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2021619883"/>
        <w:docPartObj>
          <w:docPartGallery w:val="Cover Pages"/>
          <w:docPartUnique/>
        </w:docPartObj>
      </w:sdtPr>
      <w:sdtEndPr/>
      <w:sdtContent>
        <w:p w14:paraId="36594A0E" w14:textId="2272BFB9" w:rsidR="00AD657B" w:rsidRDefault="00AD657B">
          <w:pPr>
            <w:pStyle w:val="NoSpacing"/>
          </w:pPr>
          <w:r>
            <w:rPr>
              <w:noProof/>
            </w:rPr>
            <mc:AlternateContent>
              <mc:Choice Requires="wpg">
                <w:drawing>
                  <wp:anchor distT="0" distB="0" distL="114300" distR="114300" simplePos="0" relativeHeight="251659264" behindDoc="1" locked="0" layoutInCell="1" allowOverlap="1" wp14:anchorId="1A7AC963" wp14:editId="3E29F08A">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C725D4D" w14:textId="0BB4AE45" w:rsidR="00AD657B" w:rsidRDefault="00AD657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A7AC96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C725D4D" w14:textId="0BB4AE45" w:rsidR="00AD657B" w:rsidRDefault="00AD657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9A8D04E" wp14:editId="153F923D">
                    <wp:simplePos x="0" y="0"/>
                    <mc:AlternateContent>
                      <mc:Choice Requires="wp14">
                        <wp:positionH relativeFrom="page">
                          <wp14:pctPosHOffset>42000</wp14:pctPosHOffset>
                        </wp:positionH>
                      </mc:Choice>
                      <mc:Fallback>
                        <wp:positionH relativeFrom="page">
                          <wp:posOffset>4490085</wp:posOffset>
                        </wp:positionH>
                      </mc:Fallback>
                    </mc:AlternateContent>
                    <mc:AlternateContent>
                      <mc:Choice Requires="wp14">
                        <wp:positionV relativeFrom="page">
                          <wp14:pctPosVOffset>17500</wp14:pctPosVOffset>
                        </wp:positionV>
                      </mc:Choice>
                      <mc:Fallback>
                        <wp:positionV relativeFrom="page">
                          <wp:posOffset>1322705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6CC0F5" w14:textId="4B7794D2" w:rsidR="00AD657B" w:rsidRDefault="009D3E5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D657B">
                                      <w:rPr>
                                        <w:rFonts w:asciiTheme="majorHAnsi" w:eastAsiaTheme="majorEastAsia" w:hAnsiTheme="majorHAnsi" w:cstheme="majorBidi"/>
                                        <w:color w:val="262626" w:themeColor="text1" w:themeTint="D9"/>
                                        <w:sz w:val="72"/>
                                        <w:szCs w:val="72"/>
                                      </w:rPr>
                                      <w:t>Digital Business – BMSP6002</w:t>
                                    </w:r>
                                  </w:sdtContent>
                                </w:sdt>
                              </w:p>
                              <w:p w14:paraId="0E336035" w14:textId="6A558020" w:rsidR="00AD657B" w:rsidRDefault="009D3E5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D657B">
                                      <w:rPr>
                                        <w:color w:val="404040" w:themeColor="text1" w:themeTint="BF"/>
                                        <w:sz w:val="36"/>
                                        <w:szCs w:val="36"/>
                                      </w:rPr>
                                      <w:t xml:space="preserve">     </w:t>
                                    </w:r>
                                  </w:sdtContent>
                                </w:sdt>
                                <w:r w:rsidR="00AD657B">
                                  <w:rPr>
                                    <w:color w:val="404040" w:themeColor="text1" w:themeTint="BF"/>
                                    <w:sz w:val="36"/>
                                    <w:szCs w:val="36"/>
                                  </w:rPr>
                                  <w:t xml:space="preserve">ASSIGNMENT 2 – REPORT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A8D04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536CC0F5" w14:textId="4B7794D2" w:rsidR="00AD657B" w:rsidRDefault="009D3E5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D657B">
                                <w:rPr>
                                  <w:rFonts w:asciiTheme="majorHAnsi" w:eastAsiaTheme="majorEastAsia" w:hAnsiTheme="majorHAnsi" w:cstheme="majorBidi"/>
                                  <w:color w:val="262626" w:themeColor="text1" w:themeTint="D9"/>
                                  <w:sz w:val="72"/>
                                  <w:szCs w:val="72"/>
                                </w:rPr>
                                <w:t>Digital Business – BMSP6002</w:t>
                              </w:r>
                            </w:sdtContent>
                          </w:sdt>
                        </w:p>
                        <w:p w14:paraId="0E336035" w14:textId="6A558020" w:rsidR="00AD657B" w:rsidRDefault="009D3E5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D657B">
                                <w:rPr>
                                  <w:color w:val="404040" w:themeColor="text1" w:themeTint="BF"/>
                                  <w:sz w:val="36"/>
                                  <w:szCs w:val="36"/>
                                </w:rPr>
                                <w:t xml:space="preserve">     </w:t>
                              </w:r>
                            </w:sdtContent>
                          </w:sdt>
                          <w:r w:rsidR="00AD657B">
                            <w:rPr>
                              <w:color w:val="404040" w:themeColor="text1" w:themeTint="BF"/>
                              <w:sz w:val="36"/>
                              <w:szCs w:val="36"/>
                            </w:rPr>
                            <w:t xml:space="preserve">ASSIGNMENT 2 – REPORT </w:t>
                          </w:r>
                        </w:p>
                      </w:txbxContent>
                    </v:textbox>
                    <w10:wrap anchorx="page" anchory="page"/>
                  </v:shape>
                </w:pict>
              </mc:Fallback>
            </mc:AlternateContent>
          </w:r>
        </w:p>
        <w:p w14:paraId="502C3DF1" w14:textId="6409DC38" w:rsidR="00AD657B" w:rsidRDefault="003D68D7">
          <w:r>
            <w:rPr>
              <w:noProof/>
            </w:rPr>
            <mc:AlternateContent>
              <mc:Choice Requires="wps">
                <w:drawing>
                  <wp:anchor distT="0" distB="0" distL="114300" distR="114300" simplePos="0" relativeHeight="251662336" behindDoc="0" locked="0" layoutInCell="1" allowOverlap="1" wp14:anchorId="1AC3BC20" wp14:editId="502395AD">
                    <wp:simplePos x="0" y="0"/>
                    <wp:positionH relativeFrom="column">
                      <wp:posOffset>3733800</wp:posOffset>
                    </wp:positionH>
                    <wp:positionV relativeFrom="paragraph">
                      <wp:posOffset>1819910</wp:posOffset>
                    </wp:positionV>
                    <wp:extent cx="2390775" cy="1104900"/>
                    <wp:effectExtent l="0" t="0" r="9525" b="0"/>
                    <wp:wrapNone/>
                    <wp:docPr id="11" name="Text Box 11"/>
                    <wp:cNvGraphicFramePr/>
                    <a:graphic xmlns:a="http://schemas.openxmlformats.org/drawingml/2006/main">
                      <a:graphicData uri="http://schemas.microsoft.com/office/word/2010/wordprocessingShape">
                        <wps:wsp>
                          <wps:cNvSpPr txBox="1"/>
                          <wps:spPr>
                            <a:xfrm>
                              <a:off x="0" y="0"/>
                              <a:ext cx="2390775" cy="1104900"/>
                            </a:xfrm>
                            <a:prstGeom prst="rect">
                              <a:avLst/>
                            </a:prstGeom>
                            <a:solidFill>
                              <a:schemeClr val="lt1"/>
                            </a:solidFill>
                            <a:ln w="6350">
                              <a:noFill/>
                            </a:ln>
                          </wps:spPr>
                          <wps:txbx>
                            <w:txbxContent>
                              <w:p w14:paraId="340ADA49" w14:textId="56BE1C63" w:rsidR="00AD657B" w:rsidRPr="00AD657B" w:rsidRDefault="00AD657B">
                                <w:pPr>
                                  <w:rPr>
                                    <w:sz w:val="32"/>
                                    <w:szCs w:val="32"/>
                                  </w:rPr>
                                </w:pPr>
                                <w:r w:rsidRPr="00AD657B">
                                  <w:rPr>
                                    <w:sz w:val="32"/>
                                    <w:szCs w:val="32"/>
                                  </w:rPr>
                                  <w:t xml:space="preserve">Hannah Thomas </w:t>
                                </w:r>
                              </w:p>
                              <w:p w14:paraId="5653EA44" w14:textId="58B8D433" w:rsidR="00AD657B" w:rsidRPr="00AD657B" w:rsidRDefault="00AD657B">
                                <w:pPr>
                                  <w:rPr>
                                    <w:sz w:val="32"/>
                                    <w:szCs w:val="32"/>
                                  </w:rPr>
                                </w:pPr>
                                <w:r w:rsidRPr="00AD657B">
                                  <w:rPr>
                                    <w:sz w:val="32"/>
                                    <w:szCs w:val="32"/>
                                  </w:rPr>
                                  <w:t>1703882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C3BC20" id="Text Box 11" o:spid="_x0000_s1056" type="#_x0000_t202" style="position:absolute;margin-left:294pt;margin-top:143.3pt;width:188.25pt;height:8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" fillcolor="white [3201]" stroked="f" strokeweight=".5pt">
                    <v:textbox>
                      <w:txbxContent>
                        <w:p w14:paraId="340ADA49" w14:textId="56BE1C63" w:rsidR="00AD657B" w:rsidRPr="00AD657B" w:rsidRDefault="00AD657B">
                          <w:pPr>
                            <w:rPr>
                              <w:sz w:val="32"/>
                              <w:szCs w:val="32"/>
                            </w:rPr>
                          </w:pPr>
                          <w:r w:rsidRPr="00AD657B">
                            <w:rPr>
                              <w:sz w:val="32"/>
                              <w:szCs w:val="32"/>
                            </w:rPr>
                            <w:t xml:space="preserve">Hannah Thomas </w:t>
                          </w:r>
                        </w:p>
                        <w:p w14:paraId="5653EA44" w14:textId="58B8D433" w:rsidR="00AD657B" w:rsidRPr="00AD657B" w:rsidRDefault="00AD657B">
                          <w:pPr>
                            <w:rPr>
                              <w:sz w:val="32"/>
                              <w:szCs w:val="32"/>
                            </w:rPr>
                          </w:pPr>
                          <w:r w:rsidRPr="00AD657B">
                            <w:rPr>
                              <w:sz w:val="32"/>
                              <w:szCs w:val="32"/>
                            </w:rPr>
                            <w:t>1703882</w:t>
                          </w:r>
                        </w:p>
                      </w:txbxContent>
                    </v:textbox>
                  </v:shape>
                </w:pict>
              </mc:Fallback>
            </mc:AlternateContent>
          </w:r>
          <w:r w:rsidR="00AD657B" w:rsidRPr="00AD657B">
            <w:rPr>
              <w:noProof/>
            </w:rPr>
            <w:drawing>
              <wp:anchor distT="0" distB="0" distL="114300" distR="114300" simplePos="0" relativeHeight="251663360" behindDoc="0" locked="0" layoutInCell="1" allowOverlap="1" wp14:anchorId="33FC00EC" wp14:editId="78056B2F">
                <wp:simplePos x="0" y="0"/>
                <wp:positionH relativeFrom="margin">
                  <wp:posOffset>3495675</wp:posOffset>
                </wp:positionH>
                <wp:positionV relativeFrom="paragraph">
                  <wp:posOffset>3439160</wp:posOffset>
                </wp:positionV>
                <wp:extent cx="4566285" cy="1962150"/>
                <wp:effectExtent l="0" t="0" r="571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566285" cy="1962150"/>
                        </a:xfrm>
                        <a:prstGeom prst="rect">
                          <a:avLst/>
                        </a:prstGeom>
                      </pic:spPr>
                    </pic:pic>
                  </a:graphicData>
                </a:graphic>
                <wp14:sizeRelH relativeFrom="page">
                  <wp14:pctWidth>0</wp14:pctWidth>
                </wp14:sizeRelH>
                <wp14:sizeRelV relativeFrom="page">
                  <wp14:pctHeight>0</wp14:pctHeight>
                </wp14:sizeRelV>
              </wp:anchor>
            </w:drawing>
          </w:r>
          <w:r w:rsidR="00AD657B">
            <w:br w:type="page"/>
          </w:r>
        </w:p>
      </w:sdtContent>
    </w:sdt>
    <w:p w14:paraId="1ECDC8C6" w14:textId="2C776FB6" w:rsidR="00BD1D7D" w:rsidRDefault="00AD657B" w:rsidP="00AD657B">
      <w:pPr>
        <w:pStyle w:val="Heading1"/>
      </w:pPr>
      <w:r>
        <w:lastRenderedPageBreak/>
        <w:t xml:space="preserve">CONTENTS PAGE: </w:t>
      </w:r>
    </w:p>
    <w:p w14:paraId="7D055881" w14:textId="51214054" w:rsidR="00AD657B" w:rsidRDefault="00AD657B" w:rsidP="00AD657B"/>
    <w:p w14:paraId="03ADACE9" w14:textId="56ECE68D" w:rsidR="00AD657B" w:rsidRPr="00AD657B" w:rsidRDefault="00AD657B" w:rsidP="00AD657B">
      <w:pPr>
        <w:pStyle w:val="ListParagraph"/>
        <w:numPr>
          <w:ilvl w:val="0"/>
          <w:numId w:val="1"/>
        </w:numPr>
      </w:pPr>
      <w:r>
        <w:rPr>
          <w:i/>
          <w:iCs/>
        </w:rPr>
        <w:t xml:space="preserve">Executive Summary </w:t>
      </w:r>
    </w:p>
    <w:p w14:paraId="595592BA" w14:textId="3C169EC0" w:rsidR="00AD657B" w:rsidRPr="00AD657B" w:rsidRDefault="00AD657B" w:rsidP="00AD657B">
      <w:pPr>
        <w:pStyle w:val="ListParagraph"/>
        <w:numPr>
          <w:ilvl w:val="0"/>
          <w:numId w:val="1"/>
        </w:numPr>
      </w:pPr>
      <w:r>
        <w:rPr>
          <w:i/>
          <w:iCs/>
        </w:rPr>
        <w:t xml:space="preserve">Introduction </w:t>
      </w:r>
    </w:p>
    <w:p w14:paraId="4AD4FAF3" w14:textId="061799A6" w:rsidR="00AD657B" w:rsidRPr="00AD657B" w:rsidRDefault="00AD657B" w:rsidP="00AD657B">
      <w:pPr>
        <w:pStyle w:val="ListParagraph"/>
        <w:numPr>
          <w:ilvl w:val="0"/>
          <w:numId w:val="1"/>
        </w:numPr>
      </w:pPr>
      <w:r>
        <w:rPr>
          <w:i/>
          <w:iCs/>
        </w:rPr>
        <w:t xml:space="preserve">Airbnb Landscape </w:t>
      </w:r>
    </w:p>
    <w:p w14:paraId="526E30F2" w14:textId="4F943082" w:rsidR="00AD657B" w:rsidRPr="00AD657B" w:rsidRDefault="00AD657B" w:rsidP="00AD657B">
      <w:pPr>
        <w:pStyle w:val="ListParagraph"/>
        <w:numPr>
          <w:ilvl w:val="0"/>
          <w:numId w:val="1"/>
        </w:numPr>
      </w:pPr>
      <w:r>
        <w:rPr>
          <w:i/>
          <w:iCs/>
        </w:rPr>
        <w:t xml:space="preserve">Business Model Canvas </w:t>
      </w:r>
    </w:p>
    <w:p w14:paraId="0315C55F" w14:textId="57D3E9CD" w:rsidR="00AD657B" w:rsidRPr="00AD657B" w:rsidRDefault="00AD657B" w:rsidP="00AD657B">
      <w:pPr>
        <w:pStyle w:val="ListParagraph"/>
        <w:numPr>
          <w:ilvl w:val="0"/>
          <w:numId w:val="1"/>
        </w:numPr>
      </w:pPr>
      <w:r>
        <w:rPr>
          <w:i/>
          <w:iCs/>
        </w:rPr>
        <w:t xml:space="preserve">SFF </w:t>
      </w:r>
    </w:p>
    <w:p w14:paraId="77BD45C5" w14:textId="381D0422" w:rsidR="00AD657B" w:rsidRPr="00AD657B" w:rsidRDefault="00AD657B" w:rsidP="00AD657B">
      <w:pPr>
        <w:pStyle w:val="ListParagraph"/>
        <w:numPr>
          <w:ilvl w:val="0"/>
          <w:numId w:val="1"/>
        </w:numPr>
      </w:pPr>
      <w:r>
        <w:rPr>
          <w:i/>
          <w:iCs/>
        </w:rPr>
        <w:t xml:space="preserve">Various Tools </w:t>
      </w:r>
    </w:p>
    <w:p w14:paraId="4C345DCC" w14:textId="62E9DA04" w:rsidR="00AD657B" w:rsidRPr="00AD657B" w:rsidRDefault="00AD657B" w:rsidP="00AD657B">
      <w:pPr>
        <w:pStyle w:val="ListParagraph"/>
        <w:numPr>
          <w:ilvl w:val="0"/>
          <w:numId w:val="1"/>
        </w:numPr>
      </w:pPr>
      <w:r>
        <w:rPr>
          <w:i/>
          <w:iCs/>
        </w:rPr>
        <w:t xml:space="preserve">Conclusion </w:t>
      </w:r>
    </w:p>
    <w:p w14:paraId="405DBA0C" w14:textId="3BB13C0A" w:rsidR="00AD657B" w:rsidRPr="00AD657B" w:rsidRDefault="00AD657B" w:rsidP="00AD657B">
      <w:pPr>
        <w:pStyle w:val="ListParagraph"/>
        <w:numPr>
          <w:ilvl w:val="0"/>
          <w:numId w:val="1"/>
        </w:numPr>
      </w:pPr>
      <w:r>
        <w:rPr>
          <w:i/>
          <w:iCs/>
        </w:rPr>
        <w:t>References</w:t>
      </w:r>
    </w:p>
    <w:p w14:paraId="50E29608" w14:textId="1E76286F" w:rsidR="00AD657B" w:rsidRDefault="00AD657B">
      <w:r>
        <w:br w:type="page"/>
      </w:r>
    </w:p>
    <w:p w14:paraId="35F9E00C" w14:textId="17A14523" w:rsidR="00AD657B" w:rsidRDefault="00AD657B" w:rsidP="00AD657B">
      <w:pPr>
        <w:rPr>
          <w:b/>
          <w:bCs/>
          <w:i/>
          <w:iCs/>
          <w:u w:val="single"/>
        </w:rPr>
      </w:pPr>
      <w:r>
        <w:rPr>
          <w:b/>
          <w:bCs/>
          <w:i/>
          <w:iCs/>
          <w:u w:val="single"/>
        </w:rPr>
        <w:lastRenderedPageBreak/>
        <w:t>Executive Summary:</w:t>
      </w:r>
    </w:p>
    <w:p w14:paraId="20E60272" w14:textId="444DBDB7" w:rsidR="00AD657B" w:rsidRDefault="00AD657B" w:rsidP="00AD657B">
      <w:r>
        <w:tab/>
      </w:r>
      <w:r w:rsidR="00D17EBB">
        <w:t xml:space="preserve">The aim of this report is to evaluate Airbnb’s position within the sharing economy, whilst also evaluating their business model, organisation landscape, strategies including other factors. The report will also provide recommendations on how the organisation can strengthen their position within their market and how to move forward from their current situation. During the report, a number of </w:t>
      </w:r>
      <w:r w:rsidR="00AD68CC">
        <w:t xml:space="preserve">theories and tools will be used. </w:t>
      </w:r>
    </w:p>
    <w:p w14:paraId="7573F04A" w14:textId="7BD64CC7" w:rsidR="00AD68CC" w:rsidRDefault="00AD68CC" w:rsidP="00AD657B"/>
    <w:p w14:paraId="674C5EE8" w14:textId="77E1EAC8" w:rsidR="00AD68CC" w:rsidRDefault="00AD68CC">
      <w:r>
        <w:br w:type="page"/>
      </w:r>
    </w:p>
    <w:p w14:paraId="30F8E834" w14:textId="680EB52B" w:rsidR="00AD68CC" w:rsidRDefault="00AD68CC" w:rsidP="00AD657B">
      <w:pPr>
        <w:rPr>
          <w:b/>
          <w:bCs/>
          <w:i/>
          <w:iCs/>
          <w:u w:val="single"/>
        </w:rPr>
      </w:pPr>
      <w:r>
        <w:rPr>
          <w:b/>
          <w:bCs/>
          <w:i/>
          <w:iCs/>
          <w:u w:val="single"/>
        </w:rPr>
        <w:lastRenderedPageBreak/>
        <w:t>Introduction:</w:t>
      </w:r>
    </w:p>
    <w:p w14:paraId="4DCF5B21" w14:textId="5095FEBD" w:rsidR="00E70B73" w:rsidRDefault="006F3882" w:rsidP="00AD657B">
      <w:r>
        <w:tab/>
        <w:t>The report will outline Airbnb’s position within the sharing economy</w:t>
      </w:r>
      <w:r w:rsidR="003C65D4">
        <w:t>, its business model and other factors. The sharing economy</w:t>
      </w:r>
      <w:r w:rsidR="00B970B4">
        <w:t xml:space="preserve">, </w:t>
      </w:r>
      <w:r w:rsidR="008E498C">
        <w:t xml:space="preserve">caused confusion as stated by </w:t>
      </w:r>
      <w:sdt>
        <w:sdtPr>
          <w:id w:val="-2060542979"/>
          <w:citation/>
        </w:sdtPr>
        <w:sdtEndPr/>
        <w:sdtContent>
          <w:r w:rsidR="00520248">
            <w:fldChar w:fldCharType="begin"/>
          </w:r>
          <w:r w:rsidR="00520248">
            <w:instrText xml:space="preserve"> CITATION Koe17 \l 2057 </w:instrText>
          </w:r>
          <w:r w:rsidR="00520248">
            <w:fldChar w:fldCharType="separate"/>
          </w:r>
          <w:r w:rsidR="00B85879">
            <w:rPr>
              <w:noProof/>
            </w:rPr>
            <w:t>(Frenken &amp; Schor, 2017)</w:t>
          </w:r>
          <w:r w:rsidR="00520248">
            <w:fldChar w:fldCharType="end"/>
          </w:r>
        </w:sdtContent>
      </w:sdt>
      <w:r w:rsidR="00B970B4">
        <w:t xml:space="preserve"> as there’s a</w:t>
      </w:r>
      <w:r w:rsidR="0091170D">
        <w:t xml:space="preserve"> misconception around the term; its novelty. </w:t>
      </w:r>
      <w:r w:rsidR="00F67696">
        <w:t>Humans have always shared</w:t>
      </w:r>
      <w:r w:rsidR="007A2F0F">
        <w:t>. Instead, there is a concept that relates the sharing economy to “stranger sharing</w:t>
      </w:r>
      <w:r w:rsidR="00FA57AB">
        <w:t xml:space="preserve">”, developed from the idea that people never used to share their items with people they didn’t know outside of their social networks. </w:t>
      </w:r>
      <w:r w:rsidR="00B970B4">
        <w:t>Instead</w:t>
      </w:r>
      <w:r w:rsidR="00FA57AB">
        <w:t xml:space="preserve"> share with their family and friends.</w:t>
      </w:r>
      <w:r w:rsidR="00B970B4">
        <w:t xml:space="preserve"> T</w:t>
      </w:r>
      <w:r w:rsidR="00FA57AB">
        <w:t xml:space="preserve">oday </w:t>
      </w:r>
      <w:r w:rsidR="00A95267">
        <w:t>through using a digital platform it reduces a risk through stranger sharing</w:t>
      </w:r>
      <w:r w:rsidR="009823C9">
        <w:t xml:space="preserve"> and creates more of an appeal as the platforms provide a source of information on users through </w:t>
      </w:r>
      <w:r w:rsidR="00520248">
        <w:t>ratings and reviews.</w:t>
      </w:r>
      <w:r w:rsidR="00EA3548">
        <w:t xml:space="preserve"> Airbnb</w:t>
      </w:r>
      <w:r w:rsidR="00791212">
        <w:t>,</w:t>
      </w:r>
      <w:r w:rsidR="00EA3548">
        <w:t xml:space="preserve"> a digital business that operates through a platform, contributing to the sharing economy, allowing hosts to list their </w:t>
      </w:r>
      <w:r w:rsidR="00D66F24">
        <w:t xml:space="preserve">properties on a peer-to-peer market place. Allowing communication between host and guest prior to the booking to help minimise any risks of “stranger sharing”. </w:t>
      </w:r>
    </w:p>
    <w:p w14:paraId="5AB998F5" w14:textId="7FDA70FA" w:rsidR="00E320BF" w:rsidRDefault="00196F41" w:rsidP="00AD657B">
      <w:r>
        <w:t>The Business Model Canvas</w:t>
      </w:r>
      <w:r w:rsidR="006D6065">
        <w:t xml:space="preserve"> </w:t>
      </w:r>
      <w:r w:rsidR="008754B6">
        <w:t xml:space="preserve">during this report </w:t>
      </w:r>
      <w:r>
        <w:t xml:space="preserve">will provide an insight on how the organisation can </w:t>
      </w:r>
      <w:r w:rsidR="00C5681F">
        <w:t>improve their approach to business</w:t>
      </w:r>
      <w:r w:rsidR="005E13D3">
        <w:t>. The purpose of this tool is to provide a visual representation of the “building blocks” required when creating business</w:t>
      </w:r>
      <w:r w:rsidR="004F17C6">
        <w:t xml:space="preserve">. </w:t>
      </w:r>
      <w:sdt>
        <w:sdtPr>
          <w:id w:val="-2057921850"/>
          <w:citation/>
        </w:sdtPr>
        <w:sdtEndPr/>
        <w:sdtContent>
          <w:r w:rsidR="00721863">
            <w:fldChar w:fldCharType="begin"/>
          </w:r>
          <w:r w:rsidR="00721863">
            <w:instrText xml:space="preserve"> CITATION Ent20 \l 2057 </w:instrText>
          </w:r>
          <w:r w:rsidR="00721863">
            <w:fldChar w:fldCharType="separate"/>
          </w:r>
          <w:r w:rsidR="00B85879">
            <w:rPr>
              <w:noProof/>
            </w:rPr>
            <w:t>(EnterprisingOxford, 2020)</w:t>
          </w:r>
          <w:r w:rsidR="00721863">
            <w:fldChar w:fldCharType="end"/>
          </w:r>
        </w:sdtContent>
      </w:sdt>
      <w:r w:rsidR="00721863">
        <w:t xml:space="preserve">. </w:t>
      </w:r>
      <w:r w:rsidR="003423F6">
        <w:t xml:space="preserve">A discussion about other tools will also be provided, </w:t>
      </w:r>
      <w:r w:rsidR="00C37650">
        <w:t xml:space="preserve">and how the organisation utilises the tools. </w:t>
      </w:r>
    </w:p>
    <w:p w14:paraId="0ECBCF87" w14:textId="0118E2CA" w:rsidR="00AD68CC" w:rsidRDefault="00520248" w:rsidP="00AD657B">
      <w:r>
        <w:t xml:space="preserve"> </w:t>
      </w:r>
    </w:p>
    <w:p w14:paraId="10294450" w14:textId="144F8D8A" w:rsidR="00AD68CC" w:rsidRDefault="00AD68CC" w:rsidP="00AD657B">
      <w:pPr>
        <w:rPr>
          <w:b/>
          <w:bCs/>
          <w:i/>
          <w:iCs/>
          <w:u w:val="single"/>
        </w:rPr>
      </w:pPr>
      <w:r>
        <w:rPr>
          <w:b/>
          <w:bCs/>
          <w:i/>
          <w:iCs/>
          <w:u w:val="single"/>
        </w:rPr>
        <w:t xml:space="preserve">Airbnb Landscape: </w:t>
      </w:r>
    </w:p>
    <w:p w14:paraId="6DFEAED4" w14:textId="011162F1" w:rsidR="00AD68CC" w:rsidRPr="00AD68CC" w:rsidRDefault="001F4B9E" w:rsidP="00AD657B">
      <w:r>
        <w:rPr>
          <w:noProof/>
        </w:rPr>
        <w:drawing>
          <wp:anchor distT="0" distB="0" distL="114300" distR="114300" simplePos="0" relativeHeight="251664384" behindDoc="0" locked="0" layoutInCell="1" allowOverlap="1" wp14:anchorId="729E9BE7" wp14:editId="42B532FE">
            <wp:simplePos x="0" y="0"/>
            <wp:positionH relativeFrom="margin">
              <wp:posOffset>6012136</wp:posOffset>
            </wp:positionH>
            <wp:positionV relativeFrom="paragraph">
              <wp:posOffset>416384</wp:posOffset>
            </wp:positionV>
            <wp:extent cx="2505075" cy="1609725"/>
            <wp:effectExtent l="0" t="0" r="9525" b="9525"/>
            <wp:wrapSquare wrapText="bothSides"/>
            <wp:docPr id="34" name="Picture 34"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for pos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05075" cy="1609725"/>
                    </a:xfrm>
                    <a:prstGeom prst="rect">
                      <a:avLst/>
                    </a:prstGeom>
                    <a:noFill/>
                    <a:ln>
                      <a:noFill/>
                    </a:ln>
                  </pic:spPr>
                </pic:pic>
              </a:graphicData>
            </a:graphic>
            <wp14:sizeRelH relativeFrom="page">
              <wp14:pctWidth>0</wp14:pctWidth>
            </wp14:sizeRelH>
            <wp14:sizeRelV relativeFrom="page">
              <wp14:pctHeight>0</wp14:pctHeight>
            </wp14:sizeRelV>
          </wp:anchor>
        </w:drawing>
      </w:r>
      <w:r w:rsidR="00AD68CC">
        <w:tab/>
        <w:t>Airbnb</w:t>
      </w:r>
      <w:r w:rsidR="00F11ECA">
        <w:t xml:space="preserve">, </w:t>
      </w:r>
      <w:r w:rsidR="00AD68CC">
        <w:t>a peer-to-peer organisation, provid</w:t>
      </w:r>
      <w:r w:rsidR="00F11ECA">
        <w:t>es</w:t>
      </w:r>
      <w:r w:rsidR="00AD68CC">
        <w:t xml:space="preserve"> accommodation through other people</w:t>
      </w:r>
      <w:r w:rsidR="00C37650">
        <w:t>’</w:t>
      </w:r>
      <w:r w:rsidR="00AD68CC">
        <w:t xml:space="preserve">s properties for a fee. </w:t>
      </w:r>
      <w:r w:rsidR="00F11ECA">
        <w:t>A</w:t>
      </w:r>
      <w:r w:rsidR="00AD68CC">
        <w:t>llow</w:t>
      </w:r>
      <w:r w:rsidR="00F11ECA">
        <w:t>ing</w:t>
      </w:r>
      <w:r w:rsidR="00AD68CC">
        <w:t xml:space="preserve"> people to list their property on their platform to rent out to others from across the globe for a monetary exchange. The organisation is a part of the sharing economy, which is an economic model</w:t>
      </w:r>
      <w:r w:rsidR="00D74BD9">
        <w:t>,</w:t>
      </w:r>
      <w:r w:rsidR="003A50A6">
        <w:t xml:space="preserve"> </w:t>
      </w:r>
      <w:r w:rsidR="00AD68CC">
        <w:t xml:space="preserve"> defined as peer-to-peer based activity, allow</w:t>
      </w:r>
      <w:r w:rsidR="003A50A6">
        <w:t>ing</w:t>
      </w:r>
      <w:r w:rsidR="00AD68CC">
        <w:t xml:space="preserve"> people to share, provide and acquire a variety of service</w:t>
      </w:r>
      <w:r w:rsidR="003A50A6">
        <w:t>/</w:t>
      </w:r>
      <w:r w:rsidR="00AD68CC">
        <w:t xml:space="preserve">goods through a community-based online platform. </w:t>
      </w:r>
      <w:sdt>
        <w:sdtPr>
          <w:id w:val="-971594857"/>
          <w:citation/>
        </w:sdtPr>
        <w:sdtEndPr/>
        <w:sdtContent>
          <w:r w:rsidR="00AD68CC">
            <w:fldChar w:fldCharType="begin"/>
          </w:r>
          <w:r w:rsidR="00AD68CC">
            <w:instrText xml:space="preserve"> CITATION Gor201 \l 2057 </w:instrText>
          </w:r>
          <w:r w:rsidR="00AD68CC">
            <w:fldChar w:fldCharType="separate"/>
          </w:r>
          <w:r w:rsidR="00B85879">
            <w:rPr>
              <w:noProof/>
            </w:rPr>
            <w:t>(Scott, 2020)</w:t>
          </w:r>
          <w:r w:rsidR="00AD68CC">
            <w:fldChar w:fldCharType="end"/>
          </w:r>
        </w:sdtContent>
      </w:sdt>
      <w:r w:rsidR="00AD68CC">
        <w:t xml:space="preserve">.  </w:t>
      </w:r>
    </w:p>
    <w:p w14:paraId="53069C0E" w14:textId="6327A47C" w:rsidR="00AD68CC" w:rsidRDefault="00AD68CC">
      <w:r>
        <w:t xml:space="preserve">The Airbnb sharing economy, has </w:t>
      </w:r>
      <w:r w:rsidR="00F5620C">
        <w:t xml:space="preserve">contributed to a number of things, such as local independent businesses in </w:t>
      </w:r>
      <w:r w:rsidR="00186D6D">
        <w:t>v</w:t>
      </w:r>
      <w:r w:rsidR="00F5620C">
        <w:t>arious locations. They have also given rise to a new groups of entrepreneurs, known as “</w:t>
      </w:r>
      <w:proofErr w:type="spellStart"/>
      <w:r w:rsidR="00F5620C">
        <w:t>rentalpreneurs</w:t>
      </w:r>
      <w:proofErr w:type="spellEnd"/>
      <w:r w:rsidR="00F5620C">
        <w:t>”. Figures</w:t>
      </w:r>
      <w:r w:rsidR="00186D6D">
        <w:t xml:space="preserve"> </w:t>
      </w:r>
      <w:r w:rsidR="00F5620C">
        <w:t xml:space="preserve">suggest, that more than 70 American Airbnb hosts are generating over $1million per year through renting out their properties. </w:t>
      </w:r>
      <w:sdt>
        <w:sdtPr>
          <w:id w:val="719555989"/>
          <w:citation/>
        </w:sdtPr>
        <w:sdtEndPr/>
        <w:sdtContent>
          <w:r w:rsidR="00F5620C">
            <w:fldChar w:fldCharType="begin"/>
          </w:r>
          <w:r w:rsidR="00F5620C">
            <w:instrText xml:space="preserve"> CITATION iGM18 \l 2057 </w:instrText>
          </w:r>
          <w:r w:rsidR="00F5620C">
            <w:fldChar w:fldCharType="separate"/>
          </w:r>
          <w:r w:rsidR="00B85879">
            <w:rPr>
              <w:noProof/>
            </w:rPr>
            <w:t>(iGMS, 2018)</w:t>
          </w:r>
          <w:r w:rsidR="00F5620C">
            <w:fldChar w:fldCharType="end"/>
          </w:r>
        </w:sdtContent>
      </w:sdt>
      <w:r w:rsidR="00F5620C">
        <w:t xml:space="preserve">. </w:t>
      </w:r>
    </w:p>
    <w:p w14:paraId="60AD4D53" w14:textId="77777777" w:rsidR="007F05D8" w:rsidRDefault="00F5620C">
      <w:r>
        <w:t xml:space="preserve">Airbnb caused a digital disruption in the travel industry, however due to the current situation of the Coronavirus, it has been disrupted itself as its taken a major blow due to the travel industry coming to a standstill. </w:t>
      </w:r>
      <w:sdt>
        <w:sdtPr>
          <w:id w:val="1453528043"/>
          <w:citation/>
        </w:sdtPr>
        <w:sdtEndPr/>
        <w:sdtContent>
          <w:r>
            <w:fldChar w:fldCharType="begin"/>
          </w:r>
          <w:r>
            <w:instrText xml:space="preserve">CITATION New20 \l 2057 </w:instrText>
          </w:r>
          <w:r>
            <w:fldChar w:fldCharType="separate"/>
          </w:r>
          <w:r w:rsidR="00B85879">
            <w:rPr>
              <w:noProof/>
            </w:rPr>
            <w:t>(Griffith, 2020)</w:t>
          </w:r>
          <w:r>
            <w:fldChar w:fldCharType="end"/>
          </w:r>
        </w:sdtContent>
      </w:sdt>
      <w:r>
        <w:t>. It is argued, that Airbnb’s platform has taken one of the hardest hits from the impacts of the pandemic, facing a potential 54% loss to its revenue, and a 85% decrease in new bookings</w:t>
      </w:r>
      <w:r w:rsidR="00CD6861">
        <w:t xml:space="preserve">. Nevertheless, app usage had begun to increase as countries have begun to relax their restrictions. </w:t>
      </w:r>
      <w:sdt>
        <w:sdtPr>
          <w:id w:val="1242291379"/>
          <w:citation/>
        </w:sdtPr>
        <w:sdtEndPr/>
        <w:sdtContent>
          <w:r w:rsidR="00CD6861">
            <w:fldChar w:fldCharType="begin"/>
          </w:r>
          <w:r w:rsidR="00CD6861">
            <w:instrText xml:space="preserve"> CITATION Dav201 \l 2057 </w:instrText>
          </w:r>
          <w:r w:rsidR="00CD6861">
            <w:fldChar w:fldCharType="separate"/>
          </w:r>
          <w:r w:rsidR="00B85879">
            <w:rPr>
              <w:noProof/>
            </w:rPr>
            <w:t>(Curry, 2020)</w:t>
          </w:r>
          <w:r w:rsidR="00CD6861">
            <w:fldChar w:fldCharType="end"/>
          </w:r>
        </w:sdtContent>
      </w:sdt>
      <w:r w:rsidR="00CD6861">
        <w:t>. Due to</w:t>
      </w:r>
      <w:r w:rsidR="002046E0">
        <w:t xml:space="preserve"> </w:t>
      </w:r>
      <w:r w:rsidR="00CD6861">
        <w:t>the pandemic, Airbnb were targeted by its hosts, as the platform allowed guests to cancel their bookings with full refunds if the stay was booked beginning before 31</w:t>
      </w:r>
      <w:r w:rsidR="00CD6861" w:rsidRPr="00CD6861">
        <w:rPr>
          <w:vertAlign w:val="superscript"/>
        </w:rPr>
        <w:t>st</w:t>
      </w:r>
      <w:r w:rsidR="00CD6861">
        <w:t xml:space="preserve"> May 2020. Founder, </w:t>
      </w:r>
      <w:proofErr w:type="spellStart"/>
      <w:r w:rsidR="00CD6861">
        <w:t>Chesky</w:t>
      </w:r>
      <w:proofErr w:type="spellEnd"/>
      <w:r w:rsidR="00CD6861">
        <w:t>, apologise</w:t>
      </w:r>
      <w:r w:rsidR="00471C7D">
        <w:t>d</w:t>
      </w:r>
      <w:r w:rsidR="00CD6861">
        <w:t xml:space="preserve"> for this, however stated that the company would spend £200m covering 25% of </w:t>
      </w:r>
      <w:r w:rsidR="00CD6861">
        <w:lastRenderedPageBreak/>
        <w:t>what hosts would’ve been paid under the cancellation policies between 14</w:t>
      </w:r>
      <w:r w:rsidR="00CD6861" w:rsidRPr="00CD6861">
        <w:rPr>
          <w:vertAlign w:val="superscript"/>
        </w:rPr>
        <w:t>th</w:t>
      </w:r>
      <w:r w:rsidR="00CD6861">
        <w:t xml:space="preserve"> </w:t>
      </w:r>
      <w:r w:rsidR="0075108D">
        <w:t xml:space="preserve">of March </w:t>
      </w:r>
      <w:r w:rsidR="00CD6861">
        <w:t>and 31</w:t>
      </w:r>
      <w:r w:rsidR="00CD6861" w:rsidRPr="00CD6861">
        <w:rPr>
          <w:vertAlign w:val="superscript"/>
        </w:rPr>
        <w:t>st</w:t>
      </w:r>
      <w:r w:rsidR="00CD6861">
        <w:t xml:space="preserve"> of May 2020. </w:t>
      </w:r>
      <w:proofErr w:type="spellStart"/>
      <w:r w:rsidR="00CD6861">
        <w:t>Chesky</w:t>
      </w:r>
      <w:proofErr w:type="spellEnd"/>
      <w:r w:rsidR="00CD6861">
        <w:t xml:space="preserve"> stated in an email to hosts “</w:t>
      </w:r>
      <w:r w:rsidR="00CD6861" w:rsidRPr="00CD6861">
        <w:t>Although it may not have felt like it, we are partners</w:t>
      </w:r>
      <w:r w:rsidR="00CD6861">
        <w:t>,</w:t>
      </w:r>
      <w:r w:rsidR="00CD6861" w:rsidRPr="00CD6861">
        <w:t xml:space="preserve"> When your business suffers, our business suffers</w:t>
      </w:r>
      <w:r w:rsidR="00CD6861">
        <w:t xml:space="preserve">” </w:t>
      </w:r>
      <w:sdt>
        <w:sdtPr>
          <w:id w:val="748542489"/>
          <w:citation/>
        </w:sdtPr>
        <w:sdtEndPr/>
        <w:sdtContent>
          <w:r w:rsidR="00CD6861">
            <w:fldChar w:fldCharType="begin"/>
          </w:r>
          <w:r w:rsidR="00CD6861">
            <w:instrText xml:space="preserve"> CITATION Rup20 \l 2057 </w:instrText>
          </w:r>
          <w:r w:rsidR="00CD6861">
            <w:fldChar w:fldCharType="separate"/>
          </w:r>
          <w:r w:rsidR="00B85879">
            <w:rPr>
              <w:noProof/>
            </w:rPr>
            <w:t>(Neate, 2020)</w:t>
          </w:r>
          <w:r w:rsidR="00CD6861">
            <w:fldChar w:fldCharType="end"/>
          </w:r>
        </w:sdtContent>
      </w:sdt>
      <w:r w:rsidR="00CD6861">
        <w:t xml:space="preserve">. </w:t>
      </w:r>
      <w:r w:rsidR="0059705E">
        <w:t xml:space="preserve"> </w:t>
      </w:r>
    </w:p>
    <w:p w14:paraId="3821E3BA" w14:textId="342D9D85" w:rsidR="00F5620C" w:rsidRDefault="007F05D8">
      <w:r>
        <w:t>Th</w:t>
      </w:r>
      <w:r w:rsidR="003A1AAC">
        <w:t xml:space="preserve">e </w:t>
      </w:r>
      <w:r w:rsidR="0059705E">
        <w:t xml:space="preserve">business </w:t>
      </w:r>
      <w:r w:rsidR="003A1AAC">
        <w:t>valuation has significantly increased due to the double of shares within the IPO</w:t>
      </w:r>
      <w:r w:rsidR="009947A4">
        <w:t xml:space="preserve"> as it floated onto the stock exchange</w:t>
      </w:r>
      <w:r>
        <w:t xml:space="preserve"> -</w:t>
      </w:r>
      <w:r w:rsidR="009947A4">
        <w:t xml:space="preserve"> December 2020.</w:t>
      </w:r>
      <w:r w:rsidR="00B34188">
        <w:t xml:space="preserve"> They reached a price that values the business close to $100bn</w:t>
      </w:r>
      <w:r w:rsidR="005134C8">
        <w:t xml:space="preserve">, valued more than the largest hotel operator </w:t>
      </w:r>
      <w:r w:rsidR="005134C8">
        <w:rPr>
          <w:i/>
          <w:iCs/>
        </w:rPr>
        <w:t xml:space="preserve">The Marriott. </w:t>
      </w:r>
      <w:r w:rsidR="00B34188">
        <w:t xml:space="preserve"> </w:t>
      </w:r>
      <w:sdt>
        <w:sdtPr>
          <w:id w:val="-1241327559"/>
          <w:citation/>
        </w:sdtPr>
        <w:sdtContent>
          <w:r w:rsidR="009B6406">
            <w:fldChar w:fldCharType="begin"/>
          </w:r>
          <w:r w:rsidR="009B6406">
            <w:instrText xml:space="preserve"> CITATION Dom20 \l 2057 </w:instrText>
          </w:r>
          <w:r w:rsidR="009B6406">
            <w:fldChar w:fldCharType="separate"/>
          </w:r>
          <w:r w:rsidR="00B85879">
            <w:rPr>
              <w:noProof/>
            </w:rPr>
            <w:t>(Rushe, 2020)</w:t>
          </w:r>
          <w:r w:rsidR="009B6406">
            <w:fldChar w:fldCharType="end"/>
          </w:r>
        </w:sdtContent>
      </w:sdt>
      <w:r w:rsidR="009B6406">
        <w:t xml:space="preserve">. </w:t>
      </w:r>
      <w:r w:rsidR="00134F7F">
        <w:t xml:space="preserve">This is important to the organisation, as it provides them with a higher valuation, and confirms </w:t>
      </w:r>
      <w:r w:rsidR="002366F0">
        <w:t>continuation</w:t>
      </w:r>
      <w:r w:rsidR="00FA7699">
        <w:t xml:space="preserve"> of business</w:t>
      </w:r>
      <w:r w:rsidR="002366F0">
        <w:t xml:space="preserve"> regardless of </w:t>
      </w:r>
      <w:r w:rsidR="00FA7699">
        <w:t>coronavirus</w:t>
      </w:r>
      <w:r w:rsidR="00470DBC">
        <w:t>.</w:t>
      </w:r>
      <w:r w:rsidR="002366F0">
        <w:t xml:space="preserve"> </w:t>
      </w:r>
    </w:p>
    <w:p w14:paraId="3F4B7797" w14:textId="5DDDB16C" w:rsidR="0088671C" w:rsidRDefault="0088671C">
      <w:r>
        <w:t>Airbnb has been successful attract</w:t>
      </w:r>
      <w:r w:rsidR="00FA7699">
        <w:t>ing</w:t>
      </w:r>
      <w:r>
        <w:t xml:space="preserve"> </w:t>
      </w:r>
      <w:r w:rsidR="00630053">
        <w:t xml:space="preserve">guests </w:t>
      </w:r>
      <w:r w:rsidR="00FA7699">
        <w:t>worldwide, of</w:t>
      </w:r>
      <w:r w:rsidR="00630053">
        <w:t xml:space="preserve">fering </w:t>
      </w:r>
      <w:r w:rsidR="00802099">
        <w:t>multiple</w:t>
      </w:r>
      <w:r w:rsidR="00630053">
        <w:t xml:space="preserve"> accommodation options in </w:t>
      </w:r>
      <w:r w:rsidR="00802099">
        <w:t>various</w:t>
      </w:r>
      <w:r w:rsidR="00630053">
        <w:t xml:space="preserve"> cities, creating a revenue not only for themselves but the tourism industry within the different localities. They have inspired people to travel and explore countries, making it more affordable through short-term rentals in comparison the traditional hotel. </w:t>
      </w:r>
      <w:sdt>
        <w:sdtPr>
          <w:id w:val="1393848121"/>
          <w:citation/>
        </w:sdtPr>
        <w:sdtEndPr/>
        <w:sdtContent>
          <w:r w:rsidR="00630053">
            <w:fldChar w:fldCharType="begin"/>
          </w:r>
          <w:r w:rsidR="00630053">
            <w:instrText xml:space="preserve"> CITATION Har18 \l 2057 </w:instrText>
          </w:r>
          <w:r w:rsidR="00630053">
            <w:fldChar w:fldCharType="separate"/>
          </w:r>
          <w:r w:rsidR="00B85879">
            <w:rPr>
              <w:noProof/>
            </w:rPr>
            <w:t>(Sherwood, 2018)</w:t>
          </w:r>
          <w:r w:rsidR="00630053">
            <w:fldChar w:fldCharType="end"/>
          </w:r>
        </w:sdtContent>
      </w:sdt>
      <w:r w:rsidR="00630053">
        <w:t xml:space="preserve">. </w:t>
      </w:r>
    </w:p>
    <w:p w14:paraId="18F184DB" w14:textId="48B83C97" w:rsidR="00AD68CC" w:rsidRPr="006107C9" w:rsidRDefault="00AD68CC" w:rsidP="00AD657B">
      <w:r>
        <w:rPr>
          <w:b/>
          <w:bCs/>
          <w:i/>
          <w:iCs/>
          <w:u w:val="single"/>
        </w:rPr>
        <w:t xml:space="preserve">Business Model Canvas (BMC) </w:t>
      </w:r>
    </w:p>
    <w:p w14:paraId="4158810F" w14:textId="56EC8AEB" w:rsidR="000D2065" w:rsidRPr="000D2065" w:rsidRDefault="000D2065" w:rsidP="00AD657B">
      <w:r>
        <w:t>The BMC</w:t>
      </w:r>
      <w:r w:rsidR="00EE0036">
        <w:t>,</w:t>
      </w:r>
      <w:r w:rsidR="00FE7348">
        <w:t xml:space="preserve"> </w:t>
      </w:r>
      <w:r>
        <w:t xml:space="preserve">discovered by </w:t>
      </w:r>
      <w:r w:rsidR="00387955">
        <w:t>Alex Oste</w:t>
      </w:r>
      <w:r w:rsidR="00ED49A7">
        <w:t>rwalder,</w:t>
      </w:r>
      <w:r w:rsidR="00A474A3">
        <w:t xml:space="preserve"> stated that entrepreneurs should </w:t>
      </w:r>
      <w:r w:rsidR="00782695">
        <w:t xml:space="preserve">prototype their business model, as do architects </w:t>
      </w:r>
      <w:r w:rsidR="00D70CDF">
        <w:t xml:space="preserve">do for building. </w:t>
      </w:r>
      <w:r w:rsidR="00D70CDF" w:rsidRPr="00EB63A7">
        <w:rPr>
          <w:i/>
          <w:iCs/>
        </w:rPr>
        <w:t>“It needs to work like an architect drawing table to put your business model together and experiment”</w:t>
      </w:r>
      <w:r w:rsidR="00D70CDF">
        <w:t xml:space="preserve"> </w:t>
      </w:r>
      <w:sdt>
        <w:sdtPr>
          <w:id w:val="38711805"/>
          <w:citation/>
        </w:sdtPr>
        <w:sdtEndPr/>
        <w:sdtContent>
          <w:r w:rsidR="00E852D7">
            <w:fldChar w:fldCharType="begin"/>
          </w:r>
          <w:r w:rsidR="00E852D7">
            <w:instrText xml:space="preserve"> CITATION Str19 \l 2057 </w:instrText>
          </w:r>
          <w:r w:rsidR="00E852D7">
            <w:fldChar w:fldCharType="separate"/>
          </w:r>
          <w:r w:rsidR="00B85879">
            <w:rPr>
              <w:noProof/>
            </w:rPr>
            <w:t>(Strategyzer, 2019)</w:t>
          </w:r>
          <w:r w:rsidR="00E852D7">
            <w:fldChar w:fldCharType="end"/>
          </w:r>
        </w:sdtContent>
      </w:sdt>
      <w:r w:rsidR="00E852D7">
        <w:t xml:space="preserve">. </w:t>
      </w:r>
      <w:r w:rsidR="00C34F42">
        <w:t xml:space="preserve">Business model </w:t>
      </w:r>
      <w:r w:rsidR="004D6040">
        <w:t xml:space="preserve">refers to </w:t>
      </w:r>
      <w:r w:rsidR="00F161D2">
        <w:t>an organisations plan for creating profit</w:t>
      </w:r>
      <w:r w:rsidR="00C34F42">
        <w:t>,</w:t>
      </w:r>
      <w:r w:rsidR="00F161D2">
        <w:t xml:space="preserve"> identifying </w:t>
      </w:r>
      <w:r w:rsidR="00C34F42">
        <w:t>it’s</w:t>
      </w:r>
      <w:r w:rsidR="00F161D2">
        <w:t xml:space="preserve"> aims to sell (product / service)</w:t>
      </w:r>
      <w:r w:rsidR="00D34C73">
        <w:t>, target market</w:t>
      </w:r>
      <w:r w:rsidR="00CC0874">
        <w:t>, audience</w:t>
      </w:r>
      <w:r w:rsidR="00D34C73">
        <w:t xml:space="preserve"> and any anticipated expenses.</w:t>
      </w:r>
      <w:r w:rsidR="00927CFE">
        <w:t xml:space="preserve"> A business model plays an essential role within any business,</w:t>
      </w:r>
      <w:r w:rsidR="009D3E56">
        <w:t xml:space="preserve"> </w:t>
      </w:r>
      <w:r w:rsidR="00927CFE">
        <w:t>new or existing</w:t>
      </w:r>
      <w:r w:rsidR="00CC0874">
        <w:t xml:space="preserve">, </w:t>
      </w:r>
      <w:r w:rsidR="00927CFE">
        <w:t xml:space="preserve"> provid</w:t>
      </w:r>
      <w:r w:rsidR="00CC0874">
        <w:t>ing</w:t>
      </w:r>
      <w:r w:rsidR="00927CFE">
        <w:t xml:space="preserve"> </w:t>
      </w:r>
      <w:r w:rsidR="0029728F">
        <w:t>help in attracting investment, recruiting</w:t>
      </w:r>
      <w:r w:rsidR="0097555C">
        <w:t xml:space="preserve"> and motivating staff. It’s essential to keep a business model up</w:t>
      </w:r>
      <w:r w:rsidR="00E354D4">
        <w:t>dated as the business world is forever changing and</w:t>
      </w:r>
      <w:r w:rsidR="00CC0874">
        <w:t xml:space="preserve"> it</w:t>
      </w:r>
      <w:r w:rsidR="00A24C08">
        <w:t xml:space="preserve"> help</w:t>
      </w:r>
      <w:r w:rsidR="009D3E56">
        <w:t>s</w:t>
      </w:r>
      <w:r w:rsidR="00A24C08">
        <w:t xml:space="preserve"> prepare and overcome challenges ahead. </w:t>
      </w:r>
      <w:r w:rsidR="00D34C73">
        <w:t xml:space="preserve"> </w:t>
      </w:r>
      <w:sdt>
        <w:sdtPr>
          <w:id w:val="1192491461"/>
          <w:citation/>
        </w:sdtPr>
        <w:sdtEndPr/>
        <w:sdtContent>
          <w:r w:rsidR="002915D2">
            <w:fldChar w:fldCharType="begin"/>
          </w:r>
          <w:r w:rsidR="002915D2">
            <w:instrText xml:space="preserve"> CITATION Tho20 \l 2057 </w:instrText>
          </w:r>
          <w:r w:rsidR="002915D2">
            <w:fldChar w:fldCharType="separate"/>
          </w:r>
          <w:r w:rsidR="00B85879">
            <w:rPr>
              <w:noProof/>
            </w:rPr>
            <w:t>(Brock, 2020)</w:t>
          </w:r>
          <w:r w:rsidR="002915D2">
            <w:fldChar w:fldCharType="end"/>
          </w:r>
        </w:sdtContent>
      </w:sdt>
      <w:r w:rsidR="002915D2">
        <w:t xml:space="preserve">. </w:t>
      </w:r>
    </w:p>
    <w:p w14:paraId="3BD3F8C7" w14:textId="3144FA86" w:rsidR="00630053" w:rsidRDefault="002F2A9D" w:rsidP="00A3443A">
      <w:r>
        <w:t>BMC i</w:t>
      </w:r>
      <w:r w:rsidR="005B4874">
        <w:t>ncludes</w:t>
      </w:r>
      <w:r>
        <w:t xml:space="preserve"> 9 building blocks,</w:t>
      </w:r>
      <w:r w:rsidR="005B4874">
        <w:t xml:space="preserve"> </w:t>
      </w:r>
      <w:r w:rsidR="00A63F87">
        <w:t>aid</w:t>
      </w:r>
      <w:r w:rsidR="005B4874">
        <w:t>ing</w:t>
      </w:r>
      <w:r w:rsidR="00A63F87">
        <w:t xml:space="preserve"> the business to think about the different segments needed within business to</w:t>
      </w:r>
      <w:r w:rsidR="009D3E56">
        <w:t xml:space="preserve"> </w:t>
      </w:r>
      <w:r w:rsidR="00A63F87">
        <w:t xml:space="preserve">create strategies. </w:t>
      </w:r>
      <w:r w:rsidR="004B73BF">
        <w:t>The BMC introduces the missing link between strategy and process</w:t>
      </w:r>
      <w:r w:rsidR="00A3443A">
        <w:t xml:space="preserve"> </w:t>
      </w:r>
      <w:sdt>
        <w:sdtPr>
          <w:id w:val="569468180"/>
          <w:citation/>
        </w:sdtPr>
        <w:sdtEndPr/>
        <w:sdtContent>
          <w:r w:rsidR="00627091">
            <w:fldChar w:fldCharType="begin"/>
          </w:r>
          <w:r w:rsidR="00627091">
            <w:instrText xml:space="preserve"> CITATION Tyl20 \l 2057 </w:instrText>
          </w:r>
          <w:r w:rsidR="00627091">
            <w:fldChar w:fldCharType="separate"/>
          </w:r>
          <w:r w:rsidR="00B85879">
            <w:rPr>
              <w:noProof/>
            </w:rPr>
            <w:t>(Rice, 2020)</w:t>
          </w:r>
          <w:r w:rsidR="00627091">
            <w:fldChar w:fldCharType="end"/>
          </w:r>
        </w:sdtContent>
      </w:sdt>
      <w:r w:rsidR="00A3443A">
        <w:t xml:space="preserve">. </w:t>
      </w:r>
    </w:p>
    <w:p w14:paraId="051D5415" w14:textId="3F5B1A4C" w:rsidR="00AA223F" w:rsidRDefault="003E34D2" w:rsidP="000E5D97">
      <w:r>
        <w:t xml:space="preserve">Figure 1. below shows </w:t>
      </w:r>
      <w:r w:rsidR="000E5D97">
        <w:t>a</w:t>
      </w:r>
      <w:r w:rsidR="00FE7514">
        <w:t>n</w:t>
      </w:r>
      <w:r w:rsidR="000E5D97">
        <w:t xml:space="preserve"> Airbnb</w:t>
      </w:r>
      <w:r w:rsidR="00FE7514">
        <w:t xml:space="preserve"> BMC</w:t>
      </w:r>
      <w:r w:rsidR="000E5D97">
        <w:t>, stating the</w:t>
      </w:r>
      <w:r w:rsidR="00FE7514">
        <w:t xml:space="preserve"> essential points</w:t>
      </w:r>
      <w:r w:rsidR="000E5D97">
        <w:t xml:space="preserve"> to the business under each</w:t>
      </w:r>
      <w:r w:rsidR="00FE7514">
        <w:t xml:space="preserve"> </w:t>
      </w:r>
      <w:r w:rsidR="000E5D97">
        <w:t xml:space="preserve">block. Inspiration and </w:t>
      </w:r>
      <w:r w:rsidR="007A74A2">
        <w:t xml:space="preserve">research has been </w:t>
      </w:r>
      <w:r w:rsidR="008B341D">
        <w:t xml:space="preserve">used by the following; </w:t>
      </w:r>
      <w:sdt>
        <w:sdtPr>
          <w:id w:val="-1521539135"/>
          <w:citation/>
        </w:sdtPr>
        <w:sdtEndPr/>
        <w:sdtContent>
          <w:r w:rsidR="00E1414E" w:rsidRPr="00556FA1">
            <w:fldChar w:fldCharType="begin"/>
          </w:r>
          <w:r w:rsidR="00E1414E" w:rsidRPr="00556FA1">
            <w:instrText xml:space="preserve"> CITATION Can20 \l 2057 </w:instrText>
          </w:r>
          <w:r w:rsidR="00E1414E" w:rsidRPr="00556FA1">
            <w:fldChar w:fldCharType="separate"/>
          </w:r>
          <w:r w:rsidR="00B85879">
            <w:rPr>
              <w:noProof/>
            </w:rPr>
            <w:t>(Canvanzier, 2020)</w:t>
          </w:r>
          <w:r w:rsidR="00E1414E" w:rsidRPr="00556FA1">
            <w:fldChar w:fldCharType="end"/>
          </w:r>
        </w:sdtContent>
      </w:sdt>
      <w:r w:rsidR="00E1414E">
        <w:t xml:space="preserve">, </w:t>
      </w:r>
      <w:sdt>
        <w:sdtPr>
          <w:id w:val="1455747842"/>
          <w:citation/>
        </w:sdtPr>
        <w:sdtEndPr/>
        <w:sdtContent>
          <w:r w:rsidR="00DA7778">
            <w:fldChar w:fldCharType="begin"/>
          </w:r>
          <w:r w:rsidR="00DA7778">
            <w:instrText xml:space="preserve"> CITATION Lum19 \l 2057 </w:instrText>
          </w:r>
          <w:r w:rsidR="00DA7778">
            <w:fldChar w:fldCharType="separate"/>
          </w:r>
          <w:r w:rsidR="00B85879">
            <w:rPr>
              <w:noProof/>
            </w:rPr>
            <w:t>(LumoBusiness, 2019)</w:t>
          </w:r>
          <w:r w:rsidR="00DA7778">
            <w:fldChar w:fldCharType="end"/>
          </w:r>
        </w:sdtContent>
      </w:sdt>
      <w:r w:rsidR="009D0FF8">
        <w:t xml:space="preserve">, </w:t>
      </w:r>
      <w:sdt>
        <w:sdtPr>
          <w:id w:val="1344198830"/>
          <w:citation/>
        </w:sdtPr>
        <w:sdtEndPr/>
        <w:sdtContent>
          <w:r w:rsidR="00B83FDC">
            <w:fldChar w:fldCharType="begin"/>
          </w:r>
          <w:r w:rsidR="00B83FDC">
            <w:instrText xml:space="preserve"> CITATION Inn20 \l 2057 </w:instrText>
          </w:r>
          <w:r w:rsidR="00B83FDC">
            <w:fldChar w:fldCharType="separate"/>
          </w:r>
          <w:r w:rsidR="00B85879">
            <w:rPr>
              <w:noProof/>
            </w:rPr>
            <w:t>(InnovationTactics, 2020)</w:t>
          </w:r>
          <w:r w:rsidR="00B83FDC">
            <w:fldChar w:fldCharType="end"/>
          </w:r>
        </w:sdtContent>
      </w:sdt>
      <w:r w:rsidR="00DA7778">
        <w:t xml:space="preserve"> &amp; </w:t>
      </w:r>
      <w:sdt>
        <w:sdtPr>
          <w:id w:val="-462584347"/>
          <w:citation/>
        </w:sdtPr>
        <w:sdtEndPr/>
        <w:sdtContent>
          <w:r w:rsidR="00443CCC">
            <w:fldChar w:fldCharType="begin"/>
          </w:r>
          <w:r w:rsidR="00443CCC">
            <w:instrText xml:space="preserve"> CITATION Dan211 \l 2057 </w:instrText>
          </w:r>
          <w:r w:rsidR="00443CCC">
            <w:fldChar w:fldCharType="separate"/>
          </w:r>
          <w:r w:rsidR="00B85879">
            <w:rPr>
              <w:noProof/>
            </w:rPr>
            <w:t>(Pereira, 2021)</w:t>
          </w:r>
          <w:r w:rsidR="00443CCC">
            <w:fldChar w:fldCharType="end"/>
          </w:r>
        </w:sdtContent>
      </w:sdt>
      <w:r w:rsidR="00A20FB9">
        <w:t xml:space="preserve"> including independent idea</w:t>
      </w:r>
      <w:r w:rsidR="00FE7514">
        <w:t>s</w:t>
      </w:r>
      <w:r w:rsidR="00A20FB9">
        <w:t xml:space="preserve">. </w:t>
      </w:r>
      <w:r w:rsidR="003D68D7">
        <w:t xml:space="preserve">The BMC can </w:t>
      </w:r>
      <w:r w:rsidR="00D31BB6">
        <w:t>be</w:t>
      </w:r>
      <w:r w:rsidR="003D68D7">
        <w:t xml:space="preserve"> an advantage </w:t>
      </w:r>
      <w:r w:rsidR="001F6E0C">
        <w:t>as it</w:t>
      </w:r>
      <w:r w:rsidR="006F5FAB">
        <w:t xml:space="preserve"> considers</w:t>
      </w:r>
      <w:r w:rsidR="001F6E0C">
        <w:t xml:space="preserve"> the organisations brand imagine, importance of their social platforms and websites, including the </w:t>
      </w:r>
      <w:r w:rsidR="00720070">
        <w:t>retention of</w:t>
      </w:r>
      <w:r w:rsidR="001F6E0C">
        <w:t xml:space="preserve"> guests and hosts. </w:t>
      </w:r>
    </w:p>
    <w:p w14:paraId="14FBAC6F" w14:textId="7424F19C" w:rsidR="000E5D97" w:rsidRPr="009424C4" w:rsidRDefault="00AA223F" w:rsidP="000E5D97">
      <w:r>
        <w:br w:type="page"/>
      </w:r>
      <w:r>
        <w:rPr>
          <w:noProof/>
        </w:rPr>
        <w:lastRenderedPageBreak/>
        <w:drawing>
          <wp:anchor distT="0" distB="0" distL="114300" distR="114300" simplePos="0" relativeHeight="251675648" behindDoc="0" locked="0" layoutInCell="1" allowOverlap="1" wp14:anchorId="65F98CF2" wp14:editId="5485F2B3">
            <wp:simplePos x="0" y="0"/>
            <wp:positionH relativeFrom="margin">
              <wp:align>center</wp:align>
            </wp:positionH>
            <wp:positionV relativeFrom="paragraph">
              <wp:posOffset>436729</wp:posOffset>
            </wp:positionV>
            <wp:extent cx="10413365" cy="4858385"/>
            <wp:effectExtent l="0" t="0" r="6985"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5091" t="33137" r="16081" b="13456"/>
                    <a:stretch/>
                  </pic:blipFill>
                  <pic:spPr bwMode="auto">
                    <a:xfrm>
                      <a:off x="0" y="0"/>
                      <a:ext cx="10413365" cy="4858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E34D2">
        <w:rPr>
          <w:i/>
          <w:iCs/>
        </w:rPr>
        <w:t xml:space="preserve">Figure 1. </w:t>
      </w:r>
    </w:p>
    <w:p w14:paraId="2A8148A7" w14:textId="37E24BDA" w:rsidR="00AA223F" w:rsidRDefault="00AA223F" w:rsidP="00A3443A">
      <w:pPr>
        <w:pStyle w:val="ListParagraph"/>
        <w:rPr>
          <w:noProof/>
        </w:rPr>
      </w:pPr>
    </w:p>
    <w:p w14:paraId="6C1A48AB" w14:textId="1B6BCD7C" w:rsidR="001F4B9E" w:rsidRDefault="00D30B31" w:rsidP="00A3443A">
      <w:pPr>
        <w:pStyle w:val="ListParagraph"/>
      </w:pPr>
      <w:r>
        <w:br w:type="page"/>
      </w:r>
    </w:p>
    <w:p w14:paraId="29197188" w14:textId="77777777" w:rsidR="007F3B14" w:rsidRDefault="00210A2A" w:rsidP="00210A2A">
      <w:pPr>
        <w:pStyle w:val="ListParagraph"/>
        <w:numPr>
          <w:ilvl w:val="0"/>
          <w:numId w:val="3"/>
        </w:numPr>
      </w:pPr>
      <w:r>
        <w:lastRenderedPageBreak/>
        <w:t>Customer Segments</w:t>
      </w:r>
      <w:r w:rsidR="007F3B14">
        <w:t xml:space="preserve">. </w:t>
      </w:r>
    </w:p>
    <w:p w14:paraId="257BBAFB" w14:textId="33C1A5DB" w:rsidR="005702E7" w:rsidRDefault="007F3B14" w:rsidP="007F3B14">
      <w:r>
        <w:t xml:space="preserve">Being a multisided platform business, Airbnb </w:t>
      </w:r>
      <w:r w:rsidR="009D3E56">
        <w:t>must</w:t>
      </w:r>
      <w:r>
        <w:t xml:space="preserve"> ensure they gain and maintain relationships with Hosts and Guests. </w:t>
      </w:r>
      <w:r w:rsidR="009D3E56">
        <w:t>A</w:t>
      </w:r>
      <w:r>
        <w:t>im</w:t>
      </w:r>
      <w:r w:rsidR="00720070">
        <w:t>ing</w:t>
      </w:r>
      <w:r>
        <w:t xml:space="preserve"> to attract a variety of guests as guests vary from, independent travellers, to business people, globetrotters and it</w:t>
      </w:r>
      <w:r w:rsidR="00AF4855">
        <w:t>’</w:t>
      </w:r>
      <w:r>
        <w:t xml:space="preserve">s important to be able to attract the attention of all and ensure healthy engagement. </w:t>
      </w:r>
      <w:r w:rsidR="00210A2A">
        <w:t xml:space="preserve"> </w:t>
      </w:r>
    </w:p>
    <w:p w14:paraId="1246A1AB" w14:textId="77777777" w:rsidR="009203CD" w:rsidRDefault="00210A2A" w:rsidP="009203CD">
      <w:pPr>
        <w:pStyle w:val="ListParagraph"/>
        <w:numPr>
          <w:ilvl w:val="0"/>
          <w:numId w:val="3"/>
        </w:numPr>
      </w:pPr>
      <w:r>
        <w:t>Value proposition</w:t>
      </w:r>
      <w:r w:rsidR="009203CD">
        <w:t>.</w:t>
      </w:r>
    </w:p>
    <w:p w14:paraId="23248463" w14:textId="2655F7A3" w:rsidR="009203CD" w:rsidRDefault="009D3E56" w:rsidP="009203CD">
      <w:r>
        <w:t>I</w:t>
      </w:r>
      <w:r w:rsidR="00493897">
        <w:t>t</w:t>
      </w:r>
      <w:r w:rsidR="00AF4855">
        <w:t>’</w:t>
      </w:r>
      <w:r w:rsidR="00493897">
        <w:t xml:space="preserve">s essential that Airbnb </w:t>
      </w:r>
      <w:r w:rsidR="00F43AA9">
        <w:t>provide value through their</w:t>
      </w:r>
      <w:r w:rsidR="00AF4855">
        <w:t xml:space="preserve"> </w:t>
      </w:r>
      <w:r w:rsidR="00F43AA9">
        <w:t>platform</w:t>
      </w:r>
      <w:r w:rsidR="00AF4855">
        <w:t xml:space="preserve"> </w:t>
      </w:r>
      <w:r w:rsidR="00F43AA9">
        <w:t xml:space="preserve">for all parties involved e.g. Hosts, guests and shareholders. </w:t>
      </w:r>
      <w:r w:rsidR="006D2875">
        <w:t>This value stems from the platform itself and indirect network effects.</w:t>
      </w:r>
      <w:r w:rsidR="00DE4DF5">
        <w:t xml:space="preserve"> The value proposition that Airbnb hold for the guests is a unique place to stay</w:t>
      </w:r>
      <w:r w:rsidR="00C45A85">
        <w:t xml:space="preserve"> and alternatively cheaper to the traditional hotel</w:t>
      </w:r>
      <w:r w:rsidR="00DE4DF5">
        <w:t xml:space="preserve">, and the value for the hosts is that they are able to earn </w:t>
      </w:r>
      <w:r w:rsidR="00C45A85">
        <w:t xml:space="preserve">income for their space. </w:t>
      </w:r>
      <w:r>
        <w:t xml:space="preserve">Being a part of the sharing economy, makes people think that they’re “doing their bit” </w:t>
      </w:r>
      <w:r w:rsidR="00C45A85">
        <w:t xml:space="preserve"> </w:t>
      </w:r>
    </w:p>
    <w:p w14:paraId="683EE2E2" w14:textId="02EDBC2E" w:rsidR="00C45A85" w:rsidRDefault="00210A2A" w:rsidP="00C45A85">
      <w:pPr>
        <w:pStyle w:val="ListParagraph"/>
        <w:numPr>
          <w:ilvl w:val="0"/>
          <w:numId w:val="3"/>
        </w:numPr>
      </w:pPr>
      <w:r>
        <w:t>Channels</w:t>
      </w:r>
    </w:p>
    <w:p w14:paraId="7558D8DF" w14:textId="2F74E111" w:rsidR="005702E7" w:rsidRDefault="00446F00" w:rsidP="006D3C1F">
      <w:r>
        <w:t>S</w:t>
      </w:r>
      <w:r w:rsidR="006D3C1F">
        <w:t xml:space="preserve">ocial media is the </w:t>
      </w:r>
      <w:r>
        <w:t>best approach</w:t>
      </w:r>
      <w:r w:rsidR="006D3C1F">
        <w:t xml:space="preserve"> </w:t>
      </w:r>
      <w:r>
        <w:t xml:space="preserve">to engage </w:t>
      </w:r>
      <w:r w:rsidR="006D3C1F">
        <w:t>with people.</w:t>
      </w:r>
      <w:r w:rsidR="00081AFB">
        <w:t xml:space="preserve"> </w:t>
      </w:r>
      <w:r w:rsidR="009D3E56">
        <w:t>B</w:t>
      </w:r>
      <w:r w:rsidR="00081AFB">
        <w:t xml:space="preserve">eing a digital business, Airbnb </w:t>
      </w:r>
      <w:r w:rsidR="00031CDC">
        <w:t xml:space="preserve">must </w:t>
      </w:r>
      <w:r w:rsidR="00081AFB">
        <w:t>use social media to their advantage</w:t>
      </w:r>
      <w:r w:rsidR="003E39B4">
        <w:t>, and engage with</w:t>
      </w:r>
      <w:r w:rsidR="00586318">
        <w:t xml:space="preserve"> </w:t>
      </w:r>
      <w:r w:rsidR="003E39B4">
        <w:t>digital ad c</w:t>
      </w:r>
      <w:r w:rsidR="00DC5846">
        <w:t xml:space="preserve">ampaigns e.g. Google Ads. Airbnb gained marketing </w:t>
      </w:r>
      <w:r w:rsidR="00377D3A">
        <w:t xml:space="preserve">opportunities through the Olympics etc. Another good course of channel is word of mouth, if </w:t>
      </w:r>
      <w:r w:rsidR="00031CDC">
        <w:t xml:space="preserve">a guest </w:t>
      </w:r>
      <w:r w:rsidR="00377D3A">
        <w:t xml:space="preserve">had a good experience then they are more likely to recommend the platform to a friend. </w:t>
      </w:r>
    </w:p>
    <w:p w14:paraId="7DA4D154" w14:textId="4CFCC8C4" w:rsidR="00210A2A" w:rsidRDefault="00210A2A" w:rsidP="00210A2A">
      <w:pPr>
        <w:pStyle w:val="ListParagraph"/>
        <w:numPr>
          <w:ilvl w:val="0"/>
          <w:numId w:val="3"/>
        </w:numPr>
      </w:pPr>
      <w:r>
        <w:t>Customer relationships</w:t>
      </w:r>
    </w:p>
    <w:p w14:paraId="18AEEC82" w14:textId="30A614D3" w:rsidR="00CE21C0" w:rsidRDefault="008B7A70" w:rsidP="00CE21C0">
      <w:r>
        <w:t xml:space="preserve">There are always relationships to be maintained within business. </w:t>
      </w:r>
      <w:r w:rsidR="005C50F7">
        <w:t>T</w:t>
      </w:r>
      <w:r>
        <w:t xml:space="preserve">he essential relationships that Airbnb must </w:t>
      </w:r>
      <w:r w:rsidR="009D3E56">
        <w:t xml:space="preserve">maintain </w:t>
      </w:r>
      <w:r>
        <w:t xml:space="preserve">are </w:t>
      </w:r>
      <w:r w:rsidR="00B2112E">
        <w:t>re</w:t>
      </w:r>
      <w:r w:rsidR="00F438CC">
        <w:t>lationships with their hosts and guests, this is done well within the organisation</w:t>
      </w:r>
      <w:r w:rsidR="005C50F7">
        <w:t xml:space="preserve">, </w:t>
      </w:r>
      <w:r w:rsidR="00F438CC">
        <w:t>allowing guests and hosts to review each other</w:t>
      </w:r>
      <w:r w:rsidR="005C50F7">
        <w:t xml:space="preserve"> and</w:t>
      </w:r>
      <w:r w:rsidR="00F438CC">
        <w:t xml:space="preserve"> people to see the </w:t>
      </w:r>
      <w:r w:rsidR="007672CD">
        <w:t>ratings which help determine future bookings. It</w:t>
      </w:r>
      <w:r w:rsidR="00E05B1E">
        <w:t>’</w:t>
      </w:r>
      <w:r w:rsidR="007672CD">
        <w:t xml:space="preserve">s essential to </w:t>
      </w:r>
      <w:r w:rsidR="00E05B1E">
        <w:t xml:space="preserve">keep </w:t>
      </w:r>
      <w:r w:rsidR="007672CD">
        <w:t>customer engagement through their platform</w:t>
      </w:r>
      <w:r w:rsidR="00CB7C9C">
        <w:t xml:space="preserve"> and provide support to the parties when needed through support service</w:t>
      </w:r>
      <w:r w:rsidR="00E05B1E">
        <w:t>s</w:t>
      </w:r>
      <w:r w:rsidR="00CB7C9C">
        <w:t xml:space="preserve">. </w:t>
      </w:r>
    </w:p>
    <w:p w14:paraId="4046009B" w14:textId="52112224" w:rsidR="007A5900" w:rsidRDefault="00210A2A" w:rsidP="007A5900">
      <w:pPr>
        <w:pStyle w:val="ListParagraph"/>
        <w:numPr>
          <w:ilvl w:val="0"/>
          <w:numId w:val="3"/>
        </w:numPr>
      </w:pPr>
      <w:r>
        <w:t>Revenue Streams</w:t>
      </w:r>
    </w:p>
    <w:p w14:paraId="2DCD1B85" w14:textId="4DCF4730" w:rsidR="00131713" w:rsidRDefault="00C16771" w:rsidP="00131713">
      <w:r>
        <w:t>Research suggests that Airbnb charge Hosts a fee of 3%-5% per booking and the guests fee is charged slightly more</w:t>
      </w:r>
      <w:r w:rsidR="001D0343">
        <w:t xml:space="preserve">, ranging from 0%-20%. </w:t>
      </w:r>
    </w:p>
    <w:p w14:paraId="23EAE796" w14:textId="77777777" w:rsidR="00854267" w:rsidRDefault="00854267" w:rsidP="00131713"/>
    <w:p w14:paraId="4FD21457" w14:textId="77777777" w:rsidR="00854267" w:rsidRDefault="00210A2A" w:rsidP="00B214E8">
      <w:pPr>
        <w:pStyle w:val="ListParagraph"/>
        <w:numPr>
          <w:ilvl w:val="0"/>
          <w:numId w:val="3"/>
        </w:numPr>
      </w:pPr>
      <w:r>
        <w:t>Key resources</w:t>
      </w:r>
    </w:p>
    <w:p w14:paraId="4E24A899" w14:textId="216DDC64" w:rsidR="005702E7" w:rsidRDefault="00872123" w:rsidP="00854267">
      <w:r>
        <w:t xml:space="preserve">Resources play a vital role in every organisation as it </w:t>
      </w:r>
      <w:r w:rsidR="009D3E56">
        <w:t xml:space="preserve">ensures </w:t>
      </w:r>
      <w:r>
        <w:t>the organisation is performing to the best of its ability and ensur</w:t>
      </w:r>
      <w:r w:rsidR="009D3E56">
        <w:t>ing</w:t>
      </w:r>
      <w:r>
        <w:t xml:space="preserve"> that targets and objectives are met. Whilst reflecting Airbnb, key resources that have been identifie</w:t>
      </w:r>
      <w:r w:rsidR="009D3E56">
        <w:t>d</w:t>
      </w:r>
      <w:r>
        <w:t xml:space="preserve"> are</w:t>
      </w:r>
      <w:r w:rsidR="00233E94">
        <w:t xml:space="preserve">; </w:t>
      </w:r>
      <w:r w:rsidR="00233E94" w:rsidRPr="00854267">
        <w:rPr>
          <w:i/>
          <w:iCs/>
        </w:rPr>
        <w:t>Platforms, brand imagine, hosts and guests, payment providers.</w:t>
      </w:r>
      <w:r w:rsidR="008C028E">
        <w:t xml:space="preserve"> Airbnb</w:t>
      </w:r>
      <w:r w:rsidR="00F20896">
        <w:t xml:space="preserve">’s </w:t>
      </w:r>
      <w:r w:rsidR="00F20896">
        <w:lastRenderedPageBreak/>
        <w:t>platform</w:t>
      </w:r>
      <w:r w:rsidR="008C028E">
        <w:t>, would be one of the most essential resources, as they are a digital business, it</w:t>
      </w:r>
      <w:r w:rsidR="00F20896">
        <w:t>’</w:t>
      </w:r>
      <w:r w:rsidR="008C028E">
        <w:t>s important they ensure that the platform is always updated</w:t>
      </w:r>
      <w:r w:rsidR="00F20896">
        <w:t xml:space="preserve">, </w:t>
      </w:r>
      <w:r w:rsidR="008C028E">
        <w:t>ensur</w:t>
      </w:r>
      <w:r w:rsidR="00F20896">
        <w:t xml:space="preserve">ing </w:t>
      </w:r>
      <w:r w:rsidR="008C028E">
        <w:t>efficient running of the organisation</w:t>
      </w:r>
      <w:r w:rsidR="00B214E8">
        <w:t xml:space="preserve">. This </w:t>
      </w:r>
      <w:r w:rsidR="00F20896">
        <w:t>links to</w:t>
      </w:r>
      <w:r w:rsidR="00B214E8">
        <w:t xml:space="preserve"> brand image, as they are only able to portray themselves through digital resources.  </w:t>
      </w:r>
    </w:p>
    <w:p w14:paraId="363BCBCC" w14:textId="3EE956E5" w:rsidR="00B62E54" w:rsidRDefault="00210A2A" w:rsidP="00B62E54">
      <w:pPr>
        <w:pStyle w:val="ListParagraph"/>
        <w:numPr>
          <w:ilvl w:val="0"/>
          <w:numId w:val="3"/>
        </w:numPr>
      </w:pPr>
      <w:r>
        <w:t xml:space="preserve">Key activities </w:t>
      </w:r>
    </w:p>
    <w:p w14:paraId="28E9B000" w14:textId="09FA9933" w:rsidR="005702E7" w:rsidRDefault="006228F8" w:rsidP="002F078C">
      <w:r>
        <w:t>Airbnb is an organisation that current</w:t>
      </w:r>
      <w:r w:rsidR="009D3E56">
        <w:t xml:space="preserve">ly </w:t>
      </w:r>
      <w:r w:rsidR="00867B39">
        <w:t>lists rentals globally (</w:t>
      </w:r>
      <w:r w:rsidR="009D3E56">
        <w:t xml:space="preserve">excluding </w:t>
      </w:r>
      <w:r w:rsidR="00867B39">
        <w:t>China)</w:t>
      </w:r>
      <w:r w:rsidR="009D3E56">
        <w:t>. K</w:t>
      </w:r>
      <w:r w:rsidR="00867B39">
        <w:t>ey activities are essential to ensure the upkeep of their presence within a number of countries and ensuring that they understand the various rules and</w:t>
      </w:r>
      <w:r w:rsidR="00596A2E">
        <w:t xml:space="preserve"> regulations</w:t>
      </w:r>
      <w:r w:rsidR="00D219F6">
        <w:t>. Th</w:t>
      </w:r>
      <w:r w:rsidR="00EC3BEF">
        <w:t>is</w:t>
      </w:r>
      <w:r w:rsidR="00D219F6">
        <w:t xml:space="preserve"> </w:t>
      </w:r>
      <w:r w:rsidR="00EC3BEF">
        <w:t>has been a key activity identified</w:t>
      </w:r>
      <w:r w:rsidR="00D219F6">
        <w:t xml:space="preserve"> within the BMC to help aid the organisation</w:t>
      </w:r>
      <w:r w:rsidR="002F078C">
        <w:t xml:space="preserve"> and undertake community and city based events. Other key activities</w:t>
      </w:r>
      <w:r w:rsidR="00D219F6">
        <w:t xml:space="preserve"> </w:t>
      </w:r>
      <w:r w:rsidR="002F078C">
        <w:t xml:space="preserve">include online engagement with current and future hosts and guests, </w:t>
      </w:r>
      <w:r w:rsidR="007C3383">
        <w:t xml:space="preserve">ensuring that they can help and assist </w:t>
      </w:r>
      <w:r w:rsidR="00DA62EF">
        <w:t xml:space="preserve">individuals when needed via their platforms </w:t>
      </w:r>
      <w:r w:rsidR="009B7124">
        <w:t>e</w:t>
      </w:r>
      <w:r w:rsidR="00DA62EF">
        <w:t>nsur</w:t>
      </w:r>
      <w:r w:rsidR="009B7124">
        <w:t>ing</w:t>
      </w:r>
      <w:r w:rsidR="00DA62EF">
        <w:t xml:space="preserve"> the upkeep of the organisation brand. </w:t>
      </w:r>
    </w:p>
    <w:p w14:paraId="4118A40D" w14:textId="77777777" w:rsidR="009203CD" w:rsidRDefault="00210A2A" w:rsidP="00210A2A">
      <w:pPr>
        <w:pStyle w:val="ListParagraph"/>
        <w:numPr>
          <w:ilvl w:val="0"/>
          <w:numId w:val="3"/>
        </w:numPr>
      </w:pPr>
      <w:r>
        <w:t>Key Partnerships</w:t>
      </w:r>
      <w:r w:rsidR="009203CD">
        <w:t>.</w:t>
      </w:r>
    </w:p>
    <w:p w14:paraId="545D45FA" w14:textId="0F886DC0" w:rsidR="005702E7" w:rsidRDefault="009203CD" w:rsidP="00427A12">
      <w:r>
        <w:t>It</w:t>
      </w:r>
      <w:r w:rsidR="009B7124">
        <w:t>’s</w:t>
      </w:r>
      <w:r>
        <w:t xml:space="preserve"> important to distinguish key partners within organisation</w:t>
      </w:r>
      <w:r w:rsidR="009D3E56">
        <w:t>s</w:t>
      </w:r>
      <w:r>
        <w:t xml:space="preserve">, </w:t>
      </w:r>
      <w:r w:rsidR="006121A2">
        <w:t>especially those of who are crucial to the platform.</w:t>
      </w:r>
      <w:r w:rsidR="009B7124">
        <w:t xml:space="preserve"> K</w:t>
      </w:r>
      <w:r w:rsidR="006121A2">
        <w:t xml:space="preserve">ey partners identified within this report </w:t>
      </w:r>
      <w:r w:rsidR="009B7124">
        <w:t xml:space="preserve">for Airbnb </w:t>
      </w:r>
      <w:r w:rsidR="006121A2">
        <w:t xml:space="preserve">are; </w:t>
      </w:r>
      <w:r w:rsidR="006121A2">
        <w:rPr>
          <w:i/>
          <w:iCs/>
        </w:rPr>
        <w:t xml:space="preserve">Hosts, guests, payment providers, social media platforms, IT experts. </w:t>
      </w:r>
      <w:r w:rsidR="009D3E56">
        <w:t>W</w:t>
      </w:r>
      <w:r w:rsidR="006121A2">
        <w:t>ithout the</w:t>
      </w:r>
      <w:r w:rsidR="009D3E56">
        <w:t>se</w:t>
      </w:r>
      <w:r w:rsidR="006121A2">
        <w:t xml:space="preserve"> </w:t>
      </w:r>
      <w:r w:rsidR="009D3E56">
        <w:t>partnerships,</w:t>
      </w:r>
      <w:r w:rsidR="00265538">
        <w:t xml:space="preserve"> the business</w:t>
      </w:r>
      <w:r w:rsidR="006121A2">
        <w:t xml:space="preserve"> success wouldn’t be able to take place. </w:t>
      </w:r>
      <w:r w:rsidR="009D3E56">
        <w:t>T</w:t>
      </w:r>
      <w:r w:rsidR="00156C51">
        <w:t>he hosts and guests are</w:t>
      </w:r>
      <w:r w:rsidR="00265538">
        <w:t xml:space="preserve"> </w:t>
      </w:r>
      <w:r w:rsidR="00156C51">
        <w:t xml:space="preserve">the top key partners within the business as they generate the revenue and income for the business. </w:t>
      </w:r>
      <w:r>
        <w:t xml:space="preserve"> </w:t>
      </w:r>
    </w:p>
    <w:p w14:paraId="4AAA6F1C" w14:textId="77777777" w:rsidR="005702E7" w:rsidRDefault="005702E7" w:rsidP="005702E7">
      <w:pPr>
        <w:pStyle w:val="ListParagraph"/>
      </w:pPr>
    </w:p>
    <w:p w14:paraId="6906457F" w14:textId="343ECF14" w:rsidR="00210A2A" w:rsidRDefault="00210A2A" w:rsidP="00210A2A">
      <w:pPr>
        <w:pStyle w:val="ListParagraph"/>
        <w:numPr>
          <w:ilvl w:val="0"/>
          <w:numId w:val="3"/>
        </w:numPr>
      </w:pPr>
      <w:r>
        <w:t xml:space="preserve">Cost Structure  </w:t>
      </w:r>
    </w:p>
    <w:p w14:paraId="697BF763" w14:textId="158352DC" w:rsidR="00427A12" w:rsidRDefault="00427A12" w:rsidP="00427A12">
      <w:r>
        <w:t xml:space="preserve">The cost structure for Airbnb </w:t>
      </w:r>
      <w:r w:rsidR="00265538">
        <w:t>is</w:t>
      </w:r>
      <w:r>
        <w:t xml:space="preserve"> straight forward,</w:t>
      </w:r>
      <w:r w:rsidR="009D3E56">
        <w:t xml:space="preserve"> </w:t>
      </w:r>
      <w:r w:rsidR="00213815">
        <w:t>the costings identified are</w:t>
      </w:r>
      <w:r w:rsidR="00DA55E6">
        <w:t xml:space="preserve"> </w:t>
      </w:r>
      <w:r w:rsidR="00341BBA">
        <w:t xml:space="preserve">technology platforms, Marketing and customer support systems, general admin and employee’s, research and brand development including other potential costs through issues that could arise. </w:t>
      </w:r>
      <w:r w:rsidR="00225D85">
        <w:t xml:space="preserve">All these costs contribute to the operation of the organisation and its brand image. </w:t>
      </w:r>
      <w:r>
        <w:br w:type="page"/>
      </w:r>
    </w:p>
    <w:p w14:paraId="104763AB" w14:textId="77777777" w:rsidR="00565DDA" w:rsidRPr="00565DDA" w:rsidRDefault="00565DDA" w:rsidP="00D4307F">
      <w:pPr>
        <w:rPr>
          <w:b/>
          <w:bCs/>
          <w:i/>
          <w:iCs/>
        </w:rPr>
      </w:pPr>
    </w:p>
    <w:p w14:paraId="6C08275F" w14:textId="5E63D5A6" w:rsidR="00AD68CC" w:rsidRDefault="00AD68CC" w:rsidP="00AD657B">
      <w:pPr>
        <w:rPr>
          <w:b/>
          <w:bCs/>
          <w:i/>
          <w:iCs/>
          <w:u w:val="single"/>
        </w:rPr>
      </w:pPr>
      <w:r>
        <w:rPr>
          <w:b/>
          <w:bCs/>
          <w:i/>
          <w:iCs/>
          <w:u w:val="single"/>
        </w:rPr>
        <w:t xml:space="preserve">Strategic Formulation Framework (SFF) </w:t>
      </w:r>
    </w:p>
    <w:p w14:paraId="6FD817B8" w14:textId="5D8A37EE" w:rsidR="00EE6AE1" w:rsidRDefault="002D6C29">
      <w:r>
        <w:t>SFF  found Fred David, stated that the model is formulated of three stages, that include strategy formulation, strategy implementation and strategy eva</w:t>
      </w:r>
      <w:r w:rsidR="00187026">
        <w:t>luation. These steps help drive the activities within an organisation</w:t>
      </w:r>
      <w:r w:rsidR="00413010">
        <w:t xml:space="preserve"> and strategy formulation</w:t>
      </w:r>
      <w:r w:rsidR="00ED52B3">
        <w:t>,</w:t>
      </w:r>
      <w:r w:rsidR="00413010">
        <w:t xml:space="preserve"> </w:t>
      </w:r>
      <w:r w:rsidR="00DF468F">
        <w:t>involv</w:t>
      </w:r>
      <w:r w:rsidR="00ED52B3">
        <w:t xml:space="preserve">ing </w:t>
      </w:r>
      <w:r w:rsidR="00DF468F">
        <w:t>steps such as; development</w:t>
      </w:r>
      <w:r w:rsidR="00FC2CD5">
        <w:t xml:space="preserve"> within vision statements, analysing the external and internal environments of the organisation through the use of different models such as SWOT and PEST</w:t>
      </w:r>
      <w:r w:rsidR="00F93E50">
        <w:t>, including organisation objectives</w:t>
      </w:r>
      <w:r w:rsidR="00CE2919">
        <w:t xml:space="preserve"> and choosing strategies respectively. </w:t>
      </w:r>
      <w:sdt>
        <w:sdtPr>
          <w:id w:val="1118801324"/>
          <w:citation/>
        </w:sdtPr>
        <w:sdtEndPr/>
        <w:sdtContent>
          <w:r w:rsidR="003D68D7">
            <w:fldChar w:fldCharType="begin"/>
          </w:r>
          <w:r w:rsidR="003D68D7">
            <w:instrText xml:space="preserve"> CITATION FRD07 \l 2057 </w:instrText>
          </w:r>
          <w:r w:rsidR="003D68D7">
            <w:fldChar w:fldCharType="separate"/>
          </w:r>
          <w:r w:rsidR="00B85879">
            <w:rPr>
              <w:noProof/>
            </w:rPr>
            <w:t>(David, 2007)</w:t>
          </w:r>
          <w:r w:rsidR="003D68D7">
            <w:fldChar w:fldCharType="end"/>
          </w:r>
        </w:sdtContent>
      </w:sdt>
      <w:r w:rsidR="003D68D7">
        <w:t xml:space="preserve">. </w:t>
      </w:r>
    </w:p>
    <w:p w14:paraId="53021358" w14:textId="4E772FA1" w:rsidR="00EB2FA8" w:rsidRDefault="00B15174" w:rsidP="005B5680">
      <w:r>
        <w:t xml:space="preserve">During </w:t>
      </w:r>
      <w:r w:rsidR="005A6F1D">
        <w:t xml:space="preserve">using </w:t>
      </w:r>
      <w:r>
        <w:t xml:space="preserve">SFF, David urges organisations to </w:t>
      </w:r>
      <w:r w:rsidR="00BD0EBE">
        <w:t>evaluate their organisation positioning through using</w:t>
      </w:r>
      <w:r w:rsidR="006833EF">
        <w:t xml:space="preserve"> IFE, which relates to using a SWOT analysis and evaluating in</w:t>
      </w:r>
      <w:r w:rsidR="00573DDE">
        <w:t>ternal factors</w:t>
      </w:r>
      <w:r w:rsidR="006833EF">
        <w:t>.</w:t>
      </w:r>
      <w:r w:rsidR="0071029C">
        <w:t xml:space="preserve"> SWOT analysis</w:t>
      </w:r>
      <w:r w:rsidR="00CC1469">
        <w:t xml:space="preserve"> </w:t>
      </w:r>
      <w:r w:rsidR="00A62E97">
        <w:t xml:space="preserve">is to reinforce the business strategy </w:t>
      </w:r>
      <w:r w:rsidR="001C6009">
        <w:t xml:space="preserve">through assessing the business’s strengths, weaknesses, </w:t>
      </w:r>
      <w:r w:rsidR="00381AD5">
        <w:t>including</w:t>
      </w:r>
      <w:r w:rsidR="001C6009">
        <w:t xml:space="preserve"> potential threats and opportunities </w:t>
      </w:r>
      <w:r w:rsidR="00F20F64">
        <w:t xml:space="preserve">within the market. </w:t>
      </w:r>
      <w:sdt>
        <w:sdtPr>
          <w:id w:val="-559478750"/>
          <w:citation/>
        </w:sdtPr>
        <w:sdtEndPr/>
        <w:sdtContent>
          <w:r w:rsidR="00F20F64">
            <w:fldChar w:fldCharType="begin"/>
          </w:r>
          <w:r w:rsidR="00F20F64">
            <w:instrText xml:space="preserve"> CITATION Alb60 \l 2057 </w:instrText>
          </w:r>
          <w:r w:rsidR="00F20F64">
            <w:fldChar w:fldCharType="separate"/>
          </w:r>
          <w:r w:rsidR="00B85879">
            <w:rPr>
              <w:noProof/>
            </w:rPr>
            <w:t>(Humphrey, 1960)</w:t>
          </w:r>
          <w:r w:rsidR="00F20F64">
            <w:fldChar w:fldCharType="end"/>
          </w:r>
        </w:sdtContent>
      </w:sdt>
      <w:r w:rsidR="00F20F64">
        <w:t xml:space="preserve">. </w:t>
      </w:r>
      <w:r w:rsidR="006833EF">
        <w:t>Furthermore, urging the use of EFE which relates to using the PEST analysis</w:t>
      </w:r>
      <w:r w:rsidR="00573DDE">
        <w:t xml:space="preserve">, evaluating the external factors. </w:t>
      </w:r>
      <w:r w:rsidR="00A56374">
        <w:t xml:space="preserve">These factors remain outside of the control of an organisation, however </w:t>
      </w:r>
      <w:r w:rsidR="00A6586C">
        <w:t>can still cause impact. C</w:t>
      </w:r>
      <w:r w:rsidR="00512466">
        <w:t xml:space="preserve">reated by </w:t>
      </w:r>
      <w:r w:rsidR="00C27EBD">
        <w:t>Aguilar in 1967</w:t>
      </w:r>
      <w:r w:rsidR="00B87E0B">
        <w:t>, it</w:t>
      </w:r>
      <w:r w:rsidR="00A6586C">
        <w:t>’s</w:t>
      </w:r>
      <w:r w:rsidR="00B87E0B">
        <w:t xml:space="preserve"> part of the </w:t>
      </w:r>
      <w:r w:rsidR="00000C09">
        <w:t xml:space="preserve">risk management and strategy design. The analysis </w:t>
      </w:r>
      <w:r w:rsidR="00F8698D">
        <w:t xml:space="preserve">includes; </w:t>
      </w:r>
      <w:r w:rsidR="00F8698D">
        <w:rPr>
          <w:i/>
          <w:iCs/>
        </w:rPr>
        <w:t xml:space="preserve">Political, </w:t>
      </w:r>
      <w:r w:rsidR="00CF56BD">
        <w:rPr>
          <w:i/>
          <w:iCs/>
        </w:rPr>
        <w:t xml:space="preserve">Economic, Social &amp; Technological </w:t>
      </w:r>
      <w:r w:rsidR="00CF56BD">
        <w:t xml:space="preserve">factors. </w:t>
      </w:r>
      <w:sdt>
        <w:sdtPr>
          <w:id w:val="-1520080439"/>
          <w:citation/>
        </w:sdtPr>
        <w:sdtEndPr/>
        <w:sdtContent>
          <w:r w:rsidR="00483731">
            <w:fldChar w:fldCharType="begin"/>
          </w:r>
          <w:r w:rsidR="00483731">
            <w:instrText xml:space="preserve"> CITATION Jen18 \l 2057 </w:instrText>
          </w:r>
          <w:r w:rsidR="00483731">
            <w:fldChar w:fldCharType="separate"/>
          </w:r>
          <w:r w:rsidR="00B85879">
            <w:rPr>
              <w:noProof/>
            </w:rPr>
            <w:t>(Post, 2018)</w:t>
          </w:r>
          <w:r w:rsidR="00483731">
            <w:fldChar w:fldCharType="end"/>
          </w:r>
        </w:sdtContent>
      </w:sdt>
      <w:r w:rsidR="00204D71">
        <w:t xml:space="preserve">. </w:t>
      </w:r>
    </w:p>
    <w:p w14:paraId="3D74842F" w14:textId="4CE41E10" w:rsidR="000D6E02" w:rsidRDefault="00726CAD" w:rsidP="005B5680">
      <w:r>
        <w:t xml:space="preserve">The Grand Strategy Matrix </w:t>
      </w:r>
      <w:r w:rsidR="00795DDF">
        <w:t>(GSM)</w:t>
      </w:r>
      <w:r w:rsidR="0002341A">
        <w:t xml:space="preserve">, similar to the SWOT analysis, </w:t>
      </w:r>
      <w:r w:rsidR="00795DDF">
        <w:t>is a more modern tools used within business</w:t>
      </w:r>
      <w:r w:rsidR="009C525C">
        <w:t xml:space="preserve">. The GSM is compromised of two </w:t>
      </w:r>
      <w:r w:rsidR="00A716FE">
        <w:t xml:space="preserve">dimensions; </w:t>
      </w:r>
      <w:r w:rsidR="00A716FE">
        <w:rPr>
          <w:i/>
          <w:iCs/>
        </w:rPr>
        <w:t>Market growth vs organisations competitive position.</w:t>
      </w:r>
      <w:r w:rsidR="00B81A42">
        <w:t xml:space="preserve"> The four quadrants within the </w:t>
      </w:r>
      <w:r w:rsidR="00095731">
        <w:t xml:space="preserve">matrix has a number of strategic options, the purpose of the framework is designed to aid evaluation of the </w:t>
      </w:r>
      <w:r w:rsidR="00904379">
        <w:t xml:space="preserve">direction of business. </w:t>
      </w:r>
      <w:sdt>
        <w:sdtPr>
          <w:id w:val="1941485922"/>
          <w:citation/>
        </w:sdtPr>
        <w:sdtEndPr/>
        <w:sdtContent>
          <w:r w:rsidR="00904379">
            <w:fldChar w:fldCharType="begin"/>
          </w:r>
          <w:r w:rsidR="00904379">
            <w:instrText xml:space="preserve"> CITATION Luc21 \l 2057 </w:instrText>
          </w:r>
          <w:r w:rsidR="00904379">
            <w:fldChar w:fldCharType="separate"/>
          </w:r>
          <w:r w:rsidR="00B85879">
            <w:rPr>
              <w:noProof/>
            </w:rPr>
            <w:t>(Lucidity, 2021)</w:t>
          </w:r>
          <w:r w:rsidR="00904379">
            <w:fldChar w:fldCharType="end"/>
          </w:r>
        </w:sdtContent>
      </w:sdt>
      <w:r w:rsidR="00904379">
        <w:t>.</w:t>
      </w:r>
    </w:p>
    <w:p w14:paraId="4AEB08E8" w14:textId="670B4B11" w:rsidR="00F16D7F" w:rsidRDefault="003E34D2" w:rsidP="005B5680">
      <w:r>
        <w:t>Figure 2. below demonstrates</w:t>
      </w:r>
      <w:r w:rsidR="00840EB1">
        <w:t xml:space="preserve"> </w:t>
      </w:r>
      <w:r w:rsidR="00111D16">
        <w:t>a diagram of the GSM</w:t>
      </w:r>
      <w:r w:rsidR="00557CE7">
        <w:t xml:space="preserve">. </w:t>
      </w:r>
      <w:sdt>
        <w:sdtPr>
          <w:id w:val="679549559"/>
          <w:citation/>
        </w:sdtPr>
        <w:sdtEndPr/>
        <w:sdtContent>
          <w:r w:rsidR="00111D16">
            <w:fldChar w:fldCharType="begin"/>
          </w:r>
          <w:r w:rsidR="00111D16">
            <w:instrText xml:space="preserve"> CITATION Goo21 \l 2057 </w:instrText>
          </w:r>
          <w:r w:rsidR="00111D16">
            <w:fldChar w:fldCharType="separate"/>
          </w:r>
          <w:r w:rsidR="00B85879">
            <w:rPr>
              <w:noProof/>
            </w:rPr>
            <w:t>(GoogleImages, 2021)</w:t>
          </w:r>
          <w:r w:rsidR="00111D16">
            <w:fldChar w:fldCharType="end"/>
          </w:r>
        </w:sdtContent>
      </w:sdt>
      <w:r w:rsidR="00450DC9">
        <w:t xml:space="preserve">. Through </w:t>
      </w:r>
      <w:r w:rsidR="00557CE7">
        <w:t>understanding the</w:t>
      </w:r>
      <w:r w:rsidR="00450DC9">
        <w:t xml:space="preserve"> diagram, we can identify </w:t>
      </w:r>
      <w:r w:rsidR="00367F9C">
        <w:t>Airbnb’s position</w:t>
      </w:r>
      <w:r w:rsidR="009E7B45">
        <w:t>. This is achieved through understanding Airbnb’s</w:t>
      </w:r>
      <w:r w:rsidR="002D085E">
        <w:t xml:space="preserve"> intentions and BMC.</w:t>
      </w:r>
      <w:r w:rsidR="00367F9C">
        <w:t xml:space="preserve"> C</w:t>
      </w:r>
      <w:r w:rsidR="00B60C7B">
        <w:t>onsidering these factors, Airbnb’s position within the GSM</w:t>
      </w:r>
      <w:r w:rsidR="000715DB">
        <w:t xml:space="preserve"> </w:t>
      </w:r>
      <w:r w:rsidR="00367F9C">
        <w:t xml:space="preserve">is </w:t>
      </w:r>
      <w:r w:rsidR="000715DB">
        <w:t xml:space="preserve">within quadrant 1, </w:t>
      </w:r>
      <w:r w:rsidR="005937B9">
        <w:t xml:space="preserve">as Airbnb has </w:t>
      </w:r>
      <w:r w:rsidR="00AC1E7B">
        <w:t xml:space="preserve">a strong competitive advantage over its competitors </w:t>
      </w:r>
      <w:r w:rsidR="00A511B6">
        <w:t xml:space="preserve">and are aiming for market growth </w:t>
      </w:r>
      <w:r w:rsidR="008F2108">
        <w:t xml:space="preserve">especially </w:t>
      </w:r>
      <w:r w:rsidR="00A511B6">
        <w:t>within countries such as China</w:t>
      </w:r>
      <w:r w:rsidR="007B67F1">
        <w:t xml:space="preserve">, however this growth could be considered to be slow. </w:t>
      </w:r>
      <w:r w:rsidR="00BD2E55">
        <w:t>It’s</w:t>
      </w:r>
      <w:r w:rsidR="00C83EF3">
        <w:t xml:space="preserve"> important that the business takes a proactive approach to ensure their place within the Chinese tourism</w:t>
      </w:r>
      <w:r w:rsidR="00412D15">
        <w:t xml:space="preserve"> and travel industry.</w:t>
      </w:r>
      <w:r w:rsidR="00086FF1">
        <w:t xml:space="preserve"> </w:t>
      </w:r>
      <w:r w:rsidR="00223D14">
        <w:t>To achieve this</w:t>
      </w:r>
      <w:r w:rsidR="00412D15">
        <w:t xml:space="preserve">, the business should </w:t>
      </w:r>
      <w:r w:rsidR="00223D14">
        <w:t>use</w:t>
      </w:r>
      <w:r w:rsidR="00412D15">
        <w:t xml:space="preserve"> key activities and community events</w:t>
      </w:r>
      <w:r w:rsidR="00223D14">
        <w:t>, as per the BMC</w:t>
      </w:r>
      <w:r w:rsidR="00AF2DB1">
        <w:t xml:space="preserve">. </w:t>
      </w:r>
      <w:r w:rsidR="00412D15">
        <w:t xml:space="preserve"> This could be difficult at present, due to the coronavirus pandemic</w:t>
      </w:r>
      <w:r w:rsidR="00AF2DB1">
        <w:t>. However,</w:t>
      </w:r>
      <w:r w:rsidR="00412D15">
        <w:t xml:space="preserve"> Airbnb being an online business, </w:t>
      </w:r>
      <w:r w:rsidR="00F16D7F">
        <w:t>can</w:t>
      </w:r>
      <w:r w:rsidR="00412D15">
        <w:t xml:space="preserve"> use this to their advantage and gain the </w:t>
      </w:r>
      <w:r w:rsidR="00B72091">
        <w:t>attraction of new and existing customers/hosts</w:t>
      </w:r>
      <w:r w:rsidR="00F16D7F">
        <w:t xml:space="preserve"> through their platform</w:t>
      </w:r>
      <w:r w:rsidR="00B72091">
        <w:t xml:space="preserve">. </w:t>
      </w:r>
    </w:p>
    <w:p w14:paraId="28B6672D" w14:textId="03ED279B" w:rsidR="00E87666" w:rsidRDefault="009245C2" w:rsidP="005B5680">
      <w:r>
        <w:t>The main issue with short term rentals In China is, that as a foreign traveller</w:t>
      </w:r>
      <w:r w:rsidR="00F212C6">
        <w:t>, they must be registered with the local authorities within 24 hours of arriving within the country</w:t>
      </w:r>
      <w:r w:rsidR="00086FF1">
        <w:t>, which is</w:t>
      </w:r>
      <w:r w:rsidR="00F212C6">
        <w:t xml:space="preserve"> done through submitting a copy of </w:t>
      </w:r>
      <w:r w:rsidR="00DD4E03">
        <w:t>a passport and visa. It’s a simpler task through staying in a Chinese hotel as they contact the authorities on your behalf, however with the short term rental its slightly more difficult, as the guest is to do it themselves or the host completes it on their behalf, however it isn’t always a guarantee.</w:t>
      </w:r>
      <w:r w:rsidR="00273ABA">
        <w:t xml:space="preserve"> </w:t>
      </w:r>
      <w:sdt>
        <w:sdtPr>
          <w:id w:val="393244056"/>
          <w:citation/>
        </w:sdtPr>
        <w:sdtEndPr/>
        <w:sdtContent>
          <w:r w:rsidR="00AF3C3C">
            <w:fldChar w:fldCharType="begin"/>
          </w:r>
          <w:r w:rsidR="00AF3C3C">
            <w:instrText xml:space="preserve"> CITATION Jos20 \l 2057 </w:instrText>
          </w:r>
          <w:r w:rsidR="00AF3C3C">
            <w:fldChar w:fldCharType="separate"/>
          </w:r>
          <w:r w:rsidR="00B85879">
            <w:rPr>
              <w:noProof/>
            </w:rPr>
            <w:t>(Summers, 2020)</w:t>
          </w:r>
          <w:r w:rsidR="00AF3C3C">
            <w:fldChar w:fldCharType="end"/>
          </w:r>
        </w:sdtContent>
      </w:sdt>
      <w:r w:rsidR="00AF3C3C">
        <w:t xml:space="preserve">. </w:t>
      </w:r>
      <w:r w:rsidR="00063BB0">
        <w:t xml:space="preserve">Data from the </w:t>
      </w:r>
      <w:r w:rsidR="00630AA1">
        <w:t xml:space="preserve">UNWTO (World Tourism Organisation) </w:t>
      </w:r>
      <w:r w:rsidR="005C735E">
        <w:t>states</w:t>
      </w:r>
      <w:r w:rsidR="009E2AFE">
        <w:t xml:space="preserve">, </w:t>
      </w:r>
      <w:r w:rsidR="005C735E">
        <w:t>in 2018 international tourism grew in emerging economies such as China</w:t>
      </w:r>
      <w:r w:rsidR="00CE7832">
        <w:t xml:space="preserve"> at a higher rate than in advanced economies. Stat</w:t>
      </w:r>
      <w:r w:rsidR="003F505C">
        <w:t>istics</w:t>
      </w:r>
      <w:r w:rsidR="00CE7832">
        <w:t xml:space="preserve"> suggest</w:t>
      </w:r>
      <w:r w:rsidR="009E2AFE">
        <w:t>,</w:t>
      </w:r>
      <w:r w:rsidR="00CE7832">
        <w:t xml:space="preserve"> by 2030 </w:t>
      </w:r>
      <w:r w:rsidR="00917A29">
        <w:t xml:space="preserve">more than 1 billion travellers will arrive </w:t>
      </w:r>
      <w:r w:rsidR="00917A29">
        <w:lastRenderedPageBreak/>
        <w:t xml:space="preserve">in emerging economies annually and Airbnb </w:t>
      </w:r>
      <w:r w:rsidR="00253E46">
        <w:t>is well-positioned to be a major driver of this growth, due to</w:t>
      </w:r>
      <w:r w:rsidR="009E2AFE">
        <w:t xml:space="preserve"> </w:t>
      </w:r>
      <w:r w:rsidR="00253E46">
        <w:t xml:space="preserve">popularity and their </w:t>
      </w:r>
      <w:r w:rsidR="00ED5AA6">
        <w:t xml:space="preserve">disruption within the travel industry. </w:t>
      </w:r>
      <w:r w:rsidR="005F7462">
        <w:t xml:space="preserve">In 2018, the organisation saw a market growth within India and China. </w:t>
      </w:r>
      <w:sdt>
        <w:sdtPr>
          <w:id w:val="392630199"/>
          <w:citation/>
        </w:sdtPr>
        <w:sdtEndPr/>
        <w:sdtContent>
          <w:r w:rsidR="008F2108">
            <w:fldChar w:fldCharType="begin"/>
          </w:r>
          <w:r w:rsidR="008F2108">
            <w:instrText xml:space="preserve"> CITATION Air21 \l 2057 </w:instrText>
          </w:r>
          <w:r w:rsidR="008F2108">
            <w:fldChar w:fldCharType="separate"/>
          </w:r>
          <w:r w:rsidR="00B85879">
            <w:rPr>
              <w:noProof/>
            </w:rPr>
            <w:t>(Airbnb, 2021)</w:t>
          </w:r>
          <w:r w:rsidR="008F2108">
            <w:fldChar w:fldCharType="end"/>
          </w:r>
        </w:sdtContent>
      </w:sdt>
      <w:r w:rsidR="008F2108">
        <w:t xml:space="preserve">. </w:t>
      </w:r>
      <w:r w:rsidR="00E87666">
        <w:t>(Figure 3 visualises the statistics)</w:t>
      </w:r>
      <w:r w:rsidR="00A14A24">
        <w:t xml:space="preserve">. </w:t>
      </w:r>
    </w:p>
    <w:p w14:paraId="0C6736EF" w14:textId="0B311AFE" w:rsidR="003E34D2" w:rsidRPr="00E87666" w:rsidRDefault="009424C4" w:rsidP="009424C4">
      <w:pPr>
        <w:ind w:left="2880" w:firstLine="720"/>
        <w:rPr>
          <w:i/>
          <w:iCs/>
        </w:rPr>
      </w:pPr>
      <w:r>
        <w:rPr>
          <w:noProof/>
        </w:rPr>
        <w:drawing>
          <wp:anchor distT="0" distB="0" distL="114300" distR="114300" simplePos="0" relativeHeight="251674624" behindDoc="0" locked="0" layoutInCell="1" allowOverlap="1" wp14:anchorId="28249EA9" wp14:editId="08CCECCA">
            <wp:simplePos x="0" y="0"/>
            <wp:positionH relativeFrom="margin">
              <wp:posOffset>2038121</wp:posOffset>
            </wp:positionH>
            <wp:positionV relativeFrom="paragraph">
              <wp:posOffset>268797</wp:posOffset>
            </wp:positionV>
            <wp:extent cx="4410710" cy="1268730"/>
            <wp:effectExtent l="0" t="0" r="8890" b="762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9471" t="56759" r="19266" b="22125"/>
                    <a:stretch/>
                  </pic:blipFill>
                  <pic:spPr bwMode="auto">
                    <a:xfrm>
                      <a:off x="0" y="0"/>
                      <a:ext cx="4410710" cy="1268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7666">
        <w:rPr>
          <w:i/>
          <w:iCs/>
        </w:rPr>
        <w:t xml:space="preserve">Figure 3. </w:t>
      </w:r>
    </w:p>
    <w:p w14:paraId="68AAF2F9" w14:textId="68D9EB9F" w:rsidR="003E34D2" w:rsidRDefault="003E34D2" w:rsidP="005B5680"/>
    <w:p w14:paraId="63019027" w14:textId="45ED23FB" w:rsidR="003E34D2" w:rsidRDefault="003E34D2" w:rsidP="005B5680"/>
    <w:p w14:paraId="0F90AD08" w14:textId="484795DF" w:rsidR="003E34D2" w:rsidRDefault="003E34D2" w:rsidP="005B5680"/>
    <w:p w14:paraId="31403499" w14:textId="0B59C137" w:rsidR="003E34D2" w:rsidRDefault="003E34D2" w:rsidP="005B5680"/>
    <w:p w14:paraId="246A804C" w14:textId="5A22CA84" w:rsidR="003E34D2" w:rsidRDefault="003E34D2" w:rsidP="005B5680"/>
    <w:p w14:paraId="4022041A" w14:textId="5A4C7007" w:rsidR="003E34D2" w:rsidRDefault="009E2AFE" w:rsidP="005B5680">
      <w:r>
        <w:t>T</w:t>
      </w:r>
      <w:r w:rsidR="00142CE6">
        <w:t xml:space="preserve">he use of SFF and GSM tools are beneficial </w:t>
      </w:r>
      <w:r>
        <w:t xml:space="preserve">within </w:t>
      </w:r>
      <w:r w:rsidR="00142CE6">
        <w:t xml:space="preserve">business, </w:t>
      </w:r>
      <w:r>
        <w:t>however</w:t>
      </w:r>
      <w:r w:rsidR="00142CE6">
        <w:t xml:space="preserve"> there are limitations with these tools. </w:t>
      </w:r>
      <w:r w:rsidR="007463CF">
        <w:t>The GSM is a tool similar to the SWOT,</w:t>
      </w:r>
      <w:r w:rsidR="000D70C5">
        <w:t xml:space="preserve"> a limitation is, </w:t>
      </w:r>
      <w:r w:rsidR="007463CF">
        <w:t xml:space="preserve">it </w:t>
      </w:r>
      <w:r w:rsidR="001C1E5D">
        <w:t xml:space="preserve">doesn’t aid organisations to predict the future, therefore through creating a SWOT analysis, its essential to understand that the analysis may need to change due to the environment as challenges arise. </w:t>
      </w:r>
      <w:r w:rsidR="008B7CA9">
        <w:t>The analysis can only be as successful as those who put in the efforts</w:t>
      </w:r>
      <w:r w:rsidR="000D70C5">
        <w:t>.</w:t>
      </w:r>
      <w:r w:rsidR="008B7CA9">
        <w:t xml:space="preserve"> </w:t>
      </w:r>
      <w:sdt>
        <w:sdtPr>
          <w:id w:val="982816444"/>
          <w:citation/>
        </w:sdtPr>
        <w:sdtContent>
          <w:r w:rsidR="00A00DE2">
            <w:fldChar w:fldCharType="begin"/>
          </w:r>
          <w:r w:rsidR="00A00DE2">
            <w:instrText xml:space="preserve"> CITATION Ste21 \l 2057 </w:instrText>
          </w:r>
          <w:r w:rsidR="00A00DE2">
            <w:fldChar w:fldCharType="separate"/>
          </w:r>
          <w:r w:rsidR="00B85879">
            <w:rPr>
              <w:noProof/>
            </w:rPr>
            <w:t>(Symes, 2021)</w:t>
          </w:r>
          <w:r w:rsidR="00A00DE2">
            <w:fldChar w:fldCharType="end"/>
          </w:r>
        </w:sdtContent>
      </w:sdt>
      <w:r w:rsidR="00A00DE2">
        <w:t xml:space="preserve">. </w:t>
      </w:r>
      <w:r w:rsidR="0045092E">
        <w:t xml:space="preserve">Further limitations can occur through using SFF, due to </w:t>
      </w:r>
      <w:r w:rsidR="00870506">
        <w:t>strategies failing due to the failure of administration either when implanting them or evaluating results.</w:t>
      </w:r>
      <w:r w:rsidR="00D8461B">
        <w:t xml:space="preserve"> </w:t>
      </w:r>
      <w:sdt>
        <w:sdtPr>
          <w:id w:val="-1837824897"/>
          <w:citation/>
        </w:sdtPr>
        <w:sdtContent>
          <w:r w:rsidR="00D8461B">
            <w:fldChar w:fldCharType="begin"/>
          </w:r>
          <w:r w:rsidR="00D8461B">
            <w:instrText xml:space="preserve"> CITATION FRD07 \l 2057 </w:instrText>
          </w:r>
          <w:r w:rsidR="00D8461B">
            <w:fldChar w:fldCharType="separate"/>
          </w:r>
          <w:r w:rsidR="00B85879">
            <w:rPr>
              <w:noProof/>
            </w:rPr>
            <w:t>(David, 2007)</w:t>
          </w:r>
          <w:r w:rsidR="00D8461B">
            <w:fldChar w:fldCharType="end"/>
          </w:r>
        </w:sdtContent>
      </w:sdt>
      <w:r w:rsidR="00622DF8">
        <w:t xml:space="preserve"> states that the use of administration is a clear practical approach for formulation </w:t>
      </w:r>
      <w:r w:rsidR="00DD1AC2">
        <w:t xml:space="preserve">within the various stages of using SFF as a tool. </w:t>
      </w:r>
      <w:r w:rsidR="000D70C5">
        <w:t>It’s</w:t>
      </w:r>
      <w:r w:rsidR="00DD1AC2">
        <w:t xml:space="preserve"> important that an organisation has a full understanding of the tool in order to use it to its best advantage. </w:t>
      </w:r>
      <w:sdt>
        <w:sdtPr>
          <w:id w:val="865952946"/>
          <w:citation/>
        </w:sdtPr>
        <w:sdtContent>
          <w:r w:rsidR="00EA46CA">
            <w:fldChar w:fldCharType="begin"/>
          </w:r>
          <w:r w:rsidR="00EA46CA">
            <w:instrText xml:space="preserve"> CITATION Gui20 \l 2057 </w:instrText>
          </w:r>
          <w:r w:rsidR="00EA46CA">
            <w:fldChar w:fldCharType="separate"/>
          </w:r>
          <w:r w:rsidR="00B85879">
            <w:rPr>
              <w:noProof/>
            </w:rPr>
            <w:t>(Fuertes, 2020)</w:t>
          </w:r>
          <w:r w:rsidR="00EA46CA">
            <w:fldChar w:fldCharType="end"/>
          </w:r>
        </w:sdtContent>
      </w:sdt>
      <w:r w:rsidR="00EA46CA">
        <w:t xml:space="preserve">. </w:t>
      </w:r>
      <w:r w:rsidR="00870506">
        <w:t xml:space="preserve"> </w:t>
      </w:r>
    </w:p>
    <w:p w14:paraId="5FA92F45" w14:textId="0616A33C" w:rsidR="003E34D2" w:rsidRDefault="003E34D2" w:rsidP="005B5680"/>
    <w:p w14:paraId="45539507" w14:textId="77777777" w:rsidR="00812020" w:rsidRDefault="00812020" w:rsidP="00812020"/>
    <w:p w14:paraId="66FC66BE" w14:textId="77777777" w:rsidR="00812020" w:rsidRDefault="00812020" w:rsidP="00812020">
      <w:pPr>
        <w:rPr>
          <w:i/>
          <w:iCs/>
        </w:rPr>
      </w:pPr>
    </w:p>
    <w:p w14:paraId="6BF5EC01" w14:textId="77777777" w:rsidR="00812020" w:rsidRDefault="00812020" w:rsidP="00812020">
      <w:pPr>
        <w:rPr>
          <w:i/>
          <w:iCs/>
        </w:rPr>
      </w:pPr>
    </w:p>
    <w:p w14:paraId="44D7E05C" w14:textId="6A0E7FBC" w:rsidR="00812020" w:rsidRDefault="00812020" w:rsidP="00812020">
      <w:pPr>
        <w:rPr>
          <w:i/>
          <w:iCs/>
        </w:rPr>
      </w:pPr>
    </w:p>
    <w:p w14:paraId="494749E1" w14:textId="4EEA1CDF" w:rsidR="009D3E56" w:rsidRDefault="009D3E56" w:rsidP="00812020">
      <w:pPr>
        <w:rPr>
          <w:i/>
          <w:iCs/>
        </w:rPr>
      </w:pPr>
    </w:p>
    <w:p w14:paraId="06627294" w14:textId="77777777" w:rsidR="009D3E56" w:rsidRDefault="009D3E56" w:rsidP="00812020">
      <w:pPr>
        <w:rPr>
          <w:i/>
          <w:iCs/>
        </w:rPr>
      </w:pPr>
    </w:p>
    <w:p w14:paraId="3C42FF1B" w14:textId="77777777" w:rsidR="009424C4" w:rsidRDefault="009424C4" w:rsidP="00812020">
      <w:pPr>
        <w:rPr>
          <w:i/>
          <w:iCs/>
        </w:rPr>
      </w:pPr>
    </w:p>
    <w:p w14:paraId="3288F7F3" w14:textId="08F5211E" w:rsidR="00812020" w:rsidRDefault="00812020" w:rsidP="009424C4">
      <w:pPr>
        <w:ind w:left="720" w:firstLine="720"/>
      </w:pPr>
      <w:r>
        <w:rPr>
          <w:i/>
          <w:iCs/>
        </w:rPr>
        <w:lastRenderedPageBreak/>
        <w:t xml:space="preserve">Figure 2. </w:t>
      </w:r>
    </w:p>
    <w:p w14:paraId="787E6A5D" w14:textId="2D80F9A8" w:rsidR="003E34D2" w:rsidRDefault="00812020" w:rsidP="005B5680">
      <w:r w:rsidRPr="001C7D89">
        <w:rPr>
          <w:noProof/>
        </w:rPr>
        <w:drawing>
          <wp:anchor distT="0" distB="0" distL="114300" distR="114300" simplePos="0" relativeHeight="251673600" behindDoc="0" locked="0" layoutInCell="1" allowOverlap="1" wp14:anchorId="008EBD2F" wp14:editId="4FAAA0C2">
            <wp:simplePos x="0" y="0"/>
            <wp:positionH relativeFrom="margin">
              <wp:posOffset>483870</wp:posOffset>
            </wp:positionH>
            <wp:positionV relativeFrom="paragraph">
              <wp:posOffset>152400</wp:posOffset>
            </wp:positionV>
            <wp:extent cx="7778750" cy="4819650"/>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778750" cy="4819650"/>
                    </a:xfrm>
                    <a:prstGeom prst="rect">
                      <a:avLst/>
                    </a:prstGeom>
                  </pic:spPr>
                </pic:pic>
              </a:graphicData>
            </a:graphic>
            <wp14:sizeRelH relativeFrom="page">
              <wp14:pctWidth>0</wp14:pctWidth>
            </wp14:sizeRelH>
            <wp14:sizeRelV relativeFrom="page">
              <wp14:pctHeight>0</wp14:pctHeight>
            </wp14:sizeRelV>
          </wp:anchor>
        </w:drawing>
      </w:r>
    </w:p>
    <w:p w14:paraId="7812D300" w14:textId="49DBAC03" w:rsidR="003E34D2" w:rsidRDefault="003E34D2" w:rsidP="005B5680"/>
    <w:p w14:paraId="7500775C" w14:textId="2DEFEBAD" w:rsidR="003E34D2" w:rsidRDefault="003E34D2" w:rsidP="005B5680"/>
    <w:p w14:paraId="68310B03" w14:textId="3C8050A6" w:rsidR="003E34D2" w:rsidRDefault="003E34D2" w:rsidP="005B5680"/>
    <w:p w14:paraId="21A2D2FD" w14:textId="7E84EFD9" w:rsidR="003E34D2" w:rsidRDefault="003E34D2" w:rsidP="005B5680"/>
    <w:p w14:paraId="4CF26406" w14:textId="09F40E54" w:rsidR="003E34D2" w:rsidRDefault="003E34D2" w:rsidP="005B5680"/>
    <w:p w14:paraId="2356B6A3" w14:textId="77777777" w:rsidR="003E34D2" w:rsidRDefault="003E34D2" w:rsidP="005B5680">
      <w:pPr>
        <w:rPr>
          <w:noProof/>
        </w:rPr>
      </w:pPr>
    </w:p>
    <w:p w14:paraId="44336AB7" w14:textId="14747A86" w:rsidR="00840EB1" w:rsidRDefault="00840EB1" w:rsidP="005B5680"/>
    <w:p w14:paraId="538D2AA4" w14:textId="69A9A5C0" w:rsidR="003E34D2" w:rsidRDefault="003E34D2" w:rsidP="005B5680"/>
    <w:p w14:paraId="6745D688" w14:textId="7907ECC9" w:rsidR="003E34D2" w:rsidRDefault="003E34D2" w:rsidP="005B5680"/>
    <w:p w14:paraId="4013CDCF" w14:textId="52CB6287" w:rsidR="00812020" w:rsidRDefault="00812020" w:rsidP="005B5680"/>
    <w:p w14:paraId="5F8FB733" w14:textId="2773F76C" w:rsidR="00812020" w:rsidRDefault="00812020" w:rsidP="005B5680"/>
    <w:p w14:paraId="26E7A02F" w14:textId="1EF8FC86" w:rsidR="00812020" w:rsidRDefault="00812020" w:rsidP="005B5680"/>
    <w:p w14:paraId="50FC652A" w14:textId="7DC1D6D8" w:rsidR="00812020" w:rsidRDefault="00812020" w:rsidP="005B5680"/>
    <w:p w14:paraId="105C0D77" w14:textId="367D3E69" w:rsidR="00812020" w:rsidRDefault="00812020" w:rsidP="005B5680"/>
    <w:p w14:paraId="7DD0141D" w14:textId="32A091CD" w:rsidR="00812020" w:rsidRDefault="00812020" w:rsidP="005B5680"/>
    <w:p w14:paraId="5506234A" w14:textId="6784A21A" w:rsidR="00812020" w:rsidRDefault="00812020" w:rsidP="005B5680"/>
    <w:p w14:paraId="70EC8B01" w14:textId="77777777" w:rsidR="00812020" w:rsidRDefault="00812020" w:rsidP="005B5680"/>
    <w:p w14:paraId="47953B41" w14:textId="0E0B13B4" w:rsidR="00A14A24" w:rsidRPr="00AB1C5D" w:rsidRDefault="009D3E56" w:rsidP="00AD657B">
      <w:sdt>
        <w:sdtPr>
          <w:id w:val="1296950940"/>
          <w:citation/>
        </w:sdtPr>
        <w:sdtEndPr/>
        <w:sdtContent>
          <w:r w:rsidR="00840EB1">
            <w:fldChar w:fldCharType="begin"/>
          </w:r>
          <w:r w:rsidR="00840EB1">
            <w:instrText xml:space="preserve"> CITATION Goo21 \l 2057 </w:instrText>
          </w:r>
          <w:r w:rsidR="00840EB1">
            <w:fldChar w:fldCharType="separate"/>
          </w:r>
          <w:r w:rsidR="00B85879">
            <w:rPr>
              <w:noProof/>
            </w:rPr>
            <w:t>(GoogleImages, 2021)</w:t>
          </w:r>
          <w:r w:rsidR="00840EB1">
            <w:fldChar w:fldCharType="end"/>
          </w:r>
        </w:sdtContent>
      </w:sdt>
    </w:p>
    <w:p w14:paraId="1F80B152" w14:textId="77777777" w:rsidR="003415A7" w:rsidRDefault="003415A7" w:rsidP="00AD657B">
      <w:pPr>
        <w:rPr>
          <w:b/>
          <w:bCs/>
          <w:i/>
          <w:iCs/>
          <w:u w:val="single"/>
        </w:rPr>
      </w:pPr>
    </w:p>
    <w:p w14:paraId="5CC8702C" w14:textId="63D5E35F" w:rsidR="001F4B9E" w:rsidRDefault="00AD68CC" w:rsidP="00AD657B">
      <w:pPr>
        <w:rPr>
          <w:b/>
          <w:bCs/>
          <w:i/>
          <w:iCs/>
          <w:u w:val="single"/>
        </w:rPr>
      </w:pPr>
      <w:r>
        <w:rPr>
          <w:b/>
          <w:bCs/>
          <w:i/>
          <w:iCs/>
          <w:u w:val="single"/>
        </w:rPr>
        <w:t>Tools</w:t>
      </w:r>
    </w:p>
    <w:p w14:paraId="0CE1BF53" w14:textId="57D4FD03" w:rsidR="00BD189D" w:rsidRDefault="002B1E3F">
      <w:r>
        <w:t xml:space="preserve">There are </w:t>
      </w:r>
      <w:r w:rsidR="00BA0052">
        <w:t>3 sp</w:t>
      </w:r>
      <w:r w:rsidR="004C754B">
        <w:t>ecific</w:t>
      </w:r>
      <w:r>
        <w:t xml:space="preserve"> tools used in order to provide Airbnb with a better concept of their hosts and guests, including how to target them correctly to ensure continuation of business.</w:t>
      </w:r>
    </w:p>
    <w:p w14:paraId="24AD2F73" w14:textId="4A4F4D2F" w:rsidR="009424C4" w:rsidRPr="00BA0052" w:rsidRDefault="00AF0F38" w:rsidP="00BA0052">
      <w:pPr>
        <w:pStyle w:val="ListParagraph"/>
        <w:numPr>
          <w:ilvl w:val="0"/>
          <w:numId w:val="15"/>
        </w:numPr>
        <w:rPr>
          <w:i/>
          <w:iCs/>
        </w:rPr>
      </w:pPr>
      <w:r w:rsidRPr="00BA0052">
        <w:rPr>
          <w:i/>
          <w:iCs/>
        </w:rPr>
        <w:t xml:space="preserve">SCM – Supply Chain Management </w:t>
      </w:r>
    </w:p>
    <w:p w14:paraId="3C8FF101" w14:textId="48740193" w:rsidR="00AF0F38" w:rsidRPr="00BA0052" w:rsidRDefault="00AF0F38" w:rsidP="00BA0052">
      <w:pPr>
        <w:pStyle w:val="ListParagraph"/>
        <w:numPr>
          <w:ilvl w:val="0"/>
          <w:numId w:val="15"/>
        </w:numPr>
        <w:rPr>
          <w:i/>
          <w:iCs/>
        </w:rPr>
      </w:pPr>
      <w:r w:rsidRPr="00BA0052">
        <w:rPr>
          <w:i/>
          <w:iCs/>
        </w:rPr>
        <w:t xml:space="preserve">CRM – Customer Relationship Management </w:t>
      </w:r>
    </w:p>
    <w:p w14:paraId="0AA876AC" w14:textId="38A21F9D" w:rsidR="00470028" w:rsidRDefault="00BA0052" w:rsidP="00470028">
      <w:pPr>
        <w:pStyle w:val="ListParagraph"/>
        <w:numPr>
          <w:ilvl w:val="0"/>
          <w:numId w:val="15"/>
        </w:numPr>
        <w:rPr>
          <w:i/>
          <w:iCs/>
        </w:rPr>
      </w:pPr>
      <w:r w:rsidRPr="00BA0052">
        <w:rPr>
          <w:i/>
          <w:iCs/>
        </w:rPr>
        <w:t>ERP – Enterprise Resource Planning</w:t>
      </w:r>
    </w:p>
    <w:p w14:paraId="3EA39869" w14:textId="77777777" w:rsidR="004634A7" w:rsidRPr="004634A7" w:rsidRDefault="004634A7" w:rsidP="004634A7">
      <w:pPr>
        <w:pStyle w:val="ListParagraph"/>
        <w:ind w:left="1080"/>
        <w:rPr>
          <w:i/>
          <w:iCs/>
        </w:rPr>
      </w:pPr>
    </w:p>
    <w:p w14:paraId="2C363FBF" w14:textId="77777777" w:rsidR="006B2EB7" w:rsidRDefault="00ED2E45" w:rsidP="006B2EB7">
      <w:pPr>
        <w:pStyle w:val="ListParagraph"/>
        <w:numPr>
          <w:ilvl w:val="0"/>
          <w:numId w:val="17"/>
        </w:numPr>
      </w:pPr>
      <w:r>
        <w:t>SCM</w:t>
      </w:r>
      <w:r w:rsidR="000D70C5">
        <w:t xml:space="preserve">, </w:t>
      </w:r>
      <w:r>
        <w:t xml:space="preserve">manages the flow of goods and services </w:t>
      </w:r>
      <w:r w:rsidR="00D66556">
        <w:t>from the business to</w:t>
      </w:r>
      <w:r w:rsidR="000C793F">
        <w:t xml:space="preserve"> </w:t>
      </w:r>
      <w:r w:rsidR="00D66556">
        <w:t xml:space="preserve">consumer. The process </w:t>
      </w:r>
      <w:r w:rsidR="00AE0D7A">
        <w:t xml:space="preserve">involves the organisation having a network of suppliers (acting as links in the chain) to </w:t>
      </w:r>
      <w:r w:rsidR="004042A5">
        <w:t>move the product/service at each stage. Effective SCM improves the financial position of an organisation</w:t>
      </w:r>
      <w:r w:rsidR="00470028">
        <w:t xml:space="preserve"> and plays an important role within customer satisfaction. </w:t>
      </w:r>
      <w:sdt>
        <w:sdtPr>
          <w:id w:val="1874647429"/>
          <w:citation/>
        </w:sdtPr>
        <w:sdtContent>
          <w:r w:rsidR="00470028">
            <w:fldChar w:fldCharType="begin"/>
          </w:r>
          <w:r w:rsidR="00470028">
            <w:instrText xml:space="preserve"> CITATION CIP21 \l 2057 </w:instrText>
          </w:r>
          <w:r w:rsidR="00470028">
            <w:fldChar w:fldCharType="separate"/>
          </w:r>
          <w:r w:rsidR="00B85879">
            <w:rPr>
              <w:noProof/>
            </w:rPr>
            <w:t>(CIPS, 2021)</w:t>
          </w:r>
          <w:r w:rsidR="00470028">
            <w:fldChar w:fldCharType="end"/>
          </w:r>
        </w:sdtContent>
      </w:sdt>
      <w:r w:rsidR="00470028">
        <w:t xml:space="preserve">. </w:t>
      </w:r>
    </w:p>
    <w:p w14:paraId="0D945019" w14:textId="4C60ECE7" w:rsidR="00DD7C09" w:rsidRDefault="00FE29B8" w:rsidP="006B2EB7">
      <w:pPr>
        <w:pStyle w:val="ListParagraph"/>
        <w:ind w:left="1485"/>
      </w:pPr>
      <w:r>
        <w:t>Airbnb</w:t>
      </w:r>
      <w:r w:rsidR="006B2EB7">
        <w:t xml:space="preserve">’s </w:t>
      </w:r>
      <w:r>
        <w:t xml:space="preserve">supply chain is formulated through </w:t>
      </w:r>
      <w:r w:rsidR="003D2007">
        <w:t>their hosts acting as the “Suppliers”. The hosts are the ones who list their properties, offering the</w:t>
      </w:r>
      <w:r w:rsidR="00011D7C">
        <w:t>ir services and facilities.</w:t>
      </w:r>
      <w:r w:rsidR="003D0EAB">
        <w:t xml:space="preserve"> The aim of the organisation </w:t>
      </w:r>
      <w:r w:rsidR="00CD47A1">
        <w:t xml:space="preserve">is </w:t>
      </w:r>
      <w:r w:rsidR="003D0EAB">
        <w:t>to attract the biggest amount of supplier</w:t>
      </w:r>
      <w:r w:rsidR="006A10E2">
        <w:t xml:space="preserve">s to </w:t>
      </w:r>
      <w:r w:rsidR="009E26F1">
        <w:t xml:space="preserve">allow revenue to continue. </w:t>
      </w:r>
      <w:r w:rsidR="00011D7C">
        <w:t xml:space="preserve">Airbnb, allows communication to take place between host and guest to ensure that the supply chain management is </w:t>
      </w:r>
      <w:r w:rsidR="009427C3">
        <w:t xml:space="preserve">effective and ensuring customer satisfaction. </w:t>
      </w:r>
      <w:r w:rsidR="00B2618A">
        <w:t>Therefore, Airbnb play</w:t>
      </w:r>
      <w:r w:rsidR="009E26F1">
        <w:t>s</w:t>
      </w:r>
      <w:r w:rsidR="00B2618A">
        <w:t xml:space="preserve"> this element well within their</w:t>
      </w:r>
      <w:r w:rsidR="009E26F1">
        <w:t xml:space="preserve"> </w:t>
      </w:r>
      <w:r w:rsidR="00530D75">
        <w:t xml:space="preserve">organisation. </w:t>
      </w:r>
      <w:r w:rsidR="00B2618A">
        <w:t xml:space="preserve"> </w:t>
      </w:r>
    </w:p>
    <w:p w14:paraId="667A0C39" w14:textId="77777777" w:rsidR="004634A7" w:rsidRDefault="004634A7" w:rsidP="004634A7">
      <w:pPr>
        <w:pStyle w:val="ListParagraph"/>
        <w:ind w:left="1440"/>
      </w:pPr>
    </w:p>
    <w:p w14:paraId="493D049F" w14:textId="4F21ACFE" w:rsidR="005E2DF1" w:rsidRDefault="00C646CA" w:rsidP="005E2DF1">
      <w:pPr>
        <w:pStyle w:val="ListParagraph"/>
        <w:numPr>
          <w:ilvl w:val="0"/>
          <w:numId w:val="17"/>
        </w:numPr>
      </w:pPr>
      <w:r>
        <w:t>CRM</w:t>
      </w:r>
      <w:r w:rsidR="001027D3">
        <w:t xml:space="preserve"> is a technology </w:t>
      </w:r>
      <w:r w:rsidR="006B2EB7">
        <w:t xml:space="preserve">that manages </w:t>
      </w:r>
      <w:r w:rsidR="001027D3">
        <w:t xml:space="preserve">interactions with new and existing customers. </w:t>
      </w:r>
      <w:r w:rsidR="006B2EB7">
        <w:t>Aiding</w:t>
      </w:r>
      <w:r w:rsidR="001027D3">
        <w:t xml:space="preserve"> organisations to build these important relationships</w:t>
      </w:r>
      <w:r w:rsidR="00F91E6F">
        <w:t xml:space="preserve"> to increase sales, profitability and improve customer services. </w:t>
      </w:r>
      <w:sdt>
        <w:sdtPr>
          <w:id w:val="759411645"/>
          <w:citation/>
        </w:sdtPr>
        <w:sdtContent>
          <w:r w:rsidR="00F91E6F">
            <w:fldChar w:fldCharType="begin"/>
          </w:r>
          <w:r w:rsidR="00F91E6F">
            <w:instrText xml:space="preserve"> CITATION Sal21 \l 2057 </w:instrText>
          </w:r>
          <w:r w:rsidR="00F91E6F">
            <w:fldChar w:fldCharType="separate"/>
          </w:r>
          <w:r w:rsidR="00B85879">
            <w:rPr>
              <w:noProof/>
            </w:rPr>
            <w:t>(SalesForce, 2021)</w:t>
          </w:r>
          <w:r w:rsidR="00F91E6F">
            <w:fldChar w:fldCharType="end"/>
          </w:r>
        </w:sdtContent>
      </w:sdt>
      <w:r w:rsidR="00F91E6F">
        <w:t xml:space="preserve">. </w:t>
      </w:r>
    </w:p>
    <w:p w14:paraId="63A3A552" w14:textId="78C4D54F" w:rsidR="00DD7C09" w:rsidRDefault="00BD79B6" w:rsidP="004634A7">
      <w:pPr>
        <w:pStyle w:val="ListParagraph"/>
        <w:ind w:left="1440"/>
      </w:pPr>
      <w:r>
        <w:t xml:space="preserve">Airbnb </w:t>
      </w:r>
      <w:r w:rsidR="003D6C7A">
        <w:t>focuses</w:t>
      </w:r>
      <w:r w:rsidR="004853D2">
        <w:t xml:space="preserve"> completely </w:t>
      </w:r>
      <w:r w:rsidR="003D6C7A">
        <w:t xml:space="preserve">on </w:t>
      </w:r>
      <w:r w:rsidR="004853D2">
        <w:t xml:space="preserve">CRM, </w:t>
      </w:r>
      <w:r w:rsidR="000A3D40">
        <w:t>a</w:t>
      </w:r>
      <w:r w:rsidR="003D6C7A">
        <w:t>llo</w:t>
      </w:r>
      <w:r w:rsidR="007D60C0">
        <w:t>wing</w:t>
      </w:r>
      <w:r w:rsidR="000A3D40">
        <w:t xml:space="preserve"> guests and hosts to manage all aspects of the relationship via the platform</w:t>
      </w:r>
      <w:r w:rsidR="00616C5D">
        <w:t xml:space="preserve">, </w:t>
      </w:r>
      <w:r w:rsidR="006B2EB7">
        <w:t>it</w:t>
      </w:r>
      <w:r w:rsidR="00616C5D">
        <w:t xml:space="preserve"> does not require any paperwork as its completed online. </w:t>
      </w:r>
      <w:r w:rsidR="006B2EB7">
        <w:t>Airbnb</w:t>
      </w:r>
      <w:r w:rsidR="00F26AC8">
        <w:t xml:space="preserve"> implemented CRM well through their mobile app and website, engaging new and existing customers</w:t>
      </w:r>
      <w:r w:rsidR="00710798">
        <w:t xml:space="preserve"> and maintaining relationships, communicating with them on a real-time basis</w:t>
      </w:r>
      <w:r w:rsidR="00B7243B">
        <w:t xml:space="preserve">. The CRM of the business </w:t>
      </w:r>
      <w:r w:rsidR="00E36A74">
        <w:t>provides a 360 interaction with customer and hosts</w:t>
      </w:r>
      <w:r w:rsidR="00707B8F">
        <w:t xml:space="preserve"> – when either sign up to Airbnb, the system sends automated mail for double opt in login. </w:t>
      </w:r>
      <w:sdt>
        <w:sdtPr>
          <w:id w:val="2064601462"/>
          <w:citation/>
        </w:sdtPr>
        <w:sdtContent>
          <w:r w:rsidR="00E41113">
            <w:fldChar w:fldCharType="begin"/>
          </w:r>
          <w:r w:rsidR="00E41113">
            <w:instrText xml:space="preserve">CITATION Dav14 \l 2057 </w:instrText>
          </w:r>
          <w:r w:rsidR="00E41113">
            <w:fldChar w:fldCharType="separate"/>
          </w:r>
          <w:r w:rsidR="00B85879">
            <w:rPr>
              <w:noProof/>
            </w:rPr>
            <w:t>(Akshay, 2014)</w:t>
          </w:r>
          <w:r w:rsidR="00E41113">
            <w:fldChar w:fldCharType="end"/>
          </w:r>
        </w:sdtContent>
      </w:sdt>
      <w:r w:rsidR="00E41113">
        <w:t xml:space="preserve">. </w:t>
      </w:r>
    </w:p>
    <w:p w14:paraId="54957D56" w14:textId="77777777" w:rsidR="004634A7" w:rsidRDefault="004634A7" w:rsidP="004634A7">
      <w:pPr>
        <w:pStyle w:val="ListParagraph"/>
        <w:ind w:left="1440"/>
      </w:pPr>
    </w:p>
    <w:p w14:paraId="2E3C9FBC" w14:textId="24352B4D" w:rsidR="005665A3" w:rsidRDefault="005665A3" w:rsidP="005E2DF1">
      <w:pPr>
        <w:pStyle w:val="ListParagraph"/>
        <w:numPr>
          <w:ilvl w:val="0"/>
          <w:numId w:val="17"/>
        </w:numPr>
      </w:pPr>
      <w:r>
        <w:t xml:space="preserve">ERP </w:t>
      </w:r>
      <w:r w:rsidR="006B2EB7">
        <w:t>too., manages</w:t>
      </w:r>
      <w:r w:rsidR="005F5844">
        <w:t xml:space="preserve"> </w:t>
      </w:r>
      <w:r w:rsidR="00A64E3E">
        <w:t xml:space="preserve">business processes such as finance, supply chain and inventory management. </w:t>
      </w:r>
      <w:r w:rsidR="00972309">
        <w:t>Th</w:t>
      </w:r>
      <w:r w:rsidR="00190746">
        <w:t>is</w:t>
      </w:r>
      <w:r w:rsidR="00972309">
        <w:t xml:space="preserve"> tool, allows organisations to capture critical data when it comes to customer demands and can be used through reviewing systems</w:t>
      </w:r>
      <w:r w:rsidR="00DD7C09">
        <w:t xml:space="preserve"> left by consumers. </w:t>
      </w:r>
      <w:sdt>
        <w:sdtPr>
          <w:id w:val="543873717"/>
          <w:citation/>
        </w:sdtPr>
        <w:sdtContent>
          <w:r w:rsidR="00DD7C09">
            <w:fldChar w:fldCharType="begin"/>
          </w:r>
          <w:r w:rsidR="00DD7C09">
            <w:instrText xml:space="preserve"> CITATION Dav21 \l 2057 </w:instrText>
          </w:r>
          <w:r w:rsidR="00DD7C09">
            <w:fldChar w:fldCharType="separate"/>
          </w:r>
          <w:r w:rsidR="00B85879">
            <w:rPr>
              <w:noProof/>
            </w:rPr>
            <w:t>(Essex, 2021)</w:t>
          </w:r>
          <w:r w:rsidR="00DD7C09">
            <w:fldChar w:fldCharType="end"/>
          </w:r>
        </w:sdtContent>
      </w:sdt>
      <w:r w:rsidR="00DD7C09">
        <w:t xml:space="preserve">. </w:t>
      </w:r>
    </w:p>
    <w:p w14:paraId="131EE6EC" w14:textId="6C112A31" w:rsidR="00DD7C09" w:rsidRDefault="003C1000" w:rsidP="00BD2C6E">
      <w:pPr>
        <w:pStyle w:val="ListParagraph"/>
        <w:ind w:left="1440"/>
      </w:pPr>
      <w:r>
        <w:t xml:space="preserve">Airbnb uses a variety of tools to capture data; </w:t>
      </w:r>
      <w:r w:rsidR="00D875CD">
        <w:rPr>
          <w:i/>
          <w:iCs/>
        </w:rPr>
        <w:t>MySQL, Redis, Hadoop on Mesos</w:t>
      </w:r>
      <w:r w:rsidR="00A76C7D">
        <w:t>. The organisation created</w:t>
      </w:r>
      <w:r w:rsidR="00D32CB0">
        <w:t xml:space="preserve"> Airstream, which is a framework that allows engineers and</w:t>
      </w:r>
      <w:r w:rsidR="00190746">
        <w:t xml:space="preserve"> </w:t>
      </w:r>
      <w:r w:rsidR="00D32CB0">
        <w:t xml:space="preserve">data team </w:t>
      </w:r>
      <w:r w:rsidR="00190746">
        <w:t>a</w:t>
      </w:r>
      <w:r w:rsidR="00D32CB0">
        <w:t>ccess to quick insights</w:t>
      </w:r>
      <w:r w:rsidR="00521AA4">
        <w:t xml:space="preserve">. This system is crucial to the business as it depends on predictions and machine </w:t>
      </w:r>
      <w:r w:rsidR="00521AA4">
        <w:lastRenderedPageBreak/>
        <w:t xml:space="preserve">learning. </w:t>
      </w:r>
      <w:r w:rsidR="00BB099E">
        <w:t xml:space="preserve">The business benefits from </w:t>
      </w:r>
      <w:r w:rsidR="00F34D40">
        <w:t>such t</w:t>
      </w:r>
      <w:r w:rsidR="00BB099E">
        <w:t xml:space="preserve">ools to capture </w:t>
      </w:r>
      <w:r w:rsidR="004353ED">
        <w:t>information, as they operate solely online, they are unable to capture informatio</w:t>
      </w:r>
      <w:r w:rsidR="00F34D40">
        <w:t xml:space="preserve">n elsewhere, </w:t>
      </w:r>
      <w:r w:rsidR="004353ED">
        <w:t xml:space="preserve">their presence and use of tools online are essential. </w:t>
      </w:r>
      <w:sdt>
        <w:sdtPr>
          <w:id w:val="938959611"/>
          <w:citation/>
        </w:sdtPr>
        <w:sdtContent>
          <w:r w:rsidR="004634A7">
            <w:fldChar w:fldCharType="begin"/>
          </w:r>
          <w:r w:rsidR="004634A7">
            <w:instrText xml:space="preserve"> CITATION Ric17 \l 2057 </w:instrText>
          </w:r>
          <w:r w:rsidR="004634A7">
            <w:fldChar w:fldCharType="separate"/>
          </w:r>
          <w:r w:rsidR="00B85879">
            <w:rPr>
              <w:noProof/>
            </w:rPr>
            <w:t>(Gall, 2017)</w:t>
          </w:r>
          <w:r w:rsidR="004634A7">
            <w:fldChar w:fldCharType="end"/>
          </w:r>
        </w:sdtContent>
      </w:sdt>
      <w:r w:rsidR="004634A7">
        <w:t xml:space="preserve">. </w:t>
      </w:r>
    </w:p>
    <w:p w14:paraId="45D5253A" w14:textId="77777777" w:rsidR="00660F93" w:rsidRPr="00A76C7D" w:rsidRDefault="00660F93" w:rsidP="00BD2C6E">
      <w:pPr>
        <w:pStyle w:val="ListParagraph"/>
        <w:ind w:left="1440"/>
      </w:pPr>
    </w:p>
    <w:p w14:paraId="7FD35104" w14:textId="77777777" w:rsidR="00294C91" w:rsidRDefault="00660F93">
      <w:pPr>
        <w:rPr>
          <w:b/>
          <w:bCs/>
          <w:i/>
          <w:iCs/>
          <w:u w:val="single"/>
        </w:rPr>
      </w:pPr>
      <w:r>
        <w:rPr>
          <w:b/>
          <w:bCs/>
          <w:i/>
          <w:iCs/>
          <w:u w:val="single"/>
        </w:rPr>
        <w:t>Conclusion</w:t>
      </w:r>
      <w:r w:rsidR="00294C91">
        <w:rPr>
          <w:b/>
          <w:bCs/>
          <w:i/>
          <w:iCs/>
          <w:u w:val="single"/>
        </w:rPr>
        <w:t xml:space="preserve">. </w:t>
      </w:r>
    </w:p>
    <w:p w14:paraId="0C40C205" w14:textId="18E076A7" w:rsidR="00660F93" w:rsidRDefault="00294C91">
      <w:pPr>
        <w:rPr>
          <w:b/>
          <w:bCs/>
          <w:i/>
          <w:iCs/>
          <w:u w:val="single"/>
        </w:rPr>
      </w:pPr>
      <w:r>
        <w:t xml:space="preserve">To conclude </w:t>
      </w:r>
      <w:r w:rsidR="000E58D0">
        <w:t xml:space="preserve">the report, we can identify that Airbnb use the variety of tools well within the organisation, as it aids them to capture essential data and continue </w:t>
      </w:r>
      <w:r w:rsidR="000D5258">
        <w:t>CRM. The BMC included within the</w:t>
      </w:r>
      <w:r w:rsidR="00B32C54">
        <w:t xml:space="preserve"> body,</w:t>
      </w:r>
      <w:r w:rsidR="000D5258">
        <w:t xml:space="preserve"> helps to understand how the</w:t>
      </w:r>
      <w:r w:rsidR="00B32C54">
        <w:t>y</w:t>
      </w:r>
      <w:r w:rsidR="000D5258">
        <w:t xml:space="preserve"> can improve for future business, once th</w:t>
      </w:r>
      <w:r w:rsidR="00B32C54">
        <w:t>e</w:t>
      </w:r>
      <w:r w:rsidR="000D5258">
        <w:t xml:space="preserve"> pandemic begins to </w:t>
      </w:r>
      <w:r w:rsidR="000B276F">
        <w:t xml:space="preserve">ease and travellers are allowed to travel again. </w:t>
      </w:r>
      <w:r w:rsidR="00D1402C">
        <w:t xml:space="preserve">The use of the GRM has been able to locate Airbnb on the </w:t>
      </w:r>
      <w:r w:rsidR="005F4E8F">
        <w:t xml:space="preserve">diagram, however we must consider there are always limitations and the organisation must remain flexible when considering their environment as </w:t>
      </w:r>
      <w:r w:rsidR="00232576">
        <w:t xml:space="preserve">the business world is </w:t>
      </w:r>
      <w:r w:rsidR="00B85879">
        <w:t>forever</w:t>
      </w:r>
      <w:r w:rsidR="00232576">
        <w:t xml:space="preserve"> changing. Airbnb, continue to be the lead</w:t>
      </w:r>
      <w:r w:rsidR="009C4ED2">
        <w:t xml:space="preserve"> disruptor within the travel industry, offering an alternative source of accommodation. </w:t>
      </w:r>
      <w:r w:rsidR="00660F93">
        <w:rPr>
          <w:b/>
          <w:bCs/>
          <w:i/>
          <w:iCs/>
          <w:u w:val="single"/>
        </w:rPr>
        <w:br w:type="page"/>
      </w:r>
    </w:p>
    <w:p w14:paraId="1EAC682B" w14:textId="77777777" w:rsidR="00E87666" w:rsidRDefault="00E87666">
      <w:pPr>
        <w:rPr>
          <w:b/>
          <w:bCs/>
          <w:i/>
          <w:iCs/>
          <w:u w:val="single"/>
        </w:rPr>
      </w:pPr>
    </w:p>
    <w:p w14:paraId="6049E9BE" w14:textId="77777777" w:rsidR="00AD68CC" w:rsidRDefault="00AD68CC" w:rsidP="00AB1C5D"/>
    <w:sdt>
      <w:sdtPr>
        <w:id w:val="-1121833075"/>
        <w:docPartObj>
          <w:docPartGallery w:val="Bibliographies"/>
          <w:docPartUnique/>
        </w:docPartObj>
      </w:sdtPr>
      <w:sdtEndPr/>
      <w:sdtContent>
        <w:p w14:paraId="1E55C7E9" w14:textId="77777777" w:rsidR="00AD68CC" w:rsidRDefault="00AD68CC" w:rsidP="00AB1C5D">
          <w:r>
            <w:t>References</w:t>
          </w:r>
        </w:p>
        <w:sdt>
          <w:sdtPr>
            <w:id w:val="-573587230"/>
            <w:bibliography/>
          </w:sdtPr>
          <w:sdtEndPr/>
          <w:sdtContent>
            <w:p w14:paraId="536F7BB4" w14:textId="77777777" w:rsidR="00B85879" w:rsidRDefault="00AD68CC" w:rsidP="00B85879">
              <w:pPr>
                <w:pStyle w:val="Bibliography"/>
                <w:ind w:left="720" w:hanging="720"/>
                <w:rPr>
                  <w:noProof/>
                  <w:sz w:val="24"/>
                  <w:szCs w:val="24"/>
                </w:rPr>
              </w:pPr>
              <w:r>
                <w:fldChar w:fldCharType="begin"/>
              </w:r>
              <w:r>
                <w:instrText xml:space="preserve"> BIBLIOGRAPHY </w:instrText>
              </w:r>
              <w:r>
                <w:fldChar w:fldCharType="separate"/>
              </w:r>
              <w:r w:rsidR="00B85879">
                <w:rPr>
                  <w:noProof/>
                </w:rPr>
                <w:t>Airbnb. (2021). Retrieved from https://press.airbnb.com/wp-content/uploads/sites/4/2019/02/Final_-Emerging-Markets-Powering-Airbnbs-Global-Growth-.pdf.</w:t>
              </w:r>
            </w:p>
            <w:p w14:paraId="76E99D6D" w14:textId="77777777" w:rsidR="00B85879" w:rsidRDefault="00B85879" w:rsidP="00B85879">
              <w:pPr>
                <w:pStyle w:val="Bibliography"/>
                <w:ind w:left="720" w:hanging="720"/>
                <w:rPr>
                  <w:noProof/>
                </w:rPr>
              </w:pPr>
              <w:r>
                <w:rPr>
                  <w:noProof/>
                </w:rPr>
                <w:t>Akshay, D. (2014). Retrieved from https://daveakshay.wordpress.com/2014/10/30/customer-relationship-management/.</w:t>
              </w:r>
            </w:p>
            <w:p w14:paraId="7B495428" w14:textId="77777777" w:rsidR="00B85879" w:rsidRDefault="00B85879" w:rsidP="00B85879">
              <w:pPr>
                <w:pStyle w:val="Bibliography"/>
                <w:ind w:left="720" w:hanging="720"/>
                <w:rPr>
                  <w:noProof/>
                </w:rPr>
              </w:pPr>
              <w:r>
                <w:rPr>
                  <w:noProof/>
                </w:rPr>
                <w:t>Brock, T. (2020). Retrieved from https://www.investopedia.com/terms/b/businessmodel.asp.</w:t>
              </w:r>
            </w:p>
            <w:p w14:paraId="472E8295" w14:textId="77777777" w:rsidR="00B85879" w:rsidRDefault="00B85879" w:rsidP="00B85879">
              <w:pPr>
                <w:pStyle w:val="Bibliography"/>
                <w:ind w:left="720" w:hanging="720"/>
                <w:rPr>
                  <w:noProof/>
                </w:rPr>
              </w:pPr>
              <w:r>
                <w:rPr>
                  <w:noProof/>
                </w:rPr>
                <w:t>Canvanzier. (2020). Retrieved from https://canvanizer.com/canvas/nAUoKzQGsbo.</w:t>
              </w:r>
            </w:p>
            <w:p w14:paraId="5E54784D" w14:textId="77777777" w:rsidR="00B85879" w:rsidRDefault="00B85879" w:rsidP="00B85879">
              <w:pPr>
                <w:pStyle w:val="Bibliography"/>
                <w:ind w:left="720" w:hanging="720"/>
                <w:rPr>
                  <w:noProof/>
                </w:rPr>
              </w:pPr>
              <w:r>
                <w:rPr>
                  <w:noProof/>
                </w:rPr>
                <w:t>CIPS. (2021). Retrieved from https://www.cips.org/knowledge/procurement-topics-and-skills/supply-chain-management/.</w:t>
              </w:r>
            </w:p>
            <w:p w14:paraId="69980A92" w14:textId="77777777" w:rsidR="00B85879" w:rsidRDefault="00B85879" w:rsidP="00B85879">
              <w:pPr>
                <w:pStyle w:val="Bibliography"/>
                <w:ind w:left="720" w:hanging="720"/>
                <w:rPr>
                  <w:noProof/>
                </w:rPr>
              </w:pPr>
              <w:r>
                <w:rPr>
                  <w:noProof/>
                </w:rPr>
                <w:t>Curry, D. (2020). Retrieved from https://www.businessofapps.com/data/airbnb-statistics/.</w:t>
              </w:r>
            </w:p>
            <w:p w14:paraId="08DA72C3" w14:textId="77777777" w:rsidR="00B85879" w:rsidRDefault="00B85879" w:rsidP="00B85879">
              <w:pPr>
                <w:pStyle w:val="Bibliography"/>
                <w:ind w:left="720" w:hanging="720"/>
                <w:rPr>
                  <w:noProof/>
                </w:rPr>
              </w:pPr>
              <w:r>
                <w:rPr>
                  <w:noProof/>
                </w:rPr>
                <w:t xml:space="preserve">David, F. (2007). In </w:t>
              </w:r>
              <w:r>
                <w:rPr>
                  <w:i/>
                  <w:iCs/>
                  <w:noProof/>
                </w:rPr>
                <w:t>Strategic management: Concepts and cases.</w:t>
              </w:r>
              <w:r>
                <w:rPr>
                  <w:noProof/>
                </w:rPr>
                <w:t xml:space="preserve"> </w:t>
              </w:r>
            </w:p>
            <w:p w14:paraId="3F714FA6" w14:textId="77777777" w:rsidR="00B85879" w:rsidRDefault="00B85879" w:rsidP="00B85879">
              <w:pPr>
                <w:pStyle w:val="Bibliography"/>
                <w:ind w:left="720" w:hanging="720"/>
                <w:rPr>
                  <w:noProof/>
                </w:rPr>
              </w:pPr>
              <w:r>
                <w:rPr>
                  <w:noProof/>
                </w:rPr>
                <w:t>EnterprisingOxford. (2020). Retrieved from https://eship.ox.ac.uk/business-model-canvas-explained/#:~:text=The%20Business%20Model%20Canvas%20is,you%20pull%20apart%20your%20idea.</w:t>
              </w:r>
            </w:p>
            <w:p w14:paraId="79095E9B" w14:textId="77777777" w:rsidR="00B85879" w:rsidRDefault="00B85879" w:rsidP="00B85879">
              <w:pPr>
                <w:pStyle w:val="Bibliography"/>
                <w:ind w:left="720" w:hanging="720"/>
                <w:rPr>
                  <w:noProof/>
                </w:rPr>
              </w:pPr>
              <w:r>
                <w:rPr>
                  <w:noProof/>
                </w:rPr>
                <w:t>Essex, D. (2021). Retrieved from https://searcherp.techtarget.com/definition/ERP-enterprise-resource-planning.</w:t>
              </w:r>
            </w:p>
            <w:p w14:paraId="777F4F33" w14:textId="77777777" w:rsidR="00B85879" w:rsidRDefault="00B85879" w:rsidP="00B85879">
              <w:pPr>
                <w:pStyle w:val="Bibliography"/>
                <w:ind w:left="720" w:hanging="720"/>
                <w:rPr>
                  <w:noProof/>
                </w:rPr>
              </w:pPr>
              <w:r>
                <w:rPr>
                  <w:noProof/>
                </w:rPr>
                <w:t xml:space="preserve">Frenken, K., &amp; Schor, J. (2017). In </w:t>
              </w:r>
              <w:r>
                <w:rPr>
                  <w:i/>
                  <w:iCs/>
                  <w:noProof/>
                </w:rPr>
                <w:t xml:space="preserve">Environmental Innovation and Societal Transition </w:t>
              </w:r>
              <w:r>
                <w:rPr>
                  <w:noProof/>
                </w:rPr>
                <w:t>(pp. 3-10).</w:t>
              </w:r>
            </w:p>
            <w:p w14:paraId="6A0E5122" w14:textId="77777777" w:rsidR="00B85879" w:rsidRDefault="00B85879" w:rsidP="00B85879">
              <w:pPr>
                <w:pStyle w:val="Bibliography"/>
                <w:ind w:left="720" w:hanging="720"/>
                <w:rPr>
                  <w:noProof/>
                </w:rPr>
              </w:pPr>
              <w:r>
                <w:rPr>
                  <w:noProof/>
                </w:rPr>
                <w:t>Fuertes, G. (2020). Retrieved from https://www.hindawi.com/journals/je/2020/6253013/.</w:t>
              </w:r>
            </w:p>
            <w:p w14:paraId="424B7E10" w14:textId="77777777" w:rsidR="00B85879" w:rsidRDefault="00B85879" w:rsidP="00B85879">
              <w:pPr>
                <w:pStyle w:val="Bibliography"/>
                <w:ind w:left="720" w:hanging="720"/>
                <w:rPr>
                  <w:noProof/>
                </w:rPr>
              </w:pPr>
              <w:r>
                <w:rPr>
                  <w:noProof/>
                </w:rPr>
                <w:t>Gall, R. (2017). Retrieved from https://hub.packtpub.com/what-software-stack-does-airbnb-use/.</w:t>
              </w:r>
            </w:p>
            <w:p w14:paraId="652FF730" w14:textId="77777777" w:rsidR="00B85879" w:rsidRDefault="00B85879" w:rsidP="00B85879">
              <w:pPr>
                <w:pStyle w:val="Bibliography"/>
                <w:ind w:left="720" w:hanging="720"/>
                <w:rPr>
                  <w:noProof/>
                </w:rPr>
              </w:pPr>
              <w:r>
                <w:rPr>
                  <w:noProof/>
                </w:rPr>
                <w:t>GoogleImages. (2021). Retrieved from https://www.google.com/search?q=grand+strategy+matrix&amp;tbm=isch&amp;ved=2ahUKEwiF-vykwIzvAhUENxoKHWJ_DRsQ2-cCegQIABAA&amp;oq=grand+strategy+matrix&amp;gs_lcp=CgNpbWcQAzIECAAQQzIECAAQQzICCAAyAggAMgIIADICCAAyAggAMgIIADICCAAyAggAOgYIABAHEB46BAgAEB5Q1iBYzC5glzNoAXAAeACAAX.</w:t>
              </w:r>
            </w:p>
            <w:p w14:paraId="7C2AE24C" w14:textId="77777777" w:rsidR="00B85879" w:rsidRDefault="00B85879" w:rsidP="00B85879">
              <w:pPr>
                <w:pStyle w:val="Bibliography"/>
                <w:ind w:left="720" w:hanging="720"/>
                <w:rPr>
                  <w:noProof/>
                </w:rPr>
              </w:pPr>
              <w:r>
                <w:rPr>
                  <w:noProof/>
                </w:rPr>
                <w:t>Griffith, E. (2020). Retrieved from https://www.nytimes.com/2020/11/16/technology/airbnb-revenue-prospectus-ipo.html.</w:t>
              </w:r>
            </w:p>
            <w:p w14:paraId="1438731A" w14:textId="77777777" w:rsidR="00B85879" w:rsidRDefault="00B85879" w:rsidP="00B85879">
              <w:pPr>
                <w:pStyle w:val="Bibliography"/>
                <w:ind w:left="720" w:hanging="720"/>
                <w:rPr>
                  <w:noProof/>
                </w:rPr>
              </w:pPr>
              <w:r>
                <w:rPr>
                  <w:noProof/>
                </w:rPr>
                <w:lastRenderedPageBreak/>
                <w:t>Humphrey, A. (1960). Retrieved from https://www.bl.uk/business-and-ip-centre/articles/what-is-swot-analysis#.</w:t>
              </w:r>
            </w:p>
            <w:p w14:paraId="54A458BA" w14:textId="77777777" w:rsidR="00B85879" w:rsidRDefault="00B85879" w:rsidP="00B85879">
              <w:pPr>
                <w:pStyle w:val="Bibliography"/>
                <w:ind w:left="720" w:hanging="720"/>
                <w:rPr>
                  <w:noProof/>
                </w:rPr>
              </w:pPr>
              <w:r>
                <w:rPr>
                  <w:noProof/>
                </w:rPr>
                <w:t>iGMS. (2018). Retrieved from https://medium.com/@airgms/sharing-is-caring-the-positive-influence-of-the-airbnb-sharing-economy-61671d83e5e3.</w:t>
              </w:r>
            </w:p>
            <w:p w14:paraId="3FECBED2" w14:textId="77777777" w:rsidR="00B85879" w:rsidRDefault="00B85879" w:rsidP="00B85879">
              <w:pPr>
                <w:pStyle w:val="Bibliography"/>
                <w:ind w:left="720" w:hanging="720"/>
                <w:rPr>
                  <w:noProof/>
                </w:rPr>
              </w:pPr>
              <w:r>
                <w:rPr>
                  <w:noProof/>
                </w:rPr>
                <w:t>InnovationTactics. (2020). Retrieved from https://innovationtactics.com/business-model-canvas-airbnb/.</w:t>
              </w:r>
            </w:p>
            <w:p w14:paraId="786163AA" w14:textId="77777777" w:rsidR="00B85879" w:rsidRDefault="00B85879" w:rsidP="00B85879">
              <w:pPr>
                <w:pStyle w:val="Bibliography"/>
                <w:ind w:left="720" w:hanging="720"/>
                <w:rPr>
                  <w:noProof/>
                </w:rPr>
              </w:pPr>
              <w:r>
                <w:rPr>
                  <w:noProof/>
                </w:rPr>
                <w:t>Lucidity. (2021). Retrieved from https://getlucidity.com/strategy-resources/introduction-to-the-grand-strategy-matrix/.</w:t>
              </w:r>
            </w:p>
            <w:p w14:paraId="4B3967BE" w14:textId="77777777" w:rsidR="00B85879" w:rsidRDefault="00B85879" w:rsidP="00B85879">
              <w:pPr>
                <w:pStyle w:val="Bibliography"/>
                <w:ind w:left="720" w:hanging="720"/>
                <w:rPr>
                  <w:noProof/>
                </w:rPr>
              </w:pPr>
              <w:r>
                <w:rPr>
                  <w:noProof/>
                </w:rPr>
                <w:t>LumoBusiness. (2019). Retrieved from http://lumosbusiness.com/business-model-canvas-airbnb/.</w:t>
              </w:r>
            </w:p>
            <w:p w14:paraId="744DCEF1" w14:textId="77777777" w:rsidR="00B85879" w:rsidRDefault="00B85879" w:rsidP="00B85879">
              <w:pPr>
                <w:pStyle w:val="Bibliography"/>
                <w:ind w:left="720" w:hanging="720"/>
                <w:rPr>
                  <w:noProof/>
                </w:rPr>
              </w:pPr>
              <w:r>
                <w:rPr>
                  <w:noProof/>
                </w:rPr>
                <w:t>Neate, R. (2020). Retrieved from https://www.theguardian.com/technology/2020/apr/04/how-the-covid-19-crisis-locked-airbnb-out-of-its-own-homes.</w:t>
              </w:r>
            </w:p>
            <w:p w14:paraId="6808FB78" w14:textId="77777777" w:rsidR="00B85879" w:rsidRDefault="00B85879" w:rsidP="00B85879">
              <w:pPr>
                <w:pStyle w:val="Bibliography"/>
                <w:ind w:left="720" w:hanging="720"/>
                <w:rPr>
                  <w:noProof/>
                </w:rPr>
              </w:pPr>
              <w:r>
                <w:rPr>
                  <w:noProof/>
                </w:rPr>
                <w:t>Pereira, D. (2021). Retrieved from https://businessmodelanalyst.com/airbnb-business-model/.</w:t>
              </w:r>
            </w:p>
            <w:p w14:paraId="3BA4179D" w14:textId="77777777" w:rsidR="00B85879" w:rsidRDefault="00B85879" w:rsidP="00B85879">
              <w:pPr>
                <w:pStyle w:val="Bibliography"/>
                <w:ind w:left="720" w:hanging="720"/>
                <w:rPr>
                  <w:noProof/>
                </w:rPr>
              </w:pPr>
              <w:r>
                <w:rPr>
                  <w:noProof/>
                </w:rPr>
                <w:t>Post, J. (2018). Retrieved from https://www.businessnewsdaily.com/5512-pest-analysis-definition-examples-templates.html.</w:t>
              </w:r>
            </w:p>
            <w:p w14:paraId="212AC6E4" w14:textId="77777777" w:rsidR="00B85879" w:rsidRDefault="00B85879" w:rsidP="00B85879">
              <w:pPr>
                <w:pStyle w:val="Bibliography"/>
                <w:ind w:left="720" w:hanging="720"/>
                <w:rPr>
                  <w:noProof/>
                </w:rPr>
              </w:pPr>
              <w:r>
                <w:rPr>
                  <w:noProof/>
                </w:rPr>
                <w:t>Rice, T. (2020). Retrieved from https://animasmarketing.com/9-building-blocks-business-model-canvas/.</w:t>
              </w:r>
            </w:p>
            <w:p w14:paraId="011CDF0A" w14:textId="77777777" w:rsidR="00B85879" w:rsidRDefault="00B85879" w:rsidP="00B85879">
              <w:pPr>
                <w:pStyle w:val="Bibliography"/>
                <w:ind w:left="720" w:hanging="720"/>
                <w:rPr>
                  <w:noProof/>
                </w:rPr>
              </w:pPr>
              <w:r>
                <w:rPr>
                  <w:noProof/>
                </w:rPr>
                <w:t>Rushe, D. (2020). Retrieved from https://www.theguardian.com/technology/2020/dec/10/airbnb-ipo-wall-street-share-sale.</w:t>
              </w:r>
            </w:p>
            <w:p w14:paraId="4BA53DAD" w14:textId="77777777" w:rsidR="00B85879" w:rsidRDefault="00B85879" w:rsidP="00B85879">
              <w:pPr>
                <w:pStyle w:val="Bibliography"/>
                <w:ind w:left="720" w:hanging="720"/>
                <w:rPr>
                  <w:noProof/>
                </w:rPr>
              </w:pPr>
              <w:r>
                <w:rPr>
                  <w:noProof/>
                </w:rPr>
                <w:t>SalesForce. (2021). Retrieved from https://www.salesforce.com/uk/learning-centre/crm/what-is-crm/.</w:t>
              </w:r>
            </w:p>
            <w:p w14:paraId="1D3BF4C9" w14:textId="77777777" w:rsidR="00B85879" w:rsidRDefault="00B85879" w:rsidP="00B85879">
              <w:pPr>
                <w:pStyle w:val="Bibliography"/>
                <w:ind w:left="720" w:hanging="720"/>
                <w:rPr>
                  <w:noProof/>
                </w:rPr>
              </w:pPr>
              <w:r>
                <w:rPr>
                  <w:noProof/>
                </w:rPr>
                <w:t>Scott, G. (2020). Retrieved from https://www.investopedia.com/terms/s/sharing-economy.asp.</w:t>
              </w:r>
            </w:p>
            <w:p w14:paraId="202A8748" w14:textId="77777777" w:rsidR="00B85879" w:rsidRDefault="00B85879" w:rsidP="00B85879">
              <w:pPr>
                <w:pStyle w:val="Bibliography"/>
                <w:ind w:left="720" w:hanging="720"/>
                <w:rPr>
                  <w:noProof/>
                </w:rPr>
              </w:pPr>
              <w:r>
                <w:rPr>
                  <w:noProof/>
                </w:rPr>
                <w:t>Sherwood, H. (2018). Retrieved from https://www.theguardian.com/technology/2019/may/05/airbnb-homelessness-renting-housing-accommodation-social-policy-cities-travel-leisure.</w:t>
              </w:r>
            </w:p>
            <w:p w14:paraId="1A949AD8" w14:textId="77777777" w:rsidR="00B85879" w:rsidRDefault="00B85879" w:rsidP="00B85879">
              <w:pPr>
                <w:pStyle w:val="Bibliography"/>
                <w:ind w:left="720" w:hanging="720"/>
                <w:rPr>
                  <w:noProof/>
                </w:rPr>
              </w:pPr>
              <w:r>
                <w:rPr>
                  <w:noProof/>
                </w:rPr>
                <w:t>Strategyzer. (2019). Retrieved from https://www.strategyzer.com/blog/posts/the-origin-of-the-business-model-canvas-interview-with-bill-fischer-alex-osterwalder.</w:t>
              </w:r>
            </w:p>
            <w:p w14:paraId="52050119" w14:textId="77777777" w:rsidR="00B85879" w:rsidRDefault="00B85879" w:rsidP="00B85879">
              <w:pPr>
                <w:pStyle w:val="Bibliography"/>
                <w:ind w:left="720" w:hanging="720"/>
                <w:rPr>
                  <w:noProof/>
                </w:rPr>
              </w:pPr>
              <w:r>
                <w:rPr>
                  <w:noProof/>
                </w:rPr>
                <w:t>Summers, J. (2020). Retrieved from https://www.travelchinacheaper.com/airbnb-in-china.</w:t>
              </w:r>
            </w:p>
            <w:p w14:paraId="2507F181" w14:textId="77777777" w:rsidR="00B85879" w:rsidRDefault="00B85879" w:rsidP="00B85879">
              <w:pPr>
                <w:pStyle w:val="Bibliography"/>
                <w:ind w:left="720" w:hanging="720"/>
                <w:rPr>
                  <w:noProof/>
                </w:rPr>
              </w:pPr>
              <w:r>
                <w:rPr>
                  <w:noProof/>
                </w:rPr>
                <w:t>Symes, S. (2021). Retrieved from https://smallbusiness.chron.com/limitations-various-strategyformulation-analytical-techniques-21171.html.</w:t>
              </w:r>
            </w:p>
            <w:p w14:paraId="2B5FEE7E" w14:textId="1EA211F1" w:rsidR="00AD68CC" w:rsidRDefault="00AD68CC" w:rsidP="00B85879">
              <w:r>
                <w:rPr>
                  <w:b/>
                  <w:bCs/>
                  <w:noProof/>
                </w:rPr>
                <w:fldChar w:fldCharType="end"/>
              </w:r>
            </w:p>
          </w:sdtContent>
        </w:sdt>
      </w:sdtContent>
    </w:sdt>
    <w:p w14:paraId="3F3FEE63" w14:textId="77777777" w:rsidR="00AD68CC" w:rsidRPr="00AD68CC" w:rsidRDefault="00AD68CC" w:rsidP="00AD657B">
      <w:pPr>
        <w:rPr>
          <w:b/>
          <w:bCs/>
          <w:i/>
          <w:iCs/>
          <w:u w:val="single"/>
        </w:rPr>
      </w:pPr>
    </w:p>
    <w:sectPr w:rsidR="00AD68CC" w:rsidRPr="00AD68CC" w:rsidSect="001F4B9E">
      <w:footerReference w:type="default" r:id="rId13"/>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94BDFD" w14:textId="77777777" w:rsidR="00C978B0" w:rsidRDefault="00C978B0" w:rsidP="00AD657B">
      <w:pPr>
        <w:spacing w:after="0" w:line="240" w:lineRule="auto"/>
      </w:pPr>
      <w:r>
        <w:separator/>
      </w:r>
    </w:p>
  </w:endnote>
  <w:endnote w:type="continuationSeparator" w:id="0">
    <w:p w14:paraId="1F911077" w14:textId="77777777" w:rsidR="00C978B0" w:rsidRDefault="00C978B0" w:rsidP="00AD6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4360576"/>
      <w:docPartObj>
        <w:docPartGallery w:val="Page Numbers (Bottom of Page)"/>
        <w:docPartUnique/>
      </w:docPartObj>
    </w:sdtPr>
    <w:sdtEndPr>
      <w:rPr>
        <w:noProof/>
      </w:rPr>
    </w:sdtEndPr>
    <w:sdtContent>
      <w:p w14:paraId="3B65EE26" w14:textId="23BB5139" w:rsidR="00AD657B" w:rsidRDefault="00AD65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130080" w14:textId="77777777" w:rsidR="00AD657B" w:rsidRDefault="00AD6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85B26" w14:textId="77777777" w:rsidR="00C978B0" w:rsidRDefault="00C978B0" w:rsidP="00AD657B">
      <w:pPr>
        <w:spacing w:after="0" w:line="240" w:lineRule="auto"/>
      </w:pPr>
      <w:r>
        <w:separator/>
      </w:r>
    </w:p>
  </w:footnote>
  <w:footnote w:type="continuationSeparator" w:id="0">
    <w:p w14:paraId="0EC9C74D" w14:textId="77777777" w:rsidR="00C978B0" w:rsidRDefault="00C978B0" w:rsidP="00AD65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A478B"/>
    <w:multiLevelType w:val="hybridMultilevel"/>
    <w:tmpl w:val="E200CC3A"/>
    <w:lvl w:ilvl="0" w:tplc="08090001">
      <w:start w:val="1"/>
      <w:numFmt w:val="bullet"/>
      <w:lvlText w:val=""/>
      <w:lvlJc w:val="left"/>
      <w:pPr>
        <w:ind w:left="728" w:hanging="360"/>
      </w:pPr>
      <w:rPr>
        <w:rFonts w:ascii="Symbol" w:hAnsi="Symbol" w:hint="default"/>
      </w:rPr>
    </w:lvl>
    <w:lvl w:ilvl="1" w:tplc="08090003" w:tentative="1">
      <w:start w:val="1"/>
      <w:numFmt w:val="bullet"/>
      <w:lvlText w:val="o"/>
      <w:lvlJc w:val="left"/>
      <w:pPr>
        <w:ind w:left="1448" w:hanging="360"/>
      </w:pPr>
      <w:rPr>
        <w:rFonts w:ascii="Courier New" w:hAnsi="Courier New" w:cs="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cs="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cs="Courier New" w:hint="default"/>
      </w:rPr>
    </w:lvl>
    <w:lvl w:ilvl="8" w:tplc="08090005" w:tentative="1">
      <w:start w:val="1"/>
      <w:numFmt w:val="bullet"/>
      <w:lvlText w:val=""/>
      <w:lvlJc w:val="left"/>
      <w:pPr>
        <w:ind w:left="6488" w:hanging="360"/>
      </w:pPr>
      <w:rPr>
        <w:rFonts w:ascii="Wingdings" w:hAnsi="Wingdings" w:hint="default"/>
      </w:rPr>
    </w:lvl>
  </w:abstractNum>
  <w:abstractNum w:abstractNumId="1" w15:restartNumberingAfterBreak="0">
    <w:nsid w:val="044B6474"/>
    <w:multiLevelType w:val="hybridMultilevel"/>
    <w:tmpl w:val="EF063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907135"/>
    <w:multiLevelType w:val="hybridMultilevel"/>
    <w:tmpl w:val="9C6A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345E40"/>
    <w:multiLevelType w:val="hybridMultilevel"/>
    <w:tmpl w:val="926E0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CB7E8C"/>
    <w:multiLevelType w:val="hybridMultilevel"/>
    <w:tmpl w:val="32066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BD6574"/>
    <w:multiLevelType w:val="hybridMultilevel"/>
    <w:tmpl w:val="BA8AB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053E37"/>
    <w:multiLevelType w:val="hybridMultilevel"/>
    <w:tmpl w:val="1B1EC9EC"/>
    <w:lvl w:ilvl="0" w:tplc="683407F8">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7" w15:restartNumberingAfterBreak="0">
    <w:nsid w:val="20093A07"/>
    <w:multiLevelType w:val="hybridMultilevel"/>
    <w:tmpl w:val="9E72E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4D3A24"/>
    <w:multiLevelType w:val="hybridMultilevel"/>
    <w:tmpl w:val="6EAC5D82"/>
    <w:lvl w:ilvl="0" w:tplc="08090001">
      <w:start w:val="1"/>
      <w:numFmt w:val="bullet"/>
      <w:lvlText w:val=""/>
      <w:lvlJc w:val="left"/>
      <w:pPr>
        <w:ind w:left="728" w:hanging="360"/>
      </w:pPr>
      <w:rPr>
        <w:rFonts w:ascii="Symbol" w:hAnsi="Symbol" w:hint="default"/>
      </w:rPr>
    </w:lvl>
    <w:lvl w:ilvl="1" w:tplc="08090003" w:tentative="1">
      <w:start w:val="1"/>
      <w:numFmt w:val="bullet"/>
      <w:lvlText w:val="o"/>
      <w:lvlJc w:val="left"/>
      <w:pPr>
        <w:ind w:left="1448" w:hanging="360"/>
      </w:pPr>
      <w:rPr>
        <w:rFonts w:ascii="Courier New" w:hAnsi="Courier New" w:cs="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cs="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cs="Courier New" w:hint="default"/>
      </w:rPr>
    </w:lvl>
    <w:lvl w:ilvl="8" w:tplc="08090005" w:tentative="1">
      <w:start w:val="1"/>
      <w:numFmt w:val="bullet"/>
      <w:lvlText w:val=""/>
      <w:lvlJc w:val="left"/>
      <w:pPr>
        <w:ind w:left="6488" w:hanging="360"/>
      </w:pPr>
      <w:rPr>
        <w:rFonts w:ascii="Wingdings" w:hAnsi="Wingdings" w:hint="default"/>
      </w:rPr>
    </w:lvl>
  </w:abstractNum>
  <w:abstractNum w:abstractNumId="9" w15:restartNumberingAfterBreak="0">
    <w:nsid w:val="2D6F2D4E"/>
    <w:multiLevelType w:val="hybridMultilevel"/>
    <w:tmpl w:val="012EA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832B38"/>
    <w:multiLevelType w:val="hybridMultilevel"/>
    <w:tmpl w:val="7C44D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2A092C"/>
    <w:multiLevelType w:val="hybridMultilevel"/>
    <w:tmpl w:val="15C69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503C2C"/>
    <w:multiLevelType w:val="hybridMultilevel"/>
    <w:tmpl w:val="8A6E2604"/>
    <w:lvl w:ilvl="0" w:tplc="5866DCE2">
      <w:start w:val="1"/>
      <w:numFmt w:val="decimal"/>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2D95C4E"/>
    <w:multiLevelType w:val="hybridMultilevel"/>
    <w:tmpl w:val="6B1443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916BF8"/>
    <w:multiLevelType w:val="hybridMultilevel"/>
    <w:tmpl w:val="8F449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1316EA"/>
    <w:multiLevelType w:val="hybridMultilevel"/>
    <w:tmpl w:val="A6F8F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0944E1"/>
    <w:multiLevelType w:val="hybridMultilevel"/>
    <w:tmpl w:val="7A5472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1"/>
  </w:num>
  <w:num w:numId="2">
    <w:abstractNumId w:val="14"/>
  </w:num>
  <w:num w:numId="3">
    <w:abstractNumId w:val="1"/>
  </w:num>
  <w:num w:numId="4">
    <w:abstractNumId w:val="0"/>
  </w:num>
  <w:num w:numId="5">
    <w:abstractNumId w:val="5"/>
  </w:num>
  <w:num w:numId="6">
    <w:abstractNumId w:val="4"/>
  </w:num>
  <w:num w:numId="7">
    <w:abstractNumId w:val="15"/>
  </w:num>
  <w:num w:numId="8">
    <w:abstractNumId w:val="10"/>
  </w:num>
  <w:num w:numId="9">
    <w:abstractNumId w:val="7"/>
  </w:num>
  <w:num w:numId="10">
    <w:abstractNumId w:val="2"/>
  </w:num>
  <w:num w:numId="11">
    <w:abstractNumId w:val="8"/>
  </w:num>
  <w:num w:numId="12">
    <w:abstractNumId w:val="16"/>
  </w:num>
  <w:num w:numId="13">
    <w:abstractNumId w:val="3"/>
  </w:num>
  <w:num w:numId="14">
    <w:abstractNumId w:val="9"/>
  </w:num>
  <w:num w:numId="15">
    <w:abstractNumId w:val="12"/>
  </w:num>
  <w:num w:numId="16">
    <w:abstractNumId w:val="6"/>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57B"/>
    <w:rsid w:val="00000C09"/>
    <w:rsid w:val="00011D7C"/>
    <w:rsid w:val="0002341A"/>
    <w:rsid w:val="00031CDC"/>
    <w:rsid w:val="00036C91"/>
    <w:rsid w:val="00063BB0"/>
    <w:rsid w:val="000715DB"/>
    <w:rsid w:val="00081AFB"/>
    <w:rsid w:val="00086FF1"/>
    <w:rsid w:val="00095731"/>
    <w:rsid w:val="000A3D40"/>
    <w:rsid w:val="000B276F"/>
    <w:rsid w:val="000C793F"/>
    <w:rsid w:val="000D2065"/>
    <w:rsid w:val="000D5258"/>
    <w:rsid w:val="000D6C6F"/>
    <w:rsid w:val="000D6E02"/>
    <w:rsid w:val="000D70C5"/>
    <w:rsid w:val="000E58D0"/>
    <w:rsid w:val="000E5D97"/>
    <w:rsid w:val="000F5F1B"/>
    <w:rsid w:val="001027D3"/>
    <w:rsid w:val="00111D16"/>
    <w:rsid w:val="001164F1"/>
    <w:rsid w:val="00131713"/>
    <w:rsid w:val="00134F7F"/>
    <w:rsid w:val="00142CE6"/>
    <w:rsid w:val="00151598"/>
    <w:rsid w:val="00156C51"/>
    <w:rsid w:val="00171A94"/>
    <w:rsid w:val="00186D6D"/>
    <w:rsid w:val="00187026"/>
    <w:rsid w:val="00190746"/>
    <w:rsid w:val="00196F41"/>
    <w:rsid w:val="001C1E5D"/>
    <w:rsid w:val="001C6009"/>
    <w:rsid w:val="001C7D89"/>
    <w:rsid w:val="001D0343"/>
    <w:rsid w:val="001F4B9E"/>
    <w:rsid w:val="001F6E0C"/>
    <w:rsid w:val="002046E0"/>
    <w:rsid w:val="00204D71"/>
    <w:rsid w:val="00210A2A"/>
    <w:rsid w:val="00213815"/>
    <w:rsid w:val="00223D14"/>
    <w:rsid w:val="00223E93"/>
    <w:rsid w:val="00225D85"/>
    <w:rsid w:val="00232576"/>
    <w:rsid w:val="00233E94"/>
    <w:rsid w:val="002366F0"/>
    <w:rsid w:val="00242110"/>
    <w:rsid w:val="00253CED"/>
    <w:rsid w:val="00253E46"/>
    <w:rsid w:val="00257AC7"/>
    <w:rsid w:val="00265538"/>
    <w:rsid w:val="00273ABA"/>
    <w:rsid w:val="002915D2"/>
    <w:rsid w:val="00294C91"/>
    <w:rsid w:val="0029728F"/>
    <w:rsid w:val="002B1E3F"/>
    <w:rsid w:val="002D085E"/>
    <w:rsid w:val="002D6C29"/>
    <w:rsid w:val="002F078C"/>
    <w:rsid w:val="002F2A9D"/>
    <w:rsid w:val="00303132"/>
    <w:rsid w:val="003038D6"/>
    <w:rsid w:val="00341118"/>
    <w:rsid w:val="003415A7"/>
    <w:rsid w:val="00341BBA"/>
    <w:rsid w:val="003423F6"/>
    <w:rsid w:val="003432E5"/>
    <w:rsid w:val="00367F9C"/>
    <w:rsid w:val="00377D3A"/>
    <w:rsid w:val="00381AD5"/>
    <w:rsid w:val="00387955"/>
    <w:rsid w:val="003A1AAC"/>
    <w:rsid w:val="003A50A6"/>
    <w:rsid w:val="003C1000"/>
    <w:rsid w:val="003C5B56"/>
    <w:rsid w:val="003C65D4"/>
    <w:rsid w:val="003D0EAB"/>
    <w:rsid w:val="003D2007"/>
    <w:rsid w:val="003D68D7"/>
    <w:rsid w:val="003D6C7A"/>
    <w:rsid w:val="003E34D2"/>
    <w:rsid w:val="003E39B4"/>
    <w:rsid w:val="003F505C"/>
    <w:rsid w:val="004042A5"/>
    <w:rsid w:val="00412D15"/>
    <w:rsid w:val="00413010"/>
    <w:rsid w:val="00427A12"/>
    <w:rsid w:val="004353ED"/>
    <w:rsid w:val="00443CCC"/>
    <w:rsid w:val="00446F00"/>
    <w:rsid w:val="0045092E"/>
    <w:rsid w:val="00450DC9"/>
    <w:rsid w:val="004634A7"/>
    <w:rsid w:val="00470028"/>
    <w:rsid w:val="00470DBC"/>
    <w:rsid w:val="00471C7D"/>
    <w:rsid w:val="00483731"/>
    <w:rsid w:val="004853D2"/>
    <w:rsid w:val="00493897"/>
    <w:rsid w:val="004A4C41"/>
    <w:rsid w:val="004B73BF"/>
    <w:rsid w:val="004C754B"/>
    <w:rsid w:val="004D6040"/>
    <w:rsid w:val="004F17C6"/>
    <w:rsid w:val="0051063A"/>
    <w:rsid w:val="00512466"/>
    <w:rsid w:val="005134C8"/>
    <w:rsid w:val="00520248"/>
    <w:rsid w:val="00521AA4"/>
    <w:rsid w:val="00530D75"/>
    <w:rsid w:val="00555A53"/>
    <w:rsid w:val="00557CE7"/>
    <w:rsid w:val="00565DDA"/>
    <w:rsid w:val="005665A3"/>
    <w:rsid w:val="005702E7"/>
    <w:rsid w:val="00573DDE"/>
    <w:rsid w:val="00581996"/>
    <w:rsid w:val="00586318"/>
    <w:rsid w:val="005937B9"/>
    <w:rsid w:val="00596A2E"/>
    <w:rsid w:val="0059705E"/>
    <w:rsid w:val="005A6F1D"/>
    <w:rsid w:val="005B4874"/>
    <w:rsid w:val="005B5680"/>
    <w:rsid w:val="005C39EC"/>
    <w:rsid w:val="005C50F7"/>
    <w:rsid w:val="005C735E"/>
    <w:rsid w:val="005E13D3"/>
    <w:rsid w:val="005E2DF1"/>
    <w:rsid w:val="005F4E8F"/>
    <w:rsid w:val="005F5844"/>
    <w:rsid w:val="005F7462"/>
    <w:rsid w:val="006107C9"/>
    <w:rsid w:val="006121A2"/>
    <w:rsid w:val="00616C5D"/>
    <w:rsid w:val="006228F8"/>
    <w:rsid w:val="00622DF8"/>
    <w:rsid w:val="00627091"/>
    <w:rsid w:val="00630053"/>
    <w:rsid w:val="00630AA1"/>
    <w:rsid w:val="00653824"/>
    <w:rsid w:val="00660F93"/>
    <w:rsid w:val="006833EF"/>
    <w:rsid w:val="006A10E2"/>
    <w:rsid w:val="006B2EB7"/>
    <w:rsid w:val="006D2875"/>
    <w:rsid w:val="006D3C1F"/>
    <w:rsid w:val="006D6065"/>
    <w:rsid w:val="006F3882"/>
    <w:rsid w:val="006F5FAB"/>
    <w:rsid w:val="00707B8F"/>
    <w:rsid w:val="0071029C"/>
    <w:rsid w:val="00710798"/>
    <w:rsid w:val="00720070"/>
    <w:rsid w:val="00721863"/>
    <w:rsid w:val="00726CAD"/>
    <w:rsid w:val="007463CF"/>
    <w:rsid w:val="00750E5C"/>
    <w:rsid w:val="0075108D"/>
    <w:rsid w:val="00764EBF"/>
    <w:rsid w:val="007672CD"/>
    <w:rsid w:val="00782695"/>
    <w:rsid w:val="00791212"/>
    <w:rsid w:val="00795DDF"/>
    <w:rsid w:val="007A2F0F"/>
    <w:rsid w:val="007A5900"/>
    <w:rsid w:val="007A74A2"/>
    <w:rsid w:val="007A792D"/>
    <w:rsid w:val="007B67F1"/>
    <w:rsid w:val="007B72B0"/>
    <w:rsid w:val="007C3383"/>
    <w:rsid w:val="007D60C0"/>
    <w:rsid w:val="007F05D8"/>
    <w:rsid w:val="007F3B14"/>
    <w:rsid w:val="00802099"/>
    <w:rsid w:val="00812020"/>
    <w:rsid w:val="00817F78"/>
    <w:rsid w:val="00830489"/>
    <w:rsid w:val="00840EB1"/>
    <w:rsid w:val="008522D8"/>
    <w:rsid w:val="00854267"/>
    <w:rsid w:val="00867B39"/>
    <w:rsid w:val="00870506"/>
    <w:rsid w:val="00872123"/>
    <w:rsid w:val="008754B6"/>
    <w:rsid w:val="0088671C"/>
    <w:rsid w:val="0089598E"/>
    <w:rsid w:val="008B341D"/>
    <w:rsid w:val="008B7A70"/>
    <w:rsid w:val="008B7CA9"/>
    <w:rsid w:val="008C028E"/>
    <w:rsid w:val="008E498C"/>
    <w:rsid w:val="008F2108"/>
    <w:rsid w:val="00904379"/>
    <w:rsid w:val="00907848"/>
    <w:rsid w:val="0091170D"/>
    <w:rsid w:val="00917A29"/>
    <w:rsid w:val="009203CD"/>
    <w:rsid w:val="009245C2"/>
    <w:rsid w:val="00927CFE"/>
    <w:rsid w:val="009424C4"/>
    <w:rsid w:val="009427C3"/>
    <w:rsid w:val="00946272"/>
    <w:rsid w:val="00963698"/>
    <w:rsid w:val="00964715"/>
    <w:rsid w:val="00972309"/>
    <w:rsid w:val="0097555C"/>
    <w:rsid w:val="009823C9"/>
    <w:rsid w:val="009947A4"/>
    <w:rsid w:val="009A71B0"/>
    <w:rsid w:val="009B6406"/>
    <w:rsid w:val="009B7124"/>
    <w:rsid w:val="009C4ED2"/>
    <w:rsid w:val="009C525C"/>
    <w:rsid w:val="009D0FF8"/>
    <w:rsid w:val="009D3DFC"/>
    <w:rsid w:val="009D3E56"/>
    <w:rsid w:val="009E26F1"/>
    <w:rsid w:val="009E2AFE"/>
    <w:rsid w:val="009E7B45"/>
    <w:rsid w:val="009F5182"/>
    <w:rsid w:val="00A00DE2"/>
    <w:rsid w:val="00A14A24"/>
    <w:rsid w:val="00A20FB9"/>
    <w:rsid w:val="00A24C08"/>
    <w:rsid w:val="00A27A26"/>
    <w:rsid w:val="00A3443A"/>
    <w:rsid w:val="00A46DD5"/>
    <w:rsid w:val="00A474A3"/>
    <w:rsid w:val="00A511B6"/>
    <w:rsid w:val="00A56374"/>
    <w:rsid w:val="00A62E97"/>
    <w:rsid w:val="00A63F87"/>
    <w:rsid w:val="00A64E3E"/>
    <w:rsid w:val="00A6586C"/>
    <w:rsid w:val="00A716FE"/>
    <w:rsid w:val="00A76C7D"/>
    <w:rsid w:val="00A95267"/>
    <w:rsid w:val="00AA223F"/>
    <w:rsid w:val="00AB1C5D"/>
    <w:rsid w:val="00AC1E7B"/>
    <w:rsid w:val="00AD43BF"/>
    <w:rsid w:val="00AD657B"/>
    <w:rsid w:val="00AD68CC"/>
    <w:rsid w:val="00AE0D7A"/>
    <w:rsid w:val="00AE2C07"/>
    <w:rsid w:val="00AF0F38"/>
    <w:rsid w:val="00AF2DB1"/>
    <w:rsid w:val="00AF3C3C"/>
    <w:rsid w:val="00AF4855"/>
    <w:rsid w:val="00B15174"/>
    <w:rsid w:val="00B2112E"/>
    <w:rsid w:val="00B214E8"/>
    <w:rsid w:val="00B2618A"/>
    <w:rsid w:val="00B31F4B"/>
    <w:rsid w:val="00B32C54"/>
    <w:rsid w:val="00B34188"/>
    <w:rsid w:val="00B35FA6"/>
    <w:rsid w:val="00B60C7B"/>
    <w:rsid w:val="00B6230E"/>
    <w:rsid w:val="00B62E54"/>
    <w:rsid w:val="00B72091"/>
    <w:rsid w:val="00B7243B"/>
    <w:rsid w:val="00B81A42"/>
    <w:rsid w:val="00B83FDC"/>
    <w:rsid w:val="00B85879"/>
    <w:rsid w:val="00B87E0B"/>
    <w:rsid w:val="00B92C18"/>
    <w:rsid w:val="00B970B4"/>
    <w:rsid w:val="00BA0052"/>
    <w:rsid w:val="00BB099E"/>
    <w:rsid w:val="00BB4BFF"/>
    <w:rsid w:val="00BC22CC"/>
    <w:rsid w:val="00BC3685"/>
    <w:rsid w:val="00BD0EBE"/>
    <w:rsid w:val="00BD189D"/>
    <w:rsid w:val="00BD1D7D"/>
    <w:rsid w:val="00BD2C6E"/>
    <w:rsid w:val="00BD2E55"/>
    <w:rsid w:val="00BD79B6"/>
    <w:rsid w:val="00C16771"/>
    <w:rsid w:val="00C27EBD"/>
    <w:rsid w:val="00C34F42"/>
    <w:rsid w:val="00C37650"/>
    <w:rsid w:val="00C43A64"/>
    <w:rsid w:val="00C45A85"/>
    <w:rsid w:val="00C5681F"/>
    <w:rsid w:val="00C646CA"/>
    <w:rsid w:val="00C83EF3"/>
    <w:rsid w:val="00C86D14"/>
    <w:rsid w:val="00C978B0"/>
    <w:rsid w:val="00CB7C9C"/>
    <w:rsid w:val="00CC0874"/>
    <w:rsid w:val="00CC0EA1"/>
    <w:rsid w:val="00CC1469"/>
    <w:rsid w:val="00CD47A1"/>
    <w:rsid w:val="00CD6861"/>
    <w:rsid w:val="00CE21C0"/>
    <w:rsid w:val="00CE2919"/>
    <w:rsid w:val="00CE7832"/>
    <w:rsid w:val="00CF56BD"/>
    <w:rsid w:val="00D1402C"/>
    <w:rsid w:val="00D17EBB"/>
    <w:rsid w:val="00D219F6"/>
    <w:rsid w:val="00D30B31"/>
    <w:rsid w:val="00D31BB6"/>
    <w:rsid w:val="00D32081"/>
    <w:rsid w:val="00D32CB0"/>
    <w:rsid w:val="00D34C73"/>
    <w:rsid w:val="00D4307F"/>
    <w:rsid w:val="00D66556"/>
    <w:rsid w:val="00D66F24"/>
    <w:rsid w:val="00D70CDF"/>
    <w:rsid w:val="00D74BD9"/>
    <w:rsid w:val="00D750D8"/>
    <w:rsid w:val="00D8461B"/>
    <w:rsid w:val="00D875CD"/>
    <w:rsid w:val="00D92EC0"/>
    <w:rsid w:val="00DA55E6"/>
    <w:rsid w:val="00DA62EF"/>
    <w:rsid w:val="00DA7778"/>
    <w:rsid w:val="00DA77E5"/>
    <w:rsid w:val="00DB6B8F"/>
    <w:rsid w:val="00DC5846"/>
    <w:rsid w:val="00DD1AC2"/>
    <w:rsid w:val="00DD4E03"/>
    <w:rsid w:val="00DD7C09"/>
    <w:rsid w:val="00DE4DF5"/>
    <w:rsid w:val="00DF468F"/>
    <w:rsid w:val="00DF4911"/>
    <w:rsid w:val="00E05B1E"/>
    <w:rsid w:val="00E1414E"/>
    <w:rsid w:val="00E320BF"/>
    <w:rsid w:val="00E354D4"/>
    <w:rsid w:val="00E36A74"/>
    <w:rsid w:val="00E41113"/>
    <w:rsid w:val="00E70B73"/>
    <w:rsid w:val="00E852D7"/>
    <w:rsid w:val="00E87666"/>
    <w:rsid w:val="00EA1971"/>
    <w:rsid w:val="00EA3548"/>
    <w:rsid w:val="00EA46CA"/>
    <w:rsid w:val="00EB2FA8"/>
    <w:rsid w:val="00EB63A7"/>
    <w:rsid w:val="00EC3BEF"/>
    <w:rsid w:val="00ED2E45"/>
    <w:rsid w:val="00ED49A7"/>
    <w:rsid w:val="00ED52B3"/>
    <w:rsid w:val="00ED5AA6"/>
    <w:rsid w:val="00EE0036"/>
    <w:rsid w:val="00EE6AE1"/>
    <w:rsid w:val="00F11ECA"/>
    <w:rsid w:val="00F161D2"/>
    <w:rsid w:val="00F16D7F"/>
    <w:rsid w:val="00F20896"/>
    <w:rsid w:val="00F20F64"/>
    <w:rsid w:val="00F212C6"/>
    <w:rsid w:val="00F26AC8"/>
    <w:rsid w:val="00F34337"/>
    <w:rsid w:val="00F34D40"/>
    <w:rsid w:val="00F438CC"/>
    <w:rsid w:val="00F43AA9"/>
    <w:rsid w:val="00F5620C"/>
    <w:rsid w:val="00F67696"/>
    <w:rsid w:val="00F8698D"/>
    <w:rsid w:val="00F91E6F"/>
    <w:rsid w:val="00F93E50"/>
    <w:rsid w:val="00FA57AB"/>
    <w:rsid w:val="00FA7699"/>
    <w:rsid w:val="00FB7722"/>
    <w:rsid w:val="00FC2CD5"/>
    <w:rsid w:val="00FE29B8"/>
    <w:rsid w:val="00FE7348"/>
    <w:rsid w:val="00FE7514"/>
    <w:rsid w:val="00FF0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111C0"/>
  <w15:chartTrackingRefBased/>
  <w15:docId w15:val="{63CCF08F-9E4A-40FA-ACCC-F9B73DC0C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5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65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657B"/>
    <w:rPr>
      <w:rFonts w:eastAsiaTheme="minorEastAsia"/>
      <w:lang w:val="en-US"/>
    </w:rPr>
  </w:style>
  <w:style w:type="paragraph" w:styleId="Header">
    <w:name w:val="header"/>
    <w:basedOn w:val="Normal"/>
    <w:link w:val="HeaderChar"/>
    <w:uiPriority w:val="99"/>
    <w:unhideWhenUsed/>
    <w:rsid w:val="00AD65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57B"/>
  </w:style>
  <w:style w:type="paragraph" w:styleId="Footer">
    <w:name w:val="footer"/>
    <w:basedOn w:val="Normal"/>
    <w:link w:val="FooterChar"/>
    <w:uiPriority w:val="99"/>
    <w:unhideWhenUsed/>
    <w:rsid w:val="00AD65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57B"/>
  </w:style>
  <w:style w:type="character" w:customStyle="1" w:styleId="Heading1Char">
    <w:name w:val="Heading 1 Char"/>
    <w:basedOn w:val="DefaultParagraphFont"/>
    <w:link w:val="Heading1"/>
    <w:uiPriority w:val="9"/>
    <w:rsid w:val="00AD657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D657B"/>
    <w:pPr>
      <w:ind w:left="720"/>
      <w:contextualSpacing/>
    </w:pPr>
  </w:style>
  <w:style w:type="paragraph" w:styleId="Bibliography">
    <w:name w:val="Bibliography"/>
    <w:basedOn w:val="Normal"/>
    <w:next w:val="Normal"/>
    <w:uiPriority w:val="37"/>
    <w:unhideWhenUsed/>
    <w:rsid w:val="00CD6861"/>
  </w:style>
  <w:style w:type="table" w:customStyle="1" w:styleId="TableGrid">
    <w:name w:val="TableGrid"/>
    <w:rsid w:val="001F4B9E"/>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28253">
      <w:bodyDiv w:val="1"/>
      <w:marLeft w:val="0"/>
      <w:marRight w:val="0"/>
      <w:marTop w:val="0"/>
      <w:marBottom w:val="0"/>
      <w:divBdr>
        <w:top w:val="none" w:sz="0" w:space="0" w:color="auto"/>
        <w:left w:val="none" w:sz="0" w:space="0" w:color="auto"/>
        <w:bottom w:val="none" w:sz="0" w:space="0" w:color="auto"/>
        <w:right w:val="none" w:sz="0" w:space="0" w:color="auto"/>
      </w:divBdr>
    </w:div>
    <w:div w:id="13970072">
      <w:bodyDiv w:val="1"/>
      <w:marLeft w:val="0"/>
      <w:marRight w:val="0"/>
      <w:marTop w:val="0"/>
      <w:marBottom w:val="0"/>
      <w:divBdr>
        <w:top w:val="none" w:sz="0" w:space="0" w:color="auto"/>
        <w:left w:val="none" w:sz="0" w:space="0" w:color="auto"/>
        <w:bottom w:val="none" w:sz="0" w:space="0" w:color="auto"/>
        <w:right w:val="none" w:sz="0" w:space="0" w:color="auto"/>
      </w:divBdr>
    </w:div>
    <w:div w:id="45421150">
      <w:bodyDiv w:val="1"/>
      <w:marLeft w:val="0"/>
      <w:marRight w:val="0"/>
      <w:marTop w:val="0"/>
      <w:marBottom w:val="0"/>
      <w:divBdr>
        <w:top w:val="none" w:sz="0" w:space="0" w:color="auto"/>
        <w:left w:val="none" w:sz="0" w:space="0" w:color="auto"/>
        <w:bottom w:val="none" w:sz="0" w:space="0" w:color="auto"/>
        <w:right w:val="none" w:sz="0" w:space="0" w:color="auto"/>
      </w:divBdr>
    </w:div>
    <w:div w:id="46226560">
      <w:bodyDiv w:val="1"/>
      <w:marLeft w:val="0"/>
      <w:marRight w:val="0"/>
      <w:marTop w:val="0"/>
      <w:marBottom w:val="0"/>
      <w:divBdr>
        <w:top w:val="none" w:sz="0" w:space="0" w:color="auto"/>
        <w:left w:val="none" w:sz="0" w:space="0" w:color="auto"/>
        <w:bottom w:val="none" w:sz="0" w:space="0" w:color="auto"/>
        <w:right w:val="none" w:sz="0" w:space="0" w:color="auto"/>
      </w:divBdr>
    </w:div>
    <w:div w:id="59328332">
      <w:bodyDiv w:val="1"/>
      <w:marLeft w:val="0"/>
      <w:marRight w:val="0"/>
      <w:marTop w:val="0"/>
      <w:marBottom w:val="0"/>
      <w:divBdr>
        <w:top w:val="none" w:sz="0" w:space="0" w:color="auto"/>
        <w:left w:val="none" w:sz="0" w:space="0" w:color="auto"/>
        <w:bottom w:val="none" w:sz="0" w:space="0" w:color="auto"/>
        <w:right w:val="none" w:sz="0" w:space="0" w:color="auto"/>
      </w:divBdr>
    </w:div>
    <w:div w:id="69081928">
      <w:bodyDiv w:val="1"/>
      <w:marLeft w:val="0"/>
      <w:marRight w:val="0"/>
      <w:marTop w:val="0"/>
      <w:marBottom w:val="0"/>
      <w:divBdr>
        <w:top w:val="none" w:sz="0" w:space="0" w:color="auto"/>
        <w:left w:val="none" w:sz="0" w:space="0" w:color="auto"/>
        <w:bottom w:val="none" w:sz="0" w:space="0" w:color="auto"/>
        <w:right w:val="none" w:sz="0" w:space="0" w:color="auto"/>
      </w:divBdr>
    </w:div>
    <w:div w:id="83914703">
      <w:bodyDiv w:val="1"/>
      <w:marLeft w:val="0"/>
      <w:marRight w:val="0"/>
      <w:marTop w:val="0"/>
      <w:marBottom w:val="0"/>
      <w:divBdr>
        <w:top w:val="none" w:sz="0" w:space="0" w:color="auto"/>
        <w:left w:val="none" w:sz="0" w:space="0" w:color="auto"/>
        <w:bottom w:val="none" w:sz="0" w:space="0" w:color="auto"/>
        <w:right w:val="none" w:sz="0" w:space="0" w:color="auto"/>
      </w:divBdr>
    </w:div>
    <w:div w:id="90472386">
      <w:bodyDiv w:val="1"/>
      <w:marLeft w:val="0"/>
      <w:marRight w:val="0"/>
      <w:marTop w:val="0"/>
      <w:marBottom w:val="0"/>
      <w:divBdr>
        <w:top w:val="none" w:sz="0" w:space="0" w:color="auto"/>
        <w:left w:val="none" w:sz="0" w:space="0" w:color="auto"/>
        <w:bottom w:val="none" w:sz="0" w:space="0" w:color="auto"/>
        <w:right w:val="none" w:sz="0" w:space="0" w:color="auto"/>
      </w:divBdr>
    </w:div>
    <w:div w:id="93088370">
      <w:bodyDiv w:val="1"/>
      <w:marLeft w:val="0"/>
      <w:marRight w:val="0"/>
      <w:marTop w:val="0"/>
      <w:marBottom w:val="0"/>
      <w:divBdr>
        <w:top w:val="none" w:sz="0" w:space="0" w:color="auto"/>
        <w:left w:val="none" w:sz="0" w:space="0" w:color="auto"/>
        <w:bottom w:val="none" w:sz="0" w:space="0" w:color="auto"/>
        <w:right w:val="none" w:sz="0" w:space="0" w:color="auto"/>
      </w:divBdr>
    </w:div>
    <w:div w:id="110128173">
      <w:bodyDiv w:val="1"/>
      <w:marLeft w:val="0"/>
      <w:marRight w:val="0"/>
      <w:marTop w:val="0"/>
      <w:marBottom w:val="0"/>
      <w:divBdr>
        <w:top w:val="none" w:sz="0" w:space="0" w:color="auto"/>
        <w:left w:val="none" w:sz="0" w:space="0" w:color="auto"/>
        <w:bottom w:val="none" w:sz="0" w:space="0" w:color="auto"/>
        <w:right w:val="none" w:sz="0" w:space="0" w:color="auto"/>
      </w:divBdr>
    </w:div>
    <w:div w:id="131101504">
      <w:bodyDiv w:val="1"/>
      <w:marLeft w:val="0"/>
      <w:marRight w:val="0"/>
      <w:marTop w:val="0"/>
      <w:marBottom w:val="0"/>
      <w:divBdr>
        <w:top w:val="none" w:sz="0" w:space="0" w:color="auto"/>
        <w:left w:val="none" w:sz="0" w:space="0" w:color="auto"/>
        <w:bottom w:val="none" w:sz="0" w:space="0" w:color="auto"/>
        <w:right w:val="none" w:sz="0" w:space="0" w:color="auto"/>
      </w:divBdr>
    </w:div>
    <w:div w:id="150487562">
      <w:bodyDiv w:val="1"/>
      <w:marLeft w:val="0"/>
      <w:marRight w:val="0"/>
      <w:marTop w:val="0"/>
      <w:marBottom w:val="0"/>
      <w:divBdr>
        <w:top w:val="none" w:sz="0" w:space="0" w:color="auto"/>
        <w:left w:val="none" w:sz="0" w:space="0" w:color="auto"/>
        <w:bottom w:val="none" w:sz="0" w:space="0" w:color="auto"/>
        <w:right w:val="none" w:sz="0" w:space="0" w:color="auto"/>
      </w:divBdr>
    </w:div>
    <w:div w:id="158233068">
      <w:bodyDiv w:val="1"/>
      <w:marLeft w:val="0"/>
      <w:marRight w:val="0"/>
      <w:marTop w:val="0"/>
      <w:marBottom w:val="0"/>
      <w:divBdr>
        <w:top w:val="none" w:sz="0" w:space="0" w:color="auto"/>
        <w:left w:val="none" w:sz="0" w:space="0" w:color="auto"/>
        <w:bottom w:val="none" w:sz="0" w:space="0" w:color="auto"/>
        <w:right w:val="none" w:sz="0" w:space="0" w:color="auto"/>
      </w:divBdr>
    </w:div>
    <w:div w:id="165294579">
      <w:bodyDiv w:val="1"/>
      <w:marLeft w:val="0"/>
      <w:marRight w:val="0"/>
      <w:marTop w:val="0"/>
      <w:marBottom w:val="0"/>
      <w:divBdr>
        <w:top w:val="none" w:sz="0" w:space="0" w:color="auto"/>
        <w:left w:val="none" w:sz="0" w:space="0" w:color="auto"/>
        <w:bottom w:val="none" w:sz="0" w:space="0" w:color="auto"/>
        <w:right w:val="none" w:sz="0" w:space="0" w:color="auto"/>
      </w:divBdr>
    </w:div>
    <w:div w:id="197209132">
      <w:bodyDiv w:val="1"/>
      <w:marLeft w:val="0"/>
      <w:marRight w:val="0"/>
      <w:marTop w:val="0"/>
      <w:marBottom w:val="0"/>
      <w:divBdr>
        <w:top w:val="none" w:sz="0" w:space="0" w:color="auto"/>
        <w:left w:val="none" w:sz="0" w:space="0" w:color="auto"/>
        <w:bottom w:val="none" w:sz="0" w:space="0" w:color="auto"/>
        <w:right w:val="none" w:sz="0" w:space="0" w:color="auto"/>
      </w:divBdr>
    </w:div>
    <w:div w:id="217404762">
      <w:bodyDiv w:val="1"/>
      <w:marLeft w:val="0"/>
      <w:marRight w:val="0"/>
      <w:marTop w:val="0"/>
      <w:marBottom w:val="0"/>
      <w:divBdr>
        <w:top w:val="none" w:sz="0" w:space="0" w:color="auto"/>
        <w:left w:val="none" w:sz="0" w:space="0" w:color="auto"/>
        <w:bottom w:val="none" w:sz="0" w:space="0" w:color="auto"/>
        <w:right w:val="none" w:sz="0" w:space="0" w:color="auto"/>
      </w:divBdr>
    </w:div>
    <w:div w:id="218976065">
      <w:bodyDiv w:val="1"/>
      <w:marLeft w:val="0"/>
      <w:marRight w:val="0"/>
      <w:marTop w:val="0"/>
      <w:marBottom w:val="0"/>
      <w:divBdr>
        <w:top w:val="none" w:sz="0" w:space="0" w:color="auto"/>
        <w:left w:val="none" w:sz="0" w:space="0" w:color="auto"/>
        <w:bottom w:val="none" w:sz="0" w:space="0" w:color="auto"/>
        <w:right w:val="none" w:sz="0" w:space="0" w:color="auto"/>
      </w:divBdr>
    </w:div>
    <w:div w:id="226502350">
      <w:bodyDiv w:val="1"/>
      <w:marLeft w:val="0"/>
      <w:marRight w:val="0"/>
      <w:marTop w:val="0"/>
      <w:marBottom w:val="0"/>
      <w:divBdr>
        <w:top w:val="none" w:sz="0" w:space="0" w:color="auto"/>
        <w:left w:val="none" w:sz="0" w:space="0" w:color="auto"/>
        <w:bottom w:val="none" w:sz="0" w:space="0" w:color="auto"/>
        <w:right w:val="none" w:sz="0" w:space="0" w:color="auto"/>
      </w:divBdr>
    </w:div>
    <w:div w:id="226691677">
      <w:bodyDiv w:val="1"/>
      <w:marLeft w:val="0"/>
      <w:marRight w:val="0"/>
      <w:marTop w:val="0"/>
      <w:marBottom w:val="0"/>
      <w:divBdr>
        <w:top w:val="none" w:sz="0" w:space="0" w:color="auto"/>
        <w:left w:val="none" w:sz="0" w:space="0" w:color="auto"/>
        <w:bottom w:val="none" w:sz="0" w:space="0" w:color="auto"/>
        <w:right w:val="none" w:sz="0" w:space="0" w:color="auto"/>
      </w:divBdr>
    </w:div>
    <w:div w:id="253127606">
      <w:bodyDiv w:val="1"/>
      <w:marLeft w:val="0"/>
      <w:marRight w:val="0"/>
      <w:marTop w:val="0"/>
      <w:marBottom w:val="0"/>
      <w:divBdr>
        <w:top w:val="none" w:sz="0" w:space="0" w:color="auto"/>
        <w:left w:val="none" w:sz="0" w:space="0" w:color="auto"/>
        <w:bottom w:val="none" w:sz="0" w:space="0" w:color="auto"/>
        <w:right w:val="none" w:sz="0" w:space="0" w:color="auto"/>
      </w:divBdr>
    </w:div>
    <w:div w:id="261189434">
      <w:bodyDiv w:val="1"/>
      <w:marLeft w:val="0"/>
      <w:marRight w:val="0"/>
      <w:marTop w:val="0"/>
      <w:marBottom w:val="0"/>
      <w:divBdr>
        <w:top w:val="none" w:sz="0" w:space="0" w:color="auto"/>
        <w:left w:val="none" w:sz="0" w:space="0" w:color="auto"/>
        <w:bottom w:val="none" w:sz="0" w:space="0" w:color="auto"/>
        <w:right w:val="none" w:sz="0" w:space="0" w:color="auto"/>
      </w:divBdr>
    </w:div>
    <w:div w:id="264580650">
      <w:bodyDiv w:val="1"/>
      <w:marLeft w:val="0"/>
      <w:marRight w:val="0"/>
      <w:marTop w:val="0"/>
      <w:marBottom w:val="0"/>
      <w:divBdr>
        <w:top w:val="none" w:sz="0" w:space="0" w:color="auto"/>
        <w:left w:val="none" w:sz="0" w:space="0" w:color="auto"/>
        <w:bottom w:val="none" w:sz="0" w:space="0" w:color="auto"/>
        <w:right w:val="none" w:sz="0" w:space="0" w:color="auto"/>
      </w:divBdr>
    </w:div>
    <w:div w:id="269440041">
      <w:bodyDiv w:val="1"/>
      <w:marLeft w:val="0"/>
      <w:marRight w:val="0"/>
      <w:marTop w:val="0"/>
      <w:marBottom w:val="0"/>
      <w:divBdr>
        <w:top w:val="none" w:sz="0" w:space="0" w:color="auto"/>
        <w:left w:val="none" w:sz="0" w:space="0" w:color="auto"/>
        <w:bottom w:val="none" w:sz="0" w:space="0" w:color="auto"/>
        <w:right w:val="none" w:sz="0" w:space="0" w:color="auto"/>
      </w:divBdr>
    </w:div>
    <w:div w:id="270210054">
      <w:bodyDiv w:val="1"/>
      <w:marLeft w:val="0"/>
      <w:marRight w:val="0"/>
      <w:marTop w:val="0"/>
      <w:marBottom w:val="0"/>
      <w:divBdr>
        <w:top w:val="none" w:sz="0" w:space="0" w:color="auto"/>
        <w:left w:val="none" w:sz="0" w:space="0" w:color="auto"/>
        <w:bottom w:val="none" w:sz="0" w:space="0" w:color="auto"/>
        <w:right w:val="none" w:sz="0" w:space="0" w:color="auto"/>
      </w:divBdr>
    </w:div>
    <w:div w:id="270627424">
      <w:bodyDiv w:val="1"/>
      <w:marLeft w:val="0"/>
      <w:marRight w:val="0"/>
      <w:marTop w:val="0"/>
      <w:marBottom w:val="0"/>
      <w:divBdr>
        <w:top w:val="none" w:sz="0" w:space="0" w:color="auto"/>
        <w:left w:val="none" w:sz="0" w:space="0" w:color="auto"/>
        <w:bottom w:val="none" w:sz="0" w:space="0" w:color="auto"/>
        <w:right w:val="none" w:sz="0" w:space="0" w:color="auto"/>
      </w:divBdr>
    </w:div>
    <w:div w:id="278336558">
      <w:bodyDiv w:val="1"/>
      <w:marLeft w:val="0"/>
      <w:marRight w:val="0"/>
      <w:marTop w:val="0"/>
      <w:marBottom w:val="0"/>
      <w:divBdr>
        <w:top w:val="none" w:sz="0" w:space="0" w:color="auto"/>
        <w:left w:val="none" w:sz="0" w:space="0" w:color="auto"/>
        <w:bottom w:val="none" w:sz="0" w:space="0" w:color="auto"/>
        <w:right w:val="none" w:sz="0" w:space="0" w:color="auto"/>
      </w:divBdr>
    </w:div>
    <w:div w:id="285938649">
      <w:bodyDiv w:val="1"/>
      <w:marLeft w:val="0"/>
      <w:marRight w:val="0"/>
      <w:marTop w:val="0"/>
      <w:marBottom w:val="0"/>
      <w:divBdr>
        <w:top w:val="none" w:sz="0" w:space="0" w:color="auto"/>
        <w:left w:val="none" w:sz="0" w:space="0" w:color="auto"/>
        <w:bottom w:val="none" w:sz="0" w:space="0" w:color="auto"/>
        <w:right w:val="none" w:sz="0" w:space="0" w:color="auto"/>
      </w:divBdr>
    </w:div>
    <w:div w:id="289167412">
      <w:bodyDiv w:val="1"/>
      <w:marLeft w:val="0"/>
      <w:marRight w:val="0"/>
      <w:marTop w:val="0"/>
      <w:marBottom w:val="0"/>
      <w:divBdr>
        <w:top w:val="none" w:sz="0" w:space="0" w:color="auto"/>
        <w:left w:val="none" w:sz="0" w:space="0" w:color="auto"/>
        <w:bottom w:val="none" w:sz="0" w:space="0" w:color="auto"/>
        <w:right w:val="none" w:sz="0" w:space="0" w:color="auto"/>
      </w:divBdr>
    </w:div>
    <w:div w:id="291060639">
      <w:bodyDiv w:val="1"/>
      <w:marLeft w:val="0"/>
      <w:marRight w:val="0"/>
      <w:marTop w:val="0"/>
      <w:marBottom w:val="0"/>
      <w:divBdr>
        <w:top w:val="none" w:sz="0" w:space="0" w:color="auto"/>
        <w:left w:val="none" w:sz="0" w:space="0" w:color="auto"/>
        <w:bottom w:val="none" w:sz="0" w:space="0" w:color="auto"/>
        <w:right w:val="none" w:sz="0" w:space="0" w:color="auto"/>
      </w:divBdr>
    </w:div>
    <w:div w:id="297953444">
      <w:bodyDiv w:val="1"/>
      <w:marLeft w:val="0"/>
      <w:marRight w:val="0"/>
      <w:marTop w:val="0"/>
      <w:marBottom w:val="0"/>
      <w:divBdr>
        <w:top w:val="none" w:sz="0" w:space="0" w:color="auto"/>
        <w:left w:val="none" w:sz="0" w:space="0" w:color="auto"/>
        <w:bottom w:val="none" w:sz="0" w:space="0" w:color="auto"/>
        <w:right w:val="none" w:sz="0" w:space="0" w:color="auto"/>
      </w:divBdr>
    </w:div>
    <w:div w:id="316766703">
      <w:bodyDiv w:val="1"/>
      <w:marLeft w:val="0"/>
      <w:marRight w:val="0"/>
      <w:marTop w:val="0"/>
      <w:marBottom w:val="0"/>
      <w:divBdr>
        <w:top w:val="none" w:sz="0" w:space="0" w:color="auto"/>
        <w:left w:val="none" w:sz="0" w:space="0" w:color="auto"/>
        <w:bottom w:val="none" w:sz="0" w:space="0" w:color="auto"/>
        <w:right w:val="none" w:sz="0" w:space="0" w:color="auto"/>
      </w:divBdr>
    </w:div>
    <w:div w:id="318121339">
      <w:bodyDiv w:val="1"/>
      <w:marLeft w:val="0"/>
      <w:marRight w:val="0"/>
      <w:marTop w:val="0"/>
      <w:marBottom w:val="0"/>
      <w:divBdr>
        <w:top w:val="none" w:sz="0" w:space="0" w:color="auto"/>
        <w:left w:val="none" w:sz="0" w:space="0" w:color="auto"/>
        <w:bottom w:val="none" w:sz="0" w:space="0" w:color="auto"/>
        <w:right w:val="none" w:sz="0" w:space="0" w:color="auto"/>
      </w:divBdr>
    </w:div>
    <w:div w:id="319578157">
      <w:bodyDiv w:val="1"/>
      <w:marLeft w:val="0"/>
      <w:marRight w:val="0"/>
      <w:marTop w:val="0"/>
      <w:marBottom w:val="0"/>
      <w:divBdr>
        <w:top w:val="none" w:sz="0" w:space="0" w:color="auto"/>
        <w:left w:val="none" w:sz="0" w:space="0" w:color="auto"/>
        <w:bottom w:val="none" w:sz="0" w:space="0" w:color="auto"/>
        <w:right w:val="none" w:sz="0" w:space="0" w:color="auto"/>
      </w:divBdr>
    </w:div>
    <w:div w:id="322199399">
      <w:bodyDiv w:val="1"/>
      <w:marLeft w:val="0"/>
      <w:marRight w:val="0"/>
      <w:marTop w:val="0"/>
      <w:marBottom w:val="0"/>
      <w:divBdr>
        <w:top w:val="none" w:sz="0" w:space="0" w:color="auto"/>
        <w:left w:val="none" w:sz="0" w:space="0" w:color="auto"/>
        <w:bottom w:val="none" w:sz="0" w:space="0" w:color="auto"/>
        <w:right w:val="none" w:sz="0" w:space="0" w:color="auto"/>
      </w:divBdr>
    </w:div>
    <w:div w:id="329022204">
      <w:bodyDiv w:val="1"/>
      <w:marLeft w:val="0"/>
      <w:marRight w:val="0"/>
      <w:marTop w:val="0"/>
      <w:marBottom w:val="0"/>
      <w:divBdr>
        <w:top w:val="none" w:sz="0" w:space="0" w:color="auto"/>
        <w:left w:val="none" w:sz="0" w:space="0" w:color="auto"/>
        <w:bottom w:val="none" w:sz="0" w:space="0" w:color="auto"/>
        <w:right w:val="none" w:sz="0" w:space="0" w:color="auto"/>
      </w:divBdr>
    </w:div>
    <w:div w:id="333455330">
      <w:bodyDiv w:val="1"/>
      <w:marLeft w:val="0"/>
      <w:marRight w:val="0"/>
      <w:marTop w:val="0"/>
      <w:marBottom w:val="0"/>
      <w:divBdr>
        <w:top w:val="none" w:sz="0" w:space="0" w:color="auto"/>
        <w:left w:val="none" w:sz="0" w:space="0" w:color="auto"/>
        <w:bottom w:val="none" w:sz="0" w:space="0" w:color="auto"/>
        <w:right w:val="none" w:sz="0" w:space="0" w:color="auto"/>
      </w:divBdr>
    </w:div>
    <w:div w:id="336660485">
      <w:bodyDiv w:val="1"/>
      <w:marLeft w:val="0"/>
      <w:marRight w:val="0"/>
      <w:marTop w:val="0"/>
      <w:marBottom w:val="0"/>
      <w:divBdr>
        <w:top w:val="none" w:sz="0" w:space="0" w:color="auto"/>
        <w:left w:val="none" w:sz="0" w:space="0" w:color="auto"/>
        <w:bottom w:val="none" w:sz="0" w:space="0" w:color="auto"/>
        <w:right w:val="none" w:sz="0" w:space="0" w:color="auto"/>
      </w:divBdr>
    </w:div>
    <w:div w:id="338045113">
      <w:bodyDiv w:val="1"/>
      <w:marLeft w:val="0"/>
      <w:marRight w:val="0"/>
      <w:marTop w:val="0"/>
      <w:marBottom w:val="0"/>
      <w:divBdr>
        <w:top w:val="none" w:sz="0" w:space="0" w:color="auto"/>
        <w:left w:val="none" w:sz="0" w:space="0" w:color="auto"/>
        <w:bottom w:val="none" w:sz="0" w:space="0" w:color="auto"/>
        <w:right w:val="none" w:sz="0" w:space="0" w:color="auto"/>
      </w:divBdr>
    </w:div>
    <w:div w:id="351613546">
      <w:bodyDiv w:val="1"/>
      <w:marLeft w:val="0"/>
      <w:marRight w:val="0"/>
      <w:marTop w:val="0"/>
      <w:marBottom w:val="0"/>
      <w:divBdr>
        <w:top w:val="none" w:sz="0" w:space="0" w:color="auto"/>
        <w:left w:val="none" w:sz="0" w:space="0" w:color="auto"/>
        <w:bottom w:val="none" w:sz="0" w:space="0" w:color="auto"/>
        <w:right w:val="none" w:sz="0" w:space="0" w:color="auto"/>
      </w:divBdr>
    </w:div>
    <w:div w:id="358509945">
      <w:bodyDiv w:val="1"/>
      <w:marLeft w:val="0"/>
      <w:marRight w:val="0"/>
      <w:marTop w:val="0"/>
      <w:marBottom w:val="0"/>
      <w:divBdr>
        <w:top w:val="none" w:sz="0" w:space="0" w:color="auto"/>
        <w:left w:val="none" w:sz="0" w:space="0" w:color="auto"/>
        <w:bottom w:val="none" w:sz="0" w:space="0" w:color="auto"/>
        <w:right w:val="none" w:sz="0" w:space="0" w:color="auto"/>
      </w:divBdr>
    </w:div>
    <w:div w:id="361177953">
      <w:bodyDiv w:val="1"/>
      <w:marLeft w:val="0"/>
      <w:marRight w:val="0"/>
      <w:marTop w:val="0"/>
      <w:marBottom w:val="0"/>
      <w:divBdr>
        <w:top w:val="none" w:sz="0" w:space="0" w:color="auto"/>
        <w:left w:val="none" w:sz="0" w:space="0" w:color="auto"/>
        <w:bottom w:val="none" w:sz="0" w:space="0" w:color="auto"/>
        <w:right w:val="none" w:sz="0" w:space="0" w:color="auto"/>
      </w:divBdr>
    </w:div>
    <w:div w:id="366375181">
      <w:bodyDiv w:val="1"/>
      <w:marLeft w:val="0"/>
      <w:marRight w:val="0"/>
      <w:marTop w:val="0"/>
      <w:marBottom w:val="0"/>
      <w:divBdr>
        <w:top w:val="none" w:sz="0" w:space="0" w:color="auto"/>
        <w:left w:val="none" w:sz="0" w:space="0" w:color="auto"/>
        <w:bottom w:val="none" w:sz="0" w:space="0" w:color="auto"/>
        <w:right w:val="none" w:sz="0" w:space="0" w:color="auto"/>
      </w:divBdr>
    </w:div>
    <w:div w:id="373039922">
      <w:bodyDiv w:val="1"/>
      <w:marLeft w:val="0"/>
      <w:marRight w:val="0"/>
      <w:marTop w:val="0"/>
      <w:marBottom w:val="0"/>
      <w:divBdr>
        <w:top w:val="none" w:sz="0" w:space="0" w:color="auto"/>
        <w:left w:val="none" w:sz="0" w:space="0" w:color="auto"/>
        <w:bottom w:val="none" w:sz="0" w:space="0" w:color="auto"/>
        <w:right w:val="none" w:sz="0" w:space="0" w:color="auto"/>
      </w:divBdr>
    </w:div>
    <w:div w:id="376273987">
      <w:bodyDiv w:val="1"/>
      <w:marLeft w:val="0"/>
      <w:marRight w:val="0"/>
      <w:marTop w:val="0"/>
      <w:marBottom w:val="0"/>
      <w:divBdr>
        <w:top w:val="none" w:sz="0" w:space="0" w:color="auto"/>
        <w:left w:val="none" w:sz="0" w:space="0" w:color="auto"/>
        <w:bottom w:val="none" w:sz="0" w:space="0" w:color="auto"/>
        <w:right w:val="none" w:sz="0" w:space="0" w:color="auto"/>
      </w:divBdr>
    </w:div>
    <w:div w:id="381486746">
      <w:bodyDiv w:val="1"/>
      <w:marLeft w:val="0"/>
      <w:marRight w:val="0"/>
      <w:marTop w:val="0"/>
      <w:marBottom w:val="0"/>
      <w:divBdr>
        <w:top w:val="none" w:sz="0" w:space="0" w:color="auto"/>
        <w:left w:val="none" w:sz="0" w:space="0" w:color="auto"/>
        <w:bottom w:val="none" w:sz="0" w:space="0" w:color="auto"/>
        <w:right w:val="none" w:sz="0" w:space="0" w:color="auto"/>
      </w:divBdr>
    </w:div>
    <w:div w:id="393236698">
      <w:bodyDiv w:val="1"/>
      <w:marLeft w:val="0"/>
      <w:marRight w:val="0"/>
      <w:marTop w:val="0"/>
      <w:marBottom w:val="0"/>
      <w:divBdr>
        <w:top w:val="none" w:sz="0" w:space="0" w:color="auto"/>
        <w:left w:val="none" w:sz="0" w:space="0" w:color="auto"/>
        <w:bottom w:val="none" w:sz="0" w:space="0" w:color="auto"/>
        <w:right w:val="none" w:sz="0" w:space="0" w:color="auto"/>
      </w:divBdr>
    </w:div>
    <w:div w:id="396167140">
      <w:bodyDiv w:val="1"/>
      <w:marLeft w:val="0"/>
      <w:marRight w:val="0"/>
      <w:marTop w:val="0"/>
      <w:marBottom w:val="0"/>
      <w:divBdr>
        <w:top w:val="none" w:sz="0" w:space="0" w:color="auto"/>
        <w:left w:val="none" w:sz="0" w:space="0" w:color="auto"/>
        <w:bottom w:val="none" w:sz="0" w:space="0" w:color="auto"/>
        <w:right w:val="none" w:sz="0" w:space="0" w:color="auto"/>
      </w:divBdr>
    </w:div>
    <w:div w:id="404113236">
      <w:bodyDiv w:val="1"/>
      <w:marLeft w:val="0"/>
      <w:marRight w:val="0"/>
      <w:marTop w:val="0"/>
      <w:marBottom w:val="0"/>
      <w:divBdr>
        <w:top w:val="none" w:sz="0" w:space="0" w:color="auto"/>
        <w:left w:val="none" w:sz="0" w:space="0" w:color="auto"/>
        <w:bottom w:val="none" w:sz="0" w:space="0" w:color="auto"/>
        <w:right w:val="none" w:sz="0" w:space="0" w:color="auto"/>
      </w:divBdr>
    </w:div>
    <w:div w:id="411902063">
      <w:bodyDiv w:val="1"/>
      <w:marLeft w:val="0"/>
      <w:marRight w:val="0"/>
      <w:marTop w:val="0"/>
      <w:marBottom w:val="0"/>
      <w:divBdr>
        <w:top w:val="none" w:sz="0" w:space="0" w:color="auto"/>
        <w:left w:val="none" w:sz="0" w:space="0" w:color="auto"/>
        <w:bottom w:val="none" w:sz="0" w:space="0" w:color="auto"/>
        <w:right w:val="none" w:sz="0" w:space="0" w:color="auto"/>
      </w:divBdr>
    </w:div>
    <w:div w:id="412363922">
      <w:bodyDiv w:val="1"/>
      <w:marLeft w:val="0"/>
      <w:marRight w:val="0"/>
      <w:marTop w:val="0"/>
      <w:marBottom w:val="0"/>
      <w:divBdr>
        <w:top w:val="none" w:sz="0" w:space="0" w:color="auto"/>
        <w:left w:val="none" w:sz="0" w:space="0" w:color="auto"/>
        <w:bottom w:val="none" w:sz="0" w:space="0" w:color="auto"/>
        <w:right w:val="none" w:sz="0" w:space="0" w:color="auto"/>
      </w:divBdr>
    </w:div>
    <w:div w:id="424036765">
      <w:bodyDiv w:val="1"/>
      <w:marLeft w:val="0"/>
      <w:marRight w:val="0"/>
      <w:marTop w:val="0"/>
      <w:marBottom w:val="0"/>
      <w:divBdr>
        <w:top w:val="none" w:sz="0" w:space="0" w:color="auto"/>
        <w:left w:val="none" w:sz="0" w:space="0" w:color="auto"/>
        <w:bottom w:val="none" w:sz="0" w:space="0" w:color="auto"/>
        <w:right w:val="none" w:sz="0" w:space="0" w:color="auto"/>
      </w:divBdr>
    </w:div>
    <w:div w:id="425686224">
      <w:bodyDiv w:val="1"/>
      <w:marLeft w:val="0"/>
      <w:marRight w:val="0"/>
      <w:marTop w:val="0"/>
      <w:marBottom w:val="0"/>
      <w:divBdr>
        <w:top w:val="none" w:sz="0" w:space="0" w:color="auto"/>
        <w:left w:val="none" w:sz="0" w:space="0" w:color="auto"/>
        <w:bottom w:val="none" w:sz="0" w:space="0" w:color="auto"/>
        <w:right w:val="none" w:sz="0" w:space="0" w:color="auto"/>
      </w:divBdr>
    </w:div>
    <w:div w:id="447049347">
      <w:bodyDiv w:val="1"/>
      <w:marLeft w:val="0"/>
      <w:marRight w:val="0"/>
      <w:marTop w:val="0"/>
      <w:marBottom w:val="0"/>
      <w:divBdr>
        <w:top w:val="none" w:sz="0" w:space="0" w:color="auto"/>
        <w:left w:val="none" w:sz="0" w:space="0" w:color="auto"/>
        <w:bottom w:val="none" w:sz="0" w:space="0" w:color="auto"/>
        <w:right w:val="none" w:sz="0" w:space="0" w:color="auto"/>
      </w:divBdr>
    </w:div>
    <w:div w:id="474757158">
      <w:bodyDiv w:val="1"/>
      <w:marLeft w:val="0"/>
      <w:marRight w:val="0"/>
      <w:marTop w:val="0"/>
      <w:marBottom w:val="0"/>
      <w:divBdr>
        <w:top w:val="none" w:sz="0" w:space="0" w:color="auto"/>
        <w:left w:val="none" w:sz="0" w:space="0" w:color="auto"/>
        <w:bottom w:val="none" w:sz="0" w:space="0" w:color="auto"/>
        <w:right w:val="none" w:sz="0" w:space="0" w:color="auto"/>
      </w:divBdr>
    </w:div>
    <w:div w:id="481772608">
      <w:bodyDiv w:val="1"/>
      <w:marLeft w:val="0"/>
      <w:marRight w:val="0"/>
      <w:marTop w:val="0"/>
      <w:marBottom w:val="0"/>
      <w:divBdr>
        <w:top w:val="none" w:sz="0" w:space="0" w:color="auto"/>
        <w:left w:val="none" w:sz="0" w:space="0" w:color="auto"/>
        <w:bottom w:val="none" w:sz="0" w:space="0" w:color="auto"/>
        <w:right w:val="none" w:sz="0" w:space="0" w:color="auto"/>
      </w:divBdr>
    </w:div>
    <w:div w:id="493451470">
      <w:bodyDiv w:val="1"/>
      <w:marLeft w:val="0"/>
      <w:marRight w:val="0"/>
      <w:marTop w:val="0"/>
      <w:marBottom w:val="0"/>
      <w:divBdr>
        <w:top w:val="none" w:sz="0" w:space="0" w:color="auto"/>
        <w:left w:val="none" w:sz="0" w:space="0" w:color="auto"/>
        <w:bottom w:val="none" w:sz="0" w:space="0" w:color="auto"/>
        <w:right w:val="none" w:sz="0" w:space="0" w:color="auto"/>
      </w:divBdr>
    </w:div>
    <w:div w:id="506674170">
      <w:bodyDiv w:val="1"/>
      <w:marLeft w:val="0"/>
      <w:marRight w:val="0"/>
      <w:marTop w:val="0"/>
      <w:marBottom w:val="0"/>
      <w:divBdr>
        <w:top w:val="none" w:sz="0" w:space="0" w:color="auto"/>
        <w:left w:val="none" w:sz="0" w:space="0" w:color="auto"/>
        <w:bottom w:val="none" w:sz="0" w:space="0" w:color="auto"/>
        <w:right w:val="none" w:sz="0" w:space="0" w:color="auto"/>
      </w:divBdr>
    </w:div>
    <w:div w:id="524828451">
      <w:bodyDiv w:val="1"/>
      <w:marLeft w:val="0"/>
      <w:marRight w:val="0"/>
      <w:marTop w:val="0"/>
      <w:marBottom w:val="0"/>
      <w:divBdr>
        <w:top w:val="none" w:sz="0" w:space="0" w:color="auto"/>
        <w:left w:val="none" w:sz="0" w:space="0" w:color="auto"/>
        <w:bottom w:val="none" w:sz="0" w:space="0" w:color="auto"/>
        <w:right w:val="none" w:sz="0" w:space="0" w:color="auto"/>
      </w:divBdr>
    </w:div>
    <w:div w:id="539515777">
      <w:bodyDiv w:val="1"/>
      <w:marLeft w:val="0"/>
      <w:marRight w:val="0"/>
      <w:marTop w:val="0"/>
      <w:marBottom w:val="0"/>
      <w:divBdr>
        <w:top w:val="none" w:sz="0" w:space="0" w:color="auto"/>
        <w:left w:val="none" w:sz="0" w:space="0" w:color="auto"/>
        <w:bottom w:val="none" w:sz="0" w:space="0" w:color="auto"/>
        <w:right w:val="none" w:sz="0" w:space="0" w:color="auto"/>
      </w:divBdr>
    </w:div>
    <w:div w:id="542714535">
      <w:bodyDiv w:val="1"/>
      <w:marLeft w:val="0"/>
      <w:marRight w:val="0"/>
      <w:marTop w:val="0"/>
      <w:marBottom w:val="0"/>
      <w:divBdr>
        <w:top w:val="none" w:sz="0" w:space="0" w:color="auto"/>
        <w:left w:val="none" w:sz="0" w:space="0" w:color="auto"/>
        <w:bottom w:val="none" w:sz="0" w:space="0" w:color="auto"/>
        <w:right w:val="none" w:sz="0" w:space="0" w:color="auto"/>
      </w:divBdr>
    </w:div>
    <w:div w:id="546644017">
      <w:bodyDiv w:val="1"/>
      <w:marLeft w:val="0"/>
      <w:marRight w:val="0"/>
      <w:marTop w:val="0"/>
      <w:marBottom w:val="0"/>
      <w:divBdr>
        <w:top w:val="none" w:sz="0" w:space="0" w:color="auto"/>
        <w:left w:val="none" w:sz="0" w:space="0" w:color="auto"/>
        <w:bottom w:val="none" w:sz="0" w:space="0" w:color="auto"/>
        <w:right w:val="none" w:sz="0" w:space="0" w:color="auto"/>
      </w:divBdr>
    </w:div>
    <w:div w:id="550195434">
      <w:bodyDiv w:val="1"/>
      <w:marLeft w:val="0"/>
      <w:marRight w:val="0"/>
      <w:marTop w:val="0"/>
      <w:marBottom w:val="0"/>
      <w:divBdr>
        <w:top w:val="none" w:sz="0" w:space="0" w:color="auto"/>
        <w:left w:val="none" w:sz="0" w:space="0" w:color="auto"/>
        <w:bottom w:val="none" w:sz="0" w:space="0" w:color="auto"/>
        <w:right w:val="none" w:sz="0" w:space="0" w:color="auto"/>
      </w:divBdr>
    </w:div>
    <w:div w:id="554895050">
      <w:bodyDiv w:val="1"/>
      <w:marLeft w:val="0"/>
      <w:marRight w:val="0"/>
      <w:marTop w:val="0"/>
      <w:marBottom w:val="0"/>
      <w:divBdr>
        <w:top w:val="none" w:sz="0" w:space="0" w:color="auto"/>
        <w:left w:val="none" w:sz="0" w:space="0" w:color="auto"/>
        <w:bottom w:val="none" w:sz="0" w:space="0" w:color="auto"/>
        <w:right w:val="none" w:sz="0" w:space="0" w:color="auto"/>
      </w:divBdr>
    </w:div>
    <w:div w:id="557477611">
      <w:bodyDiv w:val="1"/>
      <w:marLeft w:val="0"/>
      <w:marRight w:val="0"/>
      <w:marTop w:val="0"/>
      <w:marBottom w:val="0"/>
      <w:divBdr>
        <w:top w:val="none" w:sz="0" w:space="0" w:color="auto"/>
        <w:left w:val="none" w:sz="0" w:space="0" w:color="auto"/>
        <w:bottom w:val="none" w:sz="0" w:space="0" w:color="auto"/>
        <w:right w:val="none" w:sz="0" w:space="0" w:color="auto"/>
      </w:divBdr>
    </w:div>
    <w:div w:id="557784517">
      <w:bodyDiv w:val="1"/>
      <w:marLeft w:val="0"/>
      <w:marRight w:val="0"/>
      <w:marTop w:val="0"/>
      <w:marBottom w:val="0"/>
      <w:divBdr>
        <w:top w:val="none" w:sz="0" w:space="0" w:color="auto"/>
        <w:left w:val="none" w:sz="0" w:space="0" w:color="auto"/>
        <w:bottom w:val="none" w:sz="0" w:space="0" w:color="auto"/>
        <w:right w:val="none" w:sz="0" w:space="0" w:color="auto"/>
      </w:divBdr>
    </w:div>
    <w:div w:id="561256520">
      <w:bodyDiv w:val="1"/>
      <w:marLeft w:val="0"/>
      <w:marRight w:val="0"/>
      <w:marTop w:val="0"/>
      <w:marBottom w:val="0"/>
      <w:divBdr>
        <w:top w:val="none" w:sz="0" w:space="0" w:color="auto"/>
        <w:left w:val="none" w:sz="0" w:space="0" w:color="auto"/>
        <w:bottom w:val="none" w:sz="0" w:space="0" w:color="auto"/>
        <w:right w:val="none" w:sz="0" w:space="0" w:color="auto"/>
      </w:divBdr>
    </w:div>
    <w:div w:id="562450632">
      <w:bodyDiv w:val="1"/>
      <w:marLeft w:val="0"/>
      <w:marRight w:val="0"/>
      <w:marTop w:val="0"/>
      <w:marBottom w:val="0"/>
      <w:divBdr>
        <w:top w:val="none" w:sz="0" w:space="0" w:color="auto"/>
        <w:left w:val="none" w:sz="0" w:space="0" w:color="auto"/>
        <w:bottom w:val="none" w:sz="0" w:space="0" w:color="auto"/>
        <w:right w:val="none" w:sz="0" w:space="0" w:color="auto"/>
      </w:divBdr>
    </w:div>
    <w:div w:id="567427233">
      <w:bodyDiv w:val="1"/>
      <w:marLeft w:val="0"/>
      <w:marRight w:val="0"/>
      <w:marTop w:val="0"/>
      <w:marBottom w:val="0"/>
      <w:divBdr>
        <w:top w:val="none" w:sz="0" w:space="0" w:color="auto"/>
        <w:left w:val="none" w:sz="0" w:space="0" w:color="auto"/>
        <w:bottom w:val="none" w:sz="0" w:space="0" w:color="auto"/>
        <w:right w:val="none" w:sz="0" w:space="0" w:color="auto"/>
      </w:divBdr>
    </w:div>
    <w:div w:id="570848662">
      <w:bodyDiv w:val="1"/>
      <w:marLeft w:val="0"/>
      <w:marRight w:val="0"/>
      <w:marTop w:val="0"/>
      <w:marBottom w:val="0"/>
      <w:divBdr>
        <w:top w:val="none" w:sz="0" w:space="0" w:color="auto"/>
        <w:left w:val="none" w:sz="0" w:space="0" w:color="auto"/>
        <w:bottom w:val="none" w:sz="0" w:space="0" w:color="auto"/>
        <w:right w:val="none" w:sz="0" w:space="0" w:color="auto"/>
      </w:divBdr>
    </w:div>
    <w:div w:id="571961815">
      <w:bodyDiv w:val="1"/>
      <w:marLeft w:val="0"/>
      <w:marRight w:val="0"/>
      <w:marTop w:val="0"/>
      <w:marBottom w:val="0"/>
      <w:divBdr>
        <w:top w:val="none" w:sz="0" w:space="0" w:color="auto"/>
        <w:left w:val="none" w:sz="0" w:space="0" w:color="auto"/>
        <w:bottom w:val="none" w:sz="0" w:space="0" w:color="auto"/>
        <w:right w:val="none" w:sz="0" w:space="0" w:color="auto"/>
      </w:divBdr>
    </w:div>
    <w:div w:id="584339650">
      <w:bodyDiv w:val="1"/>
      <w:marLeft w:val="0"/>
      <w:marRight w:val="0"/>
      <w:marTop w:val="0"/>
      <w:marBottom w:val="0"/>
      <w:divBdr>
        <w:top w:val="none" w:sz="0" w:space="0" w:color="auto"/>
        <w:left w:val="none" w:sz="0" w:space="0" w:color="auto"/>
        <w:bottom w:val="none" w:sz="0" w:space="0" w:color="auto"/>
        <w:right w:val="none" w:sz="0" w:space="0" w:color="auto"/>
      </w:divBdr>
    </w:div>
    <w:div w:id="586958391">
      <w:bodyDiv w:val="1"/>
      <w:marLeft w:val="0"/>
      <w:marRight w:val="0"/>
      <w:marTop w:val="0"/>
      <w:marBottom w:val="0"/>
      <w:divBdr>
        <w:top w:val="none" w:sz="0" w:space="0" w:color="auto"/>
        <w:left w:val="none" w:sz="0" w:space="0" w:color="auto"/>
        <w:bottom w:val="none" w:sz="0" w:space="0" w:color="auto"/>
        <w:right w:val="none" w:sz="0" w:space="0" w:color="auto"/>
      </w:divBdr>
    </w:div>
    <w:div w:id="587230978">
      <w:bodyDiv w:val="1"/>
      <w:marLeft w:val="0"/>
      <w:marRight w:val="0"/>
      <w:marTop w:val="0"/>
      <w:marBottom w:val="0"/>
      <w:divBdr>
        <w:top w:val="none" w:sz="0" w:space="0" w:color="auto"/>
        <w:left w:val="none" w:sz="0" w:space="0" w:color="auto"/>
        <w:bottom w:val="none" w:sz="0" w:space="0" w:color="auto"/>
        <w:right w:val="none" w:sz="0" w:space="0" w:color="auto"/>
      </w:divBdr>
    </w:div>
    <w:div w:id="600838662">
      <w:bodyDiv w:val="1"/>
      <w:marLeft w:val="0"/>
      <w:marRight w:val="0"/>
      <w:marTop w:val="0"/>
      <w:marBottom w:val="0"/>
      <w:divBdr>
        <w:top w:val="none" w:sz="0" w:space="0" w:color="auto"/>
        <w:left w:val="none" w:sz="0" w:space="0" w:color="auto"/>
        <w:bottom w:val="none" w:sz="0" w:space="0" w:color="auto"/>
        <w:right w:val="none" w:sz="0" w:space="0" w:color="auto"/>
      </w:divBdr>
    </w:div>
    <w:div w:id="601691843">
      <w:bodyDiv w:val="1"/>
      <w:marLeft w:val="0"/>
      <w:marRight w:val="0"/>
      <w:marTop w:val="0"/>
      <w:marBottom w:val="0"/>
      <w:divBdr>
        <w:top w:val="none" w:sz="0" w:space="0" w:color="auto"/>
        <w:left w:val="none" w:sz="0" w:space="0" w:color="auto"/>
        <w:bottom w:val="none" w:sz="0" w:space="0" w:color="auto"/>
        <w:right w:val="none" w:sz="0" w:space="0" w:color="auto"/>
      </w:divBdr>
    </w:div>
    <w:div w:id="611665126">
      <w:bodyDiv w:val="1"/>
      <w:marLeft w:val="0"/>
      <w:marRight w:val="0"/>
      <w:marTop w:val="0"/>
      <w:marBottom w:val="0"/>
      <w:divBdr>
        <w:top w:val="none" w:sz="0" w:space="0" w:color="auto"/>
        <w:left w:val="none" w:sz="0" w:space="0" w:color="auto"/>
        <w:bottom w:val="none" w:sz="0" w:space="0" w:color="auto"/>
        <w:right w:val="none" w:sz="0" w:space="0" w:color="auto"/>
      </w:divBdr>
    </w:div>
    <w:div w:id="636491528">
      <w:bodyDiv w:val="1"/>
      <w:marLeft w:val="0"/>
      <w:marRight w:val="0"/>
      <w:marTop w:val="0"/>
      <w:marBottom w:val="0"/>
      <w:divBdr>
        <w:top w:val="none" w:sz="0" w:space="0" w:color="auto"/>
        <w:left w:val="none" w:sz="0" w:space="0" w:color="auto"/>
        <w:bottom w:val="none" w:sz="0" w:space="0" w:color="auto"/>
        <w:right w:val="none" w:sz="0" w:space="0" w:color="auto"/>
      </w:divBdr>
    </w:div>
    <w:div w:id="641159085">
      <w:bodyDiv w:val="1"/>
      <w:marLeft w:val="0"/>
      <w:marRight w:val="0"/>
      <w:marTop w:val="0"/>
      <w:marBottom w:val="0"/>
      <w:divBdr>
        <w:top w:val="none" w:sz="0" w:space="0" w:color="auto"/>
        <w:left w:val="none" w:sz="0" w:space="0" w:color="auto"/>
        <w:bottom w:val="none" w:sz="0" w:space="0" w:color="auto"/>
        <w:right w:val="none" w:sz="0" w:space="0" w:color="auto"/>
      </w:divBdr>
    </w:div>
    <w:div w:id="649484330">
      <w:bodyDiv w:val="1"/>
      <w:marLeft w:val="0"/>
      <w:marRight w:val="0"/>
      <w:marTop w:val="0"/>
      <w:marBottom w:val="0"/>
      <w:divBdr>
        <w:top w:val="none" w:sz="0" w:space="0" w:color="auto"/>
        <w:left w:val="none" w:sz="0" w:space="0" w:color="auto"/>
        <w:bottom w:val="none" w:sz="0" w:space="0" w:color="auto"/>
        <w:right w:val="none" w:sz="0" w:space="0" w:color="auto"/>
      </w:divBdr>
    </w:div>
    <w:div w:id="650253296">
      <w:bodyDiv w:val="1"/>
      <w:marLeft w:val="0"/>
      <w:marRight w:val="0"/>
      <w:marTop w:val="0"/>
      <w:marBottom w:val="0"/>
      <w:divBdr>
        <w:top w:val="none" w:sz="0" w:space="0" w:color="auto"/>
        <w:left w:val="none" w:sz="0" w:space="0" w:color="auto"/>
        <w:bottom w:val="none" w:sz="0" w:space="0" w:color="auto"/>
        <w:right w:val="none" w:sz="0" w:space="0" w:color="auto"/>
      </w:divBdr>
    </w:div>
    <w:div w:id="653725970">
      <w:bodyDiv w:val="1"/>
      <w:marLeft w:val="0"/>
      <w:marRight w:val="0"/>
      <w:marTop w:val="0"/>
      <w:marBottom w:val="0"/>
      <w:divBdr>
        <w:top w:val="none" w:sz="0" w:space="0" w:color="auto"/>
        <w:left w:val="none" w:sz="0" w:space="0" w:color="auto"/>
        <w:bottom w:val="none" w:sz="0" w:space="0" w:color="auto"/>
        <w:right w:val="none" w:sz="0" w:space="0" w:color="auto"/>
      </w:divBdr>
    </w:div>
    <w:div w:id="663166677">
      <w:bodyDiv w:val="1"/>
      <w:marLeft w:val="0"/>
      <w:marRight w:val="0"/>
      <w:marTop w:val="0"/>
      <w:marBottom w:val="0"/>
      <w:divBdr>
        <w:top w:val="none" w:sz="0" w:space="0" w:color="auto"/>
        <w:left w:val="none" w:sz="0" w:space="0" w:color="auto"/>
        <w:bottom w:val="none" w:sz="0" w:space="0" w:color="auto"/>
        <w:right w:val="none" w:sz="0" w:space="0" w:color="auto"/>
      </w:divBdr>
    </w:div>
    <w:div w:id="664745617">
      <w:bodyDiv w:val="1"/>
      <w:marLeft w:val="0"/>
      <w:marRight w:val="0"/>
      <w:marTop w:val="0"/>
      <w:marBottom w:val="0"/>
      <w:divBdr>
        <w:top w:val="none" w:sz="0" w:space="0" w:color="auto"/>
        <w:left w:val="none" w:sz="0" w:space="0" w:color="auto"/>
        <w:bottom w:val="none" w:sz="0" w:space="0" w:color="auto"/>
        <w:right w:val="none" w:sz="0" w:space="0" w:color="auto"/>
      </w:divBdr>
    </w:div>
    <w:div w:id="685600230">
      <w:bodyDiv w:val="1"/>
      <w:marLeft w:val="0"/>
      <w:marRight w:val="0"/>
      <w:marTop w:val="0"/>
      <w:marBottom w:val="0"/>
      <w:divBdr>
        <w:top w:val="none" w:sz="0" w:space="0" w:color="auto"/>
        <w:left w:val="none" w:sz="0" w:space="0" w:color="auto"/>
        <w:bottom w:val="none" w:sz="0" w:space="0" w:color="auto"/>
        <w:right w:val="none" w:sz="0" w:space="0" w:color="auto"/>
      </w:divBdr>
    </w:div>
    <w:div w:id="726610565">
      <w:bodyDiv w:val="1"/>
      <w:marLeft w:val="0"/>
      <w:marRight w:val="0"/>
      <w:marTop w:val="0"/>
      <w:marBottom w:val="0"/>
      <w:divBdr>
        <w:top w:val="none" w:sz="0" w:space="0" w:color="auto"/>
        <w:left w:val="none" w:sz="0" w:space="0" w:color="auto"/>
        <w:bottom w:val="none" w:sz="0" w:space="0" w:color="auto"/>
        <w:right w:val="none" w:sz="0" w:space="0" w:color="auto"/>
      </w:divBdr>
    </w:div>
    <w:div w:id="748963813">
      <w:bodyDiv w:val="1"/>
      <w:marLeft w:val="0"/>
      <w:marRight w:val="0"/>
      <w:marTop w:val="0"/>
      <w:marBottom w:val="0"/>
      <w:divBdr>
        <w:top w:val="none" w:sz="0" w:space="0" w:color="auto"/>
        <w:left w:val="none" w:sz="0" w:space="0" w:color="auto"/>
        <w:bottom w:val="none" w:sz="0" w:space="0" w:color="auto"/>
        <w:right w:val="none" w:sz="0" w:space="0" w:color="auto"/>
      </w:divBdr>
    </w:div>
    <w:div w:id="763037966">
      <w:bodyDiv w:val="1"/>
      <w:marLeft w:val="0"/>
      <w:marRight w:val="0"/>
      <w:marTop w:val="0"/>
      <w:marBottom w:val="0"/>
      <w:divBdr>
        <w:top w:val="none" w:sz="0" w:space="0" w:color="auto"/>
        <w:left w:val="none" w:sz="0" w:space="0" w:color="auto"/>
        <w:bottom w:val="none" w:sz="0" w:space="0" w:color="auto"/>
        <w:right w:val="none" w:sz="0" w:space="0" w:color="auto"/>
      </w:divBdr>
    </w:div>
    <w:div w:id="826283919">
      <w:bodyDiv w:val="1"/>
      <w:marLeft w:val="0"/>
      <w:marRight w:val="0"/>
      <w:marTop w:val="0"/>
      <w:marBottom w:val="0"/>
      <w:divBdr>
        <w:top w:val="none" w:sz="0" w:space="0" w:color="auto"/>
        <w:left w:val="none" w:sz="0" w:space="0" w:color="auto"/>
        <w:bottom w:val="none" w:sz="0" w:space="0" w:color="auto"/>
        <w:right w:val="none" w:sz="0" w:space="0" w:color="auto"/>
      </w:divBdr>
    </w:div>
    <w:div w:id="829099960">
      <w:bodyDiv w:val="1"/>
      <w:marLeft w:val="0"/>
      <w:marRight w:val="0"/>
      <w:marTop w:val="0"/>
      <w:marBottom w:val="0"/>
      <w:divBdr>
        <w:top w:val="none" w:sz="0" w:space="0" w:color="auto"/>
        <w:left w:val="none" w:sz="0" w:space="0" w:color="auto"/>
        <w:bottom w:val="none" w:sz="0" w:space="0" w:color="auto"/>
        <w:right w:val="none" w:sz="0" w:space="0" w:color="auto"/>
      </w:divBdr>
    </w:div>
    <w:div w:id="837110215">
      <w:bodyDiv w:val="1"/>
      <w:marLeft w:val="0"/>
      <w:marRight w:val="0"/>
      <w:marTop w:val="0"/>
      <w:marBottom w:val="0"/>
      <w:divBdr>
        <w:top w:val="none" w:sz="0" w:space="0" w:color="auto"/>
        <w:left w:val="none" w:sz="0" w:space="0" w:color="auto"/>
        <w:bottom w:val="none" w:sz="0" w:space="0" w:color="auto"/>
        <w:right w:val="none" w:sz="0" w:space="0" w:color="auto"/>
      </w:divBdr>
    </w:div>
    <w:div w:id="838429987">
      <w:bodyDiv w:val="1"/>
      <w:marLeft w:val="0"/>
      <w:marRight w:val="0"/>
      <w:marTop w:val="0"/>
      <w:marBottom w:val="0"/>
      <w:divBdr>
        <w:top w:val="none" w:sz="0" w:space="0" w:color="auto"/>
        <w:left w:val="none" w:sz="0" w:space="0" w:color="auto"/>
        <w:bottom w:val="none" w:sz="0" w:space="0" w:color="auto"/>
        <w:right w:val="none" w:sz="0" w:space="0" w:color="auto"/>
      </w:divBdr>
    </w:div>
    <w:div w:id="841093312">
      <w:bodyDiv w:val="1"/>
      <w:marLeft w:val="0"/>
      <w:marRight w:val="0"/>
      <w:marTop w:val="0"/>
      <w:marBottom w:val="0"/>
      <w:divBdr>
        <w:top w:val="none" w:sz="0" w:space="0" w:color="auto"/>
        <w:left w:val="none" w:sz="0" w:space="0" w:color="auto"/>
        <w:bottom w:val="none" w:sz="0" w:space="0" w:color="auto"/>
        <w:right w:val="none" w:sz="0" w:space="0" w:color="auto"/>
      </w:divBdr>
    </w:div>
    <w:div w:id="843932809">
      <w:bodyDiv w:val="1"/>
      <w:marLeft w:val="0"/>
      <w:marRight w:val="0"/>
      <w:marTop w:val="0"/>
      <w:marBottom w:val="0"/>
      <w:divBdr>
        <w:top w:val="none" w:sz="0" w:space="0" w:color="auto"/>
        <w:left w:val="none" w:sz="0" w:space="0" w:color="auto"/>
        <w:bottom w:val="none" w:sz="0" w:space="0" w:color="auto"/>
        <w:right w:val="none" w:sz="0" w:space="0" w:color="auto"/>
      </w:divBdr>
    </w:div>
    <w:div w:id="846868404">
      <w:bodyDiv w:val="1"/>
      <w:marLeft w:val="0"/>
      <w:marRight w:val="0"/>
      <w:marTop w:val="0"/>
      <w:marBottom w:val="0"/>
      <w:divBdr>
        <w:top w:val="none" w:sz="0" w:space="0" w:color="auto"/>
        <w:left w:val="none" w:sz="0" w:space="0" w:color="auto"/>
        <w:bottom w:val="none" w:sz="0" w:space="0" w:color="auto"/>
        <w:right w:val="none" w:sz="0" w:space="0" w:color="auto"/>
      </w:divBdr>
    </w:div>
    <w:div w:id="852379235">
      <w:bodyDiv w:val="1"/>
      <w:marLeft w:val="0"/>
      <w:marRight w:val="0"/>
      <w:marTop w:val="0"/>
      <w:marBottom w:val="0"/>
      <w:divBdr>
        <w:top w:val="none" w:sz="0" w:space="0" w:color="auto"/>
        <w:left w:val="none" w:sz="0" w:space="0" w:color="auto"/>
        <w:bottom w:val="none" w:sz="0" w:space="0" w:color="auto"/>
        <w:right w:val="none" w:sz="0" w:space="0" w:color="auto"/>
      </w:divBdr>
    </w:div>
    <w:div w:id="856582816">
      <w:bodyDiv w:val="1"/>
      <w:marLeft w:val="0"/>
      <w:marRight w:val="0"/>
      <w:marTop w:val="0"/>
      <w:marBottom w:val="0"/>
      <w:divBdr>
        <w:top w:val="none" w:sz="0" w:space="0" w:color="auto"/>
        <w:left w:val="none" w:sz="0" w:space="0" w:color="auto"/>
        <w:bottom w:val="none" w:sz="0" w:space="0" w:color="auto"/>
        <w:right w:val="none" w:sz="0" w:space="0" w:color="auto"/>
      </w:divBdr>
    </w:div>
    <w:div w:id="862088857">
      <w:bodyDiv w:val="1"/>
      <w:marLeft w:val="0"/>
      <w:marRight w:val="0"/>
      <w:marTop w:val="0"/>
      <w:marBottom w:val="0"/>
      <w:divBdr>
        <w:top w:val="none" w:sz="0" w:space="0" w:color="auto"/>
        <w:left w:val="none" w:sz="0" w:space="0" w:color="auto"/>
        <w:bottom w:val="none" w:sz="0" w:space="0" w:color="auto"/>
        <w:right w:val="none" w:sz="0" w:space="0" w:color="auto"/>
      </w:divBdr>
    </w:div>
    <w:div w:id="872353318">
      <w:bodyDiv w:val="1"/>
      <w:marLeft w:val="0"/>
      <w:marRight w:val="0"/>
      <w:marTop w:val="0"/>
      <w:marBottom w:val="0"/>
      <w:divBdr>
        <w:top w:val="none" w:sz="0" w:space="0" w:color="auto"/>
        <w:left w:val="none" w:sz="0" w:space="0" w:color="auto"/>
        <w:bottom w:val="none" w:sz="0" w:space="0" w:color="auto"/>
        <w:right w:val="none" w:sz="0" w:space="0" w:color="auto"/>
      </w:divBdr>
    </w:div>
    <w:div w:id="875853831">
      <w:bodyDiv w:val="1"/>
      <w:marLeft w:val="0"/>
      <w:marRight w:val="0"/>
      <w:marTop w:val="0"/>
      <w:marBottom w:val="0"/>
      <w:divBdr>
        <w:top w:val="none" w:sz="0" w:space="0" w:color="auto"/>
        <w:left w:val="none" w:sz="0" w:space="0" w:color="auto"/>
        <w:bottom w:val="none" w:sz="0" w:space="0" w:color="auto"/>
        <w:right w:val="none" w:sz="0" w:space="0" w:color="auto"/>
      </w:divBdr>
    </w:div>
    <w:div w:id="880871459">
      <w:bodyDiv w:val="1"/>
      <w:marLeft w:val="0"/>
      <w:marRight w:val="0"/>
      <w:marTop w:val="0"/>
      <w:marBottom w:val="0"/>
      <w:divBdr>
        <w:top w:val="none" w:sz="0" w:space="0" w:color="auto"/>
        <w:left w:val="none" w:sz="0" w:space="0" w:color="auto"/>
        <w:bottom w:val="none" w:sz="0" w:space="0" w:color="auto"/>
        <w:right w:val="none" w:sz="0" w:space="0" w:color="auto"/>
      </w:divBdr>
    </w:div>
    <w:div w:id="894393479">
      <w:bodyDiv w:val="1"/>
      <w:marLeft w:val="0"/>
      <w:marRight w:val="0"/>
      <w:marTop w:val="0"/>
      <w:marBottom w:val="0"/>
      <w:divBdr>
        <w:top w:val="none" w:sz="0" w:space="0" w:color="auto"/>
        <w:left w:val="none" w:sz="0" w:space="0" w:color="auto"/>
        <w:bottom w:val="none" w:sz="0" w:space="0" w:color="auto"/>
        <w:right w:val="none" w:sz="0" w:space="0" w:color="auto"/>
      </w:divBdr>
    </w:div>
    <w:div w:id="910458741">
      <w:bodyDiv w:val="1"/>
      <w:marLeft w:val="0"/>
      <w:marRight w:val="0"/>
      <w:marTop w:val="0"/>
      <w:marBottom w:val="0"/>
      <w:divBdr>
        <w:top w:val="none" w:sz="0" w:space="0" w:color="auto"/>
        <w:left w:val="none" w:sz="0" w:space="0" w:color="auto"/>
        <w:bottom w:val="none" w:sz="0" w:space="0" w:color="auto"/>
        <w:right w:val="none" w:sz="0" w:space="0" w:color="auto"/>
      </w:divBdr>
    </w:div>
    <w:div w:id="911624959">
      <w:bodyDiv w:val="1"/>
      <w:marLeft w:val="0"/>
      <w:marRight w:val="0"/>
      <w:marTop w:val="0"/>
      <w:marBottom w:val="0"/>
      <w:divBdr>
        <w:top w:val="none" w:sz="0" w:space="0" w:color="auto"/>
        <w:left w:val="none" w:sz="0" w:space="0" w:color="auto"/>
        <w:bottom w:val="none" w:sz="0" w:space="0" w:color="auto"/>
        <w:right w:val="none" w:sz="0" w:space="0" w:color="auto"/>
      </w:divBdr>
    </w:div>
    <w:div w:id="917709212">
      <w:bodyDiv w:val="1"/>
      <w:marLeft w:val="0"/>
      <w:marRight w:val="0"/>
      <w:marTop w:val="0"/>
      <w:marBottom w:val="0"/>
      <w:divBdr>
        <w:top w:val="none" w:sz="0" w:space="0" w:color="auto"/>
        <w:left w:val="none" w:sz="0" w:space="0" w:color="auto"/>
        <w:bottom w:val="none" w:sz="0" w:space="0" w:color="auto"/>
        <w:right w:val="none" w:sz="0" w:space="0" w:color="auto"/>
      </w:divBdr>
    </w:div>
    <w:div w:id="920912354">
      <w:bodyDiv w:val="1"/>
      <w:marLeft w:val="0"/>
      <w:marRight w:val="0"/>
      <w:marTop w:val="0"/>
      <w:marBottom w:val="0"/>
      <w:divBdr>
        <w:top w:val="none" w:sz="0" w:space="0" w:color="auto"/>
        <w:left w:val="none" w:sz="0" w:space="0" w:color="auto"/>
        <w:bottom w:val="none" w:sz="0" w:space="0" w:color="auto"/>
        <w:right w:val="none" w:sz="0" w:space="0" w:color="auto"/>
      </w:divBdr>
    </w:div>
    <w:div w:id="930353675">
      <w:bodyDiv w:val="1"/>
      <w:marLeft w:val="0"/>
      <w:marRight w:val="0"/>
      <w:marTop w:val="0"/>
      <w:marBottom w:val="0"/>
      <w:divBdr>
        <w:top w:val="none" w:sz="0" w:space="0" w:color="auto"/>
        <w:left w:val="none" w:sz="0" w:space="0" w:color="auto"/>
        <w:bottom w:val="none" w:sz="0" w:space="0" w:color="auto"/>
        <w:right w:val="none" w:sz="0" w:space="0" w:color="auto"/>
      </w:divBdr>
    </w:div>
    <w:div w:id="930817804">
      <w:bodyDiv w:val="1"/>
      <w:marLeft w:val="0"/>
      <w:marRight w:val="0"/>
      <w:marTop w:val="0"/>
      <w:marBottom w:val="0"/>
      <w:divBdr>
        <w:top w:val="none" w:sz="0" w:space="0" w:color="auto"/>
        <w:left w:val="none" w:sz="0" w:space="0" w:color="auto"/>
        <w:bottom w:val="none" w:sz="0" w:space="0" w:color="auto"/>
        <w:right w:val="none" w:sz="0" w:space="0" w:color="auto"/>
      </w:divBdr>
    </w:div>
    <w:div w:id="954409416">
      <w:bodyDiv w:val="1"/>
      <w:marLeft w:val="0"/>
      <w:marRight w:val="0"/>
      <w:marTop w:val="0"/>
      <w:marBottom w:val="0"/>
      <w:divBdr>
        <w:top w:val="none" w:sz="0" w:space="0" w:color="auto"/>
        <w:left w:val="none" w:sz="0" w:space="0" w:color="auto"/>
        <w:bottom w:val="none" w:sz="0" w:space="0" w:color="auto"/>
        <w:right w:val="none" w:sz="0" w:space="0" w:color="auto"/>
      </w:divBdr>
    </w:div>
    <w:div w:id="956984925">
      <w:bodyDiv w:val="1"/>
      <w:marLeft w:val="0"/>
      <w:marRight w:val="0"/>
      <w:marTop w:val="0"/>
      <w:marBottom w:val="0"/>
      <w:divBdr>
        <w:top w:val="none" w:sz="0" w:space="0" w:color="auto"/>
        <w:left w:val="none" w:sz="0" w:space="0" w:color="auto"/>
        <w:bottom w:val="none" w:sz="0" w:space="0" w:color="auto"/>
        <w:right w:val="none" w:sz="0" w:space="0" w:color="auto"/>
      </w:divBdr>
    </w:div>
    <w:div w:id="970675025">
      <w:bodyDiv w:val="1"/>
      <w:marLeft w:val="0"/>
      <w:marRight w:val="0"/>
      <w:marTop w:val="0"/>
      <w:marBottom w:val="0"/>
      <w:divBdr>
        <w:top w:val="none" w:sz="0" w:space="0" w:color="auto"/>
        <w:left w:val="none" w:sz="0" w:space="0" w:color="auto"/>
        <w:bottom w:val="none" w:sz="0" w:space="0" w:color="auto"/>
        <w:right w:val="none" w:sz="0" w:space="0" w:color="auto"/>
      </w:divBdr>
    </w:div>
    <w:div w:id="989938951">
      <w:bodyDiv w:val="1"/>
      <w:marLeft w:val="0"/>
      <w:marRight w:val="0"/>
      <w:marTop w:val="0"/>
      <w:marBottom w:val="0"/>
      <w:divBdr>
        <w:top w:val="none" w:sz="0" w:space="0" w:color="auto"/>
        <w:left w:val="none" w:sz="0" w:space="0" w:color="auto"/>
        <w:bottom w:val="none" w:sz="0" w:space="0" w:color="auto"/>
        <w:right w:val="none" w:sz="0" w:space="0" w:color="auto"/>
      </w:divBdr>
    </w:div>
    <w:div w:id="998118888">
      <w:bodyDiv w:val="1"/>
      <w:marLeft w:val="0"/>
      <w:marRight w:val="0"/>
      <w:marTop w:val="0"/>
      <w:marBottom w:val="0"/>
      <w:divBdr>
        <w:top w:val="none" w:sz="0" w:space="0" w:color="auto"/>
        <w:left w:val="none" w:sz="0" w:space="0" w:color="auto"/>
        <w:bottom w:val="none" w:sz="0" w:space="0" w:color="auto"/>
        <w:right w:val="none" w:sz="0" w:space="0" w:color="auto"/>
      </w:divBdr>
    </w:div>
    <w:div w:id="1024289278">
      <w:bodyDiv w:val="1"/>
      <w:marLeft w:val="0"/>
      <w:marRight w:val="0"/>
      <w:marTop w:val="0"/>
      <w:marBottom w:val="0"/>
      <w:divBdr>
        <w:top w:val="none" w:sz="0" w:space="0" w:color="auto"/>
        <w:left w:val="none" w:sz="0" w:space="0" w:color="auto"/>
        <w:bottom w:val="none" w:sz="0" w:space="0" w:color="auto"/>
        <w:right w:val="none" w:sz="0" w:space="0" w:color="auto"/>
      </w:divBdr>
    </w:div>
    <w:div w:id="1030112448">
      <w:bodyDiv w:val="1"/>
      <w:marLeft w:val="0"/>
      <w:marRight w:val="0"/>
      <w:marTop w:val="0"/>
      <w:marBottom w:val="0"/>
      <w:divBdr>
        <w:top w:val="none" w:sz="0" w:space="0" w:color="auto"/>
        <w:left w:val="none" w:sz="0" w:space="0" w:color="auto"/>
        <w:bottom w:val="none" w:sz="0" w:space="0" w:color="auto"/>
        <w:right w:val="none" w:sz="0" w:space="0" w:color="auto"/>
      </w:divBdr>
    </w:div>
    <w:div w:id="1040517627">
      <w:bodyDiv w:val="1"/>
      <w:marLeft w:val="0"/>
      <w:marRight w:val="0"/>
      <w:marTop w:val="0"/>
      <w:marBottom w:val="0"/>
      <w:divBdr>
        <w:top w:val="none" w:sz="0" w:space="0" w:color="auto"/>
        <w:left w:val="none" w:sz="0" w:space="0" w:color="auto"/>
        <w:bottom w:val="none" w:sz="0" w:space="0" w:color="auto"/>
        <w:right w:val="none" w:sz="0" w:space="0" w:color="auto"/>
      </w:divBdr>
    </w:div>
    <w:div w:id="1069159117">
      <w:bodyDiv w:val="1"/>
      <w:marLeft w:val="0"/>
      <w:marRight w:val="0"/>
      <w:marTop w:val="0"/>
      <w:marBottom w:val="0"/>
      <w:divBdr>
        <w:top w:val="none" w:sz="0" w:space="0" w:color="auto"/>
        <w:left w:val="none" w:sz="0" w:space="0" w:color="auto"/>
        <w:bottom w:val="none" w:sz="0" w:space="0" w:color="auto"/>
        <w:right w:val="none" w:sz="0" w:space="0" w:color="auto"/>
      </w:divBdr>
    </w:div>
    <w:div w:id="1071122926">
      <w:bodyDiv w:val="1"/>
      <w:marLeft w:val="0"/>
      <w:marRight w:val="0"/>
      <w:marTop w:val="0"/>
      <w:marBottom w:val="0"/>
      <w:divBdr>
        <w:top w:val="none" w:sz="0" w:space="0" w:color="auto"/>
        <w:left w:val="none" w:sz="0" w:space="0" w:color="auto"/>
        <w:bottom w:val="none" w:sz="0" w:space="0" w:color="auto"/>
        <w:right w:val="none" w:sz="0" w:space="0" w:color="auto"/>
      </w:divBdr>
    </w:div>
    <w:div w:id="1081290370">
      <w:bodyDiv w:val="1"/>
      <w:marLeft w:val="0"/>
      <w:marRight w:val="0"/>
      <w:marTop w:val="0"/>
      <w:marBottom w:val="0"/>
      <w:divBdr>
        <w:top w:val="none" w:sz="0" w:space="0" w:color="auto"/>
        <w:left w:val="none" w:sz="0" w:space="0" w:color="auto"/>
        <w:bottom w:val="none" w:sz="0" w:space="0" w:color="auto"/>
        <w:right w:val="none" w:sz="0" w:space="0" w:color="auto"/>
      </w:divBdr>
    </w:div>
    <w:div w:id="1082065166">
      <w:bodyDiv w:val="1"/>
      <w:marLeft w:val="0"/>
      <w:marRight w:val="0"/>
      <w:marTop w:val="0"/>
      <w:marBottom w:val="0"/>
      <w:divBdr>
        <w:top w:val="none" w:sz="0" w:space="0" w:color="auto"/>
        <w:left w:val="none" w:sz="0" w:space="0" w:color="auto"/>
        <w:bottom w:val="none" w:sz="0" w:space="0" w:color="auto"/>
        <w:right w:val="none" w:sz="0" w:space="0" w:color="auto"/>
      </w:divBdr>
    </w:div>
    <w:div w:id="1090933290">
      <w:bodyDiv w:val="1"/>
      <w:marLeft w:val="0"/>
      <w:marRight w:val="0"/>
      <w:marTop w:val="0"/>
      <w:marBottom w:val="0"/>
      <w:divBdr>
        <w:top w:val="none" w:sz="0" w:space="0" w:color="auto"/>
        <w:left w:val="none" w:sz="0" w:space="0" w:color="auto"/>
        <w:bottom w:val="none" w:sz="0" w:space="0" w:color="auto"/>
        <w:right w:val="none" w:sz="0" w:space="0" w:color="auto"/>
      </w:divBdr>
    </w:div>
    <w:div w:id="1099835922">
      <w:bodyDiv w:val="1"/>
      <w:marLeft w:val="0"/>
      <w:marRight w:val="0"/>
      <w:marTop w:val="0"/>
      <w:marBottom w:val="0"/>
      <w:divBdr>
        <w:top w:val="none" w:sz="0" w:space="0" w:color="auto"/>
        <w:left w:val="none" w:sz="0" w:space="0" w:color="auto"/>
        <w:bottom w:val="none" w:sz="0" w:space="0" w:color="auto"/>
        <w:right w:val="none" w:sz="0" w:space="0" w:color="auto"/>
      </w:divBdr>
    </w:div>
    <w:div w:id="1119295722">
      <w:bodyDiv w:val="1"/>
      <w:marLeft w:val="0"/>
      <w:marRight w:val="0"/>
      <w:marTop w:val="0"/>
      <w:marBottom w:val="0"/>
      <w:divBdr>
        <w:top w:val="none" w:sz="0" w:space="0" w:color="auto"/>
        <w:left w:val="none" w:sz="0" w:space="0" w:color="auto"/>
        <w:bottom w:val="none" w:sz="0" w:space="0" w:color="auto"/>
        <w:right w:val="none" w:sz="0" w:space="0" w:color="auto"/>
      </w:divBdr>
    </w:div>
    <w:div w:id="1142455342">
      <w:bodyDiv w:val="1"/>
      <w:marLeft w:val="0"/>
      <w:marRight w:val="0"/>
      <w:marTop w:val="0"/>
      <w:marBottom w:val="0"/>
      <w:divBdr>
        <w:top w:val="none" w:sz="0" w:space="0" w:color="auto"/>
        <w:left w:val="none" w:sz="0" w:space="0" w:color="auto"/>
        <w:bottom w:val="none" w:sz="0" w:space="0" w:color="auto"/>
        <w:right w:val="none" w:sz="0" w:space="0" w:color="auto"/>
      </w:divBdr>
    </w:div>
    <w:div w:id="1147671177">
      <w:bodyDiv w:val="1"/>
      <w:marLeft w:val="0"/>
      <w:marRight w:val="0"/>
      <w:marTop w:val="0"/>
      <w:marBottom w:val="0"/>
      <w:divBdr>
        <w:top w:val="none" w:sz="0" w:space="0" w:color="auto"/>
        <w:left w:val="none" w:sz="0" w:space="0" w:color="auto"/>
        <w:bottom w:val="none" w:sz="0" w:space="0" w:color="auto"/>
        <w:right w:val="none" w:sz="0" w:space="0" w:color="auto"/>
      </w:divBdr>
    </w:div>
    <w:div w:id="1181965496">
      <w:bodyDiv w:val="1"/>
      <w:marLeft w:val="0"/>
      <w:marRight w:val="0"/>
      <w:marTop w:val="0"/>
      <w:marBottom w:val="0"/>
      <w:divBdr>
        <w:top w:val="none" w:sz="0" w:space="0" w:color="auto"/>
        <w:left w:val="none" w:sz="0" w:space="0" w:color="auto"/>
        <w:bottom w:val="none" w:sz="0" w:space="0" w:color="auto"/>
        <w:right w:val="none" w:sz="0" w:space="0" w:color="auto"/>
      </w:divBdr>
    </w:div>
    <w:div w:id="1183470996">
      <w:bodyDiv w:val="1"/>
      <w:marLeft w:val="0"/>
      <w:marRight w:val="0"/>
      <w:marTop w:val="0"/>
      <w:marBottom w:val="0"/>
      <w:divBdr>
        <w:top w:val="none" w:sz="0" w:space="0" w:color="auto"/>
        <w:left w:val="none" w:sz="0" w:space="0" w:color="auto"/>
        <w:bottom w:val="none" w:sz="0" w:space="0" w:color="auto"/>
        <w:right w:val="none" w:sz="0" w:space="0" w:color="auto"/>
      </w:divBdr>
    </w:div>
    <w:div w:id="1183980858">
      <w:bodyDiv w:val="1"/>
      <w:marLeft w:val="0"/>
      <w:marRight w:val="0"/>
      <w:marTop w:val="0"/>
      <w:marBottom w:val="0"/>
      <w:divBdr>
        <w:top w:val="none" w:sz="0" w:space="0" w:color="auto"/>
        <w:left w:val="none" w:sz="0" w:space="0" w:color="auto"/>
        <w:bottom w:val="none" w:sz="0" w:space="0" w:color="auto"/>
        <w:right w:val="none" w:sz="0" w:space="0" w:color="auto"/>
      </w:divBdr>
    </w:div>
    <w:div w:id="1196850117">
      <w:bodyDiv w:val="1"/>
      <w:marLeft w:val="0"/>
      <w:marRight w:val="0"/>
      <w:marTop w:val="0"/>
      <w:marBottom w:val="0"/>
      <w:divBdr>
        <w:top w:val="none" w:sz="0" w:space="0" w:color="auto"/>
        <w:left w:val="none" w:sz="0" w:space="0" w:color="auto"/>
        <w:bottom w:val="none" w:sz="0" w:space="0" w:color="auto"/>
        <w:right w:val="none" w:sz="0" w:space="0" w:color="auto"/>
      </w:divBdr>
    </w:div>
    <w:div w:id="1197740083">
      <w:bodyDiv w:val="1"/>
      <w:marLeft w:val="0"/>
      <w:marRight w:val="0"/>
      <w:marTop w:val="0"/>
      <w:marBottom w:val="0"/>
      <w:divBdr>
        <w:top w:val="none" w:sz="0" w:space="0" w:color="auto"/>
        <w:left w:val="none" w:sz="0" w:space="0" w:color="auto"/>
        <w:bottom w:val="none" w:sz="0" w:space="0" w:color="auto"/>
        <w:right w:val="none" w:sz="0" w:space="0" w:color="auto"/>
      </w:divBdr>
    </w:div>
    <w:div w:id="1200318274">
      <w:bodyDiv w:val="1"/>
      <w:marLeft w:val="0"/>
      <w:marRight w:val="0"/>
      <w:marTop w:val="0"/>
      <w:marBottom w:val="0"/>
      <w:divBdr>
        <w:top w:val="none" w:sz="0" w:space="0" w:color="auto"/>
        <w:left w:val="none" w:sz="0" w:space="0" w:color="auto"/>
        <w:bottom w:val="none" w:sz="0" w:space="0" w:color="auto"/>
        <w:right w:val="none" w:sz="0" w:space="0" w:color="auto"/>
      </w:divBdr>
    </w:div>
    <w:div w:id="1220287058">
      <w:bodyDiv w:val="1"/>
      <w:marLeft w:val="0"/>
      <w:marRight w:val="0"/>
      <w:marTop w:val="0"/>
      <w:marBottom w:val="0"/>
      <w:divBdr>
        <w:top w:val="none" w:sz="0" w:space="0" w:color="auto"/>
        <w:left w:val="none" w:sz="0" w:space="0" w:color="auto"/>
        <w:bottom w:val="none" w:sz="0" w:space="0" w:color="auto"/>
        <w:right w:val="none" w:sz="0" w:space="0" w:color="auto"/>
      </w:divBdr>
    </w:div>
    <w:div w:id="1225094828">
      <w:bodyDiv w:val="1"/>
      <w:marLeft w:val="0"/>
      <w:marRight w:val="0"/>
      <w:marTop w:val="0"/>
      <w:marBottom w:val="0"/>
      <w:divBdr>
        <w:top w:val="none" w:sz="0" w:space="0" w:color="auto"/>
        <w:left w:val="none" w:sz="0" w:space="0" w:color="auto"/>
        <w:bottom w:val="none" w:sz="0" w:space="0" w:color="auto"/>
        <w:right w:val="none" w:sz="0" w:space="0" w:color="auto"/>
      </w:divBdr>
    </w:div>
    <w:div w:id="1255017033">
      <w:bodyDiv w:val="1"/>
      <w:marLeft w:val="0"/>
      <w:marRight w:val="0"/>
      <w:marTop w:val="0"/>
      <w:marBottom w:val="0"/>
      <w:divBdr>
        <w:top w:val="none" w:sz="0" w:space="0" w:color="auto"/>
        <w:left w:val="none" w:sz="0" w:space="0" w:color="auto"/>
        <w:bottom w:val="none" w:sz="0" w:space="0" w:color="auto"/>
        <w:right w:val="none" w:sz="0" w:space="0" w:color="auto"/>
      </w:divBdr>
    </w:div>
    <w:div w:id="1258246837">
      <w:bodyDiv w:val="1"/>
      <w:marLeft w:val="0"/>
      <w:marRight w:val="0"/>
      <w:marTop w:val="0"/>
      <w:marBottom w:val="0"/>
      <w:divBdr>
        <w:top w:val="none" w:sz="0" w:space="0" w:color="auto"/>
        <w:left w:val="none" w:sz="0" w:space="0" w:color="auto"/>
        <w:bottom w:val="none" w:sz="0" w:space="0" w:color="auto"/>
        <w:right w:val="none" w:sz="0" w:space="0" w:color="auto"/>
      </w:divBdr>
    </w:div>
    <w:div w:id="1260069473">
      <w:bodyDiv w:val="1"/>
      <w:marLeft w:val="0"/>
      <w:marRight w:val="0"/>
      <w:marTop w:val="0"/>
      <w:marBottom w:val="0"/>
      <w:divBdr>
        <w:top w:val="none" w:sz="0" w:space="0" w:color="auto"/>
        <w:left w:val="none" w:sz="0" w:space="0" w:color="auto"/>
        <w:bottom w:val="none" w:sz="0" w:space="0" w:color="auto"/>
        <w:right w:val="none" w:sz="0" w:space="0" w:color="auto"/>
      </w:divBdr>
    </w:div>
    <w:div w:id="1261915791">
      <w:bodyDiv w:val="1"/>
      <w:marLeft w:val="0"/>
      <w:marRight w:val="0"/>
      <w:marTop w:val="0"/>
      <w:marBottom w:val="0"/>
      <w:divBdr>
        <w:top w:val="none" w:sz="0" w:space="0" w:color="auto"/>
        <w:left w:val="none" w:sz="0" w:space="0" w:color="auto"/>
        <w:bottom w:val="none" w:sz="0" w:space="0" w:color="auto"/>
        <w:right w:val="none" w:sz="0" w:space="0" w:color="auto"/>
      </w:divBdr>
    </w:div>
    <w:div w:id="1277520846">
      <w:bodyDiv w:val="1"/>
      <w:marLeft w:val="0"/>
      <w:marRight w:val="0"/>
      <w:marTop w:val="0"/>
      <w:marBottom w:val="0"/>
      <w:divBdr>
        <w:top w:val="none" w:sz="0" w:space="0" w:color="auto"/>
        <w:left w:val="none" w:sz="0" w:space="0" w:color="auto"/>
        <w:bottom w:val="none" w:sz="0" w:space="0" w:color="auto"/>
        <w:right w:val="none" w:sz="0" w:space="0" w:color="auto"/>
      </w:divBdr>
    </w:div>
    <w:div w:id="1295210016">
      <w:bodyDiv w:val="1"/>
      <w:marLeft w:val="0"/>
      <w:marRight w:val="0"/>
      <w:marTop w:val="0"/>
      <w:marBottom w:val="0"/>
      <w:divBdr>
        <w:top w:val="none" w:sz="0" w:space="0" w:color="auto"/>
        <w:left w:val="none" w:sz="0" w:space="0" w:color="auto"/>
        <w:bottom w:val="none" w:sz="0" w:space="0" w:color="auto"/>
        <w:right w:val="none" w:sz="0" w:space="0" w:color="auto"/>
      </w:divBdr>
    </w:div>
    <w:div w:id="1305159055">
      <w:bodyDiv w:val="1"/>
      <w:marLeft w:val="0"/>
      <w:marRight w:val="0"/>
      <w:marTop w:val="0"/>
      <w:marBottom w:val="0"/>
      <w:divBdr>
        <w:top w:val="none" w:sz="0" w:space="0" w:color="auto"/>
        <w:left w:val="none" w:sz="0" w:space="0" w:color="auto"/>
        <w:bottom w:val="none" w:sz="0" w:space="0" w:color="auto"/>
        <w:right w:val="none" w:sz="0" w:space="0" w:color="auto"/>
      </w:divBdr>
    </w:div>
    <w:div w:id="1307737339">
      <w:bodyDiv w:val="1"/>
      <w:marLeft w:val="0"/>
      <w:marRight w:val="0"/>
      <w:marTop w:val="0"/>
      <w:marBottom w:val="0"/>
      <w:divBdr>
        <w:top w:val="none" w:sz="0" w:space="0" w:color="auto"/>
        <w:left w:val="none" w:sz="0" w:space="0" w:color="auto"/>
        <w:bottom w:val="none" w:sz="0" w:space="0" w:color="auto"/>
        <w:right w:val="none" w:sz="0" w:space="0" w:color="auto"/>
      </w:divBdr>
    </w:div>
    <w:div w:id="1310669225">
      <w:bodyDiv w:val="1"/>
      <w:marLeft w:val="0"/>
      <w:marRight w:val="0"/>
      <w:marTop w:val="0"/>
      <w:marBottom w:val="0"/>
      <w:divBdr>
        <w:top w:val="none" w:sz="0" w:space="0" w:color="auto"/>
        <w:left w:val="none" w:sz="0" w:space="0" w:color="auto"/>
        <w:bottom w:val="none" w:sz="0" w:space="0" w:color="auto"/>
        <w:right w:val="none" w:sz="0" w:space="0" w:color="auto"/>
      </w:divBdr>
    </w:div>
    <w:div w:id="1343824576">
      <w:bodyDiv w:val="1"/>
      <w:marLeft w:val="0"/>
      <w:marRight w:val="0"/>
      <w:marTop w:val="0"/>
      <w:marBottom w:val="0"/>
      <w:divBdr>
        <w:top w:val="none" w:sz="0" w:space="0" w:color="auto"/>
        <w:left w:val="none" w:sz="0" w:space="0" w:color="auto"/>
        <w:bottom w:val="none" w:sz="0" w:space="0" w:color="auto"/>
        <w:right w:val="none" w:sz="0" w:space="0" w:color="auto"/>
      </w:divBdr>
    </w:div>
    <w:div w:id="1348872141">
      <w:bodyDiv w:val="1"/>
      <w:marLeft w:val="0"/>
      <w:marRight w:val="0"/>
      <w:marTop w:val="0"/>
      <w:marBottom w:val="0"/>
      <w:divBdr>
        <w:top w:val="none" w:sz="0" w:space="0" w:color="auto"/>
        <w:left w:val="none" w:sz="0" w:space="0" w:color="auto"/>
        <w:bottom w:val="none" w:sz="0" w:space="0" w:color="auto"/>
        <w:right w:val="none" w:sz="0" w:space="0" w:color="auto"/>
      </w:divBdr>
    </w:div>
    <w:div w:id="1350713513">
      <w:bodyDiv w:val="1"/>
      <w:marLeft w:val="0"/>
      <w:marRight w:val="0"/>
      <w:marTop w:val="0"/>
      <w:marBottom w:val="0"/>
      <w:divBdr>
        <w:top w:val="none" w:sz="0" w:space="0" w:color="auto"/>
        <w:left w:val="none" w:sz="0" w:space="0" w:color="auto"/>
        <w:bottom w:val="none" w:sz="0" w:space="0" w:color="auto"/>
        <w:right w:val="none" w:sz="0" w:space="0" w:color="auto"/>
      </w:divBdr>
    </w:div>
    <w:div w:id="1350912574">
      <w:bodyDiv w:val="1"/>
      <w:marLeft w:val="0"/>
      <w:marRight w:val="0"/>
      <w:marTop w:val="0"/>
      <w:marBottom w:val="0"/>
      <w:divBdr>
        <w:top w:val="none" w:sz="0" w:space="0" w:color="auto"/>
        <w:left w:val="none" w:sz="0" w:space="0" w:color="auto"/>
        <w:bottom w:val="none" w:sz="0" w:space="0" w:color="auto"/>
        <w:right w:val="none" w:sz="0" w:space="0" w:color="auto"/>
      </w:divBdr>
    </w:div>
    <w:div w:id="1359116295">
      <w:bodyDiv w:val="1"/>
      <w:marLeft w:val="0"/>
      <w:marRight w:val="0"/>
      <w:marTop w:val="0"/>
      <w:marBottom w:val="0"/>
      <w:divBdr>
        <w:top w:val="none" w:sz="0" w:space="0" w:color="auto"/>
        <w:left w:val="none" w:sz="0" w:space="0" w:color="auto"/>
        <w:bottom w:val="none" w:sz="0" w:space="0" w:color="auto"/>
        <w:right w:val="none" w:sz="0" w:space="0" w:color="auto"/>
      </w:divBdr>
    </w:div>
    <w:div w:id="1369724558">
      <w:bodyDiv w:val="1"/>
      <w:marLeft w:val="0"/>
      <w:marRight w:val="0"/>
      <w:marTop w:val="0"/>
      <w:marBottom w:val="0"/>
      <w:divBdr>
        <w:top w:val="none" w:sz="0" w:space="0" w:color="auto"/>
        <w:left w:val="none" w:sz="0" w:space="0" w:color="auto"/>
        <w:bottom w:val="none" w:sz="0" w:space="0" w:color="auto"/>
        <w:right w:val="none" w:sz="0" w:space="0" w:color="auto"/>
      </w:divBdr>
    </w:div>
    <w:div w:id="1370836722">
      <w:bodyDiv w:val="1"/>
      <w:marLeft w:val="0"/>
      <w:marRight w:val="0"/>
      <w:marTop w:val="0"/>
      <w:marBottom w:val="0"/>
      <w:divBdr>
        <w:top w:val="none" w:sz="0" w:space="0" w:color="auto"/>
        <w:left w:val="none" w:sz="0" w:space="0" w:color="auto"/>
        <w:bottom w:val="none" w:sz="0" w:space="0" w:color="auto"/>
        <w:right w:val="none" w:sz="0" w:space="0" w:color="auto"/>
      </w:divBdr>
    </w:div>
    <w:div w:id="1379891036">
      <w:bodyDiv w:val="1"/>
      <w:marLeft w:val="0"/>
      <w:marRight w:val="0"/>
      <w:marTop w:val="0"/>
      <w:marBottom w:val="0"/>
      <w:divBdr>
        <w:top w:val="none" w:sz="0" w:space="0" w:color="auto"/>
        <w:left w:val="none" w:sz="0" w:space="0" w:color="auto"/>
        <w:bottom w:val="none" w:sz="0" w:space="0" w:color="auto"/>
        <w:right w:val="none" w:sz="0" w:space="0" w:color="auto"/>
      </w:divBdr>
    </w:div>
    <w:div w:id="1388143214">
      <w:bodyDiv w:val="1"/>
      <w:marLeft w:val="0"/>
      <w:marRight w:val="0"/>
      <w:marTop w:val="0"/>
      <w:marBottom w:val="0"/>
      <w:divBdr>
        <w:top w:val="none" w:sz="0" w:space="0" w:color="auto"/>
        <w:left w:val="none" w:sz="0" w:space="0" w:color="auto"/>
        <w:bottom w:val="none" w:sz="0" w:space="0" w:color="auto"/>
        <w:right w:val="none" w:sz="0" w:space="0" w:color="auto"/>
      </w:divBdr>
    </w:div>
    <w:div w:id="1389769666">
      <w:bodyDiv w:val="1"/>
      <w:marLeft w:val="0"/>
      <w:marRight w:val="0"/>
      <w:marTop w:val="0"/>
      <w:marBottom w:val="0"/>
      <w:divBdr>
        <w:top w:val="none" w:sz="0" w:space="0" w:color="auto"/>
        <w:left w:val="none" w:sz="0" w:space="0" w:color="auto"/>
        <w:bottom w:val="none" w:sz="0" w:space="0" w:color="auto"/>
        <w:right w:val="none" w:sz="0" w:space="0" w:color="auto"/>
      </w:divBdr>
    </w:div>
    <w:div w:id="1398162798">
      <w:bodyDiv w:val="1"/>
      <w:marLeft w:val="0"/>
      <w:marRight w:val="0"/>
      <w:marTop w:val="0"/>
      <w:marBottom w:val="0"/>
      <w:divBdr>
        <w:top w:val="none" w:sz="0" w:space="0" w:color="auto"/>
        <w:left w:val="none" w:sz="0" w:space="0" w:color="auto"/>
        <w:bottom w:val="none" w:sz="0" w:space="0" w:color="auto"/>
        <w:right w:val="none" w:sz="0" w:space="0" w:color="auto"/>
      </w:divBdr>
    </w:div>
    <w:div w:id="1398170067">
      <w:bodyDiv w:val="1"/>
      <w:marLeft w:val="0"/>
      <w:marRight w:val="0"/>
      <w:marTop w:val="0"/>
      <w:marBottom w:val="0"/>
      <w:divBdr>
        <w:top w:val="none" w:sz="0" w:space="0" w:color="auto"/>
        <w:left w:val="none" w:sz="0" w:space="0" w:color="auto"/>
        <w:bottom w:val="none" w:sz="0" w:space="0" w:color="auto"/>
        <w:right w:val="none" w:sz="0" w:space="0" w:color="auto"/>
      </w:divBdr>
    </w:div>
    <w:div w:id="1408576495">
      <w:bodyDiv w:val="1"/>
      <w:marLeft w:val="0"/>
      <w:marRight w:val="0"/>
      <w:marTop w:val="0"/>
      <w:marBottom w:val="0"/>
      <w:divBdr>
        <w:top w:val="none" w:sz="0" w:space="0" w:color="auto"/>
        <w:left w:val="none" w:sz="0" w:space="0" w:color="auto"/>
        <w:bottom w:val="none" w:sz="0" w:space="0" w:color="auto"/>
        <w:right w:val="none" w:sz="0" w:space="0" w:color="auto"/>
      </w:divBdr>
    </w:div>
    <w:div w:id="1410887463">
      <w:bodyDiv w:val="1"/>
      <w:marLeft w:val="0"/>
      <w:marRight w:val="0"/>
      <w:marTop w:val="0"/>
      <w:marBottom w:val="0"/>
      <w:divBdr>
        <w:top w:val="none" w:sz="0" w:space="0" w:color="auto"/>
        <w:left w:val="none" w:sz="0" w:space="0" w:color="auto"/>
        <w:bottom w:val="none" w:sz="0" w:space="0" w:color="auto"/>
        <w:right w:val="none" w:sz="0" w:space="0" w:color="auto"/>
      </w:divBdr>
    </w:div>
    <w:div w:id="1423650550">
      <w:bodyDiv w:val="1"/>
      <w:marLeft w:val="0"/>
      <w:marRight w:val="0"/>
      <w:marTop w:val="0"/>
      <w:marBottom w:val="0"/>
      <w:divBdr>
        <w:top w:val="none" w:sz="0" w:space="0" w:color="auto"/>
        <w:left w:val="none" w:sz="0" w:space="0" w:color="auto"/>
        <w:bottom w:val="none" w:sz="0" w:space="0" w:color="auto"/>
        <w:right w:val="none" w:sz="0" w:space="0" w:color="auto"/>
      </w:divBdr>
    </w:div>
    <w:div w:id="1433816352">
      <w:bodyDiv w:val="1"/>
      <w:marLeft w:val="0"/>
      <w:marRight w:val="0"/>
      <w:marTop w:val="0"/>
      <w:marBottom w:val="0"/>
      <w:divBdr>
        <w:top w:val="none" w:sz="0" w:space="0" w:color="auto"/>
        <w:left w:val="none" w:sz="0" w:space="0" w:color="auto"/>
        <w:bottom w:val="none" w:sz="0" w:space="0" w:color="auto"/>
        <w:right w:val="none" w:sz="0" w:space="0" w:color="auto"/>
      </w:divBdr>
    </w:div>
    <w:div w:id="1445421836">
      <w:bodyDiv w:val="1"/>
      <w:marLeft w:val="0"/>
      <w:marRight w:val="0"/>
      <w:marTop w:val="0"/>
      <w:marBottom w:val="0"/>
      <w:divBdr>
        <w:top w:val="none" w:sz="0" w:space="0" w:color="auto"/>
        <w:left w:val="none" w:sz="0" w:space="0" w:color="auto"/>
        <w:bottom w:val="none" w:sz="0" w:space="0" w:color="auto"/>
        <w:right w:val="none" w:sz="0" w:space="0" w:color="auto"/>
      </w:divBdr>
    </w:div>
    <w:div w:id="1453136370">
      <w:bodyDiv w:val="1"/>
      <w:marLeft w:val="0"/>
      <w:marRight w:val="0"/>
      <w:marTop w:val="0"/>
      <w:marBottom w:val="0"/>
      <w:divBdr>
        <w:top w:val="none" w:sz="0" w:space="0" w:color="auto"/>
        <w:left w:val="none" w:sz="0" w:space="0" w:color="auto"/>
        <w:bottom w:val="none" w:sz="0" w:space="0" w:color="auto"/>
        <w:right w:val="none" w:sz="0" w:space="0" w:color="auto"/>
      </w:divBdr>
    </w:div>
    <w:div w:id="1455445608">
      <w:bodyDiv w:val="1"/>
      <w:marLeft w:val="0"/>
      <w:marRight w:val="0"/>
      <w:marTop w:val="0"/>
      <w:marBottom w:val="0"/>
      <w:divBdr>
        <w:top w:val="none" w:sz="0" w:space="0" w:color="auto"/>
        <w:left w:val="none" w:sz="0" w:space="0" w:color="auto"/>
        <w:bottom w:val="none" w:sz="0" w:space="0" w:color="auto"/>
        <w:right w:val="none" w:sz="0" w:space="0" w:color="auto"/>
      </w:divBdr>
    </w:div>
    <w:div w:id="1459910991">
      <w:bodyDiv w:val="1"/>
      <w:marLeft w:val="0"/>
      <w:marRight w:val="0"/>
      <w:marTop w:val="0"/>
      <w:marBottom w:val="0"/>
      <w:divBdr>
        <w:top w:val="none" w:sz="0" w:space="0" w:color="auto"/>
        <w:left w:val="none" w:sz="0" w:space="0" w:color="auto"/>
        <w:bottom w:val="none" w:sz="0" w:space="0" w:color="auto"/>
        <w:right w:val="none" w:sz="0" w:space="0" w:color="auto"/>
      </w:divBdr>
    </w:div>
    <w:div w:id="1462529133">
      <w:bodyDiv w:val="1"/>
      <w:marLeft w:val="0"/>
      <w:marRight w:val="0"/>
      <w:marTop w:val="0"/>
      <w:marBottom w:val="0"/>
      <w:divBdr>
        <w:top w:val="none" w:sz="0" w:space="0" w:color="auto"/>
        <w:left w:val="none" w:sz="0" w:space="0" w:color="auto"/>
        <w:bottom w:val="none" w:sz="0" w:space="0" w:color="auto"/>
        <w:right w:val="none" w:sz="0" w:space="0" w:color="auto"/>
      </w:divBdr>
    </w:div>
    <w:div w:id="1465198571">
      <w:bodyDiv w:val="1"/>
      <w:marLeft w:val="0"/>
      <w:marRight w:val="0"/>
      <w:marTop w:val="0"/>
      <w:marBottom w:val="0"/>
      <w:divBdr>
        <w:top w:val="none" w:sz="0" w:space="0" w:color="auto"/>
        <w:left w:val="none" w:sz="0" w:space="0" w:color="auto"/>
        <w:bottom w:val="none" w:sz="0" w:space="0" w:color="auto"/>
        <w:right w:val="none" w:sz="0" w:space="0" w:color="auto"/>
      </w:divBdr>
    </w:div>
    <w:div w:id="1472867302">
      <w:bodyDiv w:val="1"/>
      <w:marLeft w:val="0"/>
      <w:marRight w:val="0"/>
      <w:marTop w:val="0"/>
      <w:marBottom w:val="0"/>
      <w:divBdr>
        <w:top w:val="none" w:sz="0" w:space="0" w:color="auto"/>
        <w:left w:val="none" w:sz="0" w:space="0" w:color="auto"/>
        <w:bottom w:val="none" w:sz="0" w:space="0" w:color="auto"/>
        <w:right w:val="none" w:sz="0" w:space="0" w:color="auto"/>
      </w:divBdr>
    </w:div>
    <w:div w:id="1530988553">
      <w:bodyDiv w:val="1"/>
      <w:marLeft w:val="0"/>
      <w:marRight w:val="0"/>
      <w:marTop w:val="0"/>
      <w:marBottom w:val="0"/>
      <w:divBdr>
        <w:top w:val="none" w:sz="0" w:space="0" w:color="auto"/>
        <w:left w:val="none" w:sz="0" w:space="0" w:color="auto"/>
        <w:bottom w:val="none" w:sz="0" w:space="0" w:color="auto"/>
        <w:right w:val="none" w:sz="0" w:space="0" w:color="auto"/>
      </w:divBdr>
    </w:div>
    <w:div w:id="1545673951">
      <w:bodyDiv w:val="1"/>
      <w:marLeft w:val="0"/>
      <w:marRight w:val="0"/>
      <w:marTop w:val="0"/>
      <w:marBottom w:val="0"/>
      <w:divBdr>
        <w:top w:val="none" w:sz="0" w:space="0" w:color="auto"/>
        <w:left w:val="none" w:sz="0" w:space="0" w:color="auto"/>
        <w:bottom w:val="none" w:sz="0" w:space="0" w:color="auto"/>
        <w:right w:val="none" w:sz="0" w:space="0" w:color="auto"/>
      </w:divBdr>
    </w:div>
    <w:div w:id="1557546256">
      <w:bodyDiv w:val="1"/>
      <w:marLeft w:val="0"/>
      <w:marRight w:val="0"/>
      <w:marTop w:val="0"/>
      <w:marBottom w:val="0"/>
      <w:divBdr>
        <w:top w:val="none" w:sz="0" w:space="0" w:color="auto"/>
        <w:left w:val="none" w:sz="0" w:space="0" w:color="auto"/>
        <w:bottom w:val="none" w:sz="0" w:space="0" w:color="auto"/>
        <w:right w:val="none" w:sz="0" w:space="0" w:color="auto"/>
      </w:divBdr>
    </w:div>
    <w:div w:id="1576014016">
      <w:bodyDiv w:val="1"/>
      <w:marLeft w:val="0"/>
      <w:marRight w:val="0"/>
      <w:marTop w:val="0"/>
      <w:marBottom w:val="0"/>
      <w:divBdr>
        <w:top w:val="none" w:sz="0" w:space="0" w:color="auto"/>
        <w:left w:val="none" w:sz="0" w:space="0" w:color="auto"/>
        <w:bottom w:val="none" w:sz="0" w:space="0" w:color="auto"/>
        <w:right w:val="none" w:sz="0" w:space="0" w:color="auto"/>
      </w:divBdr>
    </w:div>
    <w:div w:id="1589656864">
      <w:bodyDiv w:val="1"/>
      <w:marLeft w:val="0"/>
      <w:marRight w:val="0"/>
      <w:marTop w:val="0"/>
      <w:marBottom w:val="0"/>
      <w:divBdr>
        <w:top w:val="none" w:sz="0" w:space="0" w:color="auto"/>
        <w:left w:val="none" w:sz="0" w:space="0" w:color="auto"/>
        <w:bottom w:val="none" w:sz="0" w:space="0" w:color="auto"/>
        <w:right w:val="none" w:sz="0" w:space="0" w:color="auto"/>
      </w:divBdr>
    </w:div>
    <w:div w:id="1601985336">
      <w:bodyDiv w:val="1"/>
      <w:marLeft w:val="0"/>
      <w:marRight w:val="0"/>
      <w:marTop w:val="0"/>
      <w:marBottom w:val="0"/>
      <w:divBdr>
        <w:top w:val="none" w:sz="0" w:space="0" w:color="auto"/>
        <w:left w:val="none" w:sz="0" w:space="0" w:color="auto"/>
        <w:bottom w:val="none" w:sz="0" w:space="0" w:color="auto"/>
        <w:right w:val="none" w:sz="0" w:space="0" w:color="auto"/>
      </w:divBdr>
    </w:div>
    <w:div w:id="1603759706">
      <w:bodyDiv w:val="1"/>
      <w:marLeft w:val="0"/>
      <w:marRight w:val="0"/>
      <w:marTop w:val="0"/>
      <w:marBottom w:val="0"/>
      <w:divBdr>
        <w:top w:val="none" w:sz="0" w:space="0" w:color="auto"/>
        <w:left w:val="none" w:sz="0" w:space="0" w:color="auto"/>
        <w:bottom w:val="none" w:sz="0" w:space="0" w:color="auto"/>
        <w:right w:val="none" w:sz="0" w:space="0" w:color="auto"/>
      </w:divBdr>
    </w:div>
    <w:div w:id="1606570692">
      <w:bodyDiv w:val="1"/>
      <w:marLeft w:val="0"/>
      <w:marRight w:val="0"/>
      <w:marTop w:val="0"/>
      <w:marBottom w:val="0"/>
      <w:divBdr>
        <w:top w:val="none" w:sz="0" w:space="0" w:color="auto"/>
        <w:left w:val="none" w:sz="0" w:space="0" w:color="auto"/>
        <w:bottom w:val="none" w:sz="0" w:space="0" w:color="auto"/>
        <w:right w:val="none" w:sz="0" w:space="0" w:color="auto"/>
      </w:divBdr>
    </w:div>
    <w:div w:id="1641496912">
      <w:bodyDiv w:val="1"/>
      <w:marLeft w:val="0"/>
      <w:marRight w:val="0"/>
      <w:marTop w:val="0"/>
      <w:marBottom w:val="0"/>
      <w:divBdr>
        <w:top w:val="none" w:sz="0" w:space="0" w:color="auto"/>
        <w:left w:val="none" w:sz="0" w:space="0" w:color="auto"/>
        <w:bottom w:val="none" w:sz="0" w:space="0" w:color="auto"/>
        <w:right w:val="none" w:sz="0" w:space="0" w:color="auto"/>
      </w:divBdr>
    </w:div>
    <w:div w:id="1643651858">
      <w:bodyDiv w:val="1"/>
      <w:marLeft w:val="0"/>
      <w:marRight w:val="0"/>
      <w:marTop w:val="0"/>
      <w:marBottom w:val="0"/>
      <w:divBdr>
        <w:top w:val="none" w:sz="0" w:space="0" w:color="auto"/>
        <w:left w:val="none" w:sz="0" w:space="0" w:color="auto"/>
        <w:bottom w:val="none" w:sz="0" w:space="0" w:color="auto"/>
        <w:right w:val="none" w:sz="0" w:space="0" w:color="auto"/>
      </w:divBdr>
    </w:div>
    <w:div w:id="1667325775">
      <w:bodyDiv w:val="1"/>
      <w:marLeft w:val="0"/>
      <w:marRight w:val="0"/>
      <w:marTop w:val="0"/>
      <w:marBottom w:val="0"/>
      <w:divBdr>
        <w:top w:val="none" w:sz="0" w:space="0" w:color="auto"/>
        <w:left w:val="none" w:sz="0" w:space="0" w:color="auto"/>
        <w:bottom w:val="none" w:sz="0" w:space="0" w:color="auto"/>
        <w:right w:val="none" w:sz="0" w:space="0" w:color="auto"/>
      </w:divBdr>
    </w:div>
    <w:div w:id="1673020244">
      <w:bodyDiv w:val="1"/>
      <w:marLeft w:val="0"/>
      <w:marRight w:val="0"/>
      <w:marTop w:val="0"/>
      <w:marBottom w:val="0"/>
      <w:divBdr>
        <w:top w:val="none" w:sz="0" w:space="0" w:color="auto"/>
        <w:left w:val="none" w:sz="0" w:space="0" w:color="auto"/>
        <w:bottom w:val="none" w:sz="0" w:space="0" w:color="auto"/>
        <w:right w:val="none" w:sz="0" w:space="0" w:color="auto"/>
      </w:divBdr>
    </w:div>
    <w:div w:id="1682274011">
      <w:bodyDiv w:val="1"/>
      <w:marLeft w:val="0"/>
      <w:marRight w:val="0"/>
      <w:marTop w:val="0"/>
      <w:marBottom w:val="0"/>
      <w:divBdr>
        <w:top w:val="none" w:sz="0" w:space="0" w:color="auto"/>
        <w:left w:val="none" w:sz="0" w:space="0" w:color="auto"/>
        <w:bottom w:val="none" w:sz="0" w:space="0" w:color="auto"/>
        <w:right w:val="none" w:sz="0" w:space="0" w:color="auto"/>
      </w:divBdr>
    </w:div>
    <w:div w:id="1694646467">
      <w:bodyDiv w:val="1"/>
      <w:marLeft w:val="0"/>
      <w:marRight w:val="0"/>
      <w:marTop w:val="0"/>
      <w:marBottom w:val="0"/>
      <w:divBdr>
        <w:top w:val="none" w:sz="0" w:space="0" w:color="auto"/>
        <w:left w:val="none" w:sz="0" w:space="0" w:color="auto"/>
        <w:bottom w:val="none" w:sz="0" w:space="0" w:color="auto"/>
        <w:right w:val="none" w:sz="0" w:space="0" w:color="auto"/>
      </w:divBdr>
    </w:div>
    <w:div w:id="1704403841">
      <w:bodyDiv w:val="1"/>
      <w:marLeft w:val="0"/>
      <w:marRight w:val="0"/>
      <w:marTop w:val="0"/>
      <w:marBottom w:val="0"/>
      <w:divBdr>
        <w:top w:val="none" w:sz="0" w:space="0" w:color="auto"/>
        <w:left w:val="none" w:sz="0" w:space="0" w:color="auto"/>
        <w:bottom w:val="none" w:sz="0" w:space="0" w:color="auto"/>
        <w:right w:val="none" w:sz="0" w:space="0" w:color="auto"/>
      </w:divBdr>
    </w:div>
    <w:div w:id="1712682290">
      <w:bodyDiv w:val="1"/>
      <w:marLeft w:val="0"/>
      <w:marRight w:val="0"/>
      <w:marTop w:val="0"/>
      <w:marBottom w:val="0"/>
      <w:divBdr>
        <w:top w:val="none" w:sz="0" w:space="0" w:color="auto"/>
        <w:left w:val="none" w:sz="0" w:space="0" w:color="auto"/>
        <w:bottom w:val="none" w:sz="0" w:space="0" w:color="auto"/>
        <w:right w:val="none" w:sz="0" w:space="0" w:color="auto"/>
      </w:divBdr>
    </w:div>
    <w:div w:id="1720283889">
      <w:bodyDiv w:val="1"/>
      <w:marLeft w:val="0"/>
      <w:marRight w:val="0"/>
      <w:marTop w:val="0"/>
      <w:marBottom w:val="0"/>
      <w:divBdr>
        <w:top w:val="none" w:sz="0" w:space="0" w:color="auto"/>
        <w:left w:val="none" w:sz="0" w:space="0" w:color="auto"/>
        <w:bottom w:val="none" w:sz="0" w:space="0" w:color="auto"/>
        <w:right w:val="none" w:sz="0" w:space="0" w:color="auto"/>
      </w:divBdr>
    </w:div>
    <w:div w:id="1726755738">
      <w:bodyDiv w:val="1"/>
      <w:marLeft w:val="0"/>
      <w:marRight w:val="0"/>
      <w:marTop w:val="0"/>
      <w:marBottom w:val="0"/>
      <w:divBdr>
        <w:top w:val="none" w:sz="0" w:space="0" w:color="auto"/>
        <w:left w:val="none" w:sz="0" w:space="0" w:color="auto"/>
        <w:bottom w:val="none" w:sz="0" w:space="0" w:color="auto"/>
        <w:right w:val="none" w:sz="0" w:space="0" w:color="auto"/>
      </w:divBdr>
    </w:div>
    <w:div w:id="1744644644">
      <w:bodyDiv w:val="1"/>
      <w:marLeft w:val="0"/>
      <w:marRight w:val="0"/>
      <w:marTop w:val="0"/>
      <w:marBottom w:val="0"/>
      <w:divBdr>
        <w:top w:val="none" w:sz="0" w:space="0" w:color="auto"/>
        <w:left w:val="none" w:sz="0" w:space="0" w:color="auto"/>
        <w:bottom w:val="none" w:sz="0" w:space="0" w:color="auto"/>
        <w:right w:val="none" w:sz="0" w:space="0" w:color="auto"/>
      </w:divBdr>
    </w:div>
    <w:div w:id="1752771321">
      <w:bodyDiv w:val="1"/>
      <w:marLeft w:val="0"/>
      <w:marRight w:val="0"/>
      <w:marTop w:val="0"/>
      <w:marBottom w:val="0"/>
      <w:divBdr>
        <w:top w:val="none" w:sz="0" w:space="0" w:color="auto"/>
        <w:left w:val="none" w:sz="0" w:space="0" w:color="auto"/>
        <w:bottom w:val="none" w:sz="0" w:space="0" w:color="auto"/>
        <w:right w:val="none" w:sz="0" w:space="0" w:color="auto"/>
      </w:divBdr>
    </w:div>
    <w:div w:id="1762675736">
      <w:bodyDiv w:val="1"/>
      <w:marLeft w:val="0"/>
      <w:marRight w:val="0"/>
      <w:marTop w:val="0"/>
      <w:marBottom w:val="0"/>
      <w:divBdr>
        <w:top w:val="none" w:sz="0" w:space="0" w:color="auto"/>
        <w:left w:val="none" w:sz="0" w:space="0" w:color="auto"/>
        <w:bottom w:val="none" w:sz="0" w:space="0" w:color="auto"/>
        <w:right w:val="none" w:sz="0" w:space="0" w:color="auto"/>
      </w:divBdr>
    </w:div>
    <w:div w:id="1762876621">
      <w:bodyDiv w:val="1"/>
      <w:marLeft w:val="0"/>
      <w:marRight w:val="0"/>
      <w:marTop w:val="0"/>
      <w:marBottom w:val="0"/>
      <w:divBdr>
        <w:top w:val="none" w:sz="0" w:space="0" w:color="auto"/>
        <w:left w:val="none" w:sz="0" w:space="0" w:color="auto"/>
        <w:bottom w:val="none" w:sz="0" w:space="0" w:color="auto"/>
        <w:right w:val="none" w:sz="0" w:space="0" w:color="auto"/>
      </w:divBdr>
    </w:div>
    <w:div w:id="1790590353">
      <w:bodyDiv w:val="1"/>
      <w:marLeft w:val="0"/>
      <w:marRight w:val="0"/>
      <w:marTop w:val="0"/>
      <w:marBottom w:val="0"/>
      <w:divBdr>
        <w:top w:val="none" w:sz="0" w:space="0" w:color="auto"/>
        <w:left w:val="none" w:sz="0" w:space="0" w:color="auto"/>
        <w:bottom w:val="none" w:sz="0" w:space="0" w:color="auto"/>
        <w:right w:val="none" w:sz="0" w:space="0" w:color="auto"/>
      </w:divBdr>
    </w:div>
    <w:div w:id="1803188276">
      <w:bodyDiv w:val="1"/>
      <w:marLeft w:val="0"/>
      <w:marRight w:val="0"/>
      <w:marTop w:val="0"/>
      <w:marBottom w:val="0"/>
      <w:divBdr>
        <w:top w:val="none" w:sz="0" w:space="0" w:color="auto"/>
        <w:left w:val="none" w:sz="0" w:space="0" w:color="auto"/>
        <w:bottom w:val="none" w:sz="0" w:space="0" w:color="auto"/>
        <w:right w:val="none" w:sz="0" w:space="0" w:color="auto"/>
      </w:divBdr>
    </w:div>
    <w:div w:id="1806461573">
      <w:bodyDiv w:val="1"/>
      <w:marLeft w:val="0"/>
      <w:marRight w:val="0"/>
      <w:marTop w:val="0"/>
      <w:marBottom w:val="0"/>
      <w:divBdr>
        <w:top w:val="none" w:sz="0" w:space="0" w:color="auto"/>
        <w:left w:val="none" w:sz="0" w:space="0" w:color="auto"/>
        <w:bottom w:val="none" w:sz="0" w:space="0" w:color="auto"/>
        <w:right w:val="none" w:sz="0" w:space="0" w:color="auto"/>
      </w:divBdr>
    </w:div>
    <w:div w:id="1812168435">
      <w:bodyDiv w:val="1"/>
      <w:marLeft w:val="0"/>
      <w:marRight w:val="0"/>
      <w:marTop w:val="0"/>
      <w:marBottom w:val="0"/>
      <w:divBdr>
        <w:top w:val="none" w:sz="0" w:space="0" w:color="auto"/>
        <w:left w:val="none" w:sz="0" w:space="0" w:color="auto"/>
        <w:bottom w:val="none" w:sz="0" w:space="0" w:color="auto"/>
        <w:right w:val="none" w:sz="0" w:space="0" w:color="auto"/>
      </w:divBdr>
    </w:div>
    <w:div w:id="1816681069">
      <w:bodyDiv w:val="1"/>
      <w:marLeft w:val="0"/>
      <w:marRight w:val="0"/>
      <w:marTop w:val="0"/>
      <w:marBottom w:val="0"/>
      <w:divBdr>
        <w:top w:val="none" w:sz="0" w:space="0" w:color="auto"/>
        <w:left w:val="none" w:sz="0" w:space="0" w:color="auto"/>
        <w:bottom w:val="none" w:sz="0" w:space="0" w:color="auto"/>
        <w:right w:val="none" w:sz="0" w:space="0" w:color="auto"/>
      </w:divBdr>
    </w:div>
    <w:div w:id="1818641373">
      <w:bodyDiv w:val="1"/>
      <w:marLeft w:val="0"/>
      <w:marRight w:val="0"/>
      <w:marTop w:val="0"/>
      <w:marBottom w:val="0"/>
      <w:divBdr>
        <w:top w:val="none" w:sz="0" w:space="0" w:color="auto"/>
        <w:left w:val="none" w:sz="0" w:space="0" w:color="auto"/>
        <w:bottom w:val="none" w:sz="0" w:space="0" w:color="auto"/>
        <w:right w:val="none" w:sz="0" w:space="0" w:color="auto"/>
      </w:divBdr>
    </w:div>
    <w:div w:id="1839424058">
      <w:bodyDiv w:val="1"/>
      <w:marLeft w:val="0"/>
      <w:marRight w:val="0"/>
      <w:marTop w:val="0"/>
      <w:marBottom w:val="0"/>
      <w:divBdr>
        <w:top w:val="none" w:sz="0" w:space="0" w:color="auto"/>
        <w:left w:val="none" w:sz="0" w:space="0" w:color="auto"/>
        <w:bottom w:val="none" w:sz="0" w:space="0" w:color="auto"/>
        <w:right w:val="none" w:sz="0" w:space="0" w:color="auto"/>
      </w:divBdr>
    </w:div>
    <w:div w:id="1850951420">
      <w:bodyDiv w:val="1"/>
      <w:marLeft w:val="0"/>
      <w:marRight w:val="0"/>
      <w:marTop w:val="0"/>
      <w:marBottom w:val="0"/>
      <w:divBdr>
        <w:top w:val="none" w:sz="0" w:space="0" w:color="auto"/>
        <w:left w:val="none" w:sz="0" w:space="0" w:color="auto"/>
        <w:bottom w:val="none" w:sz="0" w:space="0" w:color="auto"/>
        <w:right w:val="none" w:sz="0" w:space="0" w:color="auto"/>
      </w:divBdr>
    </w:div>
    <w:div w:id="1869638773">
      <w:bodyDiv w:val="1"/>
      <w:marLeft w:val="0"/>
      <w:marRight w:val="0"/>
      <w:marTop w:val="0"/>
      <w:marBottom w:val="0"/>
      <w:divBdr>
        <w:top w:val="none" w:sz="0" w:space="0" w:color="auto"/>
        <w:left w:val="none" w:sz="0" w:space="0" w:color="auto"/>
        <w:bottom w:val="none" w:sz="0" w:space="0" w:color="auto"/>
        <w:right w:val="none" w:sz="0" w:space="0" w:color="auto"/>
      </w:divBdr>
    </w:div>
    <w:div w:id="1870489691">
      <w:bodyDiv w:val="1"/>
      <w:marLeft w:val="0"/>
      <w:marRight w:val="0"/>
      <w:marTop w:val="0"/>
      <w:marBottom w:val="0"/>
      <w:divBdr>
        <w:top w:val="none" w:sz="0" w:space="0" w:color="auto"/>
        <w:left w:val="none" w:sz="0" w:space="0" w:color="auto"/>
        <w:bottom w:val="none" w:sz="0" w:space="0" w:color="auto"/>
        <w:right w:val="none" w:sz="0" w:space="0" w:color="auto"/>
      </w:divBdr>
    </w:div>
    <w:div w:id="1871797240">
      <w:bodyDiv w:val="1"/>
      <w:marLeft w:val="0"/>
      <w:marRight w:val="0"/>
      <w:marTop w:val="0"/>
      <w:marBottom w:val="0"/>
      <w:divBdr>
        <w:top w:val="none" w:sz="0" w:space="0" w:color="auto"/>
        <w:left w:val="none" w:sz="0" w:space="0" w:color="auto"/>
        <w:bottom w:val="none" w:sz="0" w:space="0" w:color="auto"/>
        <w:right w:val="none" w:sz="0" w:space="0" w:color="auto"/>
      </w:divBdr>
    </w:div>
    <w:div w:id="1883403810">
      <w:bodyDiv w:val="1"/>
      <w:marLeft w:val="0"/>
      <w:marRight w:val="0"/>
      <w:marTop w:val="0"/>
      <w:marBottom w:val="0"/>
      <w:divBdr>
        <w:top w:val="none" w:sz="0" w:space="0" w:color="auto"/>
        <w:left w:val="none" w:sz="0" w:space="0" w:color="auto"/>
        <w:bottom w:val="none" w:sz="0" w:space="0" w:color="auto"/>
        <w:right w:val="none" w:sz="0" w:space="0" w:color="auto"/>
      </w:divBdr>
    </w:div>
    <w:div w:id="1900360368">
      <w:bodyDiv w:val="1"/>
      <w:marLeft w:val="0"/>
      <w:marRight w:val="0"/>
      <w:marTop w:val="0"/>
      <w:marBottom w:val="0"/>
      <w:divBdr>
        <w:top w:val="none" w:sz="0" w:space="0" w:color="auto"/>
        <w:left w:val="none" w:sz="0" w:space="0" w:color="auto"/>
        <w:bottom w:val="none" w:sz="0" w:space="0" w:color="auto"/>
        <w:right w:val="none" w:sz="0" w:space="0" w:color="auto"/>
      </w:divBdr>
    </w:div>
    <w:div w:id="1902250947">
      <w:bodyDiv w:val="1"/>
      <w:marLeft w:val="0"/>
      <w:marRight w:val="0"/>
      <w:marTop w:val="0"/>
      <w:marBottom w:val="0"/>
      <w:divBdr>
        <w:top w:val="none" w:sz="0" w:space="0" w:color="auto"/>
        <w:left w:val="none" w:sz="0" w:space="0" w:color="auto"/>
        <w:bottom w:val="none" w:sz="0" w:space="0" w:color="auto"/>
        <w:right w:val="none" w:sz="0" w:space="0" w:color="auto"/>
      </w:divBdr>
    </w:div>
    <w:div w:id="1912542450">
      <w:bodyDiv w:val="1"/>
      <w:marLeft w:val="0"/>
      <w:marRight w:val="0"/>
      <w:marTop w:val="0"/>
      <w:marBottom w:val="0"/>
      <w:divBdr>
        <w:top w:val="none" w:sz="0" w:space="0" w:color="auto"/>
        <w:left w:val="none" w:sz="0" w:space="0" w:color="auto"/>
        <w:bottom w:val="none" w:sz="0" w:space="0" w:color="auto"/>
        <w:right w:val="none" w:sz="0" w:space="0" w:color="auto"/>
      </w:divBdr>
    </w:div>
    <w:div w:id="1913395459">
      <w:bodyDiv w:val="1"/>
      <w:marLeft w:val="0"/>
      <w:marRight w:val="0"/>
      <w:marTop w:val="0"/>
      <w:marBottom w:val="0"/>
      <w:divBdr>
        <w:top w:val="none" w:sz="0" w:space="0" w:color="auto"/>
        <w:left w:val="none" w:sz="0" w:space="0" w:color="auto"/>
        <w:bottom w:val="none" w:sz="0" w:space="0" w:color="auto"/>
        <w:right w:val="none" w:sz="0" w:space="0" w:color="auto"/>
      </w:divBdr>
    </w:div>
    <w:div w:id="1932084789">
      <w:bodyDiv w:val="1"/>
      <w:marLeft w:val="0"/>
      <w:marRight w:val="0"/>
      <w:marTop w:val="0"/>
      <w:marBottom w:val="0"/>
      <w:divBdr>
        <w:top w:val="none" w:sz="0" w:space="0" w:color="auto"/>
        <w:left w:val="none" w:sz="0" w:space="0" w:color="auto"/>
        <w:bottom w:val="none" w:sz="0" w:space="0" w:color="auto"/>
        <w:right w:val="none" w:sz="0" w:space="0" w:color="auto"/>
      </w:divBdr>
    </w:div>
    <w:div w:id="1937321642">
      <w:bodyDiv w:val="1"/>
      <w:marLeft w:val="0"/>
      <w:marRight w:val="0"/>
      <w:marTop w:val="0"/>
      <w:marBottom w:val="0"/>
      <w:divBdr>
        <w:top w:val="none" w:sz="0" w:space="0" w:color="auto"/>
        <w:left w:val="none" w:sz="0" w:space="0" w:color="auto"/>
        <w:bottom w:val="none" w:sz="0" w:space="0" w:color="auto"/>
        <w:right w:val="none" w:sz="0" w:space="0" w:color="auto"/>
      </w:divBdr>
    </w:div>
    <w:div w:id="1942445558">
      <w:bodyDiv w:val="1"/>
      <w:marLeft w:val="0"/>
      <w:marRight w:val="0"/>
      <w:marTop w:val="0"/>
      <w:marBottom w:val="0"/>
      <w:divBdr>
        <w:top w:val="none" w:sz="0" w:space="0" w:color="auto"/>
        <w:left w:val="none" w:sz="0" w:space="0" w:color="auto"/>
        <w:bottom w:val="none" w:sz="0" w:space="0" w:color="auto"/>
        <w:right w:val="none" w:sz="0" w:space="0" w:color="auto"/>
      </w:divBdr>
    </w:div>
    <w:div w:id="1983077298">
      <w:bodyDiv w:val="1"/>
      <w:marLeft w:val="0"/>
      <w:marRight w:val="0"/>
      <w:marTop w:val="0"/>
      <w:marBottom w:val="0"/>
      <w:divBdr>
        <w:top w:val="none" w:sz="0" w:space="0" w:color="auto"/>
        <w:left w:val="none" w:sz="0" w:space="0" w:color="auto"/>
        <w:bottom w:val="none" w:sz="0" w:space="0" w:color="auto"/>
        <w:right w:val="none" w:sz="0" w:space="0" w:color="auto"/>
      </w:divBdr>
    </w:div>
    <w:div w:id="1988051749">
      <w:bodyDiv w:val="1"/>
      <w:marLeft w:val="0"/>
      <w:marRight w:val="0"/>
      <w:marTop w:val="0"/>
      <w:marBottom w:val="0"/>
      <w:divBdr>
        <w:top w:val="none" w:sz="0" w:space="0" w:color="auto"/>
        <w:left w:val="none" w:sz="0" w:space="0" w:color="auto"/>
        <w:bottom w:val="none" w:sz="0" w:space="0" w:color="auto"/>
        <w:right w:val="none" w:sz="0" w:space="0" w:color="auto"/>
      </w:divBdr>
    </w:div>
    <w:div w:id="2005280243">
      <w:bodyDiv w:val="1"/>
      <w:marLeft w:val="0"/>
      <w:marRight w:val="0"/>
      <w:marTop w:val="0"/>
      <w:marBottom w:val="0"/>
      <w:divBdr>
        <w:top w:val="none" w:sz="0" w:space="0" w:color="auto"/>
        <w:left w:val="none" w:sz="0" w:space="0" w:color="auto"/>
        <w:bottom w:val="none" w:sz="0" w:space="0" w:color="auto"/>
        <w:right w:val="none" w:sz="0" w:space="0" w:color="auto"/>
      </w:divBdr>
    </w:div>
    <w:div w:id="2009139996">
      <w:bodyDiv w:val="1"/>
      <w:marLeft w:val="0"/>
      <w:marRight w:val="0"/>
      <w:marTop w:val="0"/>
      <w:marBottom w:val="0"/>
      <w:divBdr>
        <w:top w:val="none" w:sz="0" w:space="0" w:color="auto"/>
        <w:left w:val="none" w:sz="0" w:space="0" w:color="auto"/>
        <w:bottom w:val="none" w:sz="0" w:space="0" w:color="auto"/>
        <w:right w:val="none" w:sz="0" w:space="0" w:color="auto"/>
      </w:divBdr>
    </w:div>
    <w:div w:id="2020813930">
      <w:bodyDiv w:val="1"/>
      <w:marLeft w:val="0"/>
      <w:marRight w:val="0"/>
      <w:marTop w:val="0"/>
      <w:marBottom w:val="0"/>
      <w:divBdr>
        <w:top w:val="none" w:sz="0" w:space="0" w:color="auto"/>
        <w:left w:val="none" w:sz="0" w:space="0" w:color="auto"/>
        <w:bottom w:val="none" w:sz="0" w:space="0" w:color="auto"/>
        <w:right w:val="none" w:sz="0" w:space="0" w:color="auto"/>
      </w:divBdr>
    </w:div>
    <w:div w:id="2034838001">
      <w:bodyDiv w:val="1"/>
      <w:marLeft w:val="0"/>
      <w:marRight w:val="0"/>
      <w:marTop w:val="0"/>
      <w:marBottom w:val="0"/>
      <w:divBdr>
        <w:top w:val="none" w:sz="0" w:space="0" w:color="auto"/>
        <w:left w:val="none" w:sz="0" w:space="0" w:color="auto"/>
        <w:bottom w:val="none" w:sz="0" w:space="0" w:color="auto"/>
        <w:right w:val="none" w:sz="0" w:space="0" w:color="auto"/>
      </w:divBdr>
    </w:div>
    <w:div w:id="2066710281">
      <w:bodyDiv w:val="1"/>
      <w:marLeft w:val="0"/>
      <w:marRight w:val="0"/>
      <w:marTop w:val="0"/>
      <w:marBottom w:val="0"/>
      <w:divBdr>
        <w:top w:val="none" w:sz="0" w:space="0" w:color="auto"/>
        <w:left w:val="none" w:sz="0" w:space="0" w:color="auto"/>
        <w:bottom w:val="none" w:sz="0" w:space="0" w:color="auto"/>
        <w:right w:val="none" w:sz="0" w:space="0" w:color="auto"/>
      </w:divBdr>
    </w:div>
    <w:div w:id="2067608659">
      <w:bodyDiv w:val="1"/>
      <w:marLeft w:val="0"/>
      <w:marRight w:val="0"/>
      <w:marTop w:val="0"/>
      <w:marBottom w:val="0"/>
      <w:divBdr>
        <w:top w:val="none" w:sz="0" w:space="0" w:color="auto"/>
        <w:left w:val="none" w:sz="0" w:space="0" w:color="auto"/>
        <w:bottom w:val="none" w:sz="0" w:space="0" w:color="auto"/>
        <w:right w:val="none" w:sz="0" w:space="0" w:color="auto"/>
      </w:divBdr>
    </w:div>
    <w:div w:id="2093575448">
      <w:bodyDiv w:val="1"/>
      <w:marLeft w:val="0"/>
      <w:marRight w:val="0"/>
      <w:marTop w:val="0"/>
      <w:marBottom w:val="0"/>
      <w:divBdr>
        <w:top w:val="none" w:sz="0" w:space="0" w:color="auto"/>
        <w:left w:val="none" w:sz="0" w:space="0" w:color="auto"/>
        <w:bottom w:val="none" w:sz="0" w:space="0" w:color="auto"/>
        <w:right w:val="none" w:sz="0" w:space="0" w:color="auto"/>
      </w:divBdr>
    </w:div>
    <w:div w:id="2102098277">
      <w:bodyDiv w:val="1"/>
      <w:marLeft w:val="0"/>
      <w:marRight w:val="0"/>
      <w:marTop w:val="0"/>
      <w:marBottom w:val="0"/>
      <w:divBdr>
        <w:top w:val="none" w:sz="0" w:space="0" w:color="auto"/>
        <w:left w:val="none" w:sz="0" w:space="0" w:color="auto"/>
        <w:bottom w:val="none" w:sz="0" w:space="0" w:color="auto"/>
        <w:right w:val="none" w:sz="0" w:space="0" w:color="auto"/>
      </w:divBdr>
    </w:div>
    <w:div w:id="2108378557">
      <w:bodyDiv w:val="1"/>
      <w:marLeft w:val="0"/>
      <w:marRight w:val="0"/>
      <w:marTop w:val="0"/>
      <w:marBottom w:val="0"/>
      <w:divBdr>
        <w:top w:val="none" w:sz="0" w:space="0" w:color="auto"/>
        <w:left w:val="none" w:sz="0" w:space="0" w:color="auto"/>
        <w:bottom w:val="none" w:sz="0" w:space="0" w:color="auto"/>
        <w:right w:val="none" w:sz="0" w:space="0" w:color="auto"/>
      </w:divBdr>
    </w:div>
    <w:div w:id="2114586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Gor201</b:Tag>
    <b:SourceType>InternetSite</b:SourceType>
    <b:Guid>{63CCF4E5-1A54-492E-A50F-CC3C7583ABFD}</b:Guid>
    <b:Author>
      <b:Author>
        <b:NameList>
          <b:Person>
            <b:Last>Scott</b:Last>
            <b:First>Gordon</b:First>
          </b:Person>
        </b:NameList>
      </b:Author>
    </b:Author>
    <b:InternetSiteTitle>https://www.investopedia.com/terms/s/sharing-economy.asp</b:InternetSiteTitle>
    <b:Year>2020</b:Year>
    <b:RefOrder>3</b:RefOrder>
  </b:Source>
  <b:Source>
    <b:Tag>iGM18</b:Tag>
    <b:SourceType>InternetSite</b:SourceType>
    <b:Guid>{486E6192-53BD-4F59-82E9-86C528920491}</b:Guid>
    <b:Author>
      <b:Author>
        <b:NameList>
          <b:Person>
            <b:Last>iGMS</b:Last>
          </b:Person>
        </b:NameList>
      </b:Author>
    </b:Author>
    <b:InternetSiteTitle>https://medium.com/@airgms/sharing-is-caring-the-positive-influence-of-the-airbnb-sharing-economy-61671d83e5e3</b:InternetSiteTitle>
    <b:Year>2018</b:Year>
    <b:RefOrder>4</b:RefOrder>
  </b:Source>
  <b:Source>
    <b:Tag>New20</b:Tag>
    <b:SourceType>InternetSite</b:SourceType>
    <b:Guid>{C8932C5C-6D42-4D98-91C2-DC1A2DF5171B}</b:Guid>
    <b:Author>
      <b:Author>
        <b:NameList>
          <b:Person>
            <b:Last>Griffith</b:Last>
            <b:First>Erin</b:First>
          </b:Person>
        </b:NameList>
      </b:Author>
    </b:Author>
    <b:InternetSiteTitle>https://www.nytimes.com/2020/11/16/technology/airbnb-revenue-prospectus-ipo.html</b:InternetSiteTitle>
    <b:Year>2020</b:Year>
    <b:RefOrder>5</b:RefOrder>
  </b:Source>
  <b:Source>
    <b:Tag>Dav201</b:Tag>
    <b:SourceType>InternetSite</b:SourceType>
    <b:Guid>{DBE8404D-EF53-44C5-B843-9F290DE0BF43}</b:Guid>
    <b:Author>
      <b:Author>
        <b:NameList>
          <b:Person>
            <b:Last>Curry</b:Last>
            <b:First>David</b:First>
          </b:Person>
        </b:NameList>
      </b:Author>
    </b:Author>
    <b:InternetSiteTitle>https://www.businessofapps.com/data/airbnb-statistics/</b:InternetSiteTitle>
    <b:Year>2020</b:Year>
    <b:RefOrder>6</b:RefOrder>
  </b:Source>
  <b:Source>
    <b:Tag>Rup20</b:Tag>
    <b:SourceType>InternetSite</b:SourceType>
    <b:Guid>{D4E3CF65-8012-44C3-B381-6A71DA5ADEE9}</b:Guid>
    <b:Author>
      <b:Author>
        <b:NameList>
          <b:Person>
            <b:Last>Neate</b:Last>
            <b:First>Rupert</b:First>
          </b:Person>
        </b:NameList>
      </b:Author>
    </b:Author>
    <b:InternetSiteTitle>https://www.theguardian.com/technology/2020/apr/04/how-the-covid-19-crisis-locked-airbnb-out-of-its-own-homes</b:InternetSiteTitle>
    <b:Year>2020</b:Year>
    <b:RefOrder>7</b:RefOrder>
  </b:Source>
  <b:Source>
    <b:Tag>Har18</b:Tag>
    <b:SourceType>InternetSite</b:SourceType>
    <b:Guid>{C36F627B-02F0-4FBB-B7EA-911C62D80539}</b:Guid>
    <b:Author>
      <b:Author>
        <b:NameList>
          <b:Person>
            <b:Last>Sherwood</b:Last>
            <b:First>Harriett</b:First>
          </b:Person>
        </b:NameList>
      </b:Author>
    </b:Author>
    <b:InternetSiteTitle>https://www.theguardian.com/technology/2019/may/05/airbnb-homelessness-renting-housing-accommodation-social-policy-cities-travel-leisure</b:InternetSiteTitle>
    <b:Year>2018</b:Year>
    <b:RefOrder>9</b:RefOrder>
  </b:Source>
  <b:Source>
    <b:Tag>Koe17</b:Tag>
    <b:SourceType>BookSection</b:SourceType>
    <b:Guid>{E971A772-D908-464D-A289-A065DB5D2ADA}</b:Guid>
    <b:Year>2017</b:Year>
    <b:Author>
      <b:Author>
        <b:NameList>
          <b:Person>
            <b:Last>Frenken</b:Last>
            <b:First>Koen</b:First>
          </b:Person>
          <b:Person>
            <b:Last>Schor</b:Last>
            <b:First>Juliet</b:First>
          </b:Person>
        </b:NameList>
      </b:Author>
    </b:Author>
    <b:BookTitle>Environmental Innovation and Societal Transition </b:BookTitle>
    <b:Pages>3-10</b:Pages>
    <b:RefOrder>1</b:RefOrder>
  </b:Source>
  <b:Source>
    <b:Tag>Ent20</b:Tag>
    <b:SourceType>InternetSite</b:SourceType>
    <b:Guid>{9494CDBD-B18B-43E1-8156-D0E5CAC5C128}</b:Guid>
    <b:Year>2020</b:Year>
    <b:Author>
      <b:Author>
        <b:NameList>
          <b:Person>
            <b:Last>EnterprisingOxford</b:Last>
          </b:Person>
        </b:NameList>
      </b:Author>
    </b:Author>
    <b:InternetSiteTitle>https://eship.ox.ac.uk/business-model-canvas-explained/#:~:text=The%20Business%20Model%20Canvas%20is,you%20pull%20apart%20your%20idea.</b:InternetSiteTitle>
    <b:RefOrder>2</b:RefOrder>
  </b:Source>
  <b:Source>
    <b:Tag>Str19</b:Tag>
    <b:SourceType>InternetSite</b:SourceType>
    <b:Guid>{4CAD114C-F15D-48E6-9E96-6145244A7525}</b:Guid>
    <b:Author>
      <b:Author>
        <b:NameList>
          <b:Person>
            <b:Last>Strategyzer</b:Last>
          </b:Person>
        </b:NameList>
      </b:Author>
    </b:Author>
    <b:InternetSiteTitle>https://www.strategyzer.com/blog/posts/the-origin-of-the-business-model-canvas-interview-with-bill-fischer-alex-osterwalder</b:InternetSiteTitle>
    <b:Year>2019</b:Year>
    <b:RefOrder>10</b:RefOrder>
  </b:Source>
  <b:Source>
    <b:Tag>Tho20</b:Tag>
    <b:SourceType>InternetSite</b:SourceType>
    <b:Guid>{E0C69BE9-DF37-4803-A5A3-3DAC12A439B9}</b:Guid>
    <b:Author>
      <b:Author>
        <b:NameList>
          <b:Person>
            <b:Last>Brock</b:Last>
            <b:First>Thomas</b:First>
          </b:Person>
        </b:NameList>
      </b:Author>
    </b:Author>
    <b:InternetSiteTitle>https://www.investopedia.com/terms/b/businessmodel.asp</b:InternetSiteTitle>
    <b:Year>2020</b:Year>
    <b:RefOrder>11</b:RefOrder>
  </b:Source>
  <b:Source>
    <b:Tag>Tyl20</b:Tag>
    <b:SourceType>InternetSite</b:SourceType>
    <b:Guid>{6C30E02E-BEE9-461C-8397-98B9ADC2E55E}</b:Guid>
    <b:Author>
      <b:Author>
        <b:NameList>
          <b:Person>
            <b:Last>Rice</b:Last>
            <b:First>Tyler</b:First>
          </b:Person>
        </b:NameList>
      </b:Author>
    </b:Author>
    <b:InternetSiteTitle>https://animasmarketing.com/9-building-blocks-business-model-canvas/</b:InternetSiteTitle>
    <b:Year>2020</b:Year>
    <b:RefOrder>12</b:RefOrder>
  </b:Source>
  <b:Source>
    <b:Tag>Can20</b:Tag>
    <b:SourceType>InternetSite</b:SourceType>
    <b:Guid>{FEA46FD9-374B-435B-B42B-9B7925C73BA6}</b:Guid>
    <b:Author>
      <b:Author>
        <b:NameList>
          <b:Person>
            <b:Last>Canvanzier</b:Last>
          </b:Person>
        </b:NameList>
      </b:Author>
    </b:Author>
    <b:InternetSiteTitle>https://canvanizer.com/canvas/nAUoKzQGsbo</b:InternetSiteTitle>
    <b:Year>2020</b:Year>
    <b:RefOrder>13</b:RefOrder>
  </b:Source>
  <b:Source>
    <b:Tag>Lum19</b:Tag>
    <b:SourceType>InternetSite</b:SourceType>
    <b:Guid>{09846ACB-4F26-488C-A554-5CB41D3A0A13}</b:Guid>
    <b:Author>
      <b:Author>
        <b:NameList>
          <b:Person>
            <b:Last>LumoBusiness</b:Last>
          </b:Person>
        </b:NameList>
      </b:Author>
    </b:Author>
    <b:InternetSiteTitle>http://lumosbusiness.com/business-model-canvas-airbnb/</b:InternetSiteTitle>
    <b:Year>2019</b:Year>
    <b:RefOrder>14</b:RefOrder>
  </b:Source>
  <b:Source>
    <b:Tag>Dan211</b:Tag>
    <b:SourceType>InternetSite</b:SourceType>
    <b:Guid>{0A3B71FB-2B54-4162-9BF3-32E4A7BA8C3B}</b:Guid>
    <b:Author>
      <b:Author>
        <b:NameList>
          <b:Person>
            <b:Last>Pereira</b:Last>
            <b:First>Daneil</b:First>
          </b:Person>
        </b:NameList>
      </b:Author>
    </b:Author>
    <b:InternetSiteTitle>https://businessmodelanalyst.com/airbnb-business-model/</b:InternetSiteTitle>
    <b:Year>2021</b:Year>
    <b:RefOrder>16</b:RefOrder>
  </b:Source>
  <b:Source>
    <b:Tag>FRD07</b:Tag>
    <b:SourceType>BookSection</b:SourceType>
    <b:Guid>{D5CF4869-4923-4B91-AD19-129F39407344}</b:Guid>
    <b:Year>2007</b:Year>
    <b:Author>
      <b:Author>
        <b:NameList>
          <b:Person>
            <b:Last>David</b:Last>
            <b:First>F.R</b:First>
          </b:Person>
        </b:NameList>
      </b:Author>
    </b:Author>
    <b:BookTitle>Strategic management: Concepts and cases.</b:BookTitle>
    <b:RefOrder>17</b:RefOrder>
  </b:Source>
  <b:Source>
    <b:Tag>Inn20</b:Tag>
    <b:SourceType>InternetSite</b:SourceType>
    <b:Guid>{2D6014C2-0577-48AF-BED1-8D20FAC6D81A}</b:Guid>
    <b:Year>2020</b:Year>
    <b:Author>
      <b:Author>
        <b:NameList>
          <b:Person>
            <b:Last>InnovationTactics</b:Last>
          </b:Person>
        </b:NameList>
      </b:Author>
    </b:Author>
    <b:InternetSiteTitle>https://innovationtactics.com/business-model-canvas-airbnb/</b:InternetSiteTitle>
    <b:RefOrder>15</b:RefOrder>
  </b:Source>
  <b:Source>
    <b:Tag>Alb60</b:Tag>
    <b:SourceType>InternetSite</b:SourceType>
    <b:Guid>{695FD6B2-4B9E-46A9-96CB-C7DA81CE52D1}</b:Guid>
    <b:Author>
      <b:Author>
        <b:NameList>
          <b:Person>
            <b:Last>Humphrey</b:Last>
            <b:First>Albert</b:First>
          </b:Person>
        </b:NameList>
      </b:Author>
    </b:Author>
    <b:InternetSiteTitle>https://www.bl.uk/business-and-ip-centre/articles/what-is-swot-analysis#</b:InternetSiteTitle>
    <b:Year>1960</b:Year>
    <b:RefOrder>18</b:RefOrder>
  </b:Source>
  <b:Source>
    <b:Tag>Jen18</b:Tag>
    <b:SourceType>InternetSite</b:SourceType>
    <b:Guid>{B9A0F21F-6B32-4A6A-B395-871FF0E44CD2}</b:Guid>
    <b:Author>
      <b:Author>
        <b:NameList>
          <b:Person>
            <b:Last>Post</b:Last>
            <b:First>Jennifer</b:First>
          </b:Person>
        </b:NameList>
      </b:Author>
    </b:Author>
    <b:InternetSiteTitle>https://www.businessnewsdaily.com/5512-pest-analysis-definition-examples-templates.html</b:InternetSiteTitle>
    <b:Year>2018</b:Year>
    <b:RefOrder>19</b:RefOrder>
  </b:Source>
  <b:Source>
    <b:Tag>Luc21</b:Tag>
    <b:SourceType>InternetSite</b:SourceType>
    <b:Guid>{9A82D11F-26E3-41C4-B850-D9C9C8EF5BD3}</b:Guid>
    <b:Author>
      <b:Author>
        <b:NameList>
          <b:Person>
            <b:Last>Lucidity</b:Last>
          </b:Person>
        </b:NameList>
      </b:Author>
    </b:Author>
    <b:InternetSiteTitle>https://getlucidity.com/strategy-resources/introduction-to-the-grand-strategy-matrix/</b:InternetSiteTitle>
    <b:Year>2021</b:Year>
    <b:RefOrder>20</b:RefOrder>
  </b:Source>
  <b:Source>
    <b:Tag>Goo21</b:Tag>
    <b:SourceType>InternetSite</b:SourceType>
    <b:Guid>{3500668B-A0D2-4223-871A-C50D6D130E64}</b:Guid>
    <b:Author>
      <b:Author>
        <b:NameList>
          <b:Person>
            <b:Last>GoogleImages</b:Last>
          </b:Person>
        </b:NameList>
      </b:Author>
    </b:Author>
    <b:InternetSiteTitle>https://www.google.com/search?q=grand+strategy+matrix&amp;tbm=isch&amp;ved=2ahUKEwiF-vykwIzvAhUENxoKHWJ_DRsQ2-cCegQIABAA&amp;oq=grand+strategy+matrix&amp;gs_lcp=CgNpbWcQAzIECAAQQzIECAAQQzICCAAyAggAMgIIADICCAAyAggAMgIIADICCAAyAggAOgYIABAHEB46BAgAEB5Q1iBYzC5glzNoAXAAeACAAX</b:InternetSiteTitle>
    <b:Year>2021</b:Year>
    <b:RefOrder>21</b:RefOrder>
  </b:Source>
  <b:Source>
    <b:Tag>Jos20</b:Tag>
    <b:SourceType>InternetSite</b:SourceType>
    <b:Guid>{F4B693F3-5BC1-452A-AC9E-B05FA3517599}</b:Guid>
    <b:Author>
      <b:Author>
        <b:NameList>
          <b:Person>
            <b:Last>Summers</b:Last>
            <b:First>Josh</b:First>
          </b:Person>
        </b:NameList>
      </b:Author>
    </b:Author>
    <b:InternetSiteTitle>https://www.travelchinacheaper.com/airbnb-in-china</b:InternetSiteTitle>
    <b:Year>2020</b:Year>
    <b:RefOrder>22</b:RefOrder>
  </b:Source>
  <b:Source>
    <b:Tag>Air21</b:Tag>
    <b:SourceType>InternetSite</b:SourceType>
    <b:Guid>{A27C8698-588A-4FD0-9F04-8E7B7B7E1D72}</b:Guid>
    <b:Author>
      <b:Author>
        <b:NameList>
          <b:Person>
            <b:Last>Airbnb</b:Last>
          </b:Person>
        </b:NameList>
      </b:Author>
    </b:Author>
    <b:InternetSiteTitle>https://press.airbnb.com/wp-content/uploads/sites/4/2019/02/Final_-Emerging-Markets-Powering-Airbnbs-Global-Growth-.pdf</b:InternetSiteTitle>
    <b:Year>2021</b:Year>
    <b:RefOrder>23</b:RefOrder>
  </b:Source>
  <b:Source>
    <b:Tag>Dom20</b:Tag>
    <b:SourceType>InternetSite</b:SourceType>
    <b:Guid>{AFFF22D3-1B93-442E-9CF5-100234339D67}</b:Guid>
    <b:Author>
      <b:Author>
        <b:NameList>
          <b:Person>
            <b:Last>Rushe</b:Last>
            <b:First>Dominic</b:First>
          </b:Person>
        </b:NameList>
      </b:Author>
    </b:Author>
    <b:InternetSiteTitle>https://www.theguardian.com/technology/2020/dec/10/airbnb-ipo-wall-street-share-sale</b:InternetSiteTitle>
    <b:Year>2020</b:Year>
    <b:RefOrder>8</b:RefOrder>
  </b:Source>
  <b:Source>
    <b:Tag>Ste21</b:Tag>
    <b:SourceType>InternetSite</b:SourceType>
    <b:Guid>{05989D6F-22BE-41AB-A40B-826CB34C5998}</b:Guid>
    <b:Author>
      <b:Author>
        <b:NameList>
          <b:Person>
            <b:Last>Symes</b:Last>
            <b:First>Steven</b:First>
          </b:Person>
        </b:NameList>
      </b:Author>
    </b:Author>
    <b:InternetSiteTitle>https://smallbusiness.chron.com/limitations-various-strategyformulation-analytical-techniques-21171.html</b:InternetSiteTitle>
    <b:Year>2021</b:Year>
    <b:RefOrder>24</b:RefOrder>
  </b:Source>
  <b:Source>
    <b:Tag>Gui20</b:Tag>
    <b:SourceType>InternetSite</b:SourceType>
    <b:Guid>{40BBA864-FCA6-4A98-8BEE-6DEE6A2B661C}</b:Guid>
    <b:Author>
      <b:Author>
        <b:NameList>
          <b:Person>
            <b:Last>Fuertes</b:Last>
            <b:First>Guillermo</b:First>
          </b:Person>
        </b:NameList>
      </b:Author>
    </b:Author>
    <b:InternetSiteTitle>https://www.hindawi.com/journals/je/2020/6253013/</b:InternetSiteTitle>
    <b:Year>2020</b:Year>
    <b:RefOrder>25</b:RefOrder>
  </b:Source>
  <b:Source>
    <b:Tag>CIP21</b:Tag>
    <b:SourceType>InternetSite</b:SourceType>
    <b:Guid>{7FB5D879-79A6-40C4-BC33-3B45BBC6CD2C}</b:Guid>
    <b:Author>
      <b:Author>
        <b:NameList>
          <b:Person>
            <b:Last>CIPS</b:Last>
          </b:Person>
        </b:NameList>
      </b:Author>
    </b:Author>
    <b:InternetSiteTitle>https://www.cips.org/knowledge/procurement-topics-and-skills/supply-chain-management/</b:InternetSiteTitle>
    <b:Year>2021</b:Year>
    <b:RefOrder>26</b:RefOrder>
  </b:Source>
  <b:Source>
    <b:Tag>Sal21</b:Tag>
    <b:SourceType>InternetSite</b:SourceType>
    <b:Guid>{375D5E50-DE72-47A2-8DDD-75431CF7B32C}</b:Guid>
    <b:Author>
      <b:Author>
        <b:NameList>
          <b:Person>
            <b:Last>SalesForce</b:Last>
          </b:Person>
        </b:NameList>
      </b:Author>
    </b:Author>
    <b:InternetSiteTitle>https://www.salesforce.com/uk/learning-centre/crm/what-is-crm/</b:InternetSiteTitle>
    <b:Year>2021</b:Year>
    <b:RefOrder>27</b:RefOrder>
  </b:Source>
  <b:Source>
    <b:Tag>Dav21</b:Tag>
    <b:SourceType>InternetSite</b:SourceType>
    <b:Guid>{7E36EC11-01BA-4DBD-AA25-3104C23DE4C9}</b:Guid>
    <b:Author>
      <b:Author>
        <b:NameList>
          <b:Person>
            <b:Last>Essex</b:Last>
            <b:First>David</b:First>
          </b:Person>
        </b:NameList>
      </b:Author>
    </b:Author>
    <b:InternetSiteTitle>https://searcherp.techtarget.com/definition/ERP-enterprise-resource-planning</b:InternetSiteTitle>
    <b:Year>2021</b:Year>
    <b:RefOrder>29</b:RefOrder>
  </b:Source>
  <b:Source>
    <b:Tag>Dav14</b:Tag>
    <b:SourceType>InternetSite</b:SourceType>
    <b:Guid>{25F79C5F-B735-4DA0-97C6-E99EDBA05F2B}</b:Guid>
    <b:Author>
      <b:Author>
        <b:NameList>
          <b:Person>
            <b:Last>Akshay</b:Last>
            <b:First>Dave</b:First>
          </b:Person>
        </b:NameList>
      </b:Author>
    </b:Author>
    <b:InternetSiteTitle>https://daveakshay.wordpress.com/2014/10/30/customer-relationship-management/</b:InternetSiteTitle>
    <b:Year>2014</b:Year>
    <b:RefOrder>28</b:RefOrder>
  </b:Source>
  <b:Source>
    <b:Tag>Ric17</b:Tag>
    <b:SourceType>InternetSite</b:SourceType>
    <b:Guid>{52485986-ED86-465C-95E2-2FA377FCD4C7}</b:Guid>
    <b:Author>
      <b:Author>
        <b:NameList>
          <b:Person>
            <b:Last>Gall</b:Last>
            <b:First>Richard</b:First>
          </b:Person>
        </b:NameList>
      </b:Author>
    </b:Author>
    <b:InternetSiteTitle>https://hub.packtpub.com/what-software-stack-does-airbnb-use/</b:InternetSiteTitle>
    <b:Year>2017</b:Year>
    <b:RefOrder>30</b:RefOrder>
  </b:Source>
</b:Sources>
</file>

<file path=customXml/itemProps1.xml><?xml version="1.0" encoding="utf-8"?>
<ds:datastoreItem xmlns:ds="http://schemas.openxmlformats.org/officeDocument/2006/customXml" ds:itemID="{DC27F6AC-8D34-410E-83AA-BBD25D7FF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6532</TotalTime>
  <Pages>15</Pages>
  <Words>3415</Words>
  <Characters>19466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Business – BMSP6002</dc:title>
  <dc:subject/>
  <dc:creator>hannah thomas</dc:creator>
  <cp:keywords/>
  <dc:description/>
  <cp:lastModifiedBy>hannah</cp:lastModifiedBy>
  <cp:revision>370</cp:revision>
  <dcterms:created xsi:type="dcterms:W3CDTF">2021-02-25T10:54:00Z</dcterms:created>
  <dcterms:modified xsi:type="dcterms:W3CDTF">2021-03-04T09:32:00Z</dcterms:modified>
</cp:coreProperties>
</file>