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3FCA2" w14:textId="24FB44A3" w:rsidR="005C1775" w:rsidRDefault="00CF609C">
      <w:r>
        <w:rPr>
          <w:noProof/>
        </w:rPr>
        <mc:AlternateContent>
          <mc:Choice Requires="wps">
            <w:drawing>
              <wp:anchor distT="0" distB="0" distL="114300" distR="114300" simplePos="0" relativeHeight="251659264" behindDoc="0" locked="0" layoutInCell="1" allowOverlap="1" wp14:anchorId="2967AD39" wp14:editId="1053B5D0">
                <wp:simplePos x="0" y="0"/>
                <wp:positionH relativeFrom="page">
                  <wp:posOffset>361430</wp:posOffset>
                </wp:positionH>
                <wp:positionV relativeFrom="page">
                  <wp:posOffset>700866</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70"/>
                              <w:gridCol w:w="2761"/>
                            </w:tblGrid>
                            <w:tr w:rsidR="005C1775" w14:paraId="75991AB0" w14:textId="77777777">
                              <w:trPr>
                                <w:jc w:val="center"/>
                              </w:trPr>
                              <w:tc>
                                <w:tcPr>
                                  <w:tcW w:w="2568" w:type="pct"/>
                                  <w:vAlign w:val="center"/>
                                </w:tcPr>
                                <w:p w14:paraId="4A7160FC" w14:textId="07A89373" w:rsidR="005C1775" w:rsidRDefault="005C1775">
                                  <w:pPr>
                                    <w:jc w:val="right"/>
                                  </w:pPr>
                                  <w:r>
                                    <w:rPr>
                                      <w:noProof/>
                                    </w:rPr>
                                    <w:drawing>
                                      <wp:inline distT="0" distB="0" distL="0" distR="0" wp14:anchorId="69FD1428" wp14:editId="7A0938FC">
                                        <wp:extent cx="3136900" cy="2533650"/>
                                        <wp:effectExtent l="0" t="0" r="635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36900" cy="2533650"/>
                                                </a:xfrm>
                                                <a:prstGeom prst="rect">
                                                  <a:avLst/>
                                                </a:prstGeom>
                                              </pic:spPr>
                                            </pic:pic>
                                          </a:graphicData>
                                        </a:graphic>
                                      </wp:inline>
                                    </w:drawing>
                                  </w:r>
                                </w:p>
                                <w:p w14:paraId="2F70C657" w14:textId="1475D425" w:rsidR="00C63D41" w:rsidRDefault="00C63D41" w:rsidP="00C63D41"/>
                                <w:p w14:paraId="07584F6F" w14:textId="77777777" w:rsidR="00C63D41" w:rsidRDefault="00C63D41">
                                  <w:pPr>
                                    <w:jc w:val="right"/>
                                  </w:pPr>
                                </w:p>
                                <w:sdt>
                                  <w:sdtPr>
                                    <w:rPr>
                                      <w:caps/>
                                      <w:color w:val="1F4E79" w:themeColor="accent5" w:themeShade="80"/>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AA26E66" w14:textId="6AE84E60" w:rsidR="005C1775" w:rsidRPr="00C63D41" w:rsidRDefault="00E35E28" w:rsidP="004F1A2B">
                                      <w:pPr>
                                        <w:pStyle w:val="NoSpacing"/>
                                        <w:spacing w:line="312" w:lineRule="auto"/>
                                        <w:jc w:val="center"/>
                                        <w:rPr>
                                          <w:caps/>
                                          <w:color w:val="1F4E79" w:themeColor="accent5" w:themeShade="80"/>
                                          <w:sz w:val="72"/>
                                          <w:szCs w:val="72"/>
                                        </w:rPr>
                                      </w:pPr>
                                      <w:r>
                                        <w:rPr>
                                          <w:caps/>
                                          <w:color w:val="1F4E79" w:themeColor="accent5" w:themeShade="80"/>
                                          <w:sz w:val="52"/>
                                          <w:szCs w:val="52"/>
                                        </w:rPr>
                                        <w:t>Understand the impo</w:t>
                                      </w:r>
                                      <w:r w:rsidR="005E46AE">
                                        <w:rPr>
                                          <w:caps/>
                                          <w:color w:val="1F4E79" w:themeColor="accent5" w:themeShade="80"/>
                                          <w:sz w:val="52"/>
                                          <w:szCs w:val="52"/>
                                        </w:rPr>
                                        <w:t>r</w:t>
                                      </w:r>
                                      <w:r>
                                        <w:rPr>
                                          <w:caps/>
                                          <w:color w:val="1F4E79" w:themeColor="accent5" w:themeShade="80"/>
                                          <w:sz w:val="52"/>
                                          <w:szCs w:val="52"/>
                                        </w:rPr>
                                        <w:t>t</w:t>
                                      </w:r>
                                      <w:r w:rsidR="0081795B">
                                        <w:rPr>
                                          <w:caps/>
                                          <w:color w:val="1F4E79" w:themeColor="accent5" w:themeShade="80"/>
                                          <w:sz w:val="52"/>
                                          <w:szCs w:val="52"/>
                                        </w:rPr>
                                        <w:t xml:space="preserve">ance </w:t>
                                      </w:r>
                                      <w:r>
                                        <w:rPr>
                                          <w:caps/>
                                          <w:color w:val="1F4E79" w:themeColor="accent5" w:themeShade="80"/>
                                          <w:sz w:val="52"/>
                                          <w:szCs w:val="52"/>
                                        </w:rPr>
                                        <w:t xml:space="preserve">ncy </w:t>
                                      </w:r>
                                      <w:r w:rsidR="005E46AE">
                                        <w:rPr>
                                          <w:caps/>
                                          <w:color w:val="1F4E79" w:themeColor="accent5" w:themeShade="80"/>
                                          <w:sz w:val="52"/>
                                          <w:szCs w:val="52"/>
                                        </w:rPr>
                                        <w:t xml:space="preserve">of </w:t>
                                      </w:r>
                                      <w:r w:rsidR="00F060C5">
                                        <w:rPr>
                                          <w:caps/>
                                          <w:color w:val="1F4E79" w:themeColor="accent5" w:themeShade="80"/>
                                          <w:sz w:val="52"/>
                                          <w:szCs w:val="52"/>
                                        </w:rPr>
                                        <w:t>organisation</w:t>
                                      </w:r>
                                      <w:r w:rsidR="004F1A2B" w:rsidRPr="00C63D41">
                                        <w:rPr>
                                          <w:caps/>
                                          <w:color w:val="1F4E79" w:themeColor="accent5" w:themeShade="80"/>
                                          <w:sz w:val="52"/>
                                          <w:szCs w:val="52"/>
                                        </w:rPr>
                                        <w:t xml:space="preserve"> Culture at Volvo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4722A80" w14:textId="21E0A195" w:rsidR="005C1775" w:rsidRDefault="004F1A2B">
                                      <w:pPr>
                                        <w:jc w:val="right"/>
                                        <w:rPr>
                                          <w:sz w:val="24"/>
                                          <w:szCs w:val="24"/>
                                        </w:rPr>
                                      </w:pPr>
                                      <w:r>
                                        <w:rPr>
                                          <w:color w:val="000000" w:themeColor="text1"/>
                                          <w:sz w:val="24"/>
                                          <w:szCs w:val="24"/>
                                        </w:rPr>
                                        <w:t xml:space="preserve">     </w:t>
                                      </w:r>
                                    </w:p>
                                  </w:sdtContent>
                                </w:sdt>
                              </w:tc>
                              <w:tc>
                                <w:tcPr>
                                  <w:tcW w:w="2432" w:type="pct"/>
                                  <w:vAlign w:val="center"/>
                                </w:tcPr>
                                <w:p w14:paraId="6AD55C9F" w14:textId="10781E44" w:rsidR="005C1775" w:rsidRPr="006A0F20" w:rsidRDefault="00C63D41">
                                  <w:pPr>
                                    <w:pStyle w:val="NoSpacing"/>
                                    <w:rPr>
                                      <w:caps/>
                                      <w:color w:val="833C0B" w:themeColor="accent2" w:themeShade="80"/>
                                      <w:sz w:val="26"/>
                                      <w:szCs w:val="26"/>
                                    </w:rPr>
                                  </w:pPr>
                                  <w:r w:rsidRPr="006A0F20">
                                    <w:rPr>
                                      <w:caps/>
                                      <w:color w:val="833C0B" w:themeColor="accent2" w:themeShade="80"/>
                                      <w:sz w:val="26"/>
                                      <w:szCs w:val="26"/>
                                    </w:rPr>
                                    <w:t>Workplace culture and impact on the organisational efficiency</w:t>
                                  </w:r>
                                </w:p>
                                <w:p w14:paraId="6ADCA55A" w14:textId="2189C57A" w:rsidR="00C63D41" w:rsidRPr="006A0F20" w:rsidRDefault="00C63D41" w:rsidP="00C63D41">
                                  <w:pPr>
                                    <w:pStyle w:val="NoSpacing"/>
                                    <w:jc w:val="center"/>
                                    <w:rPr>
                                      <w:caps/>
                                      <w:color w:val="833C0B" w:themeColor="accent2" w:themeShade="80"/>
                                      <w:sz w:val="26"/>
                                      <w:szCs w:val="26"/>
                                    </w:rPr>
                                  </w:pPr>
                                  <w:r w:rsidRPr="006A0F20">
                                    <w:rPr>
                                      <w:caps/>
                                      <w:color w:val="833C0B" w:themeColor="accent2" w:themeShade="80"/>
                                      <w:sz w:val="26"/>
                                      <w:szCs w:val="26"/>
                                    </w:rPr>
                                    <w:t>BMsW5105_swan</w:t>
                                  </w:r>
                                </w:p>
                                <w:p w14:paraId="45AA5753" w14:textId="32E4ED29" w:rsidR="00C63D41" w:rsidRPr="006A0F20" w:rsidRDefault="00C63D41">
                                  <w:pPr>
                                    <w:pStyle w:val="NoSpacing"/>
                                    <w:rPr>
                                      <w:caps/>
                                      <w:color w:val="833C0B" w:themeColor="accent2" w:themeShade="80"/>
                                      <w:sz w:val="26"/>
                                      <w:szCs w:val="26"/>
                                    </w:rPr>
                                  </w:pPr>
                                </w:p>
                                <w:p w14:paraId="0031C5A6" w14:textId="6D13A6CB" w:rsidR="00C63D41" w:rsidRDefault="00C63D41">
                                  <w:pPr>
                                    <w:pStyle w:val="NoSpacing"/>
                                    <w:rPr>
                                      <w:caps/>
                                      <w:color w:val="833C0B" w:themeColor="accent2" w:themeShade="80"/>
                                      <w:sz w:val="26"/>
                                      <w:szCs w:val="26"/>
                                    </w:rPr>
                                  </w:pPr>
                                </w:p>
                                <w:p w14:paraId="25F2B11C" w14:textId="6A814048" w:rsidR="00F060C5" w:rsidRDefault="00F060C5">
                                  <w:pPr>
                                    <w:pStyle w:val="NoSpacing"/>
                                    <w:rPr>
                                      <w:caps/>
                                      <w:color w:val="833C0B" w:themeColor="accent2" w:themeShade="80"/>
                                      <w:sz w:val="26"/>
                                      <w:szCs w:val="26"/>
                                    </w:rPr>
                                  </w:pPr>
                                </w:p>
                                <w:p w14:paraId="7B8C0470" w14:textId="4593274F" w:rsidR="00F060C5" w:rsidRDefault="00F060C5">
                                  <w:pPr>
                                    <w:pStyle w:val="NoSpacing"/>
                                    <w:rPr>
                                      <w:caps/>
                                      <w:color w:val="833C0B" w:themeColor="accent2" w:themeShade="80"/>
                                      <w:sz w:val="26"/>
                                      <w:szCs w:val="26"/>
                                    </w:rPr>
                                  </w:pPr>
                                </w:p>
                                <w:p w14:paraId="3957EDD2" w14:textId="7D4B6F3F" w:rsidR="00F060C5" w:rsidRDefault="00F060C5">
                                  <w:pPr>
                                    <w:pStyle w:val="NoSpacing"/>
                                    <w:rPr>
                                      <w:caps/>
                                      <w:color w:val="833C0B" w:themeColor="accent2" w:themeShade="80"/>
                                      <w:sz w:val="26"/>
                                      <w:szCs w:val="26"/>
                                    </w:rPr>
                                  </w:pPr>
                                </w:p>
                                <w:p w14:paraId="51F7BB8C" w14:textId="27E2C6D9" w:rsidR="00F060C5" w:rsidRDefault="00F060C5">
                                  <w:pPr>
                                    <w:pStyle w:val="NoSpacing"/>
                                    <w:rPr>
                                      <w:caps/>
                                      <w:color w:val="833C0B" w:themeColor="accent2" w:themeShade="80"/>
                                      <w:sz w:val="26"/>
                                      <w:szCs w:val="26"/>
                                    </w:rPr>
                                  </w:pPr>
                                </w:p>
                                <w:p w14:paraId="41F33645" w14:textId="2A75BAD4" w:rsidR="00F060C5" w:rsidRDefault="00F060C5">
                                  <w:pPr>
                                    <w:pStyle w:val="NoSpacing"/>
                                    <w:rPr>
                                      <w:caps/>
                                      <w:color w:val="833C0B" w:themeColor="accent2" w:themeShade="80"/>
                                      <w:sz w:val="26"/>
                                      <w:szCs w:val="26"/>
                                    </w:rPr>
                                  </w:pPr>
                                </w:p>
                                <w:p w14:paraId="018D0E9E" w14:textId="1B766E56" w:rsidR="00F060C5" w:rsidRDefault="00F060C5">
                                  <w:pPr>
                                    <w:pStyle w:val="NoSpacing"/>
                                    <w:rPr>
                                      <w:caps/>
                                      <w:color w:val="833C0B" w:themeColor="accent2" w:themeShade="80"/>
                                      <w:sz w:val="26"/>
                                      <w:szCs w:val="26"/>
                                    </w:rPr>
                                  </w:pPr>
                                </w:p>
                                <w:p w14:paraId="29738FCB" w14:textId="516026B7" w:rsidR="00F060C5" w:rsidRDefault="00F060C5">
                                  <w:pPr>
                                    <w:pStyle w:val="NoSpacing"/>
                                    <w:rPr>
                                      <w:caps/>
                                      <w:color w:val="833C0B" w:themeColor="accent2" w:themeShade="80"/>
                                      <w:sz w:val="26"/>
                                      <w:szCs w:val="26"/>
                                    </w:rPr>
                                  </w:pPr>
                                </w:p>
                                <w:p w14:paraId="70BA1301" w14:textId="77777777" w:rsidR="00F060C5" w:rsidRPr="006A0F20" w:rsidRDefault="00F060C5">
                                  <w:pPr>
                                    <w:pStyle w:val="NoSpacing"/>
                                    <w:rPr>
                                      <w:caps/>
                                      <w:color w:val="833C0B" w:themeColor="accent2" w:themeShade="80"/>
                                      <w:sz w:val="26"/>
                                      <w:szCs w:val="26"/>
                                    </w:rPr>
                                  </w:pPr>
                                </w:p>
                                <w:sdt>
                                  <w:sdtPr>
                                    <w:rPr>
                                      <w:color w:val="833C0B" w:themeColor="accent2" w:themeShade="8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64F1DBA" w14:textId="6C77CE0D" w:rsidR="005C1775" w:rsidRPr="006A0F20" w:rsidRDefault="005C1775">
                                      <w:pPr>
                                        <w:rPr>
                                          <w:color w:val="833C0B" w:themeColor="accent2" w:themeShade="80"/>
                                        </w:rPr>
                                      </w:pPr>
                                      <w:r w:rsidRPr="006A0F20">
                                        <w:rPr>
                                          <w:color w:val="833C0B" w:themeColor="accent2" w:themeShade="80"/>
                                        </w:rPr>
                                        <w:t xml:space="preserve">     </w:t>
                                      </w:r>
                                    </w:p>
                                  </w:sdtContent>
                                </w:sdt>
                                <w:sdt>
                                  <w:sdtPr>
                                    <w:rPr>
                                      <w:color w:val="833C0B" w:themeColor="accent2" w:themeShade="80"/>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3413A7" w14:textId="35AE8923" w:rsidR="005C1775" w:rsidRPr="006A0F20" w:rsidRDefault="005C1775" w:rsidP="00F060C5">
                                      <w:pPr>
                                        <w:pStyle w:val="NoSpacing"/>
                                        <w:jc w:val="center"/>
                                        <w:rPr>
                                          <w:color w:val="833C0B" w:themeColor="accent2" w:themeShade="80"/>
                                          <w:sz w:val="56"/>
                                          <w:szCs w:val="56"/>
                                        </w:rPr>
                                      </w:pPr>
                                      <w:r w:rsidRPr="006A0F20">
                                        <w:rPr>
                                          <w:color w:val="833C0B" w:themeColor="accent2" w:themeShade="80"/>
                                          <w:sz w:val="56"/>
                                          <w:szCs w:val="56"/>
                                        </w:rPr>
                                        <w:t>Bettina Silsby</w:t>
                                      </w:r>
                                    </w:p>
                                  </w:sdtContent>
                                </w:sdt>
                                <w:p w14:paraId="0CE2D885" w14:textId="1FF527DA" w:rsidR="005C1775" w:rsidRPr="005C1775" w:rsidRDefault="00753A11" w:rsidP="00F060C5">
                                  <w:pPr>
                                    <w:pStyle w:val="NoSpacing"/>
                                    <w:jc w:val="center"/>
                                    <w:rPr>
                                      <w:b/>
                                      <w:bCs/>
                                    </w:rPr>
                                  </w:pPr>
                                  <w:sdt>
                                    <w:sdtPr>
                                      <w:rPr>
                                        <w:b/>
                                        <w:bCs/>
                                        <w:color w:val="833C0B" w:themeColor="accent2" w:themeShade="80"/>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C1775" w:rsidRPr="006A0F20">
                                        <w:rPr>
                                          <w:b/>
                                          <w:bCs/>
                                          <w:color w:val="833C0B" w:themeColor="accent2" w:themeShade="80"/>
                                          <w:sz w:val="32"/>
                                          <w:szCs w:val="32"/>
                                        </w:rPr>
                                        <w:t>1905229</w:t>
                                      </w:r>
                                    </w:sdtContent>
                                  </w:sdt>
                                </w:p>
                              </w:tc>
                            </w:tr>
                          </w:tbl>
                          <w:p w14:paraId="0DA1D0DF" w14:textId="3D699A35" w:rsidR="005C1775" w:rsidRDefault="005C1775"/>
                          <w:p w14:paraId="174DC8A2" w14:textId="6B2D78A8" w:rsidR="00C63D41" w:rsidRDefault="00C63D41" w:rsidP="00C63D41">
                            <w:pPr>
                              <w:jc w:val="center"/>
                              <w:rPr>
                                <w:b/>
                                <w:bCs/>
                                <w:color w:val="833C0B" w:themeColor="accent2" w:themeShade="80"/>
                                <w:sz w:val="32"/>
                                <w:szCs w:val="32"/>
                              </w:rPr>
                            </w:pPr>
                            <w:r>
                              <w:rPr>
                                <w:b/>
                                <w:bCs/>
                                <w:color w:val="833C0B" w:themeColor="accent2" w:themeShade="80"/>
                                <w:sz w:val="32"/>
                                <w:szCs w:val="32"/>
                              </w:rPr>
                              <w:t>University of Wales Trinity Saint David</w:t>
                            </w:r>
                          </w:p>
                          <w:p w14:paraId="4A7AA6D0" w14:textId="6A42DF6E" w:rsidR="00C63D41" w:rsidRPr="00C63D41" w:rsidRDefault="00C63D41" w:rsidP="00C63D41">
                            <w:pPr>
                              <w:jc w:val="center"/>
                              <w:rPr>
                                <w:b/>
                                <w:bCs/>
                                <w:color w:val="833C0B" w:themeColor="accent2" w:themeShade="80"/>
                                <w:sz w:val="32"/>
                                <w:szCs w:val="32"/>
                              </w:rPr>
                            </w:pPr>
                            <w:r>
                              <w:rPr>
                                <w:b/>
                                <w:bCs/>
                                <w:color w:val="833C0B" w:themeColor="accent2" w:themeShade="80"/>
                                <w:sz w:val="32"/>
                                <w:szCs w:val="32"/>
                              </w:rPr>
                              <w:t>27/03/2021</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967AD39" id="_x0000_t202" coordsize="21600,21600" o:spt="202" path="m,l,21600r21600,l21600,xe">
                <v:stroke joinstyle="miter"/>
                <v:path gradientshapeok="t" o:connecttype="rect"/>
              </v:shapetype>
              <v:shape id="Text Box 138" o:spid="_x0000_s1026" type="#_x0000_t202" style="position:absolute;margin-left:28.45pt;margin-top:55.2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70"/>
                        <w:gridCol w:w="2761"/>
                      </w:tblGrid>
                      <w:tr w:rsidR="005C1775" w14:paraId="75991AB0" w14:textId="77777777">
                        <w:trPr>
                          <w:jc w:val="center"/>
                        </w:trPr>
                        <w:tc>
                          <w:tcPr>
                            <w:tcW w:w="2568" w:type="pct"/>
                            <w:vAlign w:val="center"/>
                          </w:tcPr>
                          <w:p w14:paraId="4A7160FC" w14:textId="07A89373" w:rsidR="005C1775" w:rsidRDefault="005C1775">
                            <w:pPr>
                              <w:jc w:val="right"/>
                            </w:pPr>
                            <w:r>
                              <w:rPr>
                                <w:noProof/>
                              </w:rPr>
                              <w:drawing>
                                <wp:inline distT="0" distB="0" distL="0" distR="0" wp14:anchorId="69FD1428" wp14:editId="7A0938FC">
                                  <wp:extent cx="3136900" cy="2533650"/>
                                  <wp:effectExtent l="0" t="0" r="6350"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36900" cy="2533650"/>
                                          </a:xfrm>
                                          <a:prstGeom prst="rect">
                                            <a:avLst/>
                                          </a:prstGeom>
                                        </pic:spPr>
                                      </pic:pic>
                                    </a:graphicData>
                                  </a:graphic>
                                </wp:inline>
                              </w:drawing>
                            </w:r>
                          </w:p>
                          <w:p w14:paraId="2F70C657" w14:textId="1475D425" w:rsidR="00C63D41" w:rsidRDefault="00C63D41" w:rsidP="00C63D41"/>
                          <w:p w14:paraId="07584F6F" w14:textId="77777777" w:rsidR="00C63D41" w:rsidRDefault="00C63D41">
                            <w:pPr>
                              <w:jc w:val="right"/>
                            </w:pPr>
                          </w:p>
                          <w:sdt>
                            <w:sdtPr>
                              <w:rPr>
                                <w:caps/>
                                <w:color w:val="1F4E79" w:themeColor="accent5" w:themeShade="80"/>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AA26E66" w14:textId="6AE84E60" w:rsidR="005C1775" w:rsidRPr="00C63D41" w:rsidRDefault="00E35E28" w:rsidP="004F1A2B">
                                <w:pPr>
                                  <w:pStyle w:val="NoSpacing"/>
                                  <w:spacing w:line="312" w:lineRule="auto"/>
                                  <w:jc w:val="center"/>
                                  <w:rPr>
                                    <w:caps/>
                                    <w:color w:val="1F4E79" w:themeColor="accent5" w:themeShade="80"/>
                                    <w:sz w:val="72"/>
                                    <w:szCs w:val="72"/>
                                  </w:rPr>
                                </w:pPr>
                                <w:r>
                                  <w:rPr>
                                    <w:caps/>
                                    <w:color w:val="1F4E79" w:themeColor="accent5" w:themeShade="80"/>
                                    <w:sz w:val="52"/>
                                    <w:szCs w:val="52"/>
                                  </w:rPr>
                                  <w:t>Understand the impo</w:t>
                                </w:r>
                                <w:r w:rsidR="005E46AE">
                                  <w:rPr>
                                    <w:caps/>
                                    <w:color w:val="1F4E79" w:themeColor="accent5" w:themeShade="80"/>
                                    <w:sz w:val="52"/>
                                    <w:szCs w:val="52"/>
                                  </w:rPr>
                                  <w:t>r</w:t>
                                </w:r>
                                <w:r>
                                  <w:rPr>
                                    <w:caps/>
                                    <w:color w:val="1F4E79" w:themeColor="accent5" w:themeShade="80"/>
                                    <w:sz w:val="52"/>
                                    <w:szCs w:val="52"/>
                                  </w:rPr>
                                  <w:t>t</w:t>
                                </w:r>
                                <w:r w:rsidR="0081795B">
                                  <w:rPr>
                                    <w:caps/>
                                    <w:color w:val="1F4E79" w:themeColor="accent5" w:themeShade="80"/>
                                    <w:sz w:val="52"/>
                                    <w:szCs w:val="52"/>
                                  </w:rPr>
                                  <w:t xml:space="preserve">ance </w:t>
                                </w:r>
                                <w:r>
                                  <w:rPr>
                                    <w:caps/>
                                    <w:color w:val="1F4E79" w:themeColor="accent5" w:themeShade="80"/>
                                    <w:sz w:val="52"/>
                                    <w:szCs w:val="52"/>
                                  </w:rPr>
                                  <w:t xml:space="preserve">ncy </w:t>
                                </w:r>
                                <w:r w:rsidR="005E46AE">
                                  <w:rPr>
                                    <w:caps/>
                                    <w:color w:val="1F4E79" w:themeColor="accent5" w:themeShade="80"/>
                                    <w:sz w:val="52"/>
                                    <w:szCs w:val="52"/>
                                  </w:rPr>
                                  <w:t xml:space="preserve">of </w:t>
                                </w:r>
                                <w:r w:rsidR="00F060C5">
                                  <w:rPr>
                                    <w:caps/>
                                    <w:color w:val="1F4E79" w:themeColor="accent5" w:themeShade="80"/>
                                    <w:sz w:val="52"/>
                                    <w:szCs w:val="52"/>
                                  </w:rPr>
                                  <w:t>organisation</w:t>
                                </w:r>
                                <w:r w:rsidR="004F1A2B" w:rsidRPr="00C63D41">
                                  <w:rPr>
                                    <w:caps/>
                                    <w:color w:val="1F4E79" w:themeColor="accent5" w:themeShade="80"/>
                                    <w:sz w:val="52"/>
                                    <w:szCs w:val="52"/>
                                  </w:rPr>
                                  <w:t xml:space="preserve"> Culture at Volvo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4722A80" w14:textId="21E0A195" w:rsidR="005C1775" w:rsidRDefault="004F1A2B">
                                <w:pPr>
                                  <w:jc w:val="right"/>
                                  <w:rPr>
                                    <w:sz w:val="24"/>
                                    <w:szCs w:val="24"/>
                                  </w:rPr>
                                </w:pPr>
                                <w:r>
                                  <w:rPr>
                                    <w:color w:val="000000" w:themeColor="text1"/>
                                    <w:sz w:val="24"/>
                                    <w:szCs w:val="24"/>
                                  </w:rPr>
                                  <w:t xml:space="preserve">     </w:t>
                                </w:r>
                              </w:p>
                            </w:sdtContent>
                          </w:sdt>
                        </w:tc>
                        <w:tc>
                          <w:tcPr>
                            <w:tcW w:w="2432" w:type="pct"/>
                            <w:vAlign w:val="center"/>
                          </w:tcPr>
                          <w:p w14:paraId="6AD55C9F" w14:textId="10781E44" w:rsidR="005C1775" w:rsidRPr="006A0F20" w:rsidRDefault="00C63D41">
                            <w:pPr>
                              <w:pStyle w:val="NoSpacing"/>
                              <w:rPr>
                                <w:caps/>
                                <w:color w:val="833C0B" w:themeColor="accent2" w:themeShade="80"/>
                                <w:sz w:val="26"/>
                                <w:szCs w:val="26"/>
                              </w:rPr>
                            </w:pPr>
                            <w:r w:rsidRPr="006A0F20">
                              <w:rPr>
                                <w:caps/>
                                <w:color w:val="833C0B" w:themeColor="accent2" w:themeShade="80"/>
                                <w:sz w:val="26"/>
                                <w:szCs w:val="26"/>
                              </w:rPr>
                              <w:t>Workplace culture and impact on the organisational efficiency</w:t>
                            </w:r>
                          </w:p>
                          <w:p w14:paraId="6ADCA55A" w14:textId="2189C57A" w:rsidR="00C63D41" w:rsidRPr="006A0F20" w:rsidRDefault="00C63D41" w:rsidP="00C63D41">
                            <w:pPr>
                              <w:pStyle w:val="NoSpacing"/>
                              <w:jc w:val="center"/>
                              <w:rPr>
                                <w:caps/>
                                <w:color w:val="833C0B" w:themeColor="accent2" w:themeShade="80"/>
                                <w:sz w:val="26"/>
                                <w:szCs w:val="26"/>
                              </w:rPr>
                            </w:pPr>
                            <w:r w:rsidRPr="006A0F20">
                              <w:rPr>
                                <w:caps/>
                                <w:color w:val="833C0B" w:themeColor="accent2" w:themeShade="80"/>
                                <w:sz w:val="26"/>
                                <w:szCs w:val="26"/>
                              </w:rPr>
                              <w:t>BMsW5105_swan</w:t>
                            </w:r>
                          </w:p>
                          <w:p w14:paraId="45AA5753" w14:textId="32E4ED29" w:rsidR="00C63D41" w:rsidRPr="006A0F20" w:rsidRDefault="00C63D41">
                            <w:pPr>
                              <w:pStyle w:val="NoSpacing"/>
                              <w:rPr>
                                <w:caps/>
                                <w:color w:val="833C0B" w:themeColor="accent2" w:themeShade="80"/>
                                <w:sz w:val="26"/>
                                <w:szCs w:val="26"/>
                              </w:rPr>
                            </w:pPr>
                          </w:p>
                          <w:p w14:paraId="0031C5A6" w14:textId="6D13A6CB" w:rsidR="00C63D41" w:rsidRDefault="00C63D41">
                            <w:pPr>
                              <w:pStyle w:val="NoSpacing"/>
                              <w:rPr>
                                <w:caps/>
                                <w:color w:val="833C0B" w:themeColor="accent2" w:themeShade="80"/>
                                <w:sz w:val="26"/>
                                <w:szCs w:val="26"/>
                              </w:rPr>
                            </w:pPr>
                          </w:p>
                          <w:p w14:paraId="25F2B11C" w14:textId="6A814048" w:rsidR="00F060C5" w:rsidRDefault="00F060C5">
                            <w:pPr>
                              <w:pStyle w:val="NoSpacing"/>
                              <w:rPr>
                                <w:caps/>
                                <w:color w:val="833C0B" w:themeColor="accent2" w:themeShade="80"/>
                                <w:sz w:val="26"/>
                                <w:szCs w:val="26"/>
                              </w:rPr>
                            </w:pPr>
                          </w:p>
                          <w:p w14:paraId="7B8C0470" w14:textId="4593274F" w:rsidR="00F060C5" w:rsidRDefault="00F060C5">
                            <w:pPr>
                              <w:pStyle w:val="NoSpacing"/>
                              <w:rPr>
                                <w:caps/>
                                <w:color w:val="833C0B" w:themeColor="accent2" w:themeShade="80"/>
                                <w:sz w:val="26"/>
                                <w:szCs w:val="26"/>
                              </w:rPr>
                            </w:pPr>
                          </w:p>
                          <w:p w14:paraId="3957EDD2" w14:textId="7D4B6F3F" w:rsidR="00F060C5" w:rsidRDefault="00F060C5">
                            <w:pPr>
                              <w:pStyle w:val="NoSpacing"/>
                              <w:rPr>
                                <w:caps/>
                                <w:color w:val="833C0B" w:themeColor="accent2" w:themeShade="80"/>
                                <w:sz w:val="26"/>
                                <w:szCs w:val="26"/>
                              </w:rPr>
                            </w:pPr>
                          </w:p>
                          <w:p w14:paraId="51F7BB8C" w14:textId="27E2C6D9" w:rsidR="00F060C5" w:rsidRDefault="00F060C5">
                            <w:pPr>
                              <w:pStyle w:val="NoSpacing"/>
                              <w:rPr>
                                <w:caps/>
                                <w:color w:val="833C0B" w:themeColor="accent2" w:themeShade="80"/>
                                <w:sz w:val="26"/>
                                <w:szCs w:val="26"/>
                              </w:rPr>
                            </w:pPr>
                          </w:p>
                          <w:p w14:paraId="41F33645" w14:textId="2A75BAD4" w:rsidR="00F060C5" w:rsidRDefault="00F060C5">
                            <w:pPr>
                              <w:pStyle w:val="NoSpacing"/>
                              <w:rPr>
                                <w:caps/>
                                <w:color w:val="833C0B" w:themeColor="accent2" w:themeShade="80"/>
                                <w:sz w:val="26"/>
                                <w:szCs w:val="26"/>
                              </w:rPr>
                            </w:pPr>
                          </w:p>
                          <w:p w14:paraId="018D0E9E" w14:textId="1B766E56" w:rsidR="00F060C5" w:rsidRDefault="00F060C5">
                            <w:pPr>
                              <w:pStyle w:val="NoSpacing"/>
                              <w:rPr>
                                <w:caps/>
                                <w:color w:val="833C0B" w:themeColor="accent2" w:themeShade="80"/>
                                <w:sz w:val="26"/>
                                <w:szCs w:val="26"/>
                              </w:rPr>
                            </w:pPr>
                          </w:p>
                          <w:p w14:paraId="29738FCB" w14:textId="516026B7" w:rsidR="00F060C5" w:rsidRDefault="00F060C5">
                            <w:pPr>
                              <w:pStyle w:val="NoSpacing"/>
                              <w:rPr>
                                <w:caps/>
                                <w:color w:val="833C0B" w:themeColor="accent2" w:themeShade="80"/>
                                <w:sz w:val="26"/>
                                <w:szCs w:val="26"/>
                              </w:rPr>
                            </w:pPr>
                          </w:p>
                          <w:p w14:paraId="70BA1301" w14:textId="77777777" w:rsidR="00F060C5" w:rsidRPr="006A0F20" w:rsidRDefault="00F060C5">
                            <w:pPr>
                              <w:pStyle w:val="NoSpacing"/>
                              <w:rPr>
                                <w:caps/>
                                <w:color w:val="833C0B" w:themeColor="accent2" w:themeShade="80"/>
                                <w:sz w:val="26"/>
                                <w:szCs w:val="26"/>
                              </w:rPr>
                            </w:pPr>
                          </w:p>
                          <w:sdt>
                            <w:sdtPr>
                              <w:rPr>
                                <w:color w:val="833C0B" w:themeColor="accent2" w:themeShade="8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64F1DBA" w14:textId="6C77CE0D" w:rsidR="005C1775" w:rsidRPr="006A0F20" w:rsidRDefault="005C1775">
                                <w:pPr>
                                  <w:rPr>
                                    <w:color w:val="833C0B" w:themeColor="accent2" w:themeShade="80"/>
                                  </w:rPr>
                                </w:pPr>
                                <w:r w:rsidRPr="006A0F20">
                                  <w:rPr>
                                    <w:color w:val="833C0B" w:themeColor="accent2" w:themeShade="80"/>
                                  </w:rPr>
                                  <w:t xml:space="preserve">     </w:t>
                                </w:r>
                              </w:p>
                            </w:sdtContent>
                          </w:sdt>
                          <w:sdt>
                            <w:sdtPr>
                              <w:rPr>
                                <w:color w:val="833C0B" w:themeColor="accent2" w:themeShade="80"/>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3413A7" w14:textId="35AE8923" w:rsidR="005C1775" w:rsidRPr="006A0F20" w:rsidRDefault="005C1775" w:rsidP="00F060C5">
                                <w:pPr>
                                  <w:pStyle w:val="NoSpacing"/>
                                  <w:jc w:val="center"/>
                                  <w:rPr>
                                    <w:color w:val="833C0B" w:themeColor="accent2" w:themeShade="80"/>
                                    <w:sz w:val="56"/>
                                    <w:szCs w:val="56"/>
                                  </w:rPr>
                                </w:pPr>
                                <w:r w:rsidRPr="006A0F20">
                                  <w:rPr>
                                    <w:color w:val="833C0B" w:themeColor="accent2" w:themeShade="80"/>
                                    <w:sz w:val="56"/>
                                    <w:szCs w:val="56"/>
                                  </w:rPr>
                                  <w:t>Bettina Silsby</w:t>
                                </w:r>
                              </w:p>
                            </w:sdtContent>
                          </w:sdt>
                          <w:p w14:paraId="0CE2D885" w14:textId="1FF527DA" w:rsidR="005C1775" w:rsidRPr="005C1775" w:rsidRDefault="00753A11" w:rsidP="00F060C5">
                            <w:pPr>
                              <w:pStyle w:val="NoSpacing"/>
                              <w:jc w:val="center"/>
                              <w:rPr>
                                <w:b/>
                                <w:bCs/>
                              </w:rPr>
                            </w:pPr>
                            <w:sdt>
                              <w:sdtPr>
                                <w:rPr>
                                  <w:b/>
                                  <w:bCs/>
                                  <w:color w:val="833C0B" w:themeColor="accent2" w:themeShade="80"/>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C1775" w:rsidRPr="006A0F20">
                                  <w:rPr>
                                    <w:b/>
                                    <w:bCs/>
                                    <w:color w:val="833C0B" w:themeColor="accent2" w:themeShade="80"/>
                                    <w:sz w:val="32"/>
                                    <w:szCs w:val="32"/>
                                  </w:rPr>
                                  <w:t>1905229</w:t>
                                </w:r>
                              </w:sdtContent>
                            </w:sdt>
                          </w:p>
                        </w:tc>
                      </w:tr>
                    </w:tbl>
                    <w:p w14:paraId="0DA1D0DF" w14:textId="3D699A35" w:rsidR="005C1775" w:rsidRDefault="005C1775"/>
                    <w:p w14:paraId="174DC8A2" w14:textId="6B2D78A8" w:rsidR="00C63D41" w:rsidRDefault="00C63D41" w:rsidP="00C63D41">
                      <w:pPr>
                        <w:jc w:val="center"/>
                        <w:rPr>
                          <w:b/>
                          <w:bCs/>
                          <w:color w:val="833C0B" w:themeColor="accent2" w:themeShade="80"/>
                          <w:sz w:val="32"/>
                          <w:szCs w:val="32"/>
                        </w:rPr>
                      </w:pPr>
                      <w:r>
                        <w:rPr>
                          <w:b/>
                          <w:bCs/>
                          <w:color w:val="833C0B" w:themeColor="accent2" w:themeShade="80"/>
                          <w:sz w:val="32"/>
                          <w:szCs w:val="32"/>
                        </w:rPr>
                        <w:t>University of Wales Trinity Saint David</w:t>
                      </w:r>
                    </w:p>
                    <w:p w14:paraId="4A7AA6D0" w14:textId="6A42DF6E" w:rsidR="00C63D41" w:rsidRPr="00C63D41" w:rsidRDefault="00C63D41" w:rsidP="00C63D41">
                      <w:pPr>
                        <w:jc w:val="center"/>
                        <w:rPr>
                          <w:b/>
                          <w:bCs/>
                          <w:color w:val="833C0B" w:themeColor="accent2" w:themeShade="80"/>
                          <w:sz w:val="32"/>
                          <w:szCs w:val="32"/>
                        </w:rPr>
                      </w:pPr>
                      <w:r>
                        <w:rPr>
                          <w:b/>
                          <w:bCs/>
                          <w:color w:val="833C0B" w:themeColor="accent2" w:themeShade="80"/>
                          <w:sz w:val="32"/>
                          <w:szCs w:val="32"/>
                        </w:rPr>
                        <w:t>27/03/2021</w:t>
                      </w:r>
                    </w:p>
                  </w:txbxContent>
                </v:textbox>
                <w10:wrap anchorx="page" anchory="page"/>
              </v:shape>
            </w:pict>
          </mc:Fallback>
        </mc:AlternateContent>
      </w:r>
      <w:r w:rsidR="007935EA">
        <w:t xml:space="preserve"> </w:t>
      </w:r>
      <w:sdt>
        <w:sdtPr>
          <w:id w:val="1350679040"/>
          <w:docPartObj>
            <w:docPartGallery w:val="Cover Pages"/>
            <w:docPartUnique/>
          </w:docPartObj>
        </w:sdtPr>
        <w:sdtEndPr/>
        <w:sdtContent>
          <w:r w:rsidR="005C1775">
            <w:br w:type="page"/>
          </w:r>
        </w:sdtContent>
      </w:sdt>
    </w:p>
    <w:p w14:paraId="6A7CA275" w14:textId="6D62A6DD" w:rsidR="005C1775" w:rsidRDefault="00BF06EA" w:rsidP="00C63D41">
      <w:pPr>
        <w:jc w:val="center"/>
        <w:rPr>
          <w:rFonts w:ascii="Times New Roman" w:hAnsi="Times New Roman" w:cs="Times New Roman"/>
          <w:sz w:val="28"/>
          <w:szCs w:val="28"/>
        </w:rPr>
      </w:pPr>
      <w:r>
        <w:rPr>
          <w:rFonts w:ascii="Times New Roman" w:hAnsi="Times New Roman" w:cs="Times New Roman"/>
          <w:sz w:val="28"/>
          <w:szCs w:val="28"/>
        </w:rPr>
        <w:lastRenderedPageBreak/>
        <w:t>Executive Summary</w:t>
      </w:r>
    </w:p>
    <w:p w14:paraId="7CA84F7D" w14:textId="0292B315" w:rsidR="00BF06EA" w:rsidRDefault="00BF06EA" w:rsidP="00343289">
      <w:pPr>
        <w:spacing w:line="360" w:lineRule="auto"/>
        <w:jc w:val="both"/>
        <w:rPr>
          <w:rFonts w:ascii="Times New Roman" w:hAnsi="Times New Roman" w:cs="Times New Roman"/>
          <w:sz w:val="28"/>
          <w:szCs w:val="28"/>
        </w:rPr>
      </w:pPr>
    </w:p>
    <w:p w14:paraId="50ECD683" w14:textId="2A6773D2" w:rsidR="001872CD" w:rsidRPr="001872CD" w:rsidRDefault="001872CD" w:rsidP="003432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w:t>
      </w:r>
      <w:r w:rsidR="005C6265">
        <w:rPr>
          <w:rFonts w:ascii="Times New Roman" w:hAnsi="Times New Roman" w:cs="Times New Roman"/>
          <w:sz w:val="24"/>
          <w:szCs w:val="24"/>
        </w:rPr>
        <w:t>has</w:t>
      </w:r>
      <w:r w:rsidR="00C55DAF">
        <w:rPr>
          <w:rFonts w:ascii="Times New Roman" w:hAnsi="Times New Roman" w:cs="Times New Roman"/>
          <w:sz w:val="24"/>
          <w:szCs w:val="24"/>
        </w:rPr>
        <w:t xml:space="preserve"> been </w:t>
      </w:r>
      <w:r w:rsidR="005C6265">
        <w:rPr>
          <w:rFonts w:ascii="Times New Roman" w:hAnsi="Times New Roman" w:cs="Times New Roman"/>
          <w:sz w:val="24"/>
          <w:szCs w:val="24"/>
        </w:rPr>
        <w:t>written</w:t>
      </w:r>
      <w:r w:rsidR="00C55DAF">
        <w:rPr>
          <w:rFonts w:ascii="Times New Roman" w:hAnsi="Times New Roman" w:cs="Times New Roman"/>
          <w:sz w:val="24"/>
          <w:szCs w:val="24"/>
        </w:rPr>
        <w:t xml:space="preserve"> up on the request to investigate the working culture at Volvo and have </w:t>
      </w:r>
      <w:proofErr w:type="gramStart"/>
      <w:r w:rsidR="00C55DAF">
        <w:rPr>
          <w:rFonts w:ascii="Times New Roman" w:hAnsi="Times New Roman" w:cs="Times New Roman"/>
          <w:sz w:val="24"/>
          <w:szCs w:val="24"/>
        </w:rPr>
        <w:t>look into</w:t>
      </w:r>
      <w:proofErr w:type="gramEnd"/>
      <w:r w:rsidR="00C55DAF">
        <w:rPr>
          <w:rFonts w:ascii="Times New Roman" w:hAnsi="Times New Roman" w:cs="Times New Roman"/>
          <w:sz w:val="24"/>
          <w:szCs w:val="24"/>
        </w:rPr>
        <w:t xml:space="preserve"> the issues that COVID-19 </w:t>
      </w:r>
      <w:r w:rsidR="00270C59">
        <w:rPr>
          <w:rFonts w:ascii="Times New Roman" w:hAnsi="Times New Roman" w:cs="Times New Roman"/>
          <w:sz w:val="24"/>
          <w:szCs w:val="24"/>
        </w:rPr>
        <w:t xml:space="preserve">causing for the organisation. </w:t>
      </w:r>
      <w:r w:rsidR="005C6265">
        <w:rPr>
          <w:rFonts w:ascii="Times New Roman" w:hAnsi="Times New Roman" w:cs="Times New Roman"/>
          <w:sz w:val="24"/>
          <w:szCs w:val="24"/>
        </w:rPr>
        <w:t xml:space="preserve">The </w:t>
      </w:r>
      <w:r w:rsidR="0045551E">
        <w:rPr>
          <w:rFonts w:ascii="Times New Roman" w:hAnsi="Times New Roman" w:cs="Times New Roman"/>
          <w:sz w:val="24"/>
          <w:szCs w:val="24"/>
        </w:rPr>
        <w:t>report identified 2 external factors that is changed by the pandemic political and social behaviour.</w:t>
      </w:r>
      <w:r w:rsidR="00AE295C">
        <w:rPr>
          <w:rFonts w:ascii="Times New Roman" w:hAnsi="Times New Roman" w:cs="Times New Roman"/>
          <w:sz w:val="24"/>
          <w:szCs w:val="24"/>
        </w:rPr>
        <w:t xml:space="preserve"> Volvo culture been analysed through culture web</w:t>
      </w:r>
      <w:r w:rsidR="00DE680A">
        <w:rPr>
          <w:rFonts w:ascii="Times New Roman" w:hAnsi="Times New Roman" w:cs="Times New Roman"/>
          <w:sz w:val="24"/>
          <w:szCs w:val="24"/>
        </w:rPr>
        <w:t xml:space="preserve"> to </w:t>
      </w:r>
      <w:r w:rsidR="00F220BF">
        <w:rPr>
          <w:rFonts w:ascii="Times New Roman" w:hAnsi="Times New Roman" w:cs="Times New Roman"/>
          <w:sz w:val="24"/>
          <w:szCs w:val="24"/>
        </w:rPr>
        <w:t>help identify issues in the organisation</w:t>
      </w:r>
      <w:r w:rsidR="0039677F">
        <w:rPr>
          <w:rFonts w:ascii="Times New Roman" w:hAnsi="Times New Roman" w:cs="Times New Roman"/>
          <w:sz w:val="24"/>
          <w:szCs w:val="24"/>
        </w:rPr>
        <w:t xml:space="preserve"> culture.</w:t>
      </w:r>
      <w:r w:rsidR="00F220BF">
        <w:rPr>
          <w:rFonts w:ascii="Times New Roman" w:hAnsi="Times New Roman" w:cs="Times New Roman"/>
          <w:sz w:val="24"/>
          <w:szCs w:val="24"/>
        </w:rPr>
        <w:t xml:space="preserve"> The report also look</w:t>
      </w:r>
      <w:r w:rsidR="00B65CC3">
        <w:rPr>
          <w:rFonts w:ascii="Times New Roman" w:hAnsi="Times New Roman" w:cs="Times New Roman"/>
          <w:sz w:val="24"/>
          <w:szCs w:val="24"/>
        </w:rPr>
        <w:t>ing</w:t>
      </w:r>
      <w:r w:rsidR="00F220BF">
        <w:rPr>
          <w:rFonts w:ascii="Times New Roman" w:hAnsi="Times New Roman" w:cs="Times New Roman"/>
          <w:sz w:val="24"/>
          <w:szCs w:val="24"/>
        </w:rPr>
        <w:t xml:space="preserve"> at </w:t>
      </w:r>
      <w:r w:rsidR="00E73090">
        <w:rPr>
          <w:rFonts w:ascii="Times New Roman" w:hAnsi="Times New Roman" w:cs="Times New Roman"/>
          <w:sz w:val="24"/>
          <w:szCs w:val="24"/>
        </w:rPr>
        <w:t xml:space="preserve">Ethics/ </w:t>
      </w:r>
      <w:r w:rsidR="00712727">
        <w:rPr>
          <w:rFonts w:ascii="Times New Roman" w:hAnsi="Times New Roman" w:cs="Times New Roman"/>
          <w:sz w:val="24"/>
          <w:szCs w:val="24"/>
        </w:rPr>
        <w:t>corporate social responsibility</w:t>
      </w:r>
      <w:r w:rsidR="00B65CC3">
        <w:rPr>
          <w:rFonts w:ascii="Times New Roman" w:hAnsi="Times New Roman" w:cs="Times New Roman"/>
          <w:sz w:val="24"/>
          <w:szCs w:val="24"/>
        </w:rPr>
        <w:t>,</w:t>
      </w:r>
      <w:r w:rsidR="00E368A7">
        <w:rPr>
          <w:rFonts w:ascii="Times New Roman" w:hAnsi="Times New Roman" w:cs="Times New Roman"/>
          <w:sz w:val="24"/>
          <w:szCs w:val="24"/>
        </w:rPr>
        <w:t xml:space="preserve"> values at the organisation and</w:t>
      </w:r>
      <w:r w:rsidR="00B65CC3">
        <w:rPr>
          <w:rFonts w:ascii="Times New Roman" w:hAnsi="Times New Roman" w:cs="Times New Roman"/>
          <w:sz w:val="24"/>
          <w:szCs w:val="24"/>
        </w:rPr>
        <w:t xml:space="preserve"> it has </w:t>
      </w:r>
      <w:r w:rsidR="002E3F76">
        <w:rPr>
          <w:rFonts w:ascii="Times New Roman" w:hAnsi="Times New Roman" w:cs="Times New Roman"/>
          <w:sz w:val="24"/>
          <w:szCs w:val="24"/>
        </w:rPr>
        <w:t>been come</w:t>
      </w:r>
      <w:r w:rsidR="00E368A7">
        <w:rPr>
          <w:rFonts w:ascii="Times New Roman" w:hAnsi="Times New Roman" w:cs="Times New Roman"/>
          <w:sz w:val="24"/>
          <w:szCs w:val="24"/>
        </w:rPr>
        <w:t xml:space="preserve"> to that conclusion</w:t>
      </w:r>
      <w:r w:rsidR="002E3F76">
        <w:rPr>
          <w:rFonts w:ascii="Times New Roman" w:hAnsi="Times New Roman" w:cs="Times New Roman"/>
          <w:sz w:val="24"/>
          <w:szCs w:val="24"/>
        </w:rPr>
        <w:t>:</w:t>
      </w:r>
      <w:r w:rsidR="00E368A7">
        <w:rPr>
          <w:rFonts w:ascii="Times New Roman" w:hAnsi="Times New Roman" w:cs="Times New Roman"/>
          <w:sz w:val="24"/>
          <w:szCs w:val="24"/>
        </w:rPr>
        <w:t xml:space="preserve"> Volvo one of the </w:t>
      </w:r>
      <w:r w:rsidR="00816006">
        <w:rPr>
          <w:rFonts w:ascii="Times New Roman" w:hAnsi="Times New Roman" w:cs="Times New Roman"/>
          <w:sz w:val="24"/>
          <w:szCs w:val="24"/>
        </w:rPr>
        <w:t>best</w:t>
      </w:r>
      <w:r w:rsidR="00E368A7">
        <w:rPr>
          <w:rFonts w:ascii="Times New Roman" w:hAnsi="Times New Roman" w:cs="Times New Roman"/>
          <w:sz w:val="24"/>
          <w:szCs w:val="24"/>
        </w:rPr>
        <w:t xml:space="preserve"> eth</w:t>
      </w:r>
      <w:r w:rsidR="00816006">
        <w:rPr>
          <w:rFonts w:ascii="Times New Roman" w:hAnsi="Times New Roman" w:cs="Times New Roman"/>
          <w:sz w:val="24"/>
          <w:szCs w:val="24"/>
        </w:rPr>
        <w:t xml:space="preserve">ical and sustainability </w:t>
      </w:r>
      <w:r w:rsidR="00C70E3D">
        <w:rPr>
          <w:rFonts w:ascii="Times New Roman" w:hAnsi="Times New Roman" w:cs="Times New Roman"/>
          <w:sz w:val="24"/>
          <w:szCs w:val="24"/>
        </w:rPr>
        <w:t>organisation, stand for the core values and not only on paper but in the practise</w:t>
      </w:r>
      <w:r w:rsidR="00530309">
        <w:rPr>
          <w:rFonts w:ascii="Times New Roman" w:hAnsi="Times New Roman" w:cs="Times New Roman"/>
          <w:sz w:val="24"/>
          <w:szCs w:val="24"/>
        </w:rPr>
        <w:t xml:space="preserve">. </w:t>
      </w:r>
      <w:r w:rsidR="0093484C">
        <w:rPr>
          <w:rFonts w:ascii="Times New Roman" w:hAnsi="Times New Roman" w:cs="Times New Roman"/>
          <w:sz w:val="24"/>
          <w:szCs w:val="24"/>
        </w:rPr>
        <w:t>The organisation treat fair employment and human rights is very important for Volvo.</w:t>
      </w:r>
      <w:r w:rsidR="00C74A36">
        <w:rPr>
          <w:rFonts w:ascii="Times New Roman" w:hAnsi="Times New Roman" w:cs="Times New Roman"/>
          <w:sz w:val="24"/>
          <w:szCs w:val="24"/>
        </w:rPr>
        <w:t xml:space="preserve"> </w:t>
      </w:r>
      <w:r w:rsidR="00ED126D">
        <w:rPr>
          <w:rFonts w:ascii="Times New Roman" w:hAnsi="Times New Roman" w:cs="Times New Roman"/>
          <w:sz w:val="24"/>
          <w:szCs w:val="24"/>
        </w:rPr>
        <w:t>However,</w:t>
      </w:r>
      <w:r w:rsidR="00C74A36">
        <w:rPr>
          <w:rFonts w:ascii="Times New Roman" w:hAnsi="Times New Roman" w:cs="Times New Roman"/>
          <w:sz w:val="24"/>
          <w:szCs w:val="24"/>
        </w:rPr>
        <w:t xml:space="preserve"> it is </w:t>
      </w:r>
      <w:proofErr w:type="gramStart"/>
      <w:r w:rsidR="002015F8">
        <w:rPr>
          <w:rFonts w:ascii="Times New Roman" w:hAnsi="Times New Roman" w:cs="Times New Roman"/>
          <w:sz w:val="24"/>
          <w:szCs w:val="24"/>
        </w:rPr>
        <w:t>issu</w:t>
      </w:r>
      <w:r w:rsidR="002E3F76">
        <w:rPr>
          <w:rFonts w:ascii="Times New Roman" w:hAnsi="Times New Roman" w:cs="Times New Roman"/>
          <w:sz w:val="24"/>
          <w:szCs w:val="24"/>
        </w:rPr>
        <w:t>es</w:t>
      </w:r>
      <w:proofErr w:type="gramEnd"/>
      <w:r w:rsidR="00C74A36">
        <w:rPr>
          <w:rFonts w:ascii="Times New Roman" w:hAnsi="Times New Roman" w:cs="Times New Roman"/>
          <w:sz w:val="24"/>
          <w:szCs w:val="24"/>
        </w:rPr>
        <w:t xml:space="preserve"> that pandemic broth in the organisation life, </w:t>
      </w:r>
      <w:r w:rsidR="00127532">
        <w:rPr>
          <w:rFonts w:ascii="Times New Roman" w:hAnsi="Times New Roman" w:cs="Times New Roman"/>
          <w:sz w:val="24"/>
          <w:szCs w:val="24"/>
        </w:rPr>
        <w:t>employment feel l</w:t>
      </w:r>
      <w:r w:rsidR="0018733C">
        <w:rPr>
          <w:rFonts w:ascii="Times New Roman" w:hAnsi="Times New Roman" w:cs="Times New Roman"/>
          <w:sz w:val="24"/>
          <w:szCs w:val="24"/>
        </w:rPr>
        <w:t>ack of support</w:t>
      </w:r>
      <w:r w:rsidR="00ED126D">
        <w:rPr>
          <w:rFonts w:ascii="Times New Roman" w:hAnsi="Times New Roman" w:cs="Times New Roman"/>
          <w:sz w:val="24"/>
          <w:szCs w:val="24"/>
        </w:rPr>
        <w:t xml:space="preserve"> and not been reach out enough in this difficult time. Th</w:t>
      </w:r>
      <w:r w:rsidR="002015F8">
        <w:rPr>
          <w:rFonts w:ascii="Times New Roman" w:hAnsi="Times New Roman" w:cs="Times New Roman"/>
          <w:sz w:val="24"/>
          <w:szCs w:val="24"/>
        </w:rPr>
        <w:t xml:space="preserve">e organisation must resolve that problem </w:t>
      </w:r>
      <w:r w:rsidR="002741A6">
        <w:rPr>
          <w:rFonts w:ascii="Times New Roman" w:hAnsi="Times New Roman" w:cs="Times New Roman"/>
          <w:sz w:val="24"/>
          <w:szCs w:val="24"/>
        </w:rPr>
        <w:t xml:space="preserve">and </w:t>
      </w:r>
      <w:r w:rsidR="002015F8">
        <w:rPr>
          <w:rFonts w:ascii="Times New Roman" w:hAnsi="Times New Roman" w:cs="Times New Roman"/>
          <w:sz w:val="24"/>
          <w:szCs w:val="24"/>
        </w:rPr>
        <w:t>support culture more. Also</w:t>
      </w:r>
      <w:r w:rsidR="002741A6">
        <w:rPr>
          <w:rFonts w:ascii="Times New Roman" w:hAnsi="Times New Roman" w:cs="Times New Roman"/>
          <w:sz w:val="24"/>
          <w:szCs w:val="24"/>
        </w:rPr>
        <w:t>,</w:t>
      </w:r>
      <w:r w:rsidR="002015F8">
        <w:rPr>
          <w:rFonts w:ascii="Times New Roman" w:hAnsi="Times New Roman" w:cs="Times New Roman"/>
          <w:sz w:val="24"/>
          <w:szCs w:val="24"/>
        </w:rPr>
        <w:t xml:space="preserve"> </w:t>
      </w:r>
      <w:r w:rsidR="002741A6">
        <w:rPr>
          <w:rFonts w:ascii="Times New Roman" w:hAnsi="Times New Roman" w:cs="Times New Roman"/>
          <w:sz w:val="24"/>
          <w:szCs w:val="24"/>
        </w:rPr>
        <w:t>are</w:t>
      </w:r>
      <w:r w:rsidR="002015F8">
        <w:rPr>
          <w:rFonts w:ascii="Times New Roman" w:hAnsi="Times New Roman" w:cs="Times New Roman"/>
          <w:sz w:val="24"/>
          <w:szCs w:val="24"/>
        </w:rPr>
        <w:t xml:space="preserve"> </w:t>
      </w:r>
      <w:r w:rsidR="00667A8B">
        <w:rPr>
          <w:rFonts w:ascii="Times New Roman" w:hAnsi="Times New Roman" w:cs="Times New Roman"/>
          <w:sz w:val="24"/>
          <w:szCs w:val="24"/>
        </w:rPr>
        <w:t>articles about Volvo try to move all the sell online</w:t>
      </w:r>
      <w:r w:rsidR="008071E7">
        <w:rPr>
          <w:rFonts w:ascii="Times New Roman" w:hAnsi="Times New Roman" w:cs="Times New Roman"/>
          <w:sz w:val="24"/>
          <w:szCs w:val="24"/>
        </w:rPr>
        <w:t xml:space="preserve">, that would causing lots of job losses and have major impact on the </w:t>
      </w:r>
      <w:r w:rsidR="00343289">
        <w:rPr>
          <w:rFonts w:ascii="Times New Roman" w:hAnsi="Times New Roman" w:cs="Times New Roman"/>
          <w:sz w:val="24"/>
          <w:szCs w:val="24"/>
        </w:rPr>
        <w:t xml:space="preserve">organisation culture and the organisation image. </w:t>
      </w:r>
    </w:p>
    <w:p w14:paraId="3BFAF068" w14:textId="24E5A372" w:rsidR="00BF06EA" w:rsidRDefault="00BF06EA" w:rsidP="00C63D41">
      <w:pPr>
        <w:jc w:val="center"/>
        <w:rPr>
          <w:rFonts w:ascii="Times New Roman" w:hAnsi="Times New Roman" w:cs="Times New Roman"/>
          <w:sz w:val="28"/>
          <w:szCs w:val="28"/>
        </w:rPr>
      </w:pPr>
    </w:p>
    <w:p w14:paraId="18BC01D7" w14:textId="7F9F5C22" w:rsidR="00BF06EA" w:rsidRDefault="00BF06EA" w:rsidP="00C63D41">
      <w:pPr>
        <w:jc w:val="center"/>
        <w:rPr>
          <w:rFonts w:ascii="Times New Roman" w:hAnsi="Times New Roman" w:cs="Times New Roman"/>
          <w:sz w:val="28"/>
          <w:szCs w:val="28"/>
        </w:rPr>
      </w:pPr>
    </w:p>
    <w:p w14:paraId="59D95A1B" w14:textId="77777777" w:rsidR="00BF06EA" w:rsidRDefault="00BF06EA" w:rsidP="00C63D41">
      <w:pPr>
        <w:jc w:val="center"/>
        <w:rPr>
          <w:rFonts w:ascii="Times New Roman" w:hAnsi="Times New Roman" w:cs="Times New Roman"/>
          <w:sz w:val="28"/>
          <w:szCs w:val="28"/>
        </w:rPr>
      </w:pPr>
    </w:p>
    <w:p w14:paraId="1D1E18EF" w14:textId="77777777" w:rsidR="00BF06EA" w:rsidRDefault="00BF06EA" w:rsidP="00C63D41">
      <w:pPr>
        <w:jc w:val="center"/>
        <w:rPr>
          <w:rFonts w:ascii="Times New Roman" w:hAnsi="Times New Roman" w:cs="Times New Roman"/>
          <w:sz w:val="28"/>
          <w:szCs w:val="28"/>
        </w:rPr>
      </w:pPr>
    </w:p>
    <w:p w14:paraId="2D9A8847" w14:textId="77777777" w:rsidR="00BF06EA" w:rsidRDefault="00BF06EA" w:rsidP="00C63D41">
      <w:pPr>
        <w:jc w:val="center"/>
        <w:rPr>
          <w:rFonts w:ascii="Times New Roman" w:hAnsi="Times New Roman" w:cs="Times New Roman"/>
          <w:sz w:val="28"/>
          <w:szCs w:val="28"/>
        </w:rPr>
      </w:pPr>
    </w:p>
    <w:p w14:paraId="472FC09E" w14:textId="77777777" w:rsidR="00BF06EA" w:rsidRDefault="00BF06EA" w:rsidP="00C63D41">
      <w:pPr>
        <w:jc w:val="center"/>
        <w:rPr>
          <w:rFonts w:ascii="Times New Roman" w:hAnsi="Times New Roman" w:cs="Times New Roman"/>
          <w:sz w:val="28"/>
          <w:szCs w:val="28"/>
        </w:rPr>
      </w:pPr>
    </w:p>
    <w:p w14:paraId="4732D163" w14:textId="77777777" w:rsidR="00BF06EA" w:rsidRDefault="00BF06EA" w:rsidP="00C63D41">
      <w:pPr>
        <w:jc w:val="center"/>
        <w:rPr>
          <w:rFonts w:ascii="Times New Roman" w:hAnsi="Times New Roman" w:cs="Times New Roman"/>
          <w:sz w:val="28"/>
          <w:szCs w:val="28"/>
        </w:rPr>
      </w:pPr>
    </w:p>
    <w:p w14:paraId="68E62DD6" w14:textId="77777777" w:rsidR="00BF06EA" w:rsidRDefault="00BF06EA" w:rsidP="00C63D41">
      <w:pPr>
        <w:jc w:val="center"/>
        <w:rPr>
          <w:rFonts w:ascii="Times New Roman" w:hAnsi="Times New Roman" w:cs="Times New Roman"/>
          <w:sz w:val="28"/>
          <w:szCs w:val="28"/>
        </w:rPr>
      </w:pPr>
    </w:p>
    <w:p w14:paraId="067C4075" w14:textId="77777777" w:rsidR="00BF06EA" w:rsidRDefault="00BF06EA" w:rsidP="00C63D41">
      <w:pPr>
        <w:jc w:val="center"/>
        <w:rPr>
          <w:rFonts w:ascii="Times New Roman" w:hAnsi="Times New Roman" w:cs="Times New Roman"/>
          <w:sz w:val="28"/>
          <w:szCs w:val="28"/>
        </w:rPr>
      </w:pPr>
    </w:p>
    <w:p w14:paraId="045C6242" w14:textId="77777777" w:rsidR="00BF06EA" w:rsidRDefault="00BF06EA" w:rsidP="00C63D41">
      <w:pPr>
        <w:jc w:val="center"/>
        <w:rPr>
          <w:rFonts w:ascii="Times New Roman" w:hAnsi="Times New Roman" w:cs="Times New Roman"/>
          <w:sz w:val="28"/>
          <w:szCs w:val="28"/>
        </w:rPr>
      </w:pPr>
    </w:p>
    <w:p w14:paraId="098F189D" w14:textId="77777777" w:rsidR="00BF06EA" w:rsidRDefault="00BF06EA" w:rsidP="00C63D41">
      <w:pPr>
        <w:jc w:val="center"/>
        <w:rPr>
          <w:rFonts w:ascii="Times New Roman" w:hAnsi="Times New Roman" w:cs="Times New Roman"/>
          <w:sz w:val="28"/>
          <w:szCs w:val="28"/>
        </w:rPr>
      </w:pPr>
    </w:p>
    <w:p w14:paraId="648D2D8E" w14:textId="77777777" w:rsidR="00BF06EA" w:rsidRDefault="00BF06EA" w:rsidP="00C63D41">
      <w:pPr>
        <w:jc w:val="center"/>
        <w:rPr>
          <w:rFonts w:ascii="Times New Roman" w:hAnsi="Times New Roman" w:cs="Times New Roman"/>
          <w:sz w:val="28"/>
          <w:szCs w:val="28"/>
        </w:rPr>
      </w:pPr>
    </w:p>
    <w:p w14:paraId="4A7CD69C" w14:textId="77777777" w:rsidR="00BF06EA" w:rsidRDefault="00BF06EA" w:rsidP="00C63D41">
      <w:pPr>
        <w:jc w:val="center"/>
        <w:rPr>
          <w:rFonts w:ascii="Times New Roman" w:hAnsi="Times New Roman" w:cs="Times New Roman"/>
          <w:sz w:val="28"/>
          <w:szCs w:val="28"/>
        </w:rPr>
      </w:pPr>
    </w:p>
    <w:p w14:paraId="290CBE12" w14:textId="77777777" w:rsidR="00BF06EA" w:rsidRDefault="00BF06EA" w:rsidP="00C63D41">
      <w:pPr>
        <w:jc w:val="center"/>
        <w:rPr>
          <w:rFonts w:ascii="Times New Roman" w:hAnsi="Times New Roman" w:cs="Times New Roman"/>
          <w:sz w:val="28"/>
          <w:szCs w:val="28"/>
        </w:rPr>
      </w:pPr>
    </w:p>
    <w:p w14:paraId="5474C709" w14:textId="77777777" w:rsidR="00BF06EA" w:rsidRDefault="00BF06EA" w:rsidP="002741A6">
      <w:pPr>
        <w:rPr>
          <w:rFonts w:ascii="Times New Roman" w:hAnsi="Times New Roman" w:cs="Times New Roman"/>
          <w:sz w:val="28"/>
          <w:szCs w:val="28"/>
        </w:rPr>
      </w:pPr>
    </w:p>
    <w:p w14:paraId="0D2CC9E7" w14:textId="77777777" w:rsidR="00BF06EA" w:rsidRDefault="00BF06EA" w:rsidP="00C63D41">
      <w:pPr>
        <w:jc w:val="center"/>
        <w:rPr>
          <w:rFonts w:ascii="Times New Roman" w:hAnsi="Times New Roman" w:cs="Times New Roman"/>
          <w:sz w:val="28"/>
          <w:szCs w:val="28"/>
        </w:rPr>
      </w:pPr>
    </w:p>
    <w:p w14:paraId="637EF43A" w14:textId="77777777" w:rsidR="00BF06EA" w:rsidRDefault="00BF06EA" w:rsidP="00C63D41">
      <w:pPr>
        <w:jc w:val="center"/>
        <w:rPr>
          <w:rFonts w:ascii="Times New Roman" w:hAnsi="Times New Roman" w:cs="Times New Roman"/>
          <w:sz w:val="28"/>
          <w:szCs w:val="28"/>
        </w:rPr>
      </w:pPr>
    </w:p>
    <w:p w14:paraId="0ED3D2D2" w14:textId="77777777" w:rsidR="00BF06EA" w:rsidRDefault="00BF06EA" w:rsidP="00C63D41">
      <w:pPr>
        <w:jc w:val="center"/>
        <w:rPr>
          <w:rFonts w:ascii="Times New Roman" w:hAnsi="Times New Roman" w:cs="Times New Roman"/>
          <w:sz w:val="28"/>
          <w:szCs w:val="28"/>
        </w:rPr>
      </w:pPr>
    </w:p>
    <w:p w14:paraId="1F9E8C0D" w14:textId="6F4B7F21" w:rsidR="00BF06EA" w:rsidRDefault="00BF06EA" w:rsidP="00C63D41">
      <w:pPr>
        <w:jc w:val="center"/>
        <w:rPr>
          <w:rFonts w:ascii="Times New Roman" w:hAnsi="Times New Roman" w:cs="Times New Roman"/>
          <w:sz w:val="28"/>
          <w:szCs w:val="28"/>
        </w:rPr>
      </w:pPr>
      <w:r>
        <w:rPr>
          <w:rFonts w:ascii="Times New Roman" w:hAnsi="Times New Roman" w:cs="Times New Roman"/>
          <w:sz w:val="28"/>
          <w:szCs w:val="28"/>
        </w:rPr>
        <w:t xml:space="preserve">Table of content </w:t>
      </w:r>
    </w:p>
    <w:p w14:paraId="3E5901B6" w14:textId="77A36C2B" w:rsidR="00BF06EA" w:rsidRDefault="00BF06EA" w:rsidP="00C63D41">
      <w:pPr>
        <w:jc w:val="cente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2005279171"/>
        <w:docPartObj>
          <w:docPartGallery w:val="Table of Contents"/>
          <w:docPartUnique/>
        </w:docPartObj>
      </w:sdtPr>
      <w:sdtEndPr/>
      <w:sdtContent>
        <w:p w14:paraId="2EF20C9A" w14:textId="6E5B6BA1" w:rsidR="00BF06EA" w:rsidRDefault="00BF06EA">
          <w:pPr>
            <w:pStyle w:val="TOCHeading"/>
          </w:pPr>
          <w:r>
            <w:t>Table of Contents</w:t>
          </w:r>
        </w:p>
        <w:p w14:paraId="16DA2E4A" w14:textId="724B5E62" w:rsidR="00BF06EA" w:rsidRDefault="00BF06EA">
          <w:pPr>
            <w:pStyle w:val="TOC1"/>
          </w:pPr>
          <w:r>
            <w:rPr>
              <w:b/>
              <w:bCs/>
            </w:rPr>
            <w:t>Introduction</w:t>
          </w:r>
          <w:r>
            <w:ptab w:relativeTo="margin" w:alignment="right" w:leader="dot"/>
          </w:r>
          <w:r w:rsidR="00F060C5">
            <w:rPr>
              <w:b/>
              <w:bCs/>
            </w:rPr>
            <w:t>3</w:t>
          </w:r>
        </w:p>
        <w:p w14:paraId="4B2E8527" w14:textId="68FF8BE0" w:rsidR="00BF06EA" w:rsidRDefault="00204D65" w:rsidP="00204D65">
          <w:pPr>
            <w:pStyle w:val="TOC2"/>
            <w:ind w:left="0"/>
          </w:pPr>
          <w:r>
            <w:rPr>
              <w:b/>
              <w:bCs/>
            </w:rPr>
            <w:t>Findings</w:t>
          </w:r>
          <w:r w:rsidR="00BF06EA">
            <w:ptab w:relativeTo="margin" w:alignment="right" w:leader="dot"/>
          </w:r>
          <w:r>
            <w:t>4</w:t>
          </w:r>
        </w:p>
        <w:p w14:paraId="52B712D1" w14:textId="6DAE0E15" w:rsidR="00BF06EA" w:rsidRDefault="00204D65">
          <w:pPr>
            <w:pStyle w:val="TOC3"/>
            <w:ind w:left="446"/>
          </w:pPr>
          <w:r>
            <w:t>Culture web</w:t>
          </w:r>
          <w:r w:rsidR="00BF06EA">
            <w:ptab w:relativeTo="margin" w:alignment="right" w:leader="dot"/>
          </w:r>
          <w:r>
            <w:t>4</w:t>
          </w:r>
        </w:p>
        <w:p w14:paraId="03B9D67D" w14:textId="395B7687" w:rsidR="00BF06EA" w:rsidRPr="00BF06EA" w:rsidRDefault="00284E4D" w:rsidP="00284E4D">
          <w:pPr>
            <w:pStyle w:val="TOC1"/>
            <w:ind w:firstLine="446"/>
            <w:rPr>
              <w:b/>
              <w:bCs/>
            </w:rPr>
          </w:pPr>
          <w:r>
            <w:t>Power of organization Culture</w:t>
          </w:r>
          <w:r w:rsidR="00BF06EA">
            <w:ptab w:relativeTo="margin" w:alignment="right" w:leader="dot"/>
          </w:r>
          <w:r>
            <w:rPr>
              <w:b/>
              <w:bCs/>
            </w:rPr>
            <w:t>6</w:t>
          </w:r>
        </w:p>
        <w:p w14:paraId="1145AA61" w14:textId="365669C7" w:rsidR="00BF06EA" w:rsidRDefault="00284E4D" w:rsidP="00284E4D">
          <w:pPr>
            <w:pStyle w:val="TOC2"/>
            <w:ind w:left="216" w:firstLine="230"/>
          </w:pPr>
          <w:r>
            <w:t>Ethics/</w:t>
          </w:r>
          <w:r w:rsidR="007166FD">
            <w:t xml:space="preserve">corporate </w:t>
          </w:r>
          <w:r>
            <w:t xml:space="preserve">social </w:t>
          </w:r>
          <w:r w:rsidR="007166FD">
            <w:t>responsibilities</w:t>
          </w:r>
          <w:r w:rsidR="00BF06EA">
            <w:ptab w:relativeTo="margin" w:alignment="right" w:leader="dot"/>
          </w:r>
          <w:r w:rsidR="007166FD">
            <w:t>7</w:t>
          </w:r>
        </w:p>
        <w:p w14:paraId="14F9EA47" w14:textId="2850A71C" w:rsidR="00BF06EA" w:rsidRDefault="00051607">
          <w:pPr>
            <w:pStyle w:val="TOC3"/>
            <w:ind w:left="446"/>
          </w:pPr>
          <w:r>
            <w:t>Organization</w:t>
          </w:r>
          <w:r w:rsidR="007166FD">
            <w:t xml:space="preserve"> values</w:t>
          </w:r>
          <w:r>
            <w:t xml:space="preserve"> </w:t>
          </w:r>
          <w:r w:rsidR="007166FD">
            <w:t xml:space="preserve"> </w:t>
          </w:r>
          <w:r w:rsidR="00BF06EA">
            <w:ptab w:relativeTo="margin" w:alignment="right" w:leader="dot"/>
          </w:r>
          <w:r>
            <w:t>9</w:t>
          </w:r>
        </w:p>
        <w:p w14:paraId="42E8600F" w14:textId="46600B19" w:rsidR="00BF06EA" w:rsidRDefault="00BF06EA" w:rsidP="00BF06EA">
          <w:pPr>
            <w:rPr>
              <w:b/>
              <w:bCs/>
              <w:lang w:val="en-US"/>
            </w:rPr>
          </w:pPr>
          <w:r>
            <w:rPr>
              <w:b/>
              <w:bCs/>
              <w:lang w:val="en-US"/>
            </w:rPr>
            <w:t>Conclusion …………………………………………………………………………………………………………………………………</w:t>
          </w:r>
          <w:r w:rsidR="00051607">
            <w:rPr>
              <w:b/>
              <w:bCs/>
              <w:lang w:val="en-US"/>
            </w:rPr>
            <w:t>10</w:t>
          </w:r>
        </w:p>
        <w:p w14:paraId="72468CDB" w14:textId="6FF18503" w:rsidR="00BF06EA" w:rsidRDefault="00BF06EA" w:rsidP="00BF06EA">
          <w:pPr>
            <w:rPr>
              <w:b/>
              <w:bCs/>
              <w:lang w:val="en-US"/>
            </w:rPr>
          </w:pPr>
          <w:r>
            <w:rPr>
              <w:b/>
              <w:bCs/>
              <w:lang w:val="en-US"/>
            </w:rPr>
            <w:t>Recommendation ………………………………………………………………………………………………………………………</w:t>
          </w:r>
          <w:r w:rsidR="00051607">
            <w:rPr>
              <w:b/>
              <w:bCs/>
              <w:lang w:val="en-US"/>
            </w:rPr>
            <w:t>11</w:t>
          </w:r>
        </w:p>
        <w:p w14:paraId="38A5F56C" w14:textId="27CC18DB" w:rsidR="00BF06EA" w:rsidRPr="00BF06EA" w:rsidRDefault="00BF06EA" w:rsidP="00BF06EA">
          <w:pPr>
            <w:rPr>
              <w:lang w:val="en-US"/>
            </w:rPr>
          </w:pPr>
          <w:r>
            <w:rPr>
              <w:b/>
              <w:bCs/>
              <w:lang w:val="en-US"/>
            </w:rPr>
            <w:t>Reference list ...............................................................................................................................</w:t>
          </w:r>
          <w:r w:rsidR="00B20012">
            <w:rPr>
              <w:b/>
              <w:bCs/>
              <w:lang w:val="en-US"/>
            </w:rPr>
            <w:t>12</w:t>
          </w:r>
        </w:p>
      </w:sdtContent>
    </w:sdt>
    <w:p w14:paraId="5379B1A5" w14:textId="77777777" w:rsidR="00BF06EA" w:rsidRPr="00BF06EA" w:rsidRDefault="00BF06EA" w:rsidP="00BF06EA">
      <w:pPr>
        <w:rPr>
          <w:rFonts w:ascii="Times New Roman" w:hAnsi="Times New Roman" w:cs="Times New Roman"/>
          <w:sz w:val="24"/>
          <w:szCs w:val="24"/>
        </w:rPr>
      </w:pPr>
    </w:p>
    <w:p w14:paraId="2602C1EC" w14:textId="52D63FE4" w:rsidR="00BF06EA" w:rsidRDefault="00BF06EA" w:rsidP="00C63D41">
      <w:pPr>
        <w:jc w:val="center"/>
        <w:rPr>
          <w:rFonts w:ascii="Times New Roman" w:hAnsi="Times New Roman" w:cs="Times New Roman"/>
          <w:sz w:val="28"/>
          <w:szCs w:val="28"/>
        </w:rPr>
      </w:pPr>
    </w:p>
    <w:p w14:paraId="59E99547" w14:textId="77777777" w:rsidR="00BF06EA" w:rsidRDefault="00BF06EA" w:rsidP="00BF06EA">
      <w:pPr>
        <w:ind w:firstLine="720"/>
        <w:jc w:val="center"/>
        <w:rPr>
          <w:rFonts w:ascii="Times New Roman" w:hAnsi="Times New Roman" w:cs="Times New Roman"/>
          <w:sz w:val="28"/>
          <w:szCs w:val="28"/>
        </w:rPr>
      </w:pPr>
    </w:p>
    <w:p w14:paraId="2A1D6AED" w14:textId="77777777" w:rsidR="00BF06EA" w:rsidRDefault="00BF06EA" w:rsidP="00BF06EA">
      <w:pPr>
        <w:ind w:firstLine="720"/>
        <w:jc w:val="center"/>
        <w:rPr>
          <w:rFonts w:ascii="Times New Roman" w:hAnsi="Times New Roman" w:cs="Times New Roman"/>
          <w:sz w:val="28"/>
          <w:szCs w:val="28"/>
        </w:rPr>
      </w:pPr>
    </w:p>
    <w:p w14:paraId="02E8C58B" w14:textId="77777777" w:rsidR="00BF06EA" w:rsidRDefault="00BF06EA" w:rsidP="00BF06EA">
      <w:pPr>
        <w:ind w:firstLine="720"/>
        <w:jc w:val="center"/>
        <w:rPr>
          <w:rFonts w:ascii="Times New Roman" w:hAnsi="Times New Roman" w:cs="Times New Roman"/>
          <w:sz w:val="28"/>
          <w:szCs w:val="28"/>
        </w:rPr>
      </w:pPr>
    </w:p>
    <w:p w14:paraId="0D0860DC" w14:textId="77777777" w:rsidR="00BF06EA" w:rsidRDefault="00BF06EA" w:rsidP="00BF06EA">
      <w:pPr>
        <w:ind w:firstLine="720"/>
        <w:jc w:val="center"/>
        <w:rPr>
          <w:rFonts w:ascii="Times New Roman" w:hAnsi="Times New Roman" w:cs="Times New Roman"/>
          <w:sz w:val="28"/>
          <w:szCs w:val="28"/>
        </w:rPr>
      </w:pPr>
    </w:p>
    <w:p w14:paraId="4D886E37" w14:textId="77777777" w:rsidR="00BF06EA" w:rsidRDefault="00BF06EA" w:rsidP="00BF06EA">
      <w:pPr>
        <w:ind w:firstLine="720"/>
        <w:jc w:val="center"/>
        <w:rPr>
          <w:rFonts w:ascii="Times New Roman" w:hAnsi="Times New Roman" w:cs="Times New Roman"/>
          <w:sz w:val="28"/>
          <w:szCs w:val="28"/>
        </w:rPr>
      </w:pPr>
    </w:p>
    <w:p w14:paraId="410986A4" w14:textId="77777777" w:rsidR="00BF06EA" w:rsidRDefault="00BF06EA" w:rsidP="00BF06EA">
      <w:pPr>
        <w:ind w:firstLine="720"/>
        <w:jc w:val="center"/>
        <w:rPr>
          <w:rFonts w:ascii="Times New Roman" w:hAnsi="Times New Roman" w:cs="Times New Roman"/>
          <w:sz w:val="28"/>
          <w:szCs w:val="28"/>
        </w:rPr>
      </w:pPr>
    </w:p>
    <w:p w14:paraId="15352D1C" w14:textId="77777777" w:rsidR="00BF06EA" w:rsidRDefault="00BF06EA" w:rsidP="00BF06EA">
      <w:pPr>
        <w:ind w:firstLine="720"/>
        <w:jc w:val="center"/>
        <w:rPr>
          <w:rFonts w:ascii="Times New Roman" w:hAnsi="Times New Roman" w:cs="Times New Roman"/>
          <w:sz w:val="28"/>
          <w:szCs w:val="28"/>
        </w:rPr>
      </w:pPr>
    </w:p>
    <w:p w14:paraId="714B34ED" w14:textId="77777777" w:rsidR="00BF06EA" w:rsidRDefault="00BF06EA" w:rsidP="00BF06EA">
      <w:pPr>
        <w:ind w:firstLine="720"/>
        <w:jc w:val="center"/>
        <w:rPr>
          <w:rFonts w:ascii="Times New Roman" w:hAnsi="Times New Roman" w:cs="Times New Roman"/>
          <w:sz w:val="28"/>
          <w:szCs w:val="28"/>
        </w:rPr>
      </w:pPr>
    </w:p>
    <w:p w14:paraId="740B0BCA" w14:textId="77777777" w:rsidR="00BF06EA" w:rsidRDefault="00BF06EA" w:rsidP="00BF06EA">
      <w:pPr>
        <w:ind w:firstLine="720"/>
        <w:jc w:val="center"/>
        <w:rPr>
          <w:rFonts w:ascii="Times New Roman" w:hAnsi="Times New Roman" w:cs="Times New Roman"/>
          <w:sz w:val="28"/>
          <w:szCs w:val="28"/>
        </w:rPr>
      </w:pPr>
    </w:p>
    <w:p w14:paraId="5D7F9046" w14:textId="77777777" w:rsidR="00BF06EA" w:rsidRDefault="00BF06EA" w:rsidP="00BF06EA">
      <w:pPr>
        <w:ind w:firstLine="720"/>
        <w:jc w:val="center"/>
        <w:rPr>
          <w:rFonts w:ascii="Times New Roman" w:hAnsi="Times New Roman" w:cs="Times New Roman"/>
          <w:sz w:val="28"/>
          <w:szCs w:val="28"/>
        </w:rPr>
      </w:pPr>
    </w:p>
    <w:p w14:paraId="06E3DA6B" w14:textId="77777777" w:rsidR="00BF06EA" w:rsidRDefault="00BF06EA" w:rsidP="00C2006F">
      <w:pPr>
        <w:rPr>
          <w:rFonts w:ascii="Times New Roman" w:hAnsi="Times New Roman" w:cs="Times New Roman"/>
          <w:sz w:val="28"/>
          <w:szCs w:val="28"/>
        </w:rPr>
      </w:pPr>
    </w:p>
    <w:p w14:paraId="420929F0" w14:textId="77777777" w:rsidR="00BF06EA" w:rsidRDefault="00BF06EA" w:rsidP="00BF06EA">
      <w:pPr>
        <w:rPr>
          <w:rFonts w:ascii="Times New Roman" w:hAnsi="Times New Roman" w:cs="Times New Roman"/>
          <w:sz w:val="28"/>
          <w:szCs w:val="28"/>
        </w:rPr>
      </w:pPr>
    </w:p>
    <w:p w14:paraId="0BDCADB9" w14:textId="77777777" w:rsidR="00DA76CB" w:rsidRDefault="00DA76CB" w:rsidP="00DA76CB">
      <w:pPr>
        <w:ind w:firstLine="720"/>
        <w:jc w:val="center"/>
        <w:rPr>
          <w:rFonts w:ascii="Times New Roman" w:hAnsi="Times New Roman" w:cs="Times New Roman"/>
          <w:sz w:val="28"/>
          <w:szCs w:val="28"/>
        </w:rPr>
      </w:pPr>
      <w:r>
        <w:rPr>
          <w:rFonts w:ascii="Times New Roman" w:hAnsi="Times New Roman" w:cs="Times New Roman"/>
          <w:sz w:val="28"/>
          <w:szCs w:val="28"/>
        </w:rPr>
        <w:t xml:space="preserve">Introduction </w:t>
      </w:r>
    </w:p>
    <w:p w14:paraId="2C0152F2" w14:textId="77777777" w:rsidR="00DA76CB" w:rsidRDefault="00DA76CB" w:rsidP="00DA76CB">
      <w:pPr>
        <w:ind w:firstLine="720"/>
        <w:jc w:val="center"/>
        <w:rPr>
          <w:rFonts w:ascii="Times New Roman" w:hAnsi="Times New Roman" w:cs="Times New Roman"/>
          <w:sz w:val="28"/>
          <w:szCs w:val="28"/>
        </w:rPr>
      </w:pPr>
    </w:p>
    <w:p w14:paraId="49D7E55B" w14:textId="77777777" w:rsidR="00DA76CB" w:rsidRDefault="00DA76CB" w:rsidP="00DA76C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report has been put together up on the request to investigate the working culture at the Volvo group car salons in the United Kingdom and identify how the working culture has been affected in the current situation due to Covid 19 pandemic. Schein believed “Culture is constantly re-enacted and creates by our interactions with others and shaped by our own behaviour, in the same time culture implies stability in the sense that how we are supposed to perceive, feel, and act in a given society and working environment” (2010). </w:t>
      </w:r>
    </w:p>
    <w:p w14:paraId="7A86ACEC" w14:textId="77777777" w:rsidR="00DA76CB" w:rsidRDefault="00DA76CB" w:rsidP="00DA76CB">
      <w:pPr>
        <w:pStyle w:val="NormalWeb"/>
        <w:shd w:val="clear" w:color="auto" w:fill="FFFFFF"/>
        <w:spacing w:before="0" w:beforeAutospacing="0" w:after="0" w:afterAutospacing="0" w:line="360" w:lineRule="auto"/>
        <w:ind w:firstLine="720"/>
        <w:jc w:val="both"/>
        <w:textAlignment w:val="baseline"/>
      </w:pPr>
      <w:r>
        <w:t>Volvo was established in 14</w:t>
      </w:r>
      <w:r w:rsidRPr="007533CE">
        <w:rPr>
          <w:vertAlign w:val="superscript"/>
        </w:rPr>
        <w:t>th</w:t>
      </w:r>
      <w:r>
        <w:t xml:space="preserve"> of April 1927 when the first car “Jacob” left the company in Gothenburg, Sweden. (Volvo club, 2021) Today, Volvo has global sales development of over 700 000 cars, and sells cars across Europe, </w:t>
      </w:r>
      <w:proofErr w:type="gramStart"/>
      <w:r>
        <w:t>China</w:t>
      </w:r>
      <w:proofErr w:type="gramEnd"/>
      <w:r>
        <w:t xml:space="preserve"> and the United States. (Volvo, 2019) Being in the top 10 luxury cars, the organisation needs to have a strong working culture to support the company success. To stay a success, the organisation needs to analyse internal and external factors to understand how the organisation can adapt to the current situation. Various tools can help analyse the factors that can have efficiency on the organisation performance, the most appropriate analysis to look at the external factors is the PESTLE analysis.</w:t>
      </w:r>
      <w:r w:rsidRPr="007268D5">
        <w:rPr>
          <w:sz w:val="20"/>
          <w:szCs w:val="20"/>
        </w:rPr>
        <w:t xml:space="preserve"> </w:t>
      </w:r>
      <w:r w:rsidRPr="007268D5">
        <w:rPr>
          <w:color w:val="58595B"/>
          <w:shd w:val="clear" w:color="auto" w:fill="FFFFFF"/>
        </w:rPr>
        <w:t>A</w:t>
      </w:r>
      <w:r w:rsidRPr="007268D5">
        <w:rPr>
          <w:color w:val="58595B"/>
          <w:sz w:val="20"/>
          <w:szCs w:val="20"/>
          <w:shd w:val="clear" w:color="auto" w:fill="FFFFFF"/>
        </w:rPr>
        <w:t xml:space="preserve"> </w:t>
      </w:r>
      <w:r w:rsidRPr="001B1FA5">
        <w:rPr>
          <w:color w:val="000000"/>
          <w:shd w:val="clear" w:color="auto" w:fill="FFFFFF"/>
        </w:rPr>
        <w:t>PESTLE analysis is a framework to analyse the key factors (Political, Economic, Sociological, Technological, Legal and Environmental) influencing an organisation from the outside. It offers people professional insight into the external factors impacting their organisation. The analysis is flexible, so organisations can use it in a range of different scenarios</w:t>
      </w:r>
      <w:r w:rsidRPr="001B1FA5">
        <w:rPr>
          <w:color w:val="58595B"/>
          <w:shd w:val="clear" w:color="auto" w:fill="FFFFFF"/>
        </w:rPr>
        <w:t>.</w:t>
      </w:r>
      <w:r>
        <w:rPr>
          <w:color w:val="58595B"/>
          <w:shd w:val="clear" w:color="auto" w:fill="FFFFFF"/>
        </w:rPr>
        <w:t xml:space="preserve"> </w:t>
      </w:r>
      <w:r>
        <w:rPr>
          <w:color w:val="000000"/>
          <w:shd w:val="clear" w:color="auto" w:fill="FFFFFF"/>
        </w:rPr>
        <w:t>(CIPD, 2021)</w:t>
      </w:r>
      <w:r>
        <w:t xml:space="preserve"> </w:t>
      </w:r>
    </w:p>
    <w:p w14:paraId="1BA4C3E9" w14:textId="2708A631" w:rsidR="00DA76CB" w:rsidRPr="001B299B" w:rsidRDefault="00DA76CB" w:rsidP="00DA76CB">
      <w:pPr>
        <w:pStyle w:val="NormalWeb"/>
        <w:shd w:val="clear" w:color="auto" w:fill="FFFFFF"/>
        <w:spacing w:before="0" w:beforeAutospacing="0" w:after="0" w:afterAutospacing="0" w:line="360" w:lineRule="auto"/>
        <w:ind w:firstLine="720"/>
        <w:jc w:val="both"/>
        <w:textAlignment w:val="baseline"/>
      </w:pPr>
      <w:r>
        <w:t xml:space="preserve">Due to Covid-19 the government had to set out new regulations that all organisations must follow. This </w:t>
      </w:r>
      <w:r w:rsidRPr="005C3F42">
        <w:rPr>
          <w:b/>
          <w:bCs/>
        </w:rPr>
        <w:t>Political</w:t>
      </w:r>
      <w:r>
        <w:t xml:space="preserve"> factor has affected how the employees can work, and how the consumers can shop. These regulations are different for each country. Each country agreed that the people who can work from home must work from home and that 2 meters social distancing must be enforced. (Gov.uk) Those rules have major impact on every organisation culture, not only on Volvo group.  In the United Kingdom all non-essential shops had to close for several months, that made very difficult trading period for the organisation. Most employees have been furloughed, however they remained open for pre-orders by phone or to collect cars that have been ordered. The Covid-19 restrictions have had a big effect not only on culture but also on the organisation finances at Volvo. The pandemic has affected the </w:t>
      </w:r>
      <w:r w:rsidRPr="007F420C">
        <w:rPr>
          <w:b/>
          <w:bCs/>
        </w:rPr>
        <w:t>social</w:t>
      </w:r>
      <w:r>
        <w:t xml:space="preserve"> behaviour of the people. The past year, three quarters of the time rules to stay at home were applied across the country. People could only travel for essential reasons. Most people were not able to use their car as much as previous years: no driving to holiday destination and no driving to work. The other factor affecting the social behaviour is the uncertainty around jobs. People have lost jobs, been furloughed or been afraid that it can happen any time. This has led to people not wanting to spend money unnecessarily, or not having the money to buy a new car. All these facts have major </w:t>
      </w:r>
      <w:r w:rsidRPr="00C93661">
        <w:rPr>
          <w:color w:val="000000"/>
        </w:rPr>
        <w:t>impact not only on Volvo but all other car salons in the United Kingdom.  In April, the Society of Motor Manufacturers and Traders (SMMT) reported year-on-year </w:t>
      </w:r>
      <w:hyperlink r:id="rId9" w:tgtFrame="_blank" w:history="1">
        <w:r w:rsidRPr="00C93661">
          <w:rPr>
            <w:rStyle w:val="Hyperlink"/>
            <w:rFonts w:eastAsiaTheme="majorEastAsia"/>
            <w:color w:val="000000"/>
            <w:u w:val="none"/>
            <w:bdr w:val="none" w:sz="0" w:space="0" w:color="auto" w:frame="1"/>
          </w:rPr>
          <w:t>new vehicle sales had dropped by a whopping 97.3</w:t>
        </w:r>
      </w:hyperlink>
      <w:r w:rsidRPr="00C93661">
        <w:rPr>
          <w:color w:val="000000"/>
        </w:rPr>
        <w:t>%.</w:t>
      </w:r>
      <w:r>
        <w:rPr>
          <w:color w:val="000000"/>
        </w:rPr>
        <w:t xml:space="preserve"> </w:t>
      </w:r>
      <w:r w:rsidRPr="00C93661">
        <w:rPr>
          <w:color w:val="000000"/>
        </w:rPr>
        <w:t>Coming out of that first lockdown, new car sales for the year were tracking 48.5% lower than the same period in 2019.</w:t>
      </w:r>
      <w:r>
        <w:rPr>
          <w:color w:val="000000"/>
        </w:rPr>
        <w:t xml:space="preserve"> </w:t>
      </w:r>
      <w:r w:rsidRPr="00C93661">
        <w:rPr>
          <w:color w:val="000000"/>
        </w:rPr>
        <w:t> </w:t>
      </w:r>
      <w:hyperlink r:id="rId10" w:tgtFrame="_blank" w:history="1">
        <w:r w:rsidRPr="00C93661">
          <w:rPr>
            <w:rStyle w:val="Hyperlink"/>
            <w:rFonts w:eastAsiaTheme="majorEastAsia"/>
            <w:color w:val="000000"/>
            <w:u w:val="none"/>
            <w:bdr w:val="none" w:sz="0" w:space="0" w:color="auto" w:frame="1"/>
          </w:rPr>
          <w:t>In June alone new car registrations fell by 34.9%</w:t>
        </w:r>
      </w:hyperlink>
      <w:r w:rsidRPr="00C93661">
        <w:rPr>
          <w:color w:val="000000"/>
        </w:rPr>
        <w:t>,</w:t>
      </w:r>
      <w:r>
        <w:rPr>
          <w:color w:val="000000"/>
        </w:rPr>
        <w:t xml:space="preserve"> </w:t>
      </w:r>
      <w:r w:rsidRPr="00C93661">
        <w:rPr>
          <w:color w:val="000000"/>
        </w:rPr>
        <w:t>by late October</w:t>
      </w:r>
      <w:r>
        <w:rPr>
          <w:color w:val="000000"/>
        </w:rPr>
        <w:t xml:space="preserve"> the </w:t>
      </w:r>
      <w:r w:rsidRPr="00C93661">
        <w:rPr>
          <w:color w:val="000000"/>
        </w:rPr>
        <w:t>new car sales had made a strong recovery, still represented a year-on-year decline of 31%. (Buckley, 2020)</w:t>
      </w:r>
      <w:r>
        <w:rPr>
          <w:color w:val="000000"/>
        </w:rPr>
        <w:t xml:space="preserve"> The second lock down measure are still in place, so you can only imagine the dramatic dropping of the numbers of new car purchases in this year.  The pandemic has changed everything in </w:t>
      </w:r>
      <w:r w:rsidR="006141E9">
        <w:rPr>
          <w:color w:val="000000"/>
        </w:rPr>
        <w:t>people’s</w:t>
      </w:r>
      <w:r>
        <w:rPr>
          <w:color w:val="000000"/>
        </w:rPr>
        <w:t xml:space="preserve"> </w:t>
      </w:r>
      <w:proofErr w:type="gramStart"/>
      <w:r>
        <w:rPr>
          <w:color w:val="000000"/>
        </w:rPr>
        <w:t>lives</w:t>
      </w:r>
      <w:proofErr w:type="gramEnd"/>
      <w:r>
        <w:rPr>
          <w:color w:val="000000"/>
        </w:rPr>
        <w:t xml:space="preserve"> and it has made it difficult for businesses to survive. It is a big challenge for everyone to adapt to the new normal, especially for organisations to keep motivated employees and strong working culture. </w:t>
      </w:r>
    </w:p>
    <w:p w14:paraId="43F627CC" w14:textId="55618D95" w:rsidR="00725EDF" w:rsidRDefault="00725EDF" w:rsidP="00281220">
      <w:pPr>
        <w:jc w:val="both"/>
        <w:rPr>
          <w:rFonts w:ascii="Times New Roman" w:hAnsi="Times New Roman" w:cs="Times New Roman"/>
          <w:sz w:val="24"/>
          <w:szCs w:val="24"/>
        </w:rPr>
      </w:pPr>
    </w:p>
    <w:p w14:paraId="1A816A1E" w14:textId="77777777" w:rsidR="00725EDF" w:rsidRDefault="00725EDF" w:rsidP="00EA7547">
      <w:pPr>
        <w:ind w:firstLine="720"/>
        <w:jc w:val="both"/>
        <w:rPr>
          <w:rFonts w:ascii="Times New Roman" w:hAnsi="Times New Roman" w:cs="Times New Roman"/>
          <w:sz w:val="24"/>
          <w:szCs w:val="24"/>
        </w:rPr>
      </w:pPr>
    </w:p>
    <w:p w14:paraId="50EFB7D4" w14:textId="0F99A217" w:rsidR="00BF06EA" w:rsidRPr="00B97AE7" w:rsidRDefault="00BF06EA" w:rsidP="00BF06EA">
      <w:pPr>
        <w:jc w:val="center"/>
        <w:rPr>
          <w:rFonts w:ascii="Times New Roman" w:hAnsi="Times New Roman" w:cs="Times New Roman"/>
          <w:sz w:val="32"/>
          <w:szCs w:val="32"/>
        </w:rPr>
      </w:pPr>
      <w:r w:rsidRPr="00B97AE7">
        <w:rPr>
          <w:rFonts w:ascii="Times New Roman" w:hAnsi="Times New Roman" w:cs="Times New Roman"/>
          <w:sz w:val="32"/>
          <w:szCs w:val="32"/>
        </w:rPr>
        <w:t>Findings</w:t>
      </w:r>
    </w:p>
    <w:p w14:paraId="13EC0198" w14:textId="77777777" w:rsidR="00AE5B38" w:rsidRDefault="00AE5B38" w:rsidP="00BF06EA">
      <w:pPr>
        <w:jc w:val="center"/>
        <w:rPr>
          <w:rFonts w:ascii="Times New Roman" w:hAnsi="Times New Roman" w:cs="Times New Roman"/>
          <w:sz w:val="28"/>
          <w:szCs w:val="28"/>
        </w:rPr>
      </w:pPr>
    </w:p>
    <w:p w14:paraId="625839CD" w14:textId="77777777" w:rsidR="005D0B56" w:rsidRPr="00B97AE7" w:rsidRDefault="005D0B56" w:rsidP="005D0B56">
      <w:pPr>
        <w:spacing w:line="360" w:lineRule="auto"/>
        <w:ind w:firstLine="720"/>
        <w:rPr>
          <w:rFonts w:ascii="Times New Roman" w:hAnsi="Times New Roman" w:cs="Times New Roman"/>
          <w:i/>
          <w:iCs/>
          <w:sz w:val="28"/>
          <w:szCs w:val="28"/>
          <w:u w:val="single"/>
        </w:rPr>
      </w:pPr>
      <w:r w:rsidRPr="00B97AE7">
        <w:rPr>
          <w:rFonts w:ascii="Times New Roman" w:hAnsi="Times New Roman" w:cs="Times New Roman"/>
          <w:i/>
          <w:iCs/>
          <w:sz w:val="28"/>
          <w:szCs w:val="28"/>
          <w:u w:val="single"/>
        </w:rPr>
        <w:t>Culture Web</w:t>
      </w:r>
    </w:p>
    <w:p w14:paraId="6DAE4669" w14:textId="77777777" w:rsidR="005D0B56" w:rsidRDefault="005D0B56" w:rsidP="005D0B56">
      <w:pPr>
        <w:spacing w:line="360" w:lineRule="auto"/>
        <w:ind w:firstLine="720"/>
        <w:jc w:val="both"/>
        <w:rPr>
          <w:rFonts w:ascii="Times New Roman" w:hAnsi="Times New Roman" w:cs="Times New Roman"/>
          <w:sz w:val="24"/>
          <w:szCs w:val="24"/>
        </w:rPr>
      </w:pPr>
      <w:r w:rsidRPr="00EE36A8">
        <w:rPr>
          <w:rFonts w:ascii="Times New Roman" w:hAnsi="Times New Roman" w:cs="Times New Roman"/>
          <w:sz w:val="24"/>
          <w:szCs w:val="24"/>
        </w:rPr>
        <w:t xml:space="preserve">The organisation culture defined by Schein (1985) as a “pattern of basic assumptions”. The perfect translation for that is organisation culture include, among other things, the mission, and the vision of corporate, the values, beliefs and behavioural norms and expectations shared by the organisation’s members, which directly influence the organisational member’s motivation, performance, satisfaction, and stress level. (Cooke and </w:t>
      </w:r>
      <w:proofErr w:type="spellStart"/>
      <w:r w:rsidRPr="00EE36A8">
        <w:rPr>
          <w:rFonts w:ascii="Times New Roman" w:hAnsi="Times New Roman" w:cs="Times New Roman"/>
          <w:sz w:val="24"/>
          <w:szCs w:val="24"/>
        </w:rPr>
        <w:t>Szuma</w:t>
      </w:r>
      <w:proofErr w:type="spellEnd"/>
      <w:r w:rsidRPr="00EE36A8">
        <w:rPr>
          <w:rFonts w:ascii="Times New Roman" w:hAnsi="Times New Roman" w:cs="Times New Roman"/>
          <w:sz w:val="24"/>
          <w:szCs w:val="24"/>
        </w:rPr>
        <w:t>, 1993)</w:t>
      </w:r>
      <w:r>
        <w:rPr>
          <w:rFonts w:ascii="Times New Roman" w:hAnsi="Times New Roman" w:cs="Times New Roman"/>
          <w:sz w:val="24"/>
          <w:szCs w:val="24"/>
        </w:rPr>
        <w:t xml:space="preserve"> </w:t>
      </w:r>
    </w:p>
    <w:p w14:paraId="51D01B49" w14:textId="77777777" w:rsidR="005D0B56" w:rsidRDefault="005D0B56" w:rsidP="005D0B56">
      <w:pPr>
        <w:spacing w:line="360" w:lineRule="auto"/>
        <w:ind w:firstLine="720"/>
        <w:jc w:val="both"/>
        <w:rPr>
          <w:rFonts w:ascii="Times New Roman" w:hAnsi="Times New Roman" w:cs="Times New Roman"/>
          <w:color w:val="000000"/>
          <w:sz w:val="24"/>
          <w:szCs w:val="24"/>
          <w:shd w:val="clear" w:color="auto" w:fill="FBFBFB"/>
        </w:rPr>
      </w:pPr>
      <w:r>
        <w:rPr>
          <w:rFonts w:ascii="Times New Roman" w:hAnsi="Times New Roman" w:cs="Times New Roman"/>
          <w:sz w:val="24"/>
          <w:szCs w:val="24"/>
        </w:rPr>
        <w:t>To help understand Volvo group working culture various models have been set out from different people. Those model</w:t>
      </w:r>
      <w:r w:rsidRPr="00BB76B8">
        <w:rPr>
          <w:rFonts w:ascii="Times New Roman" w:hAnsi="Times New Roman" w:cs="Times New Roman"/>
          <w:sz w:val="24"/>
          <w:szCs w:val="24"/>
        </w:rPr>
        <w:t xml:space="preserve">s are culture web, Handy, Schein and Deal and Kennedy models. </w:t>
      </w:r>
      <w:r>
        <w:rPr>
          <w:rFonts w:ascii="Times New Roman" w:hAnsi="Times New Roman" w:cs="Times New Roman"/>
          <w:sz w:val="24"/>
          <w:szCs w:val="24"/>
        </w:rPr>
        <w:t xml:space="preserve"> Volvo group have a long history and is one of the market leading car manufacturers and have meaningful symbols in the organization. The most appropriate model to investigate Volvo group Working Culture </w:t>
      </w:r>
      <w:r w:rsidRPr="002A0915">
        <w:rPr>
          <w:rFonts w:ascii="Times New Roman" w:hAnsi="Times New Roman" w:cs="Times New Roman"/>
          <w:sz w:val="24"/>
          <w:szCs w:val="24"/>
        </w:rPr>
        <w:t>is the Cultural web model</w:t>
      </w:r>
      <w:r w:rsidRPr="000919B3">
        <w:rPr>
          <w:rFonts w:ascii="Times New Roman" w:hAnsi="Times New Roman" w:cs="Times New Roman"/>
          <w:color w:val="000000"/>
          <w:sz w:val="24"/>
          <w:szCs w:val="24"/>
        </w:rPr>
        <w:t>. T</w:t>
      </w:r>
      <w:r w:rsidRPr="000919B3">
        <w:rPr>
          <w:rFonts w:ascii="Times New Roman" w:hAnsi="Times New Roman" w:cs="Times New Roman"/>
          <w:color w:val="000000"/>
          <w:sz w:val="24"/>
          <w:szCs w:val="24"/>
          <w:shd w:val="clear" w:color="auto" w:fill="FBFBFB"/>
        </w:rPr>
        <w:t xml:space="preserve">he Cultural Web, developed by Gerry Johnson and Kevan Scholes in 1992, provides one such approach for looking at and changing </w:t>
      </w:r>
      <w:r>
        <w:rPr>
          <w:rFonts w:ascii="Times New Roman" w:hAnsi="Times New Roman" w:cs="Times New Roman"/>
          <w:color w:val="000000"/>
          <w:sz w:val="24"/>
          <w:szCs w:val="24"/>
          <w:shd w:val="clear" w:color="auto" w:fill="FBFBFB"/>
        </w:rPr>
        <w:t>the</w:t>
      </w:r>
      <w:r w:rsidRPr="000919B3">
        <w:rPr>
          <w:rFonts w:ascii="Times New Roman" w:hAnsi="Times New Roman" w:cs="Times New Roman"/>
          <w:color w:val="000000"/>
          <w:sz w:val="24"/>
          <w:szCs w:val="24"/>
          <w:shd w:val="clear" w:color="auto" w:fill="FBFBFB"/>
        </w:rPr>
        <w:t xml:space="preserve"> organization's culture. </w:t>
      </w:r>
      <w:r>
        <w:rPr>
          <w:rFonts w:ascii="Times New Roman" w:hAnsi="Times New Roman" w:cs="Times New Roman"/>
          <w:color w:val="000000"/>
          <w:sz w:val="24"/>
          <w:szCs w:val="24"/>
          <w:shd w:val="clear" w:color="auto" w:fill="FBFBFB"/>
        </w:rPr>
        <w:t>Through this tool the organisation can</w:t>
      </w:r>
      <w:r w:rsidRPr="000919B3">
        <w:rPr>
          <w:rFonts w:ascii="Times New Roman" w:hAnsi="Times New Roman" w:cs="Times New Roman"/>
          <w:color w:val="000000"/>
          <w:sz w:val="24"/>
          <w:szCs w:val="24"/>
          <w:shd w:val="clear" w:color="auto" w:fill="FBFBFB"/>
        </w:rPr>
        <w:t xml:space="preserve"> expose cultural assumptions and practices, and set to work aligning organi</w:t>
      </w:r>
      <w:r>
        <w:rPr>
          <w:rFonts w:ascii="Times New Roman" w:hAnsi="Times New Roman" w:cs="Times New Roman"/>
          <w:color w:val="000000"/>
          <w:sz w:val="24"/>
          <w:szCs w:val="24"/>
          <w:shd w:val="clear" w:color="auto" w:fill="FBFBFB"/>
        </w:rPr>
        <w:t>s</w:t>
      </w:r>
      <w:r w:rsidRPr="000919B3">
        <w:rPr>
          <w:rFonts w:ascii="Times New Roman" w:hAnsi="Times New Roman" w:cs="Times New Roman"/>
          <w:color w:val="000000"/>
          <w:sz w:val="24"/>
          <w:szCs w:val="24"/>
          <w:shd w:val="clear" w:color="auto" w:fill="FBFBFB"/>
        </w:rPr>
        <w:t xml:space="preserve">ational elements with one another, and with </w:t>
      </w:r>
      <w:r>
        <w:rPr>
          <w:rFonts w:ascii="Times New Roman" w:hAnsi="Times New Roman" w:cs="Times New Roman"/>
          <w:color w:val="000000"/>
          <w:sz w:val="24"/>
          <w:szCs w:val="24"/>
          <w:shd w:val="clear" w:color="auto" w:fill="FBFBFB"/>
        </w:rPr>
        <w:t xml:space="preserve">the organisation </w:t>
      </w:r>
      <w:r w:rsidRPr="000919B3">
        <w:rPr>
          <w:rFonts w:ascii="Times New Roman" w:hAnsi="Times New Roman" w:cs="Times New Roman"/>
          <w:color w:val="000000"/>
          <w:sz w:val="24"/>
          <w:szCs w:val="24"/>
          <w:shd w:val="clear" w:color="auto" w:fill="FBFBFB"/>
        </w:rPr>
        <w:t>strategy.</w:t>
      </w:r>
      <w:r>
        <w:rPr>
          <w:rFonts w:ascii="Times New Roman" w:hAnsi="Times New Roman" w:cs="Times New Roman"/>
          <w:color w:val="000000"/>
          <w:sz w:val="24"/>
          <w:szCs w:val="24"/>
          <w:shd w:val="clear" w:color="auto" w:fill="FBFBFB"/>
        </w:rPr>
        <w:t xml:space="preserve"> The culture web identifies six elements, by analysing those factors, the management can understand what is working and what needs to change in the workplace environment. (Mindtools, 2021) </w:t>
      </w:r>
    </w:p>
    <w:p w14:paraId="37B3A426" w14:textId="77777777" w:rsidR="005D0B56" w:rsidRPr="00DC5F94" w:rsidRDefault="005D0B56" w:rsidP="005D0B56">
      <w:pPr>
        <w:spacing w:line="360" w:lineRule="auto"/>
        <w:jc w:val="both"/>
        <w:rPr>
          <w:rFonts w:ascii="Times New Roman" w:hAnsi="Times New Roman" w:cs="Times New Roman"/>
          <w:i/>
          <w:iCs/>
          <w:color w:val="000000"/>
          <w:sz w:val="24"/>
          <w:szCs w:val="24"/>
          <w:u w:val="single"/>
          <w:shd w:val="clear" w:color="auto" w:fill="FBFBFB"/>
        </w:rPr>
      </w:pPr>
      <w:r w:rsidRPr="00DC5F94">
        <w:rPr>
          <w:rFonts w:ascii="Times New Roman" w:hAnsi="Times New Roman" w:cs="Times New Roman"/>
          <w:i/>
          <w:iCs/>
          <w:color w:val="000000"/>
          <w:sz w:val="24"/>
          <w:szCs w:val="24"/>
          <w:u w:val="single"/>
          <w:shd w:val="clear" w:color="auto" w:fill="FBFBFB"/>
        </w:rPr>
        <w:t>Stories</w:t>
      </w:r>
    </w:p>
    <w:p w14:paraId="01AD1D7A" w14:textId="77777777" w:rsidR="005D0B56" w:rsidRDefault="005D0B56" w:rsidP="005D0B56">
      <w:pPr>
        <w:spacing w:line="360" w:lineRule="auto"/>
        <w:ind w:firstLine="720"/>
        <w:jc w:val="both"/>
        <w:rPr>
          <w:rFonts w:ascii="Times New Roman" w:hAnsi="Times New Roman" w:cs="Times New Roman"/>
          <w:color w:val="000000"/>
          <w:sz w:val="24"/>
          <w:szCs w:val="24"/>
          <w:shd w:val="clear" w:color="auto" w:fill="FBFBFB"/>
        </w:rPr>
      </w:pPr>
      <w:r>
        <w:rPr>
          <w:rFonts w:ascii="Times New Roman" w:hAnsi="Times New Roman" w:cs="Times New Roman"/>
          <w:color w:val="000000"/>
          <w:sz w:val="24"/>
          <w:szCs w:val="24"/>
          <w:shd w:val="clear" w:color="auto" w:fill="FBFBFB"/>
        </w:rPr>
        <w:t>Looking at what the organisation chooses to immortalize, what values and perceives as a great behaviour. (Johnson, 2012) At the Volvo group the most important values are the passion, and high performance. Volvo founders were Asser Gabrielson and Gustave Larson. The aim was to build a car that works well in the cold winter conditions on the country roads in Switzerland. (</w:t>
      </w:r>
      <w:proofErr w:type="spellStart"/>
      <w:r>
        <w:rPr>
          <w:rFonts w:ascii="Times New Roman" w:hAnsi="Times New Roman" w:cs="Times New Roman"/>
          <w:color w:val="000000"/>
          <w:sz w:val="24"/>
          <w:szCs w:val="24"/>
          <w:shd w:val="clear" w:color="auto" w:fill="FBFBFB"/>
        </w:rPr>
        <w:t>Volvoclub</w:t>
      </w:r>
      <w:proofErr w:type="spellEnd"/>
      <w:r>
        <w:rPr>
          <w:rFonts w:ascii="Times New Roman" w:hAnsi="Times New Roman" w:cs="Times New Roman"/>
          <w:color w:val="000000"/>
          <w:sz w:val="24"/>
          <w:szCs w:val="24"/>
          <w:shd w:val="clear" w:color="auto" w:fill="FBFBFB"/>
        </w:rPr>
        <w:t>, 2021) That strong car image was carried through to today's working behaviour. The two founders were looking to build something strong, like never seen before, and this is the organisation aim today from the employees - be strong to get the best out of everyone.</w:t>
      </w:r>
    </w:p>
    <w:p w14:paraId="6950725D" w14:textId="77777777" w:rsidR="005D0B56" w:rsidRPr="00DC5F94" w:rsidRDefault="005D0B56" w:rsidP="005D0B56">
      <w:pPr>
        <w:spacing w:line="360" w:lineRule="auto"/>
        <w:jc w:val="both"/>
        <w:rPr>
          <w:rFonts w:ascii="Times New Roman" w:hAnsi="Times New Roman" w:cs="Times New Roman"/>
          <w:i/>
          <w:iCs/>
          <w:color w:val="000000"/>
          <w:sz w:val="24"/>
          <w:szCs w:val="24"/>
          <w:u w:val="single"/>
          <w:shd w:val="clear" w:color="auto" w:fill="FBFBFB"/>
        </w:rPr>
      </w:pPr>
      <w:r>
        <w:rPr>
          <w:rFonts w:ascii="Times New Roman" w:hAnsi="Times New Roman" w:cs="Times New Roman"/>
          <w:color w:val="000000"/>
          <w:sz w:val="24"/>
          <w:szCs w:val="24"/>
          <w:shd w:val="clear" w:color="auto" w:fill="FBFBFB"/>
        </w:rPr>
        <w:t xml:space="preserve"> </w:t>
      </w:r>
      <w:r w:rsidRPr="00DC5F94">
        <w:rPr>
          <w:rFonts w:ascii="Times New Roman" w:hAnsi="Times New Roman" w:cs="Times New Roman"/>
          <w:i/>
          <w:iCs/>
          <w:color w:val="000000"/>
          <w:sz w:val="24"/>
          <w:szCs w:val="24"/>
          <w:u w:val="single"/>
          <w:shd w:val="clear" w:color="auto" w:fill="FBFBFB"/>
        </w:rPr>
        <w:t xml:space="preserve">Rituals and Routines </w:t>
      </w:r>
    </w:p>
    <w:p w14:paraId="4E403799" w14:textId="77777777" w:rsidR="005D0B56" w:rsidRDefault="005D0B56" w:rsidP="005D0B56">
      <w:pPr>
        <w:spacing w:line="360" w:lineRule="auto"/>
        <w:ind w:firstLine="720"/>
        <w:jc w:val="both"/>
        <w:rPr>
          <w:rFonts w:ascii="Times New Roman" w:hAnsi="Times New Roman" w:cs="Times New Roman"/>
          <w:color w:val="000000"/>
          <w:sz w:val="24"/>
          <w:szCs w:val="24"/>
          <w:shd w:val="clear" w:color="auto" w:fill="FBFBFB"/>
        </w:rPr>
      </w:pPr>
      <w:r>
        <w:rPr>
          <w:rFonts w:ascii="Times New Roman" w:hAnsi="Times New Roman" w:cs="Times New Roman"/>
          <w:color w:val="000000"/>
          <w:sz w:val="24"/>
          <w:szCs w:val="24"/>
          <w:shd w:val="clear" w:color="auto" w:fill="FBFBFB"/>
        </w:rPr>
        <w:t xml:space="preserve">Looking at the behaviour and action that is acceptable for the organisation, in other words the accepted norm and practise. (Johnson, 2012) Volvo car salon has been designed to look luxurious and feel welcoming. The employees must dress smart and have a welcoming friendly attitude with great customer service skills. The organisation has put in place a Code of Conduct that is applicable for </w:t>
      </w:r>
      <w:proofErr w:type="gramStart"/>
      <w:r>
        <w:rPr>
          <w:rFonts w:ascii="Times New Roman" w:hAnsi="Times New Roman" w:cs="Times New Roman"/>
          <w:color w:val="000000"/>
          <w:sz w:val="24"/>
          <w:szCs w:val="24"/>
          <w:shd w:val="clear" w:color="auto" w:fill="FBFBFB"/>
        </w:rPr>
        <w:t>all of</w:t>
      </w:r>
      <w:proofErr w:type="gramEnd"/>
      <w:r>
        <w:rPr>
          <w:rFonts w:ascii="Times New Roman" w:hAnsi="Times New Roman" w:cs="Times New Roman"/>
          <w:color w:val="000000"/>
          <w:sz w:val="24"/>
          <w:szCs w:val="24"/>
          <w:shd w:val="clear" w:color="auto" w:fill="FBFBFB"/>
        </w:rPr>
        <w:t xml:space="preserve"> the employees. (Volvo, 2020)</w:t>
      </w:r>
    </w:p>
    <w:p w14:paraId="10A1C2F3" w14:textId="77777777" w:rsidR="005D0B56" w:rsidRPr="00DC5F94" w:rsidRDefault="005D0B56" w:rsidP="005D0B56">
      <w:pPr>
        <w:spacing w:line="360" w:lineRule="auto"/>
        <w:jc w:val="both"/>
        <w:rPr>
          <w:rFonts w:ascii="Times New Roman" w:hAnsi="Times New Roman" w:cs="Times New Roman"/>
          <w:i/>
          <w:iCs/>
          <w:color w:val="000000"/>
          <w:sz w:val="24"/>
          <w:szCs w:val="24"/>
          <w:u w:val="single"/>
          <w:shd w:val="clear" w:color="auto" w:fill="FBFBFB"/>
        </w:rPr>
      </w:pPr>
      <w:r w:rsidRPr="00DC5F94">
        <w:rPr>
          <w:rFonts w:ascii="Times New Roman" w:hAnsi="Times New Roman" w:cs="Times New Roman"/>
          <w:i/>
          <w:iCs/>
          <w:color w:val="000000"/>
          <w:sz w:val="24"/>
          <w:szCs w:val="24"/>
          <w:u w:val="single"/>
          <w:shd w:val="clear" w:color="auto" w:fill="FBFBFB"/>
        </w:rPr>
        <w:t>Symbols</w:t>
      </w:r>
    </w:p>
    <w:p w14:paraId="28C09A01" w14:textId="77777777" w:rsidR="005D0B56" w:rsidRDefault="005D0B56" w:rsidP="005D0B56">
      <w:pPr>
        <w:spacing w:line="360" w:lineRule="auto"/>
        <w:ind w:firstLine="720"/>
        <w:jc w:val="both"/>
        <w:rPr>
          <w:rFonts w:ascii="Times New Roman" w:hAnsi="Times New Roman" w:cs="Times New Roman"/>
          <w:color w:val="000000"/>
          <w:sz w:val="24"/>
          <w:szCs w:val="24"/>
          <w:shd w:val="clear" w:color="auto" w:fill="FBFBFB"/>
        </w:rPr>
      </w:pPr>
      <w:r>
        <w:rPr>
          <w:rFonts w:ascii="Times New Roman" w:hAnsi="Times New Roman" w:cs="Times New Roman"/>
          <w:color w:val="000000"/>
          <w:sz w:val="24"/>
          <w:szCs w:val="24"/>
          <w:shd w:val="clear" w:color="auto" w:fill="FBFBFB"/>
        </w:rPr>
        <w:t>This is the organisation branding, logos and uniform that is associated with the company. (Johnson, 2012) Volvo have a strong symbol: the circle with the arrow. That is very similar to the Iron symbols in the chemic, anyone that sees the symbol will straight away associate it with Volvo cars. (</w:t>
      </w:r>
      <w:proofErr w:type="spellStart"/>
      <w:r>
        <w:rPr>
          <w:rFonts w:ascii="Times New Roman" w:hAnsi="Times New Roman" w:cs="Times New Roman"/>
          <w:color w:val="000000"/>
          <w:sz w:val="24"/>
          <w:szCs w:val="24"/>
          <w:shd w:val="clear" w:color="auto" w:fill="FBFBFB"/>
        </w:rPr>
        <w:t>Volvoclub</w:t>
      </w:r>
      <w:proofErr w:type="spellEnd"/>
      <w:r>
        <w:rPr>
          <w:rFonts w:ascii="Times New Roman" w:hAnsi="Times New Roman" w:cs="Times New Roman"/>
          <w:color w:val="000000"/>
          <w:sz w:val="24"/>
          <w:szCs w:val="24"/>
          <w:shd w:val="clear" w:color="auto" w:fill="FBFBFB"/>
        </w:rPr>
        <w:t xml:space="preserve">, 2021) The navy blue and grey colours have also been associated with the organisation. The employees in the car salon do not wear uniforms but the organisation gives out t-shirt in navy blue colour to wear for team meetings or at events. </w:t>
      </w:r>
    </w:p>
    <w:p w14:paraId="7FE0D4E7" w14:textId="77777777" w:rsidR="005D0B56" w:rsidRPr="00DC5F94" w:rsidRDefault="005D0B56" w:rsidP="005D0B56">
      <w:pPr>
        <w:spacing w:line="360" w:lineRule="auto"/>
        <w:jc w:val="both"/>
        <w:rPr>
          <w:rFonts w:ascii="Times New Roman" w:hAnsi="Times New Roman" w:cs="Times New Roman"/>
          <w:i/>
          <w:iCs/>
          <w:color w:val="000000"/>
          <w:sz w:val="24"/>
          <w:szCs w:val="24"/>
          <w:u w:val="single"/>
          <w:shd w:val="clear" w:color="auto" w:fill="FBFBFB"/>
        </w:rPr>
      </w:pPr>
      <w:r w:rsidRPr="00DC5F94">
        <w:rPr>
          <w:rFonts w:ascii="Times New Roman" w:hAnsi="Times New Roman" w:cs="Times New Roman"/>
          <w:i/>
          <w:iCs/>
          <w:color w:val="000000"/>
          <w:sz w:val="24"/>
          <w:szCs w:val="24"/>
          <w:u w:val="single"/>
          <w:shd w:val="clear" w:color="auto" w:fill="FBFBFB"/>
        </w:rPr>
        <w:t xml:space="preserve">Organisation Structure </w:t>
      </w:r>
    </w:p>
    <w:p w14:paraId="6F549920" w14:textId="6B5DA63D" w:rsidR="005D0B56" w:rsidRDefault="005D0B56" w:rsidP="005D0B56">
      <w:pPr>
        <w:spacing w:line="360" w:lineRule="auto"/>
        <w:ind w:firstLine="720"/>
        <w:jc w:val="both"/>
        <w:rPr>
          <w:rFonts w:ascii="Times New Roman" w:hAnsi="Times New Roman" w:cs="Times New Roman"/>
          <w:color w:val="000000"/>
          <w:spacing w:val="3"/>
          <w:sz w:val="24"/>
          <w:szCs w:val="24"/>
          <w:shd w:val="clear" w:color="auto" w:fill="FFFFFF"/>
        </w:rPr>
      </w:pPr>
      <w:r w:rsidRPr="005C5127">
        <w:rPr>
          <w:rFonts w:ascii="Times New Roman" w:hAnsi="Times New Roman" w:cs="Times New Roman"/>
          <w:color w:val="000000"/>
          <w:sz w:val="24"/>
          <w:szCs w:val="24"/>
          <w:shd w:val="clear" w:color="auto" w:fill="FFFFFF"/>
        </w:rPr>
        <w:t>There are two key elements</w:t>
      </w:r>
      <w:r>
        <w:rPr>
          <w:rFonts w:ascii="Times New Roman" w:hAnsi="Times New Roman" w:cs="Times New Roman"/>
          <w:color w:val="000000"/>
          <w:sz w:val="24"/>
          <w:szCs w:val="24"/>
          <w:shd w:val="clear" w:color="auto" w:fill="FFFFFF"/>
        </w:rPr>
        <w:t xml:space="preserve"> </w:t>
      </w:r>
      <w:r w:rsidRPr="005C5127">
        <w:rPr>
          <w:rFonts w:ascii="Times New Roman" w:hAnsi="Times New Roman" w:cs="Times New Roman"/>
          <w:color w:val="000000"/>
          <w:sz w:val="24"/>
          <w:szCs w:val="24"/>
          <w:shd w:val="clear" w:color="auto" w:fill="FFFFFF"/>
        </w:rPr>
        <w:t>play</w:t>
      </w:r>
      <w:r>
        <w:rPr>
          <w:rFonts w:ascii="Times New Roman" w:hAnsi="Times New Roman" w:cs="Times New Roman"/>
          <w:color w:val="000000"/>
          <w:sz w:val="24"/>
          <w:szCs w:val="24"/>
          <w:shd w:val="clear" w:color="auto" w:fill="FFFFFF"/>
        </w:rPr>
        <w:t>ing a part</w:t>
      </w:r>
      <w:r w:rsidRPr="005C5127">
        <w:rPr>
          <w:rFonts w:ascii="Times New Roman" w:hAnsi="Times New Roman" w:cs="Times New Roman"/>
          <w:color w:val="000000"/>
          <w:sz w:val="24"/>
          <w:szCs w:val="24"/>
          <w:shd w:val="clear" w:color="auto" w:fill="FFFFFF"/>
        </w:rPr>
        <w:t xml:space="preserve"> in this element of the cultural web</w:t>
      </w:r>
      <w:r>
        <w:rPr>
          <w:rFonts w:ascii="Times New Roman" w:hAnsi="Times New Roman" w:cs="Times New Roman"/>
          <w:color w:val="000000"/>
          <w:sz w:val="24"/>
          <w:szCs w:val="24"/>
          <w:shd w:val="clear" w:color="auto" w:fill="FFFFFF"/>
        </w:rPr>
        <w:t>, written influence, and unwritten influence of the organisation.</w:t>
      </w:r>
      <w:r w:rsidRPr="00413E44">
        <w:rPr>
          <w:rFonts w:ascii="Times New Roman" w:hAnsi="Times New Roman" w:cs="Times New Roman"/>
          <w:color w:val="000000"/>
          <w:sz w:val="28"/>
          <w:szCs w:val="28"/>
          <w:shd w:val="clear" w:color="auto" w:fill="FFFFFF"/>
        </w:rPr>
        <w:t xml:space="preserve"> </w:t>
      </w:r>
      <w:r w:rsidRPr="00413E44">
        <w:rPr>
          <w:rFonts w:ascii="Times New Roman" w:hAnsi="Times New Roman" w:cs="Times New Roman"/>
          <w:color w:val="000000"/>
          <w:sz w:val="24"/>
          <w:szCs w:val="24"/>
          <w:shd w:val="clear" w:color="auto" w:fill="FFFFFF"/>
        </w:rPr>
        <w:t>The first is as simple as an organi</w:t>
      </w:r>
      <w:r>
        <w:rPr>
          <w:rFonts w:ascii="Times New Roman" w:hAnsi="Times New Roman" w:cs="Times New Roman"/>
          <w:color w:val="000000"/>
          <w:sz w:val="24"/>
          <w:szCs w:val="24"/>
          <w:shd w:val="clear" w:color="auto" w:fill="FFFFFF"/>
        </w:rPr>
        <w:t>s</w:t>
      </w:r>
      <w:r w:rsidRPr="00413E44">
        <w:rPr>
          <w:rFonts w:ascii="Times New Roman" w:hAnsi="Times New Roman" w:cs="Times New Roman"/>
          <w:color w:val="000000"/>
          <w:sz w:val="24"/>
          <w:szCs w:val="24"/>
          <w:shd w:val="clear" w:color="auto" w:fill="FFFFFF"/>
        </w:rPr>
        <w:t>ational chart</w:t>
      </w:r>
      <w:r>
        <w:rPr>
          <w:rFonts w:ascii="Helvetica" w:hAnsi="Helvetica" w:cs="Helvetica"/>
          <w:color w:val="000000"/>
          <w:shd w:val="clear" w:color="auto" w:fill="FFFFFF"/>
        </w:rPr>
        <w:t xml:space="preserve">. </w:t>
      </w:r>
      <w:r w:rsidRPr="008C2904">
        <w:rPr>
          <w:rFonts w:ascii="Times New Roman" w:hAnsi="Times New Roman" w:cs="Times New Roman"/>
          <w:color w:val="000000"/>
          <w:sz w:val="24"/>
          <w:szCs w:val="24"/>
          <w:shd w:val="clear" w:color="auto" w:fill="FFFFFF"/>
        </w:rPr>
        <w:t>The second bit is more unclear</w:t>
      </w:r>
      <w:r>
        <w:rPr>
          <w:rFonts w:ascii="Times New Roman" w:hAnsi="Times New Roman" w:cs="Times New Roman"/>
          <w:color w:val="000000"/>
          <w:sz w:val="24"/>
          <w:szCs w:val="24"/>
          <w:shd w:val="clear" w:color="auto" w:fill="FFFFFF"/>
        </w:rPr>
        <w:t>, t</w:t>
      </w:r>
      <w:r w:rsidRPr="008C2904">
        <w:rPr>
          <w:rFonts w:ascii="Times New Roman" w:hAnsi="Times New Roman" w:cs="Times New Roman"/>
          <w:color w:val="000000"/>
          <w:sz w:val="24"/>
          <w:szCs w:val="24"/>
          <w:shd w:val="clear" w:color="auto" w:fill="FFFFFF"/>
        </w:rPr>
        <w:t>hat is because Johnson and Scholes were also careful to define the idea of ‘unwritten influence’ in an organi</w:t>
      </w:r>
      <w:r>
        <w:rPr>
          <w:rFonts w:ascii="Times New Roman" w:hAnsi="Times New Roman" w:cs="Times New Roman"/>
          <w:color w:val="000000"/>
          <w:sz w:val="24"/>
          <w:szCs w:val="24"/>
          <w:shd w:val="clear" w:color="auto" w:fill="FFFFFF"/>
        </w:rPr>
        <w:t>s</w:t>
      </w:r>
      <w:r w:rsidRPr="008C2904">
        <w:rPr>
          <w:rFonts w:ascii="Times New Roman" w:hAnsi="Times New Roman" w:cs="Times New Roman"/>
          <w:color w:val="000000"/>
          <w:sz w:val="24"/>
          <w:szCs w:val="24"/>
          <w:shd w:val="clear" w:color="auto" w:fill="FFFFFF"/>
        </w:rPr>
        <w:t>ation. This can include people who have incredible amounts of influence that are not reflected in an organi</w:t>
      </w:r>
      <w:r>
        <w:rPr>
          <w:rFonts w:ascii="Times New Roman" w:hAnsi="Times New Roman" w:cs="Times New Roman"/>
          <w:color w:val="000000"/>
          <w:sz w:val="24"/>
          <w:szCs w:val="24"/>
          <w:shd w:val="clear" w:color="auto" w:fill="FFFFFF"/>
        </w:rPr>
        <w:t>s</w:t>
      </w:r>
      <w:r w:rsidRPr="008C2904">
        <w:rPr>
          <w:rFonts w:ascii="Times New Roman" w:hAnsi="Times New Roman" w:cs="Times New Roman"/>
          <w:color w:val="000000"/>
          <w:sz w:val="24"/>
          <w:szCs w:val="24"/>
          <w:shd w:val="clear" w:color="auto" w:fill="FFFFFF"/>
        </w:rPr>
        <w:t>ational chart</w:t>
      </w:r>
      <w:r>
        <w:rPr>
          <w:rFonts w:ascii="Times New Roman" w:hAnsi="Times New Roman" w:cs="Times New Roman"/>
          <w:color w:val="000000"/>
          <w:sz w:val="24"/>
          <w:szCs w:val="24"/>
          <w:shd w:val="clear" w:color="auto" w:fill="FFFFFF"/>
        </w:rPr>
        <w:t>. (</w:t>
      </w:r>
      <w:proofErr w:type="spellStart"/>
      <w:r>
        <w:rPr>
          <w:rFonts w:ascii="Times New Roman" w:hAnsi="Times New Roman" w:cs="Times New Roman"/>
          <w:color w:val="000000"/>
          <w:sz w:val="24"/>
          <w:szCs w:val="24"/>
          <w:shd w:val="clear" w:color="auto" w:fill="FFFFFF"/>
        </w:rPr>
        <w:t>Personio</w:t>
      </w:r>
      <w:proofErr w:type="spellEnd"/>
      <w:r>
        <w:rPr>
          <w:rFonts w:ascii="Times New Roman" w:hAnsi="Times New Roman" w:cs="Times New Roman"/>
          <w:color w:val="000000"/>
          <w:sz w:val="24"/>
          <w:szCs w:val="24"/>
          <w:shd w:val="clear" w:color="auto" w:fill="FFFFFF"/>
        </w:rPr>
        <w:t xml:space="preserve">, 2020) At Volvo Group there are 14 members plus the CEO </w:t>
      </w:r>
      <w:proofErr w:type="spellStart"/>
      <w:r>
        <w:rPr>
          <w:rFonts w:ascii="Times New Roman" w:hAnsi="Times New Roman" w:cs="Times New Roman"/>
          <w:color w:val="000000"/>
          <w:sz w:val="24"/>
          <w:szCs w:val="24"/>
          <w:shd w:val="clear" w:color="auto" w:fill="FFFFFF"/>
        </w:rPr>
        <w:t>Hakan</w:t>
      </w:r>
      <w:proofErr w:type="spellEnd"/>
      <w:r>
        <w:rPr>
          <w:rFonts w:ascii="Times New Roman" w:hAnsi="Times New Roman" w:cs="Times New Roman"/>
          <w:color w:val="000000"/>
          <w:sz w:val="24"/>
          <w:szCs w:val="24"/>
          <w:shd w:val="clear" w:color="auto" w:fill="FFFFFF"/>
        </w:rPr>
        <w:t xml:space="preserve"> Samuelson on the </w:t>
      </w:r>
      <w:r w:rsidRPr="007D3D7B">
        <w:rPr>
          <w:rFonts w:ascii="Times New Roman" w:hAnsi="Times New Roman" w:cs="Times New Roman"/>
          <w:color w:val="000000"/>
          <w:spacing w:val="3"/>
          <w:sz w:val="24"/>
          <w:szCs w:val="24"/>
          <w:shd w:val="clear" w:color="auto" w:fill="FFFFFF"/>
        </w:rPr>
        <w:t>Executive Board.</w:t>
      </w:r>
      <w:r>
        <w:rPr>
          <w:rFonts w:ascii="Times New Roman" w:hAnsi="Times New Roman" w:cs="Times New Roman"/>
          <w:color w:val="000000"/>
          <w:spacing w:val="3"/>
          <w:sz w:val="24"/>
          <w:szCs w:val="24"/>
          <w:shd w:val="clear" w:color="auto" w:fill="FFFFFF"/>
        </w:rPr>
        <w:t xml:space="preserve"> These members are responsible for all the decision making and have influence on the organisation. The Volvo car salons have </w:t>
      </w:r>
      <w:r>
        <w:rPr>
          <w:rFonts w:ascii="Times New Roman" w:hAnsi="Times New Roman" w:cs="Times New Roman"/>
          <w:color w:val="000000"/>
          <w:spacing w:val="3"/>
          <w:sz w:val="24"/>
          <w:szCs w:val="24"/>
          <w:shd w:val="clear" w:color="auto" w:fill="FFFFFF"/>
        </w:rPr>
        <w:t>hierarchies’</w:t>
      </w:r>
      <w:r>
        <w:rPr>
          <w:rFonts w:ascii="Times New Roman" w:hAnsi="Times New Roman" w:cs="Times New Roman"/>
          <w:color w:val="000000"/>
          <w:spacing w:val="3"/>
          <w:sz w:val="24"/>
          <w:szCs w:val="24"/>
          <w:shd w:val="clear" w:color="auto" w:fill="FFFFFF"/>
        </w:rPr>
        <w:t xml:space="preserve"> structure</w:t>
      </w:r>
      <w:r w:rsidRPr="00EB6E07">
        <w:rPr>
          <w:rFonts w:ascii="Times New Roman" w:hAnsi="Times New Roman" w:cs="Times New Roman"/>
          <w:color w:val="000000"/>
          <w:spacing w:val="3"/>
          <w:sz w:val="24"/>
          <w:szCs w:val="24"/>
          <w:shd w:val="clear" w:color="auto" w:fill="FFFFFF"/>
        </w:rPr>
        <w:t xml:space="preserve">. </w:t>
      </w:r>
      <w:r w:rsidRPr="00EB6E07">
        <w:rPr>
          <w:rFonts w:ascii="Times New Roman" w:hAnsi="Times New Roman" w:cs="Times New Roman"/>
          <w:color w:val="011010"/>
          <w:sz w:val="24"/>
          <w:szCs w:val="24"/>
          <w:shd w:val="clear" w:color="auto" w:fill="FFFFFF"/>
        </w:rPr>
        <w:t>The levels of hierarchy refer to the number of layers within an organisation.</w:t>
      </w:r>
      <w:r w:rsidRPr="004E094B">
        <w:rPr>
          <w:rFonts w:ascii="Times New Roman" w:hAnsi="Times New Roman" w:cs="Times New Roman"/>
          <w:color w:val="000000"/>
          <w:sz w:val="24"/>
          <w:szCs w:val="24"/>
          <w:shd w:val="clear" w:color="auto" w:fill="FFFFFF"/>
        </w:rPr>
        <w:t xml:space="preserve"> It means a straightforward chain of knowledge from the top of the organization to the bottom. Higher levels have the power to control the lower levels of the chain</w:t>
      </w:r>
      <w:r>
        <w:rPr>
          <w:rFonts w:ascii="Times New Roman" w:hAnsi="Times New Roman" w:cs="Times New Roman"/>
          <w:color w:val="000000"/>
          <w:sz w:val="24"/>
          <w:szCs w:val="24"/>
          <w:shd w:val="clear" w:color="auto" w:fill="FFFFFF"/>
        </w:rPr>
        <w:t>. (Riley, 2014)</w:t>
      </w:r>
      <w:r>
        <w:rPr>
          <w:rFonts w:ascii="Arial" w:hAnsi="Arial" w:cs="Arial"/>
          <w:color w:val="011010"/>
          <w:shd w:val="clear" w:color="auto" w:fill="FFFFFF"/>
        </w:rPr>
        <w:t xml:space="preserve"> </w:t>
      </w:r>
      <w:r>
        <w:rPr>
          <w:rFonts w:ascii="Times New Roman" w:hAnsi="Times New Roman" w:cs="Times New Roman"/>
          <w:color w:val="000000"/>
          <w:spacing w:val="3"/>
          <w:sz w:val="24"/>
          <w:szCs w:val="24"/>
          <w:shd w:val="clear" w:color="auto" w:fill="FFFFFF"/>
        </w:rPr>
        <w:t xml:space="preserve">The shop managers and area managers have the most influence on shops and to form a better organisation culture. (Volvo Group, 2021) The unwritten influencers are the other luxury car manufacturer such as BMW, Audi, Mercedes, or the design of the latest super cars such as Porsche and Lamborghini. </w:t>
      </w:r>
    </w:p>
    <w:p w14:paraId="1B836088" w14:textId="77777777" w:rsidR="005D0B56" w:rsidRPr="00DC5F94" w:rsidRDefault="005D0B56" w:rsidP="005D0B56">
      <w:pPr>
        <w:spacing w:line="360" w:lineRule="auto"/>
        <w:jc w:val="both"/>
        <w:rPr>
          <w:rFonts w:ascii="Times New Roman" w:hAnsi="Times New Roman" w:cs="Times New Roman"/>
          <w:i/>
          <w:iCs/>
          <w:color w:val="000000"/>
          <w:sz w:val="24"/>
          <w:szCs w:val="24"/>
          <w:u w:val="single"/>
          <w:shd w:val="clear" w:color="auto" w:fill="FFFFFF"/>
        </w:rPr>
      </w:pPr>
      <w:r w:rsidRPr="00DC5F94">
        <w:rPr>
          <w:rFonts w:ascii="Times New Roman" w:hAnsi="Times New Roman" w:cs="Times New Roman"/>
          <w:i/>
          <w:iCs/>
          <w:color w:val="000000"/>
          <w:sz w:val="24"/>
          <w:szCs w:val="24"/>
          <w:u w:val="single"/>
          <w:shd w:val="clear" w:color="auto" w:fill="FFFFFF"/>
        </w:rPr>
        <w:t xml:space="preserve">Control system </w:t>
      </w:r>
    </w:p>
    <w:p w14:paraId="1A1AF748" w14:textId="612D9E9B" w:rsidR="005D0B56" w:rsidRPr="00DC5F94" w:rsidRDefault="005D0B56" w:rsidP="005D0B56">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way that organisation controlled, included financial system, quality system, and rewards. (Johnson, 2012) The organisation has different finance and quality system in each department. </w:t>
      </w:r>
      <w:r w:rsidR="008F4589">
        <w:rPr>
          <w:rFonts w:ascii="Times New Roman" w:hAnsi="Times New Roman" w:cs="Times New Roman"/>
          <w:color w:val="000000"/>
          <w:sz w:val="24"/>
          <w:szCs w:val="24"/>
          <w:shd w:val="clear" w:color="auto" w:fill="FFFFFF"/>
        </w:rPr>
        <w:t xml:space="preserve">The Volvo </w:t>
      </w:r>
      <w:r w:rsidR="00E3073B">
        <w:rPr>
          <w:rFonts w:ascii="Times New Roman" w:hAnsi="Times New Roman" w:cs="Times New Roman"/>
          <w:color w:val="000000"/>
          <w:sz w:val="24"/>
          <w:szCs w:val="24"/>
          <w:shd w:val="clear" w:color="auto" w:fill="FFFFFF"/>
        </w:rPr>
        <w:t xml:space="preserve">group have strong quality control system, all the organisation image build on the </w:t>
      </w:r>
      <w:r w:rsidR="006F5979">
        <w:rPr>
          <w:rFonts w:ascii="Times New Roman" w:hAnsi="Times New Roman" w:cs="Times New Roman"/>
          <w:color w:val="000000"/>
          <w:sz w:val="24"/>
          <w:szCs w:val="24"/>
          <w:shd w:val="clear" w:color="auto" w:fill="FFFFFF"/>
        </w:rPr>
        <w:t>“</w:t>
      </w:r>
      <w:r w:rsidR="00E3073B">
        <w:rPr>
          <w:rFonts w:ascii="Times New Roman" w:hAnsi="Times New Roman" w:cs="Times New Roman"/>
          <w:color w:val="000000"/>
          <w:sz w:val="24"/>
          <w:szCs w:val="24"/>
          <w:shd w:val="clear" w:color="auto" w:fill="FFFFFF"/>
        </w:rPr>
        <w:t>word safest car”</w:t>
      </w:r>
      <w:r w:rsidR="006F5979">
        <w:rPr>
          <w:rFonts w:ascii="Times New Roman" w:hAnsi="Times New Roman" w:cs="Times New Roman"/>
          <w:color w:val="000000"/>
          <w:sz w:val="24"/>
          <w:szCs w:val="24"/>
          <w:shd w:val="clear" w:color="auto" w:fill="FFFFFF"/>
        </w:rPr>
        <w:t xml:space="preserve"> and all </w:t>
      </w:r>
      <w:r w:rsidR="00516362">
        <w:rPr>
          <w:rFonts w:ascii="Times New Roman" w:hAnsi="Times New Roman" w:cs="Times New Roman"/>
          <w:color w:val="000000"/>
          <w:sz w:val="24"/>
          <w:szCs w:val="24"/>
          <w:shd w:val="clear" w:color="auto" w:fill="FFFFFF"/>
        </w:rPr>
        <w:t>cars</w:t>
      </w:r>
      <w:r w:rsidR="006F5979">
        <w:rPr>
          <w:rFonts w:ascii="Times New Roman" w:hAnsi="Times New Roman" w:cs="Times New Roman"/>
          <w:color w:val="000000"/>
          <w:sz w:val="24"/>
          <w:szCs w:val="24"/>
          <w:shd w:val="clear" w:color="auto" w:fill="FFFFFF"/>
        </w:rPr>
        <w:t xml:space="preserve"> come with </w:t>
      </w:r>
      <w:r w:rsidR="003A25AD">
        <w:rPr>
          <w:rFonts w:ascii="Times New Roman" w:hAnsi="Times New Roman" w:cs="Times New Roman"/>
          <w:color w:val="000000"/>
          <w:sz w:val="24"/>
          <w:szCs w:val="24"/>
          <w:shd w:val="clear" w:color="auto" w:fill="FFFFFF"/>
        </w:rPr>
        <w:t>3 years</w:t>
      </w:r>
      <w:r w:rsidR="006272E1">
        <w:rPr>
          <w:rFonts w:ascii="Times New Roman" w:hAnsi="Times New Roman" w:cs="Times New Roman"/>
          <w:color w:val="000000"/>
          <w:sz w:val="24"/>
          <w:szCs w:val="24"/>
          <w:shd w:val="clear" w:color="auto" w:fill="FFFFFF"/>
        </w:rPr>
        <w:t>/60.000 mileage warranty.</w:t>
      </w:r>
      <w:r w:rsidR="00C458D9">
        <w:rPr>
          <w:rFonts w:ascii="Times New Roman" w:hAnsi="Times New Roman" w:cs="Times New Roman"/>
          <w:color w:val="000000"/>
          <w:sz w:val="24"/>
          <w:szCs w:val="24"/>
          <w:shd w:val="clear" w:color="auto" w:fill="FFFFFF"/>
        </w:rPr>
        <w:t xml:space="preserve"> At the car salons </w:t>
      </w:r>
      <w:r w:rsidR="006C29C0">
        <w:rPr>
          <w:rFonts w:ascii="Times New Roman" w:hAnsi="Times New Roman" w:cs="Times New Roman"/>
          <w:color w:val="000000"/>
          <w:sz w:val="24"/>
          <w:szCs w:val="24"/>
          <w:shd w:val="clear" w:color="auto" w:fill="FFFFFF"/>
        </w:rPr>
        <w:t xml:space="preserve">all </w:t>
      </w:r>
      <w:r w:rsidR="00452406">
        <w:rPr>
          <w:rFonts w:ascii="Times New Roman" w:hAnsi="Times New Roman" w:cs="Times New Roman"/>
          <w:color w:val="000000"/>
          <w:sz w:val="24"/>
          <w:szCs w:val="24"/>
          <w:shd w:val="clear" w:color="auto" w:fill="FFFFFF"/>
        </w:rPr>
        <w:t>salesmen</w:t>
      </w:r>
      <w:r w:rsidR="006C29C0">
        <w:rPr>
          <w:rFonts w:ascii="Times New Roman" w:hAnsi="Times New Roman" w:cs="Times New Roman"/>
          <w:color w:val="000000"/>
          <w:sz w:val="24"/>
          <w:szCs w:val="24"/>
          <w:shd w:val="clear" w:color="auto" w:fill="FFFFFF"/>
        </w:rPr>
        <w:t xml:space="preserve"> have a fixed</w:t>
      </w:r>
      <w:r w:rsidR="00516362">
        <w:rPr>
          <w:rFonts w:ascii="Times New Roman" w:hAnsi="Times New Roman" w:cs="Times New Roman"/>
          <w:color w:val="000000"/>
          <w:sz w:val="24"/>
          <w:szCs w:val="24"/>
          <w:shd w:val="clear" w:color="auto" w:fill="FFFFFF"/>
        </w:rPr>
        <w:t xml:space="preserve"> salary plus pay after</w:t>
      </w:r>
      <w:r w:rsidR="00A0511C">
        <w:rPr>
          <w:rFonts w:ascii="Times New Roman" w:hAnsi="Times New Roman" w:cs="Times New Roman"/>
          <w:color w:val="000000"/>
          <w:sz w:val="24"/>
          <w:szCs w:val="24"/>
          <w:shd w:val="clear" w:color="auto" w:fill="FFFFFF"/>
        </w:rPr>
        <w:t xml:space="preserve"> each</w:t>
      </w:r>
      <w:r w:rsidR="00516362">
        <w:rPr>
          <w:rFonts w:ascii="Times New Roman" w:hAnsi="Times New Roman" w:cs="Times New Roman"/>
          <w:color w:val="000000"/>
          <w:sz w:val="24"/>
          <w:szCs w:val="24"/>
          <w:shd w:val="clear" w:color="auto" w:fill="FFFFFF"/>
        </w:rPr>
        <w:t xml:space="preserve"> </w:t>
      </w:r>
      <w:r w:rsidR="0006587A">
        <w:rPr>
          <w:rFonts w:ascii="Times New Roman" w:hAnsi="Times New Roman" w:cs="Times New Roman"/>
          <w:color w:val="000000"/>
          <w:sz w:val="24"/>
          <w:szCs w:val="24"/>
          <w:shd w:val="clear" w:color="auto" w:fill="FFFFFF"/>
        </w:rPr>
        <w:t xml:space="preserve">soled car, end off the month the </w:t>
      </w:r>
      <w:r w:rsidR="00C9178F">
        <w:rPr>
          <w:rFonts w:ascii="Times New Roman" w:hAnsi="Times New Roman" w:cs="Times New Roman"/>
          <w:color w:val="000000"/>
          <w:sz w:val="24"/>
          <w:szCs w:val="24"/>
          <w:shd w:val="clear" w:color="auto" w:fill="FFFFFF"/>
        </w:rPr>
        <w:t>salesmen</w:t>
      </w:r>
      <w:r w:rsidR="00A0511C">
        <w:rPr>
          <w:rFonts w:ascii="Times New Roman" w:hAnsi="Times New Roman" w:cs="Times New Roman"/>
          <w:color w:val="000000"/>
          <w:sz w:val="24"/>
          <w:szCs w:val="24"/>
          <w:shd w:val="clear" w:color="auto" w:fill="FFFFFF"/>
        </w:rPr>
        <w:t xml:space="preserve"> who sold the most car get extra reward. </w:t>
      </w:r>
      <w:r w:rsidR="00452406">
        <w:rPr>
          <w:rFonts w:ascii="Times New Roman" w:hAnsi="Times New Roman" w:cs="Times New Roman"/>
          <w:color w:val="000000"/>
          <w:sz w:val="24"/>
          <w:szCs w:val="24"/>
          <w:shd w:val="clear" w:color="auto" w:fill="FFFFFF"/>
        </w:rPr>
        <w:t>(</w:t>
      </w:r>
      <w:proofErr w:type="spellStart"/>
      <w:r w:rsidR="00452406">
        <w:rPr>
          <w:rFonts w:ascii="Times New Roman" w:hAnsi="Times New Roman" w:cs="Times New Roman"/>
          <w:color w:val="000000"/>
          <w:sz w:val="24"/>
          <w:szCs w:val="24"/>
          <w:shd w:val="clear" w:color="auto" w:fill="FFFFFF"/>
        </w:rPr>
        <w:t>Volvogroup</w:t>
      </w:r>
      <w:proofErr w:type="spellEnd"/>
      <w:r w:rsidR="00452406">
        <w:rPr>
          <w:rFonts w:ascii="Times New Roman" w:hAnsi="Times New Roman" w:cs="Times New Roman"/>
          <w:color w:val="000000"/>
          <w:sz w:val="24"/>
          <w:szCs w:val="24"/>
          <w:shd w:val="clear" w:color="auto" w:fill="FFFFFF"/>
        </w:rPr>
        <w:t>, 2021)</w:t>
      </w:r>
    </w:p>
    <w:p w14:paraId="178D4FA3" w14:textId="77777777" w:rsidR="005D0B56" w:rsidRPr="00DC5F94" w:rsidRDefault="005D0B56" w:rsidP="005D0B56">
      <w:pPr>
        <w:spacing w:line="360" w:lineRule="auto"/>
        <w:jc w:val="both"/>
        <w:rPr>
          <w:rFonts w:ascii="Times New Roman" w:hAnsi="Times New Roman" w:cs="Times New Roman"/>
          <w:i/>
          <w:iCs/>
          <w:color w:val="000000"/>
          <w:sz w:val="24"/>
          <w:szCs w:val="24"/>
          <w:u w:val="single"/>
          <w:shd w:val="clear" w:color="auto" w:fill="FBFBFB"/>
        </w:rPr>
      </w:pPr>
      <w:r w:rsidRPr="00DC5F94">
        <w:rPr>
          <w:rFonts w:ascii="Times New Roman" w:hAnsi="Times New Roman" w:cs="Times New Roman"/>
          <w:i/>
          <w:iCs/>
          <w:color w:val="000000"/>
          <w:sz w:val="24"/>
          <w:szCs w:val="24"/>
          <w:u w:val="single"/>
          <w:shd w:val="clear" w:color="auto" w:fill="FFFFFF"/>
        </w:rPr>
        <w:t>Power Structure</w:t>
      </w:r>
    </w:p>
    <w:p w14:paraId="0BCD3D41" w14:textId="627B9413" w:rsidR="00285513" w:rsidRDefault="005D0B56" w:rsidP="00777696">
      <w:pPr>
        <w:spacing w:line="360" w:lineRule="auto"/>
        <w:ind w:firstLine="720"/>
        <w:jc w:val="both"/>
        <w:rPr>
          <w:rFonts w:ascii="Volvo Novum Light" w:hAnsi="Volvo Novum Light"/>
          <w:color w:val="161618"/>
          <w:sz w:val="27"/>
          <w:szCs w:val="27"/>
        </w:rPr>
      </w:pPr>
      <w:r>
        <w:rPr>
          <w:rFonts w:ascii="Times New Roman" w:hAnsi="Times New Roman" w:cs="Times New Roman"/>
          <w:b/>
          <w:bCs/>
          <w:color w:val="000000"/>
          <w:sz w:val="24"/>
          <w:szCs w:val="24"/>
          <w:shd w:val="clear" w:color="auto" w:fill="FBFBFB"/>
        </w:rPr>
        <w:t xml:space="preserve"> </w:t>
      </w:r>
      <w:r>
        <w:rPr>
          <w:rFonts w:ascii="Times New Roman" w:hAnsi="Times New Roman" w:cs="Times New Roman"/>
          <w:color w:val="000000"/>
          <w:sz w:val="24"/>
          <w:szCs w:val="24"/>
          <w:shd w:val="clear" w:color="auto" w:fill="FBFBFB"/>
        </w:rPr>
        <w:t xml:space="preserve">This is the real power of the organisation. </w:t>
      </w:r>
      <w:r w:rsidRPr="00304E5E">
        <w:rPr>
          <w:rFonts w:ascii="Times New Roman" w:hAnsi="Times New Roman" w:cs="Times New Roman"/>
          <w:color w:val="000000"/>
          <w:sz w:val="24"/>
          <w:szCs w:val="24"/>
          <w:shd w:val="clear" w:color="auto" w:fill="FFFFFF"/>
        </w:rPr>
        <w:t>It could be one person, a handful of executives, an entire group, or a department that has influence over the entire company.</w:t>
      </w:r>
      <w:r>
        <w:rPr>
          <w:rFonts w:ascii="Times New Roman" w:hAnsi="Times New Roman" w:cs="Times New Roman"/>
          <w:color w:val="000000"/>
          <w:sz w:val="24"/>
          <w:szCs w:val="24"/>
          <w:shd w:val="clear" w:color="auto" w:fill="FFFFFF"/>
        </w:rPr>
        <w:t xml:space="preserve"> </w:t>
      </w:r>
      <w:r w:rsidR="00623932">
        <w:rPr>
          <w:rFonts w:ascii="Times New Roman" w:hAnsi="Times New Roman" w:cs="Times New Roman"/>
          <w:color w:val="000000"/>
          <w:sz w:val="24"/>
          <w:szCs w:val="24"/>
          <w:shd w:val="clear" w:color="auto" w:fill="FFFFFF"/>
        </w:rPr>
        <w:t>Volvo group</w:t>
      </w:r>
      <w:r w:rsidR="003C68CB">
        <w:rPr>
          <w:rFonts w:ascii="Times New Roman" w:hAnsi="Times New Roman" w:cs="Times New Roman"/>
          <w:color w:val="000000"/>
          <w:sz w:val="24"/>
          <w:szCs w:val="24"/>
          <w:shd w:val="clear" w:color="auto" w:fill="FFFFFF"/>
        </w:rPr>
        <w:t xml:space="preserve"> </w:t>
      </w:r>
      <w:r w:rsidR="003C68CB" w:rsidRPr="003C68CB">
        <w:rPr>
          <w:rFonts w:ascii="Times New Roman" w:hAnsi="Times New Roman" w:cs="Times New Roman"/>
          <w:color w:val="161618"/>
          <w:sz w:val="24"/>
          <w:szCs w:val="24"/>
        </w:rPr>
        <w:t xml:space="preserve">majority owned (97.8 per cent) by </w:t>
      </w:r>
      <w:proofErr w:type="spellStart"/>
      <w:r w:rsidR="003C68CB" w:rsidRPr="003C68CB">
        <w:rPr>
          <w:rFonts w:ascii="Times New Roman" w:hAnsi="Times New Roman" w:cs="Times New Roman"/>
          <w:color w:val="161618"/>
          <w:sz w:val="24"/>
          <w:szCs w:val="24"/>
        </w:rPr>
        <w:t>Geely</w:t>
      </w:r>
      <w:proofErr w:type="spellEnd"/>
      <w:r w:rsidR="003C68CB" w:rsidRPr="003C68CB">
        <w:rPr>
          <w:rFonts w:ascii="Times New Roman" w:hAnsi="Times New Roman" w:cs="Times New Roman"/>
          <w:color w:val="161618"/>
          <w:sz w:val="24"/>
          <w:szCs w:val="24"/>
        </w:rPr>
        <w:t xml:space="preserve"> Sweden Holdings AB, a subsidiary of Shanghai </w:t>
      </w:r>
      <w:proofErr w:type="spellStart"/>
      <w:r w:rsidR="003C68CB" w:rsidRPr="003C68CB">
        <w:rPr>
          <w:rFonts w:ascii="Times New Roman" w:hAnsi="Times New Roman" w:cs="Times New Roman"/>
          <w:color w:val="161618"/>
          <w:sz w:val="24"/>
          <w:szCs w:val="24"/>
        </w:rPr>
        <w:t>Geely</w:t>
      </w:r>
      <w:proofErr w:type="spellEnd"/>
      <w:r w:rsidR="003C68CB" w:rsidRPr="003C68CB">
        <w:rPr>
          <w:rFonts w:ascii="Times New Roman" w:hAnsi="Times New Roman" w:cs="Times New Roman"/>
          <w:color w:val="161618"/>
          <w:sz w:val="24"/>
          <w:szCs w:val="24"/>
        </w:rPr>
        <w:t xml:space="preserve"> </w:t>
      </w:r>
      <w:proofErr w:type="spellStart"/>
      <w:r w:rsidR="003C68CB" w:rsidRPr="003C68CB">
        <w:rPr>
          <w:rFonts w:ascii="Times New Roman" w:hAnsi="Times New Roman" w:cs="Times New Roman"/>
          <w:color w:val="161618"/>
          <w:sz w:val="24"/>
          <w:szCs w:val="24"/>
        </w:rPr>
        <w:t>Zhaoyuan</w:t>
      </w:r>
      <w:proofErr w:type="spellEnd"/>
      <w:r w:rsidR="003C68CB" w:rsidRPr="003C68CB">
        <w:rPr>
          <w:rFonts w:ascii="Times New Roman" w:hAnsi="Times New Roman" w:cs="Times New Roman"/>
          <w:color w:val="161618"/>
          <w:sz w:val="24"/>
          <w:szCs w:val="24"/>
        </w:rPr>
        <w:t xml:space="preserve"> International Investment Co. Ltd., with ultimate majority ownership held by Zhejiang </w:t>
      </w:r>
      <w:proofErr w:type="spellStart"/>
      <w:r w:rsidR="003C68CB" w:rsidRPr="003C68CB">
        <w:rPr>
          <w:rFonts w:ascii="Times New Roman" w:hAnsi="Times New Roman" w:cs="Times New Roman"/>
          <w:color w:val="161618"/>
          <w:sz w:val="24"/>
          <w:szCs w:val="24"/>
        </w:rPr>
        <w:t>Geely</w:t>
      </w:r>
      <w:proofErr w:type="spellEnd"/>
      <w:r w:rsidR="003C68CB" w:rsidRPr="003C68CB">
        <w:rPr>
          <w:rFonts w:ascii="Times New Roman" w:hAnsi="Times New Roman" w:cs="Times New Roman"/>
          <w:color w:val="161618"/>
          <w:sz w:val="24"/>
          <w:szCs w:val="24"/>
        </w:rPr>
        <w:t xml:space="preserve"> Holding Group Co. Ltd.</w:t>
      </w:r>
      <w:r w:rsidR="003C68CB">
        <w:rPr>
          <w:rFonts w:ascii="Times New Roman" w:hAnsi="Times New Roman" w:cs="Times New Roman"/>
          <w:color w:val="161618"/>
          <w:sz w:val="24"/>
          <w:szCs w:val="24"/>
        </w:rPr>
        <w:t xml:space="preserve"> (</w:t>
      </w:r>
      <w:proofErr w:type="spellStart"/>
      <w:r w:rsidR="003C68CB">
        <w:rPr>
          <w:rFonts w:ascii="Times New Roman" w:hAnsi="Times New Roman" w:cs="Times New Roman"/>
          <w:color w:val="161618"/>
          <w:sz w:val="24"/>
          <w:szCs w:val="24"/>
        </w:rPr>
        <w:t>Volvogroup</w:t>
      </w:r>
      <w:proofErr w:type="spellEnd"/>
      <w:r w:rsidR="003C68CB">
        <w:rPr>
          <w:rFonts w:ascii="Times New Roman" w:hAnsi="Times New Roman" w:cs="Times New Roman"/>
          <w:color w:val="161618"/>
          <w:sz w:val="24"/>
          <w:szCs w:val="24"/>
        </w:rPr>
        <w:t xml:space="preserve"> 2021) </w:t>
      </w:r>
      <w:r w:rsidR="00F25DCE">
        <w:rPr>
          <w:rFonts w:ascii="Times New Roman" w:hAnsi="Times New Roman" w:cs="Times New Roman"/>
          <w:color w:val="161618"/>
          <w:sz w:val="24"/>
          <w:szCs w:val="24"/>
        </w:rPr>
        <w:t xml:space="preserve">All the destination making is down to the 15 members of </w:t>
      </w:r>
      <w:r w:rsidR="007C1395">
        <w:rPr>
          <w:rFonts w:ascii="Times New Roman" w:hAnsi="Times New Roman" w:cs="Times New Roman"/>
          <w:color w:val="161618"/>
          <w:sz w:val="24"/>
          <w:szCs w:val="24"/>
        </w:rPr>
        <w:t xml:space="preserve">executive board. </w:t>
      </w:r>
    </w:p>
    <w:p w14:paraId="2F23CDF9" w14:textId="77777777" w:rsidR="00777696" w:rsidRPr="00777696" w:rsidRDefault="00777696" w:rsidP="00777696">
      <w:pPr>
        <w:spacing w:line="360" w:lineRule="auto"/>
        <w:ind w:firstLine="720"/>
        <w:jc w:val="both"/>
        <w:rPr>
          <w:rFonts w:ascii="Volvo Novum Light" w:hAnsi="Volvo Novum Light"/>
          <w:color w:val="161618"/>
          <w:sz w:val="27"/>
          <w:szCs w:val="27"/>
        </w:rPr>
      </w:pPr>
    </w:p>
    <w:p w14:paraId="050B4B69" w14:textId="77777777" w:rsidR="00907715" w:rsidRPr="00B97AE7" w:rsidRDefault="00907715" w:rsidP="00907715">
      <w:pPr>
        <w:ind w:firstLine="720"/>
        <w:rPr>
          <w:rFonts w:ascii="Times New Roman" w:hAnsi="Times New Roman" w:cs="Times New Roman"/>
          <w:i/>
          <w:iCs/>
          <w:color w:val="000000"/>
          <w:sz w:val="28"/>
          <w:szCs w:val="28"/>
          <w:u w:val="single"/>
        </w:rPr>
      </w:pPr>
      <w:r w:rsidRPr="00B97AE7">
        <w:rPr>
          <w:rFonts w:ascii="Times New Roman" w:hAnsi="Times New Roman" w:cs="Times New Roman"/>
          <w:i/>
          <w:iCs/>
          <w:color w:val="000000"/>
          <w:sz w:val="28"/>
          <w:szCs w:val="28"/>
          <w:u w:val="single"/>
        </w:rPr>
        <w:t>Power of organisation culture</w:t>
      </w:r>
    </w:p>
    <w:p w14:paraId="1D589E37" w14:textId="77777777" w:rsidR="00907715" w:rsidRPr="00F51E04" w:rsidRDefault="00907715" w:rsidP="00907715">
      <w:pPr>
        <w:ind w:firstLine="720"/>
        <w:rPr>
          <w:rFonts w:ascii="Times New Roman" w:hAnsi="Times New Roman" w:cs="Times New Roman"/>
          <w:i/>
          <w:iCs/>
          <w:color w:val="000000"/>
          <w:sz w:val="24"/>
          <w:szCs w:val="24"/>
          <w:u w:val="single"/>
        </w:rPr>
      </w:pPr>
    </w:p>
    <w:p w14:paraId="02578DEB" w14:textId="74481B11" w:rsidR="00777696" w:rsidRDefault="00907715" w:rsidP="00777696">
      <w:pPr>
        <w:spacing w:line="360" w:lineRule="auto"/>
        <w:jc w:val="center"/>
        <w:rPr>
          <w:rFonts w:ascii="Times New Roman" w:hAnsi="Times New Roman" w:cs="Times New Roman"/>
          <w:color w:val="000000"/>
          <w:spacing w:val="3"/>
          <w:sz w:val="24"/>
          <w:szCs w:val="24"/>
          <w:shd w:val="clear" w:color="auto" w:fill="FFFFFF"/>
        </w:rPr>
      </w:pPr>
      <w:r>
        <w:rPr>
          <w:rFonts w:ascii="Times New Roman" w:hAnsi="Times New Roman" w:cs="Times New Roman"/>
          <w:color w:val="000000"/>
          <w:spacing w:val="3"/>
          <w:sz w:val="24"/>
          <w:szCs w:val="24"/>
          <w:shd w:val="clear" w:color="auto" w:fill="FFFFFF"/>
        </w:rPr>
        <w:t xml:space="preserve">According to </w:t>
      </w:r>
      <w:proofErr w:type="spellStart"/>
      <w:r>
        <w:rPr>
          <w:rFonts w:ascii="Times New Roman" w:hAnsi="Times New Roman" w:cs="Times New Roman"/>
          <w:color w:val="000000"/>
          <w:sz w:val="24"/>
          <w:szCs w:val="24"/>
          <w:shd w:val="clear" w:color="auto" w:fill="FFFFFF"/>
        </w:rPr>
        <w:t>Hakan</w:t>
      </w:r>
      <w:proofErr w:type="spellEnd"/>
      <w:r>
        <w:rPr>
          <w:rFonts w:ascii="Times New Roman" w:hAnsi="Times New Roman" w:cs="Times New Roman"/>
          <w:color w:val="000000"/>
          <w:sz w:val="24"/>
          <w:szCs w:val="24"/>
          <w:shd w:val="clear" w:color="auto" w:fill="FFFFFF"/>
        </w:rPr>
        <w:t xml:space="preserve"> Samuelson</w:t>
      </w:r>
      <w:r>
        <w:rPr>
          <w:rFonts w:ascii="Times New Roman" w:hAnsi="Times New Roman" w:cs="Times New Roman"/>
          <w:color w:val="000000"/>
          <w:spacing w:val="3"/>
          <w:sz w:val="24"/>
          <w:szCs w:val="24"/>
          <w:shd w:val="clear" w:color="auto" w:fill="FFFFFF"/>
        </w:rPr>
        <w:t xml:space="preserve"> “The organisation</w:t>
      </w:r>
      <w:hyperlink r:id="rId11" w:history="1">
        <w:r w:rsidRPr="0088768F">
          <w:rPr>
            <w:rStyle w:val="Hyperlink"/>
            <w:rFonts w:ascii="Times New Roman" w:hAnsi="Times New Roman" w:cs="Times New Roman"/>
            <w:color w:val="000000"/>
            <w:spacing w:val="3"/>
            <w:sz w:val="24"/>
            <w:szCs w:val="24"/>
            <w:shd w:val="clear" w:color="auto" w:fill="FFFFFF"/>
          </w:rPr>
          <w:t xml:space="preserve"> </w:t>
        </w:r>
        <w:r w:rsidRPr="00BA409D">
          <w:rPr>
            <w:rStyle w:val="Hyperlink"/>
            <w:rFonts w:ascii="Times New Roman" w:hAnsi="Times New Roman" w:cs="Times New Roman"/>
            <w:color w:val="000000"/>
            <w:spacing w:val="3"/>
            <w:sz w:val="24"/>
            <w:szCs w:val="24"/>
            <w:u w:val="none"/>
            <w:shd w:val="clear" w:color="auto" w:fill="FFFFFF"/>
          </w:rPr>
          <w:t>culture</w:t>
        </w:r>
      </w:hyperlink>
      <w:r w:rsidRPr="0088768F">
        <w:rPr>
          <w:rFonts w:ascii="Times New Roman" w:hAnsi="Times New Roman" w:cs="Times New Roman"/>
          <w:color w:val="000000"/>
          <w:spacing w:val="3"/>
          <w:sz w:val="24"/>
          <w:szCs w:val="24"/>
          <w:shd w:val="clear" w:color="auto" w:fill="FFFFFF"/>
        </w:rPr>
        <w:t xml:space="preserve"> is about how we interact with each other, our customers and </w:t>
      </w:r>
      <w:proofErr w:type="gramStart"/>
      <w:r w:rsidRPr="0088768F">
        <w:rPr>
          <w:rFonts w:ascii="Times New Roman" w:hAnsi="Times New Roman" w:cs="Times New Roman"/>
          <w:color w:val="000000"/>
          <w:spacing w:val="3"/>
          <w:sz w:val="24"/>
          <w:szCs w:val="24"/>
          <w:shd w:val="clear" w:color="auto" w:fill="FFFFFF"/>
        </w:rPr>
        <w:t>society as a whole</w:t>
      </w:r>
      <w:proofErr w:type="gramEnd"/>
      <w:r w:rsidRPr="0088768F">
        <w:rPr>
          <w:rFonts w:ascii="Times New Roman" w:hAnsi="Times New Roman" w:cs="Times New Roman"/>
          <w:color w:val="000000"/>
          <w:spacing w:val="3"/>
          <w:sz w:val="24"/>
          <w:szCs w:val="24"/>
          <w:shd w:val="clear" w:color="auto" w:fill="FFFFFF"/>
        </w:rPr>
        <w:t>. It helps us achieve our business objectives. It is firmly rooted in our history and is critical to our company’s long-term success. It is the foundation on which everything is built</w:t>
      </w:r>
      <w:r>
        <w:rPr>
          <w:rFonts w:ascii="Times New Roman" w:hAnsi="Times New Roman" w:cs="Times New Roman"/>
          <w:color w:val="000000"/>
          <w:spacing w:val="3"/>
          <w:sz w:val="24"/>
          <w:szCs w:val="24"/>
          <w:shd w:val="clear" w:color="auto" w:fill="FFFFFF"/>
        </w:rPr>
        <w:t>.” (Volvo, 2021)</w:t>
      </w:r>
    </w:p>
    <w:p w14:paraId="24D5F97A" w14:textId="0A8D0E5A" w:rsidR="00907715" w:rsidRDefault="00907715" w:rsidP="004D739E">
      <w:pPr>
        <w:spacing w:line="360" w:lineRule="auto"/>
        <w:ind w:firstLine="720"/>
        <w:jc w:val="both"/>
        <w:rPr>
          <w:rFonts w:ascii="Times New Roman" w:hAnsi="Times New Roman" w:cs="Times New Roman"/>
          <w:color w:val="000000"/>
          <w:spacing w:val="3"/>
          <w:sz w:val="24"/>
          <w:szCs w:val="24"/>
          <w:shd w:val="clear" w:color="auto" w:fill="FFFFFF"/>
        </w:rPr>
      </w:pPr>
      <w:r>
        <w:rPr>
          <w:rFonts w:ascii="Times New Roman" w:hAnsi="Times New Roman" w:cs="Times New Roman"/>
          <w:color w:val="000000"/>
          <w:spacing w:val="3"/>
          <w:sz w:val="24"/>
          <w:szCs w:val="24"/>
          <w:shd w:val="clear" w:color="auto" w:fill="FFFFFF"/>
        </w:rPr>
        <w:t xml:space="preserve">Volvo values culture and understands the importance of a good working team. The organisation has been frequently organizing events for all the employees. They can meet and share, have views on the new technology that the organization is implementing, and try out the future car experience by simulation. It is encouraging and helps all the sales assistants to understand the technology behind the cars that they sell. To have a better understanding of the culture at Volvo car salon, an employee from the Swansea branch has been interviewed. According to one employee Graeme Daniel “I remember the last event, when I had a chance to try out the electric super car simulation, the feeling, the adrenalin it is indescribable and what change that made on my working moral.” (2021) Unfortunately the Covid-19 came </w:t>
      </w:r>
      <w:r w:rsidR="005100A8">
        <w:rPr>
          <w:rFonts w:ascii="Times New Roman" w:hAnsi="Times New Roman" w:cs="Times New Roman"/>
          <w:color w:val="000000"/>
          <w:spacing w:val="3"/>
          <w:sz w:val="24"/>
          <w:szCs w:val="24"/>
          <w:shd w:val="clear" w:color="auto" w:fill="FFFFFF"/>
        </w:rPr>
        <w:t>along,</w:t>
      </w:r>
      <w:r>
        <w:rPr>
          <w:rFonts w:ascii="Times New Roman" w:hAnsi="Times New Roman" w:cs="Times New Roman"/>
          <w:color w:val="000000"/>
          <w:spacing w:val="3"/>
          <w:sz w:val="24"/>
          <w:szCs w:val="24"/>
          <w:shd w:val="clear" w:color="auto" w:fill="FFFFFF"/>
        </w:rPr>
        <w:t xml:space="preserve"> and it is making impossible to organise any events or for different branches to </w:t>
      </w:r>
      <w:proofErr w:type="gramStart"/>
      <w:r>
        <w:rPr>
          <w:rFonts w:ascii="Times New Roman" w:hAnsi="Times New Roman" w:cs="Times New Roman"/>
          <w:color w:val="000000"/>
          <w:spacing w:val="3"/>
          <w:sz w:val="24"/>
          <w:szCs w:val="24"/>
          <w:shd w:val="clear" w:color="auto" w:fill="FFFFFF"/>
        </w:rPr>
        <w:t>meet together</w:t>
      </w:r>
      <w:proofErr w:type="gramEnd"/>
      <w:r>
        <w:rPr>
          <w:rFonts w:ascii="Times New Roman" w:hAnsi="Times New Roman" w:cs="Times New Roman"/>
          <w:color w:val="000000"/>
          <w:spacing w:val="3"/>
          <w:sz w:val="24"/>
          <w:szCs w:val="24"/>
          <w:shd w:val="clear" w:color="auto" w:fill="FFFFFF"/>
        </w:rPr>
        <w:t xml:space="preserve">. The organisation shut down factories and part of offices to protect employment. The employees are mostly working from home, keeping one member of the staff in the car salon each day to take order by phone. (Volvo) According the car salesman Graeme the company have not been supportive regarding organising online events or team meetings through the pandemic. The management has offered various </w:t>
      </w:r>
      <w:r w:rsidR="005100A8">
        <w:rPr>
          <w:rFonts w:ascii="Times New Roman" w:hAnsi="Times New Roman" w:cs="Times New Roman"/>
          <w:color w:val="000000"/>
          <w:spacing w:val="3"/>
          <w:sz w:val="24"/>
          <w:szCs w:val="24"/>
          <w:shd w:val="clear" w:color="auto" w:fill="FFFFFF"/>
        </w:rPr>
        <w:t>wellbeing</w:t>
      </w:r>
      <w:r>
        <w:rPr>
          <w:rFonts w:ascii="Times New Roman" w:hAnsi="Times New Roman" w:cs="Times New Roman"/>
          <w:color w:val="000000"/>
          <w:spacing w:val="3"/>
          <w:sz w:val="24"/>
          <w:szCs w:val="24"/>
          <w:shd w:val="clear" w:color="auto" w:fill="FFFFFF"/>
        </w:rPr>
        <w:t xml:space="preserve"> help and meetings but most of the sales staff have been furloughed and not been given any return date, only a few phone calls from the management (Daniel, 2021) Online articles pointed out the Volvo car sale will be moving fully online by 2030.  Volvo believe that </w:t>
      </w:r>
      <w:r>
        <w:rPr>
          <w:rFonts w:ascii="Times New Roman" w:hAnsi="Times New Roman" w:cs="Times New Roman"/>
          <w:color w:val="000000"/>
          <w:sz w:val="24"/>
          <w:szCs w:val="24"/>
          <w:shd w:val="clear" w:color="auto" w:fill="FFFFFF"/>
        </w:rPr>
        <w:t xml:space="preserve">the </w:t>
      </w:r>
      <w:r w:rsidRPr="00955EA7">
        <w:rPr>
          <w:rFonts w:ascii="Times New Roman" w:hAnsi="Times New Roman" w:cs="Times New Roman"/>
          <w:color w:val="000000"/>
          <w:sz w:val="24"/>
          <w:szCs w:val="24"/>
          <w:shd w:val="clear" w:color="auto" w:fill="FFFFFF"/>
        </w:rPr>
        <w:t xml:space="preserve">traditional dealership model is not very pleasant, and most people are going online to do their homework before </w:t>
      </w:r>
      <w:r>
        <w:rPr>
          <w:rFonts w:ascii="Times New Roman" w:hAnsi="Times New Roman" w:cs="Times New Roman"/>
          <w:color w:val="000000"/>
          <w:sz w:val="24"/>
          <w:szCs w:val="24"/>
          <w:shd w:val="clear" w:color="auto" w:fill="FFFFFF"/>
        </w:rPr>
        <w:t xml:space="preserve">purchasing a car. Also, </w:t>
      </w:r>
      <w:r>
        <w:rPr>
          <w:rFonts w:ascii="Times New Roman" w:hAnsi="Times New Roman" w:cs="Times New Roman"/>
          <w:color w:val="000000"/>
          <w:spacing w:val="3"/>
          <w:sz w:val="24"/>
          <w:szCs w:val="24"/>
          <w:shd w:val="clear" w:color="auto" w:fill="FFFFFF"/>
        </w:rPr>
        <w:t>customers can add all the extras that they need and design every aspect of the car to meet their needs. (Eisenstein, 2020)</w:t>
      </w:r>
      <w:r w:rsidRPr="00955EA7">
        <w:rPr>
          <w:rFonts w:ascii="Times New Roman" w:hAnsi="Times New Roman" w:cs="Times New Roman"/>
          <w:color w:val="000000"/>
          <w:spacing w:val="3"/>
          <w:sz w:val="24"/>
          <w:szCs w:val="24"/>
          <w:shd w:val="clear" w:color="auto" w:fill="FFFFFF"/>
        </w:rPr>
        <w:t xml:space="preserve"> </w:t>
      </w:r>
      <w:r>
        <w:rPr>
          <w:rFonts w:ascii="Times New Roman" w:hAnsi="Times New Roman" w:cs="Times New Roman"/>
          <w:color w:val="000000"/>
          <w:spacing w:val="3"/>
          <w:sz w:val="24"/>
          <w:szCs w:val="24"/>
          <w:shd w:val="clear" w:color="auto" w:fill="FFFFFF"/>
        </w:rPr>
        <w:t xml:space="preserve">If Volvo make the move and move all sales online this will destroy everything the organisation stands for. Employees will lose jobs and will not have working culture behind the organisation. Other big companies face the same reality as Volvo. Those companies have developed closer, honest relationship between leaders and employees through working from home. Employees add more personality during work. Colleagues could see pets and children running in the background and it reminds everyone that is does not matter what position the person fill </w:t>
      </w:r>
      <w:proofErr w:type="gramStart"/>
      <w:r>
        <w:rPr>
          <w:rFonts w:ascii="Times New Roman" w:hAnsi="Times New Roman" w:cs="Times New Roman"/>
          <w:color w:val="000000"/>
          <w:spacing w:val="3"/>
          <w:sz w:val="24"/>
          <w:szCs w:val="24"/>
          <w:shd w:val="clear" w:color="auto" w:fill="FFFFFF"/>
        </w:rPr>
        <w:t>in,</w:t>
      </w:r>
      <w:proofErr w:type="gramEnd"/>
      <w:r>
        <w:rPr>
          <w:rFonts w:ascii="Times New Roman" w:hAnsi="Times New Roman" w:cs="Times New Roman"/>
          <w:color w:val="000000"/>
          <w:spacing w:val="3"/>
          <w:sz w:val="24"/>
          <w:szCs w:val="24"/>
          <w:shd w:val="clear" w:color="auto" w:fill="FFFFFF"/>
        </w:rPr>
        <w:t xml:space="preserve"> everyone is a human and do not need to change their personality because people at work. (</w:t>
      </w:r>
      <w:proofErr w:type="spellStart"/>
      <w:r>
        <w:rPr>
          <w:rFonts w:ascii="Times New Roman" w:hAnsi="Times New Roman" w:cs="Times New Roman"/>
          <w:color w:val="000000"/>
          <w:spacing w:val="3"/>
          <w:sz w:val="24"/>
          <w:szCs w:val="24"/>
          <w:shd w:val="clear" w:color="auto" w:fill="FFFFFF"/>
        </w:rPr>
        <w:t>Khidekel</w:t>
      </w:r>
      <w:proofErr w:type="spellEnd"/>
      <w:r>
        <w:rPr>
          <w:rFonts w:ascii="Times New Roman" w:hAnsi="Times New Roman" w:cs="Times New Roman"/>
          <w:color w:val="000000"/>
          <w:spacing w:val="3"/>
          <w:sz w:val="24"/>
          <w:szCs w:val="24"/>
          <w:shd w:val="clear" w:color="auto" w:fill="FFFFFF"/>
        </w:rPr>
        <w:t xml:space="preserve">, 2020) </w:t>
      </w:r>
    </w:p>
    <w:p w14:paraId="3FD0845A" w14:textId="77777777" w:rsidR="00907715" w:rsidRDefault="00907715" w:rsidP="00907715">
      <w:pPr>
        <w:spacing w:line="360" w:lineRule="auto"/>
        <w:ind w:firstLine="720"/>
        <w:jc w:val="both"/>
        <w:rPr>
          <w:rFonts w:ascii="Times New Roman" w:hAnsi="Times New Roman" w:cs="Times New Roman"/>
          <w:color w:val="000000"/>
          <w:spacing w:val="3"/>
          <w:sz w:val="24"/>
          <w:szCs w:val="24"/>
          <w:shd w:val="clear" w:color="auto" w:fill="FFFFFF"/>
        </w:rPr>
      </w:pPr>
    </w:p>
    <w:p w14:paraId="3D725207" w14:textId="77777777" w:rsidR="00907715" w:rsidRPr="00B97AE7" w:rsidRDefault="00907715" w:rsidP="00907715">
      <w:pPr>
        <w:ind w:firstLine="720"/>
        <w:rPr>
          <w:rFonts w:ascii="Times New Roman" w:hAnsi="Times New Roman" w:cs="Times New Roman"/>
          <w:i/>
          <w:iCs/>
          <w:sz w:val="28"/>
          <w:szCs w:val="28"/>
          <w:u w:val="single"/>
        </w:rPr>
      </w:pPr>
      <w:r w:rsidRPr="00B97AE7">
        <w:rPr>
          <w:rFonts w:ascii="Times New Roman" w:hAnsi="Times New Roman" w:cs="Times New Roman"/>
          <w:i/>
          <w:iCs/>
          <w:sz w:val="28"/>
          <w:szCs w:val="28"/>
          <w:u w:val="single"/>
        </w:rPr>
        <w:t xml:space="preserve">Ethics/corporate social responsibility </w:t>
      </w:r>
    </w:p>
    <w:p w14:paraId="65C1AE82" w14:textId="77777777" w:rsidR="00907715" w:rsidRDefault="00907715" w:rsidP="00907715">
      <w:pPr>
        <w:rPr>
          <w:rFonts w:ascii="Times New Roman" w:hAnsi="Times New Roman" w:cs="Times New Roman"/>
          <w:i/>
          <w:iCs/>
          <w:sz w:val="24"/>
          <w:szCs w:val="24"/>
          <w:u w:val="single"/>
        </w:rPr>
      </w:pPr>
    </w:p>
    <w:p w14:paraId="52509481" w14:textId="77777777" w:rsidR="00907715" w:rsidRDefault="00907715" w:rsidP="00907715">
      <w:pPr>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Ethics </w:t>
      </w:r>
    </w:p>
    <w:p w14:paraId="785E0C8D" w14:textId="77777777" w:rsidR="00907715" w:rsidRPr="00BD3CD7" w:rsidRDefault="00907715" w:rsidP="00907715">
      <w:pPr>
        <w:spacing w:line="360" w:lineRule="auto"/>
        <w:ind w:firstLine="720"/>
        <w:jc w:val="both"/>
        <w:rPr>
          <w:rFonts w:ascii="Times New Roman" w:hAnsi="Times New Roman" w:cs="Times New Roman"/>
          <w:color w:val="373D3F"/>
          <w:sz w:val="28"/>
          <w:szCs w:val="28"/>
          <w:shd w:val="clear" w:color="auto" w:fill="FFFFFF"/>
        </w:rPr>
      </w:pPr>
      <w:r w:rsidRPr="00FE45EB">
        <w:rPr>
          <w:rFonts w:ascii="Times New Roman" w:hAnsi="Times New Roman" w:cs="Times New Roman"/>
          <w:color w:val="373D3F"/>
          <w:sz w:val="24"/>
          <w:szCs w:val="24"/>
          <w:shd w:val="clear" w:color="auto" w:fill="FFFFFF"/>
        </w:rPr>
        <w:t>B</w:t>
      </w:r>
      <w:r w:rsidRPr="00FE45EB">
        <w:rPr>
          <w:rStyle w:val="c4"/>
          <w:rFonts w:ascii="Times New Roman" w:hAnsi="Times New Roman" w:cs="Times New Roman"/>
          <w:color w:val="373D3F"/>
          <w:sz w:val="24"/>
          <w:szCs w:val="24"/>
          <w:shd w:val="clear" w:color="auto" w:fill="FFFFFF"/>
        </w:rPr>
        <w:t>usiness ethics</w:t>
      </w:r>
      <w:r w:rsidRPr="00FE45EB">
        <w:rPr>
          <w:rStyle w:val="c6"/>
          <w:rFonts w:ascii="Times New Roman" w:hAnsi="Times New Roman" w:cs="Times New Roman"/>
          <w:color w:val="373D3F"/>
          <w:sz w:val="24"/>
          <w:szCs w:val="24"/>
          <w:shd w:val="clear" w:color="auto" w:fill="FFFFFF"/>
        </w:rPr>
        <w:t> is the application of ethical behaviour in a business context. Acting ethically in business means more than simply obeying applicable laws and regulations. It also means being honest, doing no harm to others, competing fairly, and declining to put your own interests above those of your company, its owners, and its workers.</w:t>
      </w:r>
      <w:r>
        <w:rPr>
          <w:rStyle w:val="c6"/>
          <w:rFonts w:ascii="Times New Roman" w:hAnsi="Times New Roman" w:cs="Times New Roman"/>
          <w:color w:val="373D3F"/>
          <w:sz w:val="24"/>
          <w:szCs w:val="24"/>
          <w:shd w:val="clear" w:color="auto" w:fill="FFFFFF"/>
        </w:rPr>
        <w:t xml:space="preserve"> </w:t>
      </w:r>
      <w:r w:rsidRPr="00B60BD6">
        <w:rPr>
          <w:rFonts w:ascii="Times New Roman" w:hAnsi="Times New Roman" w:cs="Times New Roman"/>
          <w:color w:val="373D3F"/>
          <w:sz w:val="24"/>
          <w:szCs w:val="24"/>
          <w:shd w:val="clear" w:color="auto" w:fill="FFFFFF"/>
        </w:rPr>
        <w:t>It</w:t>
      </w:r>
      <w:r>
        <w:rPr>
          <w:rFonts w:ascii="Times New Roman" w:hAnsi="Times New Roman" w:cs="Times New Roman"/>
          <w:color w:val="373D3F"/>
          <w:sz w:val="24"/>
          <w:szCs w:val="24"/>
          <w:shd w:val="clear" w:color="auto" w:fill="FFFFFF"/>
        </w:rPr>
        <w:t xml:space="preserve"> is </w:t>
      </w:r>
      <w:r w:rsidRPr="00B60BD6">
        <w:rPr>
          <w:rFonts w:ascii="Times New Roman" w:hAnsi="Times New Roman" w:cs="Times New Roman"/>
          <w:color w:val="373D3F"/>
          <w:sz w:val="24"/>
          <w:szCs w:val="24"/>
          <w:shd w:val="clear" w:color="auto" w:fill="FFFFFF"/>
        </w:rPr>
        <w:t>in the best interest of a company to operate ethically. Trustworthy companies are better at attracting and keeping customers, talented employees, and capital. Those tainted by questionable ethics suffer from dwindling customer bases, employee turnover, and investor mistrust.</w:t>
      </w:r>
      <w:r>
        <w:rPr>
          <w:rFonts w:ascii="Times New Roman" w:hAnsi="Times New Roman" w:cs="Times New Roman"/>
          <w:color w:val="373D3F"/>
          <w:sz w:val="24"/>
          <w:szCs w:val="24"/>
          <w:shd w:val="clear" w:color="auto" w:fill="FFFFFF"/>
        </w:rPr>
        <w:t xml:space="preserve"> (Business faculty, 2018) It has always played a big role at Volvo group to tread an ethical way and be fair with all the employees. It was big achievement when the organisation won the World Most Ethical Company awards in 2017. (Templar, 2017) According to the organisation CEO H. Samuelson</w:t>
      </w:r>
      <w:r>
        <w:rPr>
          <w:rFonts w:ascii="Arial Narrow" w:hAnsi="Arial Narrow"/>
          <w:color w:val="333333"/>
          <w:shd w:val="clear" w:color="auto" w:fill="FFFFFF"/>
        </w:rPr>
        <w:t> </w:t>
      </w:r>
      <w:r w:rsidRPr="00B559CA">
        <w:rPr>
          <w:rFonts w:ascii="Times New Roman" w:hAnsi="Times New Roman" w:cs="Times New Roman"/>
          <w:color w:val="333333"/>
          <w:sz w:val="24"/>
          <w:szCs w:val="24"/>
          <w:shd w:val="clear" w:color="auto" w:fill="FFFFFF"/>
        </w:rPr>
        <w:t>“Responsible business is a fundamental part of Volvo Cars’ heritage and ingrained in our corporate culture. An ethical approach is not just the right thing to do, but it brings financial value too.”</w:t>
      </w:r>
      <w:r>
        <w:rPr>
          <w:rFonts w:ascii="Times New Roman" w:hAnsi="Times New Roman" w:cs="Times New Roman"/>
          <w:color w:val="333333"/>
          <w:sz w:val="24"/>
          <w:szCs w:val="24"/>
          <w:shd w:val="clear" w:color="auto" w:fill="FFFFFF"/>
        </w:rPr>
        <w:t xml:space="preserve"> (2017) To help achieve this Volvo has a comprehensive Compliance and Ethics Program aiming at preventing and mitigating a range of legal and ethical risks, covering areas such as corruption, human rights, competition law, export control and data privacy. This policy has been written in the Code of conduct and applicable all the employees. Volvo is committed to fostering a culture of Ethical Leadership. In 2016 the organisation started a new training program for managers, focusing to shape an ethical business culture. (Templar, 2017</w:t>
      </w:r>
      <w:r w:rsidRPr="00023AE4">
        <w:rPr>
          <w:rFonts w:ascii="Times New Roman" w:hAnsi="Times New Roman" w:cs="Times New Roman"/>
          <w:color w:val="333333"/>
          <w:sz w:val="24"/>
          <w:szCs w:val="24"/>
          <w:shd w:val="clear" w:color="auto" w:fill="FFFFFF"/>
        </w:rPr>
        <w:t>)</w:t>
      </w:r>
      <w:r w:rsidRPr="00023AE4">
        <w:rPr>
          <w:rFonts w:ascii="Arial Narrow" w:hAnsi="Arial Narrow"/>
          <w:color w:val="333333"/>
          <w:sz w:val="24"/>
          <w:szCs w:val="24"/>
        </w:rPr>
        <w:t> </w:t>
      </w:r>
      <w:r w:rsidRPr="00023AE4">
        <w:rPr>
          <w:rFonts w:ascii="Times New Roman" w:hAnsi="Times New Roman" w:cs="Times New Roman"/>
          <w:color w:val="333333"/>
          <w:sz w:val="24"/>
          <w:szCs w:val="24"/>
        </w:rPr>
        <w:t xml:space="preserve">The organisation is looking after not only employees but our planet at the same time. The organisation is one of the leading manufacturers of Electric cars. </w:t>
      </w:r>
      <w:r>
        <w:rPr>
          <w:rFonts w:ascii="Times New Roman" w:hAnsi="Times New Roman" w:cs="Times New Roman"/>
          <w:color w:val="333333"/>
          <w:sz w:val="24"/>
          <w:szCs w:val="24"/>
        </w:rPr>
        <w:t>Most organisations in the electric car industry use lithium-ion powered batteries but to manufacturer those batteries the organisation must use cobalt. Two-thirds of the word cobalt come from Congo.  Cobalt can be mined from the ground and Congo suppliers are well known using child labour to produce the commodity. Volvo has announced that it will use blockchain technology to trace the original cobalt to avoid supplies produced by children and under unethical conditions. (Bloomberg, 2019)</w:t>
      </w:r>
    </w:p>
    <w:p w14:paraId="46418755" w14:textId="77777777" w:rsidR="00D43500" w:rsidRDefault="00D43500" w:rsidP="00907715">
      <w:pPr>
        <w:rPr>
          <w:rFonts w:ascii="Times New Roman" w:hAnsi="Times New Roman" w:cs="Times New Roman"/>
          <w:i/>
          <w:iCs/>
          <w:color w:val="000000"/>
          <w:sz w:val="24"/>
          <w:szCs w:val="24"/>
          <w:u w:val="single"/>
          <w:shd w:val="clear" w:color="auto" w:fill="FFFFFF"/>
        </w:rPr>
      </w:pPr>
    </w:p>
    <w:p w14:paraId="360F2247" w14:textId="77777777" w:rsidR="00D43500" w:rsidRDefault="00D43500" w:rsidP="00907715">
      <w:pPr>
        <w:rPr>
          <w:rFonts w:ascii="Times New Roman" w:hAnsi="Times New Roman" w:cs="Times New Roman"/>
          <w:i/>
          <w:iCs/>
          <w:color w:val="000000"/>
          <w:sz w:val="24"/>
          <w:szCs w:val="24"/>
          <w:u w:val="single"/>
          <w:shd w:val="clear" w:color="auto" w:fill="FFFFFF"/>
        </w:rPr>
      </w:pPr>
    </w:p>
    <w:p w14:paraId="4B146872" w14:textId="45324F0B" w:rsidR="00907715" w:rsidRPr="00317486" w:rsidRDefault="00907715" w:rsidP="00907715">
      <w:pPr>
        <w:rPr>
          <w:rFonts w:ascii="Times New Roman" w:hAnsi="Times New Roman" w:cs="Times New Roman"/>
          <w:i/>
          <w:iCs/>
          <w:color w:val="000000"/>
          <w:sz w:val="24"/>
          <w:szCs w:val="24"/>
          <w:u w:val="single"/>
          <w:shd w:val="clear" w:color="auto" w:fill="FFFFFF"/>
        </w:rPr>
      </w:pPr>
      <w:r w:rsidRPr="00317486">
        <w:rPr>
          <w:rFonts w:ascii="Times New Roman" w:hAnsi="Times New Roman" w:cs="Times New Roman"/>
          <w:i/>
          <w:iCs/>
          <w:color w:val="000000"/>
          <w:sz w:val="24"/>
          <w:szCs w:val="24"/>
          <w:u w:val="single"/>
          <w:shd w:val="clear" w:color="auto" w:fill="FFFFFF"/>
        </w:rPr>
        <w:t>Corporate social responsibility</w:t>
      </w:r>
    </w:p>
    <w:p w14:paraId="68F7B48E" w14:textId="63E61560" w:rsidR="00907715" w:rsidRDefault="00907715" w:rsidP="00907715">
      <w:pPr>
        <w:spacing w:line="360" w:lineRule="auto"/>
        <w:ind w:firstLine="720"/>
        <w:jc w:val="both"/>
        <w:rPr>
          <w:rFonts w:ascii="Times New Roman" w:hAnsi="Times New Roman" w:cs="Times New Roman"/>
          <w:color w:val="000000"/>
          <w:sz w:val="24"/>
          <w:szCs w:val="24"/>
        </w:rPr>
      </w:pPr>
      <w:r w:rsidRPr="00317486">
        <w:rPr>
          <w:rFonts w:ascii="Times New Roman" w:hAnsi="Times New Roman" w:cs="Times New Roman"/>
          <w:color w:val="000000"/>
          <w:sz w:val="24"/>
          <w:szCs w:val="24"/>
          <w:shd w:val="clear" w:color="auto" w:fill="FFFFFF"/>
        </w:rPr>
        <w:t>Corporate social responsibility (CSR) refers to the approach that an organisation takes in balancing its responsibilities toward different stakeholders when making legal, economical, ethical, and social decisions</w:t>
      </w:r>
      <w:r w:rsidRPr="00317486">
        <w:rPr>
          <w:color w:val="000000"/>
          <w:sz w:val="27"/>
          <w:szCs w:val="27"/>
          <w:shd w:val="clear" w:color="auto" w:fill="FFFFFF"/>
        </w:rPr>
        <w:t>.</w:t>
      </w:r>
      <w:r w:rsidRPr="00317486">
        <w:rPr>
          <w:rFonts w:ascii="Times New Roman" w:hAnsi="Times New Roman" w:cs="Times New Roman"/>
          <w:color w:val="000000"/>
          <w:sz w:val="24"/>
          <w:szCs w:val="24"/>
          <w:shd w:val="clear" w:color="auto" w:fill="FFFFFF"/>
        </w:rPr>
        <w:t xml:space="preserve"> (Business Faculty, 2018</w:t>
      </w:r>
      <w:r>
        <w:rPr>
          <w:rFonts w:ascii="Times New Roman" w:hAnsi="Times New Roman" w:cs="Times New Roman"/>
          <w:color w:val="000000"/>
          <w:sz w:val="24"/>
          <w:szCs w:val="24"/>
          <w:shd w:val="clear" w:color="auto" w:fill="FFFFFF"/>
        </w:rPr>
        <w:t>) To be a good sustainable company, Volvo must u</w:t>
      </w:r>
      <w:r w:rsidRPr="00317486">
        <w:rPr>
          <w:rFonts w:ascii="Times New Roman" w:hAnsi="Times New Roman" w:cs="Times New Roman"/>
          <w:color w:val="000000"/>
          <w:sz w:val="24"/>
          <w:szCs w:val="24"/>
        </w:rPr>
        <w:t>nderstand how to meet the needs of the present without compromising the needs of future generations to meet their own needs.</w:t>
      </w:r>
      <w:r>
        <w:rPr>
          <w:rFonts w:ascii="Times New Roman" w:hAnsi="Times New Roman" w:cs="Times New Roman"/>
          <w:color w:val="000000"/>
          <w:sz w:val="24"/>
          <w:szCs w:val="24"/>
        </w:rPr>
        <w:t xml:space="preserve"> </w:t>
      </w:r>
      <w:r w:rsidRPr="00317486">
        <w:rPr>
          <w:rFonts w:ascii="Times New Roman" w:hAnsi="Times New Roman" w:cs="Times New Roman"/>
          <w:color w:val="000000"/>
          <w:sz w:val="24"/>
          <w:szCs w:val="24"/>
        </w:rPr>
        <w:t>Sustainability it is very important at all levels</w:t>
      </w:r>
      <w:r>
        <w:rPr>
          <w:rFonts w:ascii="Times New Roman" w:hAnsi="Times New Roman" w:cs="Times New Roman"/>
          <w:color w:val="000000"/>
          <w:sz w:val="24"/>
          <w:szCs w:val="24"/>
        </w:rPr>
        <w:t xml:space="preserve"> of the organisation and that motivated the electric car development, reducing pollution. The organisation has been involved in emissions scandal in 2015. The EU carried out a real-life driving conditions emissions test and it found that the diesel car that has been manufactured by Volvo and few others emit higher levels of pollution than before. (Bolton, 2015) Since this Volvo has been more determinant to move forward with the electric car technology. The organisation has set it</w:t>
      </w:r>
      <w:r w:rsidR="00D43500">
        <w:rPr>
          <w:rFonts w:ascii="Times New Roman" w:hAnsi="Times New Roman" w:cs="Times New Roman"/>
          <w:color w:val="000000"/>
          <w:sz w:val="24"/>
          <w:szCs w:val="24"/>
        </w:rPr>
        <w:t xml:space="preserve"> is </w:t>
      </w:r>
      <w:r>
        <w:rPr>
          <w:rFonts w:ascii="Times New Roman" w:hAnsi="Times New Roman" w:cs="Times New Roman"/>
          <w:color w:val="000000"/>
          <w:sz w:val="24"/>
          <w:szCs w:val="24"/>
        </w:rPr>
        <w:t xml:space="preserve">sight on doing everything for good environmental, and intent on leaving as little a carbon footprint as possible.  In 2020, the organisation released the first mass-market electric vehicle </w:t>
      </w:r>
      <w:r w:rsidR="00E66595">
        <w:rPr>
          <w:rFonts w:ascii="Times New Roman" w:hAnsi="Times New Roman" w:cs="Times New Roman"/>
          <w:color w:val="000000"/>
          <w:sz w:val="24"/>
          <w:szCs w:val="24"/>
        </w:rPr>
        <w:t>–</w:t>
      </w:r>
      <w:r>
        <w:rPr>
          <w:rFonts w:ascii="Times New Roman" w:hAnsi="Times New Roman" w:cs="Times New Roman"/>
          <w:color w:val="000000"/>
          <w:sz w:val="24"/>
          <w:szCs w:val="24"/>
        </w:rPr>
        <w:t xml:space="preserve"> XC40 Recharge. The organisation aim is for 50% of global sales to be electric car by 2025 and in 20 years’ time become fully electric car brand and being climate neutral by 2040, completely running on renewable energy. (Liam, 2020)</w:t>
      </w:r>
    </w:p>
    <w:p w14:paraId="049DF74C" w14:textId="77777777" w:rsidR="002A34AB" w:rsidRDefault="002A34AB" w:rsidP="002A34AB">
      <w:pPr>
        <w:ind w:firstLine="720"/>
        <w:rPr>
          <w:rFonts w:ascii="Times New Roman" w:hAnsi="Times New Roman" w:cs="Times New Roman"/>
          <w:i/>
          <w:iCs/>
          <w:color w:val="000000" w:themeColor="text1"/>
          <w:u w:val="single"/>
        </w:rPr>
      </w:pPr>
    </w:p>
    <w:p w14:paraId="2968527B" w14:textId="77777777" w:rsidR="001862A3" w:rsidRPr="00B97AE7" w:rsidRDefault="001862A3" w:rsidP="001862A3">
      <w:pPr>
        <w:ind w:firstLine="720"/>
        <w:rPr>
          <w:rFonts w:ascii="Times New Roman" w:hAnsi="Times New Roman" w:cs="Times New Roman"/>
          <w:i/>
          <w:iCs/>
          <w:color w:val="000000"/>
          <w:sz w:val="28"/>
          <w:szCs w:val="28"/>
          <w:u w:val="single"/>
        </w:rPr>
      </w:pPr>
      <w:r w:rsidRPr="00B97AE7">
        <w:rPr>
          <w:rFonts w:ascii="Times New Roman" w:hAnsi="Times New Roman" w:cs="Times New Roman"/>
          <w:i/>
          <w:iCs/>
          <w:color w:val="000000"/>
          <w:sz w:val="28"/>
          <w:szCs w:val="28"/>
          <w:u w:val="single"/>
        </w:rPr>
        <w:t>Organisation Values</w:t>
      </w:r>
    </w:p>
    <w:p w14:paraId="2230F348" w14:textId="77777777" w:rsidR="001862A3" w:rsidRDefault="001862A3" w:rsidP="001862A3">
      <w:pPr>
        <w:ind w:firstLine="720"/>
        <w:rPr>
          <w:rFonts w:ascii="Times New Roman" w:hAnsi="Times New Roman" w:cs="Times New Roman"/>
          <w:i/>
          <w:iCs/>
          <w:color w:val="000000"/>
          <w:u w:val="single"/>
        </w:rPr>
      </w:pPr>
    </w:p>
    <w:p w14:paraId="4AF1C648" w14:textId="77777777" w:rsidR="001862A3" w:rsidRDefault="001862A3" w:rsidP="001862A3">
      <w:pPr>
        <w:spacing w:line="360" w:lineRule="auto"/>
        <w:ind w:firstLine="720"/>
        <w:jc w:val="both"/>
        <w:rPr>
          <w:rFonts w:ascii="Times New Roman" w:hAnsi="Times New Roman" w:cs="Times New Roman"/>
          <w:sz w:val="24"/>
          <w:szCs w:val="24"/>
        </w:rPr>
      </w:pPr>
      <w:r w:rsidRPr="00416BB3">
        <w:rPr>
          <w:rFonts w:ascii="Times New Roman" w:hAnsi="Times New Roman" w:cs="Times New Roman"/>
          <w:sz w:val="24"/>
          <w:szCs w:val="24"/>
        </w:rPr>
        <w:t>The values are insuring that, all the employees are working towards the same goals. The core values will support the companies’ vision and shape the culture. The organisation must do everything by the values and beliefs to create a positive work atmosphere that clearly mirrors the set-out principles to motivate the workforce. It will help make the customers feel valued and will leave with satisfaction. Culture also includes the organisation’s vision, values, norms, system, symbols, language, assumptions, beliefs, and habits. (Needle, 200</w:t>
      </w:r>
      <w:r>
        <w:rPr>
          <w:rFonts w:ascii="Times New Roman" w:hAnsi="Times New Roman" w:cs="Times New Roman"/>
          <w:sz w:val="24"/>
          <w:szCs w:val="24"/>
        </w:rPr>
        <w:t xml:space="preserve">4) </w:t>
      </w:r>
    </w:p>
    <w:p w14:paraId="385089AE" w14:textId="3180C395" w:rsidR="001862A3" w:rsidRDefault="001862A3" w:rsidP="001862A3">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Volvo has </w:t>
      </w:r>
      <w:r w:rsidRPr="0088076A">
        <w:rPr>
          <w:rFonts w:ascii="Times New Roman" w:hAnsi="Times New Roman" w:cs="Times New Roman"/>
          <w:sz w:val="24"/>
          <w:szCs w:val="24"/>
          <w:shd w:val="clear" w:color="auto" w:fill="FFFFFF"/>
        </w:rPr>
        <w:t xml:space="preserve">defined </w:t>
      </w:r>
      <w:r>
        <w:rPr>
          <w:rFonts w:ascii="Times New Roman" w:hAnsi="Times New Roman" w:cs="Times New Roman"/>
          <w:sz w:val="24"/>
          <w:szCs w:val="24"/>
          <w:shd w:val="clear" w:color="auto" w:fill="FFFFFF"/>
        </w:rPr>
        <w:t xml:space="preserve">the organisation culture </w:t>
      </w:r>
      <w:r w:rsidRPr="0088076A">
        <w:rPr>
          <w:rFonts w:ascii="Times New Roman" w:hAnsi="Times New Roman" w:cs="Times New Roman"/>
          <w:sz w:val="24"/>
          <w:szCs w:val="24"/>
          <w:shd w:val="clear" w:color="auto" w:fill="FFFFFF"/>
        </w:rPr>
        <w:t xml:space="preserve">by a set </w:t>
      </w:r>
      <w:r>
        <w:rPr>
          <w:rFonts w:ascii="Times New Roman" w:hAnsi="Times New Roman" w:cs="Times New Roman"/>
          <w:sz w:val="24"/>
          <w:szCs w:val="24"/>
          <w:shd w:val="clear" w:color="auto" w:fill="FFFFFF"/>
        </w:rPr>
        <w:t>out of</w:t>
      </w:r>
      <w:r w:rsidRPr="0088076A">
        <w:rPr>
          <w:rFonts w:ascii="Times New Roman" w:hAnsi="Times New Roman" w:cs="Times New Roman"/>
          <w:sz w:val="24"/>
          <w:szCs w:val="24"/>
          <w:shd w:val="clear" w:color="auto" w:fill="FFFFFF"/>
        </w:rPr>
        <w:t xml:space="preserve"> five carefully chosen values, which include customer success, trust, passion, change, and performance. These values are a major force in guiding the employment day-to-day behaviour and drive all decision-making at Volvo. </w:t>
      </w:r>
      <w:r>
        <w:rPr>
          <w:rFonts w:ascii="Times New Roman" w:hAnsi="Times New Roman" w:cs="Times New Roman"/>
          <w:sz w:val="24"/>
          <w:szCs w:val="24"/>
          <w:shd w:val="clear" w:color="auto" w:fill="FFFFFF"/>
        </w:rPr>
        <w:t xml:space="preserve">(Volvo, 2021) At the organisation all the employees must show great communication skills, friendly approachable attitude, good team working and have passion for the company and the cars that the company manufacture. Most of the skills are required by </w:t>
      </w:r>
      <w:r w:rsidR="004E23F1">
        <w:rPr>
          <w:rFonts w:ascii="Times New Roman" w:hAnsi="Times New Roman" w:cs="Times New Roman"/>
          <w:sz w:val="24"/>
          <w:szCs w:val="24"/>
          <w:shd w:val="clear" w:color="auto" w:fill="FFFFFF"/>
        </w:rPr>
        <w:t>all</w:t>
      </w:r>
      <w:r>
        <w:rPr>
          <w:rFonts w:ascii="Times New Roman" w:hAnsi="Times New Roman" w:cs="Times New Roman"/>
          <w:sz w:val="24"/>
          <w:szCs w:val="24"/>
          <w:shd w:val="clear" w:color="auto" w:fill="FFFFFF"/>
        </w:rPr>
        <w:t xml:space="preserve"> the candidates who apply to work any </w:t>
      </w:r>
      <w:r w:rsidRPr="00D846A7">
        <w:rPr>
          <w:rFonts w:ascii="Times New Roman" w:hAnsi="Times New Roman" w:cs="Times New Roman"/>
          <w:sz w:val="24"/>
          <w:szCs w:val="24"/>
          <w:shd w:val="clear" w:color="auto" w:fill="FFFFFF"/>
        </w:rPr>
        <w:t xml:space="preserve">sales job. The best tool to use to identify the employee’s values are laying with the organisation values and beliefs is the Barrett Model.  </w:t>
      </w:r>
      <w:r w:rsidRPr="00D846A7">
        <w:rPr>
          <w:rFonts w:ascii="Times New Roman" w:hAnsi="Times New Roman" w:cs="Times New Roman"/>
          <w:color w:val="000000"/>
          <w:sz w:val="24"/>
          <w:szCs w:val="24"/>
          <w:shd w:val="clear" w:color="auto" w:fill="FFFFFF"/>
        </w:rPr>
        <w:t xml:space="preserve">This tool is used to map the cultural values of organisations and their leaders. </w:t>
      </w:r>
      <w:r>
        <w:rPr>
          <w:rFonts w:ascii="Times New Roman" w:hAnsi="Times New Roman" w:cs="Times New Roman"/>
          <w:color w:val="000000"/>
          <w:sz w:val="24"/>
          <w:szCs w:val="24"/>
          <w:shd w:val="clear" w:color="auto" w:fill="FFFFFF"/>
        </w:rPr>
        <w:t xml:space="preserve"> Barret model inspired by Abraham Maslow’s Hierarchy of Needs and </w:t>
      </w:r>
      <w:r w:rsidRPr="00DA5599">
        <w:rPr>
          <w:rFonts w:ascii="Times New Roman" w:hAnsi="Times New Roman" w:cs="Times New Roman"/>
          <w:color w:val="000000"/>
          <w:sz w:val="24"/>
          <w:szCs w:val="24"/>
          <w:shd w:val="clear" w:color="auto" w:fill="FFFFFF"/>
        </w:rPr>
        <w:t xml:space="preserve">tested over more than two decades of real word </w:t>
      </w:r>
      <w:r w:rsidR="004E23F1" w:rsidRPr="00DA5599">
        <w:rPr>
          <w:rFonts w:ascii="Times New Roman" w:hAnsi="Times New Roman" w:cs="Times New Roman"/>
          <w:color w:val="000000"/>
          <w:sz w:val="24"/>
          <w:szCs w:val="24"/>
          <w:shd w:val="clear" w:color="auto" w:fill="FFFFFF"/>
        </w:rPr>
        <w:t>experiences;</w:t>
      </w:r>
      <w:r w:rsidRPr="00DA5599">
        <w:rPr>
          <w:rFonts w:ascii="Times New Roman" w:hAnsi="Times New Roman" w:cs="Times New Roman"/>
          <w:color w:val="000000"/>
          <w:sz w:val="24"/>
          <w:szCs w:val="24"/>
          <w:shd w:val="clear" w:color="auto" w:fill="FFFFFF"/>
        </w:rPr>
        <w:t xml:space="preserve"> </w:t>
      </w:r>
      <w:r w:rsidRPr="00DA5599">
        <w:rPr>
          <w:rFonts w:ascii="Times New Roman" w:eastAsia="Times New Roman" w:hAnsi="Times New Roman" w:cs="Times New Roman"/>
          <w:color w:val="000000"/>
          <w:sz w:val="24"/>
          <w:szCs w:val="24"/>
          <w:lang w:eastAsia="en-GB"/>
        </w:rPr>
        <w:t>this model</w:t>
      </w:r>
      <w:r w:rsidRPr="009A3E6C">
        <w:rPr>
          <w:rFonts w:ascii="Times New Roman" w:eastAsia="Times New Roman" w:hAnsi="Times New Roman" w:cs="Times New Roman"/>
          <w:color w:val="000000"/>
          <w:sz w:val="24"/>
          <w:szCs w:val="24"/>
          <w:lang w:eastAsia="en-GB"/>
        </w:rPr>
        <w:t xml:space="preserve"> identifies the seven most important areas of human motivation. The model provides a proven map for understanding the evolution of personal values, organi</w:t>
      </w:r>
      <w:r w:rsidRPr="00DA5599">
        <w:rPr>
          <w:rFonts w:ascii="Times New Roman" w:eastAsia="Times New Roman" w:hAnsi="Times New Roman" w:cs="Times New Roman"/>
          <w:color w:val="000000"/>
          <w:sz w:val="24"/>
          <w:szCs w:val="24"/>
          <w:lang w:eastAsia="en-GB"/>
        </w:rPr>
        <w:t>s</w:t>
      </w:r>
      <w:r w:rsidRPr="009A3E6C">
        <w:rPr>
          <w:rFonts w:ascii="Times New Roman" w:eastAsia="Times New Roman" w:hAnsi="Times New Roman" w:cs="Times New Roman"/>
          <w:color w:val="000000"/>
          <w:sz w:val="24"/>
          <w:szCs w:val="24"/>
          <w:lang w:eastAsia="en-GB"/>
        </w:rPr>
        <w:t>ational values, leadership values, and community and societal values.</w:t>
      </w:r>
      <w:r w:rsidRPr="00DA5599">
        <w:rPr>
          <w:rFonts w:ascii="Times New Roman" w:hAnsi="Times New Roman" w:cs="Times New Roman"/>
          <w:color w:val="000000"/>
          <w:sz w:val="24"/>
          <w:szCs w:val="24"/>
          <w:shd w:val="clear" w:color="auto" w:fill="FFFFFF"/>
        </w:rPr>
        <w:t xml:space="preserve"> (Barrett Academy, 2020)</w:t>
      </w:r>
      <w:r>
        <w:rPr>
          <w:rFonts w:ascii="Times New Roman" w:hAnsi="Times New Roman" w:cs="Times New Roman"/>
          <w:color w:val="000000"/>
          <w:sz w:val="24"/>
          <w:szCs w:val="24"/>
          <w:shd w:val="clear" w:color="auto" w:fill="FFFFFF"/>
        </w:rPr>
        <w:t xml:space="preserve"> </w:t>
      </w:r>
    </w:p>
    <w:p w14:paraId="04BEA3AB" w14:textId="77777777" w:rsidR="001862A3" w:rsidRDefault="001862A3" w:rsidP="001862A3">
      <w:pPr>
        <w:spacing w:line="360" w:lineRule="auto"/>
        <w:ind w:firstLine="720"/>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It is very important for employees’ values to align with the organisation to achieve a high performance and motivated workforce.  Studies are showing </w:t>
      </w:r>
      <w:r>
        <w:t xml:space="preserve">the </w:t>
      </w:r>
      <w:r w:rsidRPr="00746600">
        <w:rPr>
          <w:rFonts w:ascii="Times New Roman" w:hAnsi="Times New Roman" w:cs="Times New Roman"/>
          <w:sz w:val="24"/>
          <w:szCs w:val="24"/>
        </w:rPr>
        <w:t xml:space="preserve">interest in Organisational culture stems from the belief that culture influences behaviour, decision-making, Organisational strategies, and individual and Organisational performance. Non-motivated employees, generally portray a dissatisfied attitude at work, hence </w:t>
      </w:r>
      <w:r w:rsidRPr="004303E9">
        <w:rPr>
          <w:rFonts w:ascii="Times New Roman" w:hAnsi="Times New Roman" w:cs="Times New Roman"/>
          <w:sz w:val="24"/>
          <w:szCs w:val="24"/>
        </w:rPr>
        <w:t>are less committed, and are most likely to quit the Organisational. Organi</w:t>
      </w:r>
      <w:r>
        <w:rPr>
          <w:rFonts w:ascii="Times New Roman" w:hAnsi="Times New Roman" w:cs="Times New Roman"/>
          <w:sz w:val="24"/>
          <w:szCs w:val="24"/>
        </w:rPr>
        <w:t>s</w:t>
      </w:r>
      <w:r w:rsidRPr="004303E9">
        <w:rPr>
          <w:rFonts w:ascii="Times New Roman" w:hAnsi="Times New Roman" w:cs="Times New Roman"/>
          <w:sz w:val="24"/>
          <w:szCs w:val="24"/>
        </w:rPr>
        <w:t>ational culture is the Organi</w:t>
      </w:r>
      <w:r>
        <w:rPr>
          <w:rFonts w:ascii="Times New Roman" w:hAnsi="Times New Roman" w:cs="Times New Roman"/>
          <w:sz w:val="24"/>
          <w:szCs w:val="24"/>
        </w:rPr>
        <w:t>s</w:t>
      </w:r>
      <w:r w:rsidRPr="004303E9">
        <w:rPr>
          <w:rFonts w:ascii="Times New Roman" w:hAnsi="Times New Roman" w:cs="Times New Roman"/>
          <w:sz w:val="24"/>
          <w:szCs w:val="24"/>
        </w:rPr>
        <w:t>ation’s orientation towards its employees and customers and includes written and verbal circulated rules that guide the employees’ behaviour added the aspect of stable beliefs, values and principles developed and shared within the Organi</w:t>
      </w:r>
      <w:r>
        <w:rPr>
          <w:rFonts w:ascii="Times New Roman" w:hAnsi="Times New Roman" w:cs="Times New Roman"/>
          <w:sz w:val="24"/>
          <w:szCs w:val="24"/>
        </w:rPr>
        <w:t>s</w:t>
      </w:r>
      <w:r w:rsidRPr="004303E9">
        <w:rPr>
          <w:rFonts w:ascii="Times New Roman" w:hAnsi="Times New Roman" w:cs="Times New Roman"/>
          <w:sz w:val="24"/>
          <w:szCs w:val="24"/>
        </w:rPr>
        <w:t xml:space="preserve">ation. </w:t>
      </w:r>
      <w:r>
        <w:rPr>
          <w:rFonts w:ascii="Times New Roman" w:hAnsi="Times New Roman" w:cs="Times New Roman"/>
          <w:sz w:val="24"/>
          <w:szCs w:val="24"/>
        </w:rPr>
        <w:t>(Thokozani, 2017)</w:t>
      </w:r>
    </w:p>
    <w:p w14:paraId="5EEB616A" w14:textId="7B583665" w:rsidR="00304A66" w:rsidRPr="00EA4588" w:rsidRDefault="001862A3" w:rsidP="001862A3">
      <w:pPr>
        <w:spacing w:line="360" w:lineRule="auto"/>
        <w:ind w:firstLine="720"/>
        <w:jc w:val="both"/>
        <w:rPr>
          <w:rFonts w:ascii="Times New Roman" w:hAnsi="Times New Roman" w:cs="Times New Roman"/>
          <w:color w:val="000000" w:themeColor="text1"/>
          <w:sz w:val="24"/>
          <w:szCs w:val="24"/>
        </w:rPr>
      </w:pPr>
      <w:r w:rsidRPr="002D0D76">
        <w:rPr>
          <w:rFonts w:ascii="Times New Roman" w:hAnsi="Times New Roman" w:cs="Times New Roman"/>
          <w:sz w:val="24"/>
          <w:szCs w:val="24"/>
        </w:rPr>
        <w:t xml:space="preserve">Volvo is aiming to achieve strong organisation culture. According to </w:t>
      </w:r>
      <w:proofErr w:type="spellStart"/>
      <w:r w:rsidRPr="002D0D76">
        <w:rPr>
          <w:rFonts w:ascii="Times New Roman" w:hAnsi="Times New Roman" w:cs="Times New Roman"/>
          <w:sz w:val="24"/>
          <w:szCs w:val="24"/>
        </w:rPr>
        <w:t>Madu</w:t>
      </w:r>
      <w:proofErr w:type="spellEnd"/>
      <w:r w:rsidRPr="002D0D76">
        <w:rPr>
          <w:rFonts w:ascii="Times New Roman" w:hAnsi="Times New Roman" w:cs="Times New Roman"/>
          <w:sz w:val="24"/>
          <w:szCs w:val="24"/>
        </w:rPr>
        <w:t xml:space="preserve"> “A strong organisational culture refers to the set of values and beliefs that are strongly adhered to and shared widely within the organisational, but such a culture requires the organisational to do more culture specific investments, and such a culture is unlikely to change</w:t>
      </w:r>
      <w:r>
        <w:rPr>
          <w:rFonts w:ascii="Times New Roman" w:hAnsi="Times New Roman" w:cs="Times New Roman"/>
          <w:sz w:val="24"/>
          <w:szCs w:val="24"/>
        </w:rPr>
        <w:t>.</w:t>
      </w:r>
      <w:r w:rsidR="00E66595">
        <w:rPr>
          <w:rFonts w:ascii="Times New Roman" w:hAnsi="Times New Roman" w:cs="Times New Roman"/>
          <w:sz w:val="24"/>
          <w:szCs w:val="24"/>
        </w:rPr>
        <w:t>”</w:t>
      </w:r>
      <w:r>
        <w:rPr>
          <w:rFonts w:ascii="Times New Roman" w:hAnsi="Times New Roman" w:cs="Times New Roman"/>
          <w:sz w:val="24"/>
          <w:szCs w:val="24"/>
        </w:rPr>
        <w:t xml:space="preserve"> (2012) The organisation interest is to have loyal and liable employees and Volvo understand the values of this, that is the reason to use every tool to motivate the employees. </w:t>
      </w:r>
      <w:r w:rsidRPr="006B0857">
        <w:rPr>
          <w:rFonts w:ascii="Times New Roman" w:hAnsi="Times New Roman" w:cs="Times New Roman"/>
          <w:sz w:val="24"/>
          <w:szCs w:val="24"/>
        </w:rPr>
        <w:t>The organisation uses extrinsic motivation, that is refer to behaviour triggered by external rewards or consequences that accrue from the performance.</w:t>
      </w:r>
      <w:r>
        <w:rPr>
          <w:rFonts w:ascii="Times New Roman" w:hAnsi="Times New Roman" w:cs="Times New Roman"/>
          <w:sz w:val="24"/>
          <w:szCs w:val="24"/>
        </w:rPr>
        <w:t xml:space="preserve"> </w:t>
      </w:r>
      <w:r w:rsidRPr="006B0857">
        <w:rPr>
          <w:rFonts w:ascii="Times New Roman" w:hAnsi="Times New Roman" w:cs="Times New Roman"/>
          <w:sz w:val="24"/>
          <w:szCs w:val="24"/>
        </w:rPr>
        <w:t xml:space="preserve">Besides rewards such as remuneration and bonuses, recognition in the form of promotion, acceptance, </w:t>
      </w:r>
      <w:proofErr w:type="gramStart"/>
      <w:r w:rsidRPr="006B0857">
        <w:rPr>
          <w:rFonts w:ascii="Times New Roman" w:hAnsi="Times New Roman" w:cs="Times New Roman"/>
          <w:sz w:val="24"/>
          <w:szCs w:val="24"/>
        </w:rPr>
        <w:t>status</w:t>
      </w:r>
      <w:proofErr w:type="gramEnd"/>
      <w:r w:rsidRPr="006B0857">
        <w:rPr>
          <w:rFonts w:ascii="Times New Roman" w:hAnsi="Times New Roman" w:cs="Times New Roman"/>
          <w:sz w:val="24"/>
          <w:szCs w:val="24"/>
        </w:rPr>
        <w:t xml:space="preserve"> or a good working environment can serve as external triggers of motivation</w:t>
      </w:r>
      <w:r>
        <w:rPr>
          <w:rFonts w:ascii="Times New Roman" w:hAnsi="Times New Roman" w:cs="Times New Roman"/>
          <w:sz w:val="24"/>
          <w:szCs w:val="24"/>
        </w:rPr>
        <w:t>. (Mihaela 2014)</w:t>
      </w:r>
      <w:r w:rsidRPr="006B0857">
        <w:rPr>
          <w:rFonts w:ascii="Times New Roman" w:hAnsi="Times New Roman" w:cs="Times New Roman"/>
          <w:sz w:val="24"/>
          <w:szCs w:val="24"/>
        </w:rPr>
        <w:t xml:space="preserve"> </w:t>
      </w:r>
      <w:r>
        <w:rPr>
          <w:rFonts w:ascii="Times New Roman" w:hAnsi="Times New Roman" w:cs="Times New Roman"/>
          <w:sz w:val="24"/>
          <w:szCs w:val="24"/>
        </w:rPr>
        <w:t>The organisation offers a good salary and have sales bonus for each sold car. As well as the wages, the employees can drive the latest Volvo car as a company car, the organisation have good pension scheme, healthcare package and many more benefits. To help employees understand more deeply the organisation values, the organisation offers training and events, to become like a big working family.</w:t>
      </w:r>
    </w:p>
    <w:p w14:paraId="2DA82D34" w14:textId="1C938C84" w:rsidR="00BF06EA" w:rsidRDefault="00BF06EA" w:rsidP="00BF06EA">
      <w:pPr>
        <w:jc w:val="center"/>
        <w:rPr>
          <w:rFonts w:ascii="Times New Roman" w:hAnsi="Times New Roman" w:cs="Times New Roman"/>
          <w:sz w:val="28"/>
          <w:szCs w:val="28"/>
        </w:rPr>
      </w:pPr>
    </w:p>
    <w:p w14:paraId="63827673" w14:textId="77777777" w:rsidR="00C36201" w:rsidRDefault="00C36201" w:rsidP="00BF06EA">
      <w:pPr>
        <w:jc w:val="center"/>
        <w:rPr>
          <w:rFonts w:ascii="Times New Roman" w:hAnsi="Times New Roman" w:cs="Times New Roman"/>
          <w:sz w:val="28"/>
          <w:szCs w:val="28"/>
        </w:rPr>
      </w:pPr>
    </w:p>
    <w:p w14:paraId="1578D54D" w14:textId="1433BB8F" w:rsidR="00BF06EA" w:rsidRPr="00B97AE7" w:rsidRDefault="00BF06EA" w:rsidP="00BF06EA">
      <w:pPr>
        <w:jc w:val="center"/>
        <w:rPr>
          <w:rFonts w:ascii="Times New Roman" w:hAnsi="Times New Roman" w:cs="Times New Roman"/>
          <w:sz w:val="32"/>
          <w:szCs w:val="32"/>
        </w:rPr>
      </w:pPr>
      <w:r w:rsidRPr="00B97AE7">
        <w:rPr>
          <w:rFonts w:ascii="Times New Roman" w:hAnsi="Times New Roman" w:cs="Times New Roman"/>
          <w:sz w:val="32"/>
          <w:szCs w:val="32"/>
        </w:rPr>
        <w:t>Conclusion</w:t>
      </w:r>
    </w:p>
    <w:p w14:paraId="1FAF2987" w14:textId="17386C16" w:rsidR="00BF06EA" w:rsidRPr="004476F0" w:rsidRDefault="004476F0" w:rsidP="00807A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through the report Volvo has been approved </w:t>
      </w:r>
      <w:r w:rsidR="00253218">
        <w:rPr>
          <w:rFonts w:ascii="Times New Roman" w:hAnsi="Times New Roman" w:cs="Times New Roman"/>
          <w:sz w:val="24"/>
          <w:szCs w:val="24"/>
        </w:rPr>
        <w:t xml:space="preserve">the importance of the employment and the strong working culture. </w:t>
      </w:r>
      <w:r w:rsidR="00BD5313">
        <w:rPr>
          <w:rFonts w:ascii="Times New Roman" w:hAnsi="Times New Roman" w:cs="Times New Roman"/>
          <w:sz w:val="24"/>
          <w:szCs w:val="24"/>
        </w:rPr>
        <w:t xml:space="preserve">The organisation value employment and try to give </w:t>
      </w:r>
      <w:r w:rsidR="0029324E">
        <w:rPr>
          <w:rFonts w:ascii="Times New Roman" w:hAnsi="Times New Roman" w:cs="Times New Roman"/>
          <w:sz w:val="24"/>
          <w:szCs w:val="24"/>
        </w:rPr>
        <w:t xml:space="preserve">out </w:t>
      </w:r>
      <w:r w:rsidR="00BD5313">
        <w:rPr>
          <w:rFonts w:ascii="Times New Roman" w:hAnsi="Times New Roman" w:cs="Times New Roman"/>
          <w:sz w:val="24"/>
          <w:szCs w:val="24"/>
        </w:rPr>
        <w:t xml:space="preserve">all the support that </w:t>
      </w:r>
      <w:r w:rsidR="00445AD5">
        <w:rPr>
          <w:rFonts w:ascii="Times New Roman" w:hAnsi="Times New Roman" w:cs="Times New Roman"/>
          <w:sz w:val="24"/>
          <w:szCs w:val="24"/>
        </w:rPr>
        <w:t>employment need</w:t>
      </w:r>
      <w:r w:rsidR="00A604A9">
        <w:rPr>
          <w:rFonts w:ascii="Times New Roman" w:hAnsi="Times New Roman" w:cs="Times New Roman"/>
          <w:sz w:val="24"/>
          <w:szCs w:val="24"/>
        </w:rPr>
        <w:t xml:space="preserve"> and beyond, Volvo</w:t>
      </w:r>
      <w:r w:rsidR="0029324E">
        <w:rPr>
          <w:rFonts w:ascii="Times New Roman" w:hAnsi="Times New Roman" w:cs="Times New Roman"/>
          <w:sz w:val="24"/>
          <w:szCs w:val="24"/>
        </w:rPr>
        <w:t xml:space="preserve"> group</w:t>
      </w:r>
      <w:r w:rsidR="00A604A9">
        <w:rPr>
          <w:rFonts w:ascii="Times New Roman" w:hAnsi="Times New Roman" w:cs="Times New Roman"/>
          <w:sz w:val="24"/>
          <w:szCs w:val="24"/>
        </w:rPr>
        <w:t xml:space="preserve"> </w:t>
      </w:r>
      <w:r w:rsidR="006E291A">
        <w:rPr>
          <w:rFonts w:ascii="Times New Roman" w:hAnsi="Times New Roman" w:cs="Times New Roman"/>
          <w:sz w:val="24"/>
          <w:szCs w:val="24"/>
        </w:rPr>
        <w:t xml:space="preserve">is not </w:t>
      </w:r>
      <w:r w:rsidR="0029324E">
        <w:rPr>
          <w:rFonts w:ascii="Times New Roman" w:hAnsi="Times New Roman" w:cs="Times New Roman"/>
          <w:sz w:val="24"/>
          <w:szCs w:val="24"/>
        </w:rPr>
        <w:t xml:space="preserve">only </w:t>
      </w:r>
      <w:r w:rsidR="006E291A">
        <w:rPr>
          <w:rFonts w:ascii="Times New Roman" w:hAnsi="Times New Roman" w:cs="Times New Roman"/>
          <w:sz w:val="24"/>
          <w:szCs w:val="24"/>
        </w:rPr>
        <w:t>an organisation is a family</w:t>
      </w:r>
      <w:r w:rsidR="0029324E">
        <w:rPr>
          <w:rFonts w:ascii="Times New Roman" w:hAnsi="Times New Roman" w:cs="Times New Roman"/>
          <w:sz w:val="24"/>
          <w:szCs w:val="24"/>
        </w:rPr>
        <w:t xml:space="preserve">, and the at the organisation </w:t>
      </w:r>
      <w:r w:rsidR="006E291A">
        <w:rPr>
          <w:rFonts w:ascii="Times New Roman" w:hAnsi="Times New Roman" w:cs="Times New Roman"/>
          <w:sz w:val="24"/>
          <w:szCs w:val="24"/>
        </w:rPr>
        <w:t xml:space="preserve">care about each other and </w:t>
      </w:r>
      <w:r w:rsidR="00BA1B89">
        <w:rPr>
          <w:rFonts w:ascii="Times New Roman" w:hAnsi="Times New Roman" w:cs="Times New Roman"/>
          <w:sz w:val="24"/>
          <w:szCs w:val="24"/>
        </w:rPr>
        <w:t xml:space="preserve">support each other. Every </w:t>
      </w:r>
      <w:r w:rsidR="006E7D79">
        <w:rPr>
          <w:rFonts w:ascii="Times New Roman" w:hAnsi="Times New Roman" w:cs="Times New Roman"/>
          <w:sz w:val="24"/>
          <w:szCs w:val="24"/>
        </w:rPr>
        <w:t>human</w:t>
      </w:r>
      <w:r w:rsidR="00BA1B89">
        <w:rPr>
          <w:rFonts w:ascii="Times New Roman" w:hAnsi="Times New Roman" w:cs="Times New Roman"/>
          <w:sz w:val="24"/>
          <w:szCs w:val="24"/>
        </w:rPr>
        <w:t xml:space="preserve"> </w:t>
      </w:r>
      <w:r w:rsidR="006E7D79">
        <w:rPr>
          <w:rFonts w:ascii="Times New Roman" w:hAnsi="Times New Roman" w:cs="Times New Roman"/>
          <w:sz w:val="24"/>
          <w:szCs w:val="24"/>
        </w:rPr>
        <w:t xml:space="preserve">must </w:t>
      </w:r>
      <w:r w:rsidR="00807A00">
        <w:rPr>
          <w:rFonts w:ascii="Times New Roman" w:hAnsi="Times New Roman" w:cs="Times New Roman"/>
          <w:sz w:val="24"/>
          <w:szCs w:val="24"/>
        </w:rPr>
        <w:t>be</w:t>
      </w:r>
      <w:r w:rsidR="006E7D79">
        <w:rPr>
          <w:rFonts w:ascii="Times New Roman" w:hAnsi="Times New Roman" w:cs="Times New Roman"/>
          <w:sz w:val="24"/>
          <w:szCs w:val="24"/>
        </w:rPr>
        <w:t xml:space="preserve"> treated fairly </w:t>
      </w:r>
      <w:r w:rsidR="00717C05">
        <w:rPr>
          <w:rFonts w:ascii="Times New Roman" w:hAnsi="Times New Roman" w:cs="Times New Roman"/>
          <w:sz w:val="24"/>
          <w:szCs w:val="24"/>
        </w:rPr>
        <w:t xml:space="preserve">and given all the rights </w:t>
      </w:r>
      <w:r w:rsidR="006E7D79">
        <w:rPr>
          <w:rFonts w:ascii="Times New Roman" w:hAnsi="Times New Roman" w:cs="Times New Roman"/>
          <w:sz w:val="24"/>
          <w:szCs w:val="24"/>
        </w:rPr>
        <w:t>even is not part of the business.</w:t>
      </w:r>
      <w:r w:rsidR="00717C05">
        <w:rPr>
          <w:rFonts w:ascii="Times New Roman" w:hAnsi="Times New Roman" w:cs="Times New Roman"/>
          <w:sz w:val="24"/>
          <w:szCs w:val="24"/>
        </w:rPr>
        <w:t xml:space="preserve"> The organisation </w:t>
      </w:r>
      <w:r w:rsidR="00807A00">
        <w:rPr>
          <w:rFonts w:ascii="Times New Roman" w:hAnsi="Times New Roman" w:cs="Times New Roman"/>
          <w:sz w:val="24"/>
          <w:szCs w:val="24"/>
        </w:rPr>
        <w:t>understands</w:t>
      </w:r>
      <w:r w:rsidR="00717C05">
        <w:rPr>
          <w:rFonts w:ascii="Times New Roman" w:hAnsi="Times New Roman" w:cs="Times New Roman"/>
          <w:sz w:val="24"/>
          <w:szCs w:val="24"/>
        </w:rPr>
        <w:t xml:space="preserve"> that </w:t>
      </w:r>
      <w:r w:rsidR="00807A00">
        <w:rPr>
          <w:rFonts w:ascii="Times New Roman" w:hAnsi="Times New Roman" w:cs="Times New Roman"/>
          <w:sz w:val="24"/>
          <w:szCs w:val="24"/>
        </w:rPr>
        <w:t xml:space="preserve">without looking after today is not going to be future and is not only a </w:t>
      </w:r>
      <w:proofErr w:type="gramStart"/>
      <w:r w:rsidR="00930A99">
        <w:rPr>
          <w:rFonts w:ascii="Times New Roman" w:hAnsi="Times New Roman" w:cs="Times New Roman"/>
          <w:sz w:val="24"/>
          <w:szCs w:val="24"/>
        </w:rPr>
        <w:t>words</w:t>
      </w:r>
      <w:proofErr w:type="gramEnd"/>
      <w:r w:rsidR="00930A99">
        <w:rPr>
          <w:rFonts w:ascii="Times New Roman" w:hAnsi="Times New Roman" w:cs="Times New Roman"/>
          <w:sz w:val="24"/>
          <w:szCs w:val="24"/>
        </w:rPr>
        <w:t>,</w:t>
      </w:r>
      <w:r w:rsidR="00807A00">
        <w:rPr>
          <w:rFonts w:ascii="Times New Roman" w:hAnsi="Times New Roman" w:cs="Times New Roman"/>
          <w:sz w:val="24"/>
          <w:szCs w:val="24"/>
        </w:rPr>
        <w:t xml:space="preserve"> but this is how the organisation live and stand for. </w:t>
      </w:r>
    </w:p>
    <w:p w14:paraId="25E07CD4" w14:textId="3021A9A8" w:rsidR="00BF06EA" w:rsidRDefault="00BF06EA" w:rsidP="00BF06EA">
      <w:pPr>
        <w:jc w:val="center"/>
        <w:rPr>
          <w:rFonts w:ascii="Times New Roman" w:hAnsi="Times New Roman" w:cs="Times New Roman"/>
          <w:sz w:val="28"/>
          <w:szCs w:val="28"/>
        </w:rPr>
      </w:pPr>
    </w:p>
    <w:p w14:paraId="1676674D" w14:textId="5D752527" w:rsidR="00BF06EA" w:rsidRDefault="00677687" w:rsidP="00BF06EA">
      <w:pPr>
        <w:jc w:val="center"/>
        <w:rPr>
          <w:rFonts w:ascii="Times New Roman" w:hAnsi="Times New Roman" w:cs="Times New Roman"/>
          <w:sz w:val="32"/>
          <w:szCs w:val="32"/>
        </w:rPr>
      </w:pPr>
      <w:r w:rsidRPr="00B97AE7">
        <w:rPr>
          <w:rFonts w:ascii="Times New Roman" w:hAnsi="Times New Roman" w:cs="Times New Roman"/>
          <w:sz w:val="32"/>
          <w:szCs w:val="32"/>
        </w:rPr>
        <w:t>Recommendation</w:t>
      </w:r>
    </w:p>
    <w:p w14:paraId="721F27BA" w14:textId="77777777" w:rsidR="005100A8" w:rsidRDefault="005100A8" w:rsidP="00BF06EA">
      <w:pPr>
        <w:jc w:val="center"/>
        <w:rPr>
          <w:rFonts w:ascii="Times New Roman" w:hAnsi="Times New Roman" w:cs="Times New Roman"/>
          <w:sz w:val="32"/>
          <w:szCs w:val="32"/>
        </w:rPr>
      </w:pPr>
    </w:p>
    <w:p w14:paraId="3039E68A" w14:textId="0043F315" w:rsidR="00777696" w:rsidRDefault="00FA53A2" w:rsidP="00FC00F0">
      <w:pPr>
        <w:spacing w:line="360" w:lineRule="auto"/>
        <w:jc w:val="both"/>
        <w:rPr>
          <w:rFonts w:ascii="Times New Roman" w:hAnsi="Times New Roman" w:cs="Times New Roman"/>
          <w:sz w:val="24"/>
          <w:szCs w:val="24"/>
        </w:rPr>
      </w:pPr>
      <w:r>
        <w:rPr>
          <w:rFonts w:ascii="Times New Roman" w:hAnsi="Times New Roman" w:cs="Times New Roman"/>
          <w:sz w:val="24"/>
          <w:szCs w:val="24"/>
        </w:rPr>
        <w:t>It has been identified in the repo</w:t>
      </w:r>
      <w:r w:rsidR="00E16B44">
        <w:rPr>
          <w:rFonts w:ascii="Times New Roman" w:hAnsi="Times New Roman" w:cs="Times New Roman"/>
          <w:sz w:val="24"/>
          <w:szCs w:val="24"/>
        </w:rPr>
        <w:t xml:space="preserve">rt </w:t>
      </w:r>
      <w:r w:rsidR="00D87E00">
        <w:rPr>
          <w:rFonts w:ascii="Times New Roman" w:hAnsi="Times New Roman" w:cs="Times New Roman"/>
          <w:sz w:val="24"/>
          <w:szCs w:val="24"/>
        </w:rPr>
        <w:t xml:space="preserve">Volvo is facing few issues </w:t>
      </w:r>
      <w:r w:rsidR="00E16B44">
        <w:rPr>
          <w:rFonts w:ascii="Times New Roman" w:hAnsi="Times New Roman" w:cs="Times New Roman"/>
          <w:sz w:val="24"/>
          <w:szCs w:val="24"/>
        </w:rPr>
        <w:t>that</w:t>
      </w:r>
      <w:r w:rsidR="004E29E2">
        <w:rPr>
          <w:rFonts w:ascii="Times New Roman" w:hAnsi="Times New Roman" w:cs="Times New Roman"/>
          <w:sz w:val="24"/>
          <w:szCs w:val="24"/>
        </w:rPr>
        <w:t xml:space="preserve"> the </w:t>
      </w:r>
      <w:r w:rsidR="00885AFB">
        <w:rPr>
          <w:rFonts w:ascii="Times New Roman" w:hAnsi="Times New Roman" w:cs="Times New Roman"/>
          <w:sz w:val="24"/>
          <w:szCs w:val="24"/>
        </w:rPr>
        <w:t xml:space="preserve">pandemic </w:t>
      </w:r>
      <w:r w:rsidR="005100A8">
        <w:rPr>
          <w:rFonts w:ascii="Times New Roman" w:hAnsi="Times New Roman" w:cs="Times New Roman"/>
          <w:sz w:val="24"/>
          <w:szCs w:val="24"/>
        </w:rPr>
        <w:t>has</w:t>
      </w:r>
      <w:r w:rsidR="00885AFB">
        <w:rPr>
          <w:rFonts w:ascii="Times New Roman" w:hAnsi="Times New Roman" w:cs="Times New Roman"/>
          <w:sz w:val="24"/>
          <w:szCs w:val="24"/>
        </w:rPr>
        <w:t xml:space="preserve"> </w:t>
      </w:r>
      <w:r w:rsidR="00047525">
        <w:rPr>
          <w:rFonts w:ascii="Times New Roman" w:hAnsi="Times New Roman" w:cs="Times New Roman"/>
          <w:sz w:val="24"/>
          <w:szCs w:val="24"/>
        </w:rPr>
        <w:t>pushe</w:t>
      </w:r>
      <w:r w:rsidR="00885AFB">
        <w:rPr>
          <w:rFonts w:ascii="Times New Roman" w:hAnsi="Times New Roman" w:cs="Times New Roman"/>
          <w:sz w:val="24"/>
          <w:szCs w:val="24"/>
        </w:rPr>
        <w:t>d</w:t>
      </w:r>
      <w:r w:rsidR="004E29E2">
        <w:rPr>
          <w:rFonts w:ascii="Times New Roman" w:hAnsi="Times New Roman" w:cs="Times New Roman"/>
          <w:sz w:val="24"/>
          <w:szCs w:val="24"/>
        </w:rPr>
        <w:t xml:space="preserve"> the organisation. Volvo group h</w:t>
      </w:r>
      <w:r w:rsidR="00080B65">
        <w:rPr>
          <w:rFonts w:ascii="Times New Roman" w:hAnsi="Times New Roman" w:cs="Times New Roman"/>
          <w:sz w:val="24"/>
          <w:szCs w:val="24"/>
        </w:rPr>
        <w:t>as mad only a small effort to reach out the employment that been f</w:t>
      </w:r>
      <w:r w:rsidR="002A438F">
        <w:rPr>
          <w:rFonts w:ascii="Times New Roman" w:hAnsi="Times New Roman" w:cs="Times New Roman"/>
          <w:sz w:val="24"/>
          <w:szCs w:val="24"/>
        </w:rPr>
        <w:t>urloughed</w:t>
      </w:r>
      <w:r w:rsidR="003A1F1E">
        <w:rPr>
          <w:rFonts w:ascii="Times New Roman" w:hAnsi="Times New Roman" w:cs="Times New Roman"/>
          <w:sz w:val="24"/>
          <w:szCs w:val="24"/>
        </w:rPr>
        <w:t xml:space="preserve">. The organisation must make sure does employees </w:t>
      </w:r>
      <w:r w:rsidR="00047525">
        <w:rPr>
          <w:rFonts w:ascii="Times New Roman" w:hAnsi="Times New Roman" w:cs="Times New Roman"/>
          <w:sz w:val="24"/>
          <w:szCs w:val="24"/>
        </w:rPr>
        <w:t xml:space="preserve">feel </w:t>
      </w:r>
      <w:r w:rsidR="00D86B11">
        <w:rPr>
          <w:rFonts w:ascii="Times New Roman" w:hAnsi="Times New Roman" w:cs="Times New Roman"/>
          <w:sz w:val="24"/>
          <w:szCs w:val="24"/>
        </w:rPr>
        <w:t xml:space="preserve">the organisation </w:t>
      </w:r>
      <w:r w:rsidR="005C7EFC">
        <w:rPr>
          <w:rFonts w:ascii="Times New Roman" w:hAnsi="Times New Roman" w:cs="Times New Roman"/>
          <w:sz w:val="24"/>
          <w:szCs w:val="24"/>
        </w:rPr>
        <w:t xml:space="preserve">still </w:t>
      </w:r>
      <w:r w:rsidR="00D86B11">
        <w:rPr>
          <w:rFonts w:ascii="Times New Roman" w:hAnsi="Times New Roman" w:cs="Times New Roman"/>
          <w:sz w:val="24"/>
          <w:szCs w:val="24"/>
        </w:rPr>
        <w:t xml:space="preserve">care about </w:t>
      </w:r>
      <w:r w:rsidR="00253C31">
        <w:rPr>
          <w:rFonts w:ascii="Times New Roman" w:hAnsi="Times New Roman" w:cs="Times New Roman"/>
          <w:sz w:val="24"/>
          <w:szCs w:val="24"/>
        </w:rPr>
        <w:t>the employment</w:t>
      </w:r>
      <w:r w:rsidR="00F56721">
        <w:rPr>
          <w:rFonts w:ascii="Times New Roman" w:hAnsi="Times New Roman" w:cs="Times New Roman"/>
          <w:sz w:val="24"/>
          <w:szCs w:val="24"/>
        </w:rPr>
        <w:t>,</w:t>
      </w:r>
      <w:r w:rsidR="00047525">
        <w:rPr>
          <w:rFonts w:ascii="Times New Roman" w:hAnsi="Times New Roman" w:cs="Times New Roman"/>
          <w:sz w:val="24"/>
          <w:szCs w:val="24"/>
        </w:rPr>
        <w:t xml:space="preserve"> still key part of the organisatio</w:t>
      </w:r>
      <w:r w:rsidR="00BE4808">
        <w:rPr>
          <w:rFonts w:ascii="Times New Roman" w:hAnsi="Times New Roman" w:cs="Times New Roman"/>
          <w:sz w:val="24"/>
          <w:szCs w:val="24"/>
        </w:rPr>
        <w:t xml:space="preserve">n and have all the support </w:t>
      </w:r>
      <w:r w:rsidR="009A6783">
        <w:rPr>
          <w:rFonts w:ascii="Times New Roman" w:hAnsi="Times New Roman" w:cs="Times New Roman"/>
          <w:sz w:val="24"/>
          <w:szCs w:val="24"/>
        </w:rPr>
        <w:t>t</w:t>
      </w:r>
      <w:r w:rsidR="00F56721">
        <w:rPr>
          <w:rFonts w:ascii="Times New Roman" w:hAnsi="Times New Roman" w:cs="Times New Roman"/>
          <w:sz w:val="24"/>
          <w:szCs w:val="24"/>
        </w:rPr>
        <w:t xml:space="preserve">hat is need it </w:t>
      </w:r>
      <w:r w:rsidR="00CB4598">
        <w:rPr>
          <w:rFonts w:ascii="Times New Roman" w:hAnsi="Times New Roman" w:cs="Times New Roman"/>
          <w:sz w:val="24"/>
          <w:szCs w:val="24"/>
        </w:rPr>
        <w:t>even the furloughed employment not physically part off the daily work.</w:t>
      </w:r>
      <w:r w:rsidR="007F339A">
        <w:rPr>
          <w:rFonts w:ascii="Times New Roman" w:hAnsi="Times New Roman" w:cs="Times New Roman"/>
          <w:sz w:val="24"/>
          <w:szCs w:val="24"/>
        </w:rPr>
        <w:t xml:space="preserve"> The organisation must </w:t>
      </w:r>
      <w:r w:rsidR="00A22069">
        <w:rPr>
          <w:rFonts w:ascii="Times New Roman" w:hAnsi="Times New Roman" w:cs="Times New Roman"/>
          <w:sz w:val="24"/>
          <w:szCs w:val="24"/>
        </w:rPr>
        <w:t xml:space="preserve">organise more online event, fun night there the employment come together </w:t>
      </w:r>
      <w:r w:rsidR="005C7EFC">
        <w:rPr>
          <w:rFonts w:ascii="Times New Roman" w:hAnsi="Times New Roman" w:cs="Times New Roman"/>
          <w:sz w:val="24"/>
          <w:szCs w:val="24"/>
        </w:rPr>
        <w:t xml:space="preserve">and still can have fun and </w:t>
      </w:r>
      <w:r w:rsidR="00D539A9">
        <w:rPr>
          <w:rFonts w:ascii="Times New Roman" w:hAnsi="Times New Roman" w:cs="Times New Roman"/>
          <w:sz w:val="24"/>
          <w:szCs w:val="24"/>
        </w:rPr>
        <w:t>build the culture.</w:t>
      </w:r>
      <w:r w:rsidR="005C7EFC">
        <w:rPr>
          <w:rFonts w:ascii="Times New Roman" w:hAnsi="Times New Roman" w:cs="Times New Roman"/>
          <w:sz w:val="24"/>
          <w:szCs w:val="24"/>
        </w:rPr>
        <w:t xml:space="preserve"> </w:t>
      </w:r>
      <w:r w:rsidR="00CB4598">
        <w:rPr>
          <w:rFonts w:ascii="Times New Roman" w:hAnsi="Times New Roman" w:cs="Times New Roman"/>
          <w:sz w:val="24"/>
          <w:szCs w:val="24"/>
        </w:rPr>
        <w:t xml:space="preserve"> </w:t>
      </w:r>
      <w:r w:rsidR="00493D19">
        <w:rPr>
          <w:rFonts w:ascii="Times New Roman" w:hAnsi="Times New Roman" w:cs="Times New Roman"/>
          <w:sz w:val="24"/>
          <w:szCs w:val="24"/>
        </w:rPr>
        <w:t xml:space="preserve">It is articles that is talk about Volvo want to move </w:t>
      </w:r>
      <w:r w:rsidR="00D539A9">
        <w:rPr>
          <w:rFonts w:ascii="Times New Roman" w:hAnsi="Times New Roman" w:cs="Times New Roman"/>
          <w:sz w:val="24"/>
          <w:szCs w:val="24"/>
        </w:rPr>
        <w:t xml:space="preserve">all the sell </w:t>
      </w:r>
      <w:r w:rsidR="007F339A">
        <w:rPr>
          <w:rFonts w:ascii="Times New Roman" w:hAnsi="Times New Roman" w:cs="Times New Roman"/>
          <w:sz w:val="24"/>
          <w:szCs w:val="24"/>
        </w:rPr>
        <w:t>onlin</w:t>
      </w:r>
      <w:r w:rsidR="00A905AA">
        <w:rPr>
          <w:rFonts w:ascii="Times New Roman" w:hAnsi="Times New Roman" w:cs="Times New Roman"/>
          <w:sz w:val="24"/>
          <w:szCs w:val="24"/>
        </w:rPr>
        <w:t>e</w:t>
      </w:r>
      <w:r w:rsidR="007F339A">
        <w:rPr>
          <w:rFonts w:ascii="Times New Roman" w:hAnsi="Times New Roman" w:cs="Times New Roman"/>
          <w:sz w:val="24"/>
          <w:szCs w:val="24"/>
        </w:rPr>
        <w:t xml:space="preserve">, it </w:t>
      </w:r>
      <w:r w:rsidR="00A905AA">
        <w:rPr>
          <w:rFonts w:ascii="Times New Roman" w:hAnsi="Times New Roman" w:cs="Times New Roman"/>
          <w:sz w:val="24"/>
          <w:szCs w:val="24"/>
        </w:rPr>
        <w:t xml:space="preserve">could </w:t>
      </w:r>
      <w:r w:rsidR="007F339A">
        <w:rPr>
          <w:rFonts w:ascii="Times New Roman" w:hAnsi="Times New Roman" w:cs="Times New Roman"/>
          <w:sz w:val="24"/>
          <w:szCs w:val="24"/>
        </w:rPr>
        <w:t>lead lots of job losses</w:t>
      </w:r>
      <w:r w:rsidR="00DB4B6D">
        <w:rPr>
          <w:rFonts w:ascii="Times New Roman" w:hAnsi="Times New Roman" w:cs="Times New Roman"/>
          <w:sz w:val="24"/>
          <w:szCs w:val="24"/>
        </w:rPr>
        <w:t xml:space="preserve"> </w:t>
      </w:r>
      <w:r w:rsidR="00C06BAC">
        <w:rPr>
          <w:rFonts w:ascii="Times New Roman" w:hAnsi="Times New Roman" w:cs="Times New Roman"/>
          <w:sz w:val="24"/>
          <w:szCs w:val="24"/>
        </w:rPr>
        <w:t xml:space="preserve">and is all against that Volvo try to prove the success </w:t>
      </w:r>
      <w:r w:rsidR="0006294C">
        <w:rPr>
          <w:rFonts w:ascii="Times New Roman" w:hAnsi="Times New Roman" w:cs="Times New Roman"/>
          <w:sz w:val="24"/>
          <w:szCs w:val="24"/>
        </w:rPr>
        <w:t xml:space="preserve">organisation build on strong organisation culture. </w:t>
      </w:r>
      <w:r w:rsidR="00F45E0A">
        <w:rPr>
          <w:rFonts w:ascii="Times New Roman" w:hAnsi="Times New Roman" w:cs="Times New Roman"/>
          <w:sz w:val="24"/>
          <w:szCs w:val="24"/>
        </w:rPr>
        <w:t xml:space="preserve">Volvo one off biggest </w:t>
      </w:r>
      <w:r w:rsidR="000A0463">
        <w:rPr>
          <w:rFonts w:ascii="Times New Roman" w:hAnsi="Times New Roman" w:cs="Times New Roman"/>
          <w:sz w:val="24"/>
          <w:szCs w:val="24"/>
        </w:rPr>
        <w:t xml:space="preserve">competition is BMW. The organisation adapted very well the situation that Covid 19 brought. </w:t>
      </w:r>
      <w:r w:rsidR="006B42E5">
        <w:rPr>
          <w:rFonts w:ascii="Times New Roman" w:hAnsi="Times New Roman" w:cs="Times New Roman"/>
          <w:sz w:val="24"/>
          <w:szCs w:val="24"/>
        </w:rPr>
        <w:t xml:space="preserve">BMW offering lot of support for employment through online and instead of thinking </w:t>
      </w:r>
      <w:r w:rsidR="004D36EF">
        <w:rPr>
          <w:rFonts w:ascii="Times New Roman" w:hAnsi="Times New Roman" w:cs="Times New Roman"/>
          <w:sz w:val="24"/>
          <w:szCs w:val="24"/>
        </w:rPr>
        <w:t xml:space="preserve">closing salons and go online the organisation offer virtual product </w:t>
      </w:r>
      <w:r w:rsidR="007A7B43">
        <w:rPr>
          <w:rFonts w:ascii="Times New Roman" w:hAnsi="Times New Roman" w:cs="Times New Roman"/>
          <w:sz w:val="24"/>
          <w:szCs w:val="24"/>
        </w:rPr>
        <w:t xml:space="preserve">3d viewing, new car delivered to the customer home and </w:t>
      </w:r>
      <w:r w:rsidR="00146640">
        <w:rPr>
          <w:rFonts w:ascii="Times New Roman" w:hAnsi="Times New Roman" w:cs="Times New Roman"/>
          <w:sz w:val="24"/>
          <w:szCs w:val="24"/>
        </w:rPr>
        <w:t xml:space="preserve">the customer can order that the car taken to the potential customer home for viewing and test </w:t>
      </w:r>
      <w:r w:rsidR="00614A9E">
        <w:rPr>
          <w:rFonts w:ascii="Times New Roman" w:hAnsi="Times New Roman" w:cs="Times New Roman"/>
          <w:sz w:val="24"/>
          <w:szCs w:val="24"/>
        </w:rPr>
        <w:t>driving.</w:t>
      </w:r>
      <w:r w:rsidR="009978C7">
        <w:rPr>
          <w:rFonts w:ascii="Times New Roman" w:hAnsi="Times New Roman" w:cs="Times New Roman"/>
          <w:sz w:val="24"/>
          <w:szCs w:val="24"/>
        </w:rPr>
        <w:t xml:space="preserve"> (</w:t>
      </w:r>
      <w:proofErr w:type="spellStart"/>
      <w:r w:rsidR="009978C7">
        <w:rPr>
          <w:rFonts w:ascii="Times New Roman" w:hAnsi="Times New Roman" w:cs="Times New Roman"/>
          <w:sz w:val="24"/>
          <w:szCs w:val="24"/>
        </w:rPr>
        <w:t>mybussiness</w:t>
      </w:r>
      <w:proofErr w:type="spellEnd"/>
      <w:r w:rsidR="009978C7">
        <w:rPr>
          <w:rFonts w:ascii="Times New Roman" w:hAnsi="Times New Roman" w:cs="Times New Roman"/>
          <w:sz w:val="24"/>
          <w:szCs w:val="24"/>
        </w:rPr>
        <w:t>, 2020)</w:t>
      </w:r>
      <w:r w:rsidR="00BE02CA">
        <w:rPr>
          <w:rFonts w:ascii="Times New Roman" w:hAnsi="Times New Roman" w:cs="Times New Roman"/>
          <w:sz w:val="24"/>
          <w:szCs w:val="24"/>
        </w:rPr>
        <w:t xml:space="preserve"> Volvo need to try </w:t>
      </w:r>
      <w:r w:rsidR="00D43500">
        <w:rPr>
          <w:rFonts w:ascii="Times New Roman" w:hAnsi="Times New Roman" w:cs="Times New Roman"/>
          <w:sz w:val="24"/>
          <w:szCs w:val="24"/>
        </w:rPr>
        <w:t xml:space="preserve">to do </w:t>
      </w:r>
      <w:r w:rsidR="00BE02CA">
        <w:rPr>
          <w:rFonts w:ascii="Times New Roman" w:hAnsi="Times New Roman" w:cs="Times New Roman"/>
          <w:sz w:val="24"/>
          <w:szCs w:val="24"/>
        </w:rPr>
        <w:t xml:space="preserve">more </w:t>
      </w:r>
      <w:r w:rsidR="005100A8">
        <w:rPr>
          <w:rFonts w:ascii="Times New Roman" w:hAnsi="Times New Roman" w:cs="Times New Roman"/>
          <w:sz w:val="24"/>
          <w:szCs w:val="24"/>
        </w:rPr>
        <w:t xml:space="preserve">to safe jobs before </w:t>
      </w:r>
      <w:proofErr w:type="gramStart"/>
      <w:r w:rsidR="005100A8">
        <w:rPr>
          <w:rFonts w:ascii="Times New Roman" w:hAnsi="Times New Roman" w:cs="Times New Roman"/>
          <w:sz w:val="24"/>
          <w:szCs w:val="24"/>
        </w:rPr>
        <w:t>run</w:t>
      </w:r>
      <w:proofErr w:type="gramEnd"/>
      <w:r w:rsidR="005100A8">
        <w:rPr>
          <w:rFonts w:ascii="Times New Roman" w:hAnsi="Times New Roman" w:cs="Times New Roman"/>
          <w:sz w:val="24"/>
          <w:szCs w:val="24"/>
        </w:rPr>
        <w:t xml:space="preserve"> to the decision to move</w:t>
      </w:r>
      <w:r w:rsidR="00D43500">
        <w:rPr>
          <w:rFonts w:ascii="Times New Roman" w:hAnsi="Times New Roman" w:cs="Times New Roman"/>
          <w:sz w:val="24"/>
          <w:szCs w:val="24"/>
        </w:rPr>
        <w:t xml:space="preserve"> the organisation</w:t>
      </w:r>
      <w:r w:rsidR="005100A8">
        <w:rPr>
          <w:rFonts w:ascii="Times New Roman" w:hAnsi="Times New Roman" w:cs="Times New Roman"/>
          <w:sz w:val="24"/>
          <w:szCs w:val="24"/>
        </w:rPr>
        <w:t xml:space="preserve"> online. </w:t>
      </w:r>
    </w:p>
    <w:p w14:paraId="4395556A" w14:textId="77777777" w:rsidR="006B42E5" w:rsidRPr="00FA53A2" w:rsidRDefault="006B42E5" w:rsidP="000350BF">
      <w:pPr>
        <w:rPr>
          <w:rFonts w:ascii="Times New Roman" w:hAnsi="Times New Roman" w:cs="Times New Roman"/>
          <w:sz w:val="24"/>
          <w:szCs w:val="24"/>
        </w:rPr>
      </w:pPr>
    </w:p>
    <w:p w14:paraId="42D60F01" w14:textId="77777777" w:rsidR="00852583" w:rsidRDefault="00852583" w:rsidP="00BF06EA">
      <w:pPr>
        <w:jc w:val="center"/>
        <w:rPr>
          <w:rFonts w:ascii="Times New Roman" w:hAnsi="Times New Roman" w:cs="Times New Roman"/>
          <w:sz w:val="28"/>
          <w:szCs w:val="28"/>
        </w:rPr>
      </w:pPr>
    </w:p>
    <w:p w14:paraId="113D2034" w14:textId="77777777" w:rsidR="00852583" w:rsidRDefault="00852583" w:rsidP="00BF06EA">
      <w:pPr>
        <w:jc w:val="center"/>
        <w:rPr>
          <w:rFonts w:ascii="Times New Roman" w:hAnsi="Times New Roman" w:cs="Times New Roman"/>
          <w:sz w:val="28"/>
          <w:szCs w:val="28"/>
        </w:rPr>
      </w:pPr>
    </w:p>
    <w:p w14:paraId="06FE40E4" w14:textId="77777777" w:rsidR="00852583" w:rsidRDefault="00852583" w:rsidP="00BF06EA">
      <w:pPr>
        <w:jc w:val="center"/>
        <w:rPr>
          <w:rFonts w:ascii="Times New Roman" w:hAnsi="Times New Roman" w:cs="Times New Roman"/>
          <w:sz w:val="28"/>
          <w:szCs w:val="28"/>
        </w:rPr>
      </w:pPr>
    </w:p>
    <w:p w14:paraId="64635774" w14:textId="49D12AAB" w:rsidR="00852583" w:rsidRDefault="00852583" w:rsidP="00BF06EA">
      <w:pPr>
        <w:jc w:val="center"/>
        <w:rPr>
          <w:rFonts w:ascii="Times New Roman" w:hAnsi="Times New Roman" w:cs="Times New Roman"/>
          <w:sz w:val="28"/>
          <w:szCs w:val="28"/>
        </w:rPr>
      </w:pPr>
    </w:p>
    <w:p w14:paraId="785ECB3E" w14:textId="77777777" w:rsidR="00D43500" w:rsidRDefault="00D43500" w:rsidP="00BF06EA">
      <w:pPr>
        <w:jc w:val="center"/>
        <w:rPr>
          <w:rFonts w:ascii="Times New Roman" w:hAnsi="Times New Roman" w:cs="Times New Roman"/>
          <w:sz w:val="28"/>
          <w:szCs w:val="28"/>
        </w:rPr>
      </w:pPr>
    </w:p>
    <w:p w14:paraId="0588DD15" w14:textId="77777777" w:rsidR="00852583" w:rsidRDefault="00852583" w:rsidP="00BF06EA">
      <w:pPr>
        <w:jc w:val="center"/>
        <w:rPr>
          <w:rFonts w:ascii="Times New Roman" w:hAnsi="Times New Roman" w:cs="Times New Roman"/>
          <w:sz w:val="28"/>
          <w:szCs w:val="28"/>
        </w:rPr>
      </w:pPr>
    </w:p>
    <w:p w14:paraId="5DF162D0" w14:textId="521EE01F" w:rsidR="007E77B1" w:rsidRDefault="007E77B1" w:rsidP="00BF06EA">
      <w:pPr>
        <w:jc w:val="center"/>
        <w:rPr>
          <w:rFonts w:ascii="Times New Roman" w:hAnsi="Times New Roman" w:cs="Times New Roman"/>
          <w:sz w:val="28"/>
          <w:szCs w:val="28"/>
        </w:rPr>
      </w:pPr>
      <w:r>
        <w:rPr>
          <w:rFonts w:ascii="Times New Roman" w:hAnsi="Times New Roman" w:cs="Times New Roman"/>
          <w:sz w:val="28"/>
          <w:szCs w:val="28"/>
        </w:rPr>
        <w:t xml:space="preserve">References </w:t>
      </w:r>
    </w:p>
    <w:p w14:paraId="123BC405" w14:textId="19DBB741" w:rsidR="0041165B" w:rsidRDefault="0041165B" w:rsidP="00BF06EA">
      <w:pPr>
        <w:jc w:val="center"/>
        <w:rPr>
          <w:rFonts w:ascii="Times New Roman" w:hAnsi="Times New Roman" w:cs="Times New Roman"/>
          <w:sz w:val="28"/>
          <w:szCs w:val="28"/>
        </w:rPr>
      </w:pPr>
    </w:p>
    <w:p w14:paraId="0734301D" w14:textId="77777777" w:rsidR="0031330E" w:rsidRDefault="0031330E" w:rsidP="00B64D62">
      <w:pPr>
        <w:jc w:val="both"/>
        <w:rPr>
          <w:rFonts w:ascii="Times New Roman" w:hAnsi="Times New Roman" w:cs="Times New Roman"/>
          <w:sz w:val="28"/>
          <w:szCs w:val="28"/>
        </w:rPr>
      </w:pPr>
    </w:p>
    <w:p w14:paraId="505DF48C" w14:textId="77777777" w:rsidR="00395AA3" w:rsidRPr="00395AA3" w:rsidRDefault="00395AA3" w:rsidP="00852583">
      <w:pPr>
        <w:pStyle w:val="ListParagraph"/>
        <w:numPr>
          <w:ilvl w:val="0"/>
          <w:numId w:val="6"/>
        </w:numPr>
        <w:spacing w:line="360" w:lineRule="auto"/>
        <w:ind w:left="473"/>
        <w:jc w:val="both"/>
      </w:pPr>
      <w:r w:rsidRPr="00395AA3">
        <w:rPr>
          <w:color w:val="000000"/>
          <w:shd w:val="clear" w:color="auto" w:fill="FFFFFF"/>
        </w:rPr>
        <w:t xml:space="preserve">Barrett Academy, (2020) </w:t>
      </w:r>
      <w:r w:rsidRPr="00395AA3">
        <w:rPr>
          <w:i/>
          <w:iCs/>
          <w:color w:val="000000"/>
          <w:shd w:val="clear" w:color="auto" w:fill="FFFFFF"/>
        </w:rPr>
        <w:t xml:space="preserve">Barrett Model </w:t>
      </w:r>
      <w:r w:rsidRPr="00395AA3">
        <w:rPr>
          <w:color w:val="000000"/>
          <w:shd w:val="clear" w:color="auto" w:fill="FFFFFF"/>
        </w:rPr>
        <w:t xml:space="preserve">[www.barrettacademy.com] Available at: </w:t>
      </w:r>
      <w:hyperlink r:id="rId12" w:history="1">
        <w:r w:rsidRPr="00395AA3">
          <w:rPr>
            <w:rStyle w:val="Hyperlink"/>
            <w:rFonts w:eastAsiaTheme="minorEastAsia"/>
          </w:rPr>
          <w:t>The Barrett Model Updated 2020 (barrettacademy.com)</w:t>
        </w:r>
      </w:hyperlink>
      <w:r w:rsidRPr="00395AA3">
        <w:t xml:space="preserve"> (accessed: 22/03/2021)</w:t>
      </w:r>
    </w:p>
    <w:p w14:paraId="3F7B6D76" w14:textId="77777777" w:rsidR="00395AA3" w:rsidRPr="00395AA3" w:rsidRDefault="00395AA3" w:rsidP="00852583">
      <w:pPr>
        <w:pStyle w:val="ListParagraph"/>
        <w:numPr>
          <w:ilvl w:val="0"/>
          <w:numId w:val="6"/>
        </w:numPr>
        <w:spacing w:line="360" w:lineRule="auto"/>
        <w:ind w:left="473"/>
        <w:jc w:val="both"/>
      </w:pPr>
      <w:r w:rsidRPr="00395AA3">
        <w:t xml:space="preserve">Bloomberg, (2019) </w:t>
      </w:r>
      <w:r w:rsidRPr="00395AA3">
        <w:rPr>
          <w:i/>
          <w:iCs/>
        </w:rPr>
        <w:t xml:space="preserve">Volvo cars has go blockchain tech to avoid unethical cobalt </w:t>
      </w:r>
      <w:r w:rsidRPr="00395AA3">
        <w:t xml:space="preserve">[www.thehindubisenessline.com] Available at: </w:t>
      </w:r>
      <w:hyperlink r:id="rId13" w:history="1">
        <w:r w:rsidRPr="00395AA3">
          <w:rPr>
            <w:rStyle w:val="Hyperlink"/>
            <w:rFonts w:eastAsiaTheme="minorEastAsia"/>
          </w:rPr>
          <w:t xml:space="preserve">Volvo Cars goes for blockchain tech to avoid unethical cobalt - The Hindu </w:t>
        </w:r>
        <w:proofErr w:type="spellStart"/>
        <w:r w:rsidRPr="00395AA3">
          <w:rPr>
            <w:rStyle w:val="Hyperlink"/>
            <w:rFonts w:eastAsiaTheme="minorEastAsia"/>
          </w:rPr>
          <w:t>BusinessLine</w:t>
        </w:r>
        <w:proofErr w:type="spellEnd"/>
      </w:hyperlink>
      <w:r w:rsidRPr="00395AA3">
        <w:t xml:space="preserve"> (accessed: 22/03/2021)</w:t>
      </w:r>
    </w:p>
    <w:p w14:paraId="7D231018" w14:textId="77777777" w:rsidR="00395AA3" w:rsidRPr="00395AA3" w:rsidRDefault="00395AA3" w:rsidP="00852583">
      <w:pPr>
        <w:pStyle w:val="ListParagraph"/>
        <w:numPr>
          <w:ilvl w:val="0"/>
          <w:numId w:val="6"/>
        </w:numPr>
        <w:spacing w:line="360" w:lineRule="auto"/>
        <w:ind w:left="473"/>
        <w:jc w:val="both"/>
      </w:pPr>
      <w:r w:rsidRPr="00395AA3">
        <w:t xml:space="preserve">BMW Group, (2020) </w:t>
      </w:r>
      <w:r w:rsidRPr="00395AA3">
        <w:rPr>
          <w:i/>
          <w:iCs/>
        </w:rPr>
        <w:t xml:space="preserve">BMW adapts business operation during COVID-19 </w:t>
      </w:r>
      <w:r w:rsidRPr="00395AA3">
        <w:t xml:space="preserve">[www.mybussiness.com] Available at: </w:t>
      </w:r>
      <w:hyperlink r:id="rId14" w:history="1">
        <w:r w:rsidRPr="00395AA3">
          <w:rPr>
            <w:rStyle w:val="Hyperlink"/>
            <w:rFonts w:eastAsiaTheme="minorEastAsia"/>
          </w:rPr>
          <w:t xml:space="preserve">BMW adapts business operations during COVID-19 pandemic | </w:t>
        </w:r>
        <w:proofErr w:type="spellStart"/>
        <w:r w:rsidRPr="00395AA3">
          <w:rPr>
            <w:rStyle w:val="Hyperlink"/>
            <w:rFonts w:eastAsiaTheme="minorEastAsia"/>
          </w:rPr>
          <w:t>MyBusiness</w:t>
        </w:r>
        <w:proofErr w:type="spellEnd"/>
      </w:hyperlink>
      <w:r w:rsidRPr="00395AA3">
        <w:t xml:space="preserve"> (accessed 31/03/2021)</w:t>
      </w:r>
    </w:p>
    <w:p w14:paraId="452D6CD1" w14:textId="77777777" w:rsidR="00395AA3" w:rsidRPr="00395AA3" w:rsidRDefault="00395AA3" w:rsidP="00852583">
      <w:pPr>
        <w:pStyle w:val="ListParagraph"/>
        <w:numPr>
          <w:ilvl w:val="0"/>
          <w:numId w:val="6"/>
        </w:numPr>
        <w:spacing w:line="360" w:lineRule="auto"/>
        <w:ind w:left="473"/>
        <w:jc w:val="both"/>
      </w:pPr>
      <w:r w:rsidRPr="00395AA3">
        <w:t xml:space="preserve">Bolton, D. (2015) </w:t>
      </w:r>
      <w:r w:rsidRPr="00395AA3">
        <w:rPr>
          <w:i/>
          <w:iCs/>
        </w:rPr>
        <w:t xml:space="preserve">Emission scandal: Nissan, Fiat, </w:t>
      </w:r>
      <w:proofErr w:type="gramStart"/>
      <w:r w:rsidRPr="00395AA3">
        <w:rPr>
          <w:i/>
          <w:iCs/>
        </w:rPr>
        <w:t>Volvo</w:t>
      </w:r>
      <w:proofErr w:type="gramEnd"/>
      <w:r w:rsidRPr="00395AA3">
        <w:rPr>
          <w:i/>
          <w:iCs/>
        </w:rPr>
        <w:t xml:space="preserve"> and more other cars fund to emit far more pollution than previous EU test show. </w:t>
      </w:r>
      <w:r w:rsidRPr="00395AA3">
        <w:t xml:space="preserve">[www.independent.co.uk] Available at: </w:t>
      </w:r>
      <w:hyperlink r:id="rId15" w:history="1">
        <w:r w:rsidRPr="00395AA3">
          <w:rPr>
            <w:rStyle w:val="Hyperlink"/>
            <w:rFonts w:eastAsiaTheme="minorEastAsia"/>
          </w:rPr>
          <w:t>Emissions scandal: Nissan, Fiat, Volvo and many other cars found to emit far more pollution than previous EU tests show | The Independent | The Independent</w:t>
        </w:r>
      </w:hyperlink>
      <w:r w:rsidRPr="00395AA3">
        <w:t xml:space="preserve"> (accessed: 22/03/2021)</w:t>
      </w:r>
    </w:p>
    <w:p w14:paraId="7AB470C1" w14:textId="77777777" w:rsidR="00395AA3" w:rsidRPr="00395AA3" w:rsidRDefault="00395AA3" w:rsidP="00852583">
      <w:pPr>
        <w:pStyle w:val="ListParagraph"/>
        <w:numPr>
          <w:ilvl w:val="0"/>
          <w:numId w:val="6"/>
        </w:numPr>
        <w:spacing w:line="360" w:lineRule="auto"/>
        <w:ind w:left="473"/>
        <w:jc w:val="both"/>
      </w:pPr>
      <w:r w:rsidRPr="00395AA3">
        <w:t xml:space="preserve">Buckley, J. (2020) </w:t>
      </w:r>
      <w:r w:rsidRPr="00395AA3">
        <w:rPr>
          <w:i/>
          <w:iCs/>
        </w:rPr>
        <w:t xml:space="preserve">The Sunday Times- How Corona virus plagued the UK Car Market in 2020 </w:t>
      </w:r>
    </w:p>
    <w:p w14:paraId="77568C5A" w14:textId="77777777" w:rsidR="00395AA3" w:rsidRPr="00395AA3" w:rsidRDefault="00395AA3" w:rsidP="00852583">
      <w:pPr>
        <w:pStyle w:val="ListParagraph"/>
        <w:numPr>
          <w:ilvl w:val="0"/>
          <w:numId w:val="6"/>
        </w:numPr>
        <w:spacing w:line="360" w:lineRule="auto"/>
        <w:ind w:left="473"/>
        <w:jc w:val="both"/>
      </w:pPr>
      <w:r w:rsidRPr="00395AA3">
        <w:t xml:space="preserve">Business faculty, Orlando college (2018) </w:t>
      </w:r>
      <w:r w:rsidRPr="00395AA3">
        <w:rPr>
          <w:i/>
          <w:iCs/>
        </w:rPr>
        <w:t xml:space="preserve">Fundamentals of Business </w:t>
      </w:r>
      <w:r w:rsidRPr="00395AA3">
        <w:t xml:space="preserve">[www.pressbooks.pub] Available at: </w:t>
      </w:r>
      <w:hyperlink r:id="rId16" w:history="1">
        <w:r w:rsidRPr="00395AA3">
          <w:rPr>
            <w:rStyle w:val="Hyperlink"/>
            <w:rFonts w:eastAsiaTheme="minorEastAsia"/>
          </w:rPr>
          <w:t>Ethics and Social Responsibility – Fundamentals of Business: Canadian Edition (pressbooks.pub)</w:t>
        </w:r>
      </w:hyperlink>
      <w:r w:rsidRPr="00395AA3">
        <w:t xml:space="preserve"> (accessed: 22/03/2021)</w:t>
      </w:r>
    </w:p>
    <w:p w14:paraId="4E535CCB" w14:textId="77777777" w:rsidR="00395AA3" w:rsidRPr="00395AA3" w:rsidRDefault="00395AA3" w:rsidP="00852583">
      <w:pPr>
        <w:pStyle w:val="ListParagraph"/>
        <w:numPr>
          <w:ilvl w:val="0"/>
          <w:numId w:val="6"/>
        </w:numPr>
        <w:spacing w:line="360" w:lineRule="auto"/>
        <w:ind w:left="473"/>
        <w:jc w:val="both"/>
      </w:pPr>
      <w:r w:rsidRPr="00395AA3">
        <w:t xml:space="preserve">CIPD, (2021) </w:t>
      </w:r>
      <w:r w:rsidRPr="00395AA3">
        <w:rPr>
          <w:i/>
          <w:iCs/>
        </w:rPr>
        <w:t xml:space="preserve">Pestle Analysis </w:t>
      </w:r>
      <w:r w:rsidRPr="00395AA3">
        <w:t xml:space="preserve">[www.cipd.co.uk] Available at:  </w:t>
      </w:r>
      <w:hyperlink r:id="rId17" w:history="1">
        <w:r w:rsidRPr="00395AA3">
          <w:rPr>
            <w:rStyle w:val="Hyperlink"/>
            <w:rFonts w:eastAsiaTheme="minorEastAsia"/>
          </w:rPr>
          <w:t>PESTLE Analysis | Factsheets | CIPD</w:t>
        </w:r>
      </w:hyperlink>
      <w:r w:rsidRPr="00395AA3">
        <w:t xml:space="preserve"> (accessed: 15/03/2021)</w:t>
      </w:r>
    </w:p>
    <w:p w14:paraId="6F1BBA93" w14:textId="77777777" w:rsidR="00395AA3" w:rsidRPr="00395AA3" w:rsidRDefault="00395AA3" w:rsidP="00852583">
      <w:pPr>
        <w:pStyle w:val="ListParagraph"/>
        <w:numPr>
          <w:ilvl w:val="0"/>
          <w:numId w:val="6"/>
        </w:numPr>
        <w:spacing w:line="360" w:lineRule="auto"/>
        <w:ind w:left="473"/>
        <w:jc w:val="both"/>
      </w:pPr>
      <w:r w:rsidRPr="00395AA3">
        <w:t xml:space="preserve">Cooke, R. A. and </w:t>
      </w:r>
      <w:proofErr w:type="spellStart"/>
      <w:r w:rsidRPr="00395AA3">
        <w:t>Szumal</w:t>
      </w:r>
      <w:proofErr w:type="spellEnd"/>
      <w:r w:rsidRPr="00395AA3">
        <w:t>, J. L. (1993) Psychological Reports, 1299-1330.</w:t>
      </w:r>
    </w:p>
    <w:p w14:paraId="15D189A6" w14:textId="77777777" w:rsidR="00395AA3" w:rsidRPr="00395AA3" w:rsidRDefault="00395AA3" w:rsidP="00852583">
      <w:pPr>
        <w:pStyle w:val="ListParagraph"/>
        <w:numPr>
          <w:ilvl w:val="0"/>
          <w:numId w:val="6"/>
        </w:numPr>
        <w:spacing w:line="360" w:lineRule="auto"/>
        <w:ind w:left="473"/>
        <w:jc w:val="both"/>
      </w:pPr>
      <w:r w:rsidRPr="00395AA3">
        <w:t xml:space="preserve">Daniel, G. (2021) </w:t>
      </w:r>
      <w:r w:rsidRPr="00395AA3">
        <w:rPr>
          <w:i/>
          <w:iCs/>
        </w:rPr>
        <w:t xml:space="preserve">Personal interview with Volvo Employees – </w:t>
      </w:r>
      <w:proofErr w:type="spellStart"/>
      <w:r w:rsidRPr="00395AA3">
        <w:t>Llansamlet</w:t>
      </w:r>
      <w:proofErr w:type="spellEnd"/>
      <w:r w:rsidRPr="00395AA3">
        <w:t xml:space="preserve"> Brunch </w:t>
      </w:r>
    </w:p>
    <w:p w14:paraId="229A5CAE" w14:textId="77777777" w:rsidR="00395AA3" w:rsidRPr="00395AA3" w:rsidRDefault="00395AA3" w:rsidP="00852583">
      <w:pPr>
        <w:pStyle w:val="ListParagraph"/>
        <w:numPr>
          <w:ilvl w:val="0"/>
          <w:numId w:val="6"/>
        </w:numPr>
        <w:spacing w:line="360" w:lineRule="auto"/>
        <w:ind w:left="473"/>
        <w:jc w:val="both"/>
      </w:pPr>
      <w:r w:rsidRPr="00395AA3">
        <w:rPr>
          <w:color w:val="2A2A2A"/>
          <w:shd w:val="clear" w:color="auto" w:fill="FFFFFF"/>
        </w:rPr>
        <w:t>Eisenstein</w:t>
      </w:r>
      <w:r w:rsidRPr="00395AA3">
        <w:t xml:space="preserve">, A. P. (2021) </w:t>
      </w:r>
      <w:r w:rsidRPr="00395AA3">
        <w:rPr>
          <w:i/>
          <w:iCs/>
        </w:rPr>
        <w:t xml:space="preserve">Volvo to sell all its cars online </w:t>
      </w:r>
      <w:r w:rsidRPr="00395AA3">
        <w:t xml:space="preserve">[www.nbcnews.com] Available at:  </w:t>
      </w:r>
      <w:hyperlink r:id="rId18" w:history="1">
        <w:r w:rsidRPr="00395AA3">
          <w:rPr>
            <w:rStyle w:val="Hyperlink"/>
            <w:rFonts w:eastAsiaTheme="minorEastAsia"/>
          </w:rPr>
          <w:t>Volvo to sell all its cars online, in latest example of how the pandemic has reshaped the auto industry (nbcnews.com)</w:t>
        </w:r>
      </w:hyperlink>
      <w:r w:rsidRPr="00395AA3">
        <w:t xml:space="preserve"> (accessed: 18/03/2021)</w:t>
      </w:r>
    </w:p>
    <w:p w14:paraId="16E23B9B" w14:textId="77777777" w:rsidR="00395AA3" w:rsidRPr="00395AA3" w:rsidRDefault="00395AA3" w:rsidP="00F44363">
      <w:pPr>
        <w:pStyle w:val="ListParagraph"/>
        <w:numPr>
          <w:ilvl w:val="0"/>
          <w:numId w:val="6"/>
        </w:numPr>
        <w:spacing w:line="360" w:lineRule="auto"/>
        <w:ind w:left="473"/>
        <w:jc w:val="both"/>
      </w:pPr>
      <w:r w:rsidRPr="00395AA3">
        <w:t xml:space="preserve">Eisenstein, P. A. (2021) </w:t>
      </w:r>
      <w:r w:rsidRPr="00395AA3">
        <w:rPr>
          <w:i/>
          <w:iCs/>
        </w:rPr>
        <w:t xml:space="preserve">Volvo to sell all its cars online, in latest example of how the pandemic reshaped the auto industry </w:t>
      </w:r>
      <w:r w:rsidRPr="00395AA3">
        <w:t xml:space="preserve">[www.nbcnews.com] Available at : </w:t>
      </w:r>
      <w:hyperlink r:id="rId19" w:history="1">
        <w:r w:rsidRPr="00395AA3">
          <w:rPr>
            <w:rStyle w:val="Hyperlink"/>
            <w:rFonts w:eastAsiaTheme="minorEastAsia"/>
          </w:rPr>
          <w:t>Volvo to sell all its cars online, in latest example of how the pandemic has reshaped the auto industry (nbcnews.com)</w:t>
        </w:r>
      </w:hyperlink>
      <w:r w:rsidRPr="00395AA3">
        <w:t xml:space="preserve"> (Accessed: 21/03/2021) </w:t>
      </w:r>
    </w:p>
    <w:p w14:paraId="00156C39" w14:textId="77777777" w:rsidR="00395AA3" w:rsidRPr="00395AA3" w:rsidRDefault="00395AA3" w:rsidP="00852583">
      <w:pPr>
        <w:pStyle w:val="ListParagraph"/>
        <w:numPr>
          <w:ilvl w:val="0"/>
          <w:numId w:val="6"/>
        </w:numPr>
        <w:spacing w:line="360" w:lineRule="auto"/>
        <w:ind w:left="473"/>
        <w:jc w:val="both"/>
      </w:pPr>
      <w:r w:rsidRPr="00395AA3">
        <w:t xml:space="preserve">Johnson, G., Whittington, R., Scholes, K. (2012) </w:t>
      </w:r>
      <w:r w:rsidRPr="00395AA3">
        <w:rPr>
          <w:i/>
          <w:iCs/>
        </w:rPr>
        <w:t xml:space="preserve">Fundamentals of Strategy. </w:t>
      </w:r>
      <w:r w:rsidRPr="00395AA3">
        <w:t>2</w:t>
      </w:r>
      <w:r w:rsidRPr="00395AA3">
        <w:rPr>
          <w:vertAlign w:val="superscript"/>
        </w:rPr>
        <w:t>nd</w:t>
      </w:r>
      <w:r w:rsidRPr="00395AA3">
        <w:t xml:space="preserve"> Essex: Edition Person Education Limited</w:t>
      </w:r>
    </w:p>
    <w:p w14:paraId="50E5820D" w14:textId="77777777" w:rsidR="00395AA3" w:rsidRPr="00395AA3" w:rsidRDefault="00395AA3" w:rsidP="00F44363">
      <w:pPr>
        <w:pStyle w:val="ListParagraph"/>
        <w:numPr>
          <w:ilvl w:val="0"/>
          <w:numId w:val="6"/>
        </w:numPr>
        <w:spacing w:line="360" w:lineRule="auto"/>
        <w:ind w:left="473"/>
        <w:jc w:val="both"/>
      </w:pPr>
      <w:proofErr w:type="spellStart"/>
      <w:r w:rsidRPr="00395AA3">
        <w:t>Khidekel</w:t>
      </w:r>
      <w:proofErr w:type="spellEnd"/>
      <w:r w:rsidRPr="00395AA3">
        <w:t xml:space="preserve">, M (2020) </w:t>
      </w:r>
      <w:r w:rsidRPr="00395AA3">
        <w:rPr>
          <w:i/>
          <w:iCs/>
        </w:rPr>
        <w:t>Workplace changes We’re hoping to see in our next normal</w:t>
      </w:r>
      <w:r w:rsidRPr="00395AA3">
        <w:t xml:space="preserve"> [www.driveglobal.com] Available at: </w:t>
      </w:r>
      <w:hyperlink r:id="rId20" w:history="1">
        <w:r w:rsidRPr="00395AA3">
          <w:rPr>
            <w:rStyle w:val="Hyperlink"/>
            <w:rFonts w:eastAsiaTheme="minorEastAsia"/>
          </w:rPr>
          <w:t>18 Changes We’ll See In Workplace Culture After COVID-19 (thriveglobal.com)</w:t>
        </w:r>
      </w:hyperlink>
      <w:r w:rsidRPr="00395AA3">
        <w:t xml:space="preserve"> ( accessed: 22/03/2021)  </w:t>
      </w:r>
    </w:p>
    <w:p w14:paraId="0FBB012C" w14:textId="77777777" w:rsidR="00395AA3" w:rsidRPr="00395AA3" w:rsidRDefault="00395AA3" w:rsidP="00852583">
      <w:pPr>
        <w:pStyle w:val="ListParagraph"/>
        <w:numPr>
          <w:ilvl w:val="0"/>
          <w:numId w:val="6"/>
        </w:numPr>
        <w:spacing w:line="360" w:lineRule="auto"/>
        <w:ind w:left="473"/>
        <w:jc w:val="both"/>
      </w:pPr>
      <w:r w:rsidRPr="00395AA3">
        <w:t xml:space="preserve">Liam, A. (2020) </w:t>
      </w:r>
      <w:r w:rsidRPr="00395AA3">
        <w:rPr>
          <w:i/>
          <w:iCs/>
        </w:rPr>
        <w:t xml:space="preserve">Volvo working toward to sustainability and reducing its carbon footprint through new green planet initiative. </w:t>
      </w:r>
      <w:r w:rsidRPr="00395AA3">
        <w:t xml:space="preserve">[www.paultan.org] Available at: </w:t>
      </w:r>
      <w:hyperlink r:id="rId21" w:history="1">
        <w:r w:rsidRPr="00395AA3">
          <w:rPr>
            <w:rStyle w:val="Hyperlink"/>
            <w:rFonts w:eastAsiaTheme="minorEastAsia"/>
          </w:rPr>
          <w:t>Volvo working towards sustainability and reducing its carbon footprint through new Green Planet initiative - paultan.org</w:t>
        </w:r>
      </w:hyperlink>
      <w:r w:rsidRPr="00395AA3">
        <w:t xml:space="preserve"> (accessed: 22/03/2021) </w:t>
      </w:r>
    </w:p>
    <w:p w14:paraId="1428AAF0" w14:textId="77777777" w:rsidR="00395AA3" w:rsidRPr="00395AA3" w:rsidRDefault="00395AA3" w:rsidP="00852583">
      <w:pPr>
        <w:pStyle w:val="ListParagraph"/>
        <w:numPr>
          <w:ilvl w:val="0"/>
          <w:numId w:val="6"/>
        </w:numPr>
        <w:spacing w:line="360" w:lineRule="auto"/>
        <w:ind w:left="473"/>
        <w:jc w:val="both"/>
      </w:pPr>
      <w:proofErr w:type="spellStart"/>
      <w:r w:rsidRPr="00395AA3">
        <w:t>Madu</w:t>
      </w:r>
      <w:proofErr w:type="spellEnd"/>
      <w:r w:rsidRPr="00395AA3">
        <w:t xml:space="preserve">, B. C. (2012) Organization culture as driver of competitive advantage- </w:t>
      </w:r>
      <w:r w:rsidRPr="00395AA3">
        <w:rPr>
          <w:i/>
          <w:iCs/>
        </w:rPr>
        <w:t xml:space="preserve">Journal of Academic and Business Ethics </w:t>
      </w:r>
    </w:p>
    <w:p w14:paraId="77326445" w14:textId="77777777" w:rsidR="00395AA3" w:rsidRPr="00395AA3" w:rsidRDefault="00395AA3" w:rsidP="00F44363">
      <w:pPr>
        <w:pStyle w:val="ListParagraph"/>
        <w:numPr>
          <w:ilvl w:val="0"/>
          <w:numId w:val="6"/>
        </w:numPr>
        <w:spacing w:line="360" w:lineRule="auto"/>
        <w:ind w:left="473"/>
        <w:jc w:val="both"/>
      </w:pPr>
      <w:r w:rsidRPr="00395AA3">
        <w:t xml:space="preserve">Mihaela, O., </w:t>
      </w:r>
      <w:proofErr w:type="spellStart"/>
      <w:r w:rsidRPr="00395AA3">
        <w:t>Catalin</w:t>
      </w:r>
      <w:proofErr w:type="spellEnd"/>
      <w:r w:rsidRPr="00395AA3">
        <w:t xml:space="preserve">, P. (2014) The relationship between stuff motivation – Organisation culture – Company performance. </w:t>
      </w:r>
      <w:r w:rsidRPr="00395AA3">
        <w:rPr>
          <w:i/>
          <w:iCs/>
        </w:rPr>
        <w:t xml:space="preserve"> Analysis of the Constantly Brancusi University of </w:t>
      </w:r>
      <w:proofErr w:type="spellStart"/>
      <w:r w:rsidRPr="00395AA3">
        <w:rPr>
          <w:i/>
          <w:iCs/>
        </w:rPr>
        <w:t>Targu</w:t>
      </w:r>
      <w:proofErr w:type="spellEnd"/>
      <w:r w:rsidRPr="00395AA3">
        <w:rPr>
          <w:i/>
          <w:iCs/>
        </w:rPr>
        <w:t xml:space="preserve"> Jiu. </w:t>
      </w:r>
      <w:r w:rsidRPr="00395AA3">
        <w:t xml:space="preserve">(2344) </w:t>
      </w:r>
    </w:p>
    <w:p w14:paraId="633D95EA" w14:textId="77777777" w:rsidR="00395AA3" w:rsidRPr="00395AA3" w:rsidRDefault="00395AA3" w:rsidP="00852583">
      <w:pPr>
        <w:pStyle w:val="ListParagraph"/>
        <w:numPr>
          <w:ilvl w:val="0"/>
          <w:numId w:val="6"/>
        </w:numPr>
        <w:spacing w:line="360" w:lineRule="auto"/>
        <w:ind w:left="473"/>
        <w:jc w:val="both"/>
      </w:pPr>
      <w:r w:rsidRPr="00395AA3">
        <w:t xml:space="preserve">Mindtool, (2021) </w:t>
      </w:r>
      <w:r w:rsidRPr="00395AA3">
        <w:rPr>
          <w:i/>
          <w:iCs/>
        </w:rPr>
        <w:t>Culture web – aligning your organisation’s with strategi</w:t>
      </w:r>
      <w:r w:rsidRPr="00395AA3">
        <w:t xml:space="preserve"> [www.mindtools.com] Available at: </w:t>
      </w:r>
      <w:hyperlink r:id="rId22" w:history="1">
        <w:r w:rsidRPr="00395AA3">
          <w:rPr>
            <w:rStyle w:val="Hyperlink"/>
            <w:rFonts w:eastAsiaTheme="minorEastAsia"/>
          </w:rPr>
          <w:t>The Cultural Web - Strategy Tools from MindTools.com</w:t>
        </w:r>
      </w:hyperlink>
      <w:r w:rsidRPr="00395AA3">
        <w:t xml:space="preserve"> (accessed: 15/03/2021)</w:t>
      </w:r>
    </w:p>
    <w:p w14:paraId="4CAD0CBF" w14:textId="77777777" w:rsidR="00395AA3" w:rsidRPr="00395AA3" w:rsidRDefault="00395AA3" w:rsidP="00852583">
      <w:pPr>
        <w:pStyle w:val="ListParagraph"/>
        <w:numPr>
          <w:ilvl w:val="0"/>
          <w:numId w:val="6"/>
        </w:numPr>
        <w:spacing w:line="360" w:lineRule="auto"/>
        <w:ind w:left="473"/>
        <w:jc w:val="both"/>
      </w:pPr>
      <w:r w:rsidRPr="00395AA3">
        <w:rPr>
          <w:color w:val="000000"/>
          <w:shd w:val="clear" w:color="auto" w:fill="FFFFFF"/>
        </w:rPr>
        <w:t>Needle, David (2004). </w:t>
      </w:r>
      <w:r w:rsidRPr="00395AA3">
        <w:rPr>
          <w:rStyle w:val="Emphasis"/>
          <w:color w:val="000000"/>
          <w:shd w:val="clear" w:color="auto" w:fill="FFFFFF"/>
        </w:rPr>
        <w:t>Business in Context: An Introduction to Business and Its Environment</w:t>
      </w:r>
      <w:r w:rsidRPr="00395AA3">
        <w:rPr>
          <w:color w:val="000000"/>
          <w:shd w:val="clear" w:color="auto" w:fill="FFFFFF"/>
        </w:rPr>
        <w:t>.</w:t>
      </w:r>
      <w:r w:rsidRPr="00395AA3">
        <w:rPr>
          <w:color w:val="111111"/>
          <w:shd w:val="clear" w:color="auto" w:fill="FFFFFF"/>
        </w:rPr>
        <w:t xml:space="preserve"> 1</w:t>
      </w:r>
      <w:r w:rsidRPr="00395AA3">
        <w:rPr>
          <w:color w:val="111111"/>
          <w:shd w:val="clear" w:color="auto" w:fill="FFFFFF"/>
          <w:vertAlign w:val="superscript"/>
        </w:rPr>
        <w:t>st</w:t>
      </w:r>
      <w:r w:rsidRPr="00395AA3">
        <w:rPr>
          <w:color w:val="111111"/>
          <w:shd w:val="clear" w:color="auto" w:fill="FFFFFF"/>
        </w:rPr>
        <w:t xml:space="preserve"> Edition, Stamford US; </w:t>
      </w:r>
      <w:r w:rsidRPr="00395AA3">
        <w:rPr>
          <w:color w:val="000000"/>
          <w:shd w:val="clear" w:color="auto" w:fill="FFFFFF"/>
        </w:rPr>
        <w:t>Thomson</w:t>
      </w:r>
    </w:p>
    <w:p w14:paraId="25CED3F4" w14:textId="77777777" w:rsidR="00395AA3" w:rsidRPr="00395AA3" w:rsidRDefault="00395AA3" w:rsidP="00852583">
      <w:pPr>
        <w:pStyle w:val="ListParagraph"/>
        <w:numPr>
          <w:ilvl w:val="0"/>
          <w:numId w:val="6"/>
        </w:numPr>
        <w:spacing w:line="360" w:lineRule="auto"/>
        <w:ind w:left="473"/>
        <w:jc w:val="both"/>
      </w:pPr>
      <w:proofErr w:type="spellStart"/>
      <w:r w:rsidRPr="00395AA3">
        <w:t>Personio</w:t>
      </w:r>
      <w:proofErr w:type="spellEnd"/>
      <w:r w:rsidRPr="00395AA3">
        <w:t xml:space="preserve"> (2020) </w:t>
      </w:r>
      <w:r w:rsidRPr="00395AA3">
        <w:rPr>
          <w:i/>
          <w:iCs/>
        </w:rPr>
        <w:t xml:space="preserve">The Culture Web Model: How you put in Practice? </w:t>
      </w:r>
      <w:r w:rsidRPr="00395AA3">
        <w:t xml:space="preserve">[www.personio.com] Available at: </w:t>
      </w:r>
      <w:hyperlink r:id="rId23" w:history="1">
        <w:r w:rsidRPr="00395AA3">
          <w:rPr>
            <w:rStyle w:val="Hyperlink"/>
            <w:rFonts w:eastAsiaTheme="minorEastAsia"/>
          </w:rPr>
          <w:t xml:space="preserve">The Cultural Web Model: How Do You Put It </w:t>
        </w:r>
        <w:proofErr w:type="gramStart"/>
        <w:r w:rsidRPr="00395AA3">
          <w:rPr>
            <w:rStyle w:val="Hyperlink"/>
            <w:rFonts w:eastAsiaTheme="minorEastAsia"/>
          </w:rPr>
          <w:t>Into</w:t>
        </w:r>
        <w:proofErr w:type="gramEnd"/>
        <w:r w:rsidRPr="00395AA3">
          <w:rPr>
            <w:rStyle w:val="Hyperlink"/>
            <w:rFonts w:eastAsiaTheme="minorEastAsia"/>
          </w:rPr>
          <w:t xml:space="preserve"> Practice? (personio.com)</w:t>
        </w:r>
      </w:hyperlink>
      <w:r w:rsidRPr="00395AA3">
        <w:t xml:space="preserve"> (accessed: 14/03/2021) </w:t>
      </w:r>
    </w:p>
    <w:p w14:paraId="0AA605F2" w14:textId="77777777" w:rsidR="00395AA3" w:rsidRPr="00395AA3" w:rsidRDefault="00395AA3" w:rsidP="00852583">
      <w:pPr>
        <w:pStyle w:val="ListParagraph"/>
        <w:numPr>
          <w:ilvl w:val="0"/>
          <w:numId w:val="6"/>
        </w:numPr>
        <w:spacing w:line="360" w:lineRule="auto"/>
        <w:ind w:left="473"/>
        <w:jc w:val="both"/>
      </w:pPr>
      <w:r w:rsidRPr="00395AA3">
        <w:t xml:space="preserve">Riley, J. (2014) </w:t>
      </w:r>
      <w:r w:rsidRPr="00395AA3">
        <w:rPr>
          <w:i/>
          <w:iCs/>
        </w:rPr>
        <w:t xml:space="preserve">What is hierarchy? </w:t>
      </w:r>
      <w:r w:rsidRPr="00395AA3">
        <w:t xml:space="preserve">[www.tutr2u.net] Available at: </w:t>
      </w:r>
      <w:hyperlink r:id="rId24" w:history="1">
        <w:r w:rsidRPr="00395AA3">
          <w:rPr>
            <w:rStyle w:val="Hyperlink"/>
            <w:rFonts w:eastAsiaTheme="minorEastAsia"/>
          </w:rPr>
          <w:t>Hierarchy | Business | tutor2u</w:t>
        </w:r>
      </w:hyperlink>
      <w:r w:rsidRPr="00395AA3">
        <w:t xml:space="preserve"> (accessed:18/03/2021) </w:t>
      </w:r>
    </w:p>
    <w:p w14:paraId="1E3EC146" w14:textId="77777777" w:rsidR="00395AA3" w:rsidRPr="00395AA3" w:rsidRDefault="00395AA3" w:rsidP="00852583">
      <w:pPr>
        <w:pStyle w:val="ListParagraph"/>
        <w:numPr>
          <w:ilvl w:val="0"/>
          <w:numId w:val="6"/>
        </w:numPr>
        <w:spacing w:line="360" w:lineRule="auto"/>
        <w:ind w:left="473"/>
        <w:jc w:val="both"/>
      </w:pPr>
      <w:r w:rsidRPr="00395AA3">
        <w:t xml:space="preserve">Schein, E. (2010) </w:t>
      </w:r>
      <w:r w:rsidRPr="00395AA3">
        <w:rPr>
          <w:i/>
          <w:iCs/>
        </w:rPr>
        <w:t>Organisation culture and Leadership</w:t>
      </w:r>
      <w:r w:rsidRPr="00395AA3">
        <w:t xml:space="preserve"> 4</w:t>
      </w:r>
      <w:r w:rsidRPr="00395AA3">
        <w:rPr>
          <w:vertAlign w:val="superscript"/>
        </w:rPr>
        <w:t>th</w:t>
      </w:r>
      <w:r w:rsidRPr="00395AA3">
        <w:t xml:space="preserve"> Edition, San Francisco: Jossey-Bass A Wiley Imprint.</w:t>
      </w:r>
    </w:p>
    <w:p w14:paraId="68896249" w14:textId="77777777" w:rsidR="00395AA3" w:rsidRPr="00395AA3" w:rsidRDefault="00395AA3" w:rsidP="00852583">
      <w:pPr>
        <w:pStyle w:val="ListParagraph"/>
        <w:numPr>
          <w:ilvl w:val="0"/>
          <w:numId w:val="6"/>
        </w:numPr>
        <w:spacing w:line="360" w:lineRule="auto"/>
        <w:ind w:left="473"/>
        <w:jc w:val="both"/>
      </w:pPr>
      <w:r w:rsidRPr="00395AA3">
        <w:t xml:space="preserve">Templar, S. (2017) </w:t>
      </w:r>
      <w:r w:rsidRPr="00395AA3">
        <w:rPr>
          <w:i/>
          <w:iCs/>
        </w:rPr>
        <w:t xml:space="preserve">Volvo cars named as one of the most Ethical companies </w:t>
      </w:r>
      <w:r w:rsidRPr="00395AA3">
        <w:t xml:space="preserve">[www.media.volvocars.com] Available at: </w:t>
      </w:r>
      <w:hyperlink r:id="rId25" w:history="1">
        <w:r w:rsidRPr="00395AA3">
          <w:rPr>
            <w:rStyle w:val="Hyperlink"/>
            <w:rFonts w:eastAsiaTheme="minorEastAsia"/>
          </w:rPr>
          <w:t>Volvo Cars named as one of the World’s Most Ethical Companies in 2017 - Volvo Cars Global Media Newsroom</w:t>
        </w:r>
      </w:hyperlink>
      <w:r w:rsidRPr="00395AA3">
        <w:t xml:space="preserve"> (accessed: 22/03/2021)</w:t>
      </w:r>
    </w:p>
    <w:p w14:paraId="798C6BC6" w14:textId="77777777" w:rsidR="00395AA3" w:rsidRPr="00395AA3" w:rsidRDefault="00395AA3" w:rsidP="00852583">
      <w:pPr>
        <w:pStyle w:val="ListParagraph"/>
        <w:numPr>
          <w:ilvl w:val="0"/>
          <w:numId w:val="6"/>
        </w:numPr>
        <w:spacing w:line="360" w:lineRule="auto"/>
        <w:ind w:left="473"/>
        <w:jc w:val="both"/>
      </w:pPr>
      <w:r w:rsidRPr="00395AA3">
        <w:t xml:space="preserve">Thokozani, S. B. M. (2017) Strong vs. Weak Organizational Culture: Assessing the Impact on Employee Motivation. </w:t>
      </w:r>
      <w:r w:rsidRPr="00395AA3">
        <w:rPr>
          <w:i/>
          <w:iCs/>
        </w:rPr>
        <w:t xml:space="preserve">Arabian Journal of business and management review </w:t>
      </w:r>
      <w:r w:rsidRPr="00395AA3">
        <w:t xml:space="preserve">7 (1) p 1. </w:t>
      </w:r>
    </w:p>
    <w:p w14:paraId="1B0F824B" w14:textId="77777777" w:rsidR="00395AA3" w:rsidRPr="00395AA3" w:rsidRDefault="00395AA3" w:rsidP="00852583">
      <w:pPr>
        <w:pStyle w:val="ListParagraph"/>
        <w:numPr>
          <w:ilvl w:val="0"/>
          <w:numId w:val="6"/>
        </w:numPr>
        <w:spacing w:line="360" w:lineRule="auto"/>
        <w:ind w:left="473"/>
        <w:jc w:val="both"/>
      </w:pPr>
      <w:r w:rsidRPr="00395AA3">
        <w:t xml:space="preserve">Volvo (2021) </w:t>
      </w:r>
      <w:r w:rsidRPr="00395AA3">
        <w:rPr>
          <w:i/>
          <w:iCs/>
        </w:rPr>
        <w:t xml:space="preserve">Code of conduct </w:t>
      </w:r>
      <w:r w:rsidRPr="00395AA3">
        <w:t xml:space="preserve">[www.volvogroup.com] Available at: </w:t>
      </w:r>
      <w:hyperlink r:id="rId26" w:history="1">
        <w:r w:rsidRPr="00395AA3">
          <w:rPr>
            <w:rStyle w:val="Hyperlink"/>
            <w:rFonts w:eastAsiaTheme="minorEastAsia"/>
          </w:rPr>
          <w:t>Code of Conduct Volvo Group</w:t>
        </w:r>
      </w:hyperlink>
      <w:r w:rsidRPr="00395AA3">
        <w:t xml:space="preserve"> (Accessed: 22/03/2021)</w:t>
      </w:r>
    </w:p>
    <w:p w14:paraId="3D06385C" w14:textId="77777777" w:rsidR="00395AA3" w:rsidRPr="00395AA3" w:rsidRDefault="00395AA3" w:rsidP="00852583">
      <w:pPr>
        <w:pStyle w:val="ListParagraph"/>
        <w:numPr>
          <w:ilvl w:val="0"/>
          <w:numId w:val="6"/>
        </w:numPr>
        <w:spacing w:line="360" w:lineRule="auto"/>
        <w:ind w:left="473"/>
        <w:jc w:val="both"/>
      </w:pPr>
      <w:r w:rsidRPr="00395AA3">
        <w:t>Volvo Group (2021</w:t>
      </w:r>
      <w:r w:rsidRPr="00395AA3">
        <w:rPr>
          <w:i/>
          <w:iCs/>
        </w:rPr>
        <w:t>) CEO, Executive Group Board, and Group management</w:t>
      </w:r>
      <w:r w:rsidRPr="00395AA3">
        <w:t xml:space="preserve"> Available at: </w:t>
      </w:r>
      <w:hyperlink r:id="rId27" w:history="1">
        <w:r w:rsidRPr="00395AA3">
          <w:rPr>
            <w:rStyle w:val="Hyperlink"/>
            <w:rFonts w:eastAsiaTheme="minorEastAsia"/>
          </w:rPr>
          <w:t>CEO and Group Executive Board | Volvo Group</w:t>
        </w:r>
      </w:hyperlink>
      <w:r w:rsidRPr="00395AA3">
        <w:t xml:space="preserve"> (Accessed: 18/03/2021) </w:t>
      </w:r>
    </w:p>
    <w:p w14:paraId="32ACF558" w14:textId="77777777" w:rsidR="00395AA3" w:rsidRPr="00395AA3" w:rsidRDefault="00395AA3" w:rsidP="00852583">
      <w:pPr>
        <w:pStyle w:val="ListParagraph"/>
        <w:numPr>
          <w:ilvl w:val="0"/>
          <w:numId w:val="6"/>
        </w:numPr>
        <w:spacing w:line="360" w:lineRule="auto"/>
        <w:ind w:left="473"/>
        <w:jc w:val="both"/>
      </w:pPr>
      <w:r w:rsidRPr="00395AA3">
        <w:t xml:space="preserve">Volvo group (2021) </w:t>
      </w:r>
      <w:r w:rsidRPr="00395AA3">
        <w:rPr>
          <w:i/>
          <w:iCs/>
        </w:rPr>
        <w:t xml:space="preserve">Company structure </w:t>
      </w:r>
      <w:r w:rsidRPr="00395AA3">
        <w:t xml:space="preserve">[www.investors.volvocar.com] Available at: </w:t>
      </w:r>
      <w:r w:rsidRPr="00395AA3">
        <w:rPr>
          <w:i/>
          <w:iCs/>
        </w:rPr>
        <w:t xml:space="preserve"> </w:t>
      </w:r>
      <w:hyperlink r:id="rId28" w:history="1">
        <w:r w:rsidRPr="00395AA3">
          <w:rPr>
            <w:rStyle w:val="Hyperlink"/>
            <w:rFonts w:eastAsiaTheme="minorEastAsia"/>
          </w:rPr>
          <w:t>Company structure | Volvo Car Group (volvocars.com)</w:t>
        </w:r>
      </w:hyperlink>
      <w:r w:rsidRPr="00395AA3">
        <w:t xml:space="preserve"> (accessed 31/03/2021)</w:t>
      </w:r>
    </w:p>
    <w:p w14:paraId="304CF53B" w14:textId="77777777" w:rsidR="00395AA3" w:rsidRPr="00395AA3" w:rsidRDefault="00395AA3" w:rsidP="00852583">
      <w:pPr>
        <w:pStyle w:val="ListParagraph"/>
        <w:numPr>
          <w:ilvl w:val="0"/>
          <w:numId w:val="6"/>
        </w:numPr>
        <w:spacing w:line="360" w:lineRule="auto"/>
        <w:ind w:left="473"/>
        <w:jc w:val="both"/>
      </w:pPr>
      <w:r w:rsidRPr="00395AA3">
        <w:t xml:space="preserve">Volvo, (2019) </w:t>
      </w:r>
      <w:r w:rsidRPr="00395AA3">
        <w:rPr>
          <w:i/>
          <w:iCs/>
        </w:rPr>
        <w:t>Volvo car Group Annual report</w:t>
      </w:r>
      <w:r w:rsidRPr="00395AA3">
        <w:t xml:space="preserve"> [www.volvocars.com] Available at: </w:t>
      </w:r>
      <w:hyperlink r:id="rId29" w:history="1">
        <w:r w:rsidRPr="00395AA3">
          <w:rPr>
            <w:rStyle w:val="Hyperlink"/>
            <w:rFonts w:eastAsiaTheme="minorEastAsia"/>
          </w:rPr>
          <w:t>Volvo Car Group Online Annual Report 2019 (volvocars.com)</w:t>
        </w:r>
      </w:hyperlink>
      <w:r w:rsidRPr="00395AA3">
        <w:t xml:space="preserve"> (accessed 14/03/2021)</w:t>
      </w:r>
    </w:p>
    <w:p w14:paraId="13689E1F" w14:textId="77777777" w:rsidR="00395AA3" w:rsidRPr="00395AA3" w:rsidRDefault="00395AA3" w:rsidP="00852583">
      <w:pPr>
        <w:pStyle w:val="ListParagraph"/>
        <w:numPr>
          <w:ilvl w:val="0"/>
          <w:numId w:val="6"/>
        </w:numPr>
        <w:spacing w:line="360" w:lineRule="auto"/>
        <w:ind w:left="473"/>
        <w:jc w:val="both"/>
      </w:pPr>
      <w:proofErr w:type="spellStart"/>
      <w:r w:rsidRPr="00395AA3">
        <w:t>Volvoclub</w:t>
      </w:r>
      <w:proofErr w:type="spellEnd"/>
      <w:r w:rsidRPr="00395AA3">
        <w:t xml:space="preserve">, (2021) </w:t>
      </w:r>
      <w:r w:rsidRPr="00395AA3">
        <w:rPr>
          <w:i/>
          <w:iCs/>
        </w:rPr>
        <w:t xml:space="preserve">The history of Volvo Cars </w:t>
      </w:r>
      <w:r w:rsidRPr="00395AA3">
        <w:t xml:space="preserve">[www.volvoclub.org.uk] Available at: </w:t>
      </w:r>
      <w:hyperlink r:id="rId30" w:history="1">
        <w:r w:rsidRPr="00395AA3">
          <w:rPr>
            <w:rStyle w:val="Hyperlink"/>
            <w:rFonts w:eastAsiaTheme="minorEastAsia"/>
          </w:rPr>
          <w:t>The History of Volvo Cars (volvoclub.org.uk)</w:t>
        </w:r>
      </w:hyperlink>
      <w:r w:rsidRPr="00395AA3">
        <w:t xml:space="preserve"> (Accessed 14/03/2021)</w:t>
      </w:r>
    </w:p>
    <w:p w14:paraId="313D93AF" w14:textId="22576057" w:rsidR="00074DAB" w:rsidRDefault="00074DAB" w:rsidP="00074DAB">
      <w:pPr>
        <w:rPr>
          <w:sz w:val="32"/>
          <w:szCs w:val="32"/>
        </w:rPr>
      </w:pPr>
    </w:p>
    <w:p w14:paraId="3B26691C" w14:textId="4B9B20D3" w:rsidR="00074DAB" w:rsidRDefault="00074DAB" w:rsidP="00074DAB">
      <w:pPr>
        <w:rPr>
          <w:sz w:val="32"/>
          <w:szCs w:val="32"/>
        </w:rPr>
      </w:pPr>
    </w:p>
    <w:p w14:paraId="19472DB3" w14:textId="2F86BBE4" w:rsidR="00074DAB" w:rsidRPr="00074DAB" w:rsidRDefault="00074DAB" w:rsidP="00074DAB">
      <w:pPr>
        <w:rPr>
          <w:sz w:val="32"/>
          <w:szCs w:val="32"/>
        </w:rPr>
      </w:pPr>
    </w:p>
    <w:sectPr w:rsidR="00074DAB" w:rsidRPr="00074DAB" w:rsidSect="005C1775">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B7099D" w14:textId="77777777" w:rsidR="00753A11" w:rsidRDefault="00753A11" w:rsidP="004C1056">
      <w:pPr>
        <w:spacing w:after="0" w:line="240" w:lineRule="auto"/>
      </w:pPr>
      <w:r>
        <w:separator/>
      </w:r>
    </w:p>
  </w:endnote>
  <w:endnote w:type="continuationSeparator" w:id="0">
    <w:p w14:paraId="0879BCA9" w14:textId="77777777" w:rsidR="00753A11" w:rsidRDefault="00753A11" w:rsidP="004C1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olvo Novum Light">
    <w:altName w:val="Cambria"/>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067AD5" w14:textId="77777777" w:rsidR="00753A11" w:rsidRDefault="00753A11" w:rsidP="004C1056">
      <w:pPr>
        <w:spacing w:after="0" w:line="240" w:lineRule="auto"/>
      </w:pPr>
      <w:r>
        <w:separator/>
      </w:r>
    </w:p>
  </w:footnote>
  <w:footnote w:type="continuationSeparator" w:id="0">
    <w:p w14:paraId="666854E5" w14:textId="77777777" w:rsidR="00753A11" w:rsidRDefault="00753A11" w:rsidP="004C1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7113386"/>
      <w:docPartObj>
        <w:docPartGallery w:val="Page Numbers (Top of Page)"/>
        <w:docPartUnique/>
      </w:docPartObj>
    </w:sdtPr>
    <w:sdtEndPr>
      <w:rPr>
        <w:noProof/>
      </w:rPr>
    </w:sdtEndPr>
    <w:sdtContent>
      <w:p w14:paraId="3D5DB30A" w14:textId="79609255" w:rsidR="004C1056" w:rsidRDefault="004C10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A6B63" w14:textId="22D3D7B9" w:rsidR="004C1056" w:rsidRDefault="003B748A">
    <w:pPr>
      <w:pStyle w:val="Header"/>
      <w:rPr>
        <w:rFonts w:ascii="Times New Roman" w:hAnsi="Times New Roman" w:cs="Times New Roman"/>
        <w:sz w:val="24"/>
        <w:szCs w:val="24"/>
      </w:rPr>
    </w:pPr>
    <w:r>
      <w:rPr>
        <w:rFonts w:ascii="Times New Roman" w:hAnsi="Times New Roman" w:cs="Times New Roman"/>
        <w:sz w:val="24"/>
        <w:szCs w:val="24"/>
      </w:rPr>
      <w:t>Understand the import</w:t>
    </w:r>
    <w:r w:rsidR="0081795B">
      <w:rPr>
        <w:rFonts w:ascii="Times New Roman" w:hAnsi="Times New Roman" w:cs="Times New Roman"/>
        <w:sz w:val="24"/>
        <w:szCs w:val="24"/>
      </w:rPr>
      <w:t>anc</w:t>
    </w:r>
    <w:r w:rsidR="00F060C5">
      <w:rPr>
        <w:rFonts w:ascii="Times New Roman" w:hAnsi="Times New Roman" w:cs="Times New Roman"/>
        <w:sz w:val="24"/>
        <w:szCs w:val="24"/>
      </w:rPr>
      <w:t>e</w:t>
    </w:r>
    <w:r>
      <w:rPr>
        <w:rFonts w:ascii="Times New Roman" w:hAnsi="Times New Roman" w:cs="Times New Roman"/>
        <w:sz w:val="24"/>
        <w:szCs w:val="24"/>
      </w:rPr>
      <w:t xml:space="preserve"> </w:t>
    </w:r>
    <w:r w:rsidR="00E35E28">
      <w:rPr>
        <w:rFonts w:ascii="Times New Roman" w:hAnsi="Times New Roman" w:cs="Times New Roman"/>
        <w:sz w:val="24"/>
        <w:szCs w:val="24"/>
      </w:rPr>
      <w:t>of organisation culture at Volvo</w:t>
    </w:r>
  </w:p>
  <w:p w14:paraId="1DB04DA0" w14:textId="77777777" w:rsidR="00E35E28" w:rsidRPr="003B748A" w:rsidRDefault="00E35E28">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126D23"/>
    <w:multiLevelType w:val="hybridMultilevel"/>
    <w:tmpl w:val="B5C27054"/>
    <w:lvl w:ilvl="0" w:tplc="DB422AFC">
      <w:start w:val="1"/>
      <w:numFmt w:val="decimal"/>
      <w:lvlText w:val="%1."/>
      <w:lvlJc w:val="left"/>
      <w:pPr>
        <w:ind w:left="360" w:hanging="360"/>
      </w:pPr>
      <w:rPr>
        <w:sz w:val="24"/>
        <w:szCs w:val="24"/>
      </w:rPr>
    </w:lvl>
    <w:lvl w:ilvl="1" w:tplc="08090019" w:tentative="1">
      <w:start w:val="1"/>
      <w:numFmt w:val="lowerLetter"/>
      <w:lvlText w:val="%2."/>
      <w:lvlJc w:val="left"/>
      <w:pPr>
        <w:ind w:left="732" w:hanging="360"/>
      </w:pPr>
    </w:lvl>
    <w:lvl w:ilvl="2" w:tplc="0809001B" w:tentative="1">
      <w:start w:val="1"/>
      <w:numFmt w:val="lowerRoman"/>
      <w:lvlText w:val="%3."/>
      <w:lvlJc w:val="right"/>
      <w:pPr>
        <w:ind w:left="1452" w:hanging="180"/>
      </w:pPr>
    </w:lvl>
    <w:lvl w:ilvl="3" w:tplc="0809000F" w:tentative="1">
      <w:start w:val="1"/>
      <w:numFmt w:val="decimal"/>
      <w:lvlText w:val="%4."/>
      <w:lvlJc w:val="left"/>
      <w:pPr>
        <w:ind w:left="2172" w:hanging="360"/>
      </w:pPr>
    </w:lvl>
    <w:lvl w:ilvl="4" w:tplc="08090019" w:tentative="1">
      <w:start w:val="1"/>
      <w:numFmt w:val="lowerLetter"/>
      <w:lvlText w:val="%5."/>
      <w:lvlJc w:val="left"/>
      <w:pPr>
        <w:ind w:left="2892" w:hanging="360"/>
      </w:pPr>
    </w:lvl>
    <w:lvl w:ilvl="5" w:tplc="0809001B" w:tentative="1">
      <w:start w:val="1"/>
      <w:numFmt w:val="lowerRoman"/>
      <w:lvlText w:val="%6."/>
      <w:lvlJc w:val="right"/>
      <w:pPr>
        <w:ind w:left="3612" w:hanging="180"/>
      </w:pPr>
    </w:lvl>
    <w:lvl w:ilvl="6" w:tplc="0809000F" w:tentative="1">
      <w:start w:val="1"/>
      <w:numFmt w:val="decimal"/>
      <w:lvlText w:val="%7."/>
      <w:lvlJc w:val="left"/>
      <w:pPr>
        <w:ind w:left="4332" w:hanging="360"/>
      </w:pPr>
    </w:lvl>
    <w:lvl w:ilvl="7" w:tplc="08090019" w:tentative="1">
      <w:start w:val="1"/>
      <w:numFmt w:val="lowerLetter"/>
      <w:lvlText w:val="%8."/>
      <w:lvlJc w:val="left"/>
      <w:pPr>
        <w:ind w:left="5052" w:hanging="360"/>
      </w:pPr>
    </w:lvl>
    <w:lvl w:ilvl="8" w:tplc="0809001B" w:tentative="1">
      <w:start w:val="1"/>
      <w:numFmt w:val="lowerRoman"/>
      <w:lvlText w:val="%9."/>
      <w:lvlJc w:val="right"/>
      <w:pPr>
        <w:ind w:left="5772" w:hanging="180"/>
      </w:pPr>
    </w:lvl>
  </w:abstractNum>
  <w:abstractNum w:abstractNumId="1" w15:restartNumberingAfterBreak="0">
    <w:nsid w:val="2AD60188"/>
    <w:multiLevelType w:val="hybridMultilevel"/>
    <w:tmpl w:val="EE12DFB6"/>
    <w:lvl w:ilvl="0" w:tplc="D36EC042">
      <w:start w:val="1"/>
      <w:numFmt w:val="bullet"/>
      <w:lvlText w:val="•"/>
      <w:lvlJc w:val="left"/>
      <w:pPr>
        <w:tabs>
          <w:tab w:val="num" w:pos="720"/>
        </w:tabs>
        <w:ind w:left="720" w:hanging="360"/>
      </w:pPr>
      <w:rPr>
        <w:rFonts w:ascii="Arial" w:hAnsi="Arial" w:hint="default"/>
      </w:rPr>
    </w:lvl>
    <w:lvl w:ilvl="1" w:tplc="168A3522" w:tentative="1">
      <w:start w:val="1"/>
      <w:numFmt w:val="bullet"/>
      <w:lvlText w:val="•"/>
      <w:lvlJc w:val="left"/>
      <w:pPr>
        <w:tabs>
          <w:tab w:val="num" w:pos="1440"/>
        </w:tabs>
        <w:ind w:left="1440" w:hanging="360"/>
      </w:pPr>
      <w:rPr>
        <w:rFonts w:ascii="Arial" w:hAnsi="Arial" w:hint="default"/>
      </w:rPr>
    </w:lvl>
    <w:lvl w:ilvl="2" w:tplc="ADC4EC76" w:tentative="1">
      <w:start w:val="1"/>
      <w:numFmt w:val="bullet"/>
      <w:lvlText w:val="•"/>
      <w:lvlJc w:val="left"/>
      <w:pPr>
        <w:tabs>
          <w:tab w:val="num" w:pos="2160"/>
        </w:tabs>
        <w:ind w:left="2160" w:hanging="360"/>
      </w:pPr>
      <w:rPr>
        <w:rFonts w:ascii="Arial" w:hAnsi="Arial" w:hint="default"/>
      </w:rPr>
    </w:lvl>
    <w:lvl w:ilvl="3" w:tplc="2A22E90C" w:tentative="1">
      <w:start w:val="1"/>
      <w:numFmt w:val="bullet"/>
      <w:lvlText w:val="•"/>
      <w:lvlJc w:val="left"/>
      <w:pPr>
        <w:tabs>
          <w:tab w:val="num" w:pos="2880"/>
        </w:tabs>
        <w:ind w:left="2880" w:hanging="360"/>
      </w:pPr>
      <w:rPr>
        <w:rFonts w:ascii="Arial" w:hAnsi="Arial" w:hint="default"/>
      </w:rPr>
    </w:lvl>
    <w:lvl w:ilvl="4" w:tplc="F000E810" w:tentative="1">
      <w:start w:val="1"/>
      <w:numFmt w:val="bullet"/>
      <w:lvlText w:val="•"/>
      <w:lvlJc w:val="left"/>
      <w:pPr>
        <w:tabs>
          <w:tab w:val="num" w:pos="3600"/>
        </w:tabs>
        <w:ind w:left="3600" w:hanging="360"/>
      </w:pPr>
      <w:rPr>
        <w:rFonts w:ascii="Arial" w:hAnsi="Arial" w:hint="default"/>
      </w:rPr>
    </w:lvl>
    <w:lvl w:ilvl="5" w:tplc="2CAAFBFA" w:tentative="1">
      <w:start w:val="1"/>
      <w:numFmt w:val="bullet"/>
      <w:lvlText w:val="•"/>
      <w:lvlJc w:val="left"/>
      <w:pPr>
        <w:tabs>
          <w:tab w:val="num" w:pos="4320"/>
        </w:tabs>
        <w:ind w:left="4320" w:hanging="360"/>
      </w:pPr>
      <w:rPr>
        <w:rFonts w:ascii="Arial" w:hAnsi="Arial" w:hint="default"/>
      </w:rPr>
    </w:lvl>
    <w:lvl w:ilvl="6" w:tplc="6942A6C0" w:tentative="1">
      <w:start w:val="1"/>
      <w:numFmt w:val="bullet"/>
      <w:lvlText w:val="•"/>
      <w:lvlJc w:val="left"/>
      <w:pPr>
        <w:tabs>
          <w:tab w:val="num" w:pos="5040"/>
        </w:tabs>
        <w:ind w:left="5040" w:hanging="360"/>
      </w:pPr>
      <w:rPr>
        <w:rFonts w:ascii="Arial" w:hAnsi="Arial" w:hint="default"/>
      </w:rPr>
    </w:lvl>
    <w:lvl w:ilvl="7" w:tplc="90CEDC84" w:tentative="1">
      <w:start w:val="1"/>
      <w:numFmt w:val="bullet"/>
      <w:lvlText w:val="•"/>
      <w:lvlJc w:val="left"/>
      <w:pPr>
        <w:tabs>
          <w:tab w:val="num" w:pos="5760"/>
        </w:tabs>
        <w:ind w:left="5760" w:hanging="360"/>
      </w:pPr>
      <w:rPr>
        <w:rFonts w:ascii="Arial" w:hAnsi="Arial" w:hint="default"/>
      </w:rPr>
    </w:lvl>
    <w:lvl w:ilvl="8" w:tplc="619ADA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690D64"/>
    <w:multiLevelType w:val="hybridMultilevel"/>
    <w:tmpl w:val="EB3CF202"/>
    <w:lvl w:ilvl="0" w:tplc="BE22D272">
      <w:start w:val="1"/>
      <w:numFmt w:val="bullet"/>
      <w:lvlText w:val="•"/>
      <w:lvlJc w:val="left"/>
      <w:pPr>
        <w:tabs>
          <w:tab w:val="num" w:pos="720"/>
        </w:tabs>
        <w:ind w:left="720" w:hanging="360"/>
      </w:pPr>
      <w:rPr>
        <w:rFonts w:ascii="Arial" w:hAnsi="Arial" w:hint="default"/>
      </w:rPr>
    </w:lvl>
    <w:lvl w:ilvl="1" w:tplc="FCBC6E14" w:tentative="1">
      <w:start w:val="1"/>
      <w:numFmt w:val="bullet"/>
      <w:lvlText w:val="•"/>
      <w:lvlJc w:val="left"/>
      <w:pPr>
        <w:tabs>
          <w:tab w:val="num" w:pos="1440"/>
        </w:tabs>
        <w:ind w:left="1440" w:hanging="360"/>
      </w:pPr>
      <w:rPr>
        <w:rFonts w:ascii="Arial" w:hAnsi="Arial" w:hint="default"/>
      </w:rPr>
    </w:lvl>
    <w:lvl w:ilvl="2" w:tplc="7944B580" w:tentative="1">
      <w:start w:val="1"/>
      <w:numFmt w:val="bullet"/>
      <w:lvlText w:val="•"/>
      <w:lvlJc w:val="left"/>
      <w:pPr>
        <w:tabs>
          <w:tab w:val="num" w:pos="2160"/>
        </w:tabs>
        <w:ind w:left="2160" w:hanging="360"/>
      </w:pPr>
      <w:rPr>
        <w:rFonts w:ascii="Arial" w:hAnsi="Arial" w:hint="default"/>
      </w:rPr>
    </w:lvl>
    <w:lvl w:ilvl="3" w:tplc="9482DC2C" w:tentative="1">
      <w:start w:val="1"/>
      <w:numFmt w:val="bullet"/>
      <w:lvlText w:val="•"/>
      <w:lvlJc w:val="left"/>
      <w:pPr>
        <w:tabs>
          <w:tab w:val="num" w:pos="2880"/>
        </w:tabs>
        <w:ind w:left="2880" w:hanging="360"/>
      </w:pPr>
      <w:rPr>
        <w:rFonts w:ascii="Arial" w:hAnsi="Arial" w:hint="default"/>
      </w:rPr>
    </w:lvl>
    <w:lvl w:ilvl="4" w:tplc="32822A14" w:tentative="1">
      <w:start w:val="1"/>
      <w:numFmt w:val="bullet"/>
      <w:lvlText w:val="•"/>
      <w:lvlJc w:val="left"/>
      <w:pPr>
        <w:tabs>
          <w:tab w:val="num" w:pos="3600"/>
        </w:tabs>
        <w:ind w:left="3600" w:hanging="360"/>
      </w:pPr>
      <w:rPr>
        <w:rFonts w:ascii="Arial" w:hAnsi="Arial" w:hint="default"/>
      </w:rPr>
    </w:lvl>
    <w:lvl w:ilvl="5" w:tplc="A560ED52" w:tentative="1">
      <w:start w:val="1"/>
      <w:numFmt w:val="bullet"/>
      <w:lvlText w:val="•"/>
      <w:lvlJc w:val="left"/>
      <w:pPr>
        <w:tabs>
          <w:tab w:val="num" w:pos="4320"/>
        </w:tabs>
        <w:ind w:left="4320" w:hanging="360"/>
      </w:pPr>
      <w:rPr>
        <w:rFonts w:ascii="Arial" w:hAnsi="Arial" w:hint="default"/>
      </w:rPr>
    </w:lvl>
    <w:lvl w:ilvl="6" w:tplc="01BABF3C" w:tentative="1">
      <w:start w:val="1"/>
      <w:numFmt w:val="bullet"/>
      <w:lvlText w:val="•"/>
      <w:lvlJc w:val="left"/>
      <w:pPr>
        <w:tabs>
          <w:tab w:val="num" w:pos="5040"/>
        </w:tabs>
        <w:ind w:left="5040" w:hanging="360"/>
      </w:pPr>
      <w:rPr>
        <w:rFonts w:ascii="Arial" w:hAnsi="Arial" w:hint="default"/>
      </w:rPr>
    </w:lvl>
    <w:lvl w:ilvl="7" w:tplc="DAC8C6EA" w:tentative="1">
      <w:start w:val="1"/>
      <w:numFmt w:val="bullet"/>
      <w:lvlText w:val="•"/>
      <w:lvlJc w:val="left"/>
      <w:pPr>
        <w:tabs>
          <w:tab w:val="num" w:pos="5760"/>
        </w:tabs>
        <w:ind w:left="5760" w:hanging="360"/>
      </w:pPr>
      <w:rPr>
        <w:rFonts w:ascii="Arial" w:hAnsi="Arial" w:hint="default"/>
      </w:rPr>
    </w:lvl>
    <w:lvl w:ilvl="8" w:tplc="735864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FF319EA"/>
    <w:multiLevelType w:val="hybridMultilevel"/>
    <w:tmpl w:val="BFB4F7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9FE5739"/>
    <w:multiLevelType w:val="hybridMultilevel"/>
    <w:tmpl w:val="C2827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921673"/>
    <w:multiLevelType w:val="hybridMultilevel"/>
    <w:tmpl w:val="BB6CA112"/>
    <w:lvl w:ilvl="0" w:tplc="D6A891DC">
      <w:start w:val="1"/>
      <w:numFmt w:val="bullet"/>
      <w:lvlText w:val="•"/>
      <w:lvlJc w:val="left"/>
      <w:pPr>
        <w:tabs>
          <w:tab w:val="num" w:pos="643"/>
        </w:tabs>
        <w:ind w:left="643" w:hanging="360"/>
      </w:pPr>
      <w:rPr>
        <w:rFonts w:ascii="Arial" w:hAnsi="Arial" w:hint="default"/>
      </w:rPr>
    </w:lvl>
    <w:lvl w:ilvl="1" w:tplc="2DC89A26" w:tentative="1">
      <w:start w:val="1"/>
      <w:numFmt w:val="bullet"/>
      <w:lvlText w:val="•"/>
      <w:lvlJc w:val="left"/>
      <w:pPr>
        <w:tabs>
          <w:tab w:val="num" w:pos="1440"/>
        </w:tabs>
        <w:ind w:left="1440" w:hanging="360"/>
      </w:pPr>
      <w:rPr>
        <w:rFonts w:ascii="Arial" w:hAnsi="Arial" w:hint="default"/>
      </w:rPr>
    </w:lvl>
    <w:lvl w:ilvl="2" w:tplc="11F68BF2" w:tentative="1">
      <w:start w:val="1"/>
      <w:numFmt w:val="bullet"/>
      <w:lvlText w:val="•"/>
      <w:lvlJc w:val="left"/>
      <w:pPr>
        <w:tabs>
          <w:tab w:val="num" w:pos="2160"/>
        </w:tabs>
        <w:ind w:left="2160" w:hanging="360"/>
      </w:pPr>
      <w:rPr>
        <w:rFonts w:ascii="Arial" w:hAnsi="Arial" w:hint="default"/>
      </w:rPr>
    </w:lvl>
    <w:lvl w:ilvl="3" w:tplc="2AC4262A" w:tentative="1">
      <w:start w:val="1"/>
      <w:numFmt w:val="bullet"/>
      <w:lvlText w:val="•"/>
      <w:lvlJc w:val="left"/>
      <w:pPr>
        <w:tabs>
          <w:tab w:val="num" w:pos="2880"/>
        </w:tabs>
        <w:ind w:left="2880" w:hanging="360"/>
      </w:pPr>
      <w:rPr>
        <w:rFonts w:ascii="Arial" w:hAnsi="Arial" w:hint="default"/>
      </w:rPr>
    </w:lvl>
    <w:lvl w:ilvl="4" w:tplc="5EC07D84" w:tentative="1">
      <w:start w:val="1"/>
      <w:numFmt w:val="bullet"/>
      <w:lvlText w:val="•"/>
      <w:lvlJc w:val="left"/>
      <w:pPr>
        <w:tabs>
          <w:tab w:val="num" w:pos="3600"/>
        </w:tabs>
        <w:ind w:left="3600" w:hanging="360"/>
      </w:pPr>
      <w:rPr>
        <w:rFonts w:ascii="Arial" w:hAnsi="Arial" w:hint="default"/>
      </w:rPr>
    </w:lvl>
    <w:lvl w:ilvl="5" w:tplc="94506002" w:tentative="1">
      <w:start w:val="1"/>
      <w:numFmt w:val="bullet"/>
      <w:lvlText w:val="•"/>
      <w:lvlJc w:val="left"/>
      <w:pPr>
        <w:tabs>
          <w:tab w:val="num" w:pos="4320"/>
        </w:tabs>
        <w:ind w:left="4320" w:hanging="360"/>
      </w:pPr>
      <w:rPr>
        <w:rFonts w:ascii="Arial" w:hAnsi="Arial" w:hint="default"/>
      </w:rPr>
    </w:lvl>
    <w:lvl w:ilvl="6" w:tplc="8E0C0482" w:tentative="1">
      <w:start w:val="1"/>
      <w:numFmt w:val="bullet"/>
      <w:lvlText w:val="•"/>
      <w:lvlJc w:val="left"/>
      <w:pPr>
        <w:tabs>
          <w:tab w:val="num" w:pos="5040"/>
        </w:tabs>
        <w:ind w:left="5040" w:hanging="360"/>
      </w:pPr>
      <w:rPr>
        <w:rFonts w:ascii="Arial" w:hAnsi="Arial" w:hint="default"/>
      </w:rPr>
    </w:lvl>
    <w:lvl w:ilvl="7" w:tplc="5D088F90" w:tentative="1">
      <w:start w:val="1"/>
      <w:numFmt w:val="bullet"/>
      <w:lvlText w:val="•"/>
      <w:lvlJc w:val="left"/>
      <w:pPr>
        <w:tabs>
          <w:tab w:val="num" w:pos="5760"/>
        </w:tabs>
        <w:ind w:left="5760" w:hanging="360"/>
      </w:pPr>
      <w:rPr>
        <w:rFonts w:ascii="Arial" w:hAnsi="Arial" w:hint="default"/>
      </w:rPr>
    </w:lvl>
    <w:lvl w:ilvl="8" w:tplc="F02A42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4945DDB"/>
    <w:multiLevelType w:val="multilevel"/>
    <w:tmpl w:val="C012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1"/>
  </w:num>
  <w:num w:numId="4">
    <w:abstractNumId w:val="4"/>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775"/>
    <w:rsid w:val="000016B1"/>
    <w:rsid w:val="00003248"/>
    <w:rsid w:val="00004CE0"/>
    <w:rsid w:val="00007EC3"/>
    <w:rsid w:val="0001058F"/>
    <w:rsid w:val="0001173C"/>
    <w:rsid w:val="0001222B"/>
    <w:rsid w:val="00012CE1"/>
    <w:rsid w:val="00021725"/>
    <w:rsid w:val="00023949"/>
    <w:rsid w:val="00023AE4"/>
    <w:rsid w:val="00033DDE"/>
    <w:rsid w:val="00034C45"/>
    <w:rsid w:val="000350BF"/>
    <w:rsid w:val="000371A0"/>
    <w:rsid w:val="00037265"/>
    <w:rsid w:val="00047525"/>
    <w:rsid w:val="00051607"/>
    <w:rsid w:val="00053F51"/>
    <w:rsid w:val="00054A5E"/>
    <w:rsid w:val="0005635C"/>
    <w:rsid w:val="00061F8A"/>
    <w:rsid w:val="0006294C"/>
    <w:rsid w:val="0006587A"/>
    <w:rsid w:val="00070770"/>
    <w:rsid w:val="00071CC7"/>
    <w:rsid w:val="00071D71"/>
    <w:rsid w:val="00074DAB"/>
    <w:rsid w:val="00080B65"/>
    <w:rsid w:val="00082DEC"/>
    <w:rsid w:val="00083E02"/>
    <w:rsid w:val="000860D3"/>
    <w:rsid w:val="00086EC4"/>
    <w:rsid w:val="00087637"/>
    <w:rsid w:val="0009131D"/>
    <w:rsid w:val="00091929"/>
    <w:rsid w:val="000919B3"/>
    <w:rsid w:val="000931F6"/>
    <w:rsid w:val="000A0463"/>
    <w:rsid w:val="000A14A3"/>
    <w:rsid w:val="000B032D"/>
    <w:rsid w:val="000B3BE5"/>
    <w:rsid w:val="000B3FC2"/>
    <w:rsid w:val="000C1834"/>
    <w:rsid w:val="000C1C5C"/>
    <w:rsid w:val="000C32FE"/>
    <w:rsid w:val="000C6338"/>
    <w:rsid w:val="000D465E"/>
    <w:rsid w:val="000D5B84"/>
    <w:rsid w:val="000D6187"/>
    <w:rsid w:val="000E19DB"/>
    <w:rsid w:val="000E2AFA"/>
    <w:rsid w:val="000E40EB"/>
    <w:rsid w:val="000E665F"/>
    <w:rsid w:val="000E79C9"/>
    <w:rsid w:val="000F4BFC"/>
    <w:rsid w:val="00101507"/>
    <w:rsid w:val="00103CD2"/>
    <w:rsid w:val="00104719"/>
    <w:rsid w:val="001070D3"/>
    <w:rsid w:val="00112EC9"/>
    <w:rsid w:val="0011597E"/>
    <w:rsid w:val="00115F88"/>
    <w:rsid w:val="00120D7C"/>
    <w:rsid w:val="001268F0"/>
    <w:rsid w:val="00127532"/>
    <w:rsid w:val="00130051"/>
    <w:rsid w:val="00132939"/>
    <w:rsid w:val="001414C4"/>
    <w:rsid w:val="001428B2"/>
    <w:rsid w:val="00144347"/>
    <w:rsid w:val="001454A8"/>
    <w:rsid w:val="00146640"/>
    <w:rsid w:val="00150DF0"/>
    <w:rsid w:val="001513EA"/>
    <w:rsid w:val="001567FD"/>
    <w:rsid w:val="00171C10"/>
    <w:rsid w:val="00172E63"/>
    <w:rsid w:val="00174144"/>
    <w:rsid w:val="0018043F"/>
    <w:rsid w:val="001828E8"/>
    <w:rsid w:val="00182CB3"/>
    <w:rsid w:val="001862A3"/>
    <w:rsid w:val="001870B8"/>
    <w:rsid w:val="001872CD"/>
    <w:rsid w:val="0018733C"/>
    <w:rsid w:val="00193866"/>
    <w:rsid w:val="00194DA1"/>
    <w:rsid w:val="0019597A"/>
    <w:rsid w:val="001A01A1"/>
    <w:rsid w:val="001A0672"/>
    <w:rsid w:val="001A5D98"/>
    <w:rsid w:val="001A7980"/>
    <w:rsid w:val="001B1FA5"/>
    <w:rsid w:val="001B2969"/>
    <w:rsid w:val="001B299B"/>
    <w:rsid w:val="001B4C02"/>
    <w:rsid w:val="001B6F3F"/>
    <w:rsid w:val="001B7CE1"/>
    <w:rsid w:val="001C06C8"/>
    <w:rsid w:val="001C6E17"/>
    <w:rsid w:val="001D1CD5"/>
    <w:rsid w:val="001D76AC"/>
    <w:rsid w:val="001D78C4"/>
    <w:rsid w:val="001F0643"/>
    <w:rsid w:val="001F09B4"/>
    <w:rsid w:val="001F5E91"/>
    <w:rsid w:val="001F6F64"/>
    <w:rsid w:val="001F79C8"/>
    <w:rsid w:val="002015F8"/>
    <w:rsid w:val="00204D65"/>
    <w:rsid w:val="0021254E"/>
    <w:rsid w:val="0022034F"/>
    <w:rsid w:val="00220E1F"/>
    <w:rsid w:val="00222C3D"/>
    <w:rsid w:val="002268B7"/>
    <w:rsid w:val="00232BB2"/>
    <w:rsid w:val="002356DF"/>
    <w:rsid w:val="0023651A"/>
    <w:rsid w:val="0024235F"/>
    <w:rsid w:val="00246499"/>
    <w:rsid w:val="0024720C"/>
    <w:rsid w:val="00252421"/>
    <w:rsid w:val="00253218"/>
    <w:rsid w:val="00253B6E"/>
    <w:rsid w:val="00253C31"/>
    <w:rsid w:val="0025562F"/>
    <w:rsid w:val="002561DA"/>
    <w:rsid w:val="00262328"/>
    <w:rsid w:val="002623E5"/>
    <w:rsid w:val="0026244A"/>
    <w:rsid w:val="00266822"/>
    <w:rsid w:val="00270C59"/>
    <w:rsid w:val="00271E09"/>
    <w:rsid w:val="002741A6"/>
    <w:rsid w:val="00277FA4"/>
    <w:rsid w:val="002802C1"/>
    <w:rsid w:val="00281220"/>
    <w:rsid w:val="00283083"/>
    <w:rsid w:val="00284E4D"/>
    <w:rsid w:val="00285513"/>
    <w:rsid w:val="0028615E"/>
    <w:rsid w:val="002863F9"/>
    <w:rsid w:val="00286F6B"/>
    <w:rsid w:val="0028749B"/>
    <w:rsid w:val="00287500"/>
    <w:rsid w:val="0029010D"/>
    <w:rsid w:val="00292A83"/>
    <w:rsid w:val="0029324E"/>
    <w:rsid w:val="00296E4D"/>
    <w:rsid w:val="002A0915"/>
    <w:rsid w:val="002A1367"/>
    <w:rsid w:val="002A31D7"/>
    <w:rsid w:val="002A34AB"/>
    <w:rsid w:val="002A3EC6"/>
    <w:rsid w:val="002A438F"/>
    <w:rsid w:val="002A6E60"/>
    <w:rsid w:val="002B0278"/>
    <w:rsid w:val="002C0EB6"/>
    <w:rsid w:val="002C7D28"/>
    <w:rsid w:val="002D0D76"/>
    <w:rsid w:val="002D1FA8"/>
    <w:rsid w:val="002D2D17"/>
    <w:rsid w:val="002D354B"/>
    <w:rsid w:val="002D7CE3"/>
    <w:rsid w:val="002E1576"/>
    <w:rsid w:val="002E1AB5"/>
    <w:rsid w:val="002E3F76"/>
    <w:rsid w:val="002E601C"/>
    <w:rsid w:val="002E6205"/>
    <w:rsid w:val="002E6F70"/>
    <w:rsid w:val="002E7F17"/>
    <w:rsid w:val="002F5885"/>
    <w:rsid w:val="00302027"/>
    <w:rsid w:val="00304A66"/>
    <w:rsid w:val="00304E5E"/>
    <w:rsid w:val="00306ABF"/>
    <w:rsid w:val="00312CE5"/>
    <w:rsid w:val="0031330E"/>
    <w:rsid w:val="00314261"/>
    <w:rsid w:val="00317486"/>
    <w:rsid w:val="00317CF4"/>
    <w:rsid w:val="0032345F"/>
    <w:rsid w:val="00332CF2"/>
    <w:rsid w:val="0033429F"/>
    <w:rsid w:val="00334FBB"/>
    <w:rsid w:val="0033777D"/>
    <w:rsid w:val="00341DC0"/>
    <w:rsid w:val="00341DC7"/>
    <w:rsid w:val="00343289"/>
    <w:rsid w:val="00343938"/>
    <w:rsid w:val="00344456"/>
    <w:rsid w:val="003563DC"/>
    <w:rsid w:val="00357B71"/>
    <w:rsid w:val="003610BD"/>
    <w:rsid w:val="003616E7"/>
    <w:rsid w:val="003675DF"/>
    <w:rsid w:val="00374100"/>
    <w:rsid w:val="00375EAA"/>
    <w:rsid w:val="003775B0"/>
    <w:rsid w:val="0039038A"/>
    <w:rsid w:val="00395AA3"/>
    <w:rsid w:val="0039677F"/>
    <w:rsid w:val="0039722A"/>
    <w:rsid w:val="00397348"/>
    <w:rsid w:val="00397A8E"/>
    <w:rsid w:val="003A1F1E"/>
    <w:rsid w:val="003A25AD"/>
    <w:rsid w:val="003A4A2B"/>
    <w:rsid w:val="003B52D0"/>
    <w:rsid w:val="003B748A"/>
    <w:rsid w:val="003C3437"/>
    <w:rsid w:val="003C68CB"/>
    <w:rsid w:val="003D1ED2"/>
    <w:rsid w:val="003E471E"/>
    <w:rsid w:val="003E55DE"/>
    <w:rsid w:val="003E6F73"/>
    <w:rsid w:val="003F42D2"/>
    <w:rsid w:val="003F767B"/>
    <w:rsid w:val="004026D0"/>
    <w:rsid w:val="004114C3"/>
    <w:rsid w:val="0041165B"/>
    <w:rsid w:val="00411AF3"/>
    <w:rsid w:val="0041394A"/>
    <w:rsid w:val="00413C47"/>
    <w:rsid w:val="00413E44"/>
    <w:rsid w:val="00416BB3"/>
    <w:rsid w:val="00416EE1"/>
    <w:rsid w:val="0041785A"/>
    <w:rsid w:val="00421A78"/>
    <w:rsid w:val="00422044"/>
    <w:rsid w:val="0042461C"/>
    <w:rsid w:val="00426576"/>
    <w:rsid w:val="004303E9"/>
    <w:rsid w:val="00435A7E"/>
    <w:rsid w:val="00436C5B"/>
    <w:rsid w:val="004418AB"/>
    <w:rsid w:val="00441BB5"/>
    <w:rsid w:val="0044205B"/>
    <w:rsid w:val="004431F7"/>
    <w:rsid w:val="004441D0"/>
    <w:rsid w:val="00444DC0"/>
    <w:rsid w:val="004456FF"/>
    <w:rsid w:val="00445AD5"/>
    <w:rsid w:val="00446BDF"/>
    <w:rsid w:val="004476F0"/>
    <w:rsid w:val="00450295"/>
    <w:rsid w:val="00452406"/>
    <w:rsid w:val="0045551E"/>
    <w:rsid w:val="00455606"/>
    <w:rsid w:val="004576C8"/>
    <w:rsid w:val="00471EEC"/>
    <w:rsid w:val="00472BF1"/>
    <w:rsid w:val="00474C9F"/>
    <w:rsid w:val="00475311"/>
    <w:rsid w:val="00476411"/>
    <w:rsid w:val="004800DE"/>
    <w:rsid w:val="00481100"/>
    <w:rsid w:val="004816AF"/>
    <w:rsid w:val="00481EC8"/>
    <w:rsid w:val="00483C7F"/>
    <w:rsid w:val="004865DD"/>
    <w:rsid w:val="00487108"/>
    <w:rsid w:val="004909BB"/>
    <w:rsid w:val="00491158"/>
    <w:rsid w:val="0049339B"/>
    <w:rsid w:val="00493D19"/>
    <w:rsid w:val="004A3DF6"/>
    <w:rsid w:val="004A6333"/>
    <w:rsid w:val="004A7A18"/>
    <w:rsid w:val="004B1CAB"/>
    <w:rsid w:val="004B273E"/>
    <w:rsid w:val="004B38C8"/>
    <w:rsid w:val="004B464A"/>
    <w:rsid w:val="004C1056"/>
    <w:rsid w:val="004C194C"/>
    <w:rsid w:val="004C4B92"/>
    <w:rsid w:val="004D0912"/>
    <w:rsid w:val="004D36EF"/>
    <w:rsid w:val="004D6111"/>
    <w:rsid w:val="004D67EC"/>
    <w:rsid w:val="004D739E"/>
    <w:rsid w:val="004D7B39"/>
    <w:rsid w:val="004E094B"/>
    <w:rsid w:val="004E2363"/>
    <w:rsid w:val="004E23F1"/>
    <w:rsid w:val="004E29E2"/>
    <w:rsid w:val="004E6F95"/>
    <w:rsid w:val="004E7DF7"/>
    <w:rsid w:val="004F1A2B"/>
    <w:rsid w:val="004F252F"/>
    <w:rsid w:val="004F62AE"/>
    <w:rsid w:val="00503A75"/>
    <w:rsid w:val="00503ECF"/>
    <w:rsid w:val="0050418D"/>
    <w:rsid w:val="005050E5"/>
    <w:rsid w:val="005100A8"/>
    <w:rsid w:val="00512AA6"/>
    <w:rsid w:val="00513597"/>
    <w:rsid w:val="00516362"/>
    <w:rsid w:val="00516AB0"/>
    <w:rsid w:val="00516EC0"/>
    <w:rsid w:val="00523215"/>
    <w:rsid w:val="005301A0"/>
    <w:rsid w:val="00530309"/>
    <w:rsid w:val="005306D3"/>
    <w:rsid w:val="00535FBA"/>
    <w:rsid w:val="005376A6"/>
    <w:rsid w:val="0054379D"/>
    <w:rsid w:val="00544E4D"/>
    <w:rsid w:val="00547B7C"/>
    <w:rsid w:val="0055269F"/>
    <w:rsid w:val="005576DB"/>
    <w:rsid w:val="00566508"/>
    <w:rsid w:val="00571FE7"/>
    <w:rsid w:val="00576118"/>
    <w:rsid w:val="00577115"/>
    <w:rsid w:val="00582C8B"/>
    <w:rsid w:val="00583FC0"/>
    <w:rsid w:val="005858B9"/>
    <w:rsid w:val="005908C0"/>
    <w:rsid w:val="00592358"/>
    <w:rsid w:val="005939F4"/>
    <w:rsid w:val="00593DE9"/>
    <w:rsid w:val="00595B13"/>
    <w:rsid w:val="005A3847"/>
    <w:rsid w:val="005A3E57"/>
    <w:rsid w:val="005A715B"/>
    <w:rsid w:val="005B0ABD"/>
    <w:rsid w:val="005B4502"/>
    <w:rsid w:val="005B523E"/>
    <w:rsid w:val="005B5C53"/>
    <w:rsid w:val="005B60D6"/>
    <w:rsid w:val="005B695B"/>
    <w:rsid w:val="005C05AA"/>
    <w:rsid w:val="005C1185"/>
    <w:rsid w:val="005C1775"/>
    <w:rsid w:val="005C3F42"/>
    <w:rsid w:val="005C5127"/>
    <w:rsid w:val="005C6265"/>
    <w:rsid w:val="005C768C"/>
    <w:rsid w:val="005C7EFC"/>
    <w:rsid w:val="005D0B56"/>
    <w:rsid w:val="005D0CDA"/>
    <w:rsid w:val="005D3040"/>
    <w:rsid w:val="005D45FC"/>
    <w:rsid w:val="005D78B9"/>
    <w:rsid w:val="005E0045"/>
    <w:rsid w:val="005E46AE"/>
    <w:rsid w:val="005F0600"/>
    <w:rsid w:val="005F439A"/>
    <w:rsid w:val="005F695B"/>
    <w:rsid w:val="005F7A84"/>
    <w:rsid w:val="00600693"/>
    <w:rsid w:val="0060649D"/>
    <w:rsid w:val="006106E4"/>
    <w:rsid w:val="006141E9"/>
    <w:rsid w:val="00614A9E"/>
    <w:rsid w:val="006154D5"/>
    <w:rsid w:val="006216D2"/>
    <w:rsid w:val="00623932"/>
    <w:rsid w:val="006257F1"/>
    <w:rsid w:val="006272E1"/>
    <w:rsid w:val="0063212E"/>
    <w:rsid w:val="00632D6F"/>
    <w:rsid w:val="00635448"/>
    <w:rsid w:val="00636B8F"/>
    <w:rsid w:val="00636FE5"/>
    <w:rsid w:val="006406FF"/>
    <w:rsid w:val="00643595"/>
    <w:rsid w:val="0064524C"/>
    <w:rsid w:val="006455F8"/>
    <w:rsid w:val="006513E4"/>
    <w:rsid w:val="00651BCD"/>
    <w:rsid w:val="006525AC"/>
    <w:rsid w:val="006575C9"/>
    <w:rsid w:val="00657B3F"/>
    <w:rsid w:val="006601F9"/>
    <w:rsid w:val="00667A8B"/>
    <w:rsid w:val="006717E5"/>
    <w:rsid w:val="00673EDC"/>
    <w:rsid w:val="006755BB"/>
    <w:rsid w:val="00677687"/>
    <w:rsid w:val="006816CB"/>
    <w:rsid w:val="0068186D"/>
    <w:rsid w:val="00684CA0"/>
    <w:rsid w:val="0068516C"/>
    <w:rsid w:val="00685EF6"/>
    <w:rsid w:val="0069340F"/>
    <w:rsid w:val="00696B1A"/>
    <w:rsid w:val="006A0F20"/>
    <w:rsid w:val="006B0857"/>
    <w:rsid w:val="006B09D7"/>
    <w:rsid w:val="006B1880"/>
    <w:rsid w:val="006B42E5"/>
    <w:rsid w:val="006B4E23"/>
    <w:rsid w:val="006C1EC5"/>
    <w:rsid w:val="006C29C0"/>
    <w:rsid w:val="006C47A0"/>
    <w:rsid w:val="006D5C25"/>
    <w:rsid w:val="006E291A"/>
    <w:rsid w:val="006E2AB4"/>
    <w:rsid w:val="006E53B0"/>
    <w:rsid w:val="006E7D79"/>
    <w:rsid w:val="006F075B"/>
    <w:rsid w:val="006F08CA"/>
    <w:rsid w:val="006F5979"/>
    <w:rsid w:val="00700195"/>
    <w:rsid w:val="00701CB1"/>
    <w:rsid w:val="007109B5"/>
    <w:rsid w:val="00711CBE"/>
    <w:rsid w:val="00712727"/>
    <w:rsid w:val="007166FD"/>
    <w:rsid w:val="00717239"/>
    <w:rsid w:val="00717C05"/>
    <w:rsid w:val="00723132"/>
    <w:rsid w:val="007241EE"/>
    <w:rsid w:val="00725EDF"/>
    <w:rsid w:val="00726007"/>
    <w:rsid w:val="007268D5"/>
    <w:rsid w:val="00727565"/>
    <w:rsid w:val="00727580"/>
    <w:rsid w:val="00731068"/>
    <w:rsid w:val="007327E2"/>
    <w:rsid w:val="007337FC"/>
    <w:rsid w:val="007437A5"/>
    <w:rsid w:val="00744A0D"/>
    <w:rsid w:val="00746600"/>
    <w:rsid w:val="00746818"/>
    <w:rsid w:val="00750BE4"/>
    <w:rsid w:val="007511A7"/>
    <w:rsid w:val="00752F90"/>
    <w:rsid w:val="007533CE"/>
    <w:rsid w:val="00753A11"/>
    <w:rsid w:val="00753FD3"/>
    <w:rsid w:val="007548EE"/>
    <w:rsid w:val="00755AA0"/>
    <w:rsid w:val="00755E15"/>
    <w:rsid w:val="00760C36"/>
    <w:rsid w:val="00763771"/>
    <w:rsid w:val="00763DA1"/>
    <w:rsid w:val="007677A3"/>
    <w:rsid w:val="00777696"/>
    <w:rsid w:val="007800B3"/>
    <w:rsid w:val="00781177"/>
    <w:rsid w:val="00784C29"/>
    <w:rsid w:val="007917B5"/>
    <w:rsid w:val="007935EA"/>
    <w:rsid w:val="007945ED"/>
    <w:rsid w:val="00795A22"/>
    <w:rsid w:val="00796DBC"/>
    <w:rsid w:val="007A4BF5"/>
    <w:rsid w:val="007A7B43"/>
    <w:rsid w:val="007B0AA7"/>
    <w:rsid w:val="007B4FEB"/>
    <w:rsid w:val="007C1395"/>
    <w:rsid w:val="007D1CCE"/>
    <w:rsid w:val="007D2DE0"/>
    <w:rsid w:val="007D3D7B"/>
    <w:rsid w:val="007E3E6F"/>
    <w:rsid w:val="007E3FB0"/>
    <w:rsid w:val="007E45A5"/>
    <w:rsid w:val="007E77B1"/>
    <w:rsid w:val="007F1417"/>
    <w:rsid w:val="007F142F"/>
    <w:rsid w:val="007F1605"/>
    <w:rsid w:val="007F339A"/>
    <w:rsid w:val="007F420C"/>
    <w:rsid w:val="007F51A3"/>
    <w:rsid w:val="00802EB3"/>
    <w:rsid w:val="008043ED"/>
    <w:rsid w:val="008071E7"/>
    <w:rsid w:val="00807A00"/>
    <w:rsid w:val="0081049A"/>
    <w:rsid w:val="00815821"/>
    <w:rsid w:val="00816006"/>
    <w:rsid w:val="008168FD"/>
    <w:rsid w:val="0081795B"/>
    <w:rsid w:val="00822954"/>
    <w:rsid w:val="00823448"/>
    <w:rsid w:val="0082460F"/>
    <w:rsid w:val="00832D0D"/>
    <w:rsid w:val="008356A7"/>
    <w:rsid w:val="00836FDC"/>
    <w:rsid w:val="00840AA6"/>
    <w:rsid w:val="00841A5D"/>
    <w:rsid w:val="00847855"/>
    <w:rsid w:val="008500BB"/>
    <w:rsid w:val="00852583"/>
    <w:rsid w:val="00854A5F"/>
    <w:rsid w:val="00862C96"/>
    <w:rsid w:val="00864AD4"/>
    <w:rsid w:val="0087032E"/>
    <w:rsid w:val="00875C5E"/>
    <w:rsid w:val="0088076A"/>
    <w:rsid w:val="00880C00"/>
    <w:rsid w:val="00885AFB"/>
    <w:rsid w:val="00886466"/>
    <w:rsid w:val="0088768F"/>
    <w:rsid w:val="00891618"/>
    <w:rsid w:val="00895C04"/>
    <w:rsid w:val="008A338D"/>
    <w:rsid w:val="008B173E"/>
    <w:rsid w:val="008B4700"/>
    <w:rsid w:val="008C2904"/>
    <w:rsid w:val="008C3690"/>
    <w:rsid w:val="008C45F0"/>
    <w:rsid w:val="008C4E47"/>
    <w:rsid w:val="008C7F90"/>
    <w:rsid w:val="008D1810"/>
    <w:rsid w:val="008D3355"/>
    <w:rsid w:val="008D4759"/>
    <w:rsid w:val="008E071E"/>
    <w:rsid w:val="008F264B"/>
    <w:rsid w:val="008F4589"/>
    <w:rsid w:val="008F48CC"/>
    <w:rsid w:val="008F54A7"/>
    <w:rsid w:val="008F64E7"/>
    <w:rsid w:val="008F6926"/>
    <w:rsid w:val="008F7144"/>
    <w:rsid w:val="008F7BD9"/>
    <w:rsid w:val="009071E7"/>
    <w:rsid w:val="00907715"/>
    <w:rsid w:val="0091484F"/>
    <w:rsid w:val="00921653"/>
    <w:rsid w:val="009219FA"/>
    <w:rsid w:val="00923615"/>
    <w:rsid w:val="00926374"/>
    <w:rsid w:val="00930A99"/>
    <w:rsid w:val="00931DDA"/>
    <w:rsid w:val="0093484C"/>
    <w:rsid w:val="009371F9"/>
    <w:rsid w:val="009416A9"/>
    <w:rsid w:val="00944ACB"/>
    <w:rsid w:val="00947C7C"/>
    <w:rsid w:val="0095092C"/>
    <w:rsid w:val="00950CEE"/>
    <w:rsid w:val="00955EA7"/>
    <w:rsid w:val="009624CD"/>
    <w:rsid w:val="00962F06"/>
    <w:rsid w:val="00963330"/>
    <w:rsid w:val="00963C93"/>
    <w:rsid w:val="0096474B"/>
    <w:rsid w:val="0096496E"/>
    <w:rsid w:val="009710B1"/>
    <w:rsid w:val="009710DE"/>
    <w:rsid w:val="009756D6"/>
    <w:rsid w:val="00977DC0"/>
    <w:rsid w:val="00984BD1"/>
    <w:rsid w:val="00993EA5"/>
    <w:rsid w:val="009978C7"/>
    <w:rsid w:val="009A284A"/>
    <w:rsid w:val="009A3188"/>
    <w:rsid w:val="009A38E3"/>
    <w:rsid w:val="009A3E6C"/>
    <w:rsid w:val="009A47C3"/>
    <w:rsid w:val="009A6783"/>
    <w:rsid w:val="009A6FB2"/>
    <w:rsid w:val="009A7853"/>
    <w:rsid w:val="009A7C9E"/>
    <w:rsid w:val="009B12AC"/>
    <w:rsid w:val="009C1CAC"/>
    <w:rsid w:val="009C219B"/>
    <w:rsid w:val="009C37DE"/>
    <w:rsid w:val="009C413D"/>
    <w:rsid w:val="009C62C6"/>
    <w:rsid w:val="009C6D95"/>
    <w:rsid w:val="009D4374"/>
    <w:rsid w:val="009D6252"/>
    <w:rsid w:val="009E2534"/>
    <w:rsid w:val="009E31A2"/>
    <w:rsid w:val="00A00939"/>
    <w:rsid w:val="00A00C33"/>
    <w:rsid w:val="00A01B87"/>
    <w:rsid w:val="00A03730"/>
    <w:rsid w:val="00A0505F"/>
    <w:rsid w:val="00A0511C"/>
    <w:rsid w:val="00A17AE3"/>
    <w:rsid w:val="00A209BB"/>
    <w:rsid w:val="00A22069"/>
    <w:rsid w:val="00A2680D"/>
    <w:rsid w:val="00A27476"/>
    <w:rsid w:val="00A32434"/>
    <w:rsid w:val="00A326AD"/>
    <w:rsid w:val="00A3277A"/>
    <w:rsid w:val="00A35A84"/>
    <w:rsid w:val="00A410C5"/>
    <w:rsid w:val="00A416AB"/>
    <w:rsid w:val="00A4335F"/>
    <w:rsid w:val="00A45585"/>
    <w:rsid w:val="00A46982"/>
    <w:rsid w:val="00A50E8C"/>
    <w:rsid w:val="00A52213"/>
    <w:rsid w:val="00A604A9"/>
    <w:rsid w:val="00A61EDC"/>
    <w:rsid w:val="00A626DE"/>
    <w:rsid w:val="00A81AB2"/>
    <w:rsid w:val="00A84E5C"/>
    <w:rsid w:val="00A905AA"/>
    <w:rsid w:val="00AA0764"/>
    <w:rsid w:val="00AA55E1"/>
    <w:rsid w:val="00AA7815"/>
    <w:rsid w:val="00AB3C3D"/>
    <w:rsid w:val="00AC13C4"/>
    <w:rsid w:val="00AD1AF1"/>
    <w:rsid w:val="00AD1BE4"/>
    <w:rsid w:val="00AD3155"/>
    <w:rsid w:val="00AD331E"/>
    <w:rsid w:val="00AD3F6D"/>
    <w:rsid w:val="00AD66E0"/>
    <w:rsid w:val="00AE0E4E"/>
    <w:rsid w:val="00AE16F6"/>
    <w:rsid w:val="00AE1E14"/>
    <w:rsid w:val="00AE295C"/>
    <w:rsid w:val="00AE34DE"/>
    <w:rsid w:val="00AE39DD"/>
    <w:rsid w:val="00AE5B38"/>
    <w:rsid w:val="00AF0558"/>
    <w:rsid w:val="00AF463A"/>
    <w:rsid w:val="00AF546B"/>
    <w:rsid w:val="00AF6DF0"/>
    <w:rsid w:val="00B005CC"/>
    <w:rsid w:val="00B010BF"/>
    <w:rsid w:val="00B016BD"/>
    <w:rsid w:val="00B01EC3"/>
    <w:rsid w:val="00B03B95"/>
    <w:rsid w:val="00B03D8A"/>
    <w:rsid w:val="00B04DA4"/>
    <w:rsid w:val="00B050DE"/>
    <w:rsid w:val="00B061AA"/>
    <w:rsid w:val="00B0693D"/>
    <w:rsid w:val="00B07847"/>
    <w:rsid w:val="00B12D67"/>
    <w:rsid w:val="00B14001"/>
    <w:rsid w:val="00B16A2F"/>
    <w:rsid w:val="00B17AFC"/>
    <w:rsid w:val="00B20012"/>
    <w:rsid w:val="00B213E1"/>
    <w:rsid w:val="00B2521C"/>
    <w:rsid w:val="00B34DE1"/>
    <w:rsid w:val="00B359E7"/>
    <w:rsid w:val="00B35B53"/>
    <w:rsid w:val="00B37975"/>
    <w:rsid w:val="00B40CA1"/>
    <w:rsid w:val="00B4284B"/>
    <w:rsid w:val="00B50DC1"/>
    <w:rsid w:val="00B53DB6"/>
    <w:rsid w:val="00B54A87"/>
    <w:rsid w:val="00B55724"/>
    <w:rsid w:val="00B559CA"/>
    <w:rsid w:val="00B60BD6"/>
    <w:rsid w:val="00B626CC"/>
    <w:rsid w:val="00B64344"/>
    <w:rsid w:val="00B6449D"/>
    <w:rsid w:val="00B64D62"/>
    <w:rsid w:val="00B65CC3"/>
    <w:rsid w:val="00B66993"/>
    <w:rsid w:val="00B675E0"/>
    <w:rsid w:val="00B67A3C"/>
    <w:rsid w:val="00B70C34"/>
    <w:rsid w:val="00B72C1C"/>
    <w:rsid w:val="00B76F25"/>
    <w:rsid w:val="00B82F5D"/>
    <w:rsid w:val="00B85393"/>
    <w:rsid w:val="00B87339"/>
    <w:rsid w:val="00B91C89"/>
    <w:rsid w:val="00B947A4"/>
    <w:rsid w:val="00B97AE7"/>
    <w:rsid w:val="00B97EA3"/>
    <w:rsid w:val="00BA0A5E"/>
    <w:rsid w:val="00BA1B89"/>
    <w:rsid w:val="00BA25E8"/>
    <w:rsid w:val="00BA409D"/>
    <w:rsid w:val="00BA6310"/>
    <w:rsid w:val="00BB62E2"/>
    <w:rsid w:val="00BB6A85"/>
    <w:rsid w:val="00BB734E"/>
    <w:rsid w:val="00BB76B8"/>
    <w:rsid w:val="00BB7B1C"/>
    <w:rsid w:val="00BC0D45"/>
    <w:rsid w:val="00BC578C"/>
    <w:rsid w:val="00BD0B15"/>
    <w:rsid w:val="00BD3CD7"/>
    <w:rsid w:val="00BD5313"/>
    <w:rsid w:val="00BD74A8"/>
    <w:rsid w:val="00BE02CA"/>
    <w:rsid w:val="00BE4808"/>
    <w:rsid w:val="00BE4A9B"/>
    <w:rsid w:val="00BE6F42"/>
    <w:rsid w:val="00BF05EB"/>
    <w:rsid w:val="00BF06EA"/>
    <w:rsid w:val="00BF518E"/>
    <w:rsid w:val="00C0139D"/>
    <w:rsid w:val="00C02D9D"/>
    <w:rsid w:val="00C05245"/>
    <w:rsid w:val="00C06BAC"/>
    <w:rsid w:val="00C117E8"/>
    <w:rsid w:val="00C12FBD"/>
    <w:rsid w:val="00C17FB7"/>
    <w:rsid w:val="00C2006F"/>
    <w:rsid w:val="00C20C88"/>
    <w:rsid w:val="00C2130F"/>
    <w:rsid w:val="00C36201"/>
    <w:rsid w:val="00C36B69"/>
    <w:rsid w:val="00C40AFB"/>
    <w:rsid w:val="00C40E73"/>
    <w:rsid w:val="00C42429"/>
    <w:rsid w:val="00C43EDD"/>
    <w:rsid w:val="00C44163"/>
    <w:rsid w:val="00C458D9"/>
    <w:rsid w:val="00C46151"/>
    <w:rsid w:val="00C463F3"/>
    <w:rsid w:val="00C527A7"/>
    <w:rsid w:val="00C55DAF"/>
    <w:rsid w:val="00C56428"/>
    <w:rsid w:val="00C62661"/>
    <w:rsid w:val="00C63D41"/>
    <w:rsid w:val="00C70E3D"/>
    <w:rsid w:val="00C72BBD"/>
    <w:rsid w:val="00C7303D"/>
    <w:rsid w:val="00C74A36"/>
    <w:rsid w:val="00C752AA"/>
    <w:rsid w:val="00C75E62"/>
    <w:rsid w:val="00C767A0"/>
    <w:rsid w:val="00C82168"/>
    <w:rsid w:val="00C829F6"/>
    <w:rsid w:val="00C82D9E"/>
    <w:rsid w:val="00C86B60"/>
    <w:rsid w:val="00C902E1"/>
    <w:rsid w:val="00C9166A"/>
    <w:rsid w:val="00C9178B"/>
    <w:rsid w:val="00C9178F"/>
    <w:rsid w:val="00C93661"/>
    <w:rsid w:val="00C93EFA"/>
    <w:rsid w:val="00CA0A7C"/>
    <w:rsid w:val="00CA46A1"/>
    <w:rsid w:val="00CA4D63"/>
    <w:rsid w:val="00CA521F"/>
    <w:rsid w:val="00CA52B0"/>
    <w:rsid w:val="00CA6722"/>
    <w:rsid w:val="00CA72B1"/>
    <w:rsid w:val="00CB0A6F"/>
    <w:rsid w:val="00CB427F"/>
    <w:rsid w:val="00CB4598"/>
    <w:rsid w:val="00CC47DE"/>
    <w:rsid w:val="00CC5765"/>
    <w:rsid w:val="00CC708B"/>
    <w:rsid w:val="00CC7614"/>
    <w:rsid w:val="00CD1416"/>
    <w:rsid w:val="00CD5B4E"/>
    <w:rsid w:val="00CD5FB7"/>
    <w:rsid w:val="00CD69F3"/>
    <w:rsid w:val="00CD7A99"/>
    <w:rsid w:val="00CF303A"/>
    <w:rsid w:val="00CF3691"/>
    <w:rsid w:val="00CF609C"/>
    <w:rsid w:val="00D00182"/>
    <w:rsid w:val="00D02A8F"/>
    <w:rsid w:val="00D04079"/>
    <w:rsid w:val="00D0527A"/>
    <w:rsid w:val="00D0641B"/>
    <w:rsid w:val="00D13FAF"/>
    <w:rsid w:val="00D14358"/>
    <w:rsid w:val="00D31DBA"/>
    <w:rsid w:val="00D31DCB"/>
    <w:rsid w:val="00D3356C"/>
    <w:rsid w:val="00D35046"/>
    <w:rsid w:val="00D43500"/>
    <w:rsid w:val="00D46A01"/>
    <w:rsid w:val="00D47523"/>
    <w:rsid w:val="00D47C7E"/>
    <w:rsid w:val="00D539A9"/>
    <w:rsid w:val="00D53C24"/>
    <w:rsid w:val="00D56869"/>
    <w:rsid w:val="00D60719"/>
    <w:rsid w:val="00D60E81"/>
    <w:rsid w:val="00D60FF2"/>
    <w:rsid w:val="00D648FD"/>
    <w:rsid w:val="00D64F15"/>
    <w:rsid w:val="00D71342"/>
    <w:rsid w:val="00D74F3B"/>
    <w:rsid w:val="00D76F6F"/>
    <w:rsid w:val="00D846A7"/>
    <w:rsid w:val="00D86B11"/>
    <w:rsid w:val="00D87E00"/>
    <w:rsid w:val="00D90189"/>
    <w:rsid w:val="00D91265"/>
    <w:rsid w:val="00D92911"/>
    <w:rsid w:val="00D95005"/>
    <w:rsid w:val="00DA507A"/>
    <w:rsid w:val="00DA5599"/>
    <w:rsid w:val="00DA66AC"/>
    <w:rsid w:val="00DA76CB"/>
    <w:rsid w:val="00DB4B6D"/>
    <w:rsid w:val="00DB771E"/>
    <w:rsid w:val="00DC02C7"/>
    <w:rsid w:val="00DC5F94"/>
    <w:rsid w:val="00DD05A0"/>
    <w:rsid w:val="00DE2A19"/>
    <w:rsid w:val="00DE680A"/>
    <w:rsid w:val="00DF080E"/>
    <w:rsid w:val="00DF365C"/>
    <w:rsid w:val="00DF581E"/>
    <w:rsid w:val="00E0197F"/>
    <w:rsid w:val="00E019E9"/>
    <w:rsid w:val="00E037EB"/>
    <w:rsid w:val="00E04A9E"/>
    <w:rsid w:val="00E06B87"/>
    <w:rsid w:val="00E07240"/>
    <w:rsid w:val="00E126B4"/>
    <w:rsid w:val="00E16B44"/>
    <w:rsid w:val="00E217FE"/>
    <w:rsid w:val="00E230BD"/>
    <w:rsid w:val="00E3073B"/>
    <w:rsid w:val="00E328E8"/>
    <w:rsid w:val="00E35E28"/>
    <w:rsid w:val="00E368A7"/>
    <w:rsid w:val="00E36BAE"/>
    <w:rsid w:val="00E427A3"/>
    <w:rsid w:val="00E441B8"/>
    <w:rsid w:val="00E45826"/>
    <w:rsid w:val="00E508F0"/>
    <w:rsid w:val="00E51273"/>
    <w:rsid w:val="00E53D67"/>
    <w:rsid w:val="00E60279"/>
    <w:rsid w:val="00E66595"/>
    <w:rsid w:val="00E700DE"/>
    <w:rsid w:val="00E73090"/>
    <w:rsid w:val="00E73F5B"/>
    <w:rsid w:val="00E76DF1"/>
    <w:rsid w:val="00E87151"/>
    <w:rsid w:val="00E9172F"/>
    <w:rsid w:val="00E91D56"/>
    <w:rsid w:val="00E91E38"/>
    <w:rsid w:val="00E9225D"/>
    <w:rsid w:val="00E9637D"/>
    <w:rsid w:val="00E971D6"/>
    <w:rsid w:val="00EA0954"/>
    <w:rsid w:val="00EA09B1"/>
    <w:rsid w:val="00EA2AB8"/>
    <w:rsid w:val="00EA4588"/>
    <w:rsid w:val="00EA61BA"/>
    <w:rsid w:val="00EA7547"/>
    <w:rsid w:val="00EB2BEF"/>
    <w:rsid w:val="00EB3C14"/>
    <w:rsid w:val="00EB544E"/>
    <w:rsid w:val="00EB694F"/>
    <w:rsid w:val="00EB6E07"/>
    <w:rsid w:val="00EB7103"/>
    <w:rsid w:val="00EB7AFF"/>
    <w:rsid w:val="00EC1D69"/>
    <w:rsid w:val="00EC29C7"/>
    <w:rsid w:val="00ED02B9"/>
    <w:rsid w:val="00ED126D"/>
    <w:rsid w:val="00ED2A72"/>
    <w:rsid w:val="00EE1C64"/>
    <w:rsid w:val="00EE2174"/>
    <w:rsid w:val="00EE36A8"/>
    <w:rsid w:val="00EF11ED"/>
    <w:rsid w:val="00EF125B"/>
    <w:rsid w:val="00F01D54"/>
    <w:rsid w:val="00F060C5"/>
    <w:rsid w:val="00F060E9"/>
    <w:rsid w:val="00F12112"/>
    <w:rsid w:val="00F12F92"/>
    <w:rsid w:val="00F16D50"/>
    <w:rsid w:val="00F20B22"/>
    <w:rsid w:val="00F20F35"/>
    <w:rsid w:val="00F220BF"/>
    <w:rsid w:val="00F24006"/>
    <w:rsid w:val="00F25DCE"/>
    <w:rsid w:val="00F260AA"/>
    <w:rsid w:val="00F26F3C"/>
    <w:rsid w:val="00F3034A"/>
    <w:rsid w:val="00F360A2"/>
    <w:rsid w:val="00F37B81"/>
    <w:rsid w:val="00F40524"/>
    <w:rsid w:val="00F44363"/>
    <w:rsid w:val="00F458E5"/>
    <w:rsid w:val="00F45E0A"/>
    <w:rsid w:val="00F470BD"/>
    <w:rsid w:val="00F47DD3"/>
    <w:rsid w:val="00F51E04"/>
    <w:rsid w:val="00F5200F"/>
    <w:rsid w:val="00F537CA"/>
    <w:rsid w:val="00F558D3"/>
    <w:rsid w:val="00F56721"/>
    <w:rsid w:val="00F656AC"/>
    <w:rsid w:val="00F77071"/>
    <w:rsid w:val="00F80F87"/>
    <w:rsid w:val="00F8692E"/>
    <w:rsid w:val="00F86B02"/>
    <w:rsid w:val="00F95FED"/>
    <w:rsid w:val="00FA09CA"/>
    <w:rsid w:val="00FA53A2"/>
    <w:rsid w:val="00FB59E0"/>
    <w:rsid w:val="00FB6AE8"/>
    <w:rsid w:val="00FB741D"/>
    <w:rsid w:val="00FB75C2"/>
    <w:rsid w:val="00FC00F0"/>
    <w:rsid w:val="00FC4C7C"/>
    <w:rsid w:val="00FC6B41"/>
    <w:rsid w:val="00FD05A1"/>
    <w:rsid w:val="00FD2AEC"/>
    <w:rsid w:val="00FD6C5C"/>
    <w:rsid w:val="00FD7ACC"/>
    <w:rsid w:val="00FD7DB0"/>
    <w:rsid w:val="00FE1E21"/>
    <w:rsid w:val="00FE45EB"/>
    <w:rsid w:val="00FE56D2"/>
    <w:rsid w:val="00FE73B8"/>
    <w:rsid w:val="00FF2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03864"/>
  <w15:chartTrackingRefBased/>
  <w15:docId w15:val="{829D4CD7-62AC-4AFA-BD73-600CAD0C4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6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A3E6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17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1775"/>
    <w:rPr>
      <w:rFonts w:eastAsiaTheme="minorEastAsia"/>
      <w:lang w:val="en-US"/>
    </w:rPr>
  </w:style>
  <w:style w:type="character" w:customStyle="1" w:styleId="Heading1Char">
    <w:name w:val="Heading 1 Char"/>
    <w:basedOn w:val="DefaultParagraphFont"/>
    <w:link w:val="Heading1"/>
    <w:uiPriority w:val="9"/>
    <w:rsid w:val="00BF06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06EA"/>
    <w:pPr>
      <w:outlineLvl w:val="9"/>
    </w:pPr>
    <w:rPr>
      <w:lang w:val="en-US"/>
    </w:rPr>
  </w:style>
  <w:style w:type="paragraph" w:styleId="TOC2">
    <w:name w:val="toc 2"/>
    <w:basedOn w:val="Normal"/>
    <w:next w:val="Normal"/>
    <w:autoRedefine/>
    <w:uiPriority w:val="39"/>
    <w:unhideWhenUsed/>
    <w:rsid w:val="00BF06E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F06EA"/>
    <w:pPr>
      <w:spacing w:after="100"/>
    </w:pPr>
    <w:rPr>
      <w:rFonts w:eastAsiaTheme="minorEastAsia" w:cs="Times New Roman"/>
      <w:lang w:val="en-US"/>
    </w:rPr>
  </w:style>
  <w:style w:type="paragraph" w:styleId="TOC3">
    <w:name w:val="toc 3"/>
    <w:basedOn w:val="Normal"/>
    <w:next w:val="Normal"/>
    <w:autoRedefine/>
    <w:uiPriority w:val="39"/>
    <w:unhideWhenUsed/>
    <w:rsid w:val="00BF06EA"/>
    <w:pPr>
      <w:spacing w:after="100"/>
      <w:ind w:left="440"/>
    </w:pPr>
    <w:rPr>
      <w:rFonts w:eastAsiaTheme="minorEastAsia" w:cs="Times New Roman"/>
      <w:lang w:val="en-US"/>
    </w:rPr>
  </w:style>
  <w:style w:type="paragraph" w:styleId="ListParagraph">
    <w:name w:val="List Paragraph"/>
    <w:basedOn w:val="Normal"/>
    <w:uiPriority w:val="34"/>
    <w:qFormat/>
    <w:rsid w:val="008A338D"/>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85EF6"/>
    <w:rPr>
      <w:color w:val="0000FF"/>
      <w:u w:val="single"/>
    </w:rPr>
  </w:style>
  <w:style w:type="paragraph" w:styleId="NormalWeb">
    <w:name w:val="Normal (Web)"/>
    <w:basedOn w:val="Normal"/>
    <w:uiPriority w:val="99"/>
    <w:unhideWhenUsed/>
    <w:rsid w:val="006F07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71E09"/>
    <w:rPr>
      <w:color w:val="954F72" w:themeColor="followedHyperlink"/>
      <w:u w:val="single"/>
    </w:rPr>
  </w:style>
  <w:style w:type="character" w:customStyle="1" w:styleId="c4">
    <w:name w:val="c4"/>
    <w:basedOn w:val="DefaultParagraphFont"/>
    <w:rsid w:val="00FE45EB"/>
  </w:style>
  <w:style w:type="character" w:customStyle="1" w:styleId="c6">
    <w:name w:val="c6"/>
    <w:basedOn w:val="DefaultParagraphFont"/>
    <w:rsid w:val="00FE45EB"/>
  </w:style>
  <w:style w:type="character" w:styleId="Emphasis">
    <w:name w:val="Emphasis"/>
    <w:basedOn w:val="DefaultParagraphFont"/>
    <w:uiPriority w:val="20"/>
    <w:qFormat/>
    <w:rsid w:val="00A81AB2"/>
    <w:rPr>
      <w:i/>
      <w:iCs/>
    </w:rPr>
  </w:style>
  <w:style w:type="character" w:customStyle="1" w:styleId="Heading2Char">
    <w:name w:val="Heading 2 Char"/>
    <w:basedOn w:val="DefaultParagraphFont"/>
    <w:link w:val="Heading2"/>
    <w:uiPriority w:val="9"/>
    <w:rsid w:val="009A3E6C"/>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4C1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056"/>
  </w:style>
  <w:style w:type="paragraph" w:styleId="Footer">
    <w:name w:val="footer"/>
    <w:basedOn w:val="Normal"/>
    <w:link w:val="FooterChar"/>
    <w:uiPriority w:val="99"/>
    <w:unhideWhenUsed/>
    <w:rsid w:val="004C1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409883">
      <w:bodyDiv w:val="1"/>
      <w:marLeft w:val="0"/>
      <w:marRight w:val="0"/>
      <w:marTop w:val="0"/>
      <w:marBottom w:val="0"/>
      <w:divBdr>
        <w:top w:val="none" w:sz="0" w:space="0" w:color="auto"/>
        <w:left w:val="none" w:sz="0" w:space="0" w:color="auto"/>
        <w:bottom w:val="none" w:sz="0" w:space="0" w:color="auto"/>
        <w:right w:val="none" w:sz="0" w:space="0" w:color="auto"/>
      </w:divBdr>
      <w:divsChild>
        <w:div w:id="251280024">
          <w:marLeft w:val="547"/>
          <w:marRight w:val="0"/>
          <w:marTop w:val="154"/>
          <w:marBottom w:val="0"/>
          <w:divBdr>
            <w:top w:val="none" w:sz="0" w:space="0" w:color="auto"/>
            <w:left w:val="none" w:sz="0" w:space="0" w:color="auto"/>
            <w:bottom w:val="none" w:sz="0" w:space="0" w:color="auto"/>
            <w:right w:val="none" w:sz="0" w:space="0" w:color="auto"/>
          </w:divBdr>
        </w:div>
        <w:div w:id="1776362266">
          <w:marLeft w:val="547"/>
          <w:marRight w:val="0"/>
          <w:marTop w:val="154"/>
          <w:marBottom w:val="0"/>
          <w:divBdr>
            <w:top w:val="none" w:sz="0" w:space="0" w:color="auto"/>
            <w:left w:val="none" w:sz="0" w:space="0" w:color="auto"/>
            <w:bottom w:val="none" w:sz="0" w:space="0" w:color="auto"/>
            <w:right w:val="none" w:sz="0" w:space="0" w:color="auto"/>
          </w:divBdr>
        </w:div>
        <w:div w:id="198861401">
          <w:marLeft w:val="547"/>
          <w:marRight w:val="0"/>
          <w:marTop w:val="154"/>
          <w:marBottom w:val="0"/>
          <w:divBdr>
            <w:top w:val="none" w:sz="0" w:space="0" w:color="auto"/>
            <w:left w:val="none" w:sz="0" w:space="0" w:color="auto"/>
            <w:bottom w:val="none" w:sz="0" w:space="0" w:color="auto"/>
            <w:right w:val="none" w:sz="0" w:space="0" w:color="auto"/>
          </w:divBdr>
        </w:div>
      </w:divsChild>
    </w:div>
    <w:div w:id="196356219">
      <w:bodyDiv w:val="1"/>
      <w:marLeft w:val="0"/>
      <w:marRight w:val="0"/>
      <w:marTop w:val="0"/>
      <w:marBottom w:val="0"/>
      <w:divBdr>
        <w:top w:val="none" w:sz="0" w:space="0" w:color="auto"/>
        <w:left w:val="none" w:sz="0" w:space="0" w:color="auto"/>
        <w:bottom w:val="none" w:sz="0" w:space="0" w:color="auto"/>
        <w:right w:val="none" w:sz="0" w:space="0" w:color="auto"/>
      </w:divBdr>
    </w:div>
    <w:div w:id="658848529">
      <w:bodyDiv w:val="1"/>
      <w:marLeft w:val="0"/>
      <w:marRight w:val="0"/>
      <w:marTop w:val="0"/>
      <w:marBottom w:val="0"/>
      <w:divBdr>
        <w:top w:val="none" w:sz="0" w:space="0" w:color="auto"/>
        <w:left w:val="none" w:sz="0" w:space="0" w:color="auto"/>
        <w:bottom w:val="none" w:sz="0" w:space="0" w:color="auto"/>
        <w:right w:val="none" w:sz="0" w:space="0" w:color="auto"/>
      </w:divBdr>
    </w:div>
    <w:div w:id="689797250">
      <w:bodyDiv w:val="1"/>
      <w:marLeft w:val="0"/>
      <w:marRight w:val="0"/>
      <w:marTop w:val="0"/>
      <w:marBottom w:val="0"/>
      <w:divBdr>
        <w:top w:val="none" w:sz="0" w:space="0" w:color="auto"/>
        <w:left w:val="none" w:sz="0" w:space="0" w:color="auto"/>
        <w:bottom w:val="none" w:sz="0" w:space="0" w:color="auto"/>
        <w:right w:val="none" w:sz="0" w:space="0" w:color="auto"/>
      </w:divBdr>
    </w:div>
    <w:div w:id="1109352304">
      <w:bodyDiv w:val="1"/>
      <w:marLeft w:val="0"/>
      <w:marRight w:val="0"/>
      <w:marTop w:val="0"/>
      <w:marBottom w:val="0"/>
      <w:divBdr>
        <w:top w:val="none" w:sz="0" w:space="0" w:color="auto"/>
        <w:left w:val="none" w:sz="0" w:space="0" w:color="auto"/>
        <w:bottom w:val="none" w:sz="0" w:space="0" w:color="auto"/>
        <w:right w:val="none" w:sz="0" w:space="0" w:color="auto"/>
      </w:divBdr>
    </w:div>
    <w:div w:id="1234391976">
      <w:bodyDiv w:val="1"/>
      <w:marLeft w:val="0"/>
      <w:marRight w:val="0"/>
      <w:marTop w:val="0"/>
      <w:marBottom w:val="0"/>
      <w:divBdr>
        <w:top w:val="none" w:sz="0" w:space="0" w:color="auto"/>
        <w:left w:val="none" w:sz="0" w:space="0" w:color="auto"/>
        <w:bottom w:val="none" w:sz="0" w:space="0" w:color="auto"/>
        <w:right w:val="none" w:sz="0" w:space="0" w:color="auto"/>
      </w:divBdr>
      <w:divsChild>
        <w:div w:id="2027755171">
          <w:marLeft w:val="547"/>
          <w:marRight w:val="0"/>
          <w:marTop w:val="144"/>
          <w:marBottom w:val="0"/>
          <w:divBdr>
            <w:top w:val="none" w:sz="0" w:space="0" w:color="auto"/>
            <w:left w:val="none" w:sz="0" w:space="0" w:color="auto"/>
            <w:bottom w:val="none" w:sz="0" w:space="0" w:color="auto"/>
            <w:right w:val="none" w:sz="0" w:space="0" w:color="auto"/>
          </w:divBdr>
        </w:div>
        <w:div w:id="89130007">
          <w:marLeft w:val="547"/>
          <w:marRight w:val="0"/>
          <w:marTop w:val="144"/>
          <w:marBottom w:val="0"/>
          <w:divBdr>
            <w:top w:val="none" w:sz="0" w:space="0" w:color="auto"/>
            <w:left w:val="none" w:sz="0" w:space="0" w:color="auto"/>
            <w:bottom w:val="none" w:sz="0" w:space="0" w:color="auto"/>
            <w:right w:val="none" w:sz="0" w:space="0" w:color="auto"/>
          </w:divBdr>
        </w:div>
        <w:div w:id="1486094530">
          <w:marLeft w:val="547"/>
          <w:marRight w:val="0"/>
          <w:marTop w:val="144"/>
          <w:marBottom w:val="0"/>
          <w:divBdr>
            <w:top w:val="none" w:sz="0" w:space="0" w:color="auto"/>
            <w:left w:val="none" w:sz="0" w:space="0" w:color="auto"/>
            <w:bottom w:val="none" w:sz="0" w:space="0" w:color="auto"/>
            <w:right w:val="none" w:sz="0" w:space="0" w:color="auto"/>
          </w:divBdr>
        </w:div>
        <w:div w:id="666132915">
          <w:marLeft w:val="547"/>
          <w:marRight w:val="0"/>
          <w:marTop w:val="144"/>
          <w:marBottom w:val="0"/>
          <w:divBdr>
            <w:top w:val="none" w:sz="0" w:space="0" w:color="auto"/>
            <w:left w:val="none" w:sz="0" w:space="0" w:color="auto"/>
            <w:bottom w:val="none" w:sz="0" w:space="0" w:color="auto"/>
            <w:right w:val="none" w:sz="0" w:space="0" w:color="auto"/>
          </w:divBdr>
        </w:div>
        <w:div w:id="1537304348">
          <w:marLeft w:val="547"/>
          <w:marRight w:val="0"/>
          <w:marTop w:val="144"/>
          <w:marBottom w:val="0"/>
          <w:divBdr>
            <w:top w:val="none" w:sz="0" w:space="0" w:color="auto"/>
            <w:left w:val="none" w:sz="0" w:space="0" w:color="auto"/>
            <w:bottom w:val="none" w:sz="0" w:space="0" w:color="auto"/>
            <w:right w:val="none" w:sz="0" w:space="0" w:color="auto"/>
          </w:divBdr>
        </w:div>
      </w:divsChild>
    </w:div>
    <w:div w:id="1259948432">
      <w:bodyDiv w:val="1"/>
      <w:marLeft w:val="0"/>
      <w:marRight w:val="0"/>
      <w:marTop w:val="0"/>
      <w:marBottom w:val="0"/>
      <w:divBdr>
        <w:top w:val="none" w:sz="0" w:space="0" w:color="auto"/>
        <w:left w:val="none" w:sz="0" w:space="0" w:color="auto"/>
        <w:bottom w:val="none" w:sz="0" w:space="0" w:color="auto"/>
        <w:right w:val="none" w:sz="0" w:space="0" w:color="auto"/>
      </w:divBdr>
    </w:div>
    <w:div w:id="1434741919">
      <w:bodyDiv w:val="1"/>
      <w:marLeft w:val="0"/>
      <w:marRight w:val="0"/>
      <w:marTop w:val="0"/>
      <w:marBottom w:val="0"/>
      <w:divBdr>
        <w:top w:val="none" w:sz="0" w:space="0" w:color="auto"/>
        <w:left w:val="none" w:sz="0" w:space="0" w:color="auto"/>
        <w:bottom w:val="none" w:sz="0" w:space="0" w:color="auto"/>
        <w:right w:val="none" w:sz="0" w:space="0" w:color="auto"/>
      </w:divBdr>
      <w:divsChild>
        <w:div w:id="2012370769">
          <w:marLeft w:val="547"/>
          <w:marRight w:val="0"/>
          <w:marTop w:val="106"/>
          <w:marBottom w:val="0"/>
          <w:divBdr>
            <w:top w:val="none" w:sz="0" w:space="0" w:color="auto"/>
            <w:left w:val="none" w:sz="0" w:space="0" w:color="auto"/>
            <w:bottom w:val="none" w:sz="0" w:space="0" w:color="auto"/>
            <w:right w:val="none" w:sz="0" w:space="0" w:color="auto"/>
          </w:divBdr>
        </w:div>
      </w:divsChild>
    </w:div>
    <w:div w:id="1541742136">
      <w:bodyDiv w:val="1"/>
      <w:marLeft w:val="0"/>
      <w:marRight w:val="0"/>
      <w:marTop w:val="0"/>
      <w:marBottom w:val="0"/>
      <w:divBdr>
        <w:top w:val="none" w:sz="0" w:space="0" w:color="auto"/>
        <w:left w:val="none" w:sz="0" w:space="0" w:color="auto"/>
        <w:bottom w:val="none" w:sz="0" w:space="0" w:color="auto"/>
        <w:right w:val="none" w:sz="0" w:space="0" w:color="auto"/>
      </w:divBdr>
    </w:div>
    <w:div w:id="1542473561">
      <w:bodyDiv w:val="1"/>
      <w:marLeft w:val="0"/>
      <w:marRight w:val="0"/>
      <w:marTop w:val="0"/>
      <w:marBottom w:val="0"/>
      <w:divBdr>
        <w:top w:val="none" w:sz="0" w:space="0" w:color="auto"/>
        <w:left w:val="none" w:sz="0" w:space="0" w:color="auto"/>
        <w:bottom w:val="none" w:sz="0" w:space="0" w:color="auto"/>
        <w:right w:val="none" w:sz="0" w:space="0" w:color="auto"/>
      </w:divBdr>
    </w:div>
    <w:div w:id="1589266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hindubusinessline.com/companies/volvo-cars-goes-for-blockchain-tech-to-avoid-unethical-cobalt/article29898069.ece" TargetMode="External"/><Relationship Id="rId18" Type="http://schemas.openxmlformats.org/officeDocument/2006/relationships/hyperlink" Target="https://www.nbcnews.com/business/autos/volvo-sell-all-its-cars-online-latest-example-how-pandemic-n1259337" TargetMode="External"/><Relationship Id="rId26" Type="http://schemas.openxmlformats.org/officeDocument/2006/relationships/hyperlink" Target="https://www.volvogroup.com/content/dam/volvo/volvo-group/markets/global/en-en/about-us/our-values/code-of-conduct-and-other-policies/Code-of-Conduct-EN-new.pdf" TargetMode="External"/><Relationship Id="rId3" Type="http://schemas.openxmlformats.org/officeDocument/2006/relationships/styles" Target="styles.xml"/><Relationship Id="rId21" Type="http://schemas.openxmlformats.org/officeDocument/2006/relationships/hyperlink" Target="https://paultan.org/2020/12/21/volvo-working-towards-sustainability-and-reducing-its-carbon-footprint-through-its-green-planet-initiative/" TargetMode="External"/><Relationship Id="rId7" Type="http://schemas.openxmlformats.org/officeDocument/2006/relationships/endnotes" Target="endnotes.xml"/><Relationship Id="rId12" Type="http://schemas.openxmlformats.org/officeDocument/2006/relationships/hyperlink" Target="https://www.barrettacademy.com/about-2020/the-barrett-model-updated-2020" TargetMode="Externa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www.media.volvocars.com/global/en-gb/media/pressreleases/20654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campusontario.pressbooks.pub/businessfuncdn/chapter/ethics-and-social-responsibility/" TargetMode="External"/><Relationship Id="rId20" Type="http://schemas.openxmlformats.org/officeDocument/2006/relationships/hyperlink" Target="https://thriveglobal.com/stories/workplace-company-culture-changes-covid-next-normal/?utm_campaign=Buffer&amp;utm_content=buffer290c4&amp;utm_medium=Arianna&amp;utm_source=LinkedIn" TargetMode="External"/><Relationship Id="rId29" Type="http://schemas.openxmlformats.org/officeDocument/2006/relationships/hyperlink" Target="https://investors.volvocars.com/annualreport2019/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lvogroup.com/en-en/careers/work-culture.html" TargetMode="External"/><Relationship Id="rId24" Type="http://schemas.openxmlformats.org/officeDocument/2006/relationships/hyperlink" Target="https://www.tutor2u.net/business/reference/hierarchy"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dependent.co.uk/climate-change/news/emissions-scandal-nissan-fiat-volvo-and-many-other-cars-found-to-emit-far-more-pollution-than-previous-eu-tests-show-a6674116.html" TargetMode="External"/><Relationship Id="rId23" Type="http://schemas.openxmlformats.org/officeDocument/2006/relationships/hyperlink" Target="https://www.personio.com/blog/cultural-web-model/" TargetMode="External"/><Relationship Id="rId28" Type="http://schemas.openxmlformats.org/officeDocument/2006/relationships/hyperlink" Target="https://investors.volvocars.com/en/corporate-governance/company-structure/company-structure" TargetMode="External"/><Relationship Id="rId10" Type="http://schemas.openxmlformats.org/officeDocument/2006/relationships/hyperlink" Target="https://www.driving.co.uk/news/new-car-registration-35-june/" TargetMode="External"/><Relationship Id="rId19" Type="http://schemas.openxmlformats.org/officeDocument/2006/relationships/hyperlink" Target="https://www.nbcnews.com/business/autos/volvo-sell-all-its-cars-online-latest-example-how-pandemic-n1259337"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driving.co.uk/news/drive-reopen-car-dealerships/" TargetMode="External"/><Relationship Id="rId14" Type="http://schemas.openxmlformats.org/officeDocument/2006/relationships/hyperlink" Target="https://www.mybusiness.com.au/marketing/6921-bmw-adapts-business-operations-during-covid-19-pandemic" TargetMode="External"/><Relationship Id="rId22" Type="http://schemas.openxmlformats.org/officeDocument/2006/relationships/hyperlink" Target="https://www.mindtools.com/pages/article/newSTR_90.htm" TargetMode="External"/><Relationship Id="rId27" Type="http://schemas.openxmlformats.org/officeDocument/2006/relationships/hyperlink" Target="https://www.volvogroup.com/en-en/investors/corporate-governance/ceo-and-group-executive-board.html" TargetMode="External"/><Relationship Id="rId30" Type="http://schemas.openxmlformats.org/officeDocument/2006/relationships/hyperlink" Target="https://www.volvoclub.org.uk/history/"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FD581-9597-4BF4-8298-CF9FC2646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6542</TotalTime>
  <Pages>15</Pages>
  <Words>4601</Words>
  <Characters>26227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Understand the importance ncy of organisation Culture at Volvo</vt:lpstr>
    </vt:vector>
  </TitlesOfParts>
  <Company/>
  <LinksUpToDate>false</LinksUpToDate>
  <CharactersWithSpaces>30767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 the importance ncy of organisation Culture at Volvo</dc:title>
  <dc:subject/>
  <dc:creator>Bettina Silsby</dc:creator>
  <cp:keywords/>
  <dc:description/>
  <cp:lastModifiedBy>Bettina Silsby</cp:lastModifiedBy>
  <cp:revision>902</cp:revision>
  <dcterms:created xsi:type="dcterms:W3CDTF">2021-03-13T10:11:00Z</dcterms:created>
  <dcterms:modified xsi:type="dcterms:W3CDTF">2021-04-02T09:16:00Z</dcterms:modified>
  <cp:category>1905229</cp:category>
</cp:coreProperties>
</file>