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7062E" w14:textId="77777777" w:rsidR="001C7947" w:rsidRPr="002169F3" w:rsidRDefault="00000000" w:rsidP="002169F3">
      <w:pPr>
        <w:spacing w:line="360" w:lineRule="auto"/>
        <w:jc w:val="both"/>
        <w:rPr>
          <w:sz w:val="32"/>
          <w:szCs w:val="32"/>
        </w:rPr>
      </w:pPr>
      <w:r w:rsidRPr="002169F3">
        <w:rPr>
          <w:sz w:val="32"/>
          <w:szCs w:val="32"/>
        </w:rPr>
        <w:t>Marketing Fundamentals</w:t>
      </w:r>
    </w:p>
    <w:p w14:paraId="3094B8B3" w14:textId="77777777" w:rsidR="001C7947" w:rsidRPr="002169F3" w:rsidRDefault="00000000" w:rsidP="002169F3">
      <w:pPr>
        <w:spacing w:line="360" w:lineRule="auto"/>
        <w:jc w:val="both"/>
        <w:rPr>
          <w:sz w:val="32"/>
          <w:szCs w:val="32"/>
        </w:rPr>
      </w:pPr>
      <w:r w:rsidRPr="002169F3">
        <w:rPr>
          <w:sz w:val="32"/>
          <w:szCs w:val="32"/>
        </w:rPr>
        <w:t>Module code: LCBB4004</w:t>
      </w:r>
    </w:p>
    <w:p w14:paraId="547E8863" w14:textId="77777777" w:rsidR="001C7947" w:rsidRPr="002169F3" w:rsidRDefault="001C7947" w:rsidP="002169F3">
      <w:pPr>
        <w:spacing w:line="360" w:lineRule="auto"/>
        <w:jc w:val="both"/>
        <w:rPr>
          <w:sz w:val="32"/>
          <w:szCs w:val="32"/>
        </w:rPr>
      </w:pPr>
    </w:p>
    <w:p w14:paraId="1543243F" w14:textId="77777777" w:rsidR="001C7947" w:rsidRPr="002169F3" w:rsidRDefault="00000000" w:rsidP="002169F3">
      <w:pPr>
        <w:spacing w:line="360" w:lineRule="auto"/>
        <w:jc w:val="both"/>
        <w:rPr>
          <w:sz w:val="32"/>
          <w:szCs w:val="32"/>
        </w:rPr>
      </w:pPr>
      <w:r w:rsidRPr="002169F3">
        <w:rPr>
          <w:sz w:val="32"/>
          <w:szCs w:val="32"/>
        </w:rPr>
        <w:t>Assessment 1</w:t>
      </w:r>
    </w:p>
    <w:p w14:paraId="4BD2360A" w14:textId="77777777" w:rsidR="001C7947" w:rsidRPr="002169F3" w:rsidRDefault="001C7947" w:rsidP="002169F3">
      <w:pPr>
        <w:spacing w:line="360" w:lineRule="auto"/>
        <w:jc w:val="both"/>
        <w:rPr>
          <w:sz w:val="32"/>
          <w:szCs w:val="32"/>
        </w:rPr>
      </w:pPr>
    </w:p>
    <w:p w14:paraId="5A6FFD77" w14:textId="77777777" w:rsidR="001C7947" w:rsidRPr="002169F3" w:rsidRDefault="00000000" w:rsidP="002169F3">
      <w:pPr>
        <w:spacing w:line="360" w:lineRule="auto"/>
        <w:jc w:val="both"/>
        <w:rPr>
          <w:sz w:val="32"/>
          <w:szCs w:val="32"/>
        </w:rPr>
      </w:pPr>
      <w:r w:rsidRPr="002169F3">
        <w:rPr>
          <w:sz w:val="32"/>
          <w:szCs w:val="32"/>
        </w:rPr>
        <w:t>Assignment Title: Individual Blog</w:t>
      </w:r>
    </w:p>
    <w:p w14:paraId="155BA449" w14:textId="77777777" w:rsidR="001C7947" w:rsidRPr="002169F3" w:rsidRDefault="001C7947" w:rsidP="002169F3">
      <w:pPr>
        <w:spacing w:line="360" w:lineRule="auto"/>
        <w:jc w:val="both"/>
        <w:rPr>
          <w:sz w:val="32"/>
          <w:szCs w:val="32"/>
        </w:rPr>
      </w:pPr>
    </w:p>
    <w:p w14:paraId="77BA4721" w14:textId="77777777" w:rsidR="001C7947" w:rsidRPr="002169F3" w:rsidRDefault="001C7947" w:rsidP="002169F3">
      <w:pPr>
        <w:spacing w:line="360" w:lineRule="auto"/>
        <w:jc w:val="both"/>
        <w:rPr>
          <w:sz w:val="32"/>
          <w:szCs w:val="32"/>
        </w:rPr>
      </w:pPr>
    </w:p>
    <w:p w14:paraId="4047A92F" w14:textId="77777777" w:rsidR="001C7947" w:rsidRPr="002169F3" w:rsidRDefault="00000000" w:rsidP="002169F3">
      <w:pPr>
        <w:spacing w:line="360" w:lineRule="auto"/>
        <w:jc w:val="both"/>
        <w:rPr>
          <w:sz w:val="32"/>
          <w:szCs w:val="32"/>
        </w:rPr>
      </w:pPr>
      <w:r w:rsidRPr="002169F3">
        <w:rPr>
          <w:sz w:val="32"/>
          <w:szCs w:val="32"/>
        </w:rPr>
        <w:t>Student ID:</w:t>
      </w:r>
    </w:p>
    <w:p w14:paraId="18325501" w14:textId="77777777" w:rsidR="001C7947" w:rsidRDefault="001C7947" w:rsidP="002169F3">
      <w:pPr>
        <w:spacing w:line="360" w:lineRule="auto"/>
        <w:jc w:val="both"/>
      </w:pPr>
    </w:p>
    <w:p w14:paraId="5DF3D48A" w14:textId="77777777" w:rsidR="001C7947" w:rsidRDefault="001C7947" w:rsidP="002169F3">
      <w:pPr>
        <w:pStyle w:val="Heading1"/>
        <w:spacing w:line="360" w:lineRule="auto"/>
        <w:jc w:val="both"/>
      </w:pPr>
    </w:p>
    <w:p w14:paraId="6E2D8F6B" w14:textId="77777777" w:rsidR="001C7947" w:rsidRDefault="001C7947" w:rsidP="002169F3">
      <w:pPr>
        <w:spacing w:line="360" w:lineRule="auto"/>
        <w:jc w:val="both"/>
      </w:pPr>
    </w:p>
    <w:p w14:paraId="64E3DB2E" w14:textId="77777777" w:rsidR="001C7947" w:rsidRDefault="001C7947" w:rsidP="002169F3">
      <w:pPr>
        <w:spacing w:line="360" w:lineRule="auto"/>
        <w:jc w:val="both"/>
      </w:pPr>
    </w:p>
    <w:p w14:paraId="145C4F5A" w14:textId="77777777" w:rsidR="001C7947" w:rsidRDefault="001C7947" w:rsidP="002169F3">
      <w:pPr>
        <w:spacing w:line="360" w:lineRule="auto"/>
        <w:jc w:val="both"/>
      </w:pPr>
    </w:p>
    <w:p w14:paraId="345CE8CB" w14:textId="77777777" w:rsidR="001C7947" w:rsidRDefault="001C7947" w:rsidP="002169F3">
      <w:pPr>
        <w:spacing w:line="360" w:lineRule="auto"/>
        <w:jc w:val="both"/>
      </w:pPr>
    </w:p>
    <w:p w14:paraId="6B5B76F4" w14:textId="77777777" w:rsidR="001C7947" w:rsidRDefault="001C7947" w:rsidP="002169F3">
      <w:pPr>
        <w:spacing w:line="360" w:lineRule="auto"/>
        <w:jc w:val="both"/>
      </w:pPr>
    </w:p>
    <w:p w14:paraId="2EEF6C39" w14:textId="77777777" w:rsidR="001C7947" w:rsidRDefault="001C7947" w:rsidP="002169F3">
      <w:pPr>
        <w:spacing w:line="360" w:lineRule="auto"/>
        <w:jc w:val="both"/>
      </w:pPr>
    </w:p>
    <w:p w14:paraId="32178AAB" w14:textId="77777777" w:rsidR="001C7947" w:rsidRDefault="001C7947" w:rsidP="002169F3">
      <w:pPr>
        <w:spacing w:line="360" w:lineRule="auto"/>
        <w:jc w:val="both"/>
      </w:pPr>
    </w:p>
    <w:p w14:paraId="4C2F924B" w14:textId="77777777" w:rsidR="001C7947" w:rsidRDefault="001C7947" w:rsidP="002169F3">
      <w:pPr>
        <w:spacing w:line="360" w:lineRule="auto"/>
        <w:jc w:val="both"/>
      </w:pPr>
    </w:p>
    <w:p w14:paraId="580C2EB9" w14:textId="77777777" w:rsidR="001C7947" w:rsidRDefault="001C7947" w:rsidP="002169F3">
      <w:pPr>
        <w:spacing w:line="360" w:lineRule="auto"/>
        <w:jc w:val="both"/>
      </w:pPr>
    </w:p>
    <w:p w14:paraId="66694320" w14:textId="77777777" w:rsidR="001C7947" w:rsidRDefault="001C7947" w:rsidP="002169F3">
      <w:pPr>
        <w:spacing w:line="360" w:lineRule="auto"/>
        <w:jc w:val="both"/>
      </w:pPr>
    </w:p>
    <w:p w14:paraId="6F410D3F" w14:textId="77777777" w:rsidR="001C7947" w:rsidRDefault="001C7947" w:rsidP="002169F3">
      <w:pPr>
        <w:spacing w:line="360" w:lineRule="auto"/>
        <w:jc w:val="both"/>
      </w:pPr>
    </w:p>
    <w:p w14:paraId="2DA615EF" w14:textId="77777777" w:rsidR="001C7947" w:rsidRDefault="001C7947" w:rsidP="002169F3">
      <w:pPr>
        <w:spacing w:line="360" w:lineRule="auto"/>
        <w:jc w:val="both"/>
      </w:pPr>
    </w:p>
    <w:p w14:paraId="57A448F7" w14:textId="77777777" w:rsidR="001C7947" w:rsidRDefault="00000000" w:rsidP="002169F3">
      <w:pPr>
        <w:spacing w:line="360" w:lineRule="auto"/>
        <w:jc w:val="both"/>
      </w:pPr>
      <w:r>
        <w:rPr>
          <w:noProof/>
        </w:rPr>
        <w:drawing>
          <wp:inline distT="0" distB="0" distL="0" distR="0" wp14:anchorId="0812E9C3" wp14:editId="589E88D9">
            <wp:extent cx="5731510" cy="3582194"/>
            <wp:effectExtent l="0" t="0" r="0" b="0"/>
            <wp:docPr id="227" name="image10.jpg" descr="E:\prime\23\july\3\Maybelline-Logo.jpeg"/>
            <wp:cNvGraphicFramePr/>
            <a:graphic xmlns:a="http://schemas.openxmlformats.org/drawingml/2006/main">
              <a:graphicData uri="http://schemas.openxmlformats.org/drawingml/2006/picture">
                <pic:pic xmlns:pic="http://schemas.openxmlformats.org/drawingml/2006/picture">
                  <pic:nvPicPr>
                    <pic:cNvPr id="0" name="image10.jpg" descr="E:\prime\23\july\3\Maybelline-Logo.jpeg"/>
                    <pic:cNvPicPr preferRelativeResize="0"/>
                  </pic:nvPicPr>
                  <pic:blipFill>
                    <a:blip r:embed="rId8"/>
                    <a:srcRect/>
                    <a:stretch>
                      <a:fillRect/>
                    </a:stretch>
                  </pic:blipFill>
                  <pic:spPr>
                    <a:xfrm>
                      <a:off x="0" y="0"/>
                      <a:ext cx="5731510" cy="3582194"/>
                    </a:xfrm>
                    <a:prstGeom prst="rect">
                      <a:avLst/>
                    </a:prstGeom>
                    <a:ln/>
                  </pic:spPr>
                </pic:pic>
              </a:graphicData>
            </a:graphic>
          </wp:inline>
        </w:drawing>
      </w:r>
    </w:p>
    <w:p w14:paraId="54900F16" w14:textId="77777777" w:rsidR="001C7947" w:rsidRDefault="001C7947" w:rsidP="002169F3">
      <w:pPr>
        <w:spacing w:line="360" w:lineRule="auto"/>
        <w:jc w:val="both"/>
      </w:pPr>
    </w:p>
    <w:p w14:paraId="359F934A" w14:textId="77777777" w:rsidR="001C7947" w:rsidRDefault="001C7947" w:rsidP="002169F3">
      <w:pPr>
        <w:spacing w:line="360" w:lineRule="auto"/>
        <w:jc w:val="both"/>
      </w:pPr>
    </w:p>
    <w:p w14:paraId="45E23E9F" w14:textId="77777777" w:rsidR="001C7947" w:rsidRDefault="001C7947" w:rsidP="002169F3">
      <w:pPr>
        <w:spacing w:line="360" w:lineRule="auto"/>
        <w:jc w:val="both"/>
      </w:pPr>
    </w:p>
    <w:p w14:paraId="13893135" w14:textId="77777777" w:rsidR="001C7947" w:rsidRDefault="001C7947" w:rsidP="002169F3">
      <w:pPr>
        <w:spacing w:line="360" w:lineRule="auto"/>
        <w:jc w:val="both"/>
      </w:pPr>
    </w:p>
    <w:p w14:paraId="113170C2" w14:textId="77777777" w:rsidR="001C7947" w:rsidRDefault="001C7947" w:rsidP="002169F3">
      <w:pPr>
        <w:spacing w:line="360" w:lineRule="auto"/>
        <w:jc w:val="both"/>
      </w:pPr>
    </w:p>
    <w:p w14:paraId="30BF864A" w14:textId="77777777" w:rsidR="001C7947" w:rsidRDefault="001C7947" w:rsidP="002169F3">
      <w:pPr>
        <w:spacing w:line="360" w:lineRule="auto"/>
        <w:jc w:val="both"/>
      </w:pPr>
    </w:p>
    <w:p w14:paraId="3E8F871F" w14:textId="77777777" w:rsidR="001C7947" w:rsidRDefault="001C7947" w:rsidP="002169F3">
      <w:pPr>
        <w:spacing w:line="360" w:lineRule="auto"/>
        <w:jc w:val="both"/>
      </w:pPr>
    </w:p>
    <w:p w14:paraId="233F799E" w14:textId="77777777" w:rsidR="001C7947" w:rsidRDefault="001C7947" w:rsidP="002169F3">
      <w:pPr>
        <w:spacing w:line="360" w:lineRule="auto"/>
        <w:jc w:val="both"/>
      </w:pPr>
    </w:p>
    <w:p w14:paraId="55297591" w14:textId="77777777" w:rsidR="001C7947" w:rsidRDefault="001C7947" w:rsidP="002169F3">
      <w:pPr>
        <w:spacing w:line="360" w:lineRule="auto"/>
        <w:jc w:val="both"/>
      </w:pPr>
    </w:p>
    <w:p w14:paraId="32902D58" w14:textId="77777777" w:rsidR="001C7947" w:rsidRDefault="001C7947" w:rsidP="002169F3">
      <w:pPr>
        <w:spacing w:line="360" w:lineRule="auto"/>
        <w:jc w:val="both"/>
      </w:pPr>
    </w:p>
    <w:p w14:paraId="6028517F" w14:textId="77777777" w:rsidR="001C7947" w:rsidRDefault="001C7947" w:rsidP="002169F3">
      <w:pPr>
        <w:spacing w:line="360" w:lineRule="auto"/>
        <w:jc w:val="both"/>
      </w:pPr>
    </w:p>
    <w:p w14:paraId="05CB6EC0" w14:textId="77777777" w:rsidR="001C7947" w:rsidRDefault="001C7947" w:rsidP="002169F3">
      <w:pPr>
        <w:spacing w:line="360" w:lineRule="auto"/>
        <w:jc w:val="both"/>
      </w:pPr>
    </w:p>
    <w:p w14:paraId="686467A8" w14:textId="77777777" w:rsidR="001C7947" w:rsidRDefault="001C7947" w:rsidP="002169F3">
      <w:pPr>
        <w:spacing w:line="360" w:lineRule="auto"/>
        <w:jc w:val="both"/>
      </w:pPr>
    </w:p>
    <w:p w14:paraId="6EE982CD" w14:textId="77777777" w:rsidR="001C7947" w:rsidRDefault="00000000" w:rsidP="002169F3">
      <w:pPr>
        <w:pStyle w:val="Heading1"/>
        <w:spacing w:line="360" w:lineRule="auto"/>
        <w:jc w:val="both"/>
      </w:pPr>
      <w:r>
        <w:lastRenderedPageBreak/>
        <w:t>Maybelline</w:t>
      </w:r>
    </w:p>
    <w:p w14:paraId="0F4BEC76" w14:textId="77777777" w:rsidR="001C7947" w:rsidRDefault="00000000" w:rsidP="002169F3">
      <w:pPr>
        <w:spacing w:line="360" w:lineRule="auto"/>
        <w:jc w:val="both"/>
      </w:pPr>
      <w:r>
        <w:t xml:space="preserve">The journey started 109 years ago, in 1914. Thomas Lyle Williams founded a beauty company in Chicago, a company named The Maybelline Company. This company invented the most commonly used eye makeup product, mascara, and sold it commercially. L’Oréal took over the company in 1996 and moved its headquarters to New York. There are the most famous products of the brand, such as mascara, eyeliner, foundation, eye shadow, etc. </w:t>
      </w:r>
    </w:p>
    <w:p w14:paraId="6EBB1340" w14:textId="77777777" w:rsidR="001C7947" w:rsidRDefault="00000000" w:rsidP="002169F3">
      <w:pPr>
        <w:keepNext/>
        <w:spacing w:line="360" w:lineRule="auto"/>
        <w:jc w:val="both"/>
      </w:pPr>
      <w:r>
        <w:rPr>
          <w:noProof/>
        </w:rPr>
        <w:drawing>
          <wp:inline distT="0" distB="0" distL="0" distR="0" wp14:anchorId="54F4D0B6" wp14:editId="4EF7B4D3">
            <wp:extent cx="4116558" cy="2603200"/>
            <wp:effectExtent l="0" t="0" r="0" b="0"/>
            <wp:docPr id="229" name="image3.png" descr="C:\Users\Hp\Pictures\Screenshots\Screenshot (518).png"/>
            <wp:cNvGraphicFramePr/>
            <a:graphic xmlns:a="http://schemas.openxmlformats.org/drawingml/2006/main">
              <a:graphicData uri="http://schemas.openxmlformats.org/drawingml/2006/picture">
                <pic:pic xmlns:pic="http://schemas.openxmlformats.org/drawingml/2006/picture">
                  <pic:nvPicPr>
                    <pic:cNvPr id="0" name="image3.png" descr="C:\Users\Hp\Pictures\Screenshots\Screenshot (518).png"/>
                    <pic:cNvPicPr preferRelativeResize="0"/>
                  </pic:nvPicPr>
                  <pic:blipFill>
                    <a:blip r:embed="rId9"/>
                    <a:srcRect/>
                    <a:stretch>
                      <a:fillRect/>
                    </a:stretch>
                  </pic:blipFill>
                  <pic:spPr>
                    <a:xfrm>
                      <a:off x="0" y="0"/>
                      <a:ext cx="4116558" cy="2603200"/>
                    </a:xfrm>
                    <a:prstGeom prst="rect">
                      <a:avLst/>
                    </a:prstGeom>
                    <a:ln/>
                  </pic:spPr>
                </pic:pic>
              </a:graphicData>
            </a:graphic>
          </wp:inline>
        </w:drawing>
      </w:r>
    </w:p>
    <w:p w14:paraId="19DE7AC9"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1: Maybelline product users in the UK</w:t>
      </w:r>
    </w:p>
    <w:p w14:paraId="0719204E" w14:textId="77777777" w:rsidR="001C7947" w:rsidRDefault="00000000" w:rsidP="002169F3">
      <w:pPr>
        <w:spacing w:line="360" w:lineRule="auto"/>
        <w:jc w:val="both"/>
      </w:pPr>
      <w:r>
        <w:t>Source: (Statista, 2023)</w:t>
      </w:r>
    </w:p>
    <w:p w14:paraId="0EDDCDB7" w14:textId="4FBD7270" w:rsidR="001C7947" w:rsidRDefault="00000000" w:rsidP="002169F3">
      <w:pPr>
        <w:spacing w:line="360" w:lineRule="auto"/>
        <w:jc w:val="both"/>
      </w:pPr>
      <w:r>
        <w:t>In 2021, around 4 million people used the brand, and the highest rate was for eye makeup products (Statista, 2023).</w:t>
      </w:r>
    </w:p>
    <w:p w14:paraId="6E299EB9" w14:textId="77777777" w:rsidR="001C7947" w:rsidRDefault="00000000" w:rsidP="002169F3">
      <w:pPr>
        <w:pStyle w:val="Heading1"/>
        <w:spacing w:line="360" w:lineRule="auto"/>
        <w:jc w:val="both"/>
      </w:pPr>
      <w:r>
        <w:t>Starting of a beauty journey</w:t>
      </w:r>
    </w:p>
    <w:p w14:paraId="4DBB16B8" w14:textId="77777777" w:rsidR="001C7947" w:rsidRDefault="00000000" w:rsidP="002169F3">
      <w:pPr>
        <w:spacing w:line="360" w:lineRule="auto"/>
        <w:jc w:val="both"/>
      </w:pPr>
      <w:r>
        <w:t xml:space="preserve">The brand started with an interesting story. The founder had a muse for the products. He got inspiration from his sister Mabel when he saw her applying Vaseline and coal dust to her eyelashes (Desai and Salvi, 2020). It gave him the idea to turn it into a proper product, and he did it with a chemist’s touch. The product became so popular that it was sold as Lash-Brow-Ine in the locality. Then he named the brand after his sister to honour her. Since then, a distinguished beauty journey has started. The product line included eye beauty products and many other beauty products were launched. </w:t>
      </w:r>
    </w:p>
    <w:p w14:paraId="1D635FE5" w14:textId="77777777" w:rsidR="001C7947" w:rsidRDefault="001C7947" w:rsidP="002169F3">
      <w:pPr>
        <w:spacing w:line="360" w:lineRule="auto"/>
        <w:jc w:val="both"/>
      </w:pPr>
    </w:p>
    <w:p w14:paraId="08629FDF" w14:textId="77777777" w:rsidR="001C7947" w:rsidRDefault="00000000" w:rsidP="002169F3">
      <w:pPr>
        <w:spacing w:line="360" w:lineRule="auto"/>
        <w:jc w:val="both"/>
      </w:pPr>
      <w:r>
        <w:rPr>
          <w:noProof/>
        </w:rPr>
        <w:lastRenderedPageBreak/>
        <w:drawing>
          <wp:inline distT="0" distB="0" distL="0" distR="0" wp14:anchorId="0FE0F346" wp14:editId="43E17821">
            <wp:extent cx="2343150" cy="1952625"/>
            <wp:effectExtent l="0" t="0" r="0" b="0"/>
            <wp:docPr id="228" name="image11.jpg" descr="E:\prime\23\july\3\images.jpg"/>
            <wp:cNvGraphicFramePr/>
            <a:graphic xmlns:a="http://schemas.openxmlformats.org/drawingml/2006/main">
              <a:graphicData uri="http://schemas.openxmlformats.org/drawingml/2006/picture">
                <pic:pic xmlns:pic="http://schemas.openxmlformats.org/drawingml/2006/picture">
                  <pic:nvPicPr>
                    <pic:cNvPr id="0" name="image11.jpg" descr="E:\prime\23\july\3\images.jpg"/>
                    <pic:cNvPicPr preferRelativeResize="0"/>
                  </pic:nvPicPr>
                  <pic:blipFill>
                    <a:blip r:embed="rId10"/>
                    <a:srcRect/>
                    <a:stretch>
                      <a:fillRect/>
                    </a:stretch>
                  </pic:blipFill>
                  <pic:spPr>
                    <a:xfrm>
                      <a:off x="0" y="0"/>
                      <a:ext cx="2343150" cy="1952625"/>
                    </a:xfrm>
                    <a:prstGeom prst="rect">
                      <a:avLst/>
                    </a:prstGeom>
                    <a:ln/>
                  </pic:spPr>
                </pic:pic>
              </a:graphicData>
            </a:graphic>
          </wp:inline>
        </w:drawing>
      </w:r>
      <w:r>
        <w:rPr>
          <w:noProof/>
        </w:rPr>
        <mc:AlternateContent>
          <mc:Choice Requires="wps">
            <w:drawing>
              <wp:anchor distT="45720" distB="45720" distL="114300" distR="114300" simplePos="0" relativeHeight="251658240" behindDoc="0" locked="0" layoutInCell="1" hidden="0" allowOverlap="1" wp14:anchorId="3BCA7091" wp14:editId="604D37B3">
                <wp:simplePos x="0" y="0"/>
                <wp:positionH relativeFrom="column">
                  <wp:posOffset>2628900</wp:posOffset>
                </wp:positionH>
                <wp:positionV relativeFrom="paragraph">
                  <wp:posOffset>83820</wp:posOffset>
                </wp:positionV>
                <wp:extent cx="2990850" cy="1600200"/>
                <wp:effectExtent l="0" t="0" r="0" b="0"/>
                <wp:wrapSquare wrapText="bothSides" distT="45720" distB="45720" distL="114300" distR="114300"/>
                <wp:docPr id="225" name="Rectangle 225"/>
                <wp:cNvGraphicFramePr/>
                <a:graphic xmlns:a="http://schemas.openxmlformats.org/drawingml/2006/main">
                  <a:graphicData uri="http://schemas.microsoft.com/office/word/2010/wordprocessingShape">
                    <wps:wsp>
                      <wps:cNvSpPr/>
                      <wps:spPr>
                        <a:xfrm>
                          <a:off x="3855338" y="2984663"/>
                          <a:ext cx="2981325" cy="1590675"/>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7B9DDEF4" w14:textId="2DF471D6" w:rsidR="001C7947" w:rsidRDefault="004C6666">
                            <w:pPr>
                              <w:spacing w:line="258" w:lineRule="auto"/>
                              <w:jc w:val="both"/>
                              <w:textDirection w:val="btLr"/>
                            </w:pPr>
                            <w:r>
                              <w:rPr>
                                <w:color w:val="000000"/>
                              </w:rPr>
                              <w:t>So,</w:t>
                            </w:r>
                            <w:r w:rsidR="00000000">
                              <w:rPr>
                                <w:color w:val="000000"/>
                              </w:rPr>
                              <w:t xml:space="preserve"> the first product became popular. And the company earned a massive customer base day by day through it. At first, the customers were used to demonstrate how the product is used. Now most of my close people use this brand for their beauty products. </w:t>
                            </w:r>
                          </w:p>
                        </w:txbxContent>
                      </wps:txbx>
                      <wps:bodyPr spcFirstLastPara="1" wrap="square" lIns="91425" tIns="45700" rIns="91425" bIns="45700" anchor="t" anchorCtr="0">
                        <a:noAutofit/>
                      </wps:bodyPr>
                    </wps:wsp>
                  </a:graphicData>
                </a:graphic>
              </wp:anchor>
            </w:drawing>
          </mc:Choice>
          <mc:Fallback>
            <w:pict>
              <v:rect w14:anchorId="3BCA7091" id="Rectangle 225" o:spid="_x0000_s1026" style="position:absolute;left:0;text-align:left;margin-left:207pt;margin-top:6.6pt;width:235.5pt;height:126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" fillcolor="#f4b081">
                <v:stroke startarrowwidth="narrow" startarrowlength="short" endarrowwidth="narrow" endarrowlength="short"/>
                <v:textbox inset="2.53958mm,1.2694mm,2.53958mm,1.2694mm">
                  <w:txbxContent>
                    <w:p w14:paraId="7B9DDEF4" w14:textId="2DF471D6" w:rsidR="001C7947" w:rsidRDefault="004C6666">
                      <w:pPr>
                        <w:spacing w:line="258" w:lineRule="auto"/>
                        <w:jc w:val="both"/>
                        <w:textDirection w:val="btLr"/>
                      </w:pPr>
                      <w:r>
                        <w:rPr>
                          <w:color w:val="000000"/>
                        </w:rPr>
                        <w:t>So,</w:t>
                      </w:r>
                      <w:r w:rsidR="00000000">
                        <w:rPr>
                          <w:color w:val="000000"/>
                        </w:rPr>
                        <w:t xml:space="preserve"> the first product became popular. And the company earned a massive customer base day by day through it. At first, the customers were used to demonstrate how the product is used. Now most of my close people use this brand for their beauty products. </w:t>
                      </w:r>
                    </w:p>
                  </w:txbxContent>
                </v:textbox>
                <w10:wrap type="square"/>
              </v:rect>
            </w:pict>
          </mc:Fallback>
        </mc:AlternateContent>
      </w:r>
    </w:p>
    <w:p w14:paraId="4A9BF305" w14:textId="77777777" w:rsidR="001C7947" w:rsidRDefault="001C7947" w:rsidP="002169F3">
      <w:pPr>
        <w:spacing w:line="360" w:lineRule="auto"/>
        <w:jc w:val="both"/>
      </w:pPr>
    </w:p>
    <w:p w14:paraId="5BC6EBD2" w14:textId="77777777" w:rsidR="001C7947" w:rsidRDefault="00000000" w:rsidP="002169F3">
      <w:pPr>
        <w:pStyle w:val="Heading1"/>
        <w:spacing w:line="360" w:lineRule="auto"/>
        <w:jc w:val="both"/>
      </w:pPr>
      <w:r>
        <w:t xml:space="preserve">Mission and Vision of Maybelline </w:t>
      </w:r>
    </w:p>
    <w:p w14:paraId="7951AB6E" w14:textId="2C168BD4" w:rsidR="001C7947" w:rsidRDefault="00000000" w:rsidP="002169F3">
      <w:pPr>
        <w:spacing w:line="360" w:lineRule="auto"/>
        <w:jc w:val="both"/>
      </w:pPr>
      <w:r>
        <w:t xml:space="preserve">Just like every company in the industry, Maybelline also has a mission and vision for its business and customers in the industry. They have been serving the community for more than a century, so there are several things they have been promising and serving the customers with (Drobac et al., 2020). Their mission and vision are to bring their fashion to the world and help customers develop confidence in their appearances. They have a tagline, “Maybe She's Born </w:t>
      </w:r>
      <w:r w:rsidR="004C6666">
        <w:t>with</w:t>
      </w:r>
      <w:r>
        <w:t xml:space="preserve"> It” that </w:t>
      </w:r>
      <w:r w:rsidR="004C6666">
        <w:t>talks</w:t>
      </w:r>
      <w:r>
        <w:t xml:space="preserve"> about the inspiration of the customers. Their mission is also to make sure the customers feel and look ready anywhere, anytime, and in any situation. </w:t>
      </w:r>
    </w:p>
    <w:p w14:paraId="4D2A9A7D" w14:textId="77777777" w:rsidR="001C7947" w:rsidRDefault="00000000" w:rsidP="002169F3">
      <w:pPr>
        <w:spacing w:line="360" w:lineRule="auto"/>
        <w:jc w:val="both"/>
      </w:pPr>
      <w:r>
        <w:rPr>
          <w:noProof/>
        </w:rPr>
        <w:drawing>
          <wp:inline distT="0" distB="0" distL="0" distR="0" wp14:anchorId="0D5EC3BE" wp14:editId="07881137">
            <wp:extent cx="3127667" cy="3913496"/>
            <wp:effectExtent l="0" t="0" r="0" b="0"/>
            <wp:docPr id="231" name="image2.jpg" descr="E:\prime\23\july\3\418406-800w.jpg"/>
            <wp:cNvGraphicFramePr/>
            <a:graphic xmlns:a="http://schemas.openxmlformats.org/drawingml/2006/main">
              <a:graphicData uri="http://schemas.openxmlformats.org/drawingml/2006/picture">
                <pic:pic xmlns:pic="http://schemas.openxmlformats.org/drawingml/2006/picture">
                  <pic:nvPicPr>
                    <pic:cNvPr id="0" name="image2.jpg" descr="E:\prime\23\july\3\418406-800w.jpg"/>
                    <pic:cNvPicPr preferRelativeResize="0"/>
                  </pic:nvPicPr>
                  <pic:blipFill>
                    <a:blip r:embed="rId11"/>
                    <a:srcRect/>
                    <a:stretch>
                      <a:fillRect/>
                    </a:stretch>
                  </pic:blipFill>
                  <pic:spPr>
                    <a:xfrm>
                      <a:off x="0" y="0"/>
                      <a:ext cx="3127667" cy="3913496"/>
                    </a:xfrm>
                    <a:prstGeom prst="rect">
                      <a:avLst/>
                    </a:prstGeom>
                    <a:ln/>
                  </pic:spPr>
                </pic:pic>
              </a:graphicData>
            </a:graphic>
          </wp:inline>
        </w:drawing>
      </w:r>
      <w:r>
        <w:rPr>
          <w:noProof/>
        </w:rPr>
        <mc:AlternateContent>
          <mc:Choice Requires="wps">
            <w:drawing>
              <wp:anchor distT="45720" distB="45720" distL="114300" distR="114300" simplePos="0" relativeHeight="251659264" behindDoc="0" locked="0" layoutInCell="1" hidden="0" allowOverlap="1" wp14:anchorId="0A091F82" wp14:editId="1B0A7E5E">
                <wp:simplePos x="0" y="0"/>
                <wp:positionH relativeFrom="column">
                  <wp:posOffset>3327400</wp:posOffset>
                </wp:positionH>
                <wp:positionV relativeFrom="paragraph">
                  <wp:posOffset>528320</wp:posOffset>
                </wp:positionV>
                <wp:extent cx="2486025" cy="3114675"/>
                <wp:effectExtent l="0" t="0" r="0" b="0"/>
                <wp:wrapSquare wrapText="bothSides" distT="45720" distB="45720" distL="114300" distR="114300"/>
                <wp:docPr id="220" name="Rectangle 220"/>
                <wp:cNvGraphicFramePr/>
                <a:graphic xmlns:a="http://schemas.openxmlformats.org/drawingml/2006/main">
                  <a:graphicData uri="http://schemas.microsoft.com/office/word/2010/wordprocessingShape">
                    <wps:wsp>
                      <wps:cNvSpPr/>
                      <wps:spPr>
                        <a:xfrm>
                          <a:off x="4107750" y="2227425"/>
                          <a:ext cx="2476500" cy="3105150"/>
                        </a:xfrm>
                        <a:prstGeom prst="rect">
                          <a:avLst/>
                        </a:prstGeom>
                        <a:solidFill>
                          <a:srgbClr val="A8D08C"/>
                        </a:solidFill>
                        <a:ln w="9525" cap="flat" cmpd="sng">
                          <a:solidFill>
                            <a:srgbClr val="000000"/>
                          </a:solidFill>
                          <a:prstDash val="solid"/>
                          <a:miter lim="800000"/>
                          <a:headEnd type="none" w="sm" len="sm"/>
                          <a:tailEnd type="none" w="sm" len="sm"/>
                        </a:ln>
                      </wps:spPr>
                      <wps:txbx>
                        <w:txbxContent>
                          <w:p w14:paraId="14B2B64B" w14:textId="77777777" w:rsidR="001C7947" w:rsidRDefault="00000000">
                            <w:pPr>
                              <w:spacing w:before="240" w:after="0" w:line="240" w:lineRule="auto"/>
                              <w:jc w:val="both"/>
                              <w:textDirection w:val="btLr"/>
                            </w:pPr>
                            <w:r>
                              <w:rPr>
                                <w:color w:val="2F5496"/>
                                <w:sz w:val="32"/>
                              </w:rPr>
                              <w:t xml:space="preserve">Confidence, Inspiration </w:t>
                            </w:r>
                          </w:p>
                          <w:p w14:paraId="2708056F" w14:textId="77777777" w:rsidR="001C7947" w:rsidRDefault="00000000">
                            <w:pPr>
                              <w:spacing w:line="258" w:lineRule="auto"/>
                              <w:jc w:val="both"/>
                              <w:textDirection w:val="btLr"/>
                            </w:pPr>
                            <w:r>
                              <w:rPr>
                                <w:color w:val="000000"/>
                              </w:rPr>
                              <w:t xml:space="preserve">Women have been conscious of their outer beauty since the ancient ages. The beauty products give them confidence about their appearances and expand their outer beauty also. Maybelline has been aiming to create a more positive scenario and make the females confident about themselves. Even though they started with one product, they expanded to several product lines. Just like they give confidence to the customers, they get inspiration from them too. </w:t>
                            </w:r>
                          </w:p>
                        </w:txbxContent>
                      </wps:txbx>
                      <wps:bodyPr spcFirstLastPara="1" wrap="square" lIns="91425" tIns="45700" rIns="91425" bIns="45700" anchor="t" anchorCtr="0">
                        <a:noAutofit/>
                      </wps:bodyPr>
                    </wps:wsp>
                  </a:graphicData>
                </a:graphic>
              </wp:anchor>
            </w:drawing>
          </mc:Choice>
          <mc:Fallback>
            <w:pict>
              <v:rect w14:anchorId="0A091F82" id="Rectangle 220" o:spid="_x0000_s1027" style="position:absolute;left:0;text-align:left;margin-left:262pt;margin-top:41.6pt;width:195.75pt;height:245.2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" fillcolor="#a8d08c">
                <v:stroke startarrowwidth="narrow" startarrowlength="short" endarrowwidth="narrow" endarrowlength="short"/>
                <v:textbox inset="2.53958mm,1.2694mm,2.53958mm,1.2694mm">
                  <w:txbxContent>
                    <w:p w14:paraId="14B2B64B" w14:textId="77777777" w:rsidR="001C7947" w:rsidRDefault="00000000">
                      <w:pPr>
                        <w:spacing w:before="240" w:after="0" w:line="240" w:lineRule="auto"/>
                        <w:jc w:val="both"/>
                        <w:textDirection w:val="btLr"/>
                      </w:pPr>
                      <w:r>
                        <w:rPr>
                          <w:color w:val="2F5496"/>
                          <w:sz w:val="32"/>
                        </w:rPr>
                        <w:t xml:space="preserve">Confidence, Inspiration </w:t>
                      </w:r>
                    </w:p>
                    <w:p w14:paraId="2708056F" w14:textId="77777777" w:rsidR="001C7947" w:rsidRDefault="00000000">
                      <w:pPr>
                        <w:spacing w:line="258" w:lineRule="auto"/>
                        <w:jc w:val="both"/>
                        <w:textDirection w:val="btLr"/>
                      </w:pPr>
                      <w:r>
                        <w:rPr>
                          <w:color w:val="000000"/>
                        </w:rPr>
                        <w:t xml:space="preserve">Women have been conscious of their outer beauty since the ancient ages. The beauty products give them confidence about their appearances and expand their outer beauty also. Maybelline has been aiming to create a more positive scenario and make the females confident about themselves. Even though they started with one product, they expanded to several product lines. Just like they give confidence to the customers, they get inspiration from them too. </w:t>
                      </w:r>
                    </w:p>
                  </w:txbxContent>
                </v:textbox>
                <w10:wrap type="square"/>
              </v:rect>
            </w:pict>
          </mc:Fallback>
        </mc:AlternateContent>
      </w:r>
    </w:p>
    <w:p w14:paraId="76758D3E" w14:textId="77777777" w:rsidR="001C7947" w:rsidRDefault="001C7947" w:rsidP="002169F3">
      <w:pPr>
        <w:spacing w:line="360" w:lineRule="auto"/>
        <w:jc w:val="both"/>
      </w:pPr>
    </w:p>
    <w:p w14:paraId="16B86994" w14:textId="77777777" w:rsidR="001C7947" w:rsidRDefault="00000000" w:rsidP="002169F3">
      <w:pPr>
        <w:pStyle w:val="Heading1"/>
        <w:spacing w:line="360" w:lineRule="auto"/>
        <w:jc w:val="both"/>
      </w:pPr>
      <w:r>
        <w:t xml:space="preserve">STP analysis </w:t>
      </w:r>
      <w:r>
        <w:rPr>
          <w:noProof/>
        </w:rPr>
        <mc:AlternateContent>
          <mc:Choice Requires="wps">
            <w:drawing>
              <wp:anchor distT="45720" distB="45720" distL="114300" distR="114300" simplePos="0" relativeHeight="251660288" behindDoc="0" locked="0" layoutInCell="1" hidden="0" allowOverlap="1" wp14:anchorId="7C9EA234" wp14:editId="6CC19EB9">
                <wp:simplePos x="0" y="0"/>
                <wp:positionH relativeFrom="column">
                  <wp:posOffset>1</wp:posOffset>
                </wp:positionH>
                <wp:positionV relativeFrom="paragraph">
                  <wp:posOffset>401320</wp:posOffset>
                </wp:positionV>
                <wp:extent cx="5743575" cy="1692643"/>
                <wp:effectExtent l="0" t="0" r="0" b="0"/>
                <wp:wrapSquare wrapText="bothSides" distT="45720" distB="45720" distL="114300" distR="114300"/>
                <wp:docPr id="221" name="Rectangle 221"/>
                <wp:cNvGraphicFramePr/>
                <a:graphic xmlns:a="http://schemas.openxmlformats.org/drawingml/2006/main">
                  <a:graphicData uri="http://schemas.microsoft.com/office/word/2010/wordprocessingShape">
                    <wps:wsp>
                      <wps:cNvSpPr/>
                      <wps:spPr>
                        <a:xfrm>
                          <a:off x="2478975" y="3077690"/>
                          <a:ext cx="5734050" cy="1404620"/>
                        </a:xfrm>
                        <a:prstGeom prst="rect">
                          <a:avLst/>
                        </a:prstGeom>
                        <a:solidFill>
                          <a:srgbClr val="FEE599"/>
                        </a:solidFill>
                        <a:ln w="9525" cap="flat" cmpd="sng">
                          <a:solidFill>
                            <a:srgbClr val="000000"/>
                          </a:solidFill>
                          <a:prstDash val="solid"/>
                          <a:miter lim="800000"/>
                          <a:headEnd type="none" w="sm" len="sm"/>
                          <a:tailEnd type="none" w="sm" len="sm"/>
                        </a:ln>
                      </wps:spPr>
                      <wps:txbx>
                        <w:txbxContent>
                          <w:p w14:paraId="1CF266B0" w14:textId="77777777" w:rsidR="001C7947" w:rsidRDefault="00000000">
                            <w:pPr>
                              <w:spacing w:line="258" w:lineRule="auto"/>
                              <w:jc w:val="both"/>
                              <w:textDirection w:val="btLr"/>
                            </w:pPr>
                            <w:r>
                              <w:rPr>
                                <w:b/>
                                <w:color w:val="000000"/>
                                <w:sz w:val="28"/>
                              </w:rPr>
                              <w:t>The most important stakeholder: Customers</w:t>
                            </w:r>
                          </w:p>
                          <w:p w14:paraId="1A5A3426" w14:textId="21C317A1" w:rsidR="001C7947" w:rsidRDefault="00000000">
                            <w:pPr>
                              <w:spacing w:line="258" w:lineRule="auto"/>
                              <w:jc w:val="both"/>
                              <w:textDirection w:val="btLr"/>
                            </w:pPr>
                            <w:r>
                              <w:rPr>
                                <w:color w:val="000000"/>
                              </w:rPr>
                              <w:t xml:space="preserve">In any company, profitability and earning market share comes to second after serving the customers </w:t>
                            </w:r>
                            <w:r w:rsidR="004C6666">
                              <w:rPr>
                                <w:color w:val="000000"/>
                              </w:rPr>
                              <w:t>successfully</w:t>
                            </w:r>
                            <w:r>
                              <w:rPr>
                                <w:color w:val="000000"/>
                              </w:rPr>
                              <w:t xml:space="preserve"> (Haldar, 2022). As the profitability also depends on the customers, they are treated as the most important stakeholders in the businesses. The </w:t>
                            </w:r>
                            <w:r w:rsidR="004C6666">
                              <w:rPr>
                                <w:color w:val="000000"/>
                              </w:rPr>
                              <w:t>customers</w:t>
                            </w:r>
                            <w:r>
                              <w:rPr>
                                <w:color w:val="000000"/>
                              </w:rPr>
                              <w:t xml:space="preserve"> are analysed, observed, and contacted before the product launch. </w:t>
                            </w:r>
                            <w:r w:rsidR="004C6666">
                              <w:rPr>
                                <w:color w:val="000000"/>
                              </w:rPr>
                              <w:t>Maybelline</w:t>
                            </w:r>
                            <w:r>
                              <w:rPr>
                                <w:color w:val="000000"/>
                              </w:rPr>
                              <w:t xml:space="preserve"> observe the market and the changing market trends to adjust the products. The customers are having dynamic choices. Their buying behaviour is changing every now and then.</w:t>
                            </w:r>
                          </w:p>
                        </w:txbxContent>
                      </wps:txbx>
                      <wps:bodyPr spcFirstLastPara="1" wrap="square" lIns="91425" tIns="45700" rIns="91425" bIns="45700" anchor="t" anchorCtr="0">
                        <a:noAutofit/>
                      </wps:bodyPr>
                    </wps:wsp>
                  </a:graphicData>
                </a:graphic>
              </wp:anchor>
            </w:drawing>
          </mc:Choice>
          <mc:Fallback>
            <w:pict>
              <v:rect w14:anchorId="7C9EA234" id="Rectangle 221" o:spid="_x0000_s1028" style="position:absolute;left:0;text-align:left;margin-left:0;margin-top:31.6pt;width:452.25pt;height:133.3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" fillcolor="#fee599">
                <v:stroke startarrowwidth="narrow" startarrowlength="short" endarrowwidth="narrow" endarrowlength="short"/>
                <v:textbox inset="2.53958mm,1.2694mm,2.53958mm,1.2694mm">
                  <w:txbxContent>
                    <w:p w14:paraId="1CF266B0" w14:textId="77777777" w:rsidR="001C7947" w:rsidRDefault="00000000">
                      <w:pPr>
                        <w:spacing w:line="258" w:lineRule="auto"/>
                        <w:jc w:val="both"/>
                        <w:textDirection w:val="btLr"/>
                      </w:pPr>
                      <w:r>
                        <w:rPr>
                          <w:b/>
                          <w:color w:val="000000"/>
                          <w:sz w:val="28"/>
                        </w:rPr>
                        <w:t>The most important stakeholder: Customers</w:t>
                      </w:r>
                    </w:p>
                    <w:p w14:paraId="1A5A3426" w14:textId="21C317A1" w:rsidR="001C7947" w:rsidRDefault="00000000">
                      <w:pPr>
                        <w:spacing w:line="258" w:lineRule="auto"/>
                        <w:jc w:val="both"/>
                        <w:textDirection w:val="btLr"/>
                      </w:pPr>
                      <w:r>
                        <w:rPr>
                          <w:color w:val="000000"/>
                        </w:rPr>
                        <w:t xml:space="preserve">In any company, profitability and earning market share comes to second after serving the customers </w:t>
                      </w:r>
                      <w:r w:rsidR="004C6666">
                        <w:rPr>
                          <w:color w:val="000000"/>
                        </w:rPr>
                        <w:t>successfully</w:t>
                      </w:r>
                      <w:r>
                        <w:rPr>
                          <w:color w:val="000000"/>
                        </w:rPr>
                        <w:t xml:space="preserve"> (Haldar, 2022). As the profitability also depends on the customers, they are treated as the most important stakeholders in the businesses. The </w:t>
                      </w:r>
                      <w:r w:rsidR="004C6666">
                        <w:rPr>
                          <w:color w:val="000000"/>
                        </w:rPr>
                        <w:t>customers</w:t>
                      </w:r>
                      <w:r>
                        <w:rPr>
                          <w:color w:val="000000"/>
                        </w:rPr>
                        <w:t xml:space="preserve"> are analysed, observed, and contacted before the product launch. </w:t>
                      </w:r>
                      <w:r w:rsidR="004C6666">
                        <w:rPr>
                          <w:color w:val="000000"/>
                        </w:rPr>
                        <w:t>Maybelline</w:t>
                      </w:r>
                      <w:r>
                        <w:rPr>
                          <w:color w:val="000000"/>
                        </w:rPr>
                        <w:t xml:space="preserve"> observe the market and the changing market trends to adjust the products. The customers are having dynamic choices. Their buying behaviour is changing every now and then.</w:t>
                      </w:r>
                    </w:p>
                  </w:txbxContent>
                </v:textbox>
                <w10:wrap type="square"/>
              </v:rect>
            </w:pict>
          </mc:Fallback>
        </mc:AlternateContent>
      </w:r>
    </w:p>
    <w:p w14:paraId="3BB71587" w14:textId="77777777" w:rsidR="001C7947" w:rsidRDefault="001C7947" w:rsidP="002169F3">
      <w:pPr>
        <w:spacing w:line="360" w:lineRule="auto"/>
        <w:jc w:val="both"/>
      </w:pPr>
    </w:p>
    <w:p w14:paraId="79C1AFCF" w14:textId="77777777" w:rsidR="001C7947" w:rsidRDefault="00000000" w:rsidP="002169F3">
      <w:pPr>
        <w:spacing w:line="360" w:lineRule="auto"/>
        <w:jc w:val="both"/>
      </w:pPr>
      <w:bookmarkStart w:id="0" w:name="_heading=h.gjdgxs" w:colFirst="0" w:colLast="0"/>
      <w:bookmarkEnd w:id="0"/>
      <w:r>
        <w:t xml:space="preserve">To have a proper customer base, companies differ, divide the whole customer market into several parts, and then focus on some (Kotler, 2021). This process is done through STP analysis in marketing. Here the segmentation, targeting, and positioning processes of Maybelline are explained. </w:t>
      </w:r>
    </w:p>
    <w:p w14:paraId="16829B40" w14:textId="77777777" w:rsidR="001C7947" w:rsidRDefault="00000000" w:rsidP="002169F3">
      <w:pPr>
        <w:keepNext/>
        <w:spacing w:line="360" w:lineRule="auto"/>
        <w:jc w:val="both"/>
      </w:pPr>
      <w:r>
        <w:rPr>
          <w:noProof/>
        </w:rPr>
        <w:drawing>
          <wp:inline distT="0" distB="0" distL="0" distR="0" wp14:anchorId="5AF30688" wp14:editId="384E7BD4">
            <wp:extent cx="3977478" cy="2986459"/>
            <wp:effectExtent l="0" t="0" r="0" b="0"/>
            <wp:docPr id="230" name="image9.jpg" descr="E:\prime\23\july\3\sioi.jpg"/>
            <wp:cNvGraphicFramePr/>
            <a:graphic xmlns:a="http://schemas.openxmlformats.org/drawingml/2006/main">
              <a:graphicData uri="http://schemas.openxmlformats.org/drawingml/2006/picture">
                <pic:pic xmlns:pic="http://schemas.openxmlformats.org/drawingml/2006/picture">
                  <pic:nvPicPr>
                    <pic:cNvPr id="0" name="image9.jpg" descr="E:\prime\23\july\3\sioi.jpg"/>
                    <pic:cNvPicPr preferRelativeResize="0"/>
                  </pic:nvPicPr>
                  <pic:blipFill>
                    <a:blip r:embed="rId12"/>
                    <a:srcRect/>
                    <a:stretch>
                      <a:fillRect/>
                    </a:stretch>
                  </pic:blipFill>
                  <pic:spPr>
                    <a:xfrm>
                      <a:off x="0" y="0"/>
                      <a:ext cx="3977478" cy="2986459"/>
                    </a:xfrm>
                    <a:prstGeom prst="rect">
                      <a:avLst/>
                    </a:prstGeom>
                    <a:ln/>
                  </pic:spPr>
                </pic:pic>
              </a:graphicData>
            </a:graphic>
          </wp:inline>
        </w:drawing>
      </w:r>
    </w:p>
    <w:p w14:paraId="2B8AB440"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2: Beauty vlogger Manny Gutierrez as Brand Ambassador</w:t>
      </w:r>
    </w:p>
    <w:p w14:paraId="2A49FF36" w14:textId="77777777" w:rsidR="001C7947" w:rsidRDefault="00000000" w:rsidP="002169F3">
      <w:pPr>
        <w:spacing w:line="360" w:lineRule="auto"/>
        <w:jc w:val="both"/>
      </w:pPr>
      <w:r>
        <w:rPr>
          <w:noProof/>
        </w:rPr>
        <w:lastRenderedPageBreak/>
        <mc:AlternateContent>
          <mc:Choice Requires="wps">
            <w:drawing>
              <wp:anchor distT="45720" distB="45720" distL="114300" distR="114300" simplePos="0" relativeHeight="251661312" behindDoc="0" locked="0" layoutInCell="1" hidden="0" allowOverlap="1" wp14:anchorId="35F1477D" wp14:editId="0450473A">
                <wp:simplePos x="0" y="0"/>
                <wp:positionH relativeFrom="column">
                  <wp:posOffset>1</wp:posOffset>
                </wp:positionH>
                <wp:positionV relativeFrom="paragraph">
                  <wp:posOffset>287020</wp:posOffset>
                </wp:positionV>
                <wp:extent cx="5800725" cy="5277709"/>
                <wp:effectExtent l="0" t="0" r="0" b="0"/>
                <wp:wrapSquare wrapText="bothSides" distT="45720" distB="45720" distL="114300" distR="114300"/>
                <wp:docPr id="222" name="Rectangle 222"/>
                <wp:cNvGraphicFramePr/>
                <a:graphic xmlns:a="http://schemas.openxmlformats.org/drawingml/2006/main">
                  <a:graphicData uri="http://schemas.microsoft.com/office/word/2010/wordprocessingShape">
                    <wps:wsp>
                      <wps:cNvSpPr/>
                      <wps:spPr>
                        <a:xfrm>
                          <a:off x="2450400" y="1403513"/>
                          <a:ext cx="5791200" cy="4752975"/>
                        </a:xfrm>
                        <a:prstGeom prst="rect">
                          <a:avLst/>
                        </a:prstGeom>
                        <a:solidFill>
                          <a:srgbClr val="DDEAF6"/>
                        </a:solidFill>
                        <a:ln w="9525" cap="flat" cmpd="sng">
                          <a:solidFill>
                            <a:srgbClr val="000000"/>
                          </a:solidFill>
                          <a:prstDash val="solid"/>
                          <a:miter lim="800000"/>
                          <a:headEnd type="none" w="sm" len="sm"/>
                          <a:tailEnd type="none" w="sm" len="sm"/>
                        </a:ln>
                      </wps:spPr>
                      <wps:txbx>
                        <w:txbxContent>
                          <w:p w14:paraId="421D73C4" w14:textId="77777777" w:rsidR="001C7947" w:rsidRDefault="00000000">
                            <w:pPr>
                              <w:spacing w:line="360" w:lineRule="auto"/>
                              <w:jc w:val="both"/>
                              <w:textDirection w:val="btLr"/>
                            </w:pPr>
                            <w:r>
                              <w:rPr>
                                <w:b/>
                                <w:color w:val="000000"/>
                                <w:sz w:val="28"/>
                              </w:rPr>
                              <w:t xml:space="preserve">Dividing the market into groups </w:t>
                            </w:r>
                          </w:p>
                          <w:p w14:paraId="7EEF055C" w14:textId="3811D35B" w:rsidR="001C7947" w:rsidRDefault="00000000">
                            <w:pPr>
                              <w:spacing w:line="360" w:lineRule="auto"/>
                              <w:jc w:val="both"/>
                              <w:textDirection w:val="btLr"/>
                            </w:pPr>
                            <w:r>
                              <w:rPr>
                                <w:color w:val="000000"/>
                              </w:rPr>
                              <w:t xml:space="preserve">Maybelline has some significant aims for its customers. </w:t>
                            </w:r>
                            <w:r w:rsidR="004C6666">
                              <w:rPr>
                                <w:color w:val="000000"/>
                              </w:rPr>
                              <w:t>So,</w:t>
                            </w:r>
                            <w:r>
                              <w:rPr>
                                <w:color w:val="000000"/>
                              </w:rPr>
                              <w:t xml:space="preserve"> there are geographical segmentations. The customers reside in different parts of the world. They are segmented as Western, East Asian, South Asian, Middle East, etc. In the UK, the customers are from all corners of the country so the company segments all cities.  </w:t>
                            </w:r>
                          </w:p>
                          <w:p w14:paraId="32AD8E7D" w14:textId="77777777" w:rsidR="001C7947" w:rsidRDefault="00000000">
                            <w:pPr>
                              <w:spacing w:line="360" w:lineRule="auto"/>
                              <w:jc w:val="both"/>
                              <w:textDirection w:val="btLr"/>
                            </w:pPr>
                            <w:r>
                              <w:rPr>
                                <w:color w:val="000000"/>
                              </w:rPr>
                              <w:t xml:space="preserve">The demography has a very impressive diversity of the company. They started as female products but expanded to all-gender products. There are many male customers in the world (Somnaikubun et al., 2020). The biggest proof is appointing Manny Gutierrez as the first male brand ambassador. The beauty world has no limit; all genders are open about their beauty product choices so there are males in the customer base. Maybelline also has 35% male and 65% female customers. The age distribution starts from 15 years and has no limit. Occupations include students, jobholders, working moms, beauty vloggers, beauticians, etc.  </w:t>
                            </w:r>
                          </w:p>
                          <w:p w14:paraId="474012D3" w14:textId="77777777" w:rsidR="001C7947" w:rsidRDefault="00000000">
                            <w:pPr>
                              <w:spacing w:line="360" w:lineRule="auto"/>
                              <w:jc w:val="both"/>
                              <w:textDirection w:val="btLr"/>
                            </w:pPr>
                            <w:r>
                              <w:rPr>
                                <w:color w:val="000000"/>
                              </w:rPr>
                              <w:t xml:space="preserve">Maybelline gives emphasis on a person’s lifestyles. Based on their lifestyle, their beauty products change. Those who have updated, trendy, stylist, free-to-perceive lifestyles, the company aim for them. Their buying behavior is also important. Both casual buyers and the loyal and frequent buyers are also in the segmentation process.  </w:t>
                            </w:r>
                          </w:p>
                          <w:p w14:paraId="001EF216" w14:textId="77777777" w:rsidR="001C7947" w:rsidRDefault="001C7947">
                            <w:pPr>
                              <w:spacing w:line="360" w:lineRule="auto"/>
                              <w:jc w:val="both"/>
                              <w:textDirection w:val="btLr"/>
                            </w:pPr>
                          </w:p>
                        </w:txbxContent>
                      </wps:txbx>
                      <wps:bodyPr spcFirstLastPara="1" wrap="square" lIns="91425" tIns="45700" rIns="91425" bIns="45700" anchor="t" anchorCtr="0">
                        <a:noAutofit/>
                      </wps:bodyPr>
                    </wps:wsp>
                  </a:graphicData>
                </a:graphic>
              </wp:anchor>
            </w:drawing>
          </mc:Choice>
          <mc:Fallback>
            <w:pict>
              <v:rect w14:anchorId="35F1477D" id="Rectangle 222" o:spid="_x0000_s1029" style="position:absolute;left:0;text-align:left;margin-left:0;margin-top:22.6pt;width:456.75pt;height:415.5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" fillcolor="#ddeaf6">
                <v:stroke startarrowwidth="narrow" startarrowlength="short" endarrowwidth="narrow" endarrowlength="short"/>
                <v:textbox inset="2.53958mm,1.2694mm,2.53958mm,1.2694mm">
                  <w:txbxContent>
                    <w:p w14:paraId="421D73C4" w14:textId="77777777" w:rsidR="001C7947" w:rsidRDefault="00000000">
                      <w:pPr>
                        <w:spacing w:line="360" w:lineRule="auto"/>
                        <w:jc w:val="both"/>
                        <w:textDirection w:val="btLr"/>
                      </w:pPr>
                      <w:r>
                        <w:rPr>
                          <w:b/>
                          <w:color w:val="000000"/>
                          <w:sz w:val="28"/>
                        </w:rPr>
                        <w:t xml:space="preserve">Dividing the market into groups </w:t>
                      </w:r>
                    </w:p>
                    <w:p w14:paraId="7EEF055C" w14:textId="3811D35B" w:rsidR="001C7947" w:rsidRDefault="00000000">
                      <w:pPr>
                        <w:spacing w:line="360" w:lineRule="auto"/>
                        <w:jc w:val="both"/>
                        <w:textDirection w:val="btLr"/>
                      </w:pPr>
                      <w:r>
                        <w:rPr>
                          <w:color w:val="000000"/>
                        </w:rPr>
                        <w:t xml:space="preserve">Maybelline has some significant aims for its customers. </w:t>
                      </w:r>
                      <w:r w:rsidR="004C6666">
                        <w:rPr>
                          <w:color w:val="000000"/>
                        </w:rPr>
                        <w:t>So,</w:t>
                      </w:r>
                      <w:r>
                        <w:rPr>
                          <w:color w:val="000000"/>
                        </w:rPr>
                        <w:t xml:space="preserve"> there are geographical segmentations. The customers reside in different parts of the world. They are segmented as Western, East Asian, South Asian, Middle East, etc. In the UK, the customers are from all corners of the country so the company segments all cities.  </w:t>
                      </w:r>
                    </w:p>
                    <w:p w14:paraId="32AD8E7D" w14:textId="77777777" w:rsidR="001C7947" w:rsidRDefault="00000000">
                      <w:pPr>
                        <w:spacing w:line="360" w:lineRule="auto"/>
                        <w:jc w:val="both"/>
                        <w:textDirection w:val="btLr"/>
                      </w:pPr>
                      <w:r>
                        <w:rPr>
                          <w:color w:val="000000"/>
                        </w:rPr>
                        <w:t xml:space="preserve">The demography has a very impressive diversity of the company. They started as female products but expanded to all-gender products. There are many male customers in the world (Somnaikubun et al., 2020). The biggest proof is appointing Manny Gutierrez as the first male brand ambassador. The beauty world has no limit; all genders are open about their beauty product choices so there are males in the customer base. Maybelline also has 35% male and 65% female customers. The age distribution starts from 15 years and has no limit. Occupations include students, jobholders, working moms, beauty vloggers, beauticians, etc.  </w:t>
                      </w:r>
                    </w:p>
                    <w:p w14:paraId="474012D3" w14:textId="77777777" w:rsidR="001C7947" w:rsidRDefault="00000000">
                      <w:pPr>
                        <w:spacing w:line="360" w:lineRule="auto"/>
                        <w:jc w:val="both"/>
                        <w:textDirection w:val="btLr"/>
                      </w:pPr>
                      <w:r>
                        <w:rPr>
                          <w:color w:val="000000"/>
                        </w:rPr>
                        <w:t xml:space="preserve">Maybelline gives emphasis on a person’s lifestyles. Based on their lifestyle, their beauty products change. Those who have updated, trendy, stylist, free-to-perceive lifestyles, the company aim for them. Their buying behavior is also important. Both casual buyers and the loyal and frequent buyers are also in the segmentation process.  </w:t>
                      </w:r>
                    </w:p>
                    <w:p w14:paraId="001EF216" w14:textId="77777777" w:rsidR="001C7947" w:rsidRDefault="001C7947">
                      <w:pPr>
                        <w:spacing w:line="360" w:lineRule="auto"/>
                        <w:jc w:val="both"/>
                        <w:textDirection w:val="btLr"/>
                      </w:pPr>
                    </w:p>
                  </w:txbxContent>
                </v:textbox>
                <w10:wrap type="square"/>
              </v:rect>
            </w:pict>
          </mc:Fallback>
        </mc:AlternateContent>
      </w:r>
    </w:p>
    <w:p w14:paraId="73D07403" w14:textId="77777777" w:rsidR="001C7947" w:rsidRDefault="001C7947" w:rsidP="002169F3">
      <w:pPr>
        <w:spacing w:line="360" w:lineRule="auto"/>
        <w:jc w:val="both"/>
      </w:pPr>
    </w:p>
    <w:p w14:paraId="1EFF8D2E" w14:textId="77777777" w:rsidR="001C7947" w:rsidRDefault="001C7947" w:rsidP="002169F3">
      <w:pPr>
        <w:spacing w:line="360" w:lineRule="auto"/>
        <w:jc w:val="both"/>
      </w:pPr>
    </w:p>
    <w:p w14:paraId="4CD7DB60" w14:textId="77777777" w:rsidR="001C7947" w:rsidRDefault="00000000" w:rsidP="002169F3">
      <w:pPr>
        <w:keepNext/>
        <w:spacing w:line="360" w:lineRule="auto"/>
        <w:jc w:val="both"/>
      </w:pPr>
      <w:r>
        <w:rPr>
          <w:noProof/>
        </w:rPr>
        <w:lastRenderedPageBreak/>
        <w:drawing>
          <wp:inline distT="0" distB="0" distL="0" distR="0" wp14:anchorId="16C9341F" wp14:editId="3FE137A5">
            <wp:extent cx="4035940" cy="2260127"/>
            <wp:effectExtent l="0" t="0" r="0" b="0"/>
            <wp:docPr id="233" name="image7.jpg" descr="E:\prime\23\july\3\kjg.jpg"/>
            <wp:cNvGraphicFramePr/>
            <a:graphic xmlns:a="http://schemas.openxmlformats.org/drawingml/2006/main">
              <a:graphicData uri="http://schemas.openxmlformats.org/drawingml/2006/picture">
                <pic:pic xmlns:pic="http://schemas.openxmlformats.org/drawingml/2006/picture">
                  <pic:nvPicPr>
                    <pic:cNvPr id="0" name="image7.jpg" descr="E:\prime\23\july\3\kjg.jpg"/>
                    <pic:cNvPicPr preferRelativeResize="0"/>
                  </pic:nvPicPr>
                  <pic:blipFill>
                    <a:blip r:embed="rId13"/>
                    <a:srcRect/>
                    <a:stretch>
                      <a:fillRect/>
                    </a:stretch>
                  </pic:blipFill>
                  <pic:spPr>
                    <a:xfrm>
                      <a:off x="0" y="0"/>
                      <a:ext cx="4035940" cy="2260127"/>
                    </a:xfrm>
                    <a:prstGeom prst="rect">
                      <a:avLst/>
                    </a:prstGeom>
                    <a:ln/>
                  </pic:spPr>
                </pic:pic>
              </a:graphicData>
            </a:graphic>
          </wp:inline>
        </w:drawing>
      </w:r>
    </w:p>
    <w:p w14:paraId="5CEC6D1D" w14:textId="31DC076F" w:rsidR="001C7947" w:rsidRPr="002169F3" w:rsidRDefault="00000000" w:rsidP="002169F3">
      <w:pPr>
        <w:pBdr>
          <w:top w:val="nil"/>
          <w:left w:val="nil"/>
          <w:bottom w:val="nil"/>
          <w:right w:val="nil"/>
          <w:between w:val="nil"/>
        </w:pBdr>
        <w:spacing w:after="200" w:line="360" w:lineRule="auto"/>
        <w:jc w:val="both"/>
        <w:rPr>
          <w:color w:val="44546A"/>
        </w:rPr>
      </w:pPr>
      <w:r>
        <w:rPr>
          <w:color w:val="44546A"/>
        </w:rPr>
        <w:t>Figure 3: Model of the Brand</w:t>
      </w:r>
      <w:r>
        <w:rPr>
          <w:noProof/>
        </w:rPr>
        <mc:AlternateContent>
          <mc:Choice Requires="wps">
            <w:drawing>
              <wp:anchor distT="45720" distB="45720" distL="114300" distR="114300" simplePos="0" relativeHeight="251662336" behindDoc="0" locked="0" layoutInCell="1" hidden="0" allowOverlap="1" wp14:anchorId="3E207920" wp14:editId="7ED3A5B3">
                <wp:simplePos x="0" y="0"/>
                <wp:positionH relativeFrom="column">
                  <wp:posOffset>1</wp:posOffset>
                </wp:positionH>
                <wp:positionV relativeFrom="paragraph">
                  <wp:posOffset>414020</wp:posOffset>
                </wp:positionV>
                <wp:extent cx="5791200" cy="2295525"/>
                <wp:effectExtent l="0" t="0" r="0" b="0"/>
                <wp:wrapSquare wrapText="bothSides" distT="45720" distB="45720" distL="114300" distR="114300"/>
                <wp:docPr id="223" name="Rectangle 223"/>
                <wp:cNvGraphicFramePr/>
                <a:graphic xmlns:a="http://schemas.openxmlformats.org/drawingml/2006/main">
                  <a:graphicData uri="http://schemas.microsoft.com/office/word/2010/wordprocessingShape">
                    <wps:wsp>
                      <wps:cNvSpPr/>
                      <wps:spPr>
                        <a:xfrm>
                          <a:off x="2455163" y="2637000"/>
                          <a:ext cx="5781675" cy="2286000"/>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4EC9F1C0" w14:textId="77777777" w:rsidR="001C7947" w:rsidRDefault="00000000">
                            <w:pPr>
                              <w:spacing w:line="258" w:lineRule="auto"/>
                              <w:jc w:val="both"/>
                              <w:textDirection w:val="btLr"/>
                            </w:pPr>
                            <w:r>
                              <w:rPr>
                                <w:b/>
                                <w:color w:val="000000"/>
                                <w:sz w:val="28"/>
                              </w:rPr>
                              <w:t>Aiming for the right customers</w:t>
                            </w:r>
                          </w:p>
                          <w:p w14:paraId="344C2A0B" w14:textId="0F0F0785" w:rsidR="001C7947" w:rsidRDefault="00000000">
                            <w:pPr>
                              <w:spacing w:line="258" w:lineRule="auto"/>
                              <w:jc w:val="both"/>
                              <w:textDirection w:val="btLr"/>
                            </w:pPr>
                            <w:r>
                              <w:rPr>
                                <w:color w:val="000000"/>
                              </w:rPr>
                              <w:t xml:space="preserve">Just like choosing the right cosmetics and beauty products is important to expand outer beauty, companies also need to aim for the right customers from them. Maybelline has been aiming only at women for a long time until the beauty trends changed. Now both male and female are their target customers. The target places are mostly the crowded, busiest cities in the countries. Both men and women in their 20s and 30s are more concerned about their outer appearances. Therefore, the aimed target market is people aged from 21 to 39 years old. They </w:t>
                            </w:r>
                            <w:r w:rsidR="004C6666">
                              <w:rPr>
                                <w:color w:val="000000"/>
                              </w:rPr>
                              <w:t>spend</w:t>
                            </w:r>
                            <w:r>
                              <w:rPr>
                                <w:color w:val="000000"/>
                              </w:rPr>
                              <w:t xml:space="preserve"> the most money. Therefore, the aimed occupation of them </w:t>
                            </w:r>
                            <w:r w:rsidR="004C6666">
                              <w:rPr>
                                <w:color w:val="000000"/>
                              </w:rPr>
                              <w:t>is</w:t>
                            </w:r>
                            <w:r>
                              <w:rPr>
                                <w:color w:val="000000"/>
                              </w:rPr>
                              <w:t xml:space="preserve"> working moms, job holders, businesswomen, etc. The people who live stylish lives and the follow the trends are in this list. People who buy the products frequently are also aimed.   </w:t>
                            </w:r>
                          </w:p>
                        </w:txbxContent>
                      </wps:txbx>
                      <wps:bodyPr spcFirstLastPara="1" wrap="square" lIns="91425" tIns="45700" rIns="91425" bIns="45700" anchor="t" anchorCtr="0">
                        <a:noAutofit/>
                      </wps:bodyPr>
                    </wps:wsp>
                  </a:graphicData>
                </a:graphic>
              </wp:anchor>
            </w:drawing>
          </mc:Choice>
          <mc:Fallback>
            <w:pict>
              <v:rect w14:anchorId="3E207920" id="Rectangle 223" o:spid="_x0000_s1030" style="position:absolute;left:0;text-align:left;margin-left:0;margin-top:32.6pt;width:456pt;height:180.7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" fillcolor="#f4b081">
                <v:stroke startarrowwidth="narrow" startarrowlength="short" endarrowwidth="narrow" endarrowlength="short"/>
                <v:textbox inset="2.53958mm,1.2694mm,2.53958mm,1.2694mm">
                  <w:txbxContent>
                    <w:p w14:paraId="4EC9F1C0" w14:textId="77777777" w:rsidR="001C7947" w:rsidRDefault="00000000">
                      <w:pPr>
                        <w:spacing w:line="258" w:lineRule="auto"/>
                        <w:jc w:val="both"/>
                        <w:textDirection w:val="btLr"/>
                      </w:pPr>
                      <w:r>
                        <w:rPr>
                          <w:b/>
                          <w:color w:val="000000"/>
                          <w:sz w:val="28"/>
                        </w:rPr>
                        <w:t>Aiming for the right customers</w:t>
                      </w:r>
                    </w:p>
                    <w:p w14:paraId="344C2A0B" w14:textId="0F0F0785" w:rsidR="001C7947" w:rsidRDefault="00000000">
                      <w:pPr>
                        <w:spacing w:line="258" w:lineRule="auto"/>
                        <w:jc w:val="both"/>
                        <w:textDirection w:val="btLr"/>
                      </w:pPr>
                      <w:r>
                        <w:rPr>
                          <w:color w:val="000000"/>
                        </w:rPr>
                        <w:t xml:space="preserve">Just like choosing the right cosmetics and beauty products is important to expand outer beauty, companies also need to aim for the right customers from them. Maybelline has been aiming only at women for a long time until the beauty trends changed. Now both male and female are their target customers. The target places are mostly the crowded, busiest cities in the countries. Both men and women in their 20s and 30s are more concerned about their outer appearances. Therefore, the aimed target market is people aged from 21 to 39 years old. They </w:t>
                      </w:r>
                      <w:r w:rsidR="004C6666">
                        <w:rPr>
                          <w:color w:val="000000"/>
                        </w:rPr>
                        <w:t>spend</w:t>
                      </w:r>
                      <w:r>
                        <w:rPr>
                          <w:color w:val="000000"/>
                        </w:rPr>
                        <w:t xml:space="preserve"> the most money. Therefore, the aimed occupation of them </w:t>
                      </w:r>
                      <w:r w:rsidR="004C6666">
                        <w:rPr>
                          <w:color w:val="000000"/>
                        </w:rPr>
                        <w:t>is</w:t>
                      </w:r>
                      <w:r>
                        <w:rPr>
                          <w:color w:val="000000"/>
                        </w:rPr>
                        <w:t xml:space="preserve"> working moms, job holders, businesswomen, etc. The people who live stylish lives and the follow the trends are in this list. People who buy the products frequently are also aimed.   </w:t>
                      </w:r>
                    </w:p>
                  </w:txbxContent>
                </v:textbox>
                <w10:wrap type="square"/>
              </v:rect>
            </w:pict>
          </mc:Fallback>
        </mc:AlternateContent>
      </w:r>
    </w:p>
    <w:p w14:paraId="7522D111" w14:textId="77777777" w:rsidR="001C7947" w:rsidRDefault="001C7947" w:rsidP="002169F3">
      <w:pPr>
        <w:spacing w:line="360" w:lineRule="auto"/>
        <w:jc w:val="both"/>
      </w:pPr>
    </w:p>
    <w:p w14:paraId="53BB69B8" w14:textId="77777777" w:rsidR="001C7947" w:rsidRDefault="00000000" w:rsidP="002169F3">
      <w:pPr>
        <w:spacing w:line="360" w:lineRule="auto"/>
        <w:jc w:val="both"/>
        <w:rPr>
          <w:b/>
          <w:sz w:val="28"/>
          <w:szCs w:val="28"/>
        </w:rPr>
      </w:pPr>
      <w:r>
        <w:rPr>
          <w:b/>
          <w:sz w:val="28"/>
          <w:szCs w:val="28"/>
        </w:rPr>
        <w:t>Positioning</w:t>
      </w:r>
    </w:p>
    <w:p w14:paraId="57D38B17" w14:textId="77777777" w:rsidR="001C7947" w:rsidRDefault="00000000" w:rsidP="002169F3">
      <w:pPr>
        <w:spacing w:line="360" w:lineRule="auto"/>
        <w:jc w:val="both"/>
      </w:pPr>
      <w:r>
        <w:t xml:space="preserve">In marketing, positioning refers to the way of placing a brand or product in an industry or market. As there are numerous competitors and substitute products on the market, a brand needs to be specific about their own products. They need to place their products on the market according to their quality and branding power. Maybelline has placed its products and brands at the top of the market because of their high quality and standard pricing. The customers can get the products contentiously and deliberately. The brand has a high reputation. As there is high competition in the market, Maybelline has been surviving the struggle since the beginning. But the customers and stakeholders perceive the brand as bright, lively, trustworthy, and a quality brand with good products. </w:t>
      </w:r>
    </w:p>
    <w:p w14:paraId="698BC3A0" w14:textId="77777777" w:rsidR="001C7947" w:rsidRDefault="001C7947" w:rsidP="002169F3">
      <w:pPr>
        <w:spacing w:line="360" w:lineRule="auto"/>
        <w:jc w:val="both"/>
      </w:pPr>
    </w:p>
    <w:p w14:paraId="1C015854" w14:textId="77777777" w:rsidR="001C7947" w:rsidRDefault="00000000" w:rsidP="002169F3">
      <w:pPr>
        <w:pStyle w:val="Heading1"/>
        <w:spacing w:line="360" w:lineRule="auto"/>
        <w:jc w:val="both"/>
      </w:pPr>
      <w:r>
        <w:lastRenderedPageBreak/>
        <w:t xml:space="preserve">Marketing mix </w:t>
      </w:r>
    </w:p>
    <w:p w14:paraId="7AA6449C" w14:textId="77777777" w:rsidR="001C7947" w:rsidRDefault="00000000" w:rsidP="002169F3">
      <w:pPr>
        <w:spacing w:line="360" w:lineRule="auto"/>
        <w:jc w:val="both"/>
      </w:pPr>
      <w:r>
        <w:t xml:space="preserve">Marketing refers to the way of reaching customers with the produced goods and services of a company (Deepak, 2019). On the other hand, a marketing mix synchronises all the necessary marketing activities together for achieving the same goals and objectives. It is a set of activities. Here the products, pricing strategies, promotional methods, and distribution channels are explained with images for Maybelline. </w:t>
      </w:r>
    </w:p>
    <w:p w14:paraId="57A31A6B" w14:textId="77777777" w:rsidR="001C7947" w:rsidRDefault="00000000" w:rsidP="002169F3">
      <w:pPr>
        <w:spacing w:line="360" w:lineRule="auto"/>
        <w:jc w:val="both"/>
        <w:rPr>
          <w:b/>
        </w:rPr>
      </w:pPr>
      <w:r>
        <w:rPr>
          <w:b/>
        </w:rPr>
        <w:t>The products they serve</w:t>
      </w:r>
    </w:p>
    <w:p w14:paraId="27395D8E" w14:textId="77777777" w:rsidR="001C7947" w:rsidRDefault="00000000" w:rsidP="002169F3">
      <w:pPr>
        <w:spacing w:line="360" w:lineRule="auto"/>
        <w:jc w:val="both"/>
      </w:pPr>
      <w:r>
        <w:t xml:space="preserve">There are several product lines of the company. As mentioned before, they started with mascara for the eyes and now have foundations, lipstick, concealer, eyeliner, powder, etc.  </w:t>
      </w:r>
    </w:p>
    <w:p w14:paraId="5EC6CC87" w14:textId="77777777" w:rsidR="001C7947" w:rsidRDefault="00000000" w:rsidP="002169F3">
      <w:pPr>
        <w:keepNext/>
        <w:spacing w:line="360" w:lineRule="auto"/>
        <w:jc w:val="both"/>
      </w:pPr>
      <w:r>
        <w:rPr>
          <w:noProof/>
        </w:rPr>
        <w:drawing>
          <wp:inline distT="0" distB="0" distL="0" distR="0" wp14:anchorId="1888C582" wp14:editId="520DBAE8">
            <wp:extent cx="3219450" cy="3219450"/>
            <wp:effectExtent l="0" t="0" r="0" b="0"/>
            <wp:docPr id="232" name="image4.jpg" descr="E:\prime\23\july\3\asd.jpg"/>
            <wp:cNvGraphicFramePr/>
            <a:graphic xmlns:a="http://schemas.openxmlformats.org/drawingml/2006/main">
              <a:graphicData uri="http://schemas.openxmlformats.org/drawingml/2006/picture">
                <pic:pic xmlns:pic="http://schemas.openxmlformats.org/drawingml/2006/picture">
                  <pic:nvPicPr>
                    <pic:cNvPr id="0" name="image4.jpg" descr="E:\prime\23\july\3\asd.jpg"/>
                    <pic:cNvPicPr preferRelativeResize="0"/>
                  </pic:nvPicPr>
                  <pic:blipFill>
                    <a:blip r:embed="rId14"/>
                    <a:srcRect/>
                    <a:stretch>
                      <a:fillRect/>
                    </a:stretch>
                  </pic:blipFill>
                  <pic:spPr>
                    <a:xfrm>
                      <a:off x="0" y="0"/>
                      <a:ext cx="3219450" cy="3219450"/>
                    </a:xfrm>
                    <a:prstGeom prst="rect">
                      <a:avLst/>
                    </a:prstGeom>
                    <a:ln/>
                  </pic:spPr>
                </pic:pic>
              </a:graphicData>
            </a:graphic>
          </wp:inline>
        </w:drawing>
      </w:r>
    </w:p>
    <w:p w14:paraId="0BA13CE0"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4: Products of Maybelline.</w:t>
      </w:r>
    </w:p>
    <w:p w14:paraId="43A90B15" w14:textId="77777777" w:rsidR="001C7947" w:rsidRDefault="00000000" w:rsidP="002169F3">
      <w:pPr>
        <w:spacing w:line="360" w:lineRule="auto"/>
        <w:jc w:val="both"/>
      </w:pPr>
      <w:r>
        <w:t>Source: Dewi (2021)</w:t>
      </w:r>
    </w:p>
    <w:p w14:paraId="471AF6D3" w14:textId="77777777" w:rsidR="001C7947" w:rsidRDefault="00000000" w:rsidP="002169F3">
      <w:pPr>
        <w:spacing w:line="360" w:lineRule="auto"/>
        <w:jc w:val="both"/>
      </w:pPr>
      <w:r>
        <w:t xml:space="preserve">The ingredients of the products vary based on the type. Based on industry experts, the company uses many chemical ingredients in their products. But the company claims they are mostly organic and use healthy products. The products come in different sizes, types, colours, flavours, and shades. As the target market has different varieties, the products also match the diversification. </w:t>
      </w:r>
    </w:p>
    <w:p w14:paraId="707BE074" w14:textId="77777777" w:rsidR="001C7947" w:rsidRDefault="001C7947" w:rsidP="002169F3">
      <w:pPr>
        <w:spacing w:line="360" w:lineRule="auto"/>
        <w:jc w:val="both"/>
      </w:pPr>
    </w:p>
    <w:p w14:paraId="5B5EC03E" w14:textId="77777777" w:rsidR="001C7947" w:rsidRDefault="00000000" w:rsidP="002169F3">
      <w:pPr>
        <w:spacing w:line="360" w:lineRule="auto"/>
        <w:jc w:val="both"/>
      </w:pPr>
      <w:r>
        <w:rPr>
          <w:noProof/>
        </w:rPr>
        <w:lastRenderedPageBreak/>
        <w:drawing>
          <wp:inline distT="0" distB="0" distL="0" distR="0" wp14:anchorId="73C83656" wp14:editId="62D97C33">
            <wp:extent cx="3067050" cy="3067050"/>
            <wp:effectExtent l="0" t="0" r="0" b="0"/>
            <wp:docPr id="235" name="image1.jpg" descr="E:\prime\23\july\3\cvb.jpg"/>
            <wp:cNvGraphicFramePr/>
            <a:graphic xmlns:a="http://schemas.openxmlformats.org/drawingml/2006/main">
              <a:graphicData uri="http://schemas.openxmlformats.org/drawingml/2006/picture">
                <pic:pic xmlns:pic="http://schemas.openxmlformats.org/drawingml/2006/picture">
                  <pic:nvPicPr>
                    <pic:cNvPr id="0" name="image1.jpg" descr="E:\prime\23\july\3\cvb.jpg"/>
                    <pic:cNvPicPr preferRelativeResize="0"/>
                  </pic:nvPicPr>
                  <pic:blipFill>
                    <a:blip r:embed="rId15"/>
                    <a:srcRect/>
                    <a:stretch>
                      <a:fillRect/>
                    </a:stretch>
                  </pic:blipFill>
                  <pic:spPr>
                    <a:xfrm>
                      <a:off x="0" y="0"/>
                      <a:ext cx="3067050" cy="3067050"/>
                    </a:xfrm>
                    <a:prstGeom prst="rect">
                      <a:avLst/>
                    </a:prstGeom>
                    <a:ln/>
                  </pic:spPr>
                </pic:pic>
              </a:graphicData>
            </a:graphic>
          </wp:inline>
        </w:drawing>
      </w:r>
      <w:r>
        <w:rPr>
          <w:noProof/>
        </w:rPr>
        <mc:AlternateContent>
          <mc:Choice Requires="wps">
            <w:drawing>
              <wp:anchor distT="45720" distB="45720" distL="114300" distR="114300" simplePos="0" relativeHeight="251663360" behindDoc="0" locked="0" layoutInCell="1" hidden="0" allowOverlap="1" wp14:anchorId="4C7E8D37" wp14:editId="2DFC44E8">
                <wp:simplePos x="0" y="0"/>
                <wp:positionH relativeFrom="column">
                  <wp:posOffset>3276600</wp:posOffset>
                </wp:positionH>
                <wp:positionV relativeFrom="paragraph">
                  <wp:posOffset>20321</wp:posOffset>
                </wp:positionV>
                <wp:extent cx="2441575" cy="2877185"/>
                <wp:effectExtent l="0" t="0" r="0" b="0"/>
                <wp:wrapSquare wrapText="bothSides" distT="45720" distB="45720" distL="114300" distR="114300"/>
                <wp:docPr id="219" name="Rectangle 219"/>
                <wp:cNvGraphicFramePr/>
                <a:graphic xmlns:a="http://schemas.openxmlformats.org/drawingml/2006/main">
                  <a:graphicData uri="http://schemas.microsoft.com/office/word/2010/wordprocessingShape">
                    <wps:wsp>
                      <wps:cNvSpPr/>
                      <wps:spPr>
                        <a:xfrm>
                          <a:off x="4129975" y="2346170"/>
                          <a:ext cx="2432050" cy="2867660"/>
                        </a:xfrm>
                        <a:prstGeom prst="rect">
                          <a:avLst/>
                        </a:prstGeom>
                        <a:solidFill>
                          <a:srgbClr val="F7CAAC"/>
                        </a:solidFill>
                        <a:ln w="9525" cap="flat" cmpd="sng">
                          <a:solidFill>
                            <a:srgbClr val="000000"/>
                          </a:solidFill>
                          <a:prstDash val="solid"/>
                          <a:miter lim="800000"/>
                          <a:headEnd type="none" w="sm" len="sm"/>
                          <a:tailEnd type="none" w="sm" len="sm"/>
                        </a:ln>
                      </wps:spPr>
                      <wps:txbx>
                        <w:txbxContent>
                          <w:p w14:paraId="34DDFA27" w14:textId="77777777" w:rsidR="001C7947" w:rsidRDefault="00000000">
                            <w:pPr>
                              <w:spacing w:line="360" w:lineRule="auto"/>
                              <w:jc w:val="both"/>
                              <w:textDirection w:val="btLr"/>
                            </w:pPr>
                            <w:r>
                              <w:rPr>
                                <w:b/>
                                <w:color w:val="000000"/>
                                <w:sz w:val="28"/>
                              </w:rPr>
                              <w:t>Shades</w:t>
                            </w:r>
                          </w:p>
                          <w:p w14:paraId="42D26BA8" w14:textId="6458732E" w:rsidR="001C7947" w:rsidRDefault="00000000">
                            <w:pPr>
                              <w:spacing w:line="360" w:lineRule="auto"/>
                              <w:jc w:val="both"/>
                              <w:textDirection w:val="btLr"/>
                            </w:pPr>
                            <w:r>
                              <w:rPr>
                                <w:color w:val="000000"/>
                              </w:rPr>
                              <w:t xml:space="preserve">There are several skin colours and people have different pigmentations of their skin. </w:t>
                            </w:r>
                            <w:r w:rsidR="004C6666">
                              <w:rPr>
                                <w:color w:val="000000"/>
                              </w:rPr>
                              <w:t>So,</w:t>
                            </w:r>
                            <w:r>
                              <w:rPr>
                                <w:color w:val="000000"/>
                              </w:rPr>
                              <w:t xml:space="preserve"> the beauty products have to be of different shades and pigmentations. Foundations, lipstick, powder, etc. products have variety of shades. They are on different categories for the use and demands.  </w:t>
                            </w:r>
                          </w:p>
                        </w:txbxContent>
                      </wps:txbx>
                      <wps:bodyPr spcFirstLastPara="1" wrap="square" lIns="91425" tIns="45700" rIns="91425" bIns="45700" anchor="t" anchorCtr="0">
                        <a:noAutofit/>
                      </wps:bodyPr>
                    </wps:wsp>
                  </a:graphicData>
                </a:graphic>
              </wp:anchor>
            </w:drawing>
          </mc:Choice>
          <mc:Fallback>
            <w:pict>
              <v:rect w14:anchorId="4C7E8D37" id="Rectangle 219" o:spid="_x0000_s1031" style="position:absolute;left:0;text-align:left;margin-left:258pt;margin-top:1.6pt;width:192.25pt;height:226.55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" fillcolor="#f7caac">
                <v:stroke startarrowwidth="narrow" startarrowlength="short" endarrowwidth="narrow" endarrowlength="short"/>
                <v:textbox inset="2.53958mm,1.2694mm,2.53958mm,1.2694mm">
                  <w:txbxContent>
                    <w:p w14:paraId="34DDFA27" w14:textId="77777777" w:rsidR="001C7947" w:rsidRDefault="00000000">
                      <w:pPr>
                        <w:spacing w:line="360" w:lineRule="auto"/>
                        <w:jc w:val="both"/>
                        <w:textDirection w:val="btLr"/>
                      </w:pPr>
                      <w:r>
                        <w:rPr>
                          <w:b/>
                          <w:color w:val="000000"/>
                          <w:sz w:val="28"/>
                        </w:rPr>
                        <w:t>Shades</w:t>
                      </w:r>
                    </w:p>
                    <w:p w14:paraId="42D26BA8" w14:textId="6458732E" w:rsidR="001C7947" w:rsidRDefault="00000000">
                      <w:pPr>
                        <w:spacing w:line="360" w:lineRule="auto"/>
                        <w:jc w:val="both"/>
                        <w:textDirection w:val="btLr"/>
                      </w:pPr>
                      <w:r>
                        <w:rPr>
                          <w:color w:val="000000"/>
                        </w:rPr>
                        <w:t xml:space="preserve">There are several skin colours and people have different pigmentations of their skin. </w:t>
                      </w:r>
                      <w:r w:rsidR="004C6666">
                        <w:rPr>
                          <w:color w:val="000000"/>
                        </w:rPr>
                        <w:t>So,</w:t>
                      </w:r>
                      <w:r>
                        <w:rPr>
                          <w:color w:val="000000"/>
                        </w:rPr>
                        <w:t xml:space="preserve"> the beauty products have to be of different shades and pigmentations. Foundations, lipstick, powder, etc. products have variety of shades. They are on different categories for the use and demands.  </w:t>
                      </w:r>
                    </w:p>
                  </w:txbxContent>
                </v:textbox>
                <w10:wrap type="square"/>
              </v:rect>
            </w:pict>
          </mc:Fallback>
        </mc:AlternateContent>
      </w:r>
    </w:p>
    <w:p w14:paraId="5D01FF56" w14:textId="77777777" w:rsidR="001C7947" w:rsidRDefault="00000000" w:rsidP="002169F3">
      <w:pPr>
        <w:spacing w:line="360" w:lineRule="auto"/>
        <w:jc w:val="both"/>
      </w:pPr>
      <w:r>
        <w:rPr>
          <w:noProof/>
        </w:rPr>
        <w:drawing>
          <wp:inline distT="0" distB="0" distL="0" distR="0" wp14:anchorId="41EC4E86" wp14:editId="218D4725">
            <wp:extent cx="2857500" cy="1828800"/>
            <wp:effectExtent l="0" t="0" r="0" b="0"/>
            <wp:docPr id="234" name="image6.jpg" descr="E:\prime\23\july\3\fgn.jpg"/>
            <wp:cNvGraphicFramePr/>
            <a:graphic xmlns:a="http://schemas.openxmlformats.org/drawingml/2006/main">
              <a:graphicData uri="http://schemas.openxmlformats.org/drawingml/2006/picture">
                <pic:pic xmlns:pic="http://schemas.openxmlformats.org/drawingml/2006/picture">
                  <pic:nvPicPr>
                    <pic:cNvPr id="0" name="image6.jpg" descr="E:\prime\23\july\3\fgn.jpg"/>
                    <pic:cNvPicPr preferRelativeResize="0"/>
                  </pic:nvPicPr>
                  <pic:blipFill>
                    <a:blip r:embed="rId16"/>
                    <a:srcRect/>
                    <a:stretch>
                      <a:fillRect/>
                    </a:stretch>
                  </pic:blipFill>
                  <pic:spPr>
                    <a:xfrm>
                      <a:off x="0" y="0"/>
                      <a:ext cx="2857500" cy="1828800"/>
                    </a:xfrm>
                    <a:prstGeom prst="rect">
                      <a:avLst/>
                    </a:prstGeom>
                    <a:ln/>
                  </pic:spPr>
                </pic:pic>
              </a:graphicData>
            </a:graphic>
          </wp:inline>
        </w:drawing>
      </w:r>
      <w:r>
        <w:rPr>
          <w:noProof/>
        </w:rPr>
        <mc:AlternateContent>
          <mc:Choice Requires="wps">
            <w:drawing>
              <wp:anchor distT="45720" distB="45720" distL="114300" distR="114300" simplePos="0" relativeHeight="251664384" behindDoc="0" locked="0" layoutInCell="1" hidden="0" allowOverlap="1" wp14:anchorId="43EF0F76" wp14:editId="45310479">
                <wp:simplePos x="0" y="0"/>
                <wp:positionH relativeFrom="column">
                  <wp:posOffset>-203199</wp:posOffset>
                </wp:positionH>
                <wp:positionV relativeFrom="paragraph">
                  <wp:posOffset>121920</wp:posOffset>
                </wp:positionV>
                <wp:extent cx="2370455" cy="2752725"/>
                <wp:effectExtent l="0" t="0" r="0" b="0"/>
                <wp:wrapSquare wrapText="bothSides" distT="45720" distB="45720" distL="114300" distR="114300"/>
                <wp:docPr id="226" name="Rectangle 226"/>
                <wp:cNvGraphicFramePr/>
                <a:graphic xmlns:a="http://schemas.openxmlformats.org/drawingml/2006/main">
                  <a:graphicData uri="http://schemas.microsoft.com/office/word/2010/wordprocessingShape">
                    <wps:wsp>
                      <wps:cNvSpPr/>
                      <wps:spPr>
                        <a:xfrm>
                          <a:off x="4165535" y="2408400"/>
                          <a:ext cx="2360930" cy="2743200"/>
                        </a:xfrm>
                        <a:prstGeom prst="rect">
                          <a:avLst/>
                        </a:prstGeom>
                        <a:solidFill>
                          <a:srgbClr val="A8D08C"/>
                        </a:solidFill>
                        <a:ln w="9525" cap="flat" cmpd="sng">
                          <a:solidFill>
                            <a:srgbClr val="000000"/>
                          </a:solidFill>
                          <a:prstDash val="solid"/>
                          <a:miter lim="800000"/>
                          <a:headEnd type="none" w="sm" len="sm"/>
                          <a:tailEnd type="none" w="sm" len="sm"/>
                        </a:ln>
                      </wps:spPr>
                      <wps:txbx>
                        <w:txbxContent>
                          <w:p w14:paraId="40AD3DFB" w14:textId="77777777" w:rsidR="001C7947" w:rsidRDefault="00000000">
                            <w:pPr>
                              <w:spacing w:line="360" w:lineRule="auto"/>
                              <w:jc w:val="both"/>
                              <w:textDirection w:val="btLr"/>
                            </w:pPr>
                            <w:r>
                              <w:rPr>
                                <w:color w:val="000000"/>
                              </w:rPr>
                              <w:t xml:space="preserve">Maybelline, its lips products are the same famous as mascara. The lip gloss and matte lipstick are the top products. Another notable product is called ‘Eraser’, it is an instant age revive products that is promoted for aged people. The targeted customers are middle-aged women.  </w:t>
                            </w:r>
                          </w:p>
                        </w:txbxContent>
                      </wps:txbx>
                      <wps:bodyPr spcFirstLastPara="1" wrap="square" lIns="91425" tIns="45700" rIns="91425" bIns="45700" anchor="t" anchorCtr="0">
                        <a:noAutofit/>
                      </wps:bodyPr>
                    </wps:wsp>
                  </a:graphicData>
                </a:graphic>
              </wp:anchor>
            </w:drawing>
          </mc:Choice>
          <mc:Fallback>
            <w:pict>
              <v:rect w14:anchorId="43EF0F76" id="Rectangle 226" o:spid="_x0000_s1032" style="position:absolute;left:0;text-align:left;margin-left:-16pt;margin-top:9.6pt;width:186.65pt;height:216.75pt;z-index:25166438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" fillcolor="#a8d08c">
                <v:stroke startarrowwidth="narrow" startarrowlength="short" endarrowwidth="narrow" endarrowlength="short"/>
                <v:textbox inset="2.53958mm,1.2694mm,2.53958mm,1.2694mm">
                  <w:txbxContent>
                    <w:p w14:paraId="40AD3DFB" w14:textId="77777777" w:rsidR="001C7947" w:rsidRDefault="00000000">
                      <w:pPr>
                        <w:spacing w:line="360" w:lineRule="auto"/>
                        <w:jc w:val="both"/>
                        <w:textDirection w:val="btLr"/>
                      </w:pPr>
                      <w:r>
                        <w:rPr>
                          <w:color w:val="000000"/>
                        </w:rPr>
                        <w:t xml:space="preserve">Maybelline, its lips products are the same famous as mascara. The lip gloss and matte lipstick are the top products. Another notable product is called ‘Eraser’, it is an instant age revive products that is promoted for aged people. The targeted customers are middle-aged women.  </w:t>
                      </w:r>
                    </w:p>
                  </w:txbxContent>
                </v:textbox>
                <w10:wrap type="square"/>
              </v:rect>
            </w:pict>
          </mc:Fallback>
        </mc:AlternateContent>
      </w:r>
    </w:p>
    <w:p w14:paraId="30AD66E7" w14:textId="77777777" w:rsidR="001C7947" w:rsidRDefault="00000000" w:rsidP="002169F3">
      <w:pPr>
        <w:spacing w:line="360" w:lineRule="auto"/>
        <w:jc w:val="both"/>
      </w:pPr>
      <w:r>
        <w:rPr>
          <w:noProof/>
        </w:rPr>
        <w:lastRenderedPageBreak/>
        <w:drawing>
          <wp:inline distT="0" distB="0" distL="0" distR="0" wp14:anchorId="0485714C" wp14:editId="0E583433">
            <wp:extent cx="3068665" cy="4602998"/>
            <wp:effectExtent l="0" t="0" r="0" b="0"/>
            <wp:docPr id="238" name="image15.jpg" descr="E:\prime\23\july\3\kj.jpg"/>
            <wp:cNvGraphicFramePr/>
            <a:graphic xmlns:a="http://schemas.openxmlformats.org/drawingml/2006/main">
              <a:graphicData uri="http://schemas.openxmlformats.org/drawingml/2006/picture">
                <pic:pic xmlns:pic="http://schemas.openxmlformats.org/drawingml/2006/picture">
                  <pic:nvPicPr>
                    <pic:cNvPr id="0" name="image15.jpg" descr="E:\prime\23\july\3\kj.jpg"/>
                    <pic:cNvPicPr preferRelativeResize="0"/>
                  </pic:nvPicPr>
                  <pic:blipFill>
                    <a:blip r:embed="rId17"/>
                    <a:srcRect/>
                    <a:stretch>
                      <a:fillRect/>
                    </a:stretch>
                  </pic:blipFill>
                  <pic:spPr>
                    <a:xfrm>
                      <a:off x="0" y="0"/>
                      <a:ext cx="3068665" cy="4602998"/>
                    </a:xfrm>
                    <a:prstGeom prst="rect">
                      <a:avLst/>
                    </a:prstGeom>
                    <a:ln/>
                  </pic:spPr>
                </pic:pic>
              </a:graphicData>
            </a:graphic>
          </wp:inline>
        </w:drawing>
      </w:r>
    </w:p>
    <w:p w14:paraId="07516B89" w14:textId="77777777" w:rsidR="001C7947" w:rsidRDefault="00000000" w:rsidP="002169F3">
      <w:pPr>
        <w:spacing w:line="360" w:lineRule="auto"/>
        <w:jc w:val="both"/>
        <w:rPr>
          <w:b/>
          <w:sz w:val="28"/>
          <w:szCs w:val="28"/>
        </w:rPr>
      </w:pPr>
      <w:r>
        <w:rPr>
          <w:b/>
          <w:sz w:val="28"/>
          <w:szCs w:val="28"/>
        </w:rPr>
        <w:t>Place</w:t>
      </w:r>
    </w:p>
    <w:p w14:paraId="59972269" w14:textId="77777777" w:rsidR="001C7947" w:rsidRDefault="00000000" w:rsidP="002169F3">
      <w:pPr>
        <w:spacing w:line="360" w:lineRule="auto"/>
        <w:jc w:val="both"/>
      </w:pPr>
      <w:r>
        <w:t xml:space="preserve">Place strategy in marketing refers to the ways of reaching the customers through a reasonable and easy way. The way the customers are delivered and served the products or services to the customers are analysed in this part. There are several distribution channels practised in the industry, such as direct selling, wholesale, retail, online and offline business, etc. </w:t>
      </w:r>
    </w:p>
    <w:p w14:paraId="16100677" w14:textId="77777777" w:rsidR="001C7947" w:rsidRDefault="001C7947" w:rsidP="002169F3">
      <w:pPr>
        <w:spacing w:line="360" w:lineRule="auto"/>
        <w:jc w:val="both"/>
      </w:pPr>
    </w:p>
    <w:p w14:paraId="7FD4C16B" w14:textId="77777777" w:rsidR="001C7947" w:rsidRDefault="00000000" w:rsidP="002169F3">
      <w:pPr>
        <w:spacing w:line="360" w:lineRule="auto"/>
        <w:jc w:val="both"/>
      </w:pPr>
      <w:r>
        <w:rPr>
          <w:noProof/>
        </w:rPr>
        <w:lastRenderedPageBreak/>
        <w:drawing>
          <wp:inline distT="0" distB="0" distL="0" distR="0" wp14:anchorId="68D735DB" wp14:editId="233A0EA4">
            <wp:extent cx="3205705" cy="2479412"/>
            <wp:effectExtent l="0" t="0" r="0" b="0"/>
            <wp:docPr id="236" name="image8.jpg" descr="E:\prime\23\july\3\dfghk.jpg"/>
            <wp:cNvGraphicFramePr/>
            <a:graphic xmlns:a="http://schemas.openxmlformats.org/drawingml/2006/main">
              <a:graphicData uri="http://schemas.openxmlformats.org/drawingml/2006/picture">
                <pic:pic xmlns:pic="http://schemas.openxmlformats.org/drawingml/2006/picture">
                  <pic:nvPicPr>
                    <pic:cNvPr id="0" name="image8.jpg" descr="E:\prime\23\july\3\dfghk.jpg"/>
                    <pic:cNvPicPr preferRelativeResize="0"/>
                  </pic:nvPicPr>
                  <pic:blipFill>
                    <a:blip r:embed="rId18"/>
                    <a:srcRect/>
                    <a:stretch>
                      <a:fillRect/>
                    </a:stretch>
                  </pic:blipFill>
                  <pic:spPr>
                    <a:xfrm>
                      <a:off x="0" y="0"/>
                      <a:ext cx="3205705" cy="2479412"/>
                    </a:xfrm>
                    <a:prstGeom prst="rect">
                      <a:avLst/>
                    </a:prstGeom>
                    <a:ln/>
                  </pic:spPr>
                </pic:pic>
              </a:graphicData>
            </a:graphic>
          </wp:inline>
        </w:drawing>
      </w:r>
      <w:r>
        <w:rPr>
          <w:noProof/>
        </w:rPr>
        <mc:AlternateContent>
          <mc:Choice Requires="wps">
            <w:drawing>
              <wp:anchor distT="45720" distB="45720" distL="114300" distR="114300" simplePos="0" relativeHeight="251665408" behindDoc="0" locked="0" layoutInCell="1" hidden="0" allowOverlap="1" wp14:anchorId="05507BA1" wp14:editId="7BA37EFD">
                <wp:simplePos x="0" y="0"/>
                <wp:positionH relativeFrom="column">
                  <wp:posOffset>3365500</wp:posOffset>
                </wp:positionH>
                <wp:positionV relativeFrom="paragraph">
                  <wp:posOffset>7621</wp:posOffset>
                </wp:positionV>
                <wp:extent cx="2667000" cy="2533650"/>
                <wp:effectExtent l="0" t="0" r="0" b="0"/>
                <wp:wrapSquare wrapText="bothSides" distT="45720" distB="45720" distL="114300" distR="114300"/>
                <wp:docPr id="224" name="Rectangle 224"/>
                <wp:cNvGraphicFramePr/>
                <a:graphic xmlns:a="http://schemas.openxmlformats.org/drawingml/2006/main">
                  <a:graphicData uri="http://schemas.microsoft.com/office/word/2010/wordprocessingShape">
                    <wps:wsp>
                      <wps:cNvSpPr/>
                      <wps:spPr>
                        <a:xfrm>
                          <a:off x="4017263" y="2517938"/>
                          <a:ext cx="2657475" cy="2524125"/>
                        </a:xfrm>
                        <a:prstGeom prst="rect">
                          <a:avLst/>
                        </a:prstGeom>
                        <a:solidFill>
                          <a:srgbClr val="FEE599"/>
                        </a:solidFill>
                        <a:ln w="9525" cap="flat" cmpd="sng">
                          <a:solidFill>
                            <a:srgbClr val="000000"/>
                          </a:solidFill>
                          <a:prstDash val="solid"/>
                          <a:miter lim="800000"/>
                          <a:headEnd type="none" w="sm" len="sm"/>
                          <a:tailEnd type="none" w="sm" len="sm"/>
                        </a:ln>
                      </wps:spPr>
                      <wps:txbx>
                        <w:txbxContent>
                          <w:p w14:paraId="285D7769" w14:textId="77777777" w:rsidR="001C7947" w:rsidRDefault="00000000">
                            <w:pPr>
                              <w:spacing w:line="258" w:lineRule="auto"/>
                              <w:textDirection w:val="btLr"/>
                            </w:pPr>
                            <w:r>
                              <w:rPr>
                                <w:b/>
                                <w:color w:val="000000"/>
                                <w:sz w:val="28"/>
                              </w:rPr>
                              <w:t>Reaching the customers: Distribution channel</w:t>
                            </w:r>
                          </w:p>
                          <w:p w14:paraId="24BAB244" w14:textId="77777777" w:rsidR="001C7947" w:rsidRDefault="00000000">
                            <w:pPr>
                              <w:spacing w:line="258" w:lineRule="auto"/>
                              <w:jc w:val="both"/>
                              <w:textDirection w:val="btLr"/>
                            </w:pPr>
                            <w:r>
                              <w:rPr>
                                <w:color w:val="000000"/>
                              </w:rPr>
                              <w:t xml:space="preserve">Maybelline adopts several distribution channels. The most successful and popular in retail. They have numerous shops and outlets in the UK and all over the world. The distribution channel also has the super shops, drug stores, online business companies, ecommerce sites, etc. the customers also can order products from the official websites of the company. </w:t>
                            </w:r>
                          </w:p>
                        </w:txbxContent>
                      </wps:txbx>
                      <wps:bodyPr spcFirstLastPara="1" wrap="square" lIns="91425" tIns="45700" rIns="91425" bIns="45700" anchor="t" anchorCtr="0">
                        <a:noAutofit/>
                      </wps:bodyPr>
                    </wps:wsp>
                  </a:graphicData>
                </a:graphic>
              </wp:anchor>
            </w:drawing>
          </mc:Choice>
          <mc:Fallback>
            <w:pict>
              <v:rect w14:anchorId="05507BA1" id="Rectangle 224" o:spid="_x0000_s1033" style="position:absolute;left:0;text-align:left;margin-left:265pt;margin-top:.6pt;width:210pt;height:199.5pt;z-index:25166540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" fillcolor="#fee599">
                <v:stroke startarrowwidth="narrow" startarrowlength="short" endarrowwidth="narrow" endarrowlength="short"/>
                <v:textbox inset="2.53958mm,1.2694mm,2.53958mm,1.2694mm">
                  <w:txbxContent>
                    <w:p w14:paraId="285D7769" w14:textId="77777777" w:rsidR="001C7947" w:rsidRDefault="00000000">
                      <w:pPr>
                        <w:spacing w:line="258" w:lineRule="auto"/>
                        <w:textDirection w:val="btLr"/>
                      </w:pPr>
                      <w:r>
                        <w:rPr>
                          <w:b/>
                          <w:color w:val="000000"/>
                          <w:sz w:val="28"/>
                        </w:rPr>
                        <w:t>Reaching the customers: Distribution channel</w:t>
                      </w:r>
                    </w:p>
                    <w:p w14:paraId="24BAB244" w14:textId="77777777" w:rsidR="001C7947" w:rsidRDefault="00000000">
                      <w:pPr>
                        <w:spacing w:line="258" w:lineRule="auto"/>
                        <w:jc w:val="both"/>
                        <w:textDirection w:val="btLr"/>
                      </w:pPr>
                      <w:r>
                        <w:rPr>
                          <w:color w:val="000000"/>
                        </w:rPr>
                        <w:t xml:space="preserve">Maybelline adopts several distribution channels. The most successful and popular in retail. They have numerous shops and outlets in the UK and all over the world. The distribution channel also has the super shops, drug stores, online business companies, ecommerce sites, etc. the customers also can order products from the official websites of the company. </w:t>
                      </w:r>
                    </w:p>
                  </w:txbxContent>
                </v:textbox>
                <w10:wrap type="square"/>
              </v:rect>
            </w:pict>
          </mc:Fallback>
        </mc:AlternateContent>
      </w:r>
    </w:p>
    <w:p w14:paraId="200D1CEF" w14:textId="77777777" w:rsidR="001C7947" w:rsidRDefault="001C7947" w:rsidP="002169F3">
      <w:pPr>
        <w:spacing w:line="360" w:lineRule="auto"/>
        <w:jc w:val="both"/>
      </w:pPr>
    </w:p>
    <w:p w14:paraId="321BC86E" w14:textId="77777777" w:rsidR="001C7947" w:rsidRDefault="00000000" w:rsidP="002169F3">
      <w:pPr>
        <w:spacing w:line="360" w:lineRule="auto"/>
        <w:jc w:val="both"/>
        <w:rPr>
          <w:b/>
          <w:sz w:val="28"/>
          <w:szCs w:val="28"/>
        </w:rPr>
      </w:pPr>
      <w:r>
        <w:rPr>
          <w:b/>
          <w:sz w:val="28"/>
          <w:szCs w:val="28"/>
        </w:rPr>
        <w:t xml:space="preserve">Promotion </w:t>
      </w:r>
    </w:p>
    <w:p w14:paraId="6EE4E200" w14:textId="77777777" w:rsidR="001C7947" w:rsidRDefault="00000000" w:rsidP="002169F3">
      <w:pPr>
        <w:spacing w:line="360" w:lineRule="auto"/>
        <w:jc w:val="both"/>
      </w:pPr>
      <w:r>
        <w:t xml:space="preserve">When the products are launched in the market, the companies expect them to be in high demand and highly wanted (Egan, 2022). The customers need to have proper knowledge about the products. This is why marketing requires proper promotional activities and advertisements of the products. It is the area of marketing that highlights the strong features and attractive sides of a product. </w:t>
      </w:r>
    </w:p>
    <w:p w14:paraId="5DBF031F" w14:textId="77777777" w:rsidR="001C7947" w:rsidRDefault="00000000" w:rsidP="002169F3">
      <w:pPr>
        <w:spacing w:line="360" w:lineRule="auto"/>
        <w:jc w:val="both"/>
      </w:pPr>
      <w:r>
        <w:t xml:space="preserve">Maybelline has always been famous for its advertisements and promotions. Their promotion in the early years was for mascara. Right now, the company has been promoting in all modes, phases, and ways. Their advertisement started with print media in the early days. Now they use both traditional and modern promotional methods. </w:t>
      </w:r>
    </w:p>
    <w:p w14:paraId="03E7B679" w14:textId="77777777" w:rsidR="001C7947" w:rsidRDefault="00000000" w:rsidP="002169F3">
      <w:pPr>
        <w:keepNext/>
        <w:spacing w:line="360" w:lineRule="auto"/>
        <w:jc w:val="both"/>
      </w:pPr>
      <w:r>
        <w:rPr>
          <w:noProof/>
        </w:rPr>
        <w:lastRenderedPageBreak/>
        <w:drawing>
          <wp:inline distT="0" distB="0" distL="0" distR="0" wp14:anchorId="4A4BB642" wp14:editId="559BCFAD">
            <wp:extent cx="2305050" cy="3276600"/>
            <wp:effectExtent l="0" t="0" r="0" b="0"/>
            <wp:docPr id="237" name="image5.png" descr="E:\prime\23\july\3\Maybelline_ad_1920.png"/>
            <wp:cNvGraphicFramePr/>
            <a:graphic xmlns:a="http://schemas.openxmlformats.org/drawingml/2006/main">
              <a:graphicData uri="http://schemas.openxmlformats.org/drawingml/2006/picture">
                <pic:pic xmlns:pic="http://schemas.openxmlformats.org/drawingml/2006/picture">
                  <pic:nvPicPr>
                    <pic:cNvPr id="0" name="image5.png" descr="E:\prime\23\july\3\Maybelline_ad_1920.png"/>
                    <pic:cNvPicPr preferRelativeResize="0"/>
                  </pic:nvPicPr>
                  <pic:blipFill>
                    <a:blip r:embed="rId19"/>
                    <a:srcRect/>
                    <a:stretch>
                      <a:fillRect/>
                    </a:stretch>
                  </pic:blipFill>
                  <pic:spPr>
                    <a:xfrm>
                      <a:off x="0" y="0"/>
                      <a:ext cx="2305050" cy="3276600"/>
                    </a:xfrm>
                    <a:prstGeom prst="rect">
                      <a:avLst/>
                    </a:prstGeom>
                    <a:ln/>
                  </pic:spPr>
                </pic:pic>
              </a:graphicData>
            </a:graphic>
          </wp:inline>
        </w:drawing>
      </w:r>
    </w:p>
    <w:p w14:paraId="6B4FFD3F"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5: Advertisement for mascara</w:t>
      </w:r>
    </w:p>
    <w:p w14:paraId="76B34A0D" w14:textId="77777777" w:rsidR="001C7947" w:rsidRDefault="00000000" w:rsidP="002169F3">
      <w:pPr>
        <w:spacing w:line="360" w:lineRule="auto"/>
        <w:jc w:val="both"/>
      </w:pPr>
      <w:r>
        <w:t>Source: Maybelline New York (2023)</w:t>
      </w:r>
    </w:p>
    <w:p w14:paraId="572CD1C7" w14:textId="77777777" w:rsidR="001C7947" w:rsidRDefault="00000000" w:rsidP="002169F3">
      <w:pPr>
        <w:spacing w:line="360" w:lineRule="auto"/>
        <w:jc w:val="both"/>
      </w:pPr>
      <w:r>
        <w:t xml:space="preserve">There are several billboards in many cities around the world. The products are advertised through TV and radio commercials as well. Maybelline has created a strong brand image where the brand name works at its best. The branding process has many steps, such as appointing ambassadors, campaigns, CSR activities, donating, sponsorships, joining fashion weeks, holding beauty shows, being on the news, etc. </w:t>
      </w:r>
    </w:p>
    <w:p w14:paraId="6D789F46" w14:textId="77777777" w:rsidR="001C7947" w:rsidRDefault="001C7947" w:rsidP="002169F3">
      <w:pPr>
        <w:spacing w:line="360" w:lineRule="auto"/>
        <w:jc w:val="both"/>
      </w:pPr>
    </w:p>
    <w:p w14:paraId="4783346B" w14:textId="77777777" w:rsidR="001C7947" w:rsidRDefault="00000000" w:rsidP="002169F3">
      <w:pPr>
        <w:keepNext/>
        <w:spacing w:line="360" w:lineRule="auto"/>
        <w:jc w:val="both"/>
      </w:pPr>
      <w:r>
        <w:rPr>
          <w:noProof/>
        </w:rPr>
        <w:lastRenderedPageBreak/>
        <w:drawing>
          <wp:inline distT="0" distB="0" distL="0" distR="0" wp14:anchorId="557B078C" wp14:editId="6BDD6EAF">
            <wp:extent cx="3362325" cy="3362325"/>
            <wp:effectExtent l="0" t="0" r="0" b="0"/>
            <wp:docPr id="239" name="image12.jpg" descr="E:\prime\23\july\3\cvi.jpg"/>
            <wp:cNvGraphicFramePr/>
            <a:graphic xmlns:a="http://schemas.openxmlformats.org/drawingml/2006/main">
              <a:graphicData uri="http://schemas.openxmlformats.org/drawingml/2006/picture">
                <pic:pic xmlns:pic="http://schemas.openxmlformats.org/drawingml/2006/picture">
                  <pic:nvPicPr>
                    <pic:cNvPr id="0" name="image12.jpg" descr="E:\prime\23\july\3\cvi.jpg"/>
                    <pic:cNvPicPr preferRelativeResize="0"/>
                  </pic:nvPicPr>
                  <pic:blipFill>
                    <a:blip r:embed="rId20"/>
                    <a:srcRect/>
                    <a:stretch>
                      <a:fillRect/>
                    </a:stretch>
                  </pic:blipFill>
                  <pic:spPr>
                    <a:xfrm>
                      <a:off x="0" y="0"/>
                      <a:ext cx="3362325" cy="3362325"/>
                    </a:xfrm>
                    <a:prstGeom prst="rect">
                      <a:avLst/>
                    </a:prstGeom>
                    <a:ln/>
                  </pic:spPr>
                </pic:pic>
              </a:graphicData>
            </a:graphic>
          </wp:inline>
        </w:drawing>
      </w:r>
    </w:p>
    <w:p w14:paraId="0F7ECD9B"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6: Campaign in India</w:t>
      </w:r>
    </w:p>
    <w:p w14:paraId="0EA279E5" w14:textId="77777777" w:rsidR="001C7947" w:rsidRDefault="00000000" w:rsidP="002169F3">
      <w:pPr>
        <w:spacing w:line="360" w:lineRule="auto"/>
        <w:jc w:val="both"/>
      </w:pPr>
      <w:r>
        <w:t xml:space="preserve">Source: (Pradnyanita, 2022). </w:t>
      </w:r>
    </w:p>
    <w:p w14:paraId="0A2AFDB8" w14:textId="77777777" w:rsidR="001C7947" w:rsidRDefault="00000000" w:rsidP="002169F3">
      <w:pPr>
        <w:spacing w:line="360" w:lineRule="auto"/>
        <w:jc w:val="both"/>
      </w:pPr>
      <w:r>
        <w:t xml:space="preserve">As the brand is promoted in several regions and countries, it has been collaborating with several people. Generally, the top social media stars, famous celebrities, singers, etc. are on the list. Maybelline is extremely famous in India; it has collaborated with famous star kids, and models who have huge followers on social media platforms. </w:t>
      </w:r>
    </w:p>
    <w:p w14:paraId="2E541FD0" w14:textId="77777777" w:rsidR="001C7947" w:rsidRDefault="00000000" w:rsidP="002169F3">
      <w:pPr>
        <w:keepNext/>
        <w:spacing w:line="360" w:lineRule="auto"/>
        <w:jc w:val="both"/>
      </w:pPr>
      <w:r>
        <w:rPr>
          <w:noProof/>
        </w:rPr>
        <w:lastRenderedPageBreak/>
        <w:drawing>
          <wp:inline distT="0" distB="0" distL="0" distR="0" wp14:anchorId="28EC0DD6" wp14:editId="02DB91B4">
            <wp:extent cx="3867150" cy="3867150"/>
            <wp:effectExtent l="0" t="0" r="0" b="0"/>
            <wp:docPr id="240" name="image13.jpg" descr="E:\prime\23\july\3\gfhk.jpg"/>
            <wp:cNvGraphicFramePr/>
            <a:graphic xmlns:a="http://schemas.openxmlformats.org/drawingml/2006/main">
              <a:graphicData uri="http://schemas.openxmlformats.org/drawingml/2006/picture">
                <pic:pic xmlns:pic="http://schemas.openxmlformats.org/drawingml/2006/picture">
                  <pic:nvPicPr>
                    <pic:cNvPr id="0" name="image13.jpg" descr="E:\prime\23\july\3\gfhk.jpg"/>
                    <pic:cNvPicPr preferRelativeResize="0"/>
                  </pic:nvPicPr>
                  <pic:blipFill>
                    <a:blip r:embed="rId21"/>
                    <a:srcRect/>
                    <a:stretch>
                      <a:fillRect/>
                    </a:stretch>
                  </pic:blipFill>
                  <pic:spPr>
                    <a:xfrm>
                      <a:off x="0" y="0"/>
                      <a:ext cx="3867150" cy="3867150"/>
                    </a:xfrm>
                    <a:prstGeom prst="rect">
                      <a:avLst/>
                    </a:prstGeom>
                    <a:ln/>
                  </pic:spPr>
                </pic:pic>
              </a:graphicData>
            </a:graphic>
          </wp:inline>
        </w:drawing>
      </w:r>
    </w:p>
    <w:p w14:paraId="6C55293B"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7: New global Ambassadors</w:t>
      </w:r>
    </w:p>
    <w:p w14:paraId="1A1B9EE4" w14:textId="77777777" w:rsidR="001C7947" w:rsidRDefault="00000000" w:rsidP="002169F3">
      <w:pPr>
        <w:spacing w:line="360" w:lineRule="auto"/>
        <w:jc w:val="both"/>
      </w:pPr>
      <w:r>
        <w:t>Source: (Purwaningrum, 2023).</w:t>
      </w:r>
    </w:p>
    <w:p w14:paraId="30AB5E61" w14:textId="77777777" w:rsidR="001C7947" w:rsidRDefault="00000000" w:rsidP="002169F3">
      <w:pPr>
        <w:spacing w:line="360" w:lineRule="auto"/>
        <w:jc w:val="both"/>
      </w:pPr>
      <w:r>
        <w:rPr>
          <w:noProof/>
        </w:rPr>
        <mc:AlternateContent>
          <mc:Choice Requires="wps">
            <w:drawing>
              <wp:anchor distT="45720" distB="45720" distL="114300" distR="114300" simplePos="0" relativeHeight="251666432" behindDoc="0" locked="0" layoutInCell="1" hidden="0" allowOverlap="1" wp14:anchorId="3C715A64" wp14:editId="2C5BD46B">
                <wp:simplePos x="0" y="0"/>
                <wp:positionH relativeFrom="margin">
                  <wp:align>left</wp:align>
                </wp:positionH>
                <wp:positionV relativeFrom="paragraph">
                  <wp:posOffset>403860</wp:posOffset>
                </wp:positionV>
                <wp:extent cx="5838825" cy="2371725"/>
                <wp:effectExtent l="0" t="0" r="28575" b="28575"/>
                <wp:wrapSquare wrapText="bothSides" distT="45720" distB="45720" distL="114300" distR="114300"/>
                <wp:docPr id="218" name="Rectangle 218"/>
                <wp:cNvGraphicFramePr/>
                <a:graphic xmlns:a="http://schemas.openxmlformats.org/drawingml/2006/main">
                  <a:graphicData uri="http://schemas.microsoft.com/office/word/2010/wordprocessingShape">
                    <wps:wsp>
                      <wps:cNvSpPr/>
                      <wps:spPr>
                        <a:xfrm>
                          <a:off x="0" y="0"/>
                          <a:ext cx="5838825" cy="2371725"/>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540B178F" w14:textId="77777777" w:rsidR="001C7947" w:rsidRDefault="00000000" w:rsidP="008D5634">
                            <w:pPr>
                              <w:spacing w:line="360" w:lineRule="auto"/>
                              <w:jc w:val="both"/>
                              <w:textDirection w:val="btLr"/>
                            </w:pPr>
                            <w:r>
                              <w:rPr>
                                <w:b/>
                                <w:color w:val="000000"/>
                                <w:sz w:val="28"/>
                              </w:rPr>
                              <w:t>Entering a new World</w:t>
                            </w:r>
                          </w:p>
                          <w:p w14:paraId="66D56324" w14:textId="4644E955" w:rsidR="001C7947" w:rsidRDefault="00000000" w:rsidP="008D5634">
                            <w:pPr>
                              <w:spacing w:line="360" w:lineRule="auto"/>
                              <w:jc w:val="both"/>
                              <w:textDirection w:val="btLr"/>
                            </w:pPr>
                            <w:r>
                              <w:rPr>
                                <w:color w:val="000000"/>
                              </w:rPr>
                              <w:t xml:space="preserve">Maybelline has announced new global ambassadors for their brand. It was quite unexpected as they entered a new world which is </w:t>
                            </w:r>
                            <w:r w:rsidR="004C6666">
                              <w:rPr>
                                <w:color w:val="000000"/>
                              </w:rPr>
                              <w:t>K-</w:t>
                            </w:r>
                            <w:r>
                              <w:rPr>
                                <w:color w:val="000000"/>
                              </w:rPr>
                              <w:t xml:space="preserve">pop. Right </w:t>
                            </w:r>
                            <w:r w:rsidR="004C6666">
                              <w:rPr>
                                <w:color w:val="000000"/>
                              </w:rPr>
                              <w:t>now,</w:t>
                            </w:r>
                            <w:r>
                              <w:rPr>
                                <w:color w:val="000000"/>
                              </w:rPr>
                              <w:t xml:space="preserve"> Korean Pop or </w:t>
                            </w:r>
                            <w:r w:rsidR="004C6666">
                              <w:rPr>
                                <w:color w:val="000000"/>
                              </w:rPr>
                              <w:t>K-</w:t>
                            </w:r>
                            <w:r>
                              <w:rPr>
                                <w:color w:val="000000"/>
                              </w:rPr>
                              <w:t>pop culture has huge fanbases all over the world (Girão and Garbe, 2023). They are the reason for instant sold-</w:t>
                            </w:r>
                            <w:r w:rsidR="004C6666">
                              <w:rPr>
                                <w:color w:val="000000"/>
                              </w:rPr>
                              <w:t>out</w:t>
                            </w:r>
                            <w:r>
                              <w:rPr>
                                <w:color w:val="000000"/>
                              </w:rPr>
                              <w:t xml:space="preserve"> products for numerous brands. Maybelline took this opportunity and named a famous </w:t>
                            </w:r>
                            <w:r w:rsidR="004C6666">
                              <w:rPr>
                                <w:color w:val="000000"/>
                              </w:rPr>
                              <w:t>K-</w:t>
                            </w:r>
                            <w:r>
                              <w:rPr>
                                <w:color w:val="000000"/>
                              </w:rPr>
                              <w:t xml:space="preserve">pop group as their new ambassadors. They have launched new campaign and product line for this. And it is going stronger than before. This new world that the brand entered will be adventurous and successful. </w:t>
                            </w:r>
                          </w:p>
                          <w:p w14:paraId="234956AA" w14:textId="77777777" w:rsidR="001C7947" w:rsidRDefault="001C7947" w:rsidP="008D5634">
                            <w:pPr>
                              <w:spacing w:line="360" w:lineRule="auto"/>
                              <w:jc w:val="both"/>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3C715A64" id="Rectangle 218" o:spid="_x0000_s1034" style="position:absolute;left:0;text-align:left;margin-left:0;margin-top:31.8pt;width:459.75pt;height:186.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" fillcolor="#f4b081">
                <v:stroke startarrowwidth="narrow" startarrowlength="short" endarrowwidth="narrow" endarrowlength="short"/>
                <v:textbox inset="2.53958mm,1.2694mm,2.53958mm,1.2694mm">
                  <w:txbxContent>
                    <w:p w14:paraId="540B178F" w14:textId="77777777" w:rsidR="001C7947" w:rsidRDefault="00000000" w:rsidP="008D5634">
                      <w:pPr>
                        <w:spacing w:line="360" w:lineRule="auto"/>
                        <w:jc w:val="both"/>
                        <w:textDirection w:val="btLr"/>
                      </w:pPr>
                      <w:r>
                        <w:rPr>
                          <w:b/>
                          <w:color w:val="000000"/>
                          <w:sz w:val="28"/>
                        </w:rPr>
                        <w:t>Entering a new World</w:t>
                      </w:r>
                    </w:p>
                    <w:p w14:paraId="66D56324" w14:textId="4644E955" w:rsidR="001C7947" w:rsidRDefault="00000000" w:rsidP="008D5634">
                      <w:pPr>
                        <w:spacing w:line="360" w:lineRule="auto"/>
                        <w:jc w:val="both"/>
                        <w:textDirection w:val="btLr"/>
                      </w:pPr>
                      <w:r>
                        <w:rPr>
                          <w:color w:val="000000"/>
                        </w:rPr>
                        <w:t xml:space="preserve">Maybelline has announced new global ambassadors for their brand. It was quite unexpected as they entered a new world which is </w:t>
                      </w:r>
                      <w:r w:rsidR="004C6666">
                        <w:rPr>
                          <w:color w:val="000000"/>
                        </w:rPr>
                        <w:t>K-</w:t>
                      </w:r>
                      <w:r>
                        <w:rPr>
                          <w:color w:val="000000"/>
                        </w:rPr>
                        <w:t xml:space="preserve">pop. Right </w:t>
                      </w:r>
                      <w:r w:rsidR="004C6666">
                        <w:rPr>
                          <w:color w:val="000000"/>
                        </w:rPr>
                        <w:t>now,</w:t>
                      </w:r>
                      <w:r>
                        <w:rPr>
                          <w:color w:val="000000"/>
                        </w:rPr>
                        <w:t xml:space="preserve"> Korean Pop or </w:t>
                      </w:r>
                      <w:r w:rsidR="004C6666">
                        <w:rPr>
                          <w:color w:val="000000"/>
                        </w:rPr>
                        <w:t>K-</w:t>
                      </w:r>
                      <w:r>
                        <w:rPr>
                          <w:color w:val="000000"/>
                        </w:rPr>
                        <w:t>pop culture has huge fanbases all over the world (Girão and Garbe, 2023). They are the reason for instant sold-</w:t>
                      </w:r>
                      <w:r w:rsidR="004C6666">
                        <w:rPr>
                          <w:color w:val="000000"/>
                        </w:rPr>
                        <w:t>out</w:t>
                      </w:r>
                      <w:r>
                        <w:rPr>
                          <w:color w:val="000000"/>
                        </w:rPr>
                        <w:t xml:space="preserve"> products for numerous brands. Maybelline took this opportunity and named a famous </w:t>
                      </w:r>
                      <w:r w:rsidR="004C6666">
                        <w:rPr>
                          <w:color w:val="000000"/>
                        </w:rPr>
                        <w:t>K-</w:t>
                      </w:r>
                      <w:r>
                        <w:rPr>
                          <w:color w:val="000000"/>
                        </w:rPr>
                        <w:t xml:space="preserve">pop group as their new ambassadors. They have launched new campaign and product line for this. And it is going stronger than before. This new world that the brand entered will be adventurous and successful. </w:t>
                      </w:r>
                    </w:p>
                    <w:p w14:paraId="234956AA" w14:textId="77777777" w:rsidR="001C7947" w:rsidRDefault="001C7947" w:rsidP="008D5634">
                      <w:pPr>
                        <w:spacing w:line="360" w:lineRule="auto"/>
                        <w:jc w:val="both"/>
                        <w:textDirection w:val="btLr"/>
                      </w:pPr>
                    </w:p>
                  </w:txbxContent>
                </v:textbox>
                <w10:wrap type="square" anchorx="margin"/>
              </v:rect>
            </w:pict>
          </mc:Fallback>
        </mc:AlternateContent>
      </w:r>
    </w:p>
    <w:p w14:paraId="39508901" w14:textId="77777777" w:rsidR="001C7947" w:rsidRDefault="001C7947" w:rsidP="002169F3">
      <w:pPr>
        <w:spacing w:line="360" w:lineRule="auto"/>
        <w:jc w:val="both"/>
      </w:pPr>
    </w:p>
    <w:p w14:paraId="61A4B611" w14:textId="77777777" w:rsidR="001C7947" w:rsidRDefault="00000000" w:rsidP="002169F3">
      <w:pPr>
        <w:keepNext/>
        <w:spacing w:line="360" w:lineRule="auto"/>
        <w:jc w:val="both"/>
      </w:pPr>
      <w:r>
        <w:rPr>
          <w:noProof/>
        </w:rPr>
        <w:lastRenderedPageBreak/>
        <w:drawing>
          <wp:inline distT="0" distB="0" distL="0" distR="0" wp14:anchorId="60BBFE6A" wp14:editId="271C16A7">
            <wp:extent cx="3803668" cy="5153188"/>
            <wp:effectExtent l="0" t="0" r="0" b="0"/>
            <wp:docPr id="241" name="image14.jpg" descr="E:\prime\23\july\3\Maybelline-Face-First-2020-An-Le-01.jpg"/>
            <wp:cNvGraphicFramePr/>
            <a:graphic xmlns:a="http://schemas.openxmlformats.org/drawingml/2006/main">
              <a:graphicData uri="http://schemas.openxmlformats.org/drawingml/2006/picture">
                <pic:pic xmlns:pic="http://schemas.openxmlformats.org/drawingml/2006/picture">
                  <pic:nvPicPr>
                    <pic:cNvPr id="0" name="image14.jpg" descr="E:\prime\23\july\3\Maybelline-Face-First-2020-An-Le-01.jpg"/>
                    <pic:cNvPicPr preferRelativeResize="0"/>
                  </pic:nvPicPr>
                  <pic:blipFill>
                    <a:blip r:embed="rId22"/>
                    <a:srcRect/>
                    <a:stretch>
                      <a:fillRect/>
                    </a:stretch>
                  </pic:blipFill>
                  <pic:spPr>
                    <a:xfrm>
                      <a:off x="0" y="0"/>
                      <a:ext cx="3803668" cy="5153188"/>
                    </a:xfrm>
                    <a:prstGeom prst="rect">
                      <a:avLst/>
                    </a:prstGeom>
                    <a:ln/>
                  </pic:spPr>
                </pic:pic>
              </a:graphicData>
            </a:graphic>
          </wp:inline>
        </w:drawing>
      </w:r>
    </w:p>
    <w:p w14:paraId="06E987B1"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8: Face first campaign</w:t>
      </w:r>
    </w:p>
    <w:p w14:paraId="480738CA" w14:textId="77777777" w:rsidR="001C7947" w:rsidRDefault="00000000" w:rsidP="002169F3">
      <w:pPr>
        <w:spacing w:line="360" w:lineRule="auto"/>
        <w:jc w:val="both"/>
      </w:pPr>
      <w:r>
        <w:t>Source: (Beauty Scene, 2020).</w:t>
      </w:r>
    </w:p>
    <w:p w14:paraId="581A6CA8" w14:textId="77777777" w:rsidR="001C7947" w:rsidRDefault="00000000" w:rsidP="002169F3">
      <w:pPr>
        <w:spacing w:line="360" w:lineRule="auto"/>
        <w:jc w:val="both"/>
      </w:pPr>
      <w:r>
        <w:t xml:space="preserve">This campaign was with famous photographer An Le who captured the aesthetic beauty of the models as well as the beauty products of Maybelline. </w:t>
      </w:r>
    </w:p>
    <w:p w14:paraId="08C7499E" w14:textId="59B27170" w:rsidR="001C7947" w:rsidRDefault="00000000" w:rsidP="002169F3">
      <w:pPr>
        <w:spacing w:line="360" w:lineRule="auto"/>
        <w:jc w:val="both"/>
      </w:pPr>
      <w:r>
        <w:t xml:space="preserve">The company mostly promotes itself through digital media. There are 11.8 million followers on Instagram, 318 thousand subscribers on YouTube, and 34 million likes on Facebook (Auliya and Hastuti, 2022). </w:t>
      </w:r>
      <w:r w:rsidR="002169F3">
        <w:t>So,</w:t>
      </w:r>
      <w:r>
        <w:t xml:space="preserve"> the company has a huge online existence and exposure where they communicate with the fans and promote the products. </w:t>
      </w:r>
    </w:p>
    <w:p w14:paraId="605FEB0B" w14:textId="77777777" w:rsidR="001C7947" w:rsidRDefault="001C7947" w:rsidP="002169F3">
      <w:pPr>
        <w:spacing w:line="360" w:lineRule="auto"/>
        <w:jc w:val="both"/>
      </w:pPr>
    </w:p>
    <w:p w14:paraId="5AC8EB1F" w14:textId="77777777" w:rsidR="001C7947" w:rsidRDefault="001C7947" w:rsidP="002169F3">
      <w:pPr>
        <w:spacing w:line="360" w:lineRule="auto"/>
        <w:jc w:val="both"/>
      </w:pPr>
    </w:p>
    <w:p w14:paraId="68F0F434" w14:textId="77777777" w:rsidR="001C7947" w:rsidRDefault="001C7947" w:rsidP="002169F3">
      <w:pPr>
        <w:spacing w:line="360" w:lineRule="auto"/>
        <w:jc w:val="both"/>
      </w:pPr>
    </w:p>
    <w:p w14:paraId="64F7C479" w14:textId="77777777" w:rsidR="001C7947" w:rsidRDefault="00000000" w:rsidP="002169F3">
      <w:pPr>
        <w:pStyle w:val="Heading1"/>
        <w:spacing w:line="360" w:lineRule="auto"/>
        <w:jc w:val="both"/>
      </w:pPr>
      <w:r>
        <w:lastRenderedPageBreak/>
        <w:t>References</w:t>
      </w:r>
    </w:p>
    <w:p w14:paraId="7A026D97" w14:textId="77777777" w:rsidR="002169F3" w:rsidRDefault="002169F3" w:rsidP="002169F3">
      <w:pPr>
        <w:pBdr>
          <w:top w:val="nil"/>
          <w:left w:val="nil"/>
          <w:bottom w:val="nil"/>
          <w:right w:val="nil"/>
          <w:between w:val="nil"/>
        </w:pBdr>
        <w:spacing w:before="280" w:after="0" w:line="360" w:lineRule="auto"/>
        <w:jc w:val="both"/>
      </w:pPr>
      <w:r>
        <w:rPr>
          <w:color w:val="000000"/>
        </w:rPr>
        <w:t>Auliya, S. and Hastuti, S., 2022. An Analysis of Persuasive Techniques Used in Maybelline New York's Instagram Captions. Jurnal Bahasa Inggris Terapan, 8(1), pp.18-28.</w:t>
      </w:r>
    </w:p>
    <w:p w14:paraId="4A333783" w14:textId="0C3B4502" w:rsidR="002169F3" w:rsidRDefault="002169F3" w:rsidP="002169F3">
      <w:pPr>
        <w:pBdr>
          <w:top w:val="nil"/>
          <w:left w:val="nil"/>
          <w:bottom w:val="nil"/>
          <w:right w:val="nil"/>
          <w:between w:val="nil"/>
        </w:pBdr>
        <w:spacing w:after="0" w:line="360" w:lineRule="auto"/>
        <w:jc w:val="both"/>
      </w:pPr>
      <w:r>
        <w:rPr>
          <w:color w:val="000000"/>
        </w:rPr>
        <w:t xml:space="preserve">Beauty Scene (2020) </w:t>
      </w:r>
      <w:r>
        <w:rPr>
          <w:i/>
          <w:color w:val="000000"/>
        </w:rPr>
        <w:t xml:space="preserve">Discover </w:t>
      </w:r>
      <w:r w:rsidR="004C6666">
        <w:rPr>
          <w:i/>
          <w:color w:val="000000"/>
        </w:rPr>
        <w:t>Maybelline</w:t>
      </w:r>
      <w:r>
        <w:rPr>
          <w:i/>
          <w:color w:val="000000"/>
        </w:rPr>
        <w:t xml:space="preserve"> face first 2020 campaign </w:t>
      </w:r>
      <w:r>
        <w:rPr>
          <w:i/>
        </w:rPr>
        <w:t>by Le</w:t>
      </w:r>
      <w:r>
        <w:rPr>
          <w:color w:val="000000"/>
        </w:rPr>
        <w:t xml:space="preserve">, </w:t>
      </w:r>
      <w:r>
        <w:rPr>
          <w:i/>
          <w:color w:val="000000"/>
        </w:rPr>
        <w:t>Beauty Scene</w:t>
      </w:r>
      <w:r>
        <w:rPr>
          <w:color w:val="000000"/>
        </w:rPr>
        <w:t xml:space="preserve">. Available at: https://www.beautyscene.net/beauty-campaign/maybelline-face-first-2020/ (Accessed: 17 July 2023). </w:t>
      </w:r>
    </w:p>
    <w:p w14:paraId="29E56798" w14:textId="77777777" w:rsidR="002169F3" w:rsidRDefault="002169F3" w:rsidP="002169F3">
      <w:pPr>
        <w:pBdr>
          <w:top w:val="nil"/>
          <w:left w:val="nil"/>
          <w:bottom w:val="nil"/>
          <w:right w:val="nil"/>
          <w:between w:val="nil"/>
        </w:pBdr>
        <w:spacing w:after="0" w:line="360" w:lineRule="auto"/>
        <w:jc w:val="both"/>
      </w:pPr>
      <w:r>
        <w:rPr>
          <w:color w:val="000000"/>
        </w:rPr>
        <w:t>Deepak, R.K.A. and Jeyakumar, S., 2019. Marketing management. Educreation Publishing.</w:t>
      </w:r>
    </w:p>
    <w:p w14:paraId="60C4053D" w14:textId="77777777" w:rsidR="002169F3" w:rsidRDefault="002169F3" w:rsidP="002169F3">
      <w:pPr>
        <w:pBdr>
          <w:top w:val="nil"/>
          <w:left w:val="nil"/>
          <w:bottom w:val="nil"/>
          <w:right w:val="nil"/>
          <w:between w:val="nil"/>
        </w:pBdr>
        <w:spacing w:before="280" w:after="0" w:line="360" w:lineRule="auto"/>
        <w:jc w:val="both"/>
      </w:pPr>
      <w:r>
        <w:t>Desai, Z. and Salvi, S., 2020. Social Media Marketing and Cosmetic Industry. ANVESHAK-International Journal of Management, 9(1), pp.22-49.</w:t>
      </w:r>
    </w:p>
    <w:p w14:paraId="5B09D8E3" w14:textId="77777777" w:rsidR="002169F3" w:rsidRDefault="002169F3" w:rsidP="002169F3">
      <w:pPr>
        <w:pBdr>
          <w:top w:val="nil"/>
          <w:left w:val="nil"/>
          <w:bottom w:val="nil"/>
          <w:right w:val="nil"/>
          <w:between w:val="nil"/>
        </w:pBdr>
        <w:spacing w:after="0" w:line="360" w:lineRule="auto"/>
        <w:jc w:val="both"/>
      </w:pPr>
      <w:r>
        <w:rPr>
          <w:color w:val="000000"/>
        </w:rPr>
        <w:t>Dewi, Y.R., 2021. An Analysis of Verbal and Non-verbal Sign in Maybelline Cosmetic Advertisements. Journal of Humanities, Social Science, Public Administration and Management (HUSOCPUMENT), 1(4), pp.235-240.</w:t>
      </w:r>
    </w:p>
    <w:p w14:paraId="23D2739A" w14:textId="77777777" w:rsidR="002169F3" w:rsidRDefault="002169F3" w:rsidP="002169F3">
      <w:pPr>
        <w:pBdr>
          <w:top w:val="nil"/>
          <w:left w:val="nil"/>
          <w:bottom w:val="nil"/>
          <w:right w:val="nil"/>
          <w:between w:val="nil"/>
        </w:pBdr>
        <w:spacing w:before="280" w:after="0" w:line="360" w:lineRule="auto"/>
        <w:jc w:val="both"/>
      </w:pPr>
      <w:r>
        <w:t>Drobac, J., Alivojvodic, V., Maksic, P. and Stamenovic, M., 2020. Green face of packaging–sustainability issues of the cosmetic industry packaging. In MATEC Web of Conferences (Vol. 318, p. 01022). EDP Sciences.</w:t>
      </w:r>
    </w:p>
    <w:p w14:paraId="5BA9AD71" w14:textId="77777777" w:rsidR="002169F3" w:rsidRDefault="002169F3" w:rsidP="002169F3">
      <w:pPr>
        <w:pBdr>
          <w:top w:val="nil"/>
          <w:left w:val="nil"/>
          <w:bottom w:val="nil"/>
          <w:right w:val="nil"/>
          <w:between w:val="nil"/>
        </w:pBdr>
        <w:spacing w:after="0" w:line="360" w:lineRule="auto"/>
        <w:jc w:val="both"/>
      </w:pPr>
      <w:r>
        <w:rPr>
          <w:color w:val="000000"/>
        </w:rPr>
        <w:t>Egan, J., 2022. Marketing communications. Marketing Communications, pp.1-100.</w:t>
      </w:r>
    </w:p>
    <w:p w14:paraId="176FA15E" w14:textId="77777777" w:rsidR="002169F3" w:rsidRDefault="002169F3" w:rsidP="002169F3">
      <w:pPr>
        <w:pBdr>
          <w:top w:val="nil"/>
          <w:left w:val="nil"/>
          <w:bottom w:val="nil"/>
          <w:right w:val="nil"/>
          <w:between w:val="nil"/>
        </w:pBdr>
        <w:spacing w:before="280" w:after="0" w:line="360" w:lineRule="auto"/>
        <w:jc w:val="both"/>
      </w:pPr>
      <w:r>
        <w:t>Girão, M. and Garbe, H., 2023. Maybelline: dilemmas and challenges of launching in Brazil. Cadernos EBAPE. BR, 20, pp.931-943.</w:t>
      </w:r>
    </w:p>
    <w:p w14:paraId="308E5A68" w14:textId="77777777" w:rsidR="002169F3" w:rsidRDefault="002169F3" w:rsidP="002169F3">
      <w:pPr>
        <w:pBdr>
          <w:top w:val="nil"/>
          <w:left w:val="nil"/>
          <w:bottom w:val="nil"/>
          <w:right w:val="nil"/>
          <w:between w:val="nil"/>
        </w:pBdr>
        <w:spacing w:before="280" w:after="0" w:line="360" w:lineRule="auto"/>
        <w:jc w:val="both"/>
      </w:pPr>
      <w:r>
        <w:t>Haldar, P., 2022. Sugar Cosmetics: Leveraging Social Media Influencers.</w:t>
      </w:r>
    </w:p>
    <w:p w14:paraId="602F17A7" w14:textId="77777777" w:rsidR="002169F3" w:rsidRDefault="002169F3" w:rsidP="002169F3">
      <w:pPr>
        <w:pBdr>
          <w:top w:val="nil"/>
          <w:left w:val="nil"/>
          <w:bottom w:val="nil"/>
          <w:right w:val="nil"/>
          <w:between w:val="nil"/>
        </w:pBdr>
        <w:spacing w:after="0" w:line="360" w:lineRule="auto"/>
        <w:jc w:val="both"/>
      </w:pPr>
      <w:r>
        <w:rPr>
          <w:color w:val="000000"/>
        </w:rPr>
        <w:t>Kotler, P., Kartajaya, H. and Setiawan, I., 2021. Marketing 5.0: Technology for humanity. John Wiley &amp; Sons.</w:t>
      </w:r>
    </w:p>
    <w:p w14:paraId="09AB53A3" w14:textId="77777777" w:rsidR="002169F3" w:rsidRDefault="002169F3" w:rsidP="002169F3">
      <w:pPr>
        <w:pBdr>
          <w:top w:val="nil"/>
          <w:left w:val="nil"/>
          <w:bottom w:val="nil"/>
          <w:right w:val="nil"/>
          <w:between w:val="nil"/>
        </w:pBdr>
        <w:spacing w:after="0" w:line="360" w:lineRule="auto"/>
        <w:jc w:val="both"/>
      </w:pPr>
      <w:r>
        <w:rPr>
          <w:color w:val="000000"/>
        </w:rPr>
        <w:t xml:space="preserve">Maybelline New York (2023) </w:t>
      </w:r>
      <w:r>
        <w:rPr>
          <w:i/>
          <w:color w:val="000000"/>
        </w:rPr>
        <w:t>Makeup, cosmetics, nail color, beauty</w:t>
      </w:r>
      <w:r>
        <w:rPr>
          <w:color w:val="000000"/>
        </w:rPr>
        <w:t xml:space="preserve">, </w:t>
      </w:r>
      <w:r>
        <w:rPr>
          <w:i/>
          <w:color w:val="000000"/>
        </w:rPr>
        <w:t>Maybelline New York</w:t>
      </w:r>
      <w:r>
        <w:rPr>
          <w:color w:val="000000"/>
        </w:rPr>
        <w:t xml:space="preserve">. Available at: https://www.maybelline.com/ (Accessed: 18 July 2023). </w:t>
      </w:r>
    </w:p>
    <w:p w14:paraId="0CB45242" w14:textId="77777777" w:rsidR="002169F3" w:rsidRDefault="002169F3" w:rsidP="002169F3">
      <w:pPr>
        <w:pBdr>
          <w:top w:val="nil"/>
          <w:left w:val="nil"/>
          <w:bottom w:val="nil"/>
          <w:right w:val="nil"/>
          <w:between w:val="nil"/>
        </w:pBdr>
        <w:spacing w:after="0" w:line="360" w:lineRule="auto"/>
        <w:jc w:val="both"/>
      </w:pPr>
      <w:r>
        <w:rPr>
          <w:color w:val="000000"/>
        </w:rPr>
        <w:t>Pradnyanita, I.G.A.A.S., Pratiwi, D.P.E. and Ayomi, P.N., 2022. The Analysis of Semiotic Signs in the Nudes Eye Shadow Palette Advertisement by Maybelline New York. Kulturistik: Jurnal Bahasa dan Budaya, 6(2), pp.112-119.</w:t>
      </w:r>
    </w:p>
    <w:p w14:paraId="7CC470BC" w14:textId="77777777" w:rsidR="002169F3" w:rsidRDefault="002169F3" w:rsidP="002169F3">
      <w:pPr>
        <w:pBdr>
          <w:top w:val="nil"/>
          <w:left w:val="nil"/>
          <w:bottom w:val="nil"/>
          <w:right w:val="nil"/>
          <w:between w:val="nil"/>
        </w:pBdr>
        <w:spacing w:after="0" w:line="360" w:lineRule="auto"/>
        <w:jc w:val="both"/>
      </w:pPr>
      <w:r>
        <w:rPr>
          <w:color w:val="000000"/>
        </w:rPr>
        <w:t>Purwaningrum, C., 2023. The influence of Brand Awareness and Consumer Trust on the Purchase Decision of Maybelline Superstay Matte Ink Products among Instagram Social Media Users. ARRUS Journal of Social Sciences and Humanities, 3(1), pp.86-96.</w:t>
      </w:r>
    </w:p>
    <w:p w14:paraId="1725D66F" w14:textId="7C36F8E6" w:rsidR="002169F3" w:rsidRDefault="002169F3" w:rsidP="002169F3">
      <w:pPr>
        <w:pBdr>
          <w:top w:val="nil"/>
          <w:left w:val="nil"/>
          <w:bottom w:val="nil"/>
          <w:right w:val="nil"/>
          <w:between w:val="nil"/>
        </w:pBdr>
        <w:spacing w:before="280" w:after="0" w:line="360" w:lineRule="auto"/>
        <w:jc w:val="both"/>
      </w:pPr>
      <w:r>
        <w:lastRenderedPageBreak/>
        <w:t xml:space="preserve">Somnaikubun, M.Y., Tumbuan, W.J. and Arie, F.V., 2020. The Influence </w:t>
      </w:r>
      <w:r w:rsidR="004C6666">
        <w:t>of</w:t>
      </w:r>
      <w:r>
        <w:t xml:space="preserve"> Switching Barriers </w:t>
      </w:r>
      <w:r w:rsidR="004C6666">
        <w:t>and</w:t>
      </w:r>
      <w:r>
        <w:t xml:space="preserve"> Inertia </w:t>
      </w:r>
      <w:r w:rsidR="004C6666">
        <w:t>on</w:t>
      </w:r>
      <w:r>
        <w:t xml:space="preserve"> Customer Loyalty </w:t>
      </w:r>
      <w:r w:rsidR="004C6666">
        <w:t>of</w:t>
      </w:r>
      <w:r>
        <w:t xml:space="preserve"> Maybelline Beauty Product. Jurnal EMBA: Jurnal Riset Ekonomi, Manajemen, Bisnis dan Akuntansi, 8(4).</w:t>
      </w:r>
    </w:p>
    <w:p w14:paraId="21A016CD" w14:textId="77777777" w:rsidR="002169F3" w:rsidRDefault="002169F3" w:rsidP="002169F3">
      <w:pPr>
        <w:pBdr>
          <w:top w:val="nil"/>
          <w:left w:val="nil"/>
          <w:bottom w:val="nil"/>
          <w:right w:val="nil"/>
          <w:between w:val="nil"/>
        </w:pBdr>
        <w:spacing w:line="360" w:lineRule="auto"/>
        <w:jc w:val="both"/>
      </w:pPr>
      <w:r>
        <w:rPr>
          <w:color w:val="000000"/>
        </w:rPr>
        <w:t>Statista (2023) Maybelline: UK leading products 2013-2021, Statista. Available at: https://www.statista.com/statistics/312064/maybelline-leading-products-in-the-uk/ (Accessed: 17 July 2023).</w:t>
      </w:r>
    </w:p>
    <w:sectPr w:rsidR="002169F3">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2C981" w14:textId="77777777" w:rsidR="00782220" w:rsidRDefault="00782220" w:rsidP="008834B0">
      <w:pPr>
        <w:spacing w:after="0" w:line="240" w:lineRule="auto"/>
      </w:pPr>
      <w:r>
        <w:separator/>
      </w:r>
    </w:p>
  </w:endnote>
  <w:endnote w:type="continuationSeparator" w:id="0">
    <w:p w14:paraId="552B5201" w14:textId="77777777" w:rsidR="00782220" w:rsidRDefault="00782220" w:rsidP="00883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678282"/>
      <w:docPartObj>
        <w:docPartGallery w:val="Page Numbers (Bottom of Page)"/>
        <w:docPartUnique/>
      </w:docPartObj>
    </w:sdtPr>
    <w:sdtEndPr>
      <w:rPr>
        <w:noProof/>
      </w:rPr>
    </w:sdtEndPr>
    <w:sdtContent>
      <w:p w14:paraId="2ACD5330" w14:textId="294C7159" w:rsidR="008834B0" w:rsidRDefault="008834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62C5A" w14:textId="77777777" w:rsidR="008834B0" w:rsidRDefault="00883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D27B6" w14:textId="77777777" w:rsidR="00782220" w:rsidRDefault="00782220" w:rsidP="008834B0">
      <w:pPr>
        <w:spacing w:after="0" w:line="240" w:lineRule="auto"/>
      </w:pPr>
      <w:r>
        <w:separator/>
      </w:r>
    </w:p>
  </w:footnote>
  <w:footnote w:type="continuationSeparator" w:id="0">
    <w:p w14:paraId="6CD84CAB" w14:textId="77777777" w:rsidR="00782220" w:rsidRDefault="00782220" w:rsidP="00883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B21E3"/>
    <w:multiLevelType w:val="multilevel"/>
    <w:tmpl w:val="9698B9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65777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947"/>
    <w:rsid w:val="001C7947"/>
    <w:rsid w:val="002169F3"/>
    <w:rsid w:val="004C6666"/>
    <w:rsid w:val="00782220"/>
    <w:rsid w:val="008834B0"/>
    <w:rsid w:val="008D5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A8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757"/>
  </w:style>
  <w:style w:type="paragraph" w:styleId="Heading1">
    <w:name w:val="heading 1"/>
    <w:basedOn w:val="Normal"/>
    <w:next w:val="Normal"/>
    <w:link w:val="Heading1Char"/>
    <w:uiPriority w:val="9"/>
    <w:qFormat/>
    <w:rsid w:val="0078075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075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8075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80757"/>
    <w:rPr>
      <w:rFonts w:ascii="Times New Roman" w:eastAsiaTheme="majorEastAsia" w:hAnsi="Times New Roman" w:cstheme="majorBidi"/>
      <w:color w:val="2F5496" w:themeColor="accent1" w:themeShade="BF"/>
      <w:sz w:val="28"/>
      <w:szCs w:val="26"/>
      <w:lang w:val="en-GB"/>
    </w:rPr>
  </w:style>
  <w:style w:type="paragraph" w:styleId="Header">
    <w:name w:val="header"/>
    <w:basedOn w:val="Normal"/>
    <w:link w:val="HeaderChar"/>
    <w:uiPriority w:val="99"/>
    <w:unhideWhenUsed/>
    <w:rsid w:val="00780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757"/>
    <w:rPr>
      <w:rFonts w:ascii="Times New Roman" w:hAnsi="Times New Roman"/>
      <w:sz w:val="24"/>
      <w:lang w:val="en-GB"/>
    </w:rPr>
  </w:style>
  <w:style w:type="paragraph" w:styleId="Footer">
    <w:name w:val="footer"/>
    <w:basedOn w:val="Normal"/>
    <w:link w:val="FooterChar"/>
    <w:uiPriority w:val="99"/>
    <w:unhideWhenUsed/>
    <w:rsid w:val="00780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757"/>
    <w:rPr>
      <w:rFonts w:ascii="Times New Roman" w:hAnsi="Times New Roman"/>
      <w:sz w:val="24"/>
      <w:lang w:val="en-GB"/>
    </w:rPr>
  </w:style>
  <w:style w:type="table" w:styleId="TableGrid">
    <w:name w:val="Table Grid"/>
    <w:basedOn w:val="TableNormal"/>
    <w:uiPriority w:val="39"/>
    <w:rsid w:val="001D20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9410D"/>
    <w:pPr>
      <w:spacing w:before="100" w:beforeAutospacing="1" w:after="100" w:afterAutospacing="1" w:line="240" w:lineRule="auto"/>
    </w:pPr>
    <w:rPr>
      <w:lang w:val="en-US"/>
    </w:rPr>
  </w:style>
  <w:style w:type="paragraph" w:styleId="Caption">
    <w:name w:val="caption"/>
    <w:basedOn w:val="Normal"/>
    <w:next w:val="Normal"/>
    <w:uiPriority w:val="35"/>
    <w:unhideWhenUsed/>
    <w:qFormat/>
    <w:rsid w:val="00933664"/>
    <w:pPr>
      <w:spacing w:after="200" w:line="240" w:lineRule="auto"/>
    </w:pPr>
    <w:rPr>
      <w:i/>
      <w:iCs/>
      <w:color w:val="44546A" w:themeColor="text2"/>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2169F3"/>
    <w:pPr>
      <w:spacing w:after="0" w:line="240" w:lineRule="auto"/>
    </w:pPr>
  </w:style>
  <w:style w:type="paragraph" w:styleId="ListParagraph">
    <w:name w:val="List Paragraph"/>
    <w:basedOn w:val="Normal"/>
    <w:uiPriority w:val="34"/>
    <w:qFormat/>
    <w:rsid w:val="008D56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KqZwUkIfjrXrx7+QwWATBaX4UQ==">CgMxLjAyCGguZ2pkZ3hzOAByITE2eDFTbU9ib2d5MERpSGdJTGdPLVMyb1k0d0NhRFhwSw==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1400</Words>
  <Characters>7982</Characters>
  <Application>Microsoft Office Word</Application>
  <DocSecurity>0</DocSecurity>
  <Lines>66</Lines>
  <Paragraphs>18</Paragraphs>
  <ScaleCrop>false</ScaleCrop>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2023-07-18T06:25:00Z</dcterms:created>
  <dcterms:modified xsi:type="dcterms:W3CDTF">2023-07-18T06:25:00Z</dcterms:modified>
</cp:coreProperties>
</file>