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101B806" w14:textId="77777777" w:rsidR="00DD38E9" w:rsidRPr="002633D8" w:rsidRDefault="00DD38E9" w:rsidP="00DD38E9">
      <w:pPr>
        <w:rPr>
          <w:noProof/>
        </w:rPr>
      </w:pPr>
      <w:r>
        <w:rPr>
          <w:noProof/>
        </w:rPr>
        <w:drawing>
          <wp:inline distT="0" distB="0" distL="0" distR="0" wp14:anchorId="74A8929A" wp14:editId="020D1B28">
            <wp:extent cx="28860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29FD9493" w14:textId="77777777" w:rsidR="00DD38E9" w:rsidRPr="002633D8" w:rsidRDefault="00DD38E9" w:rsidP="00DD38E9">
      <w:pPr>
        <w:jc w:val="center"/>
        <w:rPr>
          <w:rFonts w:cs="Arial"/>
          <w:b/>
          <w:noProof/>
        </w:rPr>
      </w:pPr>
    </w:p>
    <w:p w14:paraId="00398F71" w14:textId="77777777" w:rsidR="00DD38E9" w:rsidRPr="002633D8" w:rsidRDefault="00DD38E9" w:rsidP="00DD38E9">
      <w:pPr>
        <w:jc w:val="center"/>
        <w:rPr>
          <w:rFonts w:cs="Arial"/>
          <w:b/>
          <w:noProof/>
        </w:rPr>
      </w:pPr>
    </w:p>
    <w:p w14:paraId="3B4092D4" w14:textId="77777777" w:rsidR="00DD38E9" w:rsidRPr="002633D8" w:rsidRDefault="00DD38E9" w:rsidP="00DD38E9">
      <w:pPr>
        <w:jc w:val="center"/>
        <w:rPr>
          <w:rFonts w:cs="Arial"/>
          <w:b/>
          <w:noProof/>
        </w:rPr>
      </w:pPr>
    </w:p>
    <w:p w14:paraId="374DB25F" w14:textId="77777777" w:rsidR="00DD38E9" w:rsidRDefault="00DD38E9" w:rsidP="00DD38E9">
      <w:pPr>
        <w:jc w:val="center"/>
        <w:rPr>
          <w:rFonts w:cs="Arial"/>
          <w:b/>
          <w:noProof/>
        </w:rPr>
      </w:pPr>
    </w:p>
    <w:p w14:paraId="3AC0C931" w14:textId="77777777" w:rsidR="00DD38E9" w:rsidRPr="002633D8" w:rsidRDefault="00DD38E9" w:rsidP="00DD38E9">
      <w:pPr>
        <w:jc w:val="center"/>
        <w:rPr>
          <w:rFonts w:cs="Arial"/>
          <w:b/>
          <w:noProof/>
        </w:rPr>
      </w:pPr>
    </w:p>
    <w:p w14:paraId="10F33F1C" w14:textId="77777777" w:rsidR="00DD38E9" w:rsidRDefault="00DD38E9" w:rsidP="00DD38E9">
      <w:pPr>
        <w:pStyle w:val="BodyText3"/>
        <w:ind w:right="-957"/>
        <w:jc w:val="left"/>
        <w:rPr>
          <w:rFonts w:cs="Arial"/>
          <w:noProof/>
          <w:sz w:val="22"/>
          <w:lang w:val="en-GB"/>
        </w:rPr>
      </w:pPr>
    </w:p>
    <w:p w14:paraId="5EC8D4A2" w14:textId="77777777" w:rsidR="00DD38E9" w:rsidRPr="0080281D" w:rsidRDefault="00DD38E9" w:rsidP="00DD38E9">
      <w:pPr>
        <w:pStyle w:val="BodyText3"/>
        <w:ind w:right="-957"/>
        <w:jc w:val="left"/>
        <w:rPr>
          <w:rFonts w:cs="Arial"/>
          <w:szCs w:val="48"/>
        </w:rPr>
      </w:pPr>
      <w:r w:rsidRPr="0080281D">
        <w:rPr>
          <w:rFonts w:cs="Arial"/>
          <w:szCs w:val="48"/>
        </w:rPr>
        <w:t>MODULE HANDBOOK</w:t>
      </w:r>
    </w:p>
    <w:p w14:paraId="59924548" w14:textId="77777777" w:rsidR="00DD38E9" w:rsidRPr="0080281D" w:rsidRDefault="00DD38E9" w:rsidP="00DD38E9">
      <w:pPr>
        <w:ind w:right="-957"/>
        <w:rPr>
          <w:rFonts w:cs="Arial"/>
          <w:b/>
          <w:sz w:val="48"/>
          <w:szCs w:val="48"/>
        </w:rPr>
      </w:pPr>
    </w:p>
    <w:p w14:paraId="5B78D3B7" w14:textId="77777777" w:rsidR="00DD38E9" w:rsidRPr="0080281D" w:rsidRDefault="00DD38E9" w:rsidP="00DD38E9">
      <w:pPr>
        <w:ind w:right="-957"/>
        <w:rPr>
          <w:rFonts w:cs="Arial"/>
          <w:b/>
          <w:sz w:val="48"/>
          <w:szCs w:val="48"/>
        </w:rPr>
      </w:pPr>
    </w:p>
    <w:p w14:paraId="455EF749" w14:textId="77777777" w:rsidR="00DD38E9" w:rsidRPr="0080281D" w:rsidRDefault="004A34BC" w:rsidP="00DD38E9">
      <w:pPr>
        <w:ind w:right="-957"/>
        <w:rPr>
          <w:rFonts w:cs="Arial"/>
          <w:b/>
          <w:sz w:val="48"/>
          <w:szCs w:val="48"/>
        </w:rPr>
      </w:pPr>
      <w:r w:rsidRPr="0080281D">
        <w:rPr>
          <w:rFonts w:cs="Arial"/>
          <w:b/>
          <w:sz w:val="48"/>
          <w:szCs w:val="48"/>
        </w:rPr>
        <w:t>CONTEMPORARY ISSUES IN MARKETING MANAGEMENT</w:t>
      </w:r>
    </w:p>
    <w:p w14:paraId="67418342" w14:textId="77777777" w:rsidR="00DD38E9" w:rsidRPr="0080281D" w:rsidRDefault="00DD38E9" w:rsidP="00DD38E9">
      <w:pPr>
        <w:ind w:right="-957"/>
        <w:rPr>
          <w:rFonts w:cs="Arial"/>
          <w:b/>
          <w:sz w:val="48"/>
          <w:szCs w:val="48"/>
        </w:rPr>
      </w:pPr>
    </w:p>
    <w:p w14:paraId="57556FB7" w14:textId="77777777" w:rsidR="00DD38E9" w:rsidRPr="0080281D" w:rsidRDefault="004A34BC" w:rsidP="00DD38E9">
      <w:pPr>
        <w:ind w:right="-957"/>
        <w:rPr>
          <w:rFonts w:cs="Arial"/>
          <w:b/>
          <w:sz w:val="48"/>
          <w:szCs w:val="48"/>
        </w:rPr>
      </w:pPr>
      <w:r w:rsidRPr="0080281D">
        <w:rPr>
          <w:rFonts w:cs="Arial"/>
          <w:b/>
          <w:sz w:val="48"/>
          <w:szCs w:val="48"/>
        </w:rPr>
        <w:t>LEVEL 6</w:t>
      </w:r>
    </w:p>
    <w:p w14:paraId="03AB992C" w14:textId="77777777" w:rsidR="00DD38E9" w:rsidRPr="0080281D" w:rsidRDefault="00DD38E9" w:rsidP="00DD38E9">
      <w:pPr>
        <w:ind w:right="-957"/>
        <w:rPr>
          <w:rFonts w:cs="Arial"/>
          <w:b/>
          <w:sz w:val="48"/>
          <w:szCs w:val="48"/>
        </w:rPr>
      </w:pPr>
    </w:p>
    <w:p w14:paraId="691FF0B8" w14:textId="77777777" w:rsidR="00DD38E9" w:rsidRPr="0080281D" w:rsidRDefault="0080281D" w:rsidP="00DD38E9">
      <w:pPr>
        <w:ind w:right="-957"/>
        <w:rPr>
          <w:rFonts w:cs="Arial"/>
          <w:b/>
          <w:sz w:val="48"/>
          <w:szCs w:val="48"/>
        </w:rPr>
      </w:pPr>
      <w:r w:rsidRPr="0080281D">
        <w:rPr>
          <w:rFonts w:cs="Arial"/>
          <w:b/>
          <w:sz w:val="48"/>
          <w:szCs w:val="48"/>
        </w:rPr>
        <w:t>ASSIGNMENT 2</w:t>
      </w:r>
    </w:p>
    <w:p w14:paraId="0962A47B" w14:textId="77777777" w:rsidR="00DD38E9" w:rsidRPr="0080281D" w:rsidRDefault="00DD38E9" w:rsidP="00DD38E9">
      <w:pPr>
        <w:ind w:right="-957"/>
        <w:rPr>
          <w:rFonts w:cs="Arial"/>
          <w:b/>
          <w:sz w:val="48"/>
          <w:szCs w:val="48"/>
        </w:rPr>
      </w:pPr>
    </w:p>
    <w:p w14:paraId="284CA9CC" w14:textId="77777777" w:rsidR="00DD38E9" w:rsidRPr="0080281D" w:rsidRDefault="00DD38E9" w:rsidP="00DD38E9">
      <w:pPr>
        <w:ind w:right="-957"/>
        <w:rPr>
          <w:rFonts w:cs="Arial"/>
          <w:b/>
          <w:sz w:val="48"/>
          <w:szCs w:val="48"/>
        </w:rPr>
      </w:pPr>
    </w:p>
    <w:p w14:paraId="201AC9E8" w14:textId="77777777" w:rsidR="00DD38E9" w:rsidRPr="0080281D" w:rsidRDefault="004A34BC" w:rsidP="00DD38E9">
      <w:pPr>
        <w:ind w:right="-957"/>
        <w:rPr>
          <w:rFonts w:cs="Arial"/>
          <w:b/>
          <w:sz w:val="48"/>
          <w:szCs w:val="48"/>
        </w:rPr>
      </w:pPr>
      <w:r w:rsidRPr="0080281D">
        <w:rPr>
          <w:rFonts w:cs="Arial"/>
          <w:b/>
          <w:sz w:val="48"/>
          <w:szCs w:val="48"/>
        </w:rPr>
        <w:t xml:space="preserve">SWANSEA BUSINESS </w:t>
      </w:r>
      <w:r w:rsidR="00DD38E9" w:rsidRPr="0080281D">
        <w:rPr>
          <w:rFonts w:cs="Arial"/>
          <w:b/>
          <w:sz w:val="48"/>
          <w:szCs w:val="48"/>
        </w:rPr>
        <w:t>SCHOOL</w:t>
      </w:r>
    </w:p>
    <w:p w14:paraId="3EC0981B" w14:textId="77777777" w:rsidR="00DD38E9" w:rsidRPr="0080281D" w:rsidRDefault="00DD38E9" w:rsidP="00DD38E9">
      <w:pPr>
        <w:ind w:right="-957"/>
        <w:rPr>
          <w:rFonts w:cs="Arial"/>
          <w:b/>
          <w:sz w:val="48"/>
          <w:szCs w:val="48"/>
        </w:rPr>
      </w:pPr>
    </w:p>
    <w:p w14:paraId="7D9820F1" w14:textId="77777777" w:rsidR="00DD38E9" w:rsidRPr="0080281D" w:rsidRDefault="00DD38E9" w:rsidP="00DD38E9">
      <w:pPr>
        <w:ind w:right="-957"/>
        <w:rPr>
          <w:rFonts w:cs="Arial"/>
          <w:b/>
          <w:sz w:val="48"/>
          <w:szCs w:val="48"/>
        </w:rPr>
      </w:pPr>
    </w:p>
    <w:p w14:paraId="5034B549" w14:textId="77777777" w:rsidR="00DD38E9" w:rsidRPr="0080281D" w:rsidRDefault="00DD38E9" w:rsidP="00DD38E9">
      <w:pPr>
        <w:ind w:right="-957"/>
        <w:rPr>
          <w:rFonts w:cs="Arial"/>
          <w:b/>
          <w:sz w:val="48"/>
          <w:szCs w:val="48"/>
        </w:rPr>
      </w:pPr>
    </w:p>
    <w:p w14:paraId="111B958D" w14:textId="77777777" w:rsidR="00DD38E9" w:rsidRPr="0080281D" w:rsidRDefault="00DD38E9" w:rsidP="00DD38E9">
      <w:pPr>
        <w:ind w:right="-957"/>
        <w:rPr>
          <w:rFonts w:cs="Arial"/>
          <w:b/>
          <w:sz w:val="48"/>
          <w:szCs w:val="48"/>
        </w:rPr>
      </w:pPr>
      <w:r w:rsidRPr="0080281D">
        <w:rPr>
          <w:rFonts w:cs="Arial"/>
          <w:b/>
          <w:sz w:val="48"/>
          <w:szCs w:val="48"/>
        </w:rPr>
        <w:t>FACULTY OF BUSINESS AND MANAGEMENT</w:t>
      </w:r>
    </w:p>
    <w:p w14:paraId="6A450881" w14:textId="77777777" w:rsidR="00DD38E9" w:rsidRPr="0080281D" w:rsidRDefault="00DD38E9" w:rsidP="00DD38E9">
      <w:pPr>
        <w:ind w:right="-957"/>
        <w:rPr>
          <w:rFonts w:cs="Arial"/>
          <w:b/>
          <w:sz w:val="48"/>
          <w:szCs w:val="48"/>
        </w:rPr>
      </w:pPr>
    </w:p>
    <w:p w14:paraId="7564253C" w14:textId="77777777" w:rsidR="00DD38E9" w:rsidRPr="0080281D" w:rsidRDefault="00F72BFB" w:rsidP="00DD38E9">
      <w:pPr>
        <w:ind w:right="-957"/>
        <w:rPr>
          <w:rFonts w:cs="Arial"/>
          <w:b/>
          <w:sz w:val="48"/>
          <w:szCs w:val="48"/>
        </w:rPr>
      </w:pPr>
      <w:r>
        <w:rPr>
          <w:rFonts w:cs="Arial"/>
          <w:b/>
          <w:sz w:val="48"/>
          <w:szCs w:val="48"/>
        </w:rPr>
        <w:t>SEMESTER 1</w:t>
      </w:r>
    </w:p>
    <w:p w14:paraId="1DF56FFA" w14:textId="77777777" w:rsidR="00DD38E9" w:rsidRPr="0080281D" w:rsidRDefault="00DD38E9" w:rsidP="00DD38E9">
      <w:pPr>
        <w:ind w:right="-957"/>
        <w:rPr>
          <w:rFonts w:cs="Arial"/>
          <w:b/>
          <w:sz w:val="48"/>
          <w:szCs w:val="48"/>
        </w:rPr>
      </w:pPr>
    </w:p>
    <w:p w14:paraId="6BD582FD" w14:textId="0190B969" w:rsidR="00DD38E9" w:rsidRPr="0080281D" w:rsidRDefault="00DD38E9" w:rsidP="00DD38E9">
      <w:pPr>
        <w:ind w:right="-957"/>
        <w:rPr>
          <w:rFonts w:cs="Arial"/>
          <w:b/>
          <w:sz w:val="48"/>
          <w:szCs w:val="48"/>
        </w:rPr>
      </w:pPr>
      <w:r w:rsidRPr="0080281D">
        <w:rPr>
          <w:rFonts w:cs="Arial"/>
          <w:b/>
          <w:sz w:val="48"/>
          <w:szCs w:val="48"/>
        </w:rPr>
        <w:t>201</w:t>
      </w:r>
      <w:r w:rsidR="000533E9">
        <w:rPr>
          <w:rFonts w:cs="Arial"/>
          <w:b/>
          <w:sz w:val="48"/>
          <w:szCs w:val="48"/>
        </w:rPr>
        <w:t>8</w:t>
      </w:r>
      <w:r w:rsidRPr="0080281D">
        <w:rPr>
          <w:rFonts w:cs="Arial"/>
          <w:b/>
          <w:sz w:val="48"/>
          <w:szCs w:val="48"/>
        </w:rPr>
        <w:t>-201</w:t>
      </w:r>
      <w:r w:rsidR="000533E9">
        <w:rPr>
          <w:rFonts w:cs="Arial"/>
          <w:b/>
          <w:sz w:val="48"/>
          <w:szCs w:val="48"/>
        </w:rPr>
        <w:t>9</w:t>
      </w:r>
    </w:p>
    <w:p w14:paraId="790F1473" w14:textId="77777777" w:rsidR="00DD38E9" w:rsidRDefault="00DD38E9" w:rsidP="00DD38E9">
      <w:pPr>
        <w:jc w:val="center"/>
      </w:pPr>
      <w:r w:rsidRPr="002633D8">
        <w:br w:type="page"/>
      </w:r>
    </w:p>
    <w:p w14:paraId="52907963" w14:textId="77777777" w:rsidR="00DD38E9" w:rsidRDefault="0080281D" w:rsidP="00DD38E9">
      <w:pPr>
        <w:rPr>
          <w:b/>
          <w:bCs/>
          <w:sz w:val="28"/>
          <w:szCs w:val="28"/>
        </w:rPr>
      </w:pPr>
      <w:r w:rsidRPr="00451EE6">
        <w:rPr>
          <w:b/>
          <w:bCs/>
          <w:sz w:val="28"/>
          <w:szCs w:val="28"/>
        </w:rPr>
        <w:lastRenderedPageBreak/>
        <w:t xml:space="preserve">INTRODUCTION TO </w:t>
      </w:r>
      <w:r>
        <w:rPr>
          <w:b/>
          <w:bCs/>
          <w:sz w:val="28"/>
          <w:szCs w:val="28"/>
        </w:rPr>
        <w:t>CONTEMPORARY ISSUES IN MARKETING MANAGEMENT</w:t>
      </w:r>
    </w:p>
    <w:p w14:paraId="0B8D9D51" w14:textId="77777777" w:rsidR="0080281D" w:rsidRPr="008E5669" w:rsidRDefault="0080281D" w:rsidP="00DD38E9">
      <w:pPr>
        <w:rPr>
          <w:b/>
          <w:bCs/>
          <w:sz w:val="24"/>
          <w:szCs w:val="24"/>
        </w:rPr>
      </w:pPr>
    </w:p>
    <w:p w14:paraId="52D8D171" w14:textId="77777777" w:rsidR="00DD38E9" w:rsidRDefault="00DD38E9" w:rsidP="00DD38E9">
      <w:pPr>
        <w:rPr>
          <w:rFonts w:cs="Arial"/>
          <w:sz w:val="24"/>
          <w:szCs w:val="24"/>
        </w:rPr>
      </w:pPr>
      <w:r w:rsidRPr="004A34BC">
        <w:rPr>
          <w:rFonts w:cs="Arial"/>
          <w:sz w:val="24"/>
          <w:szCs w:val="24"/>
        </w:rPr>
        <w:t xml:space="preserve">Welcome to this generic handbook for </w:t>
      </w:r>
      <w:r w:rsidR="004A34BC" w:rsidRPr="004A34BC">
        <w:rPr>
          <w:rFonts w:cs="Arial"/>
          <w:sz w:val="24"/>
          <w:szCs w:val="24"/>
        </w:rPr>
        <w:t xml:space="preserve">contemporary issues in marketing management </w:t>
      </w:r>
      <w:r w:rsidRPr="004A34BC">
        <w:rPr>
          <w:rFonts w:cs="Arial"/>
          <w:sz w:val="24"/>
          <w:szCs w:val="24"/>
        </w:rPr>
        <w:t>which has been designed to offer an overview of the module but should be read in conjunction with supplementary information and materials available on the VLE together with information and instructions delivered by the module tutor.</w:t>
      </w:r>
    </w:p>
    <w:p w14:paraId="62E7AB8C" w14:textId="77777777" w:rsidR="0080281D" w:rsidRPr="004A34BC" w:rsidRDefault="0080281D" w:rsidP="00DD38E9">
      <w:pPr>
        <w:rPr>
          <w:rFonts w:cs="Arial"/>
          <w:sz w:val="24"/>
          <w:szCs w:val="24"/>
        </w:rPr>
      </w:pPr>
    </w:p>
    <w:p w14:paraId="6CAD0F58" w14:textId="77777777" w:rsidR="0080281D" w:rsidRDefault="00DD38E9" w:rsidP="00DD38E9">
      <w:pPr>
        <w:rPr>
          <w:rFonts w:cs="Arial"/>
          <w:sz w:val="24"/>
          <w:szCs w:val="24"/>
        </w:rPr>
      </w:pPr>
      <w:r w:rsidRPr="004A34BC">
        <w:rPr>
          <w:rFonts w:cs="Arial"/>
          <w:sz w:val="24"/>
          <w:szCs w:val="24"/>
        </w:rPr>
        <w:t xml:space="preserve">It is intended that the module itself will look at the </w:t>
      </w:r>
      <w:r w:rsidR="004A34BC" w:rsidRPr="004A34BC">
        <w:rPr>
          <w:rFonts w:cs="Arial"/>
          <w:sz w:val="24"/>
          <w:szCs w:val="24"/>
        </w:rPr>
        <w:t xml:space="preserve">contemporary issues in marketing management </w:t>
      </w:r>
      <w:r w:rsidRPr="004A34BC">
        <w:rPr>
          <w:rFonts w:cs="Arial"/>
          <w:sz w:val="24"/>
          <w:szCs w:val="24"/>
        </w:rPr>
        <w:t xml:space="preserve">from a variety of perspectives with the aim of being informative, interesting as well as enlightening. Throughout the module it is anticipated that you will develop in-depth knowledge and understanding of the </w:t>
      </w:r>
      <w:r w:rsidR="004A34BC" w:rsidRPr="004A34BC">
        <w:rPr>
          <w:rFonts w:cs="Arial"/>
          <w:sz w:val="24"/>
          <w:szCs w:val="24"/>
        </w:rPr>
        <w:t xml:space="preserve">issues faced in the </w:t>
      </w:r>
      <w:r w:rsidRPr="004A34BC">
        <w:rPr>
          <w:rFonts w:cs="Arial"/>
          <w:sz w:val="24"/>
          <w:szCs w:val="24"/>
        </w:rPr>
        <w:t>marketing management process.</w:t>
      </w:r>
    </w:p>
    <w:p w14:paraId="46329BFA" w14:textId="77777777" w:rsidR="00DD38E9" w:rsidRPr="004A34BC" w:rsidRDefault="00DD38E9" w:rsidP="00DD38E9">
      <w:pPr>
        <w:rPr>
          <w:rFonts w:cs="Arial"/>
          <w:sz w:val="24"/>
          <w:szCs w:val="24"/>
        </w:rPr>
      </w:pPr>
      <w:r w:rsidRPr="004A34BC">
        <w:rPr>
          <w:rFonts w:cs="Arial"/>
          <w:sz w:val="24"/>
          <w:szCs w:val="24"/>
        </w:rPr>
        <w:t xml:space="preserve"> </w:t>
      </w:r>
    </w:p>
    <w:p w14:paraId="1E96AD26" w14:textId="77777777" w:rsidR="00DD38E9" w:rsidRPr="004A34BC" w:rsidRDefault="00DD38E9" w:rsidP="00DD38E9">
      <w:pPr>
        <w:rPr>
          <w:rFonts w:cs="Arial"/>
          <w:sz w:val="24"/>
          <w:szCs w:val="24"/>
        </w:rPr>
      </w:pPr>
      <w:r w:rsidRPr="004A34BC">
        <w:rPr>
          <w:rFonts w:cs="Arial"/>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157D50CA" w14:textId="77777777" w:rsidR="004A34BC" w:rsidRPr="004A34BC" w:rsidRDefault="004A34BC" w:rsidP="00DD38E9">
      <w:pPr>
        <w:pStyle w:val="bullet"/>
        <w:spacing w:before="0"/>
        <w:ind w:left="0" w:firstLine="0"/>
        <w:rPr>
          <w:rFonts w:ascii="Arial" w:hAnsi="Arial" w:cs="Arial"/>
          <w:b/>
          <w:bCs/>
        </w:rPr>
      </w:pPr>
    </w:p>
    <w:p w14:paraId="039121E3" w14:textId="77777777" w:rsidR="004A34BC" w:rsidRPr="004A34BC" w:rsidRDefault="004A34BC" w:rsidP="004A34BC">
      <w:pPr>
        <w:pStyle w:val="bullet"/>
        <w:spacing w:before="0"/>
        <w:ind w:left="0" w:firstLine="0"/>
        <w:jc w:val="left"/>
        <w:rPr>
          <w:rFonts w:ascii="Arial" w:hAnsi="Arial" w:cs="Arial"/>
          <w:b/>
        </w:rPr>
      </w:pPr>
      <w:r w:rsidRPr="004A34BC">
        <w:rPr>
          <w:rFonts w:ascii="Arial" w:hAnsi="Arial" w:cs="Arial"/>
          <w:b/>
        </w:rPr>
        <w:t>AIM(S)</w:t>
      </w:r>
    </w:p>
    <w:p w14:paraId="71CDC665" w14:textId="77777777" w:rsidR="004A34BC" w:rsidRPr="004A34BC" w:rsidRDefault="004A34BC" w:rsidP="004A34BC">
      <w:pPr>
        <w:pStyle w:val="bullet"/>
        <w:spacing w:before="0"/>
        <w:ind w:left="0" w:firstLine="0"/>
        <w:jc w:val="left"/>
        <w:rPr>
          <w:rFonts w:ascii="Arial" w:hAnsi="Arial" w:cs="Arial"/>
          <w:b/>
        </w:rPr>
      </w:pPr>
    </w:p>
    <w:p w14:paraId="7E411516" w14:textId="77777777" w:rsidR="004A34BC" w:rsidRPr="004A34BC" w:rsidRDefault="004A34BC" w:rsidP="004A34BC">
      <w:pPr>
        <w:pStyle w:val="ListParagraph"/>
        <w:numPr>
          <w:ilvl w:val="0"/>
          <w:numId w:val="19"/>
        </w:numPr>
        <w:ind w:left="567" w:hanging="567"/>
        <w:rPr>
          <w:rFonts w:ascii="Arial" w:hAnsi="Arial" w:cs="Arial"/>
          <w:sz w:val="24"/>
          <w:szCs w:val="24"/>
        </w:rPr>
      </w:pPr>
      <w:r w:rsidRPr="004A34BC">
        <w:rPr>
          <w:rFonts w:ascii="Arial" w:hAnsi="Arial" w:cs="Arial"/>
          <w:sz w:val="24"/>
          <w:szCs w:val="24"/>
        </w:rPr>
        <w:t xml:space="preserve">This module will facilitate a students’ ability to take a strategic perspective of the impact of emerging themes on organisations at a </w:t>
      </w:r>
      <w:r w:rsidRPr="004A34BC">
        <w:rPr>
          <w:rFonts w:ascii="Arial" w:hAnsi="Arial" w:cs="Arial"/>
          <w:i/>
          <w:iCs/>
          <w:sz w:val="24"/>
          <w:szCs w:val="24"/>
        </w:rPr>
        <w:t xml:space="preserve">sectoral </w:t>
      </w:r>
      <w:r w:rsidRPr="004A34BC">
        <w:rPr>
          <w:rFonts w:ascii="Arial" w:hAnsi="Arial" w:cs="Arial"/>
          <w:sz w:val="24"/>
          <w:szCs w:val="24"/>
        </w:rPr>
        <w:t xml:space="preserve">or </w:t>
      </w:r>
      <w:r w:rsidRPr="004A34BC">
        <w:rPr>
          <w:rFonts w:ascii="Arial" w:hAnsi="Arial" w:cs="Arial"/>
          <w:i/>
          <w:iCs/>
          <w:sz w:val="24"/>
          <w:szCs w:val="24"/>
        </w:rPr>
        <w:t xml:space="preserve">industry </w:t>
      </w:r>
      <w:r w:rsidRPr="004A34BC">
        <w:rPr>
          <w:rFonts w:ascii="Arial" w:hAnsi="Arial" w:cs="Arial"/>
          <w:sz w:val="24"/>
          <w:szCs w:val="24"/>
        </w:rPr>
        <w:t xml:space="preserve">level.  </w:t>
      </w:r>
    </w:p>
    <w:p w14:paraId="21D2EBB3" w14:textId="77777777" w:rsidR="004A34BC" w:rsidRPr="004A34BC" w:rsidRDefault="004A34BC" w:rsidP="004A34BC">
      <w:pPr>
        <w:pStyle w:val="ListParagraph"/>
        <w:numPr>
          <w:ilvl w:val="0"/>
          <w:numId w:val="19"/>
        </w:numPr>
        <w:ind w:left="567" w:hanging="567"/>
        <w:rPr>
          <w:rFonts w:ascii="Arial" w:hAnsi="Arial" w:cs="Arial"/>
          <w:sz w:val="24"/>
          <w:szCs w:val="24"/>
        </w:rPr>
      </w:pPr>
      <w:r w:rsidRPr="004A34BC">
        <w:rPr>
          <w:rFonts w:ascii="Arial" w:hAnsi="Arial" w:cs="Arial"/>
          <w:sz w:val="24"/>
          <w:szCs w:val="24"/>
        </w:rPr>
        <w:t>It will equip students with the knowledge they need to build an in</w:t>
      </w:r>
      <w:r w:rsidRPr="004A34BC">
        <w:rPr>
          <w:rFonts w:ascii="Cambria Math" w:hAnsi="Cambria Math" w:cs="Cambria Math"/>
          <w:sz w:val="24"/>
          <w:szCs w:val="24"/>
        </w:rPr>
        <w:t>‐</w:t>
      </w:r>
      <w:r w:rsidRPr="004A34BC">
        <w:rPr>
          <w:rFonts w:ascii="Arial" w:hAnsi="Arial" w:cs="Arial"/>
          <w:sz w:val="24"/>
          <w:szCs w:val="24"/>
        </w:rPr>
        <w:t xml:space="preserve">depth understanding of the key emerging themes impacting on organisations in both today’s and tomorrow’s dynamic and changeable business environment.  </w:t>
      </w:r>
    </w:p>
    <w:p w14:paraId="33A8EB80" w14:textId="77777777" w:rsidR="004A34BC" w:rsidRPr="004A34BC" w:rsidRDefault="004A34BC" w:rsidP="004A34BC">
      <w:pPr>
        <w:pStyle w:val="ListParagraph"/>
        <w:numPr>
          <w:ilvl w:val="0"/>
          <w:numId w:val="19"/>
        </w:numPr>
        <w:ind w:left="567" w:hanging="567"/>
        <w:rPr>
          <w:rFonts w:ascii="Arial" w:hAnsi="Arial" w:cs="Arial"/>
          <w:sz w:val="24"/>
          <w:szCs w:val="24"/>
        </w:rPr>
      </w:pPr>
      <w:r w:rsidRPr="004A34BC">
        <w:rPr>
          <w:rFonts w:ascii="Arial" w:hAnsi="Arial" w:cs="Arial"/>
          <w:sz w:val="24"/>
          <w:szCs w:val="24"/>
        </w:rPr>
        <w:t xml:space="preserve">It will ensure students have exposure to the latest thinking from a variety of disciplines. </w:t>
      </w:r>
    </w:p>
    <w:p w14:paraId="725F4D30" w14:textId="77777777" w:rsidR="004A34BC" w:rsidRPr="004A34BC" w:rsidRDefault="004A34BC" w:rsidP="004A34BC">
      <w:pPr>
        <w:pStyle w:val="bullet"/>
        <w:spacing w:before="0"/>
        <w:ind w:left="0" w:firstLine="0"/>
        <w:jc w:val="left"/>
        <w:rPr>
          <w:rFonts w:ascii="Arial" w:hAnsi="Arial" w:cs="Arial"/>
          <w:b/>
        </w:rPr>
      </w:pPr>
    </w:p>
    <w:p w14:paraId="4D211369" w14:textId="77777777" w:rsidR="004A34BC" w:rsidRPr="004A34BC" w:rsidRDefault="004A34BC" w:rsidP="004A34BC">
      <w:pPr>
        <w:pStyle w:val="bullet"/>
        <w:spacing w:before="0"/>
        <w:ind w:left="0" w:firstLine="0"/>
        <w:jc w:val="left"/>
        <w:rPr>
          <w:rFonts w:ascii="Arial" w:hAnsi="Arial" w:cs="Arial"/>
          <w:b/>
        </w:rPr>
      </w:pPr>
      <w:r w:rsidRPr="004A34BC">
        <w:rPr>
          <w:rFonts w:ascii="Arial" w:hAnsi="Arial" w:cs="Arial"/>
          <w:b/>
        </w:rPr>
        <w:t>LEARNING OUTCOMES</w:t>
      </w:r>
    </w:p>
    <w:p w14:paraId="08F28F6B" w14:textId="77777777" w:rsidR="004A34BC" w:rsidRPr="004A34BC" w:rsidRDefault="004A34BC" w:rsidP="004A34BC">
      <w:pPr>
        <w:rPr>
          <w:rFonts w:cs="Arial"/>
          <w:b/>
          <w:sz w:val="24"/>
          <w:szCs w:val="24"/>
        </w:rPr>
      </w:pPr>
    </w:p>
    <w:p w14:paraId="5C74C167" w14:textId="77777777" w:rsidR="004A34BC" w:rsidRPr="004A34BC" w:rsidRDefault="004A34BC" w:rsidP="004A34BC">
      <w:pPr>
        <w:rPr>
          <w:rFonts w:cs="Arial"/>
          <w:sz w:val="24"/>
          <w:szCs w:val="24"/>
        </w:rPr>
      </w:pPr>
      <w:r w:rsidRPr="004A34BC">
        <w:rPr>
          <w:rFonts w:cs="Arial"/>
          <w:sz w:val="24"/>
          <w:szCs w:val="24"/>
        </w:rPr>
        <w:t>Upon the successful completion of this module, the student should be able to demonstrate the ability to:</w:t>
      </w:r>
    </w:p>
    <w:p w14:paraId="062C7BD7" w14:textId="77777777" w:rsidR="004A34BC" w:rsidRPr="004A34BC" w:rsidRDefault="004A34BC" w:rsidP="004A34BC">
      <w:pPr>
        <w:pStyle w:val="ListParagraph"/>
        <w:rPr>
          <w:rFonts w:ascii="Arial" w:hAnsi="Arial" w:cs="Arial"/>
          <w:sz w:val="24"/>
          <w:szCs w:val="24"/>
        </w:rPr>
      </w:pPr>
    </w:p>
    <w:p w14:paraId="73979E66" w14:textId="77777777" w:rsidR="004A34BC" w:rsidRPr="004A34BC" w:rsidRDefault="004A34BC" w:rsidP="004A34BC">
      <w:pPr>
        <w:rPr>
          <w:rFonts w:cs="Arial"/>
          <w:sz w:val="24"/>
          <w:szCs w:val="24"/>
        </w:rPr>
      </w:pPr>
    </w:p>
    <w:p w14:paraId="1AA4B135" w14:textId="77777777" w:rsidR="004A34BC" w:rsidRPr="004A34BC" w:rsidRDefault="004A34BC" w:rsidP="004A34BC">
      <w:pPr>
        <w:numPr>
          <w:ilvl w:val="0"/>
          <w:numId w:val="18"/>
        </w:numPr>
        <w:ind w:left="567" w:hanging="567"/>
        <w:rPr>
          <w:rFonts w:cs="Arial"/>
          <w:sz w:val="24"/>
          <w:szCs w:val="24"/>
        </w:rPr>
      </w:pPr>
      <w:r w:rsidRPr="004A34BC">
        <w:rPr>
          <w:rFonts w:cs="Arial"/>
          <w:sz w:val="24"/>
          <w:szCs w:val="24"/>
        </w:rPr>
        <w:t>Critically evaluate a range of key emerging themes and make an assessment of their significance for a specific sector or industry.</w:t>
      </w:r>
    </w:p>
    <w:p w14:paraId="3B2F055D" w14:textId="77777777" w:rsidR="004A34BC" w:rsidRPr="004A34BC" w:rsidRDefault="004A34BC" w:rsidP="004A34BC">
      <w:pPr>
        <w:ind w:left="567" w:hanging="567"/>
        <w:rPr>
          <w:rFonts w:cs="Arial"/>
          <w:sz w:val="24"/>
          <w:szCs w:val="24"/>
        </w:rPr>
      </w:pPr>
    </w:p>
    <w:p w14:paraId="15ED82BA" w14:textId="77777777" w:rsidR="004A34BC" w:rsidRPr="004A34BC" w:rsidRDefault="004A34BC" w:rsidP="004A34BC">
      <w:pPr>
        <w:numPr>
          <w:ilvl w:val="0"/>
          <w:numId w:val="18"/>
        </w:numPr>
        <w:ind w:left="567" w:hanging="567"/>
        <w:rPr>
          <w:rFonts w:cs="Arial"/>
          <w:sz w:val="24"/>
          <w:szCs w:val="24"/>
        </w:rPr>
      </w:pPr>
      <w:r w:rsidRPr="004A34BC">
        <w:rPr>
          <w:rFonts w:cs="Arial"/>
          <w:sz w:val="24"/>
          <w:szCs w:val="24"/>
        </w:rPr>
        <w:t>Propose strategic responses, which reflect contemporary practice and demonstrate creativity, to the key emerging themes judged to have the greatest potential impact on a specific sector.</w:t>
      </w:r>
    </w:p>
    <w:p w14:paraId="53BCC70D" w14:textId="77777777" w:rsidR="004A34BC" w:rsidRPr="004A34BC" w:rsidRDefault="004A34BC" w:rsidP="004A34BC">
      <w:pPr>
        <w:rPr>
          <w:rFonts w:cs="Arial"/>
          <w:sz w:val="24"/>
          <w:szCs w:val="24"/>
        </w:rPr>
      </w:pPr>
    </w:p>
    <w:p w14:paraId="0C2D2161" w14:textId="77777777" w:rsidR="004A34BC" w:rsidRPr="004A34BC" w:rsidRDefault="004A34BC" w:rsidP="004A34BC">
      <w:pPr>
        <w:pStyle w:val="fixed"/>
        <w:rPr>
          <w:rFonts w:ascii="Arial" w:hAnsi="Arial" w:cs="Arial"/>
          <w:szCs w:val="24"/>
        </w:rPr>
      </w:pPr>
      <w:r w:rsidRPr="004A34BC">
        <w:rPr>
          <w:rFonts w:ascii="Arial" w:hAnsi="Arial" w:cs="Arial"/>
          <w:szCs w:val="24"/>
        </w:rPr>
        <w:t>INDICATIVE CONTENT</w:t>
      </w:r>
    </w:p>
    <w:p w14:paraId="3A66500B" w14:textId="77777777" w:rsidR="004A34BC" w:rsidRPr="004A34BC" w:rsidRDefault="004A34BC" w:rsidP="004A34BC">
      <w:pPr>
        <w:pStyle w:val="fixed"/>
        <w:rPr>
          <w:rFonts w:ascii="Arial" w:hAnsi="Arial" w:cs="Arial"/>
          <w:szCs w:val="24"/>
        </w:rPr>
      </w:pPr>
    </w:p>
    <w:p w14:paraId="02198C9E"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The need to monitor the environment and its impact on marketing thought and activity and the need for change.</w:t>
      </w:r>
    </w:p>
    <w:p w14:paraId="29343BFA"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Changes in political governance systems and political focus (devolution and network governance).</w:t>
      </w:r>
    </w:p>
    <w:p w14:paraId="53EDB09A"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Contemporary economic opportunities/challenges (credit crunch).</w:t>
      </w:r>
    </w:p>
    <w:p w14:paraId="609CD910"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Social change at local and global levels (changing demographics, migration, health and obesity).</w:t>
      </w:r>
    </w:p>
    <w:p w14:paraId="7C4021D6"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Emerging technologies (social networking, alternative energy technologies, nanotechnology).</w:t>
      </w:r>
    </w:p>
    <w:p w14:paraId="435F0594"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Environmental challenges (climate change, waste and pollution).</w:t>
      </w:r>
    </w:p>
    <w:p w14:paraId="2F65DBE7"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Changes in consumer behaviour (customer power, ethical consumption, internet and social networking applications).</w:t>
      </w:r>
    </w:p>
    <w:p w14:paraId="71B1FE4A"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Changes in nature/structure of competition and nature/structure of supply chains (strategic alliances, collaboration and co-opetition).</w:t>
      </w:r>
    </w:p>
    <w:p w14:paraId="547540C3"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Methods of forecasting/predicting change (scenario planning, impact/risk assessment)</w:t>
      </w:r>
    </w:p>
    <w:p w14:paraId="314257A0"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lastRenderedPageBreak/>
        <w:t>Importance of emerging themes (use of relevant frameworks to analyse impacts at sectoral or industry level e.g. Porter’s Five Forces Model).</w:t>
      </w:r>
    </w:p>
    <w:p w14:paraId="59286659"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New ground (guerrilla marketing, digital marketing and digital business functions).</w:t>
      </w:r>
    </w:p>
    <w:p w14:paraId="7DEB3A45"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Contemporary business strategies (how business has changes over the last 30 years and what may happen in the future).</w:t>
      </w:r>
    </w:p>
    <w:p w14:paraId="44277662"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 xml:space="preserve">Sources of data and intelligence (the importance of gathering data from management and marketing information systems, which can be used to make strategic decisions). </w:t>
      </w:r>
    </w:p>
    <w:p w14:paraId="38F55742" w14:textId="77777777" w:rsidR="00DD38E9" w:rsidRPr="00182B68" w:rsidRDefault="00DD38E9" w:rsidP="00DD38E9"/>
    <w:p w14:paraId="372147A8" w14:textId="77777777" w:rsidR="00133D82" w:rsidRDefault="00133D82" w:rsidP="00DD38E9">
      <w:pPr>
        <w:rPr>
          <w:rFonts w:cs="Arial"/>
          <w:b/>
          <w:bCs/>
          <w:sz w:val="24"/>
          <w:szCs w:val="24"/>
          <w:u w:val="single"/>
        </w:rPr>
      </w:pPr>
    </w:p>
    <w:p w14:paraId="12C6D937" w14:textId="77777777" w:rsidR="00133D82" w:rsidRDefault="00133D82" w:rsidP="00DD38E9">
      <w:pPr>
        <w:rPr>
          <w:rFonts w:cs="Arial"/>
          <w:b/>
          <w:bCs/>
          <w:sz w:val="24"/>
          <w:szCs w:val="24"/>
          <w:u w:val="single"/>
        </w:rPr>
      </w:pPr>
    </w:p>
    <w:p w14:paraId="7187DD02" w14:textId="77777777" w:rsidR="00133D82" w:rsidRDefault="00133D82" w:rsidP="00DD38E9">
      <w:pPr>
        <w:rPr>
          <w:rFonts w:cs="Arial"/>
          <w:b/>
          <w:bCs/>
          <w:sz w:val="24"/>
          <w:szCs w:val="24"/>
          <w:u w:val="single"/>
        </w:rPr>
      </w:pPr>
    </w:p>
    <w:p w14:paraId="04368141" w14:textId="77777777" w:rsidR="00133D82" w:rsidRDefault="00133D82" w:rsidP="00DD38E9">
      <w:pPr>
        <w:rPr>
          <w:rFonts w:cs="Arial"/>
          <w:b/>
          <w:bCs/>
          <w:sz w:val="24"/>
          <w:szCs w:val="24"/>
          <w:u w:val="single"/>
        </w:rPr>
      </w:pPr>
    </w:p>
    <w:p w14:paraId="3A0940E7" w14:textId="77777777" w:rsidR="00133D82" w:rsidRDefault="00133D82" w:rsidP="00DD38E9">
      <w:pPr>
        <w:rPr>
          <w:rFonts w:cs="Arial"/>
          <w:b/>
          <w:bCs/>
          <w:sz w:val="24"/>
          <w:szCs w:val="24"/>
          <w:u w:val="single"/>
        </w:rPr>
      </w:pPr>
    </w:p>
    <w:p w14:paraId="100BB0CB" w14:textId="77777777" w:rsidR="00133D82" w:rsidRDefault="00133D82" w:rsidP="00DD38E9">
      <w:pPr>
        <w:rPr>
          <w:rFonts w:cs="Arial"/>
          <w:b/>
          <w:bCs/>
          <w:sz w:val="24"/>
          <w:szCs w:val="24"/>
          <w:u w:val="single"/>
        </w:rPr>
      </w:pPr>
    </w:p>
    <w:p w14:paraId="2B8A0B2D" w14:textId="77777777" w:rsidR="00133D82" w:rsidRDefault="00133D82" w:rsidP="00DD38E9">
      <w:pPr>
        <w:rPr>
          <w:rFonts w:cs="Arial"/>
          <w:b/>
          <w:bCs/>
          <w:sz w:val="24"/>
          <w:szCs w:val="24"/>
          <w:u w:val="single"/>
        </w:rPr>
      </w:pPr>
    </w:p>
    <w:p w14:paraId="69DB965C" w14:textId="77777777" w:rsidR="00133D82" w:rsidRDefault="00133D82" w:rsidP="00DD38E9">
      <w:pPr>
        <w:rPr>
          <w:rFonts w:cs="Arial"/>
          <w:b/>
          <w:bCs/>
          <w:sz w:val="24"/>
          <w:szCs w:val="24"/>
          <w:u w:val="single"/>
        </w:rPr>
      </w:pPr>
    </w:p>
    <w:p w14:paraId="28243F89" w14:textId="77777777" w:rsidR="00133D82" w:rsidRDefault="00133D82" w:rsidP="00DD38E9">
      <w:pPr>
        <w:rPr>
          <w:rFonts w:cs="Arial"/>
          <w:b/>
          <w:bCs/>
          <w:sz w:val="24"/>
          <w:szCs w:val="24"/>
          <w:u w:val="single"/>
        </w:rPr>
      </w:pPr>
    </w:p>
    <w:p w14:paraId="11A624C4" w14:textId="77777777" w:rsidR="00133D82" w:rsidRDefault="00133D82" w:rsidP="00DD38E9">
      <w:pPr>
        <w:rPr>
          <w:rFonts w:cs="Arial"/>
          <w:b/>
          <w:bCs/>
          <w:sz w:val="24"/>
          <w:szCs w:val="24"/>
          <w:u w:val="single"/>
        </w:rPr>
      </w:pPr>
    </w:p>
    <w:p w14:paraId="2DDD3D4F" w14:textId="77777777" w:rsidR="00133D82" w:rsidRDefault="00133D82" w:rsidP="00DD38E9">
      <w:pPr>
        <w:rPr>
          <w:rFonts w:cs="Arial"/>
          <w:b/>
          <w:bCs/>
          <w:sz w:val="24"/>
          <w:szCs w:val="24"/>
          <w:u w:val="single"/>
        </w:rPr>
      </w:pPr>
    </w:p>
    <w:p w14:paraId="1B85CBD4" w14:textId="77777777" w:rsidR="00133D82" w:rsidRDefault="00133D82" w:rsidP="00DD38E9">
      <w:pPr>
        <w:rPr>
          <w:rFonts w:cs="Arial"/>
          <w:b/>
          <w:bCs/>
          <w:sz w:val="24"/>
          <w:szCs w:val="24"/>
          <w:u w:val="single"/>
        </w:rPr>
      </w:pPr>
    </w:p>
    <w:p w14:paraId="76E94C78" w14:textId="77777777" w:rsidR="00133D82" w:rsidRDefault="00133D82" w:rsidP="00DD38E9">
      <w:pPr>
        <w:rPr>
          <w:rFonts w:cs="Arial"/>
          <w:b/>
          <w:bCs/>
          <w:sz w:val="24"/>
          <w:szCs w:val="24"/>
          <w:u w:val="single"/>
        </w:rPr>
      </w:pPr>
    </w:p>
    <w:p w14:paraId="6F278A3B" w14:textId="77777777" w:rsidR="00133D82" w:rsidRDefault="00133D82" w:rsidP="00DD38E9">
      <w:pPr>
        <w:rPr>
          <w:rFonts w:cs="Arial"/>
          <w:b/>
          <w:bCs/>
          <w:sz w:val="24"/>
          <w:szCs w:val="24"/>
          <w:u w:val="single"/>
        </w:rPr>
      </w:pPr>
    </w:p>
    <w:p w14:paraId="5AEEF656" w14:textId="77777777" w:rsidR="00133D82" w:rsidRDefault="00133D82" w:rsidP="00DD38E9">
      <w:pPr>
        <w:rPr>
          <w:rFonts w:cs="Arial"/>
          <w:b/>
          <w:bCs/>
          <w:sz w:val="24"/>
          <w:szCs w:val="24"/>
          <w:u w:val="single"/>
        </w:rPr>
      </w:pPr>
    </w:p>
    <w:p w14:paraId="1C6D39A8" w14:textId="77777777" w:rsidR="00133D82" w:rsidRDefault="00133D82" w:rsidP="00DD38E9">
      <w:pPr>
        <w:rPr>
          <w:rFonts w:cs="Arial"/>
          <w:b/>
          <w:bCs/>
          <w:sz w:val="24"/>
          <w:szCs w:val="24"/>
          <w:u w:val="single"/>
        </w:rPr>
      </w:pPr>
    </w:p>
    <w:p w14:paraId="2549918A" w14:textId="77777777" w:rsidR="00133D82" w:rsidRDefault="00133D82" w:rsidP="00DD38E9">
      <w:pPr>
        <w:rPr>
          <w:rFonts w:cs="Arial"/>
          <w:b/>
          <w:bCs/>
          <w:sz w:val="24"/>
          <w:szCs w:val="24"/>
          <w:u w:val="single"/>
        </w:rPr>
      </w:pPr>
    </w:p>
    <w:p w14:paraId="126114C1" w14:textId="77777777" w:rsidR="00133D82" w:rsidRDefault="00133D82" w:rsidP="00DD38E9">
      <w:pPr>
        <w:rPr>
          <w:rFonts w:cs="Arial"/>
          <w:b/>
          <w:bCs/>
          <w:sz w:val="24"/>
          <w:szCs w:val="24"/>
          <w:u w:val="single"/>
        </w:rPr>
      </w:pPr>
    </w:p>
    <w:p w14:paraId="3165FDBD" w14:textId="77777777" w:rsidR="00133D82" w:rsidRDefault="00133D82" w:rsidP="00DD38E9">
      <w:pPr>
        <w:rPr>
          <w:rFonts w:cs="Arial"/>
          <w:b/>
          <w:bCs/>
          <w:sz w:val="24"/>
          <w:szCs w:val="24"/>
          <w:u w:val="single"/>
        </w:rPr>
      </w:pPr>
    </w:p>
    <w:p w14:paraId="30C41C65" w14:textId="77777777" w:rsidR="00133D82" w:rsidRDefault="00133D82" w:rsidP="00DD38E9">
      <w:pPr>
        <w:rPr>
          <w:rFonts w:cs="Arial"/>
          <w:b/>
          <w:bCs/>
          <w:sz w:val="24"/>
          <w:szCs w:val="24"/>
          <w:u w:val="single"/>
        </w:rPr>
      </w:pPr>
    </w:p>
    <w:p w14:paraId="6E821545" w14:textId="77777777" w:rsidR="00133D82" w:rsidRDefault="00133D82" w:rsidP="00DD38E9">
      <w:pPr>
        <w:rPr>
          <w:rFonts w:cs="Arial"/>
          <w:b/>
          <w:bCs/>
          <w:sz w:val="24"/>
          <w:szCs w:val="24"/>
          <w:u w:val="single"/>
        </w:rPr>
      </w:pPr>
    </w:p>
    <w:p w14:paraId="0F76FC51" w14:textId="77777777" w:rsidR="00133D82" w:rsidRDefault="00133D82" w:rsidP="00DD38E9">
      <w:pPr>
        <w:rPr>
          <w:rFonts w:cs="Arial"/>
          <w:b/>
          <w:bCs/>
          <w:sz w:val="24"/>
          <w:szCs w:val="24"/>
          <w:u w:val="single"/>
        </w:rPr>
      </w:pPr>
    </w:p>
    <w:p w14:paraId="62BA79D4" w14:textId="77777777" w:rsidR="00133D82" w:rsidRDefault="00133D82" w:rsidP="00DD38E9">
      <w:pPr>
        <w:rPr>
          <w:rFonts w:cs="Arial"/>
          <w:b/>
          <w:bCs/>
          <w:sz w:val="24"/>
          <w:szCs w:val="24"/>
          <w:u w:val="single"/>
        </w:rPr>
      </w:pPr>
    </w:p>
    <w:p w14:paraId="26E0A205" w14:textId="77777777" w:rsidR="00133D82" w:rsidRDefault="00133D82" w:rsidP="00DD38E9">
      <w:pPr>
        <w:rPr>
          <w:rFonts w:cs="Arial"/>
          <w:b/>
          <w:bCs/>
          <w:sz w:val="24"/>
          <w:szCs w:val="24"/>
          <w:u w:val="single"/>
        </w:rPr>
      </w:pPr>
    </w:p>
    <w:p w14:paraId="12B451CA" w14:textId="77777777" w:rsidR="00133D82" w:rsidRDefault="00133D82" w:rsidP="00DD38E9">
      <w:pPr>
        <w:rPr>
          <w:rFonts w:cs="Arial"/>
          <w:b/>
          <w:bCs/>
          <w:sz w:val="24"/>
          <w:szCs w:val="24"/>
          <w:u w:val="single"/>
        </w:rPr>
      </w:pPr>
    </w:p>
    <w:p w14:paraId="2AB28029" w14:textId="77777777" w:rsidR="00133D82" w:rsidRDefault="00133D82" w:rsidP="00DD38E9">
      <w:pPr>
        <w:rPr>
          <w:rFonts w:cs="Arial"/>
          <w:b/>
          <w:bCs/>
          <w:sz w:val="24"/>
          <w:szCs w:val="24"/>
          <w:u w:val="single"/>
        </w:rPr>
      </w:pPr>
    </w:p>
    <w:p w14:paraId="1CEB6D34" w14:textId="77777777" w:rsidR="00133D82" w:rsidRDefault="00133D82" w:rsidP="00DD38E9">
      <w:pPr>
        <w:rPr>
          <w:rFonts w:cs="Arial"/>
          <w:b/>
          <w:bCs/>
          <w:sz w:val="24"/>
          <w:szCs w:val="24"/>
          <w:u w:val="single"/>
        </w:rPr>
      </w:pPr>
    </w:p>
    <w:p w14:paraId="0EC9223C" w14:textId="77777777" w:rsidR="00133D82" w:rsidRDefault="00133D82" w:rsidP="00DD38E9">
      <w:pPr>
        <w:rPr>
          <w:rFonts w:cs="Arial"/>
          <w:b/>
          <w:bCs/>
          <w:sz w:val="24"/>
          <w:szCs w:val="24"/>
          <w:u w:val="single"/>
        </w:rPr>
      </w:pPr>
    </w:p>
    <w:p w14:paraId="55331011" w14:textId="77777777" w:rsidR="00133D82" w:rsidRDefault="00133D82" w:rsidP="00DD38E9">
      <w:pPr>
        <w:rPr>
          <w:rFonts w:cs="Arial"/>
          <w:b/>
          <w:bCs/>
          <w:sz w:val="24"/>
          <w:szCs w:val="24"/>
          <w:u w:val="single"/>
        </w:rPr>
      </w:pPr>
    </w:p>
    <w:p w14:paraId="22FC45D4" w14:textId="77777777" w:rsidR="00133D82" w:rsidRDefault="00133D82" w:rsidP="00DD38E9">
      <w:pPr>
        <w:rPr>
          <w:rFonts w:cs="Arial"/>
          <w:b/>
          <w:bCs/>
          <w:sz w:val="24"/>
          <w:szCs w:val="24"/>
          <w:u w:val="single"/>
        </w:rPr>
      </w:pPr>
    </w:p>
    <w:p w14:paraId="430F8DD6" w14:textId="77777777" w:rsidR="00133D82" w:rsidRDefault="00133D82" w:rsidP="00DD38E9">
      <w:pPr>
        <w:rPr>
          <w:rFonts w:cs="Arial"/>
          <w:b/>
          <w:bCs/>
          <w:sz w:val="24"/>
          <w:szCs w:val="24"/>
          <w:u w:val="single"/>
        </w:rPr>
      </w:pPr>
    </w:p>
    <w:p w14:paraId="46C130F2" w14:textId="77777777" w:rsidR="00133D82" w:rsidRDefault="00133D82" w:rsidP="00DD38E9">
      <w:pPr>
        <w:rPr>
          <w:rFonts w:cs="Arial"/>
          <w:b/>
          <w:bCs/>
          <w:sz w:val="24"/>
          <w:szCs w:val="24"/>
          <w:u w:val="single"/>
        </w:rPr>
      </w:pPr>
    </w:p>
    <w:p w14:paraId="7C7F8475" w14:textId="77777777" w:rsidR="00133D82" w:rsidRDefault="00133D82" w:rsidP="00DD38E9">
      <w:pPr>
        <w:rPr>
          <w:rFonts w:cs="Arial"/>
          <w:b/>
          <w:bCs/>
          <w:sz w:val="24"/>
          <w:szCs w:val="24"/>
          <w:u w:val="single"/>
        </w:rPr>
      </w:pPr>
    </w:p>
    <w:p w14:paraId="430986D2" w14:textId="77777777" w:rsidR="00133D82" w:rsidRDefault="00133D82" w:rsidP="00DD38E9">
      <w:pPr>
        <w:rPr>
          <w:rFonts w:cs="Arial"/>
          <w:b/>
          <w:bCs/>
          <w:sz w:val="24"/>
          <w:szCs w:val="24"/>
          <w:u w:val="single"/>
        </w:rPr>
      </w:pPr>
    </w:p>
    <w:p w14:paraId="5F860C1D" w14:textId="77777777" w:rsidR="00133D82" w:rsidRDefault="00133D82" w:rsidP="00DD38E9">
      <w:pPr>
        <w:rPr>
          <w:rFonts w:cs="Arial"/>
          <w:b/>
          <w:bCs/>
          <w:sz w:val="24"/>
          <w:szCs w:val="24"/>
          <w:u w:val="single"/>
        </w:rPr>
      </w:pPr>
    </w:p>
    <w:p w14:paraId="348BAEF8" w14:textId="77777777" w:rsidR="00133D82" w:rsidRDefault="00133D82" w:rsidP="00DD38E9">
      <w:pPr>
        <w:rPr>
          <w:rFonts w:cs="Arial"/>
          <w:b/>
          <w:bCs/>
          <w:sz w:val="24"/>
          <w:szCs w:val="24"/>
          <w:u w:val="single"/>
        </w:rPr>
      </w:pPr>
    </w:p>
    <w:p w14:paraId="6DC4324A" w14:textId="77777777" w:rsidR="00133D82" w:rsidRDefault="00133D82" w:rsidP="00DD38E9">
      <w:pPr>
        <w:rPr>
          <w:rFonts w:cs="Arial"/>
          <w:b/>
          <w:bCs/>
          <w:sz w:val="24"/>
          <w:szCs w:val="24"/>
          <w:u w:val="single"/>
        </w:rPr>
      </w:pPr>
    </w:p>
    <w:p w14:paraId="1ACA24B1" w14:textId="77777777" w:rsidR="00133D82" w:rsidRDefault="00133D82" w:rsidP="00DD38E9">
      <w:pPr>
        <w:rPr>
          <w:rFonts w:cs="Arial"/>
          <w:b/>
          <w:bCs/>
          <w:sz w:val="24"/>
          <w:szCs w:val="24"/>
          <w:u w:val="single"/>
        </w:rPr>
      </w:pPr>
    </w:p>
    <w:p w14:paraId="57EE4BAD" w14:textId="77777777" w:rsidR="00133D82" w:rsidRDefault="00133D82" w:rsidP="00DD38E9">
      <w:pPr>
        <w:rPr>
          <w:rFonts w:cs="Arial"/>
          <w:b/>
          <w:bCs/>
          <w:sz w:val="24"/>
          <w:szCs w:val="24"/>
          <w:u w:val="single"/>
        </w:rPr>
      </w:pPr>
    </w:p>
    <w:p w14:paraId="6BDA2095" w14:textId="77777777" w:rsidR="00133D82" w:rsidRDefault="00133D82" w:rsidP="00DD38E9">
      <w:pPr>
        <w:rPr>
          <w:rFonts w:cs="Arial"/>
          <w:b/>
          <w:bCs/>
          <w:sz w:val="24"/>
          <w:szCs w:val="24"/>
          <w:u w:val="single"/>
        </w:rPr>
      </w:pPr>
    </w:p>
    <w:p w14:paraId="2A20F42F" w14:textId="77777777" w:rsidR="00133D82" w:rsidRDefault="00133D82" w:rsidP="00DD38E9">
      <w:pPr>
        <w:rPr>
          <w:rFonts w:cs="Arial"/>
          <w:b/>
          <w:bCs/>
          <w:sz w:val="24"/>
          <w:szCs w:val="24"/>
          <w:u w:val="single"/>
        </w:rPr>
      </w:pPr>
    </w:p>
    <w:p w14:paraId="4D4472E2" w14:textId="77777777" w:rsidR="00133D82" w:rsidRDefault="00133D82" w:rsidP="00DD38E9">
      <w:pPr>
        <w:rPr>
          <w:rFonts w:cs="Arial"/>
          <w:b/>
          <w:bCs/>
          <w:sz w:val="24"/>
          <w:szCs w:val="24"/>
          <w:u w:val="single"/>
        </w:rPr>
      </w:pPr>
    </w:p>
    <w:p w14:paraId="55F830B3" w14:textId="77777777" w:rsidR="00133D82" w:rsidRDefault="00133D82" w:rsidP="00DD38E9">
      <w:pPr>
        <w:rPr>
          <w:rFonts w:cs="Arial"/>
          <w:b/>
          <w:bCs/>
          <w:sz w:val="24"/>
          <w:szCs w:val="24"/>
          <w:u w:val="single"/>
        </w:rPr>
      </w:pPr>
    </w:p>
    <w:p w14:paraId="2D7132BF" w14:textId="77777777" w:rsidR="00133D82" w:rsidRDefault="00133D82" w:rsidP="00DD38E9">
      <w:pPr>
        <w:rPr>
          <w:rFonts w:cs="Arial"/>
          <w:b/>
          <w:bCs/>
          <w:sz w:val="24"/>
          <w:szCs w:val="24"/>
          <w:u w:val="single"/>
        </w:rPr>
      </w:pPr>
    </w:p>
    <w:p w14:paraId="6AB49C8E" w14:textId="77777777" w:rsidR="00133D82" w:rsidRDefault="00133D82" w:rsidP="00DD38E9">
      <w:pPr>
        <w:rPr>
          <w:rFonts w:cs="Arial"/>
          <w:b/>
          <w:bCs/>
          <w:sz w:val="24"/>
          <w:szCs w:val="24"/>
          <w:u w:val="single"/>
        </w:rPr>
      </w:pPr>
    </w:p>
    <w:p w14:paraId="2DE6E541" w14:textId="72D6E231" w:rsidR="00DD38E9" w:rsidRPr="004A34BC" w:rsidRDefault="000533E9" w:rsidP="00DD38E9">
      <w:pPr>
        <w:rPr>
          <w:rFonts w:cs="Arial"/>
          <w:b/>
          <w:bCs/>
          <w:sz w:val="24"/>
          <w:szCs w:val="24"/>
          <w:u w:val="single"/>
        </w:rPr>
      </w:pPr>
      <w:r>
        <w:rPr>
          <w:rFonts w:cs="Arial"/>
          <w:b/>
          <w:bCs/>
          <w:sz w:val="24"/>
          <w:szCs w:val="24"/>
          <w:u w:val="single"/>
        </w:rPr>
        <w:lastRenderedPageBreak/>
        <w:t>Lecture Programme 2018-19</w:t>
      </w:r>
      <w:r w:rsidR="00DD38E9" w:rsidRPr="004A34BC">
        <w:rPr>
          <w:rFonts w:cs="Arial"/>
          <w:b/>
          <w:bCs/>
          <w:sz w:val="24"/>
          <w:szCs w:val="24"/>
          <w:u w:val="single"/>
        </w:rPr>
        <w:t xml:space="preserve"> </w:t>
      </w:r>
      <w:r w:rsidR="00DD38E9" w:rsidRPr="004A34BC">
        <w:rPr>
          <w:rFonts w:cs="Arial"/>
          <w:b/>
          <w:bCs/>
          <w:sz w:val="24"/>
          <w:szCs w:val="24"/>
          <w:u w:val="single"/>
        </w:rPr>
        <w:br/>
      </w:r>
    </w:p>
    <w:p w14:paraId="0DF5B726" w14:textId="77777777" w:rsidR="00DD38E9" w:rsidRPr="004A34BC" w:rsidRDefault="00DD38E9" w:rsidP="00DD38E9">
      <w:pPr>
        <w:rPr>
          <w:rFonts w:cs="Arial"/>
          <w:bCs/>
          <w:sz w:val="24"/>
          <w:szCs w:val="24"/>
        </w:rPr>
      </w:pPr>
      <w:r w:rsidRPr="004A34BC">
        <w:rPr>
          <w:rFonts w:cs="Arial"/>
          <w:bCs/>
          <w:sz w:val="24"/>
          <w:szCs w:val="24"/>
        </w:rPr>
        <w:t>To be distributed during first lecture and will be made available on Moodle.</w:t>
      </w:r>
    </w:p>
    <w:p w14:paraId="267FD9B0" w14:textId="77777777" w:rsidR="00DD38E9" w:rsidRPr="004A34BC" w:rsidRDefault="00DD38E9" w:rsidP="00DD38E9">
      <w:pPr>
        <w:rPr>
          <w:rFonts w:cs="Arial"/>
          <w:bCs/>
          <w:sz w:val="24"/>
          <w:szCs w:val="24"/>
          <w:u w:val="single"/>
        </w:rPr>
      </w:pPr>
    </w:p>
    <w:p w14:paraId="11CF0736" w14:textId="77777777" w:rsidR="00DD38E9" w:rsidRPr="004A34BC" w:rsidRDefault="00DD38E9" w:rsidP="00DD38E9">
      <w:pPr>
        <w:rPr>
          <w:rFonts w:cs="Arial"/>
          <w:b/>
          <w:bCs/>
          <w:sz w:val="24"/>
          <w:szCs w:val="24"/>
        </w:rPr>
      </w:pPr>
      <w:r w:rsidRPr="004A34BC">
        <w:rPr>
          <w:rFonts w:cs="Arial"/>
          <w:b/>
          <w:bCs/>
          <w:sz w:val="24"/>
          <w:szCs w:val="24"/>
        </w:rPr>
        <w:t>Reading List</w:t>
      </w:r>
    </w:p>
    <w:p w14:paraId="4E546707" w14:textId="77777777" w:rsidR="00DD38E9" w:rsidRPr="004A34BC" w:rsidRDefault="00DD38E9" w:rsidP="00DD38E9">
      <w:pPr>
        <w:pStyle w:val="BodyText"/>
        <w:rPr>
          <w:rFonts w:cs="Arial"/>
          <w:sz w:val="24"/>
          <w:szCs w:val="24"/>
        </w:rPr>
      </w:pPr>
    </w:p>
    <w:p w14:paraId="17014B2A" w14:textId="77777777" w:rsidR="004A34BC" w:rsidRPr="004A34BC" w:rsidRDefault="004A34BC" w:rsidP="004A34BC">
      <w:pPr>
        <w:pStyle w:val="heading"/>
        <w:spacing w:before="0" w:after="0"/>
        <w:ind w:left="0" w:firstLine="0"/>
        <w:rPr>
          <w:rFonts w:ascii="Arial" w:hAnsi="Arial" w:cs="Arial"/>
        </w:rPr>
      </w:pPr>
      <w:r w:rsidRPr="004A34BC">
        <w:rPr>
          <w:rFonts w:ascii="Arial" w:hAnsi="Arial" w:cs="Arial"/>
        </w:rPr>
        <w:t>BIBLIOGRAPHY</w:t>
      </w:r>
    </w:p>
    <w:p w14:paraId="27AD5902" w14:textId="77777777" w:rsidR="004A34BC" w:rsidRPr="004A34BC" w:rsidRDefault="004A34BC" w:rsidP="004A34BC">
      <w:pPr>
        <w:pStyle w:val="heading"/>
        <w:spacing w:before="0" w:after="0"/>
        <w:ind w:left="0" w:firstLine="0"/>
        <w:rPr>
          <w:rFonts w:ascii="Arial" w:hAnsi="Arial" w:cs="Arial"/>
        </w:rPr>
      </w:pPr>
    </w:p>
    <w:p w14:paraId="403C77E5" w14:textId="77777777" w:rsidR="004A34BC" w:rsidRPr="004A34BC" w:rsidRDefault="004A34BC" w:rsidP="004A34BC">
      <w:pPr>
        <w:pStyle w:val="heading"/>
        <w:spacing w:before="0" w:after="0"/>
        <w:ind w:left="0" w:firstLine="0"/>
        <w:rPr>
          <w:rFonts w:ascii="Arial" w:hAnsi="Arial" w:cs="Arial"/>
        </w:rPr>
      </w:pPr>
      <w:r w:rsidRPr="004A34BC">
        <w:rPr>
          <w:rFonts w:ascii="Arial" w:hAnsi="Arial" w:cs="Arial"/>
        </w:rPr>
        <w:t>Essential</w:t>
      </w:r>
    </w:p>
    <w:p w14:paraId="6AD061AF" w14:textId="77777777" w:rsidR="004A34BC" w:rsidRPr="004A34BC" w:rsidRDefault="004A34BC" w:rsidP="004A34BC">
      <w:pPr>
        <w:pStyle w:val="heading"/>
        <w:spacing w:before="0" w:after="0"/>
        <w:ind w:left="0" w:firstLine="0"/>
        <w:rPr>
          <w:rFonts w:ascii="Arial" w:hAnsi="Arial" w:cs="Arial"/>
        </w:rPr>
      </w:pPr>
    </w:p>
    <w:p w14:paraId="57405A14" w14:textId="77777777" w:rsidR="004A34BC" w:rsidRDefault="004A34BC" w:rsidP="004A34BC">
      <w:pPr>
        <w:ind w:right="-763"/>
        <w:rPr>
          <w:rFonts w:cs="Arial"/>
          <w:sz w:val="24"/>
          <w:szCs w:val="24"/>
          <w:lang w:eastAsia="en-US"/>
        </w:rPr>
      </w:pPr>
      <w:r w:rsidRPr="004A34BC">
        <w:rPr>
          <w:rFonts w:cs="Arial"/>
          <w:sz w:val="24"/>
          <w:szCs w:val="24"/>
          <w:lang w:eastAsia="en-US"/>
        </w:rPr>
        <w:t>Parsons, E and Maclaran, P (2009) Contemporary Issues in Marketing and Consumer Behaviour, Oxford: Butterworth Heinemann</w:t>
      </w:r>
    </w:p>
    <w:p w14:paraId="5ACC937F" w14:textId="77777777" w:rsidR="004A34BC" w:rsidRPr="004A34BC" w:rsidRDefault="00A427D5" w:rsidP="004A34BC">
      <w:pPr>
        <w:pStyle w:val="Heading1"/>
        <w:shd w:val="clear" w:color="auto" w:fill="FFFFFF"/>
        <w:rPr>
          <w:rFonts w:ascii="Arial" w:hAnsi="Arial" w:cs="Arial"/>
          <w:sz w:val="24"/>
          <w:szCs w:val="24"/>
        </w:rPr>
      </w:pPr>
      <w:hyperlink r:id="rId9" w:history="1">
        <w:r w:rsidR="004A34BC" w:rsidRPr="004A34BC">
          <w:rPr>
            <w:rStyle w:val="Hyperlink"/>
            <w:rFonts w:ascii="Arial" w:hAnsi="Arial" w:cs="Arial"/>
            <w:b w:val="0"/>
            <w:color w:val="auto"/>
            <w:sz w:val="24"/>
            <w:szCs w:val="24"/>
            <w:shd w:val="clear" w:color="auto" w:fill="FFFFFF"/>
          </w:rPr>
          <w:t>Tadajewski</w:t>
        </w:r>
      </w:hyperlink>
      <w:r w:rsidR="004A34BC" w:rsidRPr="004A34BC">
        <w:rPr>
          <w:rFonts w:ascii="Arial" w:hAnsi="Arial" w:cs="Arial"/>
          <w:b w:val="0"/>
          <w:sz w:val="24"/>
          <w:szCs w:val="24"/>
        </w:rPr>
        <w:t>, M</w:t>
      </w:r>
      <w:r w:rsidR="004A34BC" w:rsidRPr="004A34BC">
        <w:rPr>
          <w:rStyle w:val="apple-converted-space"/>
          <w:rFonts w:ascii="Arial" w:hAnsi="Arial" w:cs="Arial"/>
          <w:b w:val="0"/>
          <w:sz w:val="24"/>
          <w:szCs w:val="24"/>
          <w:shd w:val="clear" w:color="auto" w:fill="FFFFFF"/>
        </w:rPr>
        <w:t xml:space="preserve">. </w:t>
      </w:r>
      <w:hyperlink r:id="rId10" w:history="1">
        <w:r w:rsidR="004A34BC" w:rsidRPr="004A34BC">
          <w:rPr>
            <w:rStyle w:val="Hyperlink"/>
            <w:rFonts w:ascii="Arial" w:hAnsi="Arial" w:cs="Arial"/>
            <w:b w:val="0"/>
            <w:color w:val="auto"/>
            <w:sz w:val="24"/>
            <w:szCs w:val="24"/>
            <w:shd w:val="clear" w:color="auto" w:fill="FFFFFF"/>
          </w:rPr>
          <w:t>&amp; Brownlie</w:t>
        </w:r>
      </w:hyperlink>
      <w:r w:rsidR="004A34BC" w:rsidRPr="004A34BC">
        <w:rPr>
          <w:rFonts w:ascii="Arial" w:hAnsi="Arial" w:cs="Arial"/>
          <w:b w:val="0"/>
          <w:sz w:val="24"/>
          <w:szCs w:val="24"/>
        </w:rPr>
        <w:t>, D. (2008)</w:t>
      </w:r>
      <w:r w:rsidR="004A34BC" w:rsidRPr="004A34BC">
        <w:rPr>
          <w:rFonts w:ascii="Arial" w:hAnsi="Arial" w:cs="Arial"/>
          <w:sz w:val="24"/>
          <w:szCs w:val="24"/>
        </w:rPr>
        <w:t xml:space="preserve"> </w:t>
      </w:r>
      <w:r w:rsidR="004A34BC" w:rsidRPr="004A34BC">
        <w:rPr>
          <w:rFonts w:ascii="Arial" w:hAnsi="Arial" w:cs="Arial"/>
          <w:b w:val="0"/>
          <w:sz w:val="24"/>
          <w:szCs w:val="24"/>
        </w:rPr>
        <w:t>Critical Marketing: Issues in Contemporary Marketing</w:t>
      </w:r>
      <w:r w:rsidR="004A34BC" w:rsidRPr="004A34BC">
        <w:rPr>
          <w:rStyle w:val="apple-converted-space"/>
          <w:rFonts w:ascii="Arial" w:hAnsi="Arial" w:cs="Arial"/>
          <w:b w:val="0"/>
          <w:sz w:val="24"/>
          <w:szCs w:val="24"/>
        </w:rPr>
        <w:t>, Chichester: John Wiley and Sons ltd</w:t>
      </w:r>
    </w:p>
    <w:p w14:paraId="75434DFE" w14:textId="77777777" w:rsidR="004A34BC" w:rsidRPr="004A34BC" w:rsidRDefault="004A34BC" w:rsidP="004A34BC">
      <w:pPr>
        <w:ind w:right="-763"/>
        <w:rPr>
          <w:rFonts w:cs="Arial"/>
          <w:sz w:val="24"/>
          <w:szCs w:val="24"/>
          <w:lang w:eastAsia="en-US"/>
        </w:rPr>
      </w:pPr>
    </w:p>
    <w:p w14:paraId="321407D4" w14:textId="77777777" w:rsidR="004A34BC" w:rsidRPr="004A34BC" w:rsidRDefault="004A34BC" w:rsidP="004A34BC">
      <w:pPr>
        <w:ind w:right="-763"/>
        <w:rPr>
          <w:rFonts w:cs="Arial"/>
          <w:sz w:val="24"/>
          <w:szCs w:val="24"/>
          <w:lang w:eastAsia="en-US"/>
        </w:rPr>
      </w:pPr>
      <w:r w:rsidRPr="004A34BC">
        <w:rPr>
          <w:rFonts w:cs="Arial"/>
          <w:sz w:val="24"/>
          <w:szCs w:val="24"/>
          <w:lang w:eastAsia="en-US"/>
        </w:rPr>
        <w:t>Toffler, A and Toffler, H (2006) Revolutionary Wealth, New York: Knopf</w:t>
      </w:r>
    </w:p>
    <w:p w14:paraId="457D21EA" w14:textId="77777777" w:rsidR="004A34BC" w:rsidRPr="004A34BC" w:rsidRDefault="004A34BC" w:rsidP="004A34BC">
      <w:pPr>
        <w:rPr>
          <w:rFonts w:cs="Arial"/>
          <w:b/>
          <w:sz w:val="24"/>
          <w:szCs w:val="24"/>
        </w:rPr>
      </w:pPr>
    </w:p>
    <w:p w14:paraId="6C8AD5F0" w14:textId="77777777" w:rsidR="004A34BC" w:rsidRPr="004A34BC" w:rsidRDefault="004A34BC" w:rsidP="004A34BC">
      <w:pPr>
        <w:pStyle w:val="heading"/>
        <w:spacing w:before="0" w:after="0"/>
        <w:ind w:left="0" w:firstLine="0"/>
        <w:rPr>
          <w:rFonts w:ascii="Arial" w:hAnsi="Arial" w:cs="Arial"/>
        </w:rPr>
      </w:pPr>
      <w:r w:rsidRPr="004A34BC">
        <w:rPr>
          <w:rFonts w:ascii="Arial" w:hAnsi="Arial" w:cs="Arial"/>
        </w:rPr>
        <w:t>Recommended</w:t>
      </w:r>
    </w:p>
    <w:p w14:paraId="253E406A" w14:textId="77777777" w:rsidR="004A34BC" w:rsidRPr="004A34BC" w:rsidRDefault="004A34BC" w:rsidP="004A34BC">
      <w:pPr>
        <w:pStyle w:val="heading"/>
        <w:spacing w:before="0" w:after="0"/>
        <w:ind w:left="0" w:firstLine="0"/>
        <w:rPr>
          <w:rFonts w:ascii="Arial" w:hAnsi="Arial" w:cs="Arial"/>
        </w:rPr>
      </w:pPr>
    </w:p>
    <w:p w14:paraId="6039EF75" w14:textId="77777777" w:rsidR="004A34BC" w:rsidRPr="004A34BC" w:rsidRDefault="004A34BC" w:rsidP="004A34BC">
      <w:pPr>
        <w:rPr>
          <w:rFonts w:cs="Arial"/>
          <w:sz w:val="24"/>
          <w:szCs w:val="24"/>
          <w:lang w:eastAsia="en-US"/>
        </w:rPr>
      </w:pPr>
      <w:r w:rsidRPr="004A34BC">
        <w:rPr>
          <w:rFonts w:cs="Arial"/>
          <w:sz w:val="24"/>
          <w:szCs w:val="24"/>
          <w:lang w:eastAsia="en-US"/>
        </w:rPr>
        <w:t xml:space="preserve">Moore, K and Hebert, L (2008) Strategy and Globalisation  London: Sage </w:t>
      </w:r>
    </w:p>
    <w:p w14:paraId="29A44A40" w14:textId="77777777" w:rsidR="004A34BC" w:rsidRPr="004A34BC" w:rsidRDefault="004A34BC" w:rsidP="004A34BC">
      <w:pPr>
        <w:rPr>
          <w:rFonts w:cs="Arial"/>
          <w:sz w:val="24"/>
          <w:szCs w:val="24"/>
          <w:lang w:eastAsia="en-US"/>
        </w:rPr>
      </w:pPr>
    </w:p>
    <w:p w14:paraId="1EC13E90" w14:textId="77777777" w:rsidR="004A34BC" w:rsidRPr="004A34BC" w:rsidRDefault="004A34BC" w:rsidP="004A34BC">
      <w:pPr>
        <w:rPr>
          <w:rFonts w:cs="Arial"/>
          <w:sz w:val="24"/>
          <w:szCs w:val="24"/>
          <w:lang w:eastAsia="en-US"/>
        </w:rPr>
      </w:pPr>
      <w:r w:rsidRPr="004A34BC">
        <w:rPr>
          <w:rFonts w:cs="Arial"/>
          <w:sz w:val="24"/>
          <w:szCs w:val="24"/>
          <w:lang w:eastAsia="en-US"/>
        </w:rPr>
        <w:t>Porter, M E (2004) Competitive Strategy: Techniques for Analysing Industries and Competitors, New York: Free Press</w:t>
      </w:r>
    </w:p>
    <w:p w14:paraId="7689CE76" w14:textId="77777777" w:rsidR="004A34BC" w:rsidRPr="004A34BC" w:rsidRDefault="004A34BC" w:rsidP="004A34BC">
      <w:pPr>
        <w:rPr>
          <w:rFonts w:cs="Arial"/>
          <w:sz w:val="24"/>
          <w:szCs w:val="24"/>
          <w:lang w:eastAsia="en-US"/>
        </w:rPr>
      </w:pPr>
    </w:p>
    <w:p w14:paraId="1FC26EE5" w14:textId="77777777" w:rsidR="004A34BC" w:rsidRPr="004A34BC" w:rsidRDefault="004A34BC" w:rsidP="004A34BC">
      <w:pPr>
        <w:tabs>
          <w:tab w:val="left" w:pos="-720"/>
        </w:tabs>
        <w:suppressAutoHyphens/>
        <w:rPr>
          <w:rFonts w:cs="Arial"/>
          <w:spacing w:val="-3"/>
          <w:sz w:val="24"/>
          <w:szCs w:val="24"/>
          <w:lang w:eastAsia="en-US"/>
        </w:rPr>
      </w:pPr>
      <w:r w:rsidRPr="004A34BC">
        <w:rPr>
          <w:rFonts w:cs="Arial"/>
          <w:spacing w:val="-3"/>
          <w:sz w:val="24"/>
          <w:szCs w:val="24"/>
          <w:lang w:eastAsia="en-US"/>
        </w:rPr>
        <w:t>Palmer, A and Hartley, B (2008) The Business Environment, Maidenhead: McGraw-Hill</w:t>
      </w:r>
    </w:p>
    <w:p w14:paraId="0124FB92" w14:textId="77777777" w:rsidR="004A34BC" w:rsidRPr="004A34BC" w:rsidRDefault="004A34BC" w:rsidP="004A34BC">
      <w:pPr>
        <w:tabs>
          <w:tab w:val="left" w:pos="-720"/>
        </w:tabs>
        <w:suppressAutoHyphens/>
        <w:rPr>
          <w:rFonts w:cs="Arial"/>
          <w:spacing w:val="-3"/>
          <w:sz w:val="24"/>
          <w:szCs w:val="24"/>
          <w:lang w:eastAsia="en-US"/>
        </w:rPr>
      </w:pPr>
    </w:p>
    <w:p w14:paraId="02D3C23F" w14:textId="77777777" w:rsidR="004A34BC" w:rsidRPr="004A34BC" w:rsidRDefault="004A34BC" w:rsidP="004A34BC">
      <w:pPr>
        <w:tabs>
          <w:tab w:val="left" w:pos="-720"/>
        </w:tabs>
        <w:suppressAutoHyphens/>
        <w:rPr>
          <w:rFonts w:cs="Arial"/>
          <w:spacing w:val="-3"/>
          <w:sz w:val="24"/>
          <w:szCs w:val="24"/>
          <w:lang w:eastAsia="en-US"/>
        </w:rPr>
      </w:pPr>
    </w:p>
    <w:p w14:paraId="10CF92D4" w14:textId="77777777" w:rsidR="004A34BC" w:rsidRPr="004A34BC" w:rsidRDefault="004A34BC" w:rsidP="004A34BC">
      <w:pPr>
        <w:pStyle w:val="heading"/>
        <w:spacing w:before="0" w:after="0"/>
        <w:ind w:left="0" w:firstLine="0"/>
        <w:rPr>
          <w:rFonts w:ascii="Arial" w:hAnsi="Arial" w:cs="Arial"/>
        </w:rPr>
      </w:pPr>
      <w:r w:rsidRPr="004A34BC">
        <w:rPr>
          <w:rFonts w:ascii="Arial" w:hAnsi="Arial" w:cs="Arial"/>
        </w:rPr>
        <w:t>Background</w:t>
      </w:r>
    </w:p>
    <w:p w14:paraId="064086E0" w14:textId="77777777" w:rsidR="004A34BC" w:rsidRPr="004A34BC" w:rsidRDefault="004A34BC" w:rsidP="004A34BC">
      <w:pPr>
        <w:pStyle w:val="heading"/>
        <w:spacing w:before="0" w:after="0"/>
        <w:ind w:left="0" w:firstLine="0"/>
        <w:rPr>
          <w:rFonts w:ascii="Arial" w:hAnsi="Arial" w:cs="Arial"/>
        </w:rPr>
      </w:pPr>
    </w:p>
    <w:p w14:paraId="7482FEE0" w14:textId="77777777" w:rsidR="004A34BC" w:rsidRPr="004A34BC" w:rsidRDefault="004A34BC" w:rsidP="004A34BC">
      <w:pPr>
        <w:rPr>
          <w:rFonts w:cs="Arial"/>
          <w:sz w:val="24"/>
          <w:szCs w:val="24"/>
          <w:lang w:eastAsia="en-US"/>
        </w:rPr>
      </w:pPr>
      <w:r w:rsidRPr="004A34BC">
        <w:rPr>
          <w:rFonts w:cs="Arial"/>
          <w:sz w:val="24"/>
          <w:szCs w:val="24"/>
          <w:lang w:eastAsia="en-US"/>
        </w:rPr>
        <w:t xml:space="preserve">Tapscott, D and Williams, A D (2010) Wikinomics: How Mass Collaboration Changes Everything, New York: Atlantic Books </w:t>
      </w:r>
    </w:p>
    <w:p w14:paraId="6078C21C" w14:textId="77777777" w:rsidR="004A34BC" w:rsidRPr="004A34BC" w:rsidRDefault="004A34BC" w:rsidP="004A34BC">
      <w:pPr>
        <w:rPr>
          <w:rFonts w:cs="Arial"/>
          <w:sz w:val="24"/>
          <w:szCs w:val="24"/>
        </w:rPr>
      </w:pPr>
    </w:p>
    <w:p w14:paraId="13BB8F9B" w14:textId="77777777" w:rsidR="004A34BC" w:rsidRPr="004A34BC" w:rsidRDefault="004A34BC" w:rsidP="004A34BC">
      <w:pPr>
        <w:tabs>
          <w:tab w:val="left" w:pos="-720"/>
        </w:tabs>
        <w:suppressAutoHyphens/>
        <w:rPr>
          <w:rFonts w:cs="Arial"/>
          <w:spacing w:val="-3"/>
          <w:sz w:val="24"/>
          <w:szCs w:val="24"/>
          <w:lang w:eastAsia="en-US"/>
        </w:rPr>
      </w:pPr>
      <w:r w:rsidRPr="004A34BC">
        <w:rPr>
          <w:rFonts w:cs="Arial"/>
          <w:spacing w:val="-3"/>
          <w:sz w:val="24"/>
          <w:szCs w:val="24"/>
          <w:lang w:eastAsia="en-US"/>
        </w:rPr>
        <w:t>Weber, L (2011) Marketing to the Social Web: How Digital Customer Communities Build Your Business, London: John Wiley and Sons</w:t>
      </w:r>
    </w:p>
    <w:p w14:paraId="1D80E236" w14:textId="77777777" w:rsidR="004A34BC" w:rsidRPr="004A34BC" w:rsidRDefault="004A34BC" w:rsidP="004A34BC">
      <w:pPr>
        <w:tabs>
          <w:tab w:val="left" w:pos="-720"/>
        </w:tabs>
        <w:suppressAutoHyphens/>
        <w:rPr>
          <w:rFonts w:cs="Arial"/>
          <w:spacing w:val="-3"/>
          <w:sz w:val="24"/>
          <w:szCs w:val="24"/>
          <w:lang w:eastAsia="en-US"/>
        </w:rPr>
      </w:pPr>
    </w:p>
    <w:p w14:paraId="7472EE3B" w14:textId="77777777" w:rsidR="004A34BC" w:rsidRPr="004A34BC" w:rsidRDefault="004A34BC" w:rsidP="004A34BC">
      <w:pPr>
        <w:pStyle w:val="heading"/>
        <w:spacing w:before="0" w:after="0"/>
        <w:ind w:left="0" w:firstLine="0"/>
        <w:rPr>
          <w:rFonts w:ascii="Arial" w:hAnsi="Arial" w:cs="Arial"/>
        </w:rPr>
      </w:pPr>
      <w:r w:rsidRPr="004A34BC">
        <w:rPr>
          <w:rFonts w:ascii="Arial" w:hAnsi="Arial" w:cs="Arial"/>
        </w:rPr>
        <w:t xml:space="preserve">Journals </w:t>
      </w:r>
    </w:p>
    <w:p w14:paraId="782A4B9C" w14:textId="77777777" w:rsidR="004A34BC" w:rsidRPr="004A34BC" w:rsidRDefault="004A34BC" w:rsidP="004A34BC">
      <w:pPr>
        <w:pStyle w:val="heading"/>
        <w:spacing w:before="0" w:after="0"/>
        <w:ind w:left="0" w:firstLine="0"/>
        <w:rPr>
          <w:rFonts w:ascii="Arial" w:hAnsi="Arial" w:cs="Arial"/>
        </w:rPr>
      </w:pPr>
    </w:p>
    <w:p w14:paraId="09A39B62" w14:textId="77777777" w:rsidR="004A34BC" w:rsidRPr="004A34BC" w:rsidRDefault="004A34BC" w:rsidP="004A34BC">
      <w:pPr>
        <w:rPr>
          <w:rFonts w:cs="Arial"/>
          <w:sz w:val="24"/>
          <w:szCs w:val="24"/>
          <w:lang w:eastAsia="en-US"/>
        </w:rPr>
      </w:pPr>
      <w:r w:rsidRPr="004A34BC">
        <w:rPr>
          <w:rFonts w:cs="Arial"/>
          <w:sz w:val="24"/>
          <w:szCs w:val="24"/>
          <w:lang w:eastAsia="en-US"/>
        </w:rPr>
        <w:t>Futurist</w:t>
      </w:r>
    </w:p>
    <w:p w14:paraId="648CADE1" w14:textId="77777777" w:rsidR="004A34BC" w:rsidRPr="004A34BC" w:rsidRDefault="004A34BC" w:rsidP="004A34BC">
      <w:pPr>
        <w:rPr>
          <w:rFonts w:cs="Arial"/>
          <w:sz w:val="24"/>
          <w:szCs w:val="24"/>
          <w:lang w:eastAsia="en-US"/>
        </w:rPr>
      </w:pPr>
      <w:r w:rsidRPr="004A34BC">
        <w:rPr>
          <w:rFonts w:cs="Arial"/>
          <w:sz w:val="24"/>
          <w:szCs w:val="24"/>
          <w:lang w:eastAsia="en-US"/>
        </w:rPr>
        <w:t>International Journal of Technology Management</w:t>
      </w:r>
    </w:p>
    <w:p w14:paraId="03F7822F" w14:textId="77777777" w:rsidR="004A34BC" w:rsidRPr="004A34BC" w:rsidRDefault="004A34BC" w:rsidP="004A34BC">
      <w:pPr>
        <w:rPr>
          <w:rFonts w:cs="Arial"/>
          <w:sz w:val="24"/>
          <w:szCs w:val="24"/>
          <w:lang w:eastAsia="en-US"/>
        </w:rPr>
      </w:pPr>
      <w:r w:rsidRPr="004A34BC">
        <w:rPr>
          <w:rFonts w:cs="Arial"/>
          <w:sz w:val="24"/>
          <w:szCs w:val="24"/>
          <w:lang w:eastAsia="en-US"/>
        </w:rPr>
        <w:t>Journal of Consumer Marketing</w:t>
      </w:r>
    </w:p>
    <w:p w14:paraId="4949F8B3" w14:textId="77777777" w:rsidR="004A34BC" w:rsidRPr="004A34BC" w:rsidRDefault="004A34BC" w:rsidP="004A34BC">
      <w:pPr>
        <w:rPr>
          <w:rFonts w:cs="Arial"/>
          <w:sz w:val="24"/>
          <w:szCs w:val="24"/>
          <w:lang w:eastAsia="en-US"/>
        </w:rPr>
      </w:pPr>
      <w:r w:rsidRPr="004A34BC">
        <w:rPr>
          <w:rFonts w:cs="Arial"/>
          <w:sz w:val="24"/>
          <w:szCs w:val="24"/>
          <w:lang w:eastAsia="en-US"/>
        </w:rPr>
        <w:t>Journal of Marketing Management</w:t>
      </w:r>
    </w:p>
    <w:p w14:paraId="35D6CAA3" w14:textId="77777777" w:rsidR="004A34BC" w:rsidRPr="004A34BC" w:rsidRDefault="004A34BC" w:rsidP="004A34BC">
      <w:pPr>
        <w:rPr>
          <w:rFonts w:cs="Arial"/>
          <w:sz w:val="24"/>
          <w:szCs w:val="24"/>
          <w:lang w:eastAsia="en-US"/>
        </w:rPr>
      </w:pPr>
      <w:r w:rsidRPr="004A34BC">
        <w:rPr>
          <w:rFonts w:cs="Arial"/>
          <w:sz w:val="24"/>
          <w:szCs w:val="24"/>
          <w:lang w:eastAsia="en-US"/>
        </w:rPr>
        <w:t>Journal of Macromarketing</w:t>
      </w:r>
    </w:p>
    <w:p w14:paraId="0C28A05E" w14:textId="77777777" w:rsidR="004A34BC" w:rsidRPr="004A34BC" w:rsidRDefault="004A34BC" w:rsidP="004A34BC">
      <w:pPr>
        <w:rPr>
          <w:rFonts w:cs="Arial"/>
          <w:sz w:val="24"/>
          <w:szCs w:val="24"/>
          <w:lang w:eastAsia="en-US"/>
        </w:rPr>
      </w:pPr>
      <w:r w:rsidRPr="004A34BC">
        <w:rPr>
          <w:rFonts w:cs="Arial"/>
          <w:sz w:val="24"/>
          <w:szCs w:val="24"/>
          <w:lang w:eastAsia="en-US"/>
        </w:rPr>
        <w:t>Strategic Direction</w:t>
      </w:r>
    </w:p>
    <w:p w14:paraId="0D9CDEC3" w14:textId="77777777" w:rsidR="004A34BC" w:rsidRPr="004A34BC" w:rsidRDefault="004A34BC" w:rsidP="004A34BC">
      <w:pPr>
        <w:rPr>
          <w:rFonts w:cs="Arial"/>
          <w:sz w:val="24"/>
          <w:szCs w:val="24"/>
          <w:lang w:eastAsia="en-US"/>
        </w:rPr>
      </w:pPr>
    </w:p>
    <w:p w14:paraId="561AA38C" w14:textId="77777777" w:rsidR="004A34BC" w:rsidRPr="004A34BC" w:rsidRDefault="004A34BC" w:rsidP="004A34BC">
      <w:pPr>
        <w:pStyle w:val="heading"/>
        <w:spacing w:before="0" w:after="0"/>
        <w:rPr>
          <w:rFonts w:ascii="Arial" w:hAnsi="Arial" w:cs="Arial"/>
        </w:rPr>
      </w:pPr>
      <w:r w:rsidRPr="004A34BC">
        <w:rPr>
          <w:rFonts w:ascii="Arial" w:hAnsi="Arial" w:cs="Arial"/>
        </w:rPr>
        <w:t xml:space="preserve">Websites </w:t>
      </w:r>
    </w:p>
    <w:p w14:paraId="5701215A" w14:textId="77777777" w:rsidR="004A34BC" w:rsidRPr="004A34BC" w:rsidRDefault="004A34BC" w:rsidP="004A34BC">
      <w:pPr>
        <w:rPr>
          <w:rFonts w:cs="Arial"/>
          <w:sz w:val="24"/>
          <w:szCs w:val="24"/>
        </w:rPr>
      </w:pPr>
    </w:p>
    <w:p w14:paraId="61695E53" w14:textId="77777777" w:rsidR="004A34BC" w:rsidRPr="004A34BC" w:rsidRDefault="00A427D5" w:rsidP="004A34BC">
      <w:pPr>
        <w:rPr>
          <w:rFonts w:cs="Arial"/>
          <w:sz w:val="24"/>
          <w:szCs w:val="24"/>
        </w:rPr>
      </w:pPr>
      <w:hyperlink r:id="rId11" w:history="1">
        <w:r w:rsidR="004A34BC" w:rsidRPr="004A34BC">
          <w:rPr>
            <w:rFonts w:cs="Arial"/>
            <w:sz w:val="24"/>
            <w:szCs w:val="24"/>
            <w:lang w:eastAsia="en-US"/>
          </w:rPr>
          <w:t>http://www.bbc.co.uk</w:t>
        </w:r>
      </w:hyperlink>
    </w:p>
    <w:p w14:paraId="22546DD2" w14:textId="77777777" w:rsidR="004A34BC" w:rsidRPr="004A34BC" w:rsidRDefault="00A427D5" w:rsidP="004A34BC">
      <w:pPr>
        <w:rPr>
          <w:rFonts w:cs="Arial"/>
          <w:sz w:val="24"/>
          <w:szCs w:val="24"/>
        </w:rPr>
      </w:pPr>
      <w:hyperlink r:id="rId12" w:history="1">
        <w:r w:rsidR="004A34BC" w:rsidRPr="004A34BC">
          <w:rPr>
            <w:rFonts w:cs="Arial"/>
            <w:sz w:val="24"/>
            <w:szCs w:val="24"/>
            <w:lang w:eastAsia="en-US"/>
          </w:rPr>
          <w:t>http://www.bigpicture.tv</w:t>
        </w:r>
      </w:hyperlink>
    </w:p>
    <w:p w14:paraId="1C05D8B3" w14:textId="77777777" w:rsidR="004A34BC" w:rsidRPr="004A34BC" w:rsidRDefault="00A427D5" w:rsidP="004A34BC">
      <w:pPr>
        <w:rPr>
          <w:rFonts w:cs="Arial"/>
          <w:sz w:val="24"/>
          <w:szCs w:val="24"/>
        </w:rPr>
      </w:pPr>
      <w:hyperlink r:id="rId13" w:history="1">
        <w:r w:rsidR="004A34BC" w:rsidRPr="004A34BC">
          <w:rPr>
            <w:rFonts w:cs="Arial"/>
            <w:sz w:val="24"/>
            <w:szCs w:val="24"/>
            <w:lang w:eastAsia="en-US"/>
          </w:rPr>
          <w:t>http://www.blogthings.com</w:t>
        </w:r>
      </w:hyperlink>
    </w:p>
    <w:p w14:paraId="2757027A" w14:textId="77777777" w:rsidR="004A34BC" w:rsidRPr="004A34BC" w:rsidRDefault="00A427D5" w:rsidP="004A34BC">
      <w:pPr>
        <w:rPr>
          <w:rFonts w:cs="Arial"/>
          <w:sz w:val="24"/>
          <w:szCs w:val="24"/>
        </w:rPr>
      </w:pPr>
      <w:hyperlink r:id="rId14" w:history="1">
        <w:r w:rsidR="004A34BC" w:rsidRPr="004A34BC">
          <w:rPr>
            <w:rFonts w:cs="Arial"/>
            <w:sz w:val="24"/>
            <w:szCs w:val="24"/>
            <w:lang w:eastAsia="en-US"/>
          </w:rPr>
          <w:t>http://www.cim.co.uk</w:t>
        </w:r>
      </w:hyperlink>
    </w:p>
    <w:p w14:paraId="5006C5AE" w14:textId="77777777" w:rsidR="004A34BC" w:rsidRPr="004A34BC" w:rsidRDefault="00A427D5" w:rsidP="004A34BC">
      <w:pPr>
        <w:rPr>
          <w:rFonts w:cs="Arial"/>
          <w:sz w:val="24"/>
          <w:szCs w:val="24"/>
        </w:rPr>
      </w:pPr>
      <w:hyperlink r:id="rId15" w:history="1">
        <w:r w:rsidR="004A34BC" w:rsidRPr="004A34BC">
          <w:rPr>
            <w:rFonts w:cs="Arial"/>
            <w:sz w:val="24"/>
            <w:szCs w:val="24"/>
            <w:lang w:eastAsia="en-US"/>
          </w:rPr>
          <w:t>http://www.foe.co.uk</w:t>
        </w:r>
      </w:hyperlink>
    </w:p>
    <w:p w14:paraId="2EDA895E" w14:textId="77777777" w:rsidR="004A34BC" w:rsidRPr="004A34BC" w:rsidRDefault="00A427D5" w:rsidP="004A34BC">
      <w:pPr>
        <w:rPr>
          <w:rFonts w:cs="Arial"/>
          <w:sz w:val="24"/>
          <w:szCs w:val="24"/>
        </w:rPr>
      </w:pPr>
      <w:hyperlink r:id="rId16" w:history="1">
        <w:r w:rsidR="004A34BC" w:rsidRPr="004A34BC">
          <w:rPr>
            <w:rFonts w:cs="Arial"/>
            <w:sz w:val="24"/>
            <w:szCs w:val="24"/>
            <w:lang w:eastAsia="en-US"/>
          </w:rPr>
          <w:t>http://www.parliament.co.uk</w:t>
        </w:r>
      </w:hyperlink>
    </w:p>
    <w:p w14:paraId="10D496DF" w14:textId="77777777" w:rsidR="00DD38E9" w:rsidRDefault="00DD38E9" w:rsidP="00DD38E9">
      <w:pPr>
        <w:pStyle w:val="Header"/>
      </w:pPr>
      <w:r>
        <w:rPr>
          <w:noProof/>
          <w:lang w:val="en-GB" w:eastAsia="en-GB"/>
        </w:rPr>
        <w:lastRenderedPageBreak/>
        <mc:AlternateContent>
          <mc:Choice Requires="wps">
            <w:drawing>
              <wp:anchor distT="0" distB="0" distL="114300" distR="114300" simplePos="0" relativeHeight="251659264" behindDoc="0" locked="0" layoutInCell="1" allowOverlap="1" wp14:anchorId="4BD76EB9" wp14:editId="22BF9AF5">
                <wp:simplePos x="0" y="0"/>
                <wp:positionH relativeFrom="column">
                  <wp:posOffset>4810125</wp:posOffset>
                </wp:positionH>
                <wp:positionV relativeFrom="paragraph">
                  <wp:posOffset>-114300</wp:posOffset>
                </wp:positionV>
                <wp:extent cx="1953895" cy="1114425"/>
                <wp:effectExtent l="19050" t="19050" r="27305" b="2857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3895" cy="1114425"/>
                        </a:xfrm>
                        <a:prstGeom prst="rect">
                          <a:avLst/>
                        </a:prstGeom>
                        <a:solidFill>
                          <a:srgbClr val="C0C0C0"/>
                        </a:solidFill>
                        <a:ln w="28575">
                          <a:solidFill>
                            <a:srgbClr val="C0C0C0"/>
                          </a:solidFill>
                          <a:miter lim="800000"/>
                          <a:headEnd/>
                          <a:tailEnd/>
                        </a:ln>
                      </wps:spPr>
                      <wps:txbx>
                        <w:txbxContent>
                          <w:p w14:paraId="32130D1A" w14:textId="77777777" w:rsidR="000533E9" w:rsidRDefault="000533E9" w:rsidP="00DD38E9">
                            <w:pPr>
                              <w:pStyle w:val="Heading6"/>
                              <w:shd w:val="clear" w:color="auto" w:fill="E0E0E0"/>
                            </w:pPr>
                          </w:p>
                          <w:p w14:paraId="1FEA6242" w14:textId="77777777" w:rsidR="000533E9" w:rsidRDefault="000533E9" w:rsidP="00DD38E9">
                            <w:pPr>
                              <w:pStyle w:val="Heading6"/>
                              <w:shd w:val="clear" w:color="auto" w:fill="E0E0E0"/>
                            </w:pPr>
                            <w:r>
                              <w:t xml:space="preserve">RESULT </w:t>
                            </w:r>
                            <w:r>
                              <w:rPr>
                                <w:noProof/>
                                <w:lang w:eastAsia="en-GB"/>
                              </w:rPr>
                              <w:drawing>
                                <wp:inline distT="0" distB="0" distL="0" distR="0" wp14:anchorId="6A41817C" wp14:editId="6E116AAE">
                                  <wp:extent cx="638175" cy="438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BD76EB9" id="_x0000_t202" coordsize="21600,21600" o:spt="202" path="m,l,21600r21600,l21600,xe">
                <v:stroke joinstyle="miter"/>
                <v:path gradientshapeok="t" o:connecttype="rect"/>
              </v:shapetype>
              <v:shape id="Text Box 7" o:spid="_x0000_s1026" type="#_x0000_t202" style="position:absolute;margin-left:378.75pt;margin-top:-9pt;width:153.85pt;height:8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04vKAIAAFIEAAAOAAAAZHJzL2Uyb0RvYy54bWysVNtu2zAMfR+wfxD0vtjOkiUx4hRdug4D&#10;ugvQ7gNkWbaFSaImKbG7rx8lp2m2vRWzAYE0qUPykPT2atSKHIXzEkxFi1lOiTAcGmm6in5/uH2z&#10;psQHZhqmwIiKPgpPr3avX20HW4o59KAa4QiCGF8OtqJ9CLbMMs97oZmfgRUGjS04zQKqrssaxwZE&#10;1yqb5/m7bADXWAdceI9fbyYj3SX8thU8fG1bLwJRFcXcQjpdOut4ZrstKzvHbC/5KQ32giw0kwaD&#10;nqFuWGDk4OQ/UFpyBx7aMOOgM2hbyUWqAasp8r+que+ZFakWJMfbM03+/8HyL8dvjsimoitKDNPY&#10;ogcxBvIeRrKK7AzWl+h0b9EtjPgZu5wq9fYO+A9PDOx7Zjpx7RwMvWANZlfEm9nF1QnHR5B6+AwN&#10;hmGHAAlobJ2O1CEZBNGxS4/nzsRUeAy5Wb5db5aUcLQVRbFYzJcpBiufrlvnw0cBmkShog5bn+DZ&#10;8c6HmA4rn1xiNA9KNrdSqaS4rt4rR44Mx2Sfx/eE/oebMmSo6Hy9XC0nCl6AoWXAgVdSV3SdxycG&#10;YmUk7oNpkhyYVJOMOStzYjKSN9EYxnpEx0hvDc0jcupgGmxcRBR6cL8oGXCoK+p/HpgTlKhPBvuy&#10;QeLiFiRlsVzNUXGXlvrSwgxHqIoGSiZxH6bNOVgnux4jTZNg4Bp72crE8nNWp7xxcBP5pyWLm3Gp&#10;J6/nX8HuNwAAAP//AwBQSwMEFAAGAAgAAAAhAA8AKeXcAAAADAEAAA8AAABkcnMvZG93bnJldi54&#10;bWxMj0FPg0AQhe8m/ofNmHhrlzahEGRp1Kg9W43nKTsCkZ0l7Jaiv97hpLd5eV/evFfuZ9ericbQ&#10;eTawWSegiGtvO24MvL89r3JQISJb7D2TgW8KsK+ur0osrL/wK03H2CgJ4VCggTbGodA61C05DGs/&#10;EIv36UeHUeTYaDviRcJdr7dJstMOO5YPLQ702FL9dTw7Awf9ED7qF5diPj31ePiZmoy1Mbc38/0d&#10;qEhz/INhqS/VoZJOJ39mG1RvIEuzVFADq00uoxYi2aVbUCe5Fk9Xpf4/ovoFAAD//wMAUEsBAi0A&#10;FAAGAAgAAAAhALaDOJL+AAAA4QEAABMAAAAAAAAAAAAAAAAAAAAAAFtDb250ZW50X1R5cGVzXS54&#10;bWxQSwECLQAUAAYACAAAACEAOP0h/9YAAACUAQAACwAAAAAAAAAAAAAAAAAvAQAAX3JlbHMvLnJl&#10;bHNQSwECLQAUAAYACAAAACEA4K9OLygCAABSBAAADgAAAAAAAAAAAAAAAAAuAgAAZHJzL2Uyb0Rv&#10;Yy54bWxQSwECLQAUAAYACAAAACEADwAp5dwAAAAMAQAADwAAAAAAAAAAAAAAAACCBAAAZHJzL2Rv&#10;d25yZXYueG1sUEsFBgAAAAAEAAQA8wAAAIsFAAAAAA==&#10;" fillcolor="silver" strokecolor="silver" strokeweight="2.25pt">
                <v:textbox>
                  <w:txbxContent>
                    <w:p w14:paraId="32130D1A" w14:textId="77777777" w:rsidR="000533E9" w:rsidRDefault="000533E9" w:rsidP="00DD38E9">
                      <w:pPr>
                        <w:pStyle w:val="Heading6"/>
                        <w:shd w:val="clear" w:color="auto" w:fill="E0E0E0"/>
                      </w:pPr>
                    </w:p>
                    <w:p w14:paraId="1FEA6242" w14:textId="77777777" w:rsidR="000533E9" w:rsidRDefault="000533E9" w:rsidP="00DD38E9">
                      <w:pPr>
                        <w:pStyle w:val="Heading6"/>
                        <w:shd w:val="clear" w:color="auto" w:fill="E0E0E0"/>
                      </w:pPr>
                      <w:r>
                        <w:t xml:space="preserve">RESULT </w:t>
                      </w:r>
                      <w:r>
                        <w:rPr>
                          <w:noProof/>
                          <w:lang w:eastAsia="en-GB"/>
                        </w:rPr>
                        <w:drawing>
                          <wp:inline distT="0" distB="0" distL="0" distR="0" wp14:anchorId="6A41817C" wp14:editId="6E116AAE">
                            <wp:extent cx="638175" cy="438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r>
        <w:rPr>
          <w:noProof/>
          <w:lang w:val="en-GB" w:eastAsia="en-GB"/>
        </w:rPr>
        <w:drawing>
          <wp:inline distT="0" distB="0" distL="0" distR="0" wp14:anchorId="2BA87B20" wp14:editId="79885775">
            <wp:extent cx="2228850" cy="10477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28850" cy="1047750"/>
                    </a:xfrm>
                    <a:prstGeom prst="rect">
                      <a:avLst/>
                    </a:prstGeom>
                    <a:noFill/>
                    <a:ln>
                      <a:noFill/>
                    </a:ln>
                  </pic:spPr>
                </pic:pic>
              </a:graphicData>
            </a:graphic>
          </wp:inline>
        </w:drawing>
      </w:r>
    </w:p>
    <w:p w14:paraId="46AC9392" w14:textId="77777777" w:rsidR="00DD38E9" w:rsidRDefault="00DD38E9" w:rsidP="00DD38E9"/>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DD38E9" w:rsidRPr="00C1361B" w14:paraId="326B7B08" w14:textId="77777777" w:rsidTr="004A34BC">
        <w:tc>
          <w:tcPr>
            <w:tcW w:w="10670" w:type="dxa"/>
            <w:shd w:val="clear" w:color="auto" w:fill="C0C0C0"/>
          </w:tcPr>
          <w:p w14:paraId="65A62878" w14:textId="77777777" w:rsidR="00DD38E9" w:rsidRPr="00C1361B" w:rsidRDefault="00DD38E9" w:rsidP="00D529E3">
            <w:pPr>
              <w:pStyle w:val="Heading4"/>
              <w:rPr>
                <w:rFonts w:ascii="Calibri" w:hAnsi="Calibri"/>
                <w:b w:val="0"/>
              </w:rPr>
            </w:pPr>
            <w:r>
              <w:rPr>
                <w:rFonts w:ascii="Calibri" w:hAnsi="Calibri"/>
                <w:b w:val="0"/>
              </w:rPr>
              <w:t>BACHELORS DEGREE</w:t>
            </w:r>
            <w:r w:rsidRPr="00C1361B">
              <w:rPr>
                <w:rFonts w:ascii="Calibri" w:hAnsi="Calibri"/>
                <w:b w:val="0"/>
              </w:rPr>
              <w:t xml:space="preserve"> ASSIGNMENT SPECIFICATION</w:t>
            </w:r>
            <w:r w:rsidR="009C7D63">
              <w:rPr>
                <w:rFonts w:ascii="Calibri" w:hAnsi="Calibri"/>
                <w:b w:val="0"/>
              </w:rPr>
              <w:t xml:space="preserve"> </w:t>
            </w:r>
            <w:r w:rsidR="009C7D63" w:rsidRPr="00D529E3">
              <w:rPr>
                <w:rFonts w:ascii="Calibri" w:hAnsi="Calibri"/>
              </w:rPr>
              <w:t>DRAFT</w:t>
            </w:r>
            <w:r w:rsidRPr="00C1361B">
              <w:rPr>
                <w:rFonts w:ascii="Calibri" w:hAnsi="Calibri"/>
                <w:b w:val="0"/>
              </w:rPr>
              <w:t xml:space="preserve"> </w:t>
            </w:r>
          </w:p>
        </w:tc>
      </w:tr>
    </w:tbl>
    <w:p w14:paraId="605BA9E9" w14:textId="77777777" w:rsidR="00DD38E9" w:rsidRDefault="00DD38E9" w:rsidP="00DD38E9">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DD38E9" w:rsidRPr="00C1361B" w14:paraId="3BE8E098" w14:textId="77777777" w:rsidTr="004A34BC">
        <w:tc>
          <w:tcPr>
            <w:tcW w:w="1910" w:type="dxa"/>
            <w:shd w:val="pct15" w:color="auto" w:fill="auto"/>
          </w:tcPr>
          <w:p w14:paraId="37923ED7" w14:textId="77777777" w:rsidR="00DD38E9" w:rsidRPr="00C1361B" w:rsidRDefault="00DD38E9" w:rsidP="004A34BC">
            <w:pPr>
              <w:spacing w:before="120" w:after="120"/>
              <w:jc w:val="both"/>
              <w:rPr>
                <w:rFonts w:cs="Arial"/>
                <w:b/>
              </w:rPr>
            </w:pPr>
            <w:r w:rsidRPr="00C1361B">
              <w:rPr>
                <w:rFonts w:cs="Arial"/>
                <w:b/>
              </w:rPr>
              <w:t>Student name:</w:t>
            </w:r>
          </w:p>
        </w:tc>
        <w:tc>
          <w:tcPr>
            <w:tcW w:w="3964" w:type="dxa"/>
          </w:tcPr>
          <w:p w14:paraId="008186DD" w14:textId="77777777" w:rsidR="00DD38E9" w:rsidRPr="00C1361B" w:rsidRDefault="00DD38E9" w:rsidP="004A34BC">
            <w:pPr>
              <w:spacing w:before="120" w:after="120"/>
              <w:jc w:val="both"/>
              <w:rPr>
                <w:rFonts w:cs="Arial"/>
                <w:b/>
              </w:rPr>
            </w:pPr>
          </w:p>
        </w:tc>
        <w:tc>
          <w:tcPr>
            <w:tcW w:w="2613" w:type="dxa"/>
            <w:shd w:val="clear" w:color="auto" w:fill="D9D9D9"/>
          </w:tcPr>
          <w:p w14:paraId="041F8E14" w14:textId="77777777" w:rsidR="00DD38E9" w:rsidRPr="00C1361B" w:rsidRDefault="00DD38E9" w:rsidP="004A34BC">
            <w:pPr>
              <w:spacing w:before="120" w:after="120"/>
              <w:jc w:val="both"/>
              <w:rPr>
                <w:rFonts w:cs="Arial"/>
                <w:b/>
              </w:rPr>
            </w:pPr>
            <w:r w:rsidRPr="00C1361B">
              <w:rPr>
                <w:rFonts w:cs="Arial"/>
                <w:b/>
              </w:rPr>
              <w:t>Student P number:</w:t>
            </w:r>
          </w:p>
        </w:tc>
        <w:tc>
          <w:tcPr>
            <w:tcW w:w="2111" w:type="dxa"/>
          </w:tcPr>
          <w:p w14:paraId="499A34D0" w14:textId="77777777" w:rsidR="00DD38E9" w:rsidRPr="00C1361B" w:rsidRDefault="00DD38E9" w:rsidP="004A34BC">
            <w:pPr>
              <w:spacing w:before="120" w:after="120"/>
              <w:jc w:val="both"/>
              <w:rPr>
                <w:rFonts w:cs="Arial"/>
                <w:b/>
              </w:rPr>
            </w:pPr>
          </w:p>
        </w:tc>
      </w:tr>
      <w:tr w:rsidR="00DD38E9" w:rsidRPr="00C1361B" w14:paraId="22B1AEDE" w14:textId="77777777" w:rsidTr="004A34BC">
        <w:tc>
          <w:tcPr>
            <w:tcW w:w="1910" w:type="dxa"/>
            <w:shd w:val="pct15" w:color="auto" w:fill="auto"/>
          </w:tcPr>
          <w:p w14:paraId="6FFCF751" w14:textId="77777777" w:rsidR="00DD38E9" w:rsidRPr="00C1361B" w:rsidRDefault="00DD38E9" w:rsidP="004A34BC">
            <w:pPr>
              <w:spacing w:before="120" w:after="120"/>
              <w:jc w:val="both"/>
              <w:rPr>
                <w:rFonts w:cs="Arial"/>
                <w:b/>
              </w:rPr>
            </w:pPr>
            <w:r w:rsidRPr="00C1361B">
              <w:rPr>
                <w:rFonts w:cs="Arial"/>
                <w:b/>
              </w:rPr>
              <w:t>Programme:</w:t>
            </w:r>
          </w:p>
        </w:tc>
        <w:tc>
          <w:tcPr>
            <w:tcW w:w="8688" w:type="dxa"/>
            <w:gridSpan w:val="3"/>
          </w:tcPr>
          <w:p w14:paraId="56A8BEEF" w14:textId="77777777" w:rsidR="00DD38E9" w:rsidRPr="00C1361B" w:rsidRDefault="00DD38E9" w:rsidP="004A34BC">
            <w:pPr>
              <w:spacing w:before="120" w:after="120"/>
              <w:jc w:val="both"/>
              <w:rPr>
                <w:rFonts w:cs="Arial"/>
                <w:b/>
                <w:u w:val="single"/>
              </w:rPr>
            </w:pPr>
            <w:r>
              <w:rPr>
                <w:rFonts w:cs="Arial"/>
                <w:b/>
              </w:rPr>
              <w:t>BA Business</w:t>
            </w:r>
            <w:r w:rsidRPr="00A0187D">
              <w:rPr>
                <w:rFonts w:cs="Arial"/>
                <w:b/>
              </w:rPr>
              <w:t xml:space="preserve"> Portfolio</w:t>
            </w:r>
          </w:p>
        </w:tc>
      </w:tr>
      <w:tr w:rsidR="00DD38E9" w:rsidRPr="00C1361B" w14:paraId="6D8F14A1" w14:textId="77777777" w:rsidTr="004A34BC">
        <w:tc>
          <w:tcPr>
            <w:tcW w:w="1910" w:type="dxa"/>
            <w:shd w:val="pct15" w:color="auto" w:fill="auto"/>
          </w:tcPr>
          <w:p w14:paraId="158E3E89" w14:textId="77777777" w:rsidR="00DD38E9" w:rsidRPr="00C1361B" w:rsidRDefault="00DD38E9" w:rsidP="004A34BC">
            <w:pPr>
              <w:spacing w:before="120" w:after="120"/>
              <w:jc w:val="both"/>
              <w:rPr>
                <w:rFonts w:cs="Arial"/>
                <w:b/>
              </w:rPr>
            </w:pPr>
            <w:r w:rsidRPr="00C1361B">
              <w:rPr>
                <w:rFonts w:cs="Arial"/>
                <w:b/>
              </w:rPr>
              <w:t>Module:</w:t>
            </w:r>
          </w:p>
        </w:tc>
        <w:tc>
          <w:tcPr>
            <w:tcW w:w="3964" w:type="dxa"/>
            <w:shd w:val="clear" w:color="auto" w:fill="auto"/>
          </w:tcPr>
          <w:p w14:paraId="0D01D6FA" w14:textId="77777777" w:rsidR="00DD38E9" w:rsidRPr="00C1361B" w:rsidRDefault="004A34BC" w:rsidP="004A34BC">
            <w:pPr>
              <w:spacing w:before="120" w:after="120"/>
              <w:jc w:val="both"/>
              <w:rPr>
                <w:rFonts w:cs="Arial"/>
                <w:b/>
              </w:rPr>
            </w:pPr>
            <w:r>
              <w:rPr>
                <w:rFonts w:cs="Arial"/>
                <w:b/>
              </w:rPr>
              <w:t xml:space="preserve">Contemporary issues in </w:t>
            </w:r>
            <w:r w:rsidR="00DD38E9">
              <w:rPr>
                <w:rFonts w:cs="Arial"/>
                <w:b/>
              </w:rPr>
              <w:t xml:space="preserve">Marketing </w:t>
            </w:r>
            <w:r>
              <w:rPr>
                <w:rFonts w:cs="Arial"/>
                <w:b/>
              </w:rPr>
              <w:t>Management</w:t>
            </w:r>
          </w:p>
        </w:tc>
        <w:tc>
          <w:tcPr>
            <w:tcW w:w="2613" w:type="dxa"/>
            <w:shd w:val="clear" w:color="auto" w:fill="D9D9D9"/>
          </w:tcPr>
          <w:p w14:paraId="1AA0FA0F" w14:textId="77777777" w:rsidR="00DD38E9" w:rsidRPr="00C1361B" w:rsidRDefault="00DD38E9" w:rsidP="004A34BC">
            <w:pPr>
              <w:spacing w:before="120" w:after="120"/>
              <w:jc w:val="both"/>
              <w:rPr>
                <w:rFonts w:cs="Arial"/>
                <w:b/>
              </w:rPr>
            </w:pPr>
            <w:r w:rsidRPr="00C1361B">
              <w:rPr>
                <w:rFonts w:cs="Arial"/>
                <w:b/>
              </w:rPr>
              <w:t>Module Level (4, 5, 6):</w:t>
            </w:r>
          </w:p>
        </w:tc>
        <w:tc>
          <w:tcPr>
            <w:tcW w:w="2111" w:type="dxa"/>
            <w:shd w:val="clear" w:color="auto" w:fill="auto"/>
          </w:tcPr>
          <w:p w14:paraId="2CA5BEA2" w14:textId="77777777" w:rsidR="00DD38E9" w:rsidRPr="00C1361B" w:rsidRDefault="00DD38E9" w:rsidP="004A34BC">
            <w:pPr>
              <w:spacing w:before="120" w:after="120"/>
              <w:jc w:val="both"/>
              <w:rPr>
                <w:rFonts w:cs="Arial"/>
                <w:b/>
              </w:rPr>
            </w:pPr>
            <w:r>
              <w:rPr>
                <w:rFonts w:cs="Arial"/>
                <w:b/>
              </w:rPr>
              <w:t>6</w:t>
            </w:r>
          </w:p>
        </w:tc>
      </w:tr>
      <w:tr w:rsidR="00DD38E9" w:rsidRPr="00C1361B" w14:paraId="53C3715D" w14:textId="77777777" w:rsidTr="004A34BC">
        <w:tc>
          <w:tcPr>
            <w:tcW w:w="1910" w:type="dxa"/>
            <w:shd w:val="pct15" w:color="auto" w:fill="auto"/>
          </w:tcPr>
          <w:p w14:paraId="25176524" w14:textId="77777777" w:rsidR="00DD38E9" w:rsidRPr="00C1361B" w:rsidRDefault="00DD38E9" w:rsidP="004A34BC">
            <w:pPr>
              <w:spacing w:before="120" w:after="120"/>
              <w:jc w:val="both"/>
              <w:rPr>
                <w:rFonts w:cs="Arial"/>
                <w:b/>
              </w:rPr>
            </w:pPr>
            <w:r w:rsidRPr="00C1361B">
              <w:rPr>
                <w:rFonts w:cs="Arial"/>
                <w:b/>
              </w:rPr>
              <w:t>Module code:</w:t>
            </w:r>
          </w:p>
        </w:tc>
        <w:tc>
          <w:tcPr>
            <w:tcW w:w="3964" w:type="dxa"/>
          </w:tcPr>
          <w:p w14:paraId="0D8FEB46" w14:textId="77777777" w:rsidR="00DD38E9" w:rsidRPr="00C1361B" w:rsidRDefault="004A34BC" w:rsidP="004A34BC">
            <w:pPr>
              <w:spacing w:before="120" w:after="120"/>
              <w:jc w:val="both"/>
              <w:rPr>
                <w:rFonts w:cs="Arial"/>
                <w:b/>
              </w:rPr>
            </w:pPr>
            <w:r>
              <w:rPr>
                <w:rFonts w:cs="Arial"/>
                <w:b/>
              </w:rPr>
              <w:t>M6</w:t>
            </w:r>
            <w:r w:rsidR="00DD38E9">
              <w:rPr>
                <w:rFonts w:cs="Arial"/>
                <w:b/>
              </w:rPr>
              <w:t>X</w:t>
            </w:r>
            <w:r>
              <w:rPr>
                <w:rFonts w:cs="Arial"/>
                <w:b/>
              </w:rPr>
              <w:t>00874</w:t>
            </w:r>
          </w:p>
        </w:tc>
        <w:tc>
          <w:tcPr>
            <w:tcW w:w="2613" w:type="dxa"/>
            <w:shd w:val="clear" w:color="auto" w:fill="D9D9D9"/>
          </w:tcPr>
          <w:p w14:paraId="6541A40F" w14:textId="77777777" w:rsidR="00DD38E9" w:rsidRPr="004A34BC" w:rsidRDefault="00DD38E9" w:rsidP="004A34BC">
            <w:pPr>
              <w:pStyle w:val="Heading2"/>
              <w:rPr>
                <w:sz w:val="22"/>
                <w:szCs w:val="22"/>
              </w:rPr>
            </w:pPr>
            <w:r w:rsidRPr="004A34BC">
              <w:rPr>
                <w:sz w:val="22"/>
                <w:szCs w:val="22"/>
              </w:rPr>
              <w:t xml:space="preserve">Contribution to Overall </w:t>
            </w:r>
          </w:p>
          <w:p w14:paraId="223FC62B" w14:textId="77777777" w:rsidR="00DD38E9" w:rsidRPr="00C1361B" w:rsidRDefault="00DD38E9" w:rsidP="004A34BC">
            <w:pPr>
              <w:rPr>
                <w:rFonts w:cs="Arial"/>
                <w:b/>
              </w:rPr>
            </w:pPr>
            <w:r w:rsidRPr="00C1361B">
              <w:rPr>
                <w:rFonts w:cs="Arial"/>
                <w:b/>
              </w:rPr>
              <w:t>Module Assessmt (%):</w:t>
            </w:r>
          </w:p>
        </w:tc>
        <w:tc>
          <w:tcPr>
            <w:tcW w:w="2111" w:type="dxa"/>
          </w:tcPr>
          <w:p w14:paraId="03A2169F" w14:textId="77777777" w:rsidR="004A34BC" w:rsidRDefault="004A34BC" w:rsidP="004A34BC">
            <w:pPr>
              <w:spacing w:before="120" w:after="120"/>
              <w:jc w:val="both"/>
              <w:rPr>
                <w:rFonts w:cs="Arial"/>
                <w:b/>
              </w:rPr>
            </w:pPr>
          </w:p>
          <w:p w14:paraId="7C4A91AC" w14:textId="77777777" w:rsidR="00DD38E9" w:rsidRPr="00C1361B" w:rsidRDefault="00F727A0" w:rsidP="004A34BC">
            <w:pPr>
              <w:spacing w:before="120" w:after="120"/>
              <w:jc w:val="both"/>
              <w:rPr>
                <w:rFonts w:cs="Arial"/>
                <w:b/>
              </w:rPr>
            </w:pPr>
            <w:r>
              <w:rPr>
                <w:rFonts w:cs="Arial"/>
                <w:b/>
              </w:rPr>
              <w:t>5</w:t>
            </w:r>
            <w:r w:rsidR="00DD38E9">
              <w:rPr>
                <w:rFonts w:cs="Arial"/>
                <w:b/>
              </w:rPr>
              <w:t>0%</w:t>
            </w:r>
          </w:p>
        </w:tc>
      </w:tr>
      <w:tr w:rsidR="00DD38E9" w:rsidRPr="00C1361B" w14:paraId="7F8134D7" w14:textId="77777777" w:rsidTr="004A34BC">
        <w:tc>
          <w:tcPr>
            <w:tcW w:w="1910" w:type="dxa"/>
            <w:shd w:val="pct15" w:color="auto" w:fill="auto"/>
          </w:tcPr>
          <w:p w14:paraId="0BE0DC9F" w14:textId="77777777" w:rsidR="00DD38E9" w:rsidRPr="00C1361B" w:rsidRDefault="00DD38E9" w:rsidP="004A34BC">
            <w:pPr>
              <w:spacing w:before="120" w:after="120"/>
              <w:jc w:val="both"/>
              <w:rPr>
                <w:rFonts w:cs="Arial"/>
                <w:b/>
              </w:rPr>
            </w:pPr>
            <w:r w:rsidRPr="00C1361B">
              <w:rPr>
                <w:rFonts w:cs="Arial"/>
                <w:b/>
              </w:rPr>
              <w:t>Lecturer:</w:t>
            </w:r>
          </w:p>
        </w:tc>
        <w:tc>
          <w:tcPr>
            <w:tcW w:w="3964" w:type="dxa"/>
          </w:tcPr>
          <w:p w14:paraId="4C7C7F73" w14:textId="77777777" w:rsidR="00DD38E9" w:rsidRPr="00C1361B" w:rsidRDefault="004A34BC" w:rsidP="004A34BC">
            <w:pPr>
              <w:spacing w:before="120" w:after="120"/>
              <w:jc w:val="both"/>
              <w:rPr>
                <w:rFonts w:cs="Arial"/>
                <w:b/>
              </w:rPr>
            </w:pPr>
            <w:r>
              <w:rPr>
                <w:rFonts w:cs="Arial"/>
                <w:b/>
              </w:rPr>
              <w:t>Will Fleming</w:t>
            </w:r>
          </w:p>
        </w:tc>
        <w:tc>
          <w:tcPr>
            <w:tcW w:w="2613" w:type="dxa"/>
            <w:shd w:val="clear" w:color="auto" w:fill="D9D9D9"/>
          </w:tcPr>
          <w:p w14:paraId="5F3247C0" w14:textId="77777777" w:rsidR="00DD38E9" w:rsidRPr="00C1361B" w:rsidRDefault="00DD38E9" w:rsidP="004A34BC">
            <w:pPr>
              <w:spacing w:before="120" w:after="120"/>
              <w:jc w:val="both"/>
              <w:rPr>
                <w:rFonts w:cs="Arial"/>
                <w:b/>
              </w:rPr>
            </w:pPr>
            <w:r w:rsidRPr="00C1361B">
              <w:rPr>
                <w:rFonts w:cs="Arial"/>
                <w:b/>
              </w:rPr>
              <w:t>Internal Verifier:</w:t>
            </w:r>
          </w:p>
        </w:tc>
        <w:tc>
          <w:tcPr>
            <w:tcW w:w="2111" w:type="dxa"/>
          </w:tcPr>
          <w:p w14:paraId="26F77CF3" w14:textId="77777777" w:rsidR="00DD38E9" w:rsidRPr="00C1361B" w:rsidRDefault="00592D6B" w:rsidP="004919C4">
            <w:pPr>
              <w:spacing w:before="120" w:after="120"/>
              <w:jc w:val="both"/>
              <w:rPr>
                <w:rFonts w:cs="Arial"/>
                <w:b/>
              </w:rPr>
            </w:pPr>
            <w:r>
              <w:rPr>
                <w:rFonts w:cs="Arial"/>
                <w:b/>
              </w:rPr>
              <w:t>Beth Cummings</w:t>
            </w:r>
          </w:p>
        </w:tc>
      </w:tr>
      <w:tr w:rsidR="00DD38E9" w:rsidRPr="00C1361B" w14:paraId="068466FC" w14:textId="77777777" w:rsidTr="004A34BC">
        <w:tc>
          <w:tcPr>
            <w:tcW w:w="1910" w:type="dxa"/>
            <w:shd w:val="pct15" w:color="auto" w:fill="auto"/>
          </w:tcPr>
          <w:p w14:paraId="1AD50FA6" w14:textId="77777777" w:rsidR="00DD38E9" w:rsidRPr="00C1361B" w:rsidRDefault="00DD38E9" w:rsidP="004A34BC">
            <w:pPr>
              <w:spacing w:before="120" w:after="120"/>
              <w:jc w:val="both"/>
              <w:rPr>
                <w:rFonts w:cs="Arial"/>
                <w:b/>
              </w:rPr>
            </w:pPr>
            <w:r w:rsidRPr="00C1361B">
              <w:rPr>
                <w:rFonts w:cs="Arial"/>
                <w:b/>
              </w:rPr>
              <w:t>Assignment Title:</w:t>
            </w:r>
          </w:p>
        </w:tc>
        <w:tc>
          <w:tcPr>
            <w:tcW w:w="3964" w:type="dxa"/>
          </w:tcPr>
          <w:p w14:paraId="7AC60A60" w14:textId="14056B12" w:rsidR="00DD38E9" w:rsidRPr="00C1361B" w:rsidRDefault="00F727A0" w:rsidP="004A34BC">
            <w:pPr>
              <w:spacing w:before="120" w:after="120"/>
              <w:rPr>
                <w:rFonts w:cs="Arial"/>
                <w:b/>
              </w:rPr>
            </w:pPr>
            <w:r>
              <w:rPr>
                <w:rFonts w:cs="Arial"/>
                <w:b/>
              </w:rPr>
              <w:t>Self-selected project</w:t>
            </w:r>
            <w:r w:rsidR="000C4006">
              <w:rPr>
                <w:rFonts w:cs="Arial"/>
                <w:b/>
              </w:rPr>
              <w:t xml:space="preserve"> (and RE-SIT)</w:t>
            </w:r>
          </w:p>
        </w:tc>
        <w:tc>
          <w:tcPr>
            <w:tcW w:w="2613" w:type="dxa"/>
            <w:shd w:val="pct15" w:color="auto" w:fill="auto"/>
          </w:tcPr>
          <w:p w14:paraId="1A88F220" w14:textId="77777777" w:rsidR="00DD38E9" w:rsidRPr="00C1361B" w:rsidRDefault="00DD38E9" w:rsidP="004A34BC">
            <w:pPr>
              <w:spacing w:before="120" w:after="120"/>
              <w:jc w:val="both"/>
              <w:rPr>
                <w:rFonts w:cs="Arial"/>
                <w:b/>
              </w:rPr>
            </w:pPr>
            <w:r w:rsidRPr="00C1361B">
              <w:rPr>
                <w:rFonts w:cs="Arial"/>
                <w:b/>
              </w:rPr>
              <w:t>Assignment No</w:t>
            </w:r>
            <w:r w:rsidR="004A34BC">
              <w:rPr>
                <w:rFonts w:cs="Arial"/>
                <w:b/>
              </w:rPr>
              <w:t xml:space="preserve">. </w:t>
            </w:r>
            <w:r w:rsidRPr="00C1361B">
              <w:rPr>
                <w:rFonts w:cs="Arial"/>
                <w:b/>
              </w:rPr>
              <w:t>:</w:t>
            </w:r>
          </w:p>
        </w:tc>
        <w:tc>
          <w:tcPr>
            <w:tcW w:w="2111" w:type="dxa"/>
          </w:tcPr>
          <w:p w14:paraId="12BD62CF" w14:textId="77777777" w:rsidR="00DD38E9" w:rsidRPr="00C1361B" w:rsidRDefault="00F727A0" w:rsidP="00F727A0">
            <w:pPr>
              <w:spacing w:before="120" w:after="120"/>
              <w:jc w:val="both"/>
              <w:rPr>
                <w:rFonts w:cs="Arial"/>
                <w:b/>
              </w:rPr>
            </w:pPr>
            <w:r>
              <w:rPr>
                <w:rFonts w:cs="Arial"/>
                <w:b/>
              </w:rPr>
              <w:t>2</w:t>
            </w:r>
            <w:r w:rsidR="00DD38E9">
              <w:rPr>
                <w:rFonts w:cs="Arial"/>
                <w:b/>
              </w:rPr>
              <w:t xml:space="preserve"> of </w:t>
            </w:r>
            <w:r>
              <w:rPr>
                <w:rFonts w:cs="Arial"/>
                <w:b/>
              </w:rPr>
              <w:t>2</w:t>
            </w:r>
          </w:p>
        </w:tc>
      </w:tr>
      <w:tr w:rsidR="00DD38E9" w:rsidRPr="00C1361B" w14:paraId="556D3EAE" w14:textId="77777777" w:rsidTr="004A34BC">
        <w:tc>
          <w:tcPr>
            <w:tcW w:w="1910" w:type="dxa"/>
            <w:shd w:val="pct15" w:color="auto" w:fill="auto"/>
          </w:tcPr>
          <w:p w14:paraId="206F8579" w14:textId="77777777" w:rsidR="00DD38E9" w:rsidRPr="00C1361B" w:rsidRDefault="00DD38E9" w:rsidP="004A34BC">
            <w:pPr>
              <w:spacing w:before="120" w:after="120"/>
              <w:jc w:val="both"/>
              <w:rPr>
                <w:rFonts w:cs="Arial"/>
                <w:b/>
              </w:rPr>
            </w:pPr>
            <w:r w:rsidRPr="00C1361B">
              <w:rPr>
                <w:rFonts w:cs="Arial"/>
                <w:b/>
              </w:rPr>
              <w:t>Hand Out Date:</w:t>
            </w:r>
          </w:p>
        </w:tc>
        <w:tc>
          <w:tcPr>
            <w:tcW w:w="3964" w:type="dxa"/>
            <w:shd w:val="clear" w:color="auto" w:fill="auto"/>
          </w:tcPr>
          <w:p w14:paraId="71604813" w14:textId="620C45A0" w:rsidR="00DD38E9" w:rsidRPr="00C1361B" w:rsidRDefault="003C4521" w:rsidP="00787E78">
            <w:pPr>
              <w:spacing w:before="120" w:after="120"/>
              <w:jc w:val="both"/>
              <w:rPr>
                <w:rFonts w:cs="Arial"/>
                <w:b/>
              </w:rPr>
            </w:pPr>
            <w:r>
              <w:rPr>
                <w:rFonts w:cs="Arial"/>
                <w:b/>
              </w:rPr>
              <w:t>22</w:t>
            </w:r>
            <w:r w:rsidRPr="003C4521">
              <w:rPr>
                <w:rFonts w:cs="Arial"/>
                <w:b/>
                <w:vertAlign w:val="superscript"/>
              </w:rPr>
              <w:t>nd</w:t>
            </w:r>
            <w:r>
              <w:rPr>
                <w:rFonts w:cs="Arial"/>
                <w:b/>
              </w:rPr>
              <w:t xml:space="preserve"> </w:t>
            </w:r>
            <w:r w:rsidR="00787E78">
              <w:rPr>
                <w:rFonts w:cs="Arial"/>
                <w:b/>
              </w:rPr>
              <w:t xml:space="preserve">November </w:t>
            </w:r>
            <w:r w:rsidR="005209FE">
              <w:rPr>
                <w:rFonts w:cs="Arial"/>
                <w:b/>
              </w:rPr>
              <w:t>1</w:t>
            </w:r>
            <w:r w:rsidR="000533E9">
              <w:rPr>
                <w:rFonts w:cs="Arial"/>
                <w:b/>
              </w:rPr>
              <w:t>8</w:t>
            </w:r>
          </w:p>
        </w:tc>
        <w:tc>
          <w:tcPr>
            <w:tcW w:w="2613" w:type="dxa"/>
            <w:shd w:val="pct15" w:color="auto" w:fill="auto"/>
          </w:tcPr>
          <w:p w14:paraId="15B9E7EF" w14:textId="77777777" w:rsidR="00DD38E9" w:rsidRPr="00C1361B" w:rsidRDefault="00DD38E9" w:rsidP="004A34BC">
            <w:pPr>
              <w:spacing w:before="120" w:after="120"/>
              <w:jc w:val="both"/>
              <w:rPr>
                <w:rFonts w:cs="Arial"/>
                <w:b/>
              </w:rPr>
            </w:pPr>
            <w:r w:rsidRPr="00C1361B">
              <w:rPr>
                <w:rFonts w:cs="Arial"/>
                <w:b/>
              </w:rPr>
              <w:t>Submission deadline:</w:t>
            </w:r>
          </w:p>
        </w:tc>
        <w:tc>
          <w:tcPr>
            <w:tcW w:w="2111" w:type="dxa"/>
          </w:tcPr>
          <w:p w14:paraId="18036603" w14:textId="0BD7FFA4" w:rsidR="00DD38E9" w:rsidRPr="00C1361B" w:rsidRDefault="003C4521" w:rsidP="00787E78">
            <w:pPr>
              <w:spacing w:before="120" w:after="120"/>
              <w:jc w:val="both"/>
              <w:rPr>
                <w:rFonts w:cs="Arial"/>
                <w:b/>
              </w:rPr>
            </w:pPr>
            <w:r>
              <w:rPr>
                <w:rFonts w:cs="Arial"/>
                <w:b/>
              </w:rPr>
              <w:t>11</w:t>
            </w:r>
            <w:r w:rsidRPr="003C4521">
              <w:rPr>
                <w:rFonts w:cs="Arial"/>
                <w:b/>
                <w:vertAlign w:val="superscript"/>
              </w:rPr>
              <w:t>th</w:t>
            </w:r>
            <w:r>
              <w:rPr>
                <w:rFonts w:cs="Arial"/>
                <w:b/>
              </w:rPr>
              <w:t xml:space="preserve"> </w:t>
            </w:r>
            <w:r w:rsidR="000533E9">
              <w:rPr>
                <w:rFonts w:cs="Arial"/>
                <w:b/>
              </w:rPr>
              <w:t>January 19</w:t>
            </w:r>
          </w:p>
        </w:tc>
      </w:tr>
    </w:tbl>
    <w:p w14:paraId="5B0A7EE3" w14:textId="77777777" w:rsidR="00DD38E9" w:rsidRPr="00B14775" w:rsidRDefault="00DD38E9" w:rsidP="00DD38E9">
      <w:pPr>
        <w:rPr>
          <w:vanish/>
        </w:rPr>
      </w:pPr>
    </w:p>
    <w:p w14:paraId="3CB2B6F6" w14:textId="77777777" w:rsidR="00DD38E9" w:rsidRDefault="00DD38E9" w:rsidP="00DD38E9">
      <w:pPr>
        <w:rPr>
          <w:sz w:val="32"/>
        </w:rPr>
      </w:pPr>
    </w:p>
    <w:tbl>
      <w:tblPr>
        <w:tblpPr w:leftFromText="180" w:rightFromText="180" w:bottomFromText="20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8795"/>
      </w:tblGrid>
      <w:tr w:rsidR="00050FD5" w14:paraId="5F8B639C" w14:textId="77777777" w:rsidTr="00050FD5">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14:paraId="2F21D5CF" w14:textId="77777777" w:rsidR="00050FD5" w:rsidRDefault="00050FD5">
            <w:pPr>
              <w:spacing w:line="276" w:lineRule="auto"/>
              <w:rPr>
                <w:rFonts w:cs="Arial"/>
                <w:b/>
                <w:sz w:val="24"/>
                <w:szCs w:val="24"/>
                <w:lang w:eastAsia="en-US"/>
              </w:rPr>
            </w:pPr>
            <w:r>
              <w:rPr>
                <w:rFonts w:cs="Arial"/>
                <w:b/>
                <w:sz w:val="24"/>
                <w:szCs w:val="24"/>
                <w:lang w:eastAsia="en-US"/>
              </w:rPr>
              <w:t>Referencing:</w:t>
            </w:r>
          </w:p>
        </w:tc>
        <w:tc>
          <w:tcPr>
            <w:tcW w:w="8789" w:type="dxa"/>
            <w:tcBorders>
              <w:top w:val="single" w:sz="6" w:space="0" w:color="auto"/>
              <w:left w:val="single" w:sz="6" w:space="0" w:color="auto"/>
              <w:bottom w:val="single" w:sz="6" w:space="0" w:color="auto"/>
              <w:right w:val="single" w:sz="6" w:space="0" w:color="auto"/>
            </w:tcBorders>
            <w:hideMark/>
          </w:tcPr>
          <w:p w14:paraId="401422E4" w14:textId="77777777" w:rsidR="00050FD5" w:rsidRDefault="00050FD5">
            <w:pPr>
              <w:pStyle w:val="BodyText2"/>
              <w:spacing w:line="240" w:lineRule="auto"/>
              <w:rPr>
                <w:rFonts w:ascii="Arial" w:hAnsi="Arial" w:cs="Arial"/>
                <w:sz w:val="24"/>
                <w:szCs w:val="24"/>
              </w:rPr>
            </w:pPr>
            <w:r>
              <w:rPr>
                <w:rFonts w:ascii="Arial" w:hAnsi="Arial" w:cs="Arial"/>
                <w:sz w:val="24"/>
                <w:szCs w:val="24"/>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Arial" w:hAnsi="Arial" w:cs="Arial"/>
                <w:i/>
                <w:sz w:val="24"/>
                <w:szCs w:val="24"/>
              </w:rPr>
              <w:t xml:space="preserve"> </w:t>
            </w:r>
            <w:r>
              <w:rPr>
                <w:rFonts w:ascii="Arial" w:hAnsi="Arial" w:cs="Arial"/>
                <w:sz w:val="24"/>
                <w:szCs w:val="24"/>
                <w:u w:val="single"/>
              </w:rPr>
              <w:t>title of book</w:t>
            </w:r>
            <w:r>
              <w:rPr>
                <w:rFonts w:ascii="Arial" w:hAnsi="Arial" w:cs="Arial"/>
                <w:sz w:val="24"/>
                <w:szCs w:val="24"/>
              </w:rPr>
              <w:t xml:space="preserve">, edition, publisher: place of publication). </w:t>
            </w:r>
          </w:p>
        </w:tc>
      </w:tr>
      <w:tr w:rsidR="00050FD5" w14:paraId="1C8AF729" w14:textId="77777777" w:rsidTr="00050FD5">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14:paraId="01794F43" w14:textId="77777777" w:rsidR="00050FD5" w:rsidRDefault="00050FD5">
            <w:pPr>
              <w:spacing w:line="276" w:lineRule="auto"/>
              <w:rPr>
                <w:rFonts w:cs="Arial"/>
                <w:b/>
                <w:sz w:val="24"/>
                <w:szCs w:val="24"/>
                <w:lang w:eastAsia="en-US"/>
              </w:rPr>
            </w:pPr>
            <w:r>
              <w:rPr>
                <w:rFonts w:cs="Arial"/>
                <w:b/>
                <w:sz w:val="24"/>
                <w:szCs w:val="24"/>
                <w:lang w:eastAsia="en-US"/>
              </w:rPr>
              <w:t>Submission:</w:t>
            </w:r>
          </w:p>
        </w:tc>
        <w:tc>
          <w:tcPr>
            <w:tcW w:w="8789" w:type="dxa"/>
            <w:tcBorders>
              <w:top w:val="single" w:sz="6" w:space="0" w:color="auto"/>
              <w:left w:val="single" w:sz="6" w:space="0" w:color="auto"/>
              <w:bottom w:val="single" w:sz="6" w:space="0" w:color="auto"/>
              <w:right w:val="single" w:sz="6" w:space="0" w:color="auto"/>
            </w:tcBorders>
            <w:hideMark/>
          </w:tcPr>
          <w:p w14:paraId="25E26CEC" w14:textId="77777777" w:rsidR="00050FD5" w:rsidRDefault="00050FD5">
            <w:pPr>
              <w:spacing w:before="120" w:after="120" w:line="276" w:lineRule="auto"/>
              <w:jc w:val="both"/>
              <w:rPr>
                <w:rFonts w:cs="Arial"/>
                <w:sz w:val="24"/>
                <w:szCs w:val="24"/>
                <w:lang w:eastAsia="en-US"/>
              </w:rPr>
            </w:pPr>
            <w:r>
              <w:rPr>
                <w:rFonts w:cs="Arial"/>
                <w:b/>
                <w:sz w:val="24"/>
                <w:szCs w:val="24"/>
                <w:lang w:eastAsia="en-US"/>
              </w:rPr>
              <w:t xml:space="preserve">All assignments must be submitted to Turnitin unless otherwise instructed by the Lecturer. </w:t>
            </w:r>
          </w:p>
          <w:p w14:paraId="7A795A52" w14:textId="77777777" w:rsidR="00050FD5" w:rsidRDefault="00050FD5">
            <w:pPr>
              <w:spacing w:before="120" w:after="120" w:line="276" w:lineRule="auto"/>
              <w:jc w:val="both"/>
              <w:rPr>
                <w:rFonts w:ascii="Calibri" w:hAnsi="Calibri" w:cs="Arial"/>
                <w:sz w:val="18"/>
                <w:szCs w:val="18"/>
                <w:lang w:eastAsia="en-US"/>
              </w:rPr>
            </w:pPr>
            <w:r>
              <w:rPr>
                <w:rFonts w:cs="Arial"/>
                <w:b/>
                <w:sz w:val="24"/>
                <w:szCs w:val="24"/>
                <w:lang w:eastAsia="en-US"/>
              </w:rPr>
              <w:t>Note</w:t>
            </w:r>
            <w:r>
              <w:rPr>
                <w:rFonts w:cs="Arial"/>
                <w:sz w:val="24"/>
                <w:szCs w:val="24"/>
                <w:lang w:eastAsia="en-US"/>
              </w:rPr>
              <w:t xml:space="preserve">: the Turnitin version is the primary submission and acts as a receipt for the student.  </w:t>
            </w:r>
            <w:r>
              <w:rPr>
                <w:rFonts w:cs="Arial"/>
                <w:b/>
                <w:sz w:val="24"/>
                <w:szCs w:val="24"/>
                <w:lang w:eastAsia="en-US"/>
              </w:rPr>
              <w:t xml:space="preserve">Late submission of the electronic version of the assignment will result in a late penalty mark.  </w:t>
            </w:r>
            <w:r>
              <w:rPr>
                <w:rFonts w:cs="Arial"/>
                <w:sz w:val="24"/>
                <w:szCs w:val="24"/>
                <w:lang w:eastAsia="en-US"/>
              </w:rPr>
              <w:t>Penalties</w:t>
            </w:r>
            <w:r w:rsidR="008F2B2D">
              <w:rPr>
                <w:rFonts w:cs="Arial"/>
                <w:sz w:val="24"/>
                <w:szCs w:val="24"/>
                <w:lang w:eastAsia="en-US"/>
              </w:rPr>
              <w:t xml:space="preserve"> for late submission: Up to one week</w:t>
            </w:r>
            <w:r>
              <w:rPr>
                <w:rFonts w:cs="Arial"/>
                <w:sz w:val="24"/>
                <w:szCs w:val="24"/>
                <w:lang w:eastAsia="en-US"/>
              </w:rPr>
              <w:t xml:space="preserve"> late, maximum mark of 40%.  Over one week late, Refer.  Only the Extenuating Circumstances Panel may grant an extension.</w:t>
            </w:r>
          </w:p>
        </w:tc>
      </w:tr>
    </w:tbl>
    <w:p w14:paraId="1A38A967" w14:textId="77777777" w:rsidR="00050FD5" w:rsidRDefault="00050FD5" w:rsidP="00050FD5">
      <w:pPr>
        <w:rPr>
          <w:vanish/>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709"/>
        <w:gridCol w:w="425"/>
      </w:tblGrid>
      <w:tr w:rsidR="00050FD5" w14:paraId="6BE72EBD" w14:textId="77777777" w:rsidTr="00050FD5">
        <w:trPr>
          <w:trHeight w:val="715"/>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14:paraId="0AC78F2A" w14:textId="77777777" w:rsidR="00050FD5" w:rsidRDefault="00050FD5">
            <w:pPr>
              <w:spacing w:before="120" w:after="120" w:line="276" w:lineRule="auto"/>
              <w:jc w:val="both"/>
              <w:rPr>
                <w:b/>
                <w:sz w:val="24"/>
                <w:szCs w:val="24"/>
                <w:lang w:eastAsia="en-US"/>
              </w:rPr>
            </w:pPr>
            <w:r>
              <w:rPr>
                <w:rFonts w:cs="Arial"/>
                <w:sz w:val="24"/>
                <w:szCs w:val="24"/>
                <w:lang w:eastAsia="en-US"/>
              </w:rPr>
              <w:t>Lecturer to</w:t>
            </w:r>
            <w:r>
              <w:rPr>
                <w:rFonts w:cs="Arial"/>
                <w:b/>
                <w:sz w:val="24"/>
                <w:szCs w:val="24"/>
                <w:lang w:eastAsia="en-US"/>
              </w:rPr>
              <w:t xml:space="preserve"> </w:t>
            </w:r>
            <w:r>
              <w:rPr>
                <w:rFonts w:cs="Arial"/>
                <w:sz w:val="24"/>
                <w:szCs w:val="24"/>
                <w:lang w:eastAsia="en-US"/>
              </w:rPr>
              <w:t xml:space="preserve">tick to indicate if a hard copy version of the assignment must be submitted.  </w:t>
            </w:r>
          </w:p>
        </w:tc>
        <w:tc>
          <w:tcPr>
            <w:tcW w:w="709" w:type="dxa"/>
            <w:tcBorders>
              <w:top w:val="single" w:sz="4" w:space="0" w:color="auto"/>
              <w:left w:val="single" w:sz="4" w:space="0" w:color="auto"/>
              <w:bottom w:val="single" w:sz="4" w:space="0" w:color="auto"/>
              <w:right w:val="single" w:sz="4" w:space="0" w:color="auto"/>
            </w:tcBorders>
            <w:shd w:val="pct15" w:color="auto" w:fill="auto"/>
            <w:hideMark/>
          </w:tcPr>
          <w:p w14:paraId="24CC0152" w14:textId="77777777" w:rsidR="00050FD5" w:rsidRDefault="00050FD5">
            <w:pPr>
              <w:spacing w:before="120" w:after="120" w:line="276" w:lineRule="auto"/>
              <w:jc w:val="both"/>
              <w:rPr>
                <w:b/>
                <w:sz w:val="24"/>
                <w:szCs w:val="24"/>
                <w:lang w:eastAsia="en-US"/>
              </w:rPr>
            </w:pPr>
            <w:r>
              <w:rPr>
                <w:b/>
                <w:sz w:val="24"/>
                <w:szCs w:val="24"/>
                <w:lang w:eastAsia="en-US"/>
              </w:rPr>
              <w:t>YES</w:t>
            </w:r>
          </w:p>
        </w:tc>
        <w:tc>
          <w:tcPr>
            <w:tcW w:w="425" w:type="dxa"/>
            <w:tcBorders>
              <w:top w:val="single" w:sz="4" w:space="0" w:color="auto"/>
              <w:left w:val="single" w:sz="4" w:space="0" w:color="auto"/>
              <w:bottom w:val="single" w:sz="4" w:space="0" w:color="auto"/>
              <w:right w:val="single" w:sz="4" w:space="0" w:color="auto"/>
            </w:tcBorders>
          </w:tcPr>
          <w:p w14:paraId="415B7012" w14:textId="77777777" w:rsidR="00050FD5" w:rsidRDefault="00050FD5">
            <w:pPr>
              <w:spacing w:before="120" w:after="120" w:line="276" w:lineRule="auto"/>
              <w:jc w:val="both"/>
              <w:rPr>
                <w:b/>
                <w:sz w:val="24"/>
                <w:szCs w:val="24"/>
                <w:lang w:eastAsia="en-US"/>
              </w:rPr>
            </w:pPr>
          </w:p>
        </w:tc>
      </w:tr>
      <w:tr w:rsidR="00050FD5" w14:paraId="5FAE83BB" w14:textId="77777777" w:rsidTr="00050FD5">
        <w:trPr>
          <w:trHeight w:val="709"/>
        </w:trPr>
        <w:tc>
          <w:tcPr>
            <w:tcW w:w="9464" w:type="dxa"/>
            <w:vMerge/>
            <w:tcBorders>
              <w:top w:val="single" w:sz="4" w:space="0" w:color="auto"/>
              <w:left w:val="single" w:sz="4" w:space="0" w:color="auto"/>
              <w:bottom w:val="single" w:sz="4" w:space="0" w:color="auto"/>
              <w:right w:val="single" w:sz="4" w:space="0" w:color="auto"/>
            </w:tcBorders>
            <w:vAlign w:val="center"/>
            <w:hideMark/>
          </w:tcPr>
          <w:p w14:paraId="1EF8FE73" w14:textId="77777777" w:rsidR="00050FD5" w:rsidRDefault="00050FD5">
            <w:pPr>
              <w:rPr>
                <w:b/>
                <w:sz w:val="24"/>
                <w:szCs w:val="24"/>
                <w:lang w:eastAsia="en-US"/>
              </w:rPr>
            </w:pPr>
          </w:p>
        </w:tc>
        <w:tc>
          <w:tcPr>
            <w:tcW w:w="709" w:type="dxa"/>
            <w:tcBorders>
              <w:top w:val="single" w:sz="4" w:space="0" w:color="auto"/>
              <w:left w:val="single" w:sz="4" w:space="0" w:color="auto"/>
              <w:bottom w:val="single" w:sz="4" w:space="0" w:color="auto"/>
              <w:right w:val="single" w:sz="4" w:space="0" w:color="auto"/>
            </w:tcBorders>
            <w:shd w:val="pct15" w:color="auto" w:fill="auto"/>
            <w:hideMark/>
          </w:tcPr>
          <w:p w14:paraId="514649EF" w14:textId="77777777" w:rsidR="00050FD5" w:rsidRDefault="00050FD5">
            <w:pPr>
              <w:spacing w:before="120" w:after="120" w:line="276" w:lineRule="auto"/>
              <w:jc w:val="both"/>
              <w:rPr>
                <w:b/>
                <w:sz w:val="24"/>
                <w:szCs w:val="24"/>
                <w:lang w:eastAsia="en-US"/>
              </w:rPr>
            </w:pPr>
            <w:r>
              <w:rPr>
                <w:b/>
                <w:sz w:val="24"/>
                <w:szCs w:val="24"/>
                <w:lang w:eastAsia="en-US"/>
              </w:rPr>
              <w:t>NO</w:t>
            </w:r>
          </w:p>
        </w:tc>
        <w:tc>
          <w:tcPr>
            <w:tcW w:w="425" w:type="dxa"/>
            <w:tcBorders>
              <w:top w:val="single" w:sz="4" w:space="0" w:color="auto"/>
              <w:left w:val="single" w:sz="4" w:space="0" w:color="auto"/>
              <w:bottom w:val="single" w:sz="4" w:space="0" w:color="auto"/>
              <w:right w:val="single" w:sz="4" w:space="0" w:color="auto"/>
            </w:tcBorders>
          </w:tcPr>
          <w:p w14:paraId="108F2C98" w14:textId="77777777" w:rsidR="00050FD5" w:rsidRDefault="005209FE">
            <w:pPr>
              <w:spacing w:before="120" w:after="120" w:line="276" w:lineRule="auto"/>
              <w:jc w:val="both"/>
              <w:rPr>
                <w:b/>
                <w:sz w:val="24"/>
                <w:szCs w:val="24"/>
                <w:lang w:eastAsia="en-US"/>
              </w:rPr>
            </w:pPr>
            <w:r>
              <w:rPr>
                <w:rFonts w:cs="Arial"/>
                <w:b/>
                <w:sz w:val="24"/>
                <w:szCs w:val="24"/>
                <w:lang w:eastAsia="en-US"/>
              </w:rPr>
              <w:t>√</w:t>
            </w:r>
          </w:p>
        </w:tc>
      </w:tr>
    </w:tbl>
    <w:p w14:paraId="450085D5" w14:textId="77777777" w:rsidR="00050FD5" w:rsidRDefault="00050FD5" w:rsidP="00DD38E9">
      <w:pPr>
        <w:rPr>
          <w:sz w:val="32"/>
        </w:rPr>
      </w:pPr>
    </w:p>
    <w:p w14:paraId="401B219B" w14:textId="77777777" w:rsidR="00103106" w:rsidRDefault="00103106" w:rsidP="00DD38E9">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DD38E9" w:rsidRPr="00C1361B" w14:paraId="6EE4BA5F" w14:textId="77777777" w:rsidTr="004A34BC">
        <w:tc>
          <w:tcPr>
            <w:tcW w:w="5274" w:type="dxa"/>
            <w:shd w:val="pct10" w:color="auto" w:fill="auto"/>
          </w:tcPr>
          <w:p w14:paraId="6BE5205B" w14:textId="77777777" w:rsidR="00DD38E9" w:rsidRPr="00103106" w:rsidRDefault="00DD38E9" w:rsidP="004A34BC">
            <w:pPr>
              <w:rPr>
                <w:rFonts w:cs="Arial"/>
                <w:b/>
                <w:sz w:val="24"/>
                <w:szCs w:val="24"/>
              </w:rPr>
            </w:pPr>
            <w:r w:rsidRPr="00103106">
              <w:rPr>
                <w:rFonts w:cs="Arial"/>
                <w:b/>
                <w:sz w:val="24"/>
                <w:szCs w:val="24"/>
              </w:rPr>
              <w:t>Learning Outcomes tested</w:t>
            </w:r>
          </w:p>
          <w:p w14:paraId="50173639" w14:textId="77777777" w:rsidR="00DD38E9" w:rsidRPr="00103106" w:rsidRDefault="00DD38E9" w:rsidP="004A34BC">
            <w:pPr>
              <w:rPr>
                <w:rFonts w:cs="Arial"/>
                <w:sz w:val="24"/>
                <w:szCs w:val="24"/>
              </w:rPr>
            </w:pPr>
            <w:r w:rsidRPr="00103106">
              <w:rPr>
                <w:rFonts w:cs="Arial"/>
                <w:b/>
                <w:sz w:val="24"/>
                <w:szCs w:val="24"/>
              </w:rPr>
              <w:t>(from module syllabus)</w:t>
            </w:r>
          </w:p>
        </w:tc>
        <w:tc>
          <w:tcPr>
            <w:tcW w:w="5274" w:type="dxa"/>
            <w:shd w:val="pct10" w:color="auto" w:fill="auto"/>
          </w:tcPr>
          <w:p w14:paraId="25880997" w14:textId="77777777" w:rsidR="00DD38E9" w:rsidRPr="00103106" w:rsidRDefault="00DD38E9" w:rsidP="004A34BC">
            <w:pPr>
              <w:rPr>
                <w:rFonts w:cs="Arial"/>
                <w:sz w:val="24"/>
                <w:szCs w:val="24"/>
              </w:rPr>
            </w:pPr>
            <w:r w:rsidRPr="00103106">
              <w:rPr>
                <w:rFonts w:cs="Arial"/>
                <w:b/>
                <w:sz w:val="24"/>
                <w:szCs w:val="24"/>
              </w:rPr>
              <w:t>Assessment Criteria</w:t>
            </w:r>
            <w:r w:rsidRPr="00103106">
              <w:rPr>
                <w:rFonts w:cs="Arial"/>
                <w:sz w:val="24"/>
                <w:szCs w:val="24"/>
              </w:rPr>
              <w:t xml:space="preserve">  </w:t>
            </w:r>
            <w:r w:rsidRPr="00103106">
              <w:rPr>
                <w:rFonts w:cs="Arial"/>
                <w:b/>
                <w:sz w:val="24"/>
                <w:szCs w:val="24"/>
              </w:rPr>
              <w:t>To achieve each outcome a student must demonstrate the ability to:</w:t>
            </w:r>
          </w:p>
        </w:tc>
      </w:tr>
      <w:tr w:rsidR="000C3D04" w:rsidRPr="00C1361B" w14:paraId="2F43ED08" w14:textId="77777777" w:rsidTr="004A34BC">
        <w:tc>
          <w:tcPr>
            <w:tcW w:w="5274" w:type="dxa"/>
          </w:tcPr>
          <w:p w14:paraId="57CECA84" w14:textId="77777777" w:rsidR="000C3D04" w:rsidRPr="000C3D04" w:rsidRDefault="000C3D04" w:rsidP="009C7D63">
            <w:pPr>
              <w:pStyle w:val="ListParagraph"/>
              <w:ind w:left="142"/>
              <w:rPr>
                <w:rFonts w:ascii="Arial" w:hAnsi="Arial" w:cs="Arial"/>
                <w:sz w:val="24"/>
                <w:szCs w:val="24"/>
              </w:rPr>
            </w:pPr>
            <w:r w:rsidRPr="000C3D04">
              <w:rPr>
                <w:rFonts w:ascii="Arial" w:hAnsi="Arial" w:cs="Arial"/>
                <w:sz w:val="24"/>
                <w:szCs w:val="24"/>
              </w:rPr>
              <w:t>Propose strategic responses, which reflect contemporary practice and demonstrate creativity, to the key emerging themes judged to have the greatest potential impact on a specific sector.</w:t>
            </w:r>
          </w:p>
          <w:p w14:paraId="333C1B78" w14:textId="77777777" w:rsidR="000C3D04" w:rsidRPr="000C3D04" w:rsidRDefault="000C3D04" w:rsidP="009C7D63">
            <w:pPr>
              <w:pStyle w:val="ListParagraph"/>
              <w:ind w:left="0"/>
              <w:rPr>
                <w:rFonts w:ascii="Arial" w:hAnsi="Arial" w:cs="Arial"/>
                <w:sz w:val="24"/>
                <w:szCs w:val="24"/>
              </w:rPr>
            </w:pPr>
          </w:p>
        </w:tc>
        <w:tc>
          <w:tcPr>
            <w:tcW w:w="5274" w:type="dxa"/>
          </w:tcPr>
          <w:p w14:paraId="23F6AB8E" w14:textId="77777777" w:rsidR="000C3D04" w:rsidRPr="000C3D04" w:rsidRDefault="000C3D04" w:rsidP="000C3D04">
            <w:pPr>
              <w:numPr>
                <w:ilvl w:val="0"/>
                <w:numId w:val="25"/>
              </w:numPr>
              <w:rPr>
                <w:rFonts w:cs="Arial"/>
                <w:sz w:val="24"/>
                <w:szCs w:val="24"/>
              </w:rPr>
            </w:pPr>
            <w:r w:rsidRPr="000C3D04">
              <w:rPr>
                <w:rFonts w:cs="Arial"/>
                <w:sz w:val="24"/>
                <w:szCs w:val="24"/>
              </w:rPr>
              <w:t xml:space="preserve">Work as an individual to produce a project to develop a contemporary and creative strategic marketing and business response to a prioritised emerging theme (Items might include viral marketing, guerrilla marketing, new media/web 2.0 technologies such as blogs, podcasts, wikis, social networking applications) </w:t>
            </w:r>
            <w:r>
              <w:rPr>
                <w:rFonts w:cs="Arial"/>
                <w:sz w:val="24"/>
                <w:szCs w:val="24"/>
              </w:rPr>
              <w:t>t</w:t>
            </w:r>
            <w:r w:rsidRPr="000C3D04">
              <w:rPr>
                <w:rFonts w:cs="Arial"/>
                <w:sz w:val="24"/>
                <w:szCs w:val="24"/>
              </w:rPr>
              <w:t xml:space="preserve">o be negotiated with the lecturer. </w:t>
            </w:r>
          </w:p>
          <w:p w14:paraId="49201BB6" w14:textId="77777777" w:rsidR="000C3D04" w:rsidRPr="000C3D04" w:rsidRDefault="000C3D04" w:rsidP="000C3D04">
            <w:pPr>
              <w:numPr>
                <w:ilvl w:val="0"/>
                <w:numId w:val="25"/>
              </w:numPr>
              <w:rPr>
                <w:rFonts w:cs="Arial"/>
                <w:sz w:val="24"/>
                <w:szCs w:val="24"/>
              </w:rPr>
            </w:pPr>
            <w:commentRangeStart w:id="0"/>
            <w:r w:rsidRPr="000C3D04">
              <w:rPr>
                <w:rFonts w:cs="Arial"/>
                <w:sz w:val="24"/>
                <w:szCs w:val="24"/>
              </w:rPr>
              <w:t xml:space="preserve">Work as an individual to write a “Personal Reflection.”   Incorporate into the discussions what has been learnt from the process, what models/theories were employed and an evaluation of the implications for the organisation of adopting the project. </w:t>
            </w:r>
            <w:commentRangeEnd w:id="0"/>
            <w:r w:rsidR="005F12C8">
              <w:rPr>
                <w:rStyle w:val="CommentReference"/>
              </w:rPr>
              <w:commentReference w:id="0"/>
            </w:r>
          </w:p>
          <w:p w14:paraId="6FD3E6A3" w14:textId="77777777" w:rsidR="000C3D04" w:rsidRPr="000C3D04" w:rsidRDefault="000C3D04" w:rsidP="000C3D04">
            <w:pPr>
              <w:numPr>
                <w:ilvl w:val="0"/>
                <w:numId w:val="9"/>
              </w:numPr>
              <w:rPr>
                <w:rFonts w:cs="Arial"/>
                <w:sz w:val="24"/>
                <w:szCs w:val="24"/>
              </w:rPr>
            </w:pPr>
            <w:r w:rsidRPr="000C3D04">
              <w:rPr>
                <w:rFonts w:cs="Arial"/>
                <w:sz w:val="24"/>
                <w:szCs w:val="24"/>
              </w:rPr>
              <w:t>Employ an appropriate referencing system to evidence literature sources.</w:t>
            </w:r>
          </w:p>
        </w:tc>
      </w:tr>
    </w:tbl>
    <w:p w14:paraId="5BE92272" w14:textId="77777777" w:rsidR="00103106" w:rsidRDefault="00103106" w:rsidP="00103106">
      <w:pPr>
        <w:rPr>
          <w:rFonts w:cs="Arial"/>
          <w:b/>
        </w:rPr>
      </w:pPr>
    </w:p>
    <w:p w14:paraId="19DB67C0" w14:textId="77777777" w:rsidR="00103106" w:rsidRDefault="00103106" w:rsidP="00103106">
      <w:pPr>
        <w:rPr>
          <w:rFonts w:cs="Arial"/>
          <w:b/>
        </w:rPr>
      </w:pPr>
    </w:p>
    <w:p w14:paraId="1127FFA7" w14:textId="77777777" w:rsidR="00DD38E9" w:rsidRPr="000533E9" w:rsidRDefault="00DD38E9" w:rsidP="00DD38E9">
      <w:pPr>
        <w:numPr>
          <w:ilvl w:val="0"/>
          <w:numId w:val="1"/>
        </w:numPr>
        <w:rPr>
          <w:b/>
          <w:sz w:val="32"/>
          <w:szCs w:val="32"/>
        </w:rPr>
      </w:pPr>
      <w:r w:rsidRPr="000533E9">
        <w:rPr>
          <w:b/>
          <w:sz w:val="32"/>
          <w:szCs w:val="32"/>
        </w:rPr>
        <w:t>DO NOT put this form into Turnitin or it will match many similarities with other students’ submissions.</w:t>
      </w:r>
    </w:p>
    <w:p w14:paraId="46876769" w14:textId="77777777" w:rsidR="00DD38E9" w:rsidRPr="00103106" w:rsidRDefault="00DD38E9" w:rsidP="00DD38E9">
      <w:pPr>
        <w:rPr>
          <w:b/>
          <w:sz w:val="24"/>
          <w:szCs w:val="24"/>
        </w:rPr>
      </w:pPr>
      <w:r w:rsidRPr="00103106">
        <w:rPr>
          <w:b/>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DD38E9" w:rsidRPr="00EE6F25" w14:paraId="612AAAF2" w14:textId="77777777" w:rsidTr="004A34BC">
        <w:tc>
          <w:tcPr>
            <w:tcW w:w="10670" w:type="dxa"/>
            <w:shd w:val="clear" w:color="auto" w:fill="C0C0C0"/>
          </w:tcPr>
          <w:p w14:paraId="5396F465" w14:textId="77777777" w:rsidR="00DD38E9" w:rsidRPr="00EE6F25" w:rsidRDefault="00DD38E9" w:rsidP="004A34BC">
            <w:pPr>
              <w:jc w:val="center"/>
              <w:rPr>
                <w:b/>
                <w:sz w:val="40"/>
                <w:szCs w:val="40"/>
              </w:rPr>
            </w:pPr>
            <w:r>
              <w:rPr>
                <w:sz w:val="32"/>
              </w:rPr>
              <w:lastRenderedPageBreak/>
              <w:br w:type="page"/>
            </w:r>
            <w:r w:rsidRPr="00EE6F25">
              <w:rPr>
                <w:b/>
                <w:sz w:val="40"/>
                <w:szCs w:val="40"/>
              </w:rPr>
              <w:t>TASK DESCRIPTION</w:t>
            </w:r>
          </w:p>
        </w:tc>
      </w:tr>
    </w:tbl>
    <w:p w14:paraId="3CECE11A" w14:textId="77777777" w:rsidR="00103106" w:rsidRDefault="00103106" w:rsidP="00103106">
      <w:pPr>
        <w:pStyle w:val="ListParagraph"/>
        <w:rPr>
          <w:rFonts w:cs="Arial"/>
          <w:sz w:val="24"/>
          <w:szCs w:val="24"/>
          <w:lang w:val="en-US"/>
        </w:rPr>
      </w:pPr>
    </w:p>
    <w:p w14:paraId="66847E75" w14:textId="77777777" w:rsidR="00F727A0" w:rsidRPr="005209FE" w:rsidRDefault="0080281D" w:rsidP="008028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r w:rsidRPr="005209FE">
        <w:rPr>
          <w:rFonts w:cs="Arial"/>
          <w:sz w:val="24"/>
          <w:szCs w:val="24"/>
        </w:rPr>
        <w:t>Your tasks for this assignment are to;</w:t>
      </w:r>
    </w:p>
    <w:p w14:paraId="03F42A72" w14:textId="77777777" w:rsidR="0080281D" w:rsidRPr="005209FE" w:rsidRDefault="0080281D" w:rsidP="008028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r w:rsidRPr="005209FE">
        <w:rPr>
          <w:rFonts w:cs="Arial"/>
          <w:sz w:val="24"/>
          <w:szCs w:val="24"/>
        </w:rPr>
        <w:t xml:space="preserve"> </w:t>
      </w:r>
    </w:p>
    <w:p w14:paraId="490D0605" w14:textId="3365743D" w:rsidR="0080281D" w:rsidRPr="005209FE" w:rsidRDefault="0080281D" w:rsidP="008028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r w:rsidRPr="005209FE">
        <w:rPr>
          <w:rFonts w:cs="Arial"/>
          <w:sz w:val="24"/>
          <w:szCs w:val="24"/>
        </w:rPr>
        <w:t xml:space="preserve">1) </w:t>
      </w:r>
      <w:r w:rsidR="005209FE" w:rsidRPr="005209FE">
        <w:rPr>
          <w:rFonts w:cs="Arial"/>
          <w:sz w:val="24"/>
          <w:szCs w:val="24"/>
        </w:rPr>
        <w:t>P</w:t>
      </w:r>
      <w:r w:rsidRPr="005209FE">
        <w:rPr>
          <w:rFonts w:cs="Arial"/>
          <w:sz w:val="24"/>
          <w:szCs w:val="24"/>
        </w:rPr>
        <w:t xml:space="preserve">roduce a project which recommends an appropriate strategic response for </w:t>
      </w:r>
      <w:r w:rsidR="008F73BC" w:rsidRPr="005209FE">
        <w:rPr>
          <w:rFonts w:cs="Arial"/>
          <w:sz w:val="24"/>
          <w:szCs w:val="24"/>
        </w:rPr>
        <w:t xml:space="preserve">a company </w:t>
      </w:r>
      <w:r w:rsidR="008F73BC" w:rsidRPr="005209FE">
        <w:rPr>
          <w:rFonts w:cs="Arial"/>
          <w:sz w:val="24"/>
          <w:szCs w:val="24"/>
          <w:u w:val="single"/>
        </w:rPr>
        <w:t>of your choice</w:t>
      </w:r>
      <w:r w:rsidR="008F73BC" w:rsidRPr="005209FE">
        <w:rPr>
          <w:rFonts w:cs="Arial"/>
          <w:sz w:val="24"/>
          <w:szCs w:val="24"/>
        </w:rPr>
        <w:t xml:space="preserve"> within the </w:t>
      </w:r>
      <w:r w:rsidR="000533E9">
        <w:rPr>
          <w:rFonts w:cs="Arial"/>
          <w:b/>
          <w:i/>
          <w:sz w:val="24"/>
          <w:szCs w:val="24"/>
        </w:rPr>
        <w:t>marketing</w:t>
      </w:r>
      <w:r w:rsidR="00787E78" w:rsidRPr="00787E78">
        <w:rPr>
          <w:rFonts w:cs="Arial"/>
          <w:b/>
          <w:i/>
          <w:sz w:val="24"/>
          <w:szCs w:val="24"/>
        </w:rPr>
        <w:t xml:space="preserve"> </w:t>
      </w:r>
      <w:r w:rsidR="008F73BC" w:rsidRPr="00787E78">
        <w:rPr>
          <w:rFonts w:cs="Arial"/>
          <w:b/>
          <w:i/>
          <w:sz w:val="24"/>
          <w:szCs w:val="24"/>
        </w:rPr>
        <w:t>industry</w:t>
      </w:r>
      <w:r w:rsidR="009C7D63" w:rsidRPr="005209FE">
        <w:rPr>
          <w:rFonts w:cs="Arial"/>
          <w:sz w:val="24"/>
          <w:szCs w:val="24"/>
        </w:rPr>
        <w:t xml:space="preserve"> </w:t>
      </w:r>
      <w:r w:rsidRPr="005209FE">
        <w:rPr>
          <w:rFonts w:cs="Arial"/>
          <w:sz w:val="24"/>
          <w:szCs w:val="24"/>
        </w:rPr>
        <w:t>to one of the emerging themes discussed in the course, and</w:t>
      </w:r>
    </w:p>
    <w:p w14:paraId="13ACC6E9" w14:textId="77777777" w:rsidR="0080281D" w:rsidRPr="005209FE" w:rsidRDefault="0080281D" w:rsidP="008028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r w:rsidRPr="005209FE">
        <w:rPr>
          <w:rFonts w:cs="Arial"/>
          <w:sz w:val="24"/>
          <w:szCs w:val="24"/>
        </w:rPr>
        <w:t xml:space="preserve">2) </w:t>
      </w:r>
      <w:r w:rsidR="005209FE" w:rsidRPr="005209FE">
        <w:rPr>
          <w:rFonts w:cs="Arial"/>
          <w:sz w:val="24"/>
          <w:szCs w:val="24"/>
        </w:rPr>
        <w:t>P</w:t>
      </w:r>
      <w:r w:rsidRPr="005209FE">
        <w:rPr>
          <w:rFonts w:cs="Arial"/>
          <w:sz w:val="24"/>
          <w:szCs w:val="24"/>
        </w:rPr>
        <w:t>roduce a short personal reflection on your experiences in producing your project.</w:t>
      </w:r>
    </w:p>
    <w:p w14:paraId="66578AFF" w14:textId="77777777" w:rsidR="0080281D" w:rsidRPr="0080281D" w:rsidRDefault="0080281D" w:rsidP="0080281D">
      <w:pPr>
        <w:ind w:left="851"/>
        <w:rPr>
          <w:rFonts w:cs="Arial"/>
          <w:sz w:val="24"/>
          <w:szCs w:val="24"/>
        </w:rPr>
      </w:pPr>
    </w:p>
    <w:p w14:paraId="477C34E0" w14:textId="77777777" w:rsidR="0080281D" w:rsidRPr="0080281D" w:rsidRDefault="0080281D" w:rsidP="0080281D">
      <w:pPr>
        <w:ind w:left="851"/>
        <w:rPr>
          <w:rFonts w:cs="Arial"/>
          <w:sz w:val="24"/>
          <w:szCs w:val="24"/>
        </w:rPr>
      </w:pPr>
      <w:r w:rsidRPr="0080281D">
        <w:rPr>
          <w:rFonts w:cs="Arial"/>
          <w:sz w:val="24"/>
          <w:szCs w:val="24"/>
        </w:rPr>
        <w:t>Possible formats might include a report, proposal, planning document, project plan, PowerPoint presentation/pitch, web based portfolio or primary research project.</w:t>
      </w:r>
    </w:p>
    <w:p w14:paraId="03053FDC" w14:textId="77777777" w:rsidR="0080281D" w:rsidRPr="0080281D" w:rsidRDefault="0080281D" w:rsidP="008028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b/>
          <w:sz w:val="24"/>
          <w:szCs w:val="24"/>
        </w:rPr>
      </w:pPr>
    </w:p>
    <w:p w14:paraId="7B6F7D29" w14:textId="77777777" w:rsidR="0080281D" w:rsidRPr="000533E9" w:rsidRDefault="0080281D" w:rsidP="008028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i/>
          <w:sz w:val="24"/>
          <w:szCs w:val="24"/>
        </w:rPr>
      </w:pPr>
      <w:r w:rsidRPr="000533E9">
        <w:rPr>
          <w:rFonts w:cs="Arial"/>
          <w:i/>
          <w:sz w:val="24"/>
          <w:szCs w:val="24"/>
        </w:rPr>
        <w:t xml:space="preserve">You should select </w:t>
      </w:r>
      <w:r w:rsidR="00D529E3" w:rsidRPr="000533E9">
        <w:rPr>
          <w:rFonts w:cs="Arial"/>
          <w:i/>
          <w:sz w:val="24"/>
          <w:szCs w:val="24"/>
        </w:rPr>
        <w:t xml:space="preserve">an </w:t>
      </w:r>
      <w:r w:rsidRPr="000533E9">
        <w:rPr>
          <w:rFonts w:cs="Arial"/>
          <w:i/>
          <w:sz w:val="24"/>
          <w:szCs w:val="24"/>
        </w:rPr>
        <w:t>issue</w:t>
      </w:r>
      <w:r w:rsidR="00D529E3" w:rsidRPr="000533E9">
        <w:rPr>
          <w:rFonts w:cs="Arial"/>
          <w:i/>
          <w:sz w:val="24"/>
          <w:szCs w:val="24"/>
        </w:rPr>
        <w:t xml:space="preserve"> that we have covered in class some of which are</w:t>
      </w:r>
      <w:r w:rsidRPr="000533E9">
        <w:rPr>
          <w:rFonts w:cs="Arial"/>
          <w:i/>
          <w:sz w:val="24"/>
          <w:szCs w:val="24"/>
        </w:rPr>
        <w:t xml:space="preserve"> listed below as the theme for your project</w:t>
      </w:r>
      <w:r w:rsidR="005C6BD0" w:rsidRPr="000533E9">
        <w:rPr>
          <w:rFonts w:cs="Arial"/>
          <w:i/>
          <w:sz w:val="24"/>
          <w:szCs w:val="24"/>
        </w:rPr>
        <w:t xml:space="preserve">, </w:t>
      </w:r>
      <w:r w:rsidR="005C6BD0" w:rsidRPr="00A427D5">
        <w:rPr>
          <w:rFonts w:cs="Arial"/>
          <w:b/>
          <w:i/>
          <w:sz w:val="24"/>
          <w:szCs w:val="24"/>
          <w:u w:val="single"/>
        </w:rPr>
        <w:t>OR ALTERNATIVELY AGREE A TOPIC WITH ME</w:t>
      </w:r>
      <w:r w:rsidRPr="00A427D5">
        <w:rPr>
          <w:rFonts w:cs="Arial"/>
          <w:b/>
          <w:i/>
          <w:sz w:val="24"/>
          <w:szCs w:val="24"/>
          <w:u w:val="single"/>
        </w:rPr>
        <w:t>.</w:t>
      </w:r>
    </w:p>
    <w:p w14:paraId="7F218E78" w14:textId="77777777" w:rsidR="0080281D" w:rsidRPr="0080281D" w:rsidRDefault="0080281D" w:rsidP="008028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b/>
          <w:sz w:val="24"/>
          <w:szCs w:val="24"/>
        </w:rPr>
      </w:pPr>
    </w:p>
    <w:p w14:paraId="45639D2F" w14:textId="4889A99C" w:rsidR="0080281D" w:rsidRPr="0080281D" w:rsidRDefault="0080281D" w:rsidP="00A427D5">
      <w:pPr>
        <w:numPr>
          <w:ilvl w:val="0"/>
          <w:numId w:val="24"/>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ind w:left="1844" w:hanging="851"/>
        <w:rPr>
          <w:rFonts w:cs="Arial"/>
          <w:sz w:val="24"/>
          <w:szCs w:val="24"/>
        </w:rPr>
      </w:pPr>
      <w:r w:rsidRPr="0080281D">
        <w:rPr>
          <w:rFonts w:cs="Arial"/>
          <w:sz w:val="24"/>
          <w:szCs w:val="24"/>
        </w:rPr>
        <w:t>Global</w:t>
      </w:r>
      <w:r w:rsidR="000533E9">
        <w:rPr>
          <w:rFonts w:cs="Arial"/>
          <w:sz w:val="24"/>
          <w:szCs w:val="24"/>
        </w:rPr>
        <w:t xml:space="preserve"> Politics</w:t>
      </w:r>
      <w:r w:rsidR="00A427D5">
        <w:rPr>
          <w:rFonts w:cs="Arial"/>
          <w:sz w:val="24"/>
          <w:szCs w:val="24"/>
        </w:rPr>
        <w:t xml:space="preserve"> and its impact on Marketing</w:t>
      </w:r>
    </w:p>
    <w:p w14:paraId="10AB614D" w14:textId="05588F69" w:rsidR="0080281D" w:rsidRDefault="00A427D5" w:rsidP="00A427D5">
      <w:pPr>
        <w:numPr>
          <w:ilvl w:val="0"/>
          <w:numId w:val="24"/>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ind w:left="1844" w:hanging="851"/>
        <w:rPr>
          <w:rFonts w:cs="Arial"/>
          <w:sz w:val="24"/>
          <w:szCs w:val="24"/>
        </w:rPr>
      </w:pPr>
      <w:r>
        <w:rPr>
          <w:rFonts w:cs="Arial"/>
          <w:sz w:val="24"/>
          <w:szCs w:val="24"/>
        </w:rPr>
        <w:t xml:space="preserve">The need (or otherwise) for </w:t>
      </w:r>
      <w:r w:rsidR="0080281D" w:rsidRPr="0080281D">
        <w:rPr>
          <w:rFonts w:cs="Arial"/>
          <w:sz w:val="24"/>
          <w:szCs w:val="24"/>
        </w:rPr>
        <w:t>Social Marketing</w:t>
      </w:r>
    </w:p>
    <w:p w14:paraId="7CF45820" w14:textId="6B02CB62" w:rsidR="00A427D5" w:rsidRDefault="00A427D5" w:rsidP="00A427D5">
      <w:pPr>
        <w:numPr>
          <w:ilvl w:val="0"/>
          <w:numId w:val="24"/>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ind w:left="1844" w:hanging="851"/>
        <w:rPr>
          <w:rFonts w:cs="Arial"/>
          <w:sz w:val="24"/>
          <w:szCs w:val="24"/>
        </w:rPr>
      </w:pPr>
      <w:r>
        <w:rPr>
          <w:rFonts w:cs="Arial"/>
          <w:sz w:val="24"/>
          <w:szCs w:val="24"/>
        </w:rPr>
        <w:t>Digital disruption – current issues only (NOT simply Social Media Marketing)</w:t>
      </w:r>
    </w:p>
    <w:p w14:paraId="654161C4" w14:textId="0BEC94BD" w:rsidR="00A427D5" w:rsidRDefault="00A427D5" w:rsidP="00A427D5">
      <w:pPr>
        <w:numPr>
          <w:ilvl w:val="0"/>
          <w:numId w:val="24"/>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ind w:left="1844" w:hanging="851"/>
        <w:rPr>
          <w:rFonts w:cs="Arial"/>
          <w:sz w:val="24"/>
          <w:szCs w:val="24"/>
        </w:rPr>
      </w:pPr>
      <w:r>
        <w:rPr>
          <w:rFonts w:cs="Arial"/>
          <w:sz w:val="24"/>
          <w:szCs w:val="24"/>
        </w:rPr>
        <w:t>The use and abuse [?] of psychological techniques to trigger emotions</w:t>
      </w:r>
    </w:p>
    <w:p w14:paraId="6D2DAA56" w14:textId="0E12D4EE" w:rsidR="00A427D5" w:rsidRPr="0080281D" w:rsidRDefault="00A427D5" w:rsidP="00A427D5">
      <w:pPr>
        <w:numPr>
          <w:ilvl w:val="0"/>
          <w:numId w:val="24"/>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ind w:left="1844" w:hanging="851"/>
        <w:rPr>
          <w:rFonts w:cs="Arial"/>
          <w:sz w:val="24"/>
          <w:szCs w:val="24"/>
        </w:rPr>
      </w:pPr>
      <w:r>
        <w:rPr>
          <w:rFonts w:cs="Arial"/>
          <w:sz w:val="24"/>
          <w:szCs w:val="24"/>
        </w:rPr>
        <w:t>Neuromarketing and the surrounding ethical issues</w:t>
      </w:r>
    </w:p>
    <w:p w14:paraId="4304C1B9" w14:textId="506F1FEE" w:rsidR="000533E9" w:rsidRPr="0080281D" w:rsidRDefault="000533E9" w:rsidP="00A427D5">
      <w:pPr>
        <w:numPr>
          <w:ilvl w:val="0"/>
          <w:numId w:val="24"/>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ind w:left="1844" w:hanging="851"/>
        <w:rPr>
          <w:rFonts w:cs="Arial"/>
          <w:sz w:val="24"/>
          <w:szCs w:val="24"/>
        </w:rPr>
      </w:pPr>
      <w:r>
        <w:rPr>
          <w:rFonts w:cs="Arial"/>
          <w:sz w:val="24"/>
          <w:szCs w:val="24"/>
        </w:rPr>
        <w:t>Diversity issues</w:t>
      </w:r>
      <w:r w:rsidR="00A427D5">
        <w:rPr>
          <w:rFonts w:cs="Arial"/>
          <w:sz w:val="24"/>
          <w:szCs w:val="24"/>
        </w:rPr>
        <w:t xml:space="preserve"> – this could </w:t>
      </w:r>
      <w:r>
        <w:rPr>
          <w:rFonts w:cs="Arial"/>
          <w:sz w:val="24"/>
          <w:szCs w:val="24"/>
        </w:rPr>
        <w:t>cover</w:t>
      </w:r>
      <w:r w:rsidR="00A427D5">
        <w:rPr>
          <w:rFonts w:cs="Arial"/>
          <w:sz w:val="24"/>
          <w:szCs w:val="24"/>
        </w:rPr>
        <w:t xml:space="preserve"> gender/disability/race/colour/religion/</w:t>
      </w:r>
      <w:r>
        <w:rPr>
          <w:rFonts w:cs="Arial"/>
          <w:sz w:val="24"/>
          <w:szCs w:val="24"/>
        </w:rPr>
        <w:t>size etc</w:t>
      </w:r>
    </w:p>
    <w:p w14:paraId="255760EB" w14:textId="77777777" w:rsidR="0080281D" w:rsidRDefault="0080281D" w:rsidP="00A427D5">
      <w:pPr>
        <w:numPr>
          <w:ilvl w:val="0"/>
          <w:numId w:val="24"/>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ind w:left="1844" w:hanging="851"/>
        <w:rPr>
          <w:rFonts w:cs="Arial"/>
          <w:sz w:val="24"/>
          <w:szCs w:val="24"/>
        </w:rPr>
      </w:pPr>
      <w:r w:rsidRPr="000A6264">
        <w:rPr>
          <w:rFonts w:cs="Arial"/>
          <w:sz w:val="24"/>
          <w:szCs w:val="24"/>
        </w:rPr>
        <w:t xml:space="preserve">Innovation </w:t>
      </w:r>
      <w:r w:rsidR="000A6264" w:rsidRPr="000A6264">
        <w:rPr>
          <w:rFonts w:cs="Arial"/>
          <w:sz w:val="24"/>
          <w:szCs w:val="24"/>
        </w:rPr>
        <w:t xml:space="preserve">&amp; </w:t>
      </w:r>
      <w:r w:rsidR="00D529E3">
        <w:rPr>
          <w:rFonts w:cs="Arial"/>
          <w:sz w:val="24"/>
          <w:szCs w:val="24"/>
        </w:rPr>
        <w:t>Creativity</w:t>
      </w:r>
    </w:p>
    <w:p w14:paraId="242DEB11" w14:textId="741EED32" w:rsidR="009C7D63" w:rsidRPr="00D529E3" w:rsidRDefault="00D529E3" w:rsidP="00A427D5">
      <w:pPr>
        <w:numPr>
          <w:ilvl w:val="0"/>
          <w:numId w:val="24"/>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ind w:left="1844" w:hanging="851"/>
        <w:rPr>
          <w:rFonts w:cs="Arial"/>
          <w:i/>
          <w:sz w:val="24"/>
          <w:szCs w:val="24"/>
        </w:rPr>
      </w:pPr>
      <w:r w:rsidRPr="00D529E3">
        <w:rPr>
          <w:rFonts w:cs="Arial"/>
          <w:i/>
          <w:sz w:val="24"/>
          <w:szCs w:val="24"/>
        </w:rPr>
        <w:t>…</w:t>
      </w:r>
      <w:r w:rsidR="000533E9">
        <w:rPr>
          <w:rFonts w:cs="Arial"/>
          <w:i/>
          <w:sz w:val="24"/>
          <w:szCs w:val="24"/>
        </w:rPr>
        <w:t xml:space="preserve">and </w:t>
      </w:r>
      <w:r w:rsidRPr="00D529E3">
        <w:rPr>
          <w:rFonts w:cs="Arial"/>
          <w:i/>
          <w:sz w:val="24"/>
          <w:szCs w:val="24"/>
        </w:rPr>
        <w:t xml:space="preserve">any other topic </w:t>
      </w:r>
      <w:r w:rsidR="00A427D5">
        <w:rPr>
          <w:rFonts w:cs="Arial"/>
          <w:i/>
          <w:sz w:val="24"/>
          <w:szCs w:val="24"/>
        </w:rPr>
        <w:t xml:space="preserve">that you think is current in the field of Marketing that was not </w:t>
      </w:r>
      <w:r w:rsidRPr="00D529E3">
        <w:rPr>
          <w:rFonts w:cs="Arial"/>
          <w:i/>
          <w:sz w:val="24"/>
          <w:szCs w:val="24"/>
        </w:rPr>
        <w:t>covered within classes</w:t>
      </w:r>
      <w:r w:rsidR="000533E9">
        <w:rPr>
          <w:rFonts w:cs="Arial"/>
          <w:i/>
          <w:sz w:val="24"/>
          <w:szCs w:val="24"/>
        </w:rPr>
        <w:t>.</w:t>
      </w:r>
    </w:p>
    <w:p w14:paraId="109FC0E6" w14:textId="77777777" w:rsidR="00F727A0" w:rsidRDefault="00F727A0" w:rsidP="00A427D5">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5BB7E33D" w14:textId="3859A61A" w:rsidR="00F727A0" w:rsidRPr="000533E9" w:rsidRDefault="00F727A0" w:rsidP="00F727A0">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r w:rsidRPr="000533E9">
        <w:rPr>
          <w:rFonts w:cs="Arial"/>
          <w:b/>
          <w:sz w:val="24"/>
          <w:szCs w:val="24"/>
          <w:u w:val="single"/>
        </w:rPr>
        <w:t>Note</w:t>
      </w:r>
      <w:r>
        <w:rPr>
          <w:rFonts w:cs="Arial"/>
          <w:sz w:val="24"/>
          <w:szCs w:val="24"/>
        </w:rPr>
        <w:t xml:space="preserve">: </w:t>
      </w:r>
      <w:r w:rsidRPr="000533E9">
        <w:rPr>
          <w:rFonts w:cs="Arial"/>
          <w:b/>
          <w:sz w:val="24"/>
          <w:szCs w:val="24"/>
        </w:rPr>
        <w:t>Please do not select Sustainable Marketing as this was covered in assignment</w:t>
      </w:r>
      <w:r w:rsidR="000533E9">
        <w:rPr>
          <w:rFonts w:cs="Arial"/>
          <w:b/>
          <w:sz w:val="24"/>
          <w:szCs w:val="24"/>
        </w:rPr>
        <w:t xml:space="preserve"> 1.</w:t>
      </w:r>
    </w:p>
    <w:p w14:paraId="38957107" w14:textId="77777777" w:rsidR="0080281D" w:rsidRPr="0080281D" w:rsidRDefault="0080281D" w:rsidP="008028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b/>
          <w:sz w:val="24"/>
          <w:szCs w:val="24"/>
        </w:rPr>
      </w:pPr>
    </w:p>
    <w:p w14:paraId="581DF986" w14:textId="77777777" w:rsidR="0080281D" w:rsidRPr="00A427D5" w:rsidRDefault="0080281D" w:rsidP="008028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b/>
          <w:sz w:val="24"/>
          <w:szCs w:val="24"/>
          <w:u w:val="single"/>
        </w:rPr>
      </w:pPr>
      <w:bookmarkStart w:id="1" w:name="_GoBack"/>
      <w:r w:rsidRPr="00A427D5">
        <w:rPr>
          <w:rFonts w:cs="Arial"/>
          <w:b/>
          <w:sz w:val="24"/>
          <w:szCs w:val="24"/>
          <w:u w:val="single"/>
        </w:rPr>
        <w:t>PART 1 Project</w:t>
      </w:r>
    </w:p>
    <w:bookmarkEnd w:id="1"/>
    <w:p w14:paraId="10FA7DAC" w14:textId="77777777" w:rsidR="0080281D" w:rsidRPr="0080281D" w:rsidRDefault="0080281D" w:rsidP="008028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b/>
          <w:sz w:val="24"/>
          <w:szCs w:val="24"/>
        </w:rPr>
      </w:pPr>
    </w:p>
    <w:p w14:paraId="74B3E9DA" w14:textId="77777777" w:rsidR="0080281D" w:rsidRPr="004B7771" w:rsidRDefault="0080281D" w:rsidP="008028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b/>
          <w:sz w:val="24"/>
          <w:szCs w:val="24"/>
          <w:u w:val="single"/>
        </w:rPr>
      </w:pPr>
      <w:r w:rsidRPr="004B7771">
        <w:rPr>
          <w:rFonts w:cs="Arial"/>
          <w:sz w:val="24"/>
          <w:szCs w:val="24"/>
        </w:rPr>
        <w:t>Your project should:</w:t>
      </w:r>
    </w:p>
    <w:p w14:paraId="351F3D24" w14:textId="77777777" w:rsidR="0080281D" w:rsidRPr="004B7771" w:rsidRDefault="0080281D" w:rsidP="008028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b/>
          <w:sz w:val="24"/>
          <w:szCs w:val="24"/>
          <w:u w:val="single"/>
        </w:rPr>
      </w:pPr>
    </w:p>
    <w:p w14:paraId="0A796C1E" w14:textId="77777777" w:rsidR="00F727A0" w:rsidRPr="004B7771" w:rsidRDefault="0080281D" w:rsidP="00F727A0">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4B7771">
        <w:rPr>
          <w:rFonts w:ascii="Arial" w:hAnsi="Arial" w:cs="Arial"/>
          <w:sz w:val="24"/>
          <w:szCs w:val="24"/>
        </w:rPr>
        <w:t>Demonstrate a critical understanding of the issue you have chosen, with evidence of wide reading (appropriately referenced) of a range of credible sources.</w:t>
      </w:r>
    </w:p>
    <w:p w14:paraId="6F356CCC" w14:textId="77777777" w:rsidR="0080281D" w:rsidRPr="004B7771" w:rsidRDefault="0080281D" w:rsidP="00F727A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firstLine="72"/>
        <w:rPr>
          <w:rFonts w:cs="Arial"/>
          <w:sz w:val="24"/>
          <w:szCs w:val="24"/>
        </w:rPr>
      </w:pPr>
    </w:p>
    <w:p w14:paraId="6F9BCD43" w14:textId="2C476280" w:rsidR="0080281D" w:rsidRPr="004B7771" w:rsidRDefault="0080281D" w:rsidP="00F727A0">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4B7771">
        <w:rPr>
          <w:rFonts w:ascii="Arial" w:hAnsi="Arial" w:cs="Arial"/>
          <w:sz w:val="24"/>
          <w:szCs w:val="24"/>
        </w:rPr>
        <w:t xml:space="preserve">Demonstrate your understanding of the </w:t>
      </w:r>
      <w:r w:rsidR="000533E9" w:rsidRPr="004B7771">
        <w:rPr>
          <w:rFonts w:ascii="Arial" w:hAnsi="Arial" w:cs="Arial"/>
          <w:sz w:val="24"/>
          <w:szCs w:val="24"/>
        </w:rPr>
        <w:t>marketing</w:t>
      </w:r>
      <w:r w:rsidRPr="004B7771">
        <w:rPr>
          <w:rFonts w:ascii="Arial" w:hAnsi="Arial" w:cs="Arial"/>
          <w:sz w:val="24"/>
          <w:szCs w:val="24"/>
        </w:rPr>
        <w:t xml:space="preserve"> industry, with evidence of research (appropriately referenced) from a range of credible sources.</w:t>
      </w:r>
    </w:p>
    <w:p w14:paraId="471E669F" w14:textId="77777777" w:rsidR="00F727A0" w:rsidRPr="004B7771" w:rsidRDefault="00F727A0" w:rsidP="00F727A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p>
    <w:p w14:paraId="7453AF29" w14:textId="2F683E82" w:rsidR="0080281D" w:rsidRPr="004B7771" w:rsidRDefault="0080281D" w:rsidP="00F727A0">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4B7771">
        <w:rPr>
          <w:rFonts w:ascii="Arial" w:hAnsi="Arial" w:cs="Arial"/>
          <w:sz w:val="24"/>
          <w:szCs w:val="24"/>
        </w:rPr>
        <w:t xml:space="preserve">Provide a critical evaluation of the impact (and/or potential impact) of the theme(s) on </w:t>
      </w:r>
      <w:r w:rsidR="00E82916" w:rsidRPr="004B7771">
        <w:rPr>
          <w:rFonts w:ascii="Arial" w:hAnsi="Arial" w:cs="Arial"/>
          <w:sz w:val="24"/>
          <w:szCs w:val="24"/>
        </w:rPr>
        <w:t xml:space="preserve">a </w:t>
      </w:r>
      <w:r w:rsidR="000533E9" w:rsidRPr="004B7771">
        <w:rPr>
          <w:rFonts w:ascii="Arial" w:hAnsi="Arial" w:cs="Arial"/>
          <w:sz w:val="24"/>
          <w:szCs w:val="24"/>
        </w:rPr>
        <w:t>marketing</w:t>
      </w:r>
      <w:r w:rsidR="00E82916" w:rsidRPr="004B7771">
        <w:rPr>
          <w:rFonts w:ascii="Arial" w:hAnsi="Arial" w:cs="Arial"/>
          <w:sz w:val="24"/>
          <w:szCs w:val="24"/>
        </w:rPr>
        <w:t xml:space="preserve"> </w:t>
      </w:r>
      <w:r w:rsidR="00D9246D" w:rsidRPr="004B7771">
        <w:rPr>
          <w:rFonts w:ascii="Arial" w:hAnsi="Arial" w:cs="Arial"/>
          <w:sz w:val="24"/>
          <w:szCs w:val="24"/>
        </w:rPr>
        <w:t>company</w:t>
      </w:r>
      <w:r w:rsidR="00E82916" w:rsidRPr="004B7771">
        <w:rPr>
          <w:rFonts w:ascii="Arial" w:hAnsi="Arial" w:cs="Arial"/>
          <w:sz w:val="24"/>
          <w:szCs w:val="24"/>
        </w:rPr>
        <w:t xml:space="preserve"> of your choice</w:t>
      </w:r>
      <w:r w:rsidRPr="004B7771">
        <w:rPr>
          <w:rFonts w:ascii="Arial" w:hAnsi="Arial" w:cs="Arial"/>
          <w:sz w:val="24"/>
          <w:szCs w:val="24"/>
        </w:rPr>
        <w:t xml:space="preserve">. </w:t>
      </w:r>
    </w:p>
    <w:p w14:paraId="4973AA16" w14:textId="77777777" w:rsidR="00F727A0" w:rsidRPr="004B7771" w:rsidRDefault="00F727A0" w:rsidP="00F727A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p>
    <w:p w14:paraId="7550E0EF" w14:textId="77777777" w:rsidR="00E82916" w:rsidRPr="004B7771" w:rsidRDefault="0080281D" w:rsidP="00F727A0">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4B7771">
        <w:rPr>
          <w:rFonts w:ascii="Arial" w:hAnsi="Arial" w:cs="Arial"/>
          <w:sz w:val="24"/>
          <w:szCs w:val="24"/>
        </w:rPr>
        <w:t>Provide a recommended strategic response to the issue justified with evidence from your research.</w:t>
      </w:r>
    </w:p>
    <w:p w14:paraId="3AD233F3" w14:textId="77777777" w:rsidR="00E82916" w:rsidRPr="00E82916" w:rsidRDefault="00E82916" w:rsidP="00E82916">
      <w:pPr>
        <w:pStyle w:val="ListParagraph"/>
        <w:rPr>
          <w:rFonts w:cs="Arial"/>
          <w:sz w:val="24"/>
          <w:szCs w:val="24"/>
        </w:rPr>
      </w:pPr>
    </w:p>
    <w:p w14:paraId="370817D9" w14:textId="77777777" w:rsidR="0080281D" w:rsidRPr="0080281D" w:rsidRDefault="0080281D" w:rsidP="008028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b/>
          <w:sz w:val="24"/>
          <w:szCs w:val="24"/>
          <w:u w:val="single"/>
        </w:rPr>
      </w:pPr>
    </w:p>
    <w:p w14:paraId="4C87B46D" w14:textId="77777777" w:rsidR="00581874" w:rsidRDefault="00581874" w:rsidP="0080281D">
      <w:pPr>
        <w:ind w:left="851"/>
        <w:rPr>
          <w:rFonts w:cs="Arial"/>
          <w:sz w:val="24"/>
          <w:szCs w:val="24"/>
        </w:rPr>
      </w:pPr>
    </w:p>
    <w:p w14:paraId="0D219636" w14:textId="77777777" w:rsidR="0080281D" w:rsidRPr="0080281D" w:rsidRDefault="0080281D" w:rsidP="0080281D">
      <w:pPr>
        <w:ind w:left="851"/>
        <w:rPr>
          <w:rFonts w:cs="Arial"/>
          <w:sz w:val="24"/>
          <w:szCs w:val="24"/>
        </w:rPr>
      </w:pPr>
      <w:r w:rsidRPr="0080281D">
        <w:rPr>
          <w:rFonts w:cs="Arial"/>
          <w:sz w:val="24"/>
          <w:szCs w:val="24"/>
        </w:rPr>
        <w:t>Additional marks will be awarded for the creativity and professionalism of your project’s presentation and the quality of your research and referencing.</w:t>
      </w:r>
    </w:p>
    <w:p w14:paraId="5C8C5C93" w14:textId="77777777" w:rsidR="0080281D" w:rsidRPr="0080281D" w:rsidRDefault="0080281D" w:rsidP="0080281D">
      <w:pPr>
        <w:ind w:left="851"/>
        <w:rPr>
          <w:rFonts w:cs="Arial"/>
          <w:sz w:val="24"/>
          <w:szCs w:val="24"/>
        </w:rPr>
      </w:pPr>
    </w:p>
    <w:p w14:paraId="0FC84DC5" w14:textId="77777777" w:rsidR="0080281D" w:rsidRPr="0080281D" w:rsidRDefault="0080281D" w:rsidP="0080281D">
      <w:pPr>
        <w:ind w:left="851"/>
        <w:rPr>
          <w:rFonts w:cs="Arial"/>
          <w:sz w:val="24"/>
          <w:szCs w:val="24"/>
        </w:rPr>
      </w:pPr>
      <w:r w:rsidRPr="0080281D">
        <w:rPr>
          <w:rFonts w:cs="Arial"/>
          <w:sz w:val="24"/>
          <w:szCs w:val="24"/>
        </w:rPr>
        <w:t xml:space="preserve">There is considerable flexibility in the format of this assessment.  Students may submit materials in a range of formats, and are encouraged to combine formats creatively.  However, it is crucial that students focus on completing the tasks described in the task section above and on meeting the learning outcome for this assessment. </w:t>
      </w:r>
    </w:p>
    <w:p w14:paraId="125C344B" w14:textId="77777777" w:rsidR="0080281D" w:rsidRPr="0080281D" w:rsidRDefault="0080281D" w:rsidP="0080281D">
      <w:pPr>
        <w:ind w:left="851"/>
        <w:rPr>
          <w:rFonts w:cs="Arial"/>
          <w:sz w:val="24"/>
          <w:szCs w:val="24"/>
        </w:rPr>
      </w:pPr>
    </w:p>
    <w:p w14:paraId="764EDDC9" w14:textId="77777777" w:rsidR="0080281D" w:rsidRPr="0080281D" w:rsidRDefault="0080281D" w:rsidP="0080281D">
      <w:pPr>
        <w:ind w:left="851"/>
        <w:rPr>
          <w:rFonts w:cs="Arial"/>
          <w:sz w:val="24"/>
          <w:szCs w:val="24"/>
        </w:rPr>
      </w:pPr>
      <w:r w:rsidRPr="0080281D">
        <w:rPr>
          <w:rFonts w:cs="Arial"/>
          <w:sz w:val="24"/>
          <w:szCs w:val="24"/>
        </w:rPr>
        <w:lastRenderedPageBreak/>
        <w:t xml:space="preserve"> Examples of some of the formats that might be used for this project are:</w:t>
      </w:r>
    </w:p>
    <w:p w14:paraId="4A9F5F3B" w14:textId="77777777" w:rsidR="0080281D" w:rsidRPr="0080281D" w:rsidRDefault="0080281D" w:rsidP="0080281D">
      <w:pPr>
        <w:ind w:left="851"/>
        <w:rPr>
          <w:rFonts w:cs="Arial"/>
          <w:sz w:val="24"/>
          <w:szCs w:val="24"/>
        </w:rPr>
      </w:pPr>
    </w:p>
    <w:p w14:paraId="5F1533F9" w14:textId="77777777" w:rsidR="0080281D" w:rsidRPr="0080281D" w:rsidRDefault="0080281D" w:rsidP="0080281D">
      <w:pPr>
        <w:numPr>
          <w:ilvl w:val="0"/>
          <w:numId w:val="22"/>
        </w:numPr>
        <w:ind w:left="851" w:firstLine="0"/>
        <w:rPr>
          <w:rFonts w:cs="Arial"/>
          <w:sz w:val="24"/>
          <w:szCs w:val="24"/>
        </w:rPr>
      </w:pPr>
      <w:r w:rsidRPr="0080281D">
        <w:rPr>
          <w:rFonts w:cs="Arial"/>
          <w:sz w:val="24"/>
          <w:szCs w:val="24"/>
        </w:rPr>
        <w:t>Report</w:t>
      </w:r>
    </w:p>
    <w:p w14:paraId="4B77B39E" w14:textId="77777777" w:rsidR="0080281D" w:rsidRPr="0080281D" w:rsidRDefault="0080281D" w:rsidP="0080281D">
      <w:pPr>
        <w:numPr>
          <w:ilvl w:val="0"/>
          <w:numId w:val="22"/>
        </w:numPr>
        <w:ind w:left="851" w:firstLine="0"/>
        <w:rPr>
          <w:rFonts w:cs="Arial"/>
          <w:sz w:val="24"/>
          <w:szCs w:val="24"/>
        </w:rPr>
      </w:pPr>
      <w:r w:rsidRPr="0080281D">
        <w:rPr>
          <w:rFonts w:cs="Arial"/>
          <w:sz w:val="24"/>
          <w:szCs w:val="24"/>
        </w:rPr>
        <w:t>Proposal</w:t>
      </w:r>
    </w:p>
    <w:p w14:paraId="4A329E46" w14:textId="77777777" w:rsidR="00F727A0" w:rsidRDefault="00F727A0" w:rsidP="0080281D">
      <w:pPr>
        <w:numPr>
          <w:ilvl w:val="0"/>
          <w:numId w:val="22"/>
        </w:numPr>
        <w:ind w:left="851" w:firstLine="0"/>
        <w:rPr>
          <w:rFonts w:cs="Arial"/>
          <w:sz w:val="24"/>
          <w:szCs w:val="24"/>
        </w:rPr>
      </w:pPr>
      <w:r>
        <w:rPr>
          <w:rFonts w:cs="Arial"/>
          <w:sz w:val="24"/>
          <w:szCs w:val="24"/>
        </w:rPr>
        <w:t>Planning document</w:t>
      </w:r>
    </w:p>
    <w:p w14:paraId="12EEB029" w14:textId="77777777" w:rsidR="0080281D" w:rsidRPr="0080281D" w:rsidRDefault="00F727A0" w:rsidP="0080281D">
      <w:pPr>
        <w:numPr>
          <w:ilvl w:val="0"/>
          <w:numId w:val="22"/>
        </w:numPr>
        <w:ind w:left="851" w:firstLine="0"/>
        <w:rPr>
          <w:rFonts w:cs="Arial"/>
          <w:sz w:val="24"/>
          <w:szCs w:val="24"/>
        </w:rPr>
      </w:pPr>
      <w:r>
        <w:rPr>
          <w:rFonts w:cs="Arial"/>
          <w:sz w:val="24"/>
          <w:szCs w:val="24"/>
        </w:rPr>
        <w:t>P</w:t>
      </w:r>
      <w:r w:rsidR="0080281D" w:rsidRPr="0080281D">
        <w:rPr>
          <w:rFonts w:cs="Arial"/>
          <w:sz w:val="24"/>
          <w:szCs w:val="24"/>
        </w:rPr>
        <w:t>roject plan</w:t>
      </w:r>
    </w:p>
    <w:p w14:paraId="69E8C85E" w14:textId="77777777" w:rsidR="00F727A0" w:rsidRDefault="0080281D" w:rsidP="0080281D">
      <w:pPr>
        <w:numPr>
          <w:ilvl w:val="0"/>
          <w:numId w:val="22"/>
        </w:numPr>
        <w:ind w:left="851" w:firstLine="0"/>
        <w:rPr>
          <w:rFonts w:cs="Arial"/>
          <w:sz w:val="24"/>
          <w:szCs w:val="24"/>
        </w:rPr>
      </w:pPr>
      <w:r w:rsidRPr="0080281D">
        <w:rPr>
          <w:rFonts w:cs="Arial"/>
          <w:sz w:val="24"/>
          <w:szCs w:val="24"/>
        </w:rPr>
        <w:t>PowerPoint Presentation</w:t>
      </w:r>
    </w:p>
    <w:p w14:paraId="225BB630" w14:textId="77777777" w:rsidR="0080281D" w:rsidRPr="0080281D" w:rsidRDefault="00F727A0" w:rsidP="0080281D">
      <w:pPr>
        <w:numPr>
          <w:ilvl w:val="0"/>
          <w:numId w:val="22"/>
        </w:numPr>
        <w:ind w:left="851" w:firstLine="0"/>
        <w:rPr>
          <w:rFonts w:cs="Arial"/>
          <w:sz w:val="24"/>
          <w:szCs w:val="24"/>
        </w:rPr>
      </w:pPr>
      <w:r>
        <w:rPr>
          <w:rFonts w:cs="Arial"/>
          <w:sz w:val="24"/>
          <w:szCs w:val="24"/>
        </w:rPr>
        <w:t>P</w:t>
      </w:r>
      <w:r w:rsidR="0080281D" w:rsidRPr="0080281D">
        <w:rPr>
          <w:rFonts w:cs="Arial"/>
          <w:sz w:val="24"/>
          <w:szCs w:val="24"/>
        </w:rPr>
        <w:t>itch</w:t>
      </w:r>
    </w:p>
    <w:p w14:paraId="33690277" w14:textId="77777777" w:rsidR="0080281D" w:rsidRPr="0080281D" w:rsidRDefault="0080281D" w:rsidP="0080281D">
      <w:pPr>
        <w:numPr>
          <w:ilvl w:val="0"/>
          <w:numId w:val="22"/>
        </w:numPr>
        <w:ind w:left="851" w:firstLine="0"/>
        <w:rPr>
          <w:rFonts w:cs="Arial"/>
          <w:sz w:val="24"/>
          <w:szCs w:val="24"/>
        </w:rPr>
      </w:pPr>
      <w:r w:rsidRPr="0080281D">
        <w:rPr>
          <w:rFonts w:cs="Arial"/>
          <w:sz w:val="24"/>
          <w:szCs w:val="24"/>
        </w:rPr>
        <w:t>Web-based portfolio</w:t>
      </w:r>
    </w:p>
    <w:p w14:paraId="5E905D74" w14:textId="77777777" w:rsidR="0080281D" w:rsidRPr="0080281D" w:rsidRDefault="0080281D" w:rsidP="0080281D">
      <w:pPr>
        <w:numPr>
          <w:ilvl w:val="0"/>
          <w:numId w:val="22"/>
        </w:numPr>
        <w:ind w:left="851" w:firstLine="0"/>
        <w:rPr>
          <w:rFonts w:cs="Arial"/>
          <w:sz w:val="24"/>
          <w:szCs w:val="24"/>
        </w:rPr>
      </w:pPr>
      <w:r w:rsidRPr="0080281D">
        <w:rPr>
          <w:rFonts w:cs="Arial"/>
          <w:sz w:val="24"/>
          <w:szCs w:val="24"/>
        </w:rPr>
        <w:t>Primary research project</w:t>
      </w:r>
    </w:p>
    <w:p w14:paraId="635E1D41" w14:textId="77777777" w:rsidR="0080281D" w:rsidRPr="0080281D" w:rsidRDefault="0080281D" w:rsidP="0080281D">
      <w:pPr>
        <w:ind w:left="851"/>
        <w:rPr>
          <w:rFonts w:cs="Arial"/>
          <w:sz w:val="24"/>
          <w:szCs w:val="24"/>
        </w:rPr>
      </w:pPr>
    </w:p>
    <w:p w14:paraId="2C9538F5" w14:textId="77777777" w:rsidR="0080281D" w:rsidRPr="00A427D5" w:rsidRDefault="0080281D" w:rsidP="0080281D">
      <w:pPr>
        <w:ind w:left="851"/>
        <w:rPr>
          <w:rFonts w:cs="Arial"/>
          <w:b/>
          <w:sz w:val="24"/>
          <w:szCs w:val="24"/>
          <w:u w:val="single"/>
        </w:rPr>
      </w:pPr>
      <w:r w:rsidRPr="00A427D5">
        <w:rPr>
          <w:rFonts w:cs="Arial"/>
          <w:b/>
          <w:sz w:val="24"/>
          <w:szCs w:val="24"/>
          <w:u w:val="single"/>
        </w:rPr>
        <w:t>Part 2 Personal reflection</w:t>
      </w:r>
    </w:p>
    <w:p w14:paraId="73B6C985" w14:textId="77777777" w:rsidR="0080281D" w:rsidRPr="0080281D" w:rsidRDefault="0080281D" w:rsidP="008028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p>
    <w:p w14:paraId="465DEE33" w14:textId="77777777" w:rsidR="0080281D" w:rsidRPr="0080281D" w:rsidRDefault="0080281D" w:rsidP="0080281D">
      <w:pPr>
        <w:ind w:left="851"/>
        <w:rPr>
          <w:rFonts w:cs="Arial"/>
          <w:sz w:val="24"/>
          <w:szCs w:val="24"/>
        </w:rPr>
      </w:pPr>
      <w:r w:rsidRPr="0080281D">
        <w:rPr>
          <w:rFonts w:cs="Arial"/>
          <w:sz w:val="24"/>
          <w:szCs w:val="24"/>
        </w:rPr>
        <w:t xml:space="preserve">In addition to the main project work, students should submit a personal reflection detailing their experience of working on this project, how they managed their learning and evaluating their own performance.  </w:t>
      </w:r>
    </w:p>
    <w:p w14:paraId="1C87F02C" w14:textId="77777777" w:rsidR="0080281D" w:rsidRPr="0080281D" w:rsidRDefault="0080281D" w:rsidP="008028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p>
    <w:p w14:paraId="26159310" w14:textId="77777777" w:rsidR="0080281D" w:rsidRPr="0080281D" w:rsidRDefault="0080281D" w:rsidP="008028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r w:rsidRPr="0080281D">
        <w:rPr>
          <w:rFonts w:cs="Arial"/>
          <w:sz w:val="24"/>
          <w:szCs w:val="24"/>
        </w:rPr>
        <w:t xml:space="preserve">Your personal reflection (approx. 250 words) should describe your approach to the project, evaluate your own performance, and consider what you have learned and/or what you might do differently in undertaking </w:t>
      </w:r>
    </w:p>
    <w:p w14:paraId="24B7A6CE" w14:textId="77777777" w:rsidR="0080281D" w:rsidRPr="0080281D" w:rsidRDefault="0080281D" w:rsidP="0080281D">
      <w:pPr>
        <w:jc w:val="both"/>
        <w:rPr>
          <w:rFonts w:cs="Arial"/>
          <w:sz w:val="24"/>
          <w:szCs w:val="24"/>
        </w:rPr>
      </w:pPr>
    </w:p>
    <w:p w14:paraId="3486E615" w14:textId="77777777" w:rsidR="005209FE" w:rsidRPr="000533E9" w:rsidRDefault="005209FE" w:rsidP="005209FE">
      <w:pPr>
        <w:rPr>
          <w:rFonts w:cs="Arial"/>
          <w:sz w:val="24"/>
          <w:szCs w:val="24"/>
        </w:rPr>
      </w:pPr>
      <w:r w:rsidRPr="000533E9">
        <w:rPr>
          <w:rFonts w:cs="Arial"/>
          <w:sz w:val="24"/>
          <w:szCs w:val="24"/>
        </w:rPr>
        <w:t>Please note the following when completing your assignment:</w:t>
      </w:r>
    </w:p>
    <w:p w14:paraId="363584C7" w14:textId="77777777" w:rsidR="005209FE" w:rsidRPr="000533E9" w:rsidRDefault="005209FE" w:rsidP="005209FE">
      <w:pPr>
        <w:numPr>
          <w:ilvl w:val="0"/>
          <w:numId w:val="27"/>
        </w:numPr>
        <w:contextualSpacing/>
        <w:rPr>
          <w:rFonts w:cs="Arial"/>
          <w:sz w:val="24"/>
          <w:szCs w:val="24"/>
        </w:rPr>
      </w:pPr>
      <w:r w:rsidRPr="000533E9">
        <w:rPr>
          <w:rFonts w:cs="Arial"/>
          <w:sz w:val="24"/>
          <w:szCs w:val="24"/>
        </w:rPr>
        <w:t xml:space="preserve">Focus only on the tasks set in the assignment </w:t>
      </w:r>
    </w:p>
    <w:p w14:paraId="3E339545" w14:textId="77777777" w:rsidR="005209FE" w:rsidRPr="000533E9" w:rsidRDefault="005209FE" w:rsidP="005209FE">
      <w:pPr>
        <w:numPr>
          <w:ilvl w:val="0"/>
          <w:numId w:val="27"/>
        </w:numPr>
        <w:contextualSpacing/>
        <w:rPr>
          <w:rFonts w:cs="Arial"/>
          <w:sz w:val="24"/>
          <w:szCs w:val="24"/>
        </w:rPr>
      </w:pPr>
      <w:r w:rsidRPr="000533E9">
        <w:rPr>
          <w:rFonts w:cs="Arial"/>
          <w:sz w:val="24"/>
          <w:szCs w:val="24"/>
        </w:rPr>
        <w:t>Written in English in an appropriate business/ academic style.</w:t>
      </w:r>
    </w:p>
    <w:p w14:paraId="5BF23CC6" w14:textId="77777777" w:rsidR="00581874" w:rsidRPr="000533E9" w:rsidRDefault="00581874" w:rsidP="00581874">
      <w:pPr>
        <w:numPr>
          <w:ilvl w:val="0"/>
          <w:numId w:val="27"/>
        </w:numPr>
        <w:contextualSpacing/>
        <w:rPr>
          <w:rFonts w:cs="Arial"/>
          <w:sz w:val="24"/>
          <w:szCs w:val="24"/>
        </w:rPr>
      </w:pPr>
      <w:r w:rsidRPr="000533E9">
        <w:rPr>
          <w:rFonts w:cs="Arial"/>
          <w:sz w:val="24"/>
          <w:szCs w:val="24"/>
        </w:rPr>
        <w:t>Typed in an appropriate business font 11 with at least 2.5 cm space at each edge.</w:t>
      </w:r>
    </w:p>
    <w:p w14:paraId="7712676C" w14:textId="77777777" w:rsidR="00581874" w:rsidRPr="000533E9" w:rsidRDefault="00581874" w:rsidP="00581874">
      <w:pPr>
        <w:numPr>
          <w:ilvl w:val="0"/>
          <w:numId w:val="27"/>
        </w:numPr>
        <w:contextualSpacing/>
        <w:rPr>
          <w:rFonts w:cs="Arial"/>
          <w:sz w:val="24"/>
          <w:szCs w:val="24"/>
        </w:rPr>
      </w:pPr>
      <w:r w:rsidRPr="000533E9">
        <w:rPr>
          <w:rFonts w:eastAsiaTheme="minorHAnsi" w:cs="Arial"/>
          <w:sz w:val="24"/>
          <w:szCs w:val="24"/>
          <w:lang w:eastAsia="en-US"/>
        </w:rPr>
        <w:t>Good answers will attempt to apply knowledge to the case study organisation.</w:t>
      </w:r>
    </w:p>
    <w:p w14:paraId="44CC9D54" w14:textId="77777777" w:rsidR="000533E9" w:rsidRPr="000533E9" w:rsidRDefault="005209FE" w:rsidP="005209FE">
      <w:pPr>
        <w:numPr>
          <w:ilvl w:val="0"/>
          <w:numId w:val="27"/>
        </w:numPr>
        <w:contextualSpacing/>
        <w:rPr>
          <w:rFonts w:cs="Arial"/>
          <w:b/>
          <w:sz w:val="24"/>
          <w:szCs w:val="24"/>
        </w:rPr>
      </w:pPr>
      <w:r w:rsidRPr="000533E9">
        <w:rPr>
          <w:rFonts w:cs="Arial"/>
          <w:sz w:val="24"/>
          <w:szCs w:val="24"/>
        </w:rPr>
        <w:t xml:space="preserve">2000 words is the </w:t>
      </w:r>
      <w:r w:rsidR="00581874" w:rsidRPr="000533E9">
        <w:rPr>
          <w:rFonts w:cs="Arial"/>
          <w:sz w:val="24"/>
          <w:szCs w:val="24"/>
        </w:rPr>
        <w:t xml:space="preserve">normal </w:t>
      </w:r>
      <w:r w:rsidRPr="000533E9">
        <w:rPr>
          <w:rFonts w:cs="Arial"/>
          <w:sz w:val="24"/>
          <w:szCs w:val="24"/>
        </w:rPr>
        <w:t xml:space="preserve">maximum permitted length </w:t>
      </w:r>
      <w:r w:rsidRPr="000533E9">
        <w:rPr>
          <w:rFonts w:cs="Arial"/>
          <w:i/>
          <w:sz w:val="24"/>
          <w:szCs w:val="24"/>
        </w:rPr>
        <w:t>or equivalent for other formats</w:t>
      </w:r>
      <w:r w:rsidRPr="000533E9">
        <w:rPr>
          <w:rFonts w:cs="Arial"/>
          <w:sz w:val="24"/>
          <w:szCs w:val="24"/>
        </w:rPr>
        <w:t xml:space="preserve">.            </w:t>
      </w:r>
    </w:p>
    <w:p w14:paraId="72E719F3" w14:textId="77777777" w:rsidR="000533E9" w:rsidRPr="000533E9" w:rsidRDefault="000533E9" w:rsidP="000533E9">
      <w:pPr>
        <w:ind w:left="2295"/>
        <w:contextualSpacing/>
        <w:rPr>
          <w:rFonts w:cs="Arial"/>
          <w:b/>
          <w:sz w:val="24"/>
          <w:szCs w:val="24"/>
        </w:rPr>
      </w:pPr>
    </w:p>
    <w:p w14:paraId="18167EDE" w14:textId="78BC827E" w:rsidR="005209FE" w:rsidRPr="000533E9" w:rsidRDefault="005209FE" w:rsidP="005209FE">
      <w:pPr>
        <w:numPr>
          <w:ilvl w:val="0"/>
          <w:numId w:val="27"/>
        </w:numPr>
        <w:contextualSpacing/>
        <w:rPr>
          <w:rFonts w:cs="Arial"/>
          <w:b/>
          <w:sz w:val="24"/>
          <w:szCs w:val="24"/>
        </w:rPr>
      </w:pPr>
      <w:r w:rsidRPr="000533E9">
        <w:rPr>
          <w:rFonts w:cs="Arial"/>
          <w:b/>
          <w:sz w:val="24"/>
          <w:szCs w:val="24"/>
        </w:rPr>
        <w:t>This is a guide only – students are required to produce a project appropriate to the task and use their judgement on length and detail required in order to meet the requirements of the assignment.</w:t>
      </w:r>
    </w:p>
    <w:p w14:paraId="320DBC07" w14:textId="77777777" w:rsidR="005209FE" w:rsidRPr="005209FE" w:rsidRDefault="005209FE" w:rsidP="005209FE">
      <w:pPr>
        <w:ind w:left="851"/>
        <w:rPr>
          <w:rFonts w:cs="Arial"/>
          <w:szCs w:val="22"/>
        </w:rPr>
      </w:pPr>
      <w:r>
        <w:rPr>
          <w:rFonts w:cs="Arial"/>
          <w:szCs w:val="22"/>
        </w:rPr>
        <w:t xml:space="preserve">                        </w:t>
      </w:r>
    </w:p>
    <w:p w14:paraId="53F326EB" w14:textId="77777777" w:rsidR="0080281D" w:rsidRDefault="0080281D" w:rsidP="0080281D">
      <w:pPr>
        <w:ind w:left="851"/>
        <w:rPr>
          <w:rFonts w:cs="Arial"/>
          <w:sz w:val="24"/>
          <w:szCs w:val="24"/>
        </w:rPr>
      </w:pPr>
    </w:p>
    <w:p w14:paraId="3228DF10" w14:textId="77777777" w:rsidR="005209FE" w:rsidRPr="005209FE" w:rsidRDefault="005209FE" w:rsidP="005209FE">
      <w:pPr>
        <w:rPr>
          <w:rFonts w:cs="Arial"/>
          <w:sz w:val="24"/>
          <w:szCs w:val="22"/>
        </w:rPr>
      </w:pPr>
    </w:p>
    <w:p w14:paraId="65022C8C" w14:textId="77777777" w:rsidR="0080281D" w:rsidRDefault="0080281D" w:rsidP="0080281D">
      <w:pPr>
        <w:ind w:left="851"/>
        <w:rPr>
          <w:rFonts w:cs="Arial"/>
          <w:sz w:val="24"/>
          <w:szCs w:val="24"/>
        </w:rPr>
      </w:pPr>
    </w:p>
    <w:p w14:paraId="1F73D87E" w14:textId="77777777" w:rsidR="0080281D" w:rsidRDefault="0080281D" w:rsidP="0080281D">
      <w:pPr>
        <w:ind w:left="851"/>
        <w:rPr>
          <w:rFonts w:cs="Arial"/>
          <w:sz w:val="24"/>
          <w:szCs w:val="24"/>
        </w:rPr>
      </w:pPr>
    </w:p>
    <w:p w14:paraId="3A452740" w14:textId="77777777" w:rsidR="0080281D" w:rsidRPr="0080281D" w:rsidRDefault="0080281D" w:rsidP="0080281D">
      <w:pPr>
        <w:ind w:left="851"/>
        <w:rPr>
          <w:rFonts w:cs="Arial"/>
          <w:sz w:val="24"/>
          <w:szCs w:val="24"/>
          <w:lang w:val="en-US"/>
        </w:rPr>
      </w:pPr>
    </w:p>
    <w:p w14:paraId="09FF950D" w14:textId="77777777" w:rsidR="001F7D0B" w:rsidRDefault="001F7D0B" w:rsidP="00103106">
      <w:pPr>
        <w:pStyle w:val="ListParagraph"/>
        <w:rPr>
          <w:rFonts w:cs="Arial"/>
          <w:sz w:val="24"/>
          <w:szCs w:val="24"/>
          <w:lang w:val="en-US"/>
        </w:rPr>
      </w:pPr>
    </w:p>
    <w:p w14:paraId="2D05BC2F" w14:textId="77777777" w:rsidR="001F7D0B" w:rsidRDefault="001F7D0B" w:rsidP="00103106">
      <w:pPr>
        <w:pStyle w:val="ListParagraph"/>
        <w:rPr>
          <w:rFonts w:cs="Arial"/>
          <w:sz w:val="24"/>
          <w:szCs w:val="24"/>
          <w:lang w:val="en-US"/>
        </w:rPr>
      </w:pPr>
    </w:p>
    <w:p w14:paraId="50113436" w14:textId="77777777" w:rsidR="001F7D0B" w:rsidRDefault="001F7D0B" w:rsidP="00103106">
      <w:pPr>
        <w:pStyle w:val="ListParagraph"/>
        <w:rPr>
          <w:rFonts w:cs="Arial"/>
          <w:sz w:val="24"/>
          <w:szCs w:val="24"/>
          <w:lang w:val="en-US"/>
        </w:rPr>
      </w:pPr>
    </w:p>
    <w:p w14:paraId="3F0CCCFD" w14:textId="77777777" w:rsidR="001F7D0B" w:rsidRDefault="001F7D0B" w:rsidP="00103106">
      <w:pPr>
        <w:pStyle w:val="ListParagraph"/>
        <w:rPr>
          <w:rFonts w:cs="Arial"/>
          <w:sz w:val="24"/>
          <w:szCs w:val="24"/>
          <w:lang w:val="en-US"/>
        </w:rPr>
      </w:pPr>
    </w:p>
    <w:p w14:paraId="6920E9CA" w14:textId="77777777" w:rsidR="001F7D0B" w:rsidRDefault="001F7D0B" w:rsidP="00103106">
      <w:pPr>
        <w:pStyle w:val="ListParagraph"/>
        <w:rPr>
          <w:rFonts w:cs="Arial"/>
          <w:sz w:val="24"/>
          <w:szCs w:val="24"/>
          <w:lang w:val="en-US"/>
        </w:rPr>
      </w:pPr>
    </w:p>
    <w:p w14:paraId="2EB5C918" w14:textId="77777777" w:rsidR="001F7D0B" w:rsidRDefault="001F7D0B" w:rsidP="00103106">
      <w:pPr>
        <w:pStyle w:val="ListParagraph"/>
        <w:rPr>
          <w:rFonts w:cs="Arial"/>
          <w:sz w:val="24"/>
          <w:szCs w:val="24"/>
          <w:lang w:val="en-US"/>
        </w:rPr>
      </w:pPr>
    </w:p>
    <w:p w14:paraId="0EF067FA" w14:textId="77777777" w:rsidR="00581874" w:rsidRDefault="00581874" w:rsidP="00103106">
      <w:pPr>
        <w:pStyle w:val="ListParagraph"/>
        <w:rPr>
          <w:rFonts w:cs="Arial"/>
          <w:sz w:val="24"/>
          <w:szCs w:val="24"/>
          <w:lang w:val="en-US"/>
        </w:rPr>
      </w:pPr>
    </w:p>
    <w:p w14:paraId="37D19586" w14:textId="77777777" w:rsidR="00581874" w:rsidRDefault="00581874" w:rsidP="00103106">
      <w:pPr>
        <w:pStyle w:val="ListParagraph"/>
        <w:rPr>
          <w:rFonts w:cs="Arial"/>
          <w:sz w:val="24"/>
          <w:szCs w:val="24"/>
          <w:lang w:val="en-US"/>
        </w:rPr>
      </w:pPr>
    </w:p>
    <w:p w14:paraId="4D32DAC4" w14:textId="77777777" w:rsidR="000533E9" w:rsidRDefault="000533E9" w:rsidP="00103106">
      <w:pPr>
        <w:pStyle w:val="ListParagraph"/>
        <w:rPr>
          <w:rFonts w:cs="Arial"/>
          <w:sz w:val="24"/>
          <w:szCs w:val="24"/>
          <w:lang w:val="en-US"/>
        </w:rPr>
      </w:pPr>
    </w:p>
    <w:p w14:paraId="32FF6D5E" w14:textId="77777777" w:rsidR="000533E9" w:rsidRDefault="000533E9" w:rsidP="00103106">
      <w:pPr>
        <w:pStyle w:val="ListParagraph"/>
        <w:rPr>
          <w:rFonts w:cs="Arial"/>
          <w:sz w:val="24"/>
          <w:szCs w:val="24"/>
          <w:lang w:val="en-US"/>
        </w:rPr>
      </w:pPr>
    </w:p>
    <w:p w14:paraId="0C1372AA" w14:textId="77777777" w:rsidR="000533E9" w:rsidRDefault="000533E9" w:rsidP="00103106">
      <w:pPr>
        <w:pStyle w:val="ListParagraph"/>
        <w:rPr>
          <w:rFonts w:cs="Arial"/>
          <w:sz w:val="24"/>
          <w:szCs w:val="24"/>
          <w:lang w:val="en-US"/>
        </w:rPr>
      </w:pPr>
    </w:p>
    <w:p w14:paraId="61228A1F" w14:textId="77777777" w:rsidR="000533E9" w:rsidRDefault="000533E9" w:rsidP="00103106">
      <w:pPr>
        <w:pStyle w:val="ListParagraph"/>
        <w:rPr>
          <w:rFonts w:cs="Arial"/>
          <w:sz w:val="24"/>
          <w:szCs w:val="24"/>
          <w:lang w:val="en-US"/>
        </w:rPr>
      </w:pPr>
    </w:p>
    <w:p w14:paraId="0519A11B" w14:textId="77777777" w:rsidR="000533E9" w:rsidRDefault="000533E9" w:rsidP="00103106">
      <w:pPr>
        <w:pStyle w:val="ListParagraph"/>
        <w:rPr>
          <w:rFonts w:cs="Arial"/>
          <w:sz w:val="24"/>
          <w:szCs w:val="24"/>
          <w:lang w:val="en-US"/>
        </w:rPr>
      </w:pPr>
    </w:p>
    <w:tbl>
      <w:tblPr>
        <w:tblW w:w="5060" w:type="pct"/>
        <w:tblInd w:w="-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811"/>
      </w:tblGrid>
      <w:tr w:rsidR="001F7D0B" w:rsidRPr="008505BD" w14:paraId="517176B1" w14:textId="77777777" w:rsidTr="009C7D63">
        <w:trPr>
          <w:trHeight w:val="414"/>
        </w:trPr>
        <w:tc>
          <w:tcPr>
            <w:tcW w:w="5000" w:type="pct"/>
            <w:shd w:val="clear" w:color="auto" w:fill="D9D9D9"/>
          </w:tcPr>
          <w:p w14:paraId="0F231F39" w14:textId="77777777" w:rsidR="001F7D0B" w:rsidRPr="008505BD" w:rsidRDefault="001F7D0B" w:rsidP="009C7D63">
            <w:pPr>
              <w:jc w:val="center"/>
              <w:rPr>
                <w:rFonts w:ascii="Calibri" w:hAnsi="Calibri" w:cs="Arial"/>
                <w:b/>
                <w:caps/>
                <w:sz w:val="40"/>
              </w:rPr>
            </w:pPr>
            <w:r w:rsidRPr="008505BD">
              <w:rPr>
                <w:rFonts w:ascii="Calibri" w:hAnsi="Calibri" w:cs="Arial"/>
                <w:b/>
                <w:caps/>
                <w:sz w:val="40"/>
              </w:rPr>
              <w:lastRenderedPageBreak/>
              <w:t>GUIDANCE FOR Students IN THE COMPLETION OF TASKS</w:t>
            </w:r>
          </w:p>
        </w:tc>
      </w:tr>
    </w:tbl>
    <w:p w14:paraId="08E34BDB" w14:textId="77777777" w:rsidR="001F7D0B" w:rsidRPr="008505BD" w:rsidRDefault="001F7D0B" w:rsidP="001F7D0B">
      <w:pPr>
        <w:jc w:val="both"/>
        <w:rPr>
          <w:rFonts w:ascii="Times New Roman" w:hAnsi="Times New Roman"/>
          <w:szCs w:val="22"/>
        </w:rPr>
      </w:pPr>
    </w:p>
    <w:p w14:paraId="12E1C516" w14:textId="77777777" w:rsidR="001F7D0B" w:rsidRPr="008505BD" w:rsidRDefault="001F7D0B" w:rsidP="001F7D0B">
      <w:pPr>
        <w:jc w:val="both"/>
        <w:rPr>
          <w:rFonts w:cs="Arial"/>
          <w:b/>
          <w:sz w:val="24"/>
          <w:szCs w:val="24"/>
        </w:rPr>
      </w:pPr>
      <w:r w:rsidRPr="008505BD">
        <w:rPr>
          <w:rFonts w:cs="Arial"/>
          <w:b/>
          <w:sz w:val="24"/>
          <w:szCs w:val="24"/>
        </w:rPr>
        <w:t>NOTE: The guidance offered below is linked to the five common assessment criteria overleaf.</w:t>
      </w:r>
    </w:p>
    <w:p w14:paraId="7A529D21" w14:textId="77777777" w:rsidR="001F7D0B" w:rsidRPr="008505BD" w:rsidRDefault="001F7D0B" w:rsidP="001F7D0B">
      <w:pPr>
        <w:rPr>
          <w:rFonts w:cs="Arial"/>
          <w:b/>
          <w:sz w:val="24"/>
          <w:szCs w:val="24"/>
        </w:rPr>
      </w:pPr>
    </w:p>
    <w:p w14:paraId="4E62E769" w14:textId="77777777" w:rsidR="001F7D0B" w:rsidRPr="008505BD" w:rsidRDefault="001F7D0B" w:rsidP="001F7D0B">
      <w:pPr>
        <w:numPr>
          <w:ilvl w:val="0"/>
          <w:numId w:val="20"/>
        </w:numPr>
        <w:spacing w:after="200" w:line="276" w:lineRule="auto"/>
        <w:jc w:val="both"/>
        <w:rPr>
          <w:rFonts w:cs="Arial"/>
          <w:b/>
          <w:sz w:val="24"/>
          <w:szCs w:val="24"/>
        </w:rPr>
      </w:pPr>
      <w:r w:rsidRPr="008505BD">
        <w:rPr>
          <w:rFonts w:cs="Arial"/>
          <w:b/>
          <w:sz w:val="24"/>
          <w:szCs w:val="24"/>
        </w:rPr>
        <w:t xml:space="preserve">Research-informed Literature </w:t>
      </w:r>
    </w:p>
    <w:p w14:paraId="43547AB1" w14:textId="77777777" w:rsidR="001F7D0B" w:rsidRPr="008505BD" w:rsidRDefault="001F7D0B" w:rsidP="001F7D0B">
      <w:pPr>
        <w:jc w:val="both"/>
        <w:rPr>
          <w:rFonts w:cs="Arial"/>
          <w:sz w:val="24"/>
          <w:szCs w:val="24"/>
        </w:rPr>
      </w:pPr>
      <w:r w:rsidRPr="008505BD">
        <w:rPr>
          <w:rFonts w:cs="Arial"/>
          <w:sz w:val="24"/>
          <w:szCs w:val="24"/>
        </w:rPr>
        <w:t xml:space="preserve">Your work must be informed and supported by scholarly material that is </w:t>
      </w:r>
      <w:r w:rsidRPr="008505BD">
        <w:rPr>
          <w:rFonts w:cs="Arial"/>
          <w:i/>
          <w:sz w:val="24"/>
          <w:szCs w:val="24"/>
        </w:rPr>
        <w:t>relevant</w:t>
      </w:r>
      <w:r w:rsidRPr="008505BD">
        <w:rPr>
          <w:rFonts w:cs="Arial"/>
          <w:sz w:val="24"/>
          <w:szCs w:val="24"/>
        </w:rPr>
        <w:t xml:space="preserve"> to and </w:t>
      </w:r>
      <w:r w:rsidRPr="008505BD">
        <w:rPr>
          <w:rFonts w:cs="Arial"/>
          <w:i/>
          <w:sz w:val="24"/>
          <w:szCs w:val="24"/>
        </w:rPr>
        <w:t>focused</w:t>
      </w:r>
      <w:r w:rsidRPr="008505BD">
        <w:rPr>
          <w:rFonts w:cs="Arial"/>
          <w:sz w:val="24"/>
          <w:szCs w:val="24"/>
        </w:rPr>
        <w:t xml:space="preserve"> on the task(s) set.    You should provide evidence that you have accessed a wide </w:t>
      </w:r>
      <w:r w:rsidRPr="008505BD">
        <w:rPr>
          <w:rFonts w:cs="Arial"/>
          <w:i/>
          <w:sz w:val="24"/>
          <w:szCs w:val="24"/>
        </w:rPr>
        <w:t>range</w:t>
      </w:r>
      <w:r w:rsidRPr="008505BD">
        <w:rPr>
          <w:rFonts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8505BD">
        <w:rPr>
          <w:rFonts w:cs="Arial"/>
          <w:i/>
          <w:sz w:val="24"/>
          <w:szCs w:val="24"/>
        </w:rPr>
        <w:t>credibility</w:t>
      </w:r>
      <w:r w:rsidRPr="008505BD">
        <w:rPr>
          <w:rFonts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505BD">
        <w:rPr>
          <w:rFonts w:cs="Arial"/>
          <w:i/>
          <w:sz w:val="24"/>
          <w:szCs w:val="24"/>
        </w:rPr>
        <w:t>evidence</w:t>
      </w:r>
      <w:r w:rsidRPr="008505BD">
        <w:rPr>
          <w:rFonts w:cs="Arial"/>
          <w:sz w:val="24"/>
          <w:szCs w:val="24"/>
        </w:rPr>
        <w:t xml:space="preserve"> of your research/own reading throughout your work, using in-text citations in the main body of your work and a reference list that is alphabetical at the end of your work. Please use the Harvard referencing system. </w:t>
      </w:r>
    </w:p>
    <w:p w14:paraId="1AF3A016" w14:textId="77777777" w:rsidR="001F7D0B" w:rsidRPr="008505BD" w:rsidRDefault="001F7D0B" w:rsidP="001F7D0B">
      <w:pPr>
        <w:jc w:val="both"/>
        <w:rPr>
          <w:rFonts w:cs="Arial"/>
          <w:sz w:val="24"/>
          <w:szCs w:val="24"/>
        </w:rPr>
      </w:pPr>
    </w:p>
    <w:p w14:paraId="0F511FEC" w14:textId="77777777" w:rsidR="001F7D0B" w:rsidRPr="008505BD" w:rsidRDefault="001F7D0B" w:rsidP="001F7D0B">
      <w:pPr>
        <w:spacing w:after="120"/>
        <w:rPr>
          <w:rFonts w:cs="Arial"/>
          <w:sz w:val="24"/>
          <w:szCs w:val="24"/>
        </w:rPr>
      </w:pPr>
      <w:r w:rsidRPr="008505BD">
        <w:rPr>
          <w:rFonts w:cs="Arial"/>
          <w:i/>
          <w:sz w:val="24"/>
          <w:szCs w:val="24"/>
        </w:rPr>
        <w:t>Specific to this assignment</w:t>
      </w:r>
      <w:r w:rsidRPr="008505BD">
        <w:rPr>
          <w:rFonts w:cs="Arial"/>
          <w:sz w:val="24"/>
          <w:szCs w:val="24"/>
        </w:rPr>
        <w:t xml:space="preserve">: </w:t>
      </w:r>
      <w:r w:rsidRPr="008505BD">
        <w:rPr>
          <w:rFonts w:eastAsiaTheme="minorHAnsi" w:cs="Arial"/>
          <w:sz w:val="24"/>
          <w:szCs w:val="24"/>
          <w:lang w:eastAsia="en-US"/>
        </w:rPr>
        <w:t>Good answers show evidence of research beyond the case material provided.</w:t>
      </w:r>
    </w:p>
    <w:p w14:paraId="36424F7E" w14:textId="77777777" w:rsidR="001F7D0B" w:rsidRPr="008505BD" w:rsidRDefault="001F7D0B" w:rsidP="001F7D0B">
      <w:pPr>
        <w:jc w:val="both"/>
        <w:rPr>
          <w:rFonts w:cs="Arial"/>
          <w:sz w:val="24"/>
          <w:szCs w:val="24"/>
        </w:rPr>
      </w:pPr>
      <w:r w:rsidRPr="008505BD">
        <w:rPr>
          <w:rFonts w:cs="Arial"/>
          <w:sz w:val="24"/>
          <w:szCs w:val="24"/>
        </w:rPr>
        <w:t xml:space="preserve"> </w:t>
      </w:r>
    </w:p>
    <w:p w14:paraId="28F05570" w14:textId="77777777" w:rsidR="001F7D0B" w:rsidRPr="008505BD" w:rsidRDefault="001F7D0B" w:rsidP="001F7D0B">
      <w:pPr>
        <w:numPr>
          <w:ilvl w:val="0"/>
          <w:numId w:val="20"/>
        </w:numPr>
        <w:spacing w:after="200" w:line="276" w:lineRule="auto"/>
        <w:jc w:val="both"/>
        <w:rPr>
          <w:rFonts w:cs="Arial"/>
          <w:b/>
          <w:sz w:val="24"/>
          <w:szCs w:val="24"/>
        </w:rPr>
      </w:pPr>
      <w:r w:rsidRPr="008505BD">
        <w:rPr>
          <w:rFonts w:cs="Arial"/>
          <w:b/>
          <w:sz w:val="24"/>
          <w:szCs w:val="24"/>
        </w:rPr>
        <w:t>Knowledge and Understanding of Subject</w:t>
      </w:r>
    </w:p>
    <w:p w14:paraId="270A7A2A" w14:textId="77777777" w:rsidR="001F7D0B" w:rsidRPr="008505BD" w:rsidRDefault="001F7D0B" w:rsidP="001F7D0B">
      <w:pPr>
        <w:jc w:val="both"/>
        <w:rPr>
          <w:rFonts w:cs="Arial"/>
          <w:sz w:val="24"/>
          <w:szCs w:val="24"/>
        </w:rPr>
      </w:pPr>
      <w:r w:rsidRPr="008505BD">
        <w:rPr>
          <w:rFonts w:cs="Arial"/>
          <w:sz w:val="24"/>
          <w:szCs w:val="24"/>
        </w:rPr>
        <w:t xml:space="preserve">Your work must demonstrate the growing extent of your knowledge and understanding of concepts and underlying principles associated with the subject area.  </w:t>
      </w:r>
      <w:r w:rsidRPr="008505BD">
        <w:rPr>
          <w:rFonts w:cs="Arial"/>
          <w:i/>
          <w:sz w:val="24"/>
          <w:szCs w:val="24"/>
        </w:rPr>
        <w:t>Knowledge</w:t>
      </w:r>
      <w:r w:rsidRPr="008505BD">
        <w:rPr>
          <w:rFonts w:cs="Arial"/>
          <w:sz w:val="24"/>
          <w:szCs w:val="24"/>
        </w:rPr>
        <w:t xml:space="preserve"> relates to the facts, information and skills you have acquired through your learning.  You demonstrate your </w:t>
      </w:r>
      <w:r w:rsidRPr="008505BD">
        <w:rPr>
          <w:rFonts w:cs="Arial"/>
          <w:i/>
          <w:sz w:val="24"/>
          <w:szCs w:val="24"/>
        </w:rPr>
        <w:t>understanding</w:t>
      </w:r>
      <w:r w:rsidRPr="008505BD">
        <w:rPr>
          <w:rFonts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505BD">
        <w:rPr>
          <w:rFonts w:cs="Arial"/>
          <w:i/>
          <w:sz w:val="24"/>
          <w:szCs w:val="24"/>
        </w:rPr>
        <w:t>extent</w:t>
      </w:r>
      <w:r w:rsidRPr="008505BD">
        <w:rPr>
          <w:rFonts w:cs="Arial"/>
          <w:sz w:val="24"/>
          <w:szCs w:val="24"/>
        </w:rPr>
        <w:t xml:space="preserve"> to which you demonstrate your knowledge and understanding; ideally each should be complete and detailed, with comprehensive coverage.</w:t>
      </w:r>
    </w:p>
    <w:p w14:paraId="57FD53E1" w14:textId="77777777" w:rsidR="001F7D0B" w:rsidRPr="008505BD" w:rsidRDefault="001F7D0B" w:rsidP="001F7D0B">
      <w:pPr>
        <w:jc w:val="both"/>
        <w:rPr>
          <w:rFonts w:cs="Arial"/>
          <w:sz w:val="24"/>
          <w:szCs w:val="24"/>
        </w:rPr>
      </w:pPr>
    </w:p>
    <w:p w14:paraId="2C87C88A" w14:textId="77777777" w:rsidR="001F7D0B" w:rsidRPr="008505BD" w:rsidRDefault="001F7D0B" w:rsidP="001F7D0B">
      <w:pPr>
        <w:spacing w:after="120"/>
        <w:rPr>
          <w:rFonts w:cs="Arial"/>
          <w:sz w:val="24"/>
          <w:szCs w:val="24"/>
        </w:rPr>
      </w:pPr>
      <w:r w:rsidRPr="008505BD">
        <w:rPr>
          <w:rFonts w:cs="Arial"/>
          <w:i/>
          <w:sz w:val="24"/>
          <w:szCs w:val="24"/>
        </w:rPr>
        <w:t>Specific to this assignment</w:t>
      </w:r>
      <w:r w:rsidRPr="008505BD">
        <w:rPr>
          <w:rFonts w:cs="Arial"/>
          <w:sz w:val="24"/>
          <w:szCs w:val="24"/>
        </w:rPr>
        <w:t xml:space="preserve">: </w:t>
      </w:r>
      <w:r w:rsidRPr="008505BD">
        <w:rPr>
          <w:rFonts w:eastAsiaTheme="minorHAnsi" w:cs="Arial"/>
          <w:sz w:val="24"/>
          <w:szCs w:val="24"/>
          <w:lang w:eastAsia="en-US"/>
        </w:rPr>
        <w:t xml:space="preserve">Marks are given for identification and application of relevant theoretical models.        </w:t>
      </w:r>
    </w:p>
    <w:p w14:paraId="70251BE3" w14:textId="77777777" w:rsidR="001F7D0B" w:rsidRPr="008505BD" w:rsidRDefault="001F7D0B" w:rsidP="001F7D0B">
      <w:pPr>
        <w:jc w:val="both"/>
        <w:rPr>
          <w:rFonts w:cs="Arial"/>
          <w:b/>
          <w:sz w:val="24"/>
          <w:szCs w:val="24"/>
        </w:rPr>
      </w:pPr>
    </w:p>
    <w:p w14:paraId="5AABD7C9" w14:textId="77777777" w:rsidR="001F7D0B" w:rsidRPr="008505BD" w:rsidRDefault="001F7D0B" w:rsidP="001F7D0B">
      <w:pPr>
        <w:numPr>
          <w:ilvl w:val="0"/>
          <w:numId w:val="20"/>
        </w:numPr>
        <w:spacing w:after="200" w:line="276" w:lineRule="auto"/>
        <w:jc w:val="both"/>
        <w:rPr>
          <w:rFonts w:cs="Arial"/>
          <w:b/>
          <w:sz w:val="24"/>
          <w:szCs w:val="24"/>
        </w:rPr>
      </w:pPr>
      <w:r w:rsidRPr="008505BD">
        <w:rPr>
          <w:rFonts w:cs="Arial"/>
          <w:b/>
          <w:sz w:val="24"/>
          <w:szCs w:val="24"/>
        </w:rPr>
        <w:t>Analysis</w:t>
      </w:r>
    </w:p>
    <w:p w14:paraId="0D8231D5" w14:textId="77777777" w:rsidR="001F7D0B" w:rsidRPr="008505BD" w:rsidRDefault="001F7D0B" w:rsidP="001F7D0B">
      <w:pPr>
        <w:jc w:val="both"/>
        <w:rPr>
          <w:rFonts w:cs="Arial"/>
          <w:sz w:val="24"/>
          <w:szCs w:val="24"/>
        </w:rPr>
      </w:pPr>
      <w:r w:rsidRPr="008505BD">
        <w:rPr>
          <w:rFonts w:cs="Arial"/>
          <w:sz w:val="24"/>
          <w:szCs w:val="24"/>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56BE7CDD" w14:textId="77777777" w:rsidR="001F7D0B" w:rsidRPr="008505BD" w:rsidRDefault="001F7D0B" w:rsidP="001F7D0B">
      <w:pPr>
        <w:jc w:val="both"/>
        <w:rPr>
          <w:rFonts w:cs="Arial"/>
          <w:sz w:val="24"/>
          <w:szCs w:val="24"/>
        </w:rPr>
      </w:pPr>
    </w:p>
    <w:p w14:paraId="64C904DF" w14:textId="77777777" w:rsidR="001F7D0B" w:rsidRPr="008505BD" w:rsidRDefault="001F7D0B" w:rsidP="001F7D0B">
      <w:pPr>
        <w:spacing w:after="120"/>
        <w:rPr>
          <w:rFonts w:cs="Arial"/>
          <w:sz w:val="24"/>
          <w:szCs w:val="24"/>
        </w:rPr>
      </w:pPr>
      <w:r w:rsidRPr="008505BD">
        <w:rPr>
          <w:rFonts w:cs="Arial"/>
          <w:i/>
          <w:sz w:val="24"/>
          <w:szCs w:val="24"/>
        </w:rPr>
        <w:t>Specific to this assignment</w:t>
      </w:r>
      <w:r w:rsidRPr="008505BD">
        <w:rPr>
          <w:rFonts w:cs="Arial"/>
          <w:sz w:val="24"/>
          <w:szCs w:val="24"/>
        </w:rPr>
        <w:t>: Analysis comes from appropriate data and information to provide insights.</w:t>
      </w:r>
    </w:p>
    <w:p w14:paraId="0ECCD002" w14:textId="77777777" w:rsidR="001F7D0B" w:rsidRPr="008505BD" w:rsidRDefault="001F7D0B" w:rsidP="001F7D0B">
      <w:pPr>
        <w:jc w:val="both"/>
        <w:rPr>
          <w:rFonts w:cs="Arial"/>
          <w:b/>
          <w:sz w:val="24"/>
          <w:szCs w:val="24"/>
        </w:rPr>
      </w:pPr>
    </w:p>
    <w:p w14:paraId="62548CE7" w14:textId="77777777" w:rsidR="001F7D0B" w:rsidRPr="008505BD" w:rsidRDefault="001F7D0B" w:rsidP="001F7D0B">
      <w:pPr>
        <w:numPr>
          <w:ilvl w:val="0"/>
          <w:numId w:val="20"/>
        </w:numPr>
        <w:spacing w:after="200" w:line="276" w:lineRule="auto"/>
        <w:jc w:val="both"/>
        <w:rPr>
          <w:rFonts w:cs="Arial"/>
          <w:b/>
          <w:sz w:val="24"/>
          <w:szCs w:val="24"/>
        </w:rPr>
      </w:pPr>
      <w:r w:rsidRPr="008505BD">
        <w:rPr>
          <w:rFonts w:cs="Arial"/>
          <w:b/>
          <w:sz w:val="24"/>
          <w:szCs w:val="24"/>
        </w:rPr>
        <w:lastRenderedPageBreak/>
        <w:t>Practical Application and Deployment</w:t>
      </w:r>
    </w:p>
    <w:p w14:paraId="60AE7240" w14:textId="77777777" w:rsidR="001F7D0B" w:rsidRPr="008505BD" w:rsidRDefault="001F7D0B" w:rsidP="001F7D0B">
      <w:pPr>
        <w:jc w:val="both"/>
        <w:rPr>
          <w:rFonts w:cs="Arial"/>
          <w:sz w:val="24"/>
          <w:szCs w:val="24"/>
        </w:rPr>
      </w:pPr>
      <w:r w:rsidRPr="008505BD">
        <w:rPr>
          <w:rFonts w:cs="Arial"/>
          <w:sz w:val="24"/>
          <w:szCs w:val="24"/>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1F61F684" w14:textId="77777777" w:rsidR="001F7D0B" w:rsidRPr="008505BD" w:rsidRDefault="001F7D0B" w:rsidP="001F7D0B">
      <w:pPr>
        <w:jc w:val="both"/>
        <w:rPr>
          <w:rFonts w:cs="Arial"/>
          <w:sz w:val="24"/>
          <w:szCs w:val="24"/>
        </w:rPr>
      </w:pPr>
    </w:p>
    <w:p w14:paraId="0C3AE3B3" w14:textId="77777777" w:rsidR="001F7D0B" w:rsidRPr="008505BD" w:rsidRDefault="001F7D0B" w:rsidP="001F7D0B">
      <w:pPr>
        <w:spacing w:after="120"/>
        <w:rPr>
          <w:rFonts w:cs="Arial"/>
          <w:sz w:val="24"/>
          <w:szCs w:val="24"/>
        </w:rPr>
      </w:pPr>
      <w:r w:rsidRPr="008505BD">
        <w:rPr>
          <w:rFonts w:cs="Arial"/>
          <w:i/>
          <w:sz w:val="24"/>
          <w:szCs w:val="24"/>
        </w:rPr>
        <w:t>Specific to this assignment</w:t>
      </w:r>
      <w:r w:rsidRPr="008505BD">
        <w:rPr>
          <w:rFonts w:cs="Arial"/>
          <w:sz w:val="24"/>
          <w:szCs w:val="24"/>
        </w:rPr>
        <w:t>:  ALL recommendations to be sourced from and relevant to the analysis provided.</w:t>
      </w:r>
    </w:p>
    <w:p w14:paraId="4A3DF0EA" w14:textId="77777777" w:rsidR="001F7D0B" w:rsidRPr="008505BD" w:rsidRDefault="001F7D0B" w:rsidP="001F7D0B">
      <w:pPr>
        <w:spacing w:after="120"/>
        <w:rPr>
          <w:rFonts w:cs="Arial"/>
          <w:sz w:val="24"/>
          <w:szCs w:val="24"/>
        </w:rPr>
      </w:pPr>
    </w:p>
    <w:p w14:paraId="45502543" w14:textId="77777777" w:rsidR="001F7D0B" w:rsidRPr="008505BD" w:rsidRDefault="001F7D0B" w:rsidP="001F7D0B">
      <w:pPr>
        <w:jc w:val="both"/>
        <w:rPr>
          <w:rFonts w:cs="Arial"/>
          <w:sz w:val="24"/>
          <w:szCs w:val="24"/>
        </w:rPr>
      </w:pPr>
      <w:r w:rsidRPr="008505BD">
        <w:rPr>
          <w:rFonts w:cs="Arial"/>
          <w:sz w:val="24"/>
          <w:szCs w:val="24"/>
        </w:rPr>
        <w:t xml:space="preserve"> </w:t>
      </w:r>
    </w:p>
    <w:p w14:paraId="2EB25687" w14:textId="77777777" w:rsidR="001F7D0B" w:rsidRPr="008505BD" w:rsidRDefault="001F7D0B" w:rsidP="001F7D0B">
      <w:pPr>
        <w:numPr>
          <w:ilvl w:val="0"/>
          <w:numId w:val="20"/>
        </w:numPr>
        <w:spacing w:after="200" w:line="276" w:lineRule="auto"/>
        <w:jc w:val="both"/>
        <w:rPr>
          <w:rFonts w:cs="Arial"/>
          <w:b/>
          <w:sz w:val="24"/>
          <w:szCs w:val="24"/>
        </w:rPr>
      </w:pPr>
      <w:r w:rsidRPr="008505BD">
        <w:rPr>
          <w:rFonts w:cs="Arial"/>
          <w:b/>
          <w:sz w:val="24"/>
          <w:szCs w:val="24"/>
        </w:rPr>
        <w:t xml:space="preserve">Skills for Professional Practice </w:t>
      </w:r>
    </w:p>
    <w:p w14:paraId="0AAE550F" w14:textId="77777777" w:rsidR="001F7D0B" w:rsidRPr="008505BD" w:rsidRDefault="001F7D0B" w:rsidP="001F7D0B">
      <w:pPr>
        <w:jc w:val="both"/>
        <w:rPr>
          <w:rFonts w:cs="Arial"/>
          <w:sz w:val="24"/>
          <w:szCs w:val="24"/>
        </w:rPr>
      </w:pPr>
      <w:r w:rsidRPr="008505BD">
        <w:rPr>
          <w:rFonts w:cs="Arial"/>
          <w:sz w:val="24"/>
          <w:szCs w:val="24"/>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5D01D606" w14:textId="77777777" w:rsidR="001F7D0B" w:rsidRPr="008505BD" w:rsidRDefault="001F7D0B" w:rsidP="001F7D0B">
      <w:pPr>
        <w:jc w:val="both"/>
        <w:rPr>
          <w:rFonts w:cs="Arial"/>
          <w:sz w:val="24"/>
          <w:szCs w:val="24"/>
        </w:rPr>
      </w:pPr>
    </w:p>
    <w:p w14:paraId="2A7C7926" w14:textId="77777777" w:rsidR="001F7D0B" w:rsidRPr="008505BD" w:rsidRDefault="001F7D0B" w:rsidP="001F7D0B">
      <w:pPr>
        <w:spacing w:after="120"/>
        <w:rPr>
          <w:rFonts w:eastAsiaTheme="minorHAnsi" w:cs="Arial"/>
          <w:sz w:val="24"/>
          <w:szCs w:val="24"/>
          <w:lang w:eastAsia="en-US"/>
        </w:rPr>
      </w:pPr>
      <w:r w:rsidRPr="008505BD">
        <w:rPr>
          <w:rFonts w:cs="Arial"/>
          <w:i/>
          <w:sz w:val="24"/>
          <w:szCs w:val="24"/>
        </w:rPr>
        <w:t>Specific to this assignment</w:t>
      </w:r>
      <w:r w:rsidRPr="008505BD">
        <w:rPr>
          <w:rFonts w:cs="Arial"/>
          <w:sz w:val="24"/>
          <w:szCs w:val="24"/>
        </w:rPr>
        <w:t xml:space="preserve">: </w:t>
      </w:r>
      <w:r w:rsidRPr="008505BD">
        <w:rPr>
          <w:rFonts w:eastAsiaTheme="minorHAnsi" w:cs="Arial"/>
          <w:sz w:val="24"/>
          <w:szCs w:val="24"/>
          <w:lang w:eastAsia="en-US"/>
        </w:rPr>
        <w:t>Report format normally includes the following sections: Executive Summary, Introduction, Main Findings, Conclusions, Recommendations, References and Appendices.  Your report should be written in a suitable academic writing style i.e. using the third person.</w:t>
      </w:r>
    </w:p>
    <w:p w14:paraId="04407FE6" w14:textId="77777777" w:rsidR="001F7D0B" w:rsidRPr="008505BD" w:rsidRDefault="001F7D0B" w:rsidP="001F7D0B">
      <w:pPr>
        <w:jc w:val="both"/>
        <w:rPr>
          <w:rFonts w:cs="Arial"/>
          <w:sz w:val="24"/>
          <w:szCs w:val="24"/>
        </w:rPr>
      </w:pPr>
    </w:p>
    <w:p w14:paraId="39774CE8" w14:textId="77777777" w:rsidR="001F7D0B" w:rsidRPr="008505BD" w:rsidRDefault="001F7D0B" w:rsidP="001F7D0B">
      <w:pPr>
        <w:jc w:val="both"/>
        <w:rPr>
          <w:rFonts w:cs="Arial"/>
          <w:b/>
          <w:sz w:val="24"/>
          <w:szCs w:val="24"/>
        </w:rPr>
      </w:pPr>
      <w:r w:rsidRPr="008505BD">
        <w:rPr>
          <w:rFonts w:cs="Arial"/>
          <w:b/>
          <w:sz w:val="24"/>
          <w:szCs w:val="24"/>
        </w:rPr>
        <w:t>Essential Resources:</w:t>
      </w:r>
    </w:p>
    <w:p w14:paraId="30CE3C85" w14:textId="77777777" w:rsidR="001F7D0B" w:rsidRPr="008505BD" w:rsidRDefault="001F7D0B" w:rsidP="001F7D0B">
      <w:pPr>
        <w:numPr>
          <w:ilvl w:val="0"/>
          <w:numId w:val="21"/>
        </w:numPr>
        <w:spacing w:after="200" w:line="276" w:lineRule="auto"/>
        <w:jc w:val="both"/>
        <w:rPr>
          <w:rFonts w:cs="Arial"/>
          <w:sz w:val="24"/>
          <w:szCs w:val="24"/>
        </w:rPr>
      </w:pPr>
      <w:r w:rsidRPr="008505BD">
        <w:rPr>
          <w:rFonts w:cs="Arial"/>
          <w:sz w:val="24"/>
          <w:szCs w:val="24"/>
        </w:rPr>
        <w:t>Resources listed on the lecture schedule and on Moodle</w:t>
      </w:r>
    </w:p>
    <w:p w14:paraId="72F484CB" w14:textId="77777777" w:rsidR="00133D82" w:rsidRDefault="001F7D0B" w:rsidP="001F7D0B">
      <w:pPr>
        <w:numPr>
          <w:ilvl w:val="0"/>
          <w:numId w:val="21"/>
        </w:numPr>
        <w:spacing w:after="200" w:line="276" w:lineRule="auto"/>
        <w:contextualSpacing/>
        <w:jc w:val="both"/>
        <w:rPr>
          <w:rFonts w:cs="Arial"/>
          <w:sz w:val="24"/>
          <w:szCs w:val="24"/>
        </w:rPr>
      </w:pPr>
      <w:r w:rsidRPr="008505BD">
        <w:rPr>
          <w:rFonts w:cs="Arial"/>
          <w:sz w:val="24"/>
          <w:szCs w:val="24"/>
        </w:rPr>
        <w:t>The student handbook</w:t>
      </w:r>
    </w:p>
    <w:p w14:paraId="29974EB7" w14:textId="75D164CC" w:rsidR="00133D82" w:rsidRPr="00133D82" w:rsidRDefault="00133D82" w:rsidP="00133D82">
      <w:pPr>
        <w:pStyle w:val="ListParagraph"/>
        <w:numPr>
          <w:ilvl w:val="0"/>
          <w:numId w:val="21"/>
        </w:numPr>
        <w:rPr>
          <w:rFonts w:ascii="Arial" w:hAnsi="Arial" w:cs="Arial"/>
          <w:sz w:val="24"/>
          <w:szCs w:val="24"/>
        </w:rPr>
      </w:pPr>
      <w:r w:rsidRPr="00133D82">
        <w:rPr>
          <w:rFonts w:ascii="Arial" w:hAnsi="Arial" w:cs="Arial"/>
          <w:sz w:val="24"/>
          <w:szCs w:val="24"/>
        </w:rPr>
        <w:t xml:space="preserve">The </w:t>
      </w:r>
      <w:r w:rsidR="002F277F">
        <w:rPr>
          <w:rFonts w:ascii="Arial" w:hAnsi="Arial" w:cs="Arial"/>
          <w:sz w:val="24"/>
          <w:szCs w:val="24"/>
        </w:rPr>
        <w:t>university</w:t>
      </w:r>
      <w:r w:rsidRPr="00133D82">
        <w:rPr>
          <w:rFonts w:ascii="Arial" w:hAnsi="Arial" w:cs="Arial"/>
          <w:sz w:val="24"/>
          <w:szCs w:val="24"/>
        </w:rPr>
        <w:t xml:space="preserve"> website at </w:t>
      </w:r>
      <w:hyperlink r:id="rId21" w:history="1">
        <w:r w:rsidR="000533E9" w:rsidRPr="00F15E5B">
          <w:rPr>
            <w:rStyle w:val="Hyperlink"/>
            <w:rFonts w:ascii="Arial" w:hAnsi="Arial" w:cs="Arial"/>
            <w:sz w:val="24"/>
            <w:szCs w:val="24"/>
          </w:rPr>
          <w:t>http://www.uwtsd.ac.uk/academicskills/</w:t>
        </w:r>
      </w:hyperlink>
    </w:p>
    <w:p w14:paraId="2CB39CC5" w14:textId="77777777" w:rsidR="001F7D0B" w:rsidRDefault="001F7D0B" w:rsidP="00133D82">
      <w:pPr>
        <w:spacing w:after="200" w:line="276" w:lineRule="auto"/>
        <w:contextualSpacing/>
        <w:jc w:val="both"/>
        <w:rPr>
          <w:rFonts w:cs="Arial"/>
          <w:sz w:val="24"/>
          <w:szCs w:val="24"/>
        </w:rPr>
      </w:pPr>
      <w:r w:rsidRPr="008505BD">
        <w:rPr>
          <w:rFonts w:cs="Arial"/>
          <w:sz w:val="24"/>
          <w:szCs w:val="24"/>
        </w:rPr>
        <w:t xml:space="preserve"> </w:t>
      </w:r>
    </w:p>
    <w:p w14:paraId="019206B0" w14:textId="77777777" w:rsidR="00133D82" w:rsidRDefault="00133D82" w:rsidP="00133D82">
      <w:pPr>
        <w:spacing w:after="200" w:line="276" w:lineRule="auto"/>
        <w:contextualSpacing/>
        <w:jc w:val="both"/>
        <w:rPr>
          <w:rFonts w:cs="Arial"/>
          <w:sz w:val="24"/>
          <w:szCs w:val="24"/>
        </w:rPr>
      </w:pPr>
    </w:p>
    <w:p w14:paraId="5A174E99" w14:textId="77777777" w:rsidR="00133D82" w:rsidRDefault="00133D82" w:rsidP="00133D82">
      <w:pPr>
        <w:spacing w:after="200" w:line="276" w:lineRule="auto"/>
        <w:contextualSpacing/>
        <w:jc w:val="both"/>
        <w:rPr>
          <w:rFonts w:cs="Arial"/>
          <w:sz w:val="24"/>
          <w:szCs w:val="24"/>
        </w:rPr>
      </w:pPr>
    </w:p>
    <w:p w14:paraId="4B2F3A6B" w14:textId="77777777" w:rsidR="00DD38E9" w:rsidRDefault="00DD38E9" w:rsidP="00DD38E9">
      <w:r>
        <w:rPr>
          <w:rFonts w:cs="Arial"/>
        </w:rPr>
        <w:t xml:space="preserve">     </w:t>
      </w:r>
      <w:r>
        <w:br w:type="page"/>
      </w:r>
    </w:p>
    <w:tbl>
      <w:tblPr>
        <w:tblW w:w="1088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886"/>
      </w:tblGrid>
      <w:tr w:rsidR="00DD38E9" w14:paraId="6C494291" w14:textId="77777777" w:rsidTr="0080281D">
        <w:trPr>
          <w:jc w:val="center"/>
        </w:trPr>
        <w:tc>
          <w:tcPr>
            <w:tcW w:w="10886" w:type="dxa"/>
            <w:shd w:val="clear" w:color="auto" w:fill="BFBFBF"/>
          </w:tcPr>
          <w:p w14:paraId="6DE10352" w14:textId="77777777" w:rsidR="00DD38E9" w:rsidRPr="0080281D" w:rsidRDefault="00DD38E9" w:rsidP="0080281D">
            <w:pPr>
              <w:jc w:val="center"/>
              <w:rPr>
                <w:sz w:val="36"/>
                <w:szCs w:val="36"/>
              </w:rPr>
            </w:pPr>
            <w:r>
              <w:rPr>
                <w:sz w:val="32"/>
                <w:szCs w:val="32"/>
              </w:rPr>
              <w:lastRenderedPageBreak/>
              <w:br w:type="page"/>
            </w:r>
            <w:r w:rsidRPr="0080281D">
              <w:rPr>
                <w:rFonts w:cs="Arial"/>
                <w:b/>
                <w:caps/>
                <w:sz w:val="36"/>
                <w:szCs w:val="36"/>
              </w:rPr>
              <w:t>marking criteria and Student FEEDBACK</w:t>
            </w:r>
          </w:p>
        </w:tc>
      </w:tr>
    </w:tbl>
    <w:p w14:paraId="518BB687" w14:textId="77777777" w:rsidR="00DD38E9" w:rsidRDefault="00DD38E9" w:rsidP="00DD38E9"/>
    <w:p w14:paraId="77E62AA3" w14:textId="77777777" w:rsidR="00DD38E9" w:rsidRPr="003223E0" w:rsidRDefault="00DD38E9" w:rsidP="00DD38E9">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3FEA800" w14:textId="77777777" w:rsidR="00DD38E9" w:rsidRDefault="00DD38E9" w:rsidP="00DD38E9">
      <w:pPr>
        <w:rPr>
          <w:b/>
        </w:rPr>
      </w:pPr>
    </w:p>
    <w:tbl>
      <w:tblPr>
        <w:tblW w:w="5000" w:type="pct"/>
        <w:tblLayout w:type="fixed"/>
        <w:tblLook w:val="04A0" w:firstRow="1" w:lastRow="0" w:firstColumn="1" w:lastColumn="0" w:noHBand="0" w:noVBand="1"/>
      </w:tblPr>
      <w:tblGrid>
        <w:gridCol w:w="9475"/>
        <w:gridCol w:w="605"/>
        <w:gridCol w:w="603"/>
      </w:tblGrid>
      <w:tr w:rsidR="00DD38E9" w:rsidRPr="00266B32" w14:paraId="6BB1E31B" w14:textId="77777777" w:rsidTr="0010310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B7FDA58" w14:textId="77777777" w:rsidR="00DD38E9" w:rsidRPr="00F61A20" w:rsidRDefault="00DD38E9" w:rsidP="004A34BC">
            <w:pPr>
              <w:rPr>
                <w:b/>
              </w:rPr>
            </w:pPr>
            <w:r w:rsidRPr="00F61A20">
              <w:rPr>
                <w:b/>
                <w:szCs w:val="16"/>
              </w:rPr>
              <w:t xml:space="preserve">Common Assessment Criteria </w:t>
            </w:r>
            <w:r w:rsidRPr="00F61A20">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2E853B6" w14:textId="77777777" w:rsidR="00DD38E9" w:rsidRDefault="00DD38E9" w:rsidP="004A34BC">
            <w:pPr>
              <w:ind w:left="34" w:right="113"/>
              <w:jc w:val="center"/>
              <w:rPr>
                <w:b/>
                <w:sz w:val="14"/>
                <w:szCs w:val="14"/>
              </w:rPr>
            </w:pPr>
            <w:r>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E03CC4" w14:textId="77777777" w:rsidR="00DD38E9" w:rsidRDefault="00DD38E9" w:rsidP="004A34BC">
            <w:pPr>
              <w:ind w:left="113" w:right="113"/>
              <w:jc w:val="center"/>
              <w:rPr>
                <w:b/>
                <w:sz w:val="14"/>
                <w:szCs w:val="14"/>
              </w:rPr>
            </w:pPr>
            <w:r>
              <w:rPr>
                <w:b/>
                <w:sz w:val="14"/>
                <w:szCs w:val="14"/>
              </w:rPr>
              <w:t xml:space="preserve">Marks </w:t>
            </w:r>
          </w:p>
          <w:p w14:paraId="46880844" w14:textId="77777777" w:rsidR="00DD38E9" w:rsidRPr="00423934" w:rsidRDefault="00DD38E9" w:rsidP="004A34BC">
            <w:pPr>
              <w:ind w:left="113" w:right="113"/>
              <w:jc w:val="center"/>
              <w:rPr>
                <w:b/>
                <w:sz w:val="14"/>
                <w:szCs w:val="14"/>
              </w:rPr>
            </w:pPr>
            <w:r>
              <w:rPr>
                <w:b/>
                <w:sz w:val="14"/>
                <w:szCs w:val="14"/>
              </w:rPr>
              <w:t>awarded</w:t>
            </w:r>
          </w:p>
        </w:tc>
      </w:tr>
      <w:tr w:rsidR="00DD38E9" w:rsidRPr="00CC0370" w14:paraId="2267BCF7" w14:textId="77777777" w:rsidTr="00103106">
        <w:trPr>
          <w:trHeight w:val="450"/>
        </w:trPr>
        <w:tc>
          <w:tcPr>
            <w:tcW w:w="4435" w:type="pct"/>
            <w:tcBorders>
              <w:top w:val="single" w:sz="4" w:space="0" w:color="auto"/>
              <w:left w:val="single" w:sz="4" w:space="0" w:color="auto"/>
              <w:right w:val="single" w:sz="4" w:space="0" w:color="auto"/>
            </w:tcBorders>
            <w:shd w:val="clear" w:color="auto" w:fill="D9D9D9"/>
          </w:tcPr>
          <w:p w14:paraId="22626AD0" w14:textId="77777777" w:rsidR="00DD38E9" w:rsidRPr="00F61A20" w:rsidRDefault="00DD38E9" w:rsidP="004A34BC">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34A86589" w14:textId="77777777" w:rsidR="00DD38E9" w:rsidRPr="003223E0" w:rsidRDefault="00DD38E9" w:rsidP="004A34BC">
            <w:pPr>
              <w:spacing w:after="12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B4C068C" w14:textId="77777777" w:rsidR="00DD38E9" w:rsidRPr="002E1B68" w:rsidRDefault="00DD38E9" w:rsidP="004A34BC">
            <w:pPr>
              <w:jc w:val="center"/>
              <w:rPr>
                <w:rFonts w:cs="Arial"/>
              </w:rPr>
            </w:pPr>
            <w:r>
              <w:rPr>
                <w:rFonts w:cs="Arial"/>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EA3F12A" w14:textId="77777777" w:rsidR="00DD38E9" w:rsidRPr="00F61A20" w:rsidRDefault="00DD38E9" w:rsidP="004A34BC">
            <w:pPr>
              <w:jc w:val="center"/>
              <w:rPr>
                <w:sz w:val="32"/>
              </w:rPr>
            </w:pPr>
          </w:p>
        </w:tc>
      </w:tr>
      <w:tr w:rsidR="00DD38E9" w:rsidRPr="00CC0370" w14:paraId="43F6BE4A" w14:textId="77777777" w:rsidTr="00103106">
        <w:trPr>
          <w:trHeight w:val="450"/>
        </w:trPr>
        <w:tc>
          <w:tcPr>
            <w:tcW w:w="4435" w:type="pct"/>
            <w:vMerge w:val="restart"/>
            <w:tcBorders>
              <w:top w:val="single" w:sz="4" w:space="0" w:color="auto"/>
              <w:left w:val="single" w:sz="4" w:space="0" w:color="auto"/>
              <w:right w:val="single" w:sz="4" w:space="0" w:color="auto"/>
            </w:tcBorders>
          </w:tcPr>
          <w:p w14:paraId="00C90801" w14:textId="77777777" w:rsidR="00DD38E9" w:rsidRDefault="00DD38E9" w:rsidP="004A34BC">
            <w:pPr>
              <w:spacing w:after="120"/>
              <w:rPr>
                <w:sz w:val="14"/>
                <w:szCs w:val="14"/>
              </w:rPr>
            </w:pPr>
          </w:p>
          <w:p w14:paraId="3B44D1A6" w14:textId="77777777" w:rsidR="00DD38E9" w:rsidRDefault="00DD38E9" w:rsidP="004A34BC">
            <w:pPr>
              <w:spacing w:after="120"/>
              <w:rPr>
                <w:sz w:val="14"/>
                <w:szCs w:val="14"/>
              </w:rPr>
            </w:pPr>
          </w:p>
          <w:p w14:paraId="5A2BAB7D" w14:textId="77777777" w:rsidR="00DD38E9" w:rsidRDefault="00DD38E9" w:rsidP="004A34BC">
            <w:pPr>
              <w:spacing w:after="120"/>
              <w:rPr>
                <w:sz w:val="14"/>
                <w:szCs w:val="14"/>
              </w:rPr>
            </w:pPr>
          </w:p>
          <w:p w14:paraId="585ECC13" w14:textId="77777777" w:rsidR="00DD38E9" w:rsidRDefault="00DD38E9" w:rsidP="004A34BC">
            <w:pPr>
              <w:spacing w:after="120"/>
              <w:rPr>
                <w:sz w:val="14"/>
                <w:szCs w:val="14"/>
              </w:rPr>
            </w:pPr>
          </w:p>
          <w:p w14:paraId="47C7E3CC" w14:textId="77777777" w:rsidR="00DD38E9" w:rsidRPr="00F61A20" w:rsidRDefault="00DD38E9" w:rsidP="004A34BC">
            <w:pPr>
              <w:spacing w:after="120"/>
              <w:rPr>
                <w:sz w:val="14"/>
                <w:szCs w:val="14"/>
              </w:rPr>
            </w:pPr>
          </w:p>
        </w:tc>
        <w:tc>
          <w:tcPr>
            <w:tcW w:w="283" w:type="pct"/>
            <w:tcBorders>
              <w:top w:val="single" w:sz="4" w:space="0" w:color="auto"/>
              <w:left w:val="single" w:sz="4" w:space="0" w:color="auto"/>
              <w:right w:val="single" w:sz="4" w:space="0" w:color="auto"/>
            </w:tcBorders>
          </w:tcPr>
          <w:p w14:paraId="5A7ADC5A" w14:textId="77777777" w:rsidR="00DD38E9" w:rsidRPr="00F61A20" w:rsidRDefault="00DD38E9" w:rsidP="004A34BC">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36646155" w14:textId="77777777" w:rsidR="00DD38E9" w:rsidRPr="00F61A20" w:rsidRDefault="00DD38E9" w:rsidP="004A34BC">
            <w:pPr>
              <w:jc w:val="center"/>
              <w:rPr>
                <w:sz w:val="32"/>
              </w:rPr>
            </w:pPr>
          </w:p>
        </w:tc>
      </w:tr>
      <w:tr w:rsidR="00DD38E9" w:rsidRPr="00CC0370" w14:paraId="17587442" w14:textId="77777777" w:rsidTr="00103106">
        <w:trPr>
          <w:trHeight w:val="451"/>
        </w:trPr>
        <w:tc>
          <w:tcPr>
            <w:tcW w:w="4435" w:type="pct"/>
            <w:vMerge/>
            <w:tcBorders>
              <w:left w:val="single" w:sz="4" w:space="0" w:color="auto"/>
              <w:bottom w:val="single" w:sz="4" w:space="0" w:color="auto"/>
              <w:right w:val="single" w:sz="4" w:space="0" w:color="auto"/>
            </w:tcBorders>
          </w:tcPr>
          <w:p w14:paraId="6BEEF080" w14:textId="77777777" w:rsidR="00DD38E9" w:rsidRPr="00F61A20" w:rsidRDefault="00DD38E9" w:rsidP="004A34BC">
            <w:pPr>
              <w:rPr>
                <w:b/>
                <w:sz w:val="16"/>
                <w:szCs w:val="16"/>
              </w:rPr>
            </w:pPr>
          </w:p>
        </w:tc>
        <w:tc>
          <w:tcPr>
            <w:tcW w:w="283" w:type="pct"/>
            <w:tcBorders>
              <w:left w:val="single" w:sz="4" w:space="0" w:color="auto"/>
              <w:bottom w:val="single" w:sz="4" w:space="0" w:color="auto"/>
              <w:right w:val="single" w:sz="4" w:space="0" w:color="auto"/>
            </w:tcBorders>
          </w:tcPr>
          <w:p w14:paraId="488D539D" w14:textId="77777777" w:rsidR="00DD38E9" w:rsidRPr="00F61A20" w:rsidRDefault="00DD38E9" w:rsidP="004A34BC">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70CD8446" w14:textId="77777777" w:rsidR="00DD38E9" w:rsidRPr="00F61A20" w:rsidRDefault="00DD38E9" w:rsidP="004A34BC">
            <w:pPr>
              <w:jc w:val="center"/>
              <w:rPr>
                <w:sz w:val="32"/>
              </w:rPr>
            </w:pPr>
          </w:p>
        </w:tc>
      </w:tr>
      <w:tr w:rsidR="00DD38E9" w:rsidRPr="00CC0370" w14:paraId="3F0BD464" w14:textId="77777777" w:rsidTr="00103106">
        <w:trPr>
          <w:trHeight w:val="450"/>
        </w:trPr>
        <w:tc>
          <w:tcPr>
            <w:tcW w:w="4435" w:type="pct"/>
            <w:tcBorders>
              <w:top w:val="single" w:sz="4" w:space="0" w:color="auto"/>
              <w:left w:val="single" w:sz="4" w:space="0" w:color="auto"/>
              <w:right w:val="single" w:sz="4" w:space="0" w:color="auto"/>
            </w:tcBorders>
            <w:shd w:val="clear" w:color="auto" w:fill="D9D9D9"/>
          </w:tcPr>
          <w:p w14:paraId="3770C126" w14:textId="77777777" w:rsidR="00DD38E9" w:rsidRPr="00F61A20" w:rsidRDefault="00DD38E9" w:rsidP="004A34BC">
            <w:pPr>
              <w:rPr>
                <w:b/>
              </w:rPr>
            </w:pPr>
            <w:r w:rsidRPr="00F61A20">
              <w:rPr>
                <w:b/>
                <w:szCs w:val="16"/>
              </w:rPr>
              <w:t xml:space="preserve">2. </w:t>
            </w:r>
            <w:r w:rsidRPr="00F61A20">
              <w:rPr>
                <w:b/>
              </w:rPr>
              <w:t>Knowledge and Understanding of Subject</w:t>
            </w:r>
          </w:p>
          <w:p w14:paraId="7BAE98FB" w14:textId="77777777" w:rsidR="00DD38E9" w:rsidRPr="00F61A20" w:rsidRDefault="00DD38E9" w:rsidP="004A34BC">
            <w:pPr>
              <w:spacing w:after="12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42FCEA4" w14:textId="77777777" w:rsidR="00DD38E9" w:rsidRPr="002E1B68" w:rsidRDefault="00DD38E9" w:rsidP="004A34BC">
            <w:pPr>
              <w:jc w:val="center"/>
              <w:rPr>
                <w:rFonts w:cs="Arial"/>
              </w:rPr>
            </w:pPr>
            <w:r>
              <w:rPr>
                <w:rFonts w:cs="Arial"/>
              </w:rPr>
              <w:t>15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9175459" w14:textId="77777777" w:rsidR="00DD38E9" w:rsidRPr="00F61A20" w:rsidRDefault="00DD38E9" w:rsidP="004A34BC">
            <w:pPr>
              <w:jc w:val="center"/>
              <w:rPr>
                <w:sz w:val="32"/>
              </w:rPr>
            </w:pPr>
          </w:p>
        </w:tc>
      </w:tr>
      <w:tr w:rsidR="00DD38E9" w:rsidRPr="00CC0370" w14:paraId="6503DFE6" w14:textId="77777777" w:rsidTr="00103106">
        <w:trPr>
          <w:trHeight w:val="450"/>
        </w:trPr>
        <w:tc>
          <w:tcPr>
            <w:tcW w:w="4435" w:type="pct"/>
            <w:vMerge w:val="restart"/>
            <w:tcBorders>
              <w:top w:val="single" w:sz="4" w:space="0" w:color="auto"/>
              <w:left w:val="single" w:sz="4" w:space="0" w:color="auto"/>
              <w:right w:val="single" w:sz="4" w:space="0" w:color="auto"/>
            </w:tcBorders>
          </w:tcPr>
          <w:p w14:paraId="43DFD60C" w14:textId="77777777" w:rsidR="00DD38E9" w:rsidRDefault="00DD38E9" w:rsidP="004A34BC">
            <w:pPr>
              <w:spacing w:after="120"/>
              <w:rPr>
                <w:sz w:val="14"/>
                <w:szCs w:val="14"/>
              </w:rPr>
            </w:pPr>
          </w:p>
          <w:p w14:paraId="7D235C67" w14:textId="77777777" w:rsidR="00DD38E9" w:rsidRDefault="00DD38E9" w:rsidP="004A34BC">
            <w:pPr>
              <w:spacing w:after="120"/>
              <w:rPr>
                <w:sz w:val="14"/>
                <w:szCs w:val="14"/>
              </w:rPr>
            </w:pPr>
          </w:p>
          <w:p w14:paraId="509CD7A6" w14:textId="77777777" w:rsidR="00DD38E9" w:rsidRDefault="00DD38E9" w:rsidP="004A34BC">
            <w:pPr>
              <w:spacing w:after="120"/>
              <w:rPr>
                <w:sz w:val="14"/>
                <w:szCs w:val="14"/>
              </w:rPr>
            </w:pPr>
          </w:p>
          <w:p w14:paraId="2C09DB70" w14:textId="77777777" w:rsidR="00DD38E9" w:rsidRDefault="00DD38E9" w:rsidP="004A34BC">
            <w:pPr>
              <w:spacing w:after="120"/>
              <w:rPr>
                <w:sz w:val="14"/>
                <w:szCs w:val="14"/>
              </w:rPr>
            </w:pPr>
          </w:p>
          <w:p w14:paraId="11343341" w14:textId="77777777" w:rsidR="00DD38E9" w:rsidRPr="00F61A20" w:rsidRDefault="00DD38E9" w:rsidP="004A34BC">
            <w:pPr>
              <w:spacing w:after="120"/>
              <w:rPr>
                <w:sz w:val="14"/>
                <w:szCs w:val="14"/>
              </w:rPr>
            </w:pPr>
          </w:p>
        </w:tc>
        <w:tc>
          <w:tcPr>
            <w:tcW w:w="283" w:type="pct"/>
            <w:tcBorders>
              <w:top w:val="single" w:sz="4" w:space="0" w:color="auto"/>
              <w:left w:val="single" w:sz="4" w:space="0" w:color="auto"/>
              <w:right w:val="single" w:sz="4" w:space="0" w:color="auto"/>
            </w:tcBorders>
          </w:tcPr>
          <w:p w14:paraId="1A9EF6BE" w14:textId="77777777" w:rsidR="00DD38E9" w:rsidRPr="00F61A20" w:rsidRDefault="00DD38E9" w:rsidP="004A34BC">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5F6C9E5B" w14:textId="77777777" w:rsidR="00DD38E9" w:rsidRPr="00F61A20" w:rsidRDefault="00DD38E9" w:rsidP="004A34BC">
            <w:pPr>
              <w:jc w:val="center"/>
              <w:rPr>
                <w:sz w:val="32"/>
              </w:rPr>
            </w:pPr>
          </w:p>
        </w:tc>
      </w:tr>
      <w:tr w:rsidR="00DD38E9" w:rsidRPr="00CC0370" w14:paraId="7F696FB5" w14:textId="77777777" w:rsidTr="00103106">
        <w:trPr>
          <w:trHeight w:val="451"/>
        </w:trPr>
        <w:tc>
          <w:tcPr>
            <w:tcW w:w="4435" w:type="pct"/>
            <w:vMerge/>
            <w:tcBorders>
              <w:left w:val="single" w:sz="4" w:space="0" w:color="auto"/>
              <w:bottom w:val="single" w:sz="4" w:space="0" w:color="auto"/>
              <w:right w:val="single" w:sz="4" w:space="0" w:color="auto"/>
            </w:tcBorders>
          </w:tcPr>
          <w:p w14:paraId="60B16866" w14:textId="77777777" w:rsidR="00DD38E9" w:rsidRPr="00F61A20" w:rsidRDefault="00DD38E9" w:rsidP="004A34BC">
            <w:pPr>
              <w:rPr>
                <w:b/>
                <w:sz w:val="16"/>
                <w:szCs w:val="16"/>
              </w:rPr>
            </w:pPr>
          </w:p>
        </w:tc>
        <w:tc>
          <w:tcPr>
            <w:tcW w:w="283" w:type="pct"/>
            <w:tcBorders>
              <w:left w:val="single" w:sz="4" w:space="0" w:color="auto"/>
              <w:bottom w:val="single" w:sz="4" w:space="0" w:color="auto"/>
              <w:right w:val="single" w:sz="4" w:space="0" w:color="auto"/>
            </w:tcBorders>
          </w:tcPr>
          <w:p w14:paraId="10FEF5D6" w14:textId="77777777" w:rsidR="00DD38E9" w:rsidRPr="00F61A20" w:rsidRDefault="00DD38E9" w:rsidP="004A34BC">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2029D1FC" w14:textId="77777777" w:rsidR="00DD38E9" w:rsidRPr="00F61A20" w:rsidRDefault="00DD38E9" w:rsidP="004A34BC">
            <w:pPr>
              <w:jc w:val="center"/>
              <w:rPr>
                <w:sz w:val="32"/>
              </w:rPr>
            </w:pPr>
          </w:p>
        </w:tc>
      </w:tr>
      <w:tr w:rsidR="00DD38E9" w:rsidRPr="00CC0370" w14:paraId="5E5F5C5E" w14:textId="77777777" w:rsidTr="00103106">
        <w:trPr>
          <w:trHeight w:val="450"/>
        </w:trPr>
        <w:tc>
          <w:tcPr>
            <w:tcW w:w="4435" w:type="pct"/>
            <w:tcBorders>
              <w:top w:val="single" w:sz="4" w:space="0" w:color="auto"/>
              <w:left w:val="single" w:sz="4" w:space="0" w:color="auto"/>
              <w:right w:val="single" w:sz="4" w:space="0" w:color="auto"/>
            </w:tcBorders>
            <w:shd w:val="clear" w:color="auto" w:fill="D9D9D9"/>
          </w:tcPr>
          <w:p w14:paraId="0AEF77AE" w14:textId="77777777" w:rsidR="00DD38E9" w:rsidRPr="00F61A20" w:rsidRDefault="00DD38E9" w:rsidP="004A34BC">
            <w:pPr>
              <w:rPr>
                <w:b/>
                <w:sz w:val="16"/>
                <w:szCs w:val="16"/>
              </w:rPr>
            </w:pPr>
            <w:r w:rsidRPr="00F61A20">
              <w:rPr>
                <w:b/>
                <w:szCs w:val="16"/>
              </w:rPr>
              <w:t xml:space="preserve">3. </w:t>
            </w:r>
            <w:r w:rsidRPr="00F61A20">
              <w:rPr>
                <w:b/>
              </w:rPr>
              <w:t>Analysis</w:t>
            </w:r>
          </w:p>
          <w:p w14:paraId="1FCF0AAE" w14:textId="77777777" w:rsidR="00DD38E9" w:rsidRPr="00F61A20" w:rsidRDefault="00DD38E9" w:rsidP="004A34BC">
            <w:pPr>
              <w:spacing w:after="12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4D97F17" w14:textId="77777777" w:rsidR="00DD38E9" w:rsidRPr="00AB0DF8" w:rsidRDefault="00DD38E9" w:rsidP="004A34BC">
            <w:pPr>
              <w:jc w:val="center"/>
              <w:rPr>
                <w:rFonts w:cs="Arial"/>
              </w:rPr>
            </w:pPr>
            <w:r>
              <w:rPr>
                <w:rFonts w:cs="Arial"/>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6ED72F2" w14:textId="77777777" w:rsidR="00DD38E9" w:rsidRPr="00F61A20" w:rsidRDefault="00DD38E9" w:rsidP="004A34BC">
            <w:pPr>
              <w:jc w:val="center"/>
              <w:rPr>
                <w:sz w:val="32"/>
              </w:rPr>
            </w:pPr>
          </w:p>
        </w:tc>
      </w:tr>
      <w:tr w:rsidR="00DD38E9" w:rsidRPr="00CC0370" w14:paraId="59A73FEF" w14:textId="77777777" w:rsidTr="00103106">
        <w:trPr>
          <w:trHeight w:val="450"/>
        </w:trPr>
        <w:tc>
          <w:tcPr>
            <w:tcW w:w="4435" w:type="pct"/>
            <w:vMerge w:val="restart"/>
            <w:tcBorders>
              <w:top w:val="single" w:sz="4" w:space="0" w:color="auto"/>
              <w:left w:val="single" w:sz="4" w:space="0" w:color="auto"/>
              <w:right w:val="single" w:sz="4" w:space="0" w:color="auto"/>
            </w:tcBorders>
          </w:tcPr>
          <w:p w14:paraId="0B6773AB" w14:textId="77777777" w:rsidR="00DD38E9" w:rsidRDefault="00DD38E9" w:rsidP="004A34BC">
            <w:pPr>
              <w:spacing w:after="120"/>
              <w:rPr>
                <w:sz w:val="14"/>
                <w:szCs w:val="14"/>
              </w:rPr>
            </w:pPr>
          </w:p>
          <w:p w14:paraId="1ACD21B8" w14:textId="77777777" w:rsidR="00DD38E9" w:rsidRDefault="00DD38E9" w:rsidP="004A34BC">
            <w:pPr>
              <w:spacing w:after="120"/>
              <w:rPr>
                <w:sz w:val="14"/>
                <w:szCs w:val="14"/>
              </w:rPr>
            </w:pPr>
          </w:p>
          <w:p w14:paraId="4A9344F8" w14:textId="77777777" w:rsidR="00DD38E9" w:rsidRDefault="00DD38E9" w:rsidP="004A34BC">
            <w:pPr>
              <w:spacing w:after="120"/>
              <w:rPr>
                <w:sz w:val="14"/>
                <w:szCs w:val="14"/>
              </w:rPr>
            </w:pPr>
          </w:p>
          <w:p w14:paraId="0EC9AF9E" w14:textId="77777777" w:rsidR="00DD38E9" w:rsidRDefault="00DD38E9" w:rsidP="004A34BC">
            <w:pPr>
              <w:spacing w:after="120"/>
              <w:rPr>
                <w:sz w:val="14"/>
                <w:szCs w:val="14"/>
              </w:rPr>
            </w:pPr>
          </w:p>
          <w:p w14:paraId="6A630BD9" w14:textId="77777777" w:rsidR="00DD38E9" w:rsidRPr="00F61A20" w:rsidRDefault="00DD38E9" w:rsidP="004A34BC">
            <w:pPr>
              <w:spacing w:after="120"/>
              <w:rPr>
                <w:sz w:val="14"/>
                <w:szCs w:val="14"/>
              </w:rPr>
            </w:pPr>
          </w:p>
        </w:tc>
        <w:tc>
          <w:tcPr>
            <w:tcW w:w="283" w:type="pct"/>
            <w:tcBorders>
              <w:top w:val="single" w:sz="4" w:space="0" w:color="auto"/>
              <w:left w:val="single" w:sz="4" w:space="0" w:color="auto"/>
              <w:right w:val="single" w:sz="4" w:space="0" w:color="auto"/>
            </w:tcBorders>
          </w:tcPr>
          <w:p w14:paraId="74CA80A9" w14:textId="77777777" w:rsidR="00DD38E9" w:rsidRPr="00F61A20" w:rsidRDefault="00DD38E9" w:rsidP="004A34BC">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7B6C4C4" w14:textId="77777777" w:rsidR="00DD38E9" w:rsidRPr="00F61A20" w:rsidRDefault="00DD38E9" w:rsidP="004A34BC">
            <w:pPr>
              <w:jc w:val="center"/>
              <w:rPr>
                <w:sz w:val="32"/>
              </w:rPr>
            </w:pPr>
          </w:p>
        </w:tc>
      </w:tr>
      <w:tr w:rsidR="00DD38E9" w:rsidRPr="00CC0370" w14:paraId="47895BE9" w14:textId="77777777" w:rsidTr="00103106">
        <w:trPr>
          <w:trHeight w:val="451"/>
        </w:trPr>
        <w:tc>
          <w:tcPr>
            <w:tcW w:w="4435" w:type="pct"/>
            <w:vMerge/>
            <w:tcBorders>
              <w:left w:val="single" w:sz="4" w:space="0" w:color="auto"/>
              <w:bottom w:val="single" w:sz="4" w:space="0" w:color="auto"/>
              <w:right w:val="single" w:sz="4" w:space="0" w:color="auto"/>
            </w:tcBorders>
          </w:tcPr>
          <w:p w14:paraId="004C9E87" w14:textId="77777777" w:rsidR="00DD38E9" w:rsidRPr="00F61A20" w:rsidRDefault="00DD38E9" w:rsidP="004A34BC">
            <w:pPr>
              <w:rPr>
                <w:b/>
                <w:sz w:val="16"/>
                <w:szCs w:val="16"/>
              </w:rPr>
            </w:pPr>
          </w:p>
        </w:tc>
        <w:tc>
          <w:tcPr>
            <w:tcW w:w="283" w:type="pct"/>
            <w:tcBorders>
              <w:left w:val="single" w:sz="4" w:space="0" w:color="auto"/>
              <w:bottom w:val="single" w:sz="4" w:space="0" w:color="auto"/>
              <w:right w:val="single" w:sz="4" w:space="0" w:color="auto"/>
            </w:tcBorders>
          </w:tcPr>
          <w:p w14:paraId="166A4756" w14:textId="77777777" w:rsidR="00DD38E9" w:rsidRPr="00F61A20" w:rsidRDefault="00DD38E9" w:rsidP="004A34BC">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063F5AC1" w14:textId="77777777" w:rsidR="00DD38E9" w:rsidRPr="00F61A20" w:rsidRDefault="00DD38E9" w:rsidP="004A34BC">
            <w:pPr>
              <w:jc w:val="center"/>
              <w:rPr>
                <w:sz w:val="32"/>
              </w:rPr>
            </w:pPr>
          </w:p>
        </w:tc>
      </w:tr>
      <w:tr w:rsidR="00DD38E9" w:rsidRPr="00CC0370" w14:paraId="7F296019" w14:textId="77777777" w:rsidTr="00103106">
        <w:trPr>
          <w:trHeight w:val="450"/>
        </w:trPr>
        <w:tc>
          <w:tcPr>
            <w:tcW w:w="4435" w:type="pct"/>
            <w:tcBorders>
              <w:top w:val="single" w:sz="4" w:space="0" w:color="auto"/>
              <w:left w:val="single" w:sz="4" w:space="0" w:color="auto"/>
              <w:right w:val="single" w:sz="4" w:space="0" w:color="auto"/>
            </w:tcBorders>
            <w:shd w:val="clear" w:color="auto" w:fill="D9D9D9"/>
          </w:tcPr>
          <w:p w14:paraId="7B97D5B6" w14:textId="77777777" w:rsidR="00DD38E9" w:rsidRPr="00F61A20" w:rsidRDefault="00DD38E9" w:rsidP="004A34BC">
            <w:pPr>
              <w:rPr>
                <w:b/>
                <w:sz w:val="16"/>
                <w:szCs w:val="16"/>
              </w:rPr>
            </w:pPr>
            <w:r w:rsidRPr="00F61A20">
              <w:rPr>
                <w:b/>
                <w:szCs w:val="16"/>
              </w:rPr>
              <w:t xml:space="preserve">4. </w:t>
            </w:r>
            <w:r w:rsidRPr="00F61A20">
              <w:rPr>
                <w:b/>
              </w:rPr>
              <w:t>Practical Application and Deployment</w:t>
            </w:r>
          </w:p>
          <w:p w14:paraId="0AEE91E5" w14:textId="77777777" w:rsidR="00DD38E9" w:rsidRPr="00F61A20" w:rsidRDefault="00DD38E9" w:rsidP="004A34BC">
            <w:pPr>
              <w:spacing w:after="12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D5FAB85" w14:textId="77777777" w:rsidR="00DD38E9" w:rsidRPr="00AB0DF8" w:rsidRDefault="00DD38E9" w:rsidP="004A34BC">
            <w:pPr>
              <w:jc w:val="center"/>
              <w:rPr>
                <w:rFonts w:cs="Arial"/>
              </w:rPr>
            </w:pPr>
            <w:r>
              <w:rPr>
                <w:rFonts w:cs="Arial"/>
              </w:rPr>
              <w:t>35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A440965" w14:textId="77777777" w:rsidR="00DD38E9" w:rsidRPr="00F61A20" w:rsidRDefault="00DD38E9" w:rsidP="004A34BC">
            <w:pPr>
              <w:jc w:val="center"/>
              <w:rPr>
                <w:sz w:val="32"/>
              </w:rPr>
            </w:pPr>
          </w:p>
        </w:tc>
      </w:tr>
      <w:tr w:rsidR="00DD38E9" w:rsidRPr="00CC0370" w14:paraId="0FCE930F" w14:textId="77777777" w:rsidTr="00103106">
        <w:trPr>
          <w:trHeight w:val="451"/>
        </w:trPr>
        <w:tc>
          <w:tcPr>
            <w:tcW w:w="4435" w:type="pct"/>
            <w:vMerge w:val="restart"/>
            <w:tcBorders>
              <w:top w:val="single" w:sz="4" w:space="0" w:color="auto"/>
              <w:left w:val="single" w:sz="4" w:space="0" w:color="auto"/>
              <w:right w:val="single" w:sz="4" w:space="0" w:color="auto"/>
            </w:tcBorders>
          </w:tcPr>
          <w:p w14:paraId="71589B4F" w14:textId="77777777" w:rsidR="00DD38E9" w:rsidRDefault="00DD38E9" w:rsidP="004A34BC">
            <w:pPr>
              <w:spacing w:after="120"/>
              <w:rPr>
                <w:sz w:val="14"/>
                <w:szCs w:val="14"/>
              </w:rPr>
            </w:pPr>
          </w:p>
          <w:p w14:paraId="6F4B2C31" w14:textId="77777777" w:rsidR="00DD38E9" w:rsidRDefault="00DD38E9" w:rsidP="004A34BC">
            <w:pPr>
              <w:spacing w:after="120"/>
              <w:rPr>
                <w:sz w:val="14"/>
                <w:szCs w:val="14"/>
              </w:rPr>
            </w:pPr>
          </w:p>
          <w:p w14:paraId="31EB55CD" w14:textId="77777777" w:rsidR="00DD38E9" w:rsidRDefault="00DD38E9" w:rsidP="004A34BC">
            <w:pPr>
              <w:spacing w:after="120"/>
              <w:rPr>
                <w:sz w:val="14"/>
                <w:szCs w:val="14"/>
              </w:rPr>
            </w:pPr>
          </w:p>
          <w:p w14:paraId="2C477902" w14:textId="77777777" w:rsidR="00DD38E9" w:rsidRDefault="00DD38E9" w:rsidP="004A34BC">
            <w:pPr>
              <w:spacing w:after="120"/>
              <w:rPr>
                <w:sz w:val="14"/>
                <w:szCs w:val="14"/>
              </w:rPr>
            </w:pPr>
          </w:p>
          <w:p w14:paraId="4CFA0BE8" w14:textId="77777777" w:rsidR="00DD38E9" w:rsidRPr="00F61A20" w:rsidRDefault="00DD38E9" w:rsidP="004A34BC">
            <w:pPr>
              <w:spacing w:after="120"/>
              <w:rPr>
                <w:sz w:val="14"/>
                <w:szCs w:val="14"/>
              </w:rPr>
            </w:pPr>
          </w:p>
        </w:tc>
        <w:tc>
          <w:tcPr>
            <w:tcW w:w="283" w:type="pct"/>
            <w:tcBorders>
              <w:top w:val="single" w:sz="4" w:space="0" w:color="auto"/>
              <w:left w:val="single" w:sz="4" w:space="0" w:color="auto"/>
              <w:right w:val="single" w:sz="4" w:space="0" w:color="auto"/>
            </w:tcBorders>
          </w:tcPr>
          <w:p w14:paraId="2FA79661" w14:textId="77777777" w:rsidR="00DD38E9" w:rsidRPr="00F61A20" w:rsidRDefault="00DD38E9" w:rsidP="004A34BC">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4B40CB93" w14:textId="77777777" w:rsidR="00DD38E9" w:rsidRPr="00F61A20" w:rsidRDefault="00DD38E9" w:rsidP="004A34BC">
            <w:pPr>
              <w:jc w:val="center"/>
              <w:rPr>
                <w:sz w:val="32"/>
              </w:rPr>
            </w:pPr>
          </w:p>
        </w:tc>
      </w:tr>
      <w:tr w:rsidR="00DD38E9" w:rsidRPr="00CC0370" w14:paraId="12AA1961" w14:textId="77777777" w:rsidTr="00103106">
        <w:trPr>
          <w:trHeight w:val="450"/>
        </w:trPr>
        <w:tc>
          <w:tcPr>
            <w:tcW w:w="4435" w:type="pct"/>
            <w:vMerge/>
            <w:tcBorders>
              <w:left w:val="single" w:sz="4" w:space="0" w:color="auto"/>
              <w:bottom w:val="single" w:sz="4" w:space="0" w:color="auto"/>
              <w:right w:val="single" w:sz="4" w:space="0" w:color="auto"/>
            </w:tcBorders>
          </w:tcPr>
          <w:p w14:paraId="02EC52F6" w14:textId="77777777" w:rsidR="00DD38E9" w:rsidRPr="00F61A20" w:rsidRDefault="00DD38E9" w:rsidP="004A34BC">
            <w:pPr>
              <w:rPr>
                <w:b/>
                <w:sz w:val="16"/>
                <w:szCs w:val="16"/>
              </w:rPr>
            </w:pPr>
          </w:p>
        </w:tc>
        <w:tc>
          <w:tcPr>
            <w:tcW w:w="283" w:type="pct"/>
            <w:tcBorders>
              <w:left w:val="single" w:sz="4" w:space="0" w:color="auto"/>
              <w:bottom w:val="single" w:sz="4" w:space="0" w:color="auto"/>
              <w:right w:val="single" w:sz="4" w:space="0" w:color="auto"/>
            </w:tcBorders>
          </w:tcPr>
          <w:p w14:paraId="3F3756CC" w14:textId="77777777" w:rsidR="00DD38E9" w:rsidRPr="00F61A20" w:rsidRDefault="00DD38E9" w:rsidP="004A34BC">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4909A920" w14:textId="77777777" w:rsidR="00DD38E9" w:rsidRPr="00F61A20" w:rsidRDefault="00DD38E9" w:rsidP="004A34BC">
            <w:pPr>
              <w:jc w:val="center"/>
              <w:rPr>
                <w:sz w:val="32"/>
              </w:rPr>
            </w:pPr>
          </w:p>
        </w:tc>
      </w:tr>
      <w:tr w:rsidR="00DD38E9" w:rsidRPr="00CC0370" w14:paraId="1FD70B8E" w14:textId="77777777" w:rsidTr="00103106">
        <w:trPr>
          <w:trHeight w:val="450"/>
        </w:trPr>
        <w:tc>
          <w:tcPr>
            <w:tcW w:w="4435" w:type="pct"/>
            <w:tcBorders>
              <w:top w:val="single" w:sz="4" w:space="0" w:color="auto"/>
              <w:left w:val="single" w:sz="4" w:space="0" w:color="auto"/>
              <w:right w:val="single" w:sz="4" w:space="0" w:color="auto"/>
            </w:tcBorders>
            <w:shd w:val="clear" w:color="auto" w:fill="D9D9D9"/>
          </w:tcPr>
          <w:p w14:paraId="229C4F2B" w14:textId="77777777" w:rsidR="00DD38E9" w:rsidRPr="00F61A20" w:rsidRDefault="00DD38E9" w:rsidP="004A34BC">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6195EF8C" w14:textId="77777777" w:rsidR="00DD38E9" w:rsidRPr="00F61A20" w:rsidRDefault="00DD38E9" w:rsidP="004A34BC">
            <w:pPr>
              <w:spacing w:after="12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013C046" w14:textId="77777777" w:rsidR="00DD38E9" w:rsidRPr="00AB0DF8" w:rsidRDefault="00DD38E9" w:rsidP="004A34BC">
            <w:pPr>
              <w:jc w:val="center"/>
              <w:rPr>
                <w:rFonts w:cs="Arial"/>
              </w:rPr>
            </w:pPr>
            <w:r>
              <w:rPr>
                <w:rFonts w:cs="Arial"/>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0C42548" w14:textId="77777777" w:rsidR="00DD38E9" w:rsidRPr="00F61A20" w:rsidRDefault="00DD38E9" w:rsidP="004A34BC">
            <w:pPr>
              <w:jc w:val="center"/>
              <w:rPr>
                <w:sz w:val="32"/>
              </w:rPr>
            </w:pPr>
          </w:p>
        </w:tc>
      </w:tr>
      <w:tr w:rsidR="00DD38E9" w:rsidRPr="00CC0370" w14:paraId="4176DB29" w14:textId="77777777" w:rsidTr="00103106">
        <w:trPr>
          <w:trHeight w:val="451"/>
        </w:trPr>
        <w:tc>
          <w:tcPr>
            <w:tcW w:w="4435" w:type="pct"/>
            <w:vMerge w:val="restart"/>
            <w:tcBorders>
              <w:top w:val="single" w:sz="4" w:space="0" w:color="auto"/>
              <w:left w:val="single" w:sz="4" w:space="0" w:color="auto"/>
              <w:right w:val="single" w:sz="4" w:space="0" w:color="auto"/>
            </w:tcBorders>
          </w:tcPr>
          <w:p w14:paraId="17E31C9B" w14:textId="77777777" w:rsidR="00DD38E9" w:rsidRDefault="00DD38E9" w:rsidP="004A34BC">
            <w:pPr>
              <w:spacing w:after="120"/>
              <w:rPr>
                <w:sz w:val="14"/>
                <w:szCs w:val="14"/>
              </w:rPr>
            </w:pPr>
          </w:p>
          <w:p w14:paraId="7ECD2DDD" w14:textId="77777777" w:rsidR="00DD38E9" w:rsidRDefault="00DD38E9" w:rsidP="004A34BC">
            <w:pPr>
              <w:spacing w:after="120"/>
              <w:rPr>
                <w:sz w:val="14"/>
                <w:szCs w:val="14"/>
              </w:rPr>
            </w:pPr>
          </w:p>
          <w:p w14:paraId="20656309" w14:textId="77777777" w:rsidR="00DD38E9" w:rsidRDefault="00DD38E9" w:rsidP="004A34BC">
            <w:pPr>
              <w:spacing w:after="120"/>
              <w:rPr>
                <w:sz w:val="14"/>
                <w:szCs w:val="14"/>
              </w:rPr>
            </w:pPr>
          </w:p>
          <w:p w14:paraId="6C950B89" w14:textId="77777777" w:rsidR="00DD38E9" w:rsidRPr="00F61A20" w:rsidRDefault="00DD38E9" w:rsidP="004A34BC">
            <w:pPr>
              <w:spacing w:after="120"/>
              <w:rPr>
                <w:sz w:val="14"/>
                <w:szCs w:val="14"/>
              </w:rPr>
            </w:pPr>
          </w:p>
        </w:tc>
        <w:tc>
          <w:tcPr>
            <w:tcW w:w="283" w:type="pct"/>
            <w:tcBorders>
              <w:top w:val="single" w:sz="4" w:space="0" w:color="auto"/>
              <w:left w:val="single" w:sz="4" w:space="0" w:color="auto"/>
              <w:right w:val="single" w:sz="4" w:space="0" w:color="auto"/>
            </w:tcBorders>
          </w:tcPr>
          <w:p w14:paraId="2CE87A9C" w14:textId="77777777" w:rsidR="00DD38E9" w:rsidRPr="00F61A20" w:rsidRDefault="00DD38E9" w:rsidP="004A34BC">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DB4859D" w14:textId="77777777" w:rsidR="00DD38E9" w:rsidRPr="00F61A20" w:rsidRDefault="00DD38E9" w:rsidP="004A34BC">
            <w:pPr>
              <w:jc w:val="center"/>
              <w:rPr>
                <w:sz w:val="32"/>
              </w:rPr>
            </w:pPr>
          </w:p>
        </w:tc>
      </w:tr>
      <w:tr w:rsidR="00DD38E9" w:rsidRPr="00CC0370" w14:paraId="4A94D34B" w14:textId="77777777" w:rsidTr="00103106">
        <w:trPr>
          <w:trHeight w:val="450"/>
        </w:trPr>
        <w:tc>
          <w:tcPr>
            <w:tcW w:w="4435" w:type="pct"/>
            <w:vMerge/>
            <w:tcBorders>
              <w:left w:val="single" w:sz="4" w:space="0" w:color="auto"/>
              <w:bottom w:val="single" w:sz="4" w:space="0" w:color="auto"/>
              <w:right w:val="single" w:sz="4" w:space="0" w:color="auto"/>
            </w:tcBorders>
          </w:tcPr>
          <w:p w14:paraId="07C288F1" w14:textId="77777777" w:rsidR="00DD38E9" w:rsidRPr="00F61A20" w:rsidRDefault="00DD38E9" w:rsidP="004A34BC">
            <w:pPr>
              <w:rPr>
                <w:b/>
                <w:sz w:val="16"/>
                <w:szCs w:val="16"/>
              </w:rPr>
            </w:pPr>
          </w:p>
        </w:tc>
        <w:tc>
          <w:tcPr>
            <w:tcW w:w="283" w:type="pct"/>
            <w:tcBorders>
              <w:left w:val="single" w:sz="4" w:space="0" w:color="auto"/>
              <w:bottom w:val="single" w:sz="4" w:space="0" w:color="auto"/>
              <w:right w:val="single" w:sz="4" w:space="0" w:color="auto"/>
            </w:tcBorders>
          </w:tcPr>
          <w:p w14:paraId="4D0C3F3F" w14:textId="77777777" w:rsidR="00DD38E9" w:rsidRPr="00F61A20" w:rsidRDefault="00DD38E9" w:rsidP="004A34BC">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69E3287B" w14:textId="77777777" w:rsidR="00DD38E9" w:rsidRPr="00F61A20" w:rsidRDefault="00DD38E9" w:rsidP="004A34BC">
            <w:pPr>
              <w:jc w:val="center"/>
              <w:rPr>
                <w:sz w:val="32"/>
              </w:rPr>
            </w:pPr>
          </w:p>
        </w:tc>
      </w:tr>
    </w:tbl>
    <w:p w14:paraId="4A7AD191" w14:textId="77777777" w:rsidR="00103106" w:rsidRDefault="00103106" w:rsidP="00DD38E9">
      <w:pPr>
        <w:ind w:right="531"/>
        <w:rPr>
          <w:b/>
          <w:sz w:val="16"/>
          <w:szCs w:val="16"/>
        </w:rPr>
      </w:pPr>
    </w:p>
    <w:p w14:paraId="64C6820A" w14:textId="77777777" w:rsidR="00103106" w:rsidRDefault="00103106" w:rsidP="00DD38E9">
      <w:pPr>
        <w:ind w:right="531"/>
        <w:rPr>
          <w:b/>
          <w:sz w:val="16"/>
          <w:szCs w:val="16"/>
        </w:rPr>
      </w:pPr>
    </w:p>
    <w:p w14:paraId="2E7795B9" w14:textId="77777777" w:rsidR="00103106" w:rsidRDefault="00103106" w:rsidP="00DD38E9">
      <w:pPr>
        <w:ind w:right="531"/>
        <w:rPr>
          <w:b/>
          <w:sz w:val="16"/>
          <w:szCs w:val="16"/>
        </w:rPr>
      </w:pPr>
    </w:p>
    <w:p w14:paraId="3CB796C0" w14:textId="77777777" w:rsidR="0080281D" w:rsidRDefault="0080281D" w:rsidP="00DD38E9">
      <w:pPr>
        <w:ind w:right="531"/>
        <w:rPr>
          <w:b/>
          <w:sz w:val="16"/>
          <w:szCs w:val="16"/>
        </w:rPr>
      </w:pPr>
    </w:p>
    <w:p w14:paraId="6A1F1498" w14:textId="77777777" w:rsidR="0080281D" w:rsidRDefault="0080281D" w:rsidP="00DD38E9">
      <w:pPr>
        <w:ind w:right="531"/>
        <w:rPr>
          <w:b/>
          <w:sz w:val="16"/>
          <w:szCs w:val="16"/>
        </w:rPr>
      </w:pPr>
    </w:p>
    <w:p w14:paraId="45660B0C" w14:textId="77777777" w:rsidR="0080281D" w:rsidRDefault="0080281D" w:rsidP="00DD38E9">
      <w:pPr>
        <w:ind w:right="531"/>
        <w:rPr>
          <w:b/>
          <w:sz w:val="16"/>
          <w:szCs w:val="16"/>
        </w:rPr>
      </w:pPr>
    </w:p>
    <w:p w14:paraId="76C2A08D" w14:textId="77777777" w:rsidR="00103106" w:rsidRDefault="00103106" w:rsidP="00DD38E9">
      <w:pPr>
        <w:ind w:right="531"/>
        <w:rPr>
          <w:b/>
          <w:sz w:val="16"/>
          <w:szCs w:val="16"/>
        </w:rPr>
      </w:pPr>
    </w:p>
    <w:p w14:paraId="23962F38" w14:textId="77777777" w:rsidR="00103106" w:rsidRDefault="00103106" w:rsidP="00DD38E9">
      <w:pPr>
        <w:ind w:right="531"/>
        <w:rPr>
          <w:b/>
          <w:sz w:val="16"/>
          <w:szCs w:val="16"/>
        </w:rPr>
      </w:pPr>
    </w:p>
    <w:p w14:paraId="539E43B2" w14:textId="77777777" w:rsidR="00103106" w:rsidRPr="00EB4F96" w:rsidRDefault="00103106" w:rsidP="00DD38E9">
      <w:pPr>
        <w:ind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D38E9" w:rsidRPr="00525F5D" w14:paraId="1389F086" w14:textId="77777777" w:rsidTr="004A34BC">
        <w:trPr>
          <w:cantSplit/>
        </w:trPr>
        <w:tc>
          <w:tcPr>
            <w:tcW w:w="6062" w:type="dxa"/>
            <w:vMerge w:val="restart"/>
            <w:shd w:val="pct15" w:color="auto" w:fill="auto"/>
            <w:vAlign w:val="center"/>
          </w:tcPr>
          <w:p w14:paraId="7997E106" w14:textId="77777777" w:rsidR="00DD38E9" w:rsidRPr="003223E0" w:rsidRDefault="00DD38E9" w:rsidP="004A34BC">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328" w:type="dxa"/>
            <w:gridSpan w:val="2"/>
            <w:tcBorders>
              <w:bottom w:val="single" w:sz="4" w:space="0" w:color="auto"/>
            </w:tcBorders>
            <w:shd w:val="pct15" w:color="auto" w:fill="auto"/>
            <w:vAlign w:val="bottom"/>
          </w:tcPr>
          <w:p w14:paraId="52A08975" w14:textId="77777777" w:rsidR="00DD38E9" w:rsidRPr="00EB4F96" w:rsidRDefault="00DD38E9" w:rsidP="004A34BC">
            <w:pPr>
              <w:rPr>
                <w:rFonts w:cs="Arial"/>
                <w:b/>
                <w:bCs/>
                <w:sz w:val="16"/>
                <w:szCs w:val="16"/>
              </w:rPr>
            </w:pPr>
            <w:r w:rsidRPr="00EB4F96">
              <w:rPr>
                <w:rFonts w:cs="Arial"/>
                <w:b/>
                <w:sz w:val="16"/>
                <w:szCs w:val="16"/>
              </w:rPr>
              <w:t>Late Submission Penalties (tick if appropriate)</w:t>
            </w:r>
          </w:p>
        </w:tc>
        <w:tc>
          <w:tcPr>
            <w:tcW w:w="1276" w:type="dxa"/>
            <w:vMerge w:val="restart"/>
            <w:vAlign w:val="center"/>
          </w:tcPr>
          <w:p w14:paraId="73C62518" w14:textId="77777777" w:rsidR="00DD38E9" w:rsidRPr="00525F5D" w:rsidRDefault="00DD38E9" w:rsidP="004A34BC">
            <w:pPr>
              <w:jc w:val="right"/>
              <w:rPr>
                <w:rFonts w:cs="Arial"/>
                <w:b/>
                <w:bCs/>
              </w:rPr>
            </w:pPr>
            <w:r>
              <w:rPr>
                <w:rFonts w:cs="Arial"/>
                <w:b/>
                <w:bCs/>
              </w:rPr>
              <w:t>%</w:t>
            </w:r>
          </w:p>
        </w:tc>
      </w:tr>
      <w:tr w:rsidR="00DD38E9" w:rsidRPr="00525F5D" w14:paraId="1E6DDB35" w14:textId="77777777" w:rsidTr="004A34BC">
        <w:trPr>
          <w:cantSplit/>
        </w:trPr>
        <w:tc>
          <w:tcPr>
            <w:tcW w:w="6062" w:type="dxa"/>
            <w:vMerge/>
            <w:vAlign w:val="bottom"/>
          </w:tcPr>
          <w:p w14:paraId="2DDD0040" w14:textId="77777777" w:rsidR="00DD38E9" w:rsidRPr="00525F5D" w:rsidRDefault="00DD38E9" w:rsidP="004A34BC">
            <w:pPr>
              <w:rPr>
                <w:rFonts w:cs="Arial"/>
              </w:rPr>
            </w:pPr>
          </w:p>
        </w:tc>
        <w:tc>
          <w:tcPr>
            <w:tcW w:w="2903" w:type="dxa"/>
            <w:vAlign w:val="bottom"/>
          </w:tcPr>
          <w:p w14:paraId="125F5A3D" w14:textId="77777777" w:rsidR="00DD38E9" w:rsidRPr="00EB4F96" w:rsidRDefault="00DD38E9" w:rsidP="004A34BC">
            <w:pPr>
              <w:rPr>
                <w:rFonts w:cs="Arial"/>
                <w:b/>
                <w:bCs/>
                <w:sz w:val="16"/>
                <w:szCs w:val="16"/>
              </w:rPr>
            </w:pPr>
            <w:r w:rsidRPr="00EB4F96">
              <w:rPr>
                <w:rFonts w:cs="Arial"/>
                <w:sz w:val="16"/>
                <w:szCs w:val="16"/>
              </w:rPr>
              <w:t>Up to one-week late</w:t>
            </w:r>
          </w:p>
        </w:tc>
        <w:tc>
          <w:tcPr>
            <w:tcW w:w="425" w:type="dxa"/>
            <w:vAlign w:val="bottom"/>
          </w:tcPr>
          <w:p w14:paraId="6F159878" w14:textId="77777777" w:rsidR="00DD38E9" w:rsidRPr="00525F5D" w:rsidRDefault="00DD38E9" w:rsidP="004A34BC">
            <w:pPr>
              <w:jc w:val="center"/>
              <w:rPr>
                <w:rFonts w:cs="Arial"/>
                <w:sz w:val="12"/>
                <w:szCs w:val="12"/>
              </w:rPr>
            </w:pPr>
          </w:p>
        </w:tc>
        <w:tc>
          <w:tcPr>
            <w:tcW w:w="1276" w:type="dxa"/>
            <w:vMerge/>
            <w:vAlign w:val="bottom"/>
          </w:tcPr>
          <w:p w14:paraId="2A872A48" w14:textId="77777777" w:rsidR="00DD38E9" w:rsidRPr="00525F5D" w:rsidRDefault="00DD38E9" w:rsidP="004A34BC">
            <w:pPr>
              <w:ind w:leftChars="71" w:left="156"/>
              <w:rPr>
                <w:rFonts w:cs="Arial"/>
              </w:rPr>
            </w:pPr>
          </w:p>
        </w:tc>
      </w:tr>
      <w:tr w:rsidR="00DD38E9" w:rsidRPr="00525F5D" w14:paraId="0513ED72" w14:textId="77777777" w:rsidTr="000C3D04">
        <w:trPr>
          <w:cantSplit/>
          <w:trHeight w:val="415"/>
        </w:trPr>
        <w:tc>
          <w:tcPr>
            <w:tcW w:w="6062" w:type="dxa"/>
            <w:vMerge/>
            <w:vAlign w:val="bottom"/>
          </w:tcPr>
          <w:p w14:paraId="777F4BEE" w14:textId="77777777" w:rsidR="00DD38E9" w:rsidRPr="00525F5D" w:rsidRDefault="00DD38E9" w:rsidP="004A34BC">
            <w:pPr>
              <w:rPr>
                <w:rFonts w:cs="Arial"/>
              </w:rPr>
            </w:pPr>
          </w:p>
        </w:tc>
        <w:tc>
          <w:tcPr>
            <w:tcW w:w="2903" w:type="dxa"/>
            <w:vAlign w:val="bottom"/>
          </w:tcPr>
          <w:p w14:paraId="6990D4D5" w14:textId="77777777" w:rsidR="00DD38E9" w:rsidRPr="00EB4F96" w:rsidRDefault="00DD38E9" w:rsidP="004A34BC">
            <w:pPr>
              <w:rPr>
                <w:rFonts w:cs="Arial"/>
                <w:b/>
                <w:bCs/>
                <w:sz w:val="16"/>
                <w:szCs w:val="16"/>
              </w:rPr>
            </w:pPr>
            <w:r w:rsidRPr="00EB4F96">
              <w:rPr>
                <w:rFonts w:cs="Arial"/>
                <w:sz w:val="16"/>
                <w:szCs w:val="16"/>
              </w:rPr>
              <w:t>Over one week late</w:t>
            </w:r>
          </w:p>
        </w:tc>
        <w:tc>
          <w:tcPr>
            <w:tcW w:w="425" w:type="dxa"/>
            <w:vAlign w:val="bottom"/>
          </w:tcPr>
          <w:p w14:paraId="7441D474" w14:textId="77777777" w:rsidR="00DD38E9" w:rsidRPr="00525F5D" w:rsidRDefault="00DD38E9" w:rsidP="004A34BC">
            <w:pPr>
              <w:jc w:val="center"/>
              <w:rPr>
                <w:rFonts w:cs="Arial"/>
                <w:sz w:val="12"/>
                <w:szCs w:val="12"/>
              </w:rPr>
            </w:pPr>
          </w:p>
        </w:tc>
        <w:tc>
          <w:tcPr>
            <w:tcW w:w="1276" w:type="dxa"/>
            <w:vMerge/>
            <w:vAlign w:val="bottom"/>
          </w:tcPr>
          <w:p w14:paraId="1C80679F" w14:textId="77777777" w:rsidR="00DD38E9" w:rsidRPr="00525F5D" w:rsidRDefault="00DD38E9" w:rsidP="004A34BC">
            <w:pPr>
              <w:ind w:firstLineChars="141" w:firstLine="310"/>
              <w:rPr>
                <w:rFonts w:cs="Arial"/>
              </w:rPr>
            </w:pPr>
          </w:p>
        </w:tc>
      </w:tr>
    </w:tbl>
    <w:p w14:paraId="6888E81B" w14:textId="77777777" w:rsidR="00DD38E9" w:rsidRPr="00B14775" w:rsidRDefault="00DD38E9" w:rsidP="00DD38E9">
      <w:pPr>
        <w:rPr>
          <w:vanish/>
        </w:rPr>
      </w:pPr>
    </w:p>
    <w:tbl>
      <w:tblPr>
        <w:tblW w:w="1038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4"/>
        <w:gridCol w:w="1223"/>
        <w:gridCol w:w="1323"/>
        <w:gridCol w:w="1236"/>
        <w:gridCol w:w="1236"/>
        <w:gridCol w:w="1236"/>
        <w:gridCol w:w="1236"/>
        <w:gridCol w:w="1196"/>
        <w:gridCol w:w="38"/>
      </w:tblGrid>
      <w:tr w:rsidR="00103106" w:rsidRPr="00D77147" w14:paraId="360391D1" w14:textId="77777777" w:rsidTr="00103106">
        <w:trPr>
          <w:gridAfter w:val="1"/>
          <w:wAfter w:w="40" w:type="dxa"/>
        </w:trPr>
        <w:tc>
          <w:tcPr>
            <w:tcW w:w="10348" w:type="dxa"/>
            <w:gridSpan w:val="8"/>
            <w:shd w:val="clear" w:color="auto" w:fill="D9D9D9"/>
            <w:vAlign w:val="center"/>
          </w:tcPr>
          <w:p w14:paraId="673D4EC4" w14:textId="77777777" w:rsidR="00103106" w:rsidRPr="00103106" w:rsidRDefault="00103106" w:rsidP="00103106">
            <w:r>
              <w:rPr>
                <w:rFonts w:ascii="Calibri" w:hAnsi="Calibri"/>
                <w:sz w:val="40"/>
                <w:szCs w:val="40"/>
              </w:rPr>
              <w:lastRenderedPageBreak/>
              <w:t>COMMON ASSESSMENT AND MARKING CRITERIA</w:t>
            </w:r>
          </w:p>
        </w:tc>
      </w:tr>
      <w:tr w:rsidR="00DD38E9" w:rsidRPr="009154C7" w14:paraId="16D4166C" w14:textId="77777777" w:rsidTr="0010310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707" w:type="dxa"/>
            <w:tcBorders>
              <w:top w:val="single" w:sz="4" w:space="0" w:color="auto"/>
              <w:left w:val="single" w:sz="4" w:space="0" w:color="auto"/>
              <w:right w:val="single" w:sz="4" w:space="0" w:color="auto"/>
            </w:tcBorders>
            <w:shd w:val="clear" w:color="auto" w:fill="BFBFBF"/>
            <w:vAlign w:val="center"/>
          </w:tcPr>
          <w:p w14:paraId="41FDC5E2" w14:textId="77777777" w:rsidR="00DD38E9" w:rsidRPr="00EB4F96" w:rsidRDefault="00DD38E9" w:rsidP="004A34BC">
            <w:pPr>
              <w:spacing w:after="120"/>
              <w:jc w:val="center"/>
              <w:rPr>
                <w:b/>
                <w:sz w:val="12"/>
                <w:szCs w:val="16"/>
              </w:rPr>
            </w:pPr>
          </w:p>
        </w:tc>
        <w:tc>
          <w:tcPr>
            <w:tcW w:w="1241" w:type="dxa"/>
            <w:tcBorders>
              <w:top w:val="single" w:sz="4" w:space="0" w:color="auto"/>
              <w:left w:val="single" w:sz="4" w:space="0" w:color="auto"/>
              <w:bottom w:val="single" w:sz="4" w:space="0" w:color="auto"/>
              <w:right w:val="dashed" w:sz="4" w:space="0" w:color="auto"/>
            </w:tcBorders>
            <w:shd w:val="clear" w:color="auto" w:fill="BFBFBF"/>
            <w:vAlign w:val="center"/>
          </w:tcPr>
          <w:p w14:paraId="3F9D4977" w14:textId="77777777" w:rsidR="00DD38E9" w:rsidRPr="00EB4F96" w:rsidRDefault="00DD38E9" w:rsidP="004A34BC">
            <w:pPr>
              <w:spacing w:after="120"/>
              <w:jc w:val="center"/>
              <w:rPr>
                <w:b/>
                <w:sz w:val="12"/>
                <w:szCs w:val="16"/>
              </w:rPr>
            </w:pPr>
            <w:r w:rsidRPr="00EB4F96">
              <w:rPr>
                <w:b/>
                <w:sz w:val="12"/>
                <w:szCs w:val="16"/>
              </w:rPr>
              <w:t>OUTRIGHT FAIL</w:t>
            </w:r>
          </w:p>
        </w:tc>
        <w:tc>
          <w:tcPr>
            <w:tcW w:w="1240" w:type="dxa"/>
            <w:tcBorders>
              <w:top w:val="single" w:sz="4" w:space="0" w:color="auto"/>
              <w:left w:val="dashed" w:sz="4" w:space="0" w:color="auto"/>
              <w:bottom w:val="single" w:sz="4" w:space="0" w:color="auto"/>
              <w:right w:val="double" w:sz="4" w:space="0" w:color="auto"/>
            </w:tcBorders>
            <w:shd w:val="clear" w:color="auto" w:fill="BFBFBF"/>
            <w:vAlign w:val="center"/>
          </w:tcPr>
          <w:p w14:paraId="10183652" w14:textId="77777777" w:rsidR="00DD38E9" w:rsidRPr="00EB4F96" w:rsidRDefault="00DD38E9" w:rsidP="004A34BC">
            <w:pPr>
              <w:spacing w:after="120"/>
              <w:jc w:val="center"/>
              <w:rPr>
                <w:b/>
                <w:sz w:val="12"/>
                <w:szCs w:val="16"/>
              </w:rPr>
            </w:pPr>
            <w:r w:rsidRPr="00EB4F96">
              <w:rPr>
                <w:b/>
                <w:sz w:val="12"/>
                <w:szCs w:val="16"/>
              </w:rPr>
              <w:t>UNSATISFACTORY</w:t>
            </w:r>
          </w:p>
        </w:tc>
        <w:tc>
          <w:tcPr>
            <w:tcW w:w="1240" w:type="dxa"/>
            <w:tcBorders>
              <w:top w:val="single" w:sz="4" w:space="0" w:color="auto"/>
              <w:left w:val="double" w:sz="4" w:space="0" w:color="auto"/>
              <w:bottom w:val="single" w:sz="4" w:space="0" w:color="auto"/>
              <w:right w:val="dashed" w:sz="4" w:space="0" w:color="auto"/>
            </w:tcBorders>
            <w:shd w:val="clear" w:color="auto" w:fill="BFBFBF"/>
            <w:vAlign w:val="center"/>
          </w:tcPr>
          <w:p w14:paraId="0BE8A456" w14:textId="77777777" w:rsidR="00DD38E9" w:rsidRPr="00EB4F96" w:rsidRDefault="00DD38E9" w:rsidP="004A34BC">
            <w:pPr>
              <w:spacing w:after="120"/>
              <w:jc w:val="center"/>
              <w:rPr>
                <w:b/>
                <w:sz w:val="12"/>
                <w:szCs w:val="16"/>
              </w:rPr>
            </w:pPr>
            <w:r w:rsidRPr="00EB4F96">
              <w:rPr>
                <w:b/>
                <w:sz w:val="12"/>
                <w:szCs w:val="16"/>
              </w:rPr>
              <w:t>SATISFACTORY</w:t>
            </w:r>
          </w:p>
        </w:tc>
        <w:tc>
          <w:tcPr>
            <w:tcW w:w="1240" w:type="dxa"/>
            <w:tcBorders>
              <w:top w:val="single" w:sz="4" w:space="0" w:color="auto"/>
              <w:left w:val="dashed" w:sz="4" w:space="0" w:color="auto"/>
              <w:bottom w:val="single" w:sz="4" w:space="0" w:color="auto"/>
              <w:right w:val="dashed" w:sz="4" w:space="0" w:color="auto"/>
            </w:tcBorders>
            <w:shd w:val="clear" w:color="auto" w:fill="BFBFBF"/>
            <w:vAlign w:val="center"/>
          </w:tcPr>
          <w:p w14:paraId="76F521B9" w14:textId="77777777" w:rsidR="00DD38E9" w:rsidRPr="00EB4F96" w:rsidRDefault="00DD38E9" w:rsidP="004A34BC">
            <w:pPr>
              <w:spacing w:after="120"/>
              <w:jc w:val="center"/>
              <w:rPr>
                <w:b/>
                <w:sz w:val="12"/>
                <w:szCs w:val="16"/>
              </w:rPr>
            </w:pPr>
            <w:r w:rsidRPr="00EB4F96">
              <w:rPr>
                <w:b/>
                <w:sz w:val="12"/>
                <w:szCs w:val="16"/>
              </w:rPr>
              <w:t>GOOD</w:t>
            </w:r>
          </w:p>
        </w:tc>
        <w:tc>
          <w:tcPr>
            <w:tcW w:w="1240" w:type="dxa"/>
            <w:tcBorders>
              <w:top w:val="single" w:sz="4" w:space="0" w:color="auto"/>
              <w:left w:val="dashed" w:sz="4" w:space="0" w:color="auto"/>
              <w:bottom w:val="single" w:sz="4" w:space="0" w:color="auto"/>
              <w:right w:val="dashed" w:sz="4" w:space="0" w:color="auto"/>
            </w:tcBorders>
            <w:shd w:val="clear" w:color="auto" w:fill="BFBFBF"/>
            <w:vAlign w:val="center"/>
          </w:tcPr>
          <w:p w14:paraId="351BB609" w14:textId="77777777" w:rsidR="00DD38E9" w:rsidRPr="00EB4F96" w:rsidRDefault="00DD38E9" w:rsidP="004A34BC">
            <w:pPr>
              <w:spacing w:after="120"/>
              <w:jc w:val="center"/>
              <w:rPr>
                <w:b/>
                <w:sz w:val="12"/>
                <w:szCs w:val="16"/>
              </w:rPr>
            </w:pPr>
            <w:r w:rsidRPr="00EB4F96">
              <w:rPr>
                <w:b/>
                <w:sz w:val="12"/>
                <w:szCs w:val="16"/>
              </w:rPr>
              <w:t>VERY GOOD</w:t>
            </w:r>
          </w:p>
        </w:tc>
        <w:tc>
          <w:tcPr>
            <w:tcW w:w="1240" w:type="dxa"/>
            <w:tcBorders>
              <w:top w:val="single" w:sz="4" w:space="0" w:color="auto"/>
              <w:left w:val="dashed" w:sz="4" w:space="0" w:color="auto"/>
              <w:bottom w:val="single" w:sz="4" w:space="0" w:color="auto"/>
              <w:right w:val="dashed" w:sz="4" w:space="0" w:color="auto"/>
            </w:tcBorders>
            <w:shd w:val="clear" w:color="auto" w:fill="BFBFBF"/>
            <w:vAlign w:val="center"/>
          </w:tcPr>
          <w:p w14:paraId="03234C9E" w14:textId="77777777" w:rsidR="00DD38E9" w:rsidRPr="00EB4F96" w:rsidRDefault="00DD38E9" w:rsidP="004A34BC">
            <w:pPr>
              <w:spacing w:after="120"/>
              <w:jc w:val="center"/>
              <w:rPr>
                <w:b/>
                <w:sz w:val="12"/>
                <w:szCs w:val="16"/>
              </w:rPr>
            </w:pPr>
            <w:r w:rsidRPr="00EB4F96">
              <w:rPr>
                <w:b/>
                <w:sz w:val="12"/>
                <w:szCs w:val="16"/>
              </w:rPr>
              <w:t>EXCELLENT</w:t>
            </w:r>
          </w:p>
        </w:tc>
        <w:tc>
          <w:tcPr>
            <w:tcW w:w="1240" w:type="dxa"/>
            <w:gridSpan w:val="2"/>
            <w:tcBorders>
              <w:top w:val="single" w:sz="4" w:space="0" w:color="auto"/>
              <w:left w:val="dashed" w:sz="4" w:space="0" w:color="auto"/>
              <w:bottom w:val="single" w:sz="4" w:space="0" w:color="auto"/>
              <w:right w:val="single" w:sz="4" w:space="0" w:color="auto"/>
            </w:tcBorders>
            <w:shd w:val="clear" w:color="auto" w:fill="BFBFBF"/>
            <w:vAlign w:val="center"/>
          </w:tcPr>
          <w:p w14:paraId="7C3EF89A" w14:textId="77777777" w:rsidR="00DD38E9" w:rsidRPr="00EB4F96" w:rsidRDefault="00DD38E9" w:rsidP="004A34BC">
            <w:pPr>
              <w:spacing w:after="120"/>
              <w:jc w:val="center"/>
              <w:rPr>
                <w:b/>
                <w:sz w:val="12"/>
                <w:szCs w:val="16"/>
              </w:rPr>
            </w:pPr>
            <w:r w:rsidRPr="00EB4F96">
              <w:rPr>
                <w:b/>
                <w:sz w:val="12"/>
                <w:szCs w:val="16"/>
              </w:rPr>
              <w:t>EXCEPTIONAL</w:t>
            </w:r>
          </w:p>
        </w:tc>
      </w:tr>
      <w:tr w:rsidR="00DD38E9" w:rsidRPr="009154C7" w14:paraId="5E7A654B" w14:textId="77777777" w:rsidTr="0010310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707" w:type="dxa"/>
            <w:tcBorders>
              <w:left w:val="single" w:sz="4" w:space="0" w:color="auto"/>
              <w:bottom w:val="single" w:sz="4" w:space="0" w:color="auto"/>
              <w:right w:val="single" w:sz="4" w:space="0" w:color="auto"/>
            </w:tcBorders>
            <w:shd w:val="clear" w:color="auto" w:fill="BFBFBF"/>
            <w:vAlign w:val="center"/>
          </w:tcPr>
          <w:p w14:paraId="616CFBFB" w14:textId="77777777" w:rsidR="00DD38E9" w:rsidRPr="00EB4F96" w:rsidRDefault="00DD38E9" w:rsidP="004A34BC">
            <w:pPr>
              <w:spacing w:before="120"/>
              <w:rPr>
                <w:b/>
                <w:sz w:val="16"/>
                <w:szCs w:val="16"/>
              </w:rPr>
            </w:pPr>
            <w:r w:rsidRPr="00EB4F96">
              <w:rPr>
                <w:b/>
                <w:sz w:val="16"/>
                <w:szCs w:val="16"/>
              </w:rPr>
              <w:t>Assessment Criteria</w:t>
            </w:r>
          </w:p>
        </w:tc>
        <w:tc>
          <w:tcPr>
            <w:tcW w:w="1241" w:type="dxa"/>
            <w:tcBorders>
              <w:top w:val="single" w:sz="4" w:space="0" w:color="auto"/>
              <w:left w:val="single" w:sz="4" w:space="0" w:color="auto"/>
              <w:bottom w:val="single" w:sz="4" w:space="0" w:color="auto"/>
              <w:right w:val="dashed" w:sz="4" w:space="0" w:color="auto"/>
            </w:tcBorders>
            <w:shd w:val="clear" w:color="auto" w:fill="BFBFBF"/>
            <w:vAlign w:val="bottom"/>
          </w:tcPr>
          <w:p w14:paraId="2D0BC8B7" w14:textId="77777777" w:rsidR="00DD38E9" w:rsidRPr="00EB4F96" w:rsidRDefault="00DD38E9" w:rsidP="004A34BC">
            <w:pPr>
              <w:spacing w:before="120" w:after="120"/>
              <w:jc w:val="center"/>
              <w:rPr>
                <w:b/>
                <w:sz w:val="12"/>
                <w:szCs w:val="16"/>
              </w:rPr>
            </w:pPr>
            <w:r w:rsidRPr="00EB4F96">
              <w:rPr>
                <w:b/>
                <w:sz w:val="12"/>
                <w:szCs w:val="16"/>
              </w:rPr>
              <w:t>0-29%</w:t>
            </w:r>
          </w:p>
        </w:tc>
        <w:tc>
          <w:tcPr>
            <w:tcW w:w="1240" w:type="dxa"/>
            <w:tcBorders>
              <w:top w:val="single" w:sz="4" w:space="0" w:color="auto"/>
              <w:left w:val="dashed" w:sz="4" w:space="0" w:color="auto"/>
              <w:bottom w:val="single" w:sz="4" w:space="0" w:color="auto"/>
              <w:right w:val="double" w:sz="4" w:space="0" w:color="auto"/>
            </w:tcBorders>
            <w:shd w:val="clear" w:color="auto" w:fill="BFBFBF"/>
            <w:vAlign w:val="bottom"/>
          </w:tcPr>
          <w:p w14:paraId="381FE9F9" w14:textId="77777777" w:rsidR="00DD38E9" w:rsidRPr="00EB4F96" w:rsidRDefault="00DD38E9" w:rsidP="004A34BC">
            <w:pPr>
              <w:spacing w:before="120" w:after="120"/>
              <w:jc w:val="center"/>
              <w:rPr>
                <w:b/>
                <w:sz w:val="12"/>
                <w:szCs w:val="16"/>
              </w:rPr>
            </w:pPr>
            <w:r w:rsidRPr="00EB4F96">
              <w:rPr>
                <w:b/>
                <w:sz w:val="12"/>
                <w:szCs w:val="16"/>
              </w:rPr>
              <w:t>30-39%*</w:t>
            </w:r>
          </w:p>
        </w:tc>
        <w:tc>
          <w:tcPr>
            <w:tcW w:w="1240" w:type="dxa"/>
            <w:tcBorders>
              <w:top w:val="single" w:sz="4" w:space="0" w:color="auto"/>
              <w:left w:val="double" w:sz="4" w:space="0" w:color="auto"/>
              <w:bottom w:val="single" w:sz="4" w:space="0" w:color="auto"/>
              <w:right w:val="dashed" w:sz="4" w:space="0" w:color="auto"/>
            </w:tcBorders>
            <w:shd w:val="clear" w:color="auto" w:fill="BFBFBF"/>
            <w:vAlign w:val="bottom"/>
          </w:tcPr>
          <w:p w14:paraId="3B5FD8F6" w14:textId="77777777" w:rsidR="00DD38E9" w:rsidRPr="00EB4F96" w:rsidRDefault="00DD38E9" w:rsidP="004A34BC">
            <w:pPr>
              <w:spacing w:before="120" w:after="120"/>
              <w:jc w:val="center"/>
              <w:rPr>
                <w:b/>
                <w:sz w:val="12"/>
                <w:szCs w:val="16"/>
              </w:rPr>
            </w:pPr>
            <w:r w:rsidRPr="00EB4F96">
              <w:rPr>
                <w:b/>
                <w:sz w:val="12"/>
                <w:szCs w:val="16"/>
              </w:rPr>
              <w:t>40-49%</w:t>
            </w:r>
          </w:p>
        </w:tc>
        <w:tc>
          <w:tcPr>
            <w:tcW w:w="1240" w:type="dxa"/>
            <w:tcBorders>
              <w:top w:val="single" w:sz="4" w:space="0" w:color="auto"/>
              <w:left w:val="dashed" w:sz="4" w:space="0" w:color="auto"/>
              <w:bottom w:val="single" w:sz="4" w:space="0" w:color="auto"/>
              <w:right w:val="dashed" w:sz="4" w:space="0" w:color="auto"/>
            </w:tcBorders>
            <w:shd w:val="clear" w:color="auto" w:fill="BFBFBF"/>
            <w:vAlign w:val="bottom"/>
          </w:tcPr>
          <w:p w14:paraId="67133799" w14:textId="77777777" w:rsidR="00DD38E9" w:rsidRPr="00EB4F96" w:rsidRDefault="00DD38E9" w:rsidP="004A34BC">
            <w:pPr>
              <w:spacing w:before="120" w:after="120"/>
              <w:jc w:val="center"/>
              <w:rPr>
                <w:b/>
                <w:sz w:val="12"/>
                <w:szCs w:val="16"/>
              </w:rPr>
            </w:pPr>
            <w:r w:rsidRPr="00EB4F96">
              <w:rPr>
                <w:b/>
                <w:sz w:val="12"/>
                <w:szCs w:val="16"/>
              </w:rPr>
              <w:t>50-59%</w:t>
            </w:r>
          </w:p>
        </w:tc>
        <w:tc>
          <w:tcPr>
            <w:tcW w:w="1240" w:type="dxa"/>
            <w:tcBorders>
              <w:top w:val="single" w:sz="4" w:space="0" w:color="auto"/>
              <w:left w:val="dashed" w:sz="4" w:space="0" w:color="auto"/>
              <w:bottom w:val="single" w:sz="4" w:space="0" w:color="auto"/>
              <w:right w:val="dashed" w:sz="4" w:space="0" w:color="auto"/>
            </w:tcBorders>
            <w:shd w:val="clear" w:color="auto" w:fill="BFBFBF"/>
            <w:vAlign w:val="bottom"/>
          </w:tcPr>
          <w:p w14:paraId="6748C770" w14:textId="77777777" w:rsidR="00DD38E9" w:rsidRPr="00EB4F96" w:rsidRDefault="00DD38E9" w:rsidP="004A34BC">
            <w:pPr>
              <w:spacing w:before="120" w:after="120"/>
              <w:jc w:val="center"/>
              <w:rPr>
                <w:b/>
                <w:sz w:val="12"/>
                <w:szCs w:val="16"/>
              </w:rPr>
            </w:pPr>
            <w:r w:rsidRPr="00EB4F96">
              <w:rPr>
                <w:b/>
                <w:sz w:val="12"/>
                <w:szCs w:val="16"/>
              </w:rPr>
              <w:t>60-69%</w:t>
            </w:r>
          </w:p>
        </w:tc>
        <w:tc>
          <w:tcPr>
            <w:tcW w:w="1240" w:type="dxa"/>
            <w:tcBorders>
              <w:top w:val="single" w:sz="4" w:space="0" w:color="auto"/>
              <w:left w:val="dashed" w:sz="4" w:space="0" w:color="auto"/>
              <w:bottom w:val="single" w:sz="4" w:space="0" w:color="auto"/>
              <w:right w:val="dashed" w:sz="4" w:space="0" w:color="auto"/>
            </w:tcBorders>
            <w:shd w:val="clear" w:color="auto" w:fill="BFBFBF"/>
            <w:vAlign w:val="bottom"/>
          </w:tcPr>
          <w:p w14:paraId="6E18123D" w14:textId="77777777" w:rsidR="00DD38E9" w:rsidRPr="00EB4F96" w:rsidRDefault="00DD38E9" w:rsidP="004A34BC">
            <w:pPr>
              <w:spacing w:before="120" w:after="120"/>
              <w:jc w:val="center"/>
              <w:rPr>
                <w:b/>
                <w:sz w:val="12"/>
                <w:szCs w:val="16"/>
              </w:rPr>
            </w:pPr>
            <w:r w:rsidRPr="00EB4F96">
              <w:rPr>
                <w:b/>
                <w:sz w:val="12"/>
                <w:szCs w:val="16"/>
              </w:rPr>
              <w:t>70-79%</w:t>
            </w:r>
          </w:p>
        </w:tc>
        <w:tc>
          <w:tcPr>
            <w:tcW w:w="1240" w:type="dxa"/>
            <w:gridSpan w:val="2"/>
            <w:tcBorders>
              <w:top w:val="single" w:sz="4" w:space="0" w:color="auto"/>
              <w:left w:val="dashed" w:sz="4" w:space="0" w:color="auto"/>
              <w:bottom w:val="single" w:sz="4" w:space="0" w:color="auto"/>
              <w:right w:val="single" w:sz="4" w:space="0" w:color="auto"/>
            </w:tcBorders>
            <w:shd w:val="clear" w:color="auto" w:fill="BFBFBF"/>
          </w:tcPr>
          <w:p w14:paraId="2C80A659" w14:textId="77777777" w:rsidR="00DD38E9" w:rsidRPr="00EB4F96" w:rsidRDefault="00DD38E9" w:rsidP="004A34BC">
            <w:pPr>
              <w:spacing w:before="120" w:after="120"/>
              <w:jc w:val="center"/>
              <w:rPr>
                <w:b/>
                <w:sz w:val="12"/>
                <w:szCs w:val="16"/>
              </w:rPr>
            </w:pPr>
            <w:r w:rsidRPr="00EB4F96">
              <w:rPr>
                <w:b/>
                <w:sz w:val="12"/>
                <w:szCs w:val="16"/>
              </w:rPr>
              <w:t>80-100%</w:t>
            </w:r>
          </w:p>
        </w:tc>
      </w:tr>
      <w:tr w:rsidR="00DD38E9" w:rsidRPr="009154C7" w14:paraId="4F43B854" w14:textId="77777777" w:rsidTr="0010310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229"/>
        </w:trPr>
        <w:tc>
          <w:tcPr>
            <w:tcW w:w="1707" w:type="dxa"/>
            <w:tcBorders>
              <w:top w:val="single" w:sz="4" w:space="0" w:color="auto"/>
              <w:left w:val="single" w:sz="4" w:space="0" w:color="auto"/>
              <w:bottom w:val="single" w:sz="4" w:space="0" w:color="auto"/>
              <w:right w:val="single" w:sz="4" w:space="0" w:color="auto"/>
            </w:tcBorders>
          </w:tcPr>
          <w:p w14:paraId="188CDA98" w14:textId="77777777" w:rsidR="00DD38E9" w:rsidRPr="00EB4F96" w:rsidRDefault="00DD38E9" w:rsidP="004A34BC">
            <w:pPr>
              <w:rPr>
                <w:b/>
                <w:sz w:val="16"/>
                <w:szCs w:val="16"/>
              </w:rPr>
            </w:pPr>
            <w:r w:rsidRPr="00EB4F96">
              <w:rPr>
                <w:b/>
                <w:sz w:val="16"/>
                <w:szCs w:val="16"/>
              </w:rPr>
              <w:t xml:space="preserve">1. Research-informed Literature </w:t>
            </w:r>
          </w:p>
          <w:p w14:paraId="6EAAC5B8" w14:textId="77777777" w:rsidR="00DD38E9" w:rsidRPr="00EB4F96" w:rsidRDefault="00DD38E9" w:rsidP="004A34BC">
            <w:pPr>
              <w:rPr>
                <w:b/>
                <w:sz w:val="16"/>
                <w:szCs w:val="16"/>
              </w:rPr>
            </w:pPr>
            <w:r w:rsidRPr="00EB4F96">
              <w:rPr>
                <w:sz w:val="16"/>
                <w:szCs w:val="16"/>
              </w:rPr>
              <w:t xml:space="preserve">Extent of research and/or own reading,  selection of credible sources, application of appropriate referencing conventions </w:t>
            </w:r>
          </w:p>
        </w:tc>
        <w:tc>
          <w:tcPr>
            <w:tcW w:w="1241" w:type="dxa"/>
            <w:tcBorders>
              <w:top w:val="single" w:sz="4" w:space="0" w:color="auto"/>
              <w:left w:val="single" w:sz="4" w:space="0" w:color="auto"/>
              <w:bottom w:val="single" w:sz="4" w:space="0" w:color="auto"/>
              <w:right w:val="dashed" w:sz="4" w:space="0" w:color="auto"/>
            </w:tcBorders>
          </w:tcPr>
          <w:p w14:paraId="28700F25" w14:textId="77777777" w:rsidR="00DD38E9" w:rsidRPr="00EB4F96" w:rsidRDefault="00DD38E9" w:rsidP="004A34BC">
            <w:pPr>
              <w:rPr>
                <w:sz w:val="12"/>
                <w:szCs w:val="16"/>
              </w:rPr>
            </w:pPr>
            <w:r w:rsidRPr="00EB4F96">
              <w:rPr>
                <w:sz w:val="12"/>
                <w:szCs w:val="16"/>
              </w:rPr>
              <w:t>Little or no evidence of reading.</w:t>
            </w:r>
          </w:p>
          <w:p w14:paraId="6E01B61C" w14:textId="77777777" w:rsidR="00DD38E9" w:rsidRPr="00EB4F96" w:rsidRDefault="00DD38E9" w:rsidP="004A34BC">
            <w:pPr>
              <w:rPr>
                <w:sz w:val="12"/>
                <w:szCs w:val="16"/>
              </w:rPr>
            </w:pPr>
            <w:r w:rsidRPr="00EB4F96">
              <w:rPr>
                <w:sz w:val="12"/>
                <w:szCs w:val="16"/>
              </w:rPr>
              <w:t>Views and findings unsupported and non-authoritative.</w:t>
            </w:r>
          </w:p>
          <w:p w14:paraId="52B44ECD" w14:textId="77777777" w:rsidR="00DD38E9" w:rsidRPr="00EB4F96" w:rsidRDefault="00DD38E9" w:rsidP="004A34BC">
            <w:pPr>
              <w:rPr>
                <w:sz w:val="12"/>
                <w:szCs w:val="16"/>
              </w:rPr>
            </w:pPr>
            <w:r w:rsidRPr="00EB4F96">
              <w:rPr>
                <w:sz w:val="12"/>
                <w:szCs w:val="16"/>
              </w:rPr>
              <w:t>Referencing conventions largely ignored.</w:t>
            </w:r>
          </w:p>
        </w:tc>
        <w:tc>
          <w:tcPr>
            <w:tcW w:w="1240" w:type="dxa"/>
            <w:tcBorders>
              <w:top w:val="single" w:sz="4" w:space="0" w:color="auto"/>
              <w:left w:val="dashed" w:sz="4" w:space="0" w:color="auto"/>
              <w:bottom w:val="single" w:sz="4" w:space="0" w:color="auto"/>
              <w:right w:val="double" w:sz="4" w:space="0" w:color="auto"/>
            </w:tcBorders>
          </w:tcPr>
          <w:p w14:paraId="6A3FE769" w14:textId="77777777" w:rsidR="00DD38E9" w:rsidRPr="00EB4F96" w:rsidRDefault="00DD38E9" w:rsidP="004A34BC">
            <w:pPr>
              <w:rPr>
                <w:sz w:val="12"/>
                <w:szCs w:val="16"/>
              </w:rPr>
            </w:pPr>
            <w:r w:rsidRPr="00EB4F96">
              <w:rPr>
                <w:sz w:val="12"/>
                <w:szCs w:val="16"/>
              </w:rPr>
              <w:t>Poor evidence of reading and/or of reliance on inappropriate sources, and/or indiscriminate use of sources.</w:t>
            </w:r>
          </w:p>
          <w:p w14:paraId="309D984A" w14:textId="77777777" w:rsidR="00DD38E9" w:rsidRPr="00EB4F96" w:rsidRDefault="00DD38E9" w:rsidP="004A34BC">
            <w:pPr>
              <w:rPr>
                <w:sz w:val="12"/>
                <w:szCs w:val="16"/>
              </w:rPr>
            </w:pPr>
            <w:r w:rsidRPr="00EB4F96">
              <w:rPr>
                <w:sz w:val="12"/>
                <w:szCs w:val="16"/>
              </w:rPr>
              <w:t>Referencing conventions used inconsistently.</w:t>
            </w:r>
          </w:p>
        </w:tc>
        <w:tc>
          <w:tcPr>
            <w:tcW w:w="1240" w:type="dxa"/>
            <w:tcBorders>
              <w:top w:val="single" w:sz="4" w:space="0" w:color="auto"/>
              <w:left w:val="double" w:sz="4" w:space="0" w:color="auto"/>
              <w:bottom w:val="single" w:sz="4" w:space="0" w:color="auto"/>
              <w:right w:val="dashed" w:sz="4" w:space="0" w:color="auto"/>
            </w:tcBorders>
          </w:tcPr>
          <w:p w14:paraId="28E80D00" w14:textId="77777777" w:rsidR="00DD38E9" w:rsidRPr="00EB4F96" w:rsidRDefault="00DD38E9" w:rsidP="004A34BC">
            <w:pPr>
              <w:rPr>
                <w:sz w:val="12"/>
                <w:szCs w:val="16"/>
              </w:rPr>
            </w:pPr>
            <w:r w:rsidRPr="00EB4F96">
              <w:rPr>
                <w:sz w:val="12"/>
                <w:szCs w:val="16"/>
              </w:rPr>
              <w:t>References to a limited range of mostly relevant sources. Some omissions and minor errors.</w:t>
            </w:r>
          </w:p>
          <w:p w14:paraId="694782BA" w14:textId="77777777" w:rsidR="00DD38E9" w:rsidRPr="00EB4F96" w:rsidRDefault="00DD38E9" w:rsidP="004A34BC">
            <w:pPr>
              <w:rPr>
                <w:sz w:val="12"/>
                <w:szCs w:val="16"/>
              </w:rPr>
            </w:pPr>
            <w:r w:rsidRPr="00EB4F96">
              <w:rPr>
                <w:sz w:val="12"/>
                <w:szCs w:val="16"/>
              </w:rPr>
              <w:t>Referencing conventions evident though not always applied consistently.</w:t>
            </w:r>
          </w:p>
        </w:tc>
        <w:tc>
          <w:tcPr>
            <w:tcW w:w="1240" w:type="dxa"/>
            <w:tcBorders>
              <w:top w:val="single" w:sz="4" w:space="0" w:color="auto"/>
              <w:left w:val="dashed" w:sz="4" w:space="0" w:color="auto"/>
              <w:bottom w:val="single" w:sz="4" w:space="0" w:color="auto"/>
              <w:right w:val="dashed" w:sz="4" w:space="0" w:color="auto"/>
            </w:tcBorders>
          </w:tcPr>
          <w:p w14:paraId="776F0F94" w14:textId="77777777" w:rsidR="00DD38E9" w:rsidRPr="00EB4F96" w:rsidRDefault="00DD38E9" w:rsidP="004A34BC">
            <w:pPr>
              <w:rPr>
                <w:sz w:val="12"/>
                <w:szCs w:val="16"/>
              </w:rPr>
            </w:pPr>
            <w:r w:rsidRPr="00EB4F96">
              <w:rPr>
                <w:sz w:val="12"/>
                <w:szCs w:val="16"/>
              </w:rPr>
              <w:t>Inclusion of a range of research-informed literature, including sources retrieved independently. Referencing conventions mostly consistently applied.</w:t>
            </w:r>
          </w:p>
        </w:tc>
        <w:tc>
          <w:tcPr>
            <w:tcW w:w="1240" w:type="dxa"/>
            <w:tcBorders>
              <w:top w:val="single" w:sz="4" w:space="0" w:color="auto"/>
              <w:left w:val="dashed" w:sz="4" w:space="0" w:color="auto"/>
              <w:bottom w:val="single" w:sz="4" w:space="0" w:color="auto"/>
              <w:right w:val="dashed" w:sz="4" w:space="0" w:color="auto"/>
            </w:tcBorders>
          </w:tcPr>
          <w:p w14:paraId="7AB5A430" w14:textId="77777777" w:rsidR="00DD38E9" w:rsidRPr="00EB4F96" w:rsidRDefault="00DD38E9" w:rsidP="004A34BC">
            <w:pPr>
              <w:rPr>
                <w:sz w:val="12"/>
                <w:szCs w:val="16"/>
              </w:rPr>
            </w:pPr>
            <w:r w:rsidRPr="00EB4F96">
              <w:rPr>
                <w:sz w:val="12"/>
                <w:szCs w:val="16"/>
              </w:rPr>
              <w:t>Inclusion of a wide range of research-informed literature, including sources retrieved independently.</w:t>
            </w:r>
          </w:p>
          <w:p w14:paraId="2568B65B" w14:textId="77777777" w:rsidR="00DD38E9" w:rsidRPr="00EB4F96" w:rsidRDefault="00DD38E9" w:rsidP="004A34BC">
            <w:pPr>
              <w:rPr>
                <w:sz w:val="12"/>
                <w:szCs w:val="16"/>
              </w:rPr>
            </w:pPr>
            <w:r w:rsidRPr="00EB4F96">
              <w:rPr>
                <w:sz w:val="12"/>
                <w:szCs w:val="16"/>
              </w:rPr>
              <w:t>Selection of relevant and credible sources.  Very good use of referencing conventions, consistently applied.</w:t>
            </w:r>
          </w:p>
        </w:tc>
        <w:tc>
          <w:tcPr>
            <w:tcW w:w="1240" w:type="dxa"/>
            <w:tcBorders>
              <w:top w:val="single" w:sz="4" w:space="0" w:color="auto"/>
              <w:left w:val="dashed" w:sz="4" w:space="0" w:color="auto"/>
              <w:bottom w:val="single" w:sz="4" w:space="0" w:color="auto"/>
              <w:right w:val="dashed" w:sz="4" w:space="0" w:color="auto"/>
            </w:tcBorders>
          </w:tcPr>
          <w:p w14:paraId="3D2890B5" w14:textId="77777777" w:rsidR="00DD38E9" w:rsidRPr="00EB4F96" w:rsidRDefault="00DD38E9" w:rsidP="004A34BC">
            <w:pPr>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1240" w:type="dxa"/>
            <w:gridSpan w:val="2"/>
            <w:tcBorders>
              <w:top w:val="single" w:sz="4" w:space="0" w:color="auto"/>
              <w:left w:val="dashed" w:sz="4" w:space="0" w:color="auto"/>
              <w:bottom w:val="single" w:sz="4" w:space="0" w:color="auto"/>
              <w:right w:val="single" w:sz="4" w:space="0" w:color="auto"/>
            </w:tcBorders>
          </w:tcPr>
          <w:p w14:paraId="58444CD0" w14:textId="77777777" w:rsidR="00DD38E9" w:rsidRPr="00EB4F96" w:rsidRDefault="00DD38E9" w:rsidP="004A34BC">
            <w:pPr>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DD38E9" w:rsidRPr="009154C7" w14:paraId="26C942E9" w14:textId="77777777" w:rsidTr="0010310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707" w:type="dxa"/>
            <w:tcBorders>
              <w:top w:val="single" w:sz="4" w:space="0" w:color="auto"/>
              <w:left w:val="single" w:sz="4" w:space="0" w:color="auto"/>
              <w:bottom w:val="single" w:sz="4" w:space="0" w:color="auto"/>
              <w:right w:val="single" w:sz="4" w:space="0" w:color="auto"/>
            </w:tcBorders>
          </w:tcPr>
          <w:p w14:paraId="74035683" w14:textId="77777777" w:rsidR="00DD38E9" w:rsidRPr="00EB4F96" w:rsidRDefault="00DD38E9" w:rsidP="004A34BC">
            <w:pPr>
              <w:rPr>
                <w:b/>
                <w:sz w:val="16"/>
                <w:szCs w:val="16"/>
              </w:rPr>
            </w:pPr>
            <w:r w:rsidRPr="00EB4F96">
              <w:rPr>
                <w:b/>
                <w:sz w:val="16"/>
                <w:szCs w:val="16"/>
              </w:rPr>
              <w:t>2. Knowledge and Understanding of Subject</w:t>
            </w:r>
          </w:p>
          <w:p w14:paraId="3F1AE44A" w14:textId="77777777" w:rsidR="00DD38E9" w:rsidRPr="00EB4F96" w:rsidRDefault="00DD38E9" w:rsidP="004A34BC">
            <w:pPr>
              <w:rPr>
                <w:b/>
                <w:sz w:val="16"/>
                <w:szCs w:val="16"/>
              </w:rPr>
            </w:pPr>
            <w:r w:rsidRPr="00EB4F96">
              <w:rPr>
                <w:sz w:val="16"/>
                <w:szCs w:val="16"/>
              </w:rPr>
              <w:t>Extent of knowledge and understanding of concepts and underlying principles associated with the discipline.</w:t>
            </w:r>
          </w:p>
        </w:tc>
        <w:tc>
          <w:tcPr>
            <w:tcW w:w="1241" w:type="dxa"/>
            <w:tcBorders>
              <w:top w:val="single" w:sz="4" w:space="0" w:color="auto"/>
              <w:left w:val="single" w:sz="4" w:space="0" w:color="auto"/>
              <w:bottom w:val="single" w:sz="4" w:space="0" w:color="auto"/>
              <w:right w:val="dashed" w:sz="4" w:space="0" w:color="auto"/>
            </w:tcBorders>
          </w:tcPr>
          <w:p w14:paraId="05B4B8BD" w14:textId="77777777" w:rsidR="00DD38E9" w:rsidRPr="00EB4F96" w:rsidRDefault="00DD38E9" w:rsidP="004A34BC">
            <w:pPr>
              <w:spacing w:after="120"/>
              <w:rPr>
                <w:sz w:val="12"/>
                <w:szCs w:val="16"/>
              </w:rPr>
            </w:pPr>
            <w:r w:rsidRPr="00EB4F96">
              <w:rPr>
                <w:sz w:val="12"/>
                <w:szCs w:val="16"/>
              </w:rPr>
              <w:t>Major gaps in knowledge and understanding of material at this level. Substantial inaccuracies.</w:t>
            </w:r>
          </w:p>
        </w:tc>
        <w:tc>
          <w:tcPr>
            <w:tcW w:w="1240" w:type="dxa"/>
            <w:tcBorders>
              <w:top w:val="single" w:sz="4" w:space="0" w:color="auto"/>
              <w:left w:val="dashed" w:sz="4" w:space="0" w:color="auto"/>
              <w:bottom w:val="single" w:sz="4" w:space="0" w:color="auto"/>
              <w:right w:val="double" w:sz="4" w:space="0" w:color="auto"/>
            </w:tcBorders>
          </w:tcPr>
          <w:p w14:paraId="011FD393" w14:textId="77777777" w:rsidR="00DD38E9" w:rsidRPr="00EB4F96" w:rsidRDefault="00DD38E9" w:rsidP="004A34BC">
            <w:pPr>
              <w:spacing w:after="120"/>
              <w:rPr>
                <w:sz w:val="12"/>
                <w:szCs w:val="16"/>
              </w:rPr>
            </w:pPr>
            <w:r w:rsidRPr="00EB4F96">
              <w:rPr>
                <w:sz w:val="12"/>
                <w:szCs w:val="16"/>
              </w:rPr>
              <w:t>Gaps in knowledge, with only superficial understanding. Some significant inaccuracies.</w:t>
            </w:r>
          </w:p>
        </w:tc>
        <w:tc>
          <w:tcPr>
            <w:tcW w:w="1240" w:type="dxa"/>
            <w:tcBorders>
              <w:top w:val="single" w:sz="4" w:space="0" w:color="auto"/>
              <w:left w:val="double" w:sz="4" w:space="0" w:color="auto"/>
              <w:bottom w:val="single" w:sz="4" w:space="0" w:color="auto"/>
              <w:right w:val="dashed" w:sz="4" w:space="0" w:color="auto"/>
            </w:tcBorders>
          </w:tcPr>
          <w:p w14:paraId="3D04689F" w14:textId="77777777" w:rsidR="00DD38E9" w:rsidRPr="00EB4F96" w:rsidRDefault="00DD38E9" w:rsidP="004A34BC">
            <w:pPr>
              <w:spacing w:after="120"/>
              <w:rPr>
                <w:sz w:val="12"/>
                <w:szCs w:val="16"/>
              </w:rPr>
            </w:pPr>
            <w:r w:rsidRPr="00EB4F96">
              <w:rPr>
                <w:sz w:val="12"/>
                <w:szCs w:val="16"/>
              </w:rPr>
              <w:t xml:space="preserve">Evidence of basic knowledge and understanding of the relevant concepts and underlying principles. </w:t>
            </w:r>
          </w:p>
        </w:tc>
        <w:tc>
          <w:tcPr>
            <w:tcW w:w="1240" w:type="dxa"/>
            <w:tcBorders>
              <w:top w:val="single" w:sz="4" w:space="0" w:color="auto"/>
              <w:left w:val="dashed" w:sz="4" w:space="0" w:color="auto"/>
              <w:bottom w:val="single" w:sz="4" w:space="0" w:color="auto"/>
              <w:right w:val="dashed" w:sz="4" w:space="0" w:color="auto"/>
            </w:tcBorders>
          </w:tcPr>
          <w:p w14:paraId="6D2E7AC5" w14:textId="77777777" w:rsidR="00DD38E9" w:rsidRPr="00EB4F96" w:rsidRDefault="00DD38E9" w:rsidP="004A34BC">
            <w:pPr>
              <w:spacing w:after="120"/>
              <w:rPr>
                <w:sz w:val="12"/>
                <w:szCs w:val="16"/>
              </w:rPr>
            </w:pPr>
            <w:r w:rsidRPr="00EB4F96">
              <w:rPr>
                <w:sz w:val="12"/>
                <w:szCs w:val="16"/>
              </w:rPr>
              <w:t>Knowledge is accurate with a good understanding of the field of study.</w:t>
            </w:r>
          </w:p>
        </w:tc>
        <w:tc>
          <w:tcPr>
            <w:tcW w:w="1240" w:type="dxa"/>
            <w:tcBorders>
              <w:top w:val="single" w:sz="4" w:space="0" w:color="auto"/>
              <w:left w:val="dashed" w:sz="4" w:space="0" w:color="auto"/>
              <w:bottom w:val="single" w:sz="4" w:space="0" w:color="auto"/>
              <w:right w:val="dashed" w:sz="4" w:space="0" w:color="auto"/>
            </w:tcBorders>
          </w:tcPr>
          <w:p w14:paraId="2B28C929" w14:textId="77777777" w:rsidR="00DD38E9" w:rsidRPr="00EB4F96" w:rsidRDefault="00DD38E9" w:rsidP="004A34BC">
            <w:pPr>
              <w:spacing w:after="120"/>
              <w:rPr>
                <w:sz w:val="12"/>
                <w:szCs w:val="16"/>
              </w:rPr>
            </w:pPr>
            <w:r w:rsidRPr="00EB4F96">
              <w:rPr>
                <w:sz w:val="12"/>
                <w:szCs w:val="16"/>
              </w:rPr>
              <w:t xml:space="preserve">Knowledge is extensive.  Exhibits understanding of the breadth and depth of established views. </w:t>
            </w:r>
          </w:p>
        </w:tc>
        <w:tc>
          <w:tcPr>
            <w:tcW w:w="1240" w:type="dxa"/>
            <w:tcBorders>
              <w:top w:val="single" w:sz="4" w:space="0" w:color="auto"/>
              <w:left w:val="dashed" w:sz="4" w:space="0" w:color="auto"/>
              <w:bottom w:val="single" w:sz="4" w:space="0" w:color="auto"/>
              <w:right w:val="dashed" w:sz="4" w:space="0" w:color="auto"/>
            </w:tcBorders>
          </w:tcPr>
          <w:p w14:paraId="56B9EB75" w14:textId="77777777" w:rsidR="00DD38E9" w:rsidRPr="00EB4F96" w:rsidRDefault="00DD38E9" w:rsidP="004A34BC">
            <w:pPr>
              <w:spacing w:after="120"/>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1240" w:type="dxa"/>
            <w:gridSpan w:val="2"/>
            <w:tcBorders>
              <w:top w:val="single" w:sz="4" w:space="0" w:color="auto"/>
              <w:left w:val="dashed" w:sz="4" w:space="0" w:color="auto"/>
              <w:bottom w:val="single" w:sz="4" w:space="0" w:color="auto"/>
              <w:right w:val="single" w:sz="4" w:space="0" w:color="auto"/>
            </w:tcBorders>
          </w:tcPr>
          <w:p w14:paraId="358ABEDF" w14:textId="77777777" w:rsidR="00DD38E9" w:rsidRPr="00EB4F96" w:rsidRDefault="00DD38E9" w:rsidP="004A34BC">
            <w:pPr>
              <w:spacing w:after="120"/>
              <w:rPr>
                <w:sz w:val="12"/>
                <w:szCs w:val="16"/>
              </w:rPr>
            </w:pPr>
            <w:r w:rsidRPr="00EB4F96">
              <w:rPr>
                <w:sz w:val="12"/>
                <w:szCs w:val="16"/>
              </w:rPr>
              <w:t>Highly detailed knowledge and understanding of the main theories/concepts, and a critical awareness of the ambiguities and limitations of knowledge.</w:t>
            </w:r>
          </w:p>
        </w:tc>
      </w:tr>
      <w:tr w:rsidR="00DD38E9" w:rsidRPr="009154C7" w14:paraId="44C8EB9A" w14:textId="77777777" w:rsidTr="0010310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707" w:type="dxa"/>
            <w:tcBorders>
              <w:top w:val="single" w:sz="4" w:space="0" w:color="auto"/>
              <w:left w:val="single" w:sz="4" w:space="0" w:color="auto"/>
              <w:bottom w:val="single" w:sz="4" w:space="0" w:color="auto"/>
              <w:right w:val="single" w:sz="4" w:space="0" w:color="auto"/>
            </w:tcBorders>
          </w:tcPr>
          <w:p w14:paraId="1218AC94" w14:textId="77777777" w:rsidR="00DD38E9" w:rsidRPr="00EB4F96" w:rsidRDefault="00DD38E9" w:rsidP="004A34BC">
            <w:pPr>
              <w:rPr>
                <w:b/>
                <w:sz w:val="16"/>
                <w:szCs w:val="16"/>
              </w:rPr>
            </w:pPr>
            <w:r w:rsidRPr="00EB4F96">
              <w:rPr>
                <w:b/>
                <w:sz w:val="16"/>
                <w:szCs w:val="16"/>
              </w:rPr>
              <w:t>3.  Analysis</w:t>
            </w:r>
          </w:p>
          <w:p w14:paraId="57A16BA0" w14:textId="77777777" w:rsidR="00DD38E9" w:rsidRPr="00EB4F96" w:rsidRDefault="00DD38E9" w:rsidP="004A34BC">
            <w:pPr>
              <w:rPr>
                <w:sz w:val="16"/>
                <w:szCs w:val="16"/>
              </w:rPr>
            </w:pPr>
            <w:r w:rsidRPr="00EB4F96">
              <w:rPr>
                <w:sz w:val="16"/>
                <w:szCs w:val="16"/>
              </w:rPr>
              <w:t>Analysis, evaluation and synthesis; logic, argument and judgement; analytical reflection; organisation  of ideas and evidence</w:t>
            </w:r>
          </w:p>
        </w:tc>
        <w:tc>
          <w:tcPr>
            <w:tcW w:w="1241" w:type="dxa"/>
            <w:tcBorders>
              <w:top w:val="single" w:sz="4" w:space="0" w:color="auto"/>
              <w:left w:val="single" w:sz="4" w:space="0" w:color="auto"/>
              <w:bottom w:val="single" w:sz="4" w:space="0" w:color="auto"/>
              <w:right w:val="dashed" w:sz="4" w:space="0" w:color="auto"/>
            </w:tcBorders>
          </w:tcPr>
          <w:p w14:paraId="66AACC5D" w14:textId="77777777" w:rsidR="00DD38E9" w:rsidRPr="00EB4F96" w:rsidRDefault="00DD38E9" w:rsidP="004A34BC">
            <w:pPr>
              <w:rPr>
                <w:sz w:val="12"/>
                <w:szCs w:val="16"/>
              </w:rPr>
            </w:pPr>
            <w:r w:rsidRPr="00EB4F96">
              <w:rPr>
                <w:sz w:val="12"/>
                <w:szCs w:val="16"/>
              </w:rPr>
              <w:t>Unsubstantiated generalisations, made without use of any credible evidence. Lack of logic, leading to unsupportable/ missing conclusions. Lack of any attempt to analyse, synthesise or evaluate.</w:t>
            </w:r>
          </w:p>
        </w:tc>
        <w:tc>
          <w:tcPr>
            <w:tcW w:w="1240" w:type="dxa"/>
            <w:tcBorders>
              <w:top w:val="single" w:sz="4" w:space="0" w:color="auto"/>
              <w:left w:val="dashed" w:sz="4" w:space="0" w:color="auto"/>
              <w:bottom w:val="single" w:sz="4" w:space="0" w:color="auto"/>
              <w:right w:val="double" w:sz="4" w:space="0" w:color="auto"/>
            </w:tcBorders>
          </w:tcPr>
          <w:p w14:paraId="416EF390" w14:textId="77777777" w:rsidR="00DD38E9" w:rsidRPr="00EB4F96" w:rsidRDefault="00DD38E9" w:rsidP="004A34BC">
            <w:pPr>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1240" w:type="dxa"/>
            <w:tcBorders>
              <w:top w:val="single" w:sz="4" w:space="0" w:color="auto"/>
              <w:left w:val="double" w:sz="4" w:space="0" w:color="auto"/>
              <w:bottom w:val="single" w:sz="4" w:space="0" w:color="auto"/>
              <w:right w:val="dashed" w:sz="4" w:space="0" w:color="auto"/>
            </w:tcBorders>
          </w:tcPr>
          <w:p w14:paraId="5882A4BE" w14:textId="77777777" w:rsidR="00DD38E9" w:rsidRPr="00EB4F96" w:rsidRDefault="00DD38E9" w:rsidP="004A34BC">
            <w:pPr>
              <w:rPr>
                <w:sz w:val="12"/>
                <w:szCs w:val="16"/>
              </w:rPr>
            </w:pPr>
            <w:r w:rsidRPr="00EB4F96">
              <w:rPr>
                <w:sz w:val="12"/>
                <w:szCs w:val="16"/>
              </w:rPr>
              <w:t>Evidence of some logical, analytical thinking and some attempts to synthesise, albeit with some weaknesses.</w:t>
            </w:r>
          </w:p>
          <w:p w14:paraId="26F6E72A" w14:textId="77777777" w:rsidR="00DD38E9" w:rsidRPr="00EB4F96" w:rsidRDefault="00DD38E9" w:rsidP="004A34BC">
            <w:pPr>
              <w:rPr>
                <w:sz w:val="12"/>
                <w:szCs w:val="16"/>
              </w:rPr>
            </w:pPr>
            <w:r w:rsidRPr="00EB4F96">
              <w:rPr>
                <w:sz w:val="12"/>
                <w:szCs w:val="16"/>
              </w:rPr>
              <w:t>Some evidence to support findings/ views, but evidence not consistently interpreted.</w:t>
            </w:r>
          </w:p>
          <w:p w14:paraId="690EFD70" w14:textId="77777777" w:rsidR="00DD38E9" w:rsidRPr="00EB4F96" w:rsidRDefault="00DD38E9" w:rsidP="004A34BC">
            <w:pPr>
              <w:rPr>
                <w:sz w:val="12"/>
                <w:szCs w:val="16"/>
              </w:rPr>
            </w:pPr>
            <w:r w:rsidRPr="00EB4F96">
              <w:rPr>
                <w:sz w:val="12"/>
                <w:szCs w:val="16"/>
              </w:rPr>
              <w:t>Some relevant conclusions and recommendations, where relevant</w:t>
            </w:r>
          </w:p>
        </w:tc>
        <w:tc>
          <w:tcPr>
            <w:tcW w:w="1240" w:type="dxa"/>
            <w:tcBorders>
              <w:top w:val="single" w:sz="4" w:space="0" w:color="auto"/>
              <w:left w:val="dashed" w:sz="4" w:space="0" w:color="auto"/>
              <w:bottom w:val="single" w:sz="4" w:space="0" w:color="auto"/>
              <w:right w:val="dashed" w:sz="4" w:space="0" w:color="auto"/>
            </w:tcBorders>
          </w:tcPr>
          <w:p w14:paraId="7F1DA0F4" w14:textId="77777777" w:rsidR="00DD38E9" w:rsidRPr="00EB4F96" w:rsidRDefault="00DD38E9" w:rsidP="004A34BC">
            <w:pPr>
              <w:rPr>
                <w:sz w:val="12"/>
                <w:szCs w:val="16"/>
              </w:rPr>
            </w:pPr>
            <w:r w:rsidRPr="00EB4F96">
              <w:rPr>
                <w:sz w:val="12"/>
                <w:szCs w:val="16"/>
              </w:rPr>
              <w:t>Evidence of some logical, analytical thinking and synthesis. Can analyse new and/or abstract data and situations without guidance.</w:t>
            </w:r>
          </w:p>
          <w:p w14:paraId="2EB4A6BB" w14:textId="77777777" w:rsidR="00DD38E9" w:rsidRPr="00EB4F96" w:rsidRDefault="00DD38E9" w:rsidP="004A34BC">
            <w:pPr>
              <w:rPr>
                <w:sz w:val="12"/>
                <w:szCs w:val="16"/>
              </w:rPr>
            </w:pPr>
            <w:r w:rsidRPr="00EB4F96">
              <w:rPr>
                <w:sz w:val="12"/>
                <w:szCs w:val="16"/>
              </w:rPr>
              <w:t>An emerging awareness of different stances and ability to use evidence to support the argument.</w:t>
            </w:r>
          </w:p>
          <w:p w14:paraId="636D1199" w14:textId="77777777" w:rsidR="00DD38E9" w:rsidRPr="00EB4F96" w:rsidRDefault="00DD38E9" w:rsidP="004A34BC">
            <w:pPr>
              <w:rPr>
                <w:sz w:val="12"/>
                <w:szCs w:val="16"/>
              </w:rPr>
            </w:pPr>
            <w:r w:rsidRPr="00EB4F96">
              <w:rPr>
                <w:sz w:val="12"/>
                <w:szCs w:val="16"/>
              </w:rPr>
              <w:t>Valid conclusions and recommendations, where relevant</w:t>
            </w:r>
          </w:p>
        </w:tc>
        <w:tc>
          <w:tcPr>
            <w:tcW w:w="1240" w:type="dxa"/>
            <w:tcBorders>
              <w:top w:val="single" w:sz="4" w:space="0" w:color="auto"/>
              <w:left w:val="dashed" w:sz="4" w:space="0" w:color="auto"/>
              <w:bottom w:val="single" w:sz="4" w:space="0" w:color="auto"/>
              <w:right w:val="dashed" w:sz="4" w:space="0" w:color="auto"/>
            </w:tcBorders>
          </w:tcPr>
          <w:p w14:paraId="6A49073A" w14:textId="77777777" w:rsidR="00DD38E9" w:rsidRPr="00EB4F96" w:rsidRDefault="00DD38E9" w:rsidP="004A34BC">
            <w:pPr>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0EA72473" w14:textId="77777777" w:rsidR="00DD38E9" w:rsidRPr="00EB4F96" w:rsidRDefault="00DD38E9" w:rsidP="004A34BC">
            <w:pPr>
              <w:rPr>
                <w:sz w:val="12"/>
                <w:szCs w:val="16"/>
              </w:rPr>
            </w:pPr>
            <w:r w:rsidRPr="00EB4F96">
              <w:rPr>
                <w:sz w:val="12"/>
                <w:szCs w:val="16"/>
              </w:rPr>
              <w:t>Sound, convincing conclusions / recommendations.</w:t>
            </w:r>
          </w:p>
        </w:tc>
        <w:tc>
          <w:tcPr>
            <w:tcW w:w="1240" w:type="dxa"/>
            <w:tcBorders>
              <w:top w:val="single" w:sz="4" w:space="0" w:color="auto"/>
              <w:left w:val="dashed" w:sz="4" w:space="0" w:color="auto"/>
              <w:bottom w:val="single" w:sz="4" w:space="0" w:color="auto"/>
              <w:right w:val="dashed" w:sz="4" w:space="0" w:color="auto"/>
            </w:tcBorders>
          </w:tcPr>
          <w:p w14:paraId="3D2E043A" w14:textId="77777777" w:rsidR="00DD38E9" w:rsidRPr="00EB4F96" w:rsidRDefault="00DD38E9" w:rsidP="004A34BC">
            <w:pPr>
              <w:rPr>
                <w:sz w:val="12"/>
                <w:szCs w:val="16"/>
              </w:rPr>
            </w:pPr>
            <w:r w:rsidRPr="00EB4F96">
              <w:rPr>
                <w:sz w:val="12"/>
                <w:szCs w:val="16"/>
              </w:rPr>
              <w:t>Thoroughly logical work, supported by evaluated evidence. High quality analysis, developed independently or through effective collaboration.</w:t>
            </w:r>
          </w:p>
          <w:p w14:paraId="2965049B" w14:textId="77777777" w:rsidR="00DD38E9" w:rsidRPr="00EB4F96" w:rsidRDefault="00DD38E9" w:rsidP="004A34BC">
            <w:pPr>
              <w:rPr>
                <w:sz w:val="12"/>
                <w:szCs w:val="16"/>
              </w:rPr>
            </w:pPr>
            <w:r w:rsidRPr="00EB4F96">
              <w:rPr>
                <w:sz w:val="12"/>
                <w:szCs w:val="16"/>
              </w:rPr>
              <w:t>Ability to investigate contradictory information and identify reasons for contradictions.</w:t>
            </w:r>
          </w:p>
          <w:p w14:paraId="236E787D" w14:textId="77777777" w:rsidR="00DD38E9" w:rsidRPr="00EB4F96" w:rsidRDefault="00DD38E9" w:rsidP="004A34BC">
            <w:pPr>
              <w:rPr>
                <w:sz w:val="12"/>
                <w:szCs w:val="16"/>
              </w:rPr>
            </w:pPr>
            <w:r w:rsidRPr="00EB4F96">
              <w:rPr>
                <w:sz w:val="12"/>
                <w:szCs w:val="16"/>
              </w:rPr>
              <w:t>Strong, persuasive, conclusions, justifiable recommendations.</w:t>
            </w:r>
          </w:p>
        </w:tc>
        <w:tc>
          <w:tcPr>
            <w:tcW w:w="1240" w:type="dxa"/>
            <w:gridSpan w:val="2"/>
            <w:tcBorders>
              <w:top w:val="single" w:sz="4" w:space="0" w:color="auto"/>
              <w:left w:val="dashed" w:sz="4" w:space="0" w:color="auto"/>
              <w:bottom w:val="single" w:sz="4" w:space="0" w:color="auto"/>
              <w:right w:val="single" w:sz="4" w:space="0" w:color="auto"/>
            </w:tcBorders>
          </w:tcPr>
          <w:p w14:paraId="60112681" w14:textId="77777777" w:rsidR="00DD38E9" w:rsidRPr="00EB4F96" w:rsidRDefault="00DD38E9" w:rsidP="004A34BC">
            <w:pPr>
              <w:rPr>
                <w:sz w:val="12"/>
                <w:szCs w:val="16"/>
              </w:rPr>
            </w:pPr>
            <w:r w:rsidRPr="00EB4F96">
              <w:rPr>
                <w:sz w:val="12"/>
                <w:szCs w:val="16"/>
              </w:rPr>
              <w:t>Exceptional work; judiciously selected and evaluated evidence. Very high quality analysis, developed independently or through effective collaboration.</w:t>
            </w:r>
          </w:p>
          <w:p w14:paraId="0CFF0D91" w14:textId="77777777" w:rsidR="00DD38E9" w:rsidRPr="00EB4F96" w:rsidRDefault="00DD38E9" w:rsidP="004A34BC">
            <w:pPr>
              <w:rPr>
                <w:sz w:val="12"/>
                <w:szCs w:val="16"/>
              </w:rPr>
            </w:pPr>
            <w:r w:rsidRPr="00EB4F96">
              <w:rPr>
                <w:sz w:val="12"/>
                <w:szCs w:val="16"/>
              </w:rPr>
              <w:t>Ability to investigate contradictory information and identify reasons for contradictions.</w:t>
            </w:r>
          </w:p>
          <w:p w14:paraId="2FB819F7" w14:textId="77777777" w:rsidR="00DD38E9" w:rsidRPr="00EB4F96" w:rsidRDefault="00DD38E9" w:rsidP="004A34BC">
            <w:pPr>
              <w:rPr>
                <w:sz w:val="12"/>
                <w:szCs w:val="16"/>
              </w:rPr>
            </w:pPr>
            <w:r w:rsidRPr="00EB4F96">
              <w:rPr>
                <w:sz w:val="12"/>
                <w:szCs w:val="16"/>
              </w:rPr>
              <w:t>Highly persuasive conclusions</w:t>
            </w:r>
          </w:p>
        </w:tc>
      </w:tr>
      <w:tr w:rsidR="00DD38E9" w:rsidRPr="009154C7" w14:paraId="0D179F62" w14:textId="77777777" w:rsidTr="0010310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42"/>
        </w:trPr>
        <w:tc>
          <w:tcPr>
            <w:tcW w:w="1707" w:type="dxa"/>
            <w:tcBorders>
              <w:top w:val="single" w:sz="4" w:space="0" w:color="auto"/>
              <w:left w:val="single" w:sz="4" w:space="0" w:color="auto"/>
              <w:bottom w:val="single" w:sz="4" w:space="0" w:color="auto"/>
              <w:right w:val="single" w:sz="4" w:space="0" w:color="auto"/>
            </w:tcBorders>
          </w:tcPr>
          <w:p w14:paraId="6B0348BC" w14:textId="77777777" w:rsidR="00DD38E9" w:rsidRPr="00EB4F96" w:rsidRDefault="00DD38E9" w:rsidP="004A34BC">
            <w:pPr>
              <w:rPr>
                <w:b/>
                <w:sz w:val="16"/>
                <w:szCs w:val="16"/>
              </w:rPr>
            </w:pPr>
            <w:r w:rsidRPr="00EB4F96">
              <w:rPr>
                <w:b/>
                <w:sz w:val="16"/>
                <w:szCs w:val="16"/>
              </w:rPr>
              <w:t>4. Practical Application and Deployment</w:t>
            </w:r>
          </w:p>
          <w:p w14:paraId="780A53AC" w14:textId="77777777" w:rsidR="00DD38E9" w:rsidRPr="00EB4F96" w:rsidRDefault="00DD38E9" w:rsidP="004A34BC">
            <w:pPr>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41" w:type="dxa"/>
            <w:tcBorders>
              <w:top w:val="single" w:sz="4" w:space="0" w:color="auto"/>
              <w:left w:val="single" w:sz="4" w:space="0" w:color="auto"/>
              <w:bottom w:val="single" w:sz="4" w:space="0" w:color="auto"/>
              <w:right w:val="dashed" w:sz="4" w:space="0" w:color="auto"/>
            </w:tcBorders>
          </w:tcPr>
          <w:p w14:paraId="3F38E598" w14:textId="77777777" w:rsidR="00DD38E9" w:rsidRPr="00EB4F96" w:rsidRDefault="00DD38E9" w:rsidP="004A34BC">
            <w:pPr>
              <w:rPr>
                <w:sz w:val="12"/>
                <w:szCs w:val="16"/>
              </w:rPr>
            </w:pPr>
            <w:r w:rsidRPr="00EB4F96">
              <w:rPr>
                <w:sz w:val="12"/>
                <w:szCs w:val="16"/>
              </w:rPr>
              <w:t>Limited or no use of methods, materials, tools and/or techniques.</w:t>
            </w:r>
          </w:p>
          <w:p w14:paraId="04CCD8A8" w14:textId="77777777" w:rsidR="00DD38E9" w:rsidRPr="00EB4F96" w:rsidRDefault="00DD38E9" w:rsidP="004A34BC">
            <w:pPr>
              <w:rPr>
                <w:sz w:val="12"/>
                <w:szCs w:val="16"/>
              </w:rPr>
            </w:pPr>
            <w:r w:rsidRPr="00EB4F96">
              <w:rPr>
                <w:sz w:val="12"/>
                <w:szCs w:val="16"/>
              </w:rPr>
              <w:t>Little or no appreciation of the context of the application.</w:t>
            </w:r>
          </w:p>
        </w:tc>
        <w:tc>
          <w:tcPr>
            <w:tcW w:w="1240" w:type="dxa"/>
            <w:tcBorders>
              <w:top w:val="single" w:sz="4" w:space="0" w:color="auto"/>
              <w:left w:val="dashed" w:sz="4" w:space="0" w:color="auto"/>
              <w:bottom w:val="single" w:sz="4" w:space="0" w:color="auto"/>
              <w:right w:val="double" w:sz="4" w:space="0" w:color="auto"/>
            </w:tcBorders>
          </w:tcPr>
          <w:p w14:paraId="41A04FBE" w14:textId="77777777" w:rsidR="00DD38E9" w:rsidRPr="00EB4F96" w:rsidRDefault="00DD38E9" w:rsidP="004A34BC">
            <w:pPr>
              <w:rPr>
                <w:sz w:val="12"/>
                <w:szCs w:val="16"/>
              </w:rPr>
            </w:pPr>
            <w:r w:rsidRPr="00EB4F96">
              <w:rPr>
                <w:sz w:val="12"/>
                <w:szCs w:val="16"/>
              </w:rPr>
              <w:t>Rudimentary application of methods, materials, tools and/or techniques but without consideration and competence. Flawed appreciation of the context of the application.</w:t>
            </w:r>
          </w:p>
          <w:p w14:paraId="3E1FF408" w14:textId="77777777" w:rsidR="00DD38E9" w:rsidRPr="00EB4F96" w:rsidRDefault="00DD38E9" w:rsidP="004A34BC">
            <w:pPr>
              <w:rPr>
                <w:sz w:val="12"/>
                <w:szCs w:val="16"/>
              </w:rPr>
            </w:pPr>
          </w:p>
          <w:p w14:paraId="6AE19FBC" w14:textId="77777777" w:rsidR="00DD38E9" w:rsidRPr="00EB4F96" w:rsidRDefault="00DD38E9" w:rsidP="004A34BC">
            <w:pPr>
              <w:rPr>
                <w:sz w:val="12"/>
                <w:szCs w:val="16"/>
              </w:rPr>
            </w:pPr>
          </w:p>
        </w:tc>
        <w:tc>
          <w:tcPr>
            <w:tcW w:w="1240" w:type="dxa"/>
            <w:tcBorders>
              <w:top w:val="single" w:sz="4" w:space="0" w:color="auto"/>
              <w:left w:val="double" w:sz="4" w:space="0" w:color="auto"/>
              <w:bottom w:val="single" w:sz="4" w:space="0" w:color="auto"/>
              <w:right w:val="dashed" w:sz="4" w:space="0" w:color="auto"/>
            </w:tcBorders>
          </w:tcPr>
          <w:p w14:paraId="6CB9DE6A" w14:textId="77777777" w:rsidR="00DD38E9" w:rsidRPr="00EB4F96" w:rsidRDefault="00DD38E9" w:rsidP="004A34BC">
            <w:pPr>
              <w:rPr>
                <w:sz w:val="12"/>
                <w:szCs w:val="16"/>
              </w:rPr>
            </w:pPr>
            <w:r w:rsidRPr="00EB4F96">
              <w:rPr>
                <w:sz w:val="12"/>
                <w:szCs w:val="16"/>
              </w:rPr>
              <w:t>An adequate awareness and mostly appropriate application of well established methods, materials, tools and/or techniques.</w:t>
            </w:r>
          </w:p>
          <w:p w14:paraId="319670BC" w14:textId="77777777" w:rsidR="00DD38E9" w:rsidRPr="00EB4F96" w:rsidRDefault="00DD38E9" w:rsidP="004A34BC">
            <w:pPr>
              <w:rPr>
                <w:sz w:val="12"/>
                <w:szCs w:val="16"/>
              </w:rPr>
            </w:pPr>
            <w:r w:rsidRPr="00EB4F96">
              <w:rPr>
                <w:sz w:val="12"/>
                <w:szCs w:val="16"/>
              </w:rPr>
              <w:t>Basic appreciation of the context of the application.</w:t>
            </w:r>
          </w:p>
          <w:p w14:paraId="736FA93F" w14:textId="77777777" w:rsidR="00DD38E9" w:rsidRPr="00EB4F96" w:rsidRDefault="00DD38E9" w:rsidP="004A34BC">
            <w:pPr>
              <w:rPr>
                <w:sz w:val="12"/>
                <w:szCs w:val="16"/>
              </w:rPr>
            </w:pPr>
          </w:p>
        </w:tc>
        <w:tc>
          <w:tcPr>
            <w:tcW w:w="1240" w:type="dxa"/>
            <w:tcBorders>
              <w:top w:val="single" w:sz="4" w:space="0" w:color="auto"/>
              <w:left w:val="dashed" w:sz="4" w:space="0" w:color="auto"/>
              <w:bottom w:val="single" w:sz="4" w:space="0" w:color="auto"/>
              <w:right w:val="dashed" w:sz="4" w:space="0" w:color="auto"/>
            </w:tcBorders>
          </w:tcPr>
          <w:p w14:paraId="1DBCC4A2" w14:textId="77777777" w:rsidR="00DD38E9" w:rsidRPr="00EB4F96" w:rsidRDefault="00DD38E9" w:rsidP="004A34BC">
            <w:pPr>
              <w:rPr>
                <w:sz w:val="12"/>
                <w:szCs w:val="16"/>
              </w:rPr>
            </w:pPr>
            <w:r w:rsidRPr="00EB4F96">
              <w:rPr>
                <w:sz w:val="12"/>
                <w:szCs w:val="16"/>
              </w:rPr>
              <w:t>A good and appropriate application of standard methods, materials, tools and/or techniques.</w:t>
            </w:r>
          </w:p>
          <w:p w14:paraId="6DD0404F" w14:textId="77777777" w:rsidR="00DD38E9" w:rsidRPr="00EB4F96" w:rsidRDefault="00DD38E9" w:rsidP="004A34BC">
            <w:pPr>
              <w:rPr>
                <w:sz w:val="12"/>
                <w:szCs w:val="16"/>
              </w:rPr>
            </w:pPr>
            <w:r w:rsidRPr="00EB4F96">
              <w:rPr>
                <w:sz w:val="12"/>
                <w:szCs w:val="16"/>
              </w:rPr>
              <w:t>Good appreciation of the context of the application, with some use of examples, where relevant.</w:t>
            </w:r>
          </w:p>
          <w:p w14:paraId="693FFF26" w14:textId="77777777" w:rsidR="00DD38E9" w:rsidRPr="00EB4F96" w:rsidRDefault="00DD38E9" w:rsidP="004A34BC">
            <w:pPr>
              <w:rPr>
                <w:sz w:val="12"/>
                <w:szCs w:val="16"/>
              </w:rPr>
            </w:pPr>
          </w:p>
        </w:tc>
        <w:tc>
          <w:tcPr>
            <w:tcW w:w="1240" w:type="dxa"/>
            <w:tcBorders>
              <w:top w:val="single" w:sz="4" w:space="0" w:color="auto"/>
              <w:left w:val="dashed" w:sz="4" w:space="0" w:color="auto"/>
              <w:bottom w:val="single" w:sz="4" w:space="0" w:color="auto"/>
              <w:right w:val="dashed" w:sz="4" w:space="0" w:color="auto"/>
            </w:tcBorders>
          </w:tcPr>
          <w:p w14:paraId="572C36BC" w14:textId="77777777" w:rsidR="00DD38E9" w:rsidRPr="00EB4F96" w:rsidRDefault="00DD38E9" w:rsidP="004A34BC">
            <w:pPr>
              <w:rPr>
                <w:sz w:val="12"/>
                <w:szCs w:val="16"/>
              </w:rPr>
            </w:pPr>
            <w:r w:rsidRPr="00EB4F96">
              <w:rPr>
                <w:sz w:val="12"/>
                <w:szCs w:val="16"/>
              </w:rPr>
              <w:t>A very good application of a range of methods, materials, tools and/or techniques.</w:t>
            </w:r>
          </w:p>
          <w:p w14:paraId="563CB3A5" w14:textId="77777777" w:rsidR="00DD38E9" w:rsidRPr="00EB4F96" w:rsidRDefault="00DD38E9" w:rsidP="004A34BC">
            <w:pPr>
              <w:rPr>
                <w:sz w:val="12"/>
                <w:szCs w:val="16"/>
              </w:rPr>
            </w:pPr>
            <w:r w:rsidRPr="00EB4F96">
              <w:rPr>
                <w:sz w:val="12"/>
                <w:szCs w:val="16"/>
              </w:rPr>
              <w:t>Very good consideration of the context of the application, with perceptive use of examples, where relevant.</w:t>
            </w:r>
          </w:p>
          <w:p w14:paraId="71C4A99D" w14:textId="77777777" w:rsidR="00DD38E9" w:rsidRPr="00EB4F96" w:rsidRDefault="00DD38E9" w:rsidP="004A34BC">
            <w:pPr>
              <w:rPr>
                <w:sz w:val="12"/>
                <w:szCs w:val="16"/>
              </w:rPr>
            </w:pPr>
            <w:r w:rsidRPr="00EB4F96">
              <w:rPr>
                <w:sz w:val="12"/>
                <w:szCs w:val="16"/>
              </w:rPr>
              <w:t xml:space="preserve">Evidence of some innovation and creativity. </w:t>
            </w:r>
          </w:p>
        </w:tc>
        <w:tc>
          <w:tcPr>
            <w:tcW w:w="1240" w:type="dxa"/>
            <w:tcBorders>
              <w:top w:val="single" w:sz="4" w:space="0" w:color="auto"/>
              <w:left w:val="dashed" w:sz="4" w:space="0" w:color="auto"/>
              <w:bottom w:val="single" w:sz="4" w:space="0" w:color="auto"/>
              <w:right w:val="dashed" w:sz="4" w:space="0" w:color="auto"/>
            </w:tcBorders>
          </w:tcPr>
          <w:p w14:paraId="20ABE2B9" w14:textId="77777777" w:rsidR="00DD38E9" w:rsidRPr="00EB4F96" w:rsidRDefault="00DD38E9" w:rsidP="004A34BC">
            <w:pPr>
              <w:rPr>
                <w:sz w:val="12"/>
                <w:szCs w:val="16"/>
              </w:rPr>
            </w:pPr>
            <w:r w:rsidRPr="00EB4F96">
              <w:rPr>
                <w:sz w:val="12"/>
                <w:szCs w:val="16"/>
              </w:rPr>
              <w:t>An advanced application of a range of methods, materials, tools and/or techniques.</w:t>
            </w:r>
          </w:p>
          <w:p w14:paraId="7D25A241" w14:textId="77777777" w:rsidR="00DD38E9" w:rsidRPr="00EB4F96" w:rsidRDefault="00DD38E9" w:rsidP="004A34BC">
            <w:pPr>
              <w:rPr>
                <w:sz w:val="12"/>
                <w:szCs w:val="16"/>
              </w:rPr>
            </w:pPr>
            <w:r w:rsidRPr="00EB4F96">
              <w:rPr>
                <w:sz w:val="12"/>
                <w:szCs w:val="16"/>
              </w:rPr>
              <w:t>The context of the application is well considered, with extensive use of relevant examples.</w:t>
            </w:r>
          </w:p>
          <w:p w14:paraId="27CE89A8" w14:textId="77777777" w:rsidR="00DD38E9" w:rsidRPr="00EB4F96" w:rsidRDefault="00DD38E9" w:rsidP="004A34BC">
            <w:pPr>
              <w:rPr>
                <w:sz w:val="12"/>
                <w:szCs w:val="16"/>
              </w:rPr>
            </w:pPr>
            <w:r w:rsidRPr="00EB4F96">
              <w:rPr>
                <w:sz w:val="12"/>
                <w:szCs w:val="16"/>
              </w:rPr>
              <w:t>Application and deployment extend beyond established conventions.  Innovation and creativity evident throughout.</w:t>
            </w:r>
          </w:p>
        </w:tc>
        <w:tc>
          <w:tcPr>
            <w:tcW w:w="1240" w:type="dxa"/>
            <w:gridSpan w:val="2"/>
            <w:tcBorders>
              <w:top w:val="single" w:sz="4" w:space="0" w:color="auto"/>
              <w:left w:val="dashed" w:sz="4" w:space="0" w:color="auto"/>
              <w:bottom w:val="single" w:sz="4" w:space="0" w:color="auto"/>
              <w:right w:val="single" w:sz="4" w:space="0" w:color="auto"/>
            </w:tcBorders>
          </w:tcPr>
          <w:p w14:paraId="3983B731" w14:textId="77777777" w:rsidR="00DD38E9" w:rsidRPr="00EB4F96" w:rsidRDefault="00DD38E9" w:rsidP="004A34BC">
            <w:pPr>
              <w:rPr>
                <w:sz w:val="12"/>
                <w:szCs w:val="16"/>
              </w:rPr>
            </w:pPr>
            <w:r w:rsidRPr="00EB4F96">
              <w:rPr>
                <w:sz w:val="12"/>
                <w:szCs w:val="16"/>
              </w:rPr>
              <w:t>Outstanding levels of application and deployment skills. Assimilation and development of cutting edge processes and techniques.</w:t>
            </w:r>
          </w:p>
        </w:tc>
      </w:tr>
      <w:tr w:rsidR="00DD38E9" w:rsidRPr="009154C7" w14:paraId="61375EE1" w14:textId="77777777" w:rsidTr="0010310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707" w:type="dxa"/>
            <w:tcBorders>
              <w:top w:val="single" w:sz="4" w:space="0" w:color="auto"/>
              <w:left w:val="single" w:sz="4" w:space="0" w:color="auto"/>
              <w:bottom w:val="single" w:sz="4" w:space="0" w:color="auto"/>
              <w:right w:val="single" w:sz="4" w:space="0" w:color="auto"/>
            </w:tcBorders>
          </w:tcPr>
          <w:p w14:paraId="5E4A1824" w14:textId="77777777" w:rsidR="00DD38E9" w:rsidRPr="00EB4F96" w:rsidRDefault="00DD38E9" w:rsidP="004A34BC">
            <w:pPr>
              <w:rPr>
                <w:b/>
                <w:sz w:val="16"/>
                <w:szCs w:val="16"/>
              </w:rPr>
            </w:pPr>
            <w:r w:rsidRPr="00EB4F96">
              <w:rPr>
                <w:b/>
                <w:sz w:val="16"/>
                <w:szCs w:val="16"/>
              </w:rPr>
              <w:t xml:space="preserve">5. Skills for Professional Practice </w:t>
            </w:r>
          </w:p>
          <w:p w14:paraId="5B8CF6FE" w14:textId="77777777" w:rsidR="00DD38E9" w:rsidRPr="00EB4F96" w:rsidRDefault="00DD38E9" w:rsidP="004A34BC">
            <w:pPr>
              <w:rPr>
                <w:b/>
                <w:sz w:val="16"/>
                <w:szCs w:val="16"/>
              </w:rPr>
            </w:pPr>
            <w:r w:rsidRPr="00EB4F9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41" w:type="dxa"/>
            <w:tcBorders>
              <w:top w:val="single" w:sz="4" w:space="0" w:color="auto"/>
              <w:left w:val="single" w:sz="4" w:space="0" w:color="auto"/>
              <w:bottom w:val="single" w:sz="4" w:space="0" w:color="auto"/>
              <w:right w:val="dashed" w:sz="4" w:space="0" w:color="auto"/>
            </w:tcBorders>
          </w:tcPr>
          <w:p w14:paraId="49EC46EA" w14:textId="77777777" w:rsidR="00DD38E9" w:rsidRPr="00EB4F96" w:rsidRDefault="00DD38E9" w:rsidP="004A34BC">
            <w:pPr>
              <w:rPr>
                <w:sz w:val="12"/>
                <w:szCs w:val="16"/>
              </w:rPr>
            </w:pPr>
            <w:r w:rsidRPr="00EB4F96">
              <w:rPr>
                <w:sz w:val="12"/>
                <w:szCs w:val="16"/>
              </w:rPr>
              <w:t>Communication media is inappropriate or misapplied.</w:t>
            </w:r>
          </w:p>
          <w:p w14:paraId="08695448" w14:textId="77777777" w:rsidR="00DD38E9" w:rsidRPr="00EB4F96" w:rsidRDefault="00DD38E9" w:rsidP="004A34BC">
            <w:pPr>
              <w:rPr>
                <w:sz w:val="12"/>
                <w:szCs w:val="16"/>
              </w:rPr>
            </w:pPr>
            <w:r w:rsidRPr="00EB4F96">
              <w:rPr>
                <w:sz w:val="12"/>
                <w:szCs w:val="16"/>
              </w:rPr>
              <w:t>Little or no evidence of autonomy in the completion of tasks.</w:t>
            </w:r>
          </w:p>
          <w:p w14:paraId="4BD2F664" w14:textId="77777777" w:rsidR="00DD38E9" w:rsidRPr="00EB4F96" w:rsidRDefault="00DD38E9" w:rsidP="004A34BC">
            <w:pPr>
              <w:rPr>
                <w:sz w:val="12"/>
                <w:szCs w:val="16"/>
              </w:rPr>
            </w:pPr>
            <w:r w:rsidRPr="00EB4F96">
              <w:rPr>
                <w:sz w:val="12"/>
                <w:szCs w:val="16"/>
              </w:rPr>
              <w:t>Work is poorly structured and/or largely incoherent.</w:t>
            </w:r>
          </w:p>
        </w:tc>
        <w:tc>
          <w:tcPr>
            <w:tcW w:w="1240" w:type="dxa"/>
            <w:tcBorders>
              <w:top w:val="single" w:sz="4" w:space="0" w:color="auto"/>
              <w:left w:val="dashed" w:sz="4" w:space="0" w:color="auto"/>
              <w:bottom w:val="single" w:sz="4" w:space="0" w:color="auto"/>
              <w:right w:val="double" w:sz="4" w:space="0" w:color="auto"/>
            </w:tcBorders>
          </w:tcPr>
          <w:p w14:paraId="774348EB" w14:textId="77777777" w:rsidR="00DD38E9" w:rsidRPr="00EB4F96" w:rsidRDefault="00DD38E9" w:rsidP="004A34BC">
            <w:pPr>
              <w:rPr>
                <w:sz w:val="12"/>
                <w:szCs w:val="16"/>
              </w:rPr>
            </w:pPr>
            <w:r w:rsidRPr="00EB4F96">
              <w:rPr>
                <w:sz w:val="12"/>
                <w:szCs w:val="16"/>
              </w:rPr>
              <w:t xml:space="preserve">Media is poorly designed and/or not suitable for the audience. </w:t>
            </w:r>
          </w:p>
          <w:p w14:paraId="6B516378" w14:textId="77777777" w:rsidR="00DD38E9" w:rsidRPr="00EB4F96" w:rsidRDefault="00DD38E9" w:rsidP="004A34BC">
            <w:pPr>
              <w:rPr>
                <w:sz w:val="12"/>
                <w:szCs w:val="16"/>
              </w:rPr>
            </w:pPr>
            <w:r w:rsidRPr="00EB4F96">
              <w:rPr>
                <w:sz w:val="12"/>
                <w:szCs w:val="16"/>
              </w:rPr>
              <w:t>Poor independent or collaborative initiative.</w:t>
            </w:r>
          </w:p>
          <w:p w14:paraId="2C61D56D" w14:textId="77777777" w:rsidR="00DD38E9" w:rsidRPr="00EB4F96" w:rsidRDefault="00DD38E9" w:rsidP="004A34BC">
            <w:pPr>
              <w:rPr>
                <w:sz w:val="12"/>
                <w:szCs w:val="16"/>
              </w:rPr>
            </w:pPr>
            <w:r w:rsidRPr="00EB4F96">
              <w:rPr>
                <w:sz w:val="12"/>
                <w:szCs w:val="16"/>
              </w:rPr>
              <w:t>Work lacks structure, organisation, and/or coherence</w:t>
            </w:r>
          </w:p>
        </w:tc>
        <w:tc>
          <w:tcPr>
            <w:tcW w:w="1240" w:type="dxa"/>
            <w:tcBorders>
              <w:top w:val="single" w:sz="4" w:space="0" w:color="auto"/>
              <w:left w:val="double" w:sz="4" w:space="0" w:color="auto"/>
              <w:bottom w:val="single" w:sz="4" w:space="0" w:color="auto"/>
              <w:right w:val="dashed" w:sz="4" w:space="0" w:color="auto"/>
            </w:tcBorders>
          </w:tcPr>
          <w:p w14:paraId="4045808D" w14:textId="77777777" w:rsidR="00DD38E9" w:rsidRPr="00EB4F96" w:rsidRDefault="00DD38E9" w:rsidP="004A34BC">
            <w:pPr>
              <w:rPr>
                <w:sz w:val="12"/>
                <w:szCs w:val="16"/>
              </w:rPr>
            </w:pPr>
            <w:r w:rsidRPr="00EB4F96">
              <w:rPr>
                <w:sz w:val="12"/>
                <w:szCs w:val="16"/>
              </w:rPr>
              <w:t xml:space="preserve">Can communicate in a suitable format but with some room for improvement. </w:t>
            </w:r>
          </w:p>
          <w:p w14:paraId="456185C7" w14:textId="77777777" w:rsidR="00DD38E9" w:rsidRPr="00EB4F96" w:rsidRDefault="00DD38E9" w:rsidP="004A34BC">
            <w:pPr>
              <w:rPr>
                <w:sz w:val="12"/>
                <w:szCs w:val="16"/>
              </w:rPr>
            </w:pPr>
            <w:r w:rsidRPr="00EB4F96">
              <w:rPr>
                <w:sz w:val="12"/>
                <w:szCs w:val="16"/>
              </w:rPr>
              <w:t xml:space="preserve">Can work as part of a team, but with limited involvement in group activities. </w:t>
            </w:r>
          </w:p>
          <w:p w14:paraId="4955F3FE" w14:textId="77777777" w:rsidR="00DD38E9" w:rsidRPr="00EB4F96" w:rsidRDefault="00DD38E9" w:rsidP="004A34BC">
            <w:pPr>
              <w:rPr>
                <w:sz w:val="12"/>
                <w:szCs w:val="16"/>
              </w:rPr>
            </w:pPr>
            <w:r w:rsidRPr="00EB4F96">
              <w:rPr>
                <w:sz w:val="12"/>
                <w:szCs w:val="16"/>
              </w:rPr>
              <w:t>Work lacks coherence in places and could be better structured.</w:t>
            </w:r>
          </w:p>
        </w:tc>
        <w:tc>
          <w:tcPr>
            <w:tcW w:w="1240" w:type="dxa"/>
            <w:tcBorders>
              <w:top w:val="single" w:sz="4" w:space="0" w:color="auto"/>
              <w:left w:val="dashed" w:sz="4" w:space="0" w:color="auto"/>
              <w:bottom w:val="single" w:sz="4" w:space="0" w:color="auto"/>
              <w:right w:val="dashed" w:sz="4" w:space="0" w:color="auto"/>
            </w:tcBorders>
          </w:tcPr>
          <w:p w14:paraId="017E22CE" w14:textId="77777777" w:rsidR="00DD38E9" w:rsidRPr="00EB4F96" w:rsidRDefault="00DD38E9" w:rsidP="004A34BC">
            <w:pPr>
              <w:rPr>
                <w:sz w:val="12"/>
                <w:szCs w:val="16"/>
              </w:rPr>
            </w:pPr>
            <w:r w:rsidRPr="00EB4F96">
              <w:rPr>
                <w:sz w:val="12"/>
                <w:szCs w:val="16"/>
              </w:rPr>
              <w:t>Can communicate effectively in a suitable format, but may have minor errors.</w:t>
            </w:r>
          </w:p>
          <w:p w14:paraId="5F09EFE8" w14:textId="77777777" w:rsidR="00DD38E9" w:rsidRPr="00EB4F96" w:rsidRDefault="00DD38E9" w:rsidP="004A34BC">
            <w:pPr>
              <w:rPr>
                <w:sz w:val="12"/>
                <w:szCs w:val="16"/>
              </w:rPr>
            </w:pPr>
            <w:r w:rsidRPr="00EB4F96">
              <w:rPr>
                <w:sz w:val="12"/>
                <w:szCs w:val="16"/>
              </w:rPr>
              <w:t xml:space="preserve">Can work effectively as part of a team, with clear contribution to group activities. </w:t>
            </w:r>
          </w:p>
          <w:p w14:paraId="1B458488" w14:textId="77777777" w:rsidR="00DD38E9" w:rsidRPr="00EB4F96" w:rsidRDefault="00DD38E9" w:rsidP="004A34BC">
            <w:pPr>
              <w:rPr>
                <w:sz w:val="12"/>
                <w:szCs w:val="16"/>
              </w:rPr>
            </w:pPr>
            <w:r w:rsidRPr="00EB4F96">
              <w:rPr>
                <w:sz w:val="12"/>
                <w:szCs w:val="16"/>
              </w:rPr>
              <w:t>Mostly coherent work and is in a suitable structure.</w:t>
            </w:r>
          </w:p>
        </w:tc>
        <w:tc>
          <w:tcPr>
            <w:tcW w:w="1240" w:type="dxa"/>
            <w:tcBorders>
              <w:top w:val="single" w:sz="4" w:space="0" w:color="auto"/>
              <w:left w:val="dashed" w:sz="4" w:space="0" w:color="auto"/>
              <w:bottom w:val="single" w:sz="4" w:space="0" w:color="auto"/>
              <w:right w:val="dashed" w:sz="4" w:space="0" w:color="auto"/>
            </w:tcBorders>
          </w:tcPr>
          <w:p w14:paraId="54FA0DE7" w14:textId="77777777" w:rsidR="00DD38E9" w:rsidRPr="00EB4F96" w:rsidRDefault="00DD38E9" w:rsidP="004A34BC">
            <w:pPr>
              <w:rPr>
                <w:sz w:val="12"/>
                <w:szCs w:val="16"/>
              </w:rPr>
            </w:pPr>
            <w:r w:rsidRPr="00EB4F96">
              <w:rPr>
                <w:sz w:val="12"/>
                <w:szCs w:val="16"/>
              </w:rPr>
              <w:t>Can communicate well, confidently and consistently in a suitable format.</w:t>
            </w:r>
          </w:p>
          <w:p w14:paraId="17F42F1D" w14:textId="77777777" w:rsidR="00DD38E9" w:rsidRPr="00EB4F96" w:rsidRDefault="00DD38E9" w:rsidP="004A34BC">
            <w:pPr>
              <w:rPr>
                <w:sz w:val="12"/>
                <w:szCs w:val="16"/>
              </w:rPr>
            </w:pPr>
            <w:r w:rsidRPr="00EB4F96">
              <w:rPr>
                <w:sz w:val="12"/>
                <w:szCs w:val="16"/>
              </w:rPr>
              <w:t xml:space="preserve">Can work very well as part of a team, with very good contribution to group activities. </w:t>
            </w:r>
          </w:p>
          <w:p w14:paraId="0DC016FF" w14:textId="77777777" w:rsidR="00DD38E9" w:rsidRPr="00EB4F96" w:rsidRDefault="00DD38E9" w:rsidP="004A34BC">
            <w:pPr>
              <w:rPr>
                <w:sz w:val="12"/>
                <w:szCs w:val="16"/>
              </w:rPr>
            </w:pPr>
            <w:r w:rsidRPr="00EB4F96">
              <w:rPr>
                <w:sz w:val="12"/>
                <w:szCs w:val="16"/>
              </w:rPr>
              <w:t>Work is coherent and fluent and is well structured and organised.</w:t>
            </w:r>
          </w:p>
        </w:tc>
        <w:tc>
          <w:tcPr>
            <w:tcW w:w="1240" w:type="dxa"/>
            <w:tcBorders>
              <w:top w:val="single" w:sz="4" w:space="0" w:color="auto"/>
              <w:left w:val="dashed" w:sz="4" w:space="0" w:color="auto"/>
              <w:bottom w:val="single" w:sz="4" w:space="0" w:color="auto"/>
              <w:right w:val="dashed" w:sz="4" w:space="0" w:color="auto"/>
            </w:tcBorders>
          </w:tcPr>
          <w:p w14:paraId="1D3EF59A" w14:textId="77777777" w:rsidR="00DD38E9" w:rsidRPr="00EB4F96" w:rsidRDefault="00DD38E9" w:rsidP="004A34BC">
            <w:pPr>
              <w:rPr>
                <w:sz w:val="12"/>
                <w:szCs w:val="16"/>
              </w:rPr>
            </w:pPr>
            <w:r w:rsidRPr="00EB4F96">
              <w:rPr>
                <w:sz w:val="12"/>
                <w:szCs w:val="16"/>
              </w:rPr>
              <w:t>Can communicate professionally and, confidently in a suitable format.</w:t>
            </w:r>
          </w:p>
          <w:p w14:paraId="1360DAEE" w14:textId="77777777" w:rsidR="00DD38E9" w:rsidRPr="00EB4F96" w:rsidRDefault="00DD38E9" w:rsidP="004A34BC">
            <w:pPr>
              <w:rPr>
                <w:sz w:val="12"/>
                <w:szCs w:val="16"/>
              </w:rPr>
            </w:pPr>
            <w:r w:rsidRPr="00EB4F96">
              <w:rPr>
                <w:sz w:val="12"/>
                <w:szCs w:val="16"/>
              </w:rPr>
              <w:t>Can work professionally within a team, showing leadership skills as appropriate, managing conflict and meeting obligations.</w:t>
            </w:r>
          </w:p>
          <w:p w14:paraId="05BBA8F7" w14:textId="77777777" w:rsidR="00DD38E9" w:rsidRPr="00EB4F96" w:rsidRDefault="00DD38E9" w:rsidP="004A34BC">
            <w:pPr>
              <w:rPr>
                <w:sz w:val="12"/>
                <w:szCs w:val="16"/>
              </w:rPr>
            </w:pPr>
            <w:r w:rsidRPr="00EB4F96">
              <w:rPr>
                <w:sz w:val="12"/>
                <w:szCs w:val="16"/>
              </w:rPr>
              <w:t>Work is coherent, very fluent and is presented professionally.</w:t>
            </w:r>
          </w:p>
        </w:tc>
        <w:tc>
          <w:tcPr>
            <w:tcW w:w="1240" w:type="dxa"/>
            <w:gridSpan w:val="2"/>
            <w:tcBorders>
              <w:top w:val="single" w:sz="4" w:space="0" w:color="auto"/>
              <w:left w:val="dashed" w:sz="4" w:space="0" w:color="auto"/>
              <w:bottom w:val="single" w:sz="4" w:space="0" w:color="auto"/>
              <w:right w:val="single" w:sz="4" w:space="0" w:color="auto"/>
            </w:tcBorders>
          </w:tcPr>
          <w:p w14:paraId="0B4DD0AB" w14:textId="77777777" w:rsidR="00DD38E9" w:rsidRPr="00EB4F96" w:rsidRDefault="00DD38E9" w:rsidP="004A34BC">
            <w:pPr>
              <w:rPr>
                <w:sz w:val="12"/>
                <w:szCs w:val="16"/>
              </w:rPr>
            </w:pPr>
            <w:r w:rsidRPr="00EB4F96">
              <w:rPr>
                <w:sz w:val="12"/>
                <w:szCs w:val="16"/>
              </w:rPr>
              <w:t xml:space="preserve">Can communicate with an exceptionally high level of professionalism. </w:t>
            </w:r>
          </w:p>
          <w:p w14:paraId="434AE7CB" w14:textId="77777777" w:rsidR="00DD38E9" w:rsidRPr="00EB4F96" w:rsidRDefault="00DD38E9" w:rsidP="004A34BC">
            <w:pPr>
              <w:rPr>
                <w:sz w:val="12"/>
                <w:szCs w:val="16"/>
              </w:rPr>
            </w:pPr>
            <w:r w:rsidRPr="00EB4F96">
              <w:rPr>
                <w:sz w:val="12"/>
                <w:szCs w:val="16"/>
              </w:rPr>
              <w:t>Can work exceptionally well and professionally within a team, showing advanced leadership skills.</w:t>
            </w:r>
          </w:p>
          <w:p w14:paraId="2BAB2F03" w14:textId="77777777" w:rsidR="00DD38E9" w:rsidRPr="00EB4F96" w:rsidRDefault="00DD38E9" w:rsidP="004A34BC">
            <w:pPr>
              <w:rPr>
                <w:sz w:val="12"/>
                <w:szCs w:val="16"/>
              </w:rPr>
            </w:pPr>
            <w:r w:rsidRPr="00EB4F96">
              <w:rPr>
                <w:sz w:val="12"/>
                <w:szCs w:val="16"/>
              </w:rPr>
              <w:t>Work is exceptionally coherent, very fluent and is presented professionally.</w:t>
            </w:r>
          </w:p>
        </w:tc>
      </w:tr>
    </w:tbl>
    <w:p w14:paraId="243FC0F2" w14:textId="77777777" w:rsidR="00DD38E9" w:rsidRDefault="00DD38E9" w:rsidP="00DD38E9">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DD38E9" w:rsidRPr="00CE0319" w14:paraId="0A31A86A" w14:textId="77777777" w:rsidTr="004A34BC">
        <w:trPr>
          <w:trHeight w:val="75"/>
        </w:trPr>
        <w:tc>
          <w:tcPr>
            <w:tcW w:w="10598" w:type="dxa"/>
            <w:gridSpan w:val="4"/>
            <w:shd w:val="clear" w:color="auto" w:fill="D9D9D9"/>
          </w:tcPr>
          <w:p w14:paraId="3CD9CA46" w14:textId="77777777" w:rsidR="00DD38E9" w:rsidRPr="00CE0319" w:rsidRDefault="00DD38E9" w:rsidP="004A34BC">
            <w:pPr>
              <w:rPr>
                <w:b/>
                <w:color w:val="000000"/>
              </w:rPr>
            </w:pPr>
            <w:r>
              <w:rPr>
                <w:b/>
                <w:color w:val="000000"/>
                <w:sz w:val="40"/>
              </w:rPr>
              <w:t>Student Self Evaluation</w:t>
            </w:r>
            <w:r w:rsidRPr="00CE0319">
              <w:rPr>
                <w:b/>
                <w:color w:val="000000"/>
                <w:sz w:val="40"/>
              </w:rPr>
              <w:t xml:space="preserve"> Form </w:t>
            </w:r>
          </w:p>
        </w:tc>
      </w:tr>
      <w:tr w:rsidR="00DD38E9" w:rsidRPr="00971172" w14:paraId="21785816" w14:textId="77777777" w:rsidTr="004A34BC">
        <w:tc>
          <w:tcPr>
            <w:tcW w:w="1809" w:type="dxa"/>
            <w:shd w:val="clear" w:color="auto" w:fill="D9D9D9"/>
          </w:tcPr>
          <w:p w14:paraId="2E169AD7" w14:textId="77777777" w:rsidR="00DD38E9" w:rsidRPr="00BF30FF" w:rsidRDefault="00DD38E9" w:rsidP="004A34BC">
            <w:pPr>
              <w:spacing w:before="120" w:after="120"/>
              <w:jc w:val="both"/>
              <w:rPr>
                <w:b/>
              </w:rPr>
            </w:pPr>
            <w:r w:rsidRPr="00BF30FF">
              <w:rPr>
                <w:b/>
              </w:rPr>
              <w:t>Student name:</w:t>
            </w:r>
          </w:p>
        </w:tc>
        <w:tc>
          <w:tcPr>
            <w:tcW w:w="3828" w:type="dxa"/>
          </w:tcPr>
          <w:p w14:paraId="343EE3A7" w14:textId="77777777" w:rsidR="00DD38E9" w:rsidRPr="00BF30FF" w:rsidRDefault="00DD38E9" w:rsidP="004A34BC">
            <w:pPr>
              <w:spacing w:before="120" w:after="120"/>
              <w:jc w:val="both"/>
              <w:rPr>
                <w:b/>
              </w:rPr>
            </w:pPr>
          </w:p>
        </w:tc>
        <w:tc>
          <w:tcPr>
            <w:tcW w:w="1842" w:type="dxa"/>
            <w:shd w:val="clear" w:color="auto" w:fill="D9D9D9"/>
          </w:tcPr>
          <w:p w14:paraId="6BB04453" w14:textId="77777777" w:rsidR="00DD38E9" w:rsidRPr="00BF30FF" w:rsidRDefault="00DD38E9" w:rsidP="004A34BC">
            <w:pPr>
              <w:spacing w:before="120" w:after="120"/>
              <w:jc w:val="both"/>
              <w:rPr>
                <w:b/>
              </w:rPr>
            </w:pPr>
            <w:r w:rsidRPr="00BF30FF">
              <w:rPr>
                <w:b/>
              </w:rPr>
              <w:t>Student P number:</w:t>
            </w:r>
          </w:p>
        </w:tc>
        <w:tc>
          <w:tcPr>
            <w:tcW w:w="3119" w:type="dxa"/>
          </w:tcPr>
          <w:p w14:paraId="643A0901" w14:textId="77777777" w:rsidR="00DD38E9" w:rsidRPr="00BF30FF" w:rsidRDefault="00DD38E9" w:rsidP="004A34BC">
            <w:pPr>
              <w:spacing w:before="120" w:after="120"/>
              <w:jc w:val="both"/>
              <w:rPr>
                <w:b/>
              </w:rPr>
            </w:pPr>
          </w:p>
        </w:tc>
      </w:tr>
      <w:tr w:rsidR="00DD38E9" w:rsidRPr="00971172" w14:paraId="2E881292" w14:textId="77777777" w:rsidTr="004A34BC">
        <w:tc>
          <w:tcPr>
            <w:tcW w:w="1809" w:type="dxa"/>
            <w:shd w:val="clear" w:color="auto" w:fill="D9D9D9"/>
          </w:tcPr>
          <w:p w14:paraId="20D80CF9" w14:textId="77777777" w:rsidR="00DD38E9" w:rsidRPr="00BF30FF" w:rsidRDefault="00DD38E9" w:rsidP="004A34BC">
            <w:pPr>
              <w:spacing w:before="120" w:after="120"/>
              <w:jc w:val="both"/>
              <w:rPr>
                <w:b/>
              </w:rPr>
            </w:pPr>
            <w:r w:rsidRPr="00BF30FF">
              <w:rPr>
                <w:b/>
              </w:rPr>
              <w:t>Programme:</w:t>
            </w:r>
          </w:p>
        </w:tc>
        <w:tc>
          <w:tcPr>
            <w:tcW w:w="3828" w:type="dxa"/>
          </w:tcPr>
          <w:p w14:paraId="1B768327" w14:textId="77777777" w:rsidR="00DD38E9" w:rsidRPr="00BF30FF" w:rsidRDefault="00DD38E9" w:rsidP="004A34BC">
            <w:pPr>
              <w:spacing w:before="120" w:after="120"/>
              <w:jc w:val="both"/>
              <w:rPr>
                <w:b/>
              </w:rPr>
            </w:pPr>
          </w:p>
        </w:tc>
        <w:tc>
          <w:tcPr>
            <w:tcW w:w="1842" w:type="dxa"/>
            <w:shd w:val="clear" w:color="auto" w:fill="D9D9D9"/>
          </w:tcPr>
          <w:p w14:paraId="2C9228B7" w14:textId="77777777" w:rsidR="00DD38E9" w:rsidRPr="00CE0319" w:rsidRDefault="00DD38E9" w:rsidP="004A34BC">
            <w:pPr>
              <w:spacing w:before="120" w:after="120"/>
              <w:jc w:val="both"/>
              <w:rPr>
                <w:b/>
              </w:rPr>
            </w:pPr>
            <w:r>
              <w:rPr>
                <w:b/>
              </w:rPr>
              <w:t xml:space="preserve">Year of programme </w:t>
            </w:r>
          </w:p>
        </w:tc>
        <w:tc>
          <w:tcPr>
            <w:tcW w:w="3119" w:type="dxa"/>
          </w:tcPr>
          <w:p w14:paraId="7E30BB22" w14:textId="77777777" w:rsidR="00DD38E9" w:rsidRPr="00CE0319" w:rsidRDefault="00DD38E9" w:rsidP="004A34BC">
            <w:pPr>
              <w:spacing w:before="120" w:after="120"/>
              <w:jc w:val="both"/>
              <w:rPr>
                <w:b/>
              </w:rPr>
            </w:pPr>
          </w:p>
        </w:tc>
      </w:tr>
      <w:tr w:rsidR="00DD38E9" w:rsidRPr="00971172" w14:paraId="282532F7" w14:textId="77777777" w:rsidTr="004A34BC">
        <w:tc>
          <w:tcPr>
            <w:tcW w:w="1809" w:type="dxa"/>
            <w:tcBorders>
              <w:bottom w:val="single" w:sz="8" w:space="0" w:color="000000"/>
            </w:tcBorders>
            <w:shd w:val="clear" w:color="auto" w:fill="D9D9D9"/>
          </w:tcPr>
          <w:p w14:paraId="353D3166" w14:textId="77777777" w:rsidR="00DD38E9" w:rsidRPr="00BF30FF" w:rsidRDefault="00DD38E9" w:rsidP="004A34BC">
            <w:pPr>
              <w:spacing w:before="120" w:after="120"/>
              <w:jc w:val="both"/>
              <w:rPr>
                <w:b/>
              </w:rPr>
            </w:pPr>
            <w:r w:rsidRPr="00BF30FF">
              <w:rPr>
                <w:b/>
              </w:rPr>
              <w:t>Assignment Title:</w:t>
            </w:r>
          </w:p>
        </w:tc>
        <w:tc>
          <w:tcPr>
            <w:tcW w:w="8789" w:type="dxa"/>
            <w:gridSpan w:val="3"/>
            <w:tcBorders>
              <w:bottom w:val="single" w:sz="8" w:space="0" w:color="000000"/>
            </w:tcBorders>
          </w:tcPr>
          <w:p w14:paraId="079CDF0A" w14:textId="77777777" w:rsidR="00DD38E9" w:rsidRPr="00971172" w:rsidRDefault="00DD38E9" w:rsidP="004A34BC"/>
        </w:tc>
      </w:tr>
    </w:tbl>
    <w:p w14:paraId="3620E747" w14:textId="77777777" w:rsidR="00DD38E9" w:rsidRDefault="00DD38E9" w:rsidP="00DD38E9">
      <w:pPr>
        <w:pStyle w:val="BodyText20"/>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27555574" w14:textId="77777777" w:rsidR="00103106" w:rsidRDefault="00103106" w:rsidP="00DD38E9">
      <w:pPr>
        <w:pStyle w:val="BodyText20"/>
        <w:tabs>
          <w:tab w:val="clear" w:pos="720"/>
          <w:tab w:val="clear" w:pos="1440"/>
        </w:tabs>
        <w:jc w:val="both"/>
        <w:rPr>
          <w:rFonts w:ascii="Calibri" w:hAnsi="Calibri"/>
          <w:sz w:val="22"/>
          <w:szCs w:val="22"/>
        </w:rPr>
      </w:pPr>
    </w:p>
    <w:p w14:paraId="0FBC01A2" w14:textId="77777777" w:rsidR="00103106" w:rsidRDefault="00103106" w:rsidP="00DD38E9">
      <w:pPr>
        <w:pStyle w:val="BodyText20"/>
        <w:tabs>
          <w:tab w:val="clear" w:pos="720"/>
          <w:tab w:val="clear" w:pos="1440"/>
        </w:tabs>
        <w:jc w:val="both"/>
        <w:rPr>
          <w:rFonts w:ascii="Calibri" w:hAnsi="Calibri"/>
          <w:sz w:val="22"/>
          <w:szCs w:val="22"/>
        </w:rPr>
      </w:pPr>
    </w:p>
    <w:tbl>
      <w:tblPr>
        <w:tblW w:w="4966" w:type="pct"/>
        <w:tblLayout w:type="fixed"/>
        <w:tblLook w:val="04A0" w:firstRow="1" w:lastRow="0" w:firstColumn="1" w:lastColumn="0" w:noHBand="0" w:noVBand="1"/>
      </w:tblPr>
      <w:tblGrid>
        <w:gridCol w:w="2238"/>
        <w:gridCol w:w="1195"/>
        <w:gridCol w:w="1197"/>
        <w:gridCol w:w="19"/>
        <w:gridCol w:w="1178"/>
        <w:gridCol w:w="13"/>
        <w:gridCol w:w="1190"/>
        <w:gridCol w:w="1197"/>
        <w:gridCol w:w="1197"/>
        <w:gridCol w:w="1186"/>
      </w:tblGrid>
      <w:tr w:rsidR="00DD38E9" w:rsidRPr="00266B32" w14:paraId="0E908A7F" w14:textId="77777777" w:rsidTr="004A34BC">
        <w:tc>
          <w:tcPr>
            <w:tcW w:w="1055" w:type="pct"/>
            <w:vMerge w:val="restart"/>
            <w:tcBorders>
              <w:top w:val="single" w:sz="4" w:space="0" w:color="auto"/>
              <w:left w:val="single" w:sz="4" w:space="0" w:color="auto"/>
              <w:right w:val="single" w:sz="4" w:space="0" w:color="auto"/>
            </w:tcBorders>
            <w:shd w:val="clear" w:color="auto" w:fill="BFBFBF"/>
            <w:vAlign w:val="center"/>
          </w:tcPr>
          <w:p w14:paraId="3A976A0F" w14:textId="77777777" w:rsidR="00DD38E9" w:rsidRPr="00F61A20" w:rsidRDefault="00DD38E9" w:rsidP="004A34BC">
            <w:pPr>
              <w:rPr>
                <w:b/>
              </w:rPr>
            </w:pPr>
            <w:r w:rsidRPr="00F61A20">
              <w:rPr>
                <w:b/>
                <w:szCs w:val="16"/>
              </w:rPr>
              <w:t xml:space="preserve">Common Assessment Criteria </w:t>
            </w:r>
            <w:r w:rsidRPr="00F61A20">
              <w:rPr>
                <w: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5DCCA2DB" w14:textId="77777777" w:rsidR="00DD38E9" w:rsidRPr="00F61A20" w:rsidRDefault="00DD38E9" w:rsidP="004A34BC">
            <w:pPr>
              <w:rPr>
                <w:b/>
              </w:rPr>
            </w:pPr>
            <w:r w:rsidRPr="00F61A20">
              <w:rPr>
                <w:b/>
              </w:rPr>
              <w:t>Level of Achievement</w:t>
            </w:r>
          </w:p>
        </w:tc>
      </w:tr>
      <w:tr w:rsidR="00DD38E9" w:rsidRPr="00CC0370" w14:paraId="4D091744" w14:textId="77777777" w:rsidTr="00103106">
        <w:trPr>
          <w:trHeight w:val="548"/>
        </w:trPr>
        <w:tc>
          <w:tcPr>
            <w:tcW w:w="1055" w:type="pct"/>
            <w:vMerge/>
            <w:tcBorders>
              <w:left w:val="single" w:sz="4" w:space="0" w:color="auto"/>
              <w:bottom w:val="single" w:sz="4" w:space="0" w:color="auto"/>
              <w:right w:val="single" w:sz="4" w:space="0" w:color="auto"/>
            </w:tcBorders>
            <w:shd w:val="clear" w:color="auto" w:fill="BFBFBF"/>
          </w:tcPr>
          <w:p w14:paraId="5A1DE2EE" w14:textId="77777777" w:rsidR="00DD38E9" w:rsidRPr="00F61A20" w:rsidRDefault="00DD38E9" w:rsidP="004A34BC">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4797B886" w14:textId="77777777" w:rsidR="00DD38E9" w:rsidRDefault="00DD38E9" w:rsidP="004A34BC">
            <w:pPr>
              <w:jc w:val="center"/>
              <w:rPr>
                <w:b/>
                <w:sz w:val="18"/>
              </w:rPr>
            </w:pPr>
          </w:p>
          <w:p w14:paraId="228ED462" w14:textId="77777777" w:rsidR="00DD38E9" w:rsidRPr="009D3EA4" w:rsidRDefault="00DD38E9" w:rsidP="004A34BC">
            <w:pPr>
              <w:jc w:val="center"/>
              <w:rPr>
                <w:b/>
                <w:sz w:val="18"/>
              </w:rPr>
            </w:pPr>
            <w:r w:rsidRPr="009D3EA4">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67610" w14:textId="77777777" w:rsidR="00DD38E9" w:rsidRDefault="00DD38E9" w:rsidP="004A34BC">
            <w:pPr>
              <w:jc w:val="center"/>
              <w:rPr>
                <w:b/>
                <w:sz w:val="18"/>
              </w:rPr>
            </w:pPr>
          </w:p>
          <w:p w14:paraId="479C2212" w14:textId="77777777" w:rsidR="00DD38E9" w:rsidRPr="00F61A20" w:rsidRDefault="00DD38E9" w:rsidP="004A34BC">
            <w:pPr>
              <w:jc w:val="center"/>
              <w:rPr>
                <w:b/>
                <w:sz w:val="18"/>
              </w:rPr>
            </w:pPr>
            <w:r>
              <w:rPr>
                <w:b/>
                <w:sz w:val="18"/>
              </w:rPr>
              <w:t>3</w:t>
            </w:r>
            <w:r w:rsidRPr="009D3EA4">
              <w:rPr>
                <w:b/>
                <w:sz w:val="18"/>
                <w:vertAlign w:val="superscript"/>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4BD3F9B6" w14:textId="77777777" w:rsidR="00DD38E9" w:rsidRDefault="00DD38E9" w:rsidP="004A34BC">
            <w:pPr>
              <w:jc w:val="center"/>
              <w:rPr>
                <w:b/>
                <w:sz w:val="18"/>
              </w:rPr>
            </w:pPr>
          </w:p>
          <w:p w14:paraId="1E1F878C" w14:textId="77777777" w:rsidR="00DD38E9" w:rsidRPr="00F61A20" w:rsidRDefault="00DD38E9" w:rsidP="004A34BC">
            <w:pPr>
              <w:jc w:val="center"/>
              <w:rPr>
                <w:b/>
                <w:sz w:val="18"/>
              </w:rPr>
            </w:pPr>
            <w:r>
              <w:rPr>
                <w:b/>
                <w:sz w:val="18"/>
              </w:rPr>
              <w:t>2:2</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3A9FC3D3" w14:textId="77777777" w:rsidR="00DD38E9" w:rsidRDefault="00DD38E9" w:rsidP="004A34BC">
            <w:pPr>
              <w:jc w:val="center"/>
              <w:rPr>
                <w:b/>
                <w:sz w:val="18"/>
              </w:rPr>
            </w:pPr>
          </w:p>
          <w:p w14:paraId="1E2857D0" w14:textId="77777777" w:rsidR="00DD38E9" w:rsidRPr="00F61A20" w:rsidRDefault="00DD38E9" w:rsidP="004A34BC">
            <w:pPr>
              <w:jc w:val="center"/>
              <w:rPr>
                <w:b/>
                <w:sz w:val="18"/>
              </w:rPr>
            </w:pPr>
            <w:r>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0CBD7818" w14:textId="77777777" w:rsidR="00DD38E9" w:rsidRDefault="00DD38E9" w:rsidP="004A34BC">
            <w:pPr>
              <w:jc w:val="center"/>
              <w:rPr>
                <w:b/>
                <w:sz w:val="18"/>
              </w:rPr>
            </w:pPr>
          </w:p>
          <w:p w14:paraId="5BB4E6AA" w14:textId="77777777" w:rsidR="00DD38E9" w:rsidRPr="00F61A20" w:rsidRDefault="00DD38E9" w:rsidP="004A34BC">
            <w:pPr>
              <w:jc w:val="center"/>
              <w:rPr>
                <w:b/>
                <w:sz w:val="18"/>
              </w:rPr>
            </w:pPr>
            <w:r>
              <w:rPr>
                <w:b/>
                <w:sz w:val="18"/>
              </w:rPr>
              <w:t>1</w:t>
            </w:r>
            <w:r w:rsidRPr="009D3EA4">
              <w:rPr>
                <w:b/>
                <w:sz w:val="18"/>
                <w:vertAlign w:val="superscript"/>
              </w:rPr>
              <w:t>st</w:t>
            </w:r>
          </w:p>
        </w:tc>
        <w:tc>
          <w:tcPr>
            <w:tcW w:w="559" w:type="pct"/>
            <w:tcBorders>
              <w:top w:val="single" w:sz="4" w:space="0" w:color="auto"/>
              <w:left w:val="dashed" w:sz="4" w:space="0" w:color="auto"/>
              <w:bottom w:val="single" w:sz="4" w:space="0" w:color="auto"/>
              <w:right w:val="single" w:sz="4" w:space="0" w:color="auto"/>
            </w:tcBorders>
            <w:shd w:val="clear" w:color="auto" w:fill="BFBFBF"/>
          </w:tcPr>
          <w:p w14:paraId="4601FF91" w14:textId="77777777" w:rsidR="00DD38E9" w:rsidRDefault="00DD38E9" w:rsidP="004A34BC">
            <w:pPr>
              <w:jc w:val="center"/>
              <w:rPr>
                <w:b/>
                <w:sz w:val="18"/>
              </w:rPr>
            </w:pPr>
          </w:p>
          <w:p w14:paraId="55B64886" w14:textId="77777777" w:rsidR="00DD38E9" w:rsidRPr="00F61A20" w:rsidRDefault="00DD38E9" w:rsidP="004A34BC">
            <w:pPr>
              <w:jc w:val="center"/>
              <w:rPr>
                <w:b/>
                <w:sz w:val="18"/>
              </w:rPr>
            </w:pPr>
            <w:r>
              <w:rPr>
                <w:b/>
                <w:sz w:val="18"/>
              </w:rPr>
              <w:t>1</w:t>
            </w:r>
            <w:r w:rsidRPr="009D3EA4">
              <w:rPr>
                <w:b/>
                <w:sz w:val="18"/>
                <w:vertAlign w:val="superscript"/>
              </w:rPr>
              <w:t>st</w:t>
            </w:r>
          </w:p>
        </w:tc>
      </w:tr>
      <w:tr w:rsidR="00DD38E9" w:rsidRPr="00CC0370" w14:paraId="0E5B58CF" w14:textId="77777777" w:rsidTr="00103106">
        <w:trPr>
          <w:trHeight w:val="450"/>
        </w:trPr>
        <w:tc>
          <w:tcPr>
            <w:tcW w:w="1055" w:type="pct"/>
            <w:tcBorders>
              <w:top w:val="single" w:sz="4" w:space="0" w:color="auto"/>
              <w:left w:val="single" w:sz="4" w:space="0" w:color="auto"/>
              <w:right w:val="single" w:sz="4" w:space="0" w:color="auto"/>
            </w:tcBorders>
            <w:shd w:val="clear" w:color="auto" w:fill="BFBFBF"/>
          </w:tcPr>
          <w:p w14:paraId="70CE7CB1" w14:textId="77777777" w:rsidR="00DD38E9" w:rsidRPr="00F61A20" w:rsidRDefault="00DD38E9" w:rsidP="004A34BC">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3C928F35" w14:textId="77777777" w:rsidR="00DD38E9" w:rsidRPr="00EB4F96" w:rsidRDefault="00DD38E9" w:rsidP="004A34BC">
            <w:pPr>
              <w:spacing w:after="120"/>
              <w:jc w:val="center"/>
              <w:rPr>
                <w:b/>
                <w:sz w:val="12"/>
                <w:szCs w:val="16"/>
              </w:rPr>
            </w:pPr>
            <w:r w:rsidRPr="00EB4F9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5D8CB64D" w14:textId="77777777" w:rsidR="00DD38E9" w:rsidRPr="00EB4F96" w:rsidRDefault="00DD38E9" w:rsidP="004A34BC">
            <w:pPr>
              <w:spacing w:after="120"/>
              <w:jc w:val="center"/>
              <w:rPr>
                <w:b/>
                <w:sz w:val="12"/>
                <w:szCs w:val="16"/>
              </w:rPr>
            </w:pPr>
            <w:r w:rsidRPr="00EB4F9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A3A7DD6" w14:textId="77777777" w:rsidR="00DD38E9" w:rsidRPr="00EB4F96" w:rsidRDefault="00DD38E9" w:rsidP="004A34BC">
            <w:pPr>
              <w:spacing w:after="120"/>
              <w:jc w:val="center"/>
              <w:rPr>
                <w:b/>
                <w:sz w:val="12"/>
                <w:szCs w:val="16"/>
              </w:rPr>
            </w:pPr>
            <w:r w:rsidRPr="00EB4F96">
              <w:rPr>
                <w:b/>
                <w:sz w:val="12"/>
                <w:szCs w:val="16"/>
              </w:rPr>
              <w:t>SATISFACTORY</w:t>
            </w:r>
          </w:p>
        </w:tc>
        <w:tc>
          <w:tcPr>
            <w:tcW w:w="567" w:type="pct"/>
            <w:gridSpan w:val="2"/>
            <w:tcBorders>
              <w:top w:val="single" w:sz="4" w:space="0" w:color="auto"/>
              <w:left w:val="dashed" w:sz="4" w:space="0" w:color="auto"/>
              <w:right w:val="dashed" w:sz="4" w:space="0" w:color="auto"/>
            </w:tcBorders>
            <w:shd w:val="clear" w:color="auto" w:fill="BFBFBF"/>
            <w:vAlign w:val="center"/>
          </w:tcPr>
          <w:p w14:paraId="30FA8117" w14:textId="77777777" w:rsidR="00DD38E9" w:rsidRPr="00EB4F96" w:rsidRDefault="00DD38E9" w:rsidP="004A34BC">
            <w:pPr>
              <w:spacing w:after="120"/>
              <w:jc w:val="center"/>
              <w:rPr>
                <w:b/>
                <w:sz w:val="12"/>
                <w:szCs w:val="16"/>
              </w:rPr>
            </w:pPr>
            <w:r w:rsidRPr="00EB4F96">
              <w:rPr>
                <w:b/>
                <w:sz w:val="12"/>
                <w:szCs w:val="16"/>
              </w:rPr>
              <w:t>GOOD</w:t>
            </w:r>
          </w:p>
        </w:tc>
        <w:tc>
          <w:tcPr>
            <w:tcW w:w="564" w:type="pct"/>
            <w:tcBorders>
              <w:top w:val="single" w:sz="4" w:space="0" w:color="auto"/>
              <w:left w:val="dashed" w:sz="4" w:space="0" w:color="auto"/>
              <w:right w:val="dashed" w:sz="4" w:space="0" w:color="auto"/>
            </w:tcBorders>
            <w:shd w:val="clear" w:color="auto" w:fill="BFBFBF"/>
            <w:vAlign w:val="center"/>
          </w:tcPr>
          <w:p w14:paraId="15371D0F" w14:textId="77777777" w:rsidR="00DD38E9" w:rsidRPr="00EB4F96" w:rsidRDefault="00DD38E9" w:rsidP="004A34BC">
            <w:pPr>
              <w:spacing w:after="120"/>
              <w:jc w:val="center"/>
              <w:rPr>
                <w:b/>
                <w:sz w:val="12"/>
                <w:szCs w:val="16"/>
              </w:rPr>
            </w:pPr>
            <w:r w:rsidRPr="00EB4F9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7E6289C9" w14:textId="77777777" w:rsidR="00DD38E9" w:rsidRPr="00EB4F96" w:rsidRDefault="00DD38E9" w:rsidP="004A34BC">
            <w:pPr>
              <w:spacing w:after="120"/>
              <w:jc w:val="center"/>
              <w:rPr>
                <w:b/>
                <w:sz w:val="12"/>
                <w:szCs w:val="16"/>
              </w:rPr>
            </w:pPr>
            <w:r w:rsidRPr="00EB4F96">
              <w:rPr>
                <w:b/>
                <w:sz w:val="12"/>
                <w:szCs w:val="16"/>
              </w:rPr>
              <w:t>EXCELLENT</w:t>
            </w:r>
          </w:p>
        </w:tc>
        <w:tc>
          <w:tcPr>
            <w:tcW w:w="559" w:type="pct"/>
            <w:tcBorders>
              <w:top w:val="single" w:sz="4" w:space="0" w:color="auto"/>
              <w:left w:val="dashed" w:sz="4" w:space="0" w:color="auto"/>
              <w:right w:val="single" w:sz="4" w:space="0" w:color="auto"/>
            </w:tcBorders>
            <w:shd w:val="clear" w:color="auto" w:fill="BFBFBF"/>
            <w:vAlign w:val="center"/>
          </w:tcPr>
          <w:p w14:paraId="254CCCD9" w14:textId="77777777" w:rsidR="00DD38E9" w:rsidRPr="00EB4F96" w:rsidRDefault="00DD38E9" w:rsidP="004A34BC">
            <w:pPr>
              <w:spacing w:after="120"/>
              <w:jc w:val="center"/>
              <w:rPr>
                <w:b/>
                <w:sz w:val="12"/>
                <w:szCs w:val="16"/>
              </w:rPr>
            </w:pPr>
            <w:r w:rsidRPr="00EB4F96">
              <w:rPr>
                <w:b/>
                <w:sz w:val="12"/>
                <w:szCs w:val="16"/>
              </w:rPr>
              <w:t>EXCEPTIONAL</w:t>
            </w:r>
          </w:p>
        </w:tc>
      </w:tr>
      <w:tr w:rsidR="00DD38E9" w:rsidRPr="00CC0370" w14:paraId="7176FB83" w14:textId="77777777" w:rsidTr="00103106">
        <w:trPr>
          <w:trHeight w:val="450"/>
        </w:trPr>
        <w:tc>
          <w:tcPr>
            <w:tcW w:w="1055" w:type="pct"/>
            <w:vMerge w:val="restart"/>
            <w:tcBorders>
              <w:top w:val="single" w:sz="4" w:space="0" w:color="auto"/>
              <w:left w:val="single" w:sz="4" w:space="0" w:color="auto"/>
              <w:right w:val="single" w:sz="4" w:space="0" w:color="auto"/>
            </w:tcBorders>
          </w:tcPr>
          <w:p w14:paraId="616AA49C" w14:textId="77777777" w:rsidR="00DD38E9" w:rsidRPr="00F61A20" w:rsidRDefault="00DD38E9" w:rsidP="004A34BC">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5339E357" w14:textId="77777777" w:rsidR="00DD38E9" w:rsidRPr="00F61A20" w:rsidRDefault="00DD38E9" w:rsidP="004A34BC">
            <w:pPr>
              <w:spacing w:after="120"/>
              <w:rPr>
                <w:sz w:val="14"/>
                <w:szCs w:val="14"/>
              </w:rPr>
            </w:pPr>
          </w:p>
        </w:tc>
        <w:tc>
          <w:tcPr>
            <w:tcW w:w="563" w:type="pct"/>
            <w:tcBorders>
              <w:top w:val="single" w:sz="4" w:space="0" w:color="auto"/>
              <w:left w:val="single" w:sz="4" w:space="0" w:color="auto"/>
              <w:right w:val="dashed" w:sz="4" w:space="0" w:color="auto"/>
            </w:tcBorders>
          </w:tcPr>
          <w:p w14:paraId="6ED3654E" w14:textId="77777777" w:rsidR="00DD38E9" w:rsidRPr="00F61A20" w:rsidRDefault="00DD38E9" w:rsidP="004A34BC">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3EE26656" w14:textId="77777777" w:rsidR="00DD38E9" w:rsidRPr="00F61A20" w:rsidRDefault="00DD38E9" w:rsidP="004A34BC">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0E7CB49B" w14:textId="77777777" w:rsidR="00DD38E9" w:rsidRPr="00F61A20" w:rsidRDefault="00DD38E9" w:rsidP="004A34BC">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14:paraId="61295D19" w14:textId="77777777" w:rsidR="00DD38E9" w:rsidRPr="00F61A20" w:rsidRDefault="00DD38E9" w:rsidP="004A34BC">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14:paraId="0AE56A2B" w14:textId="77777777" w:rsidR="00DD38E9" w:rsidRPr="00F61A20" w:rsidRDefault="00DD38E9" w:rsidP="004A34BC">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1E269E2F" w14:textId="77777777" w:rsidR="00DD38E9" w:rsidRPr="00F61A20" w:rsidRDefault="00DD38E9" w:rsidP="004A34BC">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14:paraId="4A8F2B25" w14:textId="77777777" w:rsidR="00DD38E9" w:rsidRPr="00F61A20" w:rsidRDefault="00DD38E9" w:rsidP="004A34BC">
            <w:pPr>
              <w:jc w:val="center"/>
              <w:rPr>
                <w:b/>
                <w:sz w:val="18"/>
              </w:rPr>
            </w:pPr>
            <w:r w:rsidRPr="00F61A20">
              <w:rPr>
                <w:b/>
                <w:sz w:val="18"/>
              </w:rPr>
              <w:t>80-100%</w:t>
            </w:r>
          </w:p>
        </w:tc>
      </w:tr>
      <w:tr w:rsidR="00DD38E9" w:rsidRPr="00CC0370" w14:paraId="61E18FC4" w14:textId="77777777" w:rsidTr="00103106">
        <w:trPr>
          <w:trHeight w:val="451"/>
        </w:trPr>
        <w:tc>
          <w:tcPr>
            <w:tcW w:w="1055" w:type="pct"/>
            <w:vMerge/>
            <w:tcBorders>
              <w:left w:val="single" w:sz="4" w:space="0" w:color="auto"/>
              <w:bottom w:val="single" w:sz="4" w:space="0" w:color="auto"/>
              <w:right w:val="single" w:sz="4" w:space="0" w:color="auto"/>
            </w:tcBorders>
          </w:tcPr>
          <w:p w14:paraId="7C9BBEF5" w14:textId="77777777" w:rsidR="00DD38E9" w:rsidRPr="00F61A20" w:rsidRDefault="00DD38E9" w:rsidP="004A34BC">
            <w:pPr>
              <w:rPr>
                <w:b/>
                <w:sz w:val="16"/>
                <w:szCs w:val="16"/>
              </w:rPr>
            </w:pPr>
          </w:p>
        </w:tc>
        <w:tc>
          <w:tcPr>
            <w:tcW w:w="563" w:type="pct"/>
            <w:tcBorders>
              <w:left w:val="single" w:sz="4" w:space="0" w:color="auto"/>
              <w:bottom w:val="single" w:sz="4" w:space="0" w:color="auto"/>
              <w:right w:val="dashed" w:sz="4" w:space="0" w:color="auto"/>
            </w:tcBorders>
            <w:vAlign w:val="bottom"/>
          </w:tcPr>
          <w:p w14:paraId="7DF9AC45" w14:textId="77777777" w:rsidR="00DD38E9" w:rsidRPr="00F61A20" w:rsidRDefault="00DD38E9" w:rsidP="004A34BC">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E52C93A" w14:textId="77777777" w:rsidR="00DD38E9" w:rsidRPr="00F61A20" w:rsidRDefault="00DD38E9" w:rsidP="004A34BC">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8FEA124" w14:textId="77777777" w:rsidR="00DD38E9" w:rsidRPr="00F61A20" w:rsidRDefault="00DD38E9" w:rsidP="004A34BC">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14:paraId="5B78D1A5" w14:textId="77777777" w:rsidR="00DD38E9" w:rsidRPr="00F61A20" w:rsidRDefault="00DD38E9" w:rsidP="004A34BC">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50F929D" w14:textId="77777777" w:rsidR="00DD38E9" w:rsidRPr="00F61A20" w:rsidRDefault="00DD38E9" w:rsidP="004A34BC">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1786B8D" w14:textId="77777777" w:rsidR="00DD38E9" w:rsidRPr="00F61A20" w:rsidRDefault="00DD38E9" w:rsidP="004A34BC">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14:paraId="03C2C3E3" w14:textId="77777777" w:rsidR="00DD38E9" w:rsidRPr="00F61A20" w:rsidRDefault="00DD38E9" w:rsidP="004A34BC">
            <w:pPr>
              <w:rPr>
                <w:sz w:val="18"/>
                <w:szCs w:val="32"/>
              </w:rPr>
            </w:pPr>
            <w:r w:rsidRPr="00F61A20">
              <w:rPr>
                <w:sz w:val="24"/>
                <w:szCs w:val="32"/>
              </w:rPr>
              <w:sym w:font="Wingdings" w:char="F06F"/>
            </w:r>
          </w:p>
        </w:tc>
      </w:tr>
      <w:tr w:rsidR="00DD38E9" w:rsidRPr="00CC0370" w14:paraId="6F9C336D" w14:textId="77777777" w:rsidTr="00103106">
        <w:trPr>
          <w:trHeight w:val="450"/>
        </w:trPr>
        <w:tc>
          <w:tcPr>
            <w:tcW w:w="1055" w:type="pct"/>
            <w:vMerge w:val="restart"/>
            <w:tcBorders>
              <w:top w:val="single" w:sz="4" w:space="0" w:color="auto"/>
              <w:left w:val="single" w:sz="4" w:space="0" w:color="auto"/>
              <w:right w:val="single" w:sz="4" w:space="0" w:color="auto"/>
            </w:tcBorders>
          </w:tcPr>
          <w:p w14:paraId="25552F4C" w14:textId="77777777" w:rsidR="00DD38E9" w:rsidRPr="005E72F8" w:rsidRDefault="00DD38E9" w:rsidP="004A34BC">
            <w:pPr>
              <w:rPr>
                <w:b/>
              </w:rPr>
            </w:pPr>
            <w:r w:rsidRPr="00F61A20">
              <w:rPr>
                <w:b/>
                <w:szCs w:val="16"/>
              </w:rPr>
              <w:t xml:space="preserve">2. </w:t>
            </w:r>
            <w:r w:rsidRPr="00F61A20">
              <w:rPr>
                <w:b/>
              </w:rPr>
              <w:t>Knowledge and Understanding of Subject</w:t>
            </w:r>
          </w:p>
        </w:tc>
        <w:tc>
          <w:tcPr>
            <w:tcW w:w="563" w:type="pct"/>
            <w:tcBorders>
              <w:top w:val="single" w:sz="4" w:space="0" w:color="auto"/>
              <w:left w:val="single" w:sz="4" w:space="0" w:color="auto"/>
              <w:right w:val="dashed" w:sz="4" w:space="0" w:color="auto"/>
            </w:tcBorders>
          </w:tcPr>
          <w:p w14:paraId="50045013" w14:textId="77777777" w:rsidR="00DD38E9" w:rsidRPr="00F61A20" w:rsidRDefault="00DD38E9" w:rsidP="004A34BC">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5080BE18" w14:textId="77777777" w:rsidR="00DD38E9" w:rsidRPr="00F61A20" w:rsidRDefault="00DD38E9" w:rsidP="004A34BC">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76098CB6" w14:textId="77777777" w:rsidR="00DD38E9" w:rsidRPr="00F61A20" w:rsidRDefault="00DD38E9" w:rsidP="004A34BC">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14:paraId="676814D5" w14:textId="77777777" w:rsidR="00DD38E9" w:rsidRPr="00F61A20" w:rsidRDefault="00DD38E9" w:rsidP="004A34BC">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14:paraId="1EF40CD1" w14:textId="77777777" w:rsidR="00DD38E9" w:rsidRPr="00F61A20" w:rsidRDefault="00DD38E9" w:rsidP="004A34BC">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139C74D0" w14:textId="77777777" w:rsidR="00DD38E9" w:rsidRPr="00F61A20" w:rsidRDefault="00DD38E9" w:rsidP="004A34BC">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14:paraId="7439FC97" w14:textId="77777777" w:rsidR="00DD38E9" w:rsidRPr="00F61A20" w:rsidRDefault="00DD38E9" w:rsidP="004A34BC">
            <w:pPr>
              <w:jc w:val="center"/>
              <w:rPr>
                <w:b/>
                <w:sz w:val="18"/>
              </w:rPr>
            </w:pPr>
            <w:r w:rsidRPr="00F61A20">
              <w:rPr>
                <w:b/>
                <w:sz w:val="18"/>
              </w:rPr>
              <w:t>80-100%</w:t>
            </w:r>
          </w:p>
        </w:tc>
      </w:tr>
      <w:tr w:rsidR="00DD38E9" w:rsidRPr="00CC0370" w14:paraId="33B1A5B4" w14:textId="77777777" w:rsidTr="00103106">
        <w:trPr>
          <w:trHeight w:val="451"/>
        </w:trPr>
        <w:tc>
          <w:tcPr>
            <w:tcW w:w="1055" w:type="pct"/>
            <w:vMerge/>
            <w:tcBorders>
              <w:left w:val="single" w:sz="4" w:space="0" w:color="auto"/>
              <w:bottom w:val="single" w:sz="4" w:space="0" w:color="auto"/>
              <w:right w:val="single" w:sz="4" w:space="0" w:color="auto"/>
            </w:tcBorders>
          </w:tcPr>
          <w:p w14:paraId="566DBF21" w14:textId="77777777" w:rsidR="00DD38E9" w:rsidRPr="00F61A20" w:rsidRDefault="00DD38E9" w:rsidP="004A34BC">
            <w:pPr>
              <w:rPr>
                <w:b/>
                <w:sz w:val="16"/>
                <w:szCs w:val="16"/>
              </w:rPr>
            </w:pPr>
          </w:p>
        </w:tc>
        <w:tc>
          <w:tcPr>
            <w:tcW w:w="563" w:type="pct"/>
            <w:tcBorders>
              <w:left w:val="single" w:sz="4" w:space="0" w:color="auto"/>
              <w:bottom w:val="single" w:sz="4" w:space="0" w:color="auto"/>
              <w:right w:val="dashed" w:sz="4" w:space="0" w:color="auto"/>
            </w:tcBorders>
            <w:vAlign w:val="bottom"/>
          </w:tcPr>
          <w:p w14:paraId="4B4A296F" w14:textId="77777777" w:rsidR="00DD38E9" w:rsidRPr="00F61A20" w:rsidRDefault="00DD38E9" w:rsidP="004A34BC">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72455FF" w14:textId="77777777" w:rsidR="00DD38E9" w:rsidRPr="00F61A20" w:rsidRDefault="00DD38E9" w:rsidP="004A34BC">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8040D33" w14:textId="77777777" w:rsidR="00DD38E9" w:rsidRPr="00F61A20" w:rsidRDefault="00DD38E9" w:rsidP="004A34BC">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14:paraId="5E7B3737" w14:textId="77777777" w:rsidR="00DD38E9" w:rsidRPr="00F61A20" w:rsidRDefault="00DD38E9" w:rsidP="004A34BC">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8022314" w14:textId="77777777" w:rsidR="00DD38E9" w:rsidRPr="00F61A20" w:rsidRDefault="00DD38E9" w:rsidP="004A34BC">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50897E6" w14:textId="77777777" w:rsidR="00DD38E9" w:rsidRPr="00F61A20" w:rsidRDefault="00DD38E9" w:rsidP="004A34BC">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14:paraId="75B82007" w14:textId="77777777" w:rsidR="00DD38E9" w:rsidRPr="00F61A20" w:rsidRDefault="00DD38E9" w:rsidP="004A34BC">
            <w:pPr>
              <w:rPr>
                <w:sz w:val="18"/>
                <w:szCs w:val="32"/>
              </w:rPr>
            </w:pPr>
            <w:r w:rsidRPr="00F61A20">
              <w:rPr>
                <w:sz w:val="24"/>
                <w:szCs w:val="32"/>
              </w:rPr>
              <w:sym w:font="Wingdings" w:char="F06F"/>
            </w:r>
          </w:p>
        </w:tc>
      </w:tr>
      <w:tr w:rsidR="00DD38E9" w:rsidRPr="00CC0370" w14:paraId="10E59014" w14:textId="77777777" w:rsidTr="00103106">
        <w:trPr>
          <w:trHeight w:val="450"/>
        </w:trPr>
        <w:tc>
          <w:tcPr>
            <w:tcW w:w="1055" w:type="pct"/>
            <w:vMerge w:val="restart"/>
            <w:tcBorders>
              <w:top w:val="single" w:sz="4" w:space="0" w:color="auto"/>
              <w:left w:val="single" w:sz="4" w:space="0" w:color="auto"/>
              <w:right w:val="single" w:sz="4" w:space="0" w:color="auto"/>
            </w:tcBorders>
          </w:tcPr>
          <w:p w14:paraId="412EB94A" w14:textId="77777777" w:rsidR="00DD38E9" w:rsidRPr="00F61A20" w:rsidRDefault="00DD38E9" w:rsidP="004A34BC">
            <w:pPr>
              <w:rPr>
                <w:b/>
                <w:sz w:val="16"/>
                <w:szCs w:val="16"/>
              </w:rPr>
            </w:pPr>
            <w:r w:rsidRPr="00F61A20">
              <w:rPr>
                <w:b/>
                <w:szCs w:val="16"/>
              </w:rPr>
              <w:t xml:space="preserve">3. </w:t>
            </w:r>
            <w:r w:rsidRPr="00F61A20">
              <w:rPr>
                <w:b/>
              </w:rPr>
              <w:t>Analysis</w:t>
            </w:r>
          </w:p>
          <w:p w14:paraId="38872FFD" w14:textId="77777777" w:rsidR="00DD38E9" w:rsidRPr="00F61A20" w:rsidRDefault="00DD38E9" w:rsidP="004A34BC">
            <w:pPr>
              <w:spacing w:after="120"/>
              <w:rPr>
                <w:sz w:val="14"/>
                <w:szCs w:val="14"/>
              </w:rPr>
            </w:pPr>
          </w:p>
        </w:tc>
        <w:tc>
          <w:tcPr>
            <w:tcW w:w="563" w:type="pct"/>
            <w:tcBorders>
              <w:top w:val="single" w:sz="4" w:space="0" w:color="auto"/>
              <w:left w:val="single" w:sz="4" w:space="0" w:color="auto"/>
              <w:right w:val="dashed" w:sz="4" w:space="0" w:color="auto"/>
            </w:tcBorders>
          </w:tcPr>
          <w:p w14:paraId="3548CA2A" w14:textId="77777777" w:rsidR="00DD38E9" w:rsidRPr="00F61A20" w:rsidRDefault="00DD38E9" w:rsidP="004A34BC">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44806B26" w14:textId="77777777" w:rsidR="00DD38E9" w:rsidRPr="00F61A20" w:rsidRDefault="00DD38E9" w:rsidP="004A34BC">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0D9B6BFF" w14:textId="77777777" w:rsidR="00DD38E9" w:rsidRPr="00F61A20" w:rsidRDefault="00DD38E9" w:rsidP="004A34BC">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14:paraId="1E8ACB4A" w14:textId="77777777" w:rsidR="00DD38E9" w:rsidRPr="00F61A20" w:rsidRDefault="00DD38E9" w:rsidP="004A34BC">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14:paraId="4DA58B75" w14:textId="77777777" w:rsidR="00DD38E9" w:rsidRPr="00F61A20" w:rsidRDefault="00DD38E9" w:rsidP="004A34BC">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62E3DC79" w14:textId="77777777" w:rsidR="00DD38E9" w:rsidRPr="00F61A20" w:rsidRDefault="00DD38E9" w:rsidP="004A34BC">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14:paraId="5A8DE70C" w14:textId="77777777" w:rsidR="00DD38E9" w:rsidRPr="00F61A20" w:rsidRDefault="00DD38E9" w:rsidP="004A34BC">
            <w:pPr>
              <w:jc w:val="center"/>
              <w:rPr>
                <w:b/>
                <w:sz w:val="18"/>
              </w:rPr>
            </w:pPr>
            <w:r w:rsidRPr="00F61A20">
              <w:rPr>
                <w:b/>
                <w:sz w:val="18"/>
              </w:rPr>
              <w:t>80-100%</w:t>
            </w:r>
          </w:p>
        </w:tc>
      </w:tr>
      <w:tr w:rsidR="00DD38E9" w:rsidRPr="00CC0370" w14:paraId="57A93465" w14:textId="77777777" w:rsidTr="00103106">
        <w:trPr>
          <w:trHeight w:val="451"/>
        </w:trPr>
        <w:tc>
          <w:tcPr>
            <w:tcW w:w="1055" w:type="pct"/>
            <w:vMerge/>
            <w:tcBorders>
              <w:left w:val="single" w:sz="4" w:space="0" w:color="auto"/>
              <w:bottom w:val="single" w:sz="4" w:space="0" w:color="auto"/>
              <w:right w:val="single" w:sz="4" w:space="0" w:color="auto"/>
            </w:tcBorders>
          </w:tcPr>
          <w:p w14:paraId="51D50523" w14:textId="77777777" w:rsidR="00DD38E9" w:rsidRPr="00F61A20" w:rsidRDefault="00DD38E9" w:rsidP="004A34BC">
            <w:pPr>
              <w:rPr>
                <w:b/>
                <w:sz w:val="16"/>
                <w:szCs w:val="16"/>
              </w:rPr>
            </w:pPr>
          </w:p>
        </w:tc>
        <w:tc>
          <w:tcPr>
            <w:tcW w:w="563" w:type="pct"/>
            <w:tcBorders>
              <w:left w:val="single" w:sz="4" w:space="0" w:color="auto"/>
              <w:bottom w:val="single" w:sz="4" w:space="0" w:color="auto"/>
              <w:right w:val="dashed" w:sz="4" w:space="0" w:color="auto"/>
            </w:tcBorders>
            <w:vAlign w:val="bottom"/>
          </w:tcPr>
          <w:p w14:paraId="7433008E" w14:textId="77777777" w:rsidR="00DD38E9" w:rsidRPr="00F61A20" w:rsidRDefault="00DD38E9" w:rsidP="004A34BC">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3A9368E" w14:textId="77777777" w:rsidR="00DD38E9" w:rsidRPr="00F61A20" w:rsidRDefault="00DD38E9" w:rsidP="004A34BC">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D9EBFDF" w14:textId="77777777" w:rsidR="00DD38E9" w:rsidRPr="00F61A20" w:rsidRDefault="00DD38E9" w:rsidP="004A34BC">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14:paraId="7E33C97D" w14:textId="77777777" w:rsidR="00DD38E9" w:rsidRPr="00F61A20" w:rsidRDefault="00DD38E9" w:rsidP="004A34BC">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3C5CDCD" w14:textId="77777777" w:rsidR="00DD38E9" w:rsidRPr="00F61A20" w:rsidRDefault="00DD38E9" w:rsidP="004A34BC">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6750204" w14:textId="77777777" w:rsidR="00DD38E9" w:rsidRPr="00F61A20" w:rsidRDefault="00DD38E9" w:rsidP="004A34BC">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14:paraId="01DB5DC6" w14:textId="77777777" w:rsidR="00DD38E9" w:rsidRPr="00F61A20" w:rsidRDefault="00DD38E9" w:rsidP="004A34BC">
            <w:pPr>
              <w:rPr>
                <w:sz w:val="18"/>
                <w:szCs w:val="32"/>
              </w:rPr>
            </w:pPr>
            <w:r w:rsidRPr="00F61A20">
              <w:rPr>
                <w:sz w:val="24"/>
                <w:szCs w:val="32"/>
              </w:rPr>
              <w:sym w:font="Wingdings" w:char="F06F"/>
            </w:r>
          </w:p>
        </w:tc>
      </w:tr>
      <w:tr w:rsidR="00DD38E9" w:rsidRPr="00CC0370" w14:paraId="006B503A" w14:textId="77777777" w:rsidTr="00103106">
        <w:trPr>
          <w:trHeight w:val="451"/>
        </w:trPr>
        <w:tc>
          <w:tcPr>
            <w:tcW w:w="1055" w:type="pct"/>
            <w:vMerge w:val="restart"/>
            <w:tcBorders>
              <w:top w:val="single" w:sz="4" w:space="0" w:color="auto"/>
              <w:left w:val="single" w:sz="4" w:space="0" w:color="auto"/>
              <w:right w:val="single" w:sz="4" w:space="0" w:color="auto"/>
            </w:tcBorders>
          </w:tcPr>
          <w:p w14:paraId="114BDAC4" w14:textId="77777777" w:rsidR="00DD38E9" w:rsidRPr="00F61A20" w:rsidRDefault="00DD38E9" w:rsidP="004A34BC">
            <w:pPr>
              <w:rPr>
                <w:b/>
                <w:sz w:val="16"/>
                <w:szCs w:val="16"/>
              </w:rPr>
            </w:pPr>
            <w:r w:rsidRPr="00F61A20">
              <w:rPr>
                <w:b/>
                <w:szCs w:val="16"/>
              </w:rPr>
              <w:t xml:space="preserve">4. </w:t>
            </w:r>
            <w:r w:rsidRPr="00F61A20">
              <w:rPr>
                <w:b/>
              </w:rPr>
              <w:t>Practical Application and Deployment</w:t>
            </w:r>
          </w:p>
          <w:p w14:paraId="2614540B" w14:textId="77777777" w:rsidR="00DD38E9" w:rsidRPr="00F61A20" w:rsidRDefault="00DD38E9" w:rsidP="004A34BC">
            <w:pPr>
              <w:spacing w:after="120"/>
              <w:rPr>
                <w:sz w:val="14"/>
                <w:szCs w:val="14"/>
              </w:rPr>
            </w:pPr>
          </w:p>
        </w:tc>
        <w:tc>
          <w:tcPr>
            <w:tcW w:w="563" w:type="pct"/>
            <w:tcBorders>
              <w:top w:val="single" w:sz="4" w:space="0" w:color="auto"/>
              <w:left w:val="single" w:sz="4" w:space="0" w:color="auto"/>
              <w:right w:val="dashed" w:sz="4" w:space="0" w:color="auto"/>
            </w:tcBorders>
          </w:tcPr>
          <w:p w14:paraId="74E8DE5E" w14:textId="77777777" w:rsidR="00DD38E9" w:rsidRPr="00F61A20" w:rsidRDefault="00DD38E9" w:rsidP="004A34BC">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24A7BB14" w14:textId="77777777" w:rsidR="00DD38E9" w:rsidRPr="00F61A20" w:rsidRDefault="00DD38E9" w:rsidP="004A34BC">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51C0BCB7" w14:textId="77777777" w:rsidR="00DD38E9" w:rsidRPr="00F61A20" w:rsidRDefault="00DD38E9" w:rsidP="004A34BC">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14:paraId="6A149923" w14:textId="77777777" w:rsidR="00DD38E9" w:rsidRPr="00F61A20" w:rsidRDefault="00DD38E9" w:rsidP="004A34BC">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14:paraId="3343B9B1" w14:textId="77777777" w:rsidR="00DD38E9" w:rsidRPr="00F61A20" w:rsidRDefault="00DD38E9" w:rsidP="004A34BC">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48379D4F" w14:textId="77777777" w:rsidR="00DD38E9" w:rsidRPr="00F61A20" w:rsidRDefault="00DD38E9" w:rsidP="004A34BC">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14:paraId="189AA9A8" w14:textId="77777777" w:rsidR="00DD38E9" w:rsidRPr="00F61A20" w:rsidRDefault="00DD38E9" w:rsidP="004A34BC">
            <w:pPr>
              <w:jc w:val="center"/>
              <w:rPr>
                <w:b/>
                <w:sz w:val="18"/>
              </w:rPr>
            </w:pPr>
            <w:r w:rsidRPr="00F61A20">
              <w:rPr>
                <w:b/>
                <w:sz w:val="18"/>
              </w:rPr>
              <w:t>80-100%</w:t>
            </w:r>
          </w:p>
        </w:tc>
      </w:tr>
      <w:tr w:rsidR="00DD38E9" w:rsidRPr="00CC0370" w14:paraId="20125681" w14:textId="77777777" w:rsidTr="00103106">
        <w:trPr>
          <w:trHeight w:val="450"/>
        </w:trPr>
        <w:tc>
          <w:tcPr>
            <w:tcW w:w="1055" w:type="pct"/>
            <w:vMerge/>
            <w:tcBorders>
              <w:left w:val="single" w:sz="4" w:space="0" w:color="auto"/>
              <w:bottom w:val="single" w:sz="4" w:space="0" w:color="auto"/>
              <w:right w:val="single" w:sz="4" w:space="0" w:color="auto"/>
            </w:tcBorders>
          </w:tcPr>
          <w:p w14:paraId="2FF16B68" w14:textId="77777777" w:rsidR="00DD38E9" w:rsidRPr="00F61A20" w:rsidRDefault="00DD38E9" w:rsidP="004A34BC">
            <w:pPr>
              <w:rPr>
                <w:b/>
                <w:sz w:val="16"/>
                <w:szCs w:val="16"/>
              </w:rPr>
            </w:pPr>
          </w:p>
        </w:tc>
        <w:tc>
          <w:tcPr>
            <w:tcW w:w="563" w:type="pct"/>
            <w:tcBorders>
              <w:left w:val="single" w:sz="4" w:space="0" w:color="auto"/>
              <w:bottom w:val="single" w:sz="4" w:space="0" w:color="auto"/>
              <w:right w:val="dashed" w:sz="4" w:space="0" w:color="auto"/>
            </w:tcBorders>
            <w:vAlign w:val="bottom"/>
          </w:tcPr>
          <w:p w14:paraId="5BB2404F" w14:textId="77777777" w:rsidR="00DD38E9" w:rsidRPr="00F61A20" w:rsidRDefault="00DD38E9" w:rsidP="004A34BC">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059FFA2" w14:textId="77777777" w:rsidR="00DD38E9" w:rsidRPr="00F61A20" w:rsidRDefault="00DD38E9" w:rsidP="004A34BC">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7B0E5C8" w14:textId="77777777" w:rsidR="00DD38E9" w:rsidRPr="00F61A20" w:rsidRDefault="00DD38E9" w:rsidP="004A34BC">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14:paraId="586C1421" w14:textId="77777777" w:rsidR="00DD38E9" w:rsidRPr="00F61A20" w:rsidRDefault="00DD38E9" w:rsidP="004A34BC">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54D142C" w14:textId="77777777" w:rsidR="00DD38E9" w:rsidRPr="00F61A20" w:rsidRDefault="00DD38E9" w:rsidP="004A34BC">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90BC230" w14:textId="77777777" w:rsidR="00DD38E9" w:rsidRPr="00F61A20" w:rsidRDefault="00DD38E9" w:rsidP="004A34BC">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14:paraId="13257BFD" w14:textId="77777777" w:rsidR="00DD38E9" w:rsidRPr="00F61A20" w:rsidRDefault="00DD38E9" w:rsidP="004A34BC">
            <w:pPr>
              <w:rPr>
                <w:sz w:val="18"/>
                <w:szCs w:val="32"/>
              </w:rPr>
            </w:pPr>
            <w:r w:rsidRPr="00F61A20">
              <w:rPr>
                <w:sz w:val="24"/>
                <w:szCs w:val="32"/>
              </w:rPr>
              <w:sym w:font="Wingdings" w:char="F06F"/>
            </w:r>
          </w:p>
        </w:tc>
      </w:tr>
      <w:tr w:rsidR="00DD38E9" w:rsidRPr="00CC0370" w14:paraId="2E828859" w14:textId="77777777" w:rsidTr="00103106">
        <w:trPr>
          <w:trHeight w:val="451"/>
        </w:trPr>
        <w:tc>
          <w:tcPr>
            <w:tcW w:w="1055" w:type="pct"/>
            <w:vMerge w:val="restart"/>
            <w:tcBorders>
              <w:top w:val="single" w:sz="4" w:space="0" w:color="auto"/>
              <w:left w:val="single" w:sz="4" w:space="0" w:color="auto"/>
              <w:right w:val="single" w:sz="4" w:space="0" w:color="auto"/>
            </w:tcBorders>
          </w:tcPr>
          <w:p w14:paraId="7A8D522D" w14:textId="77777777" w:rsidR="00DD38E9" w:rsidRPr="00F61A20" w:rsidRDefault="00DD38E9" w:rsidP="004A34BC">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1A9674D9" w14:textId="77777777" w:rsidR="00DD38E9" w:rsidRPr="00F61A20" w:rsidRDefault="00DD38E9" w:rsidP="004A34BC">
            <w:pPr>
              <w:spacing w:after="120"/>
              <w:rPr>
                <w:sz w:val="14"/>
                <w:szCs w:val="14"/>
              </w:rPr>
            </w:pPr>
          </w:p>
        </w:tc>
        <w:tc>
          <w:tcPr>
            <w:tcW w:w="563" w:type="pct"/>
            <w:tcBorders>
              <w:top w:val="single" w:sz="4" w:space="0" w:color="auto"/>
              <w:left w:val="single" w:sz="4" w:space="0" w:color="auto"/>
              <w:right w:val="dashed" w:sz="4" w:space="0" w:color="auto"/>
            </w:tcBorders>
          </w:tcPr>
          <w:p w14:paraId="190D5CE9" w14:textId="77777777" w:rsidR="00DD38E9" w:rsidRPr="00F61A20" w:rsidRDefault="00DD38E9" w:rsidP="004A34BC">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30B21356" w14:textId="77777777" w:rsidR="00DD38E9" w:rsidRPr="00F61A20" w:rsidRDefault="00DD38E9" w:rsidP="004A34BC">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3A9CA907" w14:textId="77777777" w:rsidR="00DD38E9" w:rsidRPr="00F61A20" w:rsidRDefault="00DD38E9" w:rsidP="004A34BC">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14:paraId="270D42C4" w14:textId="77777777" w:rsidR="00DD38E9" w:rsidRPr="00F61A20" w:rsidRDefault="00DD38E9" w:rsidP="004A34BC">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14:paraId="42C72F25" w14:textId="77777777" w:rsidR="00DD38E9" w:rsidRPr="00F61A20" w:rsidRDefault="00DD38E9" w:rsidP="004A34BC">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6E688564" w14:textId="77777777" w:rsidR="00DD38E9" w:rsidRPr="00F61A20" w:rsidRDefault="00DD38E9" w:rsidP="004A34BC">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14:paraId="3AD23D32" w14:textId="77777777" w:rsidR="00DD38E9" w:rsidRPr="00F61A20" w:rsidRDefault="00DD38E9" w:rsidP="004A34BC">
            <w:pPr>
              <w:jc w:val="center"/>
              <w:rPr>
                <w:b/>
                <w:sz w:val="18"/>
              </w:rPr>
            </w:pPr>
            <w:r w:rsidRPr="00F61A20">
              <w:rPr>
                <w:b/>
                <w:sz w:val="18"/>
              </w:rPr>
              <w:t>80-100%</w:t>
            </w:r>
          </w:p>
        </w:tc>
      </w:tr>
      <w:tr w:rsidR="00DD38E9" w:rsidRPr="00CC0370" w14:paraId="1F5F30C2" w14:textId="77777777" w:rsidTr="00103106">
        <w:trPr>
          <w:trHeight w:val="450"/>
        </w:trPr>
        <w:tc>
          <w:tcPr>
            <w:tcW w:w="1055" w:type="pct"/>
            <w:vMerge/>
            <w:tcBorders>
              <w:left w:val="single" w:sz="4" w:space="0" w:color="auto"/>
              <w:bottom w:val="single" w:sz="4" w:space="0" w:color="auto"/>
              <w:right w:val="single" w:sz="4" w:space="0" w:color="auto"/>
            </w:tcBorders>
          </w:tcPr>
          <w:p w14:paraId="60B5885C" w14:textId="77777777" w:rsidR="00DD38E9" w:rsidRPr="00F61A20" w:rsidRDefault="00DD38E9" w:rsidP="004A34BC">
            <w:pPr>
              <w:rPr>
                <w:b/>
                <w:sz w:val="16"/>
                <w:szCs w:val="16"/>
              </w:rPr>
            </w:pPr>
          </w:p>
        </w:tc>
        <w:tc>
          <w:tcPr>
            <w:tcW w:w="563" w:type="pct"/>
            <w:tcBorders>
              <w:left w:val="single" w:sz="4" w:space="0" w:color="auto"/>
              <w:bottom w:val="single" w:sz="4" w:space="0" w:color="auto"/>
              <w:right w:val="dashed" w:sz="4" w:space="0" w:color="auto"/>
            </w:tcBorders>
            <w:vAlign w:val="bottom"/>
          </w:tcPr>
          <w:p w14:paraId="2F3D1CF2" w14:textId="77777777" w:rsidR="00DD38E9" w:rsidRPr="00F61A20" w:rsidRDefault="00DD38E9" w:rsidP="004A34BC">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68C3C7D" w14:textId="77777777" w:rsidR="00DD38E9" w:rsidRPr="00F61A20" w:rsidRDefault="00DD38E9" w:rsidP="004A34BC">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CF979AD" w14:textId="77777777" w:rsidR="00DD38E9" w:rsidRPr="00F61A20" w:rsidRDefault="00DD38E9" w:rsidP="004A34BC">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14:paraId="69BDBBC2" w14:textId="77777777" w:rsidR="00DD38E9" w:rsidRPr="00F61A20" w:rsidRDefault="00DD38E9" w:rsidP="004A34BC">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ED9007B" w14:textId="77777777" w:rsidR="00DD38E9" w:rsidRPr="00F61A20" w:rsidRDefault="00DD38E9" w:rsidP="004A34BC">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5F443F3" w14:textId="77777777" w:rsidR="00DD38E9" w:rsidRPr="00F61A20" w:rsidRDefault="00DD38E9" w:rsidP="004A34BC">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14:paraId="16DFB63E" w14:textId="77777777" w:rsidR="00DD38E9" w:rsidRPr="00F61A20" w:rsidRDefault="00DD38E9" w:rsidP="004A34BC">
            <w:pPr>
              <w:rPr>
                <w:sz w:val="18"/>
                <w:szCs w:val="32"/>
              </w:rPr>
            </w:pPr>
            <w:r w:rsidRPr="00F61A20">
              <w:rPr>
                <w:sz w:val="24"/>
                <w:szCs w:val="32"/>
              </w:rPr>
              <w:sym w:font="Wingdings" w:char="F06F"/>
            </w:r>
          </w:p>
        </w:tc>
      </w:tr>
    </w:tbl>
    <w:p w14:paraId="21DE39DA" w14:textId="77777777" w:rsidR="00DD38E9" w:rsidRDefault="00DD38E9" w:rsidP="00DD38E9"/>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DD38E9" w:rsidRPr="00971172" w14:paraId="2D4733E9" w14:textId="77777777" w:rsidTr="004A34BC">
        <w:trPr>
          <w:trHeight w:val="75"/>
        </w:trPr>
        <w:tc>
          <w:tcPr>
            <w:tcW w:w="5299" w:type="dxa"/>
            <w:shd w:val="clear" w:color="auto" w:fill="D9D9D9"/>
          </w:tcPr>
          <w:p w14:paraId="655E1C96" w14:textId="77777777" w:rsidR="00DD38E9" w:rsidRPr="00CE0319" w:rsidRDefault="00DD38E9" w:rsidP="004A34BC">
            <w:pPr>
              <w:spacing w:before="120" w:after="120"/>
              <w:jc w:val="both"/>
              <w:rPr>
                <w:b/>
              </w:rPr>
            </w:pPr>
            <w:r>
              <w:rPr>
                <w:b/>
              </w:rPr>
              <w:t>PLEASE COMMENT ON AREAS IN WHICH YOU FEEL THAT YOU HAVE</w:t>
            </w:r>
            <w:r w:rsidRPr="00CE0319">
              <w:rPr>
                <w:b/>
              </w:rPr>
              <w:t xml:space="preserve"> PERFORMED WELL </w:t>
            </w:r>
          </w:p>
        </w:tc>
        <w:tc>
          <w:tcPr>
            <w:tcW w:w="5299" w:type="dxa"/>
            <w:shd w:val="clear" w:color="auto" w:fill="D9D9D9"/>
          </w:tcPr>
          <w:p w14:paraId="667B8FC4" w14:textId="77777777" w:rsidR="00DD38E9" w:rsidRPr="00CE0319" w:rsidRDefault="00DD38E9" w:rsidP="004A34BC">
            <w:pPr>
              <w:spacing w:before="120" w:after="120"/>
              <w:jc w:val="both"/>
              <w:rPr>
                <w:b/>
              </w:rPr>
            </w:pPr>
            <w:r>
              <w:rPr>
                <w:b/>
              </w:rPr>
              <w:t xml:space="preserve">PLEASE COMMENT ON </w:t>
            </w:r>
            <w:r>
              <w:rPr>
                <w:b/>
                <w:caps/>
              </w:rPr>
              <w:t>AREAS you feel that you need</w:t>
            </w:r>
            <w:r w:rsidRPr="00CE0319">
              <w:rPr>
                <w:b/>
                <w:caps/>
              </w:rPr>
              <w:t xml:space="preserve"> TO DEVELOP</w:t>
            </w:r>
          </w:p>
        </w:tc>
      </w:tr>
      <w:tr w:rsidR="00DD38E9" w:rsidRPr="00971172" w14:paraId="7903405D" w14:textId="77777777" w:rsidTr="004A34BC">
        <w:trPr>
          <w:trHeight w:val="555"/>
        </w:trPr>
        <w:tc>
          <w:tcPr>
            <w:tcW w:w="5299" w:type="dxa"/>
            <w:tcBorders>
              <w:bottom w:val="single" w:sz="8" w:space="0" w:color="000000"/>
            </w:tcBorders>
          </w:tcPr>
          <w:p w14:paraId="1F9F4617" w14:textId="77777777" w:rsidR="00DD38E9" w:rsidRPr="00CE0319" w:rsidRDefault="00DD38E9" w:rsidP="004A34BC">
            <w:pPr>
              <w:pStyle w:val="BulletedList"/>
              <w:numPr>
                <w:ilvl w:val="0"/>
                <w:numId w:val="0"/>
              </w:numPr>
              <w:ind w:left="432"/>
              <w:rPr>
                <w:rFonts w:ascii="Calibri" w:hAnsi="Calibri"/>
                <w:sz w:val="20"/>
                <w:szCs w:val="20"/>
              </w:rPr>
            </w:pPr>
          </w:p>
          <w:p w14:paraId="3C50AF08" w14:textId="77777777" w:rsidR="00DD38E9" w:rsidRPr="00CE0319" w:rsidRDefault="00DD38E9" w:rsidP="004A34B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7E57951A" w14:textId="77777777" w:rsidR="00DD38E9" w:rsidRPr="00CE0319" w:rsidRDefault="00DD38E9" w:rsidP="004A34BC">
            <w:pPr>
              <w:pStyle w:val="BulletedList"/>
              <w:numPr>
                <w:ilvl w:val="0"/>
                <w:numId w:val="0"/>
              </w:numPr>
              <w:rPr>
                <w:rFonts w:ascii="Calibri" w:hAnsi="Calibri"/>
                <w:sz w:val="20"/>
                <w:szCs w:val="20"/>
              </w:rPr>
            </w:pPr>
          </w:p>
          <w:p w14:paraId="0100066D" w14:textId="77777777" w:rsidR="00DD38E9" w:rsidRPr="00CE0319" w:rsidRDefault="00DD38E9" w:rsidP="004A34BC">
            <w:pPr>
              <w:pStyle w:val="BulletedList"/>
              <w:numPr>
                <w:ilvl w:val="0"/>
                <w:numId w:val="0"/>
              </w:numPr>
              <w:ind w:left="432"/>
              <w:rPr>
                <w:rFonts w:ascii="Calibri" w:hAnsi="Calibri"/>
                <w:sz w:val="20"/>
                <w:szCs w:val="20"/>
              </w:rPr>
            </w:pPr>
          </w:p>
        </w:tc>
      </w:tr>
    </w:tbl>
    <w:p w14:paraId="0CC9158B" w14:textId="77777777" w:rsidR="00DD38E9" w:rsidRDefault="00DD38E9" w:rsidP="00DD38E9"/>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D38E9" w:rsidRPr="00971172" w14:paraId="75907B13" w14:textId="77777777" w:rsidTr="004A34BC">
        <w:trPr>
          <w:trHeight w:val="586"/>
        </w:trPr>
        <w:tc>
          <w:tcPr>
            <w:tcW w:w="2204" w:type="dxa"/>
            <w:shd w:val="clear" w:color="auto" w:fill="D9D9D9"/>
          </w:tcPr>
          <w:p w14:paraId="194C27C7" w14:textId="77777777" w:rsidR="00DD38E9" w:rsidRPr="00CE0319" w:rsidRDefault="00DD38E9" w:rsidP="004A34BC">
            <w:pPr>
              <w:spacing w:before="120" w:after="120"/>
              <w:jc w:val="both"/>
              <w:rPr>
                <w:b/>
              </w:rPr>
            </w:pPr>
            <w:r>
              <w:rPr>
                <w:b/>
              </w:rPr>
              <w:t>Student</w:t>
            </w:r>
            <w:r w:rsidRPr="00CE0319">
              <w:rPr>
                <w:b/>
              </w:rPr>
              <w:t>’s Name</w:t>
            </w:r>
          </w:p>
        </w:tc>
        <w:tc>
          <w:tcPr>
            <w:tcW w:w="3858" w:type="dxa"/>
          </w:tcPr>
          <w:p w14:paraId="199EAC33" w14:textId="77777777" w:rsidR="00DD38E9" w:rsidRPr="00CE0319" w:rsidRDefault="00DD38E9" w:rsidP="004A34BC">
            <w:pPr>
              <w:spacing w:before="120" w:after="120"/>
              <w:jc w:val="both"/>
              <w:rPr>
                <w:b/>
              </w:rPr>
            </w:pPr>
          </w:p>
        </w:tc>
        <w:tc>
          <w:tcPr>
            <w:tcW w:w="1047" w:type="dxa"/>
            <w:shd w:val="clear" w:color="auto" w:fill="D9D9D9"/>
          </w:tcPr>
          <w:p w14:paraId="7740EF20" w14:textId="77777777" w:rsidR="00DD38E9" w:rsidRPr="00CE0319" w:rsidRDefault="00DD38E9" w:rsidP="004A34BC">
            <w:pPr>
              <w:spacing w:before="120" w:after="120"/>
              <w:jc w:val="both"/>
              <w:rPr>
                <w:b/>
              </w:rPr>
            </w:pPr>
            <w:r>
              <w:rPr>
                <w:b/>
              </w:rPr>
              <w:t>Date</w:t>
            </w:r>
          </w:p>
        </w:tc>
        <w:tc>
          <w:tcPr>
            <w:tcW w:w="3489" w:type="dxa"/>
          </w:tcPr>
          <w:p w14:paraId="11228D39" w14:textId="77777777" w:rsidR="00DD38E9" w:rsidRPr="00CE0319" w:rsidRDefault="00DD38E9" w:rsidP="004A34BC">
            <w:pPr>
              <w:spacing w:before="120" w:after="120"/>
              <w:jc w:val="both"/>
              <w:rPr>
                <w:b/>
              </w:rPr>
            </w:pPr>
          </w:p>
        </w:tc>
      </w:tr>
      <w:tr w:rsidR="00DD38E9" w:rsidRPr="00971172" w14:paraId="1A5F51CE" w14:textId="77777777" w:rsidTr="004A34BC">
        <w:trPr>
          <w:trHeight w:val="288"/>
        </w:trPr>
        <w:tc>
          <w:tcPr>
            <w:tcW w:w="2204" w:type="dxa"/>
            <w:tcBorders>
              <w:bottom w:val="single" w:sz="8" w:space="0" w:color="000000"/>
            </w:tcBorders>
            <w:shd w:val="clear" w:color="auto" w:fill="D9D9D9"/>
          </w:tcPr>
          <w:p w14:paraId="42CE9105" w14:textId="77777777" w:rsidR="00DD38E9" w:rsidRPr="00CE0319" w:rsidRDefault="00DD38E9" w:rsidP="004A34BC">
            <w:pPr>
              <w:spacing w:before="120" w:after="120"/>
              <w:jc w:val="both"/>
              <w:rPr>
                <w:b/>
              </w:rPr>
            </w:pPr>
            <w:r>
              <w:rPr>
                <w:b/>
              </w:rPr>
              <w:t>Student</w:t>
            </w:r>
            <w:r w:rsidRPr="00CE0319">
              <w:rPr>
                <w:b/>
              </w:rPr>
              <w:t>’s Signature</w:t>
            </w:r>
          </w:p>
        </w:tc>
        <w:tc>
          <w:tcPr>
            <w:tcW w:w="8394" w:type="dxa"/>
            <w:gridSpan w:val="3"/>
            <w:tcBorders>
              <w:bottom w:val="single" w:sz="8" w:space="0" w:color="000000"/>
            </w:tcBorders>
          </w:tcPr>
          <w:p w14:paraId="099E563F" w14:textId="77777777" w:rsidR="00DD38E9" w:rsidRPr="00CE0319" w:rsidRDefault="00DD38E9" w:rsidP="004A34BC">
            <w:pPr>
              <w:spacing w:before="120" w:after="120"/>
              <w:jc w:val="both"/>
              <w:rPr>
                <w:b/>
              </w:rPr>
            </w:pPr>
          </w:p>
        </w:tc>
      </w:tr>
    </w:tbl>
    <w:p w14:paraId="55D21809" w14:textId="77777777" w:rsidR="00DD38E9" w:rsidRDefault="00DD38E9" w:rsidP="00DD38E9">
      <w:pPr>
        <w:jc w:val="both"/>
      </w:pPr>
    </w:p>
    <w:p w14:paraId="77F1070E" w14:textId="77777777" w:rsidR="00C94036" w:rsidRDefault="00DD38E9" w:rsidP="00103106">
      <w:pPr>
        <w:pStyle w:val="Header"/>
      </w:pPr>
      <w:r w:rsidRPr="0049235A">
        <w:t xml:space="preserve"> </w:t>
      </w:r>
    </w:p>
    <w:sectPr w:rsidR="00C94036" w:rsidSect="00103106">
      <w:footerReference w:type="default" r:id="rId22"/>
      <w:footerReference w:type="first" r:id="rId23"/>
      <w:pgSz w:w="11907" w:h="16840" w:code="9"/>
      <w:pgMar w:top="720" w:right="720" w:bottom="720" w:left="720" w:header="706" w:footer="706" w:gutter="0"/>
      <w:pgNumType w:start="0"/>
      <w:cols w:space="720"/>
      <w:titlePg/>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Beth Cummings" w:date="2016-07-26T15:34:00Z" w:initials="BC">
    <w:p w14:paraId="7B044515" w14:textId="77777777" w:rsidR="000533E9" w:rsidRDefault="000533E9">
      <w:pPr>
        <w:pStyle w:val="CommentText"/>
      </w:pPr>
      <w:r>
        <w:rPr>
          <w:rStyle w:val="CommentReference"/>
        </w:rPr>
        <w:annotationRef/>
      </w:r>
      <w:r>
        <w:t>Is this necessary?</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B044515"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96CACC" w14:textId="77777777" w:rsidR="00BD326B" w:rsidRDefault="00BD326B">
      <w:r>
        <w:separator/>
      </w:r>
    </w:p>
  </w:endnote>
  <w:endnote w:type="continuationSeparator" w:id="0">
    <w:p w14:paraId="7804101B" w14:textId="77777777" w:rsidR="00BD326B" w:rsidRDefault="00BD32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A84008" w14:textId="77777777" w:rsidR="000533E9" w:rsidRPr="002633D8" w:rsidRDefault="000533E9">
    <w:pPr>
      <w:pStyle w:val="Footer"/>
      <w:framePr w:wrap="around" w:vAnchor="text" w:hAnchor="margin" w:xAlign="center" w:y="1"/>
      <w:rPr>
        <w:rStyle w:val="PageNumber"/>
        <w:rFonts w:cs="Arial"/>
        <w:szCs w:val="22"/>
      </w:rPr>
    </w:pPr>
  </w:p>
  <w:p w14:paraId="0AAD23B0" w14:textId="77777777" w:rsidR="000533E9" w:rsidRPr="003B113F" w:rsidRDefault="000533E9">
    <w:pPr>
      <w:pStyle w:val="Footer"/>
      <w:jc w:val="center"/>
      <w:rPr>
        <w:rFonts w:cs="Arial"/>
        <w:szCs w:val="22"/>
      </w:rPr>
    </w:pPr>
    <w:r w:rsidRPr="003B113F">
      <w:rPr>
        <w:rStyle w:val="PageNumber"/>
        <w:rFonts w:cs="Arial"/>
        <w:szCs w:val="22"/>
      </w:rPr>
      <w:fldChar w:fldCharType="begin"/>
    </w:r>
    <w:r w:rsidRPr="003B113F">
      <w:rPr>
        <w:rStyle w:val="PageNumber"/>
        <w:rFonts w:cs="Arial"/>
        <w:szCs w:val="22"/>
      </w:rPr>
      <w:instrText xml:space="preserve"> PAGE </w:instrText>
    </w:r>
    <w:r w:rsidRPr="003B113F">
      <w:rPr>
        <w:rStyle w:val="PageNumber"/>
        <w:rFonts w:cs="Arial"/>
        <w:szCs w:val="22"/>
      </w:rPr>
      <w:fldChar w:fldCharType="separate"/>
    </w:r>
    <w:r w:rsidR="00A427D5">
      <w:rPr>
        <w:rStyle w:val="PageNumber"/>
        <w:rFonts w:cs="Arial"/>
        <w:noProof/>
        <w:szCs w:val="22"/>
      </w:rPr>
      <w:t>7</w:t>
    </w:r>
    <w:r w:rsidRPr="003B113F">
      <w:rPr>
        <w:rStyle w:val="PageNumber"/>
        <w:rFonts w:cs="Arial"/>
        <w:szCs w:val="22"/>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5525C2" w14:textId="77777777" w:rsidR="000533E9" w:rsidRDefault="000533E9">
    <w:pPr>
      <w:pStyle w:val="Footer"/>
      <w:jc w:val="center"/>
    </w:pPr>
    <w:r>
      <w:rPr>
        <w:rStyle w:val="PageNumber"/>
      </w:rPr>
      <w:fldChar w:fldCharType="begin"/>
    </w:r>
    <w:r>
      <w:rPr>
        <w:rStyle w:val="PageNumber"/>
      </w:rPr>
      <w:instrText xml:space="preserve"> PAGE </w:instrText>
    </w:r>
    <w:r>
      <w:rPr>
        <w:rStyle w:val="PageNumber"/>
      </w:rPr>
      <w:fldChar w:fldCharType="separate"/>
    </w:r>
    <w:r w:rsidR="00A427D5">
      <w:rPr>
        <w:rStyle w:val="PageNumber"/>
        <w:noProof/>
      </w:rPr>
      <w:t>0</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3B7EA9" w14:textId="77777777" w:rsidR="00BD326B" w:rsidRDefault="00BD326B">
      <w:r>
        <w:separator/>
      </w:r>
    </w:p>
  </w:footnote>
  <w:footnote w:type="continuationSeparator" w:id="0">
    <w:p w14:paraId="0E15E2AF" w14:textId="77777777" w:rsidR="00BD326B" w:rsidRDefault="00BD326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4"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55BB359D"/>
    <w:multiLevelType w:val="hybridMultilevel"/>
    <w:tmpl w:val="32F8C4A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0"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3"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7"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25"/>
  </w:num>
  <w:num w:numId="2">
    <w:abstractNumId w:val="26"/>
  </w:num>
  <w:num w:numId="3">
    <w:abstractNumId w:val="2"/>
  </w:num>
  <w:num w:numId="4">
    <w:abstractNumId w:val="19"/>
  </w:num>
  <w:num w:numId="5">
    <w:abstractNumId w:val="21"/>
  </w:num>
  <w:num w:numId="6">
    <w:abstractNumId w:val="27"/>
  </w:num>
  <w:num w:numId="7">
    <w:abstractNumId w:val="23"/>
  </w:num>
  <w:num w:numId="8">
    <w:abstractNumId w:val="20"/>
  </w:num>
  <w:num w:numId="9">
    <w:abstractNumId w:val="12"/>
  </w:num>
  <w:num w:numId="10">
    <w:abstractNumId w:val="1"/>
  </w:num>
  <w:num w:numId="11">
    <w:abstractNumId w:val="7"/>
  </w:num>
  <w:num w:numId="12">
    <w:abstractNumId w:val="6"/>
  </w:num>
  <w:num w:numId="13">
    <w:abstractNumId w:val="18"/>
  </w:num>
  <w:num w:numId="14">
    <w:abstractNumId w:val="9"/>
  </w:num>
  <w:num w:numId="15">
    <w:abstractNumId w:val="15"/>
  </w:num>
  <w:num w:numId="16">
    <w:abstractNumId w:val="0"/>
  </w:num>
  <w:num w:numId="17">
    <w:abstractNumId w:val="16"/>
  </w:num>
  <w:num w:numId="18">
    <w:abstractNumId w:val="5"/>
  </w:num>
  <w:num w:numId="19">
    <w:abstractNumId w:val="13"/>
  </w:num>
  <w:num w:numId="20">
    <w:abstractNumId w:val="24"/>
  </w:num>
  <w:num w:numId="21">
    <w:abstractNumId w:val="8"/>
  </w:num>
  <w:num w:numId="22">
    <w:abstractNumId w:val="14"/>
  </w:num>
  <w:num w:numId="23">
    <w:abstractNumId w:val="10"/>
  </w:num>
  <w:num w:numId="24">
    <w:abstractNumId w:val="11"/>
  </w:num>
  <w:num w:numId="25">
    <w:abstractNumId w:val="17"/>
  </w:num>
  <w:num w:numId="26">
    <w:abstractNumId w:val="4"/>
  </w:num>
  <w:num w:numId="27">
    <w:abstractNumId w:val="22"/>
  </w:num>
  <w:num w:numId="28">
    <w:abstractNumId w:val="22"/>
  </w:num>
  <w:num w:numId="29">
    <w:abstractNumId w:val="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Beth Cummings">
    <w15:presenceInfo w15:providerId="AD" w15:userId="S-1-5-21-3615204683-2777868505-1302011289-1586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DEwNDO0NLIEkgZmpko6SsGpxcWZ+XkgBUa1ALNsNTksAAAA"/>
  </w:docVars>
  <w:rsids>
    <w:rsidRoot w:val="00DD38E9"/>
    <w:rsid w:val="00050FD5"/>
    <w:rsid w:val="000533E9"/>
    <w:rsid w:val="000A6264"/>
    <w:rsid w:val="000C3D04"/>
    <w:rsid w:val="000C4006"/>
    <w:rsid w:val="00103106"/>
    <w:rsid w:val="00133D82"/>
    <w:rsid w:val="00175FBC"/>
    <w:rsid w:val="001D3969"/>
    <w:rsid w:val="001F7D0B"/>
    <w:rsid w:val="002F277F"/>
    <w:rsid w:val="003144F5"/>
    <w:rsid w:val="003671E0"/>
    <w:rsid w:val="003C4521"/>
    <w:rsid w:val="00455023"/>
    <w:rsid w:val="0048634B"/>
    <w:rsid w:val="004919C4"/>
    <w:rsid w:val="004A34BC"/>
    <w:rsid w:val="004B7771"/>
    <w:rsid w:val="00500CBC"/>
    <w:rsid w:val="005209FE"/>
    <w:rsid w:val="00581874"/>
    <w:rsid w:val="00583F44"/>
    <w:rsid w:val="00592D6B"/>
    <w:rsid w:val="005A2411"/>
    <w:rsid w:val="005C6BD0"/>
    <w:rsid w:val="005F12C8"/>
    <w:rsid w:val="00633980"/>
    <w:rsid w:val="006928FF"/>
    <w:rsid w:val="0070478E"/>
    <w:rsid w:val="00787E78"/>
    <w:rsid w:val="0080281D"/>
    <w:rsid w:val="008F2B2D"/>
    <w:rsid w:val="008F5A99"/>
    <w:rsid w:val="008F73BC"/>
    <w:rsid w:val="009C7D63"/>
    <w:rsid w:val="00A427D5"/>
    <w:rsid w:val="00AA7129"/>
    <w:rsid w:val="00AD7F40"/>
    <w:rsid w:val="00B02208"/>
    <w:rsid w:val="00B52049"/>
    <w:rsid w:val="00BD326B"/>
    <w:rsid w:val="00BD4445"/>
    <w:rsid w:val="00C94036"/>
    <w:rsid w:val="00D51053"/>
    <w:rsid w:val="00D529E3"/>
    <w:rsid w:val="00D9246D"/>
    <w:rsid w:val="00DD38E9"/>
    <w:rsid w:val="00E35337"/>
    <w:rsid w:val="00E82916"/>
    <w:rsid w:val="00F707A9"/>
    <w:rsid w:val="00F727A0"/>
    <w:rsid w:val="00F72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8BA3E"/>
  <w15:docId w15:val="{725C53F4-7459-433B-AE9F-2C5FF67CC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0741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blogthings.com" TargetMode="External"/><Relationship Id="rId18" Type="http://schemas.openxmlformats.org/officeDocument/2006/relationships/image" Target="media/image3.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uwtsd.ac.uk/academicskills/" TargetMode="External"/><Relationship Id="rId7" Type="http://schemas.openxmlformats.org/officeDocument/2006/relationships/endnotes" Target="endnotes.xml"/><Relationship Id="rId12" Type="http://schemas.openxmlformats.org/officeDocument/2006/relationships/hyperlink" Target="http://www.bigpicture.tv" TargetMode="External"/><Relationship Id="rId17" Type="http://schemas.openxmlformats.org/officeDocument/2006/relationships/image" Target="media/image2.emf"/><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www.parliament.co.uk" TargetMode="External"/><Relationship Id="rId20" Type="http://schemas.microsoft.com/office/2011/relationships/commentsExtended" Target="commentsExtended.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foe.co.uk" TargetMode="External"/><Relationship Id="rId23" Type="http://schemas.openxmlformats.org/officeDocument/2006/relationships/footer" Target="footer2.xml"/><Relationship Id="rId10" Type="http://schemas.openxmlformats.org/officeDocument/2006/relationships/hyperlink" Target="http://www.amazon.co.uk/s/ref=ntt_athr_dp_sr_2?_encoding=UTF8&amp;field-author=Douglas%20Brownlie&amp;search-alias=books-uk&amp;sort=relevancerank" TargetMode="External"/><Relationship Id="rId19"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hyperlink" Target="http://www.amazon.co.uk/s/ref=ntt_athr_dp_sr_1?_encoding=UTF8&amp;field-author=Mark%20Tadajewski&amp;search-alias=books-uk&amp;sort=relevancerank" TargetMode="External"/><Relationship Id="rId14" Type="http://schemas.openxmlformats.org/officeDocument/2006/relationships/hyperlink" Target="http://www.cim.co.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E63E5C-4814-4262-8453-D030F6C469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13</Pages>
  <Words>4097</Words>
  <Characters>23358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Will Fleming</cp:lastModifiedBy>
  <cp:revision>14</cp:revision>
  <dcterms:created xsi:type="dcterms:W3CDTF">2016-07-26T15:16:00Z</dcterms:created>
  <dcterms:modified xsi:type="dcterms:W3CDTF">2018-11-27T10:44:00Z</dcterms:modified>
</cp:coreProperties>
</file>