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00459190"/>
        <w:docPartObj>
          <w:docPartGallery w:val="Cover Pages"/>
          <w:docPartUnique/>
        </w:docPartObj>
      </w:sdtPr>
      <w:sdtEndPr/>
      <w:sdtContent>
        <w:p w:rsidR="00945006" w:rsidRDefault="00945006">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45006" w:rsidRDefault="00010E2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45006">
                                      <w:rPr>
                                        <w:noProof/>
                                        <w:color w:val="44546A" w:themeColor="text2"/>
                                      </w:rPr>
                                      <w:t>Adam Yahya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945006" w:rsidRDefault="00165B4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45006">
                                <w:rPr>
                                  <w:noProof/>
                                  <w:color w:val="44546A" w:themeColor="text2"/>
                                </w:rPr>
                                <w:t>Adam Yahya</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45006" w:rsidRDefault="0094500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945006" w:rsidRDefault="00945006"/>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45006" w:rsidRDefault="00010E2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945006">
                                      <w:rPr>
                                        <w:color w:val="FFFFFF" w:themeColor="background1"/>
                                      </w:rPr>
                                      <w:t>The purpose of this report is to investigate the security risks that based on</w:t>
                                    </w:r>
                                  </w:sdtContent>
                                </w:sdt>
                                <w:r w:rsidR="00945006">
                                  <w:rPr>
                                    <w:color w:val="FFFFFF" w:themeColor="background1"/>
                                  </w:rPr>
                                  <w:t xml:space="preserve"> Dark Web/Deep Web</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945006" w:rsidRDefault="00165B4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945006">
                                <w:rPr>
                                  <w:color w:val="FFFFFF" w:themeColor="background1"/>
                                </w:rPr>
                                <w:t>The purpose of this report is to investigate the security risks that based on</w:t>
                              </w:r>
                            </w:sdtContent>
                          </w:sdt>
                          <w:r w:rsidR="00945006">
                            <w:rPr>
                              <w:color w:val="FFFFFF" w:themeColor="background1"/>
                            </w:rPr>
                            <w:t xml:space="preserve"> Dark Web/Deep Web</w:t>
                          </w: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064" w:rsidRDefault="009C4064" w:rsidP="009C40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rsidR="009C4064" w:rsidRDefault="009C4064" w:rsidP="009C4064">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4064" w:rsidRDefault="009C4064" w:rsidP="009C40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5b9bd5 [3204]" stroked="f" strokeweight="1pt">
                    <v:textbox>
                      <w:txbxContent>
                        <w:p w:rsidR="009C4064" w:rsidRDefault="009C4064" w:rsidP="009C4064">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44"/>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945006" w:rsidRPr="00945006" w:rsidRDefault="00945006">
                                    <w:pPr>
                                      <w:spacing w:line="240" w:lineRule="auto"/>
                                      <w:rPr>
                                        <w:rFonts w:asciiTheme="majorHAnsi" w:eastAsiaTheme="majorEastAsia" w:hAnsiTheme="majorHAnsi" w:cstheme="majorBidi"/>
                                        <w:noProof/>
                                        <w:color w:val="5B9BD5" w:themeColor="accent1"/>
                                        <w:sz w:val="44"/>
                                        <w:szCs w:val="144"/>
                                      </w:rPr>
                                    </w:pPr>
                                    <w:r w:rsidRPr="00945006">
                                      <w:rPr>
                                        <w:rFonts w:asciiTheme="majorHAnsi" w:eastAsiaTheme="majorEastAsia" w:hAnsiTheme="majorHAnsi" w:cstheme="majorBidi"/>
                                        <w:noProof/>
                                        <w:color w:val="5B9BD5" w:themeColor="accent1"/>
                                        <w:sz w:val="44"/>
                                        <w:szCs w:val="72"/>
                                      </w:rPr>
                                      <w:t>Dark Web/Deep Web</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945006" w:rsidRDefault="0094500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Research Proposal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1"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44"/>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945006" w:rsidRPr="00945006" w:rsidRDefault="00945006">
                              <w:pPr>
                                <w:spacing w:line="240" w:lineRule="auto"/>
                                <w:rPr>
                                  <w:rFonts w:asciiTheme="majorHAnsi" w:eastAsiaTheme="majorEastAsia" w:hAnsiTheme="majorHAnsi" w:cstheme="majorBidi"/>
                                  <w:noProof/>
                                  <w:color w:val="5B9BD5" w:themeColor="accent1"/>
                                  <w:sz w:val="44"/>
                                  <w:szCs w:val="144"/>
                                </w:rPr>
                              </w:pPr>
                              <w:r w:rsidRPr="00945006">
                                <w:rPr>
                                  <w:rFonts w:asciiTheme="majorHAnsi" w:eastAsiaTheme="majorEastAsia" w:hAnsiTheme="majorHAnsi" w:cstheme="majorBidi"/>
                                  <w:noProof/>
                                  <w:color w:val="5B9BD5" w:themeColor="accent1"/>
                                  <w:sz w:val="44"/>
                                  <w:szCs w:val="72"/>
                                </w:rPr>
                                <w:t>Dark Web/Deep Web</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945006" w:rsidRDefault="0094500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Research Proposal Report</w:t>
                              </w:r>
                            </w:p>
                          </w:sdtContent>
                        </w:sdt>
                      </w:txbxContent>
                    </v:textbox>
                    <w10:wrap type="square" anchorx="page" anchory="page"/>
                  </v:shape>
                </w:pict>
              </mc:Fallback>
            </mc:AlternateContent>
          </w:r>
        </w:p>
        <w:p w:rsidR="00945006" w:rsidRDefault="00945006">
          <w:pPr>
            <w:rPr>
              <w:rFonts w:asciiTheme="majorHAnsi" w:eastAsiaTheme="majorEastAsia" w:hAnsiTheme="majorHAnsi" w:cstheme="majorBidi"/>
              <w:color w:val="2E74B5"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901748685"/>
        <w:docPartObj>
          <w:docPartGallery w:val="Table of Contents"/>
          <w:docPartUnique/>
        </w:docPartObj>
      </w:sdtPr>
      <w:sdtEndPr>
        <w:rPr>
          <w:b/>
          <w:bCs/>
          <w:noProof/>
        </w:rPr>
      </w:sdtEndPr>
      <w:sdtContent>
        <w:p w:rsidR="00B07957" w:rsidRDefault="00B07957">
          <w:pPr>
            <w:pStyle w:val="TOCHeading"/>
          </w:pPr>
          <w:r>
            <w:t>Contents</w:t>
          </w:r>
        </w:p>
        <w:p w:rsidR="000571E1" w:rsidRDefault="00B079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22772" w:history="1">
            <w:r w:rsidR="000571E1" w:rsidRPr="00657361">
              <w:rPr>
                <w:rStyle w:val="Hyperlink"/>
                <w:rFonts w:ascii="Times New Roman" w:hAnsi="Times New Roman" w:cs="Times New Roman"/>
                <w:noProof/>
              </w:rPr>
              <w:t>Section 1</w:t>
            </w:r>
            <w:r w:rsidR="000571E1">
              <w:rPr>
                <w:noProof/>
                <w:webHidden/>
              </w:rPr>
              <w:tab/>
            </w:r>
            <w:r w:rsidR="000571E1">
              <w:rPr>
                <w:noProof/>
                <w:webHidden/>
              </w:rPr>
              <w:fldChar w:fldCharType="begin"/>
            </w:r>
            <w:r w:rsidR="000571E1">
              <w:rPr>
                <w:noProof/>
                <w:webHidden/>
              </w:rPr>
              <w:instrText xml:space="preserve"> PAGEREF _Toc8222772 \h </w:instrText>
            </w:r>
            <w:r w:rsidR="000571E1">
              <w:rPr>
                <w:noProof/>
                <w:webHidden/>
              </w:rPr>
            </w:r>
            <w:r w:rsidR="000571E1">
              <w:rPr>
                <w:noProof/>
                <w:webHidden/>
              </w:rPr>
              <w:fldChar w:fldCharType="separate"/>
            </w:r>
            <w:r w:rsidR="000571E1">
              <w:rPr>
                <w:noProof/>
                <w:webHidden/>
              </w:rPr>
              <w:t>2</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3" w:history="1">
            <w:r w:rsidR="000571E1" w:rsidRPr="00657361">
              <w:rPr>
                <w:rStyle w:val="Hyperlink"/>
                <w:rFonts w:ascii="Times New Roman" w:hAnsi="Times New Roman" w:cs="Times New Roman"/>
                <w:noProof/>
              </w:rPr>
              <w:t>1.1 Introduction</w:t>
            </w:r>
            <w:r w:rsidR="000571E1">
              <w:rPr>
                <w:noProof/>
                <w:webHidden/>
              </w:rPr>
              <w:tab/>
            </w:r>
            <w:r w:rsidR="000571E1">
              <w:rPr>
                <w:noProof/>
                <w:webHidden/>
              </w:rPr>
              <w:fldChar w:fldCharType="begin"/>
            </w:r>
            <w:r w:rsidR="000571E1">
              <w:rPr>
                <w:noProof/>
                <w:webHidden/>
              </w:rPr>
              <w:instrText xml:space="preserve"> PAGEREF _Toc8222773 \h </w:instrText>
            </w:r>
            <w:r w:rsidR="000571E1">
              <w:rPr>
                <w:noProof/>
                <w:webHidden/>
              </w:rPr>
            </w:r>
            <w:r w:rsidR="000571E1">
              <w:rPr>
                <w:noProof/>
                <w:webHidden/>
              </w:rPr>
              <w:fldChar w:fldCharType="separate"/>
            </w:r>
            <w:r w:rsidR="000571E1">
              <w:rPr>
                <w:noProof/>
                <w:webHidden/>
              </w:rPr>
              <w:t>2</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4" w:history="1">
            <w:r w:rsidR="000571E1" w:rsidRPr="00657361">
              <w:rPr>
                <w:rStyle w:val="Hyperlink"/>
                <w:rFonts w:ascii="Times New Roman" w:hAnsi="Times New Roman" w:cs="Times New Roman"/>
                <w:noProof/>
              </w:rPr>
              <w:t>1.2 Research Title</w:t>
            </w:r>
            <w:r w:rsidR="000571E1">
              <w:rPr>
                <w:noProof/>
                <w:webHidden/>
              </w:rPr>
              <w:tab/>
            </w:r>
            <w:r w:rsidR="000571E1">
              <w:rPr>
                <w:noProof/>
                <w:webHidden/>
              </w:rPr>
              <w:fldChar w:fldCharType="begin"/>
            </w:r>
            <w:r w:rsidR="000571E1">
              <w:rPr>
                <w:noProof/>
                <w:webHidden/>
              </w:rPr>
              <w:instrText xml:space="preserve"> PAGEREF _Toc8222774 \h </w:instrText>
            </w:r>
            <w:r w:rsidR="000571E1">
              <w:rPr>
                <w:noProof/>
                <w:webHidden/>
              </w:rPr>
            </w:r>
            <w:r w:rsidR="000571E1">
              <w:rPr>
                <w:noProof/>
                <w:webHidden/>
              </w:rPr>
              <w:fldChar w:fldCharType="separate"/>
            </w:r>
            <w:r w:rsidR="000571E1">
              <w:rPr>
                <w:noProof/>
                <w:webHidden/>
              </w:rPr>
              <w:t>2</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5" w:history="1">
            <w:r w:rsidR="000571E1" w:rsidRPr="00657361">
              <w:rPr>
                <w:rStyle w:val="Hyperlink"/>
                <w:rFonts w:ascii="Times New Roman" w:hAnsi="Times New Roman" w:cs="Times New Roman"/>
                <w:noProof/>
              </w:rPr>
              <w:t>1.3 Background</w:t>
            </w:r>
            <w:r w:rsidR="000571E1">
              <w:rPr>
                <w:noProof/>
                <w:webHidden/>
              </w:rPr>
              <w:tab/>
            </w:r>
            <w:r w:rsidR="000571E1">
              <w:rPr>
                <w:noProof/>
                <w:webHidden/>
              </w:rPr>
              <w:fldChar w:fldCharType="begin"/>
            </w:r>
            <w:r w:rsidR="000571E1">
              <w:rPr>
                <w:noProof/>
                <w:webHidden/>
              </w:rPr>
              <w:instrText xml:space="preserve"> PAGEREF _Toc8222775 \h </w:instrText>
            </w:r>
            <w:r w:rsidR="000571E1">
              <w:rPr>
                <w:noProof/>
                <w:webHidden/>
              </w:rPr>
            </w:r>
            <w:r w:rsidR="000571E1">
              <w:rPr>
                <w:noProof/>
                <w:webHidden/>
              </w:rPr>
              <w:fldChar w:fldCharType="separate"/>
            </w:r>
            <w:r w:rsidR="000571E1">
              <w:rPr>
                <w:noProof/>
                <w:webHidden/>
              </w:rPr>
              <w:t>2</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6" w:history="1">
            <w:r w:rsidR="000571E1" w:rsidRPr="00657361">
              <w:rPr>
                <w:rStyle w:val="Hyperlink"/>
                <w:rFonts w:ascii="Times New Roman" w:hAnsi="Times New Roman" w:cs="Times New Roman"/>
                <w:noProof/>
              </w:rPr>
              <w:t>1.4 Understanding the field</w:t>
            </w:r>
            <w:r w:rsidR="000571E1">
              <w:rPr>
                <w:noProof/>
                <w:webHidden/>
              </w:rPr>
              <w:tab/>
            </w:r>
            <w:r w:rsidR="000571E1">
              <w:rPr>
                <w:noProof/>
                <w:webHidden/>
              </w:rPr>
              <w:fldChar w:fldCharType="begin"/>
            </w:r>
            <w:r w:rsidR="000571E1">
              <w:rPr>
                <w:noProof/>
                <w:webHidden/>
              </w:rPr>
              <w:instrText xml:space="preserve"> PAGEREF _Toc8222776 \h </w:instrText>
            </w:r>
            <w:r w:rsidR="000571E1">
              <w:rPr>
                <w:noProof/>
                <w:webHidden/>
              </w:rPr>
            </w:r>
            <w:r w:rsidR="000571E1">
              <w:rPr>
                <w:noProof/>
                <w:webHidden/>
              </w:rPr>
              <w:fldChar w:fldCharType="separate"/>
            </w:r>
            <w:r w:rsidR="000571E1">
              <w:rPr>
                <w:noProof/>
                <w:webHidden/>
              </w:rPr>
              <w:t>3</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7" w:history="1">
            <w:r w:rsidR="000571E1" w:rsidRPr="00657361">
              <w:rPr>
                <w:rStyle w:val="Hyperlink"/>
                <w:rFonts w:ascii="Times New Roman" w:hAnsi="Times New Roman" w:cs="Times New Roman"/>
                <w:noProof/>
              </w:rPr>
              <w:t>1.5 Industry / Organisation</w:t>
            </w:r>
            <w:r w:rsidR="000571E1">
              <w:rPr>
                <w:noProof/>
                <w:webHidden/>
              </w:rPr>
              <w:tab/>
            </w:r>
            <w:r w:rsidR="000571E1">
              <w:rPr>
                <w:noProof/>
                <w:webHidden/>
              </w:rPr>
              <w:fldChar w:fldCharType="begin"/>
            </w:r>
            <w:r w:rsidR="000571E1">
              <w:rPr>
                <w:noProof/>
                <w:webHidden/>
              </w:rPr>
              <w:instrText xml:space="preserve"> PAGEREF _Toc8222777 \h </w:instrText>
            </w:r>
            <w:r w:rsidR="000571E1">
              <w:rPr>
                <w:noProof/>
                <w:webHidden/>
              </w:rPr>
            </w:r>
            <w:r w:rsidR="000571E1">
              <w:rPr>
                <w:noProof/>
                <w:webHidden/>
              </w:rPr>
              <w:fldChar w:fldCharType="separate"/>
            </w:r>
            <w:r w:rsidR="000571E1">
              <w:rPr>
                <w:noProof/>
                <w:webHidden/>
              </w:rPr>
              <w:t>3</w:t>
            </w:r>
            <w:r w:rsidR="000571E1">
              <w:rPr>
                <w:noProof/>
                <w:webHidden/>
              </w:rPr>
              <w:fldChar w:fldCharType="end"/>
            </w:r>
          </w:hyperlink>
        </w:p>
        <w:p w:rsidR="000571E1" w:rsidRDefault="00010E2F">
          <w:pPr>
            <w:pStyle w:val="TOC2"/>
            <w:tabs>
              <w:tab w:val="left" w:pos="880"/>
              <w:tab w:val="right" w:leader="dot" w:pos="9016"/>
            </w:tabs>
            <w:rPr>
              <w:rFonts w:eastAsiaTheme="minorEastAsia"/>
              <w:noProof/>
              <w:lang w:eastAsia="en-GB"/>
            </w:rPr>
          </w:pPr>
          <w:hyperlink w:anchor="_Toc8222778" w:history="1">
            <w:r w:rsidR="000571E1" w:rsidRPr="00657361">
              <w:rPr>
                <w:rStyle w:val="Hyperlink"/>
                <w:rFonts w:ascii="Times New Roman" w:hAnsi="Times New Roman" w:cs="Times New Roman"/>
                <w:noProof/>
              </w:rPr>
              <w:t>1.6</w:t>
            </w:r>
            <w:r w:rsidR="000571E1">
              <w:rPr>
                <w:rFonts w:eastAsiaTheme="minorEastAsia"/>
                <w:noProof/>
                <w:lang w:eastAsia="en-GB"/>
              </w:rPr>
              <w:tab/>
            </w:r>
            <w:r w:rsidR="000571E1" w:rsidRPr="00657361">
              <w:rPr>
                <w:rStyle w:val="Hyperlink"/>
                <w:rFonts w:ascii="Times New Roman" w:hAnsi="Times New Roman" w:cs="Times New Roman"/>
                <w:noProof/>
              </w:rPr>
              <w:t>Defining one overarching aim of the study</w:t>
            </w:r>
            <w:r w:rsidR="000571E1">
              <w:rPr>
                <w:noProof/>
                <w:webHidden/>
              </w:rPr>
              <w:tab/>
            </w:r>
            <w:r w:rsidR="000571E1">
              <w:rPr>
                <w:noProof/>
                <w:webHidden/>
              </w:rPr>
              <w:fldChar w:fldCharType="begin"/>
            </w:r>
            <w:r w:rsidR="000571E1">
              <w:rPr>
                <w:noProof/>
                <w:webHidden/>
              </w:rPr>
              <w:instrText xml:space="preserve"> PAGEREF _Toc8222778 \h </w:instrText>
            </w:r>
            <w:r w:rsidR="000571E1">
              <w:rPr>
                <w:noProof/>
                <w:webHidden/>
              </w:rPr>
            </w:r>
            <w:r w:rsidR="000571E1">
              <w:rPr>
                <w:noProof/>
                <w:webHidden/>
              </w:rPr>
              <w:fldChar w:fldCharType="separate"/>
            </w:r>
            <w:r w:rsidR="000571E1">
              <w:rPr>
                <w:noProof/>
                <w:webHidden/>
              </w:rPr>
              <w:t>3</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79" w:history="1">
            <w:r w:rsidR="000571E1" w:rsidRPr="00657361">
              <w:rPr>
                <w:rStyle w:val="Hyperlink"/>
                <w:rFonts w:ascii="Times New Roman" w:hAnsi="Times New Roman" w:cs="Times New Roman"/>
                <w:noProof/>
              </w:rPr>
              <w:t>1.7 Expected outcomes</w:t>
            </w:r>
            <w:r w:rsidR="000571E1">
              <w:rPr>
                <w:noProof/>
                <w:webHidden/>
              </w:rPr>
              <w:tab/>
            </w:r>
            <w:r w:rsidR="000571E1">
              <w:rPr>
                <w:noProof/>
                <w:webHidden/>
              </w:rPr>
              <w:fldChar w:fldCharType="begin"/>
            </w:r>
            <w:r w:rsidR="000571E1">
              <w:rPr>
                <w:noProof/>
                <w:webHidden/>
              </w:rPr>
              <w:instrText xml:space="preserve"> PAGEREF _Toc8222779 \h </w:instrText>
            </w:r>
            <w:r w:rsidR="000571E1">
              <w:rPr>
                <w:noProof/>
                <w:webHidden/>
              </w:rPr>
            </w:r>
            <w:r w:rsidR="000571E1">
              <w:rPr>
                <w:noProof/>
                <w:webHidden/>
              </w:rPr>
              <w:fldChar w:fldCharType="separate"/>
            </w:r>
            <w:r w:rsidR="000571E1">
              <w:rPr>
                <w:noProof/>
                <w:webHidden/>
              </w:rPr>
              <w:t>4</w:t>
            </w:r>
            <w:r w:rsidR="000571E1">
              <w:rPr>
                <w:noProof/>
                <w:webHidden/>
              </w:rPr>
              <w:fldChar w:fldCharType="end"/>
            </w:r>
          </w:hyperlink>
        </w:p>
        <w:p w:rsidR="000571E1" w:rsidRDefault="00010E2F">
          <w:pPr>
            <w:pStyle w:val="TOC1"/>
            <w:tabs>
              <w:tab w:val="right" w:leader="dot" w:pos="9016"/>
            </w:tabs>
            <w:rPr>
              <w:rFonts w:eastAsiaTheme="minorEastAsia"/>
              <w:noProof/>
              <w:lang w:eastAsia="en-GB"/>
            </w:rPr>
          </w:pPr>
          <w:hyperlink w:anchor="_Toc8222780" w:history="1">
            <w:r w:rsidR="000571E1" w:rsidRPr="00657361">
              <w:rPr>
                <w:rStyle w:val="Hyperlink"/>
                <w:rFonts w:ascii="Times New Roman" w:hAnsi="Times New Roman" w:cs="Times New Roman"/>
                <w:noProof/>
              </w:rPr>
              <w:t>Section 2</w:t>
            </w:r>
            <w:r w:rsidR="000571E1">
              <w:rPr>
                <w:noProof/>
                <w:webHidden/>
              </w:rPr>
              <w:tab/>
            </w:r>
            <w:r w:rsidR="000571E1">
              <w:rPr>
                <w:noProof/>
                <w:webHidden/>
              </w:rPr>
              <w:fldChar w:fldCharType="begin"/>
            </w:r>
            <w:r w:rsidR="000571E1">
              <w:rPr>
                <w:noProof/>
                <w:webHidden/>
              </w:rPr>
              <w:instrText xml:space="preserve"> PAGEREF _Toc8222780 \h </w:instrText>
            </w:r>
            <w:r w:rsidR="000571E1">
              <w:rPr>
                <w:noProof/>
                <w:webHidden/>
              </w:rPr>
            </w:r>
            <w:r w:rsidR="000571E1">
              <w:rPr>
                <w:noProof/>
                <w:webHidden/>
              </w:rPr>
              <w:fldChar w:fldCharType="separate"/>
            </w:r>
            <w:r w:rsidR="000571E1">
              <w:rPr>
                <w:noProof/>
                <w:webHidden/>
              </w:rPr>
              <w:t>4</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1" w:history="1">
            <w:r w:rsidR="000571E1" w:rsidRPr="00657361">
              <w:rPr>
                <w:rStyle w:val="Hyperlink"/>
                <w:rFonts w:ascii="Times New Roman" w:hAnsi="Times New Roman" w:cs="Times New Roman"/>
                <w:noProof/>
              </w:rPr>
              <w:t>2.1 Research and development Methods</w:t>
            </w:r>
            <w:r w:rsidR="000571E1">
              <w:rPr>
                <w:noProof/>
                <w:webHidden/>
              </w:rPr>
              <w:tab/>
            </w:r>
            <w:r w:rsidR="000571E1">
              <w:rPr>
                <w:noProof/>
                <w:webHidden/>
              </w:rPr>
              <w:fldChar w:fldCharType="begin"/>
            </w:r>
            <w:r w:rsidR="000571E1">
              <w:rPr>
                <w:noProof/>
                <w:webHidden/>
              </w:rPr>
              <w:instrText xml:space="preserve"> PAGEREF _Toc8222781 \h </w:instrText>
            </w:r>
            <w:r w:rsidR="000571E1">
              <w:rPr>
                <w:noProof/>
                <w:webHidden/>
              </w:rPr>
            </w:r>
            <w:r w:rsidR="000571E1">
              <w:rPr>
                <w:noProof/>
                <w:webHidden/>
              </w:rPr>
              <w:fldChar w:fldCharType="separate"/>
            </w:r>
            <w:r w:rsidR="000571E1">
              <w:rPr>
                <w:noProof/>
                <w:webHidden/>
              </w:rPr>
              <w:t>4</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2" w:history="1">
            <w:r w:rsidR="000571E1" w:rsidRPr="00657361">
              <w:rPr>
                <w:rStyle w:val="Hyperlink"/>
                <w:rFonts w:ascii="Times New Roman" w:hAnsi="Times New Roman" w:cs="Times New Roman"/>
                <w:noProof/>
              </w:rPr>
              <w:t>2.2 Research Methodologies</w:t>
            </w:r>
            <w:r w:rsidR="000571E1">
              <w:rPr>
                <w:noProof/>
                <w:webHidden/>
              </w:rPr>
              <w:tab/>
            </w:r>
            <w:r w:rsidR="000571E1">
              <w:rPr>
                <w:noProof/>
                <w:webHidden/>
              </w:rPr>
              <w:fldChar w:fldCharType="begin"/>
            </w:r>
            <w:r w:rsidR="000571E1">
              <w:rPr>
                <w:noProof/>
                <w:webHidden/>
              </w:rPr>
              <w:instrText xml:space="preserve"> PAGEREF _Toc8222782 \h </w:instrText>
            </w:r>
            <w:r w:rsidR="000571E1">
              <w:rPr>
                <w:noProof/>
                <w:webHidden/>
              </w:rPr>
            </w:r>
            <w:r w:rsidR="000571E1">
              <w:rPr>
                <w:noProof/>
                <w:webHidden/>
              </w:rPr>
              <w:fldChar w:fldCharType="separate"/>
            </w:r>
            <w:r w:rsidR="000571E1">
              <w:rPr>
                <w:noProof/>
                <w:webHidden/>
              </w:rPr>
              <w:t>8</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3" w:history="1">
            <w:r w:rsidR="000571E1" w:rsidRPr="00657361">
              <w:rPr>
                <w:rStyle w:val="Hyperlink"/>
                <w:rFonts w:ascii="Times New Roman" w:hAnsi="Times New Roman" w:cs="Times New Roman"/>
                <w:noProof/>
              </w:rPr>
              <w:t>2.3 Identifying Risks, Limitations, Ethical and Legal issues</w:t>
            </w:r>
            <w:r w:rsidR="000571E1">
              <w:rPr>
                <w:noProof/>
                <w:webHidden/>
              </w:rPr>
              <w:tab/>
            </w:r>
            <w:r w:rsidR="000571E1">
              <w:rPr>
                <w:noProof/>
                <w:webHidden/>
              </w:rPr>
              <w:fldChar w:fldCharType="begin"/>
            </w:r>
            <w:r w:rsidR="000571E1">
              <w:rPr>
                <w:noProof/>
                <w:webHidden/>
              </w:rPr>
              <w:instrText xml:space="preserve"> PAGEREF _Toc8222783 \h </w:instrText>
            </w:r>
            <w:r w:rsidR="000571E1">
              <w:rPr>
                <w:noProof/>
                <w:webHidden/>
              </w:rPr>
            </w:r>
            <w:r w:rsidR="000571E1">
              <w:rPr>
                <w:noProof/>
                <w:webHidden/>
              </w:rPr>
              <w:fldChar w:fldCharType="separate"/>
            </w:r>
            <w:r w:rsidR="000571E1">
              <w:rPr>
                <w:noProof/>
                <w:webHidden/>
              </w:rPr>
              <w:t>10</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4" w:history="1">
            <w:r w:rsidR="000571E1" w:rsidRPr="00657361">
              <w:rPr>
                <w:rStyle w:val="Hyperlink"/>
                <w:rFonts w:ascii="Times New Roman" w:hAnsi="Times New Roman" w:cs="Times New Roman"/>
                <w:noProof/>
              </w:rPr>
              <w:t>2.4 Evaluation of the data</w:t>
            </w:r>
            <w:r w:rsidR="000571E1">
              <w:rPr>
                <w:noProof/>
                <w:webHidden/>
              </w:rPr>
              <w:tab/>
            </w:r>
            <w:r w:rsidR="000571E1">
              <w:rPr>
                <w:noProof/>
                <w:webHidden/>
              </w:rPr>
              <w:fldChar w:fldCharType="begin"/>
            </w:r>
            <w:r w:rsidR="000571E1">
              <w:rPr>
                <w:noProof/>
                <w:webHidden/>
              </w:rPr>
              <w:instrText xml:space="preserve"> PAGEREF _Toc8222784 \h </w:instrText>
            </w:r>
            <w:r w:rsidR="000571E1">
              <w:rPr>
                <w:noProof/>
                <w:webHidden/>
              </w:rPr>
            </w:r>
            <w:r w:rsidR="000571E1">
              <w:rPr>
                <w:noProof/>
                <w:webHidden/>
              </w:rPr>
              <w:fldChar w:fldCharType="separate"/>
            </w:r>
            <w:r w:rsidR="000571E1">
              <w:rPr>
                <w:noProof/>
                <w:webHidden/>
              </w:rPr>
              <w:t>10</w:t>
            </w:r>
            <w:r w:rsidR="000571E1">
              <w:rPr>
                <w:noProof/>
                <w:webHidden/>
              </w:rPr>
              <w:fldChar w:fldCharType="end"/>
            </w:r>
          </w:hyperlink>
        </w:p>
        <w:p w:rsidR="000571E1" w:rsidRDefault="00010E2F">
          <w:pPr>
            <w:pStyle w:val="TOC1"/>
            <w:tabs>
              <w:tab w:val="right" w:leader="dot" w:pos="9016"/>
            </w:tabs>
            <w:rPr>
              <w:rFonts w:eastAsiaTheme="minorEastAsia"/>
              <w:noProof/>
              <w:lang w:eastAsia="en-GB"/>
            </w:rPr>
          </w:pPr>
          <w:hyperlink w:anchor="_Toc8222785" w:history="1">
            <w:r w:rsidR="000571E1" w:rsidRPr="00657361">
              <w:rPr>
                <w:rStyle w:val="Hyperlink"/>
                <w:rFonts w:ascii="Times New Roman" w:hAnsi="Times New Roman" w:cs="Times New Roman"/>
                <w:noProof/>
              </w:rPr>
              <w:t>Section 3</w:t>
            </w:r>
            <w:r w:rsidR="000571E1">
              <w:rPr>
                <w:noProof/>
                <w:webHidden/>
              </w:rPr>
              <w:tab/>
            </w:r>
            <w:r w:rsidR="000571E1">
              <w:rPr>
                <w:noProof/>
                <w:webHidden/>
              </w:rPr>
              <w:fldChar w:fldCharType="begin"/>
            </w:r>
            <w:r w:rsidR="000571E1">
              <w:rPr>
                <w:noProof/>
                <w:webHidden/>
              </w:rPr>
              <w:instrText xml:space="preserve"> PAGEREF _Toc8222785 \h </w:instrText>
            </w:r>
            <w:r w:rsidR="000571E1">
              <w:rPr>
                <w:noProof/>
                <w:webHidden/>
              </w:rPr>
            </w:r>
            <w:r w:rsidR="000571E1">
              <w:rPr>
                <w:noProof/>
                <w:webHidden/>
              </w:rPr>
              <w:fldChar w:fldCharType="separate"/>
            </w:r>
            <w:r w:rsidR="000571E1">
              <w:rPr>
                <w:noProof/>
                <w:webHidden/>
              </w:rPr>
              <w:t>11</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6" w:history="1">
            <w:r w:rsidR="000571E1" w:rsidRPr="00657361">
              <w:rPr>
                <w:rStyle w:val="Hyperlink"/>
                <w:rFonts w:ascii="Times New Roman" w:hAnsi="Times New Roman" w:cs="Times New Roman"/>
                <w:noProof/>
              </w:rPr>
              <w:t>3.1 Resources and Planning</w:t>
            </w:r>
            <w:r w:rsidR="000571E1">
              <w:rPr>
                <w:noProof/>
                <w:webHidden/>
              </w:rPr>
              <w:tab/>
            </w:r>
            <w:r w:rsidR="000571E1">
              <w:rPr>
                <w:noProof/>
                <w:webHidden/>
              </w:rPr>
              <w:fldChar w:fldCharType="begin"/>
            </w:r>
            <w:r w:rsidR="000571E1">
              <w:rPr>
                <w:noProof/>
                <w:webHidden/>
              </w:rPr>
              <w:instrText xml:space="preserve"> PAGEREF _Toc8222786 \h </w:instrText>
            </w:r>
            <w:r w:rsidR="000571E1">
              <w:rPr>
                <w:noProof/>
                <w:webHidden/>
              </w:rPr>
            </w:r>
            <w:r w:rsidR="000571E1">
              <w:rPr>
                <w:noProof/>
                <w:webHidden/>
              </w:rPr>
              <w:fldChar w:fldCharType="separate"/>
            </w:r>
            <w:r w:rsidR="000571E1">
              <w:rPr>
                <w:noProof/>
                <w:webHidden/>
              </w:rPr>
              <w:t>11</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7" w:history="1">
            <w:r w:rsidR="000571E1" w:rsidRPr="00657361">
              <w:rPr>
                <w:rStyle w:val="Hyperlink"/>
                <w:rFonts w:ascii="Times New Roman" w:hAnsi="Times New Roman" w:cs="Times New Roman"/>
                <w:noProof/>
              </w:rPr>
              <w:t>3.2 Resources required</w:t>
            </w:r>
            <w:r w:rsidR="000571E1">
              <w:rPr>
                <w:noProof/>
                <w:webHidden/>
              </w:rPr>
              <w:tab/>
            </w:r>
            <w:r w:rsidR="000571E1">
              <w:rPr>
                <w:noProof/>
                <w:webHidden/>
              </w:rPr>
              <w:fldChar w:fldCharType="begin"/>
            </w:r>
            <w:r w:rsidR="000571E1">
              <w:rPr>
                <w:noProof/>
                <w:webHidden/>
              </w:rPr>
              <w:instrText xml:space="preserve"> PAGEREF _Toc8222787 \h </w:instrText>
            </w:r>
            <w:r w:rsidR="000571E1">
              <w:rPr>
                <w:noProof/>
                <w:webHidden/>
              </w:rPr>
            </w:r>
            <w:r w:rsidR="000571E1">
              <w:rPr>
                <w:noProof/>
                <w:webHidden/>
              </w:rPr>
              <w:fldChar w:fldCharType="separate"/>
            </w:r>
            <w:r w:rsidR="000571E1">
              <w:rPr>
                <w:noProof/>
                <w:webHidden/>
              </w:rPr>
              <w:t>11</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8" w:history="1">
            <w:r w:rsidR="000571E1" w:rsidRPr="00657361">
              <w:rPr>
                <w:rStyle w:val="Hyperlink"/>
                <w:rFonts w:ascii="Times New Roman" w:hAnsi="Times New Roman" w:cs="Times New Roman"/>
                <w:noProof/>
              </w:rPr>
              <w:t>3.2 Conclusion</w:t>
            </w:r>
            <w:r w:rsidR="000571E1">
              <w:rPr>
                <w:noProof/>
                <w:webHidden/>
              </w:rPr>
              <w:tab/>
            </w:r>
            <w:r w:rsidR="000571E1">
              <w:rPr>
                <w:noProof/>
                <w:webHidden/>
              </w:rPr>
              <w:fldChar w:fldCharType="begin"/>
            </w:r>
            <w:r w:rsidR="000571E1">
              <w:rPr>
                <w:noProof/>
                <w:webHidden/>
              </w:rPr>
              <w:instrText xml:space="preserve"> PAGEREF _Toc8222788 \h </w:instrText>
            </w:r>
            <w:r w:rsidR="000571E1">
              <w:rPr>
                <w:noProof/>
                <w:webHidden/>
              </w:rPr>
            </w:r>
            <w:r w:rsidR="000571E1">
              <w:rPr>
                <w:noProof/>
                <w:webHidden/>
              </w:rPr>
              <w:fldChar w:fldCharType="separate"/>
            </w:r>
            <w:r w:rsidR="000571E1">
              <w:rPr>
                <w:noProof/>
                <w:webHidden/>
              </w:rPr>
              <w:t>11</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89" w:history="1">
            <w:r w:rsidR="000571E1" w:rsidRPr="00657361">
              <w:rPr>
                <w:rStyle w:val="Hyperlink"/>
                <w:rFonts w:ascii="Times New Roman" w:hAnsi="Times New Roman" w:cs="Times New Roman"/>
                <w:noProof/>
              </w:rPr>
              <w:t>3.2 Contract of Gantt chart</w:t>
            </w:r>
            <w:r w:rsidR="000571E1">
              <w:rPr>
                <w:noProof/>
                <w:webHidden/>
              </w:rPr>
              <w:tab/>
            </w:r>
            <w:r w:rsidR="000571E1">
              <w:rPr>
                <w:noProof/>
                <w:webHidden/>
              </w:rPr>
              <w:fldChar w:fldCharType="begin"/>
            </w:r>
            <w:r w:rsidR="000571E1">
              <w:rPr>
                <w:noProof/>
                <w:webHidden/>
              </w:rPr>
              <w:instrText xml:space="preserve"> PAGEREF _Toc8222789 \h </w:instrText>
            </w:r>
            <w:r w:rsidR="000571E1">
              <w:rPr>
                <w:noProof/>
                <w:webHidden/>
              </w:rPr>
            </w:r>
            <w:r w:rsidR="000571E1">
              <w:rPr>
                <w:noProof/>
                <w:webHidden/>
              </w:rPr>
              <w:fldChar w:fldCharType="separate"/>
            </w:r>
            <w:r w:rsidR="000571E1">
              <w:rPr>
                <w:noProof/>
                <w:webHidden/>
              </w:rPr>
              <w:t>12</w:t>
            </w:r>
            <w:r w:rsidR="000571E1">
              <w:rPr>
                <w:noProof/>
                <w:webHidden/>
              </w:rPr>
              <w:fldChar w:fldCharType="end"/>
            </w:r>
          </w:hyperlink>
        </w:p>
        <w:p w:rsidR="000571E1" w:rsidRDefault="00010E2F">
          <w:pPr>
            <w:pStyle w:val="TOC2"/>
            <w:tabs>
              <w:tab w:val="right" w:leader="dot" w:pos="9016"/>
            </w:tabs>
            <w:rPr>
              <w:rFonts w:eastAsiaTheme="minorEastAsia"/>
              <w:noProof/>
              <w:lang w:eastAsia="en-GB"/>
            </w:rPr>
          </w:pPr>
          <w:hyperlink w:anchor="_Toc8222790" w:history="1">
            <w:r w:rsidR="000571E1" w:rsidRPr="00657361">
              <w:rPr>
                <w:rStyle w:val="Hyperlink"/>
                <w:rFonts w:ascii="Times New Roman" w:hAnsi="Times New Roman" w:cs="Times New Roman"/>
                <w:noProof/>
              </w:rPr>
              <w:t>3.3 References</w:t>
            </w:r>
            <w:r w:rsidR="000571E1">
              <w:rPr>
                <w:noProof/>
                <w:webHidden/>
              </w:rPr>
              <w:tab/>
            </w:r>
            <w:r w:rsidR="000571E1">
              <w:rPr>
                <w:noProof/>
                <w:webHidden/>
              </w:rPr>
              <w:fldChar w:fldCharType="begin"/>
            </w:r>
            <w:r w:rsidR="000571E1">
              <w:rPr>
                <w:noProof/>
                <w:webHidden/>
              </w:rPr>
              <w:instrText xml:space="preserve"> PAGEREF _Toc8222790 \h </w:instrText>
            </w:r>
            <w:r w:rsidR="000571E1">
              <w:rPr>
                <w:noProof/>
                <w:webHidden/>
              </w:rPr>
            </w:r>
            <w:r w:rsidR="000571E1">
              <w:rPr>
                <w:noProof/>
                <w:webHidden/>
              </w:rPr>
              <w:fldChar w:fldCharType="separate"/>
            </w:r>
            <w:r w:rsidR="000571E1">
              <w:rPr>
                <w:noProof/>
                <w:webHidden/>
              </w:rPr>
              <w:t>13</w:t>
            </w:r>
            <w:r w:rsidR="000571E1">
              <w:rPr>
                <w:noProof/>
                <w:webHidden/>
              </w:rPr>
              <w:fldChar w:fldCharType="end"/>
            </w:r>
          </w:hyperlink>
        </w:p>
        <w:p w:rsidR="00B07957" w:rsidRDefault="00B07957">
          <w:r>
            <w:rPr>
              <w:b/>
              <w:bCs/>
              <w:noProof/>
            </w:rPr>
            <w:fldChar w:fldCharType="end"/>
          </w:r>
        </w:p>
      </w:sdtContent>
    </w:sdt>
    <w:p w:rsidR="00B07957" w:rsidRDefault="00B07957"/>
    <w:p w:rsidR="000571E1" w:rsidRDefault="00B0795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222875" w:history="1">
        <w:r w:rsidR="000571E1" w:rsidRPr="00D06555">
          <w:rPr>
            <w:rStyle w:val="Hyperlink"/>
            <w:rFonts w:ascii="Times New Roman" w:hAnsi="Times New Roman" w:cs="Times New Roman"/>
            <w:noProof/>
          </w:rPr>
          <w:t>Figure. 1 Comparison of Deep web and Visible web [8]</w:t>
        </w:r>
        <w:r w:rsidR="000571E1">
          <w:rPr>
            <w:noProof/>
            <w:webHidden/>
          </w:rPr>
          <w:tab/>
        </w:r>
        <w:r w:rsidR="000571E1">
          <w:rPr>
            <w:noProof/>
            <w:webHidden/>
          </w:rPr>
          <w:fldChar w:fldCharType="begin"/>
        </w:r>
        <w:r w:rsidR="000571E1">
          <w:rPr>
            <w:noProof/>
            <w:webHidden/>
          </w:rPr>
          <w:instrText xml:space="preserve"> PAGEREF _Toc8222875 \h </w:instrText>
        </w:r>
        <w:r w:rsidR="000571E1">
          <w:rPr>
            <w:noProof/>
            <w:webHidden/>
          </w:rPr>
        </w:r>
        <w:r w:rsidR="000571E1">
          <w:rPr>
            <w:noProof/>
            <w:webHidden/>
          </w:rPr>
          <w:fldChar w:fldCharType="separate"/>
        </w:r>
        <w:r w:rsidR="000571E1">
          <w:rPr>
            <w:noProof/>
            <w:webHidden/>
          </w:rPr>
          <w:t>6</w:t>
        </w:r>
        <w:r w:rsidR="000571E1">
          <w:rPr>
            <w:noProof/>
            <w:webHidden/>
          </w:rPr>
          <w:fldChar w:fldCharType="end"/>
        </w:r>
      </w:hyperlink>
    </w:p>
    <w:p w:rsidR="000571E1" w:rsidRDefault="00010E2F">
      <w:pPr>
        <w:pStyle w:val="TableofFigures"/>
        <w:tabs>
          <w:tab w:val="right" w:leader="dot" w:pos="9016"/>
        </w:tabs>
        <w:rPr>
          <w:rFonts w:eastAsiaTheme="minorEastAsia"/>
          <w:noProof/>
          <w:lang w:eastAsia="en-GB"/>
        </w:rPr>
      </w:pPr>
      <w:hyperlink w:anchor="_Toc8222876" w:history="1">
        <w:r w:rsidR="000571E1" w:rsidRPr="00D06555">
          <w:rPr>
            <w:rStyle w:val="Hyperlink"/>
            <w:noProof/>
          </w:rPr>
          <w:t>Figure. 2 outbound and inbound tunnel [15]</w:t>
        </w:r>
        <w:r w:rsidR="000571E1">
          <w:rPr>
            <w:noProof/>
            <w:webHidden/>
          </w:rPr>
          <w:tab/>
        </w:r>
        <w:r w:rsidR="000571E1">
          <w:rPr>
            <w:noProof/>
            <w:webHidden/>
          </w:rPr>
          <w:fldChar w:fldCharType="begin"/>
        </w:r>
        <w:r w:rsidR="000571E1">
          <w:rPr>
            <w:noProof/>
            <w:webHidden/>
          </w:rPr>
          <w:instrText xml:space="preserve"> PAGEREF _Toc8222876 \h </w:instrText>
        </w:r>
        <w:r w:rsidR="000571E1">
          <w:rPr>
            <w:noProof/>
            <w:webHidden/>
          </w:rPr>
        </w:r>
        <w:r w:rsidR="000571E1">
          <w:rPr>
            <w:noProof/>
            <w:webHidden/>
          </w:rPr>
          <w:fldChar w:fldCharType="separate"/>
        </w:r>
        <w:r w:rsidR="000571E1">
          <w:rPr>
            <w:noProof/>
            <w:webHidden/>
          </w:rPr>
          <w:t>8</w:t>
        </w:r>
        <w:r w:rsidR="000571E1">
          <w:rPr>
            <w:noProof/>
            <w:webHidden/>
          </w:rPr>
          <w:fldChar w:fldCharType="end"/>
        </w:r>
      </w:hyperlink>
    </w:p>
    <w:p w:rsidR="000571E1" w:rsidRDefault="00010E2F">
      <w:pPr>
        <w:pStyle w:val="TableofFigures"/>
        <w:tabs>
          <w:tab w:val="right" w:leader="dot" w:pos="9016"/>
        </w:tabs>
        <w:rPr>
          <w:rFonts w:eastAsiaTheme="minorEastAsia"/>
          <w:noProof/>
          <w:lang w:eastAsia="en-GB"/>
        </w:rPr>
      </w:pPr>
      <w:hyperlink w:anchor="_Toc8222877" w:history="1">
        <w:r w:rsidR="000571E1" w:rsidRPr="00D06555">
          <w:rPr>
            <w:rStyle w:val="Hyperlink"/>
            <w:noProof/>
          </w:rPr>
          <w:t>Figure. 3 Gantt chart project plan</w:t>
        </w:r>
        <w:r w:rsidR="000571E1">
          <w:rPr>
            <w:noProof/>
            <w:webHidden/>
          </w:rPr>
          <w:tab/>
        </w:r>
        <w:r w:rsidR="000571E1">
          <w:rPr>
            <w:noProof/>
            <w:webHidden/>
          </w:rPr>
          <w:fldChar w:fldCharType="begin"/>
        </w:r>
        <w:r w:rsidR="000571E1">
          <w:rPr>
            <w:noProof/>
            <w:webHidden/>
          </w:rPr>
          <w:instrText xml:space="preserve"> PAGEREF _Toc8222877 \h </w:instrText>
        </w:r>
        <w:r w:rsidR="000571E1">
          <w:rPr>
            <w:noProof/>
            <w:webHidden/>
          </w:rPr>
        </w:r>
        <w:r w:rsidR="000571E1">
          <w:rPr>
            <w:noProof/>
            <w:webHidden/>
          </w:rPr>
          <w:fldChar w:fldCharType="separate"/>
        </w:r>
        <w:r w:rsidR="000571E1">
          <w:rPr>
            <w:noProof/>
            <w:webHidden/>
          </w:rPr>
          <w:t>12</w:t>
        </w:r>
        <w:r w:rsidR="000571E1">
          <w:rPr>
            <w:noProof/>
            <w:webHidden/>
          </w:rPr>
          <w:fldChar w:fldCharType="end"/>
        </w:r>
      </w:hyperlink>
    </w:p>
    <w:p w:rsidR="000571E1" w:rsidRDefault="00010E2F">
      <w:pPr>
        <w:pStyle w:val="TableofFigures"/>
        <w:tabs>
          <w:tab w:val="right" w:leader="dot" w:pos="9016"/>
        </w:tabs>
        <w:rPr>
          <w:rFonts w:eastAsiaTheme="minorEastAsia"/>
          <w:noProof/>
          <w:lang w:eastAsia="en-GB"/>
        </w:rPr>
      </w:pPr>
      <w:hyperlink w:anchor="_Toc8222878" w:history="1">
        <w:r w:rsidR="000571E1" w:rsidRPr="00D06555">
          <w:rPr>
            <w:rStyle w:val="Hyperlink"/>
            <w:noProof/>
          </w:rPr>
          <w:t>Figure. 4 Gantt chat data in graph</w:t>
        </w:r>
        <w:r w:rsidR="000571E1">
          <w:rPr>
            <w:noProof/>
            <w:webHidden/>
          </w:rPr>
          <w:tab/>
        </w:r>
        <w:r w:rsidR="000571E1">
          <w:rPr>
            <w:noProof/>
            <w:webHidden/>
          </w:rPr>
          <w:fldChar w:fldCharType="begin"/>
        </w:r>
        <w:r w:rsidR="000571E1">
          <w:rPr>
            <w:noProof/>
            <w:webHidden/>
          </w:rPr>
          <w:instrText xml:space="preserve"> PAGEREF _Toc8222878 \h </w:instrText>
        </w:r>
        <w:r w:rsidR="000571E1">
          <w:rPr>
            <w:noProof/>
            <w:webHidden/>
          </w:rPr>
        </w:r>
        <w:r w:rsidR="000571E1">
          <w:rPr>
            <w:noProof/>
            <w:webHidden/>
          </w:rPr>
          <w:fldChar w:fldCharType="separate"/>
        </w:r>
        <w:r w:rsidR="000571E1">
          <w:rPr>
            <w:noProof/>
            <w:webHidden/>
          </w:rPr>
          <w:t>12</w:t>
        </w:r>
        <w:r w:rsidR="000571E1">
          <w:rPr>
            <w:noProof/>
            <w:webHidden/>
          </w:rPr>
          <w:fldChar w:fldCharType="end"/>
        </w:r>
      </w:hyperlink>
    </w:p>
    <w:p w:rsidR="00B07957" w:rsidRDefault="00B07957">
      <w:r>
        <w:fldChar w:fldCharType="end"/>
      </w:r>
    </w:p>
    <w:p w:rsidR="00B07957" w:rsidRDefault="00B07957">
      <w:r>
        <w:br w:type="page"/>
      </w:r>
    </w:p>
    <w:p w:rsidR="00B07957" w:rsidRPr="000530DA" w:rsidRDefault="00B07957" w:rsidP="00B07957">
      <w:pPr>
        <w:pStyle w:val="Heading1"/>
        <w:rPr>
          <w:rFonts w:ascii="Times New Roman" w:hAnsi="Times New Roman" w:cs="Times New Roman"/>
        </w:rPr>
      </w:pPr>
      <w:bookmarkStart w:id="0" w:name="_Toc8222772"/>
      <w:r w:rsidRPr="000530DA">
        <w:rPr>
          <w:rFonts w:ascii="Times New Roman" w:hAnsi="Times New Roman" w:cs="Times New Roman"/>
        </w:rPr>
        <w:lastRenderedPageBreak/>
        <w:t>Section 1</w:t>
      </w:r>
      <w:bookmarkEnd w:id="0"/>
    </w:p>
    <w:p w:rsidR="00B07957" w:rsidRPr="000530DA" w:rsidRDefault="00B07957" w:rsidP="00B07957">
      <w:pPr>
        <w:pStyle w:val="Heading2"/>
        <w:rPr>
          <w:rFonts w:ascii="Times New Roman" w:hAnsi="Times New Roman" w:cs="Times New Roman"/>
        </w:rPr>
      </w:pPr>
      <w:bookmarkStart w:id="1" w:name="_Toc8222773"/>
      <w:r w:rsidRPr="000530DA">
        <w:rPr>
          <w:rFonts w:ascii="Times New Roman" w:hAnsi="Times New Roman" w:cs="Times New Roman"/>
        </w:rPr>
        <w:t>1.1 Introduction</w:t>
      </w:r>
      <w:bookmarkEnd w:id="1"/>
      <w:r w:rsidRPr="000530DA">
        <w:rPr>
          <w:rFonts w:ascii="Times New Roman" w:hAnsi="Times New Roman" w:cs="Times New Roman"/>
        </w:rPr>
        <w:t xml:space="preserve"> </w:t>
      </w:r>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This report </w:t>
      </w:r>
      <w:r>
        <w:rPr>
          <w:rFonts w:ascii="Times New Roman" w:hAnsi="Times New Roman" w:cs="Times New Roman"/>
          <w:sz w:val="24"/>
        </w:rPr>
        <w:t>discussion is based in the</w:t>
      </w:r>
      <w:r w:rsidRPr="000530DA">
        <w:rPr>
          <w:rFonts w:ascii="Times New Roman" w:hAnsi="Times New Roman" w:cs="Times New Roman"/>
          <w:sz w:val="24"/>
        </w:rPr>
        <w:t xml:space="preserve"> network security that going to be undertake</w:t>
      </w:r>
      <w:r>
        <w:rPr>
          <w:rFonts w:ascii="Times New Roman" w:hAnsi="Times New Roman" w:cs="Times New Roman"/>
          <w:sz w:val="24"/>
        </w:rPr>
        <w:t>n by the author which based on dark web/</w:t>
      </w:r>
      <w:r w:rsidRPr="000530DA">
        <w:rPr>
          <w:rFonts w:ascii="Times New Roman" w:hAnsi="Times New Roman" w:cs="Times New Roman"/>
          <w:sz w:val="24"/>
        </w:rPr>
        <w:t>deep web for the major project for postgraduate degree portfolio.</w:t>
      </w:r>
      <w:r>
        <w:rPr>
          <w:rFonts w:ascii="Times New Roman" w:hAnsi="Times New Roman" w:cs="Times New Roman"/>
          <w:sz w:val="24"/>
        </w:rPr>
        <w:t xml:space="preserve"> The purpose</w:t>
      </w:r>
      <w:r w:rsidRPr="000530DA">
        <w:rPr>
          <w:rFonts w:ascii="Times New Roman" w:hAnsi="Times New Roman" w:cs="Times New Roman"/>
          <w:sz w:val="24"/>
        </w:rPr>
        <w:t xml:space="preserve"> is to conduct research on previous studies </w:t>
      </w:r>
      <w:r>
        <w:rPr>
          <w:rFonts w:ascii="Times New Roman" w:hAnsi="Times New Roman" w:cs="Times New Roman"/>
          <w:sz w:val="24"/>
        </w:rPr>
        <w:t>in the field of</w:t>
      </w:r>
      <w:r w:rsidRPr="000530DA">
        <w:rPr>
          <w:rFonts w:ascii="Times New Roman" w:hAnsi="Times New Roman" w:cs="Times New Roman"/>
          <w:sz w:val="24"/>
        </w:rPr>
        <w:t xml:space="preserve"> dark web/deep web to understand </w:t>
      </w:r>
      <w:r>
        <w:rPr>
          <w:rFonts w:ascii="Times New Roman" w:hAnsi="Times New Roman" w:cs="Times New Roman"/>
          <w:sz w:val="24"/>
        </w:rPr>
        <w:t>what methods and techniques are used to attacks digital currencies</w:t>
      </w:r>
      <w:r w:rsidRPr="000530DA">
        <w:rPr>
          <w:rFonts w:ascii="Times New Roman" w:hAnsi="Times New Roman" w:cs="Times New Roman"/>
          <w:sz w:val="24"/>
        </w:rPr>
        <w:t xml:space="preserve"> </w:t>
      </w:r>
      <w:r>
        <w:rPr>
          <w:rFonts w:ascii="Times New Roman" w:hAnsi="Times New Roman" w:cs="Times New Roman"/>
          <w:sz w:val="24"/>
        </w:rPr>
        <w:t xml:space="preserve">during the exchange </w:t>
      </w:r>
      <w:r w:rsidRPr="000530DA">
        <w:rPr>
          <w:rFonts w:ascii="Times New Roman" w:hAnsi="Times New Roman" w:cs="Times New Roman"/>
          <w:sz w:val="24"/>
        </w:rPr>
        <w:t>in the dark web/deep web. After understanding both methods then identify how the combination of dark web/deep web security</w:t>
      </w:r>
      <w:r>
        <w:rPr>
          <w:rFonts w:ascii="Times New Roman" w:hAnsi="Times New Roman" w:cs="Times New Roman"/>
          <w:sz w:val="24"/>
        </w:rPr>
        <w:t xml:space="preserve"> implemented to allows do unlawful activities</w:t>
      </w:r>
      <w:r w:rsidRPr="000530DA">
        <w:rPr>
          <w:rFonts w:ascii="Times New Roman" w:hAnsi="Times New Roman" w:cs="Times New Roman"/>
          <w:sz w:val="24"/>
        </w:rPr>
        <w:t>. Due to the most criminals use dark web/deep web to commit offenses by hiding their identity to be untraceable. This let the author to investigate on this particular subject for the research proposal to understand how criminals use these sites to do illegal</w:t>
      </w:r>
      <w:r>
        <w:rPr>
          <w:rFonts w:ascii="Times New Roman" w:hAnsi="Times New Roman" w:cs="Times New Roman"/>
          <w:sz w:val="24"/>
        </w:rPr>
        <w:t xml:space="preserve"> things</w:t>
      </w:r>
      <w:r w:rsidRPr="000530DA">
        <w:rPr>
          <w:rFonts w:ascii="Times New Roman" w:hAnsi="Times New Roman" w:cs="Times New Roman"/>
          <w:sz w:val="24"/>
        </w:rPr>
        <w:t>. In completion of this report, the author is aiming to understand more vigorously about dark web/deep web to allow conduc</w:t>
      </w:r>
      <w:r>
        <w:rPr>
          <w:rFonts w:ascii="Times New Roman" w:hAnsi="Times New Roman" w:cs="Times New Roman"/>
          <w:sz w:val="24"/>
        </w:rPr>
        <w:t xml:space="preserve">t an experiments successfully. </w:t>
      </w:r>
    </w:p>
    <w:p w:rsidR="00B07957" w:rsidRPr="000530DA" w:rsidRDefault="00B07957" w:rsidP="00B07957">
      <w:pPr>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bookmarkStart w:id="2" w:name="_Toc8222774"/>
      <w:r w:rsidRPr="000530DA">
        <w:rPr>
          <w:rFonts w:ascii="Times New Roman" w:hAnsi="Times New Roman" w:cs="Times New Roman"/>
        </w:rPr>
        <w:t>1.2 Research Title</w:t>
      </w:r>
      <w:bookmarkEnd w:id="2"/>
      <w:r w:rsidRPr="000530DA">
        <w:rPr>
          <w:rFonts w:ascii="Times New Roman" w:hAnsi="Times New Roman" w:cs="Times New Roman"/>
        </w:rPr>
        <w:t xml:space="preserve"> </w:t>
      </w:r>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The project proposal </w:t>
      </w:r>
      <w:r>
        <w:rPr>
          <w:rFonts w:ascii="Times New Roman" w:hAnsi="Times New Roman" w:cs="Times New Roman"/>
          <w:sz w:val="24"/>
        </w:rPr>
        <w:t>report focussed on</w:t>
      </w:r>
      <w:r w:rsidRPr="000530DA">
        <w:rPr>
          <w:rFonts w:ascii="Times New Roman" w:hAnsi="Times New Roman" w:cs="Times New Roman"/>
          <w:sz w:val="24"/>
        </w:rPr>
        <w:t xml:space="preserve"> security </w:t>
      </w:r>
      <w:r>
        <w:rPr>
          <w:rFonts w:ascii="Times New Roman" w:hAnsi="Times New Roman" w:cs="Times New Roman"/>
          <w:sz w:val="24"/>
        </w:rPr>
        <w:t xml:space="preserve">risks </w:t>
      </w:r>
      <w:r w:rsidR="0024793B">
        <w:rPr>
          <w:rFonts w:ascii="Times New Roman" w:hAnsi="Times New Roman" w:cs="Times New Roman"/>
          <w:sz w:val="24"/>
        </w:rPr>
        <w:t>based in the</w:t>
      </w:r>
      <w:r w:rsidRPr="000530DA">
        <w:rPr>
          <w:rFonts w:ascii="Times New Roman" w:hAnsi="Times New Roman" w:cs="Times New Roman"/>
          <w:sz w:val="24"/>
        </w:rPr>
        <w:t xml:space="preserve"> </w:t>
      </w:r>
      <w:r w:rsidRPr="000530DA">
        <w:rPr>
          <w:rFonts w:ascii="Times New Roman" w:hAnsi="Times New Roman" w:cs="Times New Roman"/>
          <w:b/>
          <w:sz w:val="24"/>
        </w:rPr>
        <w:t xml:space="preserve">Dark Web/Deep Web </w:t>
      </w:r>
      <w:r w:rsidRPr="000530DA">
        <w:rPr>
          <w:rFonts w:ascii="Times New Roman" w:hAnsi="Times New Roman" w:cs="Times New Roman"/>
          <w:sz w:val="24"/>
        </w:rPr>
        <w:t>for the university MSc degree portfolio</w:t>
      </w:r>
      <w:r>
        <w:rPr>
          <w:rFonts w:ascii="Times New Roman" w:hAnsi="Times New Roman" w:cs="Times New Roman"/>
          <w:sz w:val="24"/>
        </w:rPr>
        <w:t xml:space="preserve"> in computer networks and security</w:t>
      </w:r>
      <w:r w:rsidRPr="000530DA">
        <w:rPr>
          <w:rFonts w:ascii="Times New Roman" w:hAnsi="Times New Roman" w:cs="Times New Roman"/>
          <w:sz w:val="24"/>
        </w:rPr>
        <w:t xml:space="preserve">. </w:t>
      </w:r>
      <w:r>
        <w:rPr>
          <w:rFonts w:ascii="Times New Roman" w:hAnsi="Times New Roman" w:cs="Times New Roman"/>
          <w:sz w:val="24"/>
        </w:rPr>
        <w:t xml:space="preserve">The aim is to investigate the security risks in the dark </w:t>
      </w:r>
      <w:r w:rsidR="0024793B">
        <w:rPr>
          <w:rFonts w:ascii="Times New Roman" w:hAnsi="Times New Roman" w:cs="Times New Roman"/>
          <w:sz w:val="24"/>
        </w:rPr>
        <w:t>web/deep web. The author aims</w:t>
      </w:r>
      <w:r>
        <w:rPr>
          <w:rFonts w:ascii="Times New Roman" w:hAnsi="Times New Roman" w:cs="Times New Roman"/>
          <w:sz w:val="24"/>
        </w:rPr>
        <w:t xml:space="preserve"> to provide protection to </w:t>
      </w:r>
      <w:proofErr w:type="spellStart"/>
      <w:r>
        <w:rPr>
          <w:rFonts w:ascii="Times New Roman" w:hAnsi="Times New Roman" w:cs="Times New Roman"/>
          <w:sz w:val="24"/>
        </w:rPr>
        <w:t>DDoS</w:t>
      </w:r>
      <w:proofErr w:type="spellEnd"/>
      <w:r>
        <w:rPr>
          <w:rFonts w:ascii="Times New Roman" w:hAnsi="Times New Roman" w:cs="Times New Roman"/>
          <w:sz w:val="24"/>
        </w:rPr>
        <w:t xml:space="preserve"> attacks during a user in</w:t>
      </w:r>
      <w:r w:rsidRPr="000530DA">
        <w:rPr>
          <w:rFonts w:ascii="Times New Roman" w:hAnsi="Times New Roman" w:cs="Times New Roman"/>
          <w:sz w:val="24"/>
        </w:rPr>
        <w:t xml:space="preserve"> the dark web/deep web</w:t>
      </w:r>
      <w:r>
        <w:rPr>
          <w:rFonts w:ascii="Times New Roman" w:hAnsi="Times New Roman" w:cs="Times New Roman"/>
          <w:sz w:val="24"/>
        </w:rPr>
        <w:t xml:space="preserve"> </w:t>
      </w:r>
      <w:r w:rsidRPr="000530DA">
        <w:rPr>
          <w:rFonts w:ascii="Times New Roman" w:hAnsi="Times New Roman" w:cs="Times New Roman"/>
          <w:sz w:val="24"/>
        </w:rPr>
        <w:t xml:space="preserve">to </w:t>
      </w:r>
      <w:r>
        <w:rPr>
          <w:rFonts w:ascii="Times New Roman" w:hAnsi="Times New Roman" w:cs="Times New Roman"/>
          <w:sz w:val="24"/>
        </w:rPr>
        <w:t>secure</w:t>
      </w:r>
      <w:r w:rsidRPr="000530DA">
        <w:rPr>
          <w:rFonts w:ascii="Times New Roman" w:hAnsi="Times New Roman" w:cs="Times New Roman"/>
          <w:sz w:val="24"/>
        </w:rPr>
        <w:t xml:space="preserve"> privacy and services anonymous</w:t>
      </w:r>
      <w:r>
        <w:rPr>
          <w:rFonts w:ascii="Times New Roman" w:hAnsi="Times New Roman" w:cs="Times New Roman"/>
          <w:sz w:val="24"/>
        </w:rPr>
        <w:t>ly</w:t>
      </w:r>
      <w:r w:rsidRPr="000530DA">
        <w:rPr>
          <w:rFonts w:ascii="Times New Roman" w:hAnsi="Times New Roman" w:cs="Times New Roman"/>
          <w:sz w:val="24"/>
        </w:rPr>
        <w:t xml:space="preserve"> from </w:t>
      </w:r>
      <w:r>
        <w:rPr>
          <w:rFonts w:ascii="Times New Roman" w:hAnsi="Times New Roman" w:cs="Times New Roman"/>
          <w:sz w:val="24"/>
        </w:rPr>
        <w:t xml:space="preserve">hackers. </w:t>
      </w:r>
    </w:p>
    <w:p w:rsidR="00B07957" w:rsidRPr="00214221" w:rsidRDefault="00B07957" w:rsidP="00B07957">
      <w:pPr>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bookmarkStart w:id="3" w:name="_Toc8222775"/>
      <w:r w:rsidRPr="000530DA">
        <w:rPr>
          <w:rFonts w:ascii="Times New Roman" w:hAnsi="Times New Roman" w:cs="Times New Roman"/>
        </w:rPr>
        <w:t>1.3 Background</w:t>
      </w:r>
      <w:bookmarkEnd w:id="3"/>
    </w:p>
    <w:p w:rsidR="00B07957"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Increase of int</w:t>
      </w:r>
      <w:r>
        <w:rPr>
          <w:rFonts w:ascii="Times New Roman" w:hAnsi="Times New Roman" w:cs="Times New Roman"/>
          <w:sz w:val="24"/>
        </w:rPr>
        <w:t>ernet users</w:t>
      </w:r>
      <w:r w:rsidRPr="000530DA">
        <w:rPr>
          <w:rFonts w:ascii="Times New Roman" w:hAnsi="Times New Roman" w:cs="Times New Roman"/>
          <w:sz w:val="24"/>
        </w:rPr>
        <w:t xml:space="preserve"> </w:t>
      </w:r>
      <w:r>
        <w:rPr>
          <w:rFonts w:ascii="Times New Roman" w:hAnsi="Times New Roman" w:cs="Times New Roman"/>
          <w:sz w:val="24"/>
        </w:rPr>
        <w:t xml:space="preserve">brought </w:t>
      </w:r>
      <w:r w:rsidRPr="000530DA">
        <w:rPr>
          <w:rFonts w:ascii="Times New Roman" w:hAnsi="Times New Roman" w:cs="Times New Roman"/>
          <w:sz w:val="24"/>
        </w:rPr>
        <w:t>challenge</w:t>
      </w:r>
      <w:r>
        <w:rPr>
          <w:rFonts w:ascii="Times New Roman" w:hAnsi="Times New Roman" w:cs="Times New Roman"/>
          <w:sz w:val="24"/>
        </w:rPr>
        <w:t>s</w:t>
      </w:r>
      <w:r w:rsidRPr="000530DA">
        <w:rPr>
          <w:rFonts w:ascii="Times New Roman" w:hAnsi="Times New Roman" w:cs="Times New Roman"/>
          <w:sz w:val="24"/>
        </w:rPr>
        <w:t xml:space="preserve"> to the network security experts to keep up with it to provide protection to the end users when connected to the internet. Most criminals use dark </w:t>
      </w:r>
      <w:r>
        <w:rPr>
          <w:rFonts w:ascii="Times New Roman" w:hAnsi="Times New Roman" w:cs="Times New Roman"/>
          <w:sz w:val="24"/>
        </w:rPr>
        <w:t>web to do damages to the organizations</w:t>
      </w:r>
      <w:r w:rsidRPr="000530DA">
        <w:rPr>
          <w:rFonts w:ascii="Times New Roman" w:hAnsi="Times New Roman" w:cs="Times New Roman"/>
          <w:sz w:val="24"/>
        </w:rPr>
        <w:t>. The Dark Web is part of World Wide Web (WWW) and it’s only accessible through special software to keep website user identity stay anonymous. Dark web is representing part of internet which hosted on hidden servers whereas, deep web is not indexed by search engines</w:t>
      </w:r>
      <w:r>
        <w:rPr>
          <w:rFonts w:ascii="Times New Roman" w:hAnsi="Times New Roman" w:cs="Times New Roman"/>
          <w:sz w:val="24"/>
        </w:rPr>
        <w:t xml:space="preserve"> such as</w:t>
      </w:r>
      <w:r w:rsidRPr="000530DA">
        <w:rPr>
          <w:rFonts w:ascii="Times New Roman" w:hAnsi="Times New Roman" w:cs="Times New Roman"/>
          <w:sz w:val="24"/>
        </w:rPr>
        <w:t xml:space="preserve"> google</w:t>
      </w:r>
      <w:r>
        <w:rPr>
          <w:rFonts w:ascii="Times New Roman" w:hAnsi="Times New Roman" w:cs="Times New Roman"/>
          <w:sz w:val="24"/>
        </w:rPr>
        <w:t xml:space="preserve"> and yahoo</w:t>
      </w:r>
      <w:r w:rsidRPr="000530DA">
        <w:rPr>
          <w:rFonts w:ascii="Times New Roman" w:hAnsi="Times New Roman" w:cs="Times New Roman"/>
          <w:sz w:val="24"/>
        </w:rPr>
        <w:t>. The dark web sites are look same as other sites during the illegal activities. The only different of dark web site is that, it ends with onion whereas, others end with .co or .com. This because it is a top level of domain which used to keep services and user data anonymous. The Dark Web is hidden part of internet security which used to protect the privacy of internet users when they are in the site. It is basically, prevent user traffics to be analysed by attackers. Who use dark web/deep web? It is used to facilitate the most of d</w:t>
      </w:r>
      <w:r>
        <w:rPr>
          <w:rFonts w:ascii="Times New Roman" w:hAnsi="Times New Roman" w:cs="Times New Roman"/>
          <w:sz w:val="24"/>
        </w:rPr>
        <w:t>rug smugglers, terrorist organiz</w:t>
      </w:r>
      <w:r w:rsidRPr="000530DA">
        <w:rPr>
          <w:rFonts w:ascii="Times New Roman" w:hAnsi="Times New Roman" w:cs="Times New Roman"/>
          <w:sz w:val="24"/>
        </w:rPr>
        <w:t>ations, money laundering, gun trafficking, human trafficking and any other illegal activities. Dark web is also known as darknet or deep web</w:t>
      </w:r>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Pr="000530DA" w:rsidRDefault="00B07957" w:rsidP="00B07957">
      <w:pPr>
        <w:spacing w:after="0"/>
        <w:jc w:val="both"/>
        <w:rPr>
          <w:rFonts w:ascii="Times New Roman" w:hAnsi="Times New Roman" w:cs="Times New Roman"/>
          <w:sz w:val="24"/>
        </w:rPr>
      </w:pPr>
    </w:p>
    <w:p w:rsidR="00B07957" w:rsidRPr="000530DA" w:rsidRDefault="00B07957" w:rsidP="00B07957">
      <w:pPr>
        <w:jc w:val="both"/>
        <w:rPr>
          <w:rFonts w:ascii="Times New Roman" w:hAnsi="Times New Roman" w:cs="Times New Roman"/>
          <w:sz w:val="24"/>
        </w:rPr>
      </w:pP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xml:space="preserve"> Deep web is part of hidden web that, use technology in more complex to hide confidential information from unauthorized accesses. However, there are various types of information cannot be accessed by using a web browser in general or hyperlinks, because it is not indexed which means search engine cannot identify or find it. However, criminals use special software tools to allow hackers to gain access into unauthorized information without the knowledge of a user. According to the study findings, “deep web is usually referring to resources and data that are available on the internet”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When it comes to categories</w:t>
      </w:r>
      <w:r>
        <w:rPr>
          <w:rFonts w:ascii="Times New Roman" w:hAnsi="Times New Roman" w:cs="Times New Roman"/>
          <w:sz w:val="24"/>
        </w:rPr>
        <w:t>, the</w:t>
      </w:r>
      <w:r w:rsidRPr="007F523B">
        <w:rPr>
          <w:rFonts w:ascii="Times New Roman" w:hAnsi="Times New Roman" w:cs="Times New Roman"/>
          <w:sz w:val="24"/>
        </w:rPr>
        <w:t xml:space="preserve"> </w:t>
      </w:r>
      <w:r w:rsidRPr="000530DA">
        <w:rPr>
          <w:rFonts w:ascii="Times New Roman" w:hAnsi="Times New Roman" w:cs="Times New Roman"/>
          <w:sz w:val="24"/>
        </w:rPr>
        <w:t>dark web</w:t>
      </w:r>
      <w:r>
        <w:rPr>
          <w:rFonts w:ascii="Times New Roman" w:hAnsi="Times New Roman" w:cs="Times New Roman"/>
          <w:sz w:val="24"/>
        </w:rPr>
        <w:t xml:space="preserve"> is the third.</w:t>
      </w:r>
      <w:r w:rsidRPr="000530DA">
        <w:rPr>
          <w:rFonts w:ascii="Times New Roman" w:hAnsi="Times New Roman" w:cs="Times New Roman"/>
          <w:sz w:val="24"/>
        </w:rPr>
        <w:t xml:space="preserve"> </w:t>
      </w:r>
      <w:r w:rsidRPr="000530DA">
        <w:rPr>
          <w:rFonts w:ascii="Times New Roman" w:hAnsi="Times New Roman" w:cs="Times New Roman"/>
          <w:sz w:val="24"/>
        </w:rPr>
        <w:lastRenderedPageBreak/>
        <w:t>First is Surface web which allows everything can</w:t>
      </w:r>
      <w:r>
        <w:rPr>
          <w:rFonts w:ascii="Times New Roman" w:hAnsi="Times New Roman" w:cs="Times New Roman"/>
          <w:sz w:val="24"/>
        </w:rPr>
        <w:t xml:space="preserve"> be</w:t>
      </w:r>
      <w:r w:rsidRPr="000530DA">
        <w:rPr>
          <w:rFonts w:ascii="Times New Roman" w:hAnsi="Times New Roman" w:cs="Times New Roman"/>
          <w:sz w:val="24"/>
        </w:rPr>
        <w:t xml:space="preserve"> found through google search, second is </w:t>
      </w:r>
      <w:r>
        <w:rPr>
          <w:rFonts w:ascii="Times New Roman" w:hAnsi="Times New Roman" w:cs="Times New Roman"/>
          <w:sz w:val="24"/>
        </w:rPr>
        <w:t xml:space="preserve">the </w:t>
      </w:r>
      <w:r w:rsidRPr="000530DA">
        <w:rPr>
          <w:rFonts w:ascii="Times New Roman" w:hAnsi="Times New Roman" w:cs="Times New Roman"/>
          <w:sz w:val="24"/>
        </w:rPr>
        <w:t xml:space="preserve">deep web </w:t>
      </w:r>
      <w:r>
        <w:rPr>
          <w:rFonts w:ascii="Times New Roman" w:hAnsi="Times New Roman" w:cs="Times New Roman"/>
          <w:sz w:val="24"/>
        </w:rPr>
        <w:t xml:space="preserve">which is portion of the internet that </w:t>
      </w:r>
      <w:r w:rsidRPr="000530DA">
        <w:rPr>
          <w:rFonts w:ascii="Times New Roman" w:hAnsi="Times New Roman" w:cs="Times New Roman"/>
          <w:sz w:val="24"/>
        </w:rPr>
        <w:t xml:space="preserve">hidden from conversional search web and it contains </w:t>
      </w:r>
      <w:r>
        <w:rPr>
          <w:rFonts w:ascii="Times New Roman" w:hAnsi="Times New Roman" w:cs="Times New Roman"/>
          <w:sz w:val="24"/>
        </w:rPr>
        <w:t>such as medical records, government resources, legal documents, scientific reports, subscription information and academic information. The</w:t>
      </w:r>
      <w:r w:rsidRPr="000530DA">
        <w:rPr>
          <w:rFonts w:ascii="Times New Roman" w:hAnsi="Times New Roman" w:cs="Times New Roman"/>
          <w:sz w:val="24"/>
        </w:rPr>
        <w:t xml:space="preserve"> third is dark web and it’s intentionally hidden from search web and only can be accessed through special software. </w:t>
      </w:r>
    </w:p>
    <w:p w:rsidR="00B07957" w:rsidRPr="000530DA" w:rsidRDefault="00B07957" w:rsidP="00B07957">
      <w:pPr>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r w:rsidRPr="000530DA">
        <w:rPr>
          <w:rFonts w:ascii="Times New Roman" w:hAnsi="Times New Roman" w:cs="Times New Roman"/>
          <w:sz w:val="24"/>
        </w:rPr>
        <w:t xml:space="preserve"> </w:t>
      </w:r>
      <w:bookmarkStart w:id="4" w:name="_Toc8222776"/>
      <w:r w:rsidRPr="000530DA">
        <w:rPr>
          <w:rFonts w:ascii="Times New Roman" w:hAnsi="Times New Roman" w:cs="Times New Roman"/>
        </w:rPr>
        <w:t>1.4 Understanding the field</w:t>
      </w:r>
      <w:bookmarkEnd w:id="4"/>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The author’s main target of this project is to conduct research on previous studies to understand how criminals use dark web/deep web </w:t>
      </w:r>
      <w:r>
        <w:rPr>
          <w:rFonts w:ascii="Times New Roman" w:hAnsi="Times New Roman" w:cs="Times New Roman"/>
          <w:sz w:val="24"/>
        </w:rPr>
        <w:t>to</w:t>
      </w:r>
      <w:r w:rsidRPr="000530DA">
        <w:rPr>
          <w:rFonts w:ascii="Times New Roman" w:hAnsi="Times New Roman" w:cs="Times New Roman"/>
          <w:sz w:val="24"/>
        </w:rPr>
        <w:t xml:space="preserve"> </w:t>
      </w:r>
      <w:r>
        <w:rPr>
          <w:rFonts w:ascii="Times New Roman" w:hAnsi="Times New Roman" w:cs="Times New Roman"/>
          <w:sz w:val="24"/>
        </w:rPr>
        <w:t xml:space="preserve">do illegal activities. </w:t>
      </w:r>
      <w:r w:rsidRPr="000530DA">
        <w:rPr>
          <w:rFonts w:ascii="Times New Roman" w:hAnsi="Times New Roman" w:cs="Times New Roman"/>
          <w:sz w:val="24"/>
        </w:rPr>
        <w:t xml:space="preserve">To provide security or recommendations to protect end user data, various methods and techniques used by criminals must be identified to allow provide some solutions for future improvements. Offenders use available data on the internet to do damages to confidential information. It is difficult to catch them because their IP addresses are hidden from being reachable by the support of special software tools in the dark web/deep web. This challenges the network experts to protect end user data from hackers. The author is going to use combination of physical and logical components to analysis traffics that going through network applications between the devices. Physical is referring to such as computers, laptops, firewall and etc, whereas, logical is refers to special software such as intrusion prevention system, security software tools and its techniques.   </w:t>
      </w:r>
    </w:p>
    <w:p w:rsidR="00B07957" w:rsidRPr="000530DA" w:rsidRDefault="00B07957" w:rsidP="00B07957">
      <w:pPr>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bookmarkStart w:id="5" w:name="_Toc8222777"/>
      <w:r w:rsidRPr="000530DA">
        <w:rPr>
          <w:rFonts w:ascii="Times New Roman" w:hAnsi="Times New Roman" w:cs="Times New Roman"/>
        </w:rPr>
        <w:t>1.5 Industry / Organisation</w:t>
      </w:r>
      <w:bookmarkEnd w:id="5"/>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Due to the significant use of dark web/d</w:t>
      </w:r>
      <w:r>
        <w:rPr>
          <w:rFonts w:ascii="Times New Roman" w:hAnsi="Times New Roman" w:cs="Times New Roman"/>
          <w:sz w:val="24"/>
        </w:rPr>
        <w:t>ep web to do illegal activities</w:t>
      </w:r>
      <w:r w:rsidRPr="000530DA">
        <w:rPr>
          <w:rFonts w:ascii="Times New Roman" w:hAnsi="Times New Roman" w:cs="Times New Roman"/>
          <w:sz w:val="24"/>
        </w:rPr>
        <w:t xml:space="preserve"> </w:t>
      </w:r>
      <w:r>
        <w:rPr>
          <w:rFonts w:ascii="Times New Roman" w:hAnsi="Times New Roman" w:cs="Times New Roman"/>
          <w:sz w:val="24"/>
        </w:rPr>
        <w:t xml:space="preserve">by criminals </w:t>
      </w:r>
      <w:r w:rsidRPr="000530DA">
        <w:rPr>
          <w:rFonts w:ascii="Times New Roman" w:hAnsi="Times New Roman" w:cs="Times New Roman"/>
          <w:sz w:val="24"/>
        </w:rPr>
        <w:t>such as drugs dealing child pornography by using av</w:t>
      </w:r>
      <w:r>
        <w:rPr>
          <w:rFonts w:ascii="Times New Roman" w:hAnsi="Times New Roman" w:cs="Times New Roman"/>
          <w:sz w:val="24"/>
        </w:rPr>
        <w:t>ailable data on the internet. With</w:t>
      </w:r>
      <w:r w:rsidRPr="000530DA">
        <w:rPr>
          <w:rFonts w:ascii="Times New Roman" w:hAnsi="Times New Roman" w:cs="Times New Roman"/>
          <w:sz w:val="24"/>
        </w:rPr>
        <w:t xml:space="preserve"> the request of </w:t>
      </w:r>
      <w:proofErr w:type="spellStart"/>
      <w:r w:rsidRPr="000530DA">
        <w:rPr>
          <w:rFonts w:ascii="Times New Roman" w:hAnsi="Times New Roman" w:cs="Times New Roman"/>
          <w:sz w:val="24"/>
        </w:rPr>
        <w:t>Tevel</w:t>
      </w:r>
      <w:proofErr w:type="spellEnd"/>
      <w:r w:rsidRPr="000530DA">
        <w:rPr>
          <w:rFonts w:ascii="Times New Roman" w:hAnsi="Times New Roman" w:cs="Times New Roman"/>
          <w:sz w:val="24"/>
        </w:rPr>
        <w:t xml:space="preserve"> Cyber Corps Private Limited company to do an investigation on </w:t>
      </w:r>
      <w:r>
        <w:rPr>
          <w:rFonts w:ascii="Times New Roman" w:hAnsi="Times New Roman" w:cs="Times New Roman"/>
          <w:sz w:val="24"/>
        </w:rPr>
        <w:t>how the cryptocurrency mined using available computing capacity in the dark web/deep web by Distributed Network Attack (DNA).</w:t>
      </w:r>
      <w:r w:rsidRPr="000530DA">
        <w:rPr>
          <w:rFonts w:ascii="Times New Roman" w:hAnsi="Times New Roman" w:cs="Times New Roman"/>
          <w:sz w:val="24"/>
        </w:rPr>
        <w:t xml:space="preserve"> Due to </w:t>
      </w:r>
      <w:r>
        <w:rPr>
          <w:rFonts w:ascii="Times New Roman" w:hAnsi="Times New Roman" w:cs="Times New Roman"/>
          <w:sz w:val="24"/>
        </w:rPr>
        <w:t>the significant</w:t>
      </w:r>
      <w:r w:rsidRPr="000530DA">
        <w:rPr>
          <w:rFonts w:ascii="Times New Roman" w:hAnsi="Times New Roman" w:cs="Times New Roman"/>
          <w:sz w:val="24"/>
        </w:rPr>
        <w:t xml:space="preserve"> DDoS attack</w:t>
      </w:r>
      <w:r>
        <w:rPr>
          <w:rFonts w:ascii="Times New Roman" w:hAnsi="Times New Roman" w:cs="Times New Roman"/>
          <w:sz w:val="24"/>
        </w:rPr>
        <w:t xml:space="preserve"> on digital currencies, network security experts aiming identify how criminals use available computing capacity in the dark web to do damages</w:t>
      </w:r>
      <w:r w:rsidRPr="000530DA">
        <w:rPr>
          <w:rFonts w:ascii="Times New Roman" w:hAnsi="Times New Roman" w:cs="Times New Roman"/>
          <w:sz w:val="24"/>
        </w:rPr>
        <w:t xml:space="preserve">. </w:t>
      </w:r>
    </w:p>
    <w:p w:rsidR="00B07957" w:rsidRPr="000530DA" w:rsidRDefault="00B07957" w:rsidP="00B07957">
      <w:pPr>
        <w:rPr>
          <w:rFonts w:ascii="Times New Roman" w:hAnsi="Times New Roman" w:cs="Times New Roman"/>
          <w:b/>
          <w:sz w:val="24"/>
        </w:rPr>
      </w:pPr>
    </w:p>
    <w:p w:rsidR="00B07957" w:rsidRPr="000530DA" w:rsidRDefault="00170C0B" w:rsidP="00B07957">
      <w:pPr>
        <w:pStyle w:val="Heading2"/>
        <w:numPr>
          <w:ilvl w:val="1"/>
          <w:numId w:val="8"/>
        </w:numPr>
        <w:rPr>
          <w:rFonts w:ascii="Times New Roman" w:hAnsi="Times New Roman" w:cs="Times New Roman"/>
        </w:rPr>
      </w:pPr>
      <w:r>
        <w:rPr>
          <w:rFonts w:ascii="Times New Roman" w:hAnsi="Times New Roman" w:cs="Times New Roman"/>
        </w:rPr>
        <w:t xml:space="preserve"> </w:t>
      </w:r>
      <w:bookmarkStart w:id="6" w:name="_Toc8222778"/>
      <w:r w:rsidR="00B07957" w:rsidRPr="000530DA">
        <w:rPr>
          <w:rFonts w:ascii="Times New Roman" w:hAnsi="Times New Roman" w:cs="Times New Roman"/>
        </w:rPr>
        <w:t>Defining one overarching aim of the study</w:t>
      </w:r>
      <w:bookmarkEnd w:id="6"/>
      <w:r w:rsidR="00B07957" w:rsidRPr="000530DA">
        <w:rPr>
          <w:rFonts w:ascii="Times New Roman" w:hAnsi="Times New Roman" w:cs="Times New Roman"/>
        </w:rPr>
        <w:t xml:space="preserve"> </w:t>
      </w:r>
    </w:p>
    <w:p w:rsidR="00B07957" w:rsidRPr="007B0FF2" w:rsidRDefault="00B07957" w:rsidP="00B07957">
      <w:pPr>
        <w:jc w:val="both"/>
        <w:rPr>
          <w:rFonts w:ascii="Times New Roman" w:hAnsi="Times New Roman" w:cs="Times New Roman"/>
          <w:sz w:val="24"/>
        </w:rPr>
      </w:pPr>
      <w:r w:rsidRPr="000530DA">
        <w:rPr>
          <w:rFonts w:ascii="Times New Roman" w:hAnsi="Times New Roman" w:cs="Times New Roman"/>
          <w:sz w:val="24"/>
        </w:rPr>
        <w:t>The purpose of this research proposal is to understand how Distributed Digital of Service (DDoS) attacks to cryptocurrency by using available computing capacity in the dark web/deep web. In order to provide protection to the internet user</w:t>
      </w:r>
      <w:r>
        <w:rPr>
          <w:rFonts w:ascii="Times New Roman" w:hAnsi="Times New Roman" w:cs="Times New Roman"/>
          <w:sz w:val="24"/>
        </w:rPr>
        <w:t>’s</w:t>
      </w:r>
      <w:r w:rsidRPr="000530DA">
        <w:rPr>
          <w:rFonts w:ascii="Times New Roman" w:hAnsi="Times New Roman" w:cs="Times New Roman"/>
          <w:sz w:val="24"/>
        </w:rPr>
        <w:t xml:space="preserve"> data from unauthorized access when connected to the internet, it requires intensive understanding of dark web/deep web.  The author will investigate the previous and current network security methods and techniques to achieve targets. Previous methods will strengthen the knowledge of the author to provide recommendations for future improvement to protect confidential data from being lost by criminals. </w:t>
      </w:r>
      <w:r>
        <w:rPr>
          <w:rFonts w:ascii="Times New Roman" w:hAnsi="Times New Roman" w:cs="Times New Roman"/>
          <w:sz w:val="24"/>
        </w:rPr>
        <w:t>This is by o</w:t>
      </w:r>
      <w:r w:rsidRPr="007B0FF2">
        <w:rPr>
          <w:rFonts w:ascii="Times New Roman" w:hAnsi="Times New Roman" w:cs="Times New Roman"/>
          <w:sz w:val="24"/>
        </w:rPr>
        <w:t>utlin</w:t>
      </w:r>
      <w:r>
        <w:rPr>
          <w:rFonts w:ascii="Times New Roman" w:hAnsi="Times New Roman" w:cs="Times New Roman"/>
          <w:sz w:val="24"/>
        </w:rPr>
        <w:t>ing</w:t>
      </w:r>
      <w:r w:rsidRPr="007B0FF2">
        <w:rPr>
          <w:rFonts w:ascii="Times New Roman" w:hAnsi="Times New Roman" w:cs="Times New Roman"/>
          <w:sz w:val="24"/>
        </w:rPr>
        <w:t xml:space="preserve"> recommendations for end users to reduce the risks of losing their confidential.</w:t>
      </w:r>
    </w:p>
    <w:p w:rsidR="00B07957" w:rsidRDefault="00B07957" w:rsidP="00B07957">
      <w:pPr>
        <w:jc w:val="both"/>
        <w:rPr>
          <w:rFonts w:ascii="Times New Roman" w:hAnsi="Times New Roman" w:cs="Times New Roman"/>
          <w:sz w:val="24"/>
        </w:rPr>
      </w:pPr>
    </w:p>
    <w:p w:rsidR="00B07957" w:rsidRPr="000530DA" w:rsidRDefault="00B07957" w:rsidP="00B07957">
      <w:pPr>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bookmarkStart w:id="7" w:name="_Toc8222779"/>
      <w:r w:rsidRPr="000530DA">
        <w:rPr>
          <w:rFonts w:ascii="Times New Roman" w:hAnsi="Times New Roman" w:cs="Times New Roman"/>
        </w:rPr>
        <w:lastRenderedPageBreak/>
        <w:t>1.7 Expected outcomes</w:t>
      </w:r>
      <w:bookmarkEnd w:id="7"/>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The author </w:t>
      </w:r>
      <w:r>
        <w:rPr>
          <w:rFonts w:ascii="Times New Roman" w:hAnsi="Times New Roman" w:cs="Times New Roman"/>
          <w:sz w:val="24"/>
        </w:rPr>
        <w:t>aims to conduct an experiments</w:t>
      </w:r>
      <w:r w:rsidRPr="000530DA">
        <w:rPr>
          <w:rFonts w:ascii="Times New Roman" w:hAnsi="Times New Roman" w:cs="Times New Roman"/>
          <w:sz w:val="24"/>
        </w:rPr>
        <w:t xml:space="preserve"> to </w:t>
      </w:r>
      <w:r>
        <w:rPr>
          <w:rFonts w:ascii="Times New Roman" w:hAnsi="Times New Roman" w:cs="Times New Roman"/>
          <w:sz w:val="24"/>
        </w:rPr>
        <w:t>complete successfully to</w:t>
      </w:r>
      <w:r w:rsidRPr="000530DA">
        <w:rPr>
          <w:rFonts w:ascii="Times New Roman" w:hAnsi="Times New Roman" w:cs="Times New Roman"/>
          <w:sz w:val="24"/>
        </w:rPr>
        <w:t xml:space="preserve"> achieve target</w:t>
      </w:r>
      <w:r>
        <w:rPr>
          <w:rFonts w:ascii="Times New Roman" w:hAnsi="Times New Roman" w:cs="Times New Roman"/>
          <w:sz w:val="24"/>
        </w:rPr>
        <w:t>s.</w:t>
      </w:r>
      <w:r w:rsidRPr="000530DA">
        <w:rPr>
          <w:rFonts w:ascii="Times New Roman" w:hAnsi="Times New Roman" w:cs="Times New Roman"/>
          <w:sz w:val="24"/>
        </w:rPr>
        <w:t xml:space="preserve"> </w:t>
      </w:r>
      <w:r>
        <w:rPr>
          <w:rFonts w:ascii="Times New Roman" w:hAnsi="Times New Roman" w:cs="Times New Roman"/>
          <w:sz w:val="24"/>
        </w:rPr>
        <w:t>This is by identifying,</w:t>
      </w:r>
      <w:r w:rsidRPr="000530DA">
        <w:rPr>
          <w:rFonts w:ascii="Times New Roman" w:hAnsi="Times New Roman" w:cs="Times New Roman"/>
          <w:sz w:val="24"/>
        </w:rPr>
        <w:t xml:space="preserve"> how criminals use dark web/deep web to do illegal activities</w:t>
      </w:r>
      <w:r>
        <w:rPr>
          <w:rFonts w:ascii="Times New Roman" w:hAnsi="Times New Roman" w:cs="Times New Roman"/>
          <w:sz w:val="24"/>
        </w:rPr>
        <w:t xml:space="preserve"> and</w:t>
      </w:r>
      <w:r w:rsidRPr="000530DA">
        <w:rPr>
          <w:rFonts w:ascii="Times New Roman" w:hAnsi="Times New Roman" w:cs="Times New Roman"/>
          <w:sz w:val="24"/>
        </w:rPr>
        <w:t xml:space="preserve"> </w:t>
      </w:r>
      <w:r>
        <w:rPr>
          <w:rFonts w:ascii="Times New Roman" w:hAnsi="Times New Roman" w:cs="Times New Roman"/>
          <w:sz w:val="24"/>
        </w:rPr>
        <w:t xml:space="preserve">how </w:t>
      </w:r>
      <w:r w:rsidRPr="000530DA">
        <w:rPr>
          <w:rFonts w:ascii="Times New Roman" w:hAnsi="Times New Roman" w:cs="Times New Roman"/>
          <w:sz w:val="24"/>
        </w:rPr>
        <w:t xml:space="preserve">digital currencies use available computing capacity </w:t>
      </w:r>
      <w:r>
        <w:rPr>
          <w:rFonts w:ascii="Times New Roman" w:hAnsi="Times New Roman" w:cs="Times New Roman"/>
          <w:sz w:val="24"/>
        </w:rPr>
        <w:t>in the dark we/deep web.</w:t>
      </w:r>
      <w:r w:rsidRPr="000530DA">
        <w:rPr>
          <w:rFonts w:ascii="Times New Roman" w:hAnsi="Times New Roman" w:cs="Times New Roman"/>
          <w:sz w:val="24"/>
        </w:rPr>
        <w:t xml:space="preserve"> Distributed Digital of Service (DDoS)</w:t>
      </w:r>
      <w:r>
        <w:rPr>
          <w:rFonts w:ascii="Times New Roman" w:hAnsi="Times New Roman" w:cs="Times New Roman"/>
          <w:sz w:val="24"/>
        </w:rPr>
        <w:t xml:space="preserve"> attacks take</w:t>
      </w:r>
      <w:r w:rsidRPr="000530DA">
        <w:rPr>
          <w:rFonts w:ascii="Times New Roman" w:hAnsi="Times New Roman" w:cs="Times New Roman"/>
          <w:sz w:val="24"/>
        </w:rPr>
        <w:t xml:space="preserve"> place based on these methods to attack networks. </w:t>
      </w:r>
      <w:r>
        <w:rPr>
          <w:rFonts w:ascii="Times New Roman" w:hAnsi="Times New Roman" w:cs="Times New Roman"/>
          <w:sz w:val="24"/>
        </w:rPr>
        <w:t>This let the</w:t>
      </w:r>
      <w:r w:rsidRPr="000530DA">
        <w:rPr>
          <w:rFonts w:ascii="Times New Roman" w:hAnsi="Times New Roman" w:cs="Times New Roman"/>
          <w:sz w:val="24"/>
        </w:rPr>
        <w:t xml:space="preserve"> author </w:t>
      </w:r>
      <w:r>
        <w:rPr>
          <w:rFonts w:ascii="Times New Roman" w:hAnsi="Times New Roman" w:cs="Times New Roman"/>
          <w:sz w:val="24"/>
        </w:rPr>
        <w:t>to investigate DDoS attacks</w:t>
      </w:r>
      <w:r w:rsidRPr="000530DA">
        <w:rPr>
          <w:rFonts w:ascii="Times New Roman" w:hAnsi="Times New Roman" w:cs="Times New Roman"/>
          <w:sz w:val="24"/>
        </w:rPr>
        <w:t xml:space="preserve"> </w:t>
      </w:r>
      <w:r>
        <w:rPr>
          <w:rFonts w:ascii="Times New Roman" w:hAnsi="Times New Roman" w:cs="Times New Roman"/>
          <w:sz w:val="24"/>
        </w:rPr>
        <w:t xml:space="preserve">while a user in the </w:t>
      </w:r>
      <w:r w:rsidRPr="000530DA">
        <w:rPr>
          <w:rFonts w:ascii="Times New Roman" w:hAnsi="Times New Roman" w:cs="Times New Roman"/>
          <w:sz w:val="24"/>
        </w:rPr>
        <w:t>dark we/deep web</w:t>
      </w:r>
      <w:r>
        <w:rPr>
          <w:rFonts w:ascii="Times New Roman" w:hAnsi="Times New Roman" w:cs="Times New Roman"/>
          <w:sz w:val="24"/>
        </w:rPr>
        <w:t xml:space="preserve"> to provide solutions to protect end user data from their confidential data being compromised</w:t>
      </w:r>
      <w:r w:rsidRPr="000530DA">
        <w:rPr>
          <w:rFonts w:ascii="Times New Roman" w:hAnsi="Times New Roman" w:cs="Times New Roman"/>
          <w:sz w:val="24"/>
        </w:rPr>
        <w:t xml:space="preserve"> </w:t>
      </w:r>
      <w:r>
        <w:rPr>
          <w:rFonts w:ascii="Times New Roman" w:hAnsi="Times New Roman" w:cs="Times New Roman"/>
          <w:sz w:val="24"/>
        </w:rPr>
        <w:t>by hackers.</w:t>
      </w:r>
      <w:r w:rsidRPr="000530DA">
        <w:rPr>
          <w:rFonts w:ascii="Times New Roman" w:hAnsi="Times New Roman" w:cs="Times New Roman"/>
          <w:sz w:val="24"/>
        </w:rPr>
        <w:t xml:space="preserve"> In addition, the author should provide </w:t>
      </w:r>
      <w:r>
        <w:rPr>
          <w:rFonts w:ascii="Times New Roman" w:hAnsi="Times New Roman" w:cs="Times New Roman"/>
          <w:sz w:val="24"/>
        </w:rPr>
        <w:t xml:space="preserve">detailed </w:t>
      </w:r>
      <w:r w:rsidRPr="000530DA">
        <w:rPr>
          <w:rFonts w:ascii="Times New Roman" w:hAnsi="Times New Roman" w:cs="Times New Roman"/>
          <w:sz w:val="24"/>
        </w:rPr>
        <w:t xml:space="preserve">report on what is dark web/deep web, how criminals hide their identity and what solutions out there to secure from these </w:t>
      </w:r>
      <w:r>
        <w:rPr>
          <w:rFonts w:ascii="Times New Roman" w:hAnsi="Times New Roman" w:cs="Times New Roman"/>
          <w:sz w:val="24"/>
        </w:rPr>
        <w:t xml:space="preserve">vulnerabilities, </w:t>
      </w:r>
      <w:r w:rsidRPr="000530DA">
        <w:rPr>
          <w:rFonts w:ascii="Times New Roman" w:hAnsi="Times New Roman" w:cs="Times New Roman"/>
          <w:sz w:val="24"/>
        </w:rPr>
        <w:t xml:space="preserve">threads and provide recommendations for future improvements. </w:t>
      </w:r>
    </w:p>
    <w:p w:rsidR="00B07957" w:rsidRPr="000530DA" w:rsidRDefault="00B07957" w:rsidP="00B07957">
      <w:pPr>
        <w:pStyle w:val="Heading1"/>
        <w:rPr>
          <w:rFonts w:ascii="Times New Roman" w:hAnsi="Times New Roman" w:cs="Times New Roman"/>
        </w:rPr>
      </w:pPr>
      <w:bookmarkStart w:id="8" w:name="_Toc8222780"/>
      <w:r w:rsidRPr="000530DA">
        <w:rPr>
          <w:rFonts w:ascii="Times New Roman" w:hAnsi="Times New Roman" w:cs="Times New Roman"/>
        </w:rPr>
        <w:t>Section 2</w:t>
      </w:r>
      <w:bookmarkEnd w:id="8"/>
    </w:p>
    <w:p w:rsidR="00B07957" w:rsidRPr="000530DA" w:rsidRDefault="00B07957" w:rsidP="00B07957">
      <w:pPr>
        <w:pStyle w:val="Heading2"/>
        <w:rPr>
          <w:rFonts w:ascii="Times New Roman" w:hAnsi="Times New Roman" w:cs="Times New Roman"/>
        </w:rPr>
      </w:pPr>
      <w:bookmarkStart w:id="9" w:name="_Toc8222781"/>
      <w:r w:rsidRPr="000530DA">
        <w:rPr>
          <w:rFonts w:ascii="Times New Roman" w:hAnsi="Times New Roman" w:cs="Times New Roman"/>
        </w:rPr>
        <w:t xml:space="preserve">2.1 Research </w:t>
      </w:r>
      <w:r>
        <w:rPr>
          <w:rFonts w:ascii="Times New Roman" w:hAnsi="Times New Roman" w:cs="Times New Roman"/>
        </w:rPr>
        <w:t>and development Methods</w:t>
      </w:r>
      <w:bookmarkEnd w:id="9"/>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In this part, an investigation of dark web/deep web will be conducted</w:t>
      </w:r>
      <w:r>
        <w:rPr>
          <w:rFonts w:ascii="Times New Roman" w:hAnsi="Times New Roman" w:cs="Times New Roman"/>
          <w:sz w:val="24"/>
        </w:rPr>
        <w:t xml:space="preserve"> regarding past researchers</w:t>
      </w:r>
      <w:r w:rsidRPr="000530DA">
        <w:rPr>
          <w:rFonts w:ascii="Times New Roman" w:hAnsi="Times New Roman" w:cs="Times New Roman"/>
          <w:sz w:val="24"/>
        </w:rPr>
        <w:t xml:space="preserve"> to </w:t>
      </w:r>
      <w:r>
        <w:rPr>
          <w:rFonts w:ascii="Times New Roman" w:hAnsi="Times New Roman" w:cs="Times New Roman"/>
          <w:sz w:val="24"/>
        </w:rPr>
        <w:t>understand</w:t>
      </w:r>
      <w:r w:rsidRPr="000530DA">
        <w:rPr>
          <w:rFonts w:ascii="Times New Roman" w:hAnsi="Times New Roman" w:cs="Times New Roman"/>
          <w:sz w:val="24"/>
        </w:rPr>
        <w:t xml:space="preserve"> how illegal activities take place </w:t>
      </w:r>
      <w:r>
        <w:rPr>
          <w:rFonts w:ascii="Times New Roman" w:hAnsi="Times New Roman" w:cs="Times New Roman"/>
          <w:sz w:val="24"/>
        </w:rPr>
        <w:t xml:space="preserve">to make it easy to carry out analysis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{"citationItems":[{"id":"ITEM-1","itemData":{"DOI":"10.1109/ICPCSI.2017.8392286","ISBN":"9781538608135","abstract":"The following is a research conducted on the Dark Web to study and identify the ins and outs of the dark web, what the dark web is all about, the various methods available to access the dark web and many others. The researchers have also included the steps and precautions taken before the dark web was opened. Apart from that, the findings and the website links / URL are also included along with a description of the sites. The primary usage of the dark web and some of the researcher's experience has been further documented in this research paper.","author":[{"dropping-particle":"Bin","family":"Rafiuddin","given":"Mohammed Farook","non-dropping-particle":"","parse-names":false,"suffix":""},{"dropping-particle":"","family":"Minhas","given":"Hamza","non-dropping-particle":"","parse-names":false,"suffix":""},{"dropping-particle":"","family":"Dhubb","given":"Prethpal Singh","non-dropping-particle":"","parse-names":false,"suffix":""}],"container-title":"IEEE International Conference on Power, Control, Signals and Instrumentation Engineering, ICPCSI 2017","id":"ITEM-1","issued":{"date-parts":[["2018"]]},"note":"2","page":"3049-3055","publisher":"IEEE","title":"A dark web story in-depth research and study conducted on the dark web based on forensic computing and security in Malaysia","type":"article-journal"},"uris":["http://www.mendeley.com/documents/?uuid=8fb9d204-3694-4cee-ae38-501662cb14b6"]}],"mendeley":{"formattedCitation":"[2]","plainTextFormattedCitation":"[2]","previouslyFormattedCitation":"[2]"},"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[2]</w:t>
      </w:r>
      <w:r>
        <w:rPr>
          <w:rFonts w:ascii="Times New Roman" w:hAnsi="Times New Roman" w:cs="Times New Roman"/>
          <w:sz w:val="24"/>
        </w:rPr>
        <w:fldChar w:fldCharType="end"/>
      </w:r>
      <w:r w:rsidRPr="000530DA">
        <w:rPr>
          <w:rFonts w:ascii="Times New Roman" w:hAnsi="Times New Roman" w:cs="Times New Roman"/>
          <w:sz w:val="24"/>
        </w:rPr>
        <w:t xml:space="preserve">. Specially, when it comes to DDoS attack hackers/criminals use dark web to infect communication of transactions between source and destination to do damages to end user confidential information. Based on </w:t>
      </w:r>
      <w:r>
        <w:rPr>
          <w:rFonts w:ascii="Times New Roman" w:hAnsi="Times New Roman" w:cs="Times New Roman"/>
          <w:sz w:val="24"/>
        </w:rPr>
        <w:t xml:space="preserve">previous study </w:t>
      </w:r>
      <w:r w:rsidRPr="000530DA">
        <w:rPr>
          <w:rFonts w:ascii="Times New Roman" w:hAnsi="Times New Roman" w:cs="Times New Roman"/>
          <w:sz w:val="24"/>
        </w:rPr>
        <w:t xml:space="preserve">findings, the author </w:t>
      </w:r>
      <w:r w:rsidR="009C4064">
        <w:rPr>
          <w:rFonts w:ascii="Times New Roman" w:hAnsi="Times New Roman" w:cs="Times New Roman"/>
          <w:sz w:val="24"/>
        </w:rPr>
        <w:t>aims</w:t>
      </w:r>
      <w:r>
        <w:rPr>
          <w:rFonts w:ascii="Times New Roman" w:hAnsi="Times New Roman" w:cs="Times New Roman"/>
          <w:sz w:val="24"/>
        </w:rPr>
        <w:t xml:space="preserve"> to learn some</w:t>
      </w:r>
      <w:r w:rsidRPr="000530DA">
        <w:rPr>
          <w:rFonts w:ascii="Times New Roman" w:hAnsi="Times New Roman" w:cs="Times New Roman"/>
          <w:sz w:val="24"/>
        </w:rPr>
        <w:t xml:space="preserve"> special software tools with its techniques to </w:t>
      </w:r>
      <w:r>
        <w:rPr>
          <w:rFonts w:ascii="Times New Roman" w:hAnsi="Times New Roman" w:cs="Times New Roman"/>
          <w:sz w:val="24"/>
        </w:rPr>
        <w:t>identify</w:t>
      </w:r>
      <w:r w:rsidRPr="000530DA">
        <w:rPr>
          <w:rFonts w:ascii="Times New Roman" w:hAnsi="Times New Roman" w:cs="Times New Roman"/>
          <w:sz w:val="24"/>
        </w:rPr>
        <w:t xml:space="preserve"> how criminals </w:t>
      </w:r>
      <w:r>
        <w:rPr>
          <w:rFonts w:ascii="Times New Roman" w:hAnsi="Times New Roman" w:cs="Times New Roman"/>
          <w:sz w:val="24"/>
        </w:rPr>
        <w:t>are using these methods</w:t>
      </w:r>
      <w:r w:rsidRPr="000530DA">
        <w:rPr>
          <w:rFonts w:ascii="Times New Roman" w:hAnsi="Times New Roman" w:cs="Times New Roman"/>
          <w:sz w:val="24"/>
        </w:rPr>
        <w:t xml:space="preserve"> to do </w:t>
      </w:r>
      <w:r w:rsidR="0056348E">
        <w:rPr>
          <w:rFonts w:ascii="Times New Roman" w:hAnsi="Times New Roman" w:cs="Times New Roman"/>
          <w:sz w:val="24"/>
        </w:rPr>
        <w:t>illegal activities in the</w:t>
      </w:r>
      <w:r w:rsidRPr="000530DA">
        <w:rPr>
          <w:rFonts w:ascii="Times New Roman" w:hAnsi="Times New Roman" w:cs="Times New Roman"/>
          <w:sz w:val="24"/>
        </w:rPr>
        <w:t xml:space="preserve"> dark web/deep web. According to the report, “internet can only be accessed through specialized dark web browsers or technologies”</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{"citationItems":[{"id":"ITEM-1","itemData":{"DOI":"10.1109/ISI.2016.7745452","ISBN":"9781509038657","abstract":"The Tor Network, a hidden part of the Internet, is becoming an ideal hosting ground for illegal activities and services, including large drug markets, financial frauds, espionage, child sexual abuse. Researchers and law enforcement rely on manual investigations, which are both time-consuming and ultimately inefficient. The first part of this paper explores illicit and criminal content identified by prominent researchers in the dark web. We previously developed a web crawler that automatically searched websites on the internet based on pre-defined keywords and followed the hyperlinks in order to create a map of the network. This crawler has demonstrated previous success in locating and extracting data on child exploitation images, videos, keywords and linkages on the public internet. However, as Tor functions differently at the TCP level, and uses socket connections, further technical challenges are faced when crawling Tor. Some of the other inherent challenges for advanced Tor crawling include scalability, content selection tradeoffs, and social obligation. We discuss these challenges and the measures taken to meet them. Our modified web crawler for Tor, termed the “Dark Crawler” has been able to access Tor while simultaneously accessing the public internet. We present initial findings regarding what extremist and terrorist contents are present in Tor and how this content is connected to each other in a mapped network that facilitates dark web crimes. Our results so far indicate the most popular websites in the dark web are acting as catalysts for dark web expansion by providing necessary knowledgebase, support and services to build Tor hidden services and onion websites.","author":[{"dropping-particle":"","family":"Zulkarnine","given":"Ahmed T.","non-dropping-particle":"","parse-names":false,"suffix":""},{"dropping-particle":"","family":"Frank","given":"Richard","non-dropping-particle":"","parse-names":false,"suffix":""},{"dropping-particle":"","family":"Monk","given":"Bryan","non-dropping-particle":"","parse-names":false,"suffix":""},{"dropping-particle":"","family":"Mitchell","given":"Julianna","non-dropping-particle":"","parse-names":false,"suffix":""},{"dropping-particle":"","family":"Davies","given":"Garth","non-dropping-particle":"","parse-names":false,"suffix":""}],"container-title":"IEEE International Conference on Intelligence and Security Informatics: Cybersecurity and Big Data, ISI 2016","id":"ITEM-1","issued":{"date-parts":[["2016"]]},"note":"1","page":"109-114","publisher":"IEEE","title":"Surfacing collaborated networks in dark web to find illicit and criminal content","type":"article-journal"},"uris":["http://www.mendeley.com/documents/?uuid=e334aae1-d8bb-457c-ae1c-09e6b655fdc9"]}],"mendeley":{"formattedCitation":"[3]","plainTextFormattedCitation":"[3]","previouslyFormattedCitation":"[3]"},"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[3]</w:t>
      </w:r>
      <w:r>
        <w:rPr>
          <w:rFonts w:ascii="Times New Roman" w:hAnsi="Times New Roman" w:cs="Times New Roman"/>
          <w:sz w:val="24"/>
        </w:rPr>
        <w:fldChar w:fldCharType="end"/>
      </w:r>
      <w:r w:rsidRPr="000530DA">
        <w:rPr>
          <w:rFonts w:ascii="Times New Roman" w:hAnsi="Times New Roman" w:cs="Times New Roman"/>
          <w:sz w:val="24"/>
        </w:rPr>
        <w:t>. The dark web users can only access resources and contents through par</w:t>
      </w:r>
      <w:r>
        <w:rPr>
          <w:rFonts w:ascii="Times New Roman" w:hAnsi="Times New Roman" w:cs="Times New Roman"/>
          <w:sz w:val="24"/>
        </w:rPr>
        <w:t>ticular protocols and network</w:t>
      </w:r>
      <w:r w:rsidR="004679C6">
        <w:rPr>
          <w:rFonts w:ascii="Times New Roman" w:hAnsi="Times New Roman" w:cs="Times New Roman"/>
          <w:sz w:val="24"/>
        </w:rPr>
        <w:t>,</w:t>
      </w:r>
      <w:r>
        <w:rPr>
          <w:rFonts w:ascii="Times New Roman" w:hAnsi="Times New Roman" w:cs="Times New Roman"/>
          <w:sz w:val="24"/>
        </w:rPr>
        <w:t xml:space="preserve"> so that the</w:t>
      </w:r>
      <w:r w:rsidRPr="000530DA">
        <w:rPr>
          <w:rFonts w:ascii="Times New Roman" w:hAnsi="Times New Roman" w:cs="Times New Roman"/>
          <w:sz w:val="24"/>
        </w:rPr>
        <w:t xml:space="preserve"> users cannot be identified or traced back. Most </w:t>
      </w:r>
      <w:r>
        <w:rPr>
          <w:rFonts w:ascii="Times New Roman" w:hAnsi="Times New Roman" w:cs="Times New Roman"/>
          <w:sz w:val="24"/>
        </w:rPr>
        <w:t xml:space="preserve">dark web </w:t>
      </w:r>
      <w:r w:rsidRPr="000530DA">
        <w:rPr>
          <w:rFonts w:ascii="Times New Roman" w:hAnsi="Times New Roman" w:cs="Times New Roman"/>
          <w:sz w:val="24"/>
        </w:rPr>
        <w:t xml:space="preserve">users use The Onion Router (TOR) </w:t>
      </w:r>
      <w:r>
        <w:rPr>
          <w:rFonts w:ascii="Times New Roman" w:hAnsi="Times New Roman" w:cs="Times New Roman"/>
          <w:sz w:val="24"/>
        </w:rPr>
        <w:t>network to hide their activities</w:t>
      </w:r>
      <w:r w:rsidRPr="000530DA">
        <w:rPr>
          <w:rFonts w:ascii="Times New Roman" w:hAnsi="Times New Roman" w:cs="Times New Roman"/>
          <w:sz w:val="24"/>
        </w:rPr>
        <w:t xml:space="preserve"> from being identified or traced. This because the Tor ne</w:t>
      </w:r>
      <w:r>
        <w:rPr>
          <w:rFonts w:ascii="Times New Roman" w:hAnsi="Times New Roman" w:cs="Times New Roman"/>
          <w:sz w:val="24"/>
        </w:rPr>
        <w:t>twork provides anonymity by</w:t>
      </w:r>
      <w:r w:rsidRPr="000530DA">
        <w:rPr>
          <w:rFonts w:ascii="Times New Roman" w:hAnsi="Times New Roman" w:cs="Times New Roman"/>
          <w:sz w:val="24"/>
        </w:rPr>
        <w:t xml:space="preserve"> routing traffic when other users use specialized web browser it shows them as nodes. The TOR network use these methods to hide a dark web user from being traced. This provides “certain secrecy and anonymity by passing messages and requests through network of connected Tor relays”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This has special configured computers which is encrypted in a way that each relay only knows the machine sent the message and machine that going to send to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Nowadays, cryptocurrency use dark web to d</w:t>
      </w:r>
      <w:r>
        <w:rPr>
          <w:rFonts w:ascii="Times New Roman" w:hAnsi="Times New Roman" w:cs="Times New Roman"/>
          <w:sz w:val="24"/>
        </w:rPr>
        <w:t>o trade of exchanging</w:t>
      </w:r>
      <w:r w:rsidRPr="000530DA">
        <w:rPr>
          <w:rFonts w:ascii="Times New Roman" w:hAnsi="Times New Roman" w:cs="Times New Roman"/>
          <w:sz w:val="24"/>
        </w:rPr>
        <w:t xml:space="preserve">. </w:t>
      </w:r>
      <w:r>
        <w:rPr>
          <w:rFonts w:ascii="Times New Roman" w:hAnsi="Times New Roman" w:cs="Times New Roman"/>
          <w:sz w:val="24"/>
        </w:rPr>
        <w:t>Use of</w:t>
      </w:r>
      <w:r w:rsidRPr="000530DA">
        <w:rPr>
          <w:rFonts w:ascii="Times New Roman" w:hAnsi="Times New Roman" w:cs="Times New Roman"/>
          <w:sz w:val="24"/>
        </w:rPr>
        <w:t xml:space="preserve"> algorithm to allow virtual currencies to evade detection based on block chain technology. Today’s Distributed Digital of Service (DDoS) attack based on this concept by u</w:t>
      </w:r>
      <w:r>
        <w:rPr>
          <w:rFonts w:ascii="Times New Roman" w:hAnsi="Times New Roman" w:cs="Times New Roman"/>
          <w:sz w:val="24"/>
        </w:rPr>
        <w:t>sing unused computing capacity</w:t>
      </w:r>
      <w:r w:rsidRPr="000530DA">
        <w:rPr>
          <w:rFonts w:ascii="Times New Roman" w:hAnsi="Times New Roman" w:cs="Times New Roman"/>
          <w:sz w:val="24"/>
        </w:rPr>
        <w:t xml:space="preserve"> and this need to take into consideration seriously.  Dark web is representing encrypted part of the internet wh</w:t>
      </w:r>
      <w:r>
        <w:rPr>
          <w:rFonts w:ascii="Times New Roman" w:hAnsi="Times New Roman" w:cs="Times New Roman"/>
          <w:sz w:val="24"/>
        </w:rPr>
        <w:t>ich hosted on hidden servers</w:t>
      </w:r>
      <w:r w:rsidRPr="000530DA">
        <w:rPr>
          <w:rFonts w:ascii="Times New Roman" w:hAnsi="Times New Roman" w:cs="Times New Roman"/>
          <w:sz w:val="24"/>
        </w:rPr>
        <w:t xml:space="preserve"> in comparison with deep web</w:t>
      </w:r>
      <w:r>
        <w:rPr>
          <w:rFonts w:ascii="Times New Roman" w:hAnsi="Times New Roman" w:cs="Times New Roman"/>
          <w:sz w:val="24"/>
        </w:rPr>
        <w:t>.</w:t>
      </w:r>
      <w:r w:rsidRPr="000530DA">
        <w:rPr>
          <w:rFonts w:ascii="Times New Roman" w:hAnsi="Times New Roman" w:cs="Times New Roman"/>
          <w:sz w:val="24"/>
        </w:rPr>
        <w:t xml:space="preserve"> </w:t>
      </w:r>
      <w:r>
        <w:rPr>
          <w:rFonts w:ascii="Times New Roman" w:hAnsi="Times New Roman" w:cs="Times New Roman"/>
          <w:sz w:val="24"/>
        </w:rPr>
        <w:t>Deep</w:t>
      </w:r>
      <w:r w:rsidRPr="000530DA">
        <w:rPr>
          <w:rFonts w:ascii="Times New Roman" w:hAnsi="Times New Roman" w:cs="Times New Roman"/>
          <w:sz w:val="24"/>
        </w:rPr>
        <w:t xml:space="preserve"> web servi</w:t>
      </w:r>
      <w:r>
        <w:rPr>
          <w:rFonts w:ascii="Times New Roman" w:hAnsi="Times New Roman" w:cs="Times New Roman"/>
          <w:sz w:val="24"/>
        </w:rPr>
        <w:t>ces</w:t>
      </w:r>
      <w:r w:rsidRPr="000530DA">
        <w:rPr>
          <w:rFonts w:ascii="Times New Roman" w:hAnsi="Times New Roman" w:cs="Times New Roman"/>
          <w:sz w:val="24"/>
        </w:rPr>
        <w:t xml:space="preserve"> cannot be indexed through traditional search engines such as Facebook and google</w:t>
      </w:r>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Pr="000530DA" w:rsidRDefault="00B07957" w:rsidP="00B07957">
      <w:pPr>
        <w:jc w:val="both"/>
        <w:rPr>
          <w:rFonts w:ascii="Times New Roman" w:hAnsi="Times New Roman" w:cs="Times New Roman"/>
          <w:sz w:val="24"/>
        </w:rPr>
      </w:pPr>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Dark web is collection of websites and it is publicly visible. </w:t>
      </w:r>
      <w:r>
        <w:rPr>
          <w:rFonts w:ascii="Times New Roman" w:hAnsi="Times New Roman" w:cs="Times New Roman"/>
          <w:sz w:val="24"/>
        </w:rPr>
        <w:t xml:space="preserve">They are </w:t>
      </w:r>
      <w:r w:rsidRPr="000530DA">
        <w:rPr>
          <w:rFonts w:ascii="Times New Roman" w:hAnsi="Times New Roman" w:cs="Times New Roman"/>
          <w:sz w:val="24"/>
        </w:rPr>
        <w:t>purposely hidden and cannot be accesses via standard web browsers at all</w:t>
      </w:r>
      <w:r>
        <w:rPr>
          <w:rFonts w:ascii="Times New Roman" w:hAnsi="Times New Roman" w:cs="Times New Roman"/>
          <w:sz w:val="24"/>
        </w:rPr>
        <w:t>.</w:t>
      </w:r>
      <w:r w:rsidRPr="000530DA">
        <w:rPr>
          <w:rFonts w:ascii="Times New Roman" w:hAnsi="Times New Roman" w:cs="Times New Roman"/>
          <w:sz w:val="24"/>
        </w:rPr>
        <w:t xml:space="preserve"> However, it hides the servers IP addresses that run through it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{"citationItems":[{"id":"ITEM-1","itemData":{"DOI":"10.1109/ICDMW.2016.0056","ISBN":"9781509054725","ISSN":"23759259","abstract":"— In the last years, governmental bodies have been futilely trying to fight against dark web marketplaces. Shortly after the closing of \" The Silk Road \" by the FBI and Europol in 2013, new successors have been established. Through the combination of cryptocurrencies and nonstandard communication protocols and tools, agents can anonymously trade in a marketplace for illegal items without leaving any record. This paper presents a research carried out to gain insights on the products and services sold within one of the larger marketplaces for drugs, fake ids and weapons on the Internet, Agora. Our work sheds a light on the nature of the market; there is a clear preponderance of drugs, which accounts for nearly 80% of the total items on sale. The ready availability of counterfeit documents, while they make up for a much smaller percentage of the market, raises worries. Finally, the role of organized crime within Agora is discussed and presented.","author":[{"dropping-particle":"","family":"Baravalle","given":"Andres","non-dropping-particle":"","parse-names":false,"suffix":""},{"dropping-particle":"","family":"Lopez","given":"Mauro Sanchez","non-dropping-particle":"","parse-names":false,"suffix":""},{"dropping-particle":"","family":"Lee","given":"Sin Wee","non-dropping-particle":"","parse-names":false,"suffix":""}],"container-title":"IEEE International Conference on Data Mining Workshops, ICDMW","id":"ITEM-1","issued":{"date-parts":[["2017"]]},"note":"4","page":"350-356","publisher":"IEEE","title":"Mining the Dark Web: Drugs and Fake Ids","type":"article-journal"},"uris":["http://www.mendeley.com/documents/?uuid=952bc3a5-6c81-4b4b-b7a4-4ae3a1902638"]}],"mendeley":{"formattedCitation":"[5]","plainTextFormattedCitation":"[5]","previouslyFormattedCitation":"[5]"},"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[5]</w:t>
      </w:r>
      <w:r>
        <w:rPr>
          <w:rFonts w:ascii="Times New Roman" w:hAnsi="Times New Roman" w:cs="Times New Roman"/>
          <w:sz w:val="24"/>
        </w:rPr>
        <w:fldChar w:fldCharType="end"/>
      </w:r>
      <w:r w:rsidRPr="000530DA">
        <w:rPr>
          <w:rFonts w:ascii="Times New Roman" w:hAnsi="Times New Roman" w:cs="Times New Roman"/>
          <w:sz w:val="24"/>
        </w:rPr>
        <w:t xml:space="preserve">. Dark web sites are hard to be identified when the users visited them such as who and where they are hosted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{"citationItems":[{"id":"ITEM-1","itemData":{"DOI":"10.1109/ICDMW.2016.0056","ISBN":"9781509054725","ISSN":"23759259","abstract":"— In the last years, governmental bodies have been futilely trying to fight against dark web marketplaces. Shortly after the closing of \" The Silk Road \" by the FBI and Europol in 2013, new successors have been established. Through the combination of cryptocurrencies and nonstandard communication protocols and tools, agents can anonymously trade in a marketplace for illegal items without leaving any record. This paper presents a research carried out to gain insights on the products and services sold within one of the larger marketplaces for drugs, fake ids and weapons on the Internet, Agora. Our work sheds a light on the nature of the market; there is a clear preponderance of drugs, which accounts for nearly 80% of the total items on sale. The ready availability of counterfeit documents, while they make up for a much smaller percentage of the market, raises worries. Finally, the role of organized crime within Agora is discussed and presented.","author":[{"dropping-particle":"","family":"Baravalle","given":"Andres","non-dropping-particle":"","parse-names":false,"suffix":""},{"dropping-particle":"","family":"Lopez","given":"Mauro Sanchez","non-dropping-particle":"","parse-names":false,"suffix":""},{"dropping-particle":"","family":"Lee","given":"Sin Wee","non-dropping-particle":"","parse-names":false,"suffix":""}],"container-title":"IEEE International Conference on Data Mining Workshops, ICDMW","id":"ITEM-1","issued":{"date-parts":[["2017"]]},"note":"4","page":"350-356","publisher":"IEEE","title":"Mining the Dark Web: Drugs and Fake Ids","type":"article-journal"},"uris":["http://www.mendeley.com/documents/?uuid=952bc3a5-6c81-4b4b-b7a4-4ae3a1902638"]}],"mendeley":{"formattedCitation":"[5]","plainTextFormattedCitation":"[5]","previouslyFormattedCitation":"[5]"},"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[5]</w:t>
      </w:r>
      <w:r>
        <w:rPr>
          <w:rFonts w:ascii="Times New Roman" w:hAnsi="Times New Roman" w:cs="Times New Roman"/>
          <w:sz w:val="24"/>
        </w:rPr>
        <w:fldChar w:fldCharType="end"/>
      </w:r>
      <w:r w:rsidRPr="000530DA">
        <w:rPr>
          <w:rFonts w:ascii="Times New Roman" w:hAnsi="Times New Roman" w:cs="Times New Roman"/>
          <w:sz w:val="24"/>
        </w:rPr>
        <w:t>. Many dark web users us</w:t>
      </w:r>
      <w:r>
        <w:rPr>
          <w:rFonts w:ascii="Times New Roman" w:hAnsi="Times New Roman" w:cs="Times New Roman"/>
          <w:sz w:val="24"/>
        </w:rPr>
        <w:t>e the site to do unlawful activities</w:t>
      </w:r>
      <w:r w:rsidRPr="000530DA">
        <w:rPr>
          <w:rFonts w:ascii="Times New Roman" w:hAnsi="Times New Roman" w:cs="Times New Roman"/>
          <w:sz w:val="24"/>
        </w:rPr>
        <w:t xml:space="preserve">. Even highly profiled govern bodies use this site to do forged such as documents online, working with drug dealers and money laundering to make money as long as their identity is hidden and not traceable. According to the research study findings, “the practical </w:t>
      </w:r>
      <w:r w:rsidRPr="000530DA">
        <w:rPr>
          <w:rFonts w:ascii="Times New Roman" w:hAnsi="Times New Roman" w:cs="Times New Roman"/>
          <w:sz w:val="24"/>
        </w:rPr>
        <w:lastRenderedPageBreak/>
        <w:t xml:space="preserve">security solutions have focused on protecting endpoint devices such as desktop, laptop, tablets, point of sale terminals, bar-code readers, and smartphones form attack when connected to the internet and other networks”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{"citationItems":[{"id":"ITEM-1","itemData":{"DOI":"10.1109/MC.2017.110","ISSN":"00189162","abstract":"Tradiitonal endpoint protection will not address the looming cybersecurity crisis because it ignores the source of the problem - the vast online black market buried deep within the internet.","author":[{"dropping-particle":"","family":"Hurlburt","given":"George","non-dropping-particle":"","parse-names":false,"suffix":""}],"container-title":"Computer","id":"ITEM-1","issue":"4","issued":{"date-parts":[["2017"]]},"note":"5","page":"100-105","publisher":"IEEE","title":"Shining Light on the Dark Web","type":"article-journal","volume":"50"},"uris":["http://www.mendeley.com/documents/?uuid=406d62c3-79a6-4dfe-8bf7-5ab8e428e7f7"]}],"mendeley":{"formattedCitation":"[6]","plainTextFormattedCitation":"[6]","previouslyFormattedCitation":"[6]"},"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[6]</w:t>
      </w:r>
      <w:r>
        <w:rPr>
          <w:rFonts w:ascii="Times New Roman" w:hAnsi="Times New Roman" w:cs="Times New Roman"/>
          <w:sz w:val="24"/>
        </w:rPr>
        <w:fldChar w:fldCharType="end"/>
      </w:r>
      <w:r w:rsidRPr="000530DA">
        <w:rPr>
          <w:rFonts w:ascii="Times New Roman" w:hAnsi="Times New Roman" w:cs="Times New Roman"/>
          <w:sz w:val="24"/>
        </w:rPr>
        <w:t xml:space="preserve">. This means that, the author </w:t>
      </w:r>
      <w:r w:rsidR="008D18F2" w:rsidRPr="000530DA">
        <w:rPr>
          <w:rFonts w:ascii="Times New Roman" w:hAnsi="Times New Roman" w:cs="Times New Roman"/>
          <w:sz w:val="24"/>
        </w:rPr>
        <w:t>thinks</w:t>
      </w:r>
      <w:r w:rsidRPr="000530DA">
        <w:rPr>
          <w:rFonts w:ascii="Times New Roman" w:hAnsi="Times New Roman" w:cs="Times New Roman"/>
          <w:sz w:val="24"/>
        </w:rPr>
        <w:t xml:space="preserve"> its network security </w:t>
      </w:r>
      <w:r w:rsidR="008D18F2" w:rsidRPr="000530DA">
        <w:rPr>
          <w:rFonts w:ascii="Times New Roman" w:hAnsi="Times New Roman" w:cs="Times New Roman"/>
          <w:sz w:val="24"/>
        </w:rPr>
        <w:t>expert’s</w:t>
      </w:r>
      <w:r w:rsidRPr="000530DA">
        <w:rPr>
          <w:rFonts w:ascii="Times New Roman" w:hAnsi="Times New Roman" w:cs="Times New Roman"/>
          <w:sz w:val="24"/>
        </w:rPr>
        <w:t xml:space="preserve"> responsibility to educate end users to behave in accordance with principles of policies and procedures that provided by security experts to reduce the risks from being hacked easily when connected to the internet. With that being said, it is user responsibility to keep </w:t>
      </w:r>
      <w:r w:rsidR="004679C6" w:rsidRPr="000530DA">
        <w:rPr>
          <w:rFonts w:ascii="Times New Roman" w:hAnsi="Times New Roman" w:cs="Times New Roman"/>
          <w:sz w:val="24"/>
        </w:rPr>
        <w:t>t</w:t>
      </w:r>
      <w:r w:rsidR="004679C6">
        <w:rPr>
          <w:rFonts w:ascii="Times New Roman" w:hAnsi="Times New Roman" w:cs="Times New Roman"/>
          <w:sz w:val="24"/>
        </w:rPr>
        <w:t>heir</w:t>
      </w:r>
      <w:r>
        <w:rPr>
          <w:rFonts w:ascii="Times New Roman" w:hAnsi="Times New Roman" w:cs="Times New Roman"/>
          <w:sz w:val="24"/>
        </w:rPr>
        <w:t xml:space="preserve"> password and username secure from other</w:t>
      </w:r>
      <w:r w:rsidR="004679C6">
        <w:rPr>
          <w:rFonts w:ascii="Times New Roman" w:hAnsi="Times New Roman" w:cs="Times New Roman"/>
          <w:sz w:val="24"/>
        </w:rPr>
        <w:t xml:space="preserve"> in ca</w:t>
      </w:r>
      <w:r w:rsidR="006571EC">
        <w:rPr>
          <w:rFonts w:ascii="Times New Roman" w:hAnsi="Times New Roman" w:cs="Times New Roman"/>
          <w:sz w:val="24"/>
        </w:rPr>
        <w:t>se of someone impersonaliz</w:t>
      </w:r>
      <w:r w:rsidR="004679C6">
        <w:rPr>
          <w:rFonts w:ascii="Times New Roman" w:hAnsi="Times New Roman" w:cs="Times New Roman"/>
          <w:sz w:val="24"/>
        </w:rPr>
        <w:t>e them</w:t>
      </w:r>
      <w:r>
        <w:rPr>
          <w:rFonts w:ascii="Times New Roman" w:hAnsi="Times New Roman" w:cs="Times New Roman"/>
          <w:sz w:val="24"/>
        </w:rPr>
        <w:t>. Whereas,</w:t>
      </w:r>
      <w:r w:rsidRPr="000530DA">
        <w:rPr>
          <w:rFonts w:ascii="Times New Roman" w:hAnsi="Times New Roman" w:cs="Times New Roman"/>
          <w:sz w:val="24"/>
        </w:rPr>
        <w:t xml:space="preserve"> security management</w:t>
      </w:r>
      <w:r>
        <w:rPr>
          <w:rFonts w:ascii="Times New Roman" w:hAnsi="Times New Roman" w:cs="Times New Roman"/>
          <w:sz w:val="24"/>
        </w:rPr>
        <w:t>s</w:t>
      </w:r>
      <w:r w:rsidRPr="000530DA">
        <w:rPr>
          <w:rFonts w:ascii="Times New Roman" w:hAnsi="Times New Roman" w:cs="Times New Roman"/>
          <w:sz w:val="24"/>
        </w:rPr>
        <w:t xml:space="preserve"> are responsible for making sure </w:t>
      </w:r>
      <w:r>
        <w:rPr>
          <w:rFonts w:ascii="Times New Roman" w:hAnsi="Times New Roman" w:cs="Times New Roman"/>
          <w:sz w:val="24"/>
        </w:rPr>
        <w:t>maintaining such as</w:t>
      </w:r>
      <w:r w:rsidRPr="000530DA">
        <w:rPr>
          <w:rFonts w:ascii="Times New Roman" w:hAnsi="Times New Roman" w:cs="Times New Roman"/>
          <w:sz w:val="24"/>
        </w:rPr>
        <w:t xml:space="preserve"> antivirus software, application</w:t>
      </w:r>
      <w:r>
        <w:rPr>
          <w:rFonts w:ascii="Times New Roman" w:hAnsi="Times New Roman" w:cs="Times New Roman"/>
          <w:sz w:val="24"/>
        </w:rPr>
        <w:t>s,</w:t>
      </w:r>
      <w:r w:rsidRPr="000530DA">
        <w:rPr>
          <w:rFonts w:ascii="Times New Roman" w:hAnsi="Times New Roman" w:cs="Times New Roman"/>
          <w:sz w:val="24"/>
        </w:rPr>
        <w:t xml:space="preserve"> device management</w:t>
      </w:r>
      <w:r>
        <w:rPr>
          <w:rFonts w:ascii="Times New Roman" w:hAnsi="Times New Roman" w:cs="Times New Roman"/>
          <w:sz w:val="24"/>
        </w:rPr>
        <w:t>s</w:t>
      </w:r>
      <w:r w:rsidRPr="000530DA">
        <w:rPr>
          <w:rFonts w:ascii="Times New Roman" w:hAnsi="Times New Roman" w:cs="Times New Roman"/>
          <w:sz w:val="24"/>
        </w:rPr>
        <w:t>, intrusion detection and prevention</w:t>
      </w:r>
      <w:r>
        <w:rPr>
          <w:rFonts w:ascii="Times New Roman" w:hAnsi="Times New Roman" w:cs="Times New Roman"/>
          <w:sz w:val="24"/>
        </w:rPr>
        <w:t xml:space="preserve"> systems</w:t>
      </w:r>
      <w:r w:rsidRPr="000530DA">
        <w:rPr>
          <w:rFonts w:ascii="Times New Roman" w:hAnsi="Times New Roman" w:cs="Times New Roman"/>
          <w:sz w:val="24"/>
        </w:rPr>
        <w:t>, network access control, encryption level and any other network sour</w:t>
      </w:r>
      <w:r>
        <w:rPr>
          <w:rFonts w:ascii="Times New Roman" w:hAnsi="Times New Roman" w:cs="Times New Roman"/>
          <w:sz w:val="24"/>
        </w:rPr>
        <w:t xml:space="preserve">ces to protect end user privacy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{"citationItems":[{"id":"ITEM-1","itemData":{"DOI":"10.1109/MC.2017.110","ISSN":"00189162","abstract":"Tradiitonal endpoint protection will not address the looming cybersecurity crisis because it ignores the source of the problem - the vast online black market buried deep within the internet.","author":[{"dropping-particle":"","family":"Hurlburt","given":"George","non-dropping-particle":"","parse-names":false,"suffix":""}],"container-title":"Computer","id":"ITEM-1","issue":"4","issued":{"date-parts":[["2017"]]},"note":"5","page":"100-105","publisher":"IEEE","title":"Shining Light on the Dark Web","type":"article-journal","volume":"50"},"uris":["http://www.mendeley.com/documents/?uuid=406d62c3-79a6-4dfe-8bf7-5ab8e428e7f7"]}],"mendeley":{"formattedCitation":"[6]","plainTextFormattedCitation":"[6]","previouslyFormattedCitation":"[6]"},"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[6]</w:t>
      </w:r>
      <w:r>
        <w:rPr>
          <w:rFonts w:ascii="Times New Roman" w:hAnsi="Times New Roman" w:cs="Times New Roman"/>
          <w:sz w:val="24"/>
        </w:rPr>
        <w:fldChar w:fldCharType="end"/>
      </w:r>
      <w:r w:rsidRPr="000530DA">
        <w:rPr>
          <w:rFonts w:ascii="Times New Roman" w:hAnsi="Times New Roman" w:cs="Times New Roman"/>
          <w:sz w:val="24"/>
        </w:rPr>
        <w:t>.</w:t>
      </w:r>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 </w:t>
      </w:r>
    </w:p>
    <w:p w:rsidR="00B07957" w:rsidRPr="000530DA" w:rsidRDefault="00B07957" w:rsidP="00B07957">
      <w:pPr>
        <w:jc w:val="both"/>
        <w:rPr>
          <w:rFonts w:ascii="Times New Roman" w:hAnsi="Times New Roman" w:cs="Times New Roman"/>
          <w:sz w:val="24"/>
        </w:rPr>
      </w:pPr>
      <w:r>
        <w:rPr>
          <w:rFonts w:ascii="Times New Roman" w:hAnsi="Times New Roman" w:cs="Times New Roman"/>
          <w:sz w:val="24"/>
        </w:rPr>
        <w:t>This section discussion is based on procedures of dark web used to</w:t>
      </w:r>
      <w:r w:rsidRPr="000530DA">
        <w:rPr>
          <w:rFonts w:ascii="Times New Roman" w:hAnsi="Times New Roman" w:cs="Times New Roman"/>
          <w:sz w:val="24"/>
        </w:rPr>
        <w:t xml:space="preserve"> hide privacy and anonymity of those who willing to do unlawful things on black markets. The analysis of dark web requires automated system to perform it. This because, manual will take a lot of time and it will not be efficient due to the large number of availability in the vulnerable forums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{"citationItems":[{"id":"ITEM-1","itemData":{"DOI":"10.1109/ICCCNT.2012.6396055","abstract":"Dark web analysis is an important aspect in field of counter terrorism (CT). In the present scenario terrorist attacks are biggest problem for the mankind and whole world is under constant threat from these well-planned, sophisticated and coordinated terrorist operations. Terrorists anonymously set up various web sites embedded in the public Internet, exchanging ideology, spreading propaganda, and recruiting new members. Dark web is a hotspot where terrorists are communicating and spreading their messages. Now every country is focusing for CT. Dark web analysis can be an efficient proactive method for CT by detecting and avoiding terrorist threats/attacks. In this paper we have proposed dark web analysis model that analyzes dark web forums for CT and connecting the dots to prevent the country from terrorist attacks.","author":[{"dropping-particle":"","family":"Sachan","given":"Abhishek","non-dropping-particle":"","parse-names":false,"suffix":""}],"container-title":"2012 3rd International Conference on Computing, Communication and Networking Technologies, ICCCNT 2012","id":"ITEM-1","issue":"July","issued":{"date-parts":[["2012"]]},"note":"11","page":"1-5","publisher":"IEEE","title":"Countering terrorism through dark web analysis","type":"article-journal"},"uris":["http://www.mendeley.com/documents/?uuid=b2df9405-a3f4-4c9e-adb1-b206176efc77"]}],"mendeley":{"formattedCitation":"[7]","plainTextFormattedCitation":"[7]","previouslyFormattedCitation":"[7]"},"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[7]</w:t>
      </w:r>
      <w:r>
        <w:rPr>
          <w:rFonts w:ascii="Times New Roman" w:hAnsi="Times New Roman" w:cs="Times New Roman"/>
          <w:sz w:val="24"/>
        </w:rPr>
        <w:fldChar w:fldCharType="end"/>
      </w:r>
      <w:r w:rsidRPr="000530DA">
        <w:rPr>
          <w:rFonts w:ascii="Times New Roman" w:hAnsi="Times New Roman" w:cs="Times New Roman"/>
          <w:sz w:val="24"/>
        </w:rPr>
        <w:t xml:space="preserve">. In order to stay secure from hackers when browsing dark web sites, it is important to use Virtual Private network (VPN) through TOR browser. The way the transactions of illegal underground procedures works in the dark web between the source and destination is, it consist of five steps which are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w:t>
      </w:r>
    </w:p>
    <w:p w:rsidR="00B07957" w:rsidRPr="000530DA" w:rsidRDefault="00B07957" w:rsidP="00B07957">
      <w:pPr>
        <w:pStyle w:val="ListParagraph"/>
        <w:numPr>
          <w:ilvl w:val="0"/>
          <w:numId w:val="3"/>
        </w:numPr>
        <w:jc w:val="both"/>
        <w:rPr>
          <w:rFonts w:ascii="Times New Roman" w:hAnsi="Times New Roman" w:cs="Times New Roman"/>
          <w:sz w:val="24"/>
        </w:rPr>
      </w:pPr>
      <w:r w:rsidRPr="000530DA">
        <w:rPr>
          <w:rFonts w:ascii="Times New Roman" w:hAnsi="Times New Roman" w:cs="Times New Roman"/>
          <w:sz w:val="24"/>
        </w:rPr>
        <w:t xml:space="preserve">Advertisement </w:t>
      </w:r>
    </w:p>
    <w:p w:rsidR="00B07957" w:rsidRPr="000530DA" w:rsidRDefault="00B07957" w:rsidP="00B07957">
      <w:pPr>
        <w:pStyle w:val="ListParagraph"/>
        <w:numPr>
          <w:ilvl w:val="0"/>
          <w:numId w:val="3"/>
        </w:numPr>
        <w:jc w:val="both"/>
        <w:rPr>
          <w:rFonts w:ascii="Times New Roman" w:hAnsi="Times New Roman" w:cs="Times New Roman"/>
          <w:sz w:val="24"/>
        </w:rPr>
      </w:pPr>
      <w:r w:rsidRPr="000530DA">
        <w:rPr>
          <w:rFonts w:ascii="Times New Roman" w:hAnsi="Times New Roman" w:cs="Times New Roman"/>
          <w:sz w:val="24"/>
        </w:rPr>
        <w:t>Discovery</w:t>
      </w:r>
    </w:p>
    <w:p w:rsidR="00B07957" w:rsidRPr="000530DA" w:rsidRDefault="00B07957" w:rsidP="00B07957">
      <w:pPr>
        <w:pStyle w:val="ListParagraph"/>
        <w:numPr>
          <w:ilvl w:val="0"/>
          <w:numId w:val="3"/>
        </w:numPr>
        <w:jc w:val="both"/>
        <w:rPr>
          <w:rFonts w:ascii="Times New Roman" w:hAnsi="Times New Roman" w:cs="Times New Roman"/>
          <w:sz w:val="24"/>
        </w:rPr>
      </w:pPr>
      <w:r w:rsidRPr="000530DA">
        <w:rPr>
          <w:rFonts w:ascii="Times New Roman" w:hAnsi="Times New Roman" w:cs="Times New Roman"/>
          <w:sz w:val="24"/>
        </w:rPr>
        <w:t>Negotiation</w:t>
      </w:r>
    </w:p>
    <w:p w:rsidR="00B07957" w:rsidRPr="000530DA" w:rsidRDefault="00B07957" w:rsidP="00B07957">
      <w:pPr>
        <w:pStyle w:val="ListParagraph"/>
        <w:numPr>
          <w:ilvl w:val="0"/>
          <w:numId w:val="3"/>
        </w:numPr>
        <w:jc w:val="both"/>
        <w:rPr>
          <w:rFonts w:ascii="Times New Roman" w:hAnsi="Times New Roman" w:cs="Times New Roman"/>
          <w:sz w:val="24"/>
        </w:rPr>
      </w:pPr>
      <w:r w:rsidRPr="000530DA">
        <w:rPr>
          <w:rFonts w:ascii="Times New Roman" w:hAnsi="Times New Roman" w:cs="Times New Roman"/>
          <w:sz w:val="24"/>
        </w:rPr>
        <w:t>Payment</w:t>
      </w:r>
    </w:p>
    <w:p w:rsidR="00B07957" w:rsidRPr="000530DA" w:rsidRDefault="00B07957" w:rsidP="00B07957">
      <w:pPr>
        <w:pStyle w:val="ListParagraph"/>
        <w:numPr>
          <w:ilvl w:val="0"/>
          <w:numId w:val="3"/>
        </w:numPr>
        <w:jc w:val="both"/>
        <w:rPr>
          <w:rFonts w:ascii="Times New Roman" w:hAnsi="Times New Roman" w:cs="Times New Roman"/>
          <w:sz w:val="24"/>
        </w:rPr>
      </w:pPr>
      <w:r w:rsidRPr="000530DA">
        <w:rPr>
          <w:rFonts w:ascii="Times New Roman" w:hAnsi="Times New Roman" w:cs="Times New Roman"/>
          <w:sz w:val="24"/>
        </w:rPr>
        <w:t>And fulfilment</w:t>
      </w:r>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These procedures are used to maintain the service of illegal activities on dark web/deep web. The advertisement is advertising the products by using different approaches from promoting legal products or services by the surface web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Surface web does not index content on the dark web unless dark web is created for sales then this information must be registered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Discovery is when buyers use similar methods of approaches to discover suppliers that selling illegal products on dark web search engines. Negotiation is used to proceed transaction with a seller according to the type of product to complete the deal in order to be send to a buyer. Payment is on dark web has two options depending on the existence of third party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189156255X","author":[{"dropping-particle":"","family":"Lee","given":"Seunghyeon","non-dropping-particle":"","parse-names":false,"suffix":""},{"dropping-particle":"","family":"Kim","given":"Yeonkeun","non-dropping-particle":"","parse-names":false,"suffix":""},{"dropping-particle":"","family":"Kim","given":"Yongdae","non-dropping-particle":"","parse-names":false,"suffix":""}],"container-title":"Network and Distributed System Security Symposium (NDSS)","id":"ITEM-1","issue":"February","issued":{"date-parts":[["2019"]]},"note":"10","title":"Cybercriminal Minds : An investigative study of cryptocurrency abuses in the Dark Web","type":"article-journal"},"uris":["http://www.mendeley.com/documents/?uuid=f20d451b-6235-4c8d-8314-9006329bebde"]}],"mendeley":{"formattedCitation":"[4]","plainTextFormattedCitation":"[4]","previouslyFormattedCitation":"[4]"},"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[4]</w:t>
      </w:r>
      <w:r>
        <w:rPr>
          <w:rFonts w:ascii="Times New Roman" w:hAnsi="Times New Roman" w:cs="Times New Roman"/>
          <w:sz w:val="24"/>
        </w:rPr>
        <w:fldChar w:fldCharType="end"/>
      </w:r>
      <w:r w:rsidRPr="000530DA">
        <w:rPr>
          <w:rFonts w:ascii="Times New Roman" w:hAnsi="Times New Roman" w:cs="Times New Roman"/>
          <w:sz w:val="24"/>
        </w:rPr>
        <w:t xml:space="preserve">.  The third party will mediate the payment between seller and buyer. It basically, make agreements with both parties to receive from seller and send to a buyer. Finally, the fulfilment is step of seller used to send physical product according to the agreed delivery method which through e-commerce services of the dark web. </w:t>
      </w:r>
      <w:r w:rsidR="008D18F2">
        <w:rPr>
          <w:rFonts w:ascii="Times New Roman" w:hAnsi="Times New Roman" w:cs="Times New Roman"/>
          <w:sz w:val="24"/>
        </w:rPr>
        <w:t>All the transactions carried out with bitcoin.</w:t>
      </w:r>
      <w:r w:rsidRPr="000530DA">
        <w:rPr>
          <w:rFonts w:ascii="Times New Roman" w:hAnsi="Times New Roman" w:cs="Times New Roman"/>
          <w:sz w:val="24"/>
        </w:rPr>
        <w:t xml:space="preserve"> </w:t>
      </w:r>
    </w:p>
    <w:p w:rsidR="00B07957" w:rsidRPr="000530DA" w:rsidRDefault="00B07957" w:rsidP="00B07957">
      <w:pPr>
        <w:jc w:val="both"/>
        <w:rPr>
          <w:rFonts w:ascii="Times New Roman" w:hAnsi="Times New Roman" w:cs="Times New Roman"/>
          <w:sz w:val="24"/>
        </w:rPr>
      </w:pPr>
      <w:r w:rsidRPr="000530DA">
        <w:rPr>
          <w:rFonts w:ascii="Times New Roman" w:hAnsi="Times New Roman" w:cs="Times New Roman"/>
          <w:sz w:val="24"/>
        </w:rPr>
        <w:t xml:space="preserve">Significant number of internet users do not aware of criminal activities. The dark web is part of deep web. According to the study findings, “ninety sex percent of web is considered as a deep web this because it is hidden”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MLDE.2018.00015","ISBN":"9781728104041","author":[{"dropping-particle":"","family":"Alnabulsi","given":"Hussein","non-dropping-particle":"","parse-names":false,"suffix":""},{"dropping-particle":"","family":"Islam","given":"Rafiqul","non-dropping-particle":"","parse-names":false,"suffix":""}],"container-title":"Proceedings - International Conference on Machine Learning and Data Engineering, iCMLDE 2018","id":"ITEM-1","issued":{"date-parts":[["2019"]]},"note":"7","page":"30-34","publisher":"IEEE","title":"Identification of illegal forum activities inside the dark net","type":"article-journal"},"uris":["http://www.mendeley.com/documents/?uuid=a6d87f2a-b5ce-44c0-86a5-b3ffa4d7b49c"]}],"mendeley":{"formattedCitation":"[8]","plainTextFormattedCitation":"[8]","previouslyFormattedCitation":"[8]"},"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[8]</w:t>
      </w:r>
      <w:r>
        <w:rPr>
          <w:rFonts w:ascii="Times New Roman" w:hAnsi="Times New Roman" w:cs="Times New Roman"/>
          <w:sz w:val="24"/>
        </w:rPr>
        <w:fldChar w:fldCharType="end"/>
      </w:r>
      <w:r w:rsidRPr="000530DA">
        <w:rPr>
          <w:rFonts w:ascii="Times New Roman" w:hAnsi="Times New Roman" w:cs="Times New Roman"/>
          <w:sz w:val="24"/>
        </w:rPr>
        <w:t>. This means that, four percent of internet is used by internet users. Figure. 1 shows comparison of deep web and visible web. This figure shows part of internet used which is only 4% whereas, unused 96%. Internet users cannot imagine that four percent of internet only used despite the significant increase of Internet of Things (IoT) on daily basis</w:t>
      </w:r>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CMLDE.2018.00015","ISBN":"9781728104041","author":[{"dropping-particle":"","family":"Alnabulsi","given":"Hussein","non-dropping-particle":"","parse-names":false,"suffix":""},{"dropping-particle":"","family":"Islam","given":"Rafiqul","non-dropping-particle":"","parse-names":false,"suffix":""}],"container-title":"Proceedings - International Conference on Machine Learning and Data Engineering, iCMLDE 2018","id":"ITEM-1","issued":{"date-parts":[["2019"]]},"note":"7","page":"30-34","publisher":"IEEE","title":"Identification of illegal forum activities inside the dark net","type":"article-journal"},"uris":["http://www.mendeley.com/documents/?uuid=a6d87f2a-b5ce-44c0-86a5-b3ffa4d7b49c"]}],"mendeley":{"formattedCitation":"[8]","plainTextFormattedCitation":"[8]","previouslyFormattedCitation":"[8]"},"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[8]</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Pr="000530DA" w:rsidRDefault="00B07957" w:rsidP="00B07957">
      <w:pPr>
        <w:keepNext/>
        <w:jc w:val="center"/>
        <w:rPr>
          <w:rFonts w:ascii="Times New Roman" w:hAnsi="Times New Roman" w:cs="Times New Roman"/>
        </w:rPr>
      </w:pPr>
      <w:r w:rsidRPr="000530DA">
        <w:rPr>
          <w:rFonts w:ascii="Times New Roman" w:hAnsi="Times New Roman" w:cs="Times New Roman"/>
          <w:noProof/>
          <w:lang w:eastAsia="en-GB"/>
        </w:rPr>
        <w:lastRenderedPageBreak/>
        <w:drawing>
          <wp:inline distT="0" distB="0" distL="0" distR="0" wp14:anchorId="678889A6" wp14:editId="7C159984">
            <wp:extent cx="4070916" cy="23050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95278" cy="2375467"/>
                    </a:xfrm>
                    <a:prstGeom prst="rect">
                      <a:avLst/>
                    </a:prstGeom>
                  </pic:spPr>
                </pic:pic>
              </a:graphicData>
            </a:graphic>
          </wp:inline>
        </w:drawing>
      </w:r>
    </w:p>
    <w:p w:rsidR="00B07957" w:rsidRPr="00374FBD" w:rsidRDefault="00B07957" w:rsidP="00B07957">
      <w:pPr>
        <w:pStyle w:val="Caption"/>
        <w:jc w:val="center"/>
        <w:rPr>
          <w:rFonts w:ascii="Times New Roman" w:hAnsi="Times New Roman" w:cs="Times New Roman"/>
          <w:i w:val="0"/>
          <w:sz w:val="20"/>
        </w:rPr>
      </w:pPr>
      <w:bookmarkStart w:id="10" w:name="_Toc8222875"/>
      <w:r w:rsidRPr="00374FBD">
        <w:rPr>
          <w:rFonts w:ascii="Times New Roman" w:hAnsi="Times New Roman" w:cs="Times New Roman"/>
          <w:i w:val="0"/>
          <w:sz w:val="20"/>
        </w:rPr>
        <w:t xml:space="preserve">Figure. </w:t>
      </w:r>
      <w:r w:rsidRPr="00374FBD">
        <w:rPr>
          <w:rFonts w:ascii="Times New Roman" w:hAnsi="Times New Roman" w:cs="Times New Roman"/>
          <w:i w:val="0"/>
          <w:sz w:val="20"/>
        </w:rPr>
        <w:fldChar w:fldCharType="begin"/>
      </w:r>
      <w:r w:rsidRPr="00374FBD">
        <w:rPr>
          <w:rFonts w:ascii="Times New Roman" w:hAnsi="Times New Roman" w:cs="Times New Roman"/>
          <w:i w:val="0"/>
          <w:sz w:val="20"/>
        </w:rPr>
        <w:instrText xml:space="preserve"> SEQ Figure \* ARABIC </w:instrText>
      </w:r>
      <w:r w:rsidRPr="00374FBD">
        <w:rPr>
          <w:rFonts w:ascii="Times New Roman" w:hAnsi="Times New Roman" w:cs="Times New Roman"/>
          <w:i w:val="0"/>
          <w:sz w:val="20"/>
        </w:rPr>
        <w:fldChar w:fldCharType="separate"/>
      </w:r>
      <w:r w:rsidR="00D2602E">
        <w:rPr>
          <w:rFonts w:ascii="Times New Roman" w:hAnsi="Times New Roman" w:cs="Times New Roman"/>
          <w:i w:val="0"/>
          <w:noProof/>
          <w:sz w:val="20"/>
        </w:rPr>
        <w:t>1</w:t>
      </w:r>
      <w:r w:rsidRPr="00374FBD">
        <w:rPr>
          <w:rFonts w:ascii="Times New Roman" w:hAnsi="Times New Roman" w:cs="Times New Roman"/>
          <w:i w:val="0"/>
          <w:sz w:val="20"/>
        </w:rPr>
        <w:fldChar w:fldCharType="end"/>
      </w:r>
      <w:r w:rsidRPr="00374FBD">
        <w:rPr>
          <w:rFonts w:ascii="Times New Roman" w:hAnsi="Times New Roman" w:cs="Times New Roman"/>
          <w:i w:val="0"/>
          <w:sz w:val="20"/>
        </w:rPr>
        <w:t xml:space="preserve"> Comparison of Deep web and Visible web </w:t>
      </w:r>
      <w:r w:rsidRPr="00374FBD">
        <w:rPr>
          <w:rFonts w:ascii="Times New Roman" w:hAnsi="Times New Roman" w:cs="Times New Roman"/>
          <w:i w:val="0"/>
          <w:sz w:val="20"/>
        </w:rPr>
        <w:fldChar w:fldCharType="begin" w:fldLock="1"/>
      </w:r>
      <w:r>
        <w:rPr>
          <w:rFonts w:ascii="Times New Roman" w:hAnsi="Times New Roman" w:cs="Times New Roman"/>
          <w:i w:val="0"/>
          <w:sz w:val="20"/>
        </w:rPr>
        <w:instrText>ADDIN CSL_CITATION {"citationItems":[{"id":"ITEM-1","itemData":{"DOI":"10.1109/iCMLDE.2018.00015","ISBN":"9781728104041","author":[{"dropping-particle":"","family":"Alnabulsi","given":"Hussein","non-dropping-particle":"","parse-names":false,"suffix":""},{"dropping-particle":"","family":"Islam","given":"Rafiqul","non-dropping-particle":"","parse-names":false,"suffix":""}],"container-title":"Proceedings - International Conference on Machine Learning and Data Engineering, iCMLDE 2018","id":"ITEM-1","issued":{"date-parts":[["2019"]]},"note":"7","page":"30-34","publisher":"IEEE","title":"Identification of illegal forum activities inside the dark net","type":"article-journal"},"uris":["http://www.mendeley.com/documents/?uuid=a6d87f2a-b5ce-44c0-86a5-b3ffa4d7b49c"]}],"mendeley":{"formattedCitation":"[8]","plainTextFormattedCitation":"[8]","previouslyFormattedCitation":"[8]"},"properties":{"noteIndex":0},"schema":"https://github.com/citation-style-language/schema/raw/master/csl-citation.json"}</w:instrText>
      </w:r>
      <w:r w:rsidRPr="00374FBD">
        <w:rPr>
          <w:rFonts w:ascii="Times New Roman" w:hAnsi="Times New Roman" w:cs="Times New Roman"/>
          <w:i w:val="0"/>
          <w:sz w:val="20"/>
        </w:rPr>
        <w:fldChar w:fldCharType="separate"/>
      </w:r>
      <w:r w:rsidRPr="00374FBD">
        <w:rPr>
          <w:rFonts w:ascii="Times New Roman" w:hAnsi="Times New Roman" w:cs="Times New Roman"/>
          <w:i w:val="0"/>
          <w:noProof/>
          <w:sz w:val="20"/>
        </w:rPr>
        <w:t>[8]</w:t>
      </w:r>
      <w:bookmarkEnd w:id="10"/>
      <w:r w:rsidRPr="00374FBD">
        <w:rPr>
          <w:rFonts w:ascii="Times New Roman" w:hAnsi="Times New Roman" w:cs="Times New Roman"/>
          <w:i w:val="0"/>
          <w:sz w:val="20"/>
        </w:rPr>
        <w:fldChar w:fldCharType="end"/>
      </w:r>
    </w:p>
    <w:p w:rsidR="00B07957" w:rsidRPr="001D761A" w:rsidRDefault="00B07957" w:rsidP="00B07957">
      <w:pPr>
        <w:pStyle w:val="ListParagraph"/>
        <w:numPr>
          <w:ilvl w:val="0"/>
          <w:numId w:val="9"/>
        </w:numPr>
        <w:spacing w:after="0"/>
        <w:jc w:val="both"/>
        <w:rPr>
          <w:rFonts w:ascii="Times New Roman" w:hAnsi="Times New Roman" w:cs="Times New Roman"/>
          <w:b/>
          <w:sz w:val="24"/>
        </w:rPr>
      </w:pPr>
      <w:r w:rsidRPr="001D761A">
        <w:rPr>
          <w:rFonts w:ascii="Times New Roman" w:hAnsi="Times New Roman" w:cs="Times New Roman"/>
          <w:b/>
          <w:sz w:val="24"/>
        </w:rPr>
        <w:t>Distributed Digital of Service Attacks</w:t>
      </w:r>
    </w:p>
    <w:p w:rsidR="00B07957"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 xml:space="preserve">The focus of this </w:t>
      </w:r>
      <w:r>
        <w:rPr>
          <w:rFonts w:ascii="Times New Roman" w:hAnsi="Times New Roman" w:cs="Times New Roman"/>
          <w:sz w:val="24"/>
        </w:rPr>
        <w:t>section</w:t>
      </w:r>
      <w:r w:rsidRPr="000530DA">
        <w:rPr>
          <w:rFonts w:ascii="Times New Roman" w:hAnsi="Times New Roman" w:cs="Times New Roman"/>
          <w:sz w:val="24"/>
        </w:rPr>
        <w:t xml:space="preserve"> is to identify, how Distributed Digital of Service (DDoS) attacks impact cryptocurrency exchange markets through dark web/deep web during digital exchange process. Significant increase of global crypto-currency markets which brought challenge to the security experts to protect digital cu</w:t>
      </w:r>
      <w:r w:rsidR="004A5860">
        <w:rPr>
          <w:rFonts w:ascii="Times New Roman" w:hAnsi="Times New Roman" w:cs="Times New Roman"/>
          <w:sz w:val="24"/>
        </w:rPr>
        <w:t>rrencies. According to research</w:t>
      </w:r>
      <w:r w:rsidRPr="000530DA">
        <w:rPr>
          <w:rFonts w:ascii="Times New Roman" w:hAnsi="Times New Roman" w:cs="Times New Roman"/>
          <w:sz w:val="24"/>
        </w:rPr>
        <w:t xml:space="preserve"> findings, “markets has increased from $19 billion in the beginning of 2017 to $602 billion by the end of 2017”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{"citationItems":[{"id":"ITEM-1","itemData":{"DOI":"10.1109/PDP.2019.00062","author":[{"dropping-particle":"","family":"Abhishta","given":"Abhishta","non-dropping-particle":"","parse-names":false,"suffix":""}],"container-title":"2019 27th Euromicro International Conference on Parallel, Distributed and Network-Based Processing (PDP)","id":"ITEM-1","issued":{"date-parts":[["2019"]]},"note":"8","page":"379-384","publisher":"IEEE","title":"Impact of Successful DDoS Attacks on a Major Crypto-currency Exchange","type":"article-journal"},"uris":["http://www.mendeley.com/documents/?uuid=02adbf6d-3f46-4627-8738-818d4d623b85"]}],"mendeley":{"formattedCitation":"[9]","plainTextFormattedCitation":"[9]","previouslyFormattedCitation":"[9]"},"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[9]</w:t>
      </w:r>
      <w:r>
        <w:rPr>
          <w:rFonts w:ascii="Times New Roman" w:hAnsi="Times New Roman" w:cs="Times New Roman"/>
          <w:sz w:val="24"/>
        </w:rPr>
        <w:fldChar w:fldCharType="end"/>
      </w:r>
      <w:r w:rsidRPr="000530DA">
        <w:rPr>
          <w:rFonts w:ascii="Times New Roman" w:hAnsi="Times New Roman" w:cs="Times New Roman"/>
          <w:sz w:val="24"/>
        </w:rPr>
        <w:t xml:space="preserve">. </w:t>
      </w:r>
      <w:r>
        <w:rPr>
          <w:rFonts w:ascii="Times New Roman" w:hAnsi="Times New Roman" w:cs="Times New Roman"/>
          <w:sz w:val="24"/>
        </w:rPr>
        <w:t xml:space="preserve">The network security experts </w:t>
      </w:r>
      <w:r w:rsidR="00A257F9">
        <w:rPr>
          <w:rFonts w:ascii="Times New Roman" w:hAnsi="Times New Roman" w:cs="Times New Roman"/>
          <w:sz w:val="24"/>
        </w:rPr>
        <w:t>aim</w:t>
      </w:r>
      <w:r w:rsidRPr="000530DA">
        <w:rPr>
          <w:rFonts w:ascii="Times New Roman" w:hAnsi="Times New Roman" w:cs="Times New Roman"/>
          <w:sz w:val="24"/>
        </w:rPr>
        <w:t xml:space="preserve"> </w:t>
      </w:r>
      <w:r>
        <w:rPr>
          <w:rFonts w:ascii="Times New Roman" w:hAnsi="Times New Roman" w:cs="Times New Roman"/>
          <w:sz w:val="24"/>
        </w:rPr>
        <w:t xml:space="preserve">is </w:t>
      </w:r>
      <w:r w:rsidRPr="000530DA">
        <w:rPr>
          <w:rFonts w:ascii="Times New Roman" w:hAnsi="Times New Roman" w:cs="Times New Roman"/>
          <w:sz w:val="24"/>
        </w:rPr>
        <w:t>to put measures in place to perform an event analysis to evaluate to see whether the DDoS attacks impact the volume of exchange during the trade. In the recent years DDoS has infect large number or internet user’s data through dark web/deep web to collect confidential information. This brought more challenge</w:t>
      </w:r>
      <w:r w:rsidR="004A5860">
        <w:rPr>
          <w:rFonts w:ascii="Times New Roman" w:hAnsi="Times New Roman" w:cs="Times New Roman"/>
          <w:sz w:val="24"/>
        </w:rPr>
        <w:t xml:space="preserve"> to the network security engineers</w:t>
      </w:r>
      <w:r w:rsidRPr="000530DA">
        <w:rPr>
          <w:rFonts w:ascii="Times New Roman" w:hAnsi="Times New Roman" w:cs="Times New Roman"/>
          <w:sz w:val="24"/>
        </w:rPr>
        <w:t xml:space="preserve"> to secure end user data from outsiders. The purpose is to find out what change has been made during the transactions between </w:t>
      </w:r>
      <w:r w:rsidR="004A5860">
        <w:rPr>
          <w:rFonts w:ascii="Times New Roman" w:hAnsi="Times New Roman" w:cs="Times New Roman"/>
          <w:sz w:val="24"/>
        </w:rPr>
        <w:t>the source and destination. This is all about</w:t>
      </w:r>
      <w:r w:rsidRPr="000530DA">
        <w:rPr>
          <w:rFonts w:ascii="Times New Roman" w:hAnsi="Times New Roman" w:cs="Times New Roman"/>
          <w:sz w:val="24"/>
        </w:rPr>
        <w:t xml:space="preserve"> evaluation of </w:t>
      </w:r>
      <w:proofErr w:type="spellStart"/>
      <w:r w:rsidRPr="000530DA">
        <w:rPr>
          <w:rFonts w:ascii="Times New Roman" w:hAnsi="Times New Roman" w:cs="Times New Roman"/>
          <w:sz w:val="24"/>
        </w:rPr>
        <w:t>DDoS</w:t>
      </w:r>
      <w:proofErr w:type="spellEnd"/>
      <w:r w:rsidRPr="000530DA">
        <w:rPr>
          <w:rFonts w:ascii="Times New Roman" w:hAnsi="Times New Roman" w:cs="Times New Roman"/>
          <w:sz w:val="24"/>
        </w:rPr>
        <w:t xml:space="preserve"> attacks on cryptocurrency ex</w:t>
      </w:r>
      <w:r w:rsidR="004A5860">
        <w:rPr>
          <w:rFonts w:ascii="Times New Roman" w:hAnsi="Times New Roman" w:cs="Times New Roman"/>
          <w:sz w:val="24"/>
        </w:rPr>
        <w:t>change. Without knowing how</w:t>
      </w:r>
      <w:r w:rsidRPr="000530DA">
        <w:rPr>
          <w:rFonts w:ascii="Times New Roman" w:hAnsi="Times New Roman" w:cs="Times New Roman"/>
          <w:sz w:val="24"/>
        </w:rPr>
        <w:t xml:space="preserve"> attacks gain access to the network, as a security expert cannot provide protection to </w:t>
      </w:r>
      <w:r>
        <w:rPr>
          <w:rFonts w:ascii="Times New Roman" w:hAnsi="Times New Roman" w:cs="Times New Roman"/>
          <w:sz w:val="24"/>
        </w:rPr>
        <w:t xml:space="preserve">a user or </w:t>
      </w:r>
      <w:r w:rsidRPr="000530DA">
        <w:rPr>
          <w:rFonts w:ascii="Times New Roman" w:hAnsi="Times New Roman" w:cs="Times New Roman"/>
          <w:sz w:val="24"/>
        </w:rPr>
        <w:t>a network. Security experts works with computer system to ensure high level of securi</w:t>
      </w:r>
      <w:r w:rsidR="004A5860">
        <w:rPr>
          <w:rFonts w:ascii="Times New Roman" w:hAnsi="Times New Roman" w:cs="Times New Roman"/>
          <w:sz w:val="24"/>
        </w:rPr>
        <w:t>ty and privacy maintained. The attacks</w:t>
      </w:r>
      <w:r w:rsidRPr="000530DA">
        <w:rPr>
          <w:rFonts w:ascii="Times New Roman" w:hAnsi="Times New Roman" w:cs="Times New Roman"/>
          <w:sz w:val="24"/>
        </w:rPr>
        <w:t xml:space="preserve"> brought challenges to the network security experts, due to the complexity of software and multiplicity of layers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{"citationItems":[{"id":"ITEM-1","itemData":{"DOI":"10.1109/HPCS.2018.00111","ISBN":"9781538678787","abstract":"A great many cloud users face a difficult challenge in respect of the forthcoming EU General Data Protection Regulation, which comes into effect on 25th May, 2018. While all computer systems are continuously under attack, those who operate conventional distributed network systems stand a far greater chance of being able to demonstrate compliance than those who use cloud based systems. The main reason for this discrepancy between the two approaches is down to the as yet unsolved cloud forensic problem, meaning many cloud users will be completely unable to demonstrate compliance with the new regulation, thus exposing themselves to potentially massive fines after 25th May. We consider the possible use of a crypto-currency based mechanism to address the as yet unsolved cloud forensic problem. Crypto-currencies are becoming a global phenomenon, gaining more attention from media, venture capitalists, financial and government institutions. We focus on the operational risk and the market risk related to crypto-currencies, especially the dominating Bitcoin. Operational risk encompasses the actions that undermine the technological infrastructure and security assumptions of crypto-currencies. We discuss how blockchain technology could improve the efficiency of financial infrastruc- tures, as well as the inevitable vulnerabilities of operational risk of software, open-source governance, and code maintenance. We summarise the literature findings on the co-movement of crypto- currencies with different currencies, indices, and commodities, to show the role of crypto-currency as a commodity, currency, or a speculative investment under portfolio diversification theory. Particularly now that we have seen successful attacks on crypto- currencies in action, it is important to understand where these weaknesses lie, and to endeavour to find out to what extent the use of such technology might expose companies using this technology for GDPR compliance. In the light of the robustness of this approach, we consider whether the underlying blockchain technology could, in turn, be practically applied to addressing the cloud forensic problem. This paper looks at the pros and cons of the blockchain/bitcoin approach, seeking to identify weak- nesses, potential benefits offered versus the additional resource costs/latency involved, and considers whether such an approach might be used to secure cloud forensic trails.","author":[{"dropping-particle":"","family":"Zhao","given":"Yuan","non-dropping-particle":"","parse-names":false,"suffix":""},{"dropping-particle":"","family":"Duncan","given":"Bob","non-dropping-particle":"","parse-names":false,"suffix":""}],"container-title":"Proceedings - 2018 International Conference on High Performance Computing and Simulation, HPCS 2018","id":"ITEM-1","issued":{"date-parts":[["2018"]]},"note":"9","page":"677-684","publisher":"IEEE","title":"The impact of crypto-currency risks on the use of blockchain for cloud security and privacy","type":"article-journal"},"uris":["http://www.mendeley.com/documents/?uuid=0a827325-1ebf-4c7e-9ef1-61494a01cd2c"]}],"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[10]</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Default="00B07957" w:rsidP="00B07957">
      <w:pPr>
        <w:spacing w:after="0"/>
        <w:jc w:val="both"/>
        <w:rPr>
          <w:rFonts w:ascii="Times New Roman" w:hAnsi="Times New Roman" w:cs="Times New Roman"/>
          <w:sz w:val="24"/>
        </w:rPr>
      </w:pPr>
    </w:p>
    <w:p w:rsidR="00B07957"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 xml:space="preserve">Previous study findings said that, one serious problem which still remain unsolved which is cloud forensic problem. This is the barrier to achieving robust level of security and privacy for any organization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{"citationItems":[{"id":"ITEM-1","itemData":{"DOI":"10.1109/HPCS.2018.00111","ISBN":"9781538678787","abstract":"A great many cloud users face a difficult challenge in respect of the forthcoming EU General Data Protection Regulation, which comes into effect on 25th May, 2018. While all computer systems are continuously under attack, those who operate conventional distributed network systems stand a far greater chance of being able to demonstrate compliance than those who use cloud based systems. The main reason for this discrepancy between the two approaches is down to the as yet unsolved cloud forensic problem, meaning many cloud users will be completely unable to demonstrate compliance with the new regulation, thus exposing themselves to potentially massive fines after 25th May. We consider the possible use of a crypto-currency based mechanism to address the as yet unsolved cloud forensic problem. Crypto-currencies are becoming a global phenomenon, gaining more attention from media, venture capitalists, financial and government institutions. We focus on the operational risk and the market risk related to crypto-currencies, especially the dominating Bitcoin. Operational risk encompasses the actions that undermine the technological infrastructure and security assumptions of crypto-currencies. We discuss how blockchain technology could improve the efficiency of financial infrastruc- tures, as well as the inevitable vulnerabilities of operational risk of software, open-source governance, and code maintenance. We summarise the literature findings on the co-movement of crypto- currencies with different currencies, indices, and commodities, to show the role of crypto-currency as a commodity, currency, or a speculative investment under portfolio diversification theory. Particularly now that we have seen successful attacks on crypto- currencies in action, it is important to understand where these weaknesses lie, and to endeavour to find out to what extent the use of such technology might expose companies using this technology for GDPR compliance. In the light of the robustness of this approach, we consider whether the underlying blockchain technology could, in turn, be practically applied to addressing the cloud forensic problem. This paper looks at the pros and cons of the blockchain/bitcoin approach, seeking to identify weak- nesses, potential benefits offered versus the additional resource costs/latency involved, and considers whether such an approach might be used to secure cloud forensic trails.","author":[{"dropping-particle":"","family":"Zhao","given":"Yuan","non-dropping-particle":"","parse-names":false,"suffix":""},{"dropping-particle":"","family":"Duncan","given":"Bob","non-dropping-particle":"","parse-names":false,"suffix":""}],"container-title":"Proceedings - 2018 International Conference on High Performance Computing and Simulation, HPCS 2018","id":"ITEM-1","issued":{"date-parts":[["2018"]]},"note":"9","page":"677-684","publisher":"IEEE","title":"The impact of crypto-currency risks on the use of blockchain for cloud security and privacy","type":"article-journal"},"uris":["http://www.mendeley.com/documents/?uuid=0a827325-1ebf-4c7e-9ef1-61494a01cd2c"]}],"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[10]</w:t>
      </w:r>
      <w:r>
        <w:rPr>
          <w:rFonts w:ascii="Times New Roman" w:hAnsi="Times New Roman" w:cs="Times New Roman"/>
          <w:sz w:val="24"/>
        </w:rPr>
        <w:fldChar w:fldCharType="end"/>
      </w:r>
      <w:r w:rsidRPr="000530DA">
        <w:rPr>
          <w:rFonts w:ascii="Times New Roman" w:hAnsi="Times New Roman" w:cs="Times New Roman"/>
          <w:sz w:val="24"/>
        </w:rPr>
        <w:t>. Most DDoS attack perpetrated through surveillance cameras to compromise a system. Most researchers said that, the attacks come from infected machines or systems of end users. This because, when infected users access in the dark web then hackers find a way to sneak through that root to do damages. This means that, it is very important to secure end devices first. Secur</w:t>
      </w:r>
      <w:r>
        <w:rPr>
          <w:rFonts w:ascii="Times New Roman" w:hAnsi="Times New Roman" w:cs="Times New Roman"/>
          <w:sz w:val="24"/>
        </w:rPr>
        <w:t>ing devices</w:t>
      </w:r>
      <w:r w:rsidRPr="000530DA">
        <w:rPr>
          <w:rFonts w:ascii="Times New Roman" w:hAnsi="Times New Roman" w:cs="Times New Roman"/>
          <w:sz w:val="24"/>
        </w:rPr>
        <w:t xml:space="preserve"> could be form of educating users to be aware of danger when connected to the internet</w:t>
      </w:r>
      <w:r>
        <w:rPr>
          <w:rFonts w:ascii="Times New Roman" w:hAnsi="Times New Roman" w:cs="Times New Roman"/>
          <w:sz w:val="24"/>
        </w:rPr>
        <w:t>.</w:t>
      </w:r>
      <w:r w:rsidRPr="000530DA">
        <w:rPr>
          <w:rFonts w:ascii="Times New Roman" w:hAnsi="Times New Roman" w:cs="Times New Roman"/>
          <w:sz w:val="24"/>
        </w:rPr>
        <w:t xml:space="preserve"> </w:t>
      </w:r>
      <w:r>
        <w:rPr>
          <w:rFonts w:ascii="Times New Roman" w:hAnsi="Times New Roman" w:cs="Times New Roman"/>
          <w:sz w:val="24"/>
        </w:rPr>
        <w:t>The</w:t>
      </w:r>
      <w:r w:rsidRPr="000530DA">
        <w:rPr>
          <w:rFonts w:ascii="Times New Roman" w:hAnsi="Times New Roman" w:cs="Times New Roman"/>
          <w:sz w:val="24"/>
        </w:rPr>
        <w:t xml:space="preserve"> security expert</w:t>
      </w:r>
      <w:r>
        <w:rPr>
          <w:rFonts w:ascii="Times New Roman" w:hAnsi="Times New Roman" w:cs="Times New Roman"/>
          <w:sz w:val="24"/>
        </w:rPr>
        <w:t>’s responsibilities to</w:t>
      </w:r>
      <w:r w:rsidRPr="000530DA">
        <w:rPr>
          <w:rFonts w:ascii="Times New Roman" w:hAnsi="Times New Roman" w:cs="Times New Roman"/>
          <w:sz w:val="24"/>
        </w:rPr>
        <w:t xml:space="preserve"> ensure security mechanisms implemented on the network to alerts any unusual activities to provide protecti</w:t>
      </w:r>
      <w:r>
        <w:rPr>
          <w:rFonts w:ascii="Times New Roman" w:hAnsi="Times New Roman" w:cs="Times New Roman"/>
          <w:sz w:val="24"/>
        </w:rPr>
        <w:t xml:space="preserve">on before do intensive damages. </w:t>
      </w:r>
      <w:r w:rsidRPr="000530DA">
        <w:rPr>
          <w:rFonts w:ascii="Times New Roman" w:hAnsi="Times New Roman" w:cs="Times New Roman"/>
          <w:sz w:val="24"/>
        </w:rPr>
        <w:t>A</w:t>
      </w:r>
      <w:r>
        <w:rPr>
          <w:rFonts w:ascii="Times New Roman" w:hAnsi="Times New Roman" w:cs="Times New Roman"/>
          <w:sz w:val="24"/>
        </w:rPr>
        <w:t>ccording to the previous study findings</w:t>
      </w:r>
      <w:r w:rsidRPr="000530DA">
        <w:rPr>
          <w:rFonts w:ascii="Times New Roman" w:hAnsi="Times New Roman" w:cs="Times New Roman"/>
          <w:sz w:val="24"/>
        </w:rPr>
        <w:t>, “spidering programs are developed to collect the web pages from online forums that contain jihadist related content identified by domain experts</w:t>
      </w:r>
      <w:r>
        <w:rPr>
          <w:rFonts w:ascii="Times New Roman" w:hAnsi="Times New Roman" w:cs="Times New Roman"/>
          <w:sz w:val="24"/>
        </w:rPr>
        <w:t>”</w:t>
      </w:r>
      <w:r w:rsidRPr="000530DA">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{"citationItems":[{"id":"ITEM-1","itemData":{"DOI":"10.1109/ISI.2010.5484774","ISBN":"9781424464609","abstract":"In recent years, there have been numerous studies from a variety of perspectives analyzing the Internet presence of hate and extremist groups. Yet the websites and forums of extremist and terrorist groups have long remained an underutilized resource for terrorism researchers due to their ephemeral nature and access and analysis problems. The purpose of the Dark Web archive is to provide a research infrastructure for use by social scientists, computer and information scientists, policy and security analysts, and others studying a wide range of social and organizational phenomena and computational problems. The Dark Web Forum Portal provides web enabled access to critical international jihadist and other extremist web forums. The focus of this paper is on the significant extensions to previous work including: increasing the scope of data collection, adding an incremental spidering component for regular data updates; enhancing the searching and browsing functions; enhancing multilingual machine-translation for Arabic, French, German and Russian; and advanced Social Network Analysis. A case study on identifying active participants is shown at the end.","author":[{"dropping-particle":"","family":"Zhang","given":"Yulei","non-dropping-particle":"","parse-names":false,"suffix":""},{"dropping-particle":"","family":"Zeng","given":"Shuo","non-dropping-particle":"","parse-names":false,"suffix":""},{"dropping-particle":"","family":"Huang","given":"Chun Neng","non-dropping-particle":"","parse-names":false,"suffix":""},{"dropping-particle":"","family":"Fan","given":"Li","non-dropping-particle":"","parse-names":false,"suffix":""},{"dropping-particle":"","family":"Yu","given":"Ximing","non-dropping-particle":"","parse-names":false,"suffix":""},{"dropping-particle":"","family":"Dang","given":"Yan","non-dropping-particle":"","parse-names":false,"suffix":""},{"dropping-particle":"","family":"Larson","given":"Catherine A.","non-dropping-particle":"","parse-names":false,"suffix":""},{"dropping-particle":"","family":"Denning","given":"Dorothy","non-dropping-particle":"","parse-names":false,"suffix":""},{"dropping-particle":"","family":"Roberts","given":"Nancy","non-dropping-particle":"","parse-names":false,"suffix":""},{"dropping-particle":"","family":"Chen","given":"Hsinchun","non-dropping-particle":"","parse-names":false,"suffix":""}],"container-title":"ISI 2010 - 2010 IEEE International Conference on Intelligence and Security Informatics: Public Safety and Security","id":"ITEM-1","issued":{"date-parts":[["2010"]]},"note":"3","page":"59-64","publisher":"IEEE","title":"Developing a Dark Web collection and infrastructure for computational and social sciences","type":"article-journal","volume":"978"},"uris":["http://www.mendeley.com/documents/?uuid=b1c09fc3-528c-4657-8560-8d25ccfd13fc"]}],"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[11]</w:t>
      </w:r>
      <w:r>
        <w:rPr>
          <w:rFonts w:ascii="Times New Roman" w:hAnsi="Times New Roman" w:cs="Times New Roman"/>
          <w:sz w:val="24"/>
        </w:rPr>
        <w:fldChar w:fldCharType="end"/>
      </w:r>
      <w:r w:rsidRPr="000530DA">
        <w:rPr>
          <w:rFonts w:ascii="Times New Roman" w:hAnsi="Times New Roman" w:cs="Times New Roman"/>
          <w:sz w:val="24"/>
        </w:rPr>
        <w:t>. The aim of spidering is to gather relevant information to see if the post is new or updated, if updated when and to ensure keep the data more efficient</w:t>
      </w:r>
      <w:r w:rsidR="00BE6307">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{"citationItems":[{"id":"ITEM-1","itemData":{"DOI":"10.1109/ISI.2010.5484774","ISBN":"9781424464609","abstract":"In recent years, there have been numerous studies from a variety of perspectives analyzing the Internet presence of hate and extremist groups. Yet the websites and forums of extremist and terrorist groups have long remained an underutilized resource for terrorism researchers due to their ephemeral nature and access and analysis problems. The purpose of the Dark Web archive is to provide a research infrastructure for use by social scientists, computer and information scientists, policy and security analysts, and others studying a wide range of social and organizational phenomena and computational problems. The Dark Web Forum Portal provides web enabled access to critical international jihadist and other extremist web forums. The focus of this paper is on the significant extensions to previous work including: increasing the scope of data collection, adding an incremental spidering component for regular data updates; enhancing the searching and browsing functions; enhancing multilingual machine-translation for Arabic, French, German and Russian; and advanced Social Network Analysis. A case study on identifying active participants is shown at the end.","author":[{"dropping-particle":"","family":"Zhang","given":"Yulei","non-dropping-particle":"","parse-names":false,"suffix":""},{"dropping-particle":"","family":"Zeng","given":"Shuo","non-dropping-particle":"","parse-names":false,"suffix":""},{"dropping-particle":"","family":"Huang","given":"Chun Neng","non-dropping-particle":"","parse-names":false,"suffix":""},{"dropping-particle":"","family":"Fan","given":"Li","non-dropping-particle":"","parse-names":false,"suffix":""},{"dropping-particle":"","family":"Yu","given":"Ximing","non-dropping-particle":"","parse-names":false,"suffix":""},{"dropping-particle":"","family":"Dang","given":"Yan","non-dropping-particle":"","parse-names":false,"suffix":""},{"dropping-particle":"","family":"Larson","given":"Catherine A.","non-dropping-particle":"","parse-names":false,"suffix":""},{"dropping-particle":"","family":"Denning","given":"Dorothy","non-dropping-particle":"","parse-names":false,"suffix":""},{"dropping-particle":"","family":"Roberts","given":"Nancy","non-dropping-particle":"","parse-names":false,"suffix":""},{"dropping-particle":"","family":"Chen","given":"Hsinchun","non-dropping-particle":"","parse-names":false,"suffix":""}],"container-title":"ISI 2010 - 2010 IEEE International Conference on Intelligence and Security Informatics: Public Safety and Security","id":"ITEM-1","issued":{"date-parts":[["2010"]]},"note":"3","page":"59-64","publisher":"IEEE","title":"Developing a Dark Web collection and infrastructure for computational and social sciences","type":"article-journal","volume":"978"},"uris":["http://www.mendeley.com/documents/?uuid=b1c09fc3-528c-4657-8560-8d25ccfd13fc"]}],"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[11]</w:t>
      </w:r>
      <w:r>
        <w:rPr>
          <w:rFonts w:ascii="Times New Roman" w:hAnsi="Times New Roman" w:cs="Times New Roman"/>
          <w:sz w:val="24"/>
        </w:rPr>
        <w:fldChar w:fldCharType="end"/>
      </w:r>
      <w:r w:rsidRPr="000530DA">
        <w:rPr>
          <w:rFonts w:ascii="Times New Roman" w:hAnsi="Times New Roman" w:cs="Times New Roman"/>
          <w:sz w:val="24"/>
        </w:rPr>
        <w:t xml:space="preserve">. </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lastRenderedPageBreak/>
        <w:t>Developers also u</w:t>
      </w:r>
      <w:r w:rsidRPr="000530DA">
        <w:rPr>
          <w:rFonts w:ascii="Times New Roman" w:hAnsi="Times New Roman" w:cs="Times New Roman"/>
          <w:sz w:val="24"/>
        </w:rPr>
        <w:t xml:space="preserve">se a </w:t>
      </w:r>
      <w:r>
        <w:rPr>
          <w:rFonts w:ascii="Times New Roman" w:hAnsi="Times New Roman" w:cs="Times New Roman"/>
          <w:sz w:val="24"/>
        </w:rPr>
        <w:t>framework to analysis threats in the</w:t>
      </w:r>
      <w:r w:rsidRPr="000530DA">
        <w:rPr>
          <w:rFonts w:ascii="Times New Roman" w:hAnsi="Times New Roman" w:cs="Times New Roman"/>
          <w:sz w:val="24"/>
        </w:rPr>
        <w:t xml:space="preserve"> dark web. In order to gain access to dark web, specialized tools required such as The Onion Router (TOR). TOR is special software that allows accessing the web anonymously. It enable users to access to anonymous web server and other services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xml:space="preserve">. In addition, Freenet and Invisible Internet Project (I2P) </w:t>
      </w:r>
      <w:r>
        <w:rPr>
          <w:rFonts w:ascii="Times New Roman" w:hAnsi="Times New Roman" w:cs="Times New Roman"/>
          <w:sz w:val="24"/>
        </w:rPr>
        <w:t xml:space="preserve">also </w:t>
      </w:r>
      <w:r w:rsidRPr="000530DA">
        <w:rPr>
          <w:rFonts w:ascii="Times New Roman" w:hAnsi="Times New Roman" w:cs="Times New Roman"/>
          <w:sz w:val="24"/>
        </w:rPr>
        <w:t xml:space="preserve">are the popular methods </w:t>
      </w:r>
      <w:r>
        <w:rPr>
          <w:rFonts w:ascii="Times New Roman" w:hAnsi="Times New Roman" w:cs="Times New Roman"/>
          <w:sz w:val="24"/>
        </w:rPr>
        <w:t>that</w:t>
      </w:r>
      <w:r w:rsidRPr="000530DA">
        <w:rPr>
          <w:rFonts w:ascii="Times New Roman" w:hAnsi="Times New Roman" w:cs="Times New Roman"/>
          <w:sz w:val="24"/>
        </w:rPr>
        <w:t xml:space="preserve"> used to gain access to dark web through TOR software tool. Freenet is self-continued network and it cannot allow to connect to the services such as google. Freenet has life-sharing, websites, chat which are all hosted within the Freenet and it’s anonymous. It is only allowing access to content that uploaded to Freenet.</w:t>
      </w:r>
    </w:p>
    <w:p w:rsidR="00B07957" w:rsidRDefault="00B07957" w:rsidP="00B07957">
      <w:pPr>
        <w:spacing w:after="0"/>
        <w:jc w:val="both"/>
        <w:rPr>
          <w:rFonts w:ascii="Times New Roman" w:hAnsi="Times New Roman" w:cs="Times New Roman"/>
          <w:b/>
          <w:sz w:val="24"/>
        </w:rPr>
      </w:pPr>
    </w:p>
    <w:p w:rsidR="00B07957" w:rsidRPr="001D761A" w:rsidRDefault="00B07957" w:rsidP="00B07957">
      <w:pPr>
        <w:pStyle w:val="ListParagraph"/>
        <w:numPr>
          <w:ilvl w:val="0"/>
          <w:numId w:val="9"/>
        </w:numPr>
        <w:spacing w:after="0"/>
        <w:jc w:val="both"/>
        <w:rPr>
          <w:rFonts w:ascii="Times New Roman" w:hAnsi="Times New Roman" w:cs="Times New Roman"/>
          <w:b/>
          <w:sz w:val="24"/>
        </w:rPr>
      </w:pPr>
      <w:r w:rsidRPr="001D761A">
        <w:rPr>
          <w:rFonts w:ascii="Times New Roman" w:hAnsi="Times New Roman" w:cs="Times New Roman"/>
          <w:b/>
          <w:sz w:val="24"/>
        </w:rPr>
        <w:t>The Onion Router (TOR)</w:t>
      </w:r>
    </w:p>
    <w:p w:rsidR="00B07957" w:rsidRPr="000530DA" w:rsidRDefault="00B07957" w:rsidP="00B07957">
      <w:pPr>
        <w:spacing w:after="0"/>
        <w:jc w:val="both"/>
        <w:rPr>
          <w:rFonts w:ascii="Times New Roman" w:hAnsi="Times New Roman" w:cs="Times New Roman"/>
          <w:sz w:val="24"/>
        </w:rPr>
      </w:pPr>
      <w:r>
        <w:rPr>
          <w:rFonts w:ascii="Times New Roman" w:hAnsi="Times New Roman" w:cs="Times New Roman"/>
          <w:sz w:val="24"/>
        </w:rPr>
        <w:t xml:space="preserve">Due to the TOR network is used in almost every past researcher’s papers in the dark web to keep anonymity of a user data. This let the </w:t>
      </w:r>
      <w:r w:rsidRPr="000530DA">
        <w:rPr>
          <w:rFonts w:ascii="Times New Roman" w:hAnsi="Times New Roman" w:cs="Times New Roman"/>
          <w:sz w:val="24"/>
        </w:rPr>
        <w:t>author</w:t>
      </w:r>
      <w:r>
        <w:rPr>
          <w:rFonts w:ascii="Times New Roman" w:hAnsi="Times New Roman" w:cs="Times New Roman"/>
          <w:sz w:val="24"/>
        </w:rPr>
        <w:t xml:space="preserve"> to investigate more about TOR to understand the methods and techniques that used to protect</w:t>
      </w:r>
      <w:r w:rsidRPr="000530DA">
        <w:rPr>
          <w:rFonts w:ascii="Times New Roman" w:hAnsi="Times New Roman" w:cs="Times New Roman"/>
          <w:sz w:val="24"/>
        </w:rPr>
        <w:t xml:space="preserve"> a user </w:t>
      </w:r>
      <w:r>
        <w:rPr>
          <w:rFonts w:ascii="Times New Roman" w:hAnsi="Times New Roman" w:cs="Times New Roman"/>
          <w:sz w:val="24"/>
        </w:rPr>
        <w:t xml:space="preserve">data </w:t>
      </w:r>
      <w:r w:rsidRPr="000530DA">
        <w:rPr>
          <w:rFonts w:ascii="Times New Roman" w:hAnsi="Times New Roman" w:cs="Times New Roman"/>
          <w:sz w:val="24"/>
        </w:rPr>
        <w:t>in</w:t>
      </w:r>
      <w:r>
        <w:rPr>
          <w:rFonts w:ascii="Times New Roman" w:hAnsi="Times New Roman" w:cs="Times New Roman"/>
          <w:sz w:val="24"/>
        </w:rPr>
        <w:t xml:space="preserve"> the dark web</w:t>
      </w:r>
      <w:r w:rsidRPr="000530DA">
        <w:rPr>
          <w:rFonts w:ascii="Times New Roman" w:hAnsi="Times New Roman" w:cs="Times New Roman"/>
          <w:sz w:val="24"/>
        </w:rPr>
        <w:t xml:space="preserve">. A network security experts are responsible for providing policies and procedures to secure end users data from being hacked </w:t>
      </w:r>
      <w:r>
        <w:rPr>
          <w:rFonts w:ascii="Times New Roman" w:hAnsi="Times New Roman" w:cs="Times New Roman"/>
          <w:sz w:val="24"/>
        </w:rPr>
        <w:t xml:space="preserve">due to the vulnerabilities that could have already been infected a user device or a system and then when a user access dark web sites it will be easy to be hacked. The </w:t>
      </w:r>
      <w:r w:rsidRPr="000530DA">
        <w:rPr>
          <w:rFonts w:ascii="Times New Roman" w:hAnsi="Times New Roman" w:cs="Times New Roman"/>
          <w:sz w:val="24"/>
        </w:rPr>
        <w:t xml:space="preserve">TOR network come in place to keep privacy of a user anonymously by connection to the internet through Virtual Private Network (VPN). The TOR use various principles behind its communication between users and servers through multiple routers with encrypted communications to hide identity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xml:space="preserve">. </w:t>
      </w:r>
      <w:r>
        <w:rPr>
          <w:rFonts w:ascii="Times New Roman" w:hAnsi="Times New Roman" w:cs="Times New Roman"/>
          <w:sz w:val="24"/>
        </w:rPr>
        <w:t>The w</w:t>
      </w:r>
      <w:r w:rsidRPr="000530DA">
        <w:rPr>
          <w:rFonts w:ascii="Times New Roman" w:hAnsi="Times New Roman" w:cs="Times New Roman"/>
          <w:sz w:val="24"/>
        </w:rPr>
        <w:t>ay the TOR framework work</w:t>
      </w:r>
      <w:r>
        <w:rPr>
          <w:rFonts w:ascii="Times New Roman" w:hAnsi="Times New Roman" w:cs="Times New Roman"/>
          <w:sz w:val="24"/>
        </w:rPr>
        <w:t>s is that, it</w:t>
      </w:r>
      <w:r w:rsidRPr="000530DA">
        <w:rPr>
          <w:rFonts w:ascii="Times New Roman" w:hAnsi="Times New Roman" w:cs="Times New Roman"/>
          <w:sz w:val="24"/>
        </w:rPr>
        <w:t xml:space="preserve"> use</w:t>
      </w:r>
      <w:r>
        <w:rPr>
          <w:rFonts w:ascii="Times New Roman" w:hAnsi="Times New Roman" w:cs="Times New Roman"/>
          <w:sz w:val="24"/>
        </w:rPr>
        <w:t>s</w:t>
      </w:r>
      <w:r w:rsidRPr="000530DA">
        <w:rPr>
          <w:rFonts w:ascii="Times New Roman" w:hAnsi="Times New Roman" w:cs="Times New Roman"/>
          <w:sz w:val="24"/>
        </w:rPr>
        <w:t xml:space="preserve"> </w:t>
      </w:r>
      <w:r>
        <w:rPr>
          <w:rFonts w:ascii="Times New Roman" w:hAnsi="Times New Roman" w:cs="Times New Roman"/>
          <w:sz w:val="24"/>
        </w:rPr>
        <w:t xml:space="preserve">two </w:t>
      </w:r>
      <w:r w:rsidRPr="000530DA">
        <w:rPr>
          <w:rFonts w:ascii="Times New Roman" w:hAnsi="Times New Roman" w:cs="Times New Roman"/>
          <w:sz w:val="24"/>
        </w:rPr>
        <w:t xml:space="preserve">different encryption key between </w:t>
      </w:r>
      <w:r>
        <w:rPr>
          <w:rFonts w:ascii="Times New Roman" w:hAnsi="Times New Roman" w:cs="Times New Roman"/>
          <w:sz w:val="24"/>
        </w:rPr>
        <w:t>any two user</w:t>
      </w:r>
      <w:r w:rsidRPr="000530DA">
        <w:rPr>
          <w:rFonts w:ascii="Times New Roman" w:hAnsi="Times New Roman" w:cs="Times New Roman"/>
          <w:sz w:val="24"/>
        </w:rPr>
        <w:t xml:space="preserve"> communication</w:t>
      </w:r>
      <w:r>
        <w:rPr>
          <w:rFonts w:ascii="Times New Roman" w:hAnsi="Times New Roman" w:cs="Times New Roman"/>
          <w:sz w:val="24"/>
        </w:rPr>
        <w:t>s</w:t>
      </w:r>
      <w:r w:rsidRPr="000530DA">
        <w:rPr>
          <w:rFonts w:ascii="Times New Roman" w:hAnsi="Times New Roman" w:cs="Times New Roman"/>
          <w:sz w:val="24"/>
        </w:rPr>
        <w:t xml:space="preserve"> therefore there is no one can able to trace the real identity of a user or a server. This method allows anonymity of web serving to be guaranteed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{"citationItems":[{"id":"ITEM-1","itemData":{"DOI":"10.4018/ijdcf.2018100108","ISSN":"1941-6210","abstract":"This article describes how the Dark Web is usually considered the dark side of the World Wide Web. Cyber criminals usually use specialized tools, e.g. TOR, to access the hidden services inside the Dark Web anonymously. Law enforcement officers have difficulty tracing the identity of these cyber criminals using traditional network investigation techniques that are based on IP addresses. The information available in the Dark Web, which includes BitCoin wallets, email addresses, hyperlinks, images and user behavior profiles, can be used for further analysis, such as a correlation analysis. Present within this artcile is a threat intelligence analysis framework to help analyze the crimes and criminals in the Dark Web and the framework is realized by the implementation of the Dark Web Threat Intelligence Analysis (DWTIA) Platform.","author":[{"dropping-particle":"","family":"Zhang","given":"Xuan","non-dropping-particle":"","parse-names":false,"suffix":""},{"dropping-particle":"","family":"Chow","given":"KP","non-dropping-particle":"","parse-names":false,"suffix":""}],"container-title":"International Journal of Digital Crime and Forensics","id":"ITEM-1","issue":"4","issued":{"date-parts":[["2018"]]},"note":"6","page":"108-117","title":"A Framework for Dark Web Threat Intelligence Analysis","type":"article-journal","volume":"10"},"uris":["http://www.mendeley.com/documents/?uuid=7cf64cb6-b89c-4ebe-bb75-983bd83c4f04"]}],"mendeley":{"formattedCitation":"[1]","plainTextFormattedCitation":"[1]","previouslyFormattedCitation":"[1]"},"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w:t>
      </w:r>
      <w:r>
        <w:rPr>
          <w:rFonts w:ascii="Times New Roman" w:hAnsi="Times New Roman" w:cs="Times New Roman"/>
          <w:sz w:val="24"/>
        </w:rPr>
        <w:fldChar w:fldCharType="end"/>
      </w:r>
      <w:r w:rsidRPr="000530DA">
        <w:rPr>
          <w:rFonts w:ascii="Times New Roman" w:hAnsi="Times New Roman" w:cs="Times New Roman"/>
          <w:sz w:val="24"/>
        </w:rPr>
        <w:t xml:space="preserve">. </w:t>
      </w:r>
      <w:r>
        <w:rPr>
          <w:rFonts w:ascii="Times New Roman" w:hAnsi="Times New Roman" w:cs="Times New Roman"/>
          <w:sz w:val="24"/>
        </w:rPr>
        <w:t xml:space="preserve">Dark web is relay on TOR protocol accessible via the TOR browser. </w:t>
      </w:r>
    </w:p>
    <w:p w:rsidR="00B07957" w:rsidRDefault="00B07957" w:rsidP="00B07957">
      <w:pPr>
        <w:spacing w:after="0"/>
        <w:jc w:val="both"/>
        <w:rPr>
          <w:rFonts w:ascii="Times New Roman" w:hAnsi="Times New Roman" w:cs="Times New Roman"/>
          <w:b/>
          <w:sz w:val="24"/>
        </w:rPr>
      </w:pPr>
    </w:p>
    <w:p w:rsidR="00B07957" w:rsidRPr="001D761A" w:rsidRDefault="00B07957" w:rsidP="00B07957">
      <w:pPr>
        <w:pStyle w:val="ListParagraph"/>
        <w:numPr>
          <w:ilvl w:val="0"/>
          <w:numId w:val="9"/>
        </w:numPr>
        <w:spacing w:after="0"/>
        <w:jc w:val="both"/>
        <w:rPr>
          <w:rFonts w:ascii="Times New Roman" w:hAnsi="Times New Roman" w:cs="Times New Roman"/>
          <w:b/>
          <w:sz w:val="24"/>
        </w:rPr>
      </w:pPr>
      <w:r w:rsidRPr="001D761A">
        <w:rPr>
          <w:rFonts w:ascii="Times New Roman" w:hAnsi="Times New Roman" w:cs="Times New Roman"/>
          <w:b/>
          <w:sz w:val="24"/>
        </w:rPr>
        <w:t xml:space="preserve">Freenet </w:t>
      </w:r>
    </w:p>
    <w:p w:rsidR="00B07957" w:rsidRPr="00B459EE"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Freenet is self-continued network and it cannot allow to connect to the services such as google. Freenet has life-sharing, websites, chat which are all hosted within the Freenet and it’s anonymous. It is only allowing access to content that uploaded to Freenet.</w:t>
      </w:r>
      <w:r>
        <w:rPr>
          <w:rFonts w:ascii="Times New Roman" w:hAnsi="Times New Roman" w:cs="Times New Roman"/>
          <w:sz w:val="24"/>
        </w:rPr>
        <w:t xml:space="preserve"> This paper is discussing about tracing back an attack that happened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{"citationItems":[{"id":"ITEM-1","itemData":{"DOI":"10.1109/TDSC.2015.2453983","ISSN":"15455971","abstract":"Freenet is a popular peer to peer anonymous network, with the objective to provide the anonymity of both content publishers and retrievers. Despite more than a decade of active development and deployment and the adoption of well-established cryptographic algorithms in Freenet, it remains unanswered how well the anonymity objective of the initial Freenet design has been met. In this paper we develop a traceback attack on Freenet, and show that the originating machine of a content request message in Freenet can be identified; that is, the anonymity of a content retriever can be broken, even if a single request message has been issued by the retriever. We present the design of the traceback attack, and perform Emulab-based experiments to confirm the feasibility and effectiveness of the attack. With randomly chosen content requesters (and random contents stored in the Freenet testbed), the experiments show that, for 24% to 43% of the content request messages, we can identify their originating machines. We also briefly discuss potential solutions to address the developed traceback attack. Despite being developed specifically on Freenet, the basic principles of the traceback attack and solutions have important security implications for similar anonymous content sharing systems.","author":[{"dropping-particle":"","family":"Tian","given":"Guanyu","non-dropping-particle":"","parse-names":false,"suffix":""},{"dropping-particle":"","family":"Duan","given":"Zhenhai","non-dropping-particle":"","parse-names":false,"suffix":""},{"dropping-particle":"","family":"Baumeister","given":"Todd","non-dropping-particle":"","parse-names":false,"suffix":""},{"dropping-particle":"","family":"Dong","given":"Yingfei","non-dropping-particle":"","parse-names":false,"suffix":""}],"container-title":"IEEE Transactions on Dependable and Secure Computing","id":"ITEM-1","issue":"3","issued":{"date-parts":[["2017"]]},"note":"15","page":"294-307","publisher":"IEEE","title":"A traceback attack on freenet","type":"article-journal","volume":"14"},"uris":["http://www.mendeley.com/documents/?uuid=7e389fee-5e05-419d-b0d7-9bf9908130d0"]}],"mendeley":{"formattedCitation":"[12]","plainTextFormattedCitation":"[12]","previouslyFormattedCitation":"[12]"},"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[12]</w:t>
      </w:r>
      <w:r>
        <w:rPr>
          <w:rFonts w:ascii="Times New Roman" w:hAnsi="Times New Roman" w:cs="Times New Roman"/>
          <w:sz w:val="24"/>
        </w:rPr>
        <w:fldChar w:fldCharType="end"/>
      </w:r>
      <w:r>
        <w:rPr>
          <w:rFonts w:ascii="Times New Roman" w:hAnsi="Times New Roman" w:cs="Times New Roman"/>
          <w:sz w:val="24"/>
        </w:rPr>
        <w:t xml:space="preserve">. The Freenet support two operational modes which are Dark-net and Open-net. In dark-net only trusted friends can get connected to each other whereas, in Open-net anyone can get connected to Freenet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{"citationItems":[{"id":"ITEM-1","itemData":{"DOI":"10.1109/TDSC.2015.2453983","ISSN":"15455971","abstract":"Freenet is a popular peer to peer anonymous network, with the objective to provide the anonymity of both content publishers and retrievers. Despite more than a decade of active development and deployment and the adoption of well-established cryptographic algorithms in Freenet, it remains unanswered how well the anonymity objective of the initial Freenet design has been met. In this paper we develop a traceback attack on Freenet, and show that the originating machine of a content request message in Freenet can be identified; that is, the anonymity of a content retriever can be broken, even if a single request message has been issued by the retriever. We present the design of the traceback attack, and perform Emulab-based experiments to confirm the feasibility and effectiveness of the attack. With randomly chosen content requesters (and random contents stored in the Freenet testbed), the experiments show that, for 24% to 43% of the content request messages, we can identify their originating machines. We also briefly discuss potential solutions to address the developed traceback attack. Despite being developed specifically on Freenet, the basic principles of the traceback attack and solutions have important security implications for similar anonymous content sharing systems.","author":[{"dropping-particle":"","family":"Tian","given":"Guanyu","non-dropping-particle":"","parse-names":false,"suffix":""},{"dropping-particle":"","family":"Duan","given":"Zhenhai","non-dropping-particle":"","parse-names":false,"suffix":""},{"dropping-particle":"","family":"Baumeister","given":"Todd","non-dropping-particle":"","parse-names":false,"suffix":""},{"dropping-particle":"","family":"Dong","given":"Yingfei","non-dropping-particle":"","parse-names":false,"suffix":""}],"container-title":"IEEE Transactions on Dependable and Secure Computing","id":"ITEM-1","issue":"3","issued":{"date-parts":[["2017"]]},"note":"15","page":"294-307","publisher":"IEEE","title":"A traceback attack on freenet","type":"article-journal","volume":"14"},"uris":["http://www.mendeley.com/documents/?uuid=7e389fee-5e05-419d-b0d7-9bf9908130d0"]}],"mendeley":{"formattedCitation":"[12]","plainTextFormattedCitation":"[12]","previouslyFormattedCitation":"[12]"},"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[12]</w:t>
      </w:r>
      <w:r>
        <w:rPr>
          <w:rFonts w:ascii="Times New Roman" w:hAnsi="Times New Roman" w:cs="Times New Roman"/>
          <w:sz w:val="24"/>
        </w:rPr>
        <w:fldChar w:fldCharType="end"/>
      </w:r>
      <w:r>
        <w:rPr>
          <w:rFonts w:ascii="Times New Roman" w:hAnsi="Times New Roman" w:cs="Times New Roman"/>
          <w:sz w:val="24"/>
        </w:rPr>
        <w:t xml:space="preserve">. The process of trace back on Freenet has two important components. Connecting an attack node to a suspect node in Freenet and querying a neighbour to determine if the content request message with particular Unique ID (UID) value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{"citationItems":[{"id":"ITEM-1","itemData":{"DOI":"10.1109/TDSC.2015.2453983","ISSN":"15455971","abstract":"Freenet is a popular peer to peer anonymous network, with the objective to provide the anonymity of both content publishers and retrievers. Despite more than a decade of active development and deployment and the adoption of well-established cryptographic algorithms in Freenet, it remains unanswered how well the anonymity objective of the initial Freenet design has been met. In this paper we develop a traceback attack on Freenet, and show that the originating machine of a content request message in Freenet can be identified; that is, the anonymity of a content retriever can be broken, even if a single request message has been issued by the retriever. We present the design of the traceback attack, and perform Emulab-based experiments to confirm the feasibility and effectiveness of the attack. With randomly chosen content requesters (and random contents stored in the Freenet testbed), the experiments show that, for 24% to 43% of the content request messages, we can identify their originating machines. We also briefly discuss potential solutions to address the developed traceback attack. Despite being developed specifically on Freenet, the basic principles of the traceback attack and solutions have important security implications for similar anonymous content sharing systems.","author":[{"dropping-particle":"","family":"Tian","given":"Guanyu","non-dropping-particle":"","parse-names":false,"suffix":""},{"dropping-particle":"","family":"Duan","given":"Zhenhai","non-dropping-particle":"","parse-names":false,"suffix":""},{"dropping-particle":"","family":"Baumeister","given":"Todd","non-dropping-particle":"","parse-names":false,"suffix":""},{"dropping-particle":"","family":"Dong","given":"Yingfei","non-dropping-particle":"","parse-names":false,"suffix":""}],"container-title":"IEEE Transactions on Dependable and Secure Computing","id":"ITEM-1","issue":"3","issued":{"date-parts":[["2017"]]},"note":"15","page":"294-307","publisher":"IEEE","title":"A traceback attack on freenet","type":"article-journal","volume":"14"},"uris":["http://www.mendeley.com/documents/?uuid=7e389fee-5e05-419d-b0d7-9bf9908130d0"]}],"mendeley":{"formattedCitation":"[12]","plainTextFormattedCitation":"[12]","previouslyFormattedCitation":"[12]"},"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[12]</w:t>
      </w:r>
      <w:r>
        <w:rPr>
          <w:rFonts w:ascii="Times New Roman" w:hAnsi="Times New Roman" w:cs="Times New Roman"/>
          <w:sz w:val="24"/>
        </w:rPr>
        <w:fldChar w:fldCharType="end"/>
      </w:r>
      <w:r>
        <w:rPr>
          <w:rFonts w:ascii="Times New Roman" w:hAnsi="Times New Roman" w:cs="Times New Roman"/>
          <w:sz w:val="24"/>
        </w:rPr>
        <w:t xml:space="preserve">. An effective method has been developed to carry out this task. In Freenet, each node has pre-specified maximum number of neighbours in default to announce when a message arrives at the node. If node does not have enough neighbours yet, then requesting node will automatically accept as new a neighbour, if not then node will check a key condition to determine if an existing neighbour can be replaced by the requesting node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{"citationItems":[{"id":"ITEM-1","itemData":{"DOI":"10.1109/TDSC.2015.2453983","ISSN":"15455971","abstract":"Freenet is a popular peer to peer anonymous network, with the objective to provide the anonymity of both content publishers and retrievers. Despite more than a decade of active development and deployment and the adoption of well-established cryptographic algorithms in Freenet, it remains unanswered how well the anonymity objective of the initial Freenet design has been met. In this paper we develop a traceback attack on Freenet, and show that the originating machine of a content request message in Freenet can be identified; that is, the anonymity of a content retriever can be broken, even if a single request message has been issued by the retriever. We present the design of the traceback attack, and perform Emulab-based experiments to confirm the feasibility and effectiveness of the attack. With randomly chosen content requesters (and random contents stored in the Freenet testbed), the experiments show that, for 24% to 43% of the content request messages, we can identify their originating machines. We also briefly discuss potential solutions to address the developed traceback attack. Despite being developed specifically on Freenet, the basic principles of the traceback attack and solutions have important security implications for similar anonymous content sharing systems.","author":[{"dropping-particle":"","family":"Tian","given":"Guanyu","non-dropping-particle":"","parse-names":false,"suffix":""},{"dropping-particle":"","family":"Duan","given":"Zhenhai","non-dropping-particle":"","parse-names":false,"suffix":""},{"dropping-particle":"","family":"Baumeister","given":"Todd","non-dropping-particle":"","parse-names":false,"suffix":""},{"dropping-particle":"","family":"Dong","given":"Yingfei","non-dropping-particle":"","parse-names":false,"suffix":""}],"container-title":"IEEE Transactions on Dependable and Secure Computing","id":"ITEM-1","issue":"3","issued":{"date-parts":[["2017"]]},"note":"15","page":"294-307","publisher":"IEEE","title":"A traceback attack on freenet","type":"article-journal","volume":"14"},"uris":["http://www.mendeley.com/documents/?uuid=7e389fee-5e05-419d-b0d7-9bf9908130d0"]}],"mendeley":{"formattedCitation":"[12]","plainTextFormattedCitation":"[12]","previouslyFormattedCitation":"[12]"},"properties":{"noteIndex":0},"schema":"https://github.com/citation-style-language/schema/raw/master/csl-citation.json"}</w:instrText>
      </w:r>
      <w:r>
        <w:rPr>
          <w:rFonts w:ascii="Times New Roman" w:hAnsi="Times New Roman" w:cs="Times New Roman"/>
          <w:sz w:val="24"/>
        </w:rPr>
        <w:fldChar w:fldCharType="separate"/>
      </w:r>
      <w:r w:rsidRPr="00374FBD">
        <w:rPr>
          <w:rFonts w:ascii="Times New Roman" w:hAnsi="Times New Roman" w:cs="Times New Roman"/>
          <w:noProof/>
          <w:sz w:val="24"/>
        </w:rPr>
        <w:t>[12]</w:t>
      </w:r>
      <w:r>
        <w:rPr>
          <w:rFonts w:ascii="Times New Roman" w:hAnsi="Times New Roman" w:cs="Times New Roman"/>
          <w:sz w:val="24"/>
        </w:rPr>
        <w:fldChar w:fldCharType="end"/>
      </w:r>
      <w:r>
        <w:rPr>
          <w:rFonts w:ascii="Times New Roman" w:hAnsi="Times New Roman" w:cs="Times New Roman"/>
          <w:sz w:val="24"/>
        </w:rPr>
        <w:t>.  The query component is used to determine if a neighbour has seen a message with particular UID associated with request message that the node has not finished processing form reply has not come back and a queue of UID associated with request messages that the node has finished processing form reply has come back. The purpose is all about determining if a neighbour has seen a content request message with same UID value then it send a request message with same UID value, if not then message should not be forwarded any further by the neighbour. The author chooses these two papers of Freenet, because its method techniques could be used to conduct experiments for major project to achieve targets.</w:t>
      </w:r>
    </w:p>
    <w:p w:rsidR="00B07957" w:rsidRPr="001D761A" w:rsidRDefault="00B07957" w:rsidP="00B07957">
      <w:pPr>
        <w:pStyle w:val="ListParagraph"/>
        <w:numPr>
          <w:ilvl w:val="0"/>
          <w:numId w:val="9"/>
        </w:numPr>
        <w:spacing w:after="0"/>
        <w:jc w:val="both"/>
        <w:rPr>
          <w:rFonts w:ascii="Times New Roman" w:hAnsi="Times New Roman" w:cs="Times New Roman"/>
          <w:b/>
          <w:sz w:val="24"/>
        </w:rPr>
      </w:pPr>
      <w:r w:rsidRPr="001D761A">
        <w:rPr>
          <w:rFonts w:ascii="Times New Roman" w:hAnsi="Times New Roman" w:cs="Times New Roman"/>
          <w:b/>
          <w:sz w:val="24"/>
        </w:rPr>
        <w:lastRenderedPageBreak/>
        <w:t>Invisible Internet Project (I2P)</w:t>
      </w:r>
    </w:p>
    <w:p w:rsidR="00B07957" w:rsidRPr="000530DA" w:rsidRDefault="00B07957" w:rsidP="00B07957">
      <w:pPr>
        <w:spacing w:after="0"/>
        <w:jc w:val="both"/>
        <w:rPr>
          <w:rFonts w:ascii="Times New Roman" w:hAnsi="Times New Roman" w:cs="Times New Roman"/>
          <w:sz w:val="24"/>
        </w:rPr>
      </w:pPr>
      <w:r>
        <w:rPr>
          <w:rFonts w:ascii="Times New Roman" w:hAnsi="Times New Roman" w:cs="Times New Roman"/>
          <w:sz w:val="24"/>
        </w:rPr>
        <w:t xml:space="preserve">The I2P is designed to keep anonymity when accessing resources that within the I2P network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{"citationItems":[{"id":"ITEM-1","itemData":{"DOI":"10.1109/SPW.2017.19","ISBN":"9781538619674","abstract":"—In this paper, we studied the effects of sharing the bandwidth on the I2P network on the anonymity level it provides to the users. To this end, we explored what could be achieved by a potential attacker on the I2P Network in terms of application and user profiling. In both cases, the effect of bandwidth participation has been been analyzed. To achieve this, we used a machine learning based approach to analyze the flows extracted from the traffic generated by the applications and the users. Our results show that profiling the users and applications on the I2P network is possible. The amount of shared bandwidth has an effect on the accuracy of profiling the users and the applications. Furthermore, applications that do not use the shared clients tunnels increases the possibility to profile the behavior of the flows for these applications.","author":[{"dropping-particle":"","family":"Shahbar","given":"Khalid","non-dropping-particle":"","parse-names":false,"suffix":""},{"dropping-particle":"","family":"Zincir-Heywood","given":"A. Nur","non-dropping-particle":"","parse-names":false,"suffix":""}],"container-title":"Proceedings - 2017 IEEE Symposium on Security and Privacy Workshops, SPW 2017","id":"ITEM-1","issued":{"date-parts":[["2017"]]},"note":"12","page":"235-240","title":"Effects of shared bandwidth on anonymity of the I2P network users","type":"article-journal","volume":"2017-Decem"},"uris":["http://www.mendeley.com/documents/?uuid=71cadbbf-2134-4bb7-b4fb-24d41f753358"]}],"mendeley":{"formattedCitation":"[13]","plainTextFormattedCitation":"[13]","previouslyFormattedCitation":"[13]"},"properties":{"noteIndex":0},"schema":"https://github.com/citation-style-language/schema/raw/master/csl-citation.json"}</w:instrText>
      </w:r>
      <w:r>
        <w:rPr>
          <w:rFonts w:ascii="Times New Roman" w:hAnsi="Times New Roman" w:cs="Times New Roman"/>
          <w:sz w:val="24"/>
        </w:rPr>
        <w:fldChar w:fldCharType="separate"/>
      </w:r>
      <w:r w:rsidRPr="00D51452">
        <w:rPr>
          <w:rFonts w:ascii="Times New Roman" w:hAnsi="Times New Roman" w:cs="Times New Roman"/>
          <w:noProof/>
          <w:sz w:val="24"/>
        </w:rPr>
        <w:t>[13]</w:t>
      </w:r>
      <w:r>
        <w:rPr>
          <w:rFonts w:ascii="Times New Roman" w:hAnsi="Times New Roman" w:cs="Times New Roman"/>
          <w:sz w:val="24"/>
        </w:rPr>
        <w:fldChar w:fldCharType="end"/>
      </w:r>
      <w:r>
        <w:rPr>
          <w:rFonts w:ascii="Times New Roman" w:hAnsi="Times New Roman" w:cs="Times New Roman"/>
          <w:sz w:val="24"/>
        </w:rPr>
        <w:t xml:space="preserve">. It is services are not limited to browsing. I2P communication between the source and destination data knowledge build during the inbound and outbound tunnels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{"citationItems":[{"id":"ITEM-1","itemData":{"DOI":"10.1109/SPW.2017.19","ISBN":"9781538619674","abstract":"—In this paper, we studied the effects of sharing the bandwidth on the I2P network on the anonymity level it provides to the users. To this end, we explored what could be achieved by a potential attacker on the I2P Network in terms of application and user profiling. In both cases, the effect of bandwidth participation has been been analyzed. To achieve this, we used a machine learning based approach to analyze the flows extracted from the traffic generated by the applications and the users. Our results show that profiling the users and applications on the I2P network is possible. The amount of shared bandwidth has an effect on the accuracy of profiling the users and the applications. Furthermore, applications that do not use the shared clients tunnels increases the possibility to profile the behavior of the flows for these applications.","author":[{"dropping-particle":"","family":"Shahbar","given":"Khalid","non-dropping-particle":"","parse-names":false,"suffix":""},{"dropping-particle":"","family":"Zincir-Heywood","given":"A. Nur","non-dropping-particle":"","parse-names":false,"suffix":""}],"container-title":"Proceedings - 2017 IEEE Symposium on Security and Privacy Workshops, SPW 2017","id":"ITEM-1","issued":{"date-parts":[["2017"]]},"note":"12","page":"235-240","title":"Effects of shared bandwidth on anonymity of the I2P network users","type":"article-journal","volume":"2017-Decem"},"uris":["http://www.mendeley.com/documents/?uuid=71cadbbf-2134-4bb7-b4fb-24d41f753358"]}],"mendeley":{"formattedCitation":"[13]","plainTextFormattedCitation":"[13]","previouslyFormattedCitation":"[13]"},"properties":{"noteIndex":0},"schema":"https://github.com/citation-style-language/schema/raw/master/csl-citation.json"}</w:instrText>
      </w:r>
      <w:r>
        <w:rPr>
          <w:rFonts w:ascii="Times New Roman" w:hAnsi="Times New Roman" w:cs="Times New Roman"/>
          <w:sz w:val="24"/>
        </w:rPr>
        <w:fldChar w:fldCharType="separate"/>
      </w:r>
      <w:r w:rsidRPr="00D51452">
        <w:rPr>
          <w:rFonts w:ascii="Times New Roman" w:hAnsi="Times New Roman" w:cs="Times New Roman"/>
          <w:noProof/>
          <w:sz w:val="24"/>
        </w:rPr>
        <w:t>[13]</w:t>
      </w:r>
      <w:r>
        <w:rPr>
          <w:rFonts w:ascii="Times New Roman" w:hAnsi="Times New Roman" w:cs="Times New Roman"/>
          <w:sz w:val="24"/>
        </w:rPr>
        <w:fldChar w:fldCharType="end"/>
      </w:r>
      <w:r>
        <w:rPr>
          <w:rFonts w:ascii="Times New Roman" w:hAnsi="Times New Roman" w:cs="Times New Roman"/>
          <w:sz w:val="24"/>
        </w:rPr>
        <w:t>. Figure. 2 shows an example of I2P outbound and inbound message tunnelling.</w:t>
      </w:r>
      <w:r w:rsidRPr="00E47F6B">
        <w:rPr>
          <w:rFonts w:ascii="Times New Roman" w:hAnsi="Times New Roman" w:cs="Times New Roman"/>
          <w:sz w:val="24"/>
        </w:rPr>
        <w:t xml:space="preserve"> </w:t>
      </w:r>
      <w:r>
        <w:rPr>
          <w:rFonts w:ascii="Times New Roman" w:hAnsi="Times New Roman" w:cs="Times New Roman"/>
          <w:sz w:val="24"/>
        </w:rPr>
        <w:t xml:space="preserve">This particular paper is used to provide details of crawler/spiders software that has been developed to collect dark web/deep web contents that identified by domain experts. This related to the author project, because it provides details of allowing to access to the password protected sites. According to the report, “spiders are provided with adequate training to fetch all </w:t>
      </w:r>
      <w:proofErr w:type="spellStart"/>
      <w:r>
        <w:rPr>
          <w:rFonts w:ascii="Times New Roman" w:hAnsi="Times New Roman" w:cs="Times New Roman"/>
          <w:sz w:val="24"/>
        </w:rPr>
        <w:t>dpf</w:t>
      </w:r>
      <w:proofErr w:type="spellEnd"/>
      <w:r>
        <w:rPr>
          <w:rFonts w:ascii="Times New Roman" w:hAnsi="Times New Roman" w:cs="Times New Roman"/>
          <w:sz w:val="24"/>
        </w:rPr>
        <w:t xml:space="preserve">, word files, HTML, PHP, CGI, links, images, ASP files, videos and audios in a web site”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{"citationItems":[{"id":"ITEM-1","itemData":{"author":[{"dropping-particle":"","family":"Abduljalil","given":"By Abdulmuttaleb","non-dropping-particle":"","parse-names":false,"suffix":""}],"id":"ITEM-1","issue":"April","issued":{"date-parts":[["2017"]]},"note":"14","title":"Critical Analysis of the Emerging Dark Web","type":"article-journal"},"uris":["http://www.mendeley.com/documents/?uuid=63f8be9f-f2c2-4c9e-9b24-dc931b89a95a"]}],"mendeley":{"formattedCitation":"[14]","plainTextFormattedCitation":"[14]","previouslyFormattedCitation":"[14]"},"properties":{"noteIndex":0},"schema":"https://github.com/citation-style-language/schema/raw/master/csl-citation.json"}</w:instrText>
      </w:r>
      <w:r>
        <w:rPr>
          <w:rFonts w:ascii="Times New Roman" w:hAnsi="Times New Roman" w:cs="Times New Roman"/>
          <w:sz w:val="24"/>
        </w:rPr>
        <w:fldChar w:fldCharType="separate"/>
      </w:r>
      <w:r w:rsidRPr="00D51452">
        <w:rPr>
          <w:rFonts w:ascii="Times New Roman" w:hAnsi="Times New Roman" w:cs="Times New Roman"/>
          <w:noProof/>
          <w:sz w:val="24"/>
        </w:rPr>
        <w:t>[14]</w:t>
      </w:r>
      <w:r>
        <w:rPr>
          <w:rFonts w:ascii="Times New Roman" w:hAnsi="Times New Roman" w:cs="Times New Roman"/>
          <w:sz w:val="24"/>
        </w:rPr>
        <w:fldChar w:fldCharType="end"/>
      </w:r>
      <w:r>
        <w:rPr>
          <w:rFonts w:ascii="Times New Roman" w:hAnsi="Times New Roman" w:cs="Times New Roman"/>
          <w:sz w:val="24"/>
        </w:rPr>
        <w:t xml:space="preserve">. The spider is developed to collect postings from a particular forum when the contents are related to a specific domain which identified by experts. “Spidering is software programs that traverse the World Wide Web information space by following hypertext links and retrieving web documents by standard HTTP protocol “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{"citationItems":[{"id":"ITEM-1","itemData":{"DOI":"10.1109/ISI.2010.5484774","ISBN":"9781424464609","abstract":"In recent years, there have been numerous studies from a variety of perspectives analyzing the Internet presence of hate and extremist groups. Yet the websites and forums of extremist and terrorist groups have long remained an underutilized resource for terrorism researchers due to their ephemeral nature and access and analysis problems. The purpose of the Dark Web archive is to provide a research infrastructure for use by social scientists, computer and information scientists, policy and security analysts, and others studying a wide range of social and organizational phenomena and computational problems. The Dark Web Forum Portal provides web enabled access to critical international jihadist and other extremist web forums. The focus of this paper is on the significant extensions to previous work including: increasing the scope of data collection, adding an incremental spidering component for regular data updates; enhancing the searching and browsing functions; enhancing multilingual machine-translation for Arabic, French, German and Russian; and advanced Social Network Analysis. A case study on identifying active participants is shown at the end.","author":[{"dropping-particle":"","family":"Zhang","given":"Yulei","non-dropping-particle":"","parse-names":false,"suffix":""},{"dropping-particle":"","family":"Zeng","given":"Shuo","non-dropping-particle":"","parse-names":false,"suffix":""},{"dropping-particle":"","family":"Huang","given":"Chun Neng","non-dropping-particle":"","parse-names":false,"suffix":""},{"dropping-particle":"","family":"Fan","given":"Li","non-dropping-particle":"","parse-names":false,"suffix":""},{"dropping-particle":"","family":"Yu","given":"Ximing","non-dropping-particle":"","parse-names":false,"suffix":""},{"dropping-particle":"","family":"Dang","given":"Yan","non-dropping-particle":"","parse-names":false,"suffix":""},{"dropping-particle":"","family":"Larson","given":"Catherine A.","non-dropping-particle":"","parse-names":false,"suffix":""},{"dropping-particle":"","family":"Denning","given":"Dorothy","non-dropping-particle":"","parse-names":false,"suffix":""},{"dropping-particle":"","family":"Roberts","given":"Nancy","non-dropping-particle":"","parse-names":false,"suffix":""},{"dropping-particle":"","family":"Chen","given":"Hsinchun","non-dropping-particle":"","parse-names":false,"suffix":""}],"container-title":"ISI 2010 - 2010 IEEE International Conference on Intelligence and Security Informatics: Public Safety and Security","id":"ITEM-1","issued":{"date-parts":[["2010"]]},"note":"3","page":"59-64","publisher":"IEEE","title":"Developing a Dark Web collection and infrastructure for computational and social sciences","type":"article-journal","volume":"978"},"uris":["http://www.mendeley.com/documents/?uuid=b1c09fc3-528c-4657-8560-8d25ccfd13fc"]}],"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rPr>
        <w:fldChar w:fldCharType="separate"/>
      </w:r>
      <w:r w:rsidRPr="00D51452">
        <w:rPr>
          <w:rFonts w:ascii="Times New Roman" w:hAnsi="Times New Roman" w:cs="Times New Roman"/>
          <w:noProof/>
          <w:sz w:val="24"/>
        </w:rPr>
        <w:t>[11]</w:t>
      </w:r>
      <w:r>
        <w:rPr>
          <w:rFonts w:ascii="Times New Roman" w:hAnsi="Times New Roman" w:cs="Times New Roman"/>
          <w:sz w:val="24"/>
        </w:rPr>
        <w:fldChar w:fldCharType="end"/>
      </w:r>
      <w:r>
        <w:rPr>
          <w:rFonts w:ascii="Times New Roman" w:hAnsi="Times New Roman" w:cs="Times New Roman"/>
          <w:sz w:val="24"/>
        </w:rPr>
        <w:t xml:space="preserve">. It main purpose is to provide accessibility, collection type, content richness, URL ordering features, URL ordering techniques, and collection update procedure of spider programs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{"citationItems":[{"id":"ITEM-1","itemData":{"DOI":"10.1109/ISI.2010.5484774","ISBN":"9781424464609","abstract":"In recent years, there have been numerous studies from a variety of perspectives analyzing the Internet presence of hate and extremist groups. Yet the websites and forums of extremist and terrorist groups have long remained an underutilized resource for terrorism researchers due to their ephemeral nature and access and analysis problems. The purpose of the Dark Web archive is to provide a research infrastructure for use by social scientists, computer and information scientists, policy and security analysts, and others studying a wide range of social and organizational phenomena and computational problems. The Dark Web Forum Portal provides web enabled access to critical international jihadist and other extremist web forums. The focus of this paper is on the significant extensions to previous work including: increasing the scope of data collection, adding an incremental spidering component for regular data updates; enhancing the searching and browsing functions; enhancing multilingual machine-translation for Arabic, French, German and Russian; and advanced Social Network Analysis. A case study on identifying active participants is shown at the end.","author":[{"dropping-particle":"","family":"Zhang","given":"Yulei","non-dropping-particle":"","parse-names":false,"suffix":""},{"dropping-particle":"","family":"Zeng","given":"Shuo","non-dropping-particle":"","parse-names":false,"suffix":""},{"dropping-particle":"","family":"Huang","given":"Chun Neng","non-dropping-particle":"","parse-names":false,"suffix":""},{"dropping-particle":"","family":"Fan","given":"Li","non-dropping-particle":"","parse-names":false,"suffix":""},{"dropping-particle":"","family":"Yu","given":"Ximing","non-dropping-particle":"","parse-names":false,"suffix":""},{"dropping-particle":"","family":"Dang","given":"Yan","non-dropping-particle":"","parse-names":false,"suffix":""},{"dropping-particle":"","family":"Larson","given":"Catherine A.","non-dropping-particle":"","parse-names":false,"suffix":""},{"dropping-particle":"","family":"Denning","given":"Dorothy","non-dropping-particle":"","parse-names":false,"suffix":""},{"dropping-particle":"","family":"Roberts","given":"Nancy","non-dropping-particle":"","parse-names":false,"suffix":""},{"dropping-particle":"","family":"Chen","given":"Hsinchun","non-dropping-particle":"","parse-names":false,"suffix":""}],"container-title":"ISI 2010 - 2010 IEEE International Conference on Intelligence and Security Informatics: Public Safety and Security","id":"ITEM-1","issued":{"date-parts":[["2010"]]},"note":"3","page":"59-64","publisher":"IEEE","title":"Developing a Dark Web collection and infrastructure for computational and social sciences","type":"article-journal","volume":"978"},"uris":["http://www.mendeley.com/documents/?uuid=b1c09fc3-528c-4657-8560-8d25ccfd13fc"]}],"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rPr>
        <w:fldChar w:fldCharType="separate"/>
      </w:r>
      <w:r w:rsidRPr="00D51452">
        <w:rPr>
          <w:rFonts w:ascii="Times New Roman" w:hAnsi="Times New Roman" w:cs="Times New Roman"/>
          <w:noProof/>
          <w:sz w:val="24"/>
        </w:rPr>
        <w:t>[11]</w:t>
      </w:r>
      <w:r>
        <w:rPr>
          <w:rFonts w:ascii="Times New Roman" w:hAnsi="Times New Roman" w:cs="Times New Roman"/>
          <w:sz w:val="24"/>
        </w:rPr>
        <w:fldChar w:fldCharType="end"/>
      </w:r>
      <w:r>
        <w:rPr>
          <w:rFonts w:ascii="Times New Roman" w:hAnsi="Times New Roman" w:cs="Times New Roman"/>
          <w:sz w:val="24"/>
        </w:rPr>
        <w:t xml:space="preserve">. This method might be used during the experimentation of this project. </w:t>
      </w:r>
    </w:p>
    <w:p w:rsidR="00B07957" w:rsidRDefault="00B07957" w:rsidP="00B07957">
      <w:pPr>
        <w:keepNext/>
        <w:jc w:val="center"/>
      </w:pPr>
      <w:r>
        <w:rPr>
          <w:noProof/>
          <w:lang w:eastAsia="en-GB"/>
        </w:rPr>
        <w:drawing>
          <wp:inline distT="0" distB="0" distL="0" distR="0" wp14:anchorId="63AF5297" wp14:editId="58004B96">
            <wp:extent cx="3848432" cy="22930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4437" cy="2332355"/>
                    </a:xfrm>
                    <a:prstGeom prst="rect">
                      <a:avLst/>
                    </a:prstGeom>
                  </pic:spPr>
                </pic:pic>
              </a:graphicData>
            </a:graphic>
          </wp:inline>
        </w:drawing>
      </w:r>
    </w:p>
    <w:p w:rsidR="00B07957" w:rsidRPr="000571E1" w:rsidRDefault="00B07957" w:rsidP="00B07957">
      <w:pPr>
        <w:pStyle w:val="Caption"/>
        <w:jc w:val="center"/>
        <w:rPr>
          <w:i w:val="0"/>
          <w:sz w:val="20"/>
        </w:rPr>
      </w:pPr>
      <w:bookmarkStart w:id="11" w:name="_Toc8222876"/>
      <w:r w:rsidRPr="000571E1">
        <w:rPr>
          <w:i w:val="0"/>
          <w:sz w:val="20"/>
        </w:rPr>
        <w:t>Figure</w:t>
      </w:r>
      <w:r w:rsidR="000571E1" w:rsidRPr="000571E1">
        <w:rPr>
          <w:i w:val="0"/>
          <w:sz w:val="20"/>
        </w:rPr>
        <w:t>.</w:t>
      </w:r>
      <w:r w:rsidRPr="000571E1">
        <w:rPr>
          <w:i w:val="0"/>
          <w:sz w:val="20"/>
        </w:rPr>
        <w:t xml:space="preserve"> </w:t>
      </w:r>
      <w:r w:rsidRPr="000571E1">
        <w:rPr>
          <w:i w:val="0"/>
          <w:sz w:val="20"/>
        </w:rPr>
        <w:fldChar w:fldCharType="begin"/>
      </w:r>
      <w:r w:rsidRPr="000571E1">
        <w:rPr>
          <w:i w:val="0"/>
          <w:sz w:val="20"/>
        </w:rPr>
        <w:instrText xml:space="preserve"> SEQ Figure \* ARABIC </w:instrText>
      </w:r>
      <w:r w:rsidRPr="000571E1">
        <w:rPr>
          <w:i w:val="0"/>
          <w:sz w:val="20"/>
        </w:rPr>
        <w:fldChar w:fldCharType="separate"/>
      </w:r>
      <w:r w:rsidR="00D2602E" w:rsidRPr="000571E1">
        <w:rPr>
          <w:i w:val="0"/>
          <w:noProof/>
          <w:sz w:val="20"/>
        </w:rPr>
        <w:t>2</w:t>
      </w:r>
      <w:r w:rsidRPr="000571E1">
        <w:rPr>
          <w:i w:val="0"/>
          <w:sz w:val="20"/>
        </w:rPr>
        <w:fldChar w:fldCharType="end"/>
      </w:r>
      <w:r w:rsidRPr="000571E1">
        <w:rPr>
          <w:i w:val="0"/>
          <w:sz w:val="20"/>
        </w:rPr>
        <w:t xml:space="preserve"> outbound and inbound tunnel </w:t>
      </w:r>
      <w:r w:rsidRPr="000571E1">
        <w:rPr>
          <w:i w:val="0"/>
          <w:sz w:val="20"/>
        </w:rPr>
        <w:fldChar w:fldCharType="begin" w:fldLock="1"/>
      </w:r>
      <w:r w:rsidRPr="000571E1">
        <w:rPr>
          <w:i w:val="0"/>
          <w:sz w:val="20"/>
        </w:rPr>
        <w:instrText>ADDIN CSL_CITATION {"citationItems":[{"id":"ITEM-1","itemData":{"DOI":"10.1109/ICIT.2016.7475027","ISBN":"9781467380751","abstract":"The Internet is the main source of communication now-a-days; however, the identities of senders and receivers are not hidden. If someone wants to hide his/her identity, the most suitable choice is to use anonymous communication. Anonymous communication not only provides anonymity but also privacy. Anonymity is not something which was invented with the Internet. To overcome this and provide anonymity, anonymous communication systems were developed. In this paper a comparison of The Onion Router and Invisible Internet Project is presented. The Onion Router is the most deployed anonymous communication system that provides online anonymity and privacy while The Invisible Internet Project allows applications to send messages to each other pseudonymously and securely by using garlic routing.","author":[{"dropping-particle":"","family":"Ali","given":"Afzaal","non-dropping-particle":"","parse-names":false,"suffix":""},{"dropping-particle":"","family":"Khan","given":"Maria","non-dropping-particle":"","parse-names":false,"suffix":""},{"dropping-particle":"","family":"Saddique","given":"Muhammad","non-dropping-particle":"","parse-names":false,"suffix":""},{"dropping-particle":"","family":"Pirzada","given":"Umar","non-dropping-particle":"","parse-names":false,"suffix":""},{"dropping-particle":"","family":"Zohaib","given":"Muhammad","non-dropping-particle":"","parse-names":false,"suffix":""},{"dropping-particle":"","family":"Ahmad","given":"Imran","non-dropping-particle":"","parse-names":false,"suffix":""},{"dropping-particle":"","family":"Debnath","given":"Narayan","non-dropping-particle":"","parse-names":false,"suffix":""}],"container-title":"Proceedings of the IEEE International Conference on Industrial Technology","id":"ITEM-1","issued":{"date-parts":[["2016"]]},"note":"13","page":"1748-1751","publisher":"IEEE","title":"TOR vs I2P: A comparative study","type":"article-journal","volume":"2016-May"},"uris":["http://www.mendeley.com/documents/?uuid=62f31e7c-c2de-4025-9bca-b46731a54363"]}],"mendeley":{"formattedCitation":"[15]","plainTextFormattedCitation":"[15]","previouslyFormattedCitation":"[15]"},"properties":{"noteIndex":0},"schema":"https://github.com/citation-style-language/schema/raw/master/csl-citation.json"}</w:instrText>
      </w:r>
      <w:r w:rsidRPr="000571E1">
        <w:rPr>
          <w:i w:val="0"/>
          <w:sz w:val="20"/>
        </w:rPr>
        <w:fldChar w:fldCharType="separate"/>
      </w:r>
      <w:r w:rsidRPr="000571E1">
        <w:rPr>
          <w:i w:val="0"/>
          <w:noProof/>
          <w:sz w:val="20"/>
        </w:rPr>
        <w:t>[15]</w:t>
      </w:r>
      <w:bookmarkEnd w:id="11"/>
      <w:r w:rsidRPr="000571E1">
        <w:rPr>
          <w:i w:val="0"/>
          <w:sz w:val="20"/>
        </w:rPr>
        <w:fldChar w:fldCharType="end"/>
      </w:r>
    </w:p>
    <w:p w:rsidR="00B07957" w:rsidRPr="00B07957" w:rsidRDefault="00B07957" w:rsidP="00B07957"/>
    <w:p w:rsidR="00B07957" w:rsidRPr="00962498" w:rsidRDefault="00B07957" w:rsidP="00B07957">
      <w:pPr>
        <w:pStyle w:val="Heading2"/>
        <w:rPr>
          <w:rFonts w:ascii="Times New Roman" w:hAnsi="Times New Roman" w:cs="Times New Roman"/>
        </w:rPr>
      </w:pPr>
      <w:bookmarkStart w:id="12" w:name="_Toc8222782"/>
      <w:r w:rsidRPr="000530DA">
        <w:rPr>
          <w:rFonts w:ascii="Times New Roman" w:hAnsi="Times New Roman" w:cs="Times New Roman"/>
        </w:rPr>
        <w:t>2</w:t>
      </w:r>
      <w:r>
        <w:rPr>
          <w:rFonts w:ascii="Times New Roman" w:hAnsi="Times New Roman" w:cs="Times New Roman"/>
        </w:rPr>
        <w:t>.2 Research Methodologies</w:t>
      </w:r>
      <w:bookmarkEnd w:id="12"/>
      <w:r>
        <w:rPr>
          <w:rFonts w:ascii="Times New Roman" w:hAnsi="Times New Roman" w:cs="Times New Roman"/>
        </w:rPr>
        <w:t xml:space="preserve"> </w:t>
      </w:r>
    </w:p>
    <w:p w:rsidR="00B07957" w:rsidRPr="007B05E8" w:rsidRDefault="00B07957" w:rsidP="00B07957">
      <w:pPr>
        <w:pStyle w:val="ListParagraph"/>
        <w:numPr>
          <w:ilvl w:val="0"/>
          <w:numId w:val="7"/>
        </w:numPr>
        <w:spacing w:after="0"/>
        <w:jc w:val="both"/>
        <w:rPr>
          <w:rFonts w:ascii="Times New Roman" w:hAnsi="Times New Roman" w:cs="Times New Roman"/>
          <w:b/>
          <w:sz w:val="24"/>
        </w:rPr>
      </w:pPr>
      <w:r w:rsidRPr="007B05E8">
        <w:rPr>
          <w:rFonts w:ascii="Times New Roman" w:hAnsi="Times New Roman" w:cs="Times New Roman"/>
          <w:b/>
          <w:sz w:val="24"/>
        </w:rPr>
        <w:t>Research philosophy</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 xml:space="preserve">This research philosophy is used to investigate information based on dark web from previous study findings to gain knowledge </w:t>
      </w:r>
      <w:r w:rsidR="008F16F0">
        <w:rPr>
          <w:rFonts w:ascii="Times New Roman" w:hAnsi="Times New Roman" w:cs="Times New Roman"/>
          <w:sz w:val="24"/>
        </w:rPr>
        <w:t>to protect</w:t>
      </w:r>
      <w:r>
        <w:rPr>
          <w:rFonts w:ascii="Times New Roman" w:hAnsi="Times New Roman" w:cs="Times New Roman"/>
          <w:sz w:val="24"/>
        </w:rPr>
        <w:t xml:space="preserve"> </w:t>
      </w:r>
      <w:r w:rsidR="008F16F0">
        <w:rPr>
          <w:rFonts w:ascii="Times New Roman" w:hAnsi="Times New Roman" w:cs="Times New Roman"/>
          <w:sz w:val="24"/>
        </w:rPr>
        <w:t>user’s privacy</w:t>
      </w:r>
      <w:r>
        <w:rPr>
          <w:rFonts w:ascii="Times New Roman" w:hAnsi="Times New Roman" w:cs="Times New Roman"/>
          <w:sz w:val="24"/>
        </w:rPr>
        <w:t xml:space="preserve"> when </w:t>
      </w:r>
      <w:r w:rsidR="008F16F0">
        <w:rPr>
          <w:rFonts w:ascii="Times New Roman" w:hAnsi="Times New Roman" w:cs="Times New Roman"/>
          <w:sz w:val="24"/>
        </w:rPr>
        <w:t xml:space="preserve">a user </w:t>
      </w:r>
      <w:r>
        <w:rPr>
          <w:rFonts w:ascii="Times New Roman" w:hAnsi="Times New Roman" w:cs="Times New Roman"/>
          <w:sz w:val="24"/>
        </w:rPr>
        <w:t>connected to the internet in the dark web. This based on both passivism and realism. The positivism is used to measure security mechanism gained through previous studies such as quantitative but also could be used for qualitative. Whereas, realism is used to ensure chosen methods are fits to the subject matter. This can be testing a software that developed to gather information from a website or any othe</w:t>
      </w:r>
      <w:r w:rsidR="0024053C">
        <w:rPr>
          <w:rFonts w:ascii="Times New Roman" w:hAnsi="Times New Roman" w:cs="Times New Roman"/>
          <w:sz w:val="24"/>
        </w:rPr>
        <w:t>r relevant data that need to be</w:t>
      </w:r>
      <w:r>
        <w:rPr>
          <w:rFonts w:ascii="Times New Roman" w:hAnsi="Times New Roman" w:cs="Times New Roman"/>
          <w:sz w:val="24"/>
        </w:rPr>
        <w:t xml:space="preserve"> gathered during the experiments.   </w:t>
      </w:r>
    </w:p>
    <w:p w:rsidR="00B07957" w:rsidRDefault="00B07957" w:rsidP="00B07957">
      <w:pPr>
        <w:spacing w:after="0"/>
        <w:jc w:val="both"/>
        <w:rPr>
          <w:rFonts w:ascii="Times New Roman" w:hAnsi="Times New Roman" w:cs="Times New Roman"/>
          <w:sz w:val="24"/>
        </w:rPr>
      </w:pPr>
    </w:p>
    <w:p w:rsidR="00B07957" w:rsidRDefault="00B07957" w:rsidP="00B07957">
      <w:pPr>
        <w:spacing w:after="0"/>
        <w:jc w:val="both"/>
        <w:rPr>
          <w:rFonts w:ascii="Times New Roman" w:hAnsi="Times New Roman" w:cs="Times New Roman"/>
          <w:sz w:val="24"/>
        </w:rPr>
      </w:pPr>
    </w:p>
    <w:p w:rsidR="00B459EE" w:rsidRDefault="00B459EE" w:rsidP="00B07957">
      <w:pPr>
        <w:spacing w:after="0"/>
        <w:jc w:val="both"/>
        <w:rPr>
          <w:rFonts w:ascii="Times New Roman" w:hAnsi="Times New Roman" w:cs="Times New Roman"/>
          <w:sz w:val="24"/>
        </w:rPr>
      </w:pPr>
    </w:p>
    <w:p w:rsidR="00B07957" w:rsidRDefault="00B07957" w:rsidP="00B07957">
      <w:pPr>
        <w:spacing w:after="0"/>
        <w:jc w:val="both"/>
        <w:rPr>
          <w:rFonts w:ascii="Times New Roman" w:hAnsi="Times New Roman" w:cs="Times New Roman"/>
          <w:sz w:val="24"/>
        </w:rPr>
      </w:pPr>
    </w:p>
    <w:p w:rsidR="00B07957" w:rsidRPr="00521655" w:rsidRDefault="00B07957" w:rsidP="00B07957">
      <w:pPr>
        <w:pStyle w:val="ListParagraph"/>
        <w:numPr>
          <w:ilvl w:val="0"/>
          <w:numId w:val="7"/>
        </w:numPr>
        <w:spacing w:after="0"/>
        <w:jc w:val="both"/>
        <w:rPr>
          <w:rFonts w:ascii="Times New Roman" w:hAnsi="Times New Roman" w:cs="Times New Roman"/>
          <w:b/>
          <w:sz w:val="24"/>
        </w:rPr>
      </w:pPr>
      <w:r w:rsidRPr="00521655">
        <w:rPr>
          <w:rFonts w:ascii="Times New Roman" w:hAnsi="Times New Roman" w:cs="Times New Roman"/>
          <w:b/>
          <w:sz w:val="24"/>
        </w:rPr>
        <w:lastRenderedPageBreak/>
        <w:t xml:space="preserve">Research Approaches </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The author will use both inductive and deductive approaches to complete the proposed project. Inductive method is used to allow the author to measure security issues on a network to see if there is links between particular theories. Whereas, deductive method is used to analyse the research findings to ensure the process of experiments maintained as effectively as possible.</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 xml:space="preserve"> </w:t>
      </w:r>
    </w:p>
    <w:p w:rsidR="00B07957" w:rsidRPr="007B05E8" w:rsidRDefault="00B07957" w:rsidP="00B07957">
      <w:pPr>
        <w:spacing w:after="0"/>
        <w:jc w:val="both"/>
        <w:rPr>
          <w:rFonts w:ascii="Times New Roman" w:hAnsi="Times New Roman" w:cs="Times New Roman"/>
          <w:sz w:val="24"/>
        </w:rPr>
      </w:pPr>
    </w:p>
    <w:p w:rsidR="00B07957" w:rsidRPr="007B05E8" w:rsidRDefault="00B07957" w:rsidP="00B07957">
      <w:pPr>
        <w:pStyle w:val="ListParagraph"/>
        <w:numPr>
          <w:ilvl w:val="0"/>
          <w:numId w:val="6"/>
        </w:numPr>
        <w:spacing w:after="0"/>
        <w:jc w:val="both"/>
        <w:rPr>
          <w:rFonts w:ascii="Times New Roman" w:hAnsi="Times New Roman" w:cs="Times New Roman"/>
          <w:b/>
          <w:sz w:val="24"/>
        </w:rPr>
      </w:pPr>
      <w:r w:rsidRPr="007B05E8">
        <w:rPr>
          <w:rFonts w:ascii="Times New Roman" w:hAnsi="Times New Roman" w:cs="Times New Roman"/>
          <w:b/>
          <w:sz w:val="24"/>
        </w:rPr>
        <w:t xml:space="preserve">Research Strategy </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 xml:space="preserve">The research strategy is </w:t>
      </w:r>
      <w:r w:rsidR="00E3057E">
        <w:rPr>
          <w:rFonts w:ascii="Times New Roman" w:hAnsi="Times New Roman" w:cs="Times New Roman"/>
          <w:sz w:val="24"/>
        </w:rPr>
        <w:t>used to help</w:t>
      </w:r>
      <w:r>
        <w:rPr>
          <w:rFonts w:ascii="Times New Roman" w:hAnsi="Times New Roman" w:cs="Times New Roman"/>
          <w:sz w:val="24"/>
        </w:rPr>
        <w:t xml:space="preserve"> to choose different method</w:t>
      </w:r>
      <w:r w:rsidR="00E3057E">
        <w:rPr>
          <w:rFonts w:ascii="Times New Roman" w:hAnsi="Times New Roman" w:cs="Times New Roman"/>
          <w:sz w:val="24"/>
        </w:rPr>
        <w:t>s</w:t>
      </w:r>
      <w:r>
        <w:rPr>
          <w:rFonts w:ascii="Times New Roman" w:hAnsi="Times New Roman" w:cs="Times New Roman"/>
          <w:sz w:val="24"/>
        </w:rPr>
        <w:t xml:space="preserve"> during experiment process. The author is going use combination of hardware and </w:t>
      </w:r>
      <w:r w:rsidR="00E3057E">
        <w:rPr>
          <w:rFonts w:ascii="Times New Roman" w:hAnsi="Times New Roman" w:cs="Times New Roman"/>
          <w:sz w:val="24"/>
        </w:rPr>
        <w:t>software to complete security experiment</w:t>
      </w:r>
      <w:r>
        <w:rPr>
          <w:rFonts w:ascii="Times New Roman" w:hAnsi="Times New Roman" w:cs="Times New Roman"/>
          <w:sz w:val="24"/>
        </w:rPr>
        <w:t xml:space="preserve"> based on dark web. Investigation of past researchers to identify the relevant of this topic to ensure provide details of positive and negative of using dark web/deep web.</w:t>
      </w:r>
      <w:r w:rsidR="00E3057E">
        <w:rPr>
          <w:rFonts w:ascii="Times New Roman" w:hAnsi="Times New Roman" w:cs="Times New Roman"/>
          <w:sz w:val="24"/>
        </w:rPr>
        <w:t xml:space="preserve"> After that, the author should have</w:t>
      </w:r>
      <w:r>
        <w:rPr>
          <w:rFonts w:ascii="Times New Roman" w:hAnsi="Times New Roman" w:cs="Times New Roman"/>
          <w:sz w:val="24"/>
        </w:rPr>
        <w:t xml:space="preserve"> provide</w:t>
      </w:r>
      <w:r w:rsidR="00E3057E">
        <w:rPr>
          <w:rFonts w:ascii="Times New Roman" w:hAnsi="Times New Roman" w:cs="Times New Roman"/>
          <w:sz w:val="24"/>
        </w:rPr>
        <w:t>d</w:t>
      </w:r>
      <w:r>
        <w:rPr>
          <w:rFonts w:ascii="Times New Roman" w:hAnsi="Times New Roman" w:cs="Times New Roman"/>
          <w:sz w:val="24"/>
        </w:rPr>
        <w:t xml:space="preserve"> solutions and recommendations for future improvements to keep user anonymity when a user in the dark web/deep web.  </w:t>
      </w:r>
    </w:p>
    <w:p w:rsidR="00B07957" w:rsidRPr="005A5D52" w:rsidRDefault="00B07957" w:rsidP="00B07957">
      <w:pPr>
        <w:spacing w:after="0"/>
        <w:jc w:val="both"/>
        <w:rPr>
          <w:rFonts w:ascii="Times New Roman" w:hAnsi="Times New Roman" w:cs="Times New Roman"/>
          <w:sz w:val="24"/>
        </w:rPr>
      </w:pPr>
    </w:p>
    <w:p w:rsidR="00B07957" w:rsidRPr="00146C17" w:rsidRDefault="00B07957" w:rsidP="00B07957">
      <w:pPr>
        <w:pStyle w:val="ListParagraph"/>
        <w:numPr>
          <w:ilvl w:val="0"/>
          <w:numId w:val="5"/>
        </w:numPr>
        <w:spacing w:after="0"/>
        <w:jc w:val="both"/>
        <w:rPr>
          <w:rFonts w:ascii="Times New Roman" w:hAnsi="Times New Roman" w:cs="Times New Roman"/>
          <w:b/>
          <w:sz w:val="24"/>
        </w:rPr>
      </w:pPr>
      <w:r w:rsidRPr="00146C17">
        <w:rPr>
          <w:rFonts w:ascii="Times New Roman" w:hAnsi="Times New Roman" w:cs="Times New Roman"/>
          <w:b/>
          <w:sz w:val="24"/>
        </w:rPr>
        <w:t>Data collection methods</w:t>
      </w:r>
    </w:p>
    <w:p w:rsidR="00B07957"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The data will be collected through special software that identified</w:t>
      </w:r>
      <w:r>
        <w:rPr>
          <w:rFonts w:ascii="Times New Roman" w:hAnsi="Times New Roman" w:cs="Times New Roman"/>
          <w:sz w:val="24"/>
        </w:rPr>
        <w:t xml:space="preserve"> throughout the research on the proposed</w:t>
      </w:r>
      <w:r w:rsidRPr="000530DA">
        <w:rPr>
          <w:rFonts w:ascii="Times New Roman" w:hAnsi="Times New Roman" w:cs="Times New Roman"/>
          <w:sz w:val="24"/>
        </w:rPr>
        <w:t xml:space="preserve"> field.  In term of hardware, there will be </w:t>
      </w:r>
      <w:r>
        <w:rPr>
          <w:rFonts w:ascii="Times New Roman" w:hAnsi="Times New Roman" w:cs="Times New Roman"/>
          <w:sz w:val="24"/>
        </w:rPr>
        <w:t>computers/laptops</w:t>
      </w:r>
      <w:r w:rsidRPr="000530DA">
        <w:rPr>
          <w:rFonts w:ascii="Times New Roman" w:hAnsi="Times New Roman" w:cs="Times New Roman"/>
          <w:sz w:val="24"/>
        </w:rPr>
        <w:t xml:space="preserve"> used to allow conduc</w:t>
      </w:r>
      <w:r>
        <w:rPr>
          <w:rFonts w:ascii="Times New Roman" w:hAnsi="Times New Roman" w:cs="Times New Roman"/>
          <w:sz w:val="24"/>
        </w:rPr>
        <w:t xml:space="preserve">t experiment to identify security risks </w:t>
      </w:r>
      <w:r w:rsidRPr="000530DA">
        <w:rPr>
          <w:rFonts w:ascii="Times New Roman" w:hAnsi="Times New Roman" w:cs="Times New Roman"/>
          <w:sz w:val="24"/>
        </w:rPr>
        <w:t xml:space="preserve">when a user </w:t>
      </w:r>
      <w:r>
        <w:rPr>
          <w:rFonts w:ascii="Times New Roman" w:hAnsi="Times New Roman" w:cs="Times New Roman"/>
          <w:sz w:val="24"/>
        </w:rPr>
        <w:t>in the</w:t>
      </w:r>
      <w:r w:rsidRPr="000530DA">
        <w:rPr>
          <w:rFonts w:ascii="Times New Roman" w:hAnsi="Times New Roman" w:cs="Times New Roman"/>
          <w:sz w:val="24"/>
        </w:rPr>
        <w:t xml:space="preserve"> dark web/deep web</w:t>
      </w:r>
      <w:r>
        <w:rPr>
          <w:rFonts w:ascii="Times New Roman" w:hAnsi="Times New Roman" w:cs="Times New Roman"/>
          <w:sz w:val="24"/>
        </w:rPr>
        <w:t>.</w:t>
      </w:r>
      <w:r w:rsidRPr="000530DA">
        <w:rPr>
          <w:rFonts w:ascii="Times New Roman" w:hAnsi="Times New Roman" w:cs="Times New Roman"/>
          <w:sz w:val="24"/>
        </w:rPr>
        <w:t xml:space="preserve"> On the other hand, how network security experts put measurement in place such as encryption and password to keep integrity and confidentiality of end </w:t>
      </w:r>
      <w:r w:rsidR="00B459EE" w:rsidRPr="000530DA">
        <w:rPr>
          <w:rFonts w:ascii="Times New Roman" w:hAnsi="Times New Roman" w:cs="Times New Roman"/>
          <w:sz w:val="24"/>
        </w:rPr>
        <w:t>user’s</w:t>
      </w:r>
      <w:r w:rsidRPr="000530DA">
        <w:rPr>
          <w:rFonts w:ascii="Times New Roman" w:hAnsi="Times New Roman" w:cs="Times New Roman"/>
          <w:sz w:val="24"/>
        </w:rPr>
        <w:t xml:space="preserve"> data. The main point is that, how end user data secure before even a user connect to the internet </w:t>
      </w:r>
      <w:r>
        <w:rPr>
          <w:rFonts w:ascii="Times New Roman" w:hAnsi="Times New Roman" w:cs="Times New Roman"/>
          <w:sz w:val="24"/>
        </w:rPr>
        <w:t>which is the</w:t>
      </w:r>
      <w:r w:rsidRPr="000530DA">
        <w:rPr>
          <w:rFonts w:ascii="Times New Roman" w:hAnsi="Times New Roman" w:cs="Times New Roman"/>
          <w:sz w:val="24"/>
        </w:rPr>
        <w:t xml:space="preserve"> important </w:t>
      </w:r>
      <w:r>
        <w:rPr>
          <w:rFonts w:ascii="Times New Roman" w:hAnsi="Times New Roman" w:cs="Times New Roman"/>
          <w:sz w:val="24"/>
        </w:rPr>
        <w:t>part</w:t>
      </w:r>
      <w:r w:rsidRPr="000530DA">
        <w:rPr>
          <w:rFonts w:ascii="Times New Roman" w:hAnsi="Times New Roman" w:cs="Times New Roman"/>
          <w:sz w:val="24"/>
        </w:rPr>
        <w:t xml:space="preserve"> that must take into consideration</w:t>
      </w:r>
      <w:r w:rsidRPr="009F0DC6">
        <w:rPr>
          <w:rFonts w:ascii="Times New Roman" w:hAnsi="Times New Roman" w:cs="Times New Roman"/>
          <w:sz w:val="24"/>
        </w:rPr>
        <w:t xml:space="preserve"> </w:t>
      </w:r>
      <w:r w:rsidRPr="000530DA">
        <w:rPr>
          <w:rFonts w:ascii="Times New Roman" w:hAnsi="Times New Roman" w:cs="Times New Roman"/>
          <w:sz w:val="24"/>
        </w:rPr>
        <w:t>seriously</w:t>
      </w:r>
      <w:r>
        <w:rPr>
          <w:rFonts w:ascii="Times New Roman" w:hAnsi="Times New Roman" w:cs="Times New Roman"/>
          <w:sz w:val="24"/>
        </w:rPr>
        <w:t>. When a</w:t>
      </w:r>
      <w:r w:rsidRPr="000530DA">
        <w:rPr>
          <w:rFonts w:ascii="Times New Roman" w:hAnsi="Times New Roman" w:cs="Times New Roman"/>
          <w:sz w:val="24"/>
        </w:rPr>
        <w:t xml:space="preserve"> user device or system is secure, it’s protected by being hacked easily and if even hacked it would not be infected as those whom do not have any method of protections.</w:t>
      </w:r>
      <w:r>
        <w:rPr>
          <w:rFonts w:ascii="Times New Roman" w:hAnsi="Times New Roman" w:cs="Times New Roman"/>
          <w:sz w:val="24"/>
        </w:rPr>
        <w:t xml:space="preserve"> </w:t>
      </w:r>
    </w:p>
    <w:p w:rsidR="00B07957" w:rsidRDefault="00B07957" w:rsidP="00B07957">
      <w:pPr>
        <w:spacing w:after="0"/>
        <w:jc w:val="both"/>
        <w:rPr>
          <w:rFonts w:ascii="Times New Roman" w:hAnsi="Times New Roman" w:cs="Times New Roman"/>
          <w:sz w:val="24"/>
        </w:rPr>
      </w:pPr>
    </w:p>
    <w:p w:rsidR="00B07957" w:rsidRPr="007B05E8" w:rsidRDefault="00B07957" w:rsidP="00B07957">
      <w:pPr>
        <w:pStyle w:val="ListParagraph"/>
        <w:numPr>
          <w:ilvl w:val="0"/>
          <w:numId w:val="5"/>
        </w:numPr>
        <w:spacing w:after="0"/>
        <w:jc w:val="both"/>
        <w:rPr>
          <w:rFonts w:ascii="Times New Roman" w:hAnsi="Times New Roman" w:cs="Times New Roman"/>
          <w:b/>
          <w:sz w:val="24"/>
        </w:rPr>
      </w:pPr>
      <w:r w:rsidRPr="007B05E8">
        <w:rPr>
          <w:rFonts w:ascii="Times New Roman" w:hAnsi="Times New Roman" w:cs="Times New Roman"/>
          <w:b/>
          <w:sz w:val="24"/>
        </w:rPr>
        <w:t xml:space="preserve">Reliability and validity </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Its significantly important to ensure the reliabi</w:t>
      </w:r>
      <w:r w:rsidR="00282229">
        <w:rPr>
          <w:rFonts w:ascii="Times New Roman" w:hAnsi="Times New Roman" w:cs="Times New Roman"/>
          <w:sz w:val="24"/>
        </w:rPr>
        <w:t>lity and validity of the data</w:t>
      </w:r>
      <w:r>
        <w:rPr>
          <w:rFonts w:ascii="Times New Roman" w:hAnsi="Times New Roman" w:cs="Times New Roman"/>
          <w:sz w:val="24"/>
        </w:rPr>
        <w:t xml:space="preserve"> maintain as effectively as possible. When it comes to data quality, software components and applications must be up to date to maintain the operations within a reasonable time to provide the services to the users as efficiently. Keeping up to date software is method of prevent</w:t>
      </w:r>
      <w:r w:rsidR="00282229">
        <w:rPr>
          <w:rFonts w:ascii="Times New Roman" w:hAnsi="Times New Roman" w:cs="Times New Roman"/>
          <w:sz w:val="24"/>
        </w:rPr>
        <w:t>ing</w:t>
      </w:r>
      <w:r>
        <w:rPr>
          <w:rFonts w:ascii="Times New Roman" w:hAnsi="Times New Roman" w:cs="Times New Roman"/>
          <w:sz w:val="24"/>
        </w:rPr>
        <w:t xml:space="preserve"> a network from being severely damaged by hackers, unauthorized access and any other vulnerabilities.</w:t>
      </w:r>
    </w:p>
    <w:p w:rsidR="00B07957" w:rsidRDefault="00B07957" w:rsidP="00B07957">
      <w:pPr>
        <w:spacing w:after="0"/>
        <w:jc w:val="both"/>
        <w:rPr>
          <w:rFonts w:ascii="Times New Roman" w:hAnsi="Times New Roman" w:cs="Times New Roman"/>
          <w:sz w:val="24"/>
        </w:rPr>
      </w:pPr>
    </w:p>
    <w:p w:rsidR="00B07957" w:rsidRDefault="00B07957" w:rsidP="00B07957">
      <w:pPr>
        <w:spacing w:after="0"/>
        <w:jc w:val="both"/>
        <w:rPr>
          <w:rFonts w:ascii="Times New Roman" w:hAnsi="Times New Roman" w:cs="Times New Roman"/>
          <w:sz w:val="24"/>
        </w:rPr>
      </w:pPr>
    </w:p>
    <w:p w:rsidR="00B07957" w:rsidRPr="00E4347F" w:rsidRDefault="00B07957" w:rsidP="00B07957">
      <w:pPr>
        <w:pStyle w:val="ListParagraph"/>
        <w:numPr>
          <w:ilvl w:val="0"/>
          <w:numId w:val="5"/>
        </w:numPr>
        <w:spacing w:after="0"/>
        <w:jc w:val="both"/>
        <w:rPr>
          <w:rFonts w:ascii="Times New Roman" w:hAnsi="Times New Roman" w:cs="Times New Roman"/>
          <w:b/>
          <w:sz w:val="24"/>
        </w:rPr>
      </w:pPr>
      <w:r w:rsidRPr="00E4347F">
        <w:rPr>
          <w:rFonts w:ascii="Times New Roman" w:hAnsi="Times New Roman" w:cs="Times New Roman"/>
          <w:b/>
          <w:sz w:val="24"/>
        </w:rPr>
        <w:t>Security solutions</w:t>
      </w:r>
    </w:p>
    <w:p w:rsidR="00B07957" w:rsidRDefault="00B07957" w:rsidP="00B07957">
      <w:pPr>
        <w:jc w:val="both"/>
        <w:rPr>
          <w:rFonts w:ascii="Times New Roman" w:hAnsi="Times New Roman" w:cs="Times New Roman"/>
        </w:rPr>
      </w:pPr>
      <w:r>
        <w:rPr>
          <w:rFonts w:ascii="Times New Roman" w:hAnsi="Times New Roman" w:cs="Times New Roman"/>
        </w:rPr>
        <w:t xml:space="preserve">To secure a user confidential information while a user in the dark web, it requires number of methods and techniques to allow protect it. Firstly, ensure end devices keep up to date with latest </w:t>
      </w:r>
      <w:r w:rsidR="00B459EE">
        <w:rPr>
          <w:rFonts w:ascii="Times New Roman" w:hAnsi="Times New Roman" w:cs="Times New Roman"/>
        </w:rPr>
        <w:t>one’s</w:t>
      </w:r>
      <w:r w:rsidRPr="00E4347F">
        <w:rPr>
          <w:rFonts w:ascii="Times New Roman" w:hAnsi="Times New Roman" w:cs="Times New Roman"/>
        </w:rPr>
        <w:t xml:space="preserve"> </w:t>
      </w:r>
      <w:r>
        <w:rPr>
          <w:rFonts w:ascii="Times New Roman" w:hAnsi="Times New Roman" w:cs="Times New Roman"/>
        </w:rPr>
        <w:t xml:space="preserve">software to prevent any suspicious activities. In addition, determining the structure of the dark web marketplace also one the method that enable the author to provide security to the network.  </w:t>
      </w:r>
    </w:p>
    <w:p w:rsidR="00B07957" w:rsidRPr="00E4347F" w:rsidRDefault="00B07957" w:rsidP="00B07957">
      <w:pPr>
        <w:pStyle w:val="ListParagraph"/>
        <w:numPr>
          <w:ilvl w:val="0"/>
          <w:numId w:val="5"/>
        </w:numPr>
        <w:jc w:val="both"/>
        <w:rPr>
          <w:rFonts w:ascii="Times New Roman" w:hAnsi="Times New Roman" w:cs="Times New Roman"/>
        </w:rPr>
      </w:pPr>
      <w:r w:rsidRPr="00E4347F">
        <w:rPr>
          <w:rFonts w:ascii="Times New Roman" w:hAnsi="Times New Roman" w:cs="Times New Roman"/>
        </w:rPr>
        <w:t xml:space="preserve">Implement firewall to defend vulnerabilities as it is the backbone of the network. </w:t>
      </w:r>
    </w:p>
    <w:p w:rsidR="00B07957" w:rsidRDefault="00B07957" w:rsidP="00B07957">
      <w:pPr>
        <w:pStyle w:val="ListParagraph"/>
        <w:numPr>
          <w:ilvl w:val="0"/>
          <w:numId w:val="5"/>
        </w:numPr>
        <w:jc w:val="both"/>
        <w:rPr>
          <w:rFonts w:ascii="Times New Roman" w:hAnsi="Times New Roman" w:cs="Times New Roman"/>
        </w:rPr>
      </w:pPr>
      <w:r w:rsidRPr="00E4347F">
        <w:rPr>
          <w:rFonts w:ascii="Times New Roman" w:hAnsi="Times New Roman" w:cs="Times New Roman"/>
        </w:rPr>
        <w:t>Enable authentication to deter unaut</w:t>
      </w:r>
      <w:r>
        <w:rPr>
          <w:rFonts w:ascii="Times New Roman" w:hAnsi="Times New Roman" w:cs="Times New Roman"/>
        </w:rPr>
        <w:t xml:space="preserve">horised access into a system / </w:t>
      </w:r>
      <w:r w:rsidRPr="00E4347F">
        <w:rPr>
          <w:rFonts w:ascii="Times New Roman" w:hAnsi="Times New Roman" w:cs="Times New Roman"/>
        </w:rPr>
        <w:t>a computer</w:t>
      </w:r>
      <w:r>
        <w:rPr>
          <w:rFonts w:ascii="Times New Roman" w:hAnsi="Times New Roman" w:cs="Times New Roman"/>
        </w:rPr>
        <w:t xml:space="preserve"> or reduce possible threats</w:t>
      </w:r>
      <w:r w:rsidRPr="00E4347F">
        <w:rPr>
          <w:rFonts w:ascii="Times New Roman" w:hAnsi="Times New Roman" w:cs="Times New Roman"/>
        </w:rPr>
        <w:t xml:space="preserve">. </w:t>
      </w:r>
    </w:p>
    <w:p w:rsidR="00B07957" w:rsidRDefault="00B07957" w:rsidP="00B07957">
      <w:pPr>
        <w:pStyle w:val="ListParagraph"/>
        <w:numPr>
          <w:ilvl w:val="0"/>
          <w:numId w:val="5"/>
        </w:numPr>
        <w:jc w:val="both"/>
        <w:rPr>
          <w:rFonts w:ascii="Times New Roman" w:hAnsi="Times New Roman" w:cs="Times New Roman"/>
        </w:rPr>
      </w:pPr>
      <w:r>
        <w:rPr>
          <w:rFonts w:ascii="Times New Roman" w:hAnsi="Times New Roman" w:cs="Times New Roman"/>
        </w:rPr>
        <w:t>Intrusion detection/prevention systems</w:t>
      </w:r>
    </w:p>
    <w:p w:rsidR="00B07957" w:rsidRDefault="00B07957" w:rsidP="00B07957">
      <w:pPr>
        <w:pStyle w:val="ListParagraph"/>
        <w:numPr>
          <w:ilvl w:val="0"/>
          <w:numId w:val="5"/>
        </w:numPr>
        <w:jc w:val="both"/>
        <w:rPr>
          <w:rFonts w:ascii="Times New Roman" w:hAnsi="Times New Roman" w:cs="Times New Roman"/>
        </w:rPr>
      </w:pPr>
      <w:r>
        <w:rPr>
          <w:rFonts w:ascii="Times New Roman" w:hAnsi="Times New Roman" w:cs="Times New Roman"/>
        </w:rPr>
        <w:t>Use Virtual Private network (VPN) to maintain one-to-one communication</w:t>
      </w:r>
    </w:p>
    <w:p w:rsidR="00B07957" w:rsidRPr="000530DA" w:rsidRDefault="00B07957" w:rsidP="00B07957">
      <w:pPr>
        <w:jc w:val="both"/>
        <w:rPr>
          <w:rFonts w:ascii="Times New Roman" w:hAnsi="Times New Roman" w:cs="Times New Roman"/>
        </w:rPr>
      </w:pPr>
    </w:p>
    <w:p w:rsidR="00B07957" w:rsidRPr="000530DA" w:rsidRDefault="00B07957" w:rsidP="00B07957">
      <w:pPr>
        <w:pStyle w:val="Heading2"/>
        <w:rPr>
          <w:rFonts w:ascii="Times New Roman" w:hAnsi="Times New Roman" w:cs="Times New Roman"/>
        </w:rPr>
      </w:pPr>
      <w:bookmarkStart w:id="13" w:name="_Toc8222783"/>
      <w:r w:rsidRPr="000530DA">
        <w:rPr>
          <w:rFonts w:ascii="Times New Roman" w:hAnsi="Times New Roman" w:cs="Times New Roman"/>
        </w:rPr>
        <w:lastRenderedPageBreak/>
        <w:t>2.</w:t>
      </w:r>
      <w:r>
        <w:rPr>
          <w:rFonts w:ascii="Times New Roman" w:hAnsi="Times New Roman" w:cs="Times New Roman"/>
        </w:rPr>
        <w:t>3 Identifying Risks, Limitations, Ethical and Legal issues</w:t>
      </w:r>
      <w:bookmarkEnd w:id="13"/>
      <w:r>
        <w:rPr>
          <w:rFonts w:ascii="Times New Roman" w:hAnsi="Times New Roman" w:cs="Times New Roman"/>
        </w:rPr>
        <w:t xml:space="preserve"> </w:t>
      </w:r>
      <w:r w:rsidRPr="000530DA">
        <w:rPr>
          <w:rFonts w:ascii="Times New Roman" w:hAnsi="Times New Roman" w:cs="Times New Roman"/>
        </w:rPr>
        <w:t xml:space="preserve"> </w:t>
      </w:r>
    </w:p>
    <w:p w:rsidR="00B07957" w:rsidRDefault="00B07957" w:rsidP="00B07957">
      <w:pPr>
        <w:pStyle w:val="ListParagraph"/>
        <w:numPr>
          <w:ilvl w:val="0"/>
          <w:numId w:val="4"/>
        </w:numPr>
        <w:spacing w:after="0"/>
        <w:rPr>
          <w:rFonts w:ascii="Times New Roman" w:hAnsi="Times New Roman" w:cs="Times New Roman"/>
          <w:b/>
          <w:sz w:val="24"/>
        </w:rPr>
      </w:pPr>
      <w:r>
        <w:rPr>
          <w:rFonts w:ascii="Times New Roman" w:hAnsi="Times New Roman" w:cs="Times New Roman"/>
          <w:b/>
          <w:sz w:val="24"/>
        </w:rPr>
        <w:t xml:space="preserve">Security Risks </w:t>
      </w:r>
    </w:p>
    <w:p w:rsidR="00B07957" w:rsidRDefault="00B07957" w:rsidP="00B07957">
      <w:pPr>
        <w:spacing w:after="0"/>
        <w:jc w:val="both"/>
        <w:rPr>
          <w:rFonts w:ascii="Times New Roman" w:hAnsi="Times New Roman" w:cs="Times New Roman"/>
          <w:sz w:val="24"/>
        </w:rPr>
      </w:pPr>
      <w:r w:rsidRPr="005B4225">
        <w:rPr>
          <w:rFonts w:ascii="Times New Roman" w:hAnsi="Times New Roman" w:cs="Times New Roman"/>
          <w:sz w:val="24"/>
        </w:rPr>
        <w:t>T</w:t>
      </w:r>
      <w:r>
        <w:rPr>
          <w:rFonts w:ascii="Times New Roman" w:hAnsi="Times New Roman" w:cs="Times New Roman"/>
          <w:sz w:val="24"/>
        </w:rPr>
        <w:t>here are number of risks involved in the dark web. This can lead to some of the most dangerous cyberattacks propagate in the dark web to do damages to organizations, personal information, credential exchange, phishing attack coordination, trade secrets and</w:t>
      </w:r>
      <w:r w:rsidR="001A09A9">
        <w:rPr>
          <w:rFonts w:ascii="Times New Roman" w:hAnsi="Times New Roman" w:cs="Times New Roman"/>
          <w:sz w:val="24"/>
        </w:rPr>
        <w:t xml:space="preserve"> sensitive assets. This let the author to use security risks as requirements to be aware of risks that could occur during this project. This includes, </w:t>
      </w:r>
      <w:r w:rsidR="00367890">
        <w:rPr>
          <w:rFonts w:ascii="Times New Roman" w:hAnsi="Times New Roman" w:cs="Times New Roman"/>
          <w:sz w:val="24"/>
        </w:rPr>
        <w:t xml:space="preserve">such as </w:t>
      </w:r>
      <w:r w:rsidR="001A09A9">
        <w:rPr>
          <w:rFonts w:ascii="Times New Roman" w:hAnsi="Times New Roman" w:cs="Times New Roman"/>
          <w:sz w:val="24"/>
        </w:rPr>
        <w:t xml:space="preserve">damages to university computers, system, sensitive data or any other </w:t>
      </w:r>
      <w:r w:rsidR="00367890">
        <w:rPr>
          <w:rFonts w:ascii="Times New Roman" w:hAnsi="Times New Roman" w:cs="Times New Roman"/>
          <w:sz w:val="24"/>
        </w:rPr>
        <w:t>risks will</w:t>
      </w:r>
      <w:r w:rsidR="001A09A9">
        <w:rPr>
          <w:rFonts w:ascii="Times New Roman" w:hAnsi="Times New Roman" w:cs="Times New Roman"/>
          <w:sz w:val="24"/>
        </w:rPr>
        <w:t xml:space="preserve"> </w:t>
      </w:r>
      <w:r w:rsidR="00367890">
        <w:rPr>
          <w:rFonts w:ascii="Times New Roman" w:hAnsi="Times New Roman" w:cs="Times New Roman"/>
          <w:sz w:val="24"/>
        </w:rPr>
        <w:t xml:space="preserve">be handled </w:t>
      </w:r>
      <w:r w:rsidR="001A09A9">
        <w:rPr>
          <w:rFonts w:ascii="Times New Roman" w:hAnsi="Times New Roman" w:cs="Times New Roman"/>
          <w:sz w:val="24"/>
        </w:rPr>
        <w:t>carefully.</w:t>
      </w:r>
      <w:r w:rsidR="00367890">
        <w:rPr>
          <w:rFonts w:ascii="Times New Roman" w:hAnsi="Times New Roman" w:cs="Times New Roman"/>
          <w:sz w:val="24"/>
        </w:rPr>
        <w:t xml:space="preserve"> </w:t>
      </w:r>
    </w:p>
    <w:p w:rsidR="00B07957" w:rsidRPr="005B4225" w:rsidRDefault="00B07957" w:rsidP="00B07957">
      <w:pPr>
        <w:spacing w:after="0"/>
        <w:rPr>
          <w:rFonts w:ascii="Times New Roman" w:hAnsi="Times New Roman" w:cs="Times New Roman"/>
          <w:b/>
          <w:sz w:val="24"/>
        </w:rPr>
      </w:pPr>
    </w:p>
    <w:p w:rsidR="00B07957" w:rsidRPr="00D06B18" w:rsidRDefault="00B07957" w:rsidP="00B07957">
      <w:pPr>
        <w:pStyle w:val="ListParagraph"/>
        <w:numPr>
          <w:ilvl w:val="0"/>
          <w:numId w:val="4"/>
        </w:numPr>
        <w:spacing w:after="0"/>
        <w:rPr>
          <w:rFonts w:ascii="Times New Roman" w:hAnsi="Times New Roman" w:cs="Times New Roman"/>
          <w:b/>
          <w:sz w:val="24"/>
        </w:rPr>
      </w:pPr>
      <w:r w:rsidRPr="00D06B18">
        <w:rPr>
          <w:rFonts w:ascii="Times New Roman" w:hAnsi="Times New Roman" w:cs="Times New Roman"/>
          <w:b/>
          <w:sz w:val="24"/>
        </w:rPr>
        <w:t xml:space="preserve">Limitations </w:t>
      </w:r>
    </w:p>
    <w:p w:rsidR="00B07957" w:rsidRDefault="00B07957" w:rsidP="00610B74">
      <w:pPr>
        <w:spacing w:after="0"/>
        <w:jc w:val="both"/>
        <w:rPr>
          <w:rFonts w:ascii="Times New Roman" w:hAnsi="Times New Roman" w:cs="Times New Roman"/>
          <w:sz w:val="24"/>
        </w:rPr>
      </w:pPr>
      <w:r w:rsidRPr="00B50901">
        <w:rPr>
          <w:rFonts w:ascii="Times New Roman" w:hAnsi="Times New Roman" w:cs="Times New Roman"/>
          <w:sz w:val="24"/>
        </w:rPr>
        <w:t xml:space="preserve">The limitations </w:t>
      </w:r>
      <w:r>
        <w:rPr>
          <w:rFonts w:ascii="Times New Roman" w:hAnsi="Times New Roman" w:cs="Times New Roman"/>
          <w:sz w:val="24"/>
        </w:rPr>
        <w:t>in dark web is that how could a developer develop a system to have ability protec</w:t>
      </w:r>
      <w:r w:rsidR="00610B74">
        <w:rPr>
          <w:rFonts w:ascii="Times New Roman" w:hAnsi="Times New Roman" w:cs="Times New Roman"/>
          <w:sz w:val="24"/>
        </w:rPr>
        <w:t>t a user data when a user on</w:t>
      </w:r>
      <w:r>
        <w:rPr>
          <w:rFonts w:ascii="Times New Roman" w:hAnsi="Times New Roman" w:cs="Times New Roman"/>
          <w:sz w:val="24"/>
        </w:rPr>
        <w:t xml:space="preserve"> site while criminals are doing unlawf</w:t>
      </w:r>
      <w:r w:rsidR="001A09A9">
        <w:rPr>
          <w:rFonts w:ascii="Times New Roman" w:hAnsi="Times New Roman" w:cs="Times New Roman"/>
          <w:sz w:val="24"/>
        </w:rPr>
        <w:t xml:space="preserve">ul activities. </w:t>
      </w:r>
      <w:r w:rsidR="00610B74">
        <w:rPr>
          <w:rFonts w:ascii="Times New Roman" w:hAnsi="Times New Roman" w:cs="Times New Roman"/>
          <w:sz w:val="24"/>
        </w:rPr>
        <w:t xml:space="preserve">There could be limited software tools to allow conduct the project with success. </w:t>
      </w:r>
      <w:r w:rsidR="001A09A9">
        <w:rPr>
          <w:rFonts w:ascii="Times New Roman" w:hAnsi="Times New Roman" w:cs="Times New Roman"/>
          <w:sz w:val="24"/>
        </w:rPr>
        <w:t>The author aims</w:t>
      </w:r>
      <w:r>
        <w:rPr>
          <w:rFonts w:ascii="Times New Roman" w:hAnsi="Times New Roman" w:cs="Times New Roman"/>
          <w:sz w:val="24"/>
        </w:rPr>
        <w:t xml:space="preserve"> to use simple way to progress then build into complex to provide recommendation</w:t>
      </w:r>
      <w:r w:rsidR="001A09A9">
        <w:rPr>
          <w:rFonts w:ascii="Times New Roman" w:hAnsi="Times New Roman" w:cs="Times New Roman"/>
          <w:sz w:val="24"/>
        </w:rPr>
        <w:t>s</w:t>
      </w:r>
      <w:r>
        <w:rPr>
          <w:rFonts w:ascii="Times New Roman" w:hAnsi="Times New Roman" w:cs="Times New Roman"/>
          <w:sz w:val="24"/>
        </w:rPr>
        <w:t xml:space="preserve"> for future improvement. In addition, the author might not get enough time to provide more complex system that allows to finish the project proposal report with success to meet the user’s requirements to achieve targets.</w:t>
      </w:r>
    </w:p>
    <w:p w:rsidR="00610B74" w:rsidRPr="00610B74" w:rsidRDefault="00610B74" w:rsidP="00610B74">
      <w:pPr>
        <w:spacing w:after="0"/>
        <w:jc w:val="both"/>
        <w:rPr>
          <w:rFonts w:ascii="Times New Roman" w:hAnsi="Times New Roman" w:cs="Times New Roman"/>
          <w:sz w:val="24"/>
        </w:rPr>
      </w:pPr>
    </w:p>
    <w:p w:rsidR="00B07957" w:rsidRPr="00D06B18" w:rsidRDefault="00B07957" w:rsidP="00B07957">
      <w:pPr>
        <w:pStyle w:val="ListParagraph"/>
        <w:numPr>
          <w:ilvl w:val="0"/>
          <w:numId w:val="4"/>
        </w:numPr>
        <w:spacing w:after="0"/>
        <w:rPr>
          <w:rFonts w:ascii="Times New Roman" w:hAnsi="Times New Roman" w:cs="Times New Roman"/>
          <w:b/>
          <w:sz w:val="24"/>
        </w:rPr>
      </w:pPr>
      <w:r w:rsidRPr="00D06B18">
        <w:rPr>
          <w:rFonts w:ascii="Times New Roman" w:hAnsi="Times New Roman" w:cs="Times New Roman"/>
          <w:b/>
          <w:sz w:val="24"/>
        </w:rPr>
        <w:t>Ethical and Legal Issues</w:t>
      </w: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The ethical issue is foundation of securing a system in an organization. This is professional standard that involved</w:t>
      </w:r>
      <w:r w:rsidRPr="003F6115">
        <w:rPr>
          <w:rFonts w:ascii="Times New Roman" w:hAnsi="Times New Roman" w:cs="Times New Roman"/>
          <w:sz w:val="24"/>
        </w:rPr>
        <w:t xml:space="preserve"> to ensure a user privacy stay anonymous.</w:t>
      </w:r>
      <w:r>
        <w:rPr>
          <w:rFonts w:ascii="Times New Roman" w:hAnsi="Times New Roman" w:cs="Times New Roman"/>
          <w:sz w:val="24"/>
        </w:rPr>
        <w:t xml:space="preserve"> Use of it is to educate the users to be aware or prevent from a system being misused as well as reduce system abuse from internal users. The ethical issues are put in place to keep the privacy of data confidentiality, integrity and availability. It is methods techniques of keeping private and sensitive from unauthorized accesses.</w:t>
      </w:r>
    </w:p>
    <w:p w:rsidR="00B07957" w:rsidRDefault="00B07957" w:rsidP="00B07957">
      <w:pPr>
        <w:spacing w:after="0"/>
        <w:jc w:val="both"/>
        <w:rPr>
          <w:rFonts w:ascii="Times New Roman" w:hAnsi="Times New Roman" w:cs="Times New Roman"/>
          <w:sz w:val="24"/>
        </w:rPr>
      </w:pPr>
    </w:p>
    <w:p w:rsidR="00B07957" w:rsidRDefault="00B07957" w:rsidP="00B07957">
      <w:pPr>
        <w:spacing w:after="0"/>
        <w:jc w:val="both"/>
        <w:rPr>
          <w:rFonts w:ascii="Times New Roman" w:hAnsi="Times New Roman" w:cs="Times New Roman"/>
          <w:sz w:val="24"/>
        </w:rPr>
      </w:pPr>
      <w:r>
        <w:rPr>
          <w:rFonts w:ascii="Times New Roman" w:hAnsi="Times New Roman" w:cs="Times New Roman"/>
          <w:sz w:val="24"/>
        </w:rPr>
        <w:t>Whereas, legal issue is method of ensuring the accuracy and privacy of a data maintained at all time. This means that, its procedures which used to maintain the access control, individual authentication and monitors any suspicious activities to make sure all users stay within that particular network poli</w:t>
      </w:r>
      <w:r w:rsidR="00010E2F">
        <w:rPr>
          <w:rFonts w:ascii="Times New Roman" w:hAnsi="Times New Roman" w:cs="Times New Roman"/>
          <w:sz w:val="24"/>
        </w:rPr>
        <w:t>cies. Legal issue also method of</w:t>
      </w:r>
      <w:r>
        <w:rPr>
          <w:rFonts w:ascii="Times New Roman" w:hAnsi="Times New Roman" w:cs="Times New Roman"/>
          <w:sz w:val="24"/>
        </w:rPr>
        <w:t xml:space="preserve"> identifying group members to ensure such as who </w:t>
      </w:r>
      <w:r w:rsidR="00010E2F">
        <w:rPr>
          <w:rFonts w:ascii="Times New Roman" w:hAnsi="Times New Roman" w:cs="Times New Roman"/>
          <w:sz w:val="24"/>
        </w:rPr>
        <w:t>access to specific documents, read/write,</w:t>
      </w:r>
      <w:r>
        <w:rPr>
          <w:rFonts w:ascii="Times New Roman" w:hAnsi="Times New Roman" w:cs="Times New Roman"/>
          <w:sz w:val="24"/>
        </w:rPr>
        <w:t xml:space="preserve"> delete or do modifications. These methods of techniques must be mentioned in legal issues to maint</w:t>
      </w:r>
      <w:r w:rsidR="00010E2F">
        <w:rPr>
          <w:rFonts w:ascii="Times New Roman" w:hAnsi="Times New Roman" w:cs="Times New Roman"/>
          <w:sz w:val="24"/>
        </w:rPr>
        <w:t>ain the privacy of data within the</w:t>
      </w:r>
      <w:r>
        <w:rPr>
          <w:rFonts w:ascii="Times New Roman" w:hAnsi="Times New Roman" w:cs="Times New Roman"/>
          <w:sz w:val="24"/>
        </w:rPr>
        <w:t xml:space="preserve"> network.</w:t>
      </w:r>
    </w:p>
    <w:p w:rsidR="00610B74" w:rsidRDefault="00B07957" w:rsidP="00610B74">
      <w:pPr>
        <w:spacing w:after="0"/>
        <w:jc w:val="both"/>
        <w:rPr>
          <w:rFonts w:ascii="Times New Roman" w:hAnsi="Times New Roman" w:cs="Times New Roman"/>
          <w:sz w:val="24"/>
        </w:rPr>
      </w:pPr>
      <w:r>
        <w:rPr>
          <w:rFonts w:ascii="Times New Roman" w:hAnsi="Times New Roman" w:cs="Times New Roman"/>
          <w:sz w:val="24"/>
        </w:rPr>
        <w:t xml:space="preserve">In addition, the author use PG2-E1-Ethics application for ethical approval for UWTSD to minimise risk of harm and create environment to conduct ethically to complete this project. </w:t>
      </w:r>
    </w:p>
    <w:p w:rsidR="00610B74" w:rsidRPr="00610B74" w:rsidRDefault="00610B74" w:rsidP="00610B74">
      <w:pPr>
        <w:spacing w:after="0"/>
        <w:jc w:val="both"/>
        <w:rPr>
          <w:rFonts w:ascii="Times New Roman" w:hAnsi="Times New Roman" w:cs="Times New Roman"/>
          <w:sz w:val="24"/>
        </w:rPr>
      </w:pPr>
      <w:bookmarkStart w:id="14" w:name="_GoBack"/>
      <w:bookmarkEnd w:id="14"/>
    </w:p>
    <w:p w:rsidR="00B07957" w:rsidRPr="000530DA" w:rsidRDefault="00B07957" w:rsidP="00B07957">
      <w:pPr>
        <w:pStyle w:val="Heading2"/>
        <w:rPr>
          <w:rFonts w:ascii="Times New Roman" w:hAnsi="Times New Roman" w:cs="Times New Roman"/>
        </w:rPr>
      </w:pPr>
      <w:bookmarkStart w:id="15" w:name="_Toc8222784"/>
      <w:r w:rsidRPr="000530DA">
        <w:rPr>
          <w:rFonts w:ascii="Times New Roman" w:hAnsi="Times New Roman" w:cs="Times New Roman"/>
        </w:rPr>
        <w:t>2.</w:t>
      </w:r>
      <w:r>
        <w:rPr>
          <w:rFonts w:ascii="Times New Roman" w:hAnsi="Times New Roman" w:cs="Times New Roman"/>
        </w:rPr>
        <w:t>4</w:t>
      </w:r>
      <w:r w:rsidRPr="000530DA">
        <w:rPr>
          <w:rFonts w:ascii="Times New Roman" w:hAnsi="Times New Roman" w:cs="Times New Roman"/>
        </w:rPr>
        <w:t xml:space="preserve"> Evaluation of the data</w:t>
      </w:r>
      <w:bookmarkEnd w:id="15"/>
    </w:p>
    <w:p w:rsidR="00B07957" w:rsidRPr="00610B74" w:rsidRDefault="00B07957" w:rsidP="00610B74">
      <w:pPr>
        <w:jc w:val="both"/>
        <w:rPr>
          <w:rFonts w:ascii="Times New Roman" w:hAnsi="Times New Roman" w:cs="Times New Roman"/>
        </w:rPr>
      </w:pPr>
      <w:r w:rsidRPr="00505680">
        <w:rPr>
          <w:rFonts w:ascii="Times New Roman" w:hAnsi="Times New Roman" w:cs="Times New Roman"/>
          <w:sz w:val="24"/>
          <w:szCs w:val="24"/>
        </w:rPr>
        <w:t>Overall, security issues facing digital currencies are increasing on daily basis</w:t>
      </w:r>
      <w:r>
        <w:rPr>
          <w:rFonts w:ascii="Times New Roman" w:hAnsi="Times New Roman" w:cs="Times New Roman"/>
          <w:sz w:val="24"/>
          <w:szCs w:val="24"/>
        </w:rPr>
        <w:t xml:space="preserve"> in the dark web</w:t>
      </w:r>
      <w:r w:rsidRPr="00505680">
        <w:rPr>
          <w:rFonts w:ascii="Times New Roman" w:hAnsi="Times New Roman" w:cs="Times New Roman"/>
          <w:sz w:val="24"/>
          <w:szCs w:val="24"/>
        </w:rPr>
        <w:t xml:space="preserve">. </w:t>
      </w:r>
      <w:r>
        <w:rPr>
          <w:rFonts w:ascii="Times New Roman" w:hAnsi="Times New Roman" w:cs="Times New Roman"/>
          <w:sz w:val="24"/>
          <w:szCs w:val="24"/>
        </w:rPr>
        <w:t>Use of d</w:t>
      </w:r>
      <w:r w:rsidRPr="00505680">
        <w:rPr>
          <w:rFonts w:ascii="Times New Roman" w:hAnsi="Times New Roman" w:cs="Times New Roman"/>
          <w:sz w:val="24"/>
          <w:szCs w:val="24"/>
        </w:rPr>
        <w:t>ark web has advantages</w:t>
      </w:r>
      <w:r>
        <w:rPr>
          <w:rFonts w:ascii="Times New Roman" w:hAnsi="Times New Roman" w:cs="Times New Roman"/>
          <w:sz w:val="24"/>
          <w:szCs w:val="24"/>
        </w:rPr>
        <w:t xml:space="preserve"> and disadvantages. The advantages </w:t>
      </w:r>
      <w:r w:rsidR="00CF5BE3">
        <w:rPr>
          <w:rFonts w:ascii="Times New Roman" w:hAnsi="Times New Roman" w:cs="Times New Roman"/>
          <w:sz w:val="24"/>
          <w:szCs w:val="24"/>
        </w:rPr>
        <w:t>are</w:t>
      </w:r>
      <w:r>
        <w:rPr>
          <w:rFonts w:ascii="Times New Roman" w:hAnsi="Times New Roman" w:cs="Times New Roman"/>
          <w:sz w:val="24"/>
          <w:szCs w:val="24"/>
        </w:rPr>
        <w:t xml:space="preserve"> that, there </w:t>
      </w:r>
      <w:r w:rsidR="00CF5BE3">
        <w:rPr>
          <w:rFonts w:ascii="Times New Roman" w:hAnsi="Times New Roman" w:cs="Times New Roman"/>
          <w:sz w:val="24"/>
          <w:szCs w:val="24"/>
        </w:rPr>
        <w:t>are special</w:t>
      </w:r>
      <w:r>
        <w:rPr>
          <w:rFonts w:ascii="Times New Roman" w:hAnsi="Times New Roman" w:cs="Times New Roman"/>
          <w:sz w:val="24"/>
          <w:szCs w:val="24"/>
        </w:rPr>
        <w:t xml:space="preserve"> tools used to keep a user data anonymity, allow buy cheap item from a site and use Virtual Private Network (VPN) to hide the identity from being traced back. The disadvantages are, criminals use site to do damages to a user privacy, illegal activities, require special software tools to gain access into the site, there is no specific law to protect a user, requires internet connectivity and VPN to allow access in the dark web. Based on research findings, the author would educate users to keep the integrity of end user data when a user in the dark web site. In completion of this research proposal project, the author aims to achieve targets. </w:t>
      </w:r>
      <w:r w:rsidRPr="00505680">
        <w:rPr>
          <w:rFonts w:ascii="Times New Roman" w:hAnsi="Times New Roman" w:cs="Times New Roman"/>
        </w:rPr>
        <w:t xml:space="preserve"> </w:t>
      </w:r>
    </w:p>
    <w:p w:rsidR="00B07957" w:rsidRPr="00B504B9" w:rsidRDefault="00B07957" w:rsidP="00B07957">
      <w:pPr>
        <w:pStyle w:val="Heading1"/>
        <w:rPr>
          <w:rFonts w:ascii="Times New Roman" w:hAnsi="Times New Roman" w:cs="Times New Roman"/>
        </w:rPr>
      </w:pPr>
      <w:bookmarkStart w:id="16" w:name="_Toc8222785"/>
      <w:r w:rsidRPr="000530DA">
        <w:rPr>
          <w:rFonts w:ascii="Times New Roman" w:hAnsi="Times New Roman" w:cs="Times New Roman"/>
        </w:rPr>
        <w:lastRenderedPageBreak/>
        <w:t>Section 3</w:t>
      </w:r>
      <w:bookmarkEnd w:id="16"/>
    </w:p>
    <w:p w:rsidR="00B07957" w:rsidRPr="000530DA" w:rsidRDefault="00B07957" w:rsidP="00B07957">
      <w:pPr>
        <w:pStyle w:val="Heading2"/>
        <w:rPr>
          <w:rFonts w:ascii="Times New Roman" w:hAnsi="Times New Roman" w:cs="Times New Roman"/>
        </w:rPr>
      </w:pPr>
      <w:bookmarkStart w:id="17" w:name="_Toc8222786"/>
      <w:r w:rsidRPr="000530DA">
        <w:rPr>
          <w:rFonts w:ascii="Times New Roman" w:hAnsi="Times New Roman" w:cs="Times New Roman"/>
        </w:rPr>
        <w:t>3.1 Resources and Planning</w:t>
      </w:r>
      <w:bookmarkEnd w:id="17"/>
    </w:p>
    <w:p w:rsidR="00B07957" w:rsidRDefault="00B07957" w:rsidP="00B07957">
      <w:pPr>
        <w:jc w:val="both"/>
        <w:rPr>
          <w:rFonts w:ascii="Times New Roman" w:hAnsi="Times New Roman" w:cs="Times New Roman"/>
          <w:sz w:val="24"/>
        </w:rPr>
      </w:pPr>
      <w:r w:rsidRPr="000530DA">
        <w:rPr>
          <w:rFonts w:ascii="Times New Roman" w:hAnsi="Times New Roman" w:cs="Times New Roman"/>
          <w:sz w:val="24"/>
        </w:rPr>
        <w:t>All resources and planning for the research proposal will be provided on this section. There are various methods techniques would be used to complete resear</w:t>
      </w:r>
      <w:r w:rsidR="005F4AB3">
        <w:rPr>
          <w:rFonts w:ascii="Times New Roman" w:hAnsi="Times New Roman" w:cs="Times New Roman"/>
          <w:sz w:val="24"/>
        </w:rPr>
        <w:t>ch proposal</w:t>
      </w:r>
      <w:r w:rsidRPr="000530DA">
        <w:rPr>
          <w:rFonts w:ascii="Times New Roman" w:hAnsi="Times New Roman" w:cs="Times New Roman"/>
          <w:sz w:val="24"/>
        </w:rPr>
        <w:t>. Combination of hardwa</w:t>
      </w:r>
      <w:r w:rsidR="005F4AB3">
        <w:rPr>
          <w:rFonts w:ascii="Times New Roman" w:hAnsi="Times New Roman" w:cs="Times New Roman"/>
          <w:sz w:val="24"/>
        </w:rPr>
        <w:t xml:space="preserve">re and software to complete proposed project. Some of resources are mentioned below </w:t>
      </w:r>
      <w:r w:rsidRPr="000530DA">
        <w:rPr>
          <w:rFonts w:ascii="Times New Roman" w:hAnsi="Times New Roman" w:cs="Times New Roman"/>
          <w:sz w:val="24"/>
        </w:rPr>
        <w:t xml:space="preserve">bullet points. </w:t>
      </w:r>
      <w:r w:rsidR="005F4AB3" w:rsidRPr="000530DA">
        <w:rPr>
          <w:rFonts w:ascii="Times New Roman" w:hAnsi="Times New Roman" w:cs="Times New Roman"/>
          <w:sz w:val="24"/>
        </w:rPr>
        <w:t>T</w:t>
      </w:r>
      <w:r w:rsidRPr="000530DA">
        <w:rPr>
          <w:rFonts w:ascii="Times New Roman" w:hAnsi="Times New Roman" w:cs="Times New Roman"/>
          <w:sz w:val="24"/>
        </w:rPr>
        <w:t xml:space="preserve">here could be more added to the </w:t>
      </w:r>
      <w:r w:rsidR="005F4AB3">
        <w:rPr>
          <w:rFonts w:ascii="Times New Roman" w:hAnsi="Times New Roman" w:cs="Times New Roman"/>
          <w:sz w:val="24"/>
        </w:rPr>
        <w:t>listed below</w:t>
      </w:r>
      <w:r w:rsidRPr="000530DA">
        <w:rPr>
          <w:rFonts w:ascii="Times New Roman" w:hAnsi="Times New Roman" w:cs="Times New Roman"/>
          <w:sz w:val="24"/>
        </w:rPr>
        <w:t xml:space="preserve"> to </w:t>
      </w:r>
      <w:r w:rsidR="005F4AB3">
        <w:rPr>
          <w:rFonts w:ascii="Times New Roman" w:hAnsi="Times New Roman" w:cs="Times New Roman"/>
          <w:sz w:val="24"/>
        </w:rPr>
        <w:t xml:space="preserve">allow complete the project experiment to </w:t>
      </w:r>
      <w:r w:rsidRPr="000530DA">
        <w:rPr>
          <w:rFonts w:ascii="Times New Roman" w:hAnsi="Times New Roman" w:cs="Times New Roman"/>
          <w:sz w:val="24"/>
        </w:rPr>
        <w:t xml:space="preserve">provide protection to end user privacy and confidential information. </w:t>
      </w:r>
    </w:p>
    <w:p w:rsidR="00B07957" w:rsidRPr="000530DA" w:rsidRDefault="00B07957" w:rsidP="00B07957">
      <w:pPr>
        <w:jc w:val="both"/>
        <w:rPr>
          <w:rFonts w:ascii="Times New Roman" w:hAnsi="Times New Roman" w:cs="Times New Roman"/>
          <w:sz w:val="24"/>
        </w:rPr>
      </w:pPr>
    </w:p>
    <w:p w:rsidR="00B07957" w:rsidRPr="00B504B9" w:rsidRDefault="00B07957" w:rsidP="00B07957">
      <w:pPr>
        <w:pStyle w:val="Heading2"/>
        <w:rPr>
          <w:rFonts w:ascii="Times New Roman" w:hAnsi="Times New Roman" w:cs="Times New Roman"/>
        </w:rPr>
      </w:pPr>
      <w:bookmarkStart w:id="18" w:name="_Toc8222787"/>
      <w:r w:rsidRPr="000530DA">
        <w:rPr>
          <w:rFonts w:ascii="Times New Roman" w:hAnsi="Times New Roman" w:cs="Times New Roman"/>
        </w:rPr>
        <w:t>3.2 Resources required</w:t>
      </w:r>
      <w:bookmarkEnd w:id="18"/>
    </w:p>
    <w:p w:rsidR="00B07957" w:rsidRPr="00265BBF" w:rsidRDefault="00B07957" w:rsidP="00B07957">
      <w:pPr>
        <w:spacing w:after="0"/>
        <w:jc w:val="both"/>
        <w:rPr>
          <w:rFonts w:ascii="Times New Roman" w:hAnsi="Times New Roman" w:cs="Times New Roman"/>
          <w:sz w:val="24"/>
        </w:rPr>
      </w:pPr>
      <w:r w:rsidRPr="00265BBF">
        <w:rPr>
          <w:rFonts w:ascii="Times New Roman" w:hAnsi="Times New Roman" w:cs="Times New Roman"/>
          <w:sz w:val="24"/>
        </w:rPr>
        <w:t>In term of hardware,</w:t>
      </w:r>
      <w:r>
        <w:rPr>
          <w:rFonts w:ascii="Times New Roman" w:hAnsi="Times New Roman" w:cs="Times New Roman"/>
          <w:sz w:val="24"/>
        </w:rPr>
        <w:t xml:space="preserve"> the author might use some of the listed below bullets points to help to complete the proposed project. </w:t>
      </w:r>
    </w:p>
    <w:p w:rsidR="00B07957" w:rsidRPr="000530DA" w:rsidRDefault="00B07957" w:rsidP="00B07957">
      <w:pPr>
        <w:pStyle w:val="ListParagraph"/>
        <w:numPr>
          <w:ilvl w:val="0"/>
          <w:numId w:val="1"/>
        </w:numPr>
        <w:spacing w:after="0"/>
        <w:jc w:val="both"/>
        <w:rPr>
          <w:rFonts w:ascii="Times New Roman" w:hAnsi="Times New Roman" w:cs="Times New Roman"/>
          <w:sz w:val="24"/>
        </w:rPr>
      </w:pPr>
      <w:r w:rsidRPr="000530DA">
        <w:rPr>
          <w:rFonts w:ascii="Times New Roman" w:hAnsi="Times New Roman" w:cs="Times New Roman"/>
          <w:sz w:val="24"/>
        </w:rPr>
        <w:t>Routers</w:t>
      </w:r>
    </w:p>
    <w:p w:rsidR="00B07957" w:rsidRPr="000530DA" w:rsidRDefault="00B07957" w:rsidP="00B07957">
      <w:pPr>
        <w:pStyle w:val="ListParagraph"/>
        <w:numPr>
          <w:ilvl w:val="0"/>
          <w:numId w:val="1"/>
        </w:numPr>
        <w:jc w:val="both"/>
        <w:rPr>
          <w:rFonts w:ascii="Times New Roman" w:hAnsi="Times New Roman" w:cs="Times New Roman"/>
          <w:sz w:val="24"/>
        </w:rPr>
      </w:pPr>
      <w:r w:rsidRPr="000530DA">
        <w:rPr>
          <w:rFonts w:ascii="Times New Roman" w:hAnsi="Times New Roman" w:cs="Times New Roman"/>
          <w:sz w:val="24"/>
        </w:rPr>
        <w:t>Computers</w:t>
      </w:r>
    </w:p>
    <w:p w:rsidR="00B07957" w:rsidRPr="000530DA" w:rsidRDefault="00B07957" w:rsidP="00B07957">
      <w:pPr>
        <w:pStyle w:val="ListParagraph"/>
        <w:numPr>
          <w:ilvl w:val="0"/>
          <w:numId w:val="1"/>
        </w:numPr>
        <w:jc w:val="both"/>
        <w:rPr>
          <w:rFonts w:ascii="Times New Roman" w:hAnsi="Times New Roman" w:cs="Times New Roman"/>
          <w:sz w:val="24"/>
        </w:rPr>
      </w:pPr>
      <w:r w:rsidRPr="000530DA">
        <w:rPr>
          <w:rFonts w:ascii="Times New Roman" w:hAnsi="Times New Roman" w:cs="Times New Roman"/>
          <w:sz w:val="24"/>
        </w:rPr>
        <w:t xml:space="preserve">Switches </w:t>
      </w:r>
    </w:p>
    <w:p w:rsidR="00B07957" w:rsidRPr="000530DA" w:rsidRDefault="00B07957" w:rsidP="00B07957">
      <w:pPr>
        <w:pStyle w:val="ListParagraph"/>
        <w:numPr>
          <w:ilvl w:val="0"/>
          <w:numId w:val="1"/>
        </w:numPr>
        <w:jc w:val="both"/>
        <w:rPr>
          <w:rFonts w:ascii="Times New Roman" w:hAnsi="Times New Roman" w:cs="Times New Roman"/>
          <w:sz w:val="24"/>
        </w:rPr>
      </w:pPr>
      <w:r w:rsidRPr="000530DA">
        <w:rPr>
          <w:rFonts w:ascii="Times New Roman" w:hAnsi="Times New Roman" w:cs="Times New Roman"/>
          <w:sz w:val="24"/>
        </w:rPr>
        <w:t>Laptops</w:t>
      </w:r>
    </w:p>
    <w:p w:rsidR="00B07957" w:rsidRPr="000530DA" w:rsidRDefault="00B07957" w:rsidP="00B07957">
      <w:pPr>
        <w:pStyle w:val="ListParagraph"/>
        <w:numPr>
          <w:ilvl w:val="0"/>
          <w:numId w:val="1"/>
        </w:numPr>
        <w:jc w:val="both"/>
        <w:rPr>
          <w:rFonts w:ascii="Times New Roman" w:hAnsi="Times New Roman" w:cs="Times New Roman"/>
          <w:sz w:val="24"/>
        </w:rPr>
      </w:pPr>
      <w:r w:rsidRPr="000530DA">
        <w:rPr>
          <w:rFonts w:ascii="Times New Roman" w:hAnsi="Times New Roman" w:cs="Times New Roman"/>
          <w:sz w:val="24"/>
        </w:rPr>
        <w:t xml:space="preserve">Physical Books </w:t>
      </w:r>
    </w:p>
    <w:p w:rsidR="00B07957" w:rsidRPr="000530DA" w:rsidRDefault="00B07957" w:rsidP="00B07957">
      <w:pPr>
        <w:spacing w:after="0"/>
        <w:jc w:val="both"/>
        <w:rPr>
          <w:rFonts w:ascii="Times New Roman" w:hAnsi="Times New Roman" w:cs="Times New Roman"/>
          <w:b/>
          <w:sz w:val="24"/>
        </w:rPr>
      </w:pPr>
    </w:p>
    <w:p w:rsidR="00B07957" w:rsidRPr="000530DA" w:rsidRDefault="00B07957" w:rsidP="00B07957">
      <w:pPr>
        <w:spacing w:after="0"/>
        <w:jc w:val="both"/>
        <w:rPr>
          <w:rFonts w:ascii="Times New Roman" w:hAnsi="Times New Roman" w:cs="Times New Roman"/>
          <w:sz w:val="24"/>
        </w:rPr>
      </w:pPr>
      <w:r w:rsidRPr="000530DA">
        <w:rPr>
          <w:rFonts w:ascii="Times New Roman" w:hAnsi="Times New Roman" w:cs="Times New Roman"/>
          <w:sz w:val="24"/>
        </w:rPr>
        <w:t>In term of software, there are various software would be used to conduct</w:t>
      </w:r>
      <w:r>
        <w:rPr>
          <w:rFonts w:ascii="Times New Roman" w:hAnsi="Times New Roman" w:cs="Times New Roman"/>
          <w:sz w:val="24"/>
        </w:rPr>
        <w:t xml:space="preserve"> proposed</w:t>
      </w:r>
      <w:r w:rsidRPr="000530DA">
        <w:rPr>
          <w:rFonts w:ascii="Times New Roman" w:hAnsi="Times New Roman" w:cs="Times New Roman"/>
          <w:sz w:val="24"/>
        </w:rPr>
        <w:t xml:space="preserve"> experiments for this project. The author provides some of software that would be used</w:t>
      </w:r>
      <w:r>
        <w:rPr>
          <w:rFonts w:ascii="Times New Roman" w:hAnsi="Times New Roman" w:cs="Times New Roman"/>
          <w:sz w:val="24"/>
        </w:rPr>
        <w:t xml:space="preserve"> to help to provide success in completion of it</w:t>
      </w:r>
      <w:r w:rsidRPr="000530DA">
        <w:rPr>
          <w:rFonts w:ascii="Times New Roman" w:hAnsi="Times New Roman" w:cs="Times New Roman"/>
          <w:sz w:val="24"/>
        </w:rPr>
        <w:t>.</w:t>
      </w:r>
    </w:p>
    <w:p w:rsidR="00B07957" w:rsidRPr="000530DA" w:rsidRDefault="00B07957" w:rsidP="00B07957">
      <w:pPr>
        <w:spacing w:after="0"/>
        <w:jc w:val="both"/>
        <w:rPr>
          <w:rFonts w:ascii="Times New Roman" w:hAnsi="Times New Roman" w:cs="Times New Roman"/>
          <w:sz w:val="24"/>
        </w:rPr>
      </w:pPr>
    </w:p>
    <w:p w:rsidR="00B07957" w:rsidRPr="000530DA"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Online sources such as electronic books, journals</w:t>
      </w:r>
      <w:r>
        <w:rPr>
          <w:rFonts w:ascii="Times New Roman" w:hAnsi="Times New Roman" w:cs="Times New Roman"/>
          <w:sz w:val="24"/>
        </w:rPr>
        <w:t>, IEEE</w:t>
      </w:r>
    </w:p>
    <w:p w:rsidR="00B07957"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 xml:space="preserve">Microsoft word </w:t>
      </w:r>
    </w:p>
    <w:p w:rsidR="00B07957" w:rsidRDefault="00B07957" w:rsidP="00B07957">
      <w:pPr>
        <w:pStyle w:val="ListParagraph"/>
        <w:numPr>
          <w:ilvl w:val="0"/>
          <w:numId w:val="2"/>
        </w:numPr>
        <w:jc w:val="both"/>
        <w:rPr>
          <w:rFonts w:ascii="Times New Roman" w:hAnsi="Times New Roman" w:cs="Times New Roman"/>
          <w:sz w:val="24"/>
        </w:rPr>
      </w:pPr>
      <w:r>
        <w:rPr>
          <w:rFonts w:ascii="Times New Roman" w:hAnsi="Times New Roman" w:cs="Times New Roman"/>
          <w:sz w:val="24"/>
        </w:rPr>
        <w:t>Virtual Machine/ Kali Linux</w:t>
      </w:r>
    </w:p>
    <w:p w:rsidR="00B07957" w:rsidRDefault="00B07957" w:rsidP="00B07957">
      <w:pPr>
        <w:pStyle w:val="ListParagraph"/>
        <w:numPr>
          <w:ilvl w:val="0"/>
          <w:numId w:val="2"/>
        </w:numPr>
        <w:jc w:val="both"/>
        <w:rPr>
          <w:rFonts w:ascii="Times New Roman" w:hAnsi="Times New Roman" w:cs="Times New Roman"/>
          <w:sz w:val="24"/>
        </w:rPr>
      </w:pPr>
      <w:r>
        <w:rPr>
          <w:rFonts w:ascii="Times New Roman" w:hAnsi="Times New Roman" w:cs="Times New Roman"/>
          <w:sz w:val="24"/>
        </w:rPr>
        <w:t xml:space="preserve">Internet connectivity </w:t>
      </w:r>
    </w:p>
    <w:p w:rsidR="00B07957" w:rsidRPr="000530DA" w:rsidRDefault="00B07957" w:rsidP="00B07957">
      <w:pPr>
        <w:pStyle w:val="ListParagraph"/>
        <w:numPr>
          <w:ilvl w:val="0"/>
          <w:numId w:val="2"/>
        </w:numPr>
        <w:jc w:val="both"/>
        <w:rPr>
          <w:rFonts w:ascii="Times New Roman" w:hAnsi="Times New Roman" w:cs="Times New Roman"/>
          <w:sz w:val="24"/>
        </w:rPr>
      </w:pPr>
      <w:r>
        <w:rPr>
          <w:rFonts w:ascii="Times New Roman" w:hAnsi="Times New Roman" w:cs="Times New Roman"/>
          <w:sz w:val="24"/>
        </w:rPr>
        <w:t>Virtual private Network (VPN)</w:t>
      </w:r>
    </w:p>
    <w:p w:rsidR="00B07957" w:rsidRPr="000530DA"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Network security software tools</w:t>
      </w:r>
    </w:p>
    <w:p w:rsidR="00B07957" w:rsidRPr="000530DA"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Tor browser</w:t>
      </w:r>
    </w:p>
    <w:p w:rsidR="00B07957" w:rsidRPr="000530DA"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 xml:space="preserve">Freenet </w:t>
      </w:r>
    </w:p>
    <w:p w:rsidR="00B07957" w:rsidRDefault="00B07957" w:rsidP="00B07957">
      <w:pPr>
        <w:pStyle w:val="ListParagraph"/>
        <w:numPr>
          <w:ilvl w:val="0"/>
          <w:numId w:val="2"/>
        </w:numPr>
        <w:jc w:val="both"/>
        <w:rPr>
          <w:rFonts w:ascii="Times New Roman" w:hAnsi="Times New Roman" w:cs="Times New Roman"/>
          <w:sz w:val="24"/>
        </w:rPr>
      </w:pPr>
      <w:r w:rsidRPr="000530DA">
        <w:rPr>
          <w:rFonts w:ascii="Times New Roman" w:hAnsi="Times New Roman" w:cs="Times New Roman"/>
          <w:sz w:val="24"/>
        </w:rPr>
        <w:t xml:space="preserve">I2P </w:t>
      </w:r>
    </w:p>
    <w:p w:rsidR="00B07957" w:rsidRPr="001F4763" w:rsidRDefault="00B07957" w:rsidP="00B07957">
      <w:pPr>
        <w:jc w:val="both"/>
        <w:rPr>
          <w:rFonts w:ascii="Times New Roman" w:hAnsi="Times New Roman" w:cs="Times New Roman"/>
          <w:sz w:val="24"/>
        </w:rPr>
      </w:pPr>
    </w:p>
    <w:p w:rsidR="00B07957" w:rsidRDefault="00B07957" w:rsidP="00B07957">
      <w:pPr>
        <w:pStyle w:val="Heading2"/>
        <w:rPr>
          <w:rFonts w:ascii="Times New Roman" w:hAnsi="Times New Roman" w:cs="Times New Roman"/>
        </w:rPr>
      </w:pPr>
      <w:bookmarkStart w:id="19" w:name="_Toc8222788"/>
      <w:r w:rsidRPr="000530DA">
        <w:rPr>
          <w:rFonts w:ascii="Times New Roman" w:hAnsi="Times New Roman" w:cs="Times New Roman"/>
        </w:rPr>
        <w:t>3.2</w:t>
      </w:r>
      <w:r>
        <w:rPr>
          <w:rFonts w:ascii="Times New Roman" w:hAnsi="Times New Roman" w:cs="Times New Roman"/>
        </w:rPr>
        <w:t xml:space="preserve"> Conclusion</w:t>
      </w:r>
      <w:bookmarkEnd w:id="19"/>
      <w:r>
        <w:rPr>
          <w:rFonts w:ascii="Times New Roman" w:hAnsi="Times New Roman" w:cs="Times New Roman"/>
        </w:rPr>
        <w:t xml:space="preserve"> </w:t>
      </w:r>
    </w:p>
    <w:p w:rsidR="00B07957" w:rsidRDefault="00B07957" w:rsidP="00B07957">
      <w:pPr>
        <w:spacing w:after="0"/>
        <w:jc w:val="both"/>
        <w:rPr>
          <w:rFonts w:ascii="Times New Roman" w:hAnsi="Times New Roman" w:cs="Times New Roman"/>
          <w:sz w:val="24"/>
          <w:szCs w:val="24"/>
        </w:rPr>
      </w:pPr>
      <w:r w:rsidRPr="0040736B">
        <w:rPr>
          <w:rFonts w:ascii="Times New Roman" w:hAnsi="Times New Roman" w:cs="Times New Roman"/>
          <w:sz w:val="24"/>
        </w:rPr>
        <w:t>In conclusion,</w:t>
      </w:r>
      <w:r>
        <w:rPr>
          <w:rFonts w:ascii="Times New Roman" w:hAnsi="Times New Roman" w:cs="Times New Roman"/>
          <w:b/>
          <w:sz w:val="24"/>
        </w:rPr>
        <w:t xml:space="preserve"> </w:t>
      </w:r>
      <w:r>
        <w:rPr>
          <w:rFonts w:ascii="Times New Roman" w:hAnsi="Times New Roman" w:cs="Times New Roman"/>
          <w:sz w:val="24"/>
        </w:rPr>
        <w:t>there is</w:t>
      </w:r>
      <w:r w:rsidRPr="000530DA">
        <w:rPr>
          <w:rFonts w:ascii="Times New Roman" w:hAnsi="Times New Roman" w:cs="Times New Roman"/>
          <w:sz w:val="24"/>
        </w:rPr>
        <w:t xml:space="preserve"> advantage of using da</w:t>
      </w:r>
      <w:r>
        <w:rPr>
          <w:rFonts w:ascii="Times New Roman" w:hAnsi="Times New Roman" w:cs="Times New Roman"/>
          <w:sz w:val="24"/>
        </w:rPr>
        <w:t>rk web/deep web is to hide a user</w:t>
      </w:r>
      <w:r w:rsidRPr="000530DA">
        <w:rPr>
          <w:rFonts w:ascii="Times New Roman" w:hAnsi="Times New Roman" w:cs="Times New Roman"/>
          <w:sz w:val="24"/>
        </w:rPr>
        <w:t xml:space="preserve"> identity when in the dark web</w:t>
      </w:r>
      <w:r>
        <w:rPr>
          <w:rFonts w:ascii="Times New Roman" w:hAnsi="Times New Roman" w:cs="Times New Roman"/>
          <w:sz w:val="24"/>
        </w:rPr>
        <w:t xml:space="preserve"> </w:t>
      </w:r>
      <w:r w:rsidRPr="000530DA">
        <w:rPr>
          <w:rFonts w:ascii="Times New Roman" w:hAnsi="Times New Roman" w:cs="Times New Roman"/>
          <w:sz w:val="24"/>
        </w:rPr>
        <w:t>sites. This</w:t>
      </w:r>
      <w:r>
        <w:rPr>
          <w:rFonts w:ascii="Times New Roman" w:hAnsi="Times New Roman" w:cs="Times New Roman"/>
          <w:sz w:val="24"/>
        </w:rPr>
        <w:t xml:space="preserve"> prevent a user from being trac</w:t>
      </w:r>
      <w:r w:rsidRPr="000530DA">
        <w:rPr>
          <w:rFonts w:ascii="Times New Roman" w:hAnsi="Times New Roman" w:cs="Times New Roman"/>
          <w:sz w:val="24"/>
        </w:rPr>
        <w:t>ked</w:t>
      </w:r>
      <w:r>
        <w:rPr>
          <w:rFonts w:ascii="Times New Roman" w:hAnsi="Times New Roman" w:cs="Times New Roman"/>
          <w:sz w:val="24"/>
        </w:rPr>
        <w:t xml:space="preserve"> by hackers because</w:t>
      </w:r>
      <w:r w:rsidRPr="000530DA">
        <w:rPr>
          <w:rFonts w:ascii="Times New Roman" w:hAnsi="Times New Roman" w:cs="Times New Roman"/>
          <w:sz w:val="24"/>
        </w:rPr>
        <w:t xml:space="preserve"> any two routers have different encryption key</w:t>
      </w:r>
      <w:r>
        <w:rPr>
          <w:rFonts w:ascii="Times New Roman" w:hAnsi="Times New Roman" w:cs="Times New Roman"/>
          <w:sz w:val="24"/>
        </w:rPr>
        <w:t xml:space="preserve"> during the process in the dark web. This encryption key is used to</w:t>
      </w:r>
      <w:r w:rsidRPr="000530DA">
        <w:rPr>
          <w:rFonts w:ascii="Times New Roman" w:hAnsi="Times New Roman" w:cs="Times New Roman"/>
          <w:sz w:val="24"/>
        </w:rPr>
        <w:t xml:space="preserve"> allow even the router can know from receiver and need to send to it</w:t>
      </w:r>
      <w:r w:rsidRPr="0040736B">
        <w:rPr>
          <w:rFonts w:ascii="Times New Roman" w:hAnsi="Times New Roman" w:cs="Times New Roman"/>
          <w:sz w:val="24"/>
        </w:rPr>
        <w:t xml:space="preserve"> </w:t>
      </w:r>
      <w:r w:rsidRPr="000530DA">
        <w:rPr>
          <w:rFonts w:ascii="Times New Roman" w:hAnsi="Times New Roman" w:cs="Times New Roman"/>
          <w:sz w:val="24"/>
        </w:rPr>
        <w:t>only. During the process, many route</w:t>
      </w:r>
      <w:r>
        <w:rPr>
          <w:rFonts w:ascii="Times New Roman" w:hAnsi="Times New Roman" w:cs="Times New Roman"/>
          <w:sz w:val="24"/>
        </w:rPr>
        <w:t>rs are used in order to make it</w:t>
      </w:r>
      <w:r w:rsidRPr="000530DA">
        <w:rPr>
          <w:rFonts w:ascii="Times New Roman" w:hAnsi="Times New Roman" w:cs="Times New Roman"/>
          <w:sz w:val="24"/>
        </w:rPr>
        <w:t xml:space="preserve"> untraceable and keep a user confidential data anonymous.  However, </w:t>
      </w:r>
      <w:r w:rsidRPr="000530DA">
        <w:rPr>
          <w:rFonts w:ascii="Times New Roman" w:hAnsi="Times New Roman" w:cs="Times New Roman"/>
          <w:sz w:val="24"/>
          <w:szCs w:val="24"/>
        </w:rPr>
        <w:t xml:space="preserve">the disadvantage of using dark web is that enables criminals to do illegal activities to damages by taking advantage of keeping their identity from being </w:t>
      </w:r>
      <w:r w:rsidR="00091A96">
        <w:rPr>
          <w:rFonts w:ascii="Times New Roman" w:hAnsi="Times New Roman" w:cs="Times New Roman"/>
          <w:sz w:val="24"/>
          <w:szCs w:val="24"/>
        </w:rPr>
        <w:t>un</w:t>
      </w:r>
      <w:r w:rsidRPr="000530DA">
        <w:rPr>
          <w:rFonts w:ascii="Times New Roman" w:hAnsi="Times New Roman" w:cs="Times New Roman"/>
          <w:sz w:val="24"/>
          <w:szCs w:val="24"/>
        </w:rPr>
        <w:t xml:space="preserve">traceable. </w:t>
      </w:r>
      <w:r w:rsidR="00091A96">
        <w:rPr>
          <w:rFonts w:ascii="Times New Roman" w:hAnsi="Times New Roman" w:cs="Times New Roman"/>
          <w:sz w:val="24"/>
          <w:szCs w:val="24"/>
        </w:rPr>
        <w:t>In</w:t>
      </w:r>
      <w:r>
        <w:rPr>
          <w:rFonts w:ascii="Times New Roman" w:hAnsi="Times New Roman" w:cs="Times New Roman"/>
          <w:sz w:val="24"/>
          <w:szCs w:val="24"/>
        </w:rPr>
        <w:t xml:space="preserve"> completion</w:t>
      </w:r>
      <w:r w:rsidR="00091A96">
        <w:rPr>
          <w:rFonts w:ascii="Times New Roman" w:hAnsi="Times New Roman" w:cs="Times New Roman"/>
          <w:sz w:val="24"/>
          <w:szCs w:val="24"/>
        </w:rPr>
        <w:t xml:space="preserve"> of this project, the author aims</w:t>
      </w:r>
      <w:r>
        <w:rPr>
          <w:rFonts w:ascii="Times New Roman" w:hAnsi="Times New Roman" w:cs="Times New Roman"/>
          <w:sz w:val="24"/>
          <w:szCs w:val="24"/>
        </w:rPr>
        <w:t xml:space="preserve"> to identify some network security </w:t>
      </w:r>
      <w:r w:rsidR="00091A96">
        <w:rPr>
          <w:rFonts w:ascii="Times New Roman" w:hAnsi="Times New Roman" w:cs="Times New Roman"/>
          <w:sz w:val="24"/>
          <w:szCs w:val="24"/>
        </w:rPr>
        <w:t xml:space="preserve">risks </w:t>
      </w:r>
      <w:r>
        <w:rPr>
          <w:rFonts w:ascii="Times New Roman" w:hAnsi="Times New Roman" w:cs="Times New Roman"/>
          <w:sz w:val="24"/>
          <w:szCs w:val="24"/>
        </w:rPr>
        <w:t>within the dark web/deep web to provide some recommendations for future improvement.</w:t>
      </w:r>
      <w:r w:rsidRPr="000530DA">
        <w:rPr>
          <w:rFonts w:ascii="Times New Roman" w:hAnsi="Times New Roman" w:cs="Times New Roman"/>
          <w:sz w:val="24"/>
          <w:szCs w:val="24"/>
        </w:rPr>
        <w:t xml:space="preserve"> </w:t>
      </w:r>
    </w:p>
    <w:p w:rsidR="00B07957" w:rsidRPr="00AC2DB5" w:rsidRDefault="00B07957" w:rsidP="00B07957">
      <w:pPr>
        <w:spacing w:after="0"/>
        <w:jc w:val="both"/>
        <w:rPr>
          <w:rFonts w:ascii="Times New Roman" w:hAnsi="Times New Roman" w:cs="Times New Roman"/>
          <w:sz w:val="24"/>
        </w:rPr>
      </w:pPr>
    </w:p>
    <w:p w:rsidR="00B07957" w:rsidRPr="000530DA" w:rsidRDefault="00B07957" w:rsidP="00B07957">
      <w:pPr>
        <w:pStyle w:val="Heading2"/>
        <w:rPr>
          <w:rFonts w:ascii="Times New Roman" w:hAnsi="Times New Roman" w:cs="Times New Roman"/>
        </w:rPr>
      </w:pPr>
      <w:bookmarkStart w:id="20" w:name="_Toc8222789"/>
      <w:r w:rsidRPr="000530DA">
        <w:rPr>
          <w:rFonts w:ascii="Times New Roman" w:hAnsi="Times New Roman" w:cs="Times New Roman"/>
        </w:rPr>
        <w:lastRenderedPageBreak/>
        <w:t>3.2</w:t>
      </w:r>
      <w:r>
        <w:rPr>
          <w:rFonts w:ascii="Times New Roman" w:hAnsi="Times New Roman" w:cs="Times New Roman"/>
        </w:rPr>
        <w:t xml:space="preserve"> Contract of Gantt chart</w:t>
      </w:r>
      <w:bookmarkEnd w:id="20"/>
    </w:p>
    <w:p w:rsidR="00ED56C1" w:rsidRDefault="00100E88" w:rsidP="00913D29">
      <w:pPr>
        <w:jc w:val="both"/>
        <w:rPr>
          <w:sz w:val="24"/>
        </w:rPr>
      </w:pPr>
      <w:r w:rsidRPr="006659BF">
        <w:rPr>
          <w:sz w:val="24"/>
        </w:rPr>
        <w:t>This section provides the details of project plan to ensure the author complete on time with success.</w:t>
      </w:r>
      <w:r w:rsidR="00B137B0">
        <w:rPr>
          <w:sz w:val="24"/>
        </w:rPr>
        <w:t xml:space="preserve"> Figure. 3 shows project plans task name, duration, start and finish time and resources names. </w:t>
      </w:r>
      <w:r w:rsidRPr="006659BF">
        <w:rPr>
          <w:sz w:val="24"/>
        </w:rPr>
        <w:t xml:space="preserve"> </w:t>
      </w:r>
    </w:p>
    <w:p w:rsidR="00D2602E" w:rsidRDefault="007404BA" w:rsidP="00D2602E">
      <w:pPr>
        <w:keepNext/>
      </w:pPr>
      <w:r>
        <w:rPr>
          <w:noProof/>
          <w:lang w:eastAsia="en-GB"/>
        </w:rPr>
        <w:drawing>
          <wp:inline distT="0" distB="0" distL="0" distR="0" wp14:anchorId="57815B2F" wp14:editId="6C73AE0B">
            <wp:extent cx="5628817" cy="3371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0692" cy="3384954"/>
                    </a:xfrm>
                    <a:prstGeom prst="rect">
                      <a:avLst/>
                    </a:prstGeom>
                  </pic:spPr>
                </pic:pic>
              </a:graphicData>
            </a:graphic>
          </wp:inline>
        </w:drawing>
      </w:r>
    </w:p>
    <w:p w:rsidR="007404BA" w:rsidRPr="000571E1" w:rsidRDefault="00D2602E" w:rsidP="00D2602E">
      <w:pPr>
        <w:pStyle w:val="Caption"/>
        <w:jc w:val="center"/>
        <w:rPr>
          <w:i w:val="0"/>
          <w:sz w:val="24"/>
        </w:rPr>
      </w:pPr>
      <w:bookmarkStart w:id="21" w:name="_Toc8222877"/>
      <w:r w:rsidRPr="000571E1">
        <w:rPr>
          <w:i w:val="0"/>
        </w:rPr>
        <w:t xml:space="preserve">Figure. </w:t>
      </w:r>
      <w:r w:rsidRPr="000571E1">
        <w:rPr>
          <w:i w:val="0"/>
        </w:rPr>
        <w:fldChar w:fldCharType="begin"/>
      </w:r>
      <w:r w:rsidRPr="000571E1">
        <w:rPr>
          <w:i w:val="0"/>
        </w:rPr>
        <w:instrText xml:space="preserve"> SEQ Figure \* ARABIC </w:instrText>
      </w:r>
      <w:r w:rsidRPr="000571E1">
        <w:rPr>
          <w:i w:val="0"/>
        </w:rPr>
        <w:fldChar w:fldCharType="separate"/>
      </w:r>
      <w:r w:rsidRPr="000571E1">
        <w:rPr>
          <w:i w:val="0"/>
          <w:noProof/>
        </w:rPr>
        <w:t>3</w:t>
      </w:r>
      <w:r w:rsidRPr="000571E1">
        <w:rPr>
          <w:i w:val="0"/>
        </w:rPr>
        <w:fldChar w:fldCharType="end"/>
      </w:r>
      <w:r w:rsidRPr="000571E1">
        <w:rPr>
          <w:i w:val="0"/>
        </w:rPr>
        <w:t xml:space="preserve"> Gantt chart project plan</w:t>
      </w:r>
      <w:bookmarkEnd w:id="21"/>
    </w:p>
    <w:p w:rsidR="000F0614" w:rsidRDefault="000F0614" w:rsidP="00323CCD">
      <w:pPr>
        <w:jc w:val="both"/>
        <w:rPr>
          <w:sz w:val="24"/>
        </w:rPr>
      </w:pPr>
      <w:r>
        <w:rPr>
          <w:sz w:val="24"/>
        </w:rPr>
        <w:t xml:space="preserve">Figure. 4 shows figure. 3 data into graph. This also shows in red </w:t>
      </w:r>
      <w:r w:rsidR="00431644">
        <w:rPr>
          <w:sz w:val="24"/>
        </w:rPr>
        <w:t xml:space="preserve">which is the spare time which are </w:t>
      </w:r>
      <w:r>
        <w:rPr>
          <w:sz w:val="24"/>
        </w:rPr>
        <w:t xml:space="preserve">nine days </w:t>
      </w:r>
      <w:r w:rsidR="00431644">
        <w:rPr>
          <w:sz w:val="24"/>
        </w:rPr>
        <w:t>so that if anything goes wrong then use these to complete the project</w:t>
      </w:r>
      <w:r>
        <w:rPr>
          <w:sz w:val="24"/>
        </w:rPr>
        <w:t xml:space="preserve">. </w:t>
      </w:r>
    </w:p>
    <w:p w:rsidR="00D2602E" w:rsidRDefault="000F0614" w:rsidP="00D2602E">
      <w:pPr>
        <w:keepNext/>
      </w:pPr>
      <w:r>
        <w:rPr>
          <w:noProof/>
          <w:lang w:eastAsia="en-GB"/>
        </w:rPr>
        <w:drawing>
          <wp:inline distT="0" distB="0" distL="0" distR="0" wp14:anchorId="1C1BB3D7" wp14:editId="35E92A80">
            <wp:extent cx="5731510" cy="33032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03270"/>
                    </a:xfrm>
                    <a:prstGeom prst="rect">
                      <a:avLst/>
                    </a:prstGeom>
                  </pic:spPr>
                </pic:pic>
              </a:graphicData>
            </a:graphic>
          </wp:inline>
        </w:drawing>
      </w:r>
    </w:p>
    <w:p w:rsidR="001B3701" w:rsidRPr="000571E1" w:rsidRDefault="00D2602E" w:rsidP="00D2602E">
      <w:pPr>
        <w:pStyle w:val="Caption"/>
        <w:jc w:val="center"/>
        <w:rPr>
          <w:i w:val="0"/>
          <w:sz w:val="24"/>
        </w:rPr>
      </w:pPr>
      <w:bookmarkStart w:id="22" w:name="_Toc8222878"/>
      <w:r w:rsidRPr="000571E1">
        <w:rPr>
          <w:i w:val="0"/>
        </w:rPr>
        <w:t xml:space="preserve">Figure. </w:t>
      </w:r>
      <w:r w:rsidRPr="000571E1">
        <w:rPr>
          <w:i w:val="0"/>
        </w:rPr>
        <w:fldChar w:fldCharType="begin"/>
      </w:r>
      <w:r w:rsidRPr="000571E1">
        <w:rPr>
          <w:i w:val="0"/>
        </w:rPr>
        <w:instrText xml:space="preserve"> SEQ Figure \* ARABIC </w:instrText>
      </w:r>
      <w:r w:rsidRPr="000571E1">
        <w:rPr>
          <w:i w:val="0"/>
        </w:rPr>
        <w:fldChar w:fldCharType="separate"/>
      </w:r>
      <w:r w:rsidRPr="000571E1">
        <w:rPr>
          <w:i w:val="0"/>
          <w:noProof/>
        </w:rPr>
        <w:t>4</w:t>
      </w:r>
      <w:r w:rsidRPr="000571E1">
        <w:rPr>
          <w:i w:val="0"/>
        </w:rPr>
        <w:fldChar w:fldCharType="end"/>
      </w:r>
      <w:r w:rsidRPr="000571E1">
        <w:rPr>
          <w:i w:val="0"/>
        </w:rPr>
        <w:t xml:space="preserve"> Gantt chat data in graph</w:t>
      </w:r>
      <w:bookmarkEnd w:id="22"/>
    </w:p>
    <w:p w:rsidR="000571E1" w:rsidRPr="000530DA" w:rsidRDefault="000571E1" w:rsidP="000571E1">
      <w:pPr>
        <w:pStyle w:val="Heading2"/>
        <w:rPr>
          <w:rFonts w:ascii="Times New Roman" w:hAnsi="Times New Roman" w:cs="Times New Roman"/>
        </w:rPr>
      </w:pPr>
      <w:bookmarkStart w:id="23" w:name="_Toc8222790"/>
      <w:r>
        <w:rPr>
          <w:rFonts w:ascii="Times New Roman" w:hAnsi="Times New Roman" w:cs="Times New Roman"/>
        </w:rPr>
        <w:lastRenderedPageBreak/>
        <w:t>3.3 References</w:t>
      </w:r>
      <w:bookmarkEnd w:id="23"/>
    </w:p>
    <w:p w:rsidR="00B07957" w:rsidRPr="00B07957" w:rsidRDefault="00B07957">
      <w:pPr>
        <w:rPr>
          <w:b/>
          <w:sz w:val="24"/>
        </w:rPr>
      </w:pPr>
      <w:r w:rsidRPr="00B07957">
        <w:rPr>
          <w:b/>
          <w:sz w:val="24"/>
        </w:rPr>
        <w:t xml:space="preserve">References </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B07957">
        <w:rPr>
          <w:rFonts w:ascii="Calibri" w:hAnsi="Calibri" w:cs="Calibri"/>
          <w:noProof/>
          <w:szCs w:val="24"/>
        </w:rPr>
        <w:t>[1]</w:t>
      </w:r>
      <w:r w:rsidRPr="00B07957">
        <w:rPr>
          <w:rFonts w:ascii="Calibri" w:hAnsi="Calibri" w:cs="Calibri"/>
          <w:noProof/>
          <w:szCs w:val="24"/>
        </w:rPr>
        <w:tab/>
        <w:t xml:space="preserve">X. Zhang and K. Chow, “A Framework for Dark Web Threat Intelligence Analysis,” </w:t>
      </w:r>
      <w:r w:rsidRPr="00B07957">
        <w:rPr>
          <w:rFonts w:ascii="Calibri" w:hAnsi="Calibri" w:cs="Calibri"/>
          <w:i/>
          <w:iCs/>
          <w:noProof/>
          <w:szCs w:val="24"/>
        </w:rPr>
        <w:t>Int. J. Digit. Crime Forensics</w:t>
      </w:r>
      <w:r w:rsidRPr="00B07957">
        <w:rPr>
          <w:rFonts w:ascii="Calibri" w:hAnsi="Calibri" w:cs="Calibri"/>
          <w:noProof/>
          <w:szCs w:val="24"/>
        </w:rPr>
        <w:t>, vol. 10, no. 4, pp. 108–117, 2018.</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[2]</w:t>
      </w:r>
      <w:r w:rsidRPr="00B07957">
        <w:rPr>
          <w:rFonts w:ascii="Calibri" w:hAnsi="Calibri" w:cs="Calibri"/>
          <w:noProof/>
          <w:szCs w:val="24"/>
        </w:rPr>
        <w:tab/>
        <w:t xml:space="preserve">M. F. Bin Rafiuddin, H. Minhas, and P. S. Dhubb, “A dark web story in-depth research and study conducted on the dark web based on forensic computing and security in Malaysia,” </w:t>
      </w:r>
      <w:r w:rsidRPr="00B07957">
        <w:rPr>
          <w:rFonts w:ascii="Calibri" w:hAnsi="Calibri" w:cs="Calibri"/>
          <w:i/>
          <w:iCs/>
          <w:noProof/>
          <w:szCs w:val="24"/>
        </w:rPr>
        <w:t>IEEE Int. Conf. Power, Control. Signals Instrum. Eng. ICPCSI 2017</w:t>
      </w:r>
      <w:r w:rsidRPr="00B07957">
        <w:rPr>
          <w:rFonts w:ascii="Calibri" w:hAnsi="Calibri" w:cs="Calibri"/>
          <w:noProof/>
          <w:szCs w:val="24"/>
        </w:rPr>
        <w:t>, pp. 3049–3055, 2018.</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[3]</w:t>
      </w:r>
      <w:r w:rsidRPr="00B07957">
        <w:rPr>
          <w:rFonts w:ascii="Calibri" w:hAnsi="Calibri" w:cs="Calibri"/>
          <w:noProof/>
          <w:szCs w:val="24"/>
        </w:rPr>
        <w:tab/>
        <w:t xml:space="preserve">A. T. Zulkarnine, R. Frank, B. Monk, J. Mitchell, and G. Davies, “Surfacing collaborated networks in dark web to find illicit and criminal content,” </w:t>
      </w:r>
      <w:r w:rsidRPr="00B07957">
        <w:rPr>
          <w:rFonts w:ascii="Calibri" w:hAnsi="Calibri" w:cs="Calibri"/>
          <w:i/>
          <w:iCs/>
          <w:noProof/>
          <w:szCs w:val="24"/>
        </w:rPr>
        <w:t>IEEE Int. Conf. Intell. Secur. Informatics Cybersecurity Big Data, ISI 2016</w:t>
      </w:r>
      <w:r w:rsidRPr="00B07957">
        <w:rPr>
          <w:rFonts w:ascii="Calibri" w:hAnsi="Calibri" w:cs="Calibri"/>
          <w:noProof/>
          <w:szCs w:val="24"/>
        </w:rPr>
        <w:t>, pp. 109–114, 2016.</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[4]</w:t>
      </w:r>
      <w:r w:rsidRPr="00B07957">
        <w:rPr>
          <w:rFonts w:ascii="Calibri" w:hAnsi="Calibri" w:cs="Calibri"/>
          <w:noProof/>
          <w:szCs w:val="24"/>
        </w:rPr>
        <w:tab/>
        <w:t xml:space="preserve">S. Lee, Y. Kim, and Y. Kim, “Cybercriminal Minds : An investigative study of cryptocurrency abuses in the Dark Web,” </w:t>
      </w:r>
      <w:r w:rsidRPr="00B07957">
        <w:rPr>
          <w:rFonts w:ascii="Calibri" w:hAnsi="Calibri" w:cs="Calibri"/>
          <w:i/>
          <w:iCs/>
          <w:noProof/>
          <w:szCs w:val="24"/>
        </w:rPr>
        <w:t>Netw. Distrib. Syst. Secur. Symp.</w:t>
      </w:r>
      <w:r w:rsidRPr="00B07957">
        <w:rPr>
          <w:rFonts w:ascii="Calibri" w:hAnsi="Calibri" w:cs="Calibri"/>
          <w:noProof/>
          <w:szCs w:val="24"/>
        </w:rPr>
        <w:t>, no. February, 2019.</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[5]</w:t>
      </w:r>
      <w:r w:rsidRPr="00B07957">
        <w:rPr>
          <w:rFonts w:ascii="Calibri" w:hAnsi="Calibri" w:cs="Calibri"/>
          <w:noProof/>
          <w:szCs w:val="24"/>
        </w:rPr>
        <w:tab/>
        <w:t xml:space="preserve">A. Baravalle, M. S. Lopez, and S. W. Lee, “Mining the Dark Web: Drugs and Fake Ids,” </w:t>
      </w:r>
      <w:r w:rsidRPr="00B07957">
        <w:rPr>
          <w:rFonts w:ascii="Calibri" w:hAnsi="Calibri" w:cs="Calibri"/>
          <w:i/>
          <w:iCs/>
          <w:noProof/>
          <w:szCs w:val="24"/>
        </w:rPr>
        <w:t>IEEE Int. Conf. Data Min. Work. ICDMW</w:t>
      </w:r>
      <w:r w:rsidRPr="00B07957">
        <w:rPr>
          <w:rFonts w:ascii="Calibri" w:hAnsi="Calibri" w:cs="Calibri"/>
          <w:noProof/>
          <w:szCs w:val="24"/>
        </w:rPr>
        <w:t>, pp. 350–356, 2017.</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[6]</w:t>
      </w:r>
      <w:r w:rsidRPr="00B07957">
        <w:rPr>
          <w:rFonts w:ascii="Calibri" w:hAnsi="Calibri" w:cs="Calibri"/>
          <w:noProof/>
          <w:szCs w:val="24"/>
        </w:rPr>
        <w:tab/>
        <w:t xml:space="preserve">G. Hurlburt, “Shining Light on the Dark Web,” </w:t>
      </w:r>
      <w:r w:rsidRPr="00B07957">
        <w:rPr>
          <w:rFonts w:ascii="Calibri" w:hAnsi="Calibri" w:cs="Calibri"/>
          <w:i/>
          <w:iCs/>
          <w:noProof/>
          <w:szCs w:val="24"/>
        </w:rPr>
        <w:t>Computer (Long. Beach. Calif).</w:t>
      </w:r>
      <w:r w:rsidRPr="00B07957">
        <w:rPr>
          <w:rFonts w:ascii="Calibri" w:hAnsi="Calibri" w:cs="Calibri"/>
          <w:noProof/>
          <w:szCs w:val="24"/>
        </w:rPr>
        <w:t>, vol. 50, no. 4, pp. 100–105, 2017.</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[7]</w:t>
      </w:r>
      <w:r w:rsidRPr="00B07957">
        <w:rPr>
          <w:rFonts w:ascii="Calibri" w:hAnsi="Calibri" w:cs="Calibri"/>
          <w:noProof/>
          <w:szCs w:val="24"/>
        </w:rPr>
        <w:tab/>
        <w:t xml:space="preserve">A. Sachan, “Countering terrorism through dark web analysis,” </w:t>
      </w:r>
      <w:r w:rsidRPr="00B07957">
        <w:rPr>
          <w:rFonts w:ascii="Calibri" w:hAnsi="Calibri" w:cs="Calibri"/>
          <w:i/>
          <w:iCs/>
          <w:noProof/>
          <w:szCs w:val="24"/>
        </w:rPr>
        <w:t>2012 3rd Int. Conf. Comput. Commun. Netw. Technol. ICCCNT 2012</w:t>
      </w:r>
      <w:r w:rsidRPr="00B07957">
        <w:rPr>
          <w:rFonts w:ascii="Calibri" w:hAnsi="Calibri" w:cs="Calibri"/>
          <w:noProof/>
          <w:szCs w:val="24"/>
        </w:rPr>
        <w:t>, no. July, pp. 1–5, 2012.</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[8]</w:t>
      </w:r>
      <w:r w:rsidRPr="00B07957">
        <w:rPr>
          <w:rFonts w:ascii="Calibri" w:hAnsi="Calibri" w:cs="Calibri"/>
          <w:noProof/>
          <w:szCs w:val="24"/>
        </w:rPr>
        <w:tab/>
        <w:t xml:space="preserve">H. Alnabulsi and R. Islam, “Identification of illegal forum activities inside the dark net,” </w:t>
      </w:r>
      <w:r w:rsidRPr="00B07957">
        <w:rPr>
          <w:rFonts w:ascii="Calibri" w:hAnsi="Calibri" w:cs="Calibri"/>
          <w:i/>
          <w:iCs/>
          <w:noProof/>
          <w:szCs w:val="24"/>
        </w:rPr>
        <w:t>Proc. - Int. Conf. Mach. Learn. Data Eng. iCMLDE 2018</w:t>
      </w:r>
      <w:r w:rsidRPr="00B07957">
        <w:rPr>
          <w:rFonts w:ascii="Calibri" w:hAnsi="Calibri" w:cs="Calibri"/>
          <w:noProof/>
          <w:szCs w:val="24"/>
        </w:rPr>
        <w:t>, pp. 30–34, 2019.</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[9]</w:t>
      </w:r>
      <w:r w:rsidRPr="00B07957">
        <w:rPr>
          <w:rFonts w:ascii="Calibri" w:hAnsi="Calibri" w:cs="Calibri"/>
          <w:noProof/>
          <w:szCs w:val="24"/>
        </w:rPr>
        <w:tab/>
        <w:t xml:space="preserve">A. Abhishta, “Impact of Successful DDoS Attacks on a Major Crypto-currency Exchange,” </w:t>
      </w:r>
      <w:r w:rsidRPr="00B07957">
        <w:rPr>
          <w:rFonts w:ascii="Calibri" w:hAnsi="Calibri" w:cs="Calibri"/>
          <w:i/>
          <w:iCs/>
          <w:noProof/>
          <w:szCs w:val="24"/>
        </w:rPr>
        <w:t>2019 27th Euromicro Int. Conf. Parallel, Distrib. Network-Based Process.</w:t>
      </w:r>
      <w:r w:rsidRPr="00B07957">
        <w:rPr>
          <w:rFonts w:ascii="Calibri" w:hAnsi="Calibri" w:cs="Calibri"/>
          <w:noProof/>
          <w:szCs w:val="24"/>
        </w:rPr>
        <w:t>, pp. 379–384, 2019.</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[10]</w:t>
      </w:r>
      <w:r w:rsidRPr="00B07957">
        <w:rPr>
          <w:rFonts w:ascii="Calibri" w:hAnsi="Calibri" w:cs="Calibri"/>
          <w:noProof/>
          <w:szCs w:val="24"/>
        </w:rPr>
        <w:tab/>
        <w:t xml:space="preserve">Y. Zhao and B. Duncan, “The impact of crypto-currency risks on the use of blockchain for cloud security and privacy,” </w:t>
      </w:r>
      <w:r w:rsidRPr="00B07957">
        <w:rPr>
          <w:rFonts w:ascii="Calibri" w:hAnsi="Calibri" w:cs="Calibri"/>
          <w:i/>
          <w:iCs/>
          <w:noProof/>
          <w:szCs w:val="24"/>
        </w:rPr>
        <w:t>Proc. - 2018 Int. Conf. High Perform. Comput. Simulation, HPCS 2018</w:t>
      </w:r>
      <w:r w:rsidRPr="00B07957">
        <w:rPr>
          <w:rFonts w:ascii="Calibri" w:hAnsi="Calibri" w:cs="Calibri"/>
          <w:noProof/>
          <w:szCs w:val="24"/>
        </w:rPr>
        <w:t>, pp. 677–684, 2018.</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[11]</w:t>
      </w:r>
      <w:r w:rsidRPr="00B07957">
        <w:rPr>
          <w:rFonts w:ascii="Calibri" w:hAnsi="Calibri" w:cs="Calibri"/>
          <w:noProof/>
          <w:szCs w:val="24"/>
        </w:rPr>
        <w:tab/>
        <w:t xml:space="preserve">Y. Zhang </w:t>
      </w:r>
      <w:r w:rsidRPr="00B07957">
        <w:rPr>
          <w:rFonts w:ascii="Calibri" w:hAnsi="Calibri" w:cs="Calibri"/>
          <w:i/>
          <w:iCs/>
          <w:noProof/>
          <w:szCs w:val="24"/>
        </w:rPr>
        <w:t>et al.</w:t>
      </w:r>
      <w:r w:rsidRPr="00B07957">
        <w:rPr>
          <w:rFonts w:ascii="Calibri" w:hAnsi="Calibri" w:cs="Calibri"/>
          <w:noProof/>
          <w:szCs w:val="24"/>
        </w:rPr>
        <w:t xml:space="preserve">, “Developing a Dark Web collection and infrastructure for computational and social sciences,” </w:t>
      </w:r>
      <w:r w:rsidRPr="00B07957">
        <w:rPr>
          <w:rFonts w:ascii="Calibri" w:hAnsi="Calibri" w:cs="Calibri"/>
          <w:i/>
          <w:iCs/>
          <w:noProof/>
          <w:szCs w:val="24"/>
        </w:rPr>
        <w:t>ISI 2010 - 2010 IEEE Int. Conf. Intell. Secur. Informatics Public Saf. Secur.</w:t>
      </w:r>
      <w:r w:rsidRPr="00B07957">
        <w:rPr>
          <w:rFonts w:ascii="Calibri" w:hAnsi="Calibri" w:cs="Calibri"/>
          <w:noProof/>
          <w:szCs w:val="24"/>
        </w:rPr>
        <w:t>, vol. 978, pp. 59–64, 2010.</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[12]</w:t>
      </w:r>
      <w:r w:rsidRPr="00B07957">
        <w:rPr>
          <w:rFonts w:ascii="Calibri" w:hAnsi="Calibri" w:cs="Calibri"/>
          <w:noProof/>
          <w:szCs w:val="24"/>
        </w:rPr>
        <w:tab/>
        <w:t xml:space="preserve">G. Tian, Z. Duan, T. Baumeister, and Y. Dong, “A traceback attack on freenet,” </w:t>
      </w:r>
      <w:r w:rsidRPr="00B07957">
        <w:rPr>
          <w:rFonts w:ascii="Calibri" w:hAnsi="Calibri" w:cs="Calibri"/>
          <w:i/>
          <w:iCs/>
          <w:noProof/>
          <w:szCs w:val="24"/>
        </w:rPr>
        <w:t>IEEE Trans. Dependable Secur. Comput.</w:t>
      </w:r>
      <w:r w:rsidRPr="00B07957">
        <w:rPr>
          <w:rFonts w:ascii="Calibri" w:hAnsi="Calibri" w:cs="Calibri"/>
          <w:noProof/>
          <w:szCs w:val="24"/>
        </w:rPr>
        <w:t>, vol. 14, no. 3, pp. 294–307, 2017.</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[13]</w:t>
      </w:r>
      <w:r w:rsidRPr="00B07957">
        <w:rPr>
          <w:rFonts w:ascii="Calibri" w:hAnsi="Calibri" w:cs="Calibri"/>
          <w:noProof/>
          <w:szCs w:val="24"/>
        </w:rPr>
        <w:tab/>
        <w:t xml:space="preserve">K. Shahbar and A. N. Zincir-Heywood, “Effects of shared bandwidth on anonymity of the I2P network users,” </w:t>
      </w:r>
      <w:r w:rsidRPr="00B07957">
        <w:rPr>
          <w:rFonts w:ascii="Calibri" w:hAnsi="Calibri" w:cs="Calibri"/>
          <w:i/>
          <w:iCs/>
          <w:noProof/>
          <w:szCs w:val="24"/>
        </w:rPr>
        <w:t>Proc. - 2017 IEEE Symp. Secur. Priv. Work. SPW 2017</w:t>
      </w:r>
      <w:r w:rsidRPr="00B07957">
        <w:rPr>
          <w:rFonts w:ascii="Calibri" w:hAnsi="Calibri" w:cs="Calibri"/>
          <w:noProof/>
          <w:szCs w:val="24"/>
        </w:rPr>
        <w:t>, vol. 2017-Decem, pp. 235–240, 2017.</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szCs w:val="24"/>
        </w:rPr>
      </w:pPr>
      <w:r w:rsidRPr="00B07957">
        <w:rPr>
          <w:rFonts w:ascii="Calibri" w:hAnsi="Calibri" w:cs="Calibri"/>
          <w:noProof/>
          <w:szCs w:val="24"/>
        </w:rPr>
        <w:t>[14]</w:t>
      </w:r>
      <w:r w:rsidRPr="00B07957">
        <w:rPr>
          <w:rFonts w:ascii="Calibri" w:hAnsi="Calibri" w:cs="Calibri"/>
          <w:noProof/>
          <w:szCs w:val="24"/>
        </w:rPr>
        <w:tab/>
        <w:t>B. A. Abduljalil, “Critical Analysis of the Emerging Dark Web,” no. April, 2017.</w:t>
      </w:r>
    </w:p>
    <w:p w:rsidR="00B07957" w:rsidRPr="00B07957" w:rsidRDefault="00B07957" w:rsidP="00B07957">
      <w:pPr>
        <w:widowControl w:val="0"/>
        <w:autoSpaceDE w:val="0"/>
        <w:autoSpaceDN w:val="0"/>
        <w:adjustRightInd w:val="0"/>
        <w:spacing w:line="240" w:lineRule="auto"/>
        <w:ind w:left="640" w:hanging="640"/>
        <w:rPr>
          <w:rFonts w:ascii="Calibri" w:hAnsi="Calibri" w:cs="Calibri"/>
          <w:noProof/>
        </w:rPr>
      </w:pPr>
      <w:r w:rsidRPr="00B07957">
        <w:rPr>
          <w:rFonts w:ascii="Calibri" w:hAnsi="Calibri" w:cs="Calibri"/>
          <w:noProof/>
          <w:szCs w:val="24"/>
        </w:rPr>
        <w:t>[15]</w:t>
      </w:r>
      <w:r w:rsidRPr="00B07957">
        <w:rPr>
          <w:rFonts w:ascii="Calibri" w:hAnsi="Calibri" w:cs="Calibri"/>
          <w:noProof/>
          <w:szCs w:val="24"/>
        </w:rPr>
        <w:tab/>
        <w:t xml:space="preserve">A. Ali </w:t>
      </w:r>
      <w:r w:rsidRPr="00B07957">
        <w:rPr>
          <w:rFonts w:ascii="Calibri" w:hAnsi="Calibri" w:cs="Calibri"/>
          <w:i/>
          <w:iCs/>
          <w:noProof/>
          <w:szCs w:val="24"/>
        </w:rPr>
        <w:t>et al.</w:t>
      </w:r>
      <w:r w:rsidRPr="00B07957">
        <w:rPr>
          <w:rFonts w:ascii="Calibri" w:hAnsi="Calibri" w:cs="Calibri"/>
          <w:noProof/>
          <w:szCs w:val="24"/>
        </w:rPr>
        <w:t xml:space="preserve">, “TOR vs I2P: A comparative study,” </w:t>
      </w:r>
      <w:r w:rsidRPr="00B07957">
        <w:rPr>
          <w:rFonts w:ascii="Calibri" w:hAnsi="Calibri" w:cs="Calibri"/>
          <w:i/>
          <w:iCs/>
          <w:noProof/>
          <w:szCs w:val="24"/>
        </w:rPr>
        <w:t>Proc. IEEE Int. Conf. Ind. Technol.</w:t>
      </w:r>
      <w:r w:rsidRPr="00B07957">
        <w:rPr>
          <w:rFonts w:ascii="Calibri" w:hAnsi="Calibri" w:cs="Calibri"/>
          <w:noProof/>
          <w:szCs w:val="24"/>
        </w:rPr>
        <w:t>, vol. 2016-May, pp. 1748–1751, 2016.</w:t>
      </w:r>
    </w:p>
    <w:p w:rsidR="00B07957" w:rsidRDefault="00B07957">
      <w:r>
        <w:fldChar w:fldCharType="end"/>
      </w:r>
    </w:p>
    <w:sectPr w:rsidR="00B07957" w:rsidSect="00945006">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006" w:rsidRDefault="00945006" w:rsidP="00945006">
      <w:pPr>
        <w:spacing w:after="0" w:line="240" w:lineRule="auto"/>
      </w:pPr>
      <w:r>
        <w:separator/>
      </w:r>
    </w:p>
  </w:endnote>
  <w:endnote w:type="continuationSeparator" w:id="0">
    <w:p w:rsidR="00945006" w:rsidRDefault="00945006" w:rsidP="00945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FE" w:rsidRDefault="00EB6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FE" w:rsidRDefault="00EB69F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010E2F">
      <w:rPr>
        <w:noProof/>
        <w:color w:val="323E4F" w:themeColor="text2" w:themeShade="BF"/>
        <w:sz w:val="24"/>
        <w:szCs w:val="24"/>
      </w:rPr>
      <w:t>13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010E2F">
      <w:rPr>
        <w:noProof/>
        <w:color w:val="323E4F" w:themeColor="text2" w:themeShade="BF"/>
        <w:sz w:val="24"/>
        <w:szCs w:val="24"/>
      </w:rPr>
      <w:t>13</w:t>
    </w:r>
    <w:r>
      <w:rPr>
        <w:color w:val="323E4F" w:themeColor="text2" w:themeShade="BF"/>
        <w:sz w:val="24"/>
        <w:szCs w:val="24"/>
      </w:rPr>
      <w:fldChar w:fldCharType="end"/>
    </w:r>
  </w:p>
  <w:p w:rsidR="00945006" w:rsidRDefault="00945006" w:rsidP="0094500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FE" w:rsidRDefault="00EB6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006" w:rsidRDefault="00945006" w:rsidP="00945006">
      <w:pPr>
        <w:spacing w:after="0" w:line="240" w:lineRule="auto"/>
      </w:pPr>
      <w:r>
        <w:separator/>
      </w:r>
    </w:p>
  </w:footnote>
  <w:footnote w:type="continuationSeparator" w:id="0">
    <w:p w:rsidR="00945006" w:rsidRDefault="00945006" w:rsidP="00945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FE" w:rsidRDefault="00EB6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006" w:rsidRDefault="00EB69FE" w:rsidP="00945006">
    <w:pPr>
      <w:pStyle w:val="Footer"/>
      <w:jc w:val="center"/>
    </w:pPr>
    <w:r>
      <w:t xml:space="preserve">Adam Yahya                                                                                             </w:t>
    </w:r>
    <w:r w:rsidR="00945006">
      <w:t>Research Proposal Report</w:t>
    </w:r>
  </w:p>
  <w:p w:rsidR="00945006" w:rsidRDefault="00945006" w:rsidP="00945006">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FE" w:rsidRDefault="00EB6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D21BF"/>
    <w:multiLevelType w:val="hybridMultilevel"/>
    <w:tmpl w:val="97A8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36303"/>
    <w:multiLevelType w:val="hybridMultilevel"/>
    <w:tmpl w:val="85E6481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1D4771CA"/>
    <w:multiLevelType w:val="hybridMultilevel"/>
    <w:tmpl w:val="6864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40DAD"/>
    <w:multiLevelType w:val="hybridMultilevel"/>
    <w:tmpl w:val="B6627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61DCB"/>
    <w:multiLevelType w:val="multilevel"/>
    <w:tmpl w:val="4E7082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5C4BA5"/>
    <w:multiLevelType w:val="hybridMultilevel"/>
    <w:tmpl w:val="F65CA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CB4790"/>
    <w:multiLevelType w:val="hybridMultilevel"/>
    <w:tmpl w:val="F174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0333DD"/>
    <w:multiLevelType w:val="hybridMultilevel"/>
    <w:tmpl w:val="CF64D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897532"/>
    <w:multiLevelType w:val="hybridMultilevel"/>
    <w:tmpl w:val="2170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8"/>
  </w:num>
  <w:num w:numId="6">
    <w:abstractNumId w:val="2"/>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957"/>
    <w:rsid w:val="00010E2F"/>
    <w:rsid w:val="000571E1"/>
    <w:rsid w:val="00091A96"/>
    <w:rsid w:val="00095036"/>
    <w:rsid w:val="000F0614"/>
    <w:rsid w:val="00100E88"/>
    <w:rsid w:val="00165B4C"/>
    <w:rsid w:val="00170C0B"/>
    <w:rsid w:val="001A09A9"/>
    <w:rsid w:val="001B3701"/>
    <w:rsid w:val="0024053C"/>
    <w:rsid w:val="0024793B"/>
    <w:rsid w:val="00282229"/>
    <w:rsid w:val="00323CCD"/>
    <w:rsid w:val="00367890"/>
    <w:rsid w:val="00371874"/>
    <w:rsid w:val="00431644"/>
    <w:rsid w:val="004679C6"/>
    <w:rsid w:val="004A5860"/>
    <w:rsid w:val="004C4E9B"/>
    <w:rsid w:val="005023EC"/>
    <w:rsid w:val="00520AEC"/>
    <w:rsid w:val="0056348E"/>
    <w:rsid w:val="00575C45"/>
    <w:rsid w:val="005D4DBE"/>
    <w:rsid w:val="005F4AB3"/>
    <w:rsid w:val="00610B74"/>
    <w:rsid w:val="006571EC"/>
    <w:rsid w:val="006659BF"/>
    <w:rsid w:val="007404BA"/>
    <w:rsid w:val="007B659E"/>
    <w:rsid w:val="007E78B5"/>
    <w:rsid w:val="008D18F2"/>
    <w:rsid w:val="008F16F0"/>
    <w:rsid w:val="00913D29"/>
    <w:rsid w:val="00945006"/>
    <w:rsid w:val="0098186F"/>
    <w:rsid w:val="009C4064"/>
    <w:rsid w:val="00A257F9"/>
    <w:rsid w:val="00B07957"/>
    <w:rsid w:val="00B137B0"/>
    <w:rsid w:val="00B459EE"/>
    <w:rsid w:val="00BE6307"/>
    <w:rsid w:val="00CA43C6"/>
    <w:rsid w:val="00CF5BE3"/>
    <w:rsid w:val="00D2602E"/>
    <w:rsid w:val="00D677E9"/>
    <w:rsid w:val="00DF6A27"/>
    <w:rsid w:val="00E3057E"/>
    <w:rsid w:val="00EB6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BC8C"/>
  <w15:chartTrackingRefBased/>
  <w15:docId w15:val="{C6396BA6-7B7F-484C-A951-50F81831F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79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79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95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0795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07957"/>
    <w:pPr>
      <w:ind w:left="720"/>
      <w:contextualSpacing/>
    </w:pPr>
  </w:style>
  <w:style w:type="paragraph" w:styleId="Caption">
    <w:name w:val="caption"/>
    <w:basedOn w:val="Normal"/>
    <w:next w:val="Normal"/>
    <w:uiPriority w:val="35"/>
    <w:unhideWhenUsed/>
    <w:qFormat/>
    <w:rsid w:val="00B0795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07957"/>
    <w:pPr>
      <w:outlineLvl w:val="9"/>
    </w:pPr>
    <w:rPr>
      <w:lang w:val="en-US"/>
    </w:rPr>
  </w:style>
  <w:style w:type="paragraph" w:styleId="TOC1">
    <w:name w:val="toc 1"/>
    <w:basedOn w:val="Normal"/>
    <w:next w:val="Normal"/>
    <w:autoRedefine/>
    <w:uiPriority w:val="39"/>
    <w:unhideWhenUsed/>
    <w:rsid w:val="00B07957"/>
    <w:pPr>
      <w:spacing w:after="100"/>
    </w:pPr>
  </w:style>
  <w:style w:type="paragraph" w:styleId="TOC2">
    <w:name w:val="toc 2"/>
    <w:basedOn w:val="Normal"/>
    <w:next w:val="Normal"/>
    <w:autoRedefine/>
    <w:uiPriority w:val="39"/>
    <w:unhideWhenUsed/>
    <w:rsid w:val="00B07957"/>
    <w:pPr>
      <w:spacing w:after="100"/>
      <w:ind w:left="220"/>
    </w:pPr>
  </w:style>
  <w:style w:type="character" w:styleId="Hyperlink">
    <w:name w:val="Hyperlink"/>
    <w:basedOn w:val="DefaultParagraphFont"/>
    <w:uiPriority w:val="99"/>
    <w:unhideWhenUsed/>
    <w:rsid w:val="00B07957"/>
    <w:rPr>
      <w:color w:val="0563C1" w:themeColor="hyperlink"/>
      <w:u w:val="single"/>
    </w:rPr>
  </w:style>
  <w:style w:type="paragraph" w:styleId="TableofFigures">
    <w:name w:val="table of figures"/>
    <w:basedOn w:val="Normal"/>
    <w:next w:val="Normal"/>
    <w:uiPriority w:val="99"/>
    <w:unhideWhenUsed/>
    <w:rsid w:val="00B07957"/>
    <w:pPr>
      <w:spacing w:after="0"/>
    </w:pPr>
  </w:style>
  <w:style w:type="paragraph" w:styleId="BalloonText">
    <w:name w:val="Balloon Text"/>
    <w:basedOn w:val="Normal"/>
    <w:link w:val="BalloonTextChar"/>
    <w:uiPriority w:val="99"/>
    <w:semiHidden/>
    <w:unhideWhenUsed/>
    <w:rsid w:val="00945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006"/>
    <w:rPr>
      <w:rFonts w:ascii="Segoe UI" w:hAnsi="Segoe UI" w:cs="Segoe UI"/>
      <w:sz w:val="18"/>
      <w:szCs w:val="18"/>
    </w:rPr>
  </w:style>
  <w:style w:type="paragraph" w:styleId="Header">
    <w:name w:val="header"/>
    <w:basedOn w:val="Normal"/>
    <w:link w:val="HeaderChar"/>
    <w:uiPriority w:val="99"/>
    <w:unhideWhenUsed/>
    <w:rsid w:val="00945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006"/>
  </w:style>
  <w:style w:type="paragraph" w:styleId="Footer">
    <w:name w:val="footer"/>
    <w:basedOn w:val="Normal"/>
    <w:link w:val="FooterChar"/>
    <w:uiPriority w:val="99"/>
    <w:unhideWhenUsed/>
    <w:rsid w:val="00945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006"/>
  </w:style>
  <w:style w:type="paragraph" w:styleId="NoSpacing">
    <w:name w:val="No Spacing"/>
    <w:link w:val="NoSpacingChar"/>
    <w:uiPriority w:val="1"/>
    <w:qFormat/>
    <w:rsid w:val="009450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0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purpose of this report is to investigate the security risks that based 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3F84CA-A173-4BB3-BA31-EBD98D2BE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15904</Words>
  <Characters>90659</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Dark Web/Deep Web</vt:lpstr>
    </vt:vector>
  </TitlesOfParts>
  <Company/>
  <LinksUpToDate>false</LinksUpToDate>
  <CharactersWithSpaces>106351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Dark Web/Deep Web</dc:title>
  <dc:subject>Research Proposal Report</dc:subject>
  <dc:creator>Adam Yahya</dc:creator>
  <cp:keywords/>
  <dc:description/>
  <cp:lastModifiedBy>Adam Ibrahim Abdullah</cp:lastModifiedBy>
  <cp:revision>47</cp:revision>
  <dcterms:created xsi:type="dcterms:W3CDTF">2019-05-07T16:22:00Z</dcterms:created>
  <dcterms:modified xsi:type="dcterms:W3CDTF">2019-05-08T16:17:00Z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56c32195-3584-394a-8aec-2f5e561859f2</vt:lpwstr>
  </property>
  <property fmtid="{D5CDD505-2E9C-101B-9397-08002B2CF9AE}" pid="24" name="Mendeley Citation Style_1">
    <vt:lpwstr>http://www.zotero.org/styles/ieee</vt:lpwstr>
  </property>
</Properties>
</file>