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F51F8" w14:textId="77777777" w:rsidR="0094055A" w:rsidRPr="00051498" w:rsidRDefault="0094055A">
      <w:pPr>
        <w:spacing w:before="120" w:after="120"/>
        <w:rPr>
          <w:color w:val="000000" w:themeColor="text1"/>
        </w:rPr>
      </w:pPr>
    </w:p>
    <w:p w14:paraId="06584361" w14:textId="77777777" w:rsidR="005E65FD" w:rsidRPr="00051498" w:rsidRDefault="005E65FD">
      <w:pPr>
        <w:spacing w:before="120" w:after="120"/>
        <w:rPr>
          <w:color w:val="000000" w:themeColor="text1"/>
        </w:rPr>
      </w:pPr>
    </w:p>
    <w:p w14:paraId="031DA121" w14:textId="77777777" w:rsidR="005E65FD" w:rsidRPr="00051498" w:rsidRDefault="005E65FD">
      <w:pPr>
        <w:spacing w:before="120" w:after="120"/>
        <w:rPr>
          <w:color w:val="000000" w:themeColor="text1"/>
        </w:rPr>
      </w:pPr>
    </w:p>
    <w:p w14:paraId="22BB2E01" w14:textId="77777777" w:rsidR="005E65FD" w:rsidRPr="00051498" w:rsidRDefault="005E65FD">
      <w:pPr>
        <w:spacing w:before="120" w:after="120"/>
        <w:rPr>
          <w:color w:val="000000" w:themeColor="text1"/>
        </w:rPr>
      </w:pPr>
    </w:p>
    <w:p w14:paraId="01E0ACFE" w14:textId="77777777" w:rsidR="002B4375" w:rsidRPr="00051498" w:rsidRDefault="002B4375">
      <w:pPr>
        <w:spacing w:before="120" w:after="120"/>
        <w:rPr>
          <w:color w:val="000000" w:themeColor="text1"/>
        </w:rPr>
      </w:pPr>
    </w:p>
    <w:p w14:paraId="23594179" w14:textId="77777777" w:rsidR="002B4375" w:rsidRPr="00051498" w:rsidRDefault="002B4375">
      <w:pPr>
        <w:spacing w:before="120" w:after="120"/>
        <w:rPr>
          <w:color w:val="000000" w:themeColor="text1"/>
        </w:rPr>
      </w:pPr>
    </w:p>
    <w:p w14:paraId="32319773" w14:textId="77777777" w:rsidR="0094055A" w:rsidRPr="00051498" w:rsidRDefault="0094055A">
      <w:pPr>
        <w:spacing w:before="120" w:after="120"/>
        <w:rPr>
          <w:color w:val="000000" w:themeColor="text1"/>
        </w:rPr>
      </w:pPr>
    </w:p>
    <w:p w14:paraId="338BF51D" w14:textId="77777777" w:rsidR="0094055A" w:rsidRPr="00051498" w:rsidRDefault="0094055A">
      <w:pPr>
        <w:spacing w:before="120" w:after="120"/>
        <w:rPr>
          <w:color w:val="000000" w:themeColor="text1"/>
        </w:rPr>
      </w:pPr>
    </w:p>
    <w:p w14:paraId="1B472750" w14:textId="775A1DB4" w:rsidR="0094055A" w:rsidRDefault="00345D5A">
      <w:pPr>
        <w:spacing w:before="120" w:after="120"/>
        <w:rPr>
          <w:b/>
          <w:bCs/>
          <w:color w:val="000000" w:themeColor="text1"/>
        </w:rPr>
      </w:pPr>
      <w:r w:rsidRPr="00345D5A">
        <w:rPr>
          <w:b/>
          <w:bCs/>
          <w:color w:val="000000" w:themeColor="text1"/>
        </w:rPr>
        <w:t xml:space="preserve">                     </w:t>
      </w:r>
      <w:r>
        <w:rPr>
          <w:b/>
          <w:bCs/>
          <w:color w:val="000000" w:themeColor="text1"/>
        </w:rPr>
        <w:t xml:space="preserve">                        </w:t>
      </w:r>
      <w:r w:rsidRPr="00345D5A">
        <w:rPr>
          <w:b/>
          <w:bCs/>
          <w:color w:val="000000" w:themeColor="text1"/>
        </w:rPr>
        <w:t xml:space="preserve">   Placement Research Project </w:t>
      </w:r>
      <w:r>
        <w:rPr>
          <w:b/>
          <w:bCs/>
          <w:color w:val="000000" w:themeColor="text1"/>
        </w:rPr>
        <w:t xml:space="preserve">   </w:t>
      </w:r>
    </w:p>
    <w:p w14:paraId="50B549FE" w14:textId="77777777" w:rsidR="00345D5A" w:rsidRDefault="00345D5A">
      <w:pPr>
        <w:spacing w:before="120" w:after="120"/>
        <w:rPr>
          <w:b/>
          <w:bCs/>
          <w:color w:val="000000" w:themeColor="text1"/>
        </w:rPr>
      </w:pPr>
    </w:p>
    <w:p w14:paraId="3722E1BC" w14:textId="77777777" w:rsidR="00345D5A" w:rsidRPr="00345D5A" w:rsidRDefault="00345D5A">
      <w:pPr>
        <w:spacing w:before="120" w:after="120"/>
        <w:rPr>
          <w:b/>
          <w:bCs/>
          <w:color w:val="000000" w:themeColor="text1"/>
        </w:rPr>
      </w:pPr>
    </w:p>
    <w:p w14:paraId="13BBF05F" w14:textId="7651D80E" w:rsidR="00B90138" w:rsidRPr="00345D5A" w:rsidRDefault="004F7662" w:rsidP="00B90138">
      <w:pPr>
        <w:jc w:val="center"/>
        <w:rPr>
          <w:b/>
          <w:bCs/>
          <w:color w:val="000000" w:themeColor="text1"/>
        </w:rPr>
      </w:pPr>
      <w:r w:rsidRPr="00345D5A">
        <w:rPr>
          <w:b/>
          <w:bCs/>
          <w:color w:val="000000" w:themeColor="text1"/>
        </w:rPr>
        <w:t>E</w:t>
      </w:r>
      <w:r>
        <w:rPr>
          <w:b/>
          <w:bCs/>
          <w:color w:val="000000" w:themeColor="text1"/>
        </w:rPr>
        <w:t xml:space="preserve">valuating </w:t>
      </w:r>
      <w:r w:rsidRPr="00345D5A">
        <w:rPr>
          <w:b/>
          <w:bCs/>
          <w:color w:val="000000" w:themeColor="text1"/>
        </w:rPr>
        <w:t>The</w:t>
      </w:r>
      <w:r w:rsidR="000370CB" w:rsidRPr="00345D5A">
        <w:rPr>
          <w:b/>
          <w:bCs/>
          <w:color w:val="000000" w:themeColor="text1"/>
        </w:rPr>
        <w:t xml:space="preserve"> </w:t>
      </w:r>
      <w:r w:rsidRPr="00345D5A">
        <w:rPr>
          <w:b/>
          <w:bCs/>
          <w:color w:val="000000" w:themeColor="text1"/>
        </w:rPr>
        <w:t>I</w:t>
      </w:r>
      <w:r>
        <w:rPr>
          <w:b/>
          <w:bCs/>
          <w:color w:val="000000" w:themeColor="text1"/>
        </w:rPr>
        <w:t xml:space="preserve">mpact </w:t>
      </w:r>
      <w:r w:rsidRPr="00345D5A">
        <w:rPr>
          <w:b/>
          <w:bCs/>
          <w:color w:val="000000" w:themeColor="text1"/>
        </w:rPr>
        <w:t>of</w:t>
      </w:r>
      <w:r>
        <w:rPr>
          <w:b/>
          <w:bCs/>
          <w:color w:val="000000" w:themeColor="text1"/>
        </w:rPr>
        <w:t xml:space="preserve"> </w:t>
      </w:r>
      <w:r w:rsidRPr="00345D5A">
        <w:rPr>
          <w:b/>
          <w:bCs/>
          <w:color w:val="000000" w:themeColor="text1"/>
        </w:rPr>
        <w:t>Reception</w:t>
      </w:r>
    </w:p>
    <w:p w14:paraId="2C012ADB" w14:textId="3D46A681" w:rsidR="00256612" w:rsidRDefault="004F7662" w:rsidP="00B90138">
      <w:pPr>
        <w:jc w:val="center"/>
        <w:rPr>
          <w:b/>
          <w:bCs/>
          <w:color w:val="000000" w:themeColor="text1"/>
        </w:rPr>
      </w:pPr>
      <w:r w:rsidRPr="00345D5A">
        <w:rPr>
          <w:b/>
          <w:bCs/>
          <w:color w:val="000000" w:themeColor="text1"/>
        </w:rPr>
        <w:t>D</w:t>
      </w:r>
      <w:r>
        <w:rPr>
          <w:b/>
          <w:bCs/>
          <w:color w:val="000000" w:themeColor="text1"/>
        </w:rPr>
        <w:t xml:space="preserve">epartment </w:t>
      </w:r>
      <w:r w:rsidRPr="00345D5A">
        <w:rPr>
          <w:b/>
          <w:bCs/>
          <w:color w:val="000000" w:themeColor="text1"/>
        </w:rPr>
        <w:t>Of</w:t>
      </w:r>
      <w:r w:rsidR="000370CB" w:rsidRPr="00345D5A">
        <w:rPr>
          <w:b/>
          <w:bCs/>
          <w:color w:val="000000" w:themeColor="text1"/>
        </w:rPr>
        <w:t xml:space="preserve"> N</w:t>
      </w:r>
      <w:r>
        <w:rPr>
          <w:b/>
          <w:bCs/>
          <w:color w:val="000000" w:themeColor="text1"/>
        </w:rPr>
        <w:t>ovotel</w:t>
      </w:r>
      <w:r w:rsidR="000370CB" w:rsidRPr="00345D5A">
        <w:rPr>
          <w:b/>
          <w:bCs/>
          <w:color w:val="000000" w:themeColor="text1"/>
        </w:rPr>
        <w:t xml:space="preserve"> </w:t>
      </w:r>
      <w:r w:rsidRPr="00345D5A">
        <w:rPr>
          <w:b/>
          <w:bCs/>
          <w:color w:val="000000" w:themeColor="text1"/>
        </w:rPr>
        <w:t>B</w:t>
      </w:r>
      <w:r>
        <w:rPr>
          <w:b/>
          <w:bCs/>
          <w:color w:val="000000" w:themeColor="text1"/>
        </w:rPr>
        <w:t xml:space="preserve">irmingham </w:t>
      </w:r>
      <w:r w:rsidRPr="00345D5A">
        <w:rPr>
          <w:b/>
          <w:bCs/>
          <w:color w:val="000000" w:themeColor="text1"/>
        </w:rPr>
        <w:t>Airport</w:t>
      </w:r>
      <w:r w:rsidR="000370CB" w:rsidRPr="00345D5A">
        <w:rPr>
          <w:b/>
          <w:bCs/>
          <w:color w:val="000000" w:themeColor="text1"/>
        </w:rPr>
        <w:t xml:space="preserve"> </w:t>
      </w:r>
      <w:r w:rsidRPr="00345D5A">
        <w:rPr>
          <w:b/>
          <w:bCs/>
          <w:color w:val="000000" w:themeColor="text1"/>
        </w:rPr>
        <w:t>on</w:t>
      </w:r>
      <w:r w:rsidR="000370CB" w:rsidRPr="00345D5A">
        <w:rPr>
          <w:b/>
          <w:bCs/>
          <w:color w:val="000000" w:themeColor="text1"/>
        </w:rPr>
        <w:t xml:space="preserve"> G</w:t>
      </w:r>
      <w:r>
        <w:rPr>
          <w:b/>
          <w:bCs/>
          <w:color w:val="000000" w:themeColor="text1"/>
        </w:rPr>
        <w:t>uest</w:t>
      </w:r>
      <w:r w:rsidR="000370CB" w:rsidRPr="00345D5A">
        <w:rPr>
          <w:b/>
          <w:bCs/>
          <w:color w:val="000000" w:themeColor="text1"/>
        </w:rPr>
        <w:t xml:space="preserve"> S</w:t>
      </w:r>
      <w:r>
        <w:rPr>
          <w:b/>
          <w:bCs/>
          <w:color w:val="000000" w:themeColor="text1"/>
        </w:rPr>
        <w:t>atisfaction</w:t>
      </w:r>
    </w:p>
    <w:p w14:paraId="202AF921" w14:textId="77777777" w:rsidR="00345D5A" w:rsidRDefault="00345D5A" w:rsidP="00B90138">
      <w:pPr>
        <w:jc w:val="center"/>
        <w:rPr>
          <w:b/>
          <w:bCs/>
          <w:color w:val="000000" w:themeColor="text1"/>
        </w:rPr>
      </w:pPr>
    </w:p>
    <w:p w14:paraId="5452997A" w14:textId="77777777" w:rsidR="00345D5A" w:rsidRDefault="00345D5A" w:rsidP="00B90138">
      <w:pPr>
        <w:jc w:val="center"/>
        <w:rPr>
          <w:b/>
          <w:bCs/>
          <w:color w:val="000000" w:themeColor="text1"/>
        </w:rPr>
      </w:pPr>
    </w:p>
    <w:p w14:paraId="6A93D932" w14:textId="77777777" w:rsidR="00345D5A" w:rsidRDefault="00345D5A" w:rsidP="00B90138">
      <w:pPr>
        <w:jc w:val="center"/>
        <w:rPr>
          <w:b/>
          <w:bCs/>
          <w:color w:val="000000" w:themeColor="text1"/>
        </w:rPr>
      </w:pPr>
    </w:p>
    <w:p w14:paraId="34AE3B4F" w14:textId="5CFEC1AA" w:rsidR="00345D5A" w:rsidRDefault="00345D5A" w:rsidP="00B90138">
      <w:pPr>
        <w:jc w:val="center"/>
        <w:rPr>
          <w:b/>
          <w:bCs/>
          <w:color w:val="000000" w:themeColor="text1"/>
        </w:rPr>
      </w:pPr>
      <w:r>
        <w:rPr>
          <w:b/>
          <w:bCs/>
          <w:color w:val="000000" w:themeColor="text1"/>
        </w:rPr>
        <w:t>Student Number:2026381</w:t>
      </w:r>
    </w:p>
    <w:p w14:paraId="44AFD808" w14:textId="40C12537" w:rsidR="00345D5A" w:rsidRDefault="00345D5A" w:rsidP="00B90138">
      <w:pPr>
        <w:jc w:val="center"/>
        <w:rPr>
          <w:b/>
          <w:bCs/>
          <w:color w:val="000000" w:themeColor="text1"/>
        </w:rPr>
      </w:pPr>
      <w:r>
        <w:rPr>
          <w:b/>
          <w:bCs/>
          <w:color w:val="000000" w:themeColor="text1"/>
        </w:rPr>
        <w:t xml:space="preserve">Student Name: Anaida Adamache </w:t>
      </w:r>
    </w:p>
    <w:p w14:paraId="3504657F" w14:textId="56E84D15" w:rsidR="00345D5A" w:rsidRDefault="00345D5A" w:rsidP="00B90138">
      <w:pPr>
        <w:jc w:val="center"/>
        <w:rPr>
          <w:b/>
          <w:bCs/>
          <w:color w:val="000000" w:themeColor="text1"/>
        </w:rPr>
      </w:pPr>
      <w:r>
        <w:rPr>
          <w:b/>
          <w:bCs/>
          <w:color w:val="000000" w:themeColor="text1"/>
        </w:rPr>
        <w:t>Lecturer Name: Kathryn Flynn</w:t>
      </w:r>
    </w:p>
    <w:p w14:paraId="1BD6C465" w14:textId="59B8D1BB" w:rsidR="00345D5A" w:rsidRDefault="00345D5A" w:rsidP="00B90138">
      <w:pPr>
        <w:jc w:val="center"/>
        <w:rPr>
          <w:b/>
          <w:bCs/>
          <w:color w:val="000000" w:themeColor="text1"/>
        </w:rPr>
      </w:pPr>
      <w:r>
        <w:rPr>
          <w:b/>
          <w:bCs/>
          <w:color w:val="000000" w:themeColor="text1"/>
        </w:rPr>
        <w:t>Module Code: BMIH6008</w:t>
      </w:r>
    </w:p>
    <w:p w14:paraId="1FE51666" w14:textId="77777777" w:rsidR="00345D5A" w:rsidRPr="00345D5A" w:rsidRDefault="00345D5A" w:rsidP="00B90138">
      <w:pPr>
        <w:jc w:val="center"/>
        <w:rPr>
          <w:b/>
          <w:bCs/>
          <w:color w:val="000000" w:themeColor="text1"/>
        </w:rPr>
      </w:pPr>
    </w:p>
    <w:p w14:paraId="43D5CBD4" w14:textId="77777777" w:rsidR="00256612" w:rsidRPr="00051498" w:rsidRDefault="000370CB">
      <w:pPr>
        <w:spacing w:line="240" w:lineRule="auto"/>
        <w:jc w:val="left"/>
        <w:rPr>
          <w:b/>
          <w:bCs/>
          <w:color w:val="000000" w:themeColor="text1"/>
          <w:sz w:val="32"/>
          <w:szCs w:val="32"/>
        </w:rPr>
      </w:pPr>
      <w:r w:rsidRPr="00051498">
        <w:rPr>
          <w:b/>
          <w:bCs/>
          <w:color w:val="000000" w:themeColor="text1"/>
          <w:sz w:val="32"/>
          <w:szCs w:val="32"/>
        </w:rPr>
        <w:br w:type="page"/>
      </w:r>
    </w:p>
    <w:p w14:paraId="7BF96DA9" w14:textId="77777777" w:rsidR="0094055A" w:rsidRPr="00051498" w:rsidRDefault="000370CB" w:rsidP="00256612">
      <w:pPr>
        <w:jc w:val="center"/>
        <w:rPr>
          <w:b/>
          <w:bCs/>
          <w:color w:val="000000" w:themeColor="text1"/>
          <w:sz w:val="28"/>
          <w:szCs w:val="28"/>
        </w:rPr>
      </w:pPr>
      <w:r w:rsidRPr="00051498">
        <w:rPr>
          <w:b/>
          <w:bCs/>
          <w:color w:val="000000" w:themeColor="text1"/>
          <w:sz w:val="28"/>
          <w:szCs w:val="28"/>
        </w:rPr>
        <w:lastRenderedPageBreak/>
        <w:t>Abstract</w:t>
      </w:r>
    </w:p>
    <w:p w14:paraId="2AF0F0F2" w14:textId="77777777" w:rsidR="00256612" w:rsidRPr="00051498" w:rsidRDefault="000370CB" w:rsidP="00256612">
      <w:pPr>
        <w:spacing w:before="120" w:after="120"/>
        <w:rPr>
          <w:color w:val="000000" w:themeColor="text1"/>
        </w:rPr>
      </w:pPr>
      <w:r w:rsidRPr="00051498">
        <w:rPr>
          <w:color w:val="000000" w:themeColor="text1"/>
        </w:rPr>
        <w:t xml:space="preserve">Chapter 1 has presented the background information of the chosen research topic along with a brief case study. Smart objectives have been developed in this chapter to ensure specificity. Aim and research questions are also mentioned. A rationale has been given for explaining the significance of the research topic. </w:t>
      </w:r>
    </w:p>
    <w:p w14:paraId="785833D3" w14:textId="77777777" w:rsidR="0094055A" w:rsidRPr="00051498" w:rsidRDefault="000370CB">
      <w:pPr>
        <w:spacing w:before="120" w:after="120"/>
        <w:rPr>
          <w:color w:val="000000" w:themeColor="text1"/>
        </w:rPr>
      </w:pPr>
      <w:r w:rsidRPr="00051498">
        <w:rPr>
          <w:color w:val="000000" w:themeColor="text1"/>
        </w:rPr>
        <w:t xml:space="preserve">Chapter 2 </w:t>
      </w:r>
      <w:r w:rsidR="006E53DB" w:rsidRPr="00051498">
        <w:rPr>
          <w:color w:val="000000" w:themeColor="text1"/>
        </w:rPr>
        <w:t>was</w:t>
      </w:r>
      <w:r w:rsidRPr="00051498">
        <w:rPr>
          <w:color w:val="000000" w:themeColor="text1"/>
        </w:rPr>
        <w:t xml:space="preserve"> based on the existing literature on the related topics. Different theoretical aspects of customer satisfaction and service quality in the hotel industry have been discussed in this chapter. A gap has been identified in the existing literature, which this study will try to bridge. </w:t>
      </w:r>
    </w:p>
    <w:p w14:paraId="6AC92388" w14:textId="77777777" w:rsidR="006E53DB" w:rsidRPr="00051498" w:rsidRDefault="000370CB">
      <w:pPr>
        <w:spacing w:before="120" w:after="120"/>
        <w:rPr>
          <w:color w:val="000000" w:themeColor="text1"/>
        </w:rPr>
      </w:pPr>
      <w:r w:rsidRPr="00051498">
        <w:rPr>
          <w:color w:val="000000" w:themeColor="text1"/>
        </w:rPr>
        <w:t xml:space="preserve">Chapter 3 indicated the research methodology to be used in this research. As the research under consideration implied the use of a case study methodological approach, Novotel Birmingham Airport was examined to identify what influence the reception department has over the level of guest satisfaction. The secondary qualitative research method was chosen because it provided an opportunity to thoroughly research the existing academic literature, reports in hospitality and online reviews of guests. Reliable sources like Google Scholar, ProQuest and other online travel websites like Booking.com and TripAdvisor were used in collecting data. Thematic analysis was used to analyse the collected data, and it allowed the discovery of the main patterns and the theme recurrence associated with the guest experiences. The reason why the case study was chosen is </w:t>
      </w:r>
      <w:proofErr w:type="gramStart"/>
      <w:r w:rsidRPr="00051498">
        <w:rPr>
          <w:color w:val="000000" w:themeColor="text1"/>
        </w:rPr>
        <w:t>due to the fact that</w:t>
      </w:r>
      <w:proofErr w:type="gramEnd"/>
      <w:r w:rsidRPr="00051498">
        <w:rPr>
          <w:color w:val="000000" w:themeColor="text1"/>
        </w:rPr>
        <w:t xml:space="preserve"> it is effective in offering detailed contextual knowledge. </w:t>
      </w:r>
    </w:p>
    <w:p w14:paraId="4164F83D" w14:textId="77777777" w:rsidR="00491647" w:rsidRPr="00051498" w:rsidRDefault="000370CB">
      <w:pPr>
        <w:spacing w:before="120" w:after="120"/>
        <w:rPr>
          <w:color w:val="000000" w:themeColor="text1"/>
        </w:rPr>
      </w:pPr>
      <w:r w:rsidRPr="00051498">
        <w:rPr>
          <w:color w:val="000000" w:themeColor="text1"/>
        </w:rPr>
        <w:t>Chapter 4 gave and analysed the results of the research. The thematic analysis has shown that there are four main themes</w:t>
      </w:r>
      <w:r w:rsidR="00811E07" w:rsidRPr="00051498">
        <w:rPr>
          <w:color w:val="000000" w:themeColor="text1"/>
        </w:rPr>
        <w:t xml:space="preserve">: </w:t>
      </w:r>
      <w:r w:rsidRPr="00051498">
        <w:rPr>
          <w:color w:val="000000" w:themeColor="text1"/>
        </w:rPr>
        <w:t xml:space="preserve">service efficiency and professionalism, communication transparency, query management and problem resolution, and empathy and personal engagement of the staff. The results were that the guests were very critical of rapid and professional </w:t>
      </w:r>
      <w:r w:rsidR="00CD2E16" w:rsidRPr="00051498">
        <w:rPr>
          <w:color w:val="000000" w:themeColor="text1"/>
        </w:rPr>
        <w:t>check</w:t>
      </w:r>
      <w:r w:rsidRPr="00051498">
        <w:rPr>
          <w:color w:val="000000" w:themeColor="text1"/>
        </w:rPr>
        <w:t>-in/</w:t>
      </w:r>
      <w:r w:rsidR="00CD2E16" w:rsidRPr="00051498">
        <w:rPr>
          <w:color w:val="000000" w:themeColor="text1"/>
        </w:rPr>
        <w:t>check</w:t>
      </w:r>
      <w:r w:rsidRPr="00051498">
        <w:rPr>
          <w:color w:val="000000" w:themeColor="text1"/>
        </w:rPr>
        <w:t>-out services, especially considering the geographic position of the hotel, which is an airport. Transparency in the communication became one of the important determinants of trust and satisfaction, whereas immediate and responsive answers to queries strengthened the image of reliability of the service. Nevertheless, the study indicated inconsistencies in the performance of staff during the peak season because of the limitations in the workforce and the absence of balanced training. These findings were correlated with the available literature, and the discussion proved that operational efficiency and emotional attachment are the factors that determine guest satisfaction in hospitality.</w:t>
      </w:r>
    </w:p>
    <w:p w14:paraId="59942249" w14:textId="4D8D1C8F" w:rsidR="00491647" w:rsidRPr="00051498" w:rsidRDefault="000370CB">
      <w:pPr>
        <w:spacing w:before="120" w:after="120"/>
        <w:rPr>
          <w:color w:val="000000" w:themeColor="text1"/>
        </w:rPr>
      </w:pPr>
      <w:r w:rsidRPr="00051498">
        <w:rPr>
          <w:color w:val="000000" w:themeColor="text1"/>
        </w:rPr>
        <w:lastRenderedPageBreak/>
        <w:t xml:space="preserve">Chapter 5 concluded the results of the study and gave recommendations on what could be done. It concluded that the office of reception was a critical factor in achieving the overall guest satisfaction and loyalty in Novotel Birmingham Airport. The study underlined that efficiency, professionalism and empathy had to be in harmony </w:t>
      </w:r>
      <w:r w:rsidR="00345D5A" w:rsidRPr="00051498">
        <w:rPr>
          <w:color w:val="000000" w:themeColor="text1"/>
        </w:rPr>
        <w:t>to</w:t>
      </w:r>
      <w:r w:rsidRPr="00051498">
        <w:rPr>
          <w:color w:val="000000" w:themeColor="text1"/>
        </w:rPr>
        <w:t xml:space="preserve"> have the consistency of service excellence. According to the findings, </w:t>
      </w:r>
      <w:r w:rsidR="00345D5A" w:rsidRPr="00051498">
        <w:rPr>
          <w:color w:val="000000" w:themeColor="text1"/>
        </w:rPr>
        <w:t>a few</w:t>
      </w:r>
      <w:r w:rsidRPr="00051498">
        <w:rPr>
          <w:color w:val="000000" w:themeColor="text1"/>
        </w:rPr>
        <w:t xml:space="preserve"> recommendations were brought out</w:t>
      </w:r>
      <w:r w:rsidR="00811E07" w:rsidRPr="00051498">
        <w:rPr>
          <w:color w:val="000000" w:themeColor="text1"/>
        </w:rPr>
        <w:t>. This includes</w:t>
      </w:r>
      <w:r w:rsidRPr="00051498">
        <w:rPr>
          <w:color w:val="000000" w:themeColor="text1"/>
        </w:rPr>
        <w:t xml:space="preserve"> improved staff training, more empowerment in decision-making, interdepartmental communication, and implementation of technology to facilitate operations. Another idea the chapter proposed was the introduction of a guest feedback system and scheduling of the work of the strategic staff during the high seasons.</w:t>
      </w:r>
    </w:p>
    <w:p w14:paraId="22F43A77" w14:textId="77777777" w:rsidR="0094055A" w:rsidRPr="00051498" w:rsidRDefault="0094055A">
      <w:pPr>
        <w:spacing w:before="120" w:after="120"/>
        <w:rPr>
          <w:color w:val="000000" w:themeColor="text1"/>
        </w:rPr>
      </w:pPr>
    </w:p>
    <w:p w14:paraId="0E73A8F2" w14:textId="77777777" w:rsidR="0094055A" w:rsidRPr="00051498" w:rsidRDefault="0094055A">
      <w:pPr>
        <w:spacing w:before="120" w:after="120"/>
        <w:rPr>
          <w:color w:val="000000" w:themeColor="text1"/>
        </w:rPr>
      </w:pPr>
    </w:p>
    <w:p w14:paraId="06250ADC" w14:textId="77777777" w:rsidR="0094055A" w:rsidRPr="00051498" w:rsidRDefault="0094055A">
      <w:pPr>
        <w:spacing w:before="120" w:after="120"/>
        <w:rPr>
          <w:color w:val="000000" w:themeColor="text1"/>
        </w:rPr>
      </w:pPr>
    </w:p>
    <w:p w14:paraId="561E3D36" w14:textId="77777777" w:rsidR="00D11EF6" w:rsidRPr="00051498" w:rsidRDefault="000370CB">
      <w:pPr>
        <w:spacing w:line="240" w:lineRule="auto"/>
        <w:jc w:val="left"/>
        <w:rPr>
          <w:b/>
          <w:bCs/>
          <w:color w:val="000000" w:themeColor="text1"/>
          <w:sz w:val="28"/>
          <w:szCs w:val="28"/>
        </w:rPr>
      </w:pPr>
      <w:r w:rsidRPr="00051498">
        <w:rPr>
          <w:color w:val="000000" w:themeColor="text1"/>
        </w:rPr>
        <w:br w:type="page"/>
      </w:r>
    </w:p>
    <w:p w14:paraId="611F2FA9" w14:textId="77777777" w:rsidR="0094055A" w:rsidRPr="00051498" w:rsidRDefault="000370CB" w:rsidP="00D11EF6">
      <w:pPr>
        <w:jc w:val="center"/>
        <w:rPr>
          <w:b/>
          <w:bCs/>
          <w:color w:val="000000" w:themeColor="text1"/>
          <w:sz w:val="28"/>
          <w:szCs w:val="28"/>
        </w:rPr>
      </w:pPr>
      <w:bookmarkStart w:id="0" w:name="_Toc211521384"/>
      <w:r w:rsidRPr="00051498">
        <w:rPr>
          <w:b/>
          <w:bCs/>
          <w:color w:val="000000" w:themeColor="text1"/>
          <w:sz w:val="28"/>
          <w:szCs w:val="28"/>
        </w:rPr>
        <w:lastRenderedPageBreak/>
        <w:t>Declaration</w:t>
      </w:r>
      <w:bookmarkEnd w:id="0"/>
    </w:p>
    <w:p w14:paraId="0E346264" w14:textId="77777777" w:rsidR="00B751E2" w:rsidRPr="00B751E2" w:rsidRDefault="00B751E2" w:rsidP="00B751E2">
      <w:pPr>
        <w:jc w:val="left"/>
      </w:pPr>
      <w:r w:rsidRPr="00B751E2">
        <w:rPr>
          <w:color w:val="000000" w:themeColor="text1"/>
        </w:rPr>
        <w:t xml:space="preserve">I </w:t>
      </w:r>
      <w:r w:rsidRPr="00B751E2">
        <w:t>confirm that I have not presented any AI generated text as my own work. I confirm I have copies of my drafts, notes, and other resources I used before, and after the use of AI tools which I may be asked to provide in evidence.</w:t>
      </w:r>
    </w:p>
    <w:p w14:paraId="783FD144" w14:textId="77777777" w:rsidR="006E792F" w:rsidRPr="00051498" w:rsidRDefault="006E792F" w:rsidP="00D11EF6">
      <w:pPr>
        <w:jc w:val="center"/>
        <w:rPr>
          <w:b/>
          <w:bCs/>
          <w:color w:val="000000" w:themeColor="text1"/>
          <w:sz w:val="28"/>
          <w:szCs w:val="28"/>
        </w:rPr>
      </w:pPr>
    </w:p>
    <w:p w14:paraId="2A389BA0" w14:textId="77777777" w:rsidR="006E792F" w:rsidRPr="00051498" w:rsidRDefault="006E792F" w:rsidP="006E792F">
      <w:pPr>
        <w:rPr>
          <w:color w:val="000000" w:themeColor="text1"/>
        </w:rPr>
      </w:pPr>
    </w:p>
    <w:p w14:paraId="58B71720" w14:textId="09905D1F" w:rsidR="00B751E2" w:rsidRDefault="000370CB" w:rsidP="006E792F">
      <w:pPr>
        <w:rPr>
          <w:color w:val="000000" w:themeColor="text1"/>
        </w:rPr>
      </w:pPr>
      <w:r w:rsidRPr="00051498">
        <w:rPr>
          <w:color w:val="000000" w:themeColor="text1"/>
        </w:rPr>
        <w:t>Signature</w:t>
      </w:r>
      <w:r w:rsidR="00B751E2">
        <w:rPr>
          <w:color w:val="000000" w:themeColor="text1"/>
        </w:rPr>
        <w:t>: Anaida Adamache</w:t>
      </w:r>
    </w:p>
    <w:p w14:paraId="6AA39E36" w14:textId="77777777" w:rsidR="00B751E2" w:rsidRDefault="00B751E2">
      <w:pPr>
        <w:spacing w:line="240" w:lineRule="auto"/>
        <w:jc w:val="left"/>
        <w:rPr>
          <w:color w:val="000000" w:themeColor="text1"/>
        </w:rPr>
      </w:pPr>
      <w:r>
        <w:rPr>
          <w:color w:val="000000" w:themeColor="text1"/>
        </w:rPr>
        <w:br w:type="page"/>
      </w:r>
    </w:p>
    <w:p w14:paraId="55068DD5" w14:textId="625B8E96" w:rsidR="006E792F" w:rsidRPr="00B751E2" w:rsidRDefault="00B751E2" w:rsidP="00B751E2">
      <w:pPr>
        <w:jc w:val="center"/>
        <w:rPr>
          <w:b/>
          <w:bCs/>
          <w:color w:val="000000" w:themeColor="text1"/>
          <w:sz w:val="28"/>
          <w:szCs w:val="28"/>
        </w:rPr>
      </w:pPr>
      <w:r w:rsidRPr="00B751E2">
        <w:rPr>
          <w:b/>
          <w:bCs/>
          <w:color w:val="000000" w:themeColor="text1"/>
        </w:rPr>
        <w:lastRenderedPageBreak/>
        <w:t>Acknowledgments</w:t>
      </w:r>
    </w:p>
    <w:p w14:paraId="02FF03D7" w14:textId="77777777" w:rsidR="006E792F" w:rsidRPr="00B751E2" w:rsidRDefault="006E792F" w:rsidP="006E792F">
      <w:pPr>
        <w:rPr>
          <w:color w:val="000000" w:themeColor="text1"/>
          <w:sz w:val="28"/>
          <w:szCs w:val="28"/>
        </w:rPr>
      </w:pPr>
    </w:p>
    <w:p w14:paraId="0715D2E2" w14:textId="05D5F912" w:rsidR="00B751E2" w:rsidRPr="00B751E2" w:rsidRDefault="00B751E2" w:rsidP="00B751E2">
      <w:pPr>
        <w:rPr>
          <w:color w:val="000000" w:themeColor="text1"/>
        </w:rPr>
      </w:pPr>
      <w:r w:rsidRPr="00B751E2">
        <w:rPr>
          <w:color w:val="000000" w:themeColor="text1"/>
        </w:rPr>
        <w:t xml:space="preserve">I would like to sincerely thank my coordinator named Kathryn Flynn for her guidance or even constructive feedback and support on this project. Her patience but also encouragement but also professional understanding </w:t>
      </w:r>
      <w:r w:rsidR="00345D5A" w:rsidRPr="00B751E2">
        <w:rPr>
          <w:color w:val="000000" w:themeColor="text1"/>
        </w:rPr>
        <w:t>was</w:t>
      </w:r>
      <w:r w:rsidRPr="00B751E2">
        <w:rPr>
          <w:color w:val="000000" w:themeColor="text1"/>
        </w:rPr>
        <w:t xml:space="preserve"> so invaluable to my learning experience.</w:t>
      </w:r>
    </w:p>
    <w:p w14:paraId="6B47EC6F" w14:textId="77777777" w:rsidR="00B751E2" w:rsidRPr="00B751E2" w:rsidRDefault="00B751E2" w:rsidP="00B751E2">
      <w:pPr>
        <w:rPr>
          <w:color w:val="000000" w:themeColor="text1"/>
        </w:rPr>
      </w:pPr>
    </w:p>
    <w:p w14:paraId="0C430116" w14:textId="41465157" w:rsidR="006E792F" w:rsidRPr="00051498" w:rsidRDefault="00B751E2" w:rsidP="00B751E2">
      <w:pPr>
        <w:rPr>
          <w:color w:val="000000" w:themeColor="text1"/>
        </w:rPr>
      </w:pPr>
      <w:r w:rsidRPr="00B751E2">
        <w:rPr>
          <w:color w:val="000000" w:themeColor="text1"/>
        </w:rPr>
        <w:t>I am also deeply grateful to my family for their endless love but also encouragement but also understanding that inspired me every step of the way.</w:t>
      </w:r>
    </w:p>
    <w:p w14:paraId="018D6265" w14:textId="77777777" w:rsidR="006E792F" w:rsidRPr="00051498" w:rsidRDefault="006E792F" w:rsidP="006E792F">
      <w:pPr>
        <w:rPr>
          <w:color w:val="000000" w:themeColor="text1"/>
        </w:rPr>
      </w:pPr>
    </w:p>
    <w:p w14:paraId="2804660B" w14:textId="77777777" w:rsidR="0094055A" w:rsidRPr="00051498" w:rsidRDefault="0094055A">
      <w:pPr>
        <w:spacing w:before="120" w:after="120"/>
        <w:rPr>
          <w:color w:val="000000" w:themeColor="text1"/>
        </w:rPr>
      </w:pPr>
    </w:p>
    <w:p w14:paraId="4BCB88C5" w14:textId="77777777" w:rsidR="0094055A" w:rsidRPr="00051498" w:rsidRDefault="0094055A">
      <w:pPr>
        <w:spacing w:before="120" w:after="120"/>
        <w:rPr>
          <w:color w:val="000000" w:themeColor="text1"/>
        </w:rPr>
      </w:pPr>
    </w:p>
    <w:p w14:paraId="5A4AC4AB" w14:textId="77777777" w:rsidR="0094055A" w:rsidRPr="00051498" w:rsidRDefault="0094055A">
      <w:pPr>
        <w:spacing w:before="120" w:after="120"/>
        <w:rPr>
          <w:color w:val="000000" w:themeColor="text1"/>
        </w:rPr>
      </w:pPr>
    </w:p>
    <w:p w14:paraId="0167C737" w14:textId="77777777" w:rsidR="0094055A" w:rsidRPr="00051498" w:rsidRDefault="0094055A">
      <w:pPr>
        <w:spacing w:before="120" w:after="120"/>
        <w:rPr>
          <w:color w:val="000000" w:themeColor="text1"/>
        </w:rPr>
      </w:pPr>
    </w:p>
    <w:p w14:paraId="05523C76" w14:textId="77777777" w:rsidR="0094055A" w:rsidRPr="00051498" w:rsidRDefault="0094055A">
      <w:pPr>
        <w:spacing w:before="120" w:after="120"/>
        <w:rPr>
          <w:color w:val="000000" w:themeColor="text1"/>
        </w:rPr>
      </w:pPr>
    </w:p>
    <w:p w14:paraId="3EE6262D" w14:textId="77777777" w:rsidR="0094055A" w:rsidRPr="00051498" w:rsidRDefault="0094055A">
      <w:pPr>
        <w:spacing w:before="120" w:after="120"/>
        <w:rPr>
          <w:color w:val="000000" w:themeColor="text1"/>
        </w:rPr>
      </w:pPr>
    </w:p>
    <w:p w14:paraId="1E53713C" w14:textId="77777777" w:rsidR="00D11EF6" w:rsidRPr="00051498" w:rsidRDefault="000370CB">
      <w:pPr>
        <w:spacing w:line="240" w:lineRule="auto"/>
        <w:jc w:val="left"/>
        <w:rPr>
          <w:b/>
          <w:bCs/>
          <w:color w:val="000000" w:themeColor="text1"/>
          <w:sz w:val="28"/>
          <w:szCs w:val="28"/>
        </w:rPr>
      </w:pPr>
      <w:r w:rsidRPr="00051498">
        <w:rPr>
          <w:color w:val="000000" w:themeColor="text1"/>
        </w:rPr>
        <w:br w:type="page"/>
      </w:r>
    </w:p>
    <w:sdt>
      <w:sdtPr>
        <w:rPr>
          <w:color w:val="000000" w:themeColor="text1"/>
        </w:rPr>
        <w:id w:val="-1846706404"/>
        <w:docPartObj>
          <w:docPartGallery w:val="Table of Contents"/>
          <w:docPartUnique/>
        </w:docPartObj>
      </w:sdtPr>
      <w:sdtEndPr>
        <w:rPr>
          <w:b/>
          <w:bCs/>
          <w:noProof/>
        </w:rPr>
      </w:sdtEndPr>
      <w:sdtContent>
        <w:p w14:paraId="022BE012" w14:textId="77777777" w:rsidR="00BE325E" w:rsidRPr="00051498" w:rsidRDefault="000370CB" w:rsidP="00BE325E">
          <w:pPr>
            <w:pStyle w:val="NoSpacing"/>
            <w:jc w:val="center"/>
            <w:rPr>
              <w:b/>
              <w:bCs/>
              <w:color w:val="000000" w:themeColor="text1"/>
              <w:sz w:val="28"/>
              <w:szCs w:val="28"/>
            </w:rPr>
          </w:pPr>
          <w:r w:rsidRPr="00051498">
            <w:rPr>
              <w:b/>
              <w:bCs/>
              <w:color w:val="000000" w:themeColor="text1"/>
              <w:sz w:val="28"/>
              <w:szCs w:val="28"/>
            </w:rPr>
            <w:t>Table of Contents</w:t>
          </w:r>
        </w:p>
        <w:p w14:paraId="60049582" w14:textId="0D522CF5" w:rsidR="00462EFF" w:rsidRPr="00051498" w:rsidRDefault="000370CB">
          <w:pPr>
            <w:pStyle w:val="TOC1"/>
            <w:tabs>
              <w:tab w:val="right" w:leader="dot" w:pos="9350"/>
            </w:tabs>
            <w:rPr>
              <w:rFonts w:asciiTheme="minorHAnsi" w:eastAsiaTheme="minorEastAsia" w:hAnsiTheme="minorHAnsi" w:cstheme="minorBidi"/>
              <w:noProof/>
              <w:color w:val="000000" w:themeColor="text1"/>
              <w:sz w:val="22"/>
              <w:szCs w:val="22"/>
              <w:lang w:eastAsia="en-GB"/>
            </w:rPr>
          </w:pPr>
          <w:r w:rsidRPr="00051498">
            <w:rPr>
              <w:color w:val="000000" w:themeColor="text1"/>
            </w:rPr>
            <w:fldChar w:fldCharType="begin"/>
          </w:r>
          <w:r w:rsidRPr="00051498">
            <w:rPr>
              <w:color w:val="000000" w:themeColor="text1"/>
            </w:rPr>
            <w:instrText xml:space="preserve"> TOC \o "1-3" \h \z \u </w:instrText>
          </w:r>
          <w:r w:rsidRPr="00051498">
            <w:rPr>
              <w:color w:val="000000" w:themeColor="text1"/>
            </w:rPr>
            <w:fldChar w:fldCharType="separate"/>
          </w:r>
          <w:hyperlink w:anchor="_Toc213280478" w:history="1">
            <w:r w:rsidR="00462EFF" w:rsidRPr="00051498">
              <w:rPr>
                <w:rStyle w:val="Hyperlink"/>
                <w:noProof/>
                <w:color w:val="000000" w:themeColor="text1"/>
              </w:rPr>
              <w:t>Chapter 1: Introduction</w:t>
            </w:r>
            <w:r w:rsidR="00462EFF" w:rsidRPr="00051498">
              <w:rPr>
                <w:noProof/>
                <w:webHidden/>
                <w:color w:val="000000" w:themeColor="text1"/>
              </w:rPr>
              <w:tab/>
            </w:r>
            <w:r w:rsidR="00462EFF" w:rsidRPr="00051498">
              <w:rPr>
                <w:noProof/>
                <w:webHidden/>
                <w:color w:val="000000" w:themeColor="text1"/>
              </w:rPr>
              <w:fldChar w:fldCharType="begin"/>
            </w:r>
            <w:r w:rsidR="00462EFF" w:rsidRPr="00051498">
              <w:rPr>
                <w:noProof/>
                <w:webHidden/>
                <w:color w:val="000000" w:themeColor="text1"/>
              </w:rPr>
              <w:instrText xml:space="preserve"> PAGEREF _Toc213280478 \h </w:instrText>
            </w:r>
            <w:r w:rsidR="00462EFF" w:rsidRPr="00051498">
              <w:rPr>
                <w:noProof/>
                <w:webHidden/>
                <w:color w:val="000000" w:themeColor="text1"/>
              </w:rPr>
            </w:r>
            <w:r w:rsidR="00462EFF" w:rsidRPr="00051498">
              <w:rPr>
                <w:noProof/>
                <w:webHidden/>
                <w:color w:val="000000" w:themeColor="text1"/>
              </w:rPr>
              <w:fldChar w:fldCharType="separate"/>
            </w:r>
            <w:r w:rsidR="0000420B">
              <w:rPr>
                <w:noProof/>
                <w:webHidden/>
                <w:color w:val="000000" w:themeColor="text1"/>
              </w:rPr>
              <w:t>9</w:t>
            </w:r>
            <w:r w:rsidR="00462EFF" w:rsidRPr="00051498">
              <w:rPr>
                <w:noProof/>
                <w:webHidden/>
                <w:color w:val="000000" w:themeColor="text1"/>
              </w:rPr>
              <w:fldChar w:fldCharType="end"/>
            </w:r>
          </w:hyperlink>
        </w:p>
        <w:p w14:paraId="2AE88F65" w14:textId="22C3779E"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79" w:history="1">
            <w:r w:rsidRPr="00051498">
              <w:rPr>
                <w:rStyle w:val="Hyperlink"/>
                <w:noProof/>
                <w:color w:val="000000" w:themeColor="text1"/>
              </w:rPr>
              <w:t>1.1 Background</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_Toc213280479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9</w:t>
            </w:r>
            <w:r w:rsidRPr="00051498">
              <w:rPr>
                <w:noProof/>
                <w:webHidden/>
                <w:color w:val="000000" w:themeColor="text1"/>
              </w:rPr>
              <w:fldChar w:fldCharType="end"/>
            </w:r>
          </w:hyperlink>
        </w:p>
        <w:p w14:paraId="36D1D023" w14:textId="3A94F943"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0" w:history="1">
            <w:r w:rsidRPr="00051498">
              <w:rPr>
                <w:rStyle w:val="Hyperlink"/>
                <w:noProof/>
                <w:color w:val="000000" w:themeColor="text1"/>
              </w:rPr>
              <w:t>1.2 Overview of the Case Study</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_Toc213280480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9</w:t>
            </w:r>
            <w:r w:rsidRPr="00051498">
              <w:rPr>
                <w:noProof/>
                <w:webHidden/>
                <w:color w:val="000000" w:themeColor="text1"/>
              </w:rPr>
              <w:fldChar w:fldCharType="end"/>
            </w:r>
          </w:hyperlink>
        </w:p>
        <w:p w14:paraId="2A2A9C44" w14:textId="7D56AA13"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1" w:history="1">
            <w:r w:rsidRPr="00051498">
              <w:rPr>
                <w:rStyle w:val="Hyperlink"/>
                <w:noProof/>
                <w:color w:val="000000" w:themeColor="text1"/>
              </w:rPr>
              <w:t>1.3 Key Theme</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_Toc213280481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10</w:t>
            </w:r>
            <w:r w:rsidRPr="00051498">
              <w:rPr>
                <w:noProof/>
                <w:webHidden/>
                <w:color w:val="000000" w:themeColor="text1"/>
              </w:rPr>
              <w:fldChar w:fldCharType="end"/>
            </w:r>
          </w:hyperlink>
        </w:p>
        <w:p w14:paraId="3FB9B678" w14:textId="1AA631F8"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2" w:history="1">
            <w:r w:rsidRPr="00051498">
              <w:rPr>
                <w:rStyle w:val="Hyperlink"/>
                <w:noProof/>
                <w:color w:val="000000" w:themeColor="text1"/>
              </w:rPr>
              <w:t>1.4 Research Aim and Objectives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_Toc213280482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10</w:t>
            </w:r>
            <w:r w:rsidRPr="00051498">
              <w:rPr>
                <w:noProof/>
                <w:webHidden/>
                <w:color w:val="000000" w:themeColor="text1"/>
              </w:rPr>
              <w:fldChar w:fldCharType="end"/>
            </w:r>
          </w:hyperlink>
        </w:p>
        <w:p w14:paraId="5299E44C" w14:textId="1EB46599"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3" w:history="1">
            <w:r w:rsidRPr="00051498">
              <w:rPr>
                <w:rStyle w:val="Hyperlink"/>
                <w:noProof/>
                <w:color w:val="000000" w:themeColor="text1"/>
              </w:rPr>
              <w:t>1.5 Research Questions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_Toc213280483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11</w:t>
            </w:r>
            <w:r w:rsidRPr="00051498">
              <w:rPr>
                <w:noProof/>
                <w:webHidden/>
                <w:color w:val="000000" w:themeColor="text1"/>
              </w:rPr>
              <w:fldChar w:fldCharType="end"/>
            </w:r>
          </w:hyperlink>
        </w:p>
        <w:p w14:paraId="74D8151E" w14:textId="2D842979"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4" w:history="1">
            <w:r w:rsidRPr="00051498">
              <w:rPr>
                <w:rStyle w:val="Hyperlink"/>
                <w:noProof/>
                <w:color w:val="000000" w:themeColor="text1"/>
              </w:rPr>
              <w:t>1.6 Rationale</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_Toc213280484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12</w:t>
            </w:r>
            <w:r w:rsidRPr="00051498">
              <w:rPr>
                <w:noProof/>
                <w:webHidden/>
                <w:color w:val="000000" w:themeColor="text1"/>
              </w:rPr>
              <w:fldChar w:fldCharType="end"/>
            </w:r>
          </w:hyperlink>
        </w:p>
        <w:p w14:paraId="20AF141D" w14:textId="030F6742" w:rsidR="00462EFF" w:rsidRPr="00051498" w:rsidRDefault="00462EFF">
          <w:pPr>
            <w:pStyle w:val="TOC1"/>
            <w:tabs>
              <w:tab w:val="right" w:leader="dot" w:pos="9350"/>
            </w:tabs>
            <w:rPr>
              <w:rFonts w:asciiTheme="minorHAnsi" w:eastAsiaTheme="minorEastAsia" w:hAnsiTheme="minorHAnsi" w:cstheme="minorBidi"/>
              <w:noProof/>
              <w:color w:val="000000" w:themeColor="text1"/>
              <w:sz w:val="22"/>
              <w:szCs w:val="22"/>
              <w:lang w:eastAsia="en-GB"/>
            </w:rPr>
          </w:pPr>
          <w:hyperlink w:anchor="_Toc213280485" w:history="1">
            <w:r w:rsidRPr="00051498">
              <w:rPr>
                <w:rStyle w:val="Hyperlink"/>
                <w:noProof/>
                <w:color w:val="000000" w:themeColor="text1"/>
              </w:rPr>
              <w:t>Chapter 2: Literature Review</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_Toc213280485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13</w:t>
            </w:r>
            <w:r w:rsidRPr="00051498">
              <w:rPr>
                <w:noProof/>
                <w:webHidden/>
                <w:color w:val="000000" w:themeColor="text1"/>
              </w:rPr>
              <w:fldChar w:fldCharType="end"/>
            </w:r>
          </w:hyperlink>
        </w:p>
        <w:p w14:paraId="77A36BE2" w14:textId="4F9175FE"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6" w:history="1">
            <w:r w:rsidRPr="00051498">
              <w:rPr>
                <w:rStyle w:val="Hyperlink"/>
                <w:noProof/>
                <w:color w:val="000000" w:themeColor="text1"/>
              </w:rPr>
              <w:t>2.1 Introduction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_Toc213280486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13</w:t>
            </w:r>
            <w:r w:rsidRPr="00051498">
              <w:rPr>
                <w:noProof/>
                <w:webHidden/>
                <w:color w:val="000000" w:themeColor="text1"/>
              </w:rPr>
              <w:fldChar w:fldCharType="end"/>
            </w:r>
          </w:hyperlink>
        </w:p>
        <w:p w14:paraId="536EA4A7" w14:textId="7935EA1D"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7" w:history="1">
            <w:r w:rsidRPr="00051498">
              <w:rPr>
                <w:rStyle w:val="Hyperlink"/>
                <w:noProof/>
                <w:color w:val="000000" w:themeColor="text1"/>
              </w:rPr>
              <w:t>2.2 Concept of Service and Frontline Employees in Hotel Management</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_Toc213280487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13</w:t>
            </w:r>
            <w:r w:rsidRPr="00051498">
              <w:rPr>
                <w:noProof/>
                <w:webHidden/>
                <w:color w:val="000000" w:themeColor="text1"/>
              </w:rPr>
              <w:fldChar w:fldCharType="end"/>
            </w:r>
          </w:hyperlink>
        </w:p>
        <w:p w14:paraId="56AF75B4" w14:textId="17A6896A"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8" w:history="1">
            <w:r w:rsidRPr="00051498">
              <w:rPr>
                <w:rStyle w:val="Hyperlink"/>
                <w:noProof/>
                <w:color w:val="000000" w:themeColor="text1"/>
              </w:rPr>
              <w:t>2.3 Factors affecting Core Guest Experience and Satisfaction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_Toc213280488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13</w:t>
            </w:r>
            <w:r w:rsidRPr="00051498">
              <w:rPr>
                <w:noProof/>
                <w:webHidden/>
                <w:color w:val="000000" w:themeColor="text1"/>
              </w:rPr>
              <w:fldChar w:fldCharType="end"/>
            </w:r>
          </w:hyperlink>
        </w:p>
        <w:p w14:paraId="24436ED5" w14:textId="37116BDA"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89" w:history="1">
            <w:r w:rsidRPr="00051498">
              <w:rPr>
                <w:rStyle w:val="Hyperlink"/>
                <w:noProof/>
                <w:color w:val="000000" w:themeColor="text1"/>
              </w:rPr>
              <w:t>2.4 Case Study of Novotel Birmingham Airport</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_Toc213280489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14</w:t>
            </w:r>
            <w:r w:rsidRPr="00051498">
              <w:rPr>
                <w:noProof/>
                <w:webHidden/>
                <w:color w:val="000000" w:themeColor="text1"/>
              </w:rPr>
              <w:fldChar w:fldCharType="end"/>
            </w:r>
          </w:hyperlink>
        </w:p>
        <w:p w14:paraId="49FF9F32" w14:textId="108CFBCC"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0" w:history="1">
            <w:r w:rsidRPr="00051498">
              <w:rPr>
                <w:rStyle w:val="Hyperlink"/>
                <w:noProof/>
                <w:color w:val="000000" w:themeColor="text1"/>
              </w:rPr>
              <w:t>2.5 Recommendations for Improvements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_Toc213280490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15</w:t>
            </w:r>
            <w:r w:rsidRPr="00051498">
              <w:rPr>
                <w:noProof/>
                <w:webHidden/>
                <w:color w:val="000000" w:themeColor="text1"/>
              </w:rPr>
              <w:fldChar w:fldCharType="end"/>
            </w:r>
          </w:hyperlink>
        </w:p>
        <w:p w14:paraId="6E8B1562" w14:textId="2702F1C2"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1" w:history="1">
            <w:r w:rsidRPr="00051498">
              <w:rPr>
                <w:rStyle w:val="Hyperlink"/>
                <w:noProof/>
                <w:color w:val="000000" w:themeColor="text1"/>
              </w:rPr>
              <w:t>2.6 Theoretical Perspective</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_Toc213280491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15</w:t>
            </w:r>
            <w:r w:rsidRPr="00051498">
              <w:rPr>
                <w:noProof/>
                <w:webHidden/>
                <w:color w:val="000000" w:themeColor="text1"/>
              </w:rPr>
              <w:fldChar w:fldCharType="end"/>
            </w:r>
          </w:hyperlink>
        </w:p>
        <w:p w14:paraId="68C030BB" w14:textId="06D60DDF"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2" w:history="1">
            <w:r w:rsidRPr="00051498">
              <w:rPr>
                <w:rStyle w:val="Hyperlink"/>
                <w:noProof/>
                <w:color w:val="000000" w:themeColor="text1"/>
              </w:rPr>
              <w:t>2.7 Gap Analysis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_Toc213280492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16</w:t>
            </w:r>
            <w:r w:rsidRPr="00051498">
              <w:rPr>
                <w:noProof/>
                <w:webHidden/>
                <w:color w:val="000000" w:themeColor="text1"/>
              </w:rPr>
              <w:fldChar w:fldCharType="end"/>
            </w:r>
          </w:hyperlink>
        </w:p>
        <w:p w14:paraId="301A77EF" w14:textId="4D32D9F7"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3" w:history="1">
            <w:r w:rsidRPr="00051498">
              <w:rPr>
                <w:rStyle w:val="Hyperlink"/>
                <w:noProof/>
                <w:color w:val="000000" w:themeColor="text1"/>
              </w:rPr>
              <w:t>2.8 Summary</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_Toc213280493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16</w:t>
            </w:r>
            <w:r w:rsidRPr="00051498">
              <w:rPr>
                <w:noProof/>
                <w:webHidden/>
                <w:color w:val="000000" w:themeColor="text1"/>
              </w:rPr>
              <w:fldChar w:fldCharType="end"/>
            </w:r>
          </w:hyperlink>
        </w:p>
        <w:p w14:paraId="0277EB49" w14:textId="06C3B293" w:rsidR="00462EFF" w:rsidRPr="00051498" w:rsidRDefault="00462EFF">
          <w:pPr>
            <w:pStyle w:val="TOC1"/>
            <w:tabs>
              <w:tab w:val="right" w:leader="dot" w:pos="9350"/>
            </w:tabs>
            <w:rPr>
              <w:rFonts w:asciiTheme="minorHAnsi" w:eastAsiaTheme="minorEastAsia" w:hAnsiTheme="minorHAnsi" w:cstheme="minorBidi"/>
              <w:noProof/>
              <w:color w:val="000000" w:themeColor="text1"/>
              <w:sz w:val="22"/>
              <w:szCs w:val="22"/>
              <w:lang w:eastAsia="en-GB"/>
            </w:rPr>
          </w:pPr>
          <w:hyperlink w:anchor="_Toc213280494" w:history="1">
            <w:r w:rsidRPr="00051498">
              <w:rPr>
                <w:rStyle w:val="Hyperlink"/>
                <w:noProof/>
                <w:color w:val="000000" w:themeColor="text1"/>
              </w:rPr>
              <w:t>Chapter 3: Methodology</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_Toc213280494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17</w:t>
            </w:r>
            <w:r w:rsidRPr="00051498">
              <w:rPr>
                <w:noProof/>
                <w:webHidden/>
                <w:color w:val="000000" w:themeColor="text1"/>
              </w:rPr>
              <w:fldChar w:fldCharType="end"/>
            </w:r>
          </w:hyperlink>
        </w:p>
        <w:p w14:paraId="4D8A12BB" w14:textId="07B34A9E"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5" w:history="1">
            <w:r w:rsidRPr="00051498">
              <w:rPr>
                <w:rStyle w:val="Hyperlink"/>
                <w:noProof/>
                <w:color w:val="000000" w:themeColor="text1"/>
              </w:rPr>
              <w:t>3.1 Overview of the Case Study Methodological Approach</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_Toc213280495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17</w:t>
            </w:r>
            <w:r w:rsidRPr="00051498">
              <w:rPr>
                <w:noProof/>
                <w:webHidden/>
                <w:color w:val="000000" w:themeColor="text1"/>
              </w:rPr>
              <w:fldChar w:fldCharType="end"/>
            </w:r>
          </w:hyperlink>
        </w:p>
        <w:p w14:paraId="44FD6727" w14:textId="4C76E240"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496" w:history="1">
            <w:r w:rsidRPr="00051498">
              <w:rPr>
                <w:rStyle w:val="Hyperlink"/>
                <w:noProof/>
                <w:color w:val="000000" w:themeColor="text1"/>
              </w:rPr>
              <w:t>3.1.1 Explain its Advantages, Limitations, and Associated Techniques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_Toc213280496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17</w:t>
            </w:r>
            <w:r w:rsidRPr="00051498">
              <w:rPr>
                <w:noProof/>
                <w:webHidden/>
                <w:color w:val="000000" w:themeColor="text1"/>
              </w:rPr>
              <w:fldChar w:fldCharType="end"/>
            </w:r>
          </w:hyperlink>
        </w:p>
        <w:p w14:paraId="486B1E21" w14:textId="2B2511FB"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497" w:history="1">
            <w:r w:rsidRPr="00051498">
              <w:rPr>
                <w:rStyle w:val="Hyperlink"/>
                <w:noProof/>
                <w:color w:val="000000" w:themeColor="text1"/>
              </w:rPr>
              <w:t>3.2 Research Method Employed</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_Toc213280497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18</w:t>
            </w:r>
            <w:r w:rsidRPr="00051498">
              <w:rPr>
                <w:noProof/>
                <w:webHidden/>
                <w:color w:val="000000" w:themeColor="text1"/>
              </w:rPr>
              <w:fldChar w:fldCharType="end"/>
            </w:r>
          </w:hyperlink>
        </w:p>
        <w:p w14:paraId="506FC575" w14:textId="7D636086"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498" w:history="1">
            <w:r w:rsidRPr="00051498">
              <w:rPr>
                <w:rStyle w:val="Hyperlink"/>
                <w:noProof/>
                <w:color w:val="000000" w:themeColor="text1"/>
              </w:rPr>
              <w:t>3.2.1 Discussion of their Importance and Usage</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_Toc213280498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18</w:t>
            </w:r>
            <w:r w:rsidRPr="00051498">
              <w:rPr>
                <w:noProof/>
                <w:webHidden/>
                <w:color w:val="000000" w:themeColor="text1"/>
              </w:rPr>
              <w:fldChar w:fldCharType="end"/>
            </w:r>
          </w:hyperlink>
        </w:p>
        <w:p w14:paraId="6AF701CD" w14:textId="0CFB997C" w:rsidR="00462EFF" w:rsidRPr="00051498" w:rsidRDefault="00462EFF">
          <w:pPr>
            <w:pStyle w:val="TOC1"/>
            <w:tabs>
              <w:tab w:val="right" w:leader="dot" w:pos="9350"/>
            </w:tabs>
            <w:rPr>
              <w:rFonts w:asciiTheme="minorHAnsi" w:eastAsiaTheme="minorEastAsia" w:hAnsiTheme="minorHAnsi" w:cstheme="minorBidi"/>
              <w:noProof/>
              <w:color w:val="000000" w:themeColor="text1"/>
              <w:sz w:val="22"/>
              <w:szCs w:val="22"/>
              <w:lang w:eastAsia="en-GB"/>
            </w:rPr>
          </w:pPr>
          <w:hyperlink w:anchor="_Toc213280499" w:history="1">
            <w:r w:rsidRPr="00051498">
              <w:rPr>
                <w:rStyle w:val="Hyperlink"/>
                <w:noProof/>
                <w:color w:val="000000" w:themeColor="text1"/>
              </w:rPr>
              <w:t>Chapter 4: Findings and Discussion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_Toc213280499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19</w:t>
            </w:r>
            <w:r w:rsidRPr="00051498">
              <w:rPr>
                <w:noProof/>
                <w:webHidden/>
                <w:color w:val="000000" w:themeColor="text1"/>
              </w:rPr>
              <w:fldChar w:fldCharType="end"/>
            </w:r>
          </w:hyperlink>
        </w:p>
        <w:p w14:paraId="210D0FAF" w14:textId="5C009FA4"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500" w:history="1">
            <w:r w:rsidRPr="00051498">
              <w:rPr>
                <w:rStyle w:val="Hyperlink"/>
                <w:noProof/>
                <w:color w:val="000000" w:themeColor="text1"/>
              </w:rPr>
              <w:t>4.1 Findings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_Toc213280500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19</w:t>
            </w:r>
            <w:r w:rsidRPr="00051498">
              <w:rPr>
                <w:noProof/>
                <w:webHidden/>
                <w:color w:val="000000" w:themeColor="text1"/>
              </w:rPr>
              <w:fldChar w:fldCharType="end"/>
            </w:r>
          </w:hyperlink>
        </w:p>
        <w:p w14:paraId="0D1F69F2" w14:textId="582B6A2B"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1" w:history="1">
            <w:r w:rsidRPr="00051498">
              <w:rPr>
                <w:rStyle w:val="Hyperlink"/>
                <w:noProof/>
                <w:color w:val="000000" w:themeColor="text1"/>
              </w:rPr>
              <w:t>4.1.1 Theme 1: Service Efficiency and Professionalism</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_Toc213280501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19</w:t>
            </w:r>
            <w:r w:rsidRPr="00051498">
              <w:rPr>
                <w:noProof/>
                <w:webHidden/>
                <w:color w:val="000000" w:themeColor="text1"/>
              </w:rPr>
              <w:fldChar w:fldCharType="end"/>
            </w:r>
          </w:hyperlink>
        </w:p>
        <w:p w14:paraId="09301354" w14:textId="4001646B"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2" w:history="1">
            <w:r w:rsidRPr="00051498">
              <w:rPr>
                <w:rStyle w:val="Hyperlink"/>
                <w:noProof/>
                <w:color w:val="000000" w:themeColor="text1"/>
              </w:rPr>
              <w:t>4.1.2 Theme 2: Fairness in Communication and Satisfaction Level of the Guests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_Toc213280502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21</w:t>
            </w:r>
            <w:r w:rsidRPr="00051498">
              <w:rPr>
                <w:noProof/>
                <w:webHidden/>
                <w:color w:val="000000" w:themeColor="text1"/>
              </w:rPr>
              <w:fldChar w:fldCharType="end"/>
            </w:r>
          </w:hyperlink>
        </w:p>
        <w:p w14:paraId="146229A7" w14:textId="54E068DC"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3" w:history="1">
            <w:r w:rsidRPr="00051498">
              <w:rPr>
                <w:rStyle w:val="Hyperlink"/>
                <w:noProof/>
                <w:color w:val="000000" w:themeColor="text1"/>
              </w:rPr>
              <w:t>4.1.3 Theme 3: Guest Query Management and Problem Resolution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_Toc213280503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21</w:t>
            </w:r>
            <w:r w:rsidRPr="00051498">
              <w:rPr>
                <w:noProof/>
                <w:webHidden/>
                <w:color w:val="000000" w:themeColor="text1"/>
              </w:rPr>
              <w:fldChar w:fldCharType="end"/>
            </w:r>
          </w:hyperlink>
        </w:p>
        <w:p w14:paraId="14E49E9F" w14:textId="338EEB1A"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4" w:history="1">
            <w:r w:rsidRPr="00051498">
              <w:rPr>
                <w:rStyle w:val="Hyperlink"/>
                <w:noProof/>
                <w:color w:val="000000" w:themeColor="text1"/>
              </w:rPr>
              <w:t>4.1.4 Theme 4: Staff Attitude, Empathy, and Personalised Engagement</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_Toc213280504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22</w:t>
            </w:r>
            <w:r w:rsidRPr="00051498">
              <w:rPr>
                <w:noProof/>
                <w:webHidden/>
                <w:color w:val="000000" w:themeColor="text1"/>
              </w:rPr>
              <w:fldChar w:fldCharType="end"/>
            </w:r>
          </w:hyperlink>
        </w:p>
        <w:p w14:paraId="21A60105" w14:textId="62D441DD"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505" w:history="1">
            <w:r w:rsidRPr="00051498">
              <w:rPr>
                <w:rStyle w:val="Hyperlink"/>
                <w:noProof/>
                <w:color w:val="000000" w:themeColor="text1"/>
              </w:rPr>
              <w:t>4.2 Discussion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_Toc213280505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23</w:t>
            </w:r>
            <w:r w:rsidRPr="00051498">
              <w:rPr>
                <w:noProof/>
                <w:webHidden/>
                <w:color w:val="000000" w:themeColor="text1"/>
              </w:rPr>
              <w:fldChar w:fldCharType="end"/>
            </w:r>
          </w:hyperlink>
        </w:p>
        <w:p w14:paraId="7881ECB0" w14:textId="78627C02"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6" w:history="1">
            <w:r w:rsidRPr="00051498">
              <w:rPr>
                <w:rStyle w:val="Hyperlink"/>
                <w:noProof/>
                <w:color w:val="000000" w:themeColor="text1"/>
              </w:rPr>
              <w:t>4.2.1 Examination of the Research Findings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_Toc213280506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23</w:t>
            </w:r>
            <w:r w:rsidRPr="00051498">
              <w:rPr>
                <w:noProof/>
                <w:webHidden/>
                <w:color w:val="000000" w:themeColor="text1"/>
              </w:rPr>
              <w:fldChar w:fldCharType="end"/>
            </w:r>
          </w:hyperlink>
        </w:p>
        <w:p w14:paraId="2B620DE8" w14:textId="4692D106"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7" w:history="1">
            <w:r w:rsidRPr="00051498">
              <w:rPr>
                <w:rStyle w:val="Hyperlink"/>
                <w:noProof/>
                <w:color w:val="000000" w:themeColor="text1"/>
              </w:rPr>
              <w:t>4.2.2 Addressing the Research Topic, Research Objective or Research Question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_Toc213280507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24</w:t>
            </w:r>
            <w:r w:rsidRPr="00051498">
              <w:rPr>
                <w:noProof/>
                <w:webHidden/>
                <w:color w:val="000000" w:themeColor="text1"/>
              </w:rPr>
              <w:fldChar w:fldCharType="end"/>
            </w:r>
          </w:hyperlink>
        </w:p>
        <w:p w14:paraId="6BBC3B65" w14:textId="31968987" w:rsidR="00462EFF" w:rsidRPr="00051498" w:rsidRDefault="00462EFF">
          <w:pPr>
            <w:pStyle w:val="TOC3"/>
            <w:tabs>
              <w:tab w:val="right" w:leader="dot" w:pos="9350"/>
            </w:tabs>
            <w:rPr>
              <w:rFonts w:asciiTheme="minorHAnsi" w:eastAsiaTheme="minorEastAsia" w:hAnsiTheme="minorHAnsi" w:cstheme="minorBidi"/>
              <w:noProof/>
              <w:color w:val="000000" w:themeColor="text1"/>
              <w:sz w:val="22"/>
              <w:szCs w:val="22"/>
              <w:lang w:eastAsia="en-GB"/>
            </w:rPr>
          </w:pPr>
          <w:hyperlink w:anchor="_Toc213280508" w:history="1">
            <w:r w:rsidRPr="00051498">
              <w:rPr>
                <w:rStyle w:val="Hyperlink"/>
                <w:noProof/>
                <w:color w:val="000000" w:themeColor="text1"/>
              </w:rPr>
              <w:t>4.2.3 Exploring Implications, Limitations, and Pointing Out Valuable Areas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_Toc213280508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25</w:t>
            </w:r>
            <w:r w:rsidRPr="00051498">
              <w:rPr>
                <w:noProof/>
                <w:webHidden/>
                <w:color w:val="000000" w:themeColor="text1"/>
              </w:rPr>
              <w:fldChar w:fldCharType="end"/>
            </w:r>
          </w:hyperlink>
        </w:p>
        <w:p w14:paraId="2F3F81C9" w14:textId="414B661F" w:rsidR="00462EFF" w:rsidRPr="00051498" w:rsidRDefault="00462EFF">
          <w:pPr>
            <w:pStyle w:val="TOC1"/>
            <w:tabs>
              <w:tab w:val="right" w:leader="dot" w:pos="9350"/>
            </w:tabs>
            <w:rPr>
              <w:rFonts w:asciiTheme="minorHAnsi" w:eastAsiaTheme="minorEastAsia" w:hAnsiTheme="minorHAnsi" w:cstheme="minorBidi"/>
              <w:noProof/>
              <w:color w:val="000000" w:themeColor="text1"/>
              <w:sz w:val="22"/>
              <w:szCs w:val="22"/>
              <w:lang w:eastAsia="en-GB"/>
            </w:rPr>
          </w:pPr>
          <w:hyperlink w:anchor="_Toc213280509" w:history="1">
            <w:r w:rsidRPr="00051498">
              <w:rPr>
                <w:rStyle w:val="Hyperlink"/>
                <w:noProof/>
                <w:color w:val="000000" w:themeColor="text1"/>
              </w:rPr>
              <w:t>Chapter 5: Conclusion and Recommendations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_Toc213280509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26</w:t>
            </w:r>
            <w:r w:rsidRPr="00051498">
              <w:rPr>
                <w:noProof/>
                <w:webHidden/>
                <w:color w:val="000000" w:themeColor="text1"/>
              </w:rPr>
              <w:fldChar w:fldCharType="end"/>
            </w:r>
          </w:hyperlink>
        </w:p>
        <w:p w14:paraId="3262CBAB" w14:textId="4847D38F"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510" w:history="1">
            <w:r w:rsidRPr="00051498">
              <w:rPr>
                <w:rStyle w:val="Hyperlink"/>
                <w:noProof/>
                <w:color w:val="000000" w:themeColor="text1"/>
              </w:rPr>
              <w:t>5.1 Conclusion</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_Toc213280510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26</w:t>
            </w:r>
            <w:r w:rsidRPr="00051498">
              <w:rPr>
                <w:noProof/>
                <w:webHidden/>
                <w:color w:val="000000" w:themeColor="text1"/>
              </w:rPr>
              <w:fldChar w:fldCharType="end"/>
            </w:r>
          </w:hyperlink>
        </w:p>
        <w:p w14:paraId="132C3C2F" w14:textId="625CAA3A" w:rsidR="00462EFF" w:rsidRPr="00051498" w:rsidRDefault="00462EFF">
          <w:pPr>
            <w:pStyle w:val="TOC2"/>
            <w:tabs>
              <w:tab w:val="right" w:leader="dot" w:pos="9350"/>
            </w:tabs>
            <w:rPr>
              <w:rFonts w:asciiTheme="minorHAnsi" w:eastAsiaTheme="minorEastAsia" w:hAnsiTheme="minorHAnsi" w:cstheme="minorBidi"/>
              <w:noProof/>
              <w:color w:val="000000" w:themeColor="text1"/>
              <w:sz w:val="22"/>
              <w:szCs w:val="22"/>
              <w:lang w:eastAsia="en-GB"/>
            </w:rPr>
          </w:pPr>
          <w:hyperlink w:anchor="_Toc213280511" w:history="1">
            <w:r w:rsidRPr="00051498">
              <w:rPr>
                <w:rStyle w:val="Hyperlink"/>
                <w:noProof/>
                <w:color w:val="000000" w:themeColor="text1"/>
              </w:rPr>
              <w:t>5.2 Recommendations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_Toc213280511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28</w:t>
            </w:r>
            <w:r w:rsidRPr="00051498">
              <w:rPr>
                <w:noProof/>
                <w:webHidden/>
                <w:color w:val="000000" w:themeColor="text1"/>
              </w:rPr>
              <w:fldChar w:fldCharType="end"/>
            </w:r>
          </w:hyperlink>
        </w:p>
        <w:p w14:paraId="230DA17B" w14:textId="395A0022" w:rsidR="00462EFF" w:rsidRPr="00051498" w:rsidRDefault="00462EFF">
          <w:pPr>
            <w:pStyle w:val="TOC1"/>
            <w:tabs>
              <w:tab w:val="right" w:leader="dot" w:pos="9350"/>
            </w:tabs>
            <w:rPr>
              <w:rFonts w:asciiTheme="minorHAnsi" w:eastAsiaTheme="minorEastAsia" w:hAnsiTheme="minorHAnsi" w:cstheme="minorBidi"/>
              <w:noProof/>
              <w:color w:val="000000" w:themeColor="text1"/>
              <w:sz w:val="22"/>
              <w:szCs w:val="22"/>
              <w:lang w:eastAsia="en-GB"/>
            </w:rPr>
          </w:pPr>
          <w:hyperlink w:anchor="_Toc213280512" w:history="1">
            <w:r w:rsidRPr="00051498">
              <w:rPr>
                <w:rStyle w:val="Hyperlink"/>
                <w:noProof/>
                <w:color w:val="000000" w:themeColor="text1"/>
              </w:rPr>
              <w:t>References</w:t>
            </w:r>
            <w:r w:rsidRPr="00051498">
              <w:rPr>
                <w:noProof/>
                <w:webHidden/>
                <w:color w:val="000000" w:themeColor="text1"/>
              </w:rPr>
              <w:tab/>
            </w:r>
            <w:r w:rsidRPr="00051498">
              <w:rPr>
                <w:noProof/>
                <w:webHidden/>
                <w:color w:val="000000" w:themeColor="text1"/>
              </w:rPr>
              <w:fldChar w:fldCharType="begin"/>
            </w:r>
            <w:r w:rsidRPr="00051498">
              <w:rPr>
                <w:noProof/>
                <w:webHidden/>
                <w:color w:val="000000" w:themeColor="text1"/>
              </w:rPr>
              <w:instrText xml:space="preserve"> PAGEREF _Toc213280512 \h </w:instrText>
            </w:r>
            <w:r w:rsidRPr="00051498">
              <w:rPr>
                <w:noProof/>
                <w:webHidden/>
                <w:color w:val="000000" w:themeColor="text1"/>
              </w:rPr>
            </w:r>
            <w:r w:rsidRPr="00051498">
              <w:rPr>
                <w:noProof/>
                <w:webHidden/>
                <w:color w:val="000000" w:themeColor="text1"/>
              </w:rPr>
              <w:fldChar w:fldCharType="separate"/>
            </w:r>
            <w:r w:rsidR="0000420B">
              <w:rPr>
                <w:noProof/>
                <w:webHidden/>
                <w:color w:val="000000" w:themeColor="text1"/>
              </w:rPr>
              <w:t>32</w:t>
            </w:r>
            <w:r w:rsidRPr="00051498">
              <w:rPr>
                <w:noProof/>
                <w:webHidden/>
                <w:color w:val="000000" w:themeColor="text1"/>
              </w:rPr>
              <w:fldChar w:fldCharType="end"/>
            </w:r>
          </w:hyperlink>
        </w:p>
        <w:p w14:paraId="63335F33" w14:textId="269FEAEF" w:rsidR="00BE325E" w:rsidRPr="00051498" w:rsidRDefault="000370CB">
          <w:pPr>
            <w:rPr>
              <w:color w:val="000000" w:themeColor="text1"/>
            </w:rPr>
          </w:pPr>
          <w:r w:rsidRPr="00051498">
            <w:rPr>
              <w:b/>
              <w:bCs/>
              <w:noProof/>
              <w:color w:val="000000" w:themeColor="text1"/>
            </w:rPr>
            <w:fldChar w:fldCharType="end"/>
          </w:r>
        </w:p>
      </w:sdtContent>
    </w:sdt>
    <w:p w14:paraId="44D809FC" w14:textId="77777777" w:rsidR="0094055A" w:rsidRPr="00051498" w:rsidRDefault="0094055A">
      <w:pPr>
        <w:spacing w:before="120" w:after="120"/>
        <w:rPr>
          <w:color w:val="000000" w:themeColor="text1"/>
        </w:rPr>
      </w:pPr>
    </w:p>
    <w:p w14:paraId="2F03D5F3" w14:textId="77777777" w:rsidR="0094055A" w:rsidRPr="00051498" w:rsidRDefault="0094055A">
      <w:pPr>
        <w:spacing w:before="120" w:after="120"/>
        <w:rPr>
          <w:color w:val="000000" w:themeColor="text1"/>
        </w:rPr>
      </w:pPr>
    </w:p>
    <w:p w14:paraId="4133971B" w14:textId="77777777" w:rsidR="0094055A" w:rsidRPr="00051498" w:rsidRDefault="0094055A">
      <w:pPr>
        <w:spacing w:before="120" w:after="120"/>
        <w:rPr>
          <w:color w:val="000000" w:themeColor="text1"/>
        </w:rPr>
      </w:pPr>
    </w:p>
    <w:p w14:paraId="7338B9C0" w14:textId="77777777" w:rsidR="00D11EF6" w:rsidRPr="00051498" w:rsidRDefault="000370CB">
      <w:pPr>
        <w:spacing w:line="240" w:lineRule="auto"/>
        <w:jc w:val="left"/>
        <w:rPr>
          <w:b/>
          <w:bCs/>
          <w:color w:val="000000" w:themeColor="text1"/>
          <w:sz w:val="28"/>
          <w:szCs w:val="28"/>
        </w:rPr>
      </w:pPr>
      <w:r w:rsidRPr="00051498">
        <w:rPr>
          <w:color w:val="000000" w:themeColor="text1"/>
        </w:rPr>
        <w:br w:type="page"/>
      </w:r>
    </w:p>
    <w:p w14:paraId="623AFDDF" w14:textId="77777777" w:rsidR="00256612" w:rsidRPr="00051498" w:rsidRDefault="000370CB" w:rsidP="00256612">
      <w:pPr>
        <w:jc w:val="center"/>
        <w:rPr>
          <w:b/>
          <w:bCs/>
          <w:color w:val="000000" w:themeColor="text1"/>
          <w:sz w:val="28"/>
          <w:szCs w:val="28"/>
        </w:rPr>
      </w:pPr>
      <w:bookmarkStart w:id="1" w:name="_Toc211521385"/>
      <w:r w:rsidRPr="00051498">
        <w:rPr>
          <w:b/>
          <w:bCs/>
          <w:color w:val="000000" w:themeColor="text1"/>
          <w:sz w:val="28"/>
          <w:szCs w:val="28"/>
        </w:rPr>
        <w:lastRenderedPageBreak/>
        <w:t>Acknowledgement</w:t>
      </w:r>
      <w:bookmarkEnd w:id="1"/>
    </w:p>
    <w:p w14:paraId="0C2A4F6C" w14:textId="77777777" w:rsidR="00197522" w:rsidRPr="00051498" w:rsidRDefault="00197522">
      <w:pPr>
        <w:spacing w:line="240" w:lineRule="auto"/>
        <w:jc w:val="left"/>
        <w:rPr>
          <w:color w:val="000000" w:themeColor="text1"/>
        </w:rPr>
      </w:pPr>
    </w:p>
    <w:p w14:paraId="4E359BEE" w14:textId="0F25E88A" w:rsidR="00197522" w:rsidRPr="00051498" w:rsidRDefault="000370CB" w:rsidP="00CD2E16">
      <w:pPr>
        <w:rPr>
          <w:color w:val="000000" w:themeColor="text1"/>
        </w:rPr>
      </w:pPr>
      <w:r w:rsidRPr="00051498">
        <w:rPr>
          <w:color w:val="000000" w:themeColor="text1"/>
        </w:rPr>
        <w:t xml:space="preserve">I would like to thank all the people who assisted me </w:t>
      </w:r>
      <w:r w:rsidR="00345D5A" w:rsidRPr="00051498">
        <w:rPr>
          <w:color w:val="000000" w:themeColor="text1"/>
        </w:rPr>
        <w:t>during</w:t>
      </w:r>
      <w:r w:rsidRPr="00051498">
        <w:rPr>
          <w:color w:val="000000" w:themeColor="text1"/>
        </w:rPr>
        <w:t xml:space="preserve"> writing this research project. I owe my academic supervisor my ultimate credit for their priceless guidance, constructive feedback and assistance through the research journey. I also owe the credit to the faculty members and peers who made good recommendations and encouraged me throughout the process of conducting research. Lastly, I would like to thank my family and friends for being constantly supportive and understanding.</w:t>
      </w:r>
    </w:p>
    <w:p w14:paraId="79ABCE0D" w14:textId="77777777" w:rsidR="00197522" w:rsidRPr="00051498" w:rsidRDefault="00197522">
      <w:pPr>
        <w:spacing w:line="240" w:lineRule="auto"/>
        <w:jc w:val="left"/>
        <w:rPr>
          <w:color w:val="000000" w:themeColor="text1"/>
        </w:rPr>
      </w:pPr>
    </w:p>
    <w:p w14:paraId="4F0CCBB2" w14:textId="77777777" w:rsidR="00197522" w:rsidRPr="00051498" w:rsidRDefault="00197522">
      <w:pPr>
        <w:spacing w:line="240" w:lineRule="auto"/>
        <w:jc w:val="left"/>
        <w:rPr>
          <w:color w:val="000000" w:themeColor="text1"/>
        </w:rPr>
      </w:pPr>
    </w:p>
    <w:p w14:paraId="38EF58FC" w14:textId="77777777" w:rsidR="00197522" w:rsidRPr="00051498" w:rsidRDefault="00197522">
      <w:pPr>
        <w:spacing w:line="240" w:lineRule="auto"/>
        <w:jc w:val="left"/>
        <w:rPr>
          <w:color w:val="000000" w:themeColor="text1"/>
        </w:rPr>
      </w:pPr>
    </w:p>
    <w:p w14:paraId="513595E9" w14:textId="77777777" w:rsidR="00197522" w:rsidRPr="00051498" w:rsidRDefault="00197522">
      <w:pPr>
        <w:spacing w:line="240" w:lineRule="auto"/>
        <w:jc w:val="left"/>
        <w:rPr>
          <w:color w:val="000000" w:themeColor="text1"/>
        </w:rPr>
      </w:pPr>
    </w:p>
    <w:p w14:paraId="0FC4E7BC" w14:textId="77777777" w:rsidR="00197522" w:rsidRPr="00051498" w:rsidRDefault="00197522">
      <w:pPr>
        <w:spacing w:line="240" w:lineRule="auto"/>
        <w:jc w:val="left"/>
        <w:rPr>
          <w:color w:val="000000" w:themeColor="text1"/>
        </w:rPr>
      </w:pPr>
    </w:p>
    <w:p w14:paraId="09B3E158" w14:textId="77777777" w:rsidR="0045160F" w:rsidRDefault="0045160F">
      <w:pPr>
        <w:spacing w:line="240" w:lineRule="auto"/>
        <w:jc w:val="left"/>
        <w:rPr>
          <w:b/>
          <w:bCs/>
          <w:color w:val="000000" w:themeColor="text1"/>
          <w:szCs w:val="28"/>
        </w:rPr>
      </w:pPr>
      <w:bookmarkStart w:id="2" w:name="_Toc213280478"/>
      <w:r>
        <w:rPr>
          <w:color w:val="000000" w:themeColor="text1"/>
        </w:rPr>
        <w:br w:type="page"/>
      </w:r>
    </w:p>
    <w:p w14:paraId="5073FD1B" w14:textId="002E4258" w:rsidR="0094055A" w:rsidRPr="00051498" w:rsidRDefault="000370CB" w:rsidP="00D11EF6">
      <w:pPr>
        <w:pStyle w:val="Heading1"/>
        <w:rPr>
          <w:color w:val="000000" w:themeColor="text1"/>
        </w:rPr>
      </w:pPr>
      <w:r w:rsidRPr="00051498">
        <w:rPr>
          <w:color w:val="000000" w:themeColor="text1"/>
        </w:rPr>
        <w:lastRenderedPageBreak/>
        <w:t>Chapter 1</w:t>
      </w:r>
      <w:r w:rsidR="002B6BB8" w:rsidRPr="00051498">
        <w:rPr>
          <w:color w:val="000000" w:themeColor="text1"/>
        </w:rPr>
        <w:t xml:space="preserve">: </w:t>
      </w:r>
      <w:r w:rsidRPr="00051498">
        <w:rPr>
          <w:color w:val="000000" w:themeColor="text1"/>
        </w:rPr>
        <w:t>Introduction</w:t>
      </w:r>
      <w:bookmarkEnd w:id="2"/>
    </w:p>
    <w:p w14:paraId="0CC1CA01" w14:textId="77777777" w:rsidR="0094055A" w:rsidRPr="00051498" w:rsidRDefault="000370CB" w:rsidP="00D11EF6">
      <w:pPr>
        <w:pStyle w:val="Heading2"/>
        <w:rPr>
          <w:color w:val="000000" w:themeColor="text1"/>
        </w:rPr>
      </w:pPr>
      <w:bookmarkStart w:id="3" w:name="_Toc213280479"/>
      <w:r w:rsidRPr="00051498">
        <w:rPr>
          <w:color w:val="000000" w:themeColor="text1"/>
        </w:rPr>
        <w:t>1.1 Background</w:t>
      </w:r>
      <w:bookmarkEnd w:id="3"/>
    </w:p>
    <w:p w14:paraId="016F5000" w14:textId="77777777" w:rsidR="0094055A" w:rsidRPr="00051498" w:rsidRDefault="000370CB">
      <w:pPr>
        <w:spacing w:before="120" w:after="120"/>
        <w:rPr>
          <w:color w:val="000000" w:themeColor="text1"/>
        </w:rPr>
      </w:pPr>
      <w:r w:rsidRPr="00051498">
        <w:rPr>
          <w:color w:val="000000" w:themeColor="text1"/>
        </w:rPr>
        <w:t xml:space="preserve">In a service-based sector, maintaining service quality is crucial for retaining customers and establishing a strong market image. Along with increasing market competition, hotels are forced to evaluate and enhance their existing service standards. Besides, identification of the most impactful service departments is essential for focusing on them. </w:t>
      </w:r>
    </w:p>
    <w:p w14:paraId="265CB5FE" w14:textId="77777777" w:rsidR="0094055A" w:rsidRPr="00051498" w:rsidRDefault="000370CB" w:rsidP="00D11EF6">
      <w:pPr>
        <w:pStyle w:val="Heading2"/>
        <w:rPr>
          <w:color w:val="000000" w:themeColor="text1"/>
        </w:rPr>
      </w:pPr>
      <w:bookmarkStart w:id="4" w:name="_Toc213280480"/>
      <w:r w:rsidRPr="00051498">
        <w:rPr>
          <w:color w:val="000000" w:themeColor="text1"/>
        </w:rPr>
        <w:t>1.2 Overview of the Case Study</w:t>
      </w:r>
      <w:bookmarkEnd w:id="4"/>
    </w:p>
    <w:p w14:paraId="49182D0E" w14:textId="3664F6EE" w:rsidR="00E35424" w:rsidRPr="00051498" w:rsidRDefault="000370CB">
      <w:pPr>
        <w:spacing w:before="120" w:after="120"/>
        <w:rPr>
          <w:color w:val="000000" w:themeColor="text1"/>
        </w:rPr>
      </w:pPr>
      <w:r w:rsidRPr="00051498">
        <w:rPr>
          <w:color w:val="000000" w:themeColor="text1"/>
        </w:rPr>
        <w:t xml:space="preserve">Novotel Birmingham Airport is located in the best place, which is directly opposite the Airport Terminal. It is one of the main factors that make this property popular due to its location. Warmness and welcoming behaviour of employees is yet another popular service of this hotel, as well as high-quality experiences (All.accor.com, 2025). </w:t>
      </w:r>
      <w:r w:rsidR="0065539D" w:rsidRPr="00051498">
        <w:rPr>
          <w:color w:val="000000" w:themeColor="text1"/>
        </w:rPr>
        <w:t xml:space="preserve">Current reports suggest that the hotel is facing guest retention and service quality issues. The increasing market competition in the UK may create a need for the hotel to </w:t>
      </w:r>
      <w:r w:rsidR="00345D5A" w:rsidRPr="00051498">
        <w:rPr>
          <w:color w:val="000000" w:themeColor="text1"/>
        </w:rPr>
        <w:t>assess</w:t>
      </w:r>
      <w:r w:rsidR="0065539D" w:rsidRPr="00051498">
        <w:rPr>
          <w:color w:val="000000" w:themeColor="text1"/>
        </w:rPr>
        <w:t xml:space="preserve"> its current operations and upgrade accordingly </w:t>
      </w:r>
      <w:r w:rsidR="000F3561" w:rsidRPr="00051498">
        <w:rPr>
          <w:color w:val="000000" w:themeColor="text1"/>
        </w:rPr>
        <w:t xml:space="preserve">(Xia </w:t>
      </w:r>
      <w:r w:rsidR="000F3561" w:rsidRPr="00051498">
        <w:rPr>
          <w:i/>
          <w:iCs/>
          <w:color w:val="000000" w:themeColor="text1"/>
        </w:rPr>
        <w:t>et al</w:t>
      </w:r>
      <w:r w:rsidR="000F3561" w:rsidRPr="00051498">
        <w:rPr>
          <w:color w:val="000000" w:themeColor="text1"/>
        </w:rPr>
        <w:t>., 2020)</w:t>
      </w:r>
      <w:r w:rsidR="00DD4436" w:rsidRPr="00051498">
        <w:rPr>
          <w:color w:val="000000" w:themeColor="text1"/>
        </w:rPr>
        <w:t xml:space="preserve">. </w:t>
      </w:r>
      <w:bookmarkStart w:id="5" w:name="_Hlk212463642"/>
      <w:r w:rsidR="0065539D" w:rsidRPr="00051498">
        <w:rPr>
          <w:color w:val="000000" w:themeColor="text1"/>
        </w:rPr>
        <w:t xml:space="preserve">As this hotel is near Birmingham Airport, it is a high traffic area for the business and leisure travellers. The location gives the hotel a lead to increase their daily visits and enlarge their business reputation in the UK hotel industry. </w:t>
      </w:r>
    </w:p>
    <w:p w14:paraId="217EB0D9" w14:textId="77777777" w:rsidR="009D0E09" w:rsidRPr="00051498" w:rsidRDefault="000370CB" w:rsidP="009D0E09">
      <w:pPr>
        <w:spacing w:before="120" w:after="120"/>
        <w:jc w:val="center"/>
        <w:rPr>
          <w:color w:val="000000" w:themeColor="text1"/>
        </w:rPr>
      </w:pPr>
      <w:r w:rsidRPr="00051498">
        <w:rPr>
          <w:noProof/>
          <w:color w:val="000000" w:themeColor="text1"/>
        </w:rPr>
        <w:drawing>
          <wp:inline distT="0" distB="0" distL="0" distR="0" wp14:anchorId="54E2732A" wp14:editId="14F89C60">
            <wp:extent cx="3058083" cy="2059305"/>
            <wp:effectExtent l="38100" t="38100" r="47625" b="36195"/>
            <wp:docPr id="882199521" name="Picture 1" descr="Novotel Birmingham Airport - Visit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99521" name="Picture 1" descr="Novotel Birmingham Airport - Visit Birmingham"/>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062561" cy="2062320"/>
                    </a:xfrm>
                    <a:prstGeom prst="rect">
                      <a:avLst/>
                    </a:prstGeom>
                    <a:noFill/>
                    <a:ln w="28575">
                      <a:solidFill>
                        <a:schemeClr val="tx1"/>
                      </a:solidFill>
                    </a:ln>
                  </pic:spPr>
                </pic:pic>
              </a:graphicData>
            </a:graphic>
          </wp:inline>
        </w:drawing>
      </w:r>
    </w:p>
    <w:p w14:paraId="145334AD" w14:textId="38DE3365" w:rsidR="009D0E09" w:rsidRPr="00051498" w:rsidRDefault="000370CB" w:rsidP="0067294E">
      <w:pPr>
        <w:jc w:val="center"/>
        <w:rPr>
          <w:b/>
          <w:bCs/>
          <w:color w:val="000000" w:themeColor="text1"/>
        </w:rPr>
      </w:pPr>
      <w:r w:rsidRPr="00051498">
        <w:rPr>
          <w:b/>
          <w:bCs/>
          <w:color w:val="000000" w:themeColor="text1"/>
        </w:rPr>
        <w:t xml:space="preserve">Figure </w:t>
      </w:r>
      <w:r w:rsidRPr="00051498">
        <w:rPr>
          <w:b/>
          <w:bCs/>
          <w:color w:val="000000" w:themeColor="text1"/>
        </w:rPr>
        <w:fldChar w:fldCharType="begin"/>
      </w:r>
      <w:r w:rsidRPr="00051498">
        <w:rPr>
          <w:b/>
          <w:bCs/>
          <w:color w:val="000000" w:themeColor="text1"/>
        </w:rPr>
        <w:instrText xml:space="preserve"> SEQ Figure \* ARABIC </w:instrText>
      </w:r>
      <w:r w:rsidRPr="00051498">
        <w:rPr>
          <w:b/>
          <w:bCs/>
          <w:color w:val="000000" w:themeColor="text1"/>
        </w:rPr>
        <w:fldChar w:fldCharType="separate"/>
      </w:r>
      <w:r w:rsidR="00D3461A" w:rsidRPr="00051498">
        <w:rPr>
          <w:b/>
          <w:bCs/>
          <w:noProof/>
          <w:color w:val="000000" w:themeColor="text1"/>
        </w:rPr>
        <w:t>1</w:t>
      </w:r>
      <w:r w:rsidRPr="00051498">
        <w:rPr>
          <w:b/>
          <w:bCs/>
          <w:color w:val="000000" w:themeColor="text1"/>
        </w:rPr>
        <w:fldChar w:fldCharType="end"/>
      </w:r>
      <w:r w:rsidRPr="00051498">
        <w:rPr>
          <w:b/>
          <w:bCs/>
          <w:color w:val="000000" w:themeColor="text1"/>
        </w:rPr>
        <w:t xml:space="preserve">: </w:t>
      </w:r>
      <w:r w:rsidR="0065539D" w:rsidRPr="00051498">
        <w:rPr>
          <w:b/>
          <w:bCs/>
          <w:color w:val="000000" w:themeColor="text1"/>
        </w:rPr>
        <w:t xml:space="preserve">The Image of </w:t>
      </w:r>
      <w:r w:rsidRPr="00051498">
        <w:rPr>
          <w:b/>
          <w:bCs/>
          <w:color w:val="000000" w:themeColor="text1"/>
        </w:rPr>
        <w:t>Novotel Birmingham Airport Hotel</w:t>
      </w:r>
    </w:p>
    <w:p w14:paraId="57187B08" w14:textId="77777777" w:rsidR="009D0E09" w:rsidRPr="00051498" w:rsidRDefault="000370CB" w:rsidP="0067294E">
      <w:pPr>
        <w:jc w:val="center"/>
        <w:rPr>
          <w:color w:val="000000" w:themeColor="text1"/>
          <w:lang w:val="en-US"/>
        </w:rPr>
      </w:pPr>
      <w:r w:rsidRPr="00051498">
        <w:rPr>
          <w:color w:val="000000" w:themeColor="text1"/>
        </w:rPr>
        <w:t xml:space="preserve">Source: </w:t>
      </w:r>
      <w:r w:rsidR="0067294E" w:rsidRPr="00051498">
        <w:rPr>
          <w:color w:val="000000" w:themeColor="text1"/>
          <w:lang w:val="en-US"/>
        </w:rPr>
        <w:t>(Visit Birmingham, 2025)</w:t>
      </w:r>
    </w:p>
    <w:bookmarkEnd w:id="5"/>
    <w:p w14:paraId="6134C5DC" w14:textId="77777777" w:rsidR="0049642B" w:rsidRPr="00051498" w:rsidRDefault="000370CB">
      <w:pPr>
        <w:spacing w:line="240" w:lineRule="auto"/>
        <w:jc w:val="left"/>
        <w:rPr>
          <w:b/>
          <w:bCs/>
          <w:color w:val="000000" w:themeColor="text1"/>
        </w:rPr>
      </w:pPr>
      <w:r w:rsidRPr="00051498">
        <w:rPr>
          <w:color w:val="000000" w:themeColor="text1"/>
        </w:rPr>
        <w:br w:type="page"/>
      </w:r>
    </w:p>
    <w:p w14:paraId="40976E9A" w14:textId="77777777" w:rsidR="0094055A" w:rsidRPr="00051498" w:rsidRDefault="000370CB" w:rsidP="00D11EF6">
      <w:pPr>
        <w:pStyle w:val="Heading2"/>
        <w:rPr>
          <w:color w:val="000000" w:themeColor="text1"/>
        </w:rPr>
      </w:pPr>
      <w:bookmarkStart w:id="6" w:name="_Toc213280481"/>
      <w:r w:rsidRPr="00051498">
        <w:rPr>
          <w:color w:val="000000" w:themeColor="text1"/>
        </w:rPr>
        <w:lastRenderedPageBreak/>
        <w:t>1.3 Key Theme</w:t>
      </w:r>
      <w:bookmarkEnd w:id="6"/>
    </w:p>
    <w:p w14:paraId="0C7AD015" w14:textId="77777777" w:rsidR="0094055A" w:rsidRPr="00051498" w:rsidRDefault="000370CB" w:rsidP="0099125E">
      <w:pPr>
        <w:spacing w:before="120" w:after="120"/>
        <w:rPr>
          <w:color w:val="000000" w:themeColor="text1"/>
        </w:rPr>
      </w:pPr>
      <w:r w:rsidRPr="00051498">
        <w:rPr>
          <w:color w:val="000000" w:themeColor="text1"/>
        </w:rPr>
        <w:t xml:space="preserve">The key theme of the research project is to assess the role of the reception </w:t>
      </w:r>
      <w:r w:rsidR="0099125E" w:rsidRPr="00051498">
        <w:rPr>
          <w:color w:val="000000" w:themeColor="text1"/>
        </w:rPr>
        <w:t>department</w:t>
      </w:r>
      <w:r w:rsidRPr="00051498">
        <w:rPr>
          <w:color w:val="000000" w:themeColor="text1"/>
        </w:rPr>
        <w:t xml:space="preserve"> in keeping clients satisfied in the </w:t>
      </w:r>
      <w:r w:rsidR="0099125E" w:rsidRPr="00051498">
        <w:rPr>
          <w:color w:val="000000" w:themeColor="text1"/>
        </w:rPr>
        <w:t xml:space="preserve">Novotel Birmingham Airport </w:t>
      </w:r>
      <w:r w:rsidRPr="00051498">
        <w:rPr>
          <w:color w:val="000000" w:themeColor="text1"/>
        </w:rPr>
        <w:t xml:space="preserve">Hotel. This study is trying to </w:t>
      </w:r>
      <w:r w:rsidR="0099125E" w:rsidRPr="00051498">
        <w:rPr>
          <w:color w:val="000000" w:themeColor="text1"/>
        </w:rPr>
        <w:t>identify the importance of check-in or check-out services, transparent and efficient communication, and consumer query management in improving</w:t>
      </w:r>
      <w:r w:rsidRPr="00051498">
        <w:rPr>
          <w:color w:val="000000" w:themeColor="text1"/>
        </w:rPr>
        <w:t xml:space="preserve"> the overall client experience and </w:t>
      </w:r>
      <w:r w:rsidR="0099125E" w:rsidRPr="00051498">
        <w:rPr>
          <w:color w:val="000000" w:themeColor="text1"/>
        </w:rPr>
        <w:t>ensuring repeat bookings</w:t>
      </w:r>
      <w:r w:rsidRPr="00051498">
        <w:rPr>
          <w:color w:val="000000" w:themeColor="text1"/>
        </w:rPr>
        <w:t xml:space="preserve">. </w:t>
      </w:r>
    </w:p>
    <w:p w14:paraId="5E8D69B4" w14:textId="77777777" w:rsidR="0094055A" w:rsidRPr="00051498" w:rsidRDefault="000370CB" w:rsidP="00D11EF6">
      <w:pPr>
        <w:pStyle w:val="Heading2"/>
        <w:rPr>
          <w:color w:val="000000" w:themeColor="text1"/>
        </w:rPr>
      </w:pPr>
      <w:bookmarkStart w:id="7" w:name="_Toc213280482"/>
      <w:r w:rsidRPr="00051498">
        <w:rPr>
          <w:color w:val="000000" w:themeColor="text1"/>
        </w:rPr>
        <w:t>1.4 Research Aim and Objectives</w:t>
      </w:r>
      <w:bookmarkEnd w:id="7"/>
    </w:p>
    <w:p w14:paraId="721D0171" w14:textId="77777777" w:rsidR="0094055A" w:rsidRPr="00051498" w:rsidRDefault="000370CB" w:rsidP="00402DED">
      <w:pPr>
        <w:spacing w:before="120" w:after="120"/>
        <w:rPr>
          <w:color w:val="000000" w:themeColor="text1"/>
        </w:rPr>
      </w:pPr>
      <w:r w:rsidRPr="00051498">
        <w:rPr>
          <w:color w:val="000000" w:themeColor="text1"/>
        </w:rPr>
        <w:t xml:space="preserve">This research project aims to </w:t>
      </w:r>
      <w:r w:rsidR="0088415C" w:rsidRPr="00051498">
        <w:rPr>
          <w:color w:val="000000" w:themeColor="text1"/>
        </w:rPr>
        <w:t>evaluate the impacts of the reception service on improving guest</w:t>
      </w:r>
      <w:r w:rsidR="00402DED" w:rsidRPr="00051498">
        <w:rPr>
          <w:color w:val="000000" w:themeColor="text1"/>
        </w:rPr>
        <w:t xml:space="preserve"> </w:t>
      </w:r>
      <w:r w:rsidR="0088415C" w:rsidRPr="00051498">
        <w:rPr>
          <w:color w:val="000000" w:themeColor="text1"/>
        </w:rPr>
        <w:t xml:space="preserve">satisfaction and their retention rate by addressing the service </w:t>
      </w:r>
      <w:r w:rsidR="00402DED" w:rsidRPr="00051498">
        <w:rPr>
          <w:color w:val="000000" w:themeColor="text1"/>
        </w:rPr>
        <w:t>demands</w:t>
      </w:r>
      <w:r w:rsidR="0088415C" w:rsidRPr="00051498">
        <w:rPr>
          <w:color w:val="000000" w:themeColor="text1"/>
        </w:rPr>
        <w:t xml:space="preserve"> </w:t>
      </w:r>
      <w:r w:rsidR="00402DED" w:rsidRPr="00051498">
        <w:rPr>
          <w:color w:val="000000" w:themeColor="text1"/>
        </w:rPr>
        <w:t xml:space="preserve">of guests </w:t>
      </w:r>
      <w:r w:rsidR="0088415C" w:rsidRPr="00051498">
        <w:rPr>
          <w:color w:val="000000" w:themeColor="text1"/>
        </w:rPr>
        <w:t xml:space="preserve">and </w:t>
      </w:r>
      <w:r w:rsidR="00402DED" w:rsidRPr="00051498">
        <w:rPr>
          <w:color w:val="000000" w:themeColor="text1"/>
        </w:rPr>
        <w:t>offering</w:t>
      </w:r>
      <w:r w:rsidR="0088415C" w:rsidRPr="00051498">
        <w:rPr>
          <w:color w:val="000000" w:themeColor="text1"/>
        </w:rPr>
        <w:t xml:space="preserve"> more</w:t>
      </w:r>
      <w:r w:rsidR="00402DED" w:rsidRPr="00051498">
        <w:rPr>
          <w:color w:val="000000" w:themeColor="text1"/>
        </w:rPr>
        <w:t xml:space="preserve"> personalised</w:t>
      </w:r>
      <w:r w:rsidR="0088415C" w:rsidRPr="00051498">
        <w:rPr>
          <w:color w:val="000000" w:themeColor="text1"/>
        </w:rPr>
        <w:t xml:space="preserve"> </w:t>
      </w:r>
      <w:r w:rsidR="00402DED" w:rsidRPr="00051498">
        <w:rPr>
          <w:color w:val="000000" w:themeColor="text1"/>
        </w:rPr>
        <w:t>services to them</w:t>
      </w:r>
      <w:r w:rsidR="0088415C" w:rsidRPr="00051498">
        <w:rPr>
          <w:color w:val="000000" w:themeColor="text1"/>
        </w:rPr>
        <w:t xml:space="preserve"> in the </w:t>
      </w:r>
      <w:r w:rsidR="00402DED" w:rsidRPr="00051498">
        <w:rPr>
          <w:color w:val="000000" w:themeColor="text1"/>
        </w:rPr>
        <w:t>future.</w:t>
      </w:r>
      <w:r w:rsidRPr="00051498">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7648"/>
      </w:tblGrid>
      <w:tr w:rsidR="00051498" w:rsidRPr="00051498" w14:paraId="28B0E2D4" w14:textId="77777777" w:rsidTr="00D11EF6">
        <w:trPr>
          <w:trHeight w:val="540"/>
        </w:trPr>
        <w:tc>
          <w:tcPr>
            <w:tcW w:w="9344" w:type="dxa"/>
            <w:gridSpan w:val="2"/>
            <w:tcMar>
              <w:top w:w="15" w:type="dxa"/>
              <w:left w:w="22" w:type="dxa"/>
              <w:bottom w:w="15" w:type="dxa"/>
              <w:right w:w="22" w:type="dxa"/>
            </w:tcMar>
            <w:hideMark/>
          </w:tcPr>
          <w:p w14:paraId="5DCD5132" w14:textId="77777777" w:rsidR="00D11EF6" w:rsidRPr="00051498" w:rsidRDefault="000370CB" w:rsidP="00843F1F">
            <w:pPr>
              <w:spacing w:before="120" w:after="120"/>
              <w:rPr>
                <w:b/>
                <w:bCs/>
                <w:color w:val="000000" w:themeColor="text1"/>
              </w:rPr>
            </w:pPr>
            <w:r w:rsidRPr="00051498">
              <w:rPr>
                <w:b/>
                <w:bCs/>
                <w:color w:val="000000" w:themeColor="text1"/>
              </w:rPr>
              <w:t xml:space="preserve">Objective 1: To evaluate the present condition of reception service delivery of the </w:t>
            </w:r>
            <w:r w:rsidR="00843F1F" w:rsidRPr="00051498">
              <w:rPr>
                <w:b/>
                <w:bCs/>
                <w:color w:val="000000" w:themeColor="text1"/>
              </w:rPr>
              <w:t>Novotel Birmingham Airport</w:t>
            </w:r>
            <w:r w:rsidRPr="00051498">
              <w:rPr>
                <w:b/>
                <w:bCs/>
                <w:color w:val="000000" w:themeColor="text1"/>
              </w:rPr>
              <w:t xml:space="preserve"> </w:t>
            </w:r>
            <w:r w:rsidR="00843F1F" w:rsidRPr="00051498">
              <w:rPr>
                <w:b/>
                <w:bCs/>
                <w:color w:val="000000" w:themeColor="text1"/>
              </w:rPr>
              <w:t>and clients’ current perception about it</w:t>
            </w:r>
          </w:p>
        </w:tc>
      </w:tr>
      <w:tr w:rsidR="00051498" w:rsidRPr="00051498" w14:paraId="48018D52" w14:textId="77777777" w:rsidTr="00D11EF6">
        <w:trPr>
          <w:trHeight w:val="540"/>
        </w:trPr>
        <w:tc>
          <w:tcPr>
            <w:tcW w:w="1696" w:type="dxa"/>
            <w:tcMar>
              <w:top w:w="15" w:type="dxa"/>
              <w:left w:w="22" w:type="dxa"/>
              <w:bottom w:w="15" w:type="dxa"/>
              <w:right w:w="22" w:type="dxa"/>
            </w:tcMar>
            <w:hideMark/>
          </w:tcPr>
          <w:p w14:paraId="24FA9591" w14:textId="77777777" w:rsidR="0094055A" w:rsidRPr="00051498" w:rsidRDefault="000370CB">
            <w:pPr>
              <w:spacing w:before="120" w:after="120"/>
              <w:rPr>
                <w:color w:val="000000" w:themeColor="text1"/>
              </w:rPr>
            </w:pPr>
            <w:r w:rsidRPr="00051498">
              <w:rPr>
                <w:b/>
                <w:bCs/>
                <w:color w:val="000000" w:themeColor="text1"/>
              </w:rPr>
              <w:t>Specific</w:t>
            </w:r>
          </w:p>
        </w:tc>
        <w:tc>
          <w:tcPr>
            <w:tcW w:w="7648" w:type="dxa"/>
            <w:tcMar>
              <w:top w:w="15" w:type="dxa"/>
              <w:left w:w="22" w:type="dxa"/>
              <w:bottom w:w="15" w:type="dxa"/>
              <w:right w:w="22" w:type="dxa"/>
            </w:tcMar>
            <w:hideMark/>
          </w:tcPr>
          <w:p w14:paraId="3C489825" w14:textId="77777777" w:rsidR="0094055A" w:rsidRPr="00051498" w:rsidRDefault="000370CB" w:rsidP="004F28EF">
            <w:pPr>
              <w:rPr>
                <w:color w:val="000000" w:themeColor="text1"/>
              </w:rPr>
            </w:pPr>
            <w:r w:rsidRPr="00051498">
              <w:rPr>
                <w:color w:val="000000" w:themeColor="text1"/>
              </w:rPr>
              <w:t xml:space="preserve">Evaluation focused on the present condition of reception service, </w:t>
            </w:r>
            <w:r w:rsidR="004F28EF" w:rsidRPr="00051498">
              <w:rPr>
                <w:color w:val="000000" w:themeColor="text1"/>
              </w:rPr>
              <w:t>highlighting speed and professionalism.</w:t>
            </w:r>
          </w:p>
        </w:tc>
      </w:tr>
      <w:tr w:rsidR="00051498" w:rsidRPr="00051498" w14:paraId="44EED2D1" w14:textId="77777777" w:rsidTr="00D11EF6">
        <w:trPr>
          <w:trHeight w:val="540"/>
        </w:trPr>
        <w:tc>
          <w:tcPr>
            <w:tcW w:w="1696" w:type="dxa"/>
            <w:tcMar>
              <w:top w:w="15" w:type="dxa"/>
              <w:left w:w="22" w:type="dxa"/>
              <w:bottom w:w="15" w:type="dxa"/>
              <w:right w:w="22" w:type="dxa"/>
            </w:tcMar>
            <w:hideMark/>
          </w:tcPr>
          <w:p w14:paraId="7E97605F" w14:textId="77777777" w:rsidR="0094055A" w:rsidRPr="00051498" w:rsidRDefault="000370CB">
            <w:pPr>
              <w:spacing w:before="120" w:after="120"/>
              <w:rPr>
                <w:color w:val="000000" w:themeColor="text1"/>
              </w:rPr>
            </w:pPr>
            <w:r w:rsidRPr="00051498">
              <w:rPr>
                <w:b/>
                <w:bCs/>
                <w:color w:val="000000" w:themeColor="text1"/>
              </w:rPr>
              <w:t>Measurable</w:t>
            </w:r>
          </w:p>
        </w:tc>
        <w:tc>
          <w:tcPr>
            <w:tcW w:w="7648" w:type="dxa"/>
            <w:tcMar>
              <w:top w:w="15" w:type="dxa"/>
              <w:left w:w="22" w:type="dxa"/>
              <w:bottom w:w="15" w:type="dxa"/>
              <w:right w:w="22" w:type="dxa"/>
            </w:tcMar>
            <w:hideMark/>
          </w:tcPr>
          <w:p w14:paraId="105917B2" w14:textId="77777777" w:rsidR="0094055A" w:rsidRPr="00051498" w:rsidRDefault="000370CB">
            <w:pPr>
              <w:rPr>
                <w:color w:val="000000" w:themeColor="text1"/>
              </w:rPr>
            </w:pPr>
            <w:r w:rsidRPr="00051498">
              <w:rPr>
                <w:color w:val="000000" w:themeColor="text1"/>
              </w:rPr>
              <w:t>Measurable from guests' feedback given on the official website and online travel platforms like Booking.com</w:t>
            </w:r>
          </w:p>
        </w:tc>
      </w:tr>
      <w:tr w:rsidR="00051498" w:rsidRPr="00051498" w14:paraId="31EA0361" w14:textId="77777777" w:rsidTr="00D11EF6">
        <w:trPr>
          <w:trHeight w:val="540"/>
        </w:trPr>
        <w:tc>
          <w:tcPr>
            <w:tcW w:w="1696" w:type="dxa"/>
            <w:tcMar>
              <w:top w:w="15" w:type="dxa"/>
              <w:left w:w="22" w:type="dxa"/>
              <w:bottom w:w="15" w:type="dxa"/>
              <w:right w:w="22" w:type="dxa"/>
            </w:tcMar>
            <w:hideMark/>
          </w:tcPr>
          <w:p w14:paraId="191A7CE3" w14:textId="77777777" w:rsidR="0094055A" w:rsidRPr="00051498" w:rsidRDefault="000370CB">
            <w:pPr>
              <w:spacing w:before="120" w:after="120"/>
              <w:rPr>
                <w:color w:val="000000" w:themeColor="text1"/>
              </w:rPr>
            </w:pPr>
            <w:r w:rsidRPr="00051498">
              <w:rPr>
                <w:b/>
                <w:bCs/>
                <w:color w:val="000000" w:themeColor="text1"/>
              </w:rPr>
              <w:t>Achievable</w:t>
            </w:r>
          </w:p>
        </w:tc>
        <w:tc>
          <w:tcPr>
            <w:tcW w:w="7648" w:type="dxa"/>
            <w:tcMar>
              <w:top w:w="15" w:type="dxa"/>
              <w:left w:w="22" w:type="dxa"/>
              <w:bottom w:w="15" w:type="dxa"/>
              <w:right w:w="22" w:type="dxa"/>
            </w:tcMar>
            <w:hideMark/>
          </w:tcPr>
          <w:p w14:paraId="2835C597" w14:textId="77777777" w:rsidR="0094055A" w:rsidRPr="00051498" w:rsidRDefault="000370CB">
            <w:pPr>
              <w:rPr>
                <w:color w:val="000000" w:themeColor="text1"/>
              </w:rPr>
            </w:pPr>
            <w:r w:rsidRPr="00051498">
              <w:rPr>
                <w:color w:val="000000" w:themeColor="text1"/>
              </w:rPr>
              <w:t xml:space="preserve">Through the collection of relevant data from authentic sources and the application of analytical processes </w:t>
            </w:r>
          </w:p>
        </w:tc>
      </w:tr>
      <w:tr w:rsidR="00051498" w:rsidRPr="00051498" w14:paraId="3681BFB8" w14:textId="77777777" w:rsidTr="00D11EF6">
        <w:trPr>
          <w:trHeight w:val="540"/>
        </w:trPr>
        <w:tc>
          <w:tcPr>
            <w:tcW w:w="1696" w:type="dxa"/>
            <w:tcMar>
              <w:top w:w="15" w:type="dxa"/>
              <w:left w:w="22" w:type="dxa"/>
              <w:bottom w:w="15" w:type="dxa"/>
              <w:right w:w="22" w:type="dxa"/>
            </w:tcMar>
            <w:hideMark/>
          </w:tcPr>
          <w:p w14:paraId="79906BB0" w14:textId="77777777" w:rsidR="0094055A" w:rsidRPr="00051498" w:rsidRDefault="000370CB">
            <w:pPr>
              <w:spacing w:before="120" w:after="120"/>
              <w:rPr>
                <w:color w:val="000000" w:themeColor="text1"/>
              </w:rPr>
            </w:pPr>
            <w:r w:rsidRPr="00051498">
              <w:rPr>
                <w:b/>
                <w:bCs/>
                <w:color w:val="000000" w:themeColor="text1"/>
              </w:rPr>
              <w:t>Relevant</w:t>
            </w:r>
          </w:p>
        </w:tc>
        <w:tc>
          <w:tcPr>
            <w:tcW w:w="7648" w:type="dxa"/>
            <w:tcMar>
              <w:top w:w="15" w:type="dxa"/>
              <w:left w:w="22" w:type="dxa"/>
              <w:bottom w:w="15" w:type="dxa"/>
              <w:right w:w="22" w:type="dxa"/>
            </w:tcMar>
            <w:hideMark/>
          </w:tcPr>
          <w:p w14:paraId="34803BC5" w14:textId="77777777" w:rsidR="0094055A" w:rsidRPr="00051498" w:rsidRDefault="000370CB">
            <w:pPr>
              <w:rPr>
                <w:color w:val="000000" w:themeColor="text1"/>
              </w:rPr>
            </w:pPr>
            <w:r w:rsidRPr="00051498">
              <w:rPr>
                <w:color w:val="000000" w:themeColor="text1"/>
              </w:rPr>
              <w:t xml:space="preserve">The quality of reception service directly affects customer experience </w:t>
            </w:r>
          </w:p>
        </w:tc>
      </w:tr>
      <w:tr w:rsidR="009B2EE7" w:rsidRPr="00051498" w14:paraId="49421BE4" w14:textId="77777777" w:rsidTr="00D11EF6">
        <w:trPr>
          <w:trHeight w:val="540"/>
        </w:trPr>
        <w:tc>
          <w:tcPr>
            <w:tcW w:w="1696" w:type="dxa"/>
            <w:tcMar>
              <w:top w:w="15" w:type="dxa"/>
              <w:left w:w="22" w:type="dxa"/>
              <w:bottom w:w="15" w:type="dxa"/>
              <w:right w:w="22" w:type="dxa"/>
            </w:tcMar>
            <w:hideMark/>
          </w:tcPr>
          <w:p w14:paraId="2AA4D6CD" w14:textId="77777777" w:rsidR="0094055A" w:rsidRPr="00051498" w:rsidRDefault="000370CB">
            <w:pPr>
              <w:spacing w:before="120" w:after="120"/>
              <w:rPr>
                <w:color w:val="000000" w:themeColor="text1"/>
              </w:rPr>
            </w:pPr>
            <w:r w:rsidRPr="00051498">
              <w:rPr>
                <w:b/>
                <w:bCs/>
                <w:color w:val="000000" w:themeColor="text1"/>
              </w:rPr>
              <w:t xml:space="preserve">Timebound </w:t>
            </w:r>
          </w:p>
        </w:tc>
        <w:tc>
          <w:tcPr>
            <w:tcW w:w="7648" w:type="dxa"/>
            <w:tcMar>
              <w:top w:w="15" w:type="dxa"/>
              <w:left w:w="22" w:type="dxa"/>
              <w:bottom w:w="15" w:type="dxa"/>
              <w:right w:w="22" w:type="dxa"/>
            </w:tcMar>
            <w:hideMark/>
          </w:tcPr>
          <w:p w14:paraId="10D151F7" w14:textId="77777777" w:rsidR="0094055A" w:rsidRPr="00051498" w:rsidRDefault="000370CB">
            <w:pPr>
              <w:rPr>
                <w:color w:val="000000" w:themeColor="text1"/>
              </w:rPr>
            </w:pPr>
            <w:r w:rsidRPr="00051498">
              <w:rPr>
                <w:color w:val="000000" w:themeColor="text1"/>
              </w:rPr>
              <w:t>Week 2</w:t>
            </w:r>
          </w:p>
        </w:tc>
      </w:tr>
    </w:tbl>
    <w:p w14:paraId="0834C549" w14:textId="77777777" w:rsidR="0094055A" w:rsidRPr="00051498" w:rsidRDefault="0094055A">
      <w:pPr>
        <w:spacing w:before="120" w:after="12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7654"/>
      </w:tblGrid>
      <w:tr w:rsidR="00051498" w:rsidRPr="00051498" w14:paraId="56599221" w14:textId="77777777" w:rsidTr="00D11EF6">
        <w:trPr>
          <w:trHeight w:val="540"/>
        </w:trPr>
        <w:tc>
          <w:tcPr>
            <w:tcW w:w="9350" w:type="dxa"/>
            <w:gridSpan w:val="2"/>
            <w:tcMar>
              <w:top w:w="15" w:type="dxa"/>
              <w:left w:w="22" w:type="dxa"/>
              <w:bottom w:w="15" w:type="dxa"/>
              <w:right w:w="22" w:type="dxa"/>
            </w:tcMar>
            <w:hideMark/>
          </w:tcPr>
          <w:p w14:paraId="6B81319F" w14:textId="77777777" w:rsidR="00D11EF6" w:rsidRPr="00051498" w:rsidRDefault="000370CB" w:rsidP="00D11EF6">
            <w:pPr>
              <w:spacing w:before="120" w:after="120"/>
              <w:rPr>
                <w:color w:val="000000" w:themeColor="text1"/>
              </w:rPr>
            </w:pPr>
            <w:r w:rsidRPr="00051498">
              <w:rPr>
                <w:b/>
                <w:bCs/>
                <w:color w:val="000000" w:themeColor="text1"/>
              </w:rPr>
              <w:t xml:space="preserve">Objective 2: To identify the factors affecting core guest experience in </w:t>
            </w:r>
            <w:r w:rsidR="006348E0" w:rsidRPr="00051498">
              <w:rPr>
                <w:b/>
                <w:bCs/>
                <w:color w:val="000000" w:themeColor="text1"/>
              </w:rPr>
              <w:t>Novotel Birmingham Airport and the current challenges it faces.</w:t>
            </w:r>
          </w:p>
        </w:tc>
      </w:tr>
      <w:tr w:rsidR="00051498" w:rsidRPr="00051498" w14:paraId="2C83BA2B" w14:textId="77777777" w:rsidTr="00D11EF6">
        <w:trPr>
          <w:trHeight w:val="540"/>
        </w:trPr>
        <w:tc>
          <w:tcPr>
            <w:tcW w:w="1696" w:type="dxa"/>
            <w:tcMar>
              <w:top w:w="15" w:type="dxa"/>
              <w:left w:w="22" w:type="dxa"/>
              <w:bottom w:w="15" w:type="dxa"/>
              <w:right w:w="22" w:type="dxa"/>
            </w:tcMar>
            <w:hideMark/>
          </w:tcPr>
          <w:p w14:paraId="4547CF15" w14:textId="77777777" w:rsidR="0094055A" w:rsidRPr="00051498" w:rsidRDefault="000370CB">
            <w:pPr>
              <w:spacing w:before="120" w:after="120"/>
              <w:rPr>
                <w:color w:val="000000" w:themeColor="text1"/>
              </w:rPr>
            </w:pPr>
            <w:r w:rsidRPr="00051498">
              <w:rPr>
                <w:b/>
                <w:bCs/>
                <w:color w:val="000000" w:themeColor="text1"/>
              </w:rPr>
              <w:t>Specific</w:t>
            </w:r>
          </w:p>
        </w:tc>
        <w:tc>
          <w:tcPr>
            <w:tcW w:w="7654" w:type="dxa"/>
            <w:tcMar>
              <w:top w:w="15" w:type="dxa"/>
              <w:left w:w="22" w:type="dxa"/>
              <w:bottom w:w="15" w:type="dxa"/>
              <w:right w:w="22" w:type="dxa"/>
            </w:tcMar>
            <w:hideMark/>
          </w:tcPr>
          <w:p w14:paraId="6EE04353" w14:textId="77777777" w:rsidR="0094055A" w:rsidRPr="00051498" w:rsidRDefault="000370CB">
            <w:pPr>
              <w:rPr>
                <w:color w:val="000000" w:themeColor="text1"/>
              </w:rPr>
            </w:pPr>
            <w:r w:rsidRPr="00051498">
              <w:rPr>
                <w:color w:val="000000" w:themeColor="text1"/>
              </w:rPr>
              <w:t>Focused on the present conditions of services</w:t>
            </w:r>
            <w:r w:rsidR="006001F4" w:rsidRPr="00051498">
              <w:rPr>
                <w:color w:val="000000" w:themeColor="text1"/>
              </w:rPr>
              <w:t xml:space="preserve">, </w:t>
            </w:r>
            <w:bookmarkStart w:id="8" w:name="_Hlk212464850"/>
            <w:r w:rsidR="006001F4" w:rsidRPr="00051498">
              <w:rPr>
                <w:color w:val="000000" w:themeColor="text1"/>
              </w:rPr>
              <w:t xml:space="preserve">issues and service gaps mentioned by clients </w:t>
            </w:r>
            <w:bookmarkEnd w:id="8"/>
          </w:p>
        </w:tc>
      </w:tr>
      <w:tr w:rsidR="00051498" w:rsidRPr="00051498" w14:paraId="664F7E94" w14:textId="77777777" w:rsidTr="00D11EF6">
        <w:trPr>
          <w:trHeight w:val="540"/>
        </w:trPr>
        <w:tc>
          <w:tcPr>
            <w:tcW w:w="1696" w:type="dxa"/>
            <w:tcMar>
              <w:top w:w="15" w:type="dxa"/>
              <w:left w:w="22" w:type="dxa"/>
              <w:bottom w:w="15" w:type="dxa"/>
              <w:right w:w="22" w:type="dxa"/>
            </w:tcMar>
            <w:hideMark/>
          </w:tcPr>
          <w:p w14:paraId="5489D691" w14:textId="77777777" w:rsidR="0094055A" w:rsidRPr="00051498" w:rsidRDefault="000370CB">
            <w:pPr>
              <w:spacing w:before="120" w:after="120"/>
              <w:rPr>
                <w:color w:val="000000" w:themeColor="text1"/>
              </w:rPr>
            </w:pPr>
            <w:r w:rsidRPr="00051498">
              <w:rPr>
                <w:b/>
                <w:bCs/>
                <w:color w:val="000000" w:themeColor="text1"/>
              </w:rPr>
              <w:lastRenderedPageBreak/>
              <w:t>Measurable</w:t>
            </w:r>
          </w:p>
        </w:tc>
        <w:tc>
          <w:tcPr>
            <w:tcW w:w="7654" w:type="dxa"/>
            <w:tcMar>
              <w:top w:w="15" w:type="dxa"/>
              <w:left w:w="22" w:type="dxa"/>
              <w:bottom w:w="15" w:type="dxa"/>
              <w:right w:w="22" w:type="dxa"/>
            </w:tcMar>
            <w:hideMark/>
          </w:tcPr>
          <w:p w14:paraId="46F95570" w14:textId="77777777" w:rsidR="0094055A" w:rsidRPr="00051498" w:rsidRDefault="000370CB">
            <w:pPr>
              <w:rPr>
                <w:color w:val="000000" w:themeColor="text1"/>
              </w:rPr>
            </w:pPr>
            <w:r w:rsidRPr="00051498">
              <w:rPr>
                <w:color w:val="000000" w:themeColor="text1"/>
              </w:rPr>
              <w:t>Measurable from guests’ feedback</w:t>
            </w:r>
          </w:p>
        </w:tc>
      </w:tr>
      <w:tr w:rsidR="00051498" w:rsidRPr="00051498" w14:paraId="571497DA" w14:textId="77777777" w:rsidTr="00D11EF6">
        <w:trPr>
          <w:trHeight w:val="540"/>
        </w:trPr>
        <w:tc>
          <w:tcPr>
            <w:tcW w:w="1696" w:type="dxa"/>
            <w:tcMar>
              <w:top w:w="15" w:type="dxa"/>
              <w:left w:w="22" w:type="dxa"/>
              <w:bottom w:w="15" w:type="dxa"/>
              <w:right w:w="22" w:type="dxa"/>
            </w:tcMar>
            <w:hideMark/>
          </w:tcPr>
          <w:p w14:paraId="12B7EC41" w14:textId="77777777" w:rsidR="0094055A" w:rsidRPr="00051498" w:rsidRDefault="000370CB">
            <w:pPr>
              <w:spacing w:before="120" w:after="120"/>
              <w:rPr>
                <w:color w:val="000000" w:themeColor="text1"/>
              </w:rPr>
            </w:pPr>
            <w:r w:rsidRPr="00051498">
              <w:rPr>
                <w:b/>
                <w:bCs/>
                <w:color w:val="000000" w:themeColor="text1"/>
              </w:rPr>
              <w:t>Achievable</w:t>
            </w:r>
          </w:p>
        </w:tc>
        <w:tc>
          <w:tcPr>
            <w:tcW w:w="7654" w:type="dxa"/>
            <w:tcMar>
              <w:top w:w="15" w:type="dxa"/>
              <w:left w:w="22" w:type="dxa"/>
              <w:bottom w:w="15" w:type="dxa"/>
              <w:right w:w="22" w:type="dxa"/>
            </w:tcMar>
            <w:hideMark/>
          </w:tcPr>
          <w:p w14:paraId="34EF3016" w14:textId="77777777" w:rsidR="0094055A" w:rsidRPr="00051498" w:rsidRDefault="000370CB">
            <w:pPr>
              <w:rPr>
                <w:color w:val="000000" w:themeColor="text1"/>
              </w:rPr>
            </w:pPr>
            <w:r w:rsidRPr="00051498">
              <w:rPr>
                <w:color w:val="000000" w:themeColor="text1"/>
              </w:rPr>
              <w:t>Assessing the current resources and amenities offered, and reviews of customers</w:t>
            </w:r>
          </w:p>
        </w:tc>
      </w:tr>
      <w:tr w:rsidR="00051498" w:rsidRPr="00051498" w14:paraId="723E063B" w14:textId="77777777" w:rsidTr="00D11EF6">
        <w:trPr>
          <w:trHeight w:val="540"/>
        </w:trPr>
        <w:tc>
          <w:tcPr>
            <w:tcW w:w="1696" w:type="dxa"/>
            <w:tcMar>
              <w:top w:w="15" w:type="dxa"/>
              <w:left w:w="22" w:type="dxa"/>
              <w:bottom w:w="15" w:type="dxa"/>
              <w:right w:w="22" w:type="dxa"/>
            </w:tcMar>
            <w:hideMark/>
          </w:tcPr>
          <w:p w14:paraId="4C127A8F" w14:textId="2A6697B9" w:rsidR="0094055A" w:rsidRPr="00051498" w:rsidRDefault="000370CB">
            <w:pPr>
              <w:spacing w:before="120" w:after="120"/>
              <w:rPr>
                <w:color w:val="000000" w:themeColor="text1"/>
              </w:rPr>
            </w:pPr>
            <w:r w:rsidRPr="00051498">
              <w:rPr>
                <w:b/>
                <w:bCs/>
                <w:color w:val="000000" w:themeColor="text1"/>
              </w:rPr>
              <w:t>Relevan</w:t>
            </w:r>
            <w:r w:rsidR="0065539D" w:rsidRPr="00051498">
              <w:rPr>
                <w:b/>
                <w:bCs/>
                <w:color w:val="000000" w:themeColor="text1"/>
              </w:rPr>
              <w:t>cy</w:t>
            </w:r>
          </w:p>
        </w:tc>
        <w:tc>
          <w:tcPr>
            <w:tcW w:w="7654" w:type="dxa"/>
            <w:tcMar>
              <w:top w:w="15" w:type="dxa"/>
              <w:left w:w="22" w:type="dxa"/>
              <w:bottom w:w="15" w:type="dxa"/>
              <w:right w:w="22" w:type="dxa"/>
            </w:tcMar>
            <w:hideMark/>
          </w:tcPr>
          <w:p w14:paraId="7BF49D28" w14:textId="1001D242" w:rsidR="0094055A" w:rsidRPr="00051498" w:rsidRDefault="0065539D">
            <w:pPr>
              <w:rPr>
                <w:color w:val="000000" w:themeColor="text1"/>
              </w:rPr>
            </w:pPr>
            <w:r w:rsidRPr="00051498">
              <w:rPr>
                <w:color w:val="000000" w:themeColor="text1"/>
              </w:rPr>
              <w:t>Effectively identifying the factors that affects the guest experiences</w:t>
            </w:r>
            <w:r w:rsidR="00E30D15" w:rsidRPr="00051498">
              <w:rPr>
                <w:color w:val="000000" w:themeColor="text1"/>
              </w:rPr>
              <w:t xml:space="preserve"> may allow the brand to improve service efficiency</w:t>
            </w:r>
          </w:p>
        </w:tc>
      </w:tr>
      <w:tr w:rsidR="009B2EE7" w:rsidRPr="00051498" w14:paraId="63B547FA" w14:textId="77777777" w:rsidTr="00D11EF6">
        <w:trPr>
          <w:trHeight w:val="540"/>
        </w:trPr>
        <w:tc>
          <w:tcPr>
            <w:tcW w:w="1696" w:type="dxa"/>
            <w:tcMar>
              <w:top w:w="15" w:type="dxa"/>
              <w:left w:w="22" w:type="dxa"/>
              <w:bottom w:w="15" w:type="dxa"/>
              <w:right w:w="22" w:type="dxa"/>
            </w:tcMar>
            <w:hideMark/>
          </w:tcPr>
          <w:p w14:paraId="50820BA1" w14:textId="77777777" w:rsidR="0094055A" w:rsidRPr="00051498" w:rsidRDefault="000370CB">
            <w:pPr>
              <w:spacing w:before="120" w:after="120"/>
              <w:rPr>
                <w:color w:val="000000" w:themeColor="text1"/>
              </w:rPr>
            </w:pPr>
            <w:r w:rsidRPr="00051498">
              <w:rPr>
                <w:b/>
                <w:bCs/>
                <w:color w:val="000000" w:themeColor="text1"/>
              </w:rPr>
              <w:t xml:space="preserve">Timebound </w:t>
            </w:r>
          </w:p>
        </w:tc>
        <w:tc>
          <w:tcPr>
            <w:tcW w:w="7654" w:type="dxa"/>
            <w:tcMar>
              <w:top w:w="15" w:type="dxa"/>
              <w:left w:w="22" w:type="dxa"/>
              <w:bottom w:w="15" w:type="dxa"/>
              <w:right w:w="22" w:type="dxa"/>
            </w:tcMar>
            <w:hideMark/>
          </w:tcPr>
          <w:p w14:paraId="2805059E" w14:textId="77777777" w:rsidR="0094055A" w:rsidRPr="00051498" w:rsidRDefault="000370CB">
            <w:pPr>
              <w:rPr>
                <w:color w:val="000000" w:themeColor="text1"/>
              </w:rPr>
            </w:pPr>
            <w:r w:rsidRPr="00051498">
              <w:rPr>
                <w:color w:val="000000" w:themeColor="text1"/>
              </w:rPr>
              <w:t>Week 4</w:t>
            </w:r>
          </w:p>
        </w:tc>
      </w:tr>
    </w:tbl>
    <w:p w14:paraId="3C9729E5" w14:textId="77777777" w:rsidR="0094055A" w:rsidRPr="00051498" w:rsidRDefault="0094055A">
      <w:pPr>
        <w:spacing w:before="120" w:after="12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3"/>
        <w:gridCol w:w="8031"/>
      </w:tblGrid>
      <w:tr w:rsidR="00051498" w:rsidRPr="00051498" w14:paraId="403EA0CB" w14:textId="77777777" w:rsidTr="00D11EF6">
        <w:trPr>
          <w:trHeight w:val="540"/>
        </w:trPr>
        <w:tc>
          <w:tcPr>
            <w:tcW w:w="9344" w:type="dxa"/>
            <w:gridSpan w:val="2"/>
            <w:tcMar>
              <w:top w:w="15" w:type="dxa"/>
              <w:left w:w="22" w:type="dxa"/>
              <w:bottom w:w="15" w:type="dxa"/>
              <w:right w:w="22" w:type="dxa"/>
            </w:tcMar>
            <w:hideMark/>
          </w:tcPr>
          <w:p w14:paraId="0E2F1B7F" w14:textId="77777777" w:rsidR="00D11EF6" w:rsidRPr="00051498" w:rsidRDefault="000370CB" w:rsidP="004B4C91">
            <w:pPr>
              <w:spacing w:before="120" w:after="120"/>
              <w:rPr>
                <w:b/>
                <w:bCs/>
                <w:color w:val="000000" w:themeColor="text1"/>
              </w:rPr>
            </w:pPr>
            <w:r w:rsidRPr="00051498">
              <w:rPr>
                <w:b/>
                <w:bCs/>
                <w:color w:val="000000" w:themeColor="text1"/>
              </w:rPr>
              <w:t xml:space="preserve">Objective 3: To provide potential recommendations for actionable improvements in the reception services </w:t>
            </w:r>
            <w:r w:rsidR="004B4C91" w:rsidRPr="00051498">
              <w:rPr>
                <w:b/>
                <w:bCs/>
                <w:color w:val="000000" w:themeColor="text1"/>
              </w:rPr>
              <w:t>of Novotel Birmingham</w:t>
            </w:r>
            <w:r w:rsidR="00685D09" w:rsidRPr="00051498">
              <w:rPr>
                <w:b/>
                <w:bCs/>
                <w:color w:val="000000" w:themeColor="text1"/>
              </w:rPr>
              <w:t xml:space="preserve"> </w:t>
            </w:r>
            <w:r w:rsidR="004B4C91" w:rsidRPr="00051498">
              <w:rPr>
                <w:b/>
                <w:bCs/>
                <w:color w:val="000000" w:themeColor="text1"/>
              </w:rPr>
              <w:t>Airport</w:t>
            </w:r>
          </w:p>
        </w:tc>
      </w:tr>
      <w:tr w:rsidR="00051498" w:rsidRPr="00051498" w14:paraId="5F5454AF" w14:textId="77777777" w:rsidTr="00D11EF6">
        <w:trPr>
          <w:trHeight w:val="540"/>
        </w:trPr>
        <w:tc>
          <w:tcPr>
            <w:tcW w:w="0" w:type="auto"/>
            <w:tcMar>
              <w:top w:w="15" w:type="dxa"/>
              <w:left w:w="22" w:type="dxa"/>
              <w:bottom w:w="15" w:type="dxa"/>
              <w:right w:w="22" w:type="dxa"/>
            </w:tcMar>
            <w:hideMark/>
          </w:tcPr>
          <w:p w14:paraId="3DAB546D" w14:textId="77777777" w:rsidR="0094055A" w:rsidRPr="00051498" w:rsidRDefault="000370CB">
            <w:pPr>
              <w:spacing w:before="120" w:after="120"/>
              <w:rPr>
                <w:color w:val="000000" w:themeColor="text1"/>
              </w:rPr>
            </w:pPr>
            <w:r w:rsidRPr="00051498">
              <w:rPr>
                <w:b/>
                <w:bCs/>
                <w:color w:val="000000" w:themeColor="text1"/>
              </w:rPr>
              <w:t>Specific</w:t>
            </w:r>
          </w:p>
        </w:tc>
        <w:tc>
          <w:tcPr>
            <w:tcW w:w="0" w:type="auto"/>
            <w:tcMar>
              <w:top w:w="15" w:type="dxa"/>
              <w:left w:w="22" w:type="dxa"/>
              <w:bottom w:w="15" w:type="dxa"/>
              <w:right w:w="22" w:type="dxa"/>
            </w:tcMar>
            <w:hideMark/>
          </w:tcPr>
          <w:p w14:paraId="70D2BAC7" w14:textId="77777777" w:rsidR="0094055A" w:rsidRPr="00051498" w:rsidRDefault="000370CB">
            <w:pPr>
              <w:rPr>
                <w:color w:val="000000" w:themeColor="text1"/>
              </w:rPr>
            </w:pPr>
            <w:r w:rsidRPr="00051498">
              <w:rPr>
                <w:color w:val="000000" w:themeColor="text1"/>
              </w:rPr>
              <w:t xml:space="preserve">Strategies for improving reception service quality </w:t>
            </w:r>
          </w:p>
        </w:tc>
      </w:tr>
      <w:tr w:rsidR="00051498" w:rsidRPr="00051498" w14:paraId="321D4F4C" w14:textId="77777777" w:rsidTr="00D11EF6">
        <w:trPr>
          <w:trHeight w:val="540"/>
        </w:trPr>
        <w:tc>
          <w:tcPr>
            <w:tcW w:w="0" w:type="auto"/>
            <w:tcMar>
              <w:top w:w="15" w:type="dxa"/>
              <w:left w:w="22" w:type="dxa"/>
              <w:bottom w:w="15" w:type="dxa"/>
              <w:right w:w="22" w:type="dxa"/>
            </w:tcMar>
            <w:hideMark/>
          </w:tcPr>
          <w:p w14:paraId="4141A919" w14:textId="77777777" w:rsidR="0094055A" w:rsidRPr="00051498" w:rsidRDefault="000370CB">
            <w:pPr>
              <w:spacing w:before="120" w:after="120"/>
              <w:rPr>
                <w:color w:val="000000" w:themeColor="text1"/>
              </w:rPr>
            </w:pPr>
            <w:r w:rsidRPr="00051498">
              <w:rPr>
                <w:b/>
                <w:bCs/>
                <w:color w:val="000000" w:themeColor="text1"/>
              </w:rPr>
              <w:t>Measurable</w:t>
            </w:r>
          </w:p>
        </w:tc>
        <w:tc>
          <w:tcPr>
            <w:tcW w:w="0" w:type="auto"/>
            <w:tcMar>
              <w:top w:w="15" w:type="dxa"/>
              <w:left w:w="22" w:type="dxa"/>
              <w:bottom w:w="15" w:type="dxa"/>
              <w:right w:w="22" w:type="dxa"/>
            </w:tcMar>
            <w:hideMark/>
          </w:tcPr>
          <w:p w14:paraId="0F00F0A9" w14:textId="77777777" w:rsidR="0094055A" w:rsidRPr="00051498" w:rsidRDefault="000370CB">
            <w:pPr>
              <w:rPr>
                <w:color w:val="000000" w:themeColor="text1"/>
              </w:rPr>
            </w:pPr>
            <w:r w:rsidRPr="00051498">
              <w:rPr>
                <w:color w:val="000000" w:themeColor="text1"/>
              </w:rPr>
              <w:t>Measurable from customers’ responses to the improvements</w:t>
            </w:r>
          </w:p>
        </w:tc>
      </w:tr>
      <w:tr w:rsidR="00051498" w:rsidRPr="00051498" w14:paraId="0498A810" w14:textId="77777777" w:rsidTr="00D11EF6">
        <w:trPr>
          <w:trHeight w:val="540"/>
        </w:trPr>
        <w:tc>
          <w:tcPr>
            <w:tcW w:w="0" w:type="auto"/>
            <w:tcMar>
              <w:top w:w="15" w:type="dxa"/>
              <w:left w:w="22" w:type="dxa"/>
              <w:bottom w:w="15" w:type="dxa"/>
              <w:right w:w="22" w:type="dxa"/>
            </w:tcMar>
            <w:hideMark/>
          </w:tcPr>
          <w:p w14:paraId="2977F086" w14:textId="77777777" w:rsidR="0094055A" w:rsidRPr="00051498" w:rsidRDefault="000370CB">
            <w:pPr>
              <w:spacing w:before="120" w:after="120"/>
              <w:rPr>
                <w:color w:val="000000" w:themeColor="text1"/>
              </w:rPr>
            </w:pPr>
            <w:r w:rsidRPr="00051498">
              <w:rPr>
                <w:b/>
                <w:bCs/>
                <w:color w:val="000000" w:themeColor="text1"/>
              </w:rPr>
              <w:t>Achievable</w:t>
            </w:r>
          </w:p>
        </w:tc>
        <w:tc>
          <w:tcPr>
            <w:tcW w:w="0" w:type="auto"/>
            <w:tcMar>
              <w:top w:w="15" w:type="dxa"/>
              <w:left w:w="22" w:type="dxa"/>
              <w:bottom w:w="15" w:type="dxa"/>
              <w:right w:w="22" w:type="dxa"/>
            </w:tcMar>
            <w:hideMark/>
          </w:tcPr>
          <w:p w14:paraId="79531D51" w14:textId="77777777" w:rsidR="0094055A" w:rsidRPr="00051498" w:rsidRDefault="000370CB">
            <w:pPr>
              <w:rPr>
                <w:color w:val="000000" w:themeColor="text1"/>
              </w:rPr>
            </w:pPr>
            <w:r w:rsidRPr="00051498">
              <w:rPr>
                <w:color w:val="000000" w:themeColor="text1"/>
              </w:rPr>
              <w:t xml:space="preserve">Evidence-based recommendations </w:t>
            </w:r>
          </w:p>
        </w:tc>
      </w:tr>
      <w:tr w:rsidR="00051498" w:rsidRPr="00051498" w14:paraId="1C171A4F" w14:textId="77777777" w:rsidTr="00D11EF6">
        <w:trPr>
          <w:trHeight w:val="540"/>
        </w:trPr>
        <w:tc>
          <w:tcPr>
            <w:tcW w:w="0" w:type="auto"/>
            <w:tcMar>
              <w:top w:w="15" w:type="dxa"/>
              <w:left w:w="22" w:type="dxa"/>
              <w:bottom w:w="15" w:type="dxa"/>
              <w:right w:w="22" w:type="dxa"/>
            </w:tcMar>
            <w:hideMark/>
          </w:tcPr>
          <w:p w14:paraId="6F741632" w14:textId="77777777" w:rsidR="0094055A" w:rsidRPr="00051498" w:rsidRDefault="000370CB">
            <w:pPr>
              <w:spacing w:before="120" w:after="120"/>
              <w:rPr>
                <w:color w:val="000000" w:themeColor="text1"/>
              </w:rPr>
            </w:pPr>
            <w:r w:rsidRPr="00051498">
              <w:rPr>
                <w:b/>
                <w:bCs/>
                <w:color w:val="000000" w:themeColor="text1"/>
              </w:rPr>
              <w:t>Relevant</w:t>
            </w:r>
          </w:p>
        </w:tc>
        <w:tc>
          <w:tcPr>
            <w:tcW w:w="0" w:type="auto"/>
            <w:tcMar>
              <w:top w:w="15" w:type="dxa"/>
              <w:left w:w="22" w:type="dxa"/>
              <w:bottom w:w="15" w:type="dxa"/>
              <w:right w:w="22" w:type="dxa"/>
            </w:tcMar>
            <w:hideMark/>
          </w:tcPr>
          <w:p w14:paraId="538478B2" w14:textId="77777777" w:rsidR="0094055A" w:rsidRPr="00051498" w:rsidRDefault="000370CB">
            <w:pPr>
              <w:rPr>
                <w:color w:val="000000" w:themeColor="text1"/>
              </w:rPr>
            </w:pPr>
            <w:r w:rsidRPr="00051498">
              <w:rPr>
                <w:color w:val="000000" w:themeColor="text1"/>
              </w:rPr>
              <w:t xml:space="preserve">The service quality will be improved along with the customer satisfaction level. </w:t>
            </w:r>
          </w:p>
        </w:tc>
      </w:tr>
      <w:tr w:rsidR="009B2EE7" w:rsidRPr="00051498" w14:paraId="6A1710C3" w14:textId="77777777" w:rsidTr="00D11EF6">
        <w:trPr>
          <w:trHeight w:val="540"/>
        </w:trPr>
        <w:tc>
          <w:tcPr>
            <w:tcW w:w="0" w:type="auto"/>
            <w:tcMar>
              <w:top w:w="15" w:type="dxa"/>
              <w:left w:w="22" w:type="dxa"/>
              <w:bottom w:w="15" w:type="dxa"/>
              <w:right w:w="22" w:type="dxa"/>
            </w:tcMar>
            <w:hideMark/>
          </w:tcPr>
          <w:p w14:paraId="3D5913C7" w14:textId="77777777" w:rsidR="0094055A" w:rsidRPr="00051498" w:rsidRDefault="000370CB">
            <w:pPr>
              <w:spacing w:before="120" w:after="120"/>
              <w:rPr>
                <w:color w:val="000000" w:themeColor="text1"/>
              </w:rPr>
            </w:pPr>
            <w:r w:rsidRPr="00051498">
              <w:rPr>
                <w:b/>
                <w:bCs/>
                <w:color w:val="000000" w:themeColor="text1"/>
              </w:rPr>
              <w:t xml:space="preserve">Timebound </w:t>
            </w:r>
          </w:p>
        </w:tc>
        <w:tc>
          <w:tcPr>
            <w:tcW w:w="0" w:type="auto"/>
            <w:tcMar>
              <w:top w:w="15" w:type="dxa"/>
              <w:left w:w="22" w:type="dxa"/>
              <w:bottom w:w="15" w:type="dxa"/>
              <w:right w:w="22" w:type="dxa"/>
            </w:tcMar>
            <w:hideMark/>
          </w:tcPr>
          <w:p w14:paraId="1D589349" w14:textId="77777777" w:rsidR="0094055A" w:rsidRPr="00051498" w:rsidRDefault="000370CB">
            <w:pPr>
              <w:rPr>
                <w:color w:val="000000" w:themeColor="text1"/>
              </w:rPr>
            </w:pPr>
            <w:r w:rsidRPr="00051498">
              <w:rPr>
                <w:color w:val="000000" w:themeColor="text1"/>
              </w:rPr>
              <w:t>Week 5</w:t>
            </w:r>
          </w:p>
        </w:tc>
      </w:tr>
    </w:tbl>
    <w:p w14:paraId="11EB005B" w14:textId="77777777" w:rsidR="0094055A" w:rsidRPr="00051498" w:rsidRDefault="0094055A">
      <w:pPr>
        <w:spacing w:before="120" w:after="120"/>
        <w:rPr>
          <w:color w:val="000000" w:themeColor="text1"/>
        </w:rPr>
      </w:pPr>
    </w:p>
    <w:p w14:paraId="7F794BAB" w14:textId="77777777" w:rsidR="0094055A" w:rsidRPr="00051498" w:rsidRDefault="000370CB" w:rsidP="00D11EF6">
      <w:pPr>
        <w:pStyle w:val="Heading2"/>
        <w:rPr>
          <w:color w:val="000000" w:themeColor="text1"/>
        </w:rPr>
      </w:pPr>
      <w:bookmarkStart w:id="9" w:name="_Toc213280483"/>
      <w:r w:rsidRPr="00051498">
        <w:rPr>
          <w:color w:val="000000" w:themeColor="text1"/>
        </w:rPr>
        <w:t>1.5 Research Questions</w:t>
      </w:r>
      <w:bookmarkEnd w:id="9"/>
    </w:p>
    <w:p w14:paraId="6B58CA31" w14:textId="77777777" w:rsidR="0094055A" w:rsidRPr="00051498" w:rsidRDefault="000370CB">
      <w:pPr>
        <w:spacing w:before="120" w:after="120"/>
        <w:rPr>
          <w:color w:val="000000" w:themeColor="text1"/>
        </w:rPr>
      </w:pPr>
      <w:r w:rsidRPr="00051498">
        <w:rPr>
          <w:color w:val="000000" w:themeColor="text1"/>
        </w:rPr>
        <w:t>The research project is trying to answer the following:</w:t>
      </w:r>
    </w:p>
    <w:p w14:paraId="4851A95E" w14:textId="77777777" w:rsidR="0094055A" w:rsidRPr="00051498" w:rsidRDefault="000370CB">
      <w:pPr>
        <w:numPr>
          <w:ilvl w:val="0"/>
          <w:numId w:val="1"/>
        </w:numPr>
        <w:spacing w:before="240" w:after="120"/>
        <w:ind w:hanging="242"/>
        <w:rPr>
          <w:color w:val="000000" w:themeColor="text1"/>
        </w:rPr>
      </w:pPr>
      <w:r w:rsidRPr="00051498">
        <w:rPr>
          <w:color w:val="000000" w:themeColor="text1"/>
        </w:rPr>
        <w:t xml:space="preserve">What is the present condition of the reception service delivery of the </w:t>
      </w:r>
      <w:r w:rsidR="007F3CE2" w:rsidRPr="00051498">
        <w:rPr>
          <w:color w:val="000000" w:themeColor="text1"/>
        </w:rPr>
        <w:t>Novotel Birmingham Airport, and what is the clients' current perception about it?</w:t>
      </w:r>
    </w:p>
    <w:p w14:paraId="7FDB66D1" w14:textId="77777777" w:rsidR="0094055A" w:rsidRPr="00051498" w:rsidRDefault="000370CB">
      <w:pPr>
        <w:numPr>
          <w:ilvl w:val="0"/>
          <w:numId w:val="1"/>
        </w:numPr>
        <w:spacing w:before="120" w:after="120"/>
        <w:ind w:hanging="242"/>
        <w:rPr>
          <w:color w:val="000000" w:themeColor="text1"/>
        </w:rPr>
      </w:pPr>
      <w:r w:rsidRPr="00051498">
        <w:rPr>
          <w:color w:val="000000" w:themeColor="text1"/>
        </w:rPr>
        <w:t xml:space="preserve">What factors are affecting core guest experience in </w:t>
      </w:r>
      <w:r w:rsidR="007F3CE2" w:rsidRPr="00051498">
        <w:rPr>
          <w:color w:val="000000" w:themeColor="text1"/>
        </w:rPr>
        <w:t>Novotel Birmingham Airport, and what are the current challenges</w:t>
      </w:r>
      <w:r w:rsidRPr="00051498">
        <w:rPr>
          <w:color w:val="000000" w:themeColor="text1"/>
        </w:rPr>
        <w:t>?</w:t>
      </w:r>
    </w:p>
    <w:p w14:paraId="1F0460CE" w14:textId="77777777" w:rsidR="0094055A" w:rsidRPr="00051498" w:rsidRDefault="000370CB">
      <w:pPr>
        <w:numPr>
          <w:ilvl w:val="0"/>
          <w:numId w:val="1"/>
        </w:numPr>
        <w:spacing w:before="120" w:after="240"/>
        <w:ind w:hanging="242"/>
        <w:rPr>
          <w:color w:val="000000" w:themeColor="text1"/>
        </w:rPr>
      </w:pPr>
      <w:r w:rsidRPr="00051498">
        <w:rPr>
          <w:color w:val="000000" w:themeColor="text1"/>
        </w:rPr>
        <w:t>What are the potential recommendations for actionable improvements in the reception services</w:t>
      </w:r>
      <w:r w:rsidR="007F3CE2" w:rsidRPr="00051498">
        <w:rPr>
          <w:color w:val="000000" w:themeColor="text1"/>
        </w:rPr>
        <w:t xml:space="preserve"> of Novotel Birmingham Airport</w:t>
      </w:r>
      <w:r w:rsidRPr="00051498">
        <w:rPr>
          <w:color w:val="000000" w:themeColor="text1"/>
        </w:rPr>
        <w:t xml:space="preserve">? </w:t>
      </w:r>
    </w:p>
    <w:p w14:paraId="06028280" w14:textId="77777777" w:rsidR="0094055A" w:rsidRPr="00051498" w:rsidRDefault="000370CB" w:rsidP="00D11EF6">
      <w:pPr>
        <w:pStyle w:val="Heading2"/>
        <w:rPr>
          <w:color w:val="000000" w:themeColor="text1"/>
        </w:rPr>
      </w:pPr>
      <w:bookmarkStart w:id="10" w:name="_Toc213280484"/>
      <w:r w:rsidRPr="00051498">
        <w:rPr>
          <w:color w:val="000000" w:themeColor="text1"/>
        </w:rPr>
        <w:lastRenderedPageBreak/>
        <w:t>1.6 Rationale</w:t>
      </w:r>
      <w:bookmarkEnd w:id="10"/>
    </w:p>
    <w:p w14:paraId="29551CCD" w14:textId="47D0CA57" w:rsidR="0094055A" w:rsidRPr="00051498" w:rsidRDefault="000370CB">
      <w:pPr>
        <w:spacing w:before="120" w:after="120"/>
        <w:rPr>
          <w:color w:val="000000" w:themeColor="text1"/>
        </w:rPr>
      </w:pPr>
      <w:r w:rsidRPr="00051498">
        <w:rPr>
          <w:color w:val="000000" w:themeColor="text1"/>
        </w:rPr>
        <w:t xml:space="preserve">Reception is considered to be the most important service in hotels, as clients have maximum interactions. </w:t>
      </w:r>
      <w:bookmarkStart w:id="11" w:name="_Hlk212465185"/>
      <w:r w:rsidR="00BA65A9" w:rsidRPr="00051498">
        <w:rPr>
          <w:color w:val="000000" w:themeColor="text1"/>
        </w:rPr>
        <w:t>Check-in and check-out processes, general communications and query management are all parts of the reception services</w:t>
      </w:r>
      <w:r w:rsidR="00C60C11" w:rsidRPr="00051498">
        <w:rPr>
          <w:color w:val="000000" w:themeColor="text1"/>
        </w:rPr>
        <w:t xml:space="preserve"> (Özdemir </w:t>
      </w:r>
      <w:r w:rsidR="00C60C11" w:rsidRPr="00051498">
        <w:rPr>
          <w:i/>
          <w:iCs/>
          <w:color w:val="000000" w:themeColor="text1"/>
        </w:rPr>
        <w:t>et al</w:t>
      </w:r>
      <w:r w:rsidR="00C60C11" w:rsidRPr="00051498">
        <w:rPr>
          <w:color w:val="000000" w:themeColor="text1"/>
        </w:rPr>
        <w:t>., 2019)</w:t>
      </w:r>
      <w:r w:rsidRPr="00051498">
        <w:rPr>
          <w:color w:val="000000" w:themeColor="text1"/>
        </w:rPr>
        <w:t xml:space="preserve">. </w:t>
      </w:r>
      <w:r w:rsidR="00BA65A9" w:rsidRPr="00051498">
        <w:rPr>
          <w:color w:val="000000" w:themeColor="text1"/>
        </w:rPr>
        <w:t>These factors are responsible for affecting the overall experience of guests, and their perception of a hotel is generally built on these factors. Consequently, this study focuses on these aspects of Novotel Birmingham Airport.</w:t>
      </w:r>
      <w:bookmarkEnd w:id="11"/>
    </w:p>
    <w:p w14:paraId="413EB612" w14:textId="77777777" w:rsidR="00D11EF6" w:rsidRPr="00051498" w:rsidRDefault="00D11EF6" w:rsidP="00D11EF6">
      <w:pPr>
        <w:pStyle w:val="Heading1"/>
        <w:rPr>
          <w:color w:val="000000" w:themeColor="text1"/>
        </w:rPr>
      </w:pPr>
    </w:p>
    <w:p w14:paraId="1DDBA2F6" w14:textId="77777777" w:rsidR="00D11EF6" w:rsidRPr="00051498" w:rsidRDefault="00D11EF6" w:rsidP="00D11EF6">
      <w:pPr>
        <w:pStyle w:val="Heading1"/>
        <w:rPr>
          <w:color w:val="000000" w:themeColor="text1"/>
        </w:rPr>
      </w:pPr>
    </w:p>
    <w:p w14:paraId="0E0789B7" w14:textId="77777777" w:rsidR="00D11EF6" w:rsidRPr="00051498" w:rsidRDefault="000370CB">
      <w:pPr>
        <w:spacing w:line="240" w:lineRule="auto"/>
        <w:jc w:val="left"/>
        <w:rPr>
          <w:b/>
          <w:bCs/>
          <w:color w:val="000000" w:themeColor="text1"/>
          <w:sz w:val="28"/>
          <w:szCs w:val="28"/>
        </w:rPr>
      </w:pPr>
      <w:r w:rsidRPr="00051498">
        <w:rPr>
          <w:color w:val="000000" w:themeColor="text1"/>
        </w:rPr>
        <w:br w:type="page"/>
      </w:r>
    </w:p>
    <w:p w14:paraId="523AFCDC" w14:textId="77777777" w:rsidR="0094055A" w:rsidRPr="00051498" w:rsidRDefault="000370CB" w:rsidP="00D11EF6">
      <w:pPr>
        <w:pStyle w:val="Heading1"/>
        <w:rPr>
          <w:color w:val="000000" w:themeColor="text1"/>
        </w:rPr>
      </w:pPr>
      <w:bookmarkStart w:id="12" w:name="_Toc213280485"/>
      <w:r w:rsidRPr="00051498">
        <w:rPr>
          <w:color w:val="000000" w:themeColor="text1"/>
        </w:rPr>
        <w:lastRenderedPageBreak/>
        <w:t>Chapter 2</w:t>
      </w:r>
      <w:r w:rsidR="002B6BB8" w:rsidRPr="00051498">
        <w:rPr>
          <w:color w:val="000000" w:themeColor="text1"/>
        </w:rPr>
        <w:t xml:space="preserve">: </w:t>
      </w:r>
      <w:r w:rsidRPr="00051498">
        <w:rPr>
          <w:color w:val="000000" w:themeColor="text1"/>
        </w:rPr>
        <w:t>Literature Review</w:t>
      </w:r>
      <w:bookmarkEnd w:id="12"/>
    </w:p>
    <w:p w14:paraId="3C03536C" w14:textId="77777777" w:rsidR="0094055A" w:rsidRPr="00051498" w:rsidRDefault="000370CB" w:rsidP="00D11EF6">
      <w:pPr>
        <w:pStyle w:val="Heading2"/>
        <w:rPr>
          <w:color w:val="000000" w:themeColor="text1"/>
        </w:rPr>
      </w:pPr>
      <w:bookmarkStart w:id="13" w:name="_Toc213280486"/>
      <w:r w:rsidRPr="00051498">
        <w:rPr>
          <w:color w:val="000000" w:themeColor="text1"/>
        </w:rPr>
        <w:t>2.1 Introduction</w:t>
      </w:r>
      <w:bookmarkEnd w:id="13"/>
    </w:p>
    <w:p w14:paraId="66A4255B" w14:textId="77777777" w:rsidR="0094055A" w:rsidRPr="00051498" w:rsidRDefault="000370CB">
      <w:pPr>
        <w:spacing w:before="120" w:after="120"/>
        <w:rPr>
          <w:color w:val="000000" w:themeColor="text1"/>
        </w:rPr>
      </w:pPr>
      <w:r w:rsidRPr="00051498">
        <w:rPr>
          <w:color w:val="000000" w:themeColor="text1"/>
        </w:rPr>
        <w:t>This chapter is about exploring the existing literature on the concerned topic. Literature review is an essential aspect of research projects, as it provides the opportunity to understand the research topic in depth. Besides, the gradual development of the concerned topic can be studied by reviewing the existing scholarly literature.</w:t>
      </w:r>
    </w:p>
    <w:p w14:paraId="423A0D11" w14:textId="77777777" w:rsidR="0094055A" w:rsidRPr="00051498" w:rsidRDefault="000370CB" w:rsidP="00D11EF6">
      <w:pPr>
        <w:pStyle w:val="Heading2"/>
        <w:rPr>
          <w:color w:val="000000" w:themeColor="text1"/>
        </w:rPr>
      </w:pPr>
      <w:bookmarkStart w:id="14" w:name="_Toc213280487"/>
      <w:r w:rsidRPr="00051498">
        <w:rPr>
          <w:color w:val="000000" w:themeColor="text1"/>
        </w:rPr>
        <w:t>2.2 Concept of Service and Frontline Employees in Hotel Management</w:t>
      </w:r>
      <w:bookmarkEnd w:id="14"/>
    </w:p>
    <w:p w14:paraId="48142C6D" w14:textId="3A5EBC50" w:rsidR="0094055A" w:rsidRPr="00051498" w:rsidRDefault="000370CB">
      <w:pPr>
        <w:spacing w:before="120" w:after="120"/>
        <w:rPr>
          <w:color w:val="000000" w:themeColor="text1"/>
        </w:rPr>
      </w:pPr>
      <w:r w:rsidRPr="00051498">
        <w:rPr>
          <w:color w:val="000000" w:themeColor="text1"/>
        </w:rPr>
        <w:t xml:space="preserve">The hotel industry is a service-based sector, as customer experience is primarily dependent on the services provided. The operations of the hotel industry involve delivering a range of assistance, comfort, amenities, and experiences, from the booking process to the departure of guests. Kim </w:t>
      </w:r>
      <w:r w:rsidRPr="00051498">
        <w:rPr>
          <w:i/>
          <w:iCs/>
          <w:color w:val="000000" w:themeColor="text1"/>
        </w:rPr>
        <w:t xml:space="preserve">et al. </w:t>
      </w:r>
      <w:r w:rsidRPr="00051498">
        <w:rPr>
          <w:color w:val="000000" w:themeColor="text1"/>
        </w:rPr>
        <w:t>(2023) have commented that the hotel industry includes both tangible and intangible forms of services. Tangible services in this sector can be a smart room, advanced amenities like AC, Wi-Fi, geyser, welcome drinks, or complimentary breakfast. On the other hand, intangible services may include fast services, effective communication, a sense of comfort, and others. Whether it is tangible or intangible, service is the foundation of the hotel industry</w:t>
      </w:r>
      <w:r w:rsidR="001363A2" w:rsidRPr="00051498">
        <w:rPr>
          <w:color w:val="000000" w:themeColor="text1"/>
        </w:rPr>
        <w:t xml:space="preserve"> (Ali </w:t>
      </w:r>
      <w:r w:rsidR="001363A2" w:rsidRPr="00051498">
        <w:rPr>
          <w:i/>
          <w:iCs/>
          <w:color w:val="000000" w:themeColor="text1"/>
        </w:rPr>
        <w:t>et al</w:t>
      </w:r>
      <w:r w:rsidR="001363A2" w:rsidRPr="00051498">
        <w:rPr>
          <w:color w:val="000000" w:themeColor="text1"/>
        </w:rPr>
        <w:t>., 2021)</w:t>
      </w:r>
      <w:r w:rsidRPr="00051498">
        <w:rPr>
          <w:color w:val="000000" w:themeColor="text1"/>
        </w:rPr>
        <w:t xml:space="preserve">. The services offered by the hotels are front desk services, food and beverages, housekeeping, and others. Among these, the front desk </w:t>
      </w:r>
      <w:r w:rsidR="00D30C28" w:rsidRPr="00051498">
        <w:rPr>
          <w:color w:val="000000" w:themeColor="text1"/>
        </w:rPr>
        <w:t>or reception service</w:t>
      </w:r>
      <w:r w:rsidRPr="00051498">
        <w:rPr>
          <w:color w:val="000000" w:themeColor="text1"/>
        </w:rPr>
        <w:t xml:space="preserve"> </w:t>
      </w:r>
      <w:r w:rsidR="00D30C28" w:rsidRPr="00051498">
        <w:rPr>
          <w:color w:val="000000" w:themeColor="text1"/>
        </w:rPr>
        <w:t>is</w:t>
      </w:r>
      <w:r w:rsidRPr="00051498">
        <w:rPr>
          <w:color w:val="000000" w:themeColor="text1"/>
        </w:rPr>
        <w:t xml:space="preserve"> most important due to its impactful stake in guest experience. </w:t>
      </w:r>
    </w:p>
    <w:p w14:paraId="48F936FA" w14:textId="77777777" w:rsidR="0094055A" w:rsidRPr="00051498" w:rsidRDefault="000370CB">
      <w:pPr>
        <w:spacing w:before="120" w:after="120"/>
        <w:rPr>
          <w:color w:val="000000" w:themeColor="text1"/>
        </w:rPr>
      </w:pPr>
      <w:r w:rsidRPr="00051498">
        <w:rPr>
          <w:color w:val="000000" w:themeColor="text1"/>
        </w:rPr>
        <w:t xml:space="preserve">Frontline employees in hotel management are the ones who directly interact with clients and affect the core experience of guests. Reception employees, food serving staff, and room service staff are the frontline employees in this industry. Hu </w:t>
      </w:r>
      <w:r w:rsidRPr="00051498">
        <w:rPr>
          <w:i/>
          <w:iCs/>
          <w:color w:val="000000" w:themeColor="text1"/>
        </w:rPr>
        <w:t xml:space="preserve">et al. </w:t>
      </w:r>
      <w:r w:rsidRPr="00051498">
        <w:rPr>
          <w:color w:val="000000" w:themeColor="text1"/>
        </w:rPr>
        <w:t>(2022) have opined that reception employees of hotels tend to have the most impactful interaction with the guests. Starting from the booking process to the departure, clients need to interact with reception employees. Clients have an encounter with the reception employees immediately after entering a hotel. Even during the stay, this interaction continues, as reception employees are contacted if any issue occurs.</w:t>
      </w:r>
    </w:p>
    <w:p w14:paraId="1BBEE572" w14:textId="77777777" w:rsidR="0094055A" w:rsidRPr="00051498" w:rsidRDefault="000370CB" w:rsidP="00D11EF6">
      <w:pPr>
        <w:pStyle w:val="Heading2"/>
        <w:rPr>
          <w:color w:val="000000" w:themeColor="text1"/>
        </w:rPr>
      </w:pPr>
      <w:bookmarkStart w:id="15" w:name="_Toc213280488"/>
      <w:r w:rsidRPr="00051498">
        <w:rPr>
          <w:color w:val="000000" w:themeColor="text1"/>
        </w:rPr>
        <w:t>2.3 Factors affecting Core Guest Experience and Satisfaction</w:t>
      </w:r>
      <w:bookmarkEnd w:id="15"/>
    </w:p>
    <w:p w14:paraId="05750AFA" w14:textId="7F519B22" w:rsidR="0094055A" w:rsidRPr="00051498" w:rsidRDefault="000370CB">
      <w:pPr>
        <w:spacing w:before="120" w:after="120"/>
        <w:rPr>
          <w:color w:val="000000" w:themeColor="text1"/>
        </w:rPr>
      </w:pPr>
      <w:r w:rsidRPr="00051498">
        <w:rPr>
          <w:color w:val="000000" w:themeColor="text1"/>
        </w:rPr>
        <w:t>It has already been mentioned that the hotel industry is service-based, and most of the services of this sector are intangible. Consequently, the quality of services needs to be maintained properly to offer a memorable experience. The hotel industry is mostly used for leisure and refreshment</w:t>
      </w:r>
      <w:r w:rsidR="0061190A" w:rsidRPr="00051498">
        <w:rPr>
          <w:color w:val="000000" w:themeColor="text1"/>
        </w:rPr>
        <w:t xml:space="preserve"> (Lvov </w:t>
      </w:r>
      <w:r w:rsidR="0061190A" w:rsidRPr="00051498">
        <w:rPr>
          <w:color w:val="000000" w:themeColor="text1"/>
        </w:rPr>
        <w:lastRenderedPageBreak/>
        <w:t xml:space="preserve">and </w:t>
      </w:r>
      <w:proofErr w:type="spellStart"/>
      <w:r w:rsidR="0061190A" w:rsidRPr="00051498">
        <w:rPr>
          <w:color w:val="000000" w:themeColor="text1"/>
        </w:rPr>
        <w:t>Komppula</w:t>
      </w:r>
      <w:proofErr w:type="spellEnd"/>
      <w:r w:rsidR="0061190A" w:rsidRPr="00051498">
        <w:rPr>
          <w:color w:val="000000" w:themeColor="text1"/>
        </w:rPr>
        <w:t>, 2024)</w:t>
      </w:r>
      <w:r w:rsidRPr="00051498">
        <w:rPr>
          <w:color w:val="000000" w:themeColor="text1"/>
        </w:rPr>
        <w:t xml:space="preserve">. Clients search for a sense of comfort, refreshments, and luxury in this sector. Chen </w:t>
      </w:r>
      <w:r w:rsidRPr="00051498">
        <w:rPr>
          <w:i/>
          <w:iCs/>
          <w:color w:val="000000" w:themeColor="text1"/>
        </w:rPr>
        <w:t xml:space="preserve">et al. </w:t>
      </w:r>
      <w:r w:rsidRPr="00051498">
        <w:rPr>
          <w:color w:val="000000" w:themeColor="text1"/>
        </w:rPr>
        <w:t>(2020) have stated that service and staff interaction is the prime factor affecting the core experience of guests. Besides cleanliness, safety, security, comfort, room quality, and amenities, convenience and personalised approaches impact the guest experience. Service and staff interaction have always been a major attraction in this sector, and hotels focus on this aspect for retaining clients. It has been noticed that the clients interact with staff during the check-in/check-out process, while requesting room services, or they often have casual conversations with the hotel staff regarding local knowledge</w:t>
      </w:r>
      <w:r w:rsidR="00AA0DC6" w:rsidRPr="00051498">
        <w:rPr>
          <w:color w:val="000000" w:themeColor="text1"/>
        </w:rPr>
        <w:t xml:space="preserve"> (Mahalakshmi and Bharath, 2025)</w:t>
      </w:r>
      <w:r w:rsidRPr="00051498">
        <w:rPr>
          <w:color w:val="000000" w:themeColor="text1"/>
        </w:rPr>
        <w:t>. If the hotel staff are courteous, well-behaved, trained, and attentive, the check-in / check-out process becomes smooth. The guests can enjoy prompt responses if their requests are dealt with by efficient staff. The causal conversation can cause a sense of comfort and satisfaction if the frontline employees behave efficiently. Cleanliness, amenities, or other factors are important in client experience; however, staff interaction is the most impactful one. For example, if a guest has some discomfort regarding the room and complains about it, a smooth interaction with the staff and a prompt response to the discomfort can satisfy the client instantly.</w:t>
      </w:r>
    </w:p>
    <w:p w14:paraId="7632D403" w14:textId="77777777" w:rsidR="0094055A" w:rsidRPr="00051498" w:rsidRDefault="000370CB" w:rsidP="00D11EF6">
      <w:pPr>
        <w:pStyle w:val="Heading2"/>
        <w:rPr>
          <w:color w:val="000000" w:themeColor="text1"/>
        </w:rPr>
      </w:pPr>
      <w:bookmarkStart w:id="16" w:name="_Toc213280489"/>
      <w:r w:rsidRPr="00051498">
        <w:rPr>
          <w:color w:val="000000" w:themeColor="text1"/>
        </w:rPr>
        <w:t xml:space="preserve">2.4 Case Study of </w:t>
      </w:r>
      <w:r w:rsidR="00D30C28" w:rsidRPr="00051498">
        <w:rPr>
          <w:color w:val="000000" w:themeColor="text1"/>
        </w:rPr>
        <w:t>Novotel</w:t>
      </w:r>
      <w:r w:rsidR="00D30C28" w:rsidRPr="00051498">
        <w:rPr>
          <w:b w:val="0"/>
          <w:bCs w:val="0"/>
          <w:color w:val="000000" w:themeColor="text1"/>
        </w:rPr>
        <w:t xml:space="preserve"> </w:t>
      </w:r>
      <w:r w:rsidR="00D30C28" w:rsidRPr="00051498">
        <w:rPr>
          <w:color w:val="000000" w:themeColor="text1"/>
        </w:rPr>
        <w:t>Birmingham</w:t>
      </w:r>
      <w:r w:rsidR="00D30C28" w:rsidRPr="00051498">
        <w:rPr>
          <w:b w:val="0"/>
          <w:bCs w:val="0"/>
          <w:color w:val="000000" w:themeColor="text1"/>
        </w:rPr>
        <w:t xml:space="preserve"> </w:t>
      </w:r>
      <w:r w:rsidR="00D30C28" w:rsidRPr="00051498">
        <w:rPr>
          <w:color w:val="000000" w:themeColor="text1"/>
        </w:rPr>
        <w:t>Airport</w:t>
      </w:r>
      <w:bookmarkEnd w:id="16"/>
    </w:p>
    <w:p w14:paraId="16FC63F7" w14:textId="24A1FB2E" w:rsidR="0094055A" w:rsidRPr="00051498" w:rsidRDefault="000370CB">
      <w:pPr>
        <w:spacing w:before="120" w:after="120"/>
        <w:rPr>
          <w:color w:val="000000" w:themeColor="text1"/>
        </w:rPr>
      </w:pPr>
      <w:r w:rsidRPr="00051498">
        <w:rPr>
          <w:color w:val="000000" w:themeColor="text1"/>
        </w:rPr>
        <w:t>Novotel Birmingham Airport is one of the best hotels in London, situated just opposite the airport (</w:t>
      </w:r>
      <w:r w:rsidR="00915317" w:rsidRPr="00051498">
        <w:rPr>
          <w:color w:val="000000" w:themeColor="text1"/>
        </w:rPr>
        <w:t xml:space="preserve">All.accor.com, </w:t>
      </w:r>
      <w:r w:rsidRPr="00051498">
        <w:rPr>
          <w:color w:val="000000" w:themeColor="text1"/>
        </w:rPr>
        <w:t xml:space="preserve">2025). This hotel is popular for its relaxing atmosphere, cleanliness, and modern amenities, which offer a high-quality experience to the guests. </w:t>
      </w:r>
      <w:r w:rsidR="00915317" w:rsidRPr="00051498">
        <w:rPr>
          <w:color w:val="000000" w:themeColor="text1"/>
        </w:rPr>
        <w:t>This hotel is one of the most convenient stay options for travellers, as it is just a minute’s walk away from the airport</w:t>
      </w:r>
      <w:r w:rsidRPr="00051498">
        <w:rPr>
          <w:color w:val="000000" w:themeColor="text1"/>
        </w:rPr>
        <w:t xml:space="preserve">. </w:t>
      </w:r>
      <w:proofErr w:type="spellStart"/>
      <w:r w:rsidRPr="00051498">
        <w:rPr>
          <w:color w:val="000000" w:themeColor="text1"/>
        </w:rPr>
        <w:t>Alrawadieh</w:t>
      </w:r>
      <w:proofErr w:type="spellEnd"/>
      <w:r w:rsidRPr="00051498">
        <w:rPr>
          <w:color w:val="000000" w:themeColor="text1"/>
        </w:rPr>
        <w:t xml:space="preserve"> </w:t>
      </w:r>
      <w:r w:rsidRPr="00051498">
        <w:rPr>
          <w:i/>
          <w:iCs/>
          <w:color w:val="000000" w:themeColor="text1"/>
        </w:rPr>
        <w:t xml:space="preserve">et al. </w:t>
      </w:r>
      <w:r w:rsidRPr="00051498">
        <w:rPr>
          <w:color w:val="000000" w:themeColor="text1"/>
        </w:rPr>
        <w:t xml:space="preserve">(2021) have mentioned that the hotel industry is ever-growing and highly competitive. Hotels across the world are continuously trying to innovate their services to attract global consumers. In such market conditions, </w:t>
      </w:r>
      <w:r w:rsidR="00915317" w:rsidRPr="00051498">
        <w:rPr>
          <w:color w:val="000000" w:themeColor="text1"/>
        </w:rPr>
        <w:t xml:space="preserve">Novotel Birmingham Airport </w:t>
      </w:r>
      <w:r w:rsidRPr="00051498">
        <w:rPr>
          <w:color w:val="000000" w:themeColor="text1"/>
        </w:rPr>
        <w:t>has the responsibility of maintaining its brand image through continuous improvement of its services. The staff of this hotel has positive reviews for being welcoming and well-behaved; however, some guests occasionally had negative feedback</w:t>
      </w:r>
      <w:r w:rsidR="007B5FF2" w:rsidRPr="00051498">
        <w:rPr>
          <w:color w:val="000000" w:themeColor="text1"/>
        </w:rPr>
        <w:t xml:space="preserve"> (Saito </w:t>
      </w:r>
      <w:r w:rsidR="007B5FF2" w:rsidRPr="00051498">
        <w:rPr>
          <w:i/>
          <w:iCs/>
          <w:color w:val="000000" w:themeColor="text1"/>
        </w:rPr>
        <w:t>et al</w:t>
      </w:r>
      <w:r w:rsidR="007B5FF2" w:rsidRPr="00051498">
        <w:rPr>
          <w:color w:val="000000" w:themeColor="text1"/>
        </w:rPr>
        <w:t>., 2025)</w:t>
      </w:r>
      <w:r w:rsidRPr="00051498">
        <w:rPr>
          <w:color w:val="000000" w:themeColor="text1"/>
        </w:rPr>
        <w:t xml:space="preserve">. The workforce of every organisation changes over time, which may affect the service quality and guest experience. Maintaining service quality and client retention have been the major challenges of </w:t>
      </w:r>
      <w:r w:rsidR="00915317" w:rsidRPr="00051498">
        <w:rPr>
          <w:color w:val="000000" w:themeColor="text1"/>
        </w:rPr>
        <w:t xml:space="preserve">Novotel Birmingham Airport </w:t>
      </w:r>
      <w:r w:rsidRPr="00051498">
        <w:rPr>
          <w:color w:val="000000" w:themeColor="text1"/>
        </w:rPr>
        <w:t xml:space="preserve">in recent times. Most of the positive feedback of this hotel is about the </w:t>
      </w:r>
      <w:bookmarkStart w:id="17" w:name="_Hlk212465831"/>
      <w:r w:rsidR="00915317" w:rsidRPr="00051498">
        <w:rPr>
          <w:color w:val="000000" w:themeColor="text1"/>
        </w:rPr>
        <w:t xml:space="preserve">prime location, soundproof rooms, on-site restaurant, and Free </w:t>
      </w:r>
      <w:proofErr w:type="spellStart"/>
      <w:r w:rsidR="00915317" w:rsidRPr="00051498">
        <w:rPr>
          <w:color w:val="000000" w:themeColor="text1"/>
        </w:rPr>
        <w:t>SkyRail</w:t>
      </w:r>
      <w:proofErr w:type="spellEnd"/>
      <w:r w:rsidR="00915317" w:rsidRPr="00051498">
        <w:rPr>
          <w:color w:val="000000" w:themeColor="text1"/>
        </w:rPr>
        <w:t xml:space="preserve"> service to the airport</w:t>
      </w:r>
      <w:bookmarkEnd w:id="17"/>
      <w:r w:rsidRPr="00051498">
        <w:rPr>
          <w:color w:val="000000" w:themeColor="text1"/>
        </w:rPr>
        <w:t xml:space="preserve">. Along with increasing market competition, retaining an efficient workforce has become as important as retaining clients. De </w:t>
      </w:r>
      <w:r w:rsidRPr="00051498">
        <w:rPr>
          <w:color w:val="000000" w:themeColor="text1"/>
        </w:rPr>
        <w:lastRenderedPageBreak/>
        <w:t xml:space="preserve">Smet </w:t>
      </w:r>
      <w:r w:rsidRPr="00051498">
        <w:rPr>
          <w:i/>
          <w:iCs/>
          <w:color w:val="000000" w:themeColor="text1"/>
        </w:rPr>
        <w:t xml:space="preserve">et al. </w:t>
      </w:r>
      <w:r w:rsidRPr="00051498">
        <w:rPr>
          <w:color w:val="000000" w:themeColor="text1"/>
        </w:rPr>
        <w:t xml:space="preserve">(2022) have opined that professionals keep searching for better opportunities, whereas companies constantly </w:t>
      </w:r>
      <w:proofErr w:type="spellStart"/>
      <w:r w:rsidRPr="00051498">
        <w:rPr>
          <w:color w:val="000000" w:themeColor="text1"/>
        </w:rPr>
        <w:t>strategise</w:t>
      </w:r>
      <w:proofErr w:type="spellEnd"/>
      <w:r w:rsidRPr="00051498">
        <w:rPr>
          <w:color w:val="000000" w:themeColor="text1"/>
        </w:rPr>
        <w:t xml:space="preserve"> to hire new talent. This has contributed to the rising challenges of </w:t>
      </w:r>
      <w:r w:rsidR="009D3F09" w:rsidRPr="00051498">
        <w:rPr>
          <w:color w:val="000000" w:themeColor="text1"/>
        </w:rPr>
        <w:t>Novotel Birmingham Airport</w:t>
      </w:r>
      <w:r w:rsidRPr="00051498">
        <w:rPr>
          <w:color w:val="000000" w:themeColor="text1"/>
        </w:rPr>
        <w:t>.</w:t>
      </w:r>
    </w:p>
    <w:p w14:paraId="6B93AB5B" w14:textId="77777777" w:rsidR="0094055A" w:rsidRPr="00051498" w:rsidRDefault="000370CB" w:rsidP="00D11EF6">
      <w:pPr>
        <w:pStyle w:val="Heading2"/>
        <w:rPr>
          <w:color w:val="000000" w:themeColor="text1"/>
        </w:rPr>
      </w:pPr>
      <w:bookmarkStart w:id="18" w:name="_Toc213280490"/>
      <w:r w:rsidRPr="00051498">
        <w:rPr>
          <w:color w:val="000000" w:themeColor="text1"/>
        </w:rPr>
        <w:t>2.5 Recommendations for Improvements</w:t>
      </w:r>
      <w:bookmarkEnd w:id="18"/>
    </w:p>
    <w:p w14:paraId="1B21BDD8" w14:textId="645FE9C7" w:rsidR="0094055A" w:rsidRPr="00051498" w:rsidRDefault="000370CB">
      <w:pPr>
        <w:spacing w:before="120" w:after="120"/>
        <w:rPr>
          <w:color w:val="000000" w:themeColor="text1"/>
        </w:rPr>
      </w:pPr>
      <w:r w:rsidRPr="00051498">
        <w:rPr>
          <w:color w:val="000000" w:themeColor="text1"/>
        </w:rPr>
        <w:t xml:space="preserve">As discussed earlier, the hotel industry is a highly competitive and service-based sector. Reception </w:t>
      </w:r>
      <w:r w:rsidR="009D3F09" w:rsidRPr="00051498">
        <w:rPr>
          <w:color w:val="000000" w:themeColor="text1"/>
        </w:rPr>
        <w:t>services</w:t>
      </w:r>
      <w:r w:rsidRPr="00051498">
        <w:rPr>
          <w:color w:val="000000" w:themeColor="text1"/>
        </w:rPr>
        <w:t xml:space="preserve"> have been found to be most impactful in hotel services. In order to retain clients in today's competitive world, maintaining the service quality of these two departments has become essential. </w:t>
      </w:r>
      <w:proofErr w:type="spellStart"/>
      <w:r w:rsidRPr="00051498">
        <w:rPr>
          <w:color w:val="000000" w:themeColor="text1"/>
        </w:rPr>
        <w:t>Belanche</w:t>
      </w:r>
      <w:proofErr w:type="spellEnd"/>
      <w:r w:rsidRPr="00051498">
        <w:rPr>
          <w:color w:val="000000" w:themeColor="text1"/>
        </w:rPr>
        <w:t xml:space="preserve"> </w:t>
      </w:r>
      <w:r w:rsidRPr="00051498">
        <w:rPr>
          <w:i/>
          <w:iCs/>
          <w:color w:val="000000" w:themeColor="text1"/>
        </w:rPr>
        <w:t xml:space="preserve">et al. </w:t>
      </w:r>
      <w:r w:rsidRPr="00051498">
        <w:rPr>
          <w:color w:val="000000" w:themeColor="text1"/>
        </w:rPr>
        <w:t>(2020) have commented that customers keep connected to reception employees throughout; hence, hotels need to ensure the best possible staff are allocated to this department. Providing the reception staff with proper training and guidance is one of the most effective ways of improving service quality. Besides, hotels can implement the latest technologies like AI to make the processes fast and smooth</w:t>
      </w:r>
      <w:r w:rsidR="00D265CE" w:rsidRPr="00051498">
        <w:rPr>
          <w:color w:val="000000" w:themeColor="text1"/>
        </w:rPr>
        <w:t xml:space="preserve"> (Mahalakshmi and Bharath, 2025)</w:t>
      </w:r>
      <w:r w:rsidRPr="00051498">
        <w:rPr>
          <w:color w:val="000000" w:themeColor="text1"/>
        </w:rPr>
        <w:t>. The combination of modern technologies and skilled employees can offer a high-quality experience to the guests. The booking, check-in, and checkout processes become user-friendly with the help of technologies. However, technology alone cannot keep clients satisfied. Efforts and warm gestures of employees make the experience worth remembering.</w:t>
      </w:r>
    </w:p>
    <w:p w14:paraId="787CBDA4" w14:textId="77777777" w:rsidR="0094055A" w:rsidRPr="00051498" w:rsidRDefault="000370CB">
      <w:pPr>
        <w:spacing w:before="120" w:after="120"/>
        <w:rPr>
          <w:color w:val="000000" w:themeColor="text1"/>
        </w:rPr>
      </w:pPr>
      <w:bookmarkStart w:id="19" w:name="_Hlk212465963"/>
      <w:r w:rsidRPr="00051498">
        <w:rPr>
          <w:color w:val="000000" w:themeColor="text1"/>
        </w:rPr>
        <w:t>Transparent and interactive communication has</w:t>
      </w:r>
      <w:bookmarkEnd w:id="19"/>
      <w:r w:rsidRPr="00051498">
        <w:rPr>
          <w:color w:val="000000" w:themeColor="text1"/>
        </w:rPr>
        <w:t xml:space="preserve"> the potential to enhance the customer satisfaction level. Consequently, hotels like Novotel Birmingham Airport need to focus on the staff and client interactions throughout the stay. Abdullah </w:t>
      </w:r>
      <w:r w:rsidRPr="00051498">
        <w:rPr>
          <w:i/>
          <w:iCs/>
          <w:color w:val="000000" w:themeColor="text1"/>
        </w:rPr>
        <w:t xml:space="preserve">et al. </w:t>
      </w:r>
      <w:r w:rsidRPr="00051498">
        <w:rPr>
          <w:color w:val="000000" w:themeColor="text1"/>
        </w:rPr>
        <w:t xml:space="preserve">(2023) have opined that prompt service </w:t>
      </w:r>
      <w:bookmarkStart w:id="20" w:name="_Hlk212465957"/>
      <w:r w:rsidRPr="00051498">
        <w:rPr>
          <w:color w:val="000000" w:themeColor="text1"/>
        </w:rPr>
        <w:t>in query management is also an important factor in overall customer experience</w:t>
      </w:r>
      <w:bookmarkEnd w:id="20"/>
      <w:r w:rsidRPr="00051498">
        <w:rPr>
          <w:color w:val="000000" w:themeColor="text1"/>
        </w:rPr>
        <w:t>. If a hotel provides the best quality services while taking a long time, it will not satisfy the clients. Hence, for enhancing client experience, service quality, delivery time, and transparency all need to be managed simultaneously.</w:t>
      </w:r>
    </w:p>
    <w:p w14:paraId="648422EE" w14:textId="77777777" w:rsidR="0094055A" w:rsidRPr="00051498" w:rsidRDefault="000370CB" w:rsidP="00D11EF6">
      <w:pPr>
        <w:pStyle w:val="Heading2"/>
        <w:rPr>
          <w:color w:val="000000" w:themeColor="text1"/>
        </w:rPr>
      </w:pPr>
      <w:bookmarkStart w:id="21" w:name="_Toc213280491"/>
      <w:r w:rsidRPr="00051498">
        <w:rPr>
          <w:color w:val="000000" w:themeColor="text1"/>
        </w:rPr>
        <w:t>2.6 Theoretical Perspective</w:t>
      </w:r>
      <w:bookmarkEnd w:id="21"/>
    </w:p>
    <w:p w14:paraId="3C3CE319" w14:textId="146CF04E" w:rsidR="00D3461A" w:rsidRPr="00051498" w:rsidRDefault="000370CB">
      <w:pPr>
        <w:spacing w:before="120" w:after="120"/>
        <w:rPr>
          <w:color w:val="000000" w:themeColor="text1"/>
        </w:rPr>
      </w:pPr>
      <w:r w:rsidRPr="00051498">
        <w:rPr>
          <w:color w:val="000000" w:themeColor="text1"/>
        </w:rPr>
        <w:t>According to the Kano Model of customer satisfaction, it can be said that service quality is the “Must-be/Necessary factor” in the hotel industry, which makes the customers dissatisfied if not delivered</w:t>
      </w:r>
      <w:r w:rsidR="00135AC7" w:rsidRPr="00051498">
        <w:rPr>
          <w:color w:val="000000" w:themeColor="text1"/>
        </w:rPr>
        <w:t xml:space="preserve"> (</w:t>
      </w:r>
      <w:proofErr w:type="spellStart"/>
      <w:r w:rsidR="00135AC7" w:rsidRPr="00051498">
        <w:rPr>
          <w:color w:val="000000" w:themeColor="text1"/>
        </w:rPr>
        <w:t>Gobbilla</w:t>
      </w:r>
      <w:proofErr w:type="spellEnd"/>
      <w:r w:rsidR="00135AC7" w:rsidRPr="00051498">
        <w:rPr>
          <w:color w:val="000000" w:themeColor="text1"/>
        </w:rPr>
        <w:t xml:space="preserve"> and Shree, 2021)</w:t>
      </w:r>
      <w:r w:rsidRPr="00051498">
        <w:rPr>
          <w:color w:val="000000" w:themeColor="text1"/>
        </w:rPr>
        <w:t xml:space="preserve">. The Equity theory of customer satisfaction states that customers compare what was expected and what was experienced. </w:t>
      </w:r>
    </w:p>
    <w:p w14:paraId="06E0F95F" w14:textId="77777777" w:rsidR="00D3461A" w:rsidRPr="00051498" w:rsidRDefault="000370CB" w:rsidP="00D3461A">
      <w:pPr>
        <w:spacing w:before="120" w:after="120"/>
        <w:jc w:val="center"/>
        <w:rPr>
          <w:color w:val="000000" w:themeColor="text1"/>
        </w:rPr>
      </w:pPr>
      <w:r w:rsidRPr="00051498">
        <w:rPr>
          <w:noProof/>
          <w:color w:val="000000" w:themeColor="text1"/>
        </w:rPr>
        <w:lastRenderedPageBreak/>
        <w:drawing>
          <wp:inline distT="0" distB="0" distL="0" distR="0" wp14:anchorId="6CFC4CCF" wp14:editId="261B8C80">
            <wp:extent cx="3234690" cy="2156460"/>
            <wp:effectExtent l="38100" t="38100" r="41910" b="34290"/>
            <wp:docPr id="1426738509" name="Picture 2" descr="Kano Model – the relationship between customer satisfaction and the fulfilment of customer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38509" name="Picture 3" descr="Kano Model – the relationship between customer satisfaction and the fulfilment of customer requirement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234690" cy="2156460"/>
                    </a:xfrm>
                    <a:prstGeom prst="rect">
                      <a:avLst/>
                    </a:prstGeom>
                    <a:noFill/>
                    <a:ln w="28575">
                      <a:solidFill>
                        <a:schemeClr val="tx1"/>
                      </a:solidFill>
                    </a:ln>
                  </pic:spPr>
                </pic:pic>
              </a:graphicData>
            </a:graphic>
          </wp:inline>
        </w:drawing>
      </w:r>
    </w:p>
    <w:p w14:paraId="7FCB6954" w14:textId="77777777" w:rsidR="00D3461A" w:rsidRPr="00051498" w:rsidRDefault="000370CB" w:rsidP="00EF643B">
      <w:pPr>
        <w:jc w:val="center"/>
        <w:rPr>
          <w:b/>
          <w:bCs/>
          <w:color w:val="000000" w:themeColor="text1"/>
        </w:rPr>
      </w:pPr>
      <w:r w:rsidRPr="00051498">
        <w:rPr>
          <w:b/>
          <w:bCs/>
          <w:color w:val="000000" w:themeColor="text1"/>
        </w:rPr>
        <w:t xml:space="preserve">Figure </w:t>
      </w:r>
      <w:r w:rsidRPr="00051498">
        <w:rPr>
          <w:b/>
          <w:bCs/>
          <w:color w:val="000000" w:themeColor="text1"/>
        </w:rPr>
        <w:fldChar w:fldCharType="begin"/>
      </w:r>
      <w:r w:rsidRPr="00051498">
        <w:rPr>
          <w:b/>
          <w:bCs/>
          <w:color w:val="000000" w:themeColor="text1"/>
        </w:rPr>
        <w:instrText xml:space="preserve"> SEQ Figure \* ARABIC </w:instrText>
      </w:r>
      <w:r w:rsidRPr="00051498">
        <w:rPr>
          <w:b/>
          <w:bCs/>
          <w:color w:val="000000" w:themeColor="text1"/>
        </w:rPr>
        <w:fldChar w:fldCharType="separate"/>
      </w:r>
      <w:r w:rsidRPr="00051498">
        <w:rPr>
          <w:b/>
          <w:bCs/>
          <w:noProof/>
          <w:color w:val="000000" w:themeColor="text1"/>
        </w:rPr>
        <w:t>2</w:t>
      </w:r>
      <w:r w:rsidRPr="00051498">
        <w:rPr>
          <w:b/>
          <w:bCs/>
          <w:color w:val="000000" w:themeColor="text1"/>
        </w:rPr>
        <w:fldChar w:fldCharType="end"/>
      </w:r>
      <w:r w:rsidRPr="00051498">
        <w:rPr>
          <w:b/>
          <w:bCs/>
          <w:color w:val="000000" w:themeColor="text1"/>
        </w:rPr>
        <w:t>: Kano Model</w:t>
      </w:r>
    </w:p>
    <w:p w14:paraId="3994C815" w14:textId="77777777" w:rsidR="00D3461A" w:rsidRPr="00051498" w:rsidRDefault="000370CB" w:rsidP="00EF643B">
      <w:pPr>
        <w:jc w:val="center"/>
        <w:rPr>
          <w:color w:val="000000" w:themeColor="text1"/>
        </w:rPr>
      </w:pPr>
      <w:r w:rsidRPr="00051498">
        <w:rPr>
          <w:color w:val="000000" w:themeColor="text1"/>
        </w:rPr>
        <w:t xml:space="preserve">Source: </w:t>
      </w:r>
      <w:r w:rsidR="00EF643B" w:rsidRPr="00051498">
        <w:rPr>
          <w:color w:val="000000" w:themeColor="text1"/>
        </w:rPr>
        <w:t>(T2 Informatik, 2025)</w:t>
      </w:r>
    </w:p>
    <w:p w14:paraId="1BCC9E2E" w14:textId="77777777" w:rsidR="0094055A" w:rsidRPr="00051498" w:rsidRDefault="000370CB">
      <w:pPr>
        <w:spacing w:before="120" w:after="120"/>
        <w:rPr>
          <w:color w:val="000000" w:themeColor="text1"/>
        </w:rPr>
      </w:pPr>
      <w:r w:rsidRPr="00051498">
        <w:rPr>
          <w:color w:val="000000" w:themeColor="text1"/>
        </w:rPr>
        <w:t xml:space="preserve">Consistency between these two factors keeps customers satisfied. In the hotel industry, customers’ expectations are quality services from well-behaved and trained staff. </w:t>
      </w:r>
    </w:p>
    <w:p w14:paraId="13DD084E" w14:textId="77777777" w:rsidR="0094055A" w:rsidRPr="00051498" w:rsidRDefault="000370CB" w:rsidP="00D11EF6">
      <w:pPr>
        <w:pStyle w:val="Heading2"/>
        <w:rPr>
          <w:color w:val="000000" w:themeColor="text1"/>
        </w:rPr>
      </w:pPr>
      <w:bookmarkStart w:id="22" w:name="_Toc213280492"/>
      <w:r w:rsidRPr="00051498">
        <w:rPr>
          <w:color w:val="000000" w:themeColor="text1"/>
        </w:rPr>
        <w:t>2.7 Gap Analysis</w:t>
      </w:r>
      <w:bookmarkEnd w:id="22"/>
      <w:r w:rsidRPr="00051498">
        <w:rPr>
          <w:color w:val="000000" w:themeColor="text1"/>
        </w:rPr>
        <w:t xml:space="preserve"> </w:t>
      </w:r>
    </w:p>
    <w:p w14:paraId="219457A7" w14:textId="7D48428B" w:rsidR="0094055A" w:rsidRPr="00051498" w:rsidRDefault="000370CB">
      <w:pPr>
        <w:spacing w:before="120" w:after="120"/>
        <w:rPr>
          <w:color w:val="000000" w:themeColor="text1"/>
        </w:rPr>
      </w:pPr>
      <w:r w:rsidRPr="00051498">
        <w:rPr>
          <w:color w:val="000000" w:themeColor="text1"/>
        </w:rPr>
        <w:t>Customer experience in hotel management has been a popular topic in existing research and scholarly literature. Due to the highly competitive nature, the hotels continuously try to enhance their service quality</w:t>
      </w:r>
      <w:r w:rsidR="009838DB" w:rsidRPr="00051498">
        <w:rPr>
          <w:color w:val="000000" w:themeColor="text1"/>
        </w:rPr>
        <w:t xml:space="preserve"> (</w:t>
      </w:r>
      <w:proofErr w:type="spellStart"/>
      <w:r w:rsidR="009838DB" w:rsidRPr="00051498">
        <w:rPr>
          <w:color w:val="000000" w:themeColor="text1"/>
        </w:rPr>
        <w:t>Perramon</w:t>
      </w:r>
      <w:proofErr w:type="spellEnd"/>
      <w:r w:rsidR="009838DB" w:rsidRPr="00051498">
        <w:rPr>
          <w:color w:val="000000" w:themeColor="text1"/>
        </w:rPr>
        <w:t xml:space="preserve"> </w:t>
      </w:r>
      <w:r w:rsidR="009838DB" w:rsidRPr="00051498">
        <w:rPr>
          <w:i/>
          <w:iCs/>
          <w:color w:val="000000" w:themeColor="text1"/>
        </w:rPr>
        <w:t>et al</w:t>
      </w:r>
      <w:r w:rsidR="009838DB" w:rsidRPr="00051498">
        <w:rPr>
          <w:color w:val="000000" w:themeColor="text1"/>
        </w:rPr>
        <w:t>., 2022)</w:t>
      </w:r>
      <w:r w:rsidRPr="00051498">
        <w:rPr>
          <w:color w:val="000000" w:themeColor="text1"/>
        </w:rPr>
        <w:t xml:space="preserve">. However, there is a gap in existing literature. Most of the scholarly articles are on overall hotel services. Particularly, reception </w:t>
      </w:r>
      <w:r w:rsidR="009D3F09" w:rsidRPr="00051498">
        <w:rPr>
          <w:color w:val="000000" w:themeColor="text1"/>
        </w:rPr>
        <w:t>department services</w:t>
      </w:r>
      <w:r w:rsidRPr="00051498">
        <w:rPr>
          <w:color w:val="000000" w:themeColor="text1"/>
        </w:rPr>
        <w:t xml:space="preserve"> have not been studied. Besides, there are not many scholarly articles on </w:t>
      </w:r>
      <w:r w:rsidR="009D3F09" w:rsidRPr="00051498">
        <w:rPr>
          <w:color w:val="000000" w:themeColor="text1"/>
        </w:rPr>
        <w:t>Novotel Birmingham Airport</w:t>
      </w:r>
      <w:r w:rsidRPr="00051498">
        <w:rPr>
          <w:color w:val="000000" w:themeColor="text1"/>
        </w:rPr>
        <w:t xml:space="preserve">. This research project has tried to bridge this gap in existing literature. </w:t>
      </w:r>
    </w:p>
    <w:p w14:paraId="52F367CD" w14:textId="77777777" w:rsidR="0094055A" w:rsidRPr="00051498" w:rsidRDefault="000370CB" w:rsidP="00D11EF6">
      <w:pPr>
        <w:pStyle w:val="Heading2"/>
        <w:rPr>
          <w:color w:val="000000" w:themeColor="text1"/>
        </w:rPr>
      </w:pPr>
      <w:bookmarkStart w:id="23" w:name="_Toc213280493"/>
      <w:r w:rsidRPr="00051498">
        <w:rPr>
          <w:color w:val="000000" w:themeColor="text1"/>
        </w:rPr>
        <w:t>2.8 Summary</w:t>
      </w:r>
      <w:bookmarkEnd w:id="23"/>
    </w:p>
    <w:p w14:paraId="5EE1FDE9" w14:textId="77777777" w:rsidR="0094055A" w:rsidRPr="00051498" w:rsidRDefault="000370CB">
      <w:pPr>
        <w:spacing w:before="120" w:after="120"/>
        <w:rPr>
          <w:color w:val="000000" w:themeColor="text1"/>
        </w:rPr>
      </w:pPr>
      <w:r w:rsidRPr="00051498">
        <w:rPr>
          <w:color w:val="000000" w:themeColor="text1"/>
        </w:rPr>
        <w:t xml:space="preserve">This chapter has identified the importance of reception </w:t>
      </w:r>
      <w:r w:rsidR="009D3F09" w:rsidRPr="00051498">
        <w:rPr>
          <w:color w:val="000000" w:themeColor="text1"/>
        </w:rPr>
        <w:t>services</w:t>
      </w:r>
      <w:r w:rsidRPr="00051498">
        <w:rPr>
          <w:color w:val="000000" w:themeColor="text1"/>
        </w:rPr>
        <w:t xml:space="preserve"> in maintaining the service quality of hotels. The case study of the concerned organisation has been discussed here along with recommendations for further improvements.</w:t>
      </w:r>
    </w:p>
    <w:p w14:paraId="1ED6B6B4" w14:textId="77777777" w:rsidR="00D11EF6" w:rsidRPr="00051498" w:rsidRDefault="00D11EF6">
      <w:pPr>
        <w:spacing w:before="120" w:after="120"/>
        <w:rPr>
          <w:color w:val="000000" w:themeColor="text1"/>
        </w:rPr>
      </w:pPr>
    </w:p>
    <w:p w14:paraId="2E2BCFD0" w14:textId="77777777" w:rsidR="00D11EF6" w:rsidRPr="00051498" w:rsidRDefault="00D11EF6">
      <w:pPr>
        <w:spacing w:before="120" w:after="120"/>
        <w:rPr>
          <w:color w:val="000000" w:themeColor="text1"/>
        </w:rPr>
      </w:pPr>
    </w:p>
    <w:p w14:paraId="61D02FC8" w14:textId="77777777" w:rsidR="00D11EF6" w:rsidRPr="00051498" w:rsidRDefault="00D11EF6" w:rsidP="00D11EF6">
      <w:pPr>
        <w:rPr>
          <w:color w:val="000000" w:themeColor="text1"/>
        </w:rPr>
      </w:pPr>
    </w:p>
    <w:p w14:paraId="0AC607F7" w14:textId="77777777" w:rsidR="00D11EF6" w:rsidRPr="00051498" w:rsidRDefault="000370CB">
      <w:pPr>
        <w:spacing w:line="240" w:lineRule="auto"/>
        <w:jc w:val="left"/>
        <w:rPr>
          <w:color w:val="000000" w:themeColor="text1"/>
        </w:rPr>
      </w:pPr>
      <w:r w:rsidRPr="00051498">
        <w:rPr>
          <w:color w:val="000000" w:themeColor="text1"/>
        </w:rPr>
        <w:br w:type="page"/>
      </w:r>
    </w:p>
    <w:p w14:paraId="6A2C4F51" w14:textId="77777777" w:rsidR="00A15C38" w:rsidRPr="00051498" w:rsidRDefault="000370CB" w:rsidP="00A15C38">
      <w:pPr>
        <w:pStyle w:val="Heading1"/>
        <w:rPr>
          <w:color w:val="000000" w:themeColor="text1"/>
        </w:rPr>
      </w:pPr>
      <w:bookmarkStart w:id="24" w:name="_Toc213280494"/>
      <w:r w:rsidRPr="00051498">
        <w:rPr>
          <w:color w:val="000000" w:themeColor="text1"/>
        </w:rPr>
        <w:lastRenderedPageBreak/>
        <w:t>Chapter 3: Methodology</w:t>
      </w:r>
      <w:bookmarkEnd w:id="24"/>
    </w:p>
    <w:p w14:paraId="40EBC64B" w14:textId="77777777" w:rsidR="00437BE8" w:rsidRPr="00051498" w:rsidRDefault="000370CB" w:rsidP="00781021">
      <w:pPr>
        <w:pStyle w:val="Heading2"/>
        <w:rPr>
          <w:color w:val="000000" w:themeColor="text1"/>
        </w:rPr>
      </w:pPr>
      <w:bookmarkStart w:id="25" w:name="_Toc213280495"/>
      <w:r w:rsidRPr="00051498">
        <w:rPr>
          <w:color w:val="000000" w:themeColor="text1"/>
        </w:rPr>
        <w:t>3.1 Overview of the Case Study Methodological Approach</w:t>
      </w:r>
      <w:bookmarkEnd w:id="25"/>
    </w:p>
    <w:p w14:paraId="30230C5B" w14:textId="79C509A0" w:rsidR="0040622C" w:rsidRPr="00051498" w:rsidRDefault="002011A0" w:rsidP="0040622C">
      <w:pPr>
        <w:rPr>
          <w:color w:val="000000" w:themeColor="text1"/>
        </w:rPr>
      </w:pPr>
      <w:r w:rsidRPr="00051498">
        <w:rPr>
          <w:color w:val="000000" w:themeColor="text1"/>
        </w:rPr>
        <w:t xml:space="preserve"> </w:t>
      </w:r>
      <w:r w:rsidR="00E30D15" w:rsidRPr="00051498">
        <w:rPr>
          <w:color w:val="000000" w:themeColor="text1"/>
        </w:rPr>
        <w:t>A case study method was used in this research to significantly identify the Novotel Birmingham Airport Hotel reception department’s impact on guest satisfaction. As case study method was chosen in this research because it allowed to acquire an insightful information about the targeted organisation (</w:t>
      </w:r>
      <w:r w:rsidRPr="00051498">
        <w:rPr>
          <w:color w:val="000000" w:themeColor="text1"/>
        </w:rPr>
        <w:t xml:space="preserve">Gil </w:t>
      </w:r>
      <w:r w:rsidRPr="00051498">
        <w:rPr>
          <w:i/>
          <w:iCs/>
          <w:color w:val="000000" w:themeColor="text1"/>
        </w:rPr>
        <w:t>et al</w:t>
      </w:r>
      <w:r w:rsidRPr="00051498">
        <w:rPr>
          <w:color w:val="000000" w:themeColor="text1"/>
        </w:rPr>
        <w:t>., 2024)</w:t>
      </w:r>
      <w:r w:rsidR="000370CB" w:rsidRPr="00051498">
        <w:rPr>
          <w:color w:val="000000" w:themeColor="text1"/>
        </w:rPr>
        <w:t>.</w:t>
      </w:r>
      <w:r w:rsidR="00E30D15" w:rsidRPr="00051498">
        <w:rPr>
          <w:color w:val="000000" w:themeColor="text1"/>
        </w:rPr>
        <w:t xml:space="preserve"> Similarly, case studies are the most efficient method to effectively analyse real world issue within their natural setting and background.</w:t>
      </w:r>
      <w:r w:rsidR="000370CB" w:rsidRPr="00051498">
        <w:rPr>
          <w:color w:val="000000" w:themeColor="text1"/>
        </w:rPr>
        <w:t xml:space="preserve"> The researcher can study the operational efficiency, the quality of communication, and gaps in services by examining a single organisation to make rich findings in terms of context.</w:t>
      </w:r>
    </w:p>
    <w:p w14:paraId="4B9DC21E" w14:textId="06FDF305" w:rsidR="0040622C" w:rsidRPr="00051498" w:rsidRDefault="000370CB" w:rsidP="0040622C">
      <w:pPr>
        <w:rPr>
          <w:color w:val="000000" w:themeColor="text1"/>
        </w:rPr>
      </w:pPr>
      <w:r w:rsidRPr="00051498">
        <w:rPr>
          <w:color w:val="000000" w:themeColor="text1"/>
        </w:rPr>
        <w:t xml:space="preserve">The chosen method </w:t>
      </w:r>
      <w:r w:rsidR="000A02CE" w:rsidRPr="00051498">
        <w:rPr>
          <w:color w:val="000000" w:themeColor="text1"/>
        </w:rPr>
        <w:t>was</w:t>
      </w:r>
      <w:r w:rsidRPr="00051498">
        <w:rPr>
          <w:color w:val="000000" w:themeColor="text1"/>
        </w:rPr>
        <w:t xml:space="preserve"> appropriate as the study aim</w:t>
      </w:r>
      <w:r w:rsidR="000A02CE" w:rsidRPr="00051498">
        <w:rPr>
          <w:color w:val="000000" w:themeColor="text1"/>
        </w:rPr>
        <w:t>ed</w:t>
      </w:r>
      <w:r w:rsidRPr="00051498">
        <w:rPr>
          <w:color w:val="000000" w:themeColor="text1"/>
        </w:rPr>
        <w:t xml:space="preserve"> to evaluate the performance of the reception of one hotel, which is why the study is best suited to investigate the cause-and-effect relationships between the quality of service and customer satisfaction</w:t>
      </w:r>
      <w:r w:rsidR="00946508" w:rsidRPr="00051498">
        <w:rPr>
          <w:color w:val="000000" w:themeColor="text1"/>
        </w:rPr>
        <w:t xml:space="preserve"> (Hu </w:t>
      </w:r>
      <w:r w:rsidR="00946508" w:rsidRPr="00051498">
        <w:rPr>
          <w:i/>
          <w:iCs/>
          <w:color w:val="000000" w:themeColor="text1"/>
        </w:rPr>
        <w:t>et al</w:t>
      </w:r>
      <w:r w:rsidR="00946508" w:rsidRPr="00051498">
        <w:rPr>
          <w:color w:val="000000" w:themeColor="text1"/>
        </w:rPr>
        <w:t>., 2022)</w:t>
      </w:r>
      <w:r w:rsidRPr="00051498">
        <w:rPr>
          <w:color w:val="000000" w:themeColor="text1"/>
        </w:rPr>
        <w:t>. The case study design help</w:t>
      </w:r>
      <w:r w:rsidR="000A02CE" w:rsidRPr="00051498">
        <w:rPr>
          <w:color w:val="000000" w:themeColor="text1"/>
        </w:rPr>
        <w:t>ed</w:t>
      </w:r>
      <w:r w:rsidRPr="00051498">
        <w:rPr>
          <w:color w:val="000000" w:themeColor="text1"/>
        </w:rPr>
        <w:t xml:space="preserve"> to utilise various secondary sources of data, including past studies, customer evaluations, and reports in the hospitality business, to present balanced inferences. It also enable</w:t>
      </w:r>
      <w:r w:rsidR="000A02CE" w:rsidRPr="00051498">
        <w:rPr>
          <w:color w:val="000000" w:themeColor="text1"/>
        </w:rPr>
        <w:t>d</w:t>
      </w:r>
      <w:r w:rsidRPr="00051498">
        <w:rPr>
          <w:color w:val="000000" w:themeColor="text1"/>
        </w:rPr>
        <w:t xml:space="preserve"> flexibility in data interpretation, which guarantee</w:t>
      </w:r>
      <w:r w:rsidR="000A02CE" w:rsidRPr="00051498">
        <w:rPr>
          <w:color w:val="000000" w:themeColor="text1"/>
        </w:rPr>
        <w:t>d</w:t>
      </w:r>
      <w:r w:rsidRPr="00051498">
        <w:rPr>
          <w:color w:val="000000" w:themeColor="text1"/>
        </w:rPr>
        <w:t xml:space="preserve"> that the analysis </w:t>
      </w:r>
      <w:r w:rsidR="000A02CE" w:rsidRPr="00051498">
        <w:rPr>
          <w:color w:val="000000" w:themeColor="text1"/>
        </w:rPr>
        <w:t>had been</w:t>
      </w:r>
      <w:r w:rsidRPr="00051498">
        <w:rPr>
          <w:color w:val="000000" w:themeColor="text1"/>
        </w:rPr>
        <w:t xml:space="preserve"> based on the real experience and circumstances of Novotel Birmingham Airport.</w:t>
      </w:r>
    </w:p>
    <w:p w14:paraId="7E2CE88A" w14:textId="77777777" w:rsidR="00437BE8" w:rsidRPr="00051498" w:rsidRDefault="000370CB" w:rsidP="00781021">
      <w:pPr>
        <w:pStyle w:val="Heading3"/>
      </w:pPr>
      <w:bookmarkStart w:id="26" w:name="_Toc213280496"/>
      <w:r w:rsidRPr="00051498">
        <w:t>3.1.1 Explain its Advantages, Limitations, and Associated Techniques</w:t>
      </w:r>
      <w:bookmarkEnd w:id="26"/>
    </w:p>
    <w:p w14:paraId="1BE1E8B3" w14:textId="451D5D35" w:rsidR="00FE3A94" w:rsidRPr="00051498" w:rsidRDefault="000370CB" w:rsidP="00FE3A94">
      <w:pPr>
        <w:rPr>
          <w:color w:val="000000" w:themeColor="text1"/>
        </w:rPr>
      </w:pPr>
      <w:r w:rsidRPr="00051498">
        <w:rPr>
          <w:color w:val="000000" w:themeColor="text1"/>
        </w:rPr>
        <w:t xml:space="preserve">The </w:t>
      </w:r>
      <w:r w:rsidR="000A02CE" w:rsidRPr="00051498">
        <w:rPr>
          <w:color w:val="000000" w:themeColor="text1"/>
        </w:rPr>
        <w:t>principal</w:t>
      </w:r>
      <w:r w:rsidRPr="00051498">
        <w:rPr>
          <w:color w:val="000000" w:themeColor="text1"/>
        </w:rPr>
        <w:t xml:space="preserve"> </w:t>
      </w:r>
      <w:r w:rsidR="00336346" w:rsidRPr="00051498">
        <w:rPr>
          <w:color w:val="000000" w:themeColor="text1"/>
        </w:rPr>
        <w:t>advantage</w:t>
      </w:r>
      <w:r w:rsidRPr="00051498">
        <w:rPr>
          <w:color w:val="000000" w:themeColor="text1"/>
        </w:rPr>
        <w:t xml:space="preserve"> of the case study approach is that it enables the proper and realistic grasp of complicated organisational phenomena. It </w:t>
      </w:r>
      <w:r w:rsidR="000A02CE" w:rsidRPr="00051498">
        <w:rPr>
          <w:color w:val="000000" w:themeColor="text1"/>
        </w:rPr>
        <w:t>has given</w:t>
      </w:r>
      <w:r w:rsidRPr="00051498">
        <w:rPr>
          <w:color w:val="000000" w:themeColor="text1"/>
        </w:rPr>
        <w:t xml:space="preserve"> a chance to examine processes, behaviour and interaction within a particular environment, which </w:t>
      </w:r>
      <w:r w:rsidR="000A02CE" w:rsidRPr="00051498">
        <w:rPr>
          <w:color w:val="000000" w:themeColor="text1"/>
        </w:rPr>
        <w:t>was</w:t>
      </w:r>
      <w:r w:rsidRPr="00051498">
        <w:rPr>
          <w:color w:val="000000" w:themeColor="text1"/>
        </w:rPr>
        <w:t xml:space="preserve"> needed to comprehend how the quality of service within the reception desk boosts the satisfaction of the guests</w:t>
      </w:r>
      <w:r w:rsidR="00CC7DC3" w:rsidRPr="00051498">
        <w:rPr>
          <w:color w:val="000000" w:themeColor="text1"/>
        </w:rPr>
        <w:t xml:space="preserve"> (Sagala </w:t>
      </w:r>
      <w:r w:rsidR="00CC7DC3" w:rsidRPr="00051498">
        <w:rPr>
          <w:i/>
          <w:iCs/>
          <w:color w:val="000000" w:themeColor="text1"/>
        </w:rPr>
        <w:t>et al</w:t>
      </w:r>
      <w:r w:rsidR="00CC7DC3" w:rsidRPr="00051498">
        <w:rPr>
          <w:color w:val="000000" w:themeColor="text1"/>
        </w:rPr>
        <w:t>., 2021)</w:t>
      </w:r>
      <w:r w:rsidRPr="00051498">
        <w:rPr>
          <w:color w:val="000000" w:themeColor="text1"/>
        </w:rPr>
        <w:t xml:space="preserve">. The method </w:t>
      </w:r>
      <w:r w:rsidR="000A02CE" w:rsidRPr="00051498">
        <w:rPr>
          <w:color w:val="000000" w:themeColor="text1"/>
        </w:rPr>
        <w:t xml:space="preserve">was </w:t>
      </w:r>
      <w:r w:rsidRPr="00051498">
        <w:rPr>
          <w:color w:val="000000" w:themeColor="text1"/>
        </w:rPr>
        <w:t>flexible, and it allow</w:t>
      </w:r>
      <w:r w:rsidR="000A02CE" w:rsidRPr="00051498">
        <w:rPr>
          <w:color w:val="000000" w:themeColor="text1"/>
        </w:rPr>
        <w:t xml:space="preserve">ed </w:t>
      </w:r>
      <w:r w:rsidRPr="00051498">
        <w:rPr>
          <w:color w:val="000000" w:themeColor="text1"/>
        </w:rPr>
        <w:t>merging different kinds of data, including written information, reviews, and past research</w:t>
      </w:r>
      <w:r w:rsidR="00817722" w:rsidRPr="00051498">
        <w:rPr>
          <w:color w:val="000000" w:themeColor="text1"/>
        </w:rPr>
        <w:t xml:space="preserve"> (Cote, 2023)</w:t>
      </w:r>
      <w:r w:rsidRPr="00051498">
        <w:rPr>
          <w:color w:val="000000" w:themeColor="text1"/>
        </w:rPr>
        <w:t>. It also facilitate</w:t>
      </w:r>
      <w:r w:rsidR="000A02CE" w:rsidRPr="00051498">
        <w:rPr>
          <w:color w:val="000000" w:themeColor="text1"/>
        </w:rPr>
        <w:t>d</w:t>
      </w:r>
      <w:r w:rsidRPr="00051498">
        <w:rPr>
          <w:color w:val="000000" w:themeColor="text1"/>
        </w:rPr>
        <w:t xml:space="preserve"> thorough assessment of the management behaviours, employee behaviour</w:t>
      </w:r>
      <w:r w:rsidR="000A02CE" w:rsidRPr="00051498">
        <w:rPr>
          <w:color w:val="000000" w:themeColor="text1"/>
        </w:rPr>
        <w:t xml:space="preserve"> and</w:t>
      </w:r>
      <w:r w:rsidRPr="00051498">
        <w:rPr>
          <w:color w:val="000000" w:themeColor="text1"/>
        </w:rPr>
        <w:t xml:space="preserve"> the perception of customers that are not easily measured using quantitative surveys.</w:t>
      </w:r>
    </w:p>
    <w:p w14:paraId="44A8EA87" w14:textId="77777777" w:rsidR="00FE3A94" w:rsidRPr="00051498" w:rsidRDefault="000370CB" w:rsidP="00FE3A94">
      <w:pPr>
        <w:rPr>
          <w:color w:val="000000" w:themeColor="text1"/>
        </w:rPr>
      </w:pPr>
      <w:r w:rsidRPr="00051498">
        <w:rPr>
          <w:color w:val="000000" w:themeColor="text1"/>
        </w:rPr>
        <w:t>T</w:t>
      </w:r>
      <w:r w:rsidR="00C849D0" w:rsidRPr="00051498">
        <w:rPr>
          <w:color w:val="000000" w:themeColor="text1"/>
        </w:rPr>
        <w:t xml:space="preserve">here </w:t>
      </w:r>
      <w:r w:rsidR="000A02CE" w:rsidRPr="00051498">
        <w:rPr>
          <w:color w:val="000000" w:themeColor="text1"/>
        </w:rPr>
        <w:t>were</w:t>
      </w:r>
      <w:r w:rsidR="00C849D0" w:rsidRPr="00051498">
        <w:rPr>
          <w:color w:val="000000" w:themeColor="text1"/>
        </w:rPr>
        <w:t xml:space="preserve"> some disadvantages to the case study approach. The results might not be totally applicable to other organisations and hospitality settings because the study </w:t>
      </w:r>
      <w:r w:rsidR="000A02CE" w:rsidRPr="00051498">
        <w:rPr>
          <w:color w:val="000000" w:themeColor="text1"/>
        </w:rPr>
        <w:t>was</w:t>
      </w:r>
      <w:r w:rsidR="00C849D0" w:rsidRPr="00051498">
        <w:rPr>
          <w:color w:val="000000" w:themeColor="text1"/>
        </w:rPr>
        <w:t xml:space="preserve"> based on one organisation. The danger of bias during the interpretation of secondary data exists as well, </w:t>
      </w:r>
      <w:r w:rsidRPr="00051498">
        <w:rPr>
          <w:color w:val="000000" w:themeColor="text1"/>
        </w:rPr>
        <w:t>as</w:t>
      </w:r>
      <w:r w:rsidR="00C849D0" w:rsidRPr="00051498">
        <w:rPr>
          <w:color w:val="000000" w:themeColor="text1"/>
        </w:rPr>
        <w:t xml:space="preserve"> the reviews left by guests and published research may represent opinions held</w:t>
      </w:r>
      <w:r w:rsidR="00E8797F" w:rsidRPr="00051498">
        <w:rPr>
          <w:color w:val="000000" w:themeColor="text1"/>
        </w:rPr>
        <w:t xml:space="preserve"> (Baldwin </w:t>
      </w:r>
      <w:r w:rsidR="00E8797F" w:rsidRPr="00051498">
        <w:rPr>
          <w:i/>
          <w:iCs/>
          <w:color w:val="000000" w:themeColor="text1"/>
        </w:rPr>
        <w:t>et al</w:t>
      </w:r>
      <w:r w:rsidR="00E8797F" w:rsidRPr="00051498">
        <w:rPr>
          <w:color w:val="000000" w:themeColor="text1"/>
        </w:rPr>
        <w:t>., 2022)</w:t>
      </w:r>
      <w:r w:rsidR="00C849D0" w:rsidRPr="00051498">
        <w:rPr>
          <w:color w:val="000000" w:themeColor="text1"/>
        </w:rPr>
        <w:t xml:space="preserve">. Nevertheless, with these shortcomings, objectivity and accuracy can be ensured by the selectivity </w:t>
      </w:r>
      <w:r w:rsidR="00C849D0" w:rsidRPr="00051498">
        <w:rPr>
          <w:color w:val="000000" w:themeColor="text1"/>
        </w:rPr>
        <w:lastRenderedPageBreak/>
        <w:t>of the credible and authentic sources of data. The validity of the analysis may also be supported by the triangulation of the data presented by several secondary sources.</w:t>
      </w:r>
    </w:p>
    <w:p w14:paraId="1F3A0C2B" w14:textId="77777777" w:rsidR="0062182D" w:rsidRPr="00051498" w:rsidRDefault="000370CB" w:rsidP="00781021">
      <w:pPr>
        <w:pStyle w:val="Heading2"/>
        <w:rPr>
          <w:color w:val="000000" w:themeColor="text1"/>
        </w:rPr>
      </w:pPr>
      <w:bookmarkStart w:id="27" w:name="_Toc213280497"/>
      <w:r w:rsidRPr="00051498">
        <w:rPr>
          <w:color w:val="000000" w:themeColor="text1"/>
        </w:rPr>
        <w:t>3.2 Research Method Employed</w:t>
      </w:r>
      <w:bookmarkEnd w:id="27"/>
    </w:p>
    <w:p w14:paraId="10F1A045" w14:textId="77777777" w:rsidR="00FE3A94" w:rsidRPr="00051498" w:rsidRDefault="000370CB" w:rsidP="00FE3A94">
      <w:pPr>
        <w:rPr>
          <w:color w:val="000000" w:themeColor="text1"/>
        </w:rPr>
      </w:pPr>
      <w:r w:rsidRPr="00051498">
        <w:rPr>
          <w:color w:val="000000" w:themeColor="text1"/>
        </w:rPr>
        <w:t xml:space="preserve">The research </w:t>
      </w:r>
      <w:r w:rsidR="001C6C75" w:rsidRPr="00051498">
        <w:rPr>
          <w:color w:val="000000" w:themeColor="text1"/>
        </w:rPr>
        <w:t xml:space="preserve">has employed </w:t>
      </w:r>
      <w:r w:rsidRPr="00051498">
        <w:rPr>
          <w:color w:val="000000" w:themeColor="text1"/>
        </w:rPr>
        <w:t xml:space="preserve">a secondary qualitative </w:t>
      </w:r>
      <w:r w:rsidR="001C6C75" w:rsidRPr="00051498">
        <w:rPr>
          <w:color w:val="000000" w:themeColor="text1"/>
        </w:rPr>
        <w:t xml:space="preserve">thematic </w:t>
      </w:r>
      <w:r w:rsidRPr="00051498">
        <w:rPr>
          <w:color w:val="000000" w:themeColor="text1"/>
        </w:rPr>
        <w:t xml:space="preserve">research approach, where it </w:t>
      </w:r>
      <w:r w:rsidR="001C6C75" w:rsidRPr="00051498">
        <w:rPr>
          <w:color w:val="000000" w:themeColor="text1"/>
        </w:rPr>
        <w:t>has utilised</w:t>
      </w:r>
      <w:r w:rsidRPr="00051498">
        <w:rPr>
          <w:color w:val="000000" w:themeColor="text1"/>
        </w:rPr>
        <w:t xml:space="preserve"> existing data and literature rather than primary information gathered. The secondary research</w:t>
      </w:r>
      <w:r w:rsidR="001C6C75" w:rsidRPr="00051498">
        <w:rPr>
          <w:color w:val="000000" w:themeColor="text1"/>
        </w:rPr>
        <w:t xml:space="preserve"> was</w:t>
      </w:r>
      <w:r w:rsidRPr="00051498">
        <w:rPr>
          <w:color w:val="000000" w:themeColor="text1"/>
        </w:rPr>
        <w:t xml:space="preserve"> also an effective research method to use when studying a particular organisation, and more public information exists about them</w:t>
      </w:r>
      <w:r w:rsidR="008E75A0" w:rsidRPr="00051498">
        <w:rPr>
          <w:color w:val="000000" w:themeColor="text1"/>
        </w:rPr>
        <w:t xml:space="preserve"> (</w:t>
      </w:r>
      <w:proofErr w:type="spellStart"/>
      <w:r w:rsidR="008E75A0" w:rsidRPr="00051498">
        <w:rPr>
          <w:color w:val="000000" w:themeColor="text1"/>
        </w:rPr>
        <w:t>Walliman</w:t>
      </w:r>
      <w:proofErr w:type="spellEnd"/>
      <w:r w:rsidR="008E75A0" w:rsidRPr="00051498">
        <w:rPr>
          <w:color w:val="000000" w:themeColor="text1"/>
        </w:rPr>
        <w:t>, 2021)</w:t>
      </w:r>
      <w:r w:rsidRPr="00051498">
        <w:rPr>
          <w:color w:val="000000" w:themeColor="text1"/>
        </w:rPr>
        <w:t xml:space="preserve">. It </w:t>
      </w:r>
      <w:r w:rsidR="001C6C75" w:rsidRPr="00051498">
        <w:rPr>
          <w:color w:val="000000" w:themeColor="text1"/>
        </w:rPr>
        <w:t>has enabled</w:t>
      </w:r>
      <w:r w:rsidRPr="00051498">
        <w:rPr>
          <w:color w:val="000000" w:themeColor="text1"/>
        </w:rPr>
        <w:t xml:space="preserve"> the researcher to review already published scholarly articles, industry reports, and customer reviews of customers using online travel sites to determine the strengths of services and their weaknesses in the hotel reception department.</w:t>
      </w:r>
    </w:p>
    <w:p w14:paraId="209E37F5" w14:textId="42BA76E7" w:rsidR="00D76536" w:rsidRPr="00051498" w:rsidRDefault="000370CB" w:rsidP="00FE3A94">
      <w:pPr>
        <w:rPr>
          <w:color w:val="000000" w:themeColor="text1"/>
        </w:rPr>
      </w:pPr>
      <w:r w:rsidRPr="00051498">
        <w:rPr>
          <w:color w:val="000000" w:themeColor="text1"/>
        </w:rPr>
        <w:t>The reputation of hospitality databases, Google Scholar, ProQuest and other sources offer</w:t>
      </w:r>
      <w:r w:rsidR="001C6C75" w:rsidRPr="00051498">
        <w:rPr>
          <w:color w:val="000000" w:themeColor="text1"/>
        </w:rPr>
        <w:t>ed</w:t>
      </w:r>
      <w:r w:rsidRPr="00051498">
        <w:rPr>
          <w:color w:val="000000" w:themeColor="text1"/>
        </w:rPr>
        <w:t xml:space="preserve"> credible research articles and reports about the service quality management, guest experience and customer satisfaction</w:t>
      </w:r>
      <w:r w:rsidR="008A1466" w:rsidRPr="00051498">
        <w:rPr>
          <w:color w:val="000000" w:themeColor="text1"/>
        </w:rPr>
        <w:t xml:space="preserve"> (Altinay </w:t>
      </w:r>
      <w:r w:rsidR="008A1466" w:rsidRPr="00051498">
        <w:rPr>
          <w:i/>
          <w:iCs/>
          <w:color w:val="000000" w:themeColor="text1"/>
        </w:rPr>
        <w:t>et al</w:t>
      </w:r>
      <w:r w:rsidR="008A1466" w:rsidRPr="00051498">
        <w:rPr>
          <w:color w:val="000000" w:themeColor="text1"/>
        </w:rPr>
        <w:t>., 2024)</w:t>
      </w:r>
      <w:r w:rsidRPr="00051498">
        <w:rPr>
          <w:color w:val="000000" w:themeColor="text1"/>
        </w:rPr>
        <w:t>. Besides, publicly accessible online reviews of the guests of room bookings, such as Booking.com and Expedia, provide</w:t>
      </w:r>
      <w:r w:rsidR="001C6C75" w:rsidRPr="00051498">
        <w:rPr>
          <w:color w:val="000000" w:themeColor="text1"/>
        </w:rPr>
        <w:t>d</w:t>
      </w:r>
      <w:r w:rsidRPr="00051498">
        <w:rPr>
          <w:color w:val="000000" w:themeColor="text1"/>
        </w:rPr>
        <w:t xml:space="preserve"> real-time posts of customer experiences of Novotel Birmingham Airport.</w:t>
      </w:r>
      <w:r w:rsidR="00E30D15" w:rsidRPr="00051498">
        <w:rPr>
          <w:color w:val="000000" w:themeColor="text1"/>
        </w:rPr>
        <w:t xml:space="preserve"> The reviews form the online business review websites were helpful to effectively identify key information related to attentiveness of the reception staff, communication quality and employee’s behaviour within the hotel.</w:t>
      </w:r>
      <w:r w:rsidRPr="00051498">
        <w:rPr>
          <w:color w:val="000000" w:themeColor="text1"/>
        </w:rPr>
        <w:t xml:space="preserve"> </w:t>
      </w:r>
    </w:p>
    <w:p w14:paraId="70D57104" w14:textId="2400C9E2" w:rsidR="0062182D" w:rsidRPr="00051498" w:rsidRDefault="000370CB" w:rsidP="00781021">
      <w:pPr>
        <w:pStyle w:val="Heading3"/>
      </w:pPr>
      <w:bookmarkStart w:id="28" w:name="_Toc213280498"/>
      <w:r w:rsidRPr="00051498">
        <w:t xml:space="preserve">3.2.1 Discussion of </w:t>
      </w:r>
      <w:r w:rsidR="00B815A4" w:rsidRPr="00051498">
        <w:t>t</w:t>
      </w:r>
      <w:r w:rsidRPr="00051498">
        <w:t xml:space="preserve">heir </w:t>
      </w:r>
      <w:r w:rsidR="00B815A4" w:rsidRPr="00051498">
        <w:t>Importance</w:t>
      </w:r>
      <w:r w:rsidRPr="00051498">
        <w:t xml:space="preserve"> and </w:t>
      </w:r>
      <w:r w:rsidR="00B815A4" w:rsidRPr="00051498">
        <w:t>Usage</w:t>
      </w:r>
      <w:bookmarkEnd w:id="28"/>
    </w:p>
    <w:p w14:paraId="475D9D70" w14:textId="6126319D" w:rsidR="00437BE8" w:rsidRPr="00051498" w:rsidRDefault="00B815A4" w:rsidP="00A9104E">
      <w:pPr>
        <w:rPr>
          <w:color w:val="000000" w:themeColor="text1"/>
        </w:rPr>
      </w:pPr>
      <w:r w:rsidRPr="00051498">
        <w:rPr>
          <w:color w:val="000000" w:themeColor="text1"/>
        </w:rPr>
        <w:t xml:space="preserve">Secondary qualitative method is most appropriate for this research because the researcher will be able to acquire relevant information form a wide range of information sources that were already verified and reliable. This will also minimise the risk of inappropriate conclusions where primary methods may offer biased opinions and perceptions </w:t>
      </w:r>
      <w:r w:rsidR="008E75A0" w:rsidRPr="00051498">
        <w:rPr>
          <w:color w:val="000000" w:themeColor="text1"/>
        </w:rPr>
        <w:t xml:space="preserve">(Cheong </w:t>
      </w:r>
      <w:r w:rsidR="008E75A0" w:rsidRPr="00051498">
        <w:rPr>
          <w:i/>
          <w:iCs/>
          <w:color w:val="000000" w:themeColor="text1"/>
        </w:rPr>
        <w:t>et al</w:t>
      </w:r>
      <w:r w:rsidR="008E75A0" w:rsidRPr="00051498">
        <w:rPr>
          <w:color w:val="000000" w:themeColor="text1"/>
        </w:rPr>
        <w:t>., 2023)</w:t>
      </w:r>
      <w:r w:rsidR="000370CB" w:rsidRPr="00051498">
        <w:rPr>
          <w:color w:val="000000" w:themeColor="text1"/>
        </w:rPr>
        <w:t>. The approach also contribute</w:t>
      </w:r>
      <w:r w:rsidR="0092465B" w:rsidRPr="00051498">
        <w:rPr>
          <w:color w:val="000000" w:themeColor="text1"/>
        </w:rPr>
        <w:t>d</w:t>
      </w:r>
      <w:r w:rsidR="000370CB" w:rsidRPr="00051498">
        <w:rPr>
          <w:color w:val="000000" w:themeColor="text1"/>
        </w:rPr>
        <w:t xml:space="preserve"> to the purpose of developing the practical evidence-based recommendations that Novotel Birmingham Airport can implement to increase the efficiency of the service and its reputation in the competitive market.</w:t>
      </w:r>
      <w:r w:rsidR="000370CB" w:rsidRPr="00051498">
        <w:rPr>
          <w:color w:val="000000" w:themeColor="text1"/>
        </w:rPr>
        <w:br w:type="page"/>
      </w:r>
    </w:p>
    <w:p w14:paraId="6D6DBC9C" w14:textId="77777777" w:rsidR="00A15C38" w:rsidRPr="00051498" w:rsidRDefault="000370CB" w:rsidP="00A15C38">
      <w:pPr>
        <w:pStyle w:val="Heading1"/>
        <w:rPr>
          <w:color w:val="000000" w:themeColor="text1"/>
        </w:rPr>
      </w:pPr>
      <w:bookmarkStart w:id="29" w:name="_Toc213280499"/>
      <w:r w:rsidRPr="00051498">
        <w:rPr>
          <w:color w:val="000000" w:themeColor="text1"/>
        </w:rPr>
        <w:lastRenderedPageBreak/>
        <w:t>Chapter 4: Findings and Discussion</w:t>
      </w:r>
      <w:bookmarkEnd w:id="29"/>
    </w:p>
    <w:p w14:paraId="25E98E3B" w14:textId="77777777" w:rsidR="00C63610" w:rsidRPr="00051498" w:rsidRDefault="000370CB" w:rsidP="00C63610">
      <w:pPr>
        <w:pStyle w:val="Heading2"/>
        <w:rPr>
          <w:color w:val="000000" w:themeColor="text1"/>
        </w:rPr>
      </w:pPr>
      <w:bookmarkStart w:id="30" w:name="_Toc213280500"/>
      <w:r w:rsidRPr="00051498">
        <w:rPr>
          <w:color w:val="000000" w:themeColor="text1"/>
        </w:rPr>
        <w:t>4.1 Findings</w:t>
      </w:r>
      <w:bookmarkEnd w:id="30"/>
    </w:p>
    <w:p w14:paraId="0C023418" w14:textId="13E1B92F" w:rsidR="00371560" w:rsidRPr="00051498" w:rsidRDefault="000370CB" w:rsidP="00B53A90">
      <w:pPr>
        <w:rPr>
          <w:color w:val="000000" w:themeColor="text1"/>
        </w:rPr>
      </w:pPr>
      <w:r w:rsidRPr="00051498">
        <w:rPr>
          <w:color w:val="000000" w:themeColor="text1"/>
        </w:rPr>
        <w:t>This chapter provides the outcome of the secondary qualitative study carried out on guest satisfaction at the Novotel Birmingham Airport, reception department. The findings depend on the in-depth analysis of data collected through thematic analysis of existing literature, reports in the hospitality industry, and online reviews of hotels by guests based on Booking.com, TripAdvisor, and Expedia</w:t>
      </w:r>
      <w:r w:rsidR="008A1466" w:rsidRPr="00051498">
        <w:rPr>
          <w:color w:val="000000" w:themeColor="text1"/>
        </w:rPr>
        <w:t xml:space="preserve"> (Chowdhury and Deshpande, 2020)</w:t>
      </w:r>
      <w:r w:rsidRPr="00051498">
        <w:rPr>
          <w:color w:val="000000" w:themeColor="text1"/>
        </w:rPr>
        <w:t>. The research was aimed at establishing the relationship between the performance of the front desk and the overall satisfaction of the guests.</w:t>
      </w:r>
      <w:r w:rsidR="00B53A90" w:rsidRPr="00051498">
        <w:rPr>
          <w:color w:val="000000" w:themeColor="text1"/>
        </w:rPr>
        <w:t xml:space="preserve"> The f</w:t>
      </w:r>
      <w:r w:rsidRPr="00051498">
        <w:rPr>
          <w:color w:val="000000" w:themeColor="text1"/>
        </w:rPr>
        <w:t>our central themes were identified from the data:</w:t>
      </w:r>
    </w:p>
    <w:p w14:paraId="4B953B35" w14:textId="77777777" w:rsidR="00371560" w:rsidRPr="00051498" w:rsidRDefault="000370CB" w:rsidP="00B53A90">
      <w:pPr>
        <w:pStyle w:val="ListParagraph"/>
        <w:numPr>
          <w:ilvl w:val="0"/>
          <w:numId w:val="5"/>
        </w:numPr>
        <w:rPr>
          <w:color w:val="000000" w:themeColor="text1"/>
        </w:rPr>
      </w:pPr>
      <w:r w:rsidRPr="00051498">
        <w:rPr>
          <w:color w:val="000000" w:themeColor="text1"/>
        </w:rPr>
        <w:t>Service efficiency and professionalism at the reception desk</w:t>
      </w:r>
    </w:p>
    <w:p w14:paraId="370D4CD3" w14:textId="77777777" w:rsidR="00371560" w:rsidRPr="00051498" w:rsidRDefault="000370CB" w:rsidP="00B53A90">
      <w:pPr>
        <w:pStyle w:val="ListParagraph"/>
        <w:numPr>
          <w:ilvl w:val="0"/>
          <w:numId w:val="5"/>
        </w:numPr>
        <w:rPr>
          <w:color w:val="000000" w:themeColor="text1"/>
        </w:rPr>
      </w:pPr>
      <w:r w:rsidRPr="00051498">
        <w:rPr>
          <w:color w:val="000000" w:themeColor="text1"/>
        </w:rPr>
        <w:t>Communication transparency and responsiveness</w:t>
      </w:r>
    </w:p>
    <w:p w14:paraId="14491C10" w14:textId="77777777" w:rsidR="00371560" w:rsidRPr="00051498" w:rsidRDefault="000370CB" w:rsidP="00B53A90">
      <w:pPr>
        <w:pStyle w:val="ListParagraph"/>
        <w:numPr>
          <w:ilvl w:val="0"/>
          <w:numId w:val="5"/>
        </w:numPr>
        <w:rPr>
          <w:color w:val="000000" w:themeColor="text1"/>
        </w:rPr>
      </w:pPr>
      <w:r w:rsidRPr="00051498">
        <w:rPr>
          <w:color w:val="000000" w:themeColor="text1"/>
        </w:rPr>
        <w:t>Guest query management and problem resolution</w:t>
      </w:r>
    </w:p>
    <w:p w14:paraId="53C64A62" w14:textId="77777777" w:rsidR="00371560" w:rsidRPr="00051498" w:rsidRDefault="000370CB" w:rsidP="00B53A90">
      <w:pPr>
        <w:pStyle w:val="ListParagraph"/>
        <w:numPr>
          <w:ilvl w:val="0"/>
          <w:numId w:val="5"/>
        </w:numPr>
        <w:rPr>
          <w:color w:val="000000" w:themeColor="text1"/>
        </w:rPr>
      </w:pPr>
      <w:r w:rsidRPr="00051498">
        <w:rPr>
          <w:color w:val="000000" w:themeColor="text1"/>
        </w:rPr>
        <w:t>Staff attitude, empathy, and personalised engagement</w:t>
      </w:r>
    </w:p>
    <w:p w14:paraId="792070C2" w14:textId="77777777" w:rsidR="00371560" w:rsidRPr="00051498" w:rsidRDefault="000370CB" w:rsidP="00371560">
      <w:pPr>
        <w:rPr>
          <w:color w:val="000000" w:themeColor="text1"/>
        </w:rPr>
      </w:pPr>
      <w:r w:rsidRPr="00051498">
        <w:rPr>
          <w:color w:val="000000" w:themeColor="text1"/>
        </w:rPr>
        <w:t>Each theme reflects a key factor that influences how guests perceive service quality and overall satisfaction levels at Novotel Birmingham Airport.</w:t>
      </w:r>
    </w:p>
    <w:p w14:paraId="6C92B68A" w14:textId="77777777" w:rsidR="00C63610" w:rsidRPr="00051498" w:rsidRDefault="000370CB" w:rsidP="00C63610">
      <w:pPr>
        <w:pStyle w:val="Heading3"/>
      </w:pPr>
      <w:bookmarkStart w:id="31" w:name="_Toc213280501"/>
      <w:r w:rsidRPr="00051498">
        <w:t>4.1.1 Theme 1:</w:t>
      </w:r>
      <w:r w:rsidR="005854BE" w:rsidRPr="00051498">
        <w:rPr>
          <w:b w:val="0"/>
          <w:bCs w:val="0"/>
          <w:szCs w:val="24"/>
        </w:rPr>
        <w:t xml:space="preserve"> </w:t>
      </w:r>
      <w:r w:rsidR="005854BE" w:rsidRPr="00051498">
        <w:t>Service Efficiency and Professionalism</w:t>
      </w:r>
      <w:bookmarkEnd w:id="31"/>
    </w:p>
    <w:p w14:paraId="5371B3E8" w14:textId="28EB3C6D" w:rsidR="00117013" w:rsidRPr="00051498" w:rsidRDefault="000370CB" w:rsidP="00117013">
      <w:pPr>
        <w:rPr>
          <w:color w:val="000000" w:themeColor="text1"/>
        </w:rPr>
      </w:pPr>
      <w:r w:rsidRPr="00051498">
        <w:rPr>
          <w:color w:val="000000" w:themeColor="text1"/>
        </w:rPr>
        <w:t>The effectiveness and professionalism of the services provided by the reception department are the first theme discovered in this research. This aspect is crucial in developing the impressions of the guests since this is where the perceptions of the guests are received, as the reception area is where the entry point forms the welcome and where the final aspect of exit is formed</w:t>
      </w:r>
      <w:r w:rsidR="00657701" w:rsidRPr="00051498">
        <w:rPr>
          <w:color w:val="000000" w:themeColor="text1"/>
        </w:rPr>
        <w:t xml:space="preserve"> (Ugwuanyi </w:t>
      </w:r>
      <w:r w:rsidR="00657701" w:rsidRPr="00051498">
        <w:rPr>
          <w:i/>
          <w:iCs/>
          <w:color w:val="000000" w:themeColor="text1"/>
        </w:rPr>
        <w:t>et al</w:t>
      </w:r>
      <w:r w:rsidR="00657701" w:rsidRPr="00051498">
        <w:rPr>
          <w:color w:val="000000" w:themeColor="text1"/>
        </w:rPr>
        <w:t>., 2021)</w:t>
      </w:r>
      <w:r w:rsidRPr="00051498">
        <w:rPr>
          <w:color w:val="000000" w:themeColor="text1"/>
        </w:rPr>
        <w:t>. It is these impressions through these interactions that have a greater impact on the overall satisfaction of guests and whether they will be retained by the hotel or give a recommendation. Efficiency is a component of perceived service quality that the Novotel Birmingham Airport attends to, where the majority of its clientele is time-sensitive travellers</w:t>
      </w:r>
      <w:r w:rsidR="00484407" w:rsidRPr="00051498">
        <w:rPr>
          <w:color w:val="000000" w:themeColor="text1"/>
        </w:rPr>
        <w:t xml:space="preserve"> (Ayvaz-</w:t>
      </w:r>
      <w:proofErr w:type="spellStart"/>
      <w:r w:rsidR="00484407" w:rsidRPr="00051498">
        <w:rPr>
          <w:color w:val="000000" w:themeColor="text1"/>
        </w:rPr>
        <w:t>Çavdaroğlu</w:t>
      </w:r>
      <w:proofErr w:type="spellEnd"/>
      <w:r w:rsidR="00484407" w:rsidRPr="00051498">
        <w:rPr>
          <w:color w:val="000000" w:themeColor="text1"/>
        </w:rPr>
        <w:t xml:space="preserve"> </w:t>
      </w:r>
      <w:r w:rsidR="00484407" w:rsidRPr="00051498">
        <w:rPr>
          <w:i/>
          <w:iCs/>
          <w:color w:val="000000" w:themeColor="text1"/>
        </w:rPr>
        <w:t>et al</w:t>
      </w:r>
      <w:r w:rsidR="00484407" w:rsidRPr="00051498">
        <w:rPr>
          <w:color w:val="000000" w:themeColor="text1"/>
        </w:rPr>
        <w:t>., 2024)</w:t>
      </w:r>
      <w:r w:rsidRPr="00051498">
        <w:rPr>
          <w:color w:val="000000" w:themeColor="text1"/>
        </w:rPr>
        <w:t xml:space="preserve">. Study outcomes discovered that </w:t>
      </w:r>
      <w:bookmarkStart w:id="32" w:name="_Hlk213267306"/>
      <w:r w:rsidRPr="00051498">
        <w:rPr>
          <w:color w:val="000000" w:themeColor="text1"/>
        </w:rPr>
        <w:t xml:space="preserve">speed, accuracy and professionalism in service delivery were </w:t>
      </w:r>
      <w:r w:rsidR="006863B4" w:rsidRPr="00051498">
        <w:rPr>
          <w:color w:val="000000" w:themeColor="text1"/>
        </w:rPr>
        <w:t>relevant for visitors</w:t>
      </w:r>
      <w:r w:rsidR="0047684C" w:rsidRPr="00051498">
        <w:rPr>
          <w:color w:val="000000" w:themeColor="text1"/>
        </w:rPr>
        <w:t xml:space="preserve"> (Mandić </w:t>
      </w:r>
      <w:r w:rsidR="0047684C" w:rsidRPr="00051498">
        <w:rPr>
          <w:i/>
          <w:iCs/>
          <w:color w:val="000000" w:themeColor="text1"/>
        </w:rPr>
        <w:t>et al</w:t>
      </w:r>
      <w:r w:rsidR="0047684C" w:rsidRPr="00051498">
        <w:rPr>
          <w:color w:val="000000" w:themeColor="text1"/>
        </w:rPr>
        <w:t>., 2023)</w:t>
      </w:r>
      <w:r w:rsidR="006863B4" w:rsidRPr="00051498">
        <w:rPr>
          <w:color w:val="000000" w:themeColor="text1"/>
        </w:rPr>
        <w:t xml:space="preserve">. </w:t>
      </w:r>
      <w:bookmarkEnd w:id="32"/>
      <w:r w:rsidR="006A6911" w:rsidRPr="00051498">
        <w:rPr>
          <w:color w:val="000000" w:themeColor="text1"/>
        </w:rPr>
        <w:t xml:space="preserve">Some of the visitors claimed the flexibility of </w:t>
      </w:r>
      <w:r w:rsidR="008E75A0" w:rsidRPr="00051498">
        <w:rPr>
          <w:color w:val="000000" w:themeColor="text1"/>
        </w:rPr>
        <w:t>the check-in</w:t>
      </w:r>
      <w:r w:rsidR="006A6911" w:rsidRPr="00051498">
        <w:rPr>
          <w:color w:val="000000" w:themeColor="text1"/>
        </w:rPr>
        <w:t xml:space="preserve"> and out process </w:t>
      </w:r>
      <w:r w:rsidR="008E75A0" w:rsidRPr="00051498">
        <w:rPr>
          <w:color w:val="000000" w:themeColor="text1"/>
        </w:rPr>
        <w:t>has</w:t>
      </w:r>
      <w:r w:rsidR="006A6911" w:rsidRPr="00051498">
        <w:rPr>
          <w:color w:val="000000" w:themeColor="text1"/>
        </w:rPr>
        <w:t xml:space="preserve"> made them highly satisfied</w:t>
      </w:r>
      <w:r w:rsidR="00124458" w:rsidRPr="00051498">
        <w:rPr>
          <w:color w:val="000000" w:themeColor="text1"/>
        </w:rPr>
        <w:t xml:space="preserve">, </w:t>
      </w:r>
      <w:r w:rsidRPr="00051498">
        <w:rPr>
          <w:color w:val="000000" w:themeColor="text1"/>
        </w:rPr>
        <w:t>as this aspect was especially appreciated</w:t>
      </w:r>
      <w:r w:rsidR="008E75A0" w:rsidRPr="00051498">
        <w:rPr>
          <w:color w:val="000000" w:themeColor="text1"/>
        </w:rPr>
        <w:t>,</w:t>
      </w:r>
      <w:r w:rsidRPr="00051498">
        <w:rPr>
          <w:color w:val="000000" w:themeColor="text1"/>
        </w:rPr>
        <w:t xml:space="preserve"> depending on the vicinity of the hotel, with references to airport accessibility. The delays and incorrect flight plans, along with transfers, are the circumstances in which time is everything, as it is not only a question of convenience but also a direct influence on the rates of stress and </w:t>
      </w:r>
      <w:r w:rsidRPr="00051498">
        <w:rPr>
          <w:color w:val="000000" w:themeColor="text1"/>
        </w:rPr>
        <w:lastRenderedPageBreak/>
        <w:t xml:space="preserve">experience of travelling. </w:t>
      </w:r>
      <w:r w:rsidR="00EE77FD" w:rsidRPr="00051498">
        <w:rPr>
          <w:color w:val="000000" w:themeColor="text1"/>
        </w:rPr>
        <w:t xml:space="preserve">Proper management of administrative systems, including documentation, assignment of rooms and payment transactions, also helped in ensuring that I had a smooth and stress-free stay. This efficiency was commonly interpreted by the guests as the concept of care and respect towards their </w:t>
      </w:r>
      <w:proofErr w:type="gramStart"/>
      <w:r w:rsidR="00EE77FD" w:rsidRPr="00051498">
        <w:rPr>
          <w:color w:val="000000" w:themeColor="text1"/>
        </w:rPr>
        <w:t>time, and</w:t>
      </w:r>
      <w:proofErr w:type="gramEnd"/>
      <w:r w:rsidR="00EE77FD" w:rsidRPr="00051498">
        <w:rPr>
          <w:color w:val="000000" w:themeColor="text1"/>
        </w:rPr>
        <w:t xml:space="preserve"> strengthened positive emotional relations with the hotel.</w:t>
      </w:r>
    </w:p>
    <w:p w14:paraId="0D03B112" w14:textId="78A6A948" w:rsidR="00124458" w:rsidRPr="00051498" w:rsidRDefault="000370CB" w:rsidP="00117013">
      <w:pPr>
        <w:rPr>
          <w:color w:val="000000" w:themeColor="text1"/>
        </w:rPr>
      </w:pPr>
      <w:r w:rsidRPr="00051498">
        <w:rPr>
          <w:color w:val="000000" w:themeColor="text1"/>
        </w:rPr>
        <w:t xml:space="preserve">Professionalism, evident with front desk staff, was also of equal importance </w:t>
      </w:r>
      <w:proofErr w:type="gramStart"/>
      <w:r w:rsidRPr="00051498">
        <w:rPr>
          <w:color w:val="000000" w:themeColor="text1"/>
        </w:rPr>
        <w:t>in regard to</w:t>
      </w:r>
      <w:proofErr w:type="gramEnd"/>
      <w:r w:rsidRPr="00051498">
        <w:rPr>
          <w:color w:val="000000" w:themeColor="text1"/>
        </w:rPr>
        <w:t xml:space="preserve"> efficiency</w:t>
      </w:r>
      <w:r w:rsidR="00ED1A5C" w:rsidRPr="00051498">
        <w:rPr>
          <w:color w:val="000000" w:themeColor="text1"/>
        </w:rPr>
        <w:t xml:space="preserve"> (Andreassen and Natland, 2022)</w:t>
      </w:r>
      <w:r w:rsidRPr="00051498">
        <w:rPr>
          <w:color w:val="000000" w:themeColor="text1"/>
        </w:rPr>
        <w:t xml:space="preserve">. This was not only in procedural competence but also in how the members of staff were able to present themselves and how they related with the guests. Neat appearance, polite communication and confidence in dealing with requests </w:t>
      </w:r>
      <w:r w:rsidR="00AE3BDD" w:rsidRPr="00051498">
        <w:rPr>
          <w:color w:val="000000" w:themeColor="text1"/>
        </w:rPr>
        <w:t>were</w:t>
      </w:r>
      <w:r w:rsidRPr="00051498">
        <w:rPr>
          <w:color w:val="000000" w:themeColor="text1"/>
        </w:rPr>
        <w:t xml:space="preserve"> traits of reliability and competence in handling the requests</w:t>
      </w:r>
      <w:r w:rsidR="00532DDB" w:rsidRPr="00051498">
        <w:rPr>
          <w:color w:val="000000" w:themeColor="text1"/>
        </w:rPr>
        <w:t xml:space="preserve"> (</w:t>
      </w:r>
      <w:proofErr w:type="spellStart"/>
      <w:r w:rsidR="00532DDB" w:rsidRPr="00051498">
        <w:rPr>
          <w:color w:val="000000" w:themeColor="text1"/>
        </w:rPr>
        <w:t>Pramezwary</w:t>
      </w:r>
      <w:proofErr w:type="spellEnd"/>
      <w:r w:rsidR="00532DDB" w:rsidRPr="00051498">
        <w:rPr>
          <w:color w:val="000000" w:themeColor="text1"/>
        </w:rPr>
        <w:t xml:space="preserve"> </w:t>
      </w:r>
      <w:r w:rsidR="00532DDB" w:rsidRPr="00051498">
        <w:rPr>
          <w:i/>
          <w:iCs/>
          <w:color w:val="000000" w:themeColor="text1"/>
        </w:rPr>
        <w:t>et al</w:t>
      </w:r>
      <w:r w:rsidR="00532DDB" w:rsidRPr="00051498">
        <w:rPr>
          <w:color w:val="000000" w:themeColor="text1"/>
        </w:rPr>
        <w:t>., 2021)</w:t>
      </w:r>
      <w:r w:rsidRPr="00051498">
        <w:rPr>
          <w:color w:val="000000" w:themeColor="text1"/>
        </w:rPr>
        <w:t>. The hospitality clients were more likely to give their own take on such professionalism as a summing up of the overall standards of operations in the hotel. Conversely, though, even small lapses, including service delay or conflicts among the staff, were taken as signs of managerial incompetence, indicating the high level of psychological connection between frontline behaviour and the image of the organisation</w:t>
      </w:r>
      <w:r w:rsidR="00484407" w:rsidRPr="00051498">
        <w:rPr>
          <w:color w:val="000000" w:themeColor="text1"/>
        </w:rPr>
        <w:t xml:space="preserve"> (Cheng </w:t>
      </w:r>
      <w:r w:rsidR="00484407" w:rsidRPr="00051498">
        <w:rPr>
          <w:i/>
          <w:iCs/>
          <w:color w:val="000000" w:themeColor="text1"/>
        </w:rPr>
        <w:t>et al</w:t>
      </w:r>
      <w:r w:rsidR="00484407" w:rsidRPr="00051498">
        <w:rPr>
          <w:color w:val="000000" w:themeColor="text1"/>
        </w:rPr>
        <w:t>., 2020)</w:t>
      </w:r>
      <w:r w:rsidRPr="00051498">
        <w:rPr>
          <w:color w:val="000000" w:themeColor="text1"/>
        </w:rPr>
        <w:t>.</w:t>
      </w:r>
      <w:r w:rsidR="00484407" w:rsidRPr="00051498">
        <w:rPr>
          <w:color w:val="000000" w:themeColor="text1"/>
        </w:rPr>
        <w:t xml:space="preserve"> </w:t>
      </w:r>
      <w:r w:rsidRPr="00051498">
        <w:rPr>
          <w:color w:val="000000" w:themeColor="text1"/>
        </w:rPr>
        <w:t>In addition, the study revealed that problem anticipation and proactive involvement are also part of professionalism</w:t>
      </w:r>
      <w:r w:rsidR="006D512C" w:rsidRPr="00051498">
        <w:rPr>
          <w:color w:val="000000" w:themeColor="text1"/>
        </w:rPr>
        <w:t xml:space="preserve"> (Ahmad </w:t>
      </w:r>
      <w:r w:rsidR="006D512C" w:rsidRPr="00051498">
        <w:rPr>
          <w:i/>
          <w:iCs/>
          <w:color w:val="000000" w:themeColor="text1"/>
        </w:rPr>
        <w:t>et al</w:t>
      </w:r>
      <w:r w:rsidR="006D512C" w:rsidRPr="00051498">
        <w:rPr>
          <w:color w:val="000000" w:themeColor="text1"/>
        </w:rPr>
        <w:t>., 2025)</w:t>
      </w:r>
      <w:r w:rsidR="00C23D2D" w:rsidRPr="00051498">
        <w:rPr>
          <w:color w:val="000000" w:themeColor="text1"/>
        </w:rPr>
        <w:t>.</w:t>
      </w:r>
      <w:r w:rsidR="000B73C9" w:rsidRPr="00051498">
        <w:rPr>
          <w:color w:val="000000" w:themeColor="text1"/>
        </w:rPr>
        <w:t xml:space="preserve"> In Novotel Birmingham Airport hotel the atmosphere or environment is considered one of the essential elements for service efficiency. Currently, the brand shares that their employees focus on offering relaxation and comfort to the leisure and business guests in the UK. Guests always expect for a professional standard of service form the reception and other frontline staff. On the other hand, the hotel is efficiently designed to help the guests save their travel time by directly getting access to the Birmingham Airport terminals. Novotel Birmingham Airport hotel is currently equipped with in-room safes, bar, restaurant, and express check-in and checkouts. </w:t>
      </w:r>
      <w:r w:rsidR="00CF1769" w:rsidRPr="00051498">
        <w:rPr>
          <w:color w:val="000000" w:themeColor="text1"/>
        </w:rPr>
        <w:t>It is most suitable for the business class guests because of the 24hours front desk service, relentless airport transfer and only 30 meters away to get access of public transport. All the staff shows a professional and helpful attitude towards the guests. The hotel employees are also recognised for their problem-solving capabilities in different business review websites in the UK. Majority of the business review websites specifically related to online hotel booking services in the UK recognised the company staff for their quick problem resolution capabilities. In terms of value for money and location of the hotel is also rated positively by the guests or travellers.</w:t>
      </w:r>
      <w:r w:rsidR="00941BD8" w:rsidRPr="00051498">
        <w:rPr>
          <w:color w:val="000000" w:themeColor="text1"/>
        </w:rPr>
        <w:t xml:space="preserve"> </w:t>
      </w:r>
    </w:p>
    <w:p w14:paraId="61ACC8D1" w14:textId="28C467B1" w:rsidR="0099451A" w:rsidRPr="00051498" w:rsidRDefault="000370CB" w:rsidP="002629C5">
      <w:pPr>
        <w:pStyle w:val="Heading3"/>
      </w:pPr>
      <w:bookmarkStart w:id="33" w:name="_Toc213280502"/>
      <w:r w:rsidRPr="00051498">
        <w:lastRenderedPageBreak/>
        <w:t xml:space="preserve">4.1.2 Theme 2: </w:t>
      </w:r>
      <w:r w:rsidR="00B815A4" w:rsidRPr="00051498">
        <w:t>F</w:t>
      </w:r>
      <w:r w:rsidR="009057D7" w:rsidRPr="00051498">
        <w:t>airness</w:t>
      </w:r>
      <w:r w:rsidR="00B815A4" w:rsidRPr="00051498">
        <w:t xml:space="preserve"> in Communication</w:t>
      </w:r>
      <w:r w:rsidR="009057D7" w:rsidRPr="00051498">
        <w:t xml:space="preserve"> and </w:t>
      </w:r>
      <w:r w:rsidR="00EC3D59" w:rsidRPr="00051498">
        <w:t>S</w:t>
      </w:r>
      <w:r w:rsidR="009057D7" w:rsidRPr="00051498">
        <w:t xml:space="preserve">atisfaction </w:t>
      </w:r>
      <w:r w:rsidR="00EC3D59" w:rsidRPr="00051498">
        <w:t>L</w:t>
      </w:r>
      <w:r w:rsidR="009057D7" w:rsidRPr="00051498">
        <w:t>evel</w:t>
      </w:r>
      <w:r w:rsidR="00B815A4" w:rsidRPr="00051498">
        <w:t xml:space="preserve"> of the Guests</w:t>
      </w:r>
      <w:bookmarkEnd w:id="33"/>
      <w:r w:rsidR="009057D7" w:rsidRPr="00051498">
        <w:t xml:space="preserve"> </w:t>
      </w:r>
    </w:p>
    <w:p w14:paraId="3CA0EC7E" w14:textId="636EEF2C" w:rsidR="00F616BC" w:rsidRPr="00051498" w:rsidRDefault="000370CB" w:rsidP="00F616BC">
      <w:pPr>
        <w:rPr>
          <w:color w:val="000000" w:themeColor="text1"/>
        </w:rPr>
      </w:pPr>
      <w:r w:rsidRPr="00051498">
        <w:rPr>
          <w:color w:val="000000" w:themeColor="text1"/>
        </w:rPr>
        <w:t xml:space="preserve">Communication </w:t>
      </w:r>
      <w:r w:rsidR="00B815A4" w:rsidRPr="00051498">
        <w:rPr>
          <w:color w:val="000000" w:themeColor="text1"/>
        </w:rPr>
        <w:t>or interactions between staff and guest may considered as</w:t>
      </w:r>
      <w:r w:rsidRPr="00051498">
        <w:rPr>
          <w:color w:val="000000" w:themeColor="text1"/>
        </w:rPr>
        <w:t xml:space="preserve"> the quality of the service</w:t>
      </w:r>
      <w:r w:rsidR="00B815A4" w:rsidRPr="00051498">
        <w:rPr>
          <w:color w:val="000000" w:themeColor="text1"/>
        </w:rPr>
        <w:t>.</w:t>
      </w:r>
      <w:r w:rsidRPr="00051498">
        <w:rPr>
          <w:color w:val="000000" w:themeColor="text1"/>
        </w:rPr>
        <w:t xml:space="preserve"> </w:t>
      </w:r>
      <w:r w:rsidR="00B815A4" w:rsidRPr="00051498">
        <w:rPr>
          <w:color w:val="000000" w:themeColor="text1"/>
        </w:rPr>
        <w:t>I</w:t>
      </w:r>
      <w:r w:rsidRPr="00051498">
        <w:rPr>
          <w:color w:val="000000" w:themeColor="text1"/>
        </w:rPr>
        <w:t>t directly influences the way in which its guests regard attentiveness, communication, multiplicity, and reliability.</w:t>
      </w:r>
      <w:r w:rsidR="00306D56" w:rsidRPr="00051498">
        <w:rPr>
          <w:color w:val="000000" w:themeColor="text1"/>
        </w:rPr>
        <w:t xml:space="preserve"> </w:t>
      </w:r>
      <w:r w:rsidRPr="00051498">
        <w:rPr>
          <w:color w:val="000000" w:themeColor="text1"/>
        </w:rPr>
        <w:t xml:space="preserve">Through </w:t>
      </w:r>
      <w:r w:rsidR="00653A55" w:rsidRPr="00051498">
        <w:rPr>
          <w:color w:val="000000" w:themeColor="text1"/>
        </w:rPr>
        <w:t xml:space="preserve">online </w:t>
      </w:r>
      <w:r w:rsidRPr="00051498">
        <w:rPr>
          <w:color w:val="000000" w:themeColor="text1"/>
        </w:rPr>
        <w:t xml:space="preserve">reviews and reports on the industry, </w:t>
      </w:r>
      <w:proofErr w:type="gramStart"/>
      <w:r w:rsidRPr="00051498">
        <w:rPr>
          <w:color w:val="000000" w:themeColor="text1"/>
        </w:rPr>
        <w:t>it is clear that due to</w:t>
      </w:r>
      <w:proofErr w:type="gramEnd"/>
      <w:r w:rsidRPr="00051498">
        <w:rPr>
          <w:color w:val="000000" w:themeColor="text1"/>
        </w:rPr>
        <w:t xml:space="preserve"> open communication concerning bookings, rooms and policies, the guests felt more confident about the hotel. Customers were pleased when reception workers gave them direct explanations when it came to charges, </w:t>
      </w:r>
      <w:r w:rsidR="00CD2E16" w:rsidRPr="00051498">
        <w:rPr>
          <w:color w:val="000000" w:themeColor="text1"/>
        </w:rPr>
        <w:t>check</w:t>
      </w:r>
      <w:r w:rsidRPr="00051498">
        <w:rPr>
          <w:color w:val="000000" w:themeColor="text1"/>
        </w:rPr>
        <w:t>-in times, and facilities offered</w:t>
      </w:r>
      <w:r w:rsidR="00C51D30" w:rsidRPr="00051498">
        <w:rPr>
          <w:color w:val="000000" w:themeColor="text1"/>
        </w:rPr>
        <w:t xml:space="preserve"> (Al Kurdi </w:t>
      </w:r>
      <w:r w:rsidR="00C51D30" w:rsidRPr="00051498">
        <w:rPr>
          <w:i/>
          <w:iCs/>
          <w:color w:val="000000" w:themeColor="text1"/>
        </w:rPr>
        <w:t>et al</w:t>
      </w:r>
      <w:r w:rsidR="00C51D30" w:rsidRPr="00051498">
        <w:rPr>
          <w:color w:val="000000" w:themeColor="text1"/>
        </w:rPr>
        <w:t>., 2020)</w:t>
      </w:r>
      <w:r w:rsidRPr="00051498">
        <w:rPr>
          <w:color w:val="000000" w:themeColor="text1"/>
        </w:rPr>
        <w:t>. This was transparency, which ensured there was little confusion, and this played a part in a good experience.</w:t>
      </w:r>
    </w:p>
    <w:p w14:paraId="049D6D34" w14:textId="7B551D31" w:rsidR="00F616BC" w:rsidRPr="00051498" w:rsidRDefault="000370CB" w:rsidP="00F616BC">
      <w:pPr>
        <w:rPr>
          <w:color w:val="000000" w:themeColor="text1"/>
        </w:rPr>
      </w:pPr>
      <w:r w:rsidRPr="00051498">
        <w:rPr>
          <w:color w:val="000000" w:themeColor="text1"/>
        </w:rPr>
        <w:t>Also attributed as a major driver of satisfaction was responsiveness, especially to seek answers to immediate needs or questions. The visitors appreciated the fast service in responding to the questions, both in the physical sense and through telephone and email</w:t>
      </w:r>
      <w:r w:rsidR="004201A1" w:rsidRPr="00051498">
        <w:rPr>
          <w:color w:val="000000" w:themeColor="text1"/>
        </w:rPr>
        <w:t xml:space="preserve"> (Sousa </w:t>
      </w:r>
      <w:r w:rsidR="004201A1" w:rsidRPr="00051498">
        <w:rPr>
          <w:i/>
          <w:iCs/>
          <w:color w:val="000000" w:themeColor="text1"/>
        </w:rPr>
        <w:t>et al</w:t>
      </w:r>
      <w:r w:rsidR="004201A1" w:rsidRPr="00051498">
        <w:rPr>
          <w:color w:val="000000" w:themeColor="text1"/>
        </w:rPr>
        <w:t>., 2022)</w:t>
      </w:r>
      <w:r w:rsidRPr="00051498">
        <w:rPr>
          <w:color w:val="000000" w:themeColor="text1"/>
        </w:rPr>
        <w:t>. Several reviews had observed that employees could give proper directions, give local information, or aid in transportation arrangements without any trouble. Such proactive communication was equated with professionalism and attention.</w:t>
      </w:r>
    </w:p>
    <w:p w14:paraId="25ADE158" w14:textId="21787074" w:rsidR="00EA409D" w:rsidRPr="00051498" w:rsidRDefault="000370CB" w:rsidP="00F616BC">
      <w:pPr>
        <w:rPr>
          <w:color w:val="000000" w:themeColor="text1"/>
        </w:rPr>
      </w:pPr>
      <w:r w:rsidRPr="00051498">
        <w:rPr>
          <w:color w:val="000000" w:themeColor="text1"/>
        </w:rPr>
        <w:t xml:space="preserve">Nonetheless, some of the complaints, such as delayed or unclear communication, occurred as well (the data). As an example, visitors have occasionally complained that they could not get timely information on the availability of the rooms or the change in bookings. Misunderstandings at the </w:t>
      </w:r>
      <w:r w:rsidR="00CD2E16" w:rsidRPr="00051498">
        <w:rPr>
          <w:color w:val="000000" w:themeColor="text1"/>
        </w:rPr>
        <w:t>check</w:t>
      </w:r>
      <w:r w:rsidRPr="00051498">
        <w:rPr>
          <w:color w:val="000000" w:themeColor="text1"/>
        </w:rPr>
        <w:t>-in, like mistakes with the allocations of rooms or the missed special requests, led to dissatisfaction</w:t>
      </w:r>
      <w:r w:rsidR="00F14534" w:rsidRPr="00051498">
        <w:rPr>
          <w:color w:val="000000" w:themeColor="text1"/>
        </w:rPr>
        <w:t xml:space="preserve"> (Huang </w:t>
      </w:r>
      <w:r w:rsidR="00F14534" w:rsidRPr="00051498">
        <w:rPr>
          <w:i/>
          <w:iCs/>
          <w:color w:val="000000" w:themeColor="text1"/>
        </w:rPr>
        <w:t>et al</w:t>
      </w:r>
      <w:r w:rsidR="00F14534" w:rsidRPr="00051498">
        <w:rPr>
          <w:color w:val="000000" w:themeColor="text1"/>
        </w:rPr>
        <w:t>., 2022)</w:t>
      </w:r>
      <w:r w:rsidRPr="00051498">
        <w:rPr>
          <w:color w:val="000000" w:themeColor="text1"/>
        </w:rPr>
        <w:t>.</w:t>
      </w:r>
      <w:r w:rsidR="00306D56" w:rsidRPr="00051498">
        <w:rPr>
          <w:color w:val="000000" w:themeColor="text1"/>
        </w:rPr>
        <w:t xml:space="preserve"> </w:t>
      </w:r>
      <w:r w:rsidRPr="00051498">
        <w:rPr>
          <w:color w:val="000000" w:themeColor="text1"/>
        </w:rPr>
        <w:t xml:space="preserve">This suggests that although there is an overall effective communication within Novotel Birmingham Airport, there are chances to enhance it with the help of enhanced internal coordination and online communications. This could be improved by using automated message systems or customer relationship management (CRM) systems </w:t>
      </w:r>
      <w:proofErr w:type="gramStart"/>
      <w:r w:rsidRPr="00051498">
        <w:rPr>
          <w:color w:val="000000" w:themeColor="text1"/>
        </w:rPr>
        <w:t>in order to</w:t>
      </w:r>
      <w:proofErr w:type="gramEnd"/>
      <w:r w:rsidRPr="00051498">
        <w:rPr>
          <w:color w:val="000000" w:themeColor="text1"/>
        </w:rPr>
        <w:t xml:space="preserve"> </w:t>
      </w:r>
      <w:r w:rsidR="00653A55" w:rsidRPr="00051498">
        <w:rPr>
          <w:color w:val="000000" w:themeColor="text1"/>
        </w:rPr>
        <w:t>improve</w:t>
      </w:r>
      <w:r w:rsidRPr="00051498">
        <w:rPr>
          <w:color w:val="000000" w:themeColor="text1"/>
        </w:rPr>
        <w:t xml:space="preserve"> response times and accuracy.</w:t>
      </w:r>
    </w:p>
    <w:p w14:paraId="1AAAAD7C" w14:textId="77777777" w:rsidR="00C63610" w:rsidRPr="00051498" w:rsidRDefault="000370CB" w:rsidP="00C63610">
      <w:pPr>
        <w:pStyle w:val="Heading3"/>
      </w:pPr>
      <w:bookmarkStart w:id="34" w:name="_Toc213280503"/>
      <w:r w:rsidRPr="00051498">
        <w:t>4.1.3 Theme 3:</w:t>
      </w:r>
      <w:r w:rsidR="005854BE" w:rsidRPr="00051498">
        <w:rPr>
          <w:b w:val="0"/>
          <w:bCs w:val="0"/>
          <w:szCs w:val="24"/>
        </w:rPr>
        <w:t xml:space="preserve"> </w:t>
      </w:r>
      <w:r w:rsidR="005854BE" w:rsidRPr="00051498">
        <w:t>Guest Query Management and Problem Resolution</w:t>
      </w:r>
      <w:bookmarkEnd w:id="34"/>
    </w:p>
    <w:p w14:paraId="20CE3096" w14:textId="77777777" w:rsidR="000D6295" w:rsidRPr="00051498" w:rsidRDefault="000370CB" w:rsidP="000D6295">
      <w:pPr>
        <w:rPr>
          <w:color w:val="000000" w:themeColor="text1"/>
        </w:rPr>
      </w:pPr>
      <w:r w:rsidRPr="00051498">
        <w:rPr>
          <w:color w:val="000000" w:themeColor="text1"/>
        </w:rPr>
        <w:t>The third theme that has been identified by the analysis is query management and problem solving, which are important measures of service reliability and competence. Hotel guest satisfaction is usually highly connected not only with the absence of problems but also with the effectiveness of control of a situation in case of an issue</w:t>
      </w:r>
      <w:r w:rsidR="00716D0B" w:rsidRPr="00051498">
        <w:rPr>
          <w:color w:val="000000" w:themeColor="text1"/>
        </w:rPr>
        <w:t xml:space="preserve"> (</w:t>
      </w:r>
      <w:proofErr w:type="spellStart"/>
      <w:r w:rsidR="00716D0B" w:rsidRPr="00051498">
        <w:rPr>
          <w:color w:val="000000" w:themeColor="text1"/>
        </w:rPr>
        <w:t>Singgalen</w:t>
      </w:r>
      <w:proofErr w:type="spellEnd"/>
      <w:r w:rsidR="00716D0B" w:rsidRPr="00051498">
        <w:rPr>
          <w:color w:val="000000" w:themeColor="text1"/>
        </w:rPr>
        <w:t>, 2024)</w:t>
      </w:r>
      <w:r w:rsidRPr="00051498">
        <w:rPr>
          <w:color w:val="000000" w:themeColor="text1"/>
        </w:rPr>
        <w:t>.</w:t>
      </w:r>
      <w:r w:rsidR="00653A55" w:rsidRPr="00051498">
        <w:rPr>
          <w:color w:val="000000" w:themeColor="text1"/>
        </w:rPr>
        <w:t xml:space="preserve"> </w:t>
      </w:r>
      <w:r w:rsidRPr="00051498">
        <w:rPr>
          <w:color w:val="000000" w:themeColor="text1"/>
        </w:rPr>
        <w:t xml:space="preserve">The results indicate that customers who suffered minimal inconveniences in the form of wrong room allocation, payment mistakes, and disruptions were also found to react positively when the customer care practitioners addressed their issues promptly and in a professional manner. Reception employees were able to listen in </w:t>
      </w:r>
      <w:r w:rsidRPr="00051498">
        <w:rPr>
          <w:color w:val="000000" w:themeColor="text1"/>
        </w:rPr>
        <w:lastRenderedPageBreak/>
        <w:t>empathic ways, apologise where needed and take timely corrective measures, hence the high levels of guest loyalty and positive feedback.</w:t>
      </w:r>
    </w:p>
    <w:p w14:paraId="212AA95C" w14:textId="75F76F61" w:rsidR="000D6295" w:rsidRPr="00051498" w:rsidRDefault="000370CB" w:rsidP="000D6295">
      <w:pPr>
        <w:rPr>
          <w:color w:val="000000" w:themeColor="text1"/>
        </w:rPr>
      </w:pPr>
      <w:r w:rsidRPr="00051498">
        <w:rPr>
          <w:color w:val="000000" w:themeColor="text1"/>
        </w:rPr>
        <w:t xml:space="preserve">Nonetheless, there were reviews which had indicated discrepancies in approaches to handling problems. Although some guests talked about quick solutions and follow-up, some claimed that reception employees did not have the power to act and make decisions or consult managers, which slowed down the process. This brought about disappointments on the part of guests and, more so, business travellers as they were </w:t>
      </w:r>
      <w:r w:rsidR="00345D5A" w:rsidRPr="00051498">
        <w:rPr>
          <w:color w:val="000000" w:themeColor="text1"/>
        </w:rPr>
        <w:t>time conscious</w:t>
      </w:r>
      <w:r w:rsidRPr="00051498">
        <w:rPr>
          <w:color w:val="000000" w:themeColor="text1"/>
        </w:rPr>
        <w:t>.</w:t>
      </w:r>
    </w:p>
    <w:p w14:paraId="7CAFF11B" w14:textId="6D113A0A" w:rsidR="00EA409D" w:rsidRPr="00051498" w:rsidRDefault="000370CB" w:rsidP="000D6295">
      <w:pPr>
        <w:rPr>
          <w:color w:val="000000" w:themeColor="text1"/>
        </w:rPr>
      </w:pPr>
      <w:r w:rsidRPr="00051498">
        <w:rPr>
          <w:color w:val="000000" w:themeColor="text1"/>
        </w:rPr>
        <w:t>The other problem that was recurring was the lack of interdepartmental communication. As an example, guests who complained about housekeeping or technical issues with the reception did not receive any feedback that their complaints were passed to the corresponding teams in a timely manner. These lapses reduced the quality of service in general and gave the impression of being inefficient.</w:t>
      </w:r>
      <w:r w:rsidR="00306D56" w:rsidRPr="00051498">
        <w:rPr>
          <w:color w:val="000000" w:themeColor="text1"/>
        </w:rPr>
        <w:t xml:space="preserve"> </w:t>
      </w:r>
      <w:r w:rsidRPr="00051498">
        <w:rPr>
          <w:color w:val="000000" w:themeColor="text1"/>
        </w:rPr>
        <w:t>The results indicate that the adoption of an organised service recovery model may be the answer to improving guest satisfaction to a considerable degree</w:t>
      </w:r>
      <w:r w:rsidR="003A5B2F" w:rsidRPr="00051498">
        <w:rPr>
          <w:color w:val="000000" w:themeColor="text1"/>
        </w:rPr>
        <w:t xml:space="preserve"> (Rivero </w:t>
      </w:r>
      <w:r w:rsidR="003A5B2F" w:rsidRPr="00051498">
        <w:rPr>
          <w:i/>
          <w:iCs/>
          <w:color w:val="000000" w:themeColor="text1"/>
        </w:rPr>
        <w:t>et al</w:t>
      </w:r>
      <w:r w:rsidR="003A5B2F" w:rsidRPr="00051498">
        <w:rPr>
          <w:color w:val="000000" w:themeColor="text1"/>
        </w:rPr>
        <w:t>., 2023)</w:t>
      </w:r>
      <w:r w:rsidRPr="00051498">
        <w:rPr>
          <w:color w:val="000000" w:themeColor="text1"/>
        </w:rPr>
        <w:t xml:space="preserve">. This involves establishing decision-making skills of front desk employees, having a clear and explicit process of escalation, and monitoring complaints using electronic means. </w:t>
      </w:r>
      <w:r w:rsidR="00EB4781" w:rsidRPr="00051498">
        <w:rPr>
          <w:color w:val="000000" w:themeColor="text1"/>
        </w:rPr>
        <w:t>A good query management system would transform the poor experience into the foundation of restoring customer loyalty and confidence through defeating the negative situations.</w:t>
      </w:r>
    </w:p>
    <w:p w14:paraId="04C18BFA" w14:textId="77777777" w:rsidR="00C63610" w:rsidRPr="00051498" w:rsidRDefault="000370CB" w:rsidP="00C63610">
      <w:pPr>
        <w:pStyle w:val="Heading3"/>
      </w:pPr>
      <w:bookmarkStart w:id="35" w:name="_Toc213280504"/>
      <w:r w:rsidRPr="00051498">
        <w:t>4.1.4 Theme 4:</w:t>
      </w:r>
      <w:r w:rsidR="005854BE" w:rsidRPr="00051498">
        <w:t xml:space="preserve"> Staff Attitude, Empathy, and Personalised Engagement</w:t>
      </w:r>
      <w:bookmarkEnd w:id="35"/>
    </w:p>
    <w:p w14:paraId="1F607745" w14:textId="4D695FDF" w:rsidR="00EE5954" w:rsidRPr="00051498" w:rsidRDefault="000370CB" w:rsidP="00EE5954">
      <w:pPr>
        <w:rPr>
          <w:color w:val="000000" w:themeColor="text1"/>
        </w:rPr>
      </w:pPr>
      <w:r w:rsidRPr="00051498">
        <w:rPr>
          <w:color w:val="000000" w:themeColor="text1"/>
        </w:rPr>
        <w:t>The final theme of the analysis, which comes out, is the attitude, empathy and personalised dealings of the reception staff. The way he or she is treated by the employees is likely to create a lasting impression on a guest. It was discussed that the positivity in the residual responses of the guests at Novotel Birmingham Airport was mainly directed to the friendliness and attention of the staff members of the hotel. Receptionists were praised for how they could make the visitor feel that he was their special people, serve them even when they were not asked and call them by name, implying that he or she knew them</w:t>
      </w:r>
      <w:r w:rsidR="00930D19" w:rsidRPr="00051498">
        <w:rPr>
          <w:color w:val="000000" w:themeColor="text1"/>
        </w:rPr>
        <w:t xml:space="preserve"> (Neog </w:t>
      </w:r>
      <w:r w:rsidR="00930D19" w:rsidRPr="00051498">
        <w:rPr>
          <w:i/>
          <w:iCs/>
          <w:color w:val="000000" w:themeColor="text1"/>
        </w:rPr>
        <w:t>et al</w:t>
      </w:r>
      <w:r w:rsidR="00930D19" w:rsidRPr="00051498">
        <w:rPr>
          <w:color w:val="000000" w:themeColor="text1"/>
        </w:rPr>
        <w:t>., 2022)</w:t>
      </w:r>
      <w:r w:rsidRPr="00051498">
        <w:rPr>
          <w:color w:val="000000" w:themeColor="text1"/>
        </w:rPr>
        <w:t xml:space="preserve">. </w:t>
      </w:r>
      <w:r w:rsidR="00B815A4" w:rsidRPr="00051498">
        <w:rPr>
          <w:color w:val="000000" w:themeColor="text1"/>
        </w:rPr>
        <w:t>It is known that airpor</w:t>
      </w:r>
      <w:r w:rsidR="00462EFF" w:rsidRPr="00051498">
        <w:rPr>
          <w:color w:val="000000" w:themeColor="text1"/>
        </w:rPr>
        <w:t>t is one of the key locations which is used by majority of the travellers and hotel guests</w:t>
      </w:r>
      <w:r w:rsidR="007D3694" w:rsidRPr="00051498">
        <w:rPr>
          <w:color w:val="000000" w:themeColor="text1"/>
        </w:rPr>
        <w:t xml:space="preserve"> (Antwi </w:t>
      </w:r>
      <w:r w:rsidR="007D3694" w:rsidRPr="00051498">
        <w:rPr>
          <w:i/>
          <w:iCs/>
          <w:color w:val="000000" w:themeColor="text1"/>
        </w:rPr>
        <w:t>et al</w:t>
      </w:r>
      <w:r w:rsidR="007D3694" w:rsidRPr="00051498">
        <w:rPr>
          <w:color w:val="000000" w:themeColor="text1"/>
        </w:rPr>
        <w:t>., 2020)</w:t>
      </w:r>
      <w:r w:rsidR="0088704A" w:rsidRPr="00051498">
        <w:rPr>
          <w:color w:val="000000" w:themeColor="text1"/>
        </w:rPr>
        <w:t>.</w:t>
      </w:r>
      <w:r w:rsidR="00462EFF" w:rsidRPr="00051498">
        <w:rPr>
          <w:color w:val="000000" w:themeColor="text1"/>
        </w:rPr>
        <w:t xml:space="preserve"> It can be identified that, Novotel Birmingham Airport hotel’s location near the Birmingham Airport </w:t>
      </w:r>
      <w:r w:rsidR="00345D5A" w:rsidRPr="00051498">
        <w:rPr>
          <w:color w:val="000000" w:themeColor="text1"/>
        </w:rPr>
        <w:t>allows</w:t>
      </w:r>
      <w:r w:rsidR="00462EFF" w:rsidRPr="00051498">
        <w:rPr>
          <w:color w:val="000000" w:themeColor="text1"/>
        </w:rPr>
        <w:t xml:space="preserve"> the hotel to attract lots of business guests and leisure travellers. The hotel’s direct connection with the Birmingham Airport and staff gives them a lead to promote their services. Similarly, current commitment of the staff to deliver 24 hours reception service, helpful attitude and attentive nature is the key to attract the travellers. This m</w:t>
      </w:r>
      <w:r w:rsidR="00E15554" w:rsidRPr="00051498">
        <w:rPr>
          <w:color w:val="000000" w:themeColor="text1"/>
        </w:rPr>
        <w:t xml:space="preserve">ade them more familiar and </w:t>
      </w:r>
      <w:r w:rsidR="0088704A" w:rsidRPr="00051498">
        <w:rPr>
          <w:color w:val="000000" w:themeColor="text1"/>
        </w:rPr>
        <w:t>engaged</w:t>
      </w:r>
      <w:r w:rsidR="00751257" w:rsidRPr="00051498">
        <w:rPr>
          <w:color w:val="000000" w:themeColor="text1"/>
        </w:rPr>
        <w:t>,</w:t>
      </w:r>
      <w:r w:rsidR="00164BCC" w:rsidRPr="00051498">
        <w:rPr>
          <w:color w:val="000000" w:themeColor="text1"/>
        </w:rPr>
        <w:t xml:space="preserve"> </w:t>
      </w:r>
      <w:r w:rsidR="00751257" w:rsidRPr="00051498">
        <w:rPr>
          <w:color w:val="000000" w:themeColor="text1"/>
        </w:rPr>
        <w:lastRenderedPageBreak/>
        <w:t xml:space="preserve">resulting in a more </w:t>
      </w:r>
      <w:r w:rsidR="00164BCC" w:rsidRPr="00051498">
        <w:rPr>
          <w:color w:val="000000" w:themeColor="text1"/>
        </w:rPr>
        <w:t>satisfied</w:t>
      </w:r>
      <w:r w:rsidR="00751257" w:rsidRPr="00051498">
        <w:rPr>
          <w:color w:val="000000" w:themeColor="text1"/>
        </w:rPr>
        <w:t xml:space="preserve"> guest outcome in the future. </w:t>
      </w:r>
      <w:r w:rsidR="000D2D22" w:rsidRPr="00051498">
        <w:rPr>
          <w:color w:val="000000" w:themeColor="text1"/>
        </w:rPr>
        <w:t>It is this feeling of slavery that made the everyday service an end and provided an individual with faith and a feeling of devotion.</w:t>
      </w:r>
    </w:p>
    <w:p w14:paraId="52CC5D25" w14:textId="77777777" w:rsidR="00C63610" w:rsidRPr="00051498" w:rsidRDefault="000370CB" w:rsidP="00C63610">
      <w:pPr>
        <w:pStyle w:val="Heading2"/>
        <w:rPr>
          <w:color w:val="000000" w:themeColor="text1"/>
        </w:rPr>
      </w:pPr>
      <w:bookmarkStart w:id="36" w:name="_Toc213280505"/>
      <w:r w:rsidRPr="00051498">
        <w:rPr>
          <w:color w:val="000000" w:themeColor="text1"/>
        </w:rPr>
        <w:t>4.2 Discussion</w:t>
      </w:r>
      <w:bookmarkEnd w:id="36"/>
    </w:p>
    <w:p w14:paraId="051E2E6F" w14:textId="77777777" w:rsidR="00A2496A" w:rsidRPr="00051498" w:rsidRDefault="000370CB" w:rsidP="00A2496A">
      <w:pPr>
        <w:pStyle w:val="Heading3"/>
      </w:pPr>
      <w:bookmarkStart w:id="37" w:name="_Toc213280506"/>
      <w:r w:rsidRPr="00051498">
        <w:t xml:space="preserve">4.2.1 </w:t>
      </w:r>
      <w:r w:rsidR="0092421B" w:rsidRPr="00051498">
        <w:t>Examination of</w:t>
      </w:r>
      <w:r w:rsidRPr="00051498">
        <w:t xml:space="preserve"> the Research Findings</w:t>
      </w:r>
      <w:bookmarkEnd w:id="37"/>
    </w:p>
    <w:p w14:paraId="71E81191" w14:textId="77777777" w:rsidR="00653A55" w:rsidRPr="00051498" w:rsidRDefault="000370CB" w:rsidP="005A7614">
      <w:pPr>
        <w:rPr>
          <w:color w:val="000000" w:themeColor="text1"/>
        </w:rPr>
      </w:pPr>
      <w:r w:rsidRPr="00051498">
        <w:rPr>
          <w:color w:val="000000" w:themeColor="text1"/>
        </w:rPr>
        <w:t>The</w:t>
      </w:r>
      <w:r w:rsidR="00C849D0" w:rsidRPr="00051498">
        <w:rPr>
          <w:color w:val="000000" w:themeColor="text1"/>
        </w:rPr>
        <w:t xml:space="preserve"> results revealed the inconsistencies in peak times, and this implied that efficiency at the workplace could differ depending on the number of staff members, the workload of a staff member and the training of the staff. This is typical of an industry challenge whereby they turnover at a high rate and their staff are undertrained, hence affecting service quality.</w:t>
      </w:r>
      <w:r w:rsidRPr="00051498">
        <w:rPr>
          <w:color w:val="000000" w:themeColor="text1"/>
        </w:rPr>
        <w:t xml:space="preserve"> </w:t>
      </w:r>
      <w:r w:rsidR="00C849D0" w:rsidRPr="00051498">
        <w:rPr>
          <w:color w:val="000000" w:themeColor="text1"/>
        </w:rPr>
        <w:t xml:space="preserve">The transparency and responsiveness </w:t>
      </w:r>
      <w:proofErr w:type="gramStart"/>
      <w:r w:rsidR="00C849D0" w:rsidRPr="00051498">
        <w:rPr>
          <w:color w:val="000000" w:themeColor="text1"/>
        </w:rPr>
        <w:t>in the area of</w:t>
      </w:r>
      <w:proofErr w:type="gramEnd"/>
      <w:r w:rsidR="00C849D0" w:rsidRPr="00051498">
        <w:rPr>
          <w:color w:val="000000" w:themeColor="text1"/>
        </w:rPr>
        <w:t xml:space="preserve"> communication explain the need to be transparent and punctual when dealing with guests and staff</w:t>
      </w:r>
      <w:r w:rsidR="00236789" w:rsidRPr="00051498">
        <w:rPr>
          <w:color w:val="000000" w:themeColor="text1"/>
        </w:rPr>
        <w:t xml:space="preserve"> (</w:t>
      </w:r>
      <w:proofErr w:type="spellStart"/>
      <w:r w:rsidR="00236789" w:rsidRPr="00051498">
        <w:rPr>
          <w:color w:val="000000" w:themeColor="text1"/>
        </w:rPr>
        <w:t>Hadziahmetovic</w:t>
      </w:r>
      <w:proofErr w:type="spellEnd"/>
      <w:r w:rsidR="00236789" w:rsidRPr="00051498">
        <w:rPr>
          <w:color w:val="000000" w:themeColor="text1"/>
        </w:rPr>
        <w:t xml:space="preserve"> and Salihovic, 2022)</w:t>
      </w:r>
      <w:r w:rsidR="00C849D0" w:rsidRPr="00051498">
        <w:rPr>
          <w:color w:val="000000" w:themeColor="text1"/>
        </w:rPr>
        <w:t xml:space="preserve">. The results indicated that the guests value information disclosure, especially when it comes to booking, accommodation details, and extra fees. These findings go hand in hand with the research conducted by the industry, which underscores the importance of trust in communication when providing services. </w:t>
      </w:r>
    </w:p>
    <w:p w14:paraId="6EF6DF2F" w14:textId="77777777" w:rsidR="005A7614" w:rsidRPr="00051498" w:rsidRDefault="000370CB" w:rsidP="005A7614">
      <w:pPr>
        <w:rPr>
          <w:color w:val="000000" w:themeColor="text1"/>
        </w:rPr>
      </w:pPr>
      <w:r w:rsidRPr="00051498">
        <w:rPr>
          <w:color w:val="000000" w:themeColor="text1"/>
        </w:rPr>
        <w:t>In a hotel environment, receptionists should have open and transparent communication with the guests, so that they feel more respected and appreciated. On the other hand, there might be a loss of communication or a slow response, which will lead to frustration and negative feedback</w:t>
      </w:r>
      <w:r w:rsidR="006B0C66" w:rsidRPr="00051498">
        <w:rPr>
          <w:color w:val="000000" w:themeColor="text1"/>
        </w:rPr>
        <w:t xml:space="preserve"> (Bahrain </w:t>
      </w:r>
      <w:r w:rsidR="006B0C66" w:rsidRPr="00051498">
        <w:rPr>
          <w:i/>
          <w:iCs/>
          <w:color w:val="000000" w:themeColor="text1"/>
        </w:rPr>
        <w:t>et al</w:t>
      </w:r>
      <w:r w:rsidR="006B0C66" w:rsidRPr="00051498">
        <w:rPr>
          <w:color w:val="000000" w:themeColor="text1"/>
        </w:rPr>
        <w:t>., 2023)</w:t>
      </w:r>
      <w:r w:rsidRPr="00051498">
        <w:rPr>
          <w:color w:val="000000" w:themeColor="text1"/>
        </w:rPr>
        <w:t>. This theme highlights the idea of the quality of communication as the mechanism linking the efficiency of operations and emotional contentment. It also implies that the front desk should serve as a centre of information where different departments are linked, and uniformity and coordinated delivery of information must be maintained.</w:t>
      </w:r>
    </w:p>
    <w:p w14:paraId="0FDD037D" w14:textId="77777777" w:rsidR="005A7614" w:rsidRPr="00051498" w:rsidRDefault="000370CB" w:rsidP="005A7614">
      <w:pPr>
        <w:rPr>
          <w:color w:val="000000" w:themeColor="text1"/>
        </w:rPr>
      </w:pPr>
      <w:r w:rsidRPr="00051498">
        <w:rPr>
          <w:color w:val="000000" w:themeColor="text1"/>
        </w:rPr>
        <w:t>The query management and problem-solving showed that guests are more prone to judge a hotel not only by the mind of the problem but also by the speed and effectiveness in solving the problem. Most visitors enjoyed the response time and empathy displayed by employees who ensured that issues were handled in a professional manner, and many were unsatisfied when responses were not received in time or when there was a breakdown of communication between departments. This observation supports the service recovery principle that states that quick solving of problems would turn dissatisfied customers into loyal customers</w:t>
      </w:r>
      <w:r w:rsidR="00271868" w:rsidRPr="00051498">
        <w:rPr>
          <w:color w:val="000000" w:themeColor="text1"/>
        </w:rPr>
        <w:t xml:space="preserve"> (Sukhu and Bilgihan, 2023)</w:t>
      </w:r>
      <w:r w:rsidRPr="00051498">
        <w:rPr>
          <w:color w:val="000000" w:themeColor="text1"/>
        </w:rPr>
        <w:t>. Nonetheless, staff powers and procedural inflexibility within the Novotel Birmingham Airport complicated instantaneous solutions in some cases. This implies that the front desk workers can be empowered to make more decisions, and this would enhance responsiveness and reduce service delays.</w:t>
      </w:r>
    </w:p>
    <w:p w14:paraId="2CDB9E2A" w14:textId="04C1A1E5" w:rsidR="005A7614" w:rsidRPr="00051498" w:rsidRDefault="000370CB" w:rsidP="005A7614">
      <w:pPr>
        <w:rPr>
          <w:color w:val="000000" w:themeColor="text1"/>
        </w:rPr>
      </w:pPr>
      <w:r w:rsidRPr="00051498">
        <w:rPr>
          <w:color w:val="000000" w:themeColor="text1"/>
        </w:rPr>
        <w:lastRenderedPageBreak/>
        <w:t>The staff attitude, empathy and individualised interactions referred to the emotional aspect of the guest's satisfaction. The results proved that personal attention and empathy played a significant role in positive perceptions by the guests</w:t>
      </w:r>
      <w:r w:rsidR="005A5AE7" w:rsidRPr="00051498">
        <w:rPr>
          <w:color w:val="000000" w:themeColor="text1"/>
        </w:rPr>
        <w:t xml:space="preserve"> (Lee and Lim, 2023)</w:t>
      </w:r>
      <w:r w:rsidRPr="00051498">
        <w:rPr>
          <w:color w:val="000000" w:themeColor="text1"/>
        </w:rPr>
        <w:t>. Friendliness, understanding, and warmth shown by the staff allowed the guest to feel valued and increased the emotional and functional aspects of the service. This is in line with current literature in the hospitality management arena that has found emotional intelligence to be a major means of determining the level of guest satisfaction. Some of these reviews have, however, indicated that under high traffic conditions, the service interaction became more transactional, where staff members were not interested in doing anything meaningful to the guests but instead capitalised on accomplishing the administrative tasks</w:t>
      </w:r>
      <w:r w:rsidR="00036743" w:rsidRPr="00051498">
        <w:rPr>
          <w:color w:val="000000" w:themeColor="text1"/>
        </w:rPr>
        <w:t xml:space="preserve"> (Ali </w:t>
      </w:r>
      <w:r w:rsidR="00036743" w:rsidRPr="00051498">
        <w:rPr>
          <w:i/>
          <w:iCs/>
          <w:color w:val="000000" w:themeColor="text1"/>
        </w:rPr>
        <w:t>et al</w:t>
      </w:r>
      <w:r w:rsidR="00036743" w:rsidRPr="00051498">
        <w:rPr>
          <w:color w:val="000000" w:themeColor="text1"/>
        </w:rPr>
        <w:t>., 2021)</w:t>
      </w:r>
      <w:r w:rsidRPr="00051498">
        <w:rPr>
          <w:color w:val="000000" w:themeColor="text1"/>
        </w:rPr>
        <w:t>. This is an indication of the disparity between operational demands and emotional service quality and indicates that there is a need to have a balanced approach wherein efficiency does not prevail over empathy.</w:t>
      </w:r>
    </w:p>
    <w:p w14:paraId="004F7D3D" w14:textId="77777777" w:rsidR="004409B1" w:rsidRPr="00051498" w:rsidRDefault="000370CB" w:rsidP="004409B1">
      <w:pPr>
        <w:pStyle w:val="Heading3"/>
      </w:pPr>
      <w:bookmarkStart w:id="38" w:name="_Toc213280507"/>
      <w:r w:rsidRPr="00051498">
        <w:t>4.2.2 Addressing the Research Topic, Research Objective or Research Question</w:t>
      </w:r>
      <w:bookmarkEnd w:id="38"/>
    </w:p>
    <w:p w14:paraId="048447AF" w14:textId="152E565E" w:rsidR="00BF5544" w:rsidRPr="00051498" w:rsidRDefault="000370CB" w:rsidP="00BF5544">
      <w:pPr>
        <w:rPr>
          <w:color w:val="000000" w:themeColor="text1"/>
        </w:rPr>
      </w:pPr>
      <w:r w:rsidRPr="00051498">
        <w:rPr>
          <w:color w:val="000000" w:themeColor="text1"/>
        </w:rPr>
        <w:t xml:space="preserve">The analysis indicated that the guests are mostly satisfied with the reception department, especially in the areas of efficiency, friendliness and professionalism. But according to the feedback, the </w:t>
      </w:r>
      <w:r w:rsidR="00F3671B" w:rsidRPr="00051498">
        <w:rPr>
          <w:color w:val="000000" w:themeColor="text1"/>
        </w:rPr>
        <w:t>quality-of-service</w:t>
      </w:r>
      <w:r w:rsidRPr="00051498">
        <w:rPr>
          <w:color w:val="000000" w:themeColor="text1"/>
        </w:rPr>
        <w:t xml:space="preserve"> delivery during the high-demand times fluctuates, so improved strategies in the staffing process and constant training will be needed</w:t>
      </w:r>
      <w:r w:rsidR="00A021B9" w:rsidRPr="00051498">
        <w:rPr>
          <w:color w:val="000000" w:themeColor="text1"/>
        </w:rPr>
        <w:t xml:space="preserve"> (Lan </w:t>
      </w:r>
      <w:r w:rsidR="00A021B9" w:rsidRPr="00051498">
        <w:rPr>
          <w:i/>
          <w:iCs/>
          <w:color w:val="000000" w:themeColor="text1"/>
        </w:rPr>
        <w:t>et al</w:t>
      </w:r>
      <w:r w:rsidR="00A021B9" w:rsidRPr="00051498">
        <w:rPr>
          <w:color w:val="000000" w:themeColor="text1"/>
        </w:rPr>
        <w:t>., 2021)</w:t>
      </w:r>
      <w:r w:rsidRPr="00051498">
        <w:rPr>
          <w:color w:val="000000" w:themeColor="text1"/>
        </w:rPr>
        <w:t>. The first research question of the current conditions of the delivery of reception services is answered in this finding, as it is evident that although the department works quite well in its usual state, operational pressures may lead to inconsistencies.</w:t>
      </w:r>
    </w:p>
    <w:p w14:paraId="61BEB2BB" w14:textId="776A74BA" w:rsidR="00BF5544" w:rsidRPr="00051498" w:rsidRDefault="000370CB" w:rsidP="00BF5544">
      <w:pPr>
        <w:rPr>
          <w:color w:val="000000" w:themeColor="text1"/>
        </w:rPr>
      </w:pPr>
      <w:r w:rsidRPr="00051498">
        <w:rPr>
          <w:color w:val="000000" w:themeColor="text1"/>
        </w:rPr>
        <w:t>The aim was to define the factors that affected guest experience the most and the present challenges. The discussion has shown that speed and efficiency are no more important than communication clarity, responsiveness, and empathy</w:t>
      </w:r>
      <w:r w:rsidR="00ED5094" w:rsidRPr="00051498">
        <w:rPr>
          <w:color w:val="000000" w:themeColor="text1"/>
        </w:rPr>
        <w:t xml:space="preserve"> (</w:t>
      </w:r>
      <w:proofErr w:type="spellStart"/>
      <w:r w:rsidR="00ED5094" w:rsidRPr="00051498">
        <w:rPr>
          <w:color w:val="000000" w:themeColor="text1"/>
        </w:rPr>
        <w:t>Mahapatro</w:t>
      </w:r>
      <w:proofErr w:type="spellEnd"/>
      <w:r w:rsidR="00ED5094" w:rsidRPr="00051498">
        <w:rPr>
          <w:color w:val="000000" w:themeColor="text1"/>
        </w:rPr>
        <w:t xml:space="preserve"> and Chatterjee, 2024)</w:t>
      </w:r>
      <w:r w:rsidRPr="00051498">
        <w:rPr>
          <w:color w:val="000000" w:themeColor="text1"/>
        </w:rPr>
        <w:t>. The geographical positioning of the hotel as a facility in the airport heightens the expectations of the guests in terms of time-sensitivity and hassle-free service delivery</w:t>
      </w:r>
      <w:r w:rsidR="001536CC" w:rsidRPr="00051498">
        <w:rPr>
          <w:color w:val="000000" w:themeColor="text1"/>
        </w:rPr>
        <w:t xml:space="preserve"> (Wąsowicz-Zaborek, 2025)</w:t>
      </w:r>
      <w:r w:rsidRPr="00051498">
        <w:rPr>
          <w:color w:val="000000" w:themeColor="text1"/>
        </w:rPr>
        <w:t>. Improper decision-making powers, poor communication within the organisation, as well as occasional shortage of staff, proved to be a major problem in ensuring that services of the same quality were provided consistently. These results answer the second research question that examines how the core guest experience is influenced and the issues that the hotel encounters.</w:t>
      </w:r>
    </w:p>
    <w:p w14:paraId="6BDB93F2" w14:textId="77777777" w:rsidR="00BF5544" w:rsidRPr="00051498" w:rsidRDefault="000370CB" w:rsidP="00BF5544">
      <w:pPr>
        <w:rPr>
          <w:color w:val="000000" w:themeColor="text1"/>
        </w:rPr>
      </w:pPr>
      <w:r w:rsidRPr="00051498">
        <w:rPr>
          <w:color w:val="000000" w:themeColor="text1"/>
        </w:rPr>
        <w:t xml:space="preserve">The </w:t>
      </w:r>
      <w:r w:rsidR="00653A55" w:rsidRPr="00051498">
        <w:rPr>
          <w:color w:val="000000" w:themeColor="text1"/>
        </w:rPr>
        <w:t xml:space="preserve">objective </w:t>
      </w:r>
      <w:r w:rsidRPr="00051498">
        <w:rPr>
          <w:color w:val="000000" w:themeColor="text1"/>
        </w:rPr>
        <w:t xml:space="preserve">was to propose effective actions to be undertaken to improve. This evidence would indicate that providing Novotel Birmingham Airport with organised personnel training in </w:t>
      </w:r>
      <w:r w:rsidRPr="00051498">
        <w:rPr>
          <w:color w:val="000000" w:themeColor="text1"/>
        </w:rPr>
        <w:lastRenderedPageBreak/>
        <w:t>communication and problem-solving processes, better departmental coordination, and implementation of digital solutions like customer relationship management systems can be useful at the airport. These recommendations will be addressed in the following chapter, and an improvement is actionable as it correlates with the third research question that aims to enhance the standard of guest satisfaction.</w:t>
      </w:r>
    </w:p>
    <w:p w14:paraId="61C7A712" w14:textId="77777777" w:rsidR="00437BE8" w:rsidRPr="00051498" w:rsidRDefault="000370CB" w:rsidP="002F02B2">
      <w:pPr>
        <w:pStyle w:val="Heading3"/>
        <w:rPr>
          <w:sz w:val="28"/>
        </w:rPr>
      </w:pPr>
      <w:bookmarkStart w:id="39" w:name="_Toc213280508"/>
      <w:r w:rsidRPr="00051498">
        <w:t xml:space="preserve">4.2.3 </w:t>
      </w:r>
      <w:r w:rsidR="002F02B2" w:rsidRPr="00051498">
        <w:t>Exploring Implications, Limitations, and Pointing Out Valuable Areas</w:t>
      </w:r>
      <w:bookmarkEnd w:id="39"/>
      <w:r w:rsidR="002F02B2" w:rsidRPr="00051498">
        <w:t xml:space="preserve"> </w:t>
      </w:r>
    </w:p>
    <w:p w14:paraId="436136A1" w14:textId="0FCA2105" w:rsidR="00BF5544" w:rsidRPr="00051498" w:rsidRDefault="000370CB" w:rsidP="00BF5544">
      <w:pPr>
        <w:rPr>
          <w:color w:val="000000" w:themeColor="text1"/>
        </w:rPr>
      </w:pPr>
      <w:r w:rsidRPr="00051498">
        <w:rPr>
          <w:color w:val="000000" w:themeColor="text1"/>
        </w:rPr>
        <w:t>The first implication relates to empowering the staff and growing them. According to the research, the reception team works in high efficiency, but a lack of autonomy may delay the solution of the problem</w:t>
      </w:r>
      <w:r w:rsidR="000403E9" w:rsidRPr="00051498">
        <w:rPr>
          <w:color w:val="000000" w:themeColor="text1"/>
        </w:rPr>
        <w:t xml:space="preserve"> (</w:t>
      </w:r>
      <w:proofErr w:type="spellStart"/>
      <w:r w:rsidR="000403E9" w:rsidRPr="00051498">
        <w:rPr>
          <w:color w:val="000000" w:themeColor="text1"/>
        </w:rPr>
        <w:t>Mingotto</w:t>
      </w:r>
      <w:proofErr w:type="spellEnd"/>
      <w:r w:rsidR="000403E9" w:rsidRPr="00051498">
        <w:rPr>
          <w:color w:val="000000" w:themeColor="text1"/>
        </w:rPr>
        <w:t xml:space="preserve"> </w:t>
      </w:r>
      <w:r w:rsidR="000403E9" w:rsidRPr="00051498">
        <w:rPr>
          <w:i/>
          <w:iCs/>
          <w:color w:val="000000" w:themeColor="text1"/>
        </w:rPr>
        <w:t>et al</w:t>
      </w:r>
      <w:r w:rsidR="000403E9" w:rsidRPr="00051498">
        <w:rPr>
          <w:color w:val="000000" w:themeColor="text1"/>
        </w:rPr>
        <w:t>., 2021)</w:t>
      </w:r>
      <w:r w:rsidRPr="00051498">
        <w:rPr>
          <w:color w:val="000000" w:themeColor="text1"/>
        </w:rPr>
        <w:t>. The empowerment of staff members can be attained by providing more specific guidelines and established guidelines on how to escalate a problem, and giving staff members authority to make their own decisions to make the hotel more responsive and increase the level of trust in the hotel among the guests</w:t>
      </w:r>
      <w:r w:rsidR="00F83E0F" w:rsidRPr="00051498">
        <w:rPr>
          <w:color w:val="000000" w:themeColor="text1"/>
        </w:rPr>
        <w:t xml:space="preserve"> (Lancefield, 2023)</w:t>
      </w:r>
      <w:r w:rsidRPr="00051498">
        <w:rPr>
          <w:color w:val="000000" w:themeColor="text1"/>
        </w:rPr>
        <w:t>. The continuous professional development will also come as an investment that will aid in eliminating the differences in skills among the employees and create a steady level of service delivery across shifts.</w:t>
      </w:r>
    </w:p>
    <w:p w14:paraId="03799735" w14:textId="57A22119" w:rsidR="00BF5544" w:rsidRPr="00051498" w:rsidRDefault="000370CB" w:rsidP="00BF5544">
      <w:pPr>
        <w:rPr>
          <w:color w:val="000000" w:themeColor="text1"/>
        </w:rPr>
      </w:pPr>
      <w:r w:rsidRPr="00051498">
        <w:rPr>
          <w:color w:val="000000" w:themeColor="text1"/>
        </w:rPr>
        <w:t>The second implication is associated with interdepartmental coordination and communication systems. The results highlighted that the problem of communication lapse between the reception and the housekeeping and maintenance departments frequently caused dissatisfaction among the guests. The adoption of a combination of management programmes or electronic communication might simplify the process of coordination and allow the processing of requests from guests in a timely manner</w:t>
      </w:r>
      <w:r w:rsidR="00912A29" w:rsidRPr="00051498">
        <w:rPr>
          <w:color w:val="000000" w:themeColor="text1"/>
        </w:rPr>
        <w:t xml:space="preserve"> (Anwar </w:t>
      </w:r>
      <w:r w:rsidR="00912A29" w:rsidRPr="00051498">
        <w:rPr>
          <w:i/>
          <w:iCs/>
          <w:color w:val="000000" w:themeColor="text1"/>
        </w:rPr>
        <w:t>et al</w:t>
      </w:r>
      <w:r w:rsidR="00912A29" w:rsidRPr="00051498">
        <w:rPr>
          <w:color w:val="000000" w:themeColor="text1"/>
        </w:rPr>
        <w:t>., 2024)</w:t>
      </w:r>
      <w:r w:rsidRPr="00051498">
        <w:rPr>
          <w:color w:val="000000" w:themeColor="text1"/>
        </w:rPr>
        <w:t>. Besides, open and active communication in the front office, including notification of waiting time or delays to guests, may soften the aggravation level and strengthen the sense of professionalism.</w:t>
      </w:r>
    </w:p>
    <w:p w14:paraId="6AAA8220" w14:textId="77777777" w:rsidR="00BF5544" w:rsidRPr="00051498" w:rsidRDefault="000370CB" w:rsidP="00BF5544">
      <w:pPr>
        <w:rPr>
          <w:color w:val="000000" w:themeColor="text1"/>
        </w:rPr>
      </w:pPr>
      <w:r w:rsidRPr="00051498">
        <w:rPr>
          <w:color w:val="000000" w:themeColor="text1"/>
        </w:rPr>
        <w:t>The third implication is the personalisation and emotional engagement. Personalised experiences are also emerging to play an important role in distinguishing a hotel in a competitive hospitality market</w:t>
      </w:r>
      <w:r w:rsidR="00367D6A" w:rsidRPr="00051498">
        <w:rPr>
          <w:color w:val="000000" w:themeColor="text1"/>
        </w:rPr>
        <w:t xml:space="preserve"> (Tomczyk </w:t>
      </w:r>
      <w:r w:rsidR="00367D6A" w:rsidRPr="00051498">
        <w:rPr>
          <w:i/>
          <w:iCs/>
          <w:color w:val="000000" w:themeColor="text1"/>
        </w:rPr>
        <w:t>et al</w:t>
      </w:r>
      <w:r w:rsidR="00367D6A" w:rsidRPr="00051498">
        <w:rPr>
          <w:color w:val="000000" w:themeColor="text1"/>
        </w:rPr>
        <w:t>., 2022)</w:t>
      </w:r>
      <w:r w:rsidRPr="00051498">
        <w:rPr>
          <w:color w:val="000000" w:themeColor="text1"/>
        </w:rPr>
        <w:t>. The reception staff should be encouraged to use names to welcome their guests, and ensure they take note of the frequent ones and offer personalised suggestions to help the guests feel like they belong and are loyal. The perceived value and satisfaction can be significantly increased, taking into consideration small gestures, recognition of special occasions, or giving local travel tips.</w:t>
      </w:r>
    </w:p>
    <w:p w14:paraId="2A4EF678" w14:textId="40113B6D" w:rsidR="00BF5544" w:rsidRPr="00051498" w:rsidRDefault="000370CB" w:rsidP="00BF5544">
      <w:pPr>
        <w:rPr>
          <w:color w:val="000000" w:themeColor="text1"/>
        </w:rPr>
      </w:pPr>
      <w:r w:rsidRPr="00051498">
        <w:rPr>
          <w:color w:val="000000" w:themeColor="text1"/>
        </w:rPr>
        <w:t xml:space="preserve">This study has its shortcomings, notwithstanding these practical insights. The use of secondary data implies that the results will be based on the information which has been published previously </w:t>
      </w:r>
      <w:proofErr w:type="gramStart"/>
      <w:r w:rsidRPr="00051498">
        <w:rPr>
          <w:color w:val="000000" w:themeColor="text1"/>
        </w:rPr>
        <w:lastRenderedPageBreak/>
        <w:t>and also</w:t>
      </w:r>
      <w:proofErr w:type="gramEnd"/>
      <w:r w:rsidRPr="00051498">
        <w:rPr>
          <w:color w:val="000000" w:themeColor="text1"/>
        </w:rPr>
        <w:t xml:space="preserve"> available online, such as the feedback of visitors</w:t>
      </w:r>
      <w:r w:rsidR="009C3FB5" w:rsidRPr="00051498">
        <w:rPr>
          <w:color w:val="000000" w:themeColor="text1"/>
        </w:rPr>
        <w:t xml:space="preserve"> (Kelly </w:t>
      </w:r>
      <w:r w:rsidR="009C3FB5" w:rsidRPr="00051498">
        <w:rPr>
          <w:i/>
          <w:iCs/>
          <w:color w:val="000000" w:themeColor="text1"/>
        </w:rPr>
        <w:t>et al</w:t>
      </w:r>
      <w:r w:rsidR="009C3FB5" w:rsidRPr="00051498">
        <w:rPr>
          <w:color w:val="000000" w:themeColor="text1"/>
        </w:rPr>
        <w:t>., 2024)</w:t>
      </w:r>
      <w:r w:rsidRPr="00051498">
        <w:rPr>
          <w:color w:val="000000" w:themeColor="text1"/>
        </w:rPr>
        <w:t>. Therefore, the data may fail to reflect the latest operational changes in the internal operations of Novotel Birmingham Airport. Also, the online reviews are subject to personal opinions based on personal expectations or extenuating circumstances. The study is also limited in the sense that only one hotel is used, and therefore, it is difficult to broadly generalise findings across other branches of the Novotel in other areas or even other hotels. However, the case study approach gives richness and contextual information which a quantitative survey might not give.</w:t>
      </w:r>
    </w:p>
    <w:p w14:paraId="32522233" w14:textId="77777777" w:rsidR="00BF5544" w:rsidRPr="00051498" w:rsidRDefault="000370CB" w:rsidP="00BF5544">
      <w:pPr>
        <w:rPr>
          <w:color w:val="000000" w:themeColor="text1"/>
        </w:rPr>
      </w:pPr>
      <w:r w:rsidRPr="00051498">
        <w:rPr>
          <w:color w:val="000000" w:themeColor="text1"/>
        </w:rPr>
        <w:t>Research might also be done in future with a comparative study, in which case there are multiple Novotel properties, or other hotels in airports, to establish whether the same trends are observable within the chain. This would also deepen the understanding of the organisational culture, the training effectiveness, and the attitude of the staff towards service quality by conducting primary qualitative research, such as interviews with the staff or guest surveys. In addition, the study of how the use of technology, including self-</w:t>
      </w:r>
      <w:r w:rsidR="00CD2E16" w:rsidRPr="00051498">
        <w:rPr>
          <w:color w:val="000000" w:themeColor="text1"/>
        </w:rPr>
        <w:t>check</w:t>
      </w:r>
      <w:r w:rsidRPr="00051498">
        <w:rPr>
          <w:color w:val="000000" w:themeColor="text1"/>
        </w:rPr>
        <w:t>-in kiosks and electronic concierge kiosks, affects guest satisfaction might be an option to explore in the future.</w:t>
      </w:r>
    </w:p>
    <w:p w14:paraId="13F6D8BE" w14:textId="3C913F18" w:rsidR="00BF5544" w:rsidRPr="00051498" w:rsidRDefault="000370CB" w:rsidP="00BF5544">
      <w:pPr>
        <w:rPr>
          <w:color w:val="000000" w:themeColor="text1"/>
        </w:rPr>
      </w:pPr>
      <w:r w:rsidRPr="00051498">
        <w:rPr>
          <w:color w:val="000000" w:themeColor="text1"/>
        </w:rPr>
        <w:t xml:space="preserve">In the case of the Novotel Birmingham Airport, the study reveals that </w:t>
      </w:r>
      <w:proofErr w:type="gramStart"/>
      <w:r w:rsidRPr="00051498">
        <w:rPr>
          <w:color w:val="000000" w:themeColor="text1"/>
        </w:rPr>
        <w:t>a number of</w:t>
      </w:r>
      <w:proofErr w:type="gramEnd"/>
      <w:r w:rsidRPr="00051498">
        <w:rPr>
          <w:color w:val="000000" w:themeColor="text1"/>
        </w:rPr>
        <w:t xml:space="preserve"> essential areas of operations need to be addressed. Training of the staff on empathy, problem-solving, and communication should be continuous and changing </w:t>
      </w:r>
      <w:proofErr w:type="gramStart"/>
      <w:r w:rsidRPr="00051498">
        <w:rPr>
          <w:color w:val="000000" w:themeColor="text1"/>
        </w:rPr>
        <w:t>in regard to</w:t>
      </w:r>
      <w:proofErr w:type="gramEnd"/>
      <w:r w:rsidRPr="00051498">
        <w:rPr>
          <w:color w:val="000000" w:themeColor="text1"/>
        </w:rPr>
        <w:t xml:space="preserve"> the changing preferences of contemporary travellers</w:t>
      </w:r>
      <w:r w:rsidR="00B52F96" w:rsidRPr="00051498">
        <w:rPr>
          <w:color w:val="000000" w:themeColor="text1"/>
        </w:rPr>
        <w:t xml:space="preserve"> (Barreto and Mayya, 2023)</w:t>
      </w:r>
      <w:r w:rsidRPr="00051498">
        <w:rPr>
          <w:color w:val="000000" w:themeColor="text1"/>
        </w:rPr>
        <w:t>. It may be helpful to introduce structured communication loops between departments to minimise the communication gap. Secondly, the performance evaluation systems must also include guest satisfaction metrics to hold them accountable and entice employees to provide constant and excellent services.</w:t>
      </w:r>
    </w:p>
    <w:p w14:paraId="7FE5BF2C" w14:textId="77777777" w:rsidR="00186C4B" w:rsidRPr="00051498" w:rsidRDefault="000370CB" w:rsidP="00A15C38">
      <w:pPr>
        <w:pStyle w:val="Heading1"/>
        <w:rPr>
          <w:color w:val="000000" w:themeColor="text1"/>
        </w:rPr>
      </w:pPr>
      <w:bookmarkStart w:id="40" w:name="_Toc213280509"/>
      <w:r w:rsidRPr="00051498">
        <w:rPr>
          <w:color w:val="000000" w:themeColor="text1"/>
        </w:rPr>
        <w:t>Chapter 5: Conclusion and Recommendations</w:t>
      </w:r>
      <w:bookmarkEnd w:id="40"/>
    </w:p>
    <w:p w14:paraId="2BE3E622" w14:textId="77777777" w:rsidR="00186C4B" w:rsidRPr="00051498" w:rsidRDefault="000370CB" w:rsidP="00186C4B">
      <w:pPr>
        <w:pStyle w:val="Heading2"/>
        <w:rPr>
          <w:color w:val="000000" w:themeColor="text1"/>
        </w:rPr>
      </w:pPr>
      <w:bookmarkStart w:id="41" w:name="_Toc213280510"/>
      <w:r w:rsidRPr="00051498">
        <w:rPr>
          <w:color w:val="000000" w:themeColor="text1"/>
        </w:rPr>
        <w:t>5.1 Conclusion</w:t>
      </w:r>
      <w:bookmarkEnd w:id="41"/>
    </w:p>
    <w:p w14:paraId="61007699" w14:textId="6729ABFA" w:rsidR="00505C4F" w:rsidRPr="00051498" w:rsidRDefault="000370CB" w:rsidP="00505C4F">
      <w:pPr>
        <w:rPr>
          <w:color w:val="000000" w:themeColor="text1"/>
        </w:rPr>
      </w:pPr>
      <w:r w:rsidRPr="00051498">
        <w:rPr>
          <w:color w:val="000000" w:themeColor="text1"/>
        </w:rPr>
        <w:t>The objective of this work was to investigate how far the department of reception at the Novotel Airport of Birmingham impacts the level of guest satisfaction, focusing on three aspects, namely, the efficiency of the check-in and check-out process, the clarity of communication and the response to the queries of guests. The type of research was a secondary qualitative case study, in which the literature on the topic, industry reports, and an assortment of online reviews of the guests were examined. Thematic analysis allowed identifying four broad dimensions on which the role of the reception department in determining the overall guest satisfaction depends</w:t>
      </w:r>
      <w:r w:rsidR="00A85B71" w:rsidRPr="00051498">
        <w:rPr>
          <w:color w:val="000000" w:themeColor="text1"/>
        </w:rPr>
        <w:t xml:space="preserve"> on</w:t>
      </w:r>
      <w:r w:rsidRPr="00051498">
        <w:rPr>
          <w:color w:val="000000" w:themeColor="text1"/>
        </w:rPr>
        <w:t xml:space="preserve"> service efficiency </w:t>
      </w:r>
      <w:r w:rsidRPr="00051498">
        <w:rPr>
          <w:color w:val="000000" w:themeColor="text1"/>
        </w:rPr>
        <w:lastRenderedPageBreak/>
        <w:t>and professionalism, communication transparency and responsiveness, query management and problem-solving, and employee empathy toward the client and personal interest</w:t>
      </w:r>
      <w:r w:rsidR="00B52F96" w:rsidRPr="00051498">
        <w:rPr>
          <w:color w:val="000000" w:themeColor="text1"/>
        </w:rPr>
        <w:t xml:space="preserve"> (Orea-Giner </w:t>
      </w:r>
      <w:r w:rsidR="00B52F96" w:rsidRPr="00051498">
        <w:rPr>
          <w:i/>
          <w:iCs/>
          <w:color w:val="000000" w:themeColor="text1"/>
        </w:rPr>
        <w:t>et al</w:t>
      </w:r>
      <w:r w:rsidR="00B52F96" w:rsidRPr="00051498">
        <w:rPr>
          <w:color w:val="000000" w:themeColor="text1"/>
        </w:rPr>
        <w:t>., 2025)</w:t>
      </w:r>
      <w:r w:rsidRPr="00051498">
        <w:rPr>
          <w:color w:val="000000" w:themeColor="text1"/>
        </w:rPr>
        <w:t>.</w:t>
      </w:r>
    </w:p>
    <w:p w14:paraId="69D2BA06" w14:textId="20BBC3B4" w:rsidR="00505C4F" w:rsidRPr="00051498" w:rsidRDefault="000370CB" w:rsidP="00505C4F">
      <w:pPr>
        <w:rPr>
          <w:color w:val="000000" w:themeColor="text1"/>
        </w:rPr>
      </w:pPr>
      <w:r w:rsidRPr="00051498">
        <w:rPr>
          <w:color w:val="000000" w:themeColor="text1"/>
        </w:rPr>
        <w:t>The results showed that the reception department is the central point of interaction of the service delivery process within the hotel. It serves as the initial and the final interaction between the customer and the hotel</w:t>
      </w:r>
      <w:proofErr w:type="gramStart"/>
      <w:r w:rsidRPr="00051498">
        <w:rPr>
          <w:color w:val="000000" w:themeColor="text1"/>
        </w:rPr>
        <w:t>, more or less</w:t>
      </w:r>
      <w:r w:rsidR="00E81B90" w:rsidRPr="00051498">
        <w:rPr>
          <w:color w:val="000000" w:themeColor="text1"/>
        </w:rPr>
        <w:t>,</w:t>
      </w:r>
      <w:r w:rsidRPr="00051498">
        <w:rPr>
          <w:color w:val="000000" w:themeColor="text1"/>
        </w:rPr>
        <w:t xml:space="preserve"> the</w:t>
      </w:r>
      <w:proofErr w:type="gramEnd"/>
      <w:r w:rsidRPr="00051498">
        <w:rPr>
          <w:color w:val="000000" w:themeColor="text1"/>
        </w:rPr>
        <w:t xml:space="preserve"> experience of a client. The reception area, therefore, does not merely contain administrative functions but additionally represents the face of the hotel, reflecting the standards, professionalism and the values of the hotel</w:t>
      </w:r>
      <w:r w:rsidR="008E1B54" w:rsidRPr="00051498">
        <w:rPr>
          <w:color w:val="000000" w:themeColor="text1"/>
        </w:rPr>
        <w:t xml:space="preserve"> (Perdomo-Verdecia </w:t>
      </w:r>
      <w:r w:rsidR="008E1B54" w:rsidRPr="00051498">
        <w:rPr>
          <w:i/>
          <w:iCs/>
          <w:color w:val="000000" w:themeColor="text1"/>
        </w:rPr>
        <w:t>et al</w:t>
      </w:r>
      <w:r w:rsidR="008E1B54" w:rsidRPr="00051498">
        <w:rPr>
          <w:color w:val="000000" w:themeColor="text1"/>
        </w:rPr>
        <w:t>., 2024)</w:t>
      </w:r>
      <w:r w:rsidRPr="00051498">
        <w:rPr>
          <w:color w:val="000000" w:themeColor="text1"/>
        </w:rPr>
        <w:t xml:space="preserve">. </w:t>
      </w:r>
      <w:r w:rsidR="00E81B90" w:rsidRPr="00051498">
        <w:rPr>
          <w:color w:val="000000" w:themeColor="text1"/>
        </w:rPr>
        <w:t xml:space="preserve">The dual approach of the reception department is also </w:t>
      </w:r>
      <w:r w:rsidR="002911E2" w:rsidRPr="00051498">
        <w:rPr>
          <w:color w:val="000000" w:themeColor="text1"/>
        </w:rPr>
        <w:t>beneficial</w:t>
      </w:r>
      <w:r w:rsidR="00E81B90" w:rsidRPr="00051498">
        <w:rPr>
          <w:color w:val="000000" w:themeColor="text1"/>
        </w:rPr>
        <w:t xml:space="preserve"> in </w:t>
      </w:r>
      <w:r w:rsidR="00FF0542" w:rsidRPr="00051498">
        <w:rPr>
          <w:color w:val="000000" w:themeColor="text1"/>
        </w:rPr>
        <w:t xml:space="preserve">recording </w:t>
      </w:r>
      <w:r w:rsidR="002911E2" w:rsidRPr="00051498">
        <w:rPr>
          <w:color w:val="000000" w:themeColor="text1"/>
        </w:rPr>
        <w:t>visitors’</w:t>
      </w:r>
      <w:r w:rsidR="00D36379" w:rsidRPr="00051498">
        <w:rPr>
          <w:color w:val="000000" w:themeColor="text1"/>
        </w:rPr>
        <w:t xml:space="preserve"> </w:t>
      </w:r>
      <w:r w:rsidR="002911E2" w:rsidRPr="00051498">
        <w:rPr>
          <w:color w:val="000000" w:themeColor="text1"/>
        </w:rPr>
        <w:t>satisfaction standards</w:t>
      </w:r>
      <w:r w:rsidR="00D36379" w:rsidRPr="00051498">
        <w:rPr>
          <w:color w:val="000000" w:themeColor="text1"/>
        </w:rPr>
        <w:t xml:space="preserve"> from </w:t>
      </w:r>
      <w:r w:rsidR="002911E2" w:rsidRPr="00051498">
        <w:rPr>
          <w:color w:val="000000" w:themeColor="text1"/>
        </w:rPr>
        <w:t>their</w:t>
      </w:r>
      <w:r w:rsidR="00D36379" w:rsidRPr="00051498">
        <w:rPr>
          <w:color w:val="000000" w:themeColor="text1"/>
        </w:rPr>
        <w:t xml:space="preserve"> engagement with the organisation</w:t>
      </w:r>
      <w:r w:rsidRPr="00051498">
        <w:rPr>
          <w:color w:val="000000" w:themeColor="text1"/>
        </w:rPr>
        <w:t>.</w:t>
      </w:r>
    </w:p>
    <w:p w14:paraId="54376E57" w14:textId="4EB8F36F" w:rsidR="00E65A1A" w:rsidRPr="00051498" w:rsidRDefault="000370CB" w:rsidP="00505C4F">
      <w:pPr>
        <w:rPr>
          <w:color w:val="000000" w:themeColor="text1"/>
        </w:rPr>
      </w:pPr>
      <w:r w:rsidRPr="00051498">
        <w:rPr>
          <w:color w:val="000000" w:themeColor="text1"/>
        </w:rPr>
        <w:t>It was established that some of the most crucial elements of guest satisfaction in Novotel Birmingham Airport include efficiency and professionalism. The unique character of the hotel environment where the clientele is predominantly the travelling group and has a time-limited itinerary makes the emphasis on quick, efficient and courteous service even more important. The fact that the check-in and check-out were made timely and that the professional behaviour and attention were given to the visitors partially contributed to the experience as well</w:t>
      </w:r>
      <w:r w:rsidR="00A44630" w:rsidRPr="00051498">
        <w:rPr>
          <w:color w:val="000000" w:themeColor="text1"/>
        </w:rPr>
        <w:t xml:space="preserve"> (CV and Agrawal, 2024)</w:t>
      </w:r>
      <w:r w:rsidRPr="00051498">
        <w:rPr>
          <w:color w:val="000000" w:themeColor="text1"/>
        </w:rPr>
        <w:t xml:space="preserve">. Professionalism was not only rooted in the courteous </w:t>
      </w:r>
      <w:r w:rsidR="00345D5A" w:rsidRPr="00051498">
        <w:rPr>
          <w:color w:val="000000" w:themeColor="text1"/>
        </w:rPr>
        <w:t>behaviour but</w:t>
      </w:r>
      <w:r w:rsidRPr="00051498">
        <w:rPr>
          <w:color w:val="000000" w:themeColor="text1"/>
        </w:rPr>
        <w:t xml:space="preserve"> also extended to include the ability of the staff, articulateness and quickness in solving problems that, in combination, resulted in building trust and confidence in the service.</w:t>
      </w:r>
    </w:p>
    <w:p w14:paraId="6D90EA9A" w14:textId="75F16681" w:rsidR="00505C4F" w:rsidRPr="00051498" w:rsidRDefault="000370CB" w:rsidP="00F4352E">
      <w:pPr>
        <w:rPr>
          <w:color w:val="000000" w:themeColor="text1"/>
        </w:rPr>
      </w:pPr>
      <w:r w:rsidRPr="00051498">
        <w:rPr>
          <w:color w:val="000000" w:themeColor="text1"/>
        </w:rPr>
        <w:t>The results, however, also reflected inconsistencies in the peak time of operation, and much can be ascribed to inadequate employee staffing, as well as different degrees of employee experience at the front desk. These limits sometimes contributed to the increase in wait time as well as decreased service consistency, which adversely influenced satisfaction in the busy times. The paper thus suggests an improved allocation of resources and ongoing employee training to ensure service standards are maintained even when there are high or low occupancy rates</w:t>
      </w:r>
      <w:r w:rsidR="00DE737F" w:rsidRPr="00051498">
        <w:rPr>
          <w:color w:val="000000" w:themeColor="text1"/>
        </w:rPr>
        <w:t xml:space="preserve"> (Singh and Ansari, 2024)</w:t>
      </w:r>
      <w:r w:rsidRPr="00051498">
        <w:rPr>
          <w:color w:val="000000" w:themeColor="text1"/>
        </w:rPr>
        <w:t xml:space="preserve">. </w:t>
      </w:r>
      <w:r w:rsidR="008061B4" w:rsidRPr="00051498">
        <w:rPr>
          <w:color w:val="000000" w:themeColor="text1"/>
        </w:rPr>
        <w:t>The aspect of ensuring the consistency of operations will enable the hotel to improve its reputation in areas such as reliability, which is valued highly, as far as time-conscious airport travellers are concerned.</w:t>
      </w:r>
    </w:p>
    <w:p w14:paraId="6B84FE78" w14:textId="1AC2D4DC" w:rsidR="00F4352E" w:rsidRPr="00051498" w:rsidRDefault="000370CB" w:rsidP="00F4352E">
      <w:pPr>
        <w:rPr>
          <w:color w:val="000000" w:themeColor="text1"/>
        </w:rPr>
      </w:pPr>
      <w:r w:rsidRPr="00051498">
        <w:rPr>
          <w:color w:val="000000" w:themeColor="text1"/>
        </w:rPr>
        <w:t xml:space="preserve">The second theme that emerged and was not only important but also critical was transparency and receptiveness in communications. </w:t>
      </w:r>
      <w:r w:rsidR="00C367B6" w:rsidRPr="00051498">
        <w:rPr>
          <w:color w:val="000000" w:themeColor="text1"/>
        </w:rPr>
        <w:t xml:space="preserve">The extent of satisfaction directly influenced the level of communication expertise of the reception department with the guests in a straightforward and </w:t>
      </w:r>
      <w:r w:rsidR="00C367B6" w:rsidRPr="00051498">
        <w:rPr>
          <w:color w:val="000000" w:themeColor="text1"/>
        </w:rPr>
        <w:lastRenderedPageBreak/>
        <w:t>truthful manner</w:t>
      </w:r>
      <w:r w:rsidR="0077114B" w:rsidRPr="00051498">
        <w:rPr>
          <w:color w:val="000000" w:themeColor="text1"/>
        </w:rPr>
        <w:t xml:space="preserve"> (</w:t>
      </w:r>
      <w:proofErr w:type="spellStart"/>
      <w:r w:rsidR="0077114B" w:rsidRPr="00051498">
        <w:rPr>
          <w:color w:val="000000" w:themeColor="text1"/>
        </w:rPr>
        <w:t>Pitakaso</w:t>
      </w:r>
      <w:proofErr w:type="spellEnd"/>
      <w:r w:rsidR="0077114B" w:rsidRPr="00051498">
        <w:rPr>
          <w:color w:val="000000" w:themeColor="text1"/>
        </w:rPr>
        <w:t xml:space="preserve"> </w:t>
      </w:r>
      <w:r w:rsidR="0077114B" w:rsidRPr="00051498">
        <w:rPr>
          <w:i/>
          <w:iCs/>
          <w:color w:val="000000" w:themeColor="text1"/>
        </w:rPr>
        <w:t>et al</w:t>
      </w:r>
      <w:r w:rsidR="0077114B" w:rsidRPr="00051498">
        <w:rPr>
          <w:color w:val="000000" w:themeColor="text1"/>
        </w:rPr>
        <w:t>., 2025)</w:t>
      </w:r>
      <w:r w:rsidR="00C367B6" w:rsidRPr="00051498">
        <w:rPr>
          <w:color w:val="000000" w:themeColor="text1"/>
        </w:rPr>
        <w:t>. The communication of the purpose of using the reservation, the payment, the waiting time, or service limitations also proved to be helpful in alleviating the frustration levels and causing the guests to be less susceptible to smaller inconveniences. The guests were identified to appreciate honesty and urgency compared to false communication that creates the element of trust and goodwill amid the issue of service delivery.</w:t>
      </w:r>
    </w:p>
    <w:p w14:paraId="68232A6B" w14:textId="304D10BB" w:rsidR="00D84F49" w:rsidRPr="00051498" w:rsidRDefault="000370CB" w:rsidP="00220572">
      <w:pPr>
        <w:rPr>
          <w:color w:val="000000" w:themeColor="text1"/>
        </w:rPr>
      </w:pPr>
      <w:r w:rsidRPr="00051498">
        <w:rPr>
          <w:color w:val="000000" w:themeColor="text1"/>
        </w:rPr>
        <w:t xml:space="preserve">On the contrary, the moments when the information was held up or not all the information was available, or it was unclear, led to the fact that the guests were disappointed and, as a result, they lost trust in the process of service. The findings highlight the point that correct communication within the hospitality industry is not a procedural object but a relationship approach </w:t>
      </w:r>
      <w:r w:rsidR="00307AFB" w:rsidRPr="00051498">
        <w:rPr>
          <w:color w:val="000000" w:themeColor="text1"/>
        </w:rPr>
        <w:t>that improves</w:t>
      </w:r>
      <w:r w:rsidRPr="00051498">
        <w:rPr>
          <w:color w:val="000000" w:themeColor="text1"/>
        </w:rPr>
        <w:t xml:space="preserve"> guest engagement and reliability on the organisation</w:t>
      </w:r>
      <w:r w:rsidR="00620276" w:rsidRPr="00051498">
        <w:rPr>
          <w:color w:val="000000" w:themeColor="text1"/>
        </w:rPr>
        <w:t xml:space="preserve"> (</w:t>
      </w:r>
      <w:proofErr w:type="spellStart"/>
      <w:r w:rsidR="00620276" w:rsidRPr="00051498">
        <w:rPr>
          <w:color w:val="000000" w:themeColor="text1"/>
        </w:rPr>
        <w:t>Alsaied</w:t>
      </w:r>
      <w:proofErr w:type="spellEnd"/>
      <w:r w:rsidR="00620276" w:rsidRPr="00051498">
        <w:rPr>
          <w:color w:val="000000" w:themeColor="text1"/>
        </w:rPr>
        <w:t xml:space="preserve"> </w:t>
      </w:r>
      <w:r w:rsidR="00620276" w:rsidRPr="00051498">
        <w:rPr>
          <w:i/>
          <w:iCs/>
          <w:color w:val="000000" w:themeColor="text1"/>
        </w:rPr>
        <w:t>et al</w:t>
      </w:r>
      <w:r w:rsidR="00620276" w:rsidRPr="00051498">
        <w:rPr>
          <w:color w:val="000000" w:themeColor="text1"/>
        </w:rPr>
        <w:t>., 2025)</w:t>
      </w:r>
      <w:r w:rsidRPr="00051498">
        <w:rPr>
          <w:color w:val="000000" w:themeColor="text1"/>
        </w:rPr>
        <w:t>.</w:t>
      </w:r>
      <w:r w:rsidR="00941BD8" w:rsidRPr="00051498">
        <w:rPr>
          <w:color w:val="000000" w:themeColor="text1"/>
        </w:rPr>
        <w:t xml:space="preserve"> </w:t>
      </w:r>
    </w:p>
    <w:p w14:paraId="281F2935" w14:textId="20FD7E34" w:rsidR="00C367B6" w:rsidRPr="00051498" w:rsidRDefault="00A20AF8" w:rsidP="00220572">
      <w:pPr>
        <w:rPr>
          <w:color w:val="000000" w:themeColor="text1"/>
        </w:rPr>
      </w:pPr>
      <w:r w:rsidRPr="00051498">
        <w:rPr>
          <w:color w:val="000000" w:themeColor="text1"/>
        </w:rPr>
        <w:t>R</w:t>
      </w:r>
      <w:r w:rsidR="00295F0C" w:rsidRPr="00051498">
        <w:rPr>
          <w:color w:val="000000" w:themeColor="text1"/>
        </w:rPr>
        <w:t xml:space="preserve">eceptionists </w:t>
      </w:r>
      <w:r w:rsidR="00FF5BA4" w:rsidRPr="00051498">
        <w:rPr>
          <w:color w:val="000000" w:themeColor="text1"/>
        </w:rPr>
        <w:t>were evaluated on a performance basis</w:t>
      </w:r>
      <w:r w:rsidR="00400001" w:rsidRPr="00051498">
        <w:rPr>
          <w:color w:val="000000" w:themeColor="text1"/>
        </w:rPr>
        <w:t xml:space="preserve">, allowing them to </w:t>
      </w:r>
      <w:r w:rsidR="0051603B" w:rsidRPr="00051498">
        <w:rPr>
          <w:color w:val="000000" w:themeColor="text1"/>
        </w:rPr>
        <w:t xml:space="preserve">stay responsive to the clients. </w:t>
      </w:r>
      <w:r w:rsidR="006D1310" w:rsidRPr="00051498">
        <w:rPr>
          <w:color w:val="000000" w:themeColor="text1"/>
        </w:rPr>
        <w:t>Visitors are also seen to be connected to only those front desk employees</w:t>
      </w:r>
      <w:r w:rsidR="00387210" w:rsidRPr="00051498">
        <w:rPr>
          <w:color w:val="000000" w:themeColor="text1"/>
        </w:rPr>
        <w:t xml:space="preserve"> who are more responsive and empathetic in nature</w:t>
      </w:r>
      <w:r w:rsidR="00AA1749" w:rsidRPr="00051498">
        <w:rPr>
          <w:color w:val="000000" w:themeColor="text1"/>
        </w:rPr>
        <w:t xml:space="preserve"> (Lee and Lim, 2023)</w:t>
      </w:r>
      <w:r w:rsidR="00387210" w:rsidRPr="00051498">
        <w:rPr>
          <w:color w:val="000000" w:themeColor="text1"/>
        </w:rPr>
        <w:t>.</w:t>
      </w:r>
      <w:r w:rsidR="00CF1769" w:rsidRPr="00051498">
        <w:rPr>
          <w:color w:val="000000" w:themeColor="text1"/>
        </w:rPr>
        <w:t xml:space="preserve"> From the above research it can be concluded that Novotel </w:t>
      </w:r>
      <w:r w:rsidR="00E94A29" w:rsidRPr="00051498">
        <w:rPr>
          <w:color w:val="000000" w:themeColor="text1"/>
        </w:rPr>
        <w:t>Birmingham Airport hotel is preferred by the business and leisure travellers for the swift access to airport terminals. Similarly, 24hours of front desk service and positive reviews in online hotel booking platforms in the UK gives them a lead to compete with others and attract the customers. The high-class service offered by the staff and a commitment to serve every problem of the guests allow the frontline staff to emotionally connect with the travellers.</w:t>
      </w:r>
      <w:r w:rsidR="0090158D" w:rsidRPr="00051498">
        <w:rPr>
          <w:color w:val="000000" w:themeColor="text1"/>
        </w:rPr>
        <w:t xml:space="preserve"> Moreover, there is also an effective communication among the staff and guests, as employees carry out a helpful and friendly nature. The brand’s recognition of excellent customer service in online hotel booking platforms in the UK also shows the responsiveness and attentive attitude of the frontline employees. Novotel Birmingham Airport hotel was also known for their value-based service approach to deal the business and leisure travellers. However, there are several issues of lack of consistency in peak business times. This could be further improved through appropriate employee training and education. Additionally, enhancement of the leadership capabilities of the management staff may help the hotel to maintain their current reputation in the UK.</w:t>
      </w:r>
      <w:r w:rsidR="00941BD8" w:rsidRPr="00051498">
        <w:rPr>
          <w:color w:val="000000" w:themeColor="text1"/>
        </w:rPr>
        <w:t xml:space="preserve"> </w:t>
      </w:r>
    </w:p>
    <w:p w14:paraId="4E7CA407" w14:textId="77777777" w:rsidR="00186C4B" w:rsidRPr="00051498" w:rsidRDefault="000370CB" w:rsidP="00186C4B">
      <w:pPr>
        <w:pStyle w:val="Heading2"/>
        <w:rPr>
          <w:color w:val="000000" w:themeColor="text1"/>
        </w:rPr>
      </w:pPr>
      <w:bookmarkStart w:id="42" w:name="_Toc213280511"/>
      <w:r w:rsidRPr="00051498">
        <w:rPr>
          <w:color w:val="000000" w:themeColor="text1"/>
        </w:rPr>
        <w:t xml:space="preserve">5.2 </w:t>
      </w:r>
      <w:r w:rsidR="0049642B" w:rsidRPr="00051498">
        <w:rPr>
          <w:color w:val="000000" w:themeColor="text1"/>
        </w:rPr>
        <w:t>Recommendations</w:t>
      </w:r>
      <w:bookmarkEnd w:id="42"/>
    </w:p>
    <w:p w14:paraId="1EAD8F37" w14:textId="119C966D" w:rsidR="00C77ABB" w:rsidRPr="00051498" w:rsidRDefault="000370CB" w:rsidP="00D37382">
      <w:pPr>
        <w:pStyle w:val="ListParagraph"/>
        <w:numPr>
          <w:ilvl w:val="0"/>
          <w:numId w:val="4"/>
        </w:numPr>
        <w:rPr>
          <w:color w:val="000000" w:themeColor="text1"/>
        </w:rPr>
      </w:pPr>
      <w:r w:rsidRPr="00051498">
        <w:rPr>
          <w:b/>
          <w:bCs/>
          <w:color w:val="000000" w:themeColor="text1"/>
        </w:rPr>
        <w:t xml:space="preserve">Initiation of </w:t>
      </w:r>
      <w:r w:rsidR="00225985" w:rsidRPr="00051498">
        <w:rPr>
          <w:b/>
          <w:bCs/>
          <w:color w:val="000000" w:themeColor="text1"/>
        </w:rPr>
        <w:t>Employee</w:t>
      </w:r>
      <w:r w:rsidRPr="00051498">
        <w:rPr>
          <w:b/>
          <w:bCs/>
          <w:color w:val="000000" w:themeColor="text1"/>
        </w:rPr>
        <w:t xml:space="preserve"> Training Programs: </w:t>
      </w:r>
      <w:r w:rsidR="002858EA" w:rsidRPr="00051498">
        <w:rPr>
          <w:color w:val="000000" w:themeColor="text1"/>
        </w:rPr>
        <w:t xml:space="preserve">The training should be in progress and done in line with technical and interpersonal skills. </w:t>
      </w:r>
      <w:r w:rsidR="00997E76" w:rsidRPr="00051498">
        <w:rPr>
          <w:color w:val="000000" w:themeColor="text1"/>
        </w:rPr>
        <w:t xml:space="preserve">The employees are to be provided with frequent training sessions on communication skills, emotional intelligence, conflict </w:t>
      </w:r>
      <w:r w:rsidR="00997E76" w:rsidRPr="00051498">
        <w:rPr>
          <w:color w:val="000000" w:themeColor="text1"/>
        </w:rPr>
        <w:lastRenderedPageBreak/>
        <w:t>management, and problem-solving</w:t>
      </w:r>
      <w:r w:rsidR="00D067B1" w:rsidRPr="00051498">
        <w:rPr>
          <w:color w:val="000000" w:themeColor="text1"/>
        </w:rPr>
        <w:t xml:space="preserve"> (Babatunde </w:t>
      </w:r>
      <w:r w:rsidR="00D067B1" w:rsidRPr="00051498">
        <w:rPr>
          <w:i/>
          <w:iCs/>
          <w:color w:val="000000" w:themeColor="text1"/>
        </w:rPr>
        <w:t>et al</w:t>
      </w:r>
      <w:r w:rsidR="00D067B1" w:rsidRPr="00051498">
        <w:rPr>
          <w:color w:val="000000" w:themeColor="text1"/>
        </w:rPr>
        <w:t>., 2023)</w:t>
      </w:r>
      <w:r w:rsidR="00997E76" w:rsidRPr="00051498">
        <w:rPr>
          <w:color w:val="000000" w:themeColor="text1"/>
        </w:rPr>
        <w:t>. Artificially generated service situations will allow the employees to train on the peak operating hours and varying guest demands</w:t>
      </w:r>
      <w:r w:rsidR="006B6FE5" w:rsidRPr="00051498">
        <w:rPr>
          <w:color w:val="000000" w:themeColor="text1"/>
        </w:rPr>
        <w:t xml:space="preserve"> (Kumawat </w:t>
      </w:r>
      <w:r w:rsidR="006B6FE5" w:rsidRPr="00051498">
        <w:rPr>
          <w:i/>
          <w:iCs/>
          <w:color w:val="000000" w:themeColor="text1"/>
        </w:rPr>
        <w:t>et al</w:t>
      </w:r>
      <w:r w:rsidR="006B6FE5" w:rsidRPr="00051498">
        <w:rPr>
          <w:color w:val="000000" w:themeColor="text1"/>
        </w:rPr>
        <w:t>., 2025)</w:t>
      </w:r>
      <w:r w:rsidR="00997E76" w:rsidRPr="00051498">
        <w:rPr>
          <w:color w:val="000000" w:themeColor="text1"/>
        </w:rPr>
        <w:t>. Through consistent knowledge and confidence attainment among all the staff members, the hotel will reduce service differences and be able to remain professional in times of stress. Ongoing professional growth ensures motivation and retention as well, limiting the staff turnover and its subsequent impacts.</w:t>
      </w:r>
    </w:p>
    <w:p w14:paraId="035BEF53" w14:textId="55190B91" w:rsidR="00C77ABB" w:rsidRPr="00051498" w:rsidRDefault="000370CB" w:rsidP="00D37382">
      <w:pPr>
        <w:pStyle w:val="ListParagraph"/>
        <w:numPr>
          <w:ilvl w:val="0"/>
          <w:numId w:val="4"/>
        </w:numPr>
        <w:rPr>
          <w:color w:val="000000" w:themeColor="text1"/>
        </w:rPr>
      </w:pPr>
      <w:r w:rsidRPr="00051498">
        <w:rPr>
          <w:b/>
          <w:bCs/>
          <w:color w:val="000000" w:themeColor="text1"/>
        </w:rPr>
        <w:t>Strengthen Staff Empowerment and Decision-Making Authority:</w:t>
      </w:r>
      <w:r w:rsidRPr="00051498">
        <w:rPr>
          <w:color w:val="000000" w:themeColor="text1"/>
        </w:rPr>
        <w:t xml:space="preserve"> Among the repeated findings was that strict hierarchies were known to hold back solutions to problems in some cases. In response to this, the hotel ought to develop clear policies allowing front desk employees to make some decisions regarding services independently, such as giving out small compensations or upgrading the rooms, so that they can easily solve problems for the guests</w:t>
      </w:r>
      <w:r w:rsidR="009A0471" w:rsidRPr="00051498">
        <w:rPr>
          <w:color w:val="000000" w:themeColor="text1"/>
        </w:rPr>
        <w:t xml:space="preserve"> (Gordon and Adler, 2022)</w:t>
      </w:r>
      <w:r w:rsidRPr="00051498">
        <w:rPr>
          <w:color w:val="000000" w:themeColor="text1"/>
        </w:rPr>
        <w:t>. Empowered employees are capable, more responsive, and accountable; hence, they get solutions faster and greater satisfaction among the guests.</w:t>
      </w:r>
    </w:p>
    <w:p w14:paraId="78F8FB6C" w14:textId="046A5D31" w:rsidR="00C77ABB" w:rsidRPr="00051498" w:rsidRDefault="000370CB" w:rsidP="00F8283D">
      <w:pPr>
        <w:pStyle w:val="ListParagraph"/>
        <w:numPr>
          <w:ilvl w:val="0"/>
          <w:numId w:val="4"/>
        </w:numPr>
        <w:rPr>
          <w:color w:val="000000" w:themeColor="text1"/>
        </w:rPr>
      </w:pPr>
      <w:r w:rsidRPr="00051498">
        <w:rPr>
          <w:b/>
          <w:bCs/>
          <w:color w:val="000000" w:themeColor="text1"/>
        </w:rPr>
        <w:t>Enhance Communication and Coordination Systems:</w:t>
      </w:r>
      <w:r w:rsidRPr="00051498">
        <w:rPr>
          <w:color w:val="000000" w:themeColor="text1"/>
        </w:rPr>
        <w:t xml:space="preserve"> There must be effective interdepartmental communication, especially between the reception, housekeeping, and maintenance departments, to facilitate a smooth experience for the guest</w:t>
      </w:r>
      <w:r w:rsidR="000123ED" w:rsidRPr="00051498">
        <w:rPr>
          <w:color w:val="000000" w:themeColor="text1"/>
        </w:rPr>
        <w:t xml:space="preserve"> (Deshpande </w:t>
      </w:r>
      <w:r w:rsidR="000123ED" w:rsidRPr="00051498">
        <w:rPr>
          <w:i/>
          <w:iCs/>
          <w:color w:val="000000" w:themeColor="text1"/>
        </w:rPr>
        <w:t>et al</w:t>
      </w:r>
      <w:r w:rsidR="000123ED" w:rsidRPr="00051498">
        <w:rPr>
          <w:color w:val="000000" w:themeColor="text1"/>
        </w:rPr>
        <w:t>., 2024)</w:t>
      </w:r>
      <w:r w:rsidRPr="00051498">
        <w:rPr>
          <w:color w:val="000000" w:themeColor="text1"/>
        </w:rPr>
        <w:t>. Novotel Birmingham Airport may integrate property management software that enables departments to monitor requests made by guests in real time. Moreover, the staff communication procedures must promote proactive communication on room preparation, servicing problems, or special requests</w:t>
      </w:r>
      <w:r w:rsidR="00456424" w:rsidRPr="00051498">
        <w:rPr>
          <w:color w:val="000000" w:themeColor="text1"/>
        </w:rPr>
        <w:t xml:space="preserve"> (</w:t>
      </w:r>
      <w:proofErr w:type="spellStart"/>
      <w:r w:rsidR="00456424" w:rsidRPr="00051498">
        <w:rPr>
          <w:color w:val="000000" w:themeColor="text1"/>
        </w:rPr>
        <w:t>Ruslaini</w:t>
      </w:r>
      <w:proofErr w:type="spellEnd"/>
      <w:r w:rsidR="00456424" w:rsidRPr="00051498">
        <w:rPr>
          <w:color w:val="000000" w:themeColor="text1"/>
        </w:rPr>
        <w:t xml:space="preserve"> </w:t>
      </w:r>
      <w:r w:rsidR="00456424" w:rsidRPr="00051498">
        <w:rPr>
          <w:i/>
          <w:iCs/>
          <w:color w:val="000000" w:themeColor="text1"/>
        </w:rPr>
        <w:t>et al</w:t>
      </w:r>
      <w:r w:rsidR="00456424" w:rsidRPr="00051498">
        <w:rPr>
          <w:color w:val="000000" w:themeColor="text1"/>
        </w:rPr>
        <w:t>., 2024)</w:t>
      </w:r>
      <w:r w:rsidRPr="00051498">
        <w:rPr>
          <w:color w:val="000000" w:themeColor="text1"/>
        </w:rPr>
        <w:t>. This would eliminate miscommunication, minimise the waiting time for guests and enhance service consistency.</w:t>
      </w:r>
    </w:p>
    <w:p w14:paraId="02D247E3" w14:textId="7A1138BD" w:rsidR="00C77ABB" w:rsidRPr="00051498" w:rsidRDefault="000370CB" w:rsidP="00F8283D">
      <w:pPr>
        <w:pStyle w:val="ListParagraph"/>
        <w:numPr>
          <w:ilvl w:val="0"/>
          <w:numId w:val="4"/>
        </w:numPr>
        <w:rPr>
          <w:color w:val="000000" w:themeColor="text1"/>
        </w:rPr>
      </w:pPr>
      <w:r w:rsidRPr="00051498">
        <w:rPr>
          <w:b/>
          <w:bCs/>
          <w:color w:val="000000" w:themeColor="text1"/>
        </w:rPr>
        <w:t xml:space="preserve">Introduce a Guest Feedback and Continuous Improvement Mechanism: </w:t>
      </w:r>
      <w:r w:rsidRPr="00051498">
        <w:rPr>
          <w:color w:val="000000" w:themeColor="text1"/>
        </w:rPr>
        <w:t xml:space="preserve">The hotel ought to develop </w:t>
      </w:r>
      <w:proofErr w:type="gramStart"/>
      <w:r w:rsidRPr="00051498">
        <w:rPr>
          <w:color w:val="000000" w:themeColor="text1"/>
        </w:rPr>
        <w:t xml:space="preserve">an </w:t>
      </w:r>
      <w:r w:rsidR="002D67E4" w:rsidRPr="00051498">
        <w:rPr>
          <w:color w:val="000000" w:themeColor="text1"/>
        </w:rPr>
        <w:t>organised feedback</w:t>
      </w:r>
      <w:proofErr w:type="gramEnd"/>
      <w:r w:rsidRPr="00051498">
        <w:rPr>
          <w:color w:val="000000" w:themeColor="text1"/>
        </w:rPr>
        <w:t xml:space="preserve"> gathering and analysis system on a regular basis for the guests. The positive and negative experiences can be scanned with digital post-stay surveys, on-site feedback tablets, and follow-up emails</w:t>
      </w:r>
      <w:r w:rsidR="007F35B9" w:rsidRPr="00051498">
        <w:rPr>
          <w:color w:val="000000" w:themeColor="text1"/>
        </w:rPr>
        <w:t xml:space="preserve"> (Dan Wacksman </w:t>
      </w:r>
      <w:r w:rsidR="007F35B9" w:rsidRPr="00051498">
        <w:rPr>
          <w:i/>
          <w:iCs/>
          <w:color w:val="000000" w:themeColor="text1"/>
        </w:rPr>
        <w:t>et al</w:t>
      </w:r>
      <w:r w:rsidR="007F35B9" w:rsidRPr="00051498">
        <w:rPr>
          <w:color w:val="000000" w:themeColor="text1"/>
        </w:rPr>
        <w:t>., 2021)</w:t>
      </w:r>
      <w:r w:rsidRPr="00051498">
        <w:rPr>
          <w:color w:val="000000" w:themeColor="text1"/>
        </w:rPr>
        <w:t>. The management should review this feedback monthly so that they can identify patterns and implement measures to correct the situation. Providing employees with success stories and lessons learned can help them feel like the owner, and the culture of constant improvement can be established.</w:t>
      </w:r>
    </w:p>
    <w:p w14:paraId="581C876F" w14:textId="77777777" w:rsidR="00C77ABB" w:rsidRPr="00051498" w:rsidRDefault="000370CB" w:rsidP="00F8283D">
      <w:pPr>
        <w:pStyle w:val="ListParagraph"/>
        <w:numPr>
          <w:ilvl w:val="0"/>
          <w:numId w:val="4"/>
        </w:numPr>
        <w:rPr>
          <w:color w:val="000000" w:themeColor="text1"/>
        </w:rPr>
      </w:pPr>
      <w:r w:rsidRPr="00051498">
        <w:rPr>
          <w:b/>
          <w:bCs/>
          <w:color w:val="000000" w:themeColor="text1"/>
        </w:rPr>
        <w:t>Optimise Staffing During its high periods</w:t>
      </w:r>
      <w:r w:rsidR="00F8283D" w:rsidRPr="00051498">
        <w:rPr>
          <w:b/>
          <w:bCs/>
          <w:color w:val="000000" w:themeColor="text1"/>
        </w:rPr>
        <w:t xml:space="preserve">: </w:t>
      </w:r>
      <w:r w:rsidRPr="00051498">
        <w:rPr>
          <w:color w:val="000000" w:themeColor="text1"/>
        </w:rPr>
        <w:t xml:space="preserve">To solve the problem of variation in service delivery amidst the peak times, the management ought to consider the trend of guest </w:t>
      </w:r>
      <w:r w:rsidRPr="00051498">
        <w:rPr>
          <w:color w:val="000000" w:themeColor="text1"/>
        </w:rPr>
        <w:lastRenderedPageBreak/>
        <w:t xml:space="preserve">arrivals and schedule the staff to man their stations </w:t>
      </w:r>
      <w:proofErr w:type="gramStart"/>
      <w:r w:rsidRPr="00051498">
        <w:rPr>
          <w:color w:val="000000" w:themeColor="text1"/>
        </w:rPr>
        <w:t>in order to</w:t>
      </w:r>
      <w:proofErr w:type="gramEnd"/>
      <w:r w:rsidRPr="00051498">
        <w:rPr>
          <w:color w:val="000000" w:themeColor="text1"/>
        </w:rPr>
        <w:t xml:space="preserve"> meet demands. Predictive data analysis can assist in predicting high occupancy, which would enable the hotel to devote more receptionists or cross-trained support staff in times of necessity</w:t>
      </w:r>
      <w:r w:rsidR="00A76AF8" w:rsidRPr="00051498">
        <w:rPr>
          <w:color w:val="000000" w:themeColor="text1"/>
        </w:rPr>
        <w:t xml:space="preserve"> (Anubala, 2023)</w:t>
      </w:r>
      <w:r w:rsidRPr="00051498">
        <w:rPr>
          <w:color w:val="000000" w:themeColor="text1"/>
        </w:rPr>
        <w:t>. This will stop delays in the services, lessen stress among the employees, and provide a consistent experience for the guests, even during the stressful times.</w:t>
      </w:r>
    </w:p>
    <w:p w14:paraId="5984A177" w14:textId="78910728" w:rsidR="00C77ABB" w:rsidRPr="00051498" w:rsidRDefault="000370CB" w:rsidP="00FF35A7">
      <w:pPr>
        <w:pStyle w:val="ListParagraph"/>
        <w:numPr>
          <w:ilvl w:val="0"/>
          <w:numId w:val="4"/>
        </w:numPr>
        <w:rPr>
          <w:color w:val="000000" w:themeColor="text1"/>
        </w:rPr>
      </w:pPr>
      <w:r w:rsidRPr="00051498">
        <w:rPr>
          <w:b/>
          <w:bCs/>
          <w:color w:val="000000" w:themeColor="text1"/>
        </w:rPr>
        <w:t>Combine Technology to Victory Efficiency and Personalisation</w:t>
      </w:r>
      <w:r w:rsidR="00F8283D" w:rsidRPr="00051498">
        <w:rPr>
          <w:b/>
          <w:bCs/>
          <w:color w:val="000000" w:themeColor="text1"/>
        </w:rPr>
        <w:t xml:space="preserve">: </w:t>
      </w:r>
      <w:r w:rsidRPr="00051498">
        <w:rPr>
          <w:color w:val="000000" w:themeColor="text1"/>
        </w:rPr>
        <w:t>The implementation of updated technology, including self-</w:t>
      </w:r>
      <w:r w:rsidR="00CD2E16" w:rsidRPr="00051498">
        <w:rPr>
          <w:color w:val="000000" w:themeColor="text1"/>
        </w:rPr>
        <w:t>check</w:t>
      </w:r>
      <w:r w:rsidRPr="00051498">
        <w:rPr>
          <w:color w:val="000000" w:themeColor="text1"/>
        </w:rPr>
        <w:t>-in kiosks, computerised guest concierge</w:t>
      </w:r>
      <w:r w:rsidR="002455FB" w:rsidRPr="00051498">
        <w:rPr>
          <w:color w:val="000000" w:themeColor="text1"/>
        </w:rPr>
        <w:t xml:space="preserve"> and an </w:t>
      </w:r>
      <w:r w:rsidRPr="00051498">
        <w:rPr>
          <w:color w:val="000000" w:themeColor="text1"/>
        </w:rPr>
        <w:t>automated queue management</w:t>
      </w:r>
      <w:r w:rsidR="002455FB" w:rsidRPr="00051498">
        <w:rPr>
          <w:color w:val="000000" w:themeColor="text1"/>
        </w:rPr>
        <w:t xml:space="preserve"> system, </w:t>
      </w:r>
      <w:r w:rsidRPr="00051498">
        <w:rPr>
          <w:color w:val="000000" w:themeColor="text1"/>
        </w:rPr>
        <w:t>can simplify the routine operation and will allow staff to direct their attention towards personalised work with guests</w:t>
      </w:r>
      <w:r w:rsidR="008D56C0" w:rsidRPr="00051498">
        <w:rPr>
          <w:color w:val="000000" w:themeColor="text1"/>
        </w:rPr>
        <w:t xml:space="preserve"> (Fang and Partovi, 2022)</w:t>
      </w:r>
      <w:r w:rsidRPr="00051498">
        <w:rPr>
          <w:color w:val="000000" w:themeColor="text1"/>
        </w:rPr>
        <w:t>. But it is necessary that technology is used to complement and not replace human service. The effectiveness of using these systems can be achieved by training staff on how to use them effectively without compromising the emotional nature of hospitality.</w:t>
      </w:r>
    </w:p>
    <w:p w14:paraId="5033318A" w14:textId="37B9063F" w:rsidR="00C77ABB" w:rsidRPr="00051498" w:rsidRDefault="000370CB" w:rsidP="00FF35A7">
      <w:pPr>
        <w:pStyle w:val="ListParagraph"/>
        <w:numPr>
          <w:ilvl w:val="0"/>
          <w:numId w:val="4"/>
        </w:numPr>
        <w:rPr>
          <w:color w:val="000000" w:themeColor="text1"/>
        </w:rPr>
      </w:pPr>
      <w:r w:rsidRPr="00051498">
        <w:rPr>
          <w:b/>
          <w:bCs/>
          <w:color w:val="000000" w:themeColor="text1"/>
        </w:rPr>
        <w:t>Create an Empathy and Personalised Service Culture</w:t>
      </w:r>
      <w:r w:rsidR="00F8283D" w:rsidRPr="00051498">
        <w:rPr>
          <w:b/>
          <w:bCs/>
          <w:color w:val="000000" w:themeColor="text1"/>
        </w:rPr>
        <w:t xml:space="preserve">: </w:t>
      </w:r>
      <w:r w:rsidRPr="00051498">
        <w:rPr>
          <w:color w:val="000000" w:themeColor="text1"/>
        </w:rPr>
        <w:t>Excellence in hospitality is an emotional activity. The management needs to develop a culture of empathy and personal concern with the staff by rewarding the outstanding staff members who show outstanding work in guest care. Emotional attachment and motivation to remain loyal will be stimulated by encouraging personnel to personalise contacts, like a direct address to the guests, recalling their likes, preferences, or their frequent visitors</w:t>
      </w:r>
      <w:r w:rsidR="00B93782" w:rsidRPr="00051498">
        <w:rPr>
          <w:color w:val="000000" w:themeColor="text1"/>
        </w:rPr>
        <w:t xml:space="preserve"> (Yan </w:t>
      </w:r>
      <w:r w:rsidR="00B93782" w:rsidRPr="00051498">
        <w:rPr>
          <w:i/>
          <w:iCs/>
          <w:color w:val="000000" w:themeColor="text1"/>
        </w:rPr>
        <w:t>et al</w:t>
      </w:r>
      <w:r w:rsidR="00B93782" w:rsidRPr="00051498">
        <w:rPr>
          <w:color w:val="000000" w:themeColor="text1"/>
        </w:rPr>
        <w:t>., 2024)</w:t>
      </w:r>
      <w:r w:rsidRPr="00051498">
        <w:rPr>
          <w:color w:val="000000" w:themeColor="text1"/>
        </w:rPr>
        <w:t>. The intervention of simply showing goodwill can tend to influence the perception of guests indefinitely.</w:t>
      </w:r>
    </w:p>
    <w:p w14:paraId="570056C5" w14:textId="76DD823B" w:rsidR="00C77ABB" w:rsidRPr="00051498" w:rsidRDefault="000370CB" w:rsidP="00FF35A7">
      <w:pPr>
        <w:pStyle w:val="ListParagraph"/>
        <w:numPr>
          <w:ilvl w:val="0"/>
          <w:numId w:val="4"/>
        </w:numPr>
        <w:rPr>
          <w:color w:val="000000" w:themeColor="text1"/>
        </w:rPr>
      </w:pPr>
      <w:r w:rsidRPr="00051498">
        <w:rPr>
          <w:b/>
          <w:bCs/>
          <w:color w:val="000000" w:themeColor="text1"/>
        </w:rPr>
        <w:t xml:space="preserve">Monitor and Benchmark Service Standards: </w:t>
      </w:r>
      <w:r w:rsidRPr="00051498">
        <w:rPr>
          <w:color w:val="000000" w:themeColor="text1"/>
        </w:rPr>
        <w:t>In an effort to maintain the continuous improvement further, what the Novotel Birmingham Airport should do is to embrace benchmarking as a practice that compares the performance of the hotel with that of other parts of the Accor group or the UK hospitality market at large</w:t>
      </w:r>
      <w:r w:rsidR="00ED1A5C" w:rsidRPr="00051498">
        <w:rPr>
          <w:color w:val="000000" w:themeColor="text1"/>
        </w:rPr>
        <w:t xml:space="preserve"> (</w:t>
      </w:r>
      <w:proofErr w:type="spellStart"/>
      <w:r w:rsidR="00ED1A5C" w:rsidRPr="00051498">
        <w:rPr>
          <w:color w:val="000000" w:themeColor="text1"/>
        </w:rPr>
        <w:t>Velaoras</w:t>
      </w:r>
      <w:proofErr w:type="spellEnd"/>
      <w:r w:rsidR="00ED1A5C" w:rsidRPr="00051498">
        <w:rPr>
          <w:color w:val="000000" w:themeColor="text1"/>
        </w:rPr>
        <w:t xml:space="preserve"> </w:t>
      </w:r>
      <w:r w:rsidR="00ED1A5C" w:rsidRPr="00051498">
        <w:rPr>
          <w:i/>
          <w:iCs/>
          <w:color w:val="000000" w:themeColor="text1"/>
        </w:rPr>
        <w:t>et al</w:t>
      </w:r>
      <w:r w:rsidR="00ED1A5C" w:rsidRPr="00051498">
        <w:rPr>
          <w:color w:val="000000" w:themeColor="text1"/>
        </w:rPr>
        <w:t>., 2025)</w:t>
      </w:r>
      <w:r w:rsidRPr="00051498">
        <w:rPr>
          <w:color w:val="000000" w:themeColor="text1"/>
        </w:rPr>
        <w:t>. Internal audits and mystery guest assessments performed on a regular basis could determine the level of compliance with service standards, strengths, and weaknesses, as well as aid in data-driven decision-making.</w:t>
      </w:r>
    </w:p>
    <w:p w14:paraId="430DA306" w14:textId="77777777" w:rsidR="00C77ABB" w:rsidRPr="00051498" w:rsidRDefault="000370CB" w:rsidP="00C77ABB">
      <w:pPr>
        <w:rPr>
          <w:b/>
          <w:bCs/>
          <w:color w:val="000000" w:themeColor="text1"/>
        </w:rPr>
      </w:pPr>
      <w:r w:rsidRPr="00051498">
        <w:rPr>
          <w:b/>
          <w:bCs/>
          <w:color w:val="000000" w:themeColor="text1"/>
        </w:rPr>
        <w:t>Summary of Recommendations</w:t>
      </w:r>
    </w:p>
    <w:p w14:paraId="7D3406C0" w14:textId="77777777" w:rsidR="00256612" w:rsidRPr="00051498" w:rsidRDefault="000370CB" w:rsidP="00C77ABB">
      <w:pPr>
        <w:rPr>
          <w:color w:val="000000" w:themeColor="text1"/>
        </w:rPr>
      </w:pPr>
      <w:r w:rsidRPr="00051498">
        <w:rPr>
          <w:color w:val="000000" w:themeColor="text1"/>
        </w:rPr>
        <w:t xml:space="preserve">Overall, the suggested recommendations are all focused on the improvement of the operational excellence, emotional engagements and the standard of service delivery. Novotel Birmingham Airport can prepare its reception department to become an excellent example of hospitality by </w:t>
      </w:r>
      <w:r w:rsidRPr="00051498">
        <w:rPr>
          <w:color w:val="000000" w:themeColor="text1"/>
        </w:rPr>
        <w:lastRenderedPageBreak/>
        <w:t>investing in staff capability, staff empowerment, communication, and technology. Such alignments of the strategies will positively transform the guest satisfaction besides strengthening brand loyalty, profitability and long-term competitiveness in the UK hospitality industry.</w:t>
      </w:r>
      <w:r w:rsidRPr="00051498">
        <w:rPr>
          <w:color w:val="000000" w:themeColor="text1"/>
        </w:rPr>
        <w:br w:type="page"/>
      </w:r>
    </w:p>
    <w:p w14:paraId="4FF3F154" w14:textId="77777777" w:rsidR="00D11EF6" w:rsidRPr="00051498" w:rsidRDefault="000370CB" w:rsidP="00D11EF6">
      <w:pPr>
        <w:pStyle w:val="Heading1"/>
        <w:rPr>
          <w:color w:val="000000" w:themeColor="text1"/>
        </w:rPr>
      </w:pPr>
      <w:bookmarkStart w:id="43" w:name="_Toc213280512"/>
      <w:r w:rsidRPr="00051498">
        <w:rPr>
          <w:color w:val="000000" w:themeColor="text1"/>
        </w:rPr>
        <w:lastRenderedPageBreak/>
        <w:t>References</w:t>
      </w:r>
      <w:bookmarkEnd w:id="43"/>
    </w:p>
    <w:p w14:paraId="75DCB136" w14:textId="77777777" w:rsidR="00FC01EC" w:rsidRPr="00051498" w:rsidRDefault="00FC01EC" w:rsidP="00FC01EC">
      <w:pPr>
        <w:rPr>
          <w:color w:val="000000" w:themeColor="text1"/>
        </w:rPr>
      </w:pPr>
      <w:bookmarkStart w:id="44" w:name="_Hlk211520663"/>
      <w:bookmarkStart w:id="45" w:name="_Hlk213270536"/>
      <w:r w:rsidRPr="00051498">
        <w:rPr>
          <w:color w:val="000000" w:themeColor="text1"/>
        </w:rPr>
        <w:t>Abdullah</w:t>
      </w:r>
      <w:bookmarkEnd w:id="44"/>
      <w:r w:rsidRPr="00051498">
        <w:rPr>
          <w:color w:val="000000" w:themeColor="text1"/>
        </w:rPr>
        <w:t xml:space="preserve">, O., Sufi, T. and Kumar, S., 2023. Impact of food and beverage quality and service quality towards customer satisfaction and customer retention: A study of five-star hotels. </w:t>
      </w:r>
      <w:r w:rsidRPr="00051498">
        <w:rPr>
          <w:i/>
          <w:iCs/>
          <w:color w:val="000000" w:themeColor="text1"/>
        </w:rPr>
        <w:t>International Journal of Professional Business Review: Int. J. Prof. Bus. Rev.</w:t>
      </w:r>
      <w:r w:rsidRPr="00051498">
        <w:rPr>
          <w:color w:val="000000" w:themeColor="text1"/>
        </w:rPr>
        <w:t>, </w:t>
      </w:r>
      <w:r w:rsidRPr="00051498">
        <w:rPr>
          <w:i/>
          <w:iCs/>
          <w:color w:val="000000" w:themeColor="text1"/>
        </w:rPr>
        <w:t>8</w:t>
      </w:r>
      <w:r w:rsidRPr="00051498">
        <w:rPr>
          <w:color w:val="000000" w:themeColor="text1"/>
        </w:rPr>
        <w:t>(5), p.98.</w:t>
      </w:r>
    </w:p>
    <w:p w14:paraId="2E8754A3" w14:textId="77777777" w:rsidR="00FC01EC" w:rsidRPr="00051498" w:rsidRDefault="00FC01EC" w:rsidP="00FC01EC">
      <w:pPr>
        <w:rPr>
          <w:color w:val="000000" w:themeColor="text1"/>
        </w:rPr>
      </w:pPr>
      <w:r w:rsidRPr="00051498">
        <w:rPr>
          <w:color w:val="000000" w:themeColor="text1"/>
        </w:rPr>
        <w:t>Ahmad, S., Islam, T. and Kaleem, A., 2025. The power of playful work design in the hospitality industry: mapping the implications for employee engagement, taking charge and the moderation of contrived fun.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128</w:t>
      </w:r>
      <w:r w:rsidRPr="00051498">
        <w:rPr>
          <w:color w:val="000000" w:themeColor="text1"/>
        </w:rPr>
        <w:t>, p.104154.</w:t>
      </w:r>
    </w:p>
    <w:p w14:paraId="18C6B9F9" w14:textId="77777777" w:rsidR="00FC01EC" w:rsidRPr="00051498" w:rsidRDefault="00FC01EC" w:rsidP="00FC01EC">
      <w:pPr>
        <w:rPr>
          <w:color w:val="000000" w:themeColor="text1"/>
        </w:rPr>
      </w:pPr>
      <w:r w:rsidRPr="00051498">
        <w:rPr>
          <w:color w:val="000000" w:themeColor="text1"/>
        </w:rPr>
        <w:t xml:space="preserve">Al Kurdi, B., </w:t>
      </w:r>
      <w:proofErr w:type="spellStart"/>
      <w:r w:rsidRPr="00051498">
        <w:rPr>
          <w:color w:val="000000" w:themeColor="text1"/>
        </w:rPr>
        <w:t>Alshurideh</w:t>
      </w:r>
      <w:proofErr w:type="spellEnd"/>
      <w:r w:rsidRPr="00051498">
        <w:rPr>
          <w:color w:val="000000" w:themeColor="text1"/>
        </w:rPr>
        <w:t xml:space="preserve">, M. and </w:t>
      </w:r>
      <w:proofErr w:type="spellStart"/>
      <w:r w:rsidRPr="00051498">
        <w:rPr>
          <w:color w:val="000000" w:themeColor="text1"/>
        </w:rPr>
        <w:t>Alnaser</w:t>
      </w:r>
      <w:proofErr w:type="spellEnd"/>
      <w:r w:rsidRPr="00051498">
        <w:rPr>
          <w:color w:val="000000" w:themeColor="text1"/>
        </w:rPr>
        <w:t>, A., 2020. The impact of employee satisfaction on customer satisfaction: Theoretical and empirical underpinning. </w:t>
      </w:r>
      <w:r w:rsidRPr="00051498">
        <w:rPr>
          <w:i/>
          <w:iCs/>
          <w:color w:val="000000" w:themeColor="text1"/>
        </w:rPr>
        <w:t>Management Science Letters</w:t>
      </w:r>
      <w:r w:rsidRPr="00051498">
        <w:rPr>
          <w:color w:val="000000" w:themeColor="text1"/>
        </w:rPr>
        <w:t>, </w:t>
      </w:r>
      <w:r w:rsidRPr="00051498">
        <w:rPr>
          <w:i/>
          <w:iCs/>
          <w:color w:val="000000" w:themeColor="text1"/>
        </w:rPr>
        <w:t>10</w:t>
      </w:r>
      <w:r w:rsidRPr="00051498">
        <w:rPr>
          <w:color w:val="000000" w:themeColor="text1"/>
        </w:rPr>
        <w:t>(15), pp.3561-3570.</w:t>
      </w:r>
    </w:p>
    <w:p w14:paraId="1AD9473F" w14:textId="77777777" w:rsidR="00FC01EC" w:rsidRPr="00051498" w:rsidRDefault="00FC01EC" w:rsidP="00FC01EC">
      <w:pPr>
        <w:rPr>
          <w:color w:val="000000" w:themeColor="text1"/>
        </w:rPr>
      </w:pPr>
      <w:r w:rsidRPr="00051498">
        <w:rPr>
          <w:color w:val="000000" w:themeColor="text1"/>
        </w:rPr>
        <w:t xml:space="preserve">Ali, B.J., Gardi, B., Othman, B.J., Ahmed, S.A., Ismael, N.B., Hamza, P.A., Aziz, H.M., Sabir, B.Y., </w:t>
      </w:r>
      <w:proofErr w:type="spellStart"/>
      <w:r w:rsidRPr="00051498">
        <w:rPr>
          <w:color w:val="000000" w:themeColor="text1"/>
        </w:rPr>
        <w:t>Sorguli</w:t>
      </w:r>
      <w:proofErr w:type="spellEnd"/>
      <w:r w:rsidRPr="00051498">
        <w:rPr>
          <w:color w:val="000000" w:themeColor="text1"/>
        </w:rPr>
        <w:t>, S. and Anwar, G., 2021. Hotel service quality: The impact of service quality on customer satisfaction in hospitality. </w:t>
      </w:r>
      <w:r w:rsidRPr="00051498">
        <w:rPr>
          <w:i/>
          <w:iCs/>
          <w:color w:val="000000" w:themeColor="text1"/>
        </w:rPr>
        <w:t>International Journal of Engineering, Business and Management</w:t>
      </w:r>
      <w:r w:rsidRPr="00051498">
        <w:rPr>
          <w:color w:val="000000" w:themeColor="text1"/>
        </w:rPr>
        <w:t>, </w:t>
      </w:r>
      <w:r w:rsidRPr="00051498">
        <w:rPr>
          <w:i/>
          <w:iCs/>
          <w:color w:val="000000" w:themeColor="text1"/>
        </w:rPr>
        <w:t>5</w:t>
      </w:r>
      <w:r w:rsidRPr="00051498">
        <w:rPr>
          <w:color w:val="000000" w:themeColor="text1"/>
        </w:rPr>
        <w:t>(3), pp.14-28.</w:t>
      </w:r>
    </w:p>
    <w:p w14:paraId="1C8F01CC" w14:textId="77777777" w:rsidR="00FC01EC" w:rsidRPr="00051498" w:rsidRDefault="00FC01EC" w:rsidP="00FC01EC">
      <w:pPr>
        <w:rPr>
          <w:color w:val="000000" w:themeColor="text1"/>
        </w:rPr>
      </w:pPr>
      <w:r w:rsidRPr="00051498">
        <w:rPr>
          <w:color w:val="000000" w:themeColor="text1"/>
        </w:rPr>
        <w:t xml:space="preserve">Ali, B.J., Gardi, B., Othman, B.J., Ahmed, S.A., Ismael, N.B., Hamza, P.A., Aziz, H.M., Sabir, B.Y., </w:t>
      </w:r>
      <w:proofErr w:type="spellStart"/>
      <w:r w:rsidRPr="00051498">
        <w:rPr>
          <w:color w:val="000000" w:themeColor="text1"/>
        </w:rPr>
        <w:t>Sorguli</w:t>
      </w:r>
      <w:proofErr w:type="spellEnd"/>
      <w:r w:rsidRPr="00051498">
        <w:rPr>
          <w:color w:val="000000" w:themeColor="text1"/>
        </w:rPr>
        <w:t>, S. and Anwar, G., 2021. Hotel service quality: The impact of service quality on customer satisfaction in hospitality. </w:t>
      </w:r>
      <w:r w:rsidRPr="00051498">
        <w:rPr>
          <w:i/>
          <w:iCs/>
          <w:color w:val="000000" w:themeColor="text1"/>
        </w:rPr>
        <w:t>International Journal of Engineering, Business and Management</w:t>
      </w:r>
      <w:r w:rsidRPr="00051498">
        <w:rPr>
          <w:color w:val="000000" w:themeColor="text1"/>
        </w:rPr>
        <w:t>, </w:t>
      </w:r>
      <w:r w:rsidRPr="00051498">
        <w:rPr>
          <w:i/>
          <w:iCs/>
          <w:color w:val="000000" w:themeColor="text1"/>
        </w:rPr>
        <w:t>5</w:t>
      </w:r>
      <w:r w:rsidRPr="00051498">
        <w:rPr>
          <w:color w:val="000000" w:themeColor="text1"/>
        </w:rPr>
        <w:t>(3), pp.14-28.</w:t>
      </w:r>
    </w:p>
    <w:p w14:paraId="3544B4A5" w14:textId="77777777" w:rsidR="00FC01EC" w:rsidRPr="00051498" w:rsidRDefault="00FC01EC" w:rsidP="00FC01EC">
      <w:pPr>
        <w:rPr>
          <w:color w:val="000000" w:themeColor="text1"/>
        </w:rPr>
      </w:pPr>
      <w:bookmarkStart w:id="46" w:name="_Hlk211520779"/>
      <w:r w:rsidRPr="00051498">
        <w:rPr>
          <w:color w:val="000000" w:themeColor="text1"/>
        </w:rPr>
        <w:t>All.accor.com, 2025</w:t>
      </w:r>
      <w:bookmarkEnd w:id="46"/>
      <w:r w:rsidRPr="00051498">
        <w:rPr>
          <w:color w:val="000000" w:themeColor="text1"/>
        </w:rPr>
        <w:t xml:space="preserve">. </w:t>
      </w:r>
      <w:r w:rsidRPr="00051498">
        <w:rPr>
          <w:i/>
          <w:iCs/>
          <w:color w:val="000000" w:themeColor="text1"/>
        </w:rPr>
        <w:t xml:space="preserve">Novotel Birmingham Airport. </w:t>
      </w:r>
      <w:r w:rsidRPr="00051498">
        <w:rPr>
          <w:color w:val="000000" w:themeColor="text1"/>
        </w:rPr>
        <w:t>Available at &lt;</w:t>
      </w:r>
      <w:proofErr w:type="gramStart"/>
      <w:r w:rsidRPr="00051498">
        <w:rPr>
          <w:color w:val="000000" w:themeColor="text1"/>
        </w:rPr>
        <w:t>https://all.accor.com/hotel/1158/index.en.shtml?_gl=1*ex61g9*_ga*MTIxMDc3ODYwLjE3NjE1NTA5MDE.*_ga_SS2636QBDW*czE3NjE1NTA5MDAkbzEkZzAkdDE3NjE1NTA5MDQkajYwJGwwJGg1MjIzODUwNzE.*_fplc*dkZWaENBZ2tJY3dCbyUyQk1DJTJCUzNRYmlwSnJSTll4MmJLUU5SNG5MdEFBamJiJTJCQSUyRndVcjdtWUNycW9TSDA5MTVUJTJGdzRiMkRPaUtGeG4zdTdVMDRCSTJ1UU93eXRyaWlLb0duUXA1d0hFdDhEbnJvNzFtVkdnOTZCWGt2VDdTUSUzRCUzRA..</w:t>
      </w:r>
      <w:proofErr w:type="gramEnd"/>
      <w:r w:rsidRPr="00051498">
        <w:rPr>
          <w:color w:val="000000" w:themeColor="text1"/>
        </w:rPr>
        <w:t>&gt; [Accessed on 06.10.2025]</w:t>
      </w:r>
    </w:p>
    <w:p w14:paraId="27D2E700" w14:textId="77777777" w:rsidR="00FC01EC" w:rsidRPr="00051498" w:rsidRDefault="00FC01EC" w:rsidP="00FC01EC">
      <w:pPr>
        <w:rPr>
          <w:color w:val="000000" w:themeColor="text1"/>
        </w:rPr>
      </w:pPr>
      <w:bookmarkStart w:id="47" w:name="_Hlk211520525"/>
      <w:proofErr w:type="spellStart"/>
      <w:r w:rsidRPr="00051498">
        <w:rPr>
          <w:color w:val="000000" w:themeColor="text1"/>
        </w:rPr>
        <w:t>Alrawadieh</w:t>
      </w:r>
      <w:bookmarkEnd w:id="47"/>
      <w:proofErr w:type="spellEnd"/>
      <w:r w:rsidRPr="00051498">
        <w:rPr>
          <w:color w:val="000000" w:themeColor="text1"/>
        </w:rPr>
        <w:t xml:space="preserve">, Z., </w:t>
      </w:r>
      <w:proofErr w:type="spellStart"/>
      <w:r w:rsidRPr="00051498">
        <w:rPr>
          <w:color w:val="000000" w:themeColor="text1"/>
        </w:rPr>
        <w:t>Alrawadieh</w:t>
      </w:r>
      <w:proofErr w:type="spellEnd"/>
      <w:r w:rsidRPr="00051498">
        <w:rPr>
          <w:color w:val="000000" w:themeColor="text1"/>
        </w:rPr>
        <w:t>, Z. and Cetin, G., 2021. Digital transformation and revenue management: Evidence from the hotel industry. </w:t>
      </w:r>
      <w:r w:rsidRPr="00051498">
        <w:rPr>
          <w:i/>
          <w:iCs/>
          <w:color w:val="000000" w:themeColor="text1"/>
        </w:rPr>
        <w:t>Tourism Economics</w:t>
      </w:r>
      <w:r w:rsidRPr="00051498">
        <w:rPr>
          <w:color w:val="000000" w:themeColor="text1"/>
        </w:rPr>
        <w:t>, </w:t>
      </w:r>
      <w:r w:rsidRPr="00051498">
        <w:rPr>
          <w:i/>
          <w:iCs/>
          <w:color w:val="000000" w:themeColor="text1"/>
        </w:rPr>
        <w:t>27</w:t>
      </w:r>
      <w:r w:rsidRPr="00051498">
        <w:rPr>
          <w:color w:val="000000" w:themeColor="text1"/>
        </w:rPr>
        <w:t>(2), pp.328-345.</w:t>
      </w:r>
    </w:p>
    <w:p w14:paraId="60F4A24C" w14:textId="77777777" w:rsidR="00FC01EC" w:rsidRPr="00051498" w:rsidRDefault="00FC01EC" w:rsidP="00FC01EC">
      <w:pPr>
        <w:rPr>
          <w:color w:val="000000" w:themeColor="text1"/>
        </w:rPr>
      </w:pPr>
      <w:proofErr w:type="spellStart"/>
      <w:r w:rsidRPr="00051498">
        <w:rPr>
          <w:color w:val="000000" w:themeColor="text1"/>
        </w:rPr>
        <w:t>Alsaied</w:t>
      </w:r>
      <w:proofErr w:type="spellEnd"/>
      <w:r w:rsidRPr="00051498">
        <w:rPr>
          <w:color w:val="000000" w:themeColor="text1"/>
        </w:rPr>
        <w:t xml:space="preserve">, M.A., </w:t>
      </w:r>
      <w:proofErr w:type="spellStart"/>
      <w:r w:rsidRPr="00051498">
        <w:rPr>
          <w:color w:val="000000" w:themeColor="text1"/>
        </w:rPr>
        <w:t>Aladaweiy</w:t>
      </w:r>
      <w:proofErr w:type="spellEnd"/>
      <w:r w:rsidRPr="00051498">
        <w:rPr>
          <w:color w:val="000000" w:themeColor="text1"/>
        </w:rPr>
        <w:t>, A.A. and Amer, T.M., 2025. The Impact of Employee Engagement on Creating a Memorable Guest Experience in the Hotel Industry: The Moderating Role of Organizational Support. </w:t>
      </w:r>
      <w:r w:rsidRPr="00051498">
        <w:rPr>
          <w:i/>
          <w:iCs/>
          <w:color w:val="000000" w:themeColor="text1"/>
        </w:rPr>
        <w:t>Journal of Association of Arab Universities for Tourism and Hospitality</w:t>
      </w:r>
      <w:r w:rsidRPr="00051498">
        <w:rPr>
          <w:color w:val="000000" w:themeColor="text1"/>
        </w:rPr>
        <w:t>, </w:t>
      </w:r>
      <w:r w:rsidRPr="00051498">
        <w:rPr>
          <w:i/>
          <w:iCs/>
          <w:color w:val="000000" w:themeColor="text1"/>
        </w:rPr>
        <w:t>28</w:t>
      </w:r>
      <w:r w:rsidRPr="00051498">
        <w:rPr>
          <w:color w:val="000000" w:themeColor="text1"/>
        </w:rPr>
        <w:t>(1), pp.194-214.</w:t>
      </w:r>
    </w:p>
    <w:p w14:paraId="24031966" w14:textId="77777777" w:rsidR="00FC01EC" w:rsidRPr="00051498" w:rsidRDefault="00FC01EC" w:rsidP="00FC01EC">
      <w:pPr>
        <w:rPr>
          <w:color w:val="000000" w:themeColor="text1"/>
        </w:rPr>
      </w:pPr>
      <w:r w:rsidRPr="00051498">
        <w:rPr>
          <w:color w:val="000000" w:themeColor="text1"/>
        </w:rPr>
        <w:lastRenderedPageBreak/>
        <w:t>Altinay, L., Paraskevas, A. and Ali, F., 2024. </w:t>
      </w:r>
      <w:r w:rsidRPr="00051498">
        <w:rPr>
          <w:i/>
          <w:iCs/>
          <w:color w:val="000000" w:themeColor="text1"/>
        </w:rPr>
        <w:t>Planning research in hospitality and tourism</w:t>
      </w:r>
      <w:r w:rsidRPr="00051498">
        <w:rPr>
          <w:color w:val="000000" w:themeColor="text1"/>
        </w:rPr>
        <w:t>. Routledge.</w:t>
      </w:r>
    </w:p>
    <w:p w14:paraId="25F22517" w14:textId="77777777" w:rsidR="00FC01EC" w:rsidRPr="00051498" w:rsidRDefault="00FC01EC" w:rsidP="00FC01EC">
      <w:pPr>
        <w:rPr>
          <w:color w:val="000000" w:themeColor="text1"/>
        </w:rPr>
      </w:pPr>
      <w:r w:rsidRPr="00051498">
        <w:rPr>
          <w:color w:val="000000" w:themeColor="text1"/>
        </w:rPr>
        <w:t>Andreassen, T.A. and Natland, S., 2022. The meaning of professionalism in activation work: frontline managers’ perspectives. </w:t>
      </w:r>
      <w:r w:rsidRPr="00051498">
        <w:rPr>
          <w:i/>
          <w:iCs/>
          <w:color w:val="000000" w:themeColor="text1"/>
        </w:rPr>
        <w:t>European Journal of Social Work</w:t>
      </w:r>
      <w:r w:rsidRPr="00051498">
        <w:rPr>
          <w:color w:val="000000" w:themeColor="text1"/>
        </w:rPr>
        <w:t>, </w:t>
      </w:r>
      <w:r w:rsidRPr="00051498">
        <w:rPr>
          <w:i/>
          <w:iCs/>
          <w:color w:val="000000" w:themeColor="text1"/>
        </w:rPr>
        <w:t>25</w:t>
      </w:r>
      <w:r w:rsidRPr="00051498">
        <w:rPr>
          <w:color w:val="000000" w:themeColor="text1"/>
        </w:rPr>
        <w:t>(4), pp.630-642.</w:t>
      </w:r>
    </w:p>
    <w:p w14:paraId="55859E53" w14:textId="77777777" w:rsidR="00FC01EC" w:rsidRPr="00051498" w:rsidRDefault="00FC01EC" w:rsidP="00FC01EC">
      <w:pPr>
        <w:rPr>
          <w:color w:val="000000" w:themeColor="text1"/>
        </w:rPr>
      </w:pPr>
      <w:r w:rsidRPr="00051498">
        <w:rPr>
          <w:color w:val="000000" w:themeColor="text1"/>
        </w:rPr>
        <w:t xml:space="preserve">Antwi, C.O., Fan, C.J., Nataliia, I., Aboagye, M.O., Xu, H. and </w:t>
      </w:r>
      <w:proofErr w:type="spellStart"/>
      <w:r w:rsidRPr="00051498">
        <w:rPr>
          <w:color w:val="000000" w:themeColor="text1"/>
        </w:rPr>
        <w:t>Azamela</w:t>
      </w:r>
      <w:proofErr w:type="spellEnd"/>
      <w:r w:rsidRPr="00051498">
        <w:rPr>
          <w:color w:val="000000" w:themeColor="text1"/>
        </w:rPr>
        <w:t xml:space="preserve">, J.C., 2020. Do airport staff helpfulness and communication generate </w:t>
      </w:r>
      <w:proofErr w:type="spellStart"/>
      <w:r w:rsidRPr="00051498">
        <w:rPr>
          <w:color w:val="000000" w:themeColor="text1"/>
        </w:rPr>
        <w:t>behavioral</w:t>
      </w:r>
      <w:proofErr w:type="spellEnd"/>
      <w:r w:rsidRPr="00051498">
        <w:rPr>
          <w:color w:val="000000" w:themeColor="text1"/>
        </w:rPr>
        <w:t xml:space="preserve"> loyalty in transfer passengers? A conditional mediation analysis. </w:t>
      </w:r>
      <w:r w:rsidRPr="00051498">
        <w:rPr>
          <w:i/>
          <w:iCs/>
          <w:color w:val="000000" w:themeColor="text1"/>
        </w:rPr>
        <w:t>Journal of Retailing and Consumer Services</w:t>
      </w:r>
      <w:r w:rsidRPr="00051498">
        <w:rPr>
          <w:color w:val="000000" w:themeColor="text1"/>
        </w:rPr>
        <w:t>, </w:t>
      </w:r>
      <w:r w:rsidRPr="00051498">
        <w:rPr>
          <w:i/>
          <w:iCs/>
          <w:color w:val="000000" w:themeColor="text1"/>
        </w:rPr>
        <w:t>54</w:t>
      </w:r>
      <w:r w:rsidRPr="00051498">
        <w:rPr>
          <w:color w:val="000000" w:themeColor="text1"/>
        </w:rPr>
        <w:t>, p.102002.</w:t>
      </w:r>
    </w:p>
    <w:p w14:paraId="0217AE1F" w14:textId="77777777" w:rsidR="00FC01EC" w:rsidRPr="00051498" w:rsidRDefault="00FC01EC" w:rsidP="00FC01EC">
      <w:pPr>
        <w:rPr>
          <w:color w:val="000000" w:themeColor="text1"/>
        </w:rPr>
      </w:pPr>
      <w:r w:rsidRPr="00051498">
        <w:rPr>
          <w:color w:val="000000" w:themeColor="text1"/>
        </w:rPr>
        <w:t>Anubala, R., 2023. The future of hospitality: Predictive analytics in hotel management. </w:t>
      </w:r>
      <w:r w:rsidRPr="00051498">
        <w:rPr>
          <w:i/>
          <w:iCs/>
          <w:color w:val="000000" w:themeColor="text1"/>
        </w:rPr>
        <w:t>International Journal for Multidimensional Research Perspectives</w:t>
      </w:r>
      <w:r w:rsidRPr="00051498">
        <w:rPr>
          <w:color w:val="000000" w:themeColor="text1"/>
        </w:rPr>
        <w:t>, </w:t>
      </w:r>
      <w:r w:rsidRPr="00051498">
        <w:rPr>
          <w:i/>
          <w:iCs/>
          <w:color w:val="000000" w:themeColor="text1"/>
        </w:rPr>
        <w:t>1</w:t>
      </w:r>
      <w:r w:rsidRPr="00051498">
        <w:rPr>
          <w:color w:val="000000" w:themeColor="text1"/>
        </w:rPr>
        <w:t>(3), pp.38-58.</w:t>
      </w:r>
    </w:p>
    <w:p w14:paraId="617F982D" w14:textId="77777777" w:rsidR="00FC01EC" w:rsidRPr="00051498" w:rsidRDefault="00FC01EC" w:rsidP="00FC01EC">
      <w:pPr>
        <w:rPr>
          <w:color w:val="000000" w:themeColor="text1"/>
        </w:rPr>
      </w:pPr>
      <w:r w:rsidRPr="00051498">
        <w:rPr>
          <w:color w:val="000000" w:themeColor="text1"/>
        </w:rPr>
        <w:t xml:space="preserve">Anwar, F.A., Deliana, D. and </w:t>
      </w:r>
      <w:proofErr w:type="spellStart"/>
      <w:r w:rsidRPr="00051498">
        <w:rPr>
          <w:color w:val="000000" w:themeColor="text1"/>
        </w:rPr>
        <w:t>Suyamto</w:t>
      </w:r>
      <w:proofErr w:type="spellEnd"/>
      <w:r w:rsidRPr="00051498">
        <w:rPr>
          <w:color w:val="000000" w:themeColor="text1"/>
        </w:rPr>
        <w:t>, S., 2024. Digital transformation in the hospitality industry: Improving efficiency and guest experience. </w:t>
      </w:r>
      <w:r w:rsidRPr="00051498">
        <w:rPr>
          <w:i/>
          <w:iCs/>
          <w:color w:val="000000" w:themeColor="text1"/>
        </w:rPr>
        <w:t>International Journal of Management Science and Information Technology</w:t>
      </w:r>
      <w:r w:rsidRPr="00051498">
        <w:rPr>
          <w:color w:val="000000" w:themeColor="text1"/>
        </w:rPr>
        <w:t>, </w:t>
      </w:r>
      <w:r w:rsidRPr="00051498">
        <w:rPr>
          <w:i/>
          <w:iCs/>
          <w:color w:val="000000" w:themeColor="text1"/>
        </w:rPr>
        <w:t>4</w:t>
      </w:r>
      <w:r w:rsidRPr="00051498">
        <w:rPr>
          <w:color w:val="000000" w:themeColor="text1"/>
        </w:rPr>
        <w:t>(2), pp.428-437.</w:t>
      </w:r>
    </w:p>
    <w:p w14:paraId="76FDEA09" w14:textId="77777777" w:rsidR="00FC01EC" w:rsidRPr="00051498" w:rsidRDefault="00FC01EC" w:rsidP="00FC01EC">
      <w:pPr>
        <w:rPr>
          <w:color w:val="000000" w:themeColor="text1"/>
        </w:rPr>
      </w:pPr>
      <w:r w:rsidRPr="00051498">
        <w:rPr>
          <w:color w:val="000000" w:themeColor="text1"/>
        </w:rPr>
        <w:t>Ayvaz-</w:t>
      </w:r>
      <w:proofErr w:type="spellStart"/>
      <w:r w:rsidRPr="00051498">
        <w:rPr>
          <w:color w:val="000000" w:themeColor="text1"/>
        </w:rPr>
        <w:t>Çavdaroğlu</w:t>
      </w:r>
      <w:proofErr w:type="spellEnd"/>
      <w:r w:rsidRPr="00051498">
        <w:rPr>
          <w:color w:val="000000" w:themeColor="text1"/>
        </w:rPr>
        <w:t>, N., Iyanna, S. and Foster, M., 2024. Smart service quality in hospitality–A quantitative assessment using MCDM and clustering methods.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123</w:t>
      </w:r>
      <w:r w:rsidRPr="00051498">
        <w:rPr>
          <w:color w:val="000000" w:themeColor="text1"/>
        </w:rPr>
        <w:t>, p.103931.</w:t>
      </w:r>
    </w:p>
    <w:p w14:paraId="06085D80" w14:textId="77777777" w:rsidR="00FC01EC" w:rsidRPr="00051498" w:rsidRDefault="00FC01EC" w:rsidP="00FC01EC">
      <w:pPr>
        <w:rPr>
          <w:color w:val="000000" w:themeColor="text1"/>
        </w:rPr>
      </w:pPr>
      <w:r w:rsidRPr="00051498">
        <w:rPr>
          <w:color w:val="000000" w:themeColor="text1"/>
        </w:rPr>
        <w:t>Babatunde, F., Sunday, H. and Adeshina, O., 2023. Emotional intelligence in conflict management and leadership effectiveness in organizations. </w:t>
      </w:r>
      <w:r w:rsidRPr="00051498">
        <w:rPr>
          <w:i/>
          <w:iCs/>
          <w:color w:val="000000" w:themeColor="text1"/>
        </w:rPr>
        <w:t>International Journal of Research</w:t>
      </w:r>
      <w:r w:rsidRPr="00051498">
        <w:rPr>
          <w:color w:val="000000" w:themeColor="text1"/>
        </w:rPr>
        <w:t>, </w:t>
      </w:r>
      <w:r w:rsidRPr="00051498">
        <w:rPr>
          <w:i/>
          <w:iCs/>
          <w:color w:val="000000" w:themeColor="text1"/>
        </w:rPr>
        <w:t>10</w:t>
      </w:r>
      <w:r w:rsidRPr="00051498">
        <w:rPr>
          <w:color w:val="000000" w:themeColor="text1"/>
        </w:rPr>
        <w:t>(3), pp.146-165.</w:t>
      </w:r>
    </w:p>
    <w:p w14:paraId="09F79F4A" w14:textId="77777777" w:rsidR="00FC01EC" w:rsidRPr="00051498" w:rsidRDefault="00FC01EC" w:rsidP="00FC01EC">
      <w:pPr>
        <w:rPr>
          <w:color w:val="000000" w:themeColor="text1"/>
        </w:rPr>
      </w:pPr>
      <w:r w:rsidRPr="00051498">
        <w:rPr>
          <w:color w:val="000000" w:themeColor="text1"/>
        </w:rPr>
        <w:t xml:space="preserve">Bahrain, N.K., </w:t>
      </w:r>
      <w:proofErr w:type="spellStart"/>
      <w:r w:rsidRPr="00051498">
        <w:rPr>
          <w:color w:val="000000" w:themeColor="text1"/>
        </w:rPr>
        <w:t>Sakrani</w:t>
      </w:r>
      <w:proofErr w:type="spellEnd"/>
      <w:r w:rsidRPr="00051498">
        <w:rPr>
          <w:color w:val="000000" w:themeColor="text1"/>
        </w:rPr>
        <w:t xml:space="preserve">, S.R. and Maidin, A., 2023. Communication barriers in the work environment: understanding impact and challenges. </w:t>
      </w:r>
      <w:r w:rsidRPr="00051498">
        <w:rPr>
          <w:i/>
          <w:iCs/>
          <w:color w:val="000000" w:themeColor="text1"/>
        </w:rPr>
        <w:t>International Journal of Academic Research in Business and Social Sciences</w:t>
      </w:r>
      <w:r w:rsidRPr="00051498">
        <w:rPr>
          <w:color w:val="000000" w:themeColor="text1"/>
        </w:rPr>
        <w:t>, </w:t>
      </w:r>
      <w:r w:rsidRPr="00051498">
        <w:rPr>
          <w:i/>
          <w:iCs/>
          <w:color w:val="000000" w:themeColor="text1"/>
        </w:rPr>
        <w:t>13</w:t>
      </w:r>
      <w:r w:rsidRPr="00051498">
        <w:rPr>
          <w:color w:val="000000" w:themeColor="text1"/>
        </w:rPr>
        <w:t>(11), pp.1489-1503.</w:t>
      </w:r>
    </w:p>
    <w:p w14:paraId="7BA69EAA" w14:textId="77777777" w:rsidR="00FC01EC" w:rsidRPr="00051498" w:rsidRDefault="00FC01EC" w:rsidP="00FC01EC">
      <w:pPr>
        <w:rPr>
          <w:color w:val="000000" w:themeColor="text1"/>
        </w:rPr>
      </w:pPr>
      <w:r w:rsidRPr="00051498">
        <w:rPr>
          <w:color w:val="000000" w:themeColor="text1"/>
        </w:rPr>
        <w:t xml:space="preserve">Baldwin, J.R., </w:t>
      </w:r>
      <w:proofErr w:type="spellStart"/>
      <w:r w:rsidRPr="00051498">
        <w:rPr>
          <w:color w:val="000000" w:themeColor="text1"/>
        </w:rPr>
        <w:t>Pingault</w:t>
      </w:r>
      <w:proofErr w:type="spellEnd"/>
      <w:r w:rsidRPr="00051498">
        <w:rPr>
          <w:color w:val="000000" w:themeColor="text1"/>
        </w:rPr>
        <w:t xml:space="preserve">, J.B., Schoeler, T., Sallis, H.M. and </w:t>
      </w:r>
      <w:proofErr w:type="spellStart"/>
      <w:r w:rsidRPr="00051498">
        <w:rPr>
          <w:color w:val="000000" w:themeColor="text1"/>
        </w:rPr>
        <w:t>Munafò</w:t>
      </w:r>
      <w:proofErr w:type="spellEnd"/>
      <w:r w:rsidRPr="00051498">
        <w:rPr>
          <w:color w:val="000000" w:themeColor="text1"/>
        </w:rPr>
        <w:t>, M.R., 2022. Protecting against researcher bias in secondary data analysis: challenges and potential solutions. </w:t>
      </w:r>
      <w:r w:rsidRPr="00051498">
        <w:rPr>
          <w:i/>
          <w:iCs/>
          <w:color w:val="000000" w:themeColor="text1"/>
        </w:rPr>
        <w:t>European Journal of Epidemiology</w:t>
      </w:r>
      <w:r w:rsidRPr="00051498">
        <w:rPr>
          <w:color w:val="000000" w:themeColor="text1"/>
        </w:rPr>
        <w:t>, </w:t>
      </w:r>
      <w:r w:rsidRPr="00051498">
        <w:rPr>
          <w:i/>
          <w:iCs/>
          <w:color w:val="000000" w:themeColor="text1"/>
        </w:rPr>
        <w:t>37</w:t>
      </w:r>
      <w:r w:rsidRPr="00051498">
        <w:rPr>
          <w:color w:val="000000" w:themeColor="text1"/>
        </w:rPr>
        <w:t>(1), pp.1-10.</w:t>
      </w:r>
    </w:p>
    <w:p w14:paraId="4221D638" w14:textId="77777777" w:rsidR="00FC01EC" w:rsidRPr="00051498" w:rsidRDefault="00FC01EC" w:rsidP="00FC01EC">
      <w:pPr>
        <w:rPr>
          <w:color w:val="000000" w:themeColor="text1"/>
        </w:rPr>
      </w:pPr>
      <w:r w:rsidRPr="00051498">
        <w:rPr>
          <w:color w:val="000000" w:themeColor="text1"/>
        </w:rPr>
        <w:t>Barreto, N. and Mayya, S., 2023. A systematic review on training and development in the hotel industry. International Journal of Management, Technology, and Social Sciences (IJMTS), 8(2), pp.22-52.</w:t>
      </w:r>
    </w:p>
    <w:p w14:paraId="272402EE" w14:textId="77777777" w:rsidR="00FC01EC" w:rsidRPr="00051498" w:rsidRDefault="00FC01EC" w:rsidP="00FC01EC">
      <w:pPr>
        <w:rPr>
          <w:color w:val="000000" w:themeColor="text1"/>
        </w:rPr>
      </w:pPr>
      <w:bookmarkStart w:id="48" w:name="_Hlk211520616"/>
      <w:proofErr w:type="spellStart"/>
      <w:r w:rsidRPr="00051498">
        <w:rPr>
          <w:color w:val="000000" w:themeColor="text1"/>
        </w:rPr>
        <w:t>Belanche</w:t>
      </w:r>
      <w:bookmarkEnd w:id="48"/>
      <w:proofErr w:type="spellEnd"/>
      <w:r w:rsidRPr="00051498">
        <w:rPr>
          <w:color w:val="000000" w:themeColor="text1"/>
        </w:rPr>
        <w:t xml:space="preserve">, D., </w:t>
      </w:r>
      <w:proofErr w:type="spellStart"/>
      <w:r w:rsidRPr="00051498">
        <w:rPr>
          <w:color w:val="000000" w:themeColor="text1"/>
        </w:rPr>
        <w:t>Casaló</w:t>
      </w:r>
      <w:proofErr w:type="spellEnd"/>
      <w:r w:rsidRPr="00051498">
        <w:rPr>
          <w:color w:val="000000" w:themeColor="text1"/>
        </w:rPr>
        <w:t>, L.V., Flavián, C. and Schepers, J., 2020. Robots or frontline employees? Exploring customers’ attributions of responsibility and stability after service failure or success. </w:t>
      </w:r>
      <w:r w:rsidRPr="00051498">
        <w:rPr>
          <w:i/>
          <w:iCs/>
          <w:color w:val="000000" w:themeColor="text1"/>
        </w:rPr>
        <w:t>Journal of Service Management</w:t>
      </w:r>
      <w:r w:rsidRPr="00051498">
        <w:rPr>
          <w:color w:val="000000" w:themeColor="text1"/>
        </w:rPr>
        <w:t>, </w:t>
      </w:r>
      <w:r w:rsidRPr="00051498">
        <w:rPr>
          <w:i/>
          <w:iCs/>
          <w:color w:val="000000" w:themeColor="text1"/>
        </w:rPr>
        <w:t>31</w:t>
      </w:r>
      <w:r w:rsidRPr="00051498">
        <w:rPr>
          <w:color w:val="000000" w:themeColor="text1"/>
        </w:rPr>
        <w:t>(2), pp.267-289.</w:t>
      </w:r>
    </w:p>
    <w:p w14:paraId="2B911D1C" w14:textId="77777777" w:rsidR="00FC01EC" w:rsidRPr="00051498" w:rsidRDefault="00FC01EC" w:rsidP="00FC01EC">
      <w:pPr>
        <w:rPr>
          <w:color w:val="000000" w:themeColor="text1"/>
        </w:rPr>
      </w:pPr>
      <w:bookmarkStart w:id="49" w:name="_Hlk211520472"/>
      <w:r w:rsidRPr="00051498">
        <w:rPr>
          <w:color w:val="000000" w:themeColor="text1"/>
        </w:rPr>
        <w:lastRenderedPageBreak/>
        <w:t>Chen</w:t>
      </w:r>
      <w:bookmarkEnd w:id="49"/>
      <w:r w:rsidRPr="00051498">
        <w:rPr>
          <w:color w:val="000000" w:themeColor="text1"/>
        </w:rPr>
        <w:t>, Y.L., Chen, J., Liu, W.Y. and Sharma, T., 2020. Expected benefits of people interactions and guest experiences. </w:t>
      </w:r>
      <w:r w:rsidRPr="00051498">
        <w:rPr>
          <w:i/>
          <w:iCs/>
          <w:color w:val="000000" w:themeColor="text1"/>
        </w:rPr>
        <w:t>International Hospitality Review</w:t>
      </w:r>
      <w:r w:rsidRPr="00051498">
        <w:rPr>
          <w:color w:val="000000" w:themeColor="text1"/>
        </w:rPr>
        <w:t>, </w:t>
      </w:r>
      <w:r w:rsidRPr="00051498">
        <w:rPr>
          <w:i/>
          <w:iCs/>
          <w:color w:val="000000" w:themeColor="text1"/>
        </w:rPr>
        <w:t>34</w:t>
      </w:r>
      <w:r w:rsidRPr="00051498">
        <w:rPr>
          <w:color w:val="000000" w:themeColor="text1"/>
        </w:rPr>
        <w:t>(2), pp.187-202.</w:t>
      </w:r>
    </w:p>
    <w:p w14:paraId="79167AEF" w14:textId="77777777" w:rsidR="00FC01EC" w:rsidRPr="00051498" w:rsidRDefault="00FC01EC" w:rsidP="00FC01EC">
      <w:pPr>
        <w:rPr>
          <w:color w:val="000000" w:themeColor="text1"/>
        </w:rPr>
      </w:pPr>
      <w:r w:rsidRPr="00051498">
        <w:rPr>
          <w:color w:val="000000" w:themeColor="text1"/>
        </w:rPr>
        <w:t>Cheng, B., Guo, G., Tian, J. and Shaalan, A., 2020. Customer incivility and service sabotage in the hotel industry. </w:t>
      </w:r>
      <w:r w:rsidRPr="00051498">
        <w:rPr>
          <w:i/>
          <w:iCs/>
          <w:color w:val="000000" w:themeColor="text1"/>
        </w:rPr>
        <w:t>International Journal of Contemporary Hospitality Management</w:t>
      </w:r>
      <w:r w:rsidRPr="00051498">
        <w:rPr>
          <w:color w:val="000000" w:themeColor="text1"/>
        </w:rPr>
        <w:t>, </w:t>
      </w:r>
      <w:r w:rsidRPr="00051498">
        <w:rPr>
          <w:i/>
          <w:iCs/>
          <w:color w:val="000000" w:themeColor="text1"/>
        </w:rPr>
        <w:t>32</w:t>
      </w:r>
      <w:r w:rsidRPr="00051498">
        <w:rPr>
          <w:color w:val="000000" w:themeColor="text1"/>
        </w:rPr>
        <w:t>(5), pp.1737-1754.</w:t>
      </w:r>
    </w:p>
    <w:p w14:paraId="6E7712C4" w14:textId="77777777" w:rsidR="00FC01EC" w:rsidRPr="00051498" w:rsidRDefault="00FC01EC" w:rsidP="00FC01EC">
      <w:pPr>
        <w:rPr>
          <w:color w:val="000000" w:themeColor="text1"/>
        </w:rPr>
      </w:pPr>
      <w:r w:rsidRPr="00051498">
        <w:rPr>
          <w:color w:val="000000" w:themeColor="text1"/>
        </w:rPr>
        <w:t>Cheong, H.I., Lyons, A., Houghton, R. and Majumdar, A., 2023. Secondary qualitative research methodology using online data within the context of social sciences. </w:t>
      </w:r>
      <w:r w:rsidRPr="00051498">
        <w:rPr>
          <w:i/>
          <w:iCs/>
          <w:color w:val="000000" w:themeColor="text1"/>
        </w:rPr>
        <w:t>International Journal of Qualitative Methods</w:t>
      </w:r>
      <w:r w:rsidRPr="00051498">
        <w:rPr>
          <w:color w:val="000000" w:themeColor="text1"/>
        </w:rPr>
        <w:t>, </w:t>
      </w:r>
      <w:r w:rsidRPr="00051498">
        <w:rPr>
          <w:i/>
          <w:iCs/>
          <w:color w:val="000000" w:themeColor="text1"/>
        </w:rPr>
        <w:t>22</w:t>
      </w:r>
      <w:r w:rsidRPr="00051498">
        <w:rPr>
          <w:color w:val="000000" w:themeColor="text1"/>
        </w:rPr>
        <w:t>, p.16094069231180160.</w:t>
      </w:r>
    </w:p>
    <w:p w14:paraId="6917D16D" w14:textId="77777777" w:rsidR="00FC01EC" w:rsidRPr="00051498" w:rsidRDefault="00FC01EC" w:rsidP="00FC01EC">
      <w:pPr>
        <w:rPr>
          <w:color w:val="000000" w:themeColor="text1"/>
        </w:rPr>
      </w:pPr>
      <w:r w:rsidRPr="00051498">
        <w:rPr>
          <w:color w:val="000000" w:themeColor="text1"/>
        </w:rPr>
        <w:t>Chowdhury, R.R. and Deshpande, A., 2020. An analysis of the impact of reviews on the hotel industry. </w:t>
      </w:r>
      <w:r w:rsidRPr="00051498">
        <w:rPr>
          <w:i/>
          <w:iCs/>
          <w:color w:val="000000" w:themeColor="text1"/>
        </w:rPr>
        <w:t>Annals of Tropical Medicine and Public Health</w:t>
      </w:r>
      <w:r w:rsidRPr="00051498">
        <w:rPr>
          <w:color w:val="000000" w:themeColor="text1"/>
        </w:rPr>
        <w:t>, </w:t>
      </w:r>
      <w:r w:rsidRPr="00051498">
        <w:rPr>
          <w:i/>
          <w:iCs/>
          <w:color w:val="000000" w:themeColor="text1"/>
        </w:rPr>
        <w:t>23</w:t>
      </w:r>
      <w:r w:rsidRPr="00051498">
        <w:rPr>
          <w:color w:val="000000" w:themeColor="text1"/>
        </w:rPr>
        <w:t>(17), pp.1-22.</w:t>
      </w:r>
    </w:p>
    <w:p w14:paraId="51CA35E9" w14:textId="77777777" w:rsidR="00FC01EC" w:rsidRPr="00051498" w:rsidRDefault="00FC01EC" w:rsidP="00FC01EC">
      <w:pPr>
        <w:rPr>
          <w:color w:val="000000" w:themeColor="text1"/>
        </w:rPr>
      </w:pPr>
      <w:r w:rsidRPr="00051498">
        <w:rPr>
          <w:color w:val="000000" w:themeColor="text1"/>
        </w:rPr>
        <w:t>Collis, J. and Hussey, R. (2014), Business Research, A Practical Guide for Undergraduate and Post Graduate Students, Palgrave, London.</w:t>
      </w:r>
    </w:p>
    <w:p w14:paraId="55831A63" w14:textId="515D88CA" w:rsidR="00FC01EC" w:rsidRPr="00051498" w:rsidRDefault="00FC01EC" w:rsidP="00FC01EC">
      <w:pPr>
        <w:rPr>
          <w:color w:val="000000" w:themeColor="text1"/>
          <w:lang w:val="en-US"/>
        </w:rPr>
      </w:pPr>
      <w:r w:rsidRPr="00051498">
        <w:rPr>
          <w:color w:val="000000" w:themeColor="text1"/>
          <w:lang w:val="en-US"/>
        </w:rPr>
        <w:t xml:space="preserve">Cote, C., 2023. </w:t>
      </w:r>
      <w:r w:rsidRPr="00051498">
        <w:rPr>
          <w:i/>
          <w:iCs/>
          <w:color w:val="000000" w:themeColor="text1"/>
          <w:lang w:val="en-US"/>
        </w:rPr>
        <w:t>5 Benefits of the Case Study Method | HBS Online</w:t>
      </w:r>
      <w:r w:rsidRPr="00051498">
        <w:rPr>
          <w:color w:val="000000" w:themeColor="text1"/>
          <w:lang w:val="en-US"/>
        </w:rPr>
        <w:t xml:space="preserve">. [online] HBS. Available at: </w:t>
      </w:r>
      <w:hyperlink r:id="rId10" w:history="1">
        <w:r w:rsidRPr="00051498">
          <w:rPr>
            <w:rStyle w:val="Hyperlink"/>
            <w:color w:val="000000" w:themeColor="text1"/>
            <w:lang w:val="en-US"/>
          </w:rPr>
          <w:t>https://online.hbs.edu/blog/post/case-study-method</w:t>
        </w:r>
      </w:hyperlink>
      <w:r w:rsidRPr="00051498">
        <w:rPr>
          <w:color w:val="000000" w:themeColor="text1"/>
          <w:lang w:val="en-US"/>
        </w:rPr>
        <w:t xml:space="preserve"> [Accessed on: 1 November 2025].</w:t>
      </w:r>
    </w:p>
    <w:p w14:paraId="219833A4" w14:textId="77777777" w:rsidR="00FC01EC" w:rsidRPr="00051498" w:rsidRDefault="00FC01EC" w:rsidP="00FC01EC">
      <w:pPr>
        <w:rPr>
          <w:color w:val="000000" w:themeColor="text1"/>
        </w:rPr>
      </w:pPr>
      <w:r w:rsidRPr="00051498">
        <w:rPr>
          <w:color w:val="000000" w:themeColor="text1"/>
        </w:rPr>
        <w:t>CV, S.K. and Agrawal, R., 2024. Developing customer convenience and experience through increased competency and efficiency: A strategic approach to retail operations mastery. </w:t>
      </w:r>
      <w:proofErr w:type="spellStart"/>
      <w:r w:rsidRPr="00051498">
        <w:rPr>
          <w:i/>
          <w:iCs/>
          <w:color w:val="000000" w:themeColor="text1"/>
        </w:rPr>
        <w:t>Heliyon</w:t>
      </w:r>
      <w:proofErr w:type="spellEnd"/>
      <w:r w:rsidRPr="00051498">
        <w:rPr>
          <w:color w:val="000000" w:themeColor="text1"/>
        </w:rPr>
        <w:t>, </w:t>
      </w:r>
      <w:r w:rsidRPr="00051498">
        <w:rPr>
          <w:i/>
          <w:iCs/>
          <w:color w:val="000000" w:themeColor="text1"/>
        </w:rPr>
        <w:t>10</w:t>
      </w:r>
      <w:r w:rsidRPr="00051498">
        <w:rPr>
          <w:color w:val="000000" w:themeColor="text1"/>
        </w:rPr>
        <w:t>(16).</w:t>
      </w:r>
    </w:p>
    <w:p w14:paraId="6701CEBA" w14:textId="77777777" w:rsidR="00FC01EC" w:rsidRPr="00051498" w:rsidRDefault="00FC01EC" w:rsidP="00FC01EC">
      <w:pPr>
        <w:rPr>
          <w:color w:val="000000" w:themeColor="text1"/>
        </w:rPr>
      </w:pPr>
      <w:r w:rsidRPr="00051498">
        <w:rPr>
          <w:color w:val="000000" w:themeColor="text1"/>
        </w:rPr>
        <w:t>Dan Wacksman, C.H.D.M., CRME, C. and Holly Zoba, C.H.D.M., 2021. A Field Guide for Navigating Today’s Digital Landscape.</w:t>
      </w:r>
    </w:p>
    <w:p w14:paraId="4B649F98" w14:textId="77777777" w:rsidR="00FC01EC" w:rsidRPr="00051498" w:rsidRDefault="00FC01EC" w:rsidP="00FC01EC">
      <w:pPr>
        <w:rPr>
          <w:color w:val="000000" w:themeColor="text1"/>
        </w:rPr>
      </w:pPr>
      <w:bookmarkStart w:id="50" w:name="_Hlk211520569"/>
      <w:r w:rsidRPr="00051498">
        <w:rPr>
          <w:color w:val="000000" w:themeColor="text1"/>
        </w:rPr>
        <w:t>De Smet</w:t>
      </w:r>
      <w:bookmarkEnd w:id="50"/>
      <w:r w:rsidRPr="00051498">
        <w:rPr>
          <w:color w:val="000000" w:themeColor="text1"/>
        </w:rPr>
        <w:t xml:space="preserve">, A., Dowling, B., Hancock, B. and </w:t>
      </w:r>
      <w:proofErr w:type="spellStart"/>
      <w:r w:rsidRPr="00051498">
        <w:rPr>
          <w:color w:val="000000" w:themeColor="text1"/>
        </w:rPr>
        <w:t>Schaninger</w:t>
      </w:r>
      <w:proofErr w:type="spellEnd"/>
      <w:r w:rsidRPr="00051498">
        <w:rPr>
          <w:color w:val="000000" w:themeColor="text1"/>
        </w:rPr>
        <w:t xml:space="preserve">, B., 2022. The Great Attrition is making hiring harder. Are you searching the right talent pools? </w:t>
      </w:r>
      <w:r w:rsidRPr="00051498">
        <w:rPr>
          <w:i/>
          <w:iCs/>
          <w:color w:val="000000" w:themeColor="text1"/>
        </w:rPr>
        <w:t>McKinsey Quarterly</w:t>
      </w:r>
      <w:r w:rsidRPr="00051498">
        <w:rPr>
          <w:color w:val="000000" w:themeColor="text1"/>
        </w:rPr>
        <w:t>, </w:t>
      </w:r>
      <w:r w:rsidRPr="00051498">
        <w:rPr>
          <w:i/>
          <w:iCs/>
          <w:color w:val="000000" w:themeColor="text1"/>
        </w:rPr>
        <w:t>58</w:t>
      </w:r>
      <w:r w:rsidRPr="00051498">
        <w:rPr>
          <w:color w:val="000000" w:themeColor="text1"/>
        </w:rPr>
        <w:t>(4), pp.1-13.</w:t>
      </w:r>
    </w:p>
    <w:p w14:paraId="6E4B64E1" w14:textId="77777777" w:rsidR="00FC01EC" w:rsidRPr="00051498" w:rsidRDefault="00FC01EC" w:rsidP="00FC01EC">
      <w:pPr>
        <w:rPr>
          <w:color w:val="000000" w:themeColor="text1"/>
        </w:rPr>
      </w:pPr>
      <w:r w:rsidRPr="00051498">
        <w:rPr>
          <w:color w:val="000000" w:themeColor="text1"/>
        </w:rPr>
        <w:t xml:space="preserve">Deshpande, A.M., Shinde, A.G., Londhe, R.C. and Parasnis, P.K., 2024. The Importance of </w:t>
      </w:r>
      <w:proofErr w:type="gramStart"/>
      <w:r w:rsidRPr="00051498">
        <w:rPr>
          <w:color w:val="000000" w:themeColor="text1"/>
        </w:rPr>
        <w:t>Team Work</w:t>
      </w:r>
      <w:proofErr w:type="gramEnd"/>
      <w:r w:rsidRPr="00051498">
        <w:rPr>
          <w:color w:val="000000" w:themeColor="text1"/>
        </w:rPr>
        <w:t xml:space="preserve"> in Hospitality Industry for Interdepartmental Co-Ordination. </w:t>
      </w:r>
      <w:r w:rsidRPr="00051498">
        <w:rPr>
          <w:i/>
          <w:iCs/>
          <w:color w:val="000000" w:themeColor="text1"/>
        </w:rPr>
        <w:t>Rabindra Bharati Patrika</w:t>
      </w:r>
      <w:r w:rsidRPr="00051498">
        <w:rPr>
          <w:color w:val="000000" w:themeColor="text1"/>
        </w:rPr>
        <w:t>, </w:t>
      </w:r>
      <w:r w:rsidRPr="00051498">
        <w:rPr>
          <w:i/>
          <w:iCs/>
          <w:color w:val="000000" w:themeColor="text1"/>
        </w:rPr>
        <w:t>27</w:t>
      </w:r>
      <w:r w:rsidRPr="00051498">
        <w:rPr>
          <w:color w:val="000000" w:themeColor="text1"/>
        </w:rPr>
        <w:t>(2), pp.69-85.</w:t>
      </w:r>
    </w:p>
    <w:p w14:paraId="5D6A03B2" w14:textId="77777777" w:rsidR="00FC01EC" w:rsidRPr="00051498" w:rsidRDefault="00FC01EC" w:rsidP="00FC01EC">
      <w:pPr>
        <w:rPr>
          <w:color w:val="000000" w:themeColor="text1"/>
        </w:rPr>
      </w:pPr>
      <w:r w:rsidRPr="00051498">
        <w:rPr>
          <w:color w:val="000000" w:themeColor="text1"/>
        </w:rPr>
        <w:t>Fang, J. and Partovi, F.Y., 2022. Technology planning in the hotel industry. </w:t>
      </w:r>
      <w:r w:rsidRPr="00051498">
        <w:rPr>
          <w:i/>
          <w:iCs/>
          <w:color w:val="000000" w:themeColor="text1"/>
        </w:rPr>
        <w:t>Tourism Management Perspectives</w:t>
      </w:r>
      <w:r w:rsidRPr="00051498">
        <w:rPr>
          <w:color w:val="000000" w:themeColor="text1"/>
        </w:rPr>
        <w:t>, </w:t>
      </w:r>
      <w:r w:rsidRPr="00051498">
        <w:rPr>
          <w:i/>
          <w:iCs/>
          <w:color w:val="000000" w:themeColor="text1"/>
        </w:rPr>
        <w:t>44</w:t>
      </w:r>
      <w:r w:rsidRPr="00051498">
        <w:rPr>
          <w:color w:val="000000" w:themeColor="text1"/>
        </w:rPr>
        <w:t>, p.101018.</w:t>
      </w:r>
    </w:p>
    <w:p w14:paraId="471CBC86" w14:textId="77777777" w:rsidR="00FC01EC" w:rsidRPr="00051498" w:rsidRDefault="00FC01EC" w:rsidP="00FC01EC">
      <w:pPr>
        <w:rPr>
          <w:color w:val="000000" w:themeColor="text1"/>
        </w:rPr>
      </w:pPr>
      <w:r w:rsidRPr="00051498">
        <w:rPr>
          <w:color w:val="000000" w:themeColor="text1"/>
        </w:rPr>
        <w:t>Gil, S., Mikkelsen, P.H., Gomes, C. and Larsen, P.G., 2024. Survey on open‐source digital twin frameworks–A case study approach. </w:t>
      </w:r>
      <w:r w:rsidRPr="00051498">
        <w:rPr>
          <w:i/>
          <w:iCs/>
          <w:color w:val="000000" w:themeColor="text1"/>
        </w:rPr>
        <w:t>Software: Practice and Experience</w:t>
      </w:r>
      <w:r w:rsidRPr="00051498">
        <w:rPr>
          <w:color w:val="000000" w:themeColor="text1"/>
        </w:rPr>
        <w:t>, </w:t>
      </w:r>
      <w:r w:rsidRPr="00051498">
        <w:rPr>
          <w:i/>
          <w:iCs/>
          <w:color w:val="000000" w:themeColor="text1"/>
        </w:rPr>
        <w:t>54</w:t>
      </w:r>
      <w:r w:rsidRPr="00051498">
        <w:rPr>
          <w:color w:val="000000" w:themeColor="text1"/>
        </w:rPr>
        <w:t>(6), pp.929-960.</w:t>
      </w:r>
    </w:p>
    <w:p w14:paraId="347939FF" w14:textId="77777777" w:rsidR="00FC01EC" w:rsidRPr="00051498" w:rsidRDefault="00FC01EC" w:rsidP="00FC01EC">
      <w:pPr>
        <w:rPr>
          <w:color w:val="000000" w:themeColor="text1"/>
        </w:rPr>
      </w:pPr>
      <w:proofErr w:type="spellStart"/>
      <w:r w:rsidRPr="00051498">
        <w:rPr>
          <w:color w:val="000000" w:themeColor="text1"/>
        </w:rPr>
        <w:t>Gobbilla</w:t>
      </w:r>
      <w:proofErr w:type="spellEnd"/>
      <w:r w:rsidRPr="00051498">
        <w:rPr>
          <w:color w:val="000000" w:themeColor="text1"/>
        </w:rPr>
        <w:t>, U. and Shree, A.B., 2021, December. Evaluation of Customer Satisfaction towards the Hospitality Industry: Using Kano Model. In </w:t>
      </w:r>
      <w:r w:rsidRPr="00051498">
        <w:rPr>
          <w:i/>
          <w:iCs/>
          <w:color w:val="000000" w:themeColor="text1"/>
        </w:rPr>
        <w:t>ICRMAT</w:t>
      </w:r>
      <w:r w:rsidRPr="00051498">
        <w:rPr>
          <w:color w:val="000000" w:themeColor="text1"/>
        </w:rPr>
        <w:t> (pp. 111-116).</w:t>
      </w:r>
    </w:p>
    <w:p w14:paraId="29B2B2E5" w14:textId="77777777" w:rsidR="00FC01EC" w:rsidRPr="00051498" w:rsidRDefault="00FC01EC" w:rsidP="00FC01EC">
      <w:pPr>
        <w:rPr>
          <w:color w:val="000000" w:themeColor="text1"/>
        </w:rPr>
      </w:pPr>
      <w:r w:rsidRPr="00051498">
        <w:rPr>
          <w:color w:val="000000" w:themeColor="text1"/>
        </w:rPr>
        <w:lastRenderedPageBreak/>
        <w:t>Gordon, S. and Adler, H., 2022. Challenging or hindering? Understanding the daily effects of work stressors on hotel employees’ work engagement and job satisfaction.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103</w:t>
      </w:r>
      <w:r w:rsidRPr="00051498">
        <w:rPr>
          <w:color w:val="000000" w:themeColor="text1"/>
        </w:rPr>
        <w:t>, p.103211.</w:t>
      </w:r>
    </w:p>
    <w:p w14:paraId="4785CB11" w14:textId="77777777" w:rsidR="00FC01EC" w:rsidRPr="00051498" w:rsidRDefault="00FC01EC" w:rsidP="00FC01EC">
      <w:pPr>
        <w:rPr>
          <w:color w:val="000000" w:themeColor="text1"/>
        </w:rPr>
      </w:pPr>
      <w:proofErr w:type="spellStart"/>
      <w:r w:rsidRPr="00051498">
        <w:rPr>
          <w:color w:val="000000" w:themeColor="text1"/>
        </w:rPr>
        <w:t>Hadziahmetovic</w:t>
      </w:r>
      <w:proofErr w:type="spellEnd"/>
      <w:r w:rsidRPr="00051498">
        <w:rPr>
          <w:color w:val="000000" w:themeColor="text1"/>
        </w:rPr>
        <w:t>, N. and Salihovic, N., 2022. The role of transparent communication and leadership in employee engagement. </w:t>
      </w:r>
      <w:r w:rsidRPr="00051498">
        <w:rPr>
          <w:i/>
          <w:iCs/>
          <w:color w:val="000000" w:themeColor="text1"/>
        </w:rPr>
        <w:t>International Journal of Academic Research in Economics and Management Sciences</w:t>
      </w:r>
      <w:r w:rsidRPr="00051498">
        <w:rPr>
          <w:color w:val="000000" w:themeColor="text1"/>
        </w:rPr>
        <w:t>, </w:t>
      </w:r>
      <w:r w:rsidRPr="00051498">
        <w:rPr>
          <w:i/>
          <w:iCs/>
          <w:color w:val="000000" w:themeColor="text1"/>
        </w:rPr>
        <w:t>11</w:t>
      </w:r>
      <w:r w:rsidRPr="00051498">
        <w:rPr>
          <w:color w:val="000000" w:themeColor="text1"/>
        </w:rPr>
        <w:t>(2).</w:t>
      </w:r>
    </w:p>
    <w:p w14:paraId="72CC16C7" w14:textId="77777777" w:rsidR="00FC01EC" w:rsidRPr="00051498" w:rsidRDefault="00FC01EC" w:rsidP="00FC01EC">
      <w:pPr>
        <w:rPr>
          <w:color w:val="000000" w:themeColor="text1"/>
        </w:rPr>
      </w:pPr>
      <w:r w:rsidRPr="00051498">
        <w:rPr>
          <w:color w:val="000000" w:themeColor="text1"/>
        </w:rPr>
        <w:t>Hu, F., Trivedi, R. and Teichert, T., 2022. Using hotel reviews to assess hotel frontline employees’ roles and performances. </w:t>
      </w:r>
      <w:r w:rsidRPr="00051498">
        <w:rPr>
          <w:i/>
          <w:iCs/>
          <w:color w:val="000000" w:themeColor="text1"/>
        </w:rPr>
        <w:t>International Journal of Contemporary Hospitality Management</w:t>
      </w:r>
      <w:r w:rsidRPr="00051498">
        <w:rPr>
          <w:color w:val="000000" w:themeColor="text1"/>
        </w:rPr>
        <w:t>, </w:t>
      </w:r>
      <w:r w:rsidRPr="00051498">
        <w:rPr>
          <w:i/>
          <w:iCs/>
          <w:color w:val="000000" w:themeColor="text1"/>
        </w:rPr>
        <w:t>34</w:t>
      </w:r>
      <w:r w:rsidRPr="00051498">
        <w:rPr>
          <w:color w:val="000000" w:themeColor="text1"/>
        </w:rPr>
        <w:t>(5), pp.1796-1822.</w:t>
      </w:r>
    </w:p>
    <w:p w14:paraId="1A92B4B3" w14:textId="77777777" w:rsidR="00FC01EC" w:rsidRPr="00051498" w:rsidRDefault="00FC01EC" w:rsidP="00FC01EC">
      <w:pPr>
        <w:rPr>
          <w:color w:val="000000" w:themeColor="text1"/>
        </w:rPr>
      </w:pPr>
      <w:bookmarkStart w:id="51" w:name="_Hlk211520418"/>
      <w:r w:rsidRPr="00051498">
        <w:rPr>
          <w:color w:val="000000" w:themeColor="text1"/>
        </w:rPr>
        <w:t>Hu</w:t>
      </w:r>
      <w:bookmarkEnd w:id="51"/>
      <w:r w:rsidRPr="00051498">
        <w:rPr>
          <w:color w:val="000000" w:themeColor="text1"/>
        </w:rPr>
        <w:t>, F., Trivedi, R. and Teichert, T., 2022. Using hotel reviews to assess hotel frontline employees’ roles and performances. </w:t>
      </w:r>
      <w:r w:rsidRPr="00051498">
        <w:rPr>
          <w:i/>
          <w:iCs/>
          <w:color w:val="000000" w:themeColor="text1"/>
        </w:rPr>
        <w:t>International Journal of Contemporary Hospitality Management</w:t>
      </w:r>
      <w:r w:rsidRPr="00051498">
        <w:rPr>
          <w:color w:val="000000" w:themeColor="text1"/>
        </w:rPr>
        <w:t>, </w:t>
      </w:r>
      <w:r w:rsidRPr="00051498">
        <w:rPr>
          <w:i/>
          <w:iCs/>
          <w:color w:val="000000" w:themeColor="text1"/>
        </w:rPr>
        <w:t>34</w:t>
      </w:r>
      <w:r w:rsidRPr="00051498">
        <w:rPr>
          <w:color w:val="000000" w:themeColor="text1"/>
        </w:rPr>
        <w:t>(5), pp.1796-1822.</w:t>
      </w:r>
    </w:p>
    <w:p w14:paraId="092AF9CB" w14:textId="77777777" w:rsidR="00FC01EC" w:rsidRPr="00051498" w:rsidRDefault="00FC01EC" w:rsidP="00FC01EC">
      <w:pPr>
        <w:rPr>
          <w:color w:val="000000" w:themeColor="text1"/>
        </w:rPr>
      </w:pPr>
      <w:r w:rsidRPr="00051498">
        <w:rPr>
          <w:color w:val="000000" w:themeColor="text1"/>
        </w:rPr>
        <w:t>Huang, S., Liang, L.J. and Choi, H.C., 2022. How we failed in context: A text-mining approach to understanding hotel service failures. </w:t>
      </w:r>
      <w:r w:rsidRPr="00051498">
        <w:rPr>
          <w:i/>
          <w:iCs/>
          <w:color w:val="000000" w:themeColor="text1"/>
        </w:rPr>
        <w:t>Sustainability</w:t>
      </w:r>
      <w:r w:rsidRPr="00051498">
        <w:rPr>
          <w:color w:val="000000" w:themeColor="text1"/>
        </w:rPr>
        <w:t>, </w:t>
      </w:r>
      <w:r w:rsidRPr="00051498">
        <w:rPr>
          <w:i/>
          <w:iCs/>
          <w:color w:val="000000" w:themeColor="text1"/>
        </w:rPr>
        <w:t>14</w:t>
      </w:r>
      <w:r w:rsidRPr="00051498">
        <w:rPr>
          <w:color w:val="000000" w:themeColor="text1"/>
        </w:rPr>
        <w:t>(5), p.2675.</w:t>
      </w:r>
    </w:p>
    <w:p w14:paraId="50BD8E27" w14:textId="77777777" w:rsidR="00FC01EC" w:rsidRPr="00051498" w:rsidRDefault="00FC01EC" w:rsidP="00FC01EC">
      <w:pPr>
        <w:rPr>
          <w:color w:val="000000" w:themeColor="text1"/>
        </w:rPr>
      </w:pPr>
      <w:r w:rsidRPr="00051498">
        <w:rPr>
          <w:color w:val="000000" w:themeColor="text1"/>
        </w:rPr>
        <w:t>Kelly, M.M., Martin-Peters, T. and Farber, J.S., 2024. Secondary Data Analysis: Using existing data to answer new questions. </w:t>
      </w:r>
      <w:r w:rsidRPr="00051498">
        <w:rPr>
          <w:i/>
          <w:iCs/>
          <w:color w:val="000000" w:themeColor="text1"/>
        </w:rPr>
        <w:t xml:space="preserve">Journal of </w:t>
      </w:r>
      <w:proofErr w:type="spellStart"/>
      <w:r w:rsidRPr="00051498">
        <w:rPr>
          <w:i/>
          <w:iCs/>
          <w:color w:val="000000" w:themeColor="text1"/>
        </w:rPr>
        <w:t>Pediatric</w:t>
      </w:r>
      <w:proofErr w:type="spellEnd"/>
      <w:r w:rsidRPr="00051498">
        <w:rPr>
          <w:i/>
          <w:iCs/>
          <w:color w:val="000000" w:themeColor="text1"/>
        </w:rPr>
        <w:t xml:space="preserve"> Health Care</w:t>
      </w:r>
      <w:r w:rsidRPr="00051498">
        <w:rPr>
          <w:color w:val="000000" w:themeColor="text1"/>
        </w:rPr>
        <w:t>, </w:t>
      </w:r>
      <w:r w:rsidRPr="00051498">
        <w:rPr>
          <w:i/>
          <w:iCs/>
          <w:color w:val="000000" w:themeColor="text1"/>
        </w:rPr>
        <w:t>38</w:t>
      </w:r>
      <w:r w:rsidRPr="00051498">
        <w:rPr>
          <w:color w:val="000000" w:themeColor="text1"/>
        </w:rPr>
        <w:t>(4), pp.615-618.</w:t>
      </w:r>
    </w:p>
    <w:p w14:paraId="13034ADB" w14:textId="77777777" w:rsidR="00FC01EC" w:rsidRPr="00051498" w:rsidRDefault="00FC01EC" w:rsidP="00FC01EC">
      <w:pPr>
        <w:rPr>
          <w:color w:val="000000" w:themeColor="text1"/>
        </w:rPr>
      </w:pPr>
      <w:bookmarkStart w:id="52" w:name="_Hlk211520384"/>
      <w:r w:rsidRPr="00051498">
        <w:rPr>
          <w:color w:val="000000" w:themeColor="text1"/>
        </w:rPr>
        <w:t>Kim</w:t>
      </w:r>
      <w:bookmarkEnd w:id="52"/>
      <w:r w:rsidRPr="00051498">
        <w:rPr>
          <w:color w:val="000000" w:themeColor="text1"/>
        </w:rPr>
        <w:t xml:space="preserve">, J.J., Lee, J.S. and Han, H., 2023. Tangible and intangible hotel in-room amenities in shaping customer experience and the consequences in the COVID-19 era. </w:t>
      </w:r>
      <w:r w:rsidRPr="00051498">
        <w:rPr>
          <w:i/>
          <w:iCs/>
          <w:color w:val="000000" w:themeColor="text1"/>
        </w:rPr>
        <w:t>International Journal of Contemporary Hospitality Management</w:t>
      </w:r>
      <w:r w:rsidRPr="00051498">
        <w:rPr>
          <w:color w:val="000000" w:themeColor="text1"/>
        </w:rPr>
        <w:t>, </w:t>
      </w:r>
      <w:r w:rsidRPr="00051498">
        <w:rPr>
          <w:i/>
          <w:iCs/>
          <w:color w:val="000000" w:themeColor="text1"/>
        </w:rPr>
        <w:t>35</w:t>
      </w:r>
      <w:r w:rsidRPr="00051498">
        <w:rPr>
          <w:color w:val="000000" w:themeColor="text1"/>
        </w:rPr>
        <w:t>(2), pp.657-681.</w:t>
      </w:r>
    </w:p>
    <w:p w14:paraId="005B817D" w14:textId="77777777" w:rsidR="00FC01EC" w:rsidRPr="00051498" w:rsidRDefault="00FC01EC" w:rsidP="00FC01EC">
      <w:pPr>
        <w:rPr>
          <w:color w:val="000000" w:themeColor="text1"/>
        </w:rPr>
      </w:pPr>
      <w:r w:rsidRPr="00051498">
        <w:rPr>
          <w:color w:val="000000" w:themeColor="text1"/>
        </w:rPr>
        <w:t>Kumawat, E., Datta, A., Prentice, C. and Leung, R., 2025. Artificial intelligence through the lens of hospitality employees: A systematic review.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124</w:t>
      </w:r>
      <w:r w:rsidRPr="00051498">
        <w:rPr>
          <w:color w:val="000000" w:themeColor="text1"/>
        </w:rPr>
        <w:t>, p.103986.</w:t>
      </w:r>
    </w:p>
    <w:p w14:paraId="5183484A" w14:textId="77777777" w:rsidR="00FC01EC" w:rsidRPr="00051498" w:rsidRDefault="00FC01EC" w:rsidP="00FC01EC">
      <w:pPr>
        <w:rPr>
          <w:color w:val="000000" w:themeColor="text1"/>
        </w:rPr>
      </w:pPr>
      <w:r w:rsidRPr="00051498">
        <w:rPr>
          <w:color w:val="000000" w:themeColor="text1"/>
        </w:rPr>
        <w:t>Lan, J., Wong, I.A. and Guo, J.W., 2021. Service training intervention and time-variant personal growth.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98</w:t>
      </w:r>
      <w:r w:rsidRPr="00051498">
        <w:rPr>
          <w:color w:val="000000" w:themeColor="text1"/>
        </w:rPr>
        <w:t>, p.103036.</w:t>
      </w:r>
    </w:p>
    <w:p w14:paraId="34791B59" w14:textId="1914EA01" w:rsidR="00FC01EC" w:rsidRPr="00051498" w:rsidRDefault="00FC01EC" w:rsidP="00FC01EC">
      <w:pPr>
        <w:rPr>
          <w:color w:val="000000" w:themeColor="text1"/>
          <w:lang w:val="en-US"/>
        </w:rPr>
      </w:pPr>
      <w:r w:rsidRPr="00051498">
        <w:rPr>
          <w:color w:val="000000" w:themeColor="text1"/>
          <w:lang w:val="en-US"/>
        </w:rPr>
        <w:t xml:space="preserve">Lancefield, D., 2023. </w:t>
      </w:r>
      <w:r w:rsidRPr="00051498">
        <w:rPr>
          <w:i/>
          <w:iCs/>
          <w:color w:val="000000" w:themeColor="text1"/>
          <w:lang w:val="en-US"/>
        </w:rPr>
        <w:t>5 Strategies to Empower Employees to Make Decisions</w:t>
      </w:r>
      <w:r w:rsidRPr="00051498">
        <w:rPr>
          <w:color w:val="000000" w:themeColor="text1"/>
          <w:lang w:val="en-US"/>
        </w:rPr>
        <w:t xml:space="preserve">. [online] HBR. Available at: </w:t>
      </w:r>
      <w:hyperlink r:id="rId11" w:history="1">
        <w:r w:rsidRPr="00051498">
          <w:rPr>
            <w:rStyle w:val="Hyperlink"/>
            <w:color w:val="000000" w:themeColor="text1"/>
            <w:lang w:val="en-US"/>
          </w:rPr>
          <w:t>https://hbr.org/2023/03/5-strategies-to-empower-employees-to-make-decisions</w:t>
        </w:r>
      </w:hyperlink>
      <w:r w:rsidRPr="00051498">
        <w:rPr>
          <w:color w:val="000000" w:themeColor="text1"/>
          <w:lang w:val="en-US"/>
        </w:rPr>
        <w:t xml:space="preserve"> [Accessed on: 3 November 2025].</w:t>
      </w:r>
    </w:p>
    <w:p w14:paraId="251AECBE" w14:textId="77777777" w:rsidR="00FC01EC" w:rsidRPr="00051498" w:rsidRDefault="00FC01EC" w:rsidP="00FC01EC">
      <w:pPr>
        <w:rPr>
          <w:color w:val="000000" w:themeColor="text1"/>
        </w:rPr>
      </w:pPr>
      <w:r w:rsidRPr="00051498">
        <w:rPr>
          <w:color w:val="000000" w:themeColor="text1"/>
        </w:rPr>
        <w:t>Lee, S.H. and Lim, S.E., 2023. Enhancing teamwork in the hospitality industry: The importance of empathy.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114</w:t>
      </w:r>
      <w:r w:rsidRPr="00051498">
        <w:rPr>
          <w:color w:val="000000" w:themeColor="text1"/>
        </w:rPr>
        <w:t>, p.103557.</w:t>
      </w:r>
    </w:p>
    <w:p w14:paraId="14F8EC79" w14:textId="77777777" w:rsidR="00FC01EC" w:rsidRPr="00051498" w:rsidRDefault="00FC01EC" w:rsidP="00FC01EC">
      <w:pPr>
        <w:rPr>
          <w:color w:val="000000" w:themeColor="text1"/>
        </w:rPr>
      </w:pPr>
      <w:r w:rsidRPr="00051498">
        <w:rPr>
          <w:color w:val="000000" w:themeColor="text1"/>
        </w:rPr>
        <w:t>Lee, S.H. and Lim, S.E., 2023. Enhancing teamwork in the hospitality industry: The importance of empathy.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114</w:t>
      </w:r>
      <w:r w:rsidRPr="00051498">
        <w:rPr>
          <w:color w:val="000000" w:themeColor="text1"/>
        </w:rPr>
        <w:t>, p.103557.</w:t>
      </w:r>
    </w:p>
    <w:p w14:paraId="2C94A152" w14:textId="77777777" w:rsidR="00FC01EC" w:rsidRPr="00051498" w:rsidRDefault="00FC01EC" w:rsidP="00FC01EC">
      <w:pPr>
        <w:rPr>
          <w:color w:val="000000" w:themeColor="text1"/>
        </w:rPr>
      </w:pPr>
      <w:r w:rsidRPr="00051498">
        <w:rPr>
          <w:color w:val="000000" w:themeColor="text1"/>
        </w:rPr>
        <w:lastRenderedPageBreak/>
        <w:t xml:space="preserve">Lvov, A. and </w:t>
      </w:r>
      <w:proofErr w:type="spellStart"/>
      <w:r w:rsidRPr="00051498">
        <w:rPr>
          <w:color w:val="000000" w:themeColor="text1"/>
        </w:rPr>
        <w:t>Komppula</w:t>
      </w:r>
      <w:proofErr w:type="spellEnd"/>
      <w:r w:rsidRPr="00051498">
        <w:rPr>
          <w:color w:val="000000" w:themeColor="text1"/>
        </w:rPr>
        <w:t>, R., 2024. The essence of the hotel room in the hotel business–the hotel managers’ perspective. </w:t>
      </w:r>
      <w:r w:rsidRPr="00051498">
        <w:rPr>
          <w:i/>
          <w:iCs/>
          <w:color w:val="000000" w:themeColor="text1"/>
        </w:rPr>
        <w:t>European Journal of Tourism Research</w:t>
      </w:r>
      <w:r w:rsidRPr="00051498">
        <w:rPr>
          <w:color w:val="000000" w:themeColor="text1"/>
        </w:rPr>
        <w:t>, </w:t>
      </w:r>
      <w:r w:rsidRPr="00051498">
        <w:rPr>
          <w:i/>
          <w:iCs/>
          <w:color w:val="000000" w:themeColor="text1"/>
        </w:rPr>
        <w:t>36</w:t>
      </w:r>
      <w:r w:rsidRPr="00051498">
        <w:rPr>
          <w:color w:val="000000" w:themeColor="text1"/>
        </w:rPr>
        <w:t>, pp.3609-3609.</w:t>
      </w:r>
    </w:p>
    <w:p w14:paraId="5CFD8594" w14:textId="77777777" w:rsidR="00FC01EC" w:rsidRPr="00051498" w:rsidRDefault="00FC01EC" w:rsidP="00FC01EC">
      <w:pPr>
        <w:rPr>
          <w:color w:val="000000" w:themeColor="text1"/>
        </w:rPr>
      </w:pPr>
      <w:r w:rsidRPr="00051498">
        <w:rPr>
          <w:color w:val="000000" w:themeColor="text1"/>
        </w:rPr>
        <w:t>Mahalakshmi, S. and Bharath, H., 2025. From Check-In to Check-Out: AI Innovations in the Hospitality Sector. In </w:t>
      </w:r>
      <w:r w:rsidRPr="00051498">
        <w:rPr>
          <w:i/>
          <w:iCs/>
          <w:color w:val="000000" w:themeColor="text1"/>
        </w:rPr>
        <w:t>Digital Disruption in Hospitality, AI, and Emerging Technologies</w:t>
      </w:r>
      <w:r w:rsidRPr="00051498">
        <w:rPr>
          <w:color w:val="000000" w:themeColor="text1"/>
        </w:rPr>
        <w:t> (pp. 79-99). Emerald Publishing Limited.</w:t>
      </w:r>
    </w:p>
    <w:p w14:paraId="04FA60DA" w14:textId="77777777" w:rsidR="00FC01EC" w:rsidRPr="00051498" w:rsidRDefault="00FC01EC" w:rsidP="00FC01EC">
      <w:pPr>
        <w:rPr>
          <w:color w:val="000000" w:themeColor="text1"/>
        </w:rPr>
      </w:pPr>
      <w:r w:rsidRPr="00051498">
        <w:rPr>
          <w:color w:val="000000" w:themeColor="text1"/>
        </w:rPr>
        <w:t>Mahalakshmi, S. and Bharath, H., 2025. From Check-In to Check-Out: AI Innovations in the Hospitality Sector. In </w:t>
      </w:r>
      <w:r w:rsidRPr="00051498">
        <w:rPr>
          <w:i/>
          <w:iCs/>
          <w:color w:val="000000" w:themeColor="text1"/>
        </w:rPr>
        <w:t>Digital Disruption in Hospitality, AI, and Emerging Technologies</w:t>
      </w:r>
      <w:r w:rsidRPr="00051498">
        <w:rPr>
          <w:color w:val="000000" w:themeColor="text1"/>
        </w:rPr>
        <w:t> (pp. 79-99). Emerald Publishing Limited.</w:t>
      </w:r>
    </w:p>
    <w:p w14:paraId="146235C2" w14:textId="77777777" w:rsidR="00FC01EC" w:rsidRPr="00051498" w:rsidRDefault="00FC01EC" w:rsidP="00FC01EC">
      <w:pPr>
        <w:rPr>
          <w:color w:val="000000" w:themeColor="text1"/>
        </w:rPr>
      </w:pPr>
      <w:proofErr w:type="spellStart"/>
      <w:r w:rsidRPr="00051498">
        <w:rPr>
          <w:color w:val="000000" w:themeColor="text1"/>
        </w:rPr>
        <w:t>Mahapatro</w:t>
      </w:r>
      <w:proofErr w:type="spellEnd"/>
      <w:r w:rsidRPr="00051498">
        <w:rPr>
          <w:color w:val="000000" w:themeColor="text1"/>
        </w:rPr>
        <w:t>, S.K. and Chatterjee, P., 2024. An Analysis of the Importance of Effective Communication and Body Language Skills in India's Hospitality Industry.</w:t>
      </w:r>
    </w:p>
    <w:p w14:paraId="16B50D8D" w14:textId="77777777" w:rsidR="00FC01EC" w:rsidRPr="00051498" w:rsidRDefault="00FC01EC" w:rsidP="00FC01EC">
      <w:pPr>
        <w:rPr>
          <w:color w:val="000000" w:themeColor="text1"/>
        </w:rPr>
      </w:pPr>
      <w:r w:rsidRPr="00051498">
        <w:rPr>
          <w:color w:val="000000" w:themeColor="text1"/>
        </w:rPr>
        <w:t xml:space="preserve">Mandić, D., Panić, A. and </w:t>
      </w:r>
      <w:proofErr w:type="spellStart"/>
      <w:r w:rsidRPr="00051498">
        <w:rPr>
          <w:color w:val="000000" w:themeColor="text1"/>
        </w:rPr>
        <w:t>Šain</w:t>
      </w:r>
      <w:proofErr w:type="spellEnd"/>
      <w:r w:rsidRPr="00051498">
        <w:rPr>
          <w:color w:val="000000" w:themeColor="text1"/>
        </w:rPr>
        <w:t>, M.Č., 2023, December. Automated service delivery in hotels: balancing efficiency and human interaction for optimal guest satisfaction. In </w:t>
      </w:r>
      <w:r w:rsidRPr="00051498">
        <w:rPr>
          <w:i/>
          <w:iCs/>
          <w:color w:val="000000" w:themeColor="text1"/>
        </w:rPr>
        <w:t>International Scientific Conference on Economy, Management and Information Technologies</w:t>
      </w:r>
      <w:r w:rsidRPr="00051498">
        <w:rPr>
          <w:color w:val="000000" w:themeColor="text1"/>
        </w:rPr>
        <w:t> (Vol. 1, No. 1, pp. 167-174).</w:t>
      </w:r>
    </w:p>
    <w:p w14:paraId="3AD584EF" w14:textId="77777777" w:rsidR="00FC01EC" w:rsidRPr="00051498" w:rsidRDefault="00FC01EC" w:rsidP="00FC01EC">
      <w:pPr>
        <w:rPr>
          <w:color w:val="000000" w:themeColor="text1"/>
        </w:rPr>
      </w:pPr>
      <w:proofErr w:type="spellStart"/>
      <w:r w:rsidRPr="00051498">
        <w:rPr>
          <w:color w:val="000000" w:themeColor="text1"/>
        </w:rPr>
        <w:t>Mingotto</w:t>
      </w:r>
      <w:proofErr w:type="spellEnd"/>
      <w:r w:rsidRPr="00051498">
        <w:rPr>
          <w:color w:val="000000" w:themeColor="text1"/>
        </w:rPr>
        <w:t xml:space="preserve">, E., </w:t>
      </w:r>
      <w:proofErr w:type="spellStart"/>
      <w:r w:rsidRPr="00051498">
        <w:rPr>
          <w:color w:val="000000" w:themeColor="text1"/>
        </w:rPr>
        <w:t>Montaguti</w:t>
      </w:r>
      <w:proofErr w:type="spellEnd"/>
      <w:r w:rsidRPr="00051498">
        <w:rPr>
          <w:color w:val="000000" w:themeColor="text1"/>
        </w:rPr>
        <w:t>, F. and Tamma, M., 2021. Challenges in re-designing operations and jobs to embody AI and robotics in services. Findings from a case in the hospitality industry. </w:t>
      </w:r>
      <w:r w:rsidRPr="00051498">
        <w:rPr>
          <w:i/>
          <w:iCs/>
          <w:color w:val="000000" w:themeColor="text1"/>
        </w:rPr>
        <w:t>Electronic Markets</w:t>
      </w:r>
      <w:r w:rsidRPr="00051498">
        <w:rPr>
          <w:color w:val="000000" w:themeColor="text1"/>
        </w:rPr>
        <w:t>, </w:t>
      </w:r>
      <w:r w:rsidRPr="00051498">
        <w:rPr>
          <w:i/>
          <w:iCs/>
          <w:color w:val="000000" w:themeColor="text1"/>
        </w:rPr>
        <w:t>31</w:t>
      </w:r>
      <w:r w:rsidRPr="00051498">
        <w:rPr>
          <w:color w:val="000000" w:themeColor="text1"/>
        </w:rPr>
        <w:t>(3), pp.493-510.</w:t>
      </w:r>
    </w:p>
    <w:p w14:paraId="2C598CD5" w14:textId="77777777" w:rsidR="00FC01EC" w:rsidRPr="00051498" w:rsidRDefault="00FC01EC" w:rsidP="00FC01EC">
      <w:pPr>
        <w:rPr>
          <w:color w:val="000000" w:themeColor="text1"/>
        </w:rPr>
      </w:pPr>
      <w:r w:rsidRPr="00051498">
        <w:rPr>
          <w:color w:val="000000" w:themeColor="text1"/>
        </w:rPr>
        <w:t>Neog, R., Roy, S. and Baa, S., 2022. Impact of Front Office Guest Cycle, on Guest Satisfaction &amp; Staff Attitude.</w:t>
      </w:r>
    </w:p>
    <w:p w14:paraId="027C9037" w14:textId="77777777" w:rsidR="00FC01EC" w:rsidRPr="00051498" w:rsidRDefault="00FC01EC" w:rsidP="00FC01EC">
      <w:pPr>
        <w:rPr>
          <w:color w:val="000000" w:themeColor="text1"/>
        </w:rPr>
      </w:pPr>
      <w:r w:rsidRPr="00051498">
        <w:rPr>
          <w:color w:val="000000" w:themeColor="text1"/>
        </w:rPr>
        <w:t xml:space="preserve">Orea-Giner, A., </w:t>
      </w:r>
      <w:proofErr w:type="spellStart"/>
      <w:r w:rsidRPr="00051498">
        <w:rPr>
          <w:color w:val="000000" w:themeColor="text1"/>
        </w:rPr>
        <w:t>Fusté-Forné</w:t>
      </w:r>
      <w:proofErr w:type="spellEnd"/>
      <w:r w:rsidRPr="00051498">
        <w:rPr>
          <w:color w:val="000000" w:themeColor="text1"/>
        </w:rPr>
        <w:t>, F. and Soliman, M., 2025. How do tourists perceive green customer-love service in restaurants? A qualitative exploration of AI and human collaboration.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131</w:t>
      </w:r>
      <w:r w:rsidRPr="00051498">
        <w:rPr>
          <w:color w:val="000000" w:themeColor="text1"/>
        </w:rPr>
        <w:t>, p.104300.</w:t>
      </w:r>
    </w:p>
    <w:p w14:paraId="7FB5305E" w14:textId="77777777" w:rsidR="00FC01EC" w:rsidRPr="00051498" w:rsidRDefault="00FC01EC" w:rsidP="00FC01EC">
      <w:pPr>
        <w:rPr>
          <w:color w:val="000000" w:themeColor="text1"/>
        </w:rPr>
      </w:pPr>
      <w:r w:rsidRPr="00051498">
        <w:rPr>
          <w:color w:val="000000" w:themeColor="text1"/>
        </w:rPr>
        <w:t>Özdemir, A.İ., Çolak, A. and Shmilli, J., 2019. Business process management in hotels: with a focus on delivering quality guest service. </w:t>
      </w:r>
      <w:r w:rsidRPr="00051498">
        <w:rPr>
          <w:i/>
          <w:iCs/>
          <w:color w:val="000000" w:themeColor="text1"/>
        </w:rPr>
        <w:t>Quality &amp; Quantity</w:t>
      </w:r>
      <w:r w:rsidRPr="00051498">
        <w:rPr>
          <w:color w:val="000000" w:themeColor="text1"/>
        </w:rPr>
        <w:t>, </w:t>
      </w:r>
      <w:r w:rsidRPr="00051498">
        <w:rPr>
          <w:i/>
          <w:iCs/>
          <w:color w:val="000000" w:themeColor="text1"/>
        </w:rPr>
        <w:t>53</w:t>
      </w:r>
      <w:r w:rsidRPr="00051498">
        <w:rPr>
          <w:color w:val="000000" w:themeColor="text1"/>
        </w:rPr>
        <w:t>(5), pp.2305-2322.</w:t>
      </w:r>
    </w:p>
    <w:p w14:paraId="650D94AA" w14:textId="77777777" w:rsidR="00FC01EC" w:rsidRPr="00051498" w:rsidRDefault="00FC01EC" w:rsidP="00FC01EC">
      <w:pPr>
        <w:rPr>
          <w:color w:val="000000" w:themeColor="text1"/>
        </w:rPr>
      </w:pPr>
      <w:r w:rsidRPr="00051498">
        <w:rPr>
          <w:color w:val="000000" w:themeColor="text1"/>
        </w:rPr>
        <w:t xml:space="preserve">Perdomo-Verdecia, V., Garrido-Vega, P. and Sacristán-Díaz, M., 2024. An </w:t>
      </w:r>
      <w:proofErr w:type="spellStart"/>
      <w:r w:rsidRPr="00051498">
        <w:rPr>
          <w:color w:val="000000" w:themeColor="text1"/>
        </w:rPr>
        <w:t>fsQCA</w:t>
      </w:r>
      <w:proofErr w:type="spellEnd"/>
      <w:r w:rsidRPr="00051498">
        <w:rPr>
          <w:color w:val="000000" w:themeColor="text1"/>
        </w:rPr>
        <w:t xml:space="preserve"> analysis of service quality for hotel customer satisfaction.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122</w:t>
      </w:r>
      <w:r w:rsidRPr="00051498">
        <w:rPr>
          <w:color w:val="000000" w:themeColor="text1"/>
        </w:rPr>
        <w:t>, p.103793.</w:t>
      </w:r>
    </w:p>
    <w:p w14:paraId="550D1ABE" w14:textId="77777777" w:rsidR="00FC01EC" w:rsidRPr="00051498" w:rsidRDefault="00FC01EC" w:rsidP="00FC01EC">
      <w:pPr>
        <w:rPr>
          <w:color w:val="000000" w:themeColor="text1"/>
        </w:rPr>
      </w:pPr>
      <w:proofErr w:type="spellStart"/>
      <w:r w:rsidRPr="00051498">
        <w:rPr>
          <w:color w:val="000000" w:themeColor="text1"/>
        </w:rPr>
        <w:t>Perramon</w:t>
      </w:r>
      <w:proofErr w:type="spellEnd"/>
      <w:r w:rsidRPr="00051498">
        <w:rPr>
          <w:color w:val="000000" w:themeColor="text1"/>
        </w:rPr>
        <w:t xml:space="preserve">, J., Oliveras-Villanueva, M. and </w:t>
      </w:r>
      <w:proofErr w:type="spellStart"/>
      <w:r w:rsidRPr="00051498">
        <w:rPr>
          <w:color w:val="000000" w:themeColor="text1"/>
        </w:rPr>
        <w:t>Llach</w:t>
      </w:r>
      <w:proofErr w:type="spellEnd"/>
      <w:r w:rsidRPr="00051498">
        <w:rPr>
          <w:color w:val="000000" w:themeColor="text1"/>
        </w:rPr>
        <w:t>, J., 2022. Impact of service quality and environmental practices on hotel companies: An empirical approach.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107</w:t>
      </w:r>
      <w:r w:rsidRPr="00051498">
        <w:rPr>
          <w:color w:val="000000" w:themeColor="text1"/>
        </w:rPr>
        <w:t>, p.103307.</w:t>
      </w:r>
    </w:p>
    <w:p w14:paraId="72C7D4D2" w14:textId="77777777" w:rsidR="00FC01EC" w:rsidRPr="00051498" w:rsidRDefault="00FC01EC" w:rsidP="00FC01EC">
      <w:pPr>
        <w:rPr>
          <w:color w:val="000000" w:themeColor="text1"/>
        </w:rPr>
      </w:pPr>
      <w:proofErr w:type="spellStart"/>
      <w:r w:rsidRPr="00051498">
        <w:rPr>
          <w:color w:val="000000" w:themeColor="text1"/>
        </w:rPr>
        <w:lastRenderedPageBreak/>
        <w:t>Pitakaso</w:t>
      </w:r>
      <w:proofErr w:type="spellEnd"/>
      <w:r w:rsidRPr="00051498">
        <w:rPr>
          <w:color w:val="000000" w:themeColor="text1"/>
        </w:rPr>
        <w:t xml:space="preserve">, R., </w:t>
      </w:r>
      <w:proofErr w:type="spellStart"/>
      <w:r w:rsidRPr="00051498">
        <w:rPr>
          <w:color w:val="000000" w:themeColor="text1"/>
        </w:rPr>
        <w:t>Golinska</w:t>
      </w:r>
      <w:proofErr w:type="spellEnd"/>
      <w:r w:rsidRPr="00051498">
        <w:rPr>
          <w:color w:val="000000" w:themeColor="text1"/>
        </w:rPr>
        <w:t xml:space="preserve">-Dawson, P., Luesak, P., </w:t>
      </w:r>
      <w:proofErr w:type="spellStart"/>
      <w:r w:rsidRPr="00051498">
        <w:rPr>
          <w:color w:val="000000" w:themeColor="text1"/>
        </w:rPr>
        <w:t>Srichok</w:t>
      </w:r>
      <w:proofErr w:type="spellEnd"/>
      <w:r w:rsidRPr="00051498">
        <w:rPr>
          <w:color w:val="000000" w:themeColor="text1"/>
        </w:rPr>
        <w:t xml:space="preserve">, T. and </w:t>
      </w:r>
      <w:proofErr w:type="spellStart"/>
      <w:r w:rsidRPr="00051498">
        <w:rPr>
          <w:color w:val="000000" w:themeColor="text1"/>
        </w:rPr>
        <w:t>Khonjun</w:t>
      </w:r>
      <w:proofErr w:type="spellEnd"/>
      <w:r w:rsidRPr="00051498">
        <w:rPr>
          <w:color w:val="000000" w:themeColor="text1"/>
        </w:rPr>
        <w:t>, S., 2025. Embracing open innovation in hospitality management: Leveraging AI-driven dynamic scheduling systems for complex resource optimization and enhanced guest satisfaction. </w:t>
      </w:r>
      <w:r w:rsidRPr="00051498">
        <w:rPr>
          <w:i/>
          <w:iCs/>
          <w:color w:val="000000" w:themeColor="text1"/>
        </w:rPr>
        <w:t>Journal of Open Innovation: Technology, Market, and Complexity</w:t>
      </w:r>
      <w:r w:rsidRPr="00051498">
        <w:rPr>
          <w:color w:val="000000" w:themeColor="text1"/>
        </w:rPr>
        <w:t>, </w:t>
      </w:r>
      <w:r w:rsidRPr="00051498">
        <w:rPr>
          <w:i/>
          <w:iCs/>
          <w:color w:val="000000" w:themeColor="text1"/>
        </w:rPr>
        <w:t>11</w:t>
      </w:r>
      <w:r w:rsidRPr="00051498">
        <w:rPr>
          <w:color w:val="000000" w:themeColor="text1"/>
        </w:rPr>
        <w:t>(1), p.100487.</w:t>
      </w:r>
    </w:p>
    <w:p w14:paraId="773C6868" w14:textId="77777777" w:rsidR="00FC01EC" w:rsidRPr="00051498" w:rsidRDefault="00FC01EC" w:rsidP="00FC01EC">
      <w:pPr>
        <w:rPr>
          <w:color w:val="000000" w:themeColor="text1"/>
        </w:rPr>
      </w:pPr>
      <w:proofErr w:type="spellStart"/>
      <w:r w:rsidRPr="00051498">
        <w:rPr>
          <w:color w:val="000000" w:themeColor="text1"/>
        </w:rPr>
        <w:t>Pramezwary</w:t>
      </w:r>
      <w:proofErr w:type="spellEnd"/>
      <w:r w:rsidRPr="00051498">
        <w:rPr>
          <w:color w:val="000000" w:themeColor="text1"/>
        </w:rPr>
        <w:t xml:space="preserve">, A., Lee, E. and </w:t>
      </w:r>
      <w:proofErr w:type="spellStart"/>
      <w:r w:rsidRPr="00051498">
        <w:rPr>
          <w:color w:val="000000" w:themeColor="text1"/>
        </w:rPr>
        <w:t>Oktalieyadi</w:t>
      </w:r>
      <w:proofErr w:type="spellEnd"/>
      <w:r w:rsidRPr="00051498">
        <w:rPr>
          <w:color w:val="000000" w:themeColor="text1"/>
        </w:rPr>
        <w:t>, V., 2021. </w:t>
      </w:r>
      <w:r w:rsidRPr="00051498">
        <w:rPr>
          <w:i/>
          <w:iCs/>
          <w:color w:val="000000" w:themeColor="text1"/>
        </w:rPr>
        <w:t>Etiquette and protocol in hospitality</w:t>
      </w:r>
      <w:r w:rsidRPr="00051498">
        <w:rPr>
          <w:color w:val="000000" w:themeColor="text1"/>
        </w:rPr>
        <w:t xml:space="preserve">. </w:t>
      </w:r>
      <w:proofErr w:type="spellStart"/>
      <w:r w:rsidRPr="00051498">
        <w:rPr>
          <w:color w:val="000000" w:themeColor="text1"/>
        </w:rPr>
        <w:t>Penerbit</w:t>
      </w:r>
      <w:proofErr w:type="spellEnd"/>
      <w:r w:rsidRPr="00051498">
        <w:rPr>
          <w:color w:val="000000" w:themeColor="text1"/>
        </w:rPr>
        <w:t xml:space="preserve"> NEM.</w:t>
      </w:r>
    </w:p>
    <w:p w14:paraId="637E622D" w14:textId="77777777" w:rsidR="00FC01EC" w:rsidRPr="00051498" w:rsidRDefault="00FC01EC" w:rsidP="00FC01EC">
      <w:pPr>
        <w:rPr>
          <w:color w:val="000000" w:themeColor="text1"/>
        </w:rPr>
      </w:pPr>
      <w:r w:rsidRPr="00051498">
        <w:rPr>
          <w:color w:val="000000" w:themeColor="text1"/>
        </w:rPr>
        <w:t xml:space="preserve">Rivero, D.M., Suson, R., </w:t>
      </w:r>
      <w:proofErr w:type="spellStart"/>
      <w:r w:rsidRPr="00051498">
        <w:rPr>
          <w:color w:val="000000" w:themeColor="text1"/>
        </w:rPr>
        <w:t>Arnejo</w:t>
      </w:r>
      <w:proofErr w:type="spellEnd"/>
      <w:r w:rsidRPr="00051498">
        <w:rPr>
          <w:color w:val="000000" w:themeColor="text1"/>
        </w:rPr>
        <w:t xml:space="preserve">, A., </w:t>
      </w:r>
      <w:proofErr w:type="spellStart"/>
      <w:r w:rsidRPr="00051498">
        <w:rPr>
          <w:color w:val="000000" w:themeColor="text1"/>
        </w:rPr>
        <w:t>Atibing</w:t>
      </w:r>
      <w:proofErr w:type="spellEnd"/>
      <w:r w:rsidRPr="00051498">
        <w:rPr>
          <w:color w:val="000000" w:themeColor="text1"/>
        </w:rPr>
        <w:t xml:space="preserve">, N.M., Aro, J.L., Wenceslao, C., </w:t>
      </w:r>
      <w:proofErr w:type="spellStart"/>
      <w:r w:rsidRPr="00051498">
        <w:rPr>
          <w:color w:val="000000" w:themeColor="text1"/>
        </w:rPr>
        <w:t>Burdeos</w:t>
      </w:r>
      <w:proofErr w:type="spellEnd"/>
      <w:r w:rsidRPr="00051498">
        <w:rPr>
          <w:color w:val="000000" w:themeColor="text1"/>
        </w:rPr>
        <w:t>, A., Yamagishi, K. and Ocampo, L., 2023. Service recovery and innovation on customer satisfaction amidst massive typhoon-induced disruptions: The mediating role of SERVQUAL. </w:t>
      </w:r>
      <w:r w:rsidRPr="00051498">
        <w:rPr>
          <w:i/>
          <w:iCs/>
          <w:color w:val="000000" w:themeColor="text1"/>
        </w:rPr>
        <w:t>International Journal of Disaster Risk Reduction</w:t>
      </w:r>
      <w:r w:rsidRPr="00051498">
        <w:rPr>
          <w:color w:val="000000" w:themeColor="text1"/>
        </w:rPr>
        <w:t>, </w:t>
      </w:r>
      <w:r w:rsidRPr="00051498">
        <w:rPr>
          <w:i/>
          <w:iCs/>
          <w:color w:val="000000" w:themeColor="text1"/>
        </w:rPr>
        <w:t>99</w:t>
      </w:r>
      <w:r w:rsidRPr="00051498">
        <w:rPr>
          <w:color w:val="000000" w:themeColor="text1"/>
        </w:rPr>
        <w:t>, p.104130.</w:t>
      </w:r>
    </w:p>
    <w:p w14:paraId="0289570E" w14:textId="77777777" w:rsidR="00FC01EC" w:rsidRPr="00051498" w:rsidRDefault="00FC01EC" w:rsidP="00FC01EC">
      <w:pPr>
        <w:rPr>
          <w:color w:val="000000" w:themeColor="text1"/>
        </w:rPr>
      </w:pPr>
      <w:proofErr w:type="spellStart"/>
      <w:r w:rsidRPr="00051498">
        <w:rPr>
          <w:color w:val="000000" w:themeColor="text1"/>
        </w:rPr>
        <w:t>Ruslaini</w:t>
      </w:r>
      <w:proofErr w:type="spellEnd"/>
      <w:r w:rsidRPr="00051498">
        <w:rPr>
          <w:color w:val="000000" w:themeColor="text1"/>
        </w:rPr>
        <w:t xml:space="preserve">, R., Amelia, Y. and </w:t>
      </w:r>
      <w:proofErr w:type="spellStart"/>
      <w:r w:rsidRPr="00051498">
        <w:rPr>
          <w:color w:val="000000" w:themeColor="text1"/>
        </w:rPr>
        <w:t>Kusnanto</w:t>
      </w:r>
      <w:proofErr w:type="spellEnd"/>
      <w:r w:rsidRPr="00051498">
        <w:rPr>
          <w:color w:val="000000" w:themeColor="text1"/>
        </w:rPr>
        <w:t>, E., 2024. Exploring Sustainable Management Practices in the Hospitality Industry: A Qualitative Study. </w:t>
      </w:r>
      <w:r w:rsidRPr="00051498">
        <w:rPr>
          <w:i/>
          <w:iCs/>
          <w:color w:val="000000" w:themeColor="text1"/>
        </w:rPr>
        <w:t>International Journal of Business Law, Business Ethics, Business Communication &amp; Green Economics</w:t>
      </w:r>
      <w:r w:rsidRPr="00051498">
        <w:rPr>
          <w:color w:val="000000" w:themeColor="text1"/>
        </w:rPr>
        <w:t>, </w:t>
      </w:r>
      <w:r w:rsidRPr="00051498">
        <w:rPr>
          <w:i/>
          <w:iCs/>
          <w:color w:val="000000" w:themeColor="text1"/>
        </w:rPr>
        <w:t>1</w:t>
      </w:r>
      <w:r w:rsidRPr="00051498">
        <w:rPr>
          <w:color w:val="000000" w:themeColor="text1"/>
        </w:rPr>
        <w:t>(2), pp.48-58.</w:t>
      </w:r>
    </w:p>
    <w:p w14:paraId="69DD6D7B" w14:textId="77777777" w:rsidR="00FC01EC" w:rsidRPr="00051498" w:rsidRDefault="00FC01EC" w:rsidP="00FC01EC">
      <w:pPr>
        <w:rPr>
          <w:color w:val="000000" w:themeColor="text1"/>
        </w:rPr>
      </w:pPr>
      <w:r w:rsidRPr="00051498">
        <w:rPr>
          <w:color w:val="000000" w:themeColor="text1"/>
        </w:rPr>
        <w:t xml:space="preserve">Sagala, I., </w:t>
      </w:r>
      <w:proofErr w:type="spellStart"/>
      <w:r w:rsidRPr="00051498">
        <w:rPr>
          <w:color w:val="000000" w:themeColor="text1"/>
        </w:rPr>
        <w:t>Zebua</w:t>
      </w:r>
      <w:proofErr w:type="spellEnd"/>
      <w:r w:rsidRPr="00051498">
        <w:rPr>
          <w:color w:val="000000" w:themeColor="text1"/>
        </w:rPr>
        <w:t>, Y. and Halim, A., 2021. The impact of service quality through customer satisfaction on customer loyalty. </w:t>
      </w:r>
      <w:proofErr w:type="spellStart"/>
      <w:r w:rsidRPr="00051498">
        <w:rPr>
          <w:i/>
          <w:iCs/>
          <w:color w:val="000000" w:themeColor="text1"/>
        </w:rPr>
        <w:t>Nidhomul</w:t>
      </w:r>
      <w:proofErr w:type="spellEnd"/>
      <w:r w:rsidRPr="00051498">
        <w:rPr>
          <w:i/>
          <w:iCs/>
          <w:color w:val="000000" w:themeColor="text1"/>
        </w:rPr>
        <w:t xml:space="preserve"> </w:t>
      </w:r>
      <w:proofErr w:type="spellStart"/>
      <w:r w:rsidRPr="00051498">
        <w:rPr>
          <w:i/>
          <w:iCs/>
          <w:color w:val="000000" w:themeColor="text1"/>
        </w:rPr>
        <w:t>haq</w:t>
      </w:r>
      <w:proofErr w:type="spellEnd"/>
      <w:r w:rsidRPr="00051498">
        <w:rPr>
          <w:i/>
          <w:iCs/>
          <w:color w:val="000000" w:themeColor="text1"/>
        </w:rPr>
        <w:t xml:space="preserve">: </w:t>
      </w:r>
      <w:proofErr w:type="spellStart"/>
      <w:r w:rsidRPr="00051498">
        <w:rPr>
          <w:i/>
          <w:iCs/>
          <w:color w:val="000000" w:themeColor="text1"/>
        </w:rPr>
        <w:t>jurnal</w:t>
      </w:r>
      <w:proofErr w:type="spellEnd"/>
      <w:r w:rsidRPr="00051498">
        <w:rPr>
          <w:i/>
          <w:iCs/>
          <w:color w:val="000000" w:themeColor="text1"/>
        </w:rPr>
        <w:t xml:space="preserve"> </w:t>
      </w:r>
      <w:proofErr w:type="spellStart"/>
      <w:r w:rsidRPr="00051498">
        <w:rPr>
          <w:i/>
          <w:iCs/>
          <w:color w:val="000000" w:themeColor="text1"/>
        </w:rPr>
        <w:t>manajemen</w:t>
      </w:r>
      <w:proofErr w:type="spellEnd"/>
      <w:r w:rsidRPr="00051498">
        <w:rPr>
          <w:i/>
          <w:iCs/>
          <w:color w:val="000000" w:themeColor="text1"/>
        </w:rPr>
        <w:t xml:space="preserve"> </w:t>
      </w:r>
      <w:proofErr w:type="spellStart"/>
      <w:r w:rsidRPr="00051498">
        <w:rPr>
          <w:i/>
          <w:iCs/>
          <w:color w:val="000000" w:themeColor="text1"/>
        </w:rPr>
        <w:t>pendidikan</w:t>
      </w:r>
      <w:proofErr w:type="spellEnd"/>
      <w:r w:rsidRPr="00051498">
        <w:rPr>
          <w:i/>
          <w:iCs/>
          <w:color w:val="000000" w:themeColor="text1"/>
        </w:rPr>
        <w:t xml:space="preserve"> Islam</w:t>
      </w:r>
      <w:r w:rsidRPr="00051498">
        <w:rPr>
          <w:color w:val="000000" w:themeColor="text1"/>
        </w:rPr>
        <w:t>, </w:t>
      </w:r>
      <w:r w:rsidRPr="00051498">
        <w:rPr>
          <w:i/>
          <w:iCs/>
          <w:color w:val="000000" w:themeColor="text1"/>
        </w:rPr>
        <w:t>6</w:t>
      </w:r>
      <w:r w:rsidRPr="00051498">
        <w:rPr>
          <w:color w:val="000000" w:themeColor="text1"/>
        </w:rPr>
        <w:t>(2), pp.236-243.</w:t>
      </w:r>
    </w:p>
    <w:p w14:paraId="6EBDE6C4" w14:textId="77777777" w:rsidR="00FC01EC" w:rsidRPr="00051498" w:rsidRDefault="00FC01EC" w:rsidP="00FC01EC">
      <w:pPr>
        <w:rPr>
          <w:color w:val="000000" w:themeColor="text1"/>
        </w:rPr>
      </w:pPr>
      <w:r w:rsidRPr="00051498">
        <w:rPr>
          <w:color w:val="000000" w:themeColor="text1"/>
        </w:rPr>
        <w:t>Saito, H., Brozović, D. and Baum, T., 2025. Well-being of hospitality employees: a systematic literature review. International Journal of Hospitality Management, 124.</w:t>
      </w:r>
    </w:p>
    <w:p w14:paraId="064AF14E" w14:textId="77777777" w:rsidR="00FC01EC" w:rsidRPr="00051498" w:rsidRDefault="00FC01EC" w:rsidP="00FC01EC">
      <w:pPr>
        <w:rPr>
          <w:color w:val="000000" w:themeColor="text1"/>
        </w:rPr>
      </w:pPr>
      <w:r w:rsidRPr="00051498">
        <w:rPr>
          <w:color w:val="000000" w:themeColor="text1"/>
        </w:rPr>
        <w:t>Saunders, M., Lewis, P. and Thornhill, A. (2012), Research Methods for Business Students, FT/Prentice Hall: Harlow.</w:t>
      </w:r>
    </w:p>
    <w:p w14:paraId="0417F9CF" w14:textId="77777777" w:rsidR="00FC01EC" w:rsidRPr="00051498" w:rsidRDefault="00FC01EC" w:rsidP="00FC01EC">
      <w:pPr>
        <w:rPr>
          <w:color w:val="000000" w:themeColor="text1"/>
        </w:rPr>
      </w:pPr>
      <w:proofErr w:type="spellStart"/>
      <w:r w:rsidRPr="00051498">
        <w:rPr>
          <w:color w:val="000000" w:themeColor="text1"/>
        </w:rPr>
        <w:t>Singgalen</w:t>
      </w:r>
      <w:proofErr w:type="spellEnd"/>
      <w:r w:rsidRPr="00051498">
        <w:rPr>
          <w:color w:val="000000" w:themeColor="text1"/>
        </w:rPr>
        <w:t>, Y.A., 2024. Hotel Customer Satisfaction: A Comprehensive Analysis of Perceived Cleanliness, Location, Service, and Value. </w:t>
      </w:r>
      <w:r w:rsidRPr="00051498">
        <w:rPr>
          <w:i/>
          <w:iCs/>
          <w:color w:val="000000" w:themeColor="text1"/>
        </w:rPr>
        <w:t>Journal of Business and Economics Research (JBE)</w:t>
      </w:r>
      <w:r w:rsidRPr="00051498">
        <w:rPr>
          <w:color w:val="000000" w:themeColor="text1"/>
        </w:rPr>
        <w:t>, </w:t>
      </w:r>
      <w:r w:rsidRPr="00051498">
        <w:rPr>
          <w:i/>
          <w:iCs/>
          <w:color w:val="000000" w:themeColor="text1"/>
        </w:rPr>
        <w:t>5</w:t>
      </w:r>
      <w:r w:rsidRPr="00051498">
        <w:rPr>
          <w:color w:val="000000" w:themeColor="text1"/>
        </w:rPr>
        <w:t>(3), pp.352-369.</w:t>
      </w:r>
    </w:p>
    <w:p w14:paraId="26D71DB8" w14:textId="77777777" w:rsidR="00FC01EC" w:rsidRPr="00051498" w:rsidRDefault="00FC01EC" w:rsidP="00FC01EC">
      <w:pPr>
        <w:rPr>
          <w:color w:val="000000" w:themeColor="text1"/>
        </w:rPr>
      </w:pPr>
      <w:r w:rsidRPr="00051498">
        <w:rPr>
          <w:color w:val="000000" w:themeColor="text1"/>
        </w:rPr>
        <w:t>Singh, A. and Ansari, A.I., 2024. Role of Training and Development in Employee Motivation: Tourism and Hospitality Sector. In </w:t>
      </w:r>
      <w:r w:rsidRPr="00051498">
        <w:rPr>
          <w:i/>
          <w:iCs/>
          <w:color w:val="000000" w:themeColor="text1"/>
        </w:rPr>
        <w:t>Enhancing Employee Motivation Through Training and Development</w:t>
      </w:r>
      <w:r w:rsidRPr="00051498">
        <w:rPr>
          <w:color w:val="000000" w:themeColor="text1"/>
        </w:rPr>
        <w:t> (pp. 248-261). IGI Global Scientific Publishing.</w:t>
      </w:r>
    </w:p>
    <w:p w14:paraId="259BD311" w14:textId="77777777" w:rsidR="00FC01EC" w:rsidRPr="00051498" w:rsidRDefault="00FC01EC" w:rsidP="00FC01EC">
      <w:pPr>
        <w:rPr>
          <w:color w:val="000000" w:themeColor="text1"/>
        </w:rPr>
      </w:pPr>
      <w:r w:rsidRPr="00051498">
        <w:rPr>
          <w:color w:val="000000" w:themeColor="text1"/>
        </w:rPr>
        <w:t>Sousa, A.E., Cardoso, P. and Dias, F., 2024. The use of artificial intelligence systems in tourism and hospitality: The tourists’ perspective. </w:t>
      </w:r>
      <w:r w:rsidRPr="00051498">
        <w:rPr>
          <w:i/>
          <w:iCs/>
          <w:color w:val="000000" w:themeColor="text1"/>
        </w:rPr>
        <w:t>Administrative Sciences</w:t>
      </w:r>
      <w:r w:rsidRPr="00051498">
        <w:rPr>
          <w:color w:val="000000" w:themeColor="text1"/>
        </w:rPr>
        <w:t>, </w:t>
      </w:r>
      <w:r w:rsidRPr="00051498">
        <w:rPr>
          <w:i/>
          <w:iCs/>
          <w:color w:val="000000" w:themeColor="text1"/>
        </w:rPr>
        <w:t>14</w:t>
      </w:r>
      <w:r w:rsidRPr="00051498">
        <w:rPr>
          <w:color w:val="000000" w:themeColor="text1"/>
        </w:rPr>
        <w:t>(8), p.165.</w:t>
      </w:r>
    </w:p>
    <w:p w14:paraId="65FD07FE" w14:textId="77777777" w:rsidR="00FC01EC" w:rsidRPr="00051498" w:rsidRDefault="00FC01EC" w:rsidP="00FC01EC">
      <w:pPr>
        <w:rPr>
          <w:color w:val="000000" w:themeColor="text1"/>
        </w:rPr>
      </w:pPr>
      <w:r w:rsidRPr="00051498">
        <w:rPr>
          <w:color w:val="000000" w:themeColor="text1"/>
        </w:rPr>
        <w:t xml:space="preserve">Sukhu, A. and </w:t>
      </w:r>
      <w:proofErr w:type="spellStart"/>
      <w:r w:rsidRPr="00051498">
        <w:rPr>
          <w:color w:val="000000" w:themeColor="text1"/>
        </w:rPr>
        <w:t>Bilgihan</w:t>
      </w:r>
      <w:proofErr w:type="spellEnd"/>
      <w:r w:rsidRPr="00051498">
        <w:rPr>
          <w:color w:val="000000" w:themeColor="text1"/>
        </w:rPr>
        <w:t>, A., 2023. Service recovery strategies: mitigating negative word-of-mouth in the hotel industry through enhanced customer engagement. </w:t>
      </w:r>
      <w:r w:rsidRPr="00051498">
        <w:rPr>
          <w:i/>
          <w:iCs/>
          <w:color w:val="000000" w:themeColor="text1"/>
        </w:rPr>
        <w:t>International Hospitality Review</w:t>
      </w:r>
      <w:r w:rsidRPr="00051498">
        <w:rPr>
          <w:color w:val="000000" w:themeColor="text1"/>
        </w:rPr>
        <w:t>.</w:t>
      </w:r>
    </w:p>
    <w:p w14:paraId="37288CCA" w14:textId="77777777" w:rsidR="00FC01EC" w:rsidRPr="00051498" w:rsidRDefault="00FC01EC" w:rsidP="00FC01EC">
      <w:pPr>
        <w:rPr>
          <w:color w:val="000000" w:themeColor="text1"/>
        </w:rPr>
      </w:pPr>
      <w:r w:rsidRPr="00051498">
        <w:rPr>
          <w:color w:val="000000" w:themeColor="text1"/>
        </w:rPr>
        <w:lastRenderedPageBreak/>
        <w:t xml:space="preserve">T2 Informatik, 2025. </w:t>
      </w:r>
      <w:r w:rsidRPr="00051498">
        <w:rPr>
          <w:i/>
          <w:iCs/>
          <w:color w:val="000000" w:themeColor="text1"/>
        </w:rPr>
        <w:t xml:space="preserve">What is the Kano Model? - </w:t>
      </w:r>
      <w:proofErr w:type="spellStart"/>
      <w:r w:rsidRPr="00051498">
        <w:rPr>
          <w:i/>
          <w:iCs/>
          <w:color w:val="000000" w:themeColor="text1"/>
        </w:rPr>
        <w:t>Smartpedia</w:t>
      </w:r>
      <w:proofErr w:type="spellEnd"/>
      <w:r w:rsidRPr="00051498">
        <w:rPr>
          <w:i/>
          <w:iCs/>
          <w:color w:val="000000" w:themeColor="text1"/>
        </w:rPr>
        <w:t xml:space="preserve"> - t2informatik</w:t>
      </w:r>
      <w:r w:rsidRPr="00051498">
        <w:rPr>
          <w:color w:val="000000" w:themeColor="text1"/>
        </w:rPr>
        <w:t xml:space="preserve">. [online] T2 Informatik. Available at: </w:t>
      </w:r>
      <w:hyperlink r:id="rId12" w:history="1">
        <w:r w:rsidRPr="00051498">
          <w:rPr>
            <w:rStyle w:val="Hyperlink"/>
            <w:color w:val="000000" w:themeColor="text1"/>
          </w:rPr>
          <w:t>https://t2informatik.de/en/smartpedia/kano-model/</w:t>
        </w:r>
      </w:hyperlink>
      <w:r w:rsidRPr="00051498">
        <w:rPr>
          <w:color w:val="000000" w:themeColor="text1"/>
        </w:rPr>
        <w:t xml:space="preserve"> [Accessed on: 1 November 2025].</w:t>
      </w:r>
    </w:p>
    <w:p w14:paraId="29AE0257" w14:textId="77777777" w:rsidR="00FC01EC" w:rsidRPr="00051498" w:rsidRDefault="00FC01EC" w:rsidP="00FC01EC">
      <w:pPr>
        <w:rPr>
          <w:color w:val="000000" w:themeColor="text1"/>
        </w:rPr>
      </w:pPr>
      <w:r w:rsidRPr="00051498">
        <w:rPr>
          <w:color w:val="000000" w:themeColor="text1"/>
        </w:rPr>
        <w:t xml:space="preserve">Tomczyk, A.T., </w:t>
      </w:r>
      <w:proofErr w:type="spellStart"/>
      <w:r w:rsidRPr="00051498">
        <w:rPr>
          <w:color w:val="000000" w:themeColor="text1"/>
        </w:rPr>
        <w:t>Buhalis</w:t>
      </w:r>
      <w:proofErr w:type="spellEnd"/>
      <w:r w:rsidRPr="00051498">
        <w:rPr>
          <w:color w:val="000000" w:themeColor="text1"/>
        </w:rPr>
        <w:t xml:space="preserve">, D., Fan, D.X. and Williams, N.L., 2022. Price-personalisation: Customer typology based on the hospitality business. </w:t>
      </w:r>
      <w:r w:rsidRPr="00051498">
        <w:rPr>
          <w:i/>
          <w:iCs/>
          <w:color w:val="000000" w:themeColor="text1"/>
        </w:rPr>
        <w:t>Journal of Business Research</w:t>
      </w:r>
      <w:r w:rsidRPr="00051498">
        <w:rPr>
          <w:color w:val="000000" w:themeColor="text1"/>
        </w:rPr>
        <w:t>, </w:t>
      </w:r>
      <w:r w:rsidRPr="00051498">
        <w:rPr>
          <w:i/>
          <w:iCs/>
          <w:color w:val="000000" w:themeColor="text1"/>
        </w:rPr>
        <w:t>147</w:t>
      </w:r>
      <w:r w:rsidRPr="00051498">
        <w:rPr>
          <w:color w:val="000000" w:themeColor="text1"/>
        </w:rPr>
        <w:t>, pp.462-476.</w:t>
      </w:r>
    </w:p>
    <w:p w14:paraId="139C9F19" w14:textId="77777777" w:rsidR="00FC01EC" w:rsidRPr="00051498" w:rsidRDefault="00FC01EC" w:rsidP="00FC01EC">
      <w:pPr>
        <w:rPr>
          <w:color w:val="000000" w:themeColor="text1"/>
        </w:rPr>
      </w:pPr>
      <w:r w:rsidRPr="00051498">
        <w:rPr>
          <w:color w:val="000000" w:themeColor="text1"/>
        </w:rPr>
        <w:t xml:space="preserve">Ugwuanyi, C.C., Ehimen, S. and </w:t>
      </w:r>
      <w:proofErr w:type="spellStart"/>
      <w:r w:rsidRPr="00051498">
        <w:rPr>
          <w:color w:val="000000" w:themeColor="text1"/>
        </w:rPr>
        <w:t>Uduji</w:t>
      </w:r>
      <w:proofErr w:type="spellEnd"/>
      <w:r w:rsidRPr="00051498">
        <w:rPr>
          <w:color w:val="000000" w:themeColor="text1"/>
        </w:rPr>
        <w:t>, J.I., 2021. Hotel guests’ experience, satisfaction and revisit intentions: An emerging market perspective. </w:t>
      </w:r>
      <w:r w:rsidRPr="00051498">
        <w:rPr>
          <w:i/>
          <w:iCs/>
          <w:color w:val="000000" w:themeColor="text1"/>
        </w:rPr>
        <w:t>African Journal of Hospitality, Tourism and Leisure</w:t>
      </w:r>
      <w:r w:rsidRPr="00051498">
        <w:rPr>
          <w:color w:val="000000" w:themeColor="text1"/>
        </w:rPr>
        <w:t>, </w:t>
      </w:r>
      <w:r w:rsidRPr="00051498">
        <w:rPr>
          <w:i/>
          <w:iCs/>
          <w:color w:val="000000" w:themeColor="text1"/>
        </w:rPr>
        <w:t>10</w:t>
      </w:r>
      <w:r w:rsidRPr="00051498">
        <w:rPr>
          <w:color w:val="000000" w:themeColor="text1"/>
        </w:rPr>
        <w:t>(2), pp.406-424.</w:t>
      </w:r>
    </w:p>
    <w:p w14:paraId="7A902D3D" w14:textId="77777777" w:rsidR="00FC01EC" w:rsidRPr="00051498" w:rsidRDefault="00FC01EC" w:rsidP="00FC01EC">
      <w:pPr>
        <w:rPr>
          <w:color w:val="000000" w:themeColor="text1"/>
        </w:rPr>
      </w:pPr>
      <w:proofErr w:type="spellStart"/>
      <w:r w:rsidRPr="00051498">
        <w:rPr>
          <w:color w:val="000000" w:themeColor="text1"/>
        </w:rPr>
        <w:t>Velaoras</w:t>
      </w:r>
      <w:proofErr w:type="spellEnd"/>
      <w:r w:rsidRPr="00051498">
        <w:rPr>
          <w:color w:val="000000" w:themeColor="text1"/>
        </w:rPr>
        <w:t xml:space="preserve">, K., Menegaki, A.N., Polyzos, S. and </w:t>
      </w:r>
      <w:proofErr w:type="spellStart"/>
      <w:r w:rsidRPr="00051498">
        <w:rPr>
          <w:color w:val="000000" w:themeColor="text1"/>
        </w:rPr>
        <w:t>Gotzamani</w:t>
      </w:r>
      <w:proofErr w:type="spellEnd"/>
      <w:r w:rsidRPr="00051498">
        <w:rPr>
          <w:color w:val="000000" w:themeColor="text1"/>
        </w:rPr>
        <w:t>, K., 2025. The role of environmental certification in the hospitality industry: Assessing sustainability, consumer preferences, and the economic impact. </w:t>
      </w:r>
      <w:r w:rsidRPr="00051498">
        <w:rPr>
          <w:i/>
          <w:iCs/>
          <w:color w:val="000000" w:themeColor="text1"/>
        </w:rPr>
        <w:t>Sustainability</w:t>
      </w:r>
      <w:r w:rsidRPr="00051498">
        <w:rPr>
          <w:color w:val="000000" w:themeColor="text1"/>
        </w:rPr>
        <w:t>, </w:t>
      </w:r>
      <w:r w:rsidRPr="00051498">
        <w:rPr>
          <w:i/>
          <w:iCs/>
          <w:color w:val="000000" w:themeColor="text1"/>
        </w:rPr>
        <w:t>17</w:t>
      </w:r>
      <w:r w:rsidRPr="00051498">
        <w:rPr>
          <w:color w:val="000000" w:themeColor="text1"/>
        </w:rPr>
        <w:t>(2), p.650.</w:t>
      </w:r>
    </w:p>
    <w:p w14:paraId="08246EFB" w14:textId="77777777" w:rsidR="00FC01EC" w:rsidRPr="00051498" w:rsidRDefault="00FC01EC" w:rsidP="00FC01EC">
      <w:pPr>
        <w:rPr>
          <w:color w:val="000000" w:themeColor="text1"/>
        </w:rPr>
      </w:pPr>
      <w:r w:rsidRPr="00051498">
        <w:rPr>
          <w:color w:val="000000" w:themeColor="text1"/>
        </w:rPr>
        <w:t xml:space="preserve">Visit Birmingham, 2025. </w:t>
      </w:r>
      <w:r w:rsidRPr="00051498">
        <w:rPr>
          <w:i/>
          <w:iCs/>
          <w:color w:val="000000" w:themeColor="text1"/>
        </w:rPr>
        <w:t>Novotel Birmingham Airport - Visit Birmingham</w:t>
      </w:r>
      <w:r w:rsidRPr="00051498">
        <w:rPr>
          <w:color w:val="000000" w:themeColor="text1"/>
        </w:rPr>
        <w:t>. [online] Visit Birmingham. Available at: https://visitbirmingham.com/listing/novotel-birmingham-airport/20006101/ [Accessed on: 31 October 2025].</w:t>
      </w:r>
    </w:p>
    <w:p w14:paraId="78C2435C" w14:textId="77777777" w:rsidR="00FC01EC" w:rsidRPr="00051498" w:rsidRDefault="00FC01EC" w:rsidP="00FC01EC">
      <w:pPr>
        <w:rPr>
          <w:color w:val="000000" w:themeColor="text1"/>
        </w:rPr>
      </w:pPr>
      <w:proofErr w:type="spellStart"/>
      <w:r w:rsidRPr="00051498">
        <w:rPr>
          <w:color w:val="000000" w:themeColor="text1"/>
        </w:rPr>
        <w:t>Walliman</w:t>
      </w:r>
      <w:proofErr w:type="spellEnd"/>
      <w:r w:rsidRPr="00051498">
        <w:rPr>
          <w:color w:val="000000" w:themeColor="text1"/>
        </w:rPr>
        <w:t>, N., 2021. </w:t>
      </w:r>
      <w:r w:rsidRPr="00051498">
        <w:rPr>
          <w:i/>
          <w:iCs/>
          <w:color w:val="000000" w:themeColor="text1"/>
        </w:rPr>
        <w:t>Research methods: The basics</w:t>
      </w:r>
      <w:r w:rsidRPr="00051498">
        <w:rPr>
          <w:color w:val="000000" w:themeColor="text1"/>
        </w:rPr>
        <w:t>. Routledge.</w:t>
      </w:r>
    </w:p>
    <w:p w14:paraId="4F9F18C2" w14:textId="77777777" w:rsidR="00FC01EC" w:rsidRPr="00051498" w:rsidRDefault="00FC01EC" w:rsidP="00FC01EC">
      <w:pPr>
        <w:rPr>
          <w:color w:val="000000" w:themeColor="text1"/>
        </w:rPr>
      </w:pPr>
      <w:r w:rsidRPr="00051498">
        <w:rPr>
          <w:color w:val="000000" w:themeColor="text1"/>
        </w:rPr>
        <w:t>Wąsowicz-Zaborek, E., 2025. National culture as a factor in visitors’ evaluations of hotel services.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125</w:t>
      </w:r>
      <w:r w:rsidRPr="00051498">
        <w:rPr>
          <w:color w:val="000000" w:themeColor="text1"/>
        </w:rPr>
        <w:t>, p.104009.</w:t>
      </w:r>
    </w:p>
    <w:p w14:paraId="25859987" w14:textId="77777777" w:rsidR="00FC01EC" w:rsidRPr="00051498" w:rsidRDefault="00FC01EC" w:rsidP="00FC01EC">
      <w:pPr>
        <w:rPr>
          <w:color w:val="000000" w:themeColor="text1"/>
        </w:rPr>
      </w:pPr>
      <w:r w:rsidRPr="00051498">
        <w:rPr>
          <w:color w:val="000000" w:themeColor="text1"/>
        </w:rPr>
        <w:t>Xia, H., Vu, H.Q., Law, R. and Li, G., 2020. Evaluation of hotel brand competitiveness based on hotel features ratings. </w:t>
      </w:r>
      <w:r w:rsidRPr="00051498">
        <w:rPr>
          <w:i/>
          <w:iCs/>
          <w:color w:val="000000" w:themeColor="text1"/>
        </w:rPr>
        <w:t>International Journal of Hospitality Management</w:t>
      </w:r>
      <w:r w:rsidRPr="00051498">
        <w:rPr>
          <w:color w:val="000000" w:themeColor="text1"/>
        </w:rPr>
        <w:t>, </w:t>
      </w:r>
      <w:r w:rsidRPr="00051498">
        <w:rPr>
          <w:i/>
          <w:iCs/>
          <w:color w:val="000000" w:themeColor="text1"/>
        </w:rPr>
        <w:t>86</w:t>
      </w:r>
      <w:r w:rsidRPr="00051498">
        <w:rPr>
          <w:color w:val="000000" w:themeColor="text1"/>
        </w:rPr>
        <w:t xml:space="preserve">, p.102366. </w:t>
      </w:r>
    </w:p>
    <w:p w14:paraId="115F9BB9" w14:textId="77777777" w:rsidR="00FC01EC" w:rsidRPr="00051498" w:rsidRDefault="00FC01EC" w:rsidP="00FC01EC">
      <w:pPr>
        <w:rPr>
          <w:color w:val="000000" w:themeColor="text1"/>
        </w:rPr>
      </w:pPr>
      <w:r w:rsidRPr="00051498">
        <w:rPr>
          <w:color w:val="000000" w:themeColor="text1"/>
        </w:rPr>
        <w:t>Yan, J., Xia, S., Jiang, A. and Lin, Z., 2024. The effect of different types of virtual influencers on consumers’ emotional attachment. </w:t>
      </w:r>
      <w:r w:rsidRPr="00051498">
        <w:rPr>
          <w:i/>
          <w:iCs/>
          <w:color w:val="000000" w:themeColor="text1"/>
        </w:rPr>
        <w:t>Journal of Business Research</w:t>
      </w:r>
      <w:r w:rsidRPr="00051498">
        <w:rPr>
          <w:color w:val="000000" w:themeColor="text1"/>
        </w:rPr>
        <w:t>, </w:t>
      </w:r>
      <w:r w:rsidRPr="00051498">
        <w:rPr>
          <w:i/>
          <w:iCs/>
          <w:color w:val="000000" w:themeColor="text1"/>
        </w:rPr>
        <w:t>177</w:t>
      </w:r>
      <w:r w:rsidRPr="00051498">
        <w:rPr>
          <w:color w:val="000000" w:themeColor="text1"/>
        </w:rPr>
        <w:t>, p.114646.</w:t>
      </w:r>
    </w:p>
    <w:p w14:paraId="13B634A6" w14:textId="77777777" w:rsidR="0094055A" w:rsidRPr="00051498" w:rsidRDefault="0094055A">
      <w:pPr>
        <w:spacing w:before="120" w:after="120"/>
        <w:rPr>
          <w:color w:val="000000" w:themeColor="text1"/>
        </w:rPr>
      </w:pPr>
    </w:p>
    <w:bookmarkEnd w:id="45"/>
    <w:p w14:paraId="500E6FC3" w14:textId="77777777" w:rsidR="0094055A" w:rsidRPr="00051498" w:rsidRDefault="000370CB">
      <w:pPr>
        <w:spacing w:before="120" w:after="120"/>
        <w:jc w:val="right"/>
        <w:rPr>
          <w:color w:val="000000" w:themeColor="text1"/>
        </w:rPr>
      </w:pPr>
      <w:r w:rsidRPr="00051498">
        <w:rPr>
          <w:color w:val="000000" w:themeColor="text1"/>
        </w:rPr>
        <w:t>1</w:t>
      </w:r>
    </w:p>
    <w:sectPr w:rsidR="0094055A" w:rsidRPr="00051498">
      <w:footerReference w:type="defaul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6B191" w14:textId="77777777" w:rsidR="00CE5797" w:rsidRDefault="00CE5797">
      <w:pPr>
        <w:spacing w:line="240" w:lineRule="auto"/>
      </w:pPr>
      <w:r>
        <w:separator/>
      </w:r>
    </w:p>
  </w:endnote>
  <w:endnote w:type="continuationSeparator" w:id="0">
    <w:p w14:paraId="51A56845" w14:textId="77777777" w:rsidR="00CE5797" w:rsidRDefault="00CE57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864866"/>
      <w:docPartObj>
        <w:docPartGallery w:val="Page Numbers (Bottom of Page)"/>
        <w:docPartUnique/>
      </w:docPartObj>
    </w:sdtPr>
    <w:sdtEndPr>
      <w:rPr>
        <w:noProof/>
      </w:rPr>
    </w:sdtEndPr>
    <w:sdtContent>
      <w:p w14:paraId="78EB8E34" w14:textId="77777777" w:rsidR="00E94A29" w:rsidRPr="0040622C" w:rsidRDefault="00E94A29">
        <w:pPr>
          <w:pStyle w:val="Footer"/>
          <w:jc w:val="right"/>
        </w:pPr>
        <w:r w:rsidRPr="0040622C">
          <w:fldChar w:fldCharType="begin"/>
        </w:r>
        <w:r w:rsidRPr="0040622C">
          <w:instrText xml:space="preserve"> PAGE   \* MERGEFORMAT </w:instrText>
        </w:r>
        <w:r w:rsidRPr="0040622C">
          <w:fldChar w:fldCharType="separate"/>
        </w:r>
        <w:r w:rsidRPr="0040622C">
          <w:rPr>
            <w:noProof/>
          </w:rPr>
          <w:t>2</w:t>
        </w:r>
        <w:r w:rsidRPr="0040622C">
          <w:rPr>
            <w:noProof/>
          </w:rPr>
          <w:fldChar w:fldCharType="end"/>
        </w:r>
      </w:p>
    </w:sdtContent>
  </w:sdt>
  <w:p w14:paraId="7FBB5B78" w14:textId="77777777" w:rsidR="00E94A29" w:rsidRPr="0040622C" w:rsidRDefault="00E94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3247E" w14:textId="77777777" w:rsidR="00CE5797" w:rsidRDefault="00CE5797">
      <w:pPr>
        <w:spacing w:line="240" w:lineRule="auto"/>
      </w:pPr>
      <w:r>
        <w:separator/>
      </w:r>
    </w:p>
  </w:footnote>
  <w:footnote w:type="continuationSeparator" w:id="0">
    <w:p w14:paraId="5DC18083" w14:textId="77777777" w:rsidR="00CE5797" w:rsidRDefault="00CE57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D57C9778">
      <w:start w:val="1"/>
      <w:numFmt w:val="bullet"/>
      <w:lvlText w:val=""/>
      <w:lvlJc w:val="left"/>
      <w:pPr>
        <w:ind w:left="720" w:hanging="360"/>
      </w:pPr>
      <w:rPr>
        <w:rFonts w:ascii="Symbol" w:hAnsi="Symbol"/>
      </w:rPr>
    </w:lvl>
    <w:lvl w:ilvl="1" w:tplc="40BCFE08">
      <w:start w:val="1"/>
      <w:numFmt w:val="bullet"/>
      <w:lvlText w:val="o"/>
      <w:lvlJc w:val="left"/>
      <w:pPr>
        <w:tabs>
          <w:tab w:val="num" w:pos="1440"/>
        </w:tabs>
        <w:ind w:left="1440" w:hanging="360"/>
      </w:pPr>
      <w:rPr>
        <w:rFonts w:ascii="Courier New" w:hAnsi="Courier New"/>
      </w:rPr>
    </w:lvl>
    <w:lvl w:ilvl="2" w:tplc="013A4918">
      <w:start w:val="1"/>
      <w:numFmt w:val="bullet"/>
      <w:lvlText w:val=""/>
      <w:lvlJc w:val="left"/>
      <w:pPr>
        <w:tabs>
          <w:tab w:val="num" w:pos="2160"/>
        </w:tabs>
        <w:ind w:left="2160" w:hanging="360"/>
      </w:pPr>
      <w:rPr>
        <w:rFonts w:ascii="Wingdings" w:hAnsi="Wingdings"/>
      </w:rPr>
    </w:lvl>
    <w:lvl w:ilvl="3" w:tplc="B3F086A4">
      <w:start w:val="1"/>
      <w:numFmt w:val="bullet"/>
      <w:lvlText w:val=""/>
      <w:lvlJc w:val="left"/>
      <w:pPr>
        <w:tabs>
          <w:tab w:val="num" w:pos="2880"/>
        </w:tabs>
        <w:ind w:left="2880" w:hanging="360"/>
      </w:pPr>
      <w:rPr>
        <w:rFonts w:ascii="Symbol" w:hAnsi="Symbol"/>
      </w:rPr>
    </w:lvl>
    <w:lvl w:ilvl="4" w:tplc="EB802B6E">
      <w:start w:val="1"/>
      <w:numFmt w:val="bullet"/>
      <w:lvlText w:val="o"/>
      <w:lvlJc w:val="left"/>
      <w:pPr>
        <w:tabs>
          <w:tab w:val="num" w:pos="3600"/>
        </w:tabs>
        <w:ind w:left="3600" w:hanging="360"/>
      </w:pPr>
      <w:rPr>
        <w:rFonts w:ascii="Courier New" w:hAnsi="Courier New"/>
      </w:rPr>
    </w:lvl>
    <w:lvl w:ilvl="5" w:tplc="65E691CC">
      <w:start w:val="1"/>
      <w:numFmt w:val="bullet"/>
      <w:lvlText w:val=""/>
      <w:lvlJc w:val="left"/>
      <w:pPr>
        <w:tabs>
          <w:tab w:val="num" w:pos="4320"/>
        </w:tabs>
        <w:ind w:left="4320" w:hanging="360"/>
      </w:pPr>
      <w:rPr>
        <w:rFonts w:ascii="Wingdings" w:hAnsi="Wingdings"/>
      </w:rPr>
    </w:lvl>
    <w:lvl w:ilvl="6" w:tplc="AD6EE00A">
      <w:start w:val="1"/>
      <w:numFmt w:val="bullet"/>
      <w:lvlText w:val=""/>
      <w:lvlJc w:val="left"/>
      <w:pPr>
        <w:tabs>
          <w:tab w:val="num" w:pos="5040"/>
        </w:tabs>
        <w:ind w:left="5040" w:hanging="360"/>
      </w:pPr>
      <w:rPr>
        <w:rFonts w:ascii="Symbol" w:hAnsi="Symbol"/>
      </w:rPr>
    </w:lvl>
    <w:lvl w:ilvl="7" w:tplc="974CBB74">
      <w:start w:val="1"/>
      <w:numFmt w:val="bullet"/>
      <w:lvlText w:val="o"/>
      <w:lvlJc w:val="left"/>
      <w:pPr>
        <w:tabs>
          <w:tab w:val="num" w:pos="5760"/>
        </w:tabs>
        <w:ind w:left="5760" w:hanging="360"/>
      </w:pPr>
      <w:rPr>
        <w:rFonts w:ascii="Courier New" w:hAnsi="Courier New"/>
      </w:rPr>
    </w:lvl>
    <w:lvl w:ilvl="8" w:tplc="DCCE64B2">
      <w:start w:val="1"/>
      <w:numFmt w:val="bullet"/>
      <w:lvlText w:val=""/>
      <w:lvlJc w:val="left"/>
      <w:pPr>
        <w:tabs>
          <w:tab w:val="num" w:pos="6480"/>
        </w:tabs>
        <w:ind w:left="6480" w:hanging="360"/>
      </w:pPr>
      <w:rPr>
        <w:rFonts w:ascii="Wingdings" w:hAnsi="Wingdings"/>
      </w:rPr>
    </w:lvl>
  </w:abstractNum>
  <w:abstractNum w:abstractNumId="1" w15:restartNumberingAfterBreak="0">
    <w:nsid w:val="0CE314D4"/>
    <w:multiLevelType w:val="hybridMultilevel"/>
    <w:tmpl w:val="59A2F036"/>
    <w:lvl w:ilvl="0" w:tplc="BD784EE4">
      <w:start w:val="1"/>
      <w:numFmt w:val="decimal"/>
      <w:lvlText w:val="%1."/>
      <w:lvlJc w:val="left"/>
      <w:pPr>
        <w:ind w:left="720" w:hanging="360"/>
      </w:pPr>
    </w:lvl>
    <w:lvl w:ilvl="1" w:tplc="FED83228" w:tentative="1">
      <w:start w:val="1"/>
      <w:numFmt w:val="lowerLetter"/>
      <w:lvlText w:val="%2."/>
      <w:lvlJc w:val="left"/>
      <w:pPr>
        <w:ind w:left="1440" w:hanging="360"/>
      </w:pPr>
    </w:lvl>
    <w:lvl w:ilvl="2" w:tplc="A04603BC" w:tentative="1">
      <w:start w:val="1"/>
      <w:numFmt w:val="lowerRoman"/>
      <w:lvlText w:val="%3."/>
      <w:lvlJc w:val="right"/>
      <w:pPr>
        <w:ind w:left="2160" w:hanging="180"/>
      </w:pPr>
    </w:lvl>
    <w:lvl w:ilvl="3" w:tplc="89F4D67A" w:tentative="1">
      <w:start w:val="1"/>
      <w:numFmt w:val="decimal"/>
      <w:lvlText w:val="%4."/>
      <w:lvlJc w:val="left"/>
      <w:pPr>
        <w:ind w:left="2880" w:hanging="360"/>
      </w:pPr>
    </w:lvl>
    <w:lvl w:ilvl="4" w:tplc="C6509C42" w:tentative="1">
      <w:start w:val="1"/>
      <w:numFmt w:val="lowerLetter"/>
      <w:lvlText w:val="%5."/>
      <w:lvlJc w:val="left"/>
      <w:pPr>
        <w:ind w:left="3600" w:hanging="360"/>
      </w:pPr>
    </w:lvl>
    <w:lvl w:ilvl="5" w:tplc="F818434C" w:tentative="1">
      <w:start w:val="1"/>
      <w:numFmt w:val="lowerRoman"/>
      <w:lvlText w:val="%6."/>
      <w:lvlJc w:val="right"/>
      <w:pPr>
        <w:ind w:left="4320" w:hanging="180"/>
      </w:pPr>
    </w:lvl>
    <w:lvl w:ilvl="6" w:tplc="30CEC370" w:tentative="1">
      <w:start w:val="1"/>
      <w:numFmt w:val="decimal"/>
      <w:lvlText w:val="%7."/>
      <w:lvlJc w:val="left"/>
      <w:pPr>
        <w:ind w:left="5040" w:hanging="360"/>
      </w:pPr>
    </w:lvl>
    <w:lvl w:ilvl="7" w:tplc="1A2A18BC" w:tentative="1">
      <w:start w:val="1"/>
      <w:numFmt w:val="lowerLetter"/>
      <w:lvlText w:val="%8."/>
      <w:lvlJc w:val="left"/>
      <w:pPr>
        <w:ind w:left="5760" w:hanging="360"/>
      </w:pPr>
    </w:lvl>
    <w:lvl w:ilvl="8" w:tplc="3618B5F0" w:tentative="1">
      <w:start w:val="1"/>
      <w:numFmt w:val="lowerRoman"/>
      <w:lvlText w:val="%9."/>
      <w:lvlJc w:val="right"/>
      <w:pPr>
        <w:ind w:left="6480" w:hanging="180"/>
      </w:pPr>
    </w:lvl>
  </w:abstractNum>
  <w:abstractNum w:abstractNumId="2" w15:restartNumberingAfterBreak="0">
    <w:nsid w:val="175550EC"/>
    <w:multiLevelType w:val="hybridMultilevel"/>
    <w:tmpl w:val="47EA5144"/>
    <w:lvl w:ilvl="0" w:tplc="B2AE60A0">
      <w:start w:val="1"/>
      <w:numFmt w:val="bullet"/>
      <w:lvlText w:val=""/>
      <w:lvlJc w:val="left"/>
      <w:pPr>
        <w:ind w:left="720" w:hanging="360"/>
      </w:pPr>
      <w:rPr>
        <w:rFonts w:ascii="Symbol" w:hAnsi="Symbol" w:hint="default"/>
      </w:rPr>
    </w:lvl>
    <w:lvl w:ilvl="1" w:tplc="55F64474" w:tentative="1">
      <w:start w:val="1"/>
      <w:numFmt w:val="bullet"/>
      <w:lvlText w:val="o"/>
      <w:lvlJc w:val="left"/>
      <w:pPr>
        <w:ind w:left="1440" w:hanging="360"/>
      </w:pPr>
      <w:rPr>
        <w:rFonts w:ascii="Courier New" w:hAnsi="Courier New" w:cs="Courier New" w:hint="default"/>
      </w:rPr>
    </w:lvl>
    <w:lvl w:ilvl="2" w:tplc="8BDC1208" w:tentative="1">
      <w:start w:val="1"/>
      <w:numFmt w:val="bullet"/>
      <w:lvlText w:val=""/>
      <w:lvlJc w:val="left"/>
      <w:pPr>
        <w:ind w:left="2160" w:hanging="360"/>
      </w:pPr>
      <w:rPr>
        <w:rFonts w:ascii="Wingdings" w:hAnsi="Wingdings" w:hint="default"/>
      </w:rPr>
    </w:lvl>
    <w:lvl w:ilvl="3" w:tplc="1E06458A" w:tentative="1">
      <w:start w:val="1"/>
      <w:numFmt w:val="bullet"/>
      <w:lvlText w:val=""/>
      <w:lvlJc w:val="left"/>
      <w:pPr>
        <w:ind w:left="2880" w:hanging="360"/>
      </w:pPr>
      <w:rPr>
        <w:rFonts w:ascii="Symbol" w:hAnsi="Symbol" w:hint="default"/>
      </w:rPr>
    </w:lvl>
    <w:lvl w:ilvl="4" w:tplc="1D18A456" w:tentative="1">
      <w:start w:val="1"/>
      <w:numFmt w:val="bullet"/>
      <w:lvlText w:val="o"/>
      <w:lvlJc w:val="left"/>
      <w:pPr>
        <w:ind w:left="3600" w:hanging="360"/>
      </w:pPr>
      <w:rPr>
        <w:rFonts w:ascii="Courier New" w:hAnsi="Courier New" w:cs="Courier New" w:hint="default"/>
      </w:rPr>
    </w:lvl>
    <w:lvl w:ilvl="5" w:tplc="15F019FE" w:tentative="1">
      <w:start w:val="1"/>
      <w:numFmt w:val="bullet"/>
      <w:lvlText w:val=""/>
      <w:lvlJc w:val="left"/>
      <w:pPr>
        <w:ind w:left="4320" w:hanging="360"/>
      </w:pPr>
      <w:rPr>
        <w:rFonts w:ascii="Wingdings" w:hAnsi="Wingdings" w:hint="default"/>
      </w:rPr>
    </w:lvl>
    <w:lvl w:ilvl="6" w:tplc="84620D28" w:tentative="1">
      <w:start w:val="1"/>
      <w:numFmt w:val="bullet"/>
      <w:lvlText w:val=""/>
      <w:lvlJc w:val="left"/>
      <w:pPr>
        <w:ind w:left="5040" w:hanging="360"/>
      </w:pPr>
      <w:rPr>
        <w:rFonts w:ascii="Symbol" w:hAnsi="Symbol" w:hint="default"/>
      </w:rPr>
    </w:lvl>
    <w:lvl w:ilvl="7" w:tplc="23CA619E" w:tentative="1">
      <w:start w:val="1"/>
      <w:numFmt w:val="bullet"/>
      <w:lvlText w:val="o"/>
      <w:lvlJc w:val="left"/>
      <w:pPr>
        <w:ind w:left="5760" w:hanging="360"/>
      </w:pPr>
      <w:rPr>
        <w:rFonts w:ascii="Courier New" w:hAnsi="Courier New" w:cs="Courier New" w:hint="default"/>
      </w:rPr>
    </w:lvl>
    <w:lvl w:ilvl="8" w:tplc="566E30E0" w:tentative="1">
      <w:start w:val="1"/>
      <w:numFmt w:val="bullet"/>
      <w:lvlText w:val=""/>
      <w:lvlJc w:val="left"/>
      <w:pPr>
        <w:ind w:left="6480" w:hanging="360"/>
      </w:pPr>
      <w:rPr>
        <w:rFonts w:ascii="Wingdings" w:hAnsi="Wingdings" w:hint="default"/>
      </w:rPr>
    </w:lvl>
  </w:abstractNum>
  <w:abstractNum w:abstractNumId="3" w15:restartNumberingAfterBreak="0">
    <w:nsid w:val="1E222E63"/>
    <w:multiLevelType w:val="hybridMultilevel"/>
    <w:tmpl w:val="E37230A2"/>
    <w:lvl w:ilvl="0" w:tplc="19205094">
      <w:start w:val="1"/>
      <w:numFmt w:val="decimal"/>
      <w:lvlText w:val="%1."/>
      <w:lvlJc w:val="left"/>
      <w:pPr>
        <w:ind w:left="720" w:hanging="360"/>
      </w:pPr>
    </w:lvl>
    <w:lvl w:ilvl="1" w:tplc="A3384888" w:tentative="1">
      <w:start w:val="1"/>
      <w:numFmt w:val="lowerLetter"/>
      <w:lvlText w:val="%2."/>
      <w:lvlJc w:val="left"/>
      <w:pPr>
        <w:ind w:left="1440" w:hanging="360"/>
      </w:pPr>
    </w:lvl>
    <w:lvl w:ilvl="2" w:tplc="D69E144A" w:tentative="1">
      <w:start w:val="1"/>
      <w:numFmt w:val="lowerRoman"/>
      <w:lvlText w:val="%3."/>
      <w:lvlJc w:val="right"/>
      <w:pPr>
        <w:ind w:left="2160" w:hanging="180"/>
      </w:pPr>
    </w:lvl>
    <w:lvl w:ilvl="3" w:tplc="D6E6DE0C" w:tentative="1">
      <w:start w:val="1"/>
      <w:numFmt w:val="decimal"/>
      <w:lvlText w:val="%4."/>
      <w:lvlJc w:val="left"/>
      <w:pPr>
        <w:ind w:left="2880" w:hanging="360"/>
      </w:pPr>
    </w:lvl>
    <w:lvl w:ilvl="4" w:tplc="FD6A65A2" w:tentative="1">
      <w:start w:val="1"/>
      <w:numFmt w:val="lowerLetter"/>
      <w:lvlText w:val="%5."/>
      <w:lvlJc w:val="left"/>
      <w:pPr>
        <w:ind w:left="3600" w:hanging="360"/>
      </w:pPr>
    </w:lvl>
    <w:lvl w:ilvl="5" w:tplc="9894FF52" w:tentative="1">
      <w:start w:val="1"/>
      <w:numFmt w:val="lowerRoman"/>
      <w:lvlText w:val="%6."/>
      <w:lvlJc w:val="right"/>
      <w:pPr>
        <w:ind w:left="4320" w:hanging="180"/>
      </w:pPr>
    </w:lvl>
    <w:lvl w:ilvl="6" w:tplc="954E66D8" w:tentative="1">
      <w:start w:val="1"/>
      <w:numFmt w:val="decimal"/>
      <w:lvlText w:val="%7."/>
      <w:lvlJc w:val="left"/>
      <w:pPr>
        <w:ind w:left="5040" w:hanging="360"/>
      </w:pPr>
    </w:lvl>
    <w:lvl w:ilvl="7" w:tplc="CA1C4670" w:tentative="1">
      <w:start w:val="1"/>
      <w:numFmt w:val="lowerLetter"/>
      <w:lvlText w:val="%8."/>
      <w:lvlJc w:val="left"/>
      <w:pPr>
        <w:ind w:left="5760" w:hanging="360"/>
      </w:pPr>
    </w:lvl>
    <w:lvl w:ilvl="8" w:tplc="B450F7D8" w:tentative="1">
      <w:start w:val="1"/>
      <w:numFmt w:val="lowerRoman"/>
      <w:lvlText w:val="%9."/>
      <w:lvlJc w:val="right"/>
      <w:pPr>
        <w:ind w:left="6480" w:hanging="180"/>
      </w:pPr>
    </w:lvl>
  </w:abstractNum>
  <w:abstractNum w:abstractNumId="4" w15:restartNumberingAfterBreak="0">
    <w:nsid w:val="3F2246AF"/>
    <w:multiLevelType w:val="hybridMultilevel"/>
    <w:tmpl w:val="C63EBDCA"/>
    <w:lvl w:ilvl="0" w:tplc="7BFE55C4">
      <w:start w:val="1"/>
      <w:numFmt w:val="bullet"/>
      <w:lvlText w:val=""/>
      <w:lvlJc w:val="left"/>
      <w:pPr>
        <w:ind w:left="720" w:hanging="360"/>
      </w:pPr>
      <w:rPr>
        <w:rFonts w:ascii="Symbol" w:hAnsi="Symbol" w:hint="default"/>
      </w:rPr>
    </w:lvl>
    <w:lvl w:ilvl="1" w:tplc="B610215A" w:tentative="1">
      <w:start w:val="1"/>
      <w:numFmt w:val="bullet"/>
      <w:lvlText w:val="o"/>
      <w:lvlJc w:val="left"/>
      <w:pPr>
        <w:ind w:left="1440" w:hanging="360"/>
      </w:pPr>
      <w:rPr>
        <w:rFonts w:ascii="Courier New" w:hAnsi="Courier New" w:cs="Courier New" w:hint="default"/>
      </w:rPr>
    </w:lvl>
    <w:lvl w:ilvl="2" w:tplc="DAFEFBCA" w:tentative="1">
      <w:start w:val="1"/>
      <w:numFmt w:val="bullet"/>
      <w:lvlText w:val=""/>
      <w:lvlJc w:val="left"/>
      <w:pPr>
        <w:ind w:left="2160" w:hanging="360"/>
      </w:pPr>
      <w:rPr>
        <w:rFonts w:ascii="Wingdings" w:hAnsi="Wingdings" w:hint="default"/>
      </w:rPr>
    </w:lvl>
    <w:lvl w:ilvl="3" w:tplc="1DD2880A" w:tentative="1">
      <w:start w:val="1"/>
      <w:numFmt w:val="bullet"/>
      <w:lvlText w:val=""/>
      <w:lvlJc w:val="left"/>
      <w:pPr>
        <w:ind w:left="2880" w:hanging="360"/>
      </w:pPr>
      <w:rPr>
        <w:rFonts w:ascii="Symbol" w:hAnsi="Symbol" w:hint="default"/>
      </w:rPr>
    </w:lvl>
    <w:lvl w:ilvl="4" w:tplc="8B70B320" w:tentative="1">
      <w:start w:val="1"/>
      <w:numFmt w:val="bullet"/>
      <w:lvlText w:val="o"/>
      <w:lvlJc w:val="left"/>
      <w:pPr>
        <w:ind w:left="3600" w:hanging="360"/>
      </w:pPr>
      <w:rPr>
        <w:rFonts w:ascii="Courier New" w:hAnsi="Courier New" w:cs="Courier New" w:hint="default"/>
      </w:rPr>
    </w:lvl>
    <w:lvl w:ilvl="5" w:tplc="845E9D2E" w:tentative="1">
      <w:start w:val="1"/>
      <w:numFmt w:val="bullet"/>
      <w:lvlText w:val=""/>
      <w:lvlJc w:val="left"/>
      <w:pPr>
        <w:ind w:left="4320" w:hanging="360"/>
      </w:pPr>
      <w:rPr>
        <w:rFonts w:ascii="Wingdings" w:hAnsi="Wingdings" w:hint="default"/>
      </w:rPr>
    </w:lvl>
    <w:lvl w:ilvl="6" w:tplc="8730CBC2" w:tentative="1">
      <w:start w:val="1"/>
      <w:numFmt w:val="bullet"/>
      <w:lvlText w:val=""/>
      <w:lvlJc w:val="left"/>
      <w:pPr>
        <w:ind w:left="5040" w:hanging="360"/>
      </w:pPr>
      <w:rPr>
        <w:rFonts w:ascii="Symbol" w:hAnsi="Symbol" w:hint="default"/>
      </w:rPr>
    </w:lvl>
    <w:lvl w:ilvl="7" w:tplc="59B04334" w:tentative="1">
      <w:start w:val="1"/>
      <w:numFmt w:val="bullet"/>
      <w:lvlText w:val="o"/>
      <w:lvlJc w:val="left"/>
      <w:pPr>
        <w:ind w:left="5760" w:hanging="360"/>
      </w:pPr>
      <w:rPr>
        <w:rFonts w:ascii="Courier New" w:hAnsi="Courier New" w:cs="Courier New" w:hint="default"/>
      </w:rPr>
    </w:lvl>
    <w:lvl w:ilvl="8" w:tplc="6E86A094" w:tentative="1">
      <w:start w:val="1"/>
      <w:numFmt w:val="bullet"/>
      <w:lvlText w:val=""/>
      <w:lvlJc w:val="left"/>
      <w:pPr>
        <w:ind w:left="6480" w:hanging="360"/>
      </w:pPr>
      <w:rPr>
        <w:rFonts w:ascii="Wingdings" w:hAnsi="Wingdings" w:hint="default"/>
      </w:rPr>
    </w:lvl>
  </w:abstractNum>
  <w:abstractNum w:abstractNumId="5" w15:restartNumberingAfterBreak="0">
    <w:nsid w:val="4C952B85"/>
    <w:multiLevelType w:val="hybridMultilevel"/>
    <w:tmpl w:val="A4340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F520B2"/>
    <w:multiLevelType w:val="hybridMultilevel"/>
    <w:tmpl w:val="E6B41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EE1DD0"/>
    <w:multiLevelType w:val="hybridMultilevel"/>
    <w:tmpl w:val="DEF4E346"/>
    <w:lvl w:ilvl="0" w:tplc="D2BADB6A">
      <w:start w:val="1"/>
      <w:numFmt w:val="decimal"/>
      <w:lvlText w:val="%1."/>
      <w:lvlJc w:val="left"/>
      <w:pPr>
        <w:ind w:left="720" w:hanging="360"/>
      </w:pPr>
    </w:lvl>
    <w:lvl w:ilvl="1" w:tplc="298EB14E" w:tentative="1">
      <w:start w:val="1"/>
      <w:numFmt w:val="lowerLetter"/>
      <w:lvlText w:val="%2."/>
      <w:lvlJc w:val="left"/>
      <w:pPr>
        <w:ind w:left="1440" w:hanging="360"/>
      </w:pPr>
    </w:lvl>
    <w:lvl w:ilvl="2" w:tplc="75C0EA90" w:tentative="1">
      <w:start w:val="1"/>
      <w:numFmt w:val="lowerRoman"/>
      <w:lvlText w:val="%3."/>
      <w:lvlJc w:val="right"/>
      <w:pPr>
        <w:ind w:left="2160" w:hanging="180"/>
      </w:pPr>
    </w:lvl>
    <w:lvl w:ilvl="3" w:tplc="4124650A" w:tentative="1">
      <w:start w:val="1"/>
      <w:numFmt w:val="decimal"/>
      <w:lvlText w:val="%4."/>
      <w:lvlJc w:val="left"/>
      <w:pPr>
        <w:ind w:left="2880" w:hanging="360"/>
      </w:pPr>
    </w:lvl>
    <w:lvl w:ilvl="4" w:tplc="AA725470" w:tentative="1">
      <w:start w:val="1"/>
      <w:numFmt w:val="lowerLetter"/>
      <w:lvlText w:val="%5."/>
      <w:lvlJc w:val="left"/>
      <w:pPr>
        <w:ind w:left="3600" w:hanging="360"/>
      </w:pPr>
    </w:lvl>
    <w:lvl w:ilvl="5" w:tplc="CAF8410C" w:tentative="1">
      <w:start w:val="1"/>
      <w:numFmt w:val="lowerRoman"/>
      <w:lvlText w:val="%6."/>
      <w:lvlJc w:val="right"/>
      <w:pPr>
        <w:ind w:left="4320" w:hanging="180"/>
      </w:pPr>
    </w:lvl>
    <w:lvl w:ilvl="6" w:tplc="F8B6106E" w:tentative="1">
      <w:start w:val="1"/>
      <w:numFmt w:val="decimal"/>
      <w:lvlText w:val="%7."/>
      <w:lvlJc w:val="left"/>
      <w:pPr>
        <w:ind w:left="5040" w:hanging="360"/>
      </w:pPr>
    </w:lvl>
    <w:lvl w:ilvl="7" w:tplc="B5B21EAA" w:tentative="1">
      <w:start w:val="1"/>
      <w:numFmt w:val="lowerLetter"/>
      <w:lvlText w:val="%8."/>
      <w:lvlJc w:val="left"/>
      <w:pPr>
        <w:ind w:left="5760" w:hanging="360"/>
      </w:pPr>
    </w:lvl>
    <w:lvl w:ilvl="8" w:tplc="E2322596" w:tentative="1">
      <w:start w:val="1"/>
      <w:numFmt w:val="lowerRoman"/>
      <w:lvlText w:val="%9."/>
      <w:lvlJc w:val="right"/>
      <w:pPr>
        <w:ind w:left="6480" w:hanging="180"/>
      </w:pPr>
    </w:lvl>
  </w:abstractNum>
  <w:num w:numId="1" w16cid:durableId="1660232287">
    <w:abstractNumId w:val="0"/>
  </w:num>
  <w:num w:numId="2" w16cid:durableId="122777745">
    <w:abstractNumId w:val="1"/>
  </w:num>
  <w:num w:numId="3" w16cid:durableId="870071129">
    <w:abstractNumId w:val="2"/>
  </w:num>
  <w:num w:numId="4" w16cid:durableId="1265453700">
    <w:abstractNumId w:val="3"/>
  </w:num>
  <w:num w:numId="5" w16cid:durableId="1349597584">
    <w:abstractNumId w:val="4"/>
  </w:num>
  <w:num w:numId="6" w16cid:durableId="690496114">
    <w:abstractNumId w:val="7"/>
  </w:num>
  <w:num w:numId="7" w16cid:durableId="107549435">
    <w:abstractNumId w:val="5"/>
  </w:num>
  <w:num w:numId="8" w16cid:durableId="8224308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55A"/>
    <w:rsid w:val="0000420B"/>
    <w:rsid w:val="000123ED"/>
    <w:rsid w:val="00024855"/>
    <w:rsid w:val="0003147B"/>
    <w:rsid w:val="00031ED8"/>
    <w:rsid w:val="00036743"/>
    <w:rsid w:val="000370CB"/>
    <w:rsid w:val="000403E9"/>
    <w:rsid w:val="00051498"/>
    <w:rsid w:val="00056A79"/>
    <w:rsid w:val="000839D4"/>
    <w:rsid w:val="00084835"/>
    <w:rsid w:val="000A02CE"/>
    <w:rsid w:val="000A4EC8"/>
    <w:rsid w:val="000B73C9"/>
    <w:rsid w:val="000C3A69"/>
    <w:rsid w:val="000D0253"/>
    <w:rsid w:val="000D2D22"/>
    <w:rsid w:val="000D6295"/>
    <w:rsid w:val="000D75ED"/>
    <w:rsid w:val="000E5460"/>
    <w:rsid w:val="000F34B7"/>
    <w:rsid w:val="000F3561"/>
    <w:rsid w:val="000F6427"/>
    <w:rsid w:val="001032B9"/>
    <w:rsid w:val="00106DF8"/>
    <w:rsid w:val="001147E9"/>
    <w:rsid w:val="00117013"/>
    <w:rsid w:val="00124458"/>
    <w:rsid w:val="001339D9"/>
    <w:rsid w:val="00135AC7"/>
    <w:rsid w:val="001363A2"/>
    <w:rsid w:val="001517DE"/>
    <w:rsid w:val="001536CC"/>
    <w:rsid w:val="0015562A"/>
    <w:rsid w:val="001562AE"/>
    <w:rsid w:val="0016027B"/>
    <w:rsid w:val="00164BCC"/>
    <w:rsid w:val="00176DB3"/>
    <w:rsid w:val="001817BF"/>
    <w:rsid w:val="0018551B"/>
    <w:rsid w:val="00186C4B"/>
    <w:rsid w:val="00197522"/>
    <w:rsid w:val="001A3923"/>
    <w:rsid w:val="001C5630"/>
    <w:rsid w:val="001C6C75"/>
    <w:rsid w:val="001D2C52"/>
    <w:rsid w:val="001D3B21"/>
    <w:rsid w:val="00200A38"/>
    <w:rsid w:val="002011A0"/>
    <w:rsid w:val="0021291F"/>
    <w:rsid w:val="0021343C"/>
    <w:rsid w:val="002177EA"/>
    <w:rsid w:val="00220572"/>
    <w:rsid w:val="00225985"/>
    <w:rsid w:val="00236789"/>
    <w:rsid w:val="002455FB"/>
    <w:rsid w:val="00256612"/>
    <w:rsid w:val="00260BB8"/>
    <w:rsid w:val="002629C5"/>
    <w:rsid w:val="00263CD3"/>
    <w:rsid w:val="00271868"/>
    <w:rsid w:val="00282FD4"/>
    <w:rsid w:val="002858EA"/>
    <w:rsid w:val="002911E2"/>
    <w:rsid w:val="002944E3"/>
    <w:rsid w:val="00295F0C"/>
    <w:rsid w:val="002A2647"/>
    <w:rsid w:val="002B4375"/>
    <w:rsid w:val="002B5CF3"/>
    <w:rsid w:val="002B6BB8"/>
    <w:rsid w:val="002D3A1F"/>
    <w:rsid w:val="002D3AF7"/>
    <w:rsid w:val="002D66D3"/>
    <w:rsid w:val="002D67E4"/>
    <w:rsid w:val="002D6875"/>
    <w:rsid w:val="002E7DBD"/>
    <w:rsid w:val="002F02B2"/>
    <w:rsid w:val="00306D56"/>
    <w:rsid w:val="00307AFB"/>
    <w:rsid w:val="00312BE6"/>
    <w:rsid w:val="00325755"/>
    <w:rsid w:val="00332137"/>
    <w:rsid w:val="00332313"/>
    <w:rsid w:val="00336346"/>
    <w:rsid w:val="00345D5A"/>
    <w:rsid w:val="00363BC6"/>
    <w:rsid w:val="00367D6A"/>
    <w:rsid w:val="00370487"/>
    <w:rsid w:val="00371560"/>
    <w:rsid w:val="00381679"/>
    <w:rsid w:val="00387210"/>
    <w:rsid w:val="003A5B2F"/>
    <w:rsid w:val="003B24CB"/>
    <w:rsid w:val="003B4AED"/>
    <w:rsid w:val="003B4B66"/>
    <w:rsid w:val="003C4954"/>
    <w:rsid w:val="003C6AC9"/>
    <w:rsid w:val="003E2285"/>
    <w:rsid w:val="003E58B9"/>
    <w:rsid w:val="003F1D1B"/>
    <w:rsid w:val="00400001"/>
    <w:rsid w:val="00402C51"/>
    <w:rsid w:val="00402DED"/>
    <w:rsid w:val="0040622C"/>
    <w:rsid w:val="004201A1"/>
    <w:rsid w:val="004203FF"/>
    <w:rsid w:val="00437BE8"/>
    <w:rsid w:val="004409B1"/>
    <w:rsid w:val="0044575B"/>
    <w:rsid w:val="0045160F"/>
    <w:rsid w:val="00456424"/>
    <w:rsid w:val="00462EFF"/>
    <w:rsid w:val="00472523"/>
    <w:rsid w:val="0047684C"/>
    <w:rsid w:val="00484407"/>
    <w:rsid w:val="00486FA1"/>
    <w:rsid w:val="00491647"/>
    <w:rsid w:val="00495107"/>
    <w:rsid w:val="0049642B"/>
    <w:rsid w:val="00497488"/>
    <w:rsid w:val="004B4AD6"/>
    <w:rsid w:val="004B4C91"/>
    <w:rsid w:val="004F28EF"/>
    <w:rsid w:val="004F7662"/>
    <w:rsid w:val="004F7F11"/>
    <w:rsid w:val="00500F26"/>
    <w:rsid w:val="00505C4F"/>
    <w:rsid w:val="00506373"/>
    <w:rsid w:val="00506BA6"/>
    <w:rsid w:val="00512F7A"/>
    <w:rsid w:val="0051603B"/>
    <w:rsid w:val="00521655"/>
    <w:rsid w:val="0052525F"/>
    <w:rsid w:val="00527C83"/>
    <w:rsid w:val="00531E64"/>
    <w:rsid w:val="00532DDB"/>
    <w:rsid w:val="00552BD0"/>
    <w:rsid w:val="00565E93"/>
    <w:rsid w:val="005721AD"/>
    <w:rsid w:val="00574E32"/>
    <w:rsid w:val="005838D9"/>
    <w:rsid w:val="00583ADA"/>
    <w:rsid w:val="005854BE"/>
    <w:rsid w:val="00596B81"/>
    <w:rsid w:val="005A5AE7"/>
    <w:rsid w:val="005A7614"/>
    <w:rsid w:val="005B6316"/>
    <w:rsid w:val="005D188D"/>
    <w:rsid w:val="005D753D"/>
    <w:rsid w:val="005E65FD"/>
    <w:rsid w:val="006001F4"/>
    <w:rsid w:val="00611821"/>
    <w:rsid w:val="0061190A"/>
    <w:rsid w:val="00620276"/>
    <w:rsid w:val="0062182D"/>
    <w:rsid w:val="00627210"/>
    <w:rsid w:val="006348E0"/>
    <w:rsid w:val="00635684"/>
    <w:rsid w:val="00644217"/>
    <w:rsid w:val="00650A53"/>
    <w:rsid w:val="00653A55"/>
    <w:rsid w:val="0065539D"/>
    <w:rsid w:val="00657701"/>
    <w:rsid w:val="0067294E"/>
    <w:rsid w:val="0068069D"/>
    <w:rsid w:val="006840EE"/>
    <w:rsid w:val="00685D09"/>
    <w:rsid w:val="006863B4"/>
    <w:rsid w:val="006875C8"/>
    <w:rsid w:val="00692D4A"/>
    <w:rsid w:val="006A6911"/>
    <w:rsid w:val="006B0C66"/>
    <w:rsid w:val="006B61C7"/>
    <w:rsid w:val="006B6FE5"/>
    <w:rsid w:val="006D1310"/>
    <w:rsid w:val="006D512C"/>
    <w:rsid w:val="006E53DB"/>
    <w:rsid w:val="006E792F"/>
    <w:rsid w:val="006F4191"/>
    <w:rsid w:val="006F7DE8"/>
    <w:rsid w:val="00716D0B"/>
    <w:rsid w:val="0073094E"/>
    <w:rsid w:val="007448D9"/>
    <w:rsid w:val="007457AC"/>
    <w:rsid w:val="007473B0"/>
    <w:rsid w:val="00751257"/>
    <w:rsid w:val="00752DED"/>
    <w:rsid w:val="00754377"/>
    <w:rsid w:val="00754D70"/>
    <w:rsid w:val="007572F5"/>
    <w:rsid w:val="00767242"/>
    <w:rsid w:val="0077114B"/>
    <w:rsid w:val="00781021"/>
    <w:rsid w:val="00782EE6"/>
    <w:rsid w:val="00794EC2"/>
    <w:rsid w:val="007B2D26"/>
    <w:rsid w:val="007B4445"/>
    <w:rsid w:val="007B5FF2"/>
    <w:rsid w:val="007C0E42"/>
    <w:rsid w:val="007C14A9"/>
    <w:rsid w:val="007D3694"/>
    <w:rsid w:val="007F35B9"/>
    <w:rsid w:val="007F3CE2"/>
    <w:rsid w:val="00802FE2"/>
    <w:rsid w:val="008061B4"/>
    <w:rsid w:val="00811E07"/>
    <w:rsid w:val="00817722"/>
    <w:rsid w:val="00817918"/>
    <w:rsid w:val="0082156E"/>
    <w:rsid w:val="00842240"/>
    <w:rsid w:val="00843F1F"/>
    <w:rsid w:val="00875D8C"/>
    <w:rsid w:val="0088415C"/>
    <w:rsid w:val="0088704A"/>
    <w:rsid w:val="00892333"/>
    <w:rsid w:val="008934F5"/>
    <w:rsid w:val="00893695"/>
    <w:rsid w:val="008A1466"/>
    <w:rsid w:val="008C7D97"/>
    <w:rsid w:val="008D56C0"/>
    <w:rsid w:val="008E1B54"/>
    <w:rsid w:val="008E75A0"/>
    <w:rsid w:val="008F224D"/>
    <w:rsid w:val="008F2E69"/>
    <w:rsid w:val="0090158D"/>
    <w:rsid w:val="009057D7"/>
    <w:rsid w:val="0090709D"/>
    <w:rsid w:val="00912A29"/>
    <w:rsid w:val="00913ADE"/>
    <w:rsid w:val="00915317"/>
    <w:rsid w:val="0092421B"/>
    <w:rsid w:val="0092465B"/>
    <w:rsid w:val="009268D9"/>
    <w:rsid w:val="00927753"/>
    <w:rsid w:val="009305F7"/>
    <w:rsid w:val="00930D19"/>
    <w:rsid w:val="0094055A"/>
    <w:rsid w:val="009410C3"/>
    <w:rsid w:val="00941470"/>
    <w:rsid w:val="00941BD8"/>
    <w:rsid w:val="00943646"/>
    <w:rsid w:val="00946508"/>
    <w:rsid w:val="009826EE"/>
    <w:rsid w:val="009838DB"/>
    <w:rsid w:val="0099125E"/>
    <w:rsid w:val="0099451A"/>
    <w:rsid w:val="00996FE8"/>
    <w:rsid w:val="00997E76"/>
    <w:rsid w:val="009A0471"/>
    <w:rsid w:val="009A29E4"/>
    <w:rsid w:val="009B2EE7"/>
    <w:rsid w:val="009C3FB5"/>
    <w:rsid w:val="009C6934"/>
    <w:rsid w:val="009D0E09"/>
    <w:rsid w:val="009D1C64"/>
    <w:rsid w:val="009D3F09"/>
    <w:rsid w:val="009E62CB"/>
    <w:rsid w:val="009E6CD0"/>
    <w:rsid w:val="009F2748"/>
    <w:rsid w:val="00A00943"/>
    <w:rsid w:val="00A021B9"/>
    <w:rsid w:val="00A05309"/>
    <w:rsid w:val="00A15BF5"/>
    <w:rsid w:val="00A15C38"/>
    <w:rsid w:val="00A20AF8"/>
    <w:rsid w:val="00A2496A"/>
    <w:rsid w:val="00A44630"/>
    <w:rsid w:val="00A50E67"/>
    <w:rsid w:val="00A5666A"/>
    <w:rsid w:val="00A56961"/>
    <w:rsid w:val="00A719C8"/>
    <w:rsid w:val="00A76AF8"/>
    <w:rsid w:val="00A85B71"/>
    <w:rsid w:val="00A9104E"/>
    <w:rsid w:val="00AA0DC6"/>
    <w:rsid w:val="00AA1749"/>
    <w:rsid w:val="00AA6EA6"/>
    <w:rsid w:val="00AB0262"/>
    <w:rsid w:val="00AB5652"/>
    <w:rsid w:val="00AC1BC9"/>
    <w:rsid w:val="00AC371B"/>
    <w:rsid w:val="00AE3BDD"/>
    <w:rsid w:val="00AF3DDF"/>
    <w:rsid w:val="00AF7757"/>
    <w:rsid w:val="00B20655"/>
    <w:rsid w:val="00B25576"/>
    <w:rsid w:val="00B26FD7"/>
    <w:rsid w:val="00B52F96"/>
    <w:rsid w:val="00B53A90"/>
    <w:rsid w:val="00B63F0C"/>
    <w:rsid w:val="00B64460"/>
    <w:rsid w:val="00B70060"/>
    <w:rsid w:val="00B751E2"/>
    <w:rsid w:val="00B815A4"/>
    <w:rsid w:val="00B90138"/>
    <w:rsid w:val="00B93782"/>
    <w:rsid w:val="00BA460B"/>
    <w:rsid w:val="00BA65A9"/>
    <w:rsid w:val="00BC6C59"/>
    <w:rsid w:val="00BE325E"/>
    <w:rsid w:val="00BE6A00"/>
    <w:rsid w:val="00BF1BEF"/>
    <w:rsid w:val="00BF5544"/>
    <w:rsid w:val="00C23D2D"/>
    <w:rsid w:val="00C2705D"/>
    <w:rsid w:val="00C32DEE"/>
    <w:rsid w:val="00C367B6"/>
    <w:rsid w:val="00C44931"/>
    <w:rsid w:val="00C51D30"/>
    <w:rsid w:val="00C57871"/>
    <w:rsid w:val="00C57DDF"/>
    <w:rsid w:val="00C60C11"/>
    <w:rsid w:val="00C619F7"/>
    <w:rsid w:val="00C63610"/>
    <w:rsid w:val="00C77ABB"/>
    <w:rsid w:val="00C81B83"/>
    <w:rsid w:val="00C849D0"/>
    <w:rsid w:val="00CA29DD"/>
    <w:rsid w:val="00CA43A0"/>
    <w:rsid w:val="00CA532F"/>
    <w:rsid w:val="00CC7DC3"/>
    <w:rsid w:val="00CD2E16"/>
    <w:rsid w:val="00CD71A7"/>
    <w:rsid w:val="00CE5797"/>
    <w:rsid w:val="00CE5EA9"/>
    <w:rsid w:val="00CF1769"/>
    <w:rsid w:val="00D067B1"/>
    <w:rsid w:val="00D11EF6"/>
    <w:rsid w:val="00D13647"/>
    <w:rsid w:val="00D15A43"/>
    <w:rsid w:val="00D265CE"/>
    <w:rsid w:val="00D30C28"/>
    <w:rsid w:val="00D3461A"/>
    <w:rsid w:val="00D36379"/>
    <w:rsid w:val="00D37382"/>
    <w:rsid w:val="00D42D8F"/>
    <w:rsid w:val="00D55358"/>
    <w:rsid w:val="00D57542"/>
    <w:rsid w:val="00D630C1"/>
    <w:rsid w:val="00D76536"/>
    <w:rsid w:val="00D83EDB"/>
    <w:rsid w:val="00D84F49"/>
    <w:rsid w:val="00D867CA"/>
    <w:rsid w:val="00DA7A35"/>
    <w:rsid w:val="00DC33A2"/>
    <w:rsid w:val="00DC4BDF"/>
    <w:rsid w:val="00DC5B97"/>
    <w:rsid w:val="00DD3E62"/>
    <w:rsid w:val="00DD4436"/>
    <w:rsid w:val="00DE32BE"/>
    <w:rsid w:val="00DE737F"/>
    <w:rsid w:val="00E04E38"/>
    <w:rsid w:val="00E10C19"/>
    <w:rsid w:val="00E15554"/>
    <w:rsid w:val="00E22A11"/>
    <w:rsid w:val="00E30D15"/>
    <w:rsid w:val="00E35424"/>
    <w:rsid w:val="00E37167"/>
    <w:rsid w:val="00E560F7"/>
    <w:rsid w:val="00E6286B"/>
    <w:rsid w:val="00E65A1A"/>
    <w:rsid w:val="00E67214"/>
    <w:rsid w:val="00E7708B"/>
    <w:rsid w:val="00E81B90"/>
    <w:rsid w:val="00E83464"/>
    <w:rsid w:val="00E847BA"/>
    <w:rsid w:val="00E8797F"/>
    <w:rsid w:val="00E87E28"/>
    <w:rsid w:val="00E9385B"/>
    <w:rsid w:val="00E94A29"/>
    <w:rsid w:val="00E969F4"/>
    <w:rsid w:val="00EA409D"/>
    <w:rsid w:val="00EB4781"/>
    <w:rsid w:val="00EC2EFD"/>
    <w:rsid w:val="00EC3D59"/>
    <w:rsid w:val="00EC68C6"/>
    <w:rsid w:val="00ED1A5C"/>
    <w:rsid w:val="00ED5094"/>
    <w:rsid w:val="00ED5718"/>
    <w:rsid w:val="00EE0095"/>
    <w:rsid w:val="00EE2806"/>
    <w:rsid w:val="00EE35E2"/>
    <w:rsid w:val="00EE5954"/>
    <w:rsid w:val="00EE77FD"/>
    <w:rsid w:val="00EF643B"/>
    <w:rsid w:val="00F14534"/>
    <w:rsid w:val="00F24F57"/>
    <w:rsid w:val="00F32303"/>
    <w:rsid w:val="00F3671B"/>
    <w:rsid w:val="00F4181E"/>
    <w:rsid w:val="00F4352E"/>
    <w:rsid w:val="00F55445"/>
    <w:rsid w:val="00F55C38"/>
    <w:rsid w:val="00F57EE9"/>
    <w:rsid w:val="00F616BC"/>
    <w:rsid w:val="00F70D07"/>
    <w:rsid w:val="00F71BDF"/>
    <w:rsid w:val="00F8283D"/>
    <w:rsid w:val="00F83E0F"/>
    <w:rsid w:val="00F85147"/>
    <w:rsid w:val="00F90495"/>
    <w:rsid w:val="00F91B38"/>
    <w:rsid w:val="00F9246C"/>
    <w:rsid w:val="00FA278E"/>
    <w:rsid w:val="00FB6BE8"/>
    <w:rsid w:val="00FC01EC"/>
    <w:rsid w:val="00FD733E"/>
    <w:rsid w:val="00FE3A94"/>
    <w:rsid w:val="00FF0542"/>
    <w:rsid w:val="00FF35A7"/>
    <w:rsid w:val="00FF5BA4"/>
    <w:rsid w:val="00FF63F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68C82"/>
  <w15:docId w15:val="{DB2ED28F-0F89-4272-80B4-2127EE313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2C"/>
    <w:pPr>
      <w:spacing w:line="360" w:lineRule="auto"/>
      <w:jc w:val="both"/>
    </w:pPr>
    <w:rPr>
      <w:sz w:val="24"/>
      <w:szCs w:val="24"/>
      <w:lang w:val="en-GB"/>
    </w:rPr>
  </w:style>
  <w:style w:type="paragraph" w:styleId="Heading1">
    <w:name w:val="heading 1"/>
    <w:basedOn w:val="Heading3"/>
    <w:next w:val="Normal"/>
    <w:link w:val="Heading1Char"/>
    <w:uiPriority w:val="9"/>
    <w:qFormat/>
    <w:rsid w:val="00D11EF6"/>
    <w:pPr>
      <w:keepNext w:val="0"/>
      <w:keepLines w:val="0"/>
      <w:spacing w:before="281" w:after="140"/>
      <w:outlineLvl w:val="0"/>
    </w:pPr>
    <w:rPr>
      <w:color w:val="auto"/>
    </w:rPr>
  </w:style>
  <w:style w:type="paragraph" w:styleId="Heading2">
    <w:name w:val="heading 2"/>
    <w:basedOn w:val="Normal"/>
    <w:next w:val="Normal"/>
    <w:link w:val="Heading2Char"/>
    <w:uiPriority w:val="9"/>
    <w:qFormat/>
    <w:rsid w:val="00D11EF6"/>
    <w:pPr>
      <w:spacing w:before="120" w:after="120"/>
      <w:outlineLvl w:val="1"/>
    </w:pPr>
    <w:rPr>
      <w:b/>
      <w:bCs/>
    </w:rPr>
  </w:style>
  <w:style w:type="paragraph" w:styleId="Heading3">
    <w:name w:val="heading 3"/>
    <w:basedOn w:val="Normal"/>
    <w:next w:val="Normal"/>
    <w:link w:val="Heading3Char"/>
    <w:autoRedefine/>
    <w:uiPriority w:val="9"/>
    <w:qFormat/>
    <w:rsid w:val="00781021"/>
    <w:pPr>
      <w:keepNext/>
      <w:keepLines/>
      <w:spacing w:before="40"/>
      <w:outlineLvl w:val="2"/>
    </w:pPr>
    <w:rPr>
      <w:b/>
      <w:bCs/>
      <w:color w:val="000000" w:themeColor="text1"/>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EF6"/>
    <w:rPr>
      <w:b/>
      <w:bCs/>
      <w:sz w:val="28"/>
      <w:szCs w:val="28"/>
    </w:rPr>
  </w:style>
  <w:style w:type="character" w:customStyle="1" w:styleId="Heading2Char">
    <w:name w:val="Heading 2 Char"/>
    <w:basedOn w:val="DefaultParagraphFont"/>
    <w:link w:val="Heading2"/>
    <w:uiPriority w:val="9"/>
    <w:rsid w:val="00D11EF6"/>
    <w:rPr>
      <w:b/>
      <w:bCs/>
      <w:sz w:val="24"/>
      <w:szCs w:val="24"/>
    </w:rPr>
  </w:style>
  <w:style w:type="character" w:customStyle="1" w:styleId="Heading3Char">
    <w:name w:val="Heading 3 Char"/>
    <w:basedOn w:val="DefaultParagraphFont"/>
    <w:link w:val="Heading3"/>
    <w:uiPriority w:val="9"/>
    <w:rsid w:val="00781021"/>
    <w:rPr>
      <w:b/>
      <w:bCs/>
      <w:color w:val="000000" w:themeColor="text1"/>
      <w:sz w:val="24"/>
      <w:szCs w:val="28"/>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D11EF6"/>
    <w:pPr>
      <w:tabs>
        <w:tab w:val="center" w:pos="4513"/>
        <w:tab w:val="right" w:pos="9026"/>
      </w:tabs>
      <w:spacing w:line="240" w:lineRule="auto"/>
    </w:pPr>
  </w:style>
  <w:style w:type="character" w:customStyle="1" w:styleId="HeaderChar">
    <w:name w:val="Header Char"/>
    <w:basedOn w:val="DefaultParagraphFont"/>
    <w:link w:val="Header"/>
    <w:uiPriority w:val="99"/>
    <w:rsid w:val="00D11EF6"/>
    <w:rPr>
      <w:sz w:val="24"/>
      <w:szCs w:val="24"/>
    </w:rPr>
  </w:style>
  <w:style w:type="paragraph" w:styleId="Footer">
    <w:name w:val="footer"/>
    <w:basedOn w:val="Normal"/>
    <w:link w:val="FooterChar"/>
    <w:uiPriority w:val="99"/>
    <w:unhideWhenUsed/>
    <w:rsid w:val="00D11EF6"/>
    <w:pPr>
      <w:tabs>
        <w:tab w:val="center" w:pos="4513"/>
        <w:tab w:val="right" w:pos="9026"/>
      </w:tabs>
      <w:spacing w:line="240" w:lineRule="auto"/>
    </w:pPr>
  </w:style>
  <w:style w:type="character" w:customStyle="1" w:styleId="FooterChar">
    <w:name w:val="Footer Char"/>
    <w:basedOn w:val="DefaultParagraphFont"/>
    <w:link w:val="Footer"/>
    <w:uiPriority w:val="99"/>
    <w:rsid w:val="00D11EF6"/>
    <w:rPr>
      <w:sz w:val="24"/>
      <w:szCs w:val="24"/>
    </w:rPr>
  </w:style>
  <w:style w:type="paragraph" w:styleId="TOC3">
    <w:name w:val="toc 3"/>
    <w:basedOn w:val="Normal"/>
    <w:next w:val="Normal"/>
    <w:autoRedefine/>
    <w:uiPriority w:val="39"/>
    <w:unhideWhenUsed/>
    <w:rsid w:val="00D11EF6"/>
    <w:pPr>
      <w:spacing w:after="100"/>
      <w:ind w:left="480"/>
    </w:pPr>
  </w:style>
  <w:style w:type="paragraph" w:styleId="TOC1">
    <w:name w:val="toc 1"/>
    <w:basedOn w:val="Normal"/>
    <w:next w:val="Normal"/>
    <w:autoRedefine/>
    <w:uiPriority w:val="39"/>
    <w:unhideWhenUsed/>
    <w:rsid w:val="00D11EF6"/>
    <w:pPr>
      <w:spacing w:after="100"/>
    </w:pPr>
  </w:style>
  <w:style w:type="paragraph" w:styleId="TOC2">
    <w:name w:val="toc 2"/>
    <w:basedOn w:val="Normal"/>
    <w:next w:val="Normal"/>
    <w:autoRedefine/>
    <w:uiPriority w:val="39"/>
    <w:unhideWhenUsed/>
    <w:rsid w:val="00D11EF6"/>
    <w:pPr>
      <w:spacing w:after="100"/>
      <w:ind w:left="240"/>
    </w:pPr>
  </w:style>
  <w:style w:type="character" w:styleId="Hyperlink">
    <w:name w:val="Hyperlink"/>
    <w:basedOn w:val="DefaultParagraphFont"/>
    <w:uiPriority w:val="99"/>
    <w:unhideWhenUsed/>
    <w:rsid w:val="00D11EF6"/>
    <w:rPr>
      <w:color w:val="0000FF" w:themeColor="hyperlink"/>
      <w:u w:val="single"/>
    </w:rPr>
  </w:style>
  <w:style w:type="paragraph" w:styleId="ListParagraph">
    <w:name w:val="List Paragraph"/>
    <w:basedOn w:val="Normal"/>
    <w:uiPriority w:val="34"/>
    <w:qFormat/>
    <w:rsid w:val="002D3A1F"/>
    <w:pPr>
      <w:ind w:left="720"/>
      <w:contextualSpacing/>
    </w:pPr>
  </w:style>
  <w:style w:type="paragraph" w:styleId="TOCHeading">
    <w:name w:val="TOC Heading"/>
    <w:basedOn w:val="Heading1"/>
    <w:next w:val="Normal"/>
    <w:uiPriority w:val="39"/>
    <w:unhideWhenUsed/>
    <w:qFormat/>
    <w:rsid w:val="00BE325E"/>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NoSpacing">
    <w:name w:val="No Spacing"/>
    <w:uiPriority w:val="1"/>
    <w:qFormat/>
    <w:rsid w:val="00BE325E"/>
    <w:pPr>
      <w:jc w:val="both"/>
    </w:pPr>
    <w:rPr>
      <w:sz w:val="24"/>
      <w:szCs w:val="24"/>
      <w:lang w:val="en-GB"/>
    </w:rPr>
  </w:style>
  <w:style w:type="paragraph" w:styleId="Caption">
    <w:name w:val="caption"/>
    <w:basedOn w:val="Normal"/>
    <w:next w:val="Normal"/>
    <w:uiPriority w:val="35"/>
    <w:unhideWhenUsed/>
    <w:qFormat/>
    <w:rsid w:val="009D0E09"/>
    <w:pPr>
      <w:spacing w:after="200" w:line="240" w:lineRule="auto"/>
    </w:pPr>
    <w:rPr>
      <w:i/>
      <w:iCs/>
      <w:color w:val="1F497D" w:themeColor="text2"/>
      <w:sz w:val="18"/>
      <w:szCs w:val="18"/>
    </w:rPr>
  </w:style>
  <w:style w:type="paragraph" w:styleId="NormalWeb">
    <w:name w:val="Normal (Web)"/>
    <w:basedOn w:val="Normal"/>
    <w:uiPriority w:val="99"/>
    <w:unhideWhenUsed/>
    <w:rsid w:val="0067294E"/>
    <w:pPr>
      <w:spacing w:before="100" w:beforeAutospacing="1" w:after="100" w:afterAutospacing="1" w:line="240" w:lineRule="auto"/>
      <w:jc w:val="left"/>
    </w:pPr>
    <w:rPr>
      <w:lang w:val="en-US" w:bidi="bn-IN"/>
    </w:rPr>
  </w:style>
  <w:style w:type="character" w:styleId="UnresolvedMention">
    <w:name w:val="Unresolved Mention"/>
    <w:basedOn w:val="DefaultParagraphFont"/>
    <w:uiPriority w:val="99"/>
    <w:semiHidden/>
    <w:unhideWhenUsed/>
    <w:rsid w:val="00EF6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2informatik.de/en/smartpedia/kano-mode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23/03/5-strategies-to-empower-employees-to-make-decisio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nline.hbs.edu/blog/post/case-study-metho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FE9BD-8228-4A19-90EF-F4E469EFD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11178</Words>
  <Characters>63720</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Anaida Adamache (2026381)</cp:lastModifiedBy>
  <cp:revision>2</cp:revision>
  <dcterms:created xsi:type="dcterms:W3CDTF">2025-11-06T09:44:00Z</dcterms:created>
  <dcterms:modified xsi:type="dcterms:W3CDTF">2025-11-06T09:44:00Z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add6810d-c2d1-4254-b472-82936fd9aed0</vt:lpwstr>
  </property>
</Properties>
</file>