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9E8EF" w14:textId="3DDC3865" w:rsidR="00523AAA" w:rsidRDefault="00DC322D">
      <w:pPr>
        <w:rPr>
          <w:b/>
          <w:bCs/>
          <w:sz w:val="36"/>
          <w:szCs w:val="36"/>
          <w:u w:val="single"/>
        </w:rPr>
      </w:pPr>
      <w:r w:rsidRPr="00DC322D">
        <w:rPr>
          <w:b/>
          <w:bCs/>
          <w:sz w:val="36"/>
          <w:szCs w:val="36"/>
          <w:u w:val="single"/>
        </w:rPr>
        <w:t>5HR03 Reward for Performance and Contribution</w:t>
      </w:r>
    </w:p>
    <w:p w14:paraId="446C5282" w14:textId="768871B7" w:rsidR="00F80D24" w:rsidRPr="00AB6088" w:rsidRDefault="00F80D24">
      <w:pPr>
        <w:rPr>
          <w:b/>
          <w:bCs/>
          <w:sz w:val="28"/>
          <w:szCs w:val="28"/>
        </w:rPr>
      </w:pPr>
      <w:r w:rsidRPr="00AB6088">
        <w:rPr>
          <w:b/>
          <w:bCs/>
          <w:sz w:val="28"/>
          <w:szCs w:val="28"/>
        </w:rPr>
        <w:t>Ffion Evans</w:t>
      </w:r>
    </w:p>
    <w:p w14:paraId="6B7F7509" w14:textId="2EF2C1D7" w:rsidR="00A27ECE" w:rsidRDefault="00A27ECE">
      <w:pPr>
        <w:rPr>
          <w:sz w:val="28"/>
          <w:szCs w:val="28"/>
        </w:rPr>
      </w:pPr>
      <w:r w:rsidRPr="00AB6088">
        <w:rPr>
          <w:b/>
          <w:bCs/>
          <w:sz w:val="28"/>
          <w:szCs w:val="28"/>
        </w:rPr>
        <w:t>Content list</w:t>
      </w:r>
      <w:r w:rsidR="00AB6088">
        <w:rPr>
          <w:b/>
          <w:bCs/>
          <w:sz w:val="28"/>
          <w:szCs w:val="28"/>
        </w:rPr>
        <w:t xml:space="preserve">: </w:t>
      </w:r>
      <w:r w:rsidR="00C60B98">
        <w:rPr>
          <w:sz w:val="28"/>
          <w:szCs w:val="28"/>
        </w:rPr>
        <w:t>1.1,1.2,1.3,1.4,2.1,2.2,2.3,2.4,1.5,3.1,3.3</w:t>
      </w:r>
      <w:r w:rsidR="00012F16">
        <w:rPr>
          <w:sz w:val="28"/>
          <w:szCs w:val="28"/>
        </w:rPr>
        <w:t>,3.2,2.3.</w:t>
      </w:r>
    </w:p>
    <w:p w14:paraId="227E712B" w14:textId="491EAC94" w:rsidR="006D5279" w:rsidRPr="000C5730" w:rsidRDefault="0048268D" w:rsidP="000C5730">
      <w:pPr>
        <w:jc w:val="center"/>
        <w:rPr>
          <w:rFonts w:eastAsia="Arial" w:cstheme="minorHAnsi"/>
          <w:b/>
          <w:bCs/>
          <w:color w:val="000000" w:themeColor="text1"/>
          <w:kern w:val="24"/>
          <w:sz w:val="32"/>
          <w:szCs w:val="32"/>
          <w:u w:val="single"/>
          <w:lang w:val="en-US"/>
        </w:rPr>
      </w:pPr>
      <w:r>
        <w:rPr>
          <w:noProof/>
        </w:rPr>
        <w:drawing>
          <wp:inline distT="0" distB="0" distL="0" distR="0" wp14:anchorId="0ABF16F8" wp14:editId="3090EDB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7039F93D" w14:textId="321461A3" w:rsidR="006D5279" w:rsidRPr="006030D2" w:rsidRDefault="006030D2" w:rsidP="006030D2">
      <w:pPr>
        <w:pStyle w:val="ListParagraph"/>
        <w:ind w:left="785"/>
        <w:rPr>
          <w:sz w:val="24"/>
          <w:szCs w:val="24"/>
          <w:u w:val="single"/>
          <w:lang w:val="en-US"/>
        </w:rPr>
      </w:pPr>
      <w:r w:rsidRPr="006030D2">
        <w:rPr>
          <w:sz w:val="24"/>
          <w:szCs w:val="24"/>
          <w:u w:val="single"/>
          <w:lang w:val="en-US"/>
        </w:rPr>
        <w:t>1.1</w:t>
      </w:r>
    </w:p>
    <w:p w14:paraId="1699FB6F" w14:textId="08276AD3" w:rsidR="003F14C3" w:rsidRPr="003F14C3" w:rsidRDefault="00513978" w:rsidP="003F14C3">
      <w:pPr>
        <w:rPr>
          <w:b/>
          <w:bCs/>
          <w:sz w:val="24"/>
          <w:szCs w:val="24"/>
          <w:lang w:val="en-US"/>
        </w:rPr>
      </w:pPr>
      <w:r>
        <w:rPr>
          <w:noProof/>
        </w:rPr>
        <w:drawing>
          <wp:inline distT="0" distB="0" distL="0" distR="0" wp14:anchorId="6B39DE51" wp14:editId="7D83029A">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6DC3619" w14:textId="0A1D08E1" w:rsidR="00FF7BF7" w:rsidRPr="006E6A4A" w:rsidRDefault="000C186D" w:rsidP="00E44BDC">
      <w:pPr>
        <w:rPr>
          <w:rFonts w:eastAsiaTheme="majorEastAsia" w:cstheme="minorHAnsi"/>
          <w:i/>
          <w:iCs/>
          <w:color w:val="000000" w:themeColor="text1"/>
          <w:kern w:val="24"/>
          <w:sz w:val="24"/>
          <w:szCs w:val="24"/>
        </w:rPr>
      </w:pPr>
      <w:r w:rsidRPr="00496FCD">
        <w:rPr>
          <w:rFonts w:ascii="Calibri" w:eastAsiaTheme="majorEastAsia" w:hAnsi="Calibri" w:cs="Calibri"/>
          <w:color w:val="000000" w:themeColor="text1"/>
          <w:kern w:val="24"/>
          <w:sz w:val="24"/>
          <w:szCs w:val="24"/>
        </w:rPr>
        <w:t xml:space="preserve">Many </w:t>
      </w:r>
      <w:r w:rsidR="00496FCD" w:rsidRPr="00496FCD">
        <w:rPr>
          <w:rFonts w:ascii="Calibri" w:eastAsiaTheme="majorEastAsia" w:hAnsi="Calibri" w:cs="Calibri"/>
          <w:color w:val="000000" w:themeColor="text1"/>
          <w:kern w:val="24"/>
          <w:sz w:val="24"/>
          <w:szCs w:val="24"/>
        </w:rPr>
        <w:t>organisations</w:t>
      </w:r>
      <w:r w:rsidRPr="00496FCD">
        <w:rPr>
          <w:rFonts w:ascii="Calibri" w:eastAsiaTheme="majorEastAsia" w:hAnsi="Calibri" w:cs="Calibri"/>
          <w:color w:val="000000" w:themeColor="text1"/>
          <w:kern w:val="24"/>
          <w:sz w:val="24"/>
          <w:szCs w:val="24"/>
        </w:rPr>
        <w:t xml:space="preserve"> have introduced</w:t>
      </w:r>
      <w:r w:rsidR="007F58A6">
        <w:rPr>
          <w:rFonts w:ascii="Calibri" w:eastAsiaTheme="majorEastAsia" w:hAnsi="Calibri" w:cs="Calibri"/>
          <w:color w:val="000000" w:themeColor="text1"/>
          <w:kern w:val="24"/>
          <w:sz w:val="24"/>
          <w:szCs w:val="24"/>
        </w:rPr>
        <w:t xml:space="preserve"> incen</w:t>
      </w:r>
      <w:r w:rsidR="009B02BE">
        <w:rPr>
          <w:rFonts w:ascii="Calibri" w:eastAsiaTheme="majorEastAsia" w:hAnsi="Calibri" w:cs="Calibri"/>
          <w:color w:val="000000" w:themeColor="text1"/>
          <w:kern w:val="24"/>
          <w:sz w:val="24"/>
          <w:szCs w:val="24"/>
        </w:rPr>
        <w:t>tive</w:t>
      </w:r>
      <w:r w:rsidR="007F58A6">
        <w:rPr>
          <w:rFonts w:ascii="Calibri" w:eastAsiaTheme="majorEastAsia" w:hAnsi="Calibri" w:cs="Calibri"/>
          <w:color w:val="000000" w:themeColor="text1"/>
          <w:kern w:val="24"/>
          <w:sz w:val="24"/>
          <w:szCs w:val="24"/>
        </w:rPr>
        <w:t xml:space="preserve"> and</w:t>
      </w:r>
      <w:r w:rsidRPr="00496FCD">
        <w:rPr>
          <w:rFonts w:ascii="Calibri" w:eastAsiaTheme="majorEastAsia" w:hAnsi="Calibri" w:cs="Calibri"/>
          <w:color w:val="000000" w:themeColor="text1"/>
          <w:kern w:val="24"/>
          <w:sz w:val="24"/>
          <w:szCs w:val="24"/>
        </w:rPr>
        <w:t xml:space="preserve"> </w:t>
      </w:r>
      <w:r w:rsidR="00496FCD">
        <w:rPr>
          <w:rFonts w:ascii="Calibri" w:eastAsiaTheme="majorEastAsia" w:hAnsi="Calibri" w:cs="Calibri"/>
          <w:color w:val="000000" w:themeColor="text1"/>
          <w:kern w:val="24"/>
          <w:sz w:val="24"/>
          <w:szCs w:val="24"/>
        </w:rPr>
        <w:t xml:space="preserve">reward </w:t>
      </w:r>
      <w:r w:rsidR="007F58A6">
        <w:rPr>
          <w:rFonts w:ascii="Calibri" w:eastAsiaTheme="majorEastAsia" w:hAnsi="Calibri" w:cs="Calibri"/>
          <w:color w:val="000000" w:themeColor="text1"/>
          <w:kern w:val="24"/>
          <w:sz w:val="24"/>
          <w:szCs w:val="24"/>
        </w:rPr>
        <w:t>scheme</w:t>
      </w:r>
      <w:r w:rsidR="009C78FE">
        <w:rPr>
          <w:rFonts w:ascii="Calibri" w:eastAsiaTheme="majorEastAsia" w:hAnsi="Calibri" w:cs="Calibri"/>
          <w:color w:val="000000" w:themeColor="text1"/>
          <w:kern w:val="24"/>
          <w:sz w:val="24"/>
          <w:szCs w:val="24"/>
        </w:rPr>
        <w:t>s</w:t>
      </w:r>
      <w:r w:rsidR="00EB504E">
        <w:rPr>
          <w:rFonts w:ascii="Calibri" w:eastAsiaTheme="majorEastAsia" w:hAnsi="Calibri" w:cs="Calibri"/>
          <w:color w:val="000000" w:themeColor="text1"/>
          <w:kern w:val="24"/>
          <w:sz w:val="24"/>
          <w:szCs w:val="24"/>
        </w:rPr>
        <w:t xml:space="preserve">. Having attractive </w:t>
      </w:r>
      <w:r w:rsidR="00ED4AF1">
        <w:rPr>
          <w:rFonts w:ascii="Calibri" w:eastAsiaTheme="majorEastAsia" w:hAnsi="Calibri" w:cs="Calibri"/>
          <w:color w:val="000000" w:themeColor="text1"/>
          <w:kern w:val="24"/>
          <w:sz w:val="24"/>
          <w:szCs w:val="24"/>
        </w:rPr>
        <w:t>pay and benefits will help an</w:t>
      </w:r>
      <w:r w:rsidR="00C164C6">
        <w:rPr>
          <w:rFonts w:ascii="Calibri" w:eastAsiaTheme="majorEastAsia" w:hAnsi="Calibri" w:cs="Calibri"/>
          <w:color w:val="000000" w:themeColor="text1"/>
          <w:kern w:val="24"/>
          <w:sz w:val="24"/>
          <w:szCs w:val="24"/>
        </w:rPr>
        <w:t xml:space="preserve"> </w:t>
      </w:r>
      <w:r w:rsidR="00ED4AF1">
        <w:rPr>
          <w:rFonts w:ascii="Calibri" w:eastAsiaTheme="majorEastAsia" w:hAnsi="Calibri" w:cs="Calibri"/>
          <w:color w:val="000000" w:themeColor="text1"/>
          <w:kern w:val="24"/>
          <w:sz w:val="24"/>
          <w:szCs w:val="24"/>
        </w:rPr>
        <w:t xml:space="preserve">organisation </w:t>
      </w:r>
      <w:r w:rsidR="00C50EF0">
        <w:rPr>
          <w:rFonts w:ascii="Calibri" w:eastAsiaTheme="majorEastAsia" w:hAnsi="Calibri" w:cs="Calibri"/>
          <w:color w:val="000000" w:themeColor="text1"/>
          <w:kern w:val="24"/>
          <w:sz w:val="24"/>
          <w:szCs w:val="24"/>
        </w:rPr>
        <w:t xml:space="preserve">attract, </w:t>
      </w:r>
      <w:r w:rsidR="00C0002E">
        <w:rPr>
          <w:rFonts w:ascii="Calibri" w:eastAsiaTheme="majorEastAsia" w:hAnsi="Calibri" w:cs="Calibri"/>
          <w:color w:val="000000" w:themeColor="text1"/>
          <w:kern w:val="24"/>
          <w:sz w:val="24"/>
          <w:szCs w:val="24"/>
        </w:rPr>
        <w:t>retain,</w:t>
      </w:r>
      <w:r w:rsidR="00C50EF0">
        <w:rPr>
          <w:rFonts w:ascii="Calibri" w:eastAsiaTheme="majorEastAsia" w:hAnsi="Calibri" w:cs="Calibri"/>
          <w:color w:val="000000" w:themeColor="text1"/>
          <w:kern w:val="24"/>
          <w:sz w:val="24"/>
          <w:szCs w:val="24"/>
        </w:rPr>
        <w:t xml:space="preserve"> and engage employees. CIPD</w:t>
      </w:r>
      <w:r w:rsidR="00C164C6">
        <w:rPr>
          <w:rFonts w:ascii="Calibri" w:eastAsiaTheme="majorEastAsia" w:hAnsi="Calibri" w:cs="Calibri"/>
          <w:color w:val="000000" w:themeColor="text1"/>
          <w:kern w:val="24"/>
          <w:sz w:val="24"/>
          <w:szCs w:val="24"/>
        </w:rPr>
        <w:t xml:space="preserve"> </w:t>
      </w:r>
      <w:r w:rsidR="005405C8">
        <w:rPr>
          <w:rFonts w:ascii="Calibri" w:eastAsiaTheme="majorEastAsia" w:hAnsi="Calibri" w:cs="Calibri"/>
          <w:color w:val="000000" w:themeColor="text1"/>
          <w:kern w:val="24"/>
          <w:sz w:val="24"/>
          <w:szCs w:val="24"/>
        </w:rPr>
        <w:t>(</w:t>
      </w:r>
      <w:r w:rsidR="00C50EF0">
        <w:rPr>
          <w:rFonts w:ascii="Calibri" w:eastAsiaTheme="majorEastAsia" w:hAnsi="Calibri" w:cs="Calibri"/>
          <w:color w:val="000000" w:themeColor="text1"/>
          <w:kern w:val="24"/>
          <w:sz w:val="24"/>
          <w:szCs w:val="24"/>
        </w:rPr>
        <w:t>2022a)</w:t>
      </w:r>
      <w:r w:rsidR="00ED4AF1">
        <w:rPr>
          <w:rFonts w:ascii="Calibri" w:eastAsiaTheme="majorEastAsia" w:hAnsi="Calibri" w:cs="Calibri"/>
          <w:color w:val="000000" w:themeColor="text1"/>
          <w:kern w:val="24"/>
          <w:sz w:val="24"/>
          <w:szCs w:val="24"/>
        </w:rPr>
        <w:t xml:space="preserve"> </w:t>
      </w:r>
      <w:r w:rsidR="009D1D34">
        <w:rPr>
          <w:rFonts w:ascii="Calibri" w:eastAsiaTheme="majorEastAsia" w:hAnsi="Calibri" w:cs="Calibri"/>
          <w:color w:val="000000" w:themeColor="text1"/>
          <w:kern w:val="24"/>
          <w:sz w:val="24"/>
          <w:szCs w:val="24"/>
        </w:rPr>
        <w:t xml:space="preserve">The organisations reward strategy </w:t>
      </w:r>
      <w:r w:rsidR="00E918BF">
        <w:rPr>
          <w:rFonts w:ascii="Calibri" w:eastAsiaTheme="majorEastAsia" w:hAnsi="Calibri" w:cs="Calibri"/>
          <w:color w:val="000000" w:themeColor="text1"/>
          <w:kern w:val="24"/>
          <w:sz w:val="24"/>
          <w:szCs w:val="24"/>
        </w:rPr>
        <w:t>should be</w:t>
      </w:r>
      <w:r w:rsidR="009D1D34">
        <w:rPr>
          <w:rFonts w:ascii="Calibri" w:eastAsiaTheme="majorEastAsia" w:hAnsi="Calibri" w:cs="Calibri"/>
          <w:color w:val="000000" w:themeColor="text1"/>
          <w:kern w:val="24"/>
          <w:sz w:val="24"/>
          <w:szCs w:val="24"/>
        </w:rPr>
        <w:t xml:space="preserve"> linked to </w:t>
      </w:r>
      <w:r w:rsidR="00CD5E63">
        <w:rPr>
          <w:rFonts w:ascii="Calibri" w:eastAsiaTheme="majorEastAsia" w:hAnsi="Calibri" w:cs="Calibri"/>
          <w:color w:val="000000" w:themeColor="text1"/>
          <w:kern w:val="24"/>
          <w:sz w:val="24"/>
          <w:szCs w:val="24"/>
        </w:rPr>
        <w:t>the organisations purpose and</w:t>
      </w:r>
      <w:r w:rsidR="009D1D34">
        <w:rPr>
          <w:rFonts w:ascii="Calibri" w:eastAsiaTheme="majorEastAsia" w:hAnsi="Calibri" w:cs="Calibri"/>
          <w:color w:val="000000" w:themeColor="text1"/>
          <w:kern w:val="24"/>
          <w:sz w:val="24"/>
          <w:szCs w:val="24"/>
        </w:rPr>
        <w:t xml:space="preserve"> values</w:t>
      </w:r>
      <w:r w:rsidR="00CD5E63">
        <w:rPr>
          <w:rFonts w:ascii="Calibri" w:eastAsiaTheme="majorEastAsia" w:hAnsi="Calibri" w:cs="Calibri"/>
          <w:color w:val="000000" w:themeColor="text1"/>
          <w:kern w:val="24"/>
          <w:sz w:val="24"/>
          <w:szCs w:val="24"/>
        </w:rPr>
        <w:t>.</w:t>
      </w:r>
      <w:r w:rsidR="00DE0147">
        <w:rPr>
          <w:rFonts w:ascii="Calibri" w:eastAsiaTheme="majorEastAsia" w:hAnsi="Calibri" w:cs="Calibri"/>
          <w:color w:val="000000" w:themeColor="text1"/>
          <w:kern w:val="24"/>
          <w:sz w:val="24"/>
          <w:szCs w:val="24"/>
        </w:rPr>
        <w:t xml:space="preserve"> </w:t>
      </w:r>
      <w:r w:rsidR="00DE0147" w:rsidRPr="006E6A4A">
        <w:rPr>
          <w:rFonts w:eastAsiaTheme="majorEastAsia" w:cstheme="minorHAnsi"/>
          <w:i/>
          <w:iCs/>
          <w:color w:val="000000" w:themeColor="text1"/>
          <w:kern w:val="24"/>
          <w:sz w:val="24"/>
          <w:szCs w:val="24"/>
        </w:rPr>
        <w:lastRenderedPageBreak/>
        <w:t>(linked</w:t>
      </w:r>
      <w:r w:rsidR="006E6A4A" w:rsidRPr="006E6A4A">
        <w:rPr>
          <w:rFonts w:eastAsiaTheme="majorEastAsia" w:cstheme="minorHAnsi"/>
          <w:i/>
          <w:iCs/>
          <w:color w:val="000000" w:themeColor="text1"/>
          <w:kern w:val="24"/>
          <w:sz w:val="24"/>
          <w:szCs w:val="24"/>
        </w:rPr>
        <w:t>in)</w:t>
      </w:r>
      <w:r w:rsidR="006E6A4A" w:rsidRPr="006E6A4A">
        <w:rPr>
          <w:rFonts w:cstheme="minorHAnsi"/>
          <w:i/>
          <w:iCs/>
          <w:sz w:val="24"/>
          <w:szCs w:val="24"/>
          <w:shd w:val="clear" w:color="auto" w:fill="FFFFFF"/>
        </w:rPr>
        <w:t xml:space="preserve"> Reward should be</w:t>
      </w:r>
      <w:r w:rsidR="006642D8">
        <w:rPr>
          <w:rFonts w:cstheme="minorHAnsi"/>
          <w:i/>
          <w:iCs/>
          <w:sz w:val="24"/>
          <w:szCs w:val="24"/>
          <w:shd w:val="clear" w:color="auto" w:fill="FFFFFF"/>
        </w:rPr>
        <w:t xml:space="preserve"> in</w:t>
      </w:r>
      <w:r w:rsidR="006E6A4A" w:rsidRPr="006E6A4A">
        <w:rPr>
          <w:rFonts w:cstheme="minorHAnsi"/>
          <w:i/>
          <w:iCs/>
          <w:sz w:val="24"/>
          <w:szCs w:val="24"/>
          <w:shd w:val="clear" w:color="auto" w:fill="FFFFFF"/>
        </w:rPr>
        <w:t xml:space="preserve"> line with the organisational context and culture, relative to the external market environment</w:t>
      </w:r>
      <w:r w:rsidR="00F82026">
        <w:rPr>
          <w:rFonts w:cstheme="minorHAnsi"/>
          <w:i/>
          <w:iCs/>
          <w:sz w:val="24"/>
          <w:szCs w:val="24"/>
          <w:shd w:val="clear" w:color="auto" w:fill="FFFFFF"/>
        </w:rPr>
        <w:t>.</w:t>
      </w:r>
    </w:p>
    <w:p w14:paraId="14F91B7F" w14:textId="1D7FE548" w:rsidR="00520B93" w:rsidRDefault="00D863AC" w:rsidP="00E44BDC">
      <w:pPr>
        <w:rPr>
          <w:rFonts w:ascii="Calibri" w:eastAsiaTheme="majorEastAsia" w:hAnsi="Calibri" w:cs="Calibri"/>
          <w:i/>
          <w:iCs/>
          <w:color w:val="000000" w:themeColor="text1"/>
          <w:kern w:val="24"/>
          <w:sz w:val="24"/>
          <w:szCs w:val="24"/>
        </w:rPr>
      </w:pPr>
      <w:r>
        <w:rPr>
          <w:rFonts w:ascii="Calibri" w:eastAsiaTheme="majorEastAsia" w:hAnsi="Calibri" w:cs="Calibri"/>
          <w:color w:val="000000" w:themeColor="text1"/>
          <w:kern w:val="24"/>
          <w:sz w:val="24"/>
          <w:szCs w:val="24"/>
        </w:rPr>
        <w:t xml:space="preserve">There </w:t>
      </w:r>
      <w:r w:rsidR="00FF7BF7">
        <w:rPr>
          <w:rFonts w:ascii="Calibri" w:eastAsiaTheme="majorEastAsia" w:hAnsi="Calibri" w:cs="Calibri"/>
          <w:color w:val="000000" w:themeColor="text1"/>
          <w:kern w:val="24"/>
          <w:sz w:val="24"/>
          <w:szCs w:val="24"/>
        </w:rPr>
        <w:t xml:space="preserve">are many elements to reward, it is important </w:t>
      </w:r>
      <w:r w:rsidR="0093492B">
        <w:rPr>
          <w:rFonts w:ascii="Calibri" w:eastAsiaTheme="majorEastAsia" w:hAnsi="Calibri" w:cs="Calibri"/>
          <w:color w:val="000000" w:themeColor="text1"/>
          <w:kern w:val="24"/>
          <w:sz w:val="24"/>
          <w:szCs w:val="24"/>
        </w:rPr>
        <w:t>that and organisation</w:t>
      </w:r>
      <w:r w:rsidR="00F4731E">
        <w:rPr>
          <w:rFonts w:ascii="Calibri" w:eastAsiaTheme="majorEastAsia" w:hAnsi="Calibri" w:cs="Calibri"/>
          <w:color w:val="000000" w:themeColor="text1"/>
          <w:kern w:val="24"/>
          <w:sz w:val="24"/>
          <w:szCs w:val="24"/>
        </w:rPr>
        <w:t xml:space="preserve"> look at what will benefit </w:t>
      </w:r>
      <w:r w:rsidR="00455736">
        <w:rPr>
          <w:rFonts w:ascii="Calibri" w:eastAsiaTheme="majorEastAsia" w:hAnsi="Calibri" w:cs="Calibri"/>
          <w:color w:val="000000" w:themeColor="text1"/>
          <w:kern w:val="24"/>
          <w:sz w:val="24"/>
          <w:szCs w:val="24"/>
        </w:rPr>
        <w:t>their</w:t>
      </w:r>
      <w:r w:rsidR="00F4731E">
        <w:rPr>
          <w:rFonts w:ascii="Calibri" w:eastAsiaTheme="majorEastAsia" w:hAnsi="Calibri" w:cs="Calibri"/>
          <w:color w:val="000000" w:themeColor="text1"/>
          <w:kern w:val="24"/>
          <w:sz w:val="24"/>
          <w:szCs w:val="24"/>
        </w:rPr>
        <w:t xml:space="preserve"> s</w:t>
      </w:r>
      <w:r w:rsidR="00E13747">
        <w:rPr>
          <w:rFonts w:ascii="Calibri" w:eastAsiaTheme="majorEastAsia" w:hAnsi="Calibri" w:cs="Calibri"/>
          <w:color w:val="000000" w:themeColor="text1"/>
          <w:kern w:val="24"/>
          <w:sz w:val="24"/>
          <w:szCs w:val="24"/>
        </w:rPr>
        <w:t>taff</w:t>
      </w:r>
      <w:r w:rsidR="00F4731E">
        <w:rPr>
          <w:rFonts w:ascii="Calibri" w:eastAsiaTheme="majorEastAsia" w:hAnsi="Calibri" w:cs="Calibri"/>
          <w:color w:val="000000" w:themeColor="text1"/>
          <w:kern w:val="24"/>
          <w:sz w:val="24"/>
          <w:szCs w:val="24"/>
        </w:rPr>
        <w:t xml:space="preserve"> </w:t>
      </w:r>
      <w:r w:rsidR="00455736">
        <w:rPr>
          <w:rFonts w:ascii="Calibri" w:eastAsiaTheme="majorEastAsia" w:hAnsi="Calibri" w:cs="Calibri"/>
          <w:color w:val="000000" w:themeColor="text1"/>
          <w:kern w:val="24"/>
          <w:sz w:val="24"/>
          <w:szCs w:val="24"/>
        </w:rPr>
        <w:t xml:space="preserve">and </w:t>
      </w:r>
      <w:r w:rsidR="00F72BF9">
        <w:rPr>
          <w:rFonts w:ascii="Calibri" w:eastAsiaTheme="majorEastAsia" w:hAnsi="Calibri" w:cs="Calibri"/>
          <w:color w:val="000000" w:themeColor="text1"/>
          <w:kern w:val="24"/>
          <w:sz w:val="24"/>
          <w:szCs w:val="24"/>
        </w:rPr>
        <w:t xml:space="preserve">organisation </w:t>
      </w:r>
      <w:r w:rsidR="00F4731E">
        <w:rPr>
          <w:rFonts w:ascii="Calibri" w:eastAsiaTheme="majorEastAsia" w:hAnsi="Calibri" w:cs="Calibri"/>
          <w:color w:val="000000" w:themeColor="text1"/>
          <w:kern w:val="24"/>
          <w:sz w:val="24"/>
          <w:szCs w:val="24"/>
        </w:rPr>
        <w:t xml:space="preserve">the most </w:t>
      </w:r>
      <w:r w:rsidR="00725617">
        <w:rPr>
          <w:rFonts w:ascii="Calibri" w:eastAsiaTheme="majorEastAsia" w:hAnsi="Calibri" w:cs="Calibri"/>
          <w:color w:val="000000" w:themeColor="text1"/>
          <w:kern w:val="24"/>
          <w:sz w:val="24"/>
          <w:szCs w:val="24"/>
        </w:rPr>
        <w:t>and get the</w:t>
      </w:r>
      <w:r w:rsidR="009E0173">
        <w:rPr>
          <w:rFonts w:ascii="Calibri" w:eastAsiaTheme="majorEastAsia" w:hAnsi="Calibri" w:cs="Calibri"/>
          <w:color w:val="000000" w:themeColor="text1"/>
          <w:kern w:val="24"/>
          <w:sz w:val="24"/>
          <w:szCs w:val="24"/>
        </w:rPr>
        <w:t xml:space="preserve"> balance of</w:t>
      </w:r>
      <w:r w:rsidR="00725617">
        <w:rPr>
          <w:rFonts w:ascii="Calibri" w:eastAsiaTheme="majorEastAsia" w:hAnsi="Calibri" w:cs="Calibri"/>
          <w:color w:val="000000" w:themeColor="text1"/>
          <w:kern w:val="24"/>
          <w:sz w:val="24"/>
          <w:szCs w:val="24"/>
        </w:rPr>
        <w:t xml:space="preserve"> </w:t>
      </w:r>
      <w:r w:rsidR="00725617" w:rsidRPr="00725617">
        <w:rPr>
          <w:rFonts w:ascii="Calibri" w:eastAsiaTheme="majorEastAsia" w:hAnsi="Calibri" w:cs="Calibri"/>
          <w:i/>
          <w:iCs/>
          <w:color w:val="000000" w:themeColor="text1"/>
          <w:kern w:val="24"/>
          <w:sz w:val="24"/>
          <w:szCs w:val="24"/>
        </w:rPr>
        <w:t>CIP</w:t>
      </w:r>
      <w:r w:rsidR="00BB0BB4">
        <w:rPr>
          <w:rFonts w:ascii="Calibri" w:eastAsiaTheme="majorEastAsia" w:hAnsi="Calibri" w:cs="Calibri"/>
          <w:i/>
          <w:iCs/>
          <w:color w:val="000000" w:themeColor="text1"/>
          <w:kern w:val="24"/>
          <w:sz w:val="24"/>
          <w:szCs w:val="24"/>
        </w:rPr>
        <w:t>D</w:t>
      </w:r>
      <w:r w:rsidR="005405C8">
        <w:rPr>
          <w:rFonts w:ascii="Calibri" w:eastAsiaTheme="majorEastAsia" w:hAnsi="Calibri" w:cs="Calibri"/>
          <w:i/>
          <w:iCs/>
          <w:color w:val="000000" w:themeColor="text1"/>
          <w:kern w:val="24"/>
          <w:sz w:val="24"/>
          <w:szCs w:val="24"/>
        </w:rPr>
        <w:t xml:space="preserve"> (</w:t>
      </w:r>
      <w:r w:rsidR="00725617" w:rsidRPr="00725617">
        <w:rPr>
          <w:rFonts w:ascii="Calibri" w:eastAsiaTheme="majorEastAsia" w:hAnsi="Calibri" w:cs="Calibri"/>
          <w:i/>
          <w:iCs/>
          <w:color w:val="000000" w:themeColor="text1"/>
          <w:kern w:val="24"/>
          <w:sz w:val="24"/>
          <w:szCs w:val="24"/>
        </w:rPr>
        <w:t>2022a)</w:t>
      </w:r>
      <w:r w:rsidR="00725617">
        <w:rPr>
          <w:rFonts w:ascii="Calibri" w:eastAsiaTheme="majorEastAsia" w:hAnsi="Calibri" w:cs="Calibri"/>
          <w:color w:val="000000" w:themeColor="text1"/>
          <w:kern w:val="24"/>
          <w:sz w:val="24"/>
          <w:szCs w:val="24"/>
        </w:rPr>
        <w:t xml:space="preserve"> </w:t>
      </w:r>
      <w:r w:rsidR="00E83A16">
        <w:rPr>
          <w:rFonts w:ascii="Calibri" w:eastAsiaTheme="majorEastAsia" w:hAnsi="Calibri" w:cs="Calibri"/>
          <w:i/>
          <w:iCs/>
          <w:color w:val="000000" w:themeColor="text1"/>
          <w:kern w:val="24"/>
          <w:sz w:val="24"/>
          <w:szCs w:val="24"/>
        </w:rPr>
        <w:t>appropriate</w:t>
      </w:r>
      <w:r w:rsidR="00DD53C7">
        <w:rPr>
          <w:rFonts w:ascii="Calibri" w:eastAsiaTheme="majorEastAsia" w:hAnsi="Calibri" w:cs="Calibri"/>
          <w:i/>
          <w:iCs/>
          <w:color w:val="000000" w:themeColor="text1"/>
          <w:kern w:val="24"/>
          <w:sz w:val="24"/>
          <w:szCs w:val="24"/>
        </w:rPr>
        <w:t xml:space="preserve"> </w:t>
      </w:r>
      <w:r w:rsidR="00DD53C7" w:rsidRPr="00DD53C7">
        <w:rPr>
          <w:rFonts w:ascii="Calibri" w:eastAsiaTheme="majorEastAsia" w:hAnsi="Calibri" w:cs="Calibri"/>
          <w:i/>
          <w:iCs/>
          <w:color w:val="000000" w:themeColor="text1"/>
          <w:kern w:val="24"/>
          <w:sz w:val="24"/>
          <w:szCs w:val="24"/>
        </w:rPr>
        <w:t xml:space="preserve">mix of face to variable pay fixed to </w:t>
      </w:r>
      <w:r w:rsidR="009A4AB6" w:rsidRPr="00DD53C7">
        <w:rPr>
          <w:rFonts w:ascii="Calibri" w:eastAsiaTheme="majorEastAsia" w:hAnsi="Calibri" w:cs="Calibri"/>
          <w:i/>
          <w:iCs/>
          <w:color w:val="000000" w:themeColor="text1"/>
          <w:kern w:val="24"/>
          <w:sz w:val="24"/>
          <w:szCs w:val="24"/>
        </w:rPr>
        <w:t>flexible</w:t>
      </w:r>
      <w:r w:rsidR="00DD53C7" w:rsidRPr="00DD53C7">
        <w:rPr>
          <w:rFonts w:ascii="Calibri" w:eastAsiaTheme="majorEastAsia" w:hAnsi="Calibri" w:cs="Calibri"/>
          <w:i/>
          <w:iCs/>
          <w:color w:val="000000" w:themeColor="text1"/>
          <w:kern w:val="24"/>
          <w:sz w:val="24"/>
          <w:szCs w:val="24"/>
        </w:rPr>
        <w:t xml:space="preserve"> benefits</w:t>
      </w:r>
      <w:r w:rsidR="009A4AB6" w:rsidRPr="009A4AB6">
        <w:rPr>
          <w:rFonts w:ascii="Calibri" w:eastAsiaTheme="majorEastAsia" w:hAnsi="Calibri" w:cs="Calibri"/>
          <w:i/>
          <w:iCs/>
          <w:color w:val="000000" w:themeColor="text1"/>
          <w:kern w:val="24"/>
          <w:sz w:val="24"/>
          <w:szCs w:val="24"/>
        </w:rPr>
        <w:t xml:space="preserve"> and financial to non-financial rewards to meet the needs of both the organisation and its employee</w:t>
      </w:r>
      <w:r w:rsidR="009A4AB6">
        <w:rPr>
          <w:rFonts w:ascii="Calibri" w:eastAsiaTheme="majorEastAsia" w:hAnsi="Calibri" w:cs="Calibri"/>
          <w:i/>
          <w:iCs/>
          <w:color w:val="000000" w:themeColor="text1"/>
          <w:kern w:val="24"/>
          <w:sz w:val="24"/>
          <w:szCs w:val="24"/>
        </w:rPr>
        <w:t>s.</w:t>
      </w:r>
      <w:r w:rsidR="00BB0BB4">
        <w:rPr>
          <w:rFonts w:ascii="Calibri" w:eastAsiaTheme="majorEastAsia" w:hAnsi="Calibri" w:cs="Calibri"/>
          <w:i/>
          <w:iCs/>
          <w:color w:val="000000" w:themeColor="text1"/>
          <w:kern w:val="24"/>
          <w:sz w:val="24"/>
          <w:szCs w:val="24"/>
        </w:rPr>
        <w:t xml:space="preserve"> </w:t>
      </w:r>
    </w:p>
    <w:p w14:paraId="2D54E442" w14:textId="38DA97E0" w:rsidR="00D21B0F" w:rsidRPr="00BB0BB4" w:rsidRDefault="00BB0BB4" w:rsidP="00E44BDC">
      <w:pPr>
        <w:rPr>
          <w:rFonts w:ascii="Calibri" w:eastAsiaTheme="majorEastAsia" w:hAnsi="Calibri" w:cs="Calibri"/>
          <w:color w:val="000000" w:themeColor="text1"/>
          <w:kern w:val="24"/>
          <w:sz w:val="24"/>
          <w:szCs w:val="24"/>
        </w:rPr>
      </w:pPr>
      <w:r>
        <w:rPr>
          <w:rFonts w:ascii="Calibri" w:eastAsiaTheme="majorEastAsia" w:hAnsi="Calibri" w:cs="Calibri"/>
          <w:color w:val="000000" w:themeColor="text1"/>
          <w:kern w:val="24"/>
          <w:sz w:val="24"/>
          <w:szCs w:val="24"/>
        </w:rPr>
        <w:t xml:space="preserve">All staff </w:t>
      </w:r>
      <w:r w:rsidR="00720D2D">
        <w:rPr>
          <w:rFonts w:ascii="Calibri" w:eastAsiaTheme="majorEastAsia" w:hAnsi="Calibri" w:cs="Calibri"/>
          <w:color w:val="000000" w:themeColor="text1"/>
          <w:kern w:val="24"/>
          <w:sz w:val="24"/>
          <w:szCs w:val="24"/>
        </w:rPr>
        <w:t>members</w:t>
      </w:r>
      <w:r>
        <w:rPr>
          <w:rFonts w:ascii="Calibri" w:eastAsiaTheme="majorEastAsia" w:hAnsi="Calibri" w:cs="Calibri"/>
          <w:color w:val="000000" w:themeColor="text1"/>
          <w:kern w:val="24"/>
          <w:sz w:val="24"/>
          <w:szCs w:val="24"/>
        </w:rPr>
        <w:t xml:space="preserve"> will have a different view on </w:t>
      </w:r>
      <w:r w:rsidR="00A302B3">
        <w:rPr>
          <w:rFonts w:ascii="Calibri" w:eastAsiaTheme="majorEastAsia" w:hAnsi="Calibri" w:cs="Calibri"/>
          <w:color w:val="000000" w:themeColor="text1"/>
          <w:kern w:val="24"/>
          <w:sz w:val="24"/>
          <w:szCs w:val="24"/>
        </w:rPr>
        <w:t xml:space="preserve">benefits and what motivates them. Some staff </w:t>
      </w:r>
      <w:r w:rsidR="00720D2D">
        <w:rPr>
          <w:rFonts w:ascii="Calibri" w:eastAsiaTheme="majorEastAsia" w:hAnsi="Calibri" w:cs="Calibri"/>
          <w:color w:val="000000" w:themeColor="text1"/>
          <w:kern w:val="24"/>
          <w:sz w:val="24"/>
          <w:szCs w:val="24"/>
        </w:rPr>
        <w:t>members</w:t>
      </w:r>
      <w:r w:rsidR="00A302B3">
        <w:rPr>
          <w:rFonts w:ascii="Calibri" w:eastAsiaTheme="majorEastAsia" w:hAnsi="Calibri" w:cs="Calibri"/>
          <w:color w:val="000000" w:themeColor="text1"/>
          <w:kern w:val="24"/>
          <w:sz w:val="24"/>
          <w:szCs w:val="24"/>
        </w:rPr>
        <w:t xml:space="preserve"> may prefer intrinsic r</w:t>
      </w:r>
      <w:r w:rsidR="00720D2D">
        <w:rPr>
          <w:rFonts w:ascii="Calibri" w:eastAsiaTheme="majorEastAsia" w:hAnsi="Calibri" w:cs="Calibri"/>
          <w:color w:val="000000" w:themeColor="text1"/>
          <w:kern w:val="24"/>
          <w:sz w:val="24"/>
          <w:szCs w:val="24"/>
        </w:rPr>
        <w:t>ewards</w:t>
      </w:r>
      <w:r w:rsidR="003805D2">
        <w:rPr>
          <w:rFonts w:ascii="Calibri" w:eastAsiaTheme="majorEastAsia" w:hAnsi="Calibri" w:cs="Calibri"/>
          <w:color w:val="000000" w:themeColor="text1"/>
          <w:kern w:val="24"/>
          <w:sz w:val="24"/>
          <w:szCs w:val="24"/>
        </w:rPr>
        <w:t xml:space="preserve">, this is </w:t>
      </w:r>
      <w:r w:rsidR="005405C8">
        <w:rPr>
          <w:rFonts w:ascii="Calibri" w:eastAsiaTheme="majorEastAsia" w:hAnsi="Calibri" w:cs="Calibri"/>
          <w:color w:val="000000" w:themeColor="text1"/>
          <w:kern w:val="24"/>
          <w:sz w:val="24"/>
          <w:szCs w:val="24"/>
        </w:rPr>
        <w:t>an</w:t>
      </w:r>
      <w:r w:rsidR="003805D2">
        <w:rPr>
          <w:rFonts w:ascii="Calibri" w:eastAsiaTheme="majorEastAsia" w:hAnsi="Calibri" w:cs="Calibri"/>
          <w:color w:val="000000" w:themeColor="text1"/>
          <w:kern w:val="24"/>
          <w:sz w:val="24"/>
          <w:szCs w:val="24"/>
        </w:rPr>
        <w:t xml:space="preserve"> internal reward </w:t>
      </w:r>
      <w:r w:rsidR="00720D2D">
        <w:rPr>
          <w:rFonts w:ascii="Calibri" w:eastAsiaTheme="majorEastAsia" w:hAnsi="Calibri" w:cs="Calibri"/>
          <w:color w:val="000000" w:themeColor="text1"/>
          <w:kern w:val="24"/>
          <w:sz w:val="24"/>
          <w:szCs w:val="24"/>
        </w:rPr>
        <w:t xml:space="preserve">that will give </w:t>
      </w:r>
      <w:r w:rsidR="00520B93">
        <w:rPr>
          <w:rFonts w:ascii="Calibri" w:eastAsiaTheme="majorEastAsia" w:hAnsi="Calibri" w:cs="Calibri"/>
          <w:color w:val="000000" w:themeColor="text1"/>
          <w:kern w:val="24"/>
          <w:sz w:val="24"/>
          <w:szCs w:val="24"/>
        </w:rPr>
        <w:t>staff members</w:t>
      </w:r>
      <w:r w:rsidR="00720D2D">
        <w:rPr>
          <w:rFonts w:ascii="Calibri" w:eastAsiaTheme="majorEastAsia" w:hAnsi="Calibri" w:cs="Calibri"/>
          <w:color w:val="000000" w:themeColor="text1"/>
          <w:kern w:val="24"/>
          <w:sz w:val="24"/>
          <w:szCs w:val="24"/>
        </w:rPr>
        <w:t xml:space="preserve"> a </w:t>
      </w:r>
      <w:r w:rsidR="00486D30">
        <w:rPr>
          <w:rFonts w:ascii="Calibri" w:eastAsiaTheme="majorEastAsia" w:hAnsi="Calibri" w:cs="Calibri"/>
          <w:color w:val="000000" w:themeColor="text1"/>
          <w:kern w:val="24"/>
          <w:sz w:val="24"/>
          <w:szCs w:val="24"/>
        </w:rPr>
        <w:t>sense</w:t>
      </w:r>
      <w:r w:rsidR="00720D2D">
        <w:rPr>
          <w:rFonts w:ascii="Calibri" w:eastAsiaTheme="majorEastAsia" w:hAnsi="Calibri" w:cs="Calibri"/>
          <w:color w:val="000000" w:themeColor="text1"/>
          <w:kern w:val="24"/>
          <w:sz w:val="24"/>
          <w:szCs w:val="24"/>
        </w:rPr>
        <w:t xml:space="preserve"> of achievemen</w:t>
      </w:r>
      <w:r w:rsidR="00486D30">
        <w:rPr>
          <w:rFonts w:ascii="Calibri" w:eastAsiaTheme="majorEastAsia" w:hAnsi="Calibri" w:cs="Calibri"/>
          <w:color w:val="000000" w:themeColor="text1"/>
          <w:kern w:val="24"/>
          <w:sz w:val="24"/>
          <w:szCs w:val="24"/>
        </w:rPr>
        <w:t xml:space="preserve">t, </w:t>
      </w:r>
      <w:r w:rsidR="00296DD4">
        <w:rPr>
          <w:rFonts w:ascii="Calibri" w:eastAsiaTheme="majorEastAsia" w:hAnsi="Calibri" w:cs="Calibri"/>
          <w:color w:val="000000" w:themeColor="text1"/>
          <w:kern w:val="24"/>
          <w:sz w:val="24"/>
          <w:szCs w:val="24"/>
        </w:rPr>
        <w:t>fulfilment,</w:t>
      </w:r>
      <w:r w:rsidR="00486D30">
        <w:rPr>
          <w:rFonts w:ascii="Calibri" w:eastAsiaTheme="majorEastAsia" w:hAnsi="Calibri" w:cs="Calibri"/>
          <w:color w:val="000000" w:themeColor="text1"/>
          <w:kern w:val="24"/>
          <w:sz w:val="24"/>
          <w:szCs w:val="24"/>
        </w:rPr>
        <w:t xml:space="preserve"> and enjoyment</w:t>
      </w:r>
      <w:r w:rsidR="0069047D">
        <w:rPr>
          <w:rFonts w:ascii="Calibri" w:eastAsiaTheme="majorEastAsia" w:hAnsi="Calibri" w:cs="Calibri"/>
          <w:color w:val="000000" w:themeColor="text1"/>
          <w:kern w:val="24"/>
          <w:sz w:val="24"/>
          <w:szCs w:val="24"/>
        </w:rPr>
        <w:t xml:space="preserve"> and a sen</w:t>
      </w:r>
      <w:r w:rsidR="00D7709D">
        <w:rPr>
          <w:rFonts w:ascii="Calibri" w:eastAsiaTheme="majorEastAsia" w:hAnsi="Calibri" w:cs="Calibri"/>
          <w:color w:val="000000" w:themeColor="text1"/>
          <w:kern w:val="24"/>
          <w:sz w:val="24"/>
          <w:szCs w:val="24"/>
        </w:rPr>
        <w:t>se of challenge and opportunities for advancement (</w:t>
      </w:r>
      <w:r w:rsidR="00FF1F1E">
        <w:rPr>
          <w:rFonts w:ascii="Calibri" w:eastAsiaTheme="majorEastAsia" w:hAnsi="Calibri" w:cs="Calibri"/>
          <w:color w:val="000000" w:themeColor="text1"/>
          <w:kern w:val="24"/>
          <w:sz w:val="24"/>
          <w:szCs w:val="24"/>
        </w:rPr>
        <w:t>Taylor and Woodhams</w:t>
      </w:r>
      <w:r w:rsidR="005405C8">
        <w:rPr>
          <w:rFonts w:ascii="Calibri" w:eastAsiaTheme="majorEastAsia" w:hAnsi="Calibri" w:cs="Calibri"/>
          <w:color w:val="000000" w:themeColor="text1"/>
          <w:kern w:val="24"/>
          <w:sz w:val="24"/>
          <w:szCs w:val="24"/>
        </w:rPr>
        <w:t>,2012</w:t>
      </w:r>
      <w:r w:rsidR="00FF1F1E">
        <w:rPr>
          <w:rFonts w:ascii="Calibri" w:eastAsiaTheme="majorEastAsia" w:hAnsi="Calibri" w:cs="Calibri"/>
          <w:color w:val="000000" w:themeColor="text1"/>
          <w:kern w:val="24"/>
          <w:sz w:val="24"/>
          <w:szCs w:val="24"/>
        </w:rPr>
        <w:t xml:space="preserve"> p</w:t>
      </w:r>
      <w:r w:rsidR="005405C8">
        <w:rPr>
          <w:rFonts w:ascii="Calibri" w:eastAsiaTheme="majorEastAsia" w:hAnsi="Calibri" w:cs="Calibri"/>
          <w:color w:val="000000" w:themeColor="text1"/>
          <w:kern w:val="24"/>
          <w:sz w:val="24"/>
          <w:szCs w:val="24"/>
        </w:rPr>
        <w:t>.</w:t>
      </w:r>
      <w:r w:rsidR="001D520F">
        <w:rPr>
          <w:rFonts w:ascii="Calibri" w:eastAsiaTheme="majorEastAsia" w:hAnsi="Calibri" w:cs="Calibri"/>
          <w:color w:val="000000" w:themeColor="text1"/>
          <w:kern w:val="24"/>
          <w:sz w:val="24"/>
          <w:szCs w:val="24"/>
        </w:rPr>
        <w:t>123)</w:t>
      </w:r>
      <w:r w:rsidR="00296DD4">
        <w:rPr>
          <w:rFonts w:ascii="Calibri" w:eastAsiaTheme="majorEastAsia" w:hAnsi="Calibri" w:cs="Calibri"/>
          <w:color w:val="000000" w:themeColor="text1"/>
          <w:kern w:val="24"/>
          <w:sz w:val="24"/>
          <w:szCs w:val="24"/>
        </w:rPr>
        <w:t>. E</w:t>
      </w:r>
      <w:r w:rsidR="00486D30">
        <w:rPr>
          <w:rFonts w:ascii="Calibri" w:eastAsiaTheme="majorEastAsia" w:hAnsi="Calibri" w:cs="Calibri"/>
          <w:color w:val="000000" w:themeColor="text1"/>
          <w:kern w:val="24"/>
          <w:sz w:val="24"/>
          <w:szCs w:val="24"/>
        </w:rPr>
        <w:t xml:space="preserve">xtrinsic reward </w:t>
      </w:r>
      <w:r w:rsidR="003805D2">
        <w:rPr>
          <w:rFonts w:ascii="Calibri" w:eastAsiaTheme="majorEastAsia" w:hAnsi="Calibri" w:cs="Calibri"/>
          <w:color w:val="000000" w:themeColor="text1"/>
          <w:kern w:val="24"/>
          <w:sz w:val="24"/>
          <w:szCs w:val="24"/>
        </w:rPr>
        <w:t>is an</w:t>
      </w:r>
      <w:r w:rsidR="00C164C6">
        <w:rPr>
          <w:rFonts w:ascii="Calibri" w:eastAsiaTheme="majorEastAsia" w:hAnsi="Calibri" w:cs="Calibri"/>
          <w:color w:val="000000" w:themeColor="text1"/>
          <w:kern w:val="24"/>
          <w:sz w:val="24"/>
          <w:szCs w:val="24"/>
        </w:rPr>
        <w:t xml:space="preserve"> </w:t>
      </w:r>
      <w:r w:rsidR="003805D2">
        <w:rPr>
          <w:rFonts w:ascii="Calibri" w:eastAsiaTheme="majorEastAsia" w:hAnsi="Calibri" w:cs="Calibri"/>
          <w:color w:val="000000" w:themeColor="text1"/>
          <w:kern w:val="24"/>
          <w:sz w:val="24"/>
          <w:szCs w:val="24"/>
        </w:rPr>
        <w:t xml:space="preserve">external </w:t>
      </w:r>
      <w:r w:rsidR="00003B3A">
        <w:rPr>
          <w:rFonts w:ascii="Calibri" w:eastAsiaTheme="majorEastAsia" w:hAnsi="Calibri" w:cs="Calibri"/>
          <w:color w:val="000000" w:themeColor="text1"/>
          <w:kern w:val="24"/>
          <w:sz w:val="24"/>
          <w:szCs w:val="24"/>
        </w:rPr>
        <w:t>form of reward</w:t>
      </w:r>
      <w:r w:rsidR="00D160A9">
        <w:rPr>
          <w:rFonts w:ascii="Calibri" w:eastAsiaTheme="majorEastAsia" w:hAnsi="Calibri" w:cs="Calibri"/>
          <w:color w:val="000000" w:themeColor="text1"/>
          <w:kern w:val="24"/>
          <w:sz w:val="24"/>
          <w:szCs w:val="24"/>
        </w:rPr>
        <w:t>. This can be in the form of</w:t>
      </w:r>
      <w:r w:rsidR="005D4A4F">
        <w:rPr>
          <w:rFonts w:ascii="Calibri" w:eastAsiaTheme="majorEastAsia" w:hAnsi="Calibri" w:cs="Calibri"/>
          <w:color w:val="000000" w:themeColor="text1"/>
          <w:kern w:val="24"/>
          <w:sz w:val="24"/>
          <w:szCs w:val="24"/>
        </w:rPr>
        <w:t xml:space="preserve"> pay</w:t>
      </w:r>
      <w:r w:rsidR="00E23992">
        <w:rPr>
          <w:rFonts w:ascii="Calibri" w:eastAsiaTheme="majorEastAsia" w:hAnsi="Calibri" w:cs="Calibri"/>
          <w:color w:val="000000" w:themeColor="text1"/>
          <w:kern w:val="24"/>
          <w:sz w:val="24"/>
          <w:szCs w:val="24"/>
        </w:rPr>
        <w:t>, employee benefits that are given by the employer</w:t>
      </w:r>
      <w:r w:rsidR="00EE4B0B">
        <w:rPr>
          <w:rFonts w:ascii="Calibri" w:eastAsiaTheme="majorEastAsia" w:hAnsi="Calibri" w:cs="Calibri"/>
          <w:color w:val="000000" w:themeColor="text1"/>
          <w:kern w:val="24"/>
          <w:sz w:val="24"/>
          <w:szCs w:val="24"/>
        </w:rPr>
        <w:t xml:space="preserve"> to motivate staff members</w:t>
      </w:r>
      <w:r w:rsidR="00C361CB">
        <w:rPr>
          <w:rFonts w:ascii="Calibri" w:eastAsiaTheme="majorEastAsia" w:hAnsi="Calibri" w:cs="Calibri"/>
          <w:color w:val="000000" w:themeColor="text1"/>
          <w:kern w:val="24"/>
          <w:sz w:val="24"/>
          <w:szCs w:val="24"/>
        </w:rPr>
        <w:t xml:space="preserve"> </w:t>
      </w:r>
      <w:r w:rsidR="00C164C6">
        <w:rPr>
          <w:rFonts w:ascii="Calibri" w:eastAsiaTheme="majorEastAsia" w:hAnsi="Calibri" w:cs="Calibri"/>
          <w:color w:val="000000" w:themeColor="text1"/>
          <w:kern w:val="24"/>
          <w:sz w:val="24"/>
          <w:szCs w:val="24"/>
        </w:rPr>
        <w:t>within</w:t>
      </w:r>
      <w:r w:rsidR="00C361CB">
        <w:rPr>
          <w:rFonts w:ascii="Calibri" w:eastAsiaTheme="majorEastAsia" w:hAnsi="Calibri" w:cs="Calibri"/>
          <w:color w:val="000000" w:themeColor="text1"/>
          <w:kern w:val="24"/>
          <w:sz w:val="24"/>
          <w:szCs w:val="24"/>
        </w:rPr>
        <w:t xml:space="preserve"> the working environment</w:t>
      </w:r>
      <w:r w:rsidR="00E23992">
        <w:rPr>
          <w:rFonts w:ascii="Calibri" w:eastAsiaTheme="majorEastAsia" w:hAnsi="Calibri" w:cs="Calibri"/>
          <w:color w:val="000000" w:themeColor="text1"/>
          <w:kern w:val="24"/>
          <w:sz w:val="24"/>
          <w:szCs w:val="24"/>
        </w:rPr>
        <w:t xml:space="preserve">. </w:t>
      </w:r>
    </w:p>
    <w:p w14:paraId="60695044" w14:textId="2B2464FD" w:rsidR="00286B1A" w:rsidRDefault="00D21B0F" w:rsidP="00E44BDC">
      <w:pPr>
        <w:rPr>
          <w:rFonts w:ascii="Calibri" w:eastAsiaTheme="majorEastAsia" w:hAnsi="Calibri" w:cs="Calibri"/>
          <w:color w:val="000000" w:themeColor="text1"/>
          <w:kern w:val="24"/>
          <w:sz w:val="24"/>
          <w:szCs w:val="24"/>
        </w:rPr>
      </w:pPr>
      <w:r w:rsidRPr="00496FCD">
        <w:rPr>
          <w:rFonts w:ascii="Calibri" w:eastAsiaTheme="majorEastAsia" w:hAnsi="Calibri" w:cs="Calibri"/>
          <w:color w:val="000000" w:themeColor="text1"/>
          <w:kern w:val="24"/>
          <w:sz w:val="24"/>
          <w:szCs w:val="24"/>
        </w:rPr>
        <w:t>Reward</w:t>
      </w:r>
      <w:r>
        <w:rPr>
          <w:rFonts w:ascii="Calibri" w:eastAsiaTheme="majorEastAsia" w:hAnsi="Calibri" w:cs="Calibri"/>
          <w:color w:val="000000" w:themeColor="text1"/>
          <w:kern w:val="24"/>
          <w:sz w:val="24"/>
          <w:szCs w:val="24"/>
        </w:rPr>
        <w:t xml:space="preserve"> within an organisation </w:t>
      </w:r>
      <w:r w:rsidRPr="00496FCD">
        <w:rPr>
          <w:rFonts w:ascii="Calibri" w:eastAsiaTheme="majorEastAsia" w:hAnsi="Calibri" w:cs="Calibri"/>
          <w:color w:val="000000" w:themeColor="text1"/>
          <w:kern w:val="24"/>
          <w:sz w:val="24"/>
          <w:szCs w:val="24"/>
        </w:rPr>
        <w:t>generally</w:t>
      </w:r>
      <w:r w:rsidR="00E44BDC" w:rsidRPr="00496FCD">
        <w:rPr>
          <w:rFonts w:ascii="Calibri" w:eastAsiaTheme="majorEastAsia" w:hAnsi="Calibri" w:cs="Calibri"/>
          <w:color w:val="000000" w:themeColor="text1"/>
          <w:kern w:val="24"/>
          <w:sz w:val="24"/>
          <w:szCs w:val="24"/>
        </w:rPr>
        <w:t xml:space="preserve"> covers all financial provisions made to an employee.</w:t>
      </w:r>
      <w:r>
        <w:rPr>
          <w:rFonts w:ascii="Calibri" w:eastAsiaTheme="majorEastAsia" w:hAnsi="Calibri" w:cs="Calibri"/>
          <w:color w:val="000000" w:themeColor="text1"/>
          <w:kern w:val="24"/>
          <w:sz w:val="24"/>
          <w:szCs w:val="24"/>
        </w:rPr>
        <w:t xml:space="preserve"> For example</w:t>
      </w:r>
      <w:r w:rsidR="00286B1A">
        <w:rPr>
          <w:rFonts w:ascii="Calibri" w:eastAsiaTheme="majorEastAsia" w:hAnsi="Calibri" w:cs="Calibri"/>
          <w:color w:val="000000" w:themeColor="text1"/>
          <w:kern w:val="24"/>
          <w:sz w:val="24"/>
          <w:szCs w:val="24"/>
        </w:rPr>
        <w:t>:</w:t>
      </w:r>
    </w:p>
    <w:p w14:paraId="7519C812" w14:textId="77777777" w:rsidR="00286B1A" w:rsidRPr="004F4883" w:rsidRDefault="00286B1A" w:rsidP="00286B1A">
      <w:pPr>
        <w:pStyle w:val="ListParagraph"/>
        <w:numPr>
          <w:ilvl w:val="0"/>
          <w:numId w:val="4"/>
        </w:numPr>
        <w:rPr>
          <w:rFonts w:ascii="Calibri" w:eastAsiaTheme="majorEastAsia" w:hAnsi="Calibri" w:cs="Calibri"/>
          <w:i/>
          <w:iCs/>
          <w:color w:val="000000" w:themeColor="text1"/>
          <w:kern w:val="24"/>
          <w:sz w:val="24"/>
          <w:szCs w:val="24"/>
        </w:rPr>
      </w:pPr>
      <w:r w:rsidRPr="004F4883">
        <w:rPr>
          <w:rFonts w:ascii="Calibri" w:eastAsiaTheme="majorEastAsia" w:hAnsi="Calibri" w:cs="Calibri"/>
          <w:i/>
          <w:iCs/>
          <w:color w:val="000000" w:themeColor="text1"/>
          <w:kern w:val="24"/>
          <w:sz w:val="24"/>
          <w:szCs w:val="24"/>
        </w:rPr>
        <w:t>Cash pay</w:t>
      </w:r>
    </w:p>
    <w:p w14:paraId="0BAF9C66" w14:textId="77777777" w:rsidR="008A3A42" w:rsidRPr="004F4883" w:rsidRDefault="008A3A42" w:rsidP="00286B1A">
      <w:pPr>
        <w:pStyle w:val="ListParagraph"/>
        <w:numPr>
          <w:ilvl w:val="0"/>
          <w:numId w:val="4"/>
        </w:numPr>
        <w:rPr>
          <w:rFonts w:ascii="Calibri" w:eastAsiaTheme="majorEastAsia" w:hAnsi="Calibri" w:cs="Calibri"/>
          <w:i/>
          <w:iCs/>
          <w:color w:val="000000" w:themeColor="text1"/>
          <w:kern w:val="24"/>
          <w:sz w:val="24"/>
          <w:szCs w:val="24"/>
        </w:rPr>
      </w:pPr>
      <w:r w:rsidRPr="004F4883">
        <w:rPr>
          <w:rFonts w:ascii="Calibri" w:eastAsiaTheme="majorEastAsia" w:hAnsi="Calibri" w:cs="Calibri"/>
          <w:i/>
          <w:iCs/>
          <w:color w:val="000000" w:themeColor="text1"/>
          <w:kern w:val="24"/>
          <w:sz w:val="24"/>
          <w:szCs w:val="24"/>
        </w:rPr>
        <w:t>Pensions</w:t>
      </w:r>
    </w:p>
    <w:p w14:paraId="19624EDA" w14:textId="7AF4F051" w:rsidR="001C5752" w:rsidRDefault="00D3397B" w:rsidP="00286B1A">
      <w:pPr>
        <w:pStyle w:val="ListParagraph"/>
        <w:numPr>
          <w:ilvl w:val="0"/>
          <w:numId w:val="4"/>
        </w:numPr>
        <w:rPr>
          <w:rFonts w:ascii="Calibri" w:eastAsiaTheme="majorEastAsia" w:hAnsi="Calibri" w:cs="Calibri"/>
          <w:i/>
          <w:iCs/>
          <w:color w:val="000000" w:themeColor="text1"/>
          <w:kern w:val="24"/>
          <w:sz w:val="24"/>
          <w:szCs w:val="24"/>
        </w:rPr>
      </w:pPr>
      <w:r w:rsidRPr="00D3397B">
        <w:rPr>
          <w:rFonts w:ascii="Calibri" w:eastAsiaTheme="majorEastAsia" w:hAnsi="Calibri" w:cs="Calibri"/>
          <w:i/>
          <w:iCs/>
          <w:color w:val="000000" w:themeColor="text1"/>
          <w:kern w:val="24"/>
          <w:sz w:val="24"/>
          <w:szCs w:val="24"/>
        </w:rPr>
        <w:t>Private</w:t>
      </w:r>
      <w:r>
        <w:rPr>
          <w:rFonts w:ascii="Calibri" w:eastAsiaTheme="majorEastAsia" w:hAnsi="Calibri" w:cs="Calibri"/>
          <w:i/>
          <w:iCs/>
          <w:color w:val="000000" w:themeColor="text1"/>
          <w:kern w:val="24"/>
          <w:sz w:val="24"/>
          <w:szCs w:val="24"/>
        </w:rPr>
        <w:t xml:space="preserve"> </w:t>
      </w:r>
      <w:r w:rsidR="008A3A42" w:rsidRPr="004F4883">
        <w:rPr>
          <w:rFonts w:ascii="Calibri" w:eastAsiaTheme="majorEastAsia" w:hAnsi="Calibri" w:cs="Calibri"/>
          <w:i/>
          <w:iCs/>
          <w:color w:val="000000" w:themeColor="text1"/>
          <w:kern w:val="24"/>
          <w:sz w:val="24"/>
          <w:szCs w:val="24"/>
        </w:rPr>
        <w:t xml:space="preserve">medical </w:t>
      </w:r>
      <w:r w:rsidR="001C5752" w:rsidRPr="004F4883">
        <w:rPr>
          <w:rFonts w:ascii="Calibri" w:eastAsiaTheme="majorEastAsia" w:hAnsi="Calibri" w:cs="Calibri"/>
          <w:i/>
          <w:iCs/>
          <w:color w:val="000000" w:themeColor="text1"/>
          <w:kern w:val="24"/>
          <w:sz w:val="24"/>
          <w:szCs w:val="24"/>
        </w:rPr>
        <w:t>insurance</w:t>
      </w:r>
      <w:r w:rsidR="001C5752">
        <w:rPr>
          <w:rFonts w:ascii="Calibri" w:eastAsiaTheme="majorEastAsia" w:hAnsi="Calibri" w:cs="Calibri"/>
          <w:i/>
          <w:iCs/>
          <w:color w:val="000000" w:themeColor="text1"/>
          <w:kern w:val="24"/>
          <w:sz w:val="24"/>
          <w:szCs w:val="24"/>
        </w:rPr>
        <w:t xml:space="preserve">, </w:t>
      </w:r>
      <w:r w:rsidR="004F4883">
        <w:rPr>
          <w:rFonts w:ascii="Calibri" w:eastAsiaTheme="majorEastAsia" w:hAnsi="Calibri" w:cs="Calibri"/>
          <w:i/>
          <w:iCs/>
          <w:color w:val="000000" w:themeColor="text1"/>
          <w:kern w:val="24"/>
          <w:sz w:val="24"/>
          <w:szCs w:val="24"/>
        </w:rPr>
        <w:t>CIPD</w:t>
      </w:r>
      <w:r w:rsidR="005405C8">
        <w:rPr>
          <w:rFonts w:ascii="Calibri" w:eastAsiaTheme="majorEastAsia" w:hAnsi="Calibri" w:cs="Calibri"/>
          <w:i/>
          <w:iCs/>
          <w:color w:val="000000" w:themeColor="text1"/>
          <w:kern w:val="24"/>
          <w:sz w:val="24"/>
          <w:szCs w:val="24"/>
        </w:rPr>
        <w:t xml:space="preserve"> (</w:t>
      </w:r>
      <w:r w:rsidR="004F4883">
        <w:rPr>
          <w:rFonts w:ascii="Calibri" w:eastAsiaTheme="majorEastAsia" w:hAnsi="Calibri" w:cs="Calibri"/>
          <w:i/>
          <w:iCs/>
          <w:color w:val="000000" w:themeColor="text1"/>
          <w:kern w:val="24"/>
          <w:sz w:val="24"/>
          <w:szCs w:val="24"/>
        </w:rPr>
        <w:t>2022</w:t>
      </w:r>
      <w:r w:rsidR="00267A4E">
        <w:rPr>
          <w:rFonts w:ascii="Calibri" w:eastAsiaTheme="majorEastAsia" w:hAnsi="Calibri" w:cs="Calibri"/>
          <w:i/>
          <w:iCs/>
          <w:color w:val="000000" w:themeColor="text1"/>
          <w:kern w:val="24"/>
          <w:sz w:val="24"/>
          <w:szCs w:val="24"/>
        </w:rPr>
        <w:t>a)</w:t>
      </w:r>
    </w:p>
    <w:p w14:paraId="62B546D0" w14:textId="0A37DCF4" w:rsidR="00451CF2" w:rsidRDefault="00546B72" w:rsidP="004D723A">
      <w:pPr>
        <w:rPr>
          <w:rFonts w:ascii="Calibri" w:eastAsiaTheme="majorEastAsia" w:hAnsi="Calibri" w:cs="Calibri"/>
          <w:color w:val="000000" w:themeColor="text1"/>
          <w:kern w:val="24"/>
          <w:sz w:val="24"/>
          <w:szCs w:val="24"/>
        </w:rPr>
      </w:pPr>
      <w:r>
        <w:rPr>
          <w:rFonts w:ascii="Calibri" w:eastAsiaTheme="majorEastAsia" w:hAnsi="Calibri" w:cs="Calibri"/>
          <w:i/>
          <w:iCs/>
          <w:color w:val="000000" w:themeColor="text1"/>
          <w:kern w:val="24"/>
          <w:sz w:val="24"/>
          <w:szCs w:val="24"/>
        </w:rPr>
        <w:t>CIPD</w:t>
      </w:r>
      <w:r w:rsidR="005405C8">
        <w:rPr>
          <w:rFonts w:ascii="Calibri" w:eastAsiaTheme="majorEastAsia" w:hAnsi="Calibri" w:cs="Calibri"/>
          <w:i/>
          <w:iCs/>
          <w:color w:val="000000" w:themeColor="text1"/>
          <w:kern w:val="24"/>
          <w:sz w:val="24"/>
          <w:szCs w:val="24"/>
        </w:rPr>
        <w:t xml:space="preserve"> (</w:t>
      </w:r>
      <w:r>
        <w:rPr>
          <w:rFonts w:ascii="Calibri" w:eastAsiaTheme="majorEastAsia" w:hAnsi="Calibri" w:cs="Calibri"/>
          <w:i/>
          <w:iCs/>
          <w:color w:val="000000" w:themeColor="text1"/>
          <w:kern w:val="24"/>
          <w:sz w:val="24"/>
          <w:szCs w:val="24"/>
        </w:rPr>
        <w:t xml:space="preserve">2022a) </w:t>
      </w:r>
      <w:r w:rsidR="001821DE" w:rsidRPr="00546B72">
        <w:rPr>
          <w:rFonts w:ascii="Calibri" w:eastAsiaTheme="majorEastAsia" w:hAnsi="Calibri" w:cs="Calibri"/>
          <w:i/>
          <w:iCs/>
          <w:color w:val="000000" w:themeColor="text1"/>
          <w:kern w:val="24"/>
          <w:sz w:val="24"/>
          <w:szCs w:val="24"/>
        </w:rPr>
        <w:t xml:space="preserve">Rewards can also </w:t>
      </w:r>
      <w:r w:rsidRPr="00546B72">
        <w:rPr>
          <w:rFonts w:ascii="Calibri" w:eastAsiaTheme="majorEastAsia" w:hAnsi="Calibri" w:cs="Calibri"/>
          <w:i/>
          <w:iCs/>
          <w:color w:val="000000" w:themeColor="text1"/>
          <w:kern w:val="24"/>
          <w:sz w:val="24"/>
          <w:szCs w:val="24"/>
        </w:rPr>
        <w:t>include</w:t>
      </w:r>
      <w:r w:rsidR="002D41C5">
        <w:rPr>
          <w:rFonts w:ascii="Calibri" w:eastAsiaTheme="majorEastAsia" w:hAnsi="Calibri" w:cs="Calibri"/>
          <w:i/>
          <w:iCs/>
          <w:color w:val="000000" w:themeColor="text1"/>
          <w:kern w:val="24"/>
          <w:sz w:val="24"/>
          <w:szCs w:val="24"/>
        </w:rPr>
        <w:t xml:space="preserve"> </w:t>
      </w:r>
      <w:r w:rsidR="00516B80">
        <w:rPr>
          <w:rFonts w:ascii="Calibri" w:eastAsiaTheme="majorEastAsia" w:hAnsi="Calibri" w:cs="Calibri"/>
          <w:i/>
          <w:iCs/>
          <w:color w:val="000000" w:themeColor="text1"/>
          <w:kern w:val="24"/>
          <w:sz w:val="24"/>
          <w:szCs w:val="24"/>
        </w:rPr>
        <w:t>‘total rewards’</w:t>
      </w:r>
      <w:r w:rsidR="009A454F">
        <w:rPr>
          <w:rFonts w:ascii="Calibri" w:eastAsiaTheme="majorEastAsia" w:hAnsi="Calibri" w:cs="Calibri"/>
          <w:i/>
          <w:iCs/>
          <w:color w:val="000000" w:themeColor="text1"/>
          <w:kern w:val="24"/>
          <w:sz w:val="24"/>
          <w:szCs w:val="24"/>
        </w:rPr>
        <w:t xml:space="preserve"> </w:t>
      </w:r>
      <w:r w:rsidR="00516B80">
        <w:rPr>
          <w:rFonts w:ascii="Calibri" w:eastAsiaTheme="majorEastAsia" w:hAnsi="Calibri" w:cs="Calibri"/>
          <w:i/>
          <w:iCs/>
          <w:color w:val="000000" w:themeColor="text1"/>
          <w:kern w:val="24"/>
          <w:sz w:val="24"/>
          <w:szCs w:val="24"/>
        </w:rPr>
        <w:t>this cover</w:t>
      </w:r>
      <w:r w:rsidR="00C164C6">
        <w:rPr>
          <w:rFonts w:ascii="Calibri" w:eastAsiaTheme="majorEastAsia" w:hAnsi="Calibri" w:cs="Calibri"/>
          <w:i/>
          <w:iCs/>
          <w:color w:val="000000" w:themeColor="text1"/>
          <w:kern w:val="24"/>
          <w:sz w:val="24"/>
          <w:szCs w:val="24"/>
        </w:rPr>
        <w:t>s</w:t>
      </w:r>
      <w:r w:rsidR="00516B80">
        <w:rPr>
          <w:rFonts w:ascii="Calibri" w:eastAsiaTheme="majorEastAsia" w:hAnsi="Calibri" w:cs="Calibri"/>
          <w:i/>
          <w:iCs/>
          <w:color w:val="000000" w:themeColor="text1"/>
          <w:kern w:val="24"/>
          <w:sz w:val="24"/>
          <w:szCs w:val="24"/>
        </w:rPr>
        <w:t xml:space="preserve"> </w:t>
      </w:r>
      <w:r w:rsidR="009A454F">
        <w:rPr>
          <w:rFonts w:ascii="Calibri" w:eastAsiaTheme="majorEastAsia" w:hAnsi="Calibri" w:cs="Calibri"/>
          <w:i/>
          <w:iCs/>
          <w:color w:val="000000" w:themeColor="text1"/>
          <w:kern w:val="24"/>
          <w:sz w:val="24"/>
          <w:szCs w:val="24"/>
        </w:rPr>
        <w:t>the</w:t>
      </w:r>
      <w:r w:rsidR="00516B80">
        <w:rPr>
          <w:rFonts w:ascii="Calibri" w:eastAsiaTheme="majorEastAsia" w:hAnsi="Calibri" w:cs="Calibri"/>
          <w:i/>
          <w:iCs/>
          <w:color w:val="000000" w:themeColor="text1"/>
          <w:kern w:val="24"/>
          <w:sz w:val="24"/>
          <w:szCs w:val="24"/>
        </w:rPr>
        <w:t xml:space="preserve"> aspect</w:t>
      </w:r>
      <w:r w:rsidR="009A454F">
        <w:rPr>
          <w:rFonts w:ascii="Calibri" w:eastAsiaTheme="majorEastAsia" w:hAnsi="Calibri" w:cs="Calibri"/>
          <w:i/>
          <w:iCs/>
          <w:color w:val="000000" w:themeColor="text1"/>
          <w:kern w:val="24"/>
          <w:sz w:val="24"/>
          <w:szCs w:val="24"/>
        </w:rPr>
        <w:t xml:space="preserve"> of work that is valued by people, this </w:t>
      </w:r>
      <w:r w:rsidR="008D3E29">
        <w:rPr>
          <w:rFonts w:ascii="Calibri" w:eastAsiaTheme="majorEastAsia" w:hAnsi="Calibri" w:cs="Calibri"/>
          <w:i/>
          <w:iCs/>
          <w:color w:val="000000" w:themeColor="text1"/>
          <w:kern w:val="24"/>
          <w:sz w:val="24"/>
          <w:szCs w:val="24"/>
        </w:rPr>
        <w:t>will include development opportunity, being rewarded fairly and flexible working</w:t>
      </w:r>
      <w:r w:rsidR="00896C41">
        <w:rPr>
          <w:rFonts w:ascii="Calibri" w:eastAsiaTheme="majorEastAsia" w:hAnsi="Calibri" w:cs="Calibri"/>
          <w:i/>
          <w:iCs/>
          <w:color w:val="000000" w:themeColor="text1"/>
          <w:kern w:val="24"/>
          <w:sz w:val="24"/>
          <w:szCs w:val="24"/>
        </w:rPr>
        <w:t xml:space="preserve">, </w:t>
      </w:r>
      <w:r w:rsidR="00896C41">
        <w:rPr>
          <w:rFonts w:ascii="Calibri" w:eastAsiaTheme="majorEastAsia" w:hAnsi="Calibri" w:cs="Calibri"/>
          <w:color w:val="000000" w:themeColor="text1"/>
          <w:kern w:val="24"/>
          <w:sz w:val="24"/>
          <w:szCs w:val="24"/>
        </w:rPr>
        <w:t>financial compensation and</w:t>
      </w:r>
      <w:r w:rsidR="001D7944">
        <w:rPr>
          <w:rFonts w:ascii="Calibri" w:eastAsiaTheme="majorEastAsia" w:hAnsi="Calibri" w:cs="Calibri"/>
          <w:color w:val="000000" w:themeColor="text1"/>
          <w:kern w:val="24"/>
          <w:sz w:val="24"/>
          <w:szCs w:val="24"/>
        </w:rPr>
        <w:t xml:space="preserve"> development and career </w:t>
      </w:r>
      <w:r w:rsidR="00510AD1">
        <w:rPr>
          <w:rFonts w:ascii="Calibri" w:eastAsiaTheme="majorEastAsia" w:hAnsi="Calibri" w:cs="Calibri"/>
          <w:color w:val="000000" w:themeColor="text1"/>
          <w:kern w:val="24"/>
          <w:sz w:val="24"/>
          <w:szCs w:val="24"/>
        </w:rPr>
        <w:t>opportunities</w:t>
      </w:r>
      <w:r w:rsidR="001D7944">
        <w:rPr>
          <w:rFonts w:ascii="Calibri" w:eastAsiaTheme="majorEastAsia" w:hAnsi="Calibri" w:cs="Calibri"/>
          <w:color w:val="000000" w:themeColor="text1"/>
          <w:kern w:val="24"/>
          <w:sz w:val="24"/>
          <w:szCs w:val="24"/>
        </w:rPr>
        <w:t>.</w:t>
      </w:r>
    </w:p>
    <w:p w14:paraId="220148F6" w14:textId="2FF32B4E" w:rsidR="0049588C" w:rsidRPr="000C5730" w:rsidRDefault="00451CF2" w:rsidP="004D723A">
      <w:pPr>
        <w:rPr>
          <w:rFonts w:ascii="Calibri" w:eastAsiaTheme="majorEastAsia" w:hAnsi="Calibri" w:cs="Calibri"/>
          <w:color w:val="000000" w:themeColor="text1"/>
          <w:kern w:val="24"/>
          <w:sz w:val="24"/>
          <w:szCs w:val="24"/>
        </w:rPr>
      </w:pPr>
      <w:r>
        <w:rPr>
          <w:rFonts w:ascii="Calibri" w:eastAsiaTheme="majorEastAsia" w:hAnsi="Calibri" w:cs="Calibri"/>
          <w:color w:val="000000" w:themeColor="text1"/>
          <w:kern w:val="24"/>
          <w:sz w:val="24"/>
          <w:szCs w:val="24"/>
        </w:rPr>
        <w:t>It is key for an organisation</w:t>
      </w:r>
      <w:r w:rsidR="00C164C6">
        <w:rPr>
          <w:rFonts w:ascii="Calibri" w:eastAsiaTheme="majorEastAsia" w:hAnsi="Calibri" w:cs="Calibri"/>
          <w:color w:val="000000" w:themeColor="text1"/>
          <w:kern w:val="24"/>
          <w:sz w:val="24"/>
          <w:szCs w:val="24"/>
        </w:rPr>
        <w:t>’</w:t>
      </w:r>
      <w:r>
        <w:rPr>
          <w:rFonts w:ascii="Calibri" w:eastAsiaTheme="majorEastAsia" w:hAnsi="Calibri" w:cs="Calibri"/>
          <w:color w:val="000000" w:themeColor="text1"/>
          <w:kern w:val="24"/>
          <w:sz w:val="24"/>
          <w:szCs w:val="24"/>
        </w:rPr>
        <w:t xml:space="preserve">s success that </w:t>
      </w:r>
      <w:r w:rsidR="00E33BC0">
        <w:rPr>
          <w:rFonts w:ascii="Calibri" w:eastAsiaTheme="majorEastAsia" w:hAnsi="Calibri" w:cs="Calibri"/>
          <w:color w:val="000000" w:themeColor="text1"/>
          <w:kern w:val="24"/>
          <w:sz w:val="24"/>
          <w:szCs w:val="24"/>
        </w:rPr>
        <w:t xml:space="preserve">their reward </w:t>
      </w:r>
      <w:r w:rsidR="00B135CB">
        <w:rPr>
          <w:rFonts w:ascii="Calibri" w:eastAsiaTheme="majorEastAsia" w:hAnsi="Calibri" w:cs="Calibri"/>
          <w:color w:val="000000" w:themeColor="text1"/>
          <w:kern w:val="24"/>
          <w:sz w:val="24"/>
          <w:szCs w:val="24"/>
        </w:rPr>
        <w:t>strategy</w:t>
      </w:r>
      <w:r w:rsidR="00E33BC0">
        <w:rPr>
          <w:rFonts w:ascii="Calibri" w:eastAsiaTheme="majorEastAsia" w:hAnsi="Calibri" w:cs="Calibri"/>
          <w:color w:val="000000" w:themeColor="text1"/>
          <w:kern w:val="24"/>
          <w:sz w:val="24"/>
          <w:szCs w:val="24"/>
        </w:rPr>
        <w:t xml:space="preserve"> is </w:t>
      </w:r>
      <w:r w:rsidR="00522B04">
        <w:rPr>
          <w:rFonts w:ascii="Calibri" w:eastAsiaTheme="majorEastAsia" w:hAnsi="Calibri" w:cs="Calibri"/>
          <w:color w:val="000000" w:themeColor="text1"/>
          <w:kern w:val="24"/>
          <w:sz w:val="24"/>
          <w:szCs w:val="24"/>
        </w:rPr>
        <w:t>aligned</w:t>
      </w:r>
      <w:r w:rsidR="00E33BC0">
        <w:rPr>
          <w:rFonts w:ascii="Calibri" w:eastAsiaTheme="majorEastAsia" w:hAnsi="Calibri" w:cs="Calibri"/>
          <w:color w:val="000000" w:themeColor="text1"/>
          <w:kern w:val="24"/>
          <w:sz w:val="24"/>
          <w:szCs w:val="24"/>
        </w:rPr>
        <w:t xml:space="preserve"> with the </w:t>
      </w:r>
      <w:r w:rsidR="00522B04">
        <w:rPr>
          <w:rFonts w:ascii="Calibri" w:eastAsiaTheme="majorEastAsia" w:hAnsi="Calibri" w:cs="Calibri"/>
          <w:color w:val="000000" w:themeColor="text1"/>
          <w:kern w:val="24"/>
          <w:sz w:val="24"/>
          <w:szCs w:val="24"/>
        </w:rPr>
        <w:t>organisations</w:t>
      </w:r>
      <w:r w:rsidR="00E33BC0">
        <w:rPr>
          <w:rFonts w:ascii="Calibri" w:eastAsiaTheme="majorEastAsia" w:hAnsi="Calibri" w:cs="Calibri"/>
          <w:color w:val="000000" w:themeColor="text1"/>
          <w:kern w:val="24"/>
          <w:sz w:val="24"/>
          <w:szCs w:val="24"/>
        </w:rPr>
        <w:t xml:space="preserve"> culture and </w:t>
      </w:r>
      <w:r w:rsidR="00522B04">
        <w:rPr>
          <w:rFonts w:ascii="Calibri" w:eastAsiaTheme="majorEastAsia" w:hAnsi="Calibri" w:cs="Calibri"/>
          <w:color w:val="000000" w:themeColor="text1"/>
          <w:kern w:val="24"/>
          <w:sz w:val="24"/>
          <w:szCs w:val="24"/>
        </w:rPr>
        <w:t>performance</w:t>
      </w:r>
      <w:r w:rsidR="00E33BC0">
        <w:rPr>
          <w:rFonts w:ascii="Calibri" w:eastAsiaTheme="majorEastAsia" w:hAnsi="Calibri" w:cs="Calibri"/>
          <w:color w:val="000000" w:themeColor="text1"/>
          <w:kern w:val="24"/>
          <w:sz w:val="24"/>
          <w:szCs w:val="24"/>
        </w:rPr>
        <w:t xml:space="preserve"> </w:t>
      </w:r>
      <w:r w:rsidR="00522B04">
        <w:rPr>
          <w:rFonts w:ascii="Calibri" w:eastAsiaTheme="majorEastAsia" w:hAnsi="Calibri" w:cs="Calibri"/>
          <w:color w:val="000000" w:themeColor="text1"/>
          <w:kern w:val="24"/>
          <w:sz w:val="24"/>
          <w:szCs w:val="24"/>
        </w:rPr>
        <w:t xml:space="preserve">management. </w:t>
      </w:r>
      <w:r w:rsidR="00E33BC0">
        <w:rPr>
          <w:rFonts w:ascii="Calibri" w:eastAsiaTheme="majorEastAsia" w:hAnsi="Calibri" w:cs="Calibri"/>
          <w:color w:val="000000" w:themeColor="text1"/>
          <w:kern w:val="24"/>
          <w:sz w:val="24"/>
          <w:szCs w:val="24"/>
        </w:rPr>
        <w:t xml:space="preserve"> </w:t>
      </w:r>
    </w:p>
    <w:p w14:paraId="74D697D3" w14:textId="0B32F892" w:rsidR="00D654DD" w:rsidRPr="000D1823" w:rsidRDefault="000D1823" w:rsidP="000D1823">
      <w:pPr>
        <w:rPr>
          <w:rFonts w:cstheme="minorHAnsi"/>
          <w:sz w:val="24"/>
          <w:szCs w:val="24"/>
          <w:lang w:val="en-US"/>
        </w:rPr>
      </w:pPr>
      <w:r>
        <w:rPr>
          <w:rFonts w:cstheme="minorHAnsi"/>
          <w:sz w:val="24"/>
          <w:szCs w:val="24"/>
          <w:lang w:val="en-US"/>
        </w:rPr>
        <w:t>1.2</w:t>
      </w:r>
    </w:p>
    <w:p w14:paraId="43DAA4DF" w14:textId="4A90C68F" w:rsidR="00D024EE" w:rsidRPr="00D024EE" w:rsidRDefault="000C5730" w:rsidP="00D024EE">
      <w:pPr>
        <w:rPr>
          <w:rFonts w:eastAsiaTheme="majorEastAsia" w:cstheme="minorHAnsi"/>
          <w:color w:val="000000" w:themeColor="text1"/>
          <w:kern w:val="24"/>
          <w:sz w:val="24"/>
          <w:szCs w:val="24"/>
        </w:rPr>
      </w:pPr>
      <w:r>
        <w:rPr>
          <w:noProof/>
        </w:rPr>
        <w:drawing>
          <wp:inline distT="0" distB="0" distL="0" distR="0" wp14:anchorId="2F1E321E" wp14:editId="34757E65">
            <wp:extent cx="4892040" cy="2727960"/>
            <wp:effectExtent l="0" t="0" r="381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892040" cy="2727960"/>
                    </a:xfrm>
                    <a:prstGeom prst="rect">
                      <a:avLst/>
                    </a:prstGeom>
                  </pic:spPr>
                </pic:pic>
              </a:graphicData>
            </a:graphic>
          </wp:inline>
        </w:drawing>
      </w:r>
    </w:p>
    <w:p w14:paraId="06F554D6" w14:textId="0B5CB918" w:rsidR="00D024EE" w:rsidRPr="00621539" w:rsidRDefault="00B167EB" w:rsidP="00E44BDC">
      <w:pPr>
        <w:rPr>
          <w:rFonts w:cstheme="minorHAnsi"/>
          <w:i/>
          <w:iCs/>
          <w:color w:val="444444"/>
          <w:sz w:val="24"/>
          <w:szCs w:val="24"/>
        </w:rPr>
      </w:pPr>
      <w:r>
        <w:rPr>
          <w:rStyle w:val="t"/>
          <w:rFonts w:cstheme="minorHAnsi"/>
          <w:color w:val="000000"/>
          <w:sz w:val="24"/>
          <w:szCs w:val="24"/>
          <w:bdr w:val="none" w:sz="0" w:space="0" w:color="auto" w:frame="1"/>
          <w:shd w:val="clear" w:color="auto" w:fill="FFFFFF"/>
        </w:rPr>
        <w:t xml:space="preserve">It </w:t>
      </w:r>
      <w:r w:rsidR="00635843">
        <w:rPr>
          <w:rStyle w:val="t"/>
          <w:rFonts w:cstheme="minorHAnsi"/>
          <w:color w:val="000000"/>
          <w:sz w:val="24"/>
          <w:szCs w:val="24"/>
          <w:bdr w:val="none" w:sz="0" w:space="0" w:color="auto" w:frame="1"/>
          <w:shd w:val="clear" w:color="auto" w:fill="FFFFFF"/>
        </w:rPr>
        <w:t>i</w:t>
      </w:r>
      <w:r>
        <w:rPr>
          <w:rStyle w:val="t"/>
          <w:rFonts w:cstheme="minorHAnsi"/>
          <w:color w:val="000000"/>
          <w:sz w:val="24"/>
          <w:szCs w:val="24"/>
          <w:bdr w:val="none" w:sz="0" w:space="0" w:color="auto" w:frame="1"/>
          <w:shd w:val="clear" w:color="auto" w:fill="FFFFFF"/>
        </w:rPr>
        <w:t>s</w:t>
      </w:r>
      <w:r w:rsidR="002612B3">
        <w:rPr>
          <w:rStyle w:val="t"/>
          <w:rFonts w:cstheme="minorHAnsi"/>
          <w:color w:val="000000"/>
          <w:sz w:val="24"/>
          <w:szCs w:val="24"/>
          <w:bdr w:val="none" w:sz="0" w:space="0" w:color="auto" w:frame="1"/>
          <w:shd w:val="clear" w:color="auto" w:fill="FFFFFF"/>
        </w:rPr>
        <w:t xml:space="preserve"> </w:t>
      </w:r>
      <w:r w:rsidR="00C53F79">
        <w:rPr>
          <w:rStyle w:val="t"/>
          <w:rFonts w:cstheme="minorHAnsi"/>
          <w:color w:val="000000"/>
          <w:sz w:val="24"/>
          <w:szCs w:val="24"/>
          <w:bdr w:val="none" w:sz="0" w:space="0" w:color="auto" w:frame="1"/>
          <w:shd w:val="clear" w:color="auto" w:fill="FFFFFF"/>
        </w:rPr>
        <w:t>critical</w:t>
      </w:r>
      <w:r w:rsidR="002612B3">
        <w:rPr>
          <w:rStyle w:val="t"/>
          <w:rFonts w:cstheme="minorHAnsi"/>
          <w:color w:val="000000"/>
          <w:sz w:val="24"/>
          <w:szCs w:val="24"/>
          <w:bdr w:val="none" w:sz="0" w:space="0" w:color="auto" w:frame="1"/>
          <w:shd w:val="clear" w:color="auto" w:fill="FFFFFF"/>
        </w:rPr>
        <w:t xml:space="preserve"> that and organisation implements</w:t>
      </w:r>
      <w:r w:rsidR="00C53F79">
        <w:rPr>
          <w:rStyle w:val="t"/>
          <w:rFonts w:cstheme="minorHAnsi"/>
          <w:color w:val="000000"/>
          <w:sz w:val="24"/>
          <w:szCs w:val="24"/>
          <w:bdr w:val="none" w:sz="0" w:space="0" w:color="auto" w:frame="1"/>
          <w:shd w:val="clear" w:color="auto" w:fill="FFFFFF"/>
        </w:rPr>
        <w:t xml:space="preserve"> policies correctly</w:t>
      </w:r>
      <w:r w:rsidR="00923535">
        <w:rPr>
          <w:rStyle w:val="t"/>
          <w:rFonts w:cstheme="minorHAnsi"/>
          <w:color w:val="000000"/>
          <w:sz w:val="24"/>
          <w:szCs w:val="24"/>
          <w:bdr w:val="none" w:sz="0" w:space="0" w:color="auto" w:frame="1"/>
          <w:shd w:val="clear" w:color="auto" w:fill="FFFFFF"/>
        </w:rPr>
        <w:t>,</w:t>
      </w:r>
      <w:r w:rsidR="00C53F79">
        <w:rPr>
          <w:rStyle w:val="t"/>
          <w:rFonts w:cstheme="minorHAnsi"/>
          <w:color w:val="000000"/>
          <w:sz w:val="24"/>
          <w:szCs w:val="24"/>
          <w:bdr w:val="none" w:sz="0" w:space="0" w:color="auto" w:frame="1"/>
          <w:shd w:val="clear" w:color="auto" w:fill="FFFFFF"/>
        </w:rPr>
        <w:t xml:space="preserve"> </w:t>
      </w:r>
      <w:r w:rsidR="002612B3">
        <w:rPr>
          <w:rStyle w:val="t"/>
          <w:rFonts w:cstheme="minorHAnsi"/>
          <w:color w:val="000000"/>
          <w:sz w:val="24"/>
          <w:szCs w:val="24"/>
          <w:bdr w:val="none" w:sz="0" w:space="0" w:color="auto" w:frame="1"/>
          <w:shd w:val="clear" w:color="auto" w:fill="FFFFFF"/>
        </w:rPr>
        <w:t>b</w:t>
      </w:r>
      <w:r w:rsidR="00E82F09" w:rsidRPr="00E82F09">
        <w:rPr>
          <w:rStyle w:val="t"/>
          <w:rFonts w:cstheme="minorHAnsi"/>
          <w:color w:val="000000"/>
          <w:sz w:val="24"/>
          <w:szCs w:val="24"/>
          <w:bdr w:val="none" w:sz="0" w:space="0" w:color="auto" w:frame="1"/>
          <w:shd w:val="clear" w:color="auto" w:fill="FFFFFF"/>
        </w:rPr>
        <w:t>asing them on the organisation’s goals</w:t>
      </w:r>
      <w:r w:rsidR="00ED71C9">
        <w:rPr>
          <w:rStyle w:val="t"/>
          <w:rFonts w:cstheme="minorHAnsi"/>
          <w:color w:val="000000"/>
          <w:sz w:val="24"/>
          <w:szCs w:val="24"/>
          <w:bdr w:val="none" w:sz="0" w:space="0" w:color="auto" w:frame="1"/>
          <w:shd w:val="clear" w:color="auto" w:fill="FFFFFF"/>
        </w:rPr>
        <w:t xml:space="preserve"> and organisations strategy</w:t>
      </w:r>
      <w:r w:rsidR="00E82F09" w:rsidRPr="00E82F09">
        <w:rPr>
          <w:rStyle w:val="t"/>
          <w:rFonts w:cstheme="minorHAnsi"/>
          <w:color w:val="000000"/>
          <w:sz w:val="24"/>
          <w:szCs w:val="24"/>
          <w:bdr w:val="none" w:sz="0" w:space="0" w:color="auto" w:frame="1"/>
          <w:shd w:val="clear" w:color="auto" w:fill="FFFFFF"/>
        </w:rPr>
        <w:t>.</w:t>
      </w:r>
      <w:r w:rsidR="00E82F09">
        <w:rPr>
          <w:rStyle w:val="t"/>
          <w:rFonts w:cstheme="minorHAnsi"/>
          <w:color w:val="000000"/>
          <w:sz w:val="24"/>
          <w:szCs w:val="24"/>
          <w:bdr w:val="none" w:sz="0" w:space="0" w:color="auto" w:frame="1"/>
          <w:shd w:val="clear" w:color="auto" w:fill="FFFFFF"/>
        </w:rPr>
        <w:t xml:space="preserve"> </w:t>
      </w:r>
      <w:r w:rsidR="00635843">
        <w:rPr>
          <w:rStyle w:val="t"/>
          <w:rFonts w:cstheme="minorHAnsi"/>
          <w:color w:val="000000"/>
          <w:sz w:val="24"/>
          <w:szCs w:val="24"/>
          <w:bdr w:val="none" w:sz="0" w:space="0" w:color="auto" w:frame="1"/>
          <w:shd w:val="clear" w:color="auto" w:fill="FFFFFF"/>
        </w:rPr>
        <w:t xml:space="preserve"> </w:t>
      </w:r>
      <w:r w:rsidR="00E82F09" w:rsidRPr="00E82F09">
        <w:rPr>
          <w:rStyle w:val="t"/>
          <w:rFonts w:cstheme="minorHAnsi"/>
          <w:color w:val="000000"/>
          <w:sz w:val="24"/>
          <w:szCs w:val="24"/>
          <w:bdr w:val="none" w:sz="0" w:space="0" w:color="auto" w:frame="1"/>
          <w:shd w:val="clear" w:color="auto" w:fill="FFFFFF"/>
        </w:rPr>
        <w:t xml:space="preserve">Every reward should be geared towards </w:t>
      </w:r>
      <w:r w:rsidR="00E82F09" w:rsidRPr="00E82F09">
        <w:rPr>
          <w:rStyle w:val="t"/>
          <w:rFonts w:cstheme="minorHAnsi"/>
          <w:color w:val="000000"/>
          <w:sz w:val="24"/>
          <w:szCs w:val="24"/>
          <w:bdr w:val="none" w:sz="0" w:space="0" w:color="auto" w:frame="1"/>
          <w:shd w:val="clear" w:color="auto" w:fill="FFFFFF"/>
        </w:rPr>
        <w:lastRenderedPageBreak/>
        <w:t xml:space="preserve">encouraging the employees to work harder towards achieving the objectives of the </w:t>
      </w:r>
      <w:r w:rsidR="00A75875">
        <w:rPr>
          <w:rStyle w:val="t"/>
          <w:rFonts w:cstheme="minorHAnsi"/>
          <w:color w:val="000000"/>
          <w:sz w:val="24"/>
          <w:szCs w:val="24"/>
          <w:bdr w:val="none" w:sz="0" w:space="0" w:color="auto" w:frame="1"/>
          <w:shd w:val="clear" w:color="auto" w:fill="FFFFFF"/>
        </w:rPr>
        <w:t>organisation</w:t>
      </w:r>
      <w:r w:rsidR="00E82F09" w:rsidRPr="00E82F09">
        <w:rPr>
          <w:rStyle w:val="t"/>
          <w:rFonts w:cstheme="minorHAnsi"/>
          <w:color w:val="000000"/>
          <w:sz w:val="24"/>
          <w:szCs w:val="24"/>
          <w:bdr w:val="none" w:sz="0" w:space="0" w:color="auto" w:frame="1"/>
          <w:shd w:val="clear" w:color="auto" w:fill="FFFFFF"/>
        </w:rPr>
        <w:t>.</w:t>
      </w:r>
      <w:r w:rsidR="00360400">
        <w:rPr>
          <w:rStyle w:val="t"/>
          <w:rFonts w:cstheme="minorHAnsi"/>
          <w:color w:val="000000"/>
          <w:sz w:val="24"/>
          <w:szCs w:val="24"/>
          <w:bdr w:val="none" w:sz="0" w:space="0" w:color="auto" w:frame="1"/>
          <w:shd w:val="clear" w:color="auto" w:fill="FFFFFF"/>
        </w:rPr>
        <w:t xml:space="preserve"> </w:t>
      </w:r>
      <w:r w:rsidR="00621539" w:rsidRPr="00621539">
        <w:rPr>
          <w:rFonts w:ascii="Calibri" w:eastAsiaTheme="majorEastAsia" w:hAnsi="Calibri" w:cs="Calibri"/>
          <w:i/>
          <w:iCs/>
          <w:color w:val="000000" w:themeColor="text1"/>
          <w:kern w:val="24"/>
          <w:sz w:val="24"/>
          <w:szCs w:val="24"/>
        </w:rPr>
        <w:t>(Taylor and Woodhams</w:t>
      </w:r>
      <w:r w:rsidR="005405C8">
        <w:rPr>
          <w:rFonts w:ascii="Calibri" w:eastAsiaTheme="majorEastAsia" w:hAnsi="Calibri" w:cs="Calibri"/>
          <w:i/>
          <w:iCs/>
          <w:color w:val="000000" w:themeColor="text1"/>
          <w:kern w:val="24"/>
          <w:sz w:val="24"/>
          <w:szCs w:val="24"/>
        </w:rPr>
        <w:t>.2012</w:t>
      </w:r>
      <w:r w:rsidR="00621539" w:rsidRPr="00621539">
        <w:rPr>
          <w:rFonts w:ascii="Calibri" w:eastAsiaTheme="majorEastAsia" w:hAnsi="Calibri" w:cs="Calibri"/>
          <w:i/>
          <w:iCs/>
          <w:color w:val="000000" w:themeColor="text1"/>
          <w:kern w:val="24"/>
          <w:sz w:val="24"/>
          <w:szCs w:val="24"/>
        </w:rPr>
        <w:t xml:space="preserve"> p</w:t>
      </w:r>
      <w:r w:rsidR="005405C8">
        <w:rPr>
          <w:rFonts w:ascii="Calibri" w:eastAsiaTheme="majorEastAsia" w:hAnsi="Calibri" w:cs="Calibri"/>
          <w:i/>
          <w:iCs/>
          <w:color w:val="000000" w:themeColor="text1"/>
          <w:kern w:val="24"/>
          <w:sz w:val="24"/>
          <w:szCs w:val="24"/>
        </w:rPr>
        <w:t xml:space="preserve">. </w:t>
      </w:r>
      <w:r w:rsidR="00621539" w:rsidRPr="00621539">
        <w:rPr>
          <w:rFonts w:ascii="Calibri" w:eastAsiaTheme="majorEastAsia" w:hAnsi="Calibri" w:cs="Calibri"/>
          <w:i/>
          <w:iCs/>
          <w:color w:val="000000" w:themeColor="text1"/>
          <w:kern w:val="24"/>
          <w:sz w:val="24"/>
          <w:szCs w:val="24"/>
        </w:rPr>
        <w:t>122)</w:t>
      </w:r>
      <w:r w:rsidR="00AA7509">
        <w:rPr>
          <w:rFonts w:ascii="Calibri" w:eastAsiaTheme="majorEastAsia" w:hAnsi="Calibri" w:cs="Calibri"/>
          <w:i/>
          <w:iCs/>
          <w:color w:val="000000" w:themeColor="text1"/>
          <w:kern w:val="24"/>
          <w:sz w:val="24"/>
          <w:szCs w:val="24"/>
        </w:rPr>
        <w:t xml:space="preserve"> </w:t>
      </w:r>
      <w:r w:rsidR="00621539" w:rsidRPr="00621539">
        <w:rPr>
          <w:rStyle w:val="t"/>
          <w:rFonts w:cstheme="minorHAnsi"/>
          <w:i/>
          <w:iCs/>
          <w:color w:val="000000"/>
          <w:sz w:val="24"/>
          <w:szCs w:val="24"/>
          <w:bdr w:val="none" w:sz="0" w:space="0" w:color="auto" w:frame="1"/>
          <w:shd w:val="clear" w:color="auto" w:fill="FFFFFF"/>
        </w:rPr>
        <w:t>People</w:t>
      </w:r>
      <w:r w:rsidR="00360400" w:rsidRPr="00621539">
        <w:rPr>
          <w:rStyle w:val="t"/>
          <w:rFonts w:cstheme="minorHAnsi"/>
          <w:i/>
          <w:iCs/>
          <w:color w:val="000000"/>
          <w:sz w:val="24"/>
          <w:szCs w:val="24"/>
          <w:bdr w:val="none" w:sz="0" w:space="0" w:color="auto" w:frame="1"/>
          <w:shd w:val="clear" w:color="auto" w:fill="FFFFFF"/>
        </w:rPr>
        <w:t xml:space="preserve"> should be valued and the contr</w:t>
      </w:r>
      <w:r w:rsidR="006A4A95" w:rsidRPr="00621539">
        <w:rPr>
          <w:rStyle w:val="t"/>
          <w:rFonts w:cstheme="minorHAnsi"/>
          <w:i/>
          <w:iCs/>
          <w:color w:val="000000"/>
          <w:sz w:val="24"/>
          <w:szCs w:val="24"/>
          <w:bdr w:val="none" w:sz="0" w:space="0" w:color="auto" w:frame="1"/>
          <w:shd w:val="clear" w:color="auto" w:fill="FFFFFF"/>
        </w:rPr>
        <w:t xml:space="preserve">ibution they make to achieving </w:t>
      </w:r>
      <w:r w:rsidR="00621539" w:rsidRPr="00621539">
        <w:rPr>
          <w:rStyle w:val="t"/>
          <w:rFonts w:cstheme="minorHAnsi"/>
          <w:i/>
          <w:iCs/>
          <w:color w:val="000000"/>
          <w:sz w:val="24"/>
          <w:szCs w:val="24"/>
          <w:bdr w:val="none" w:sz="0" w:space="0" w:color="auto" w:frame="1"/>
          <w:shd w:val="clear" w:color="auto" w:fill="FFFFFF"/>
        </w:rPr>
        <w:t xml:space="preserve">organisational, departmental and team goals is recognised and rewarded. </w:t>
      </w:r>
    </w:p>
    <w:p w14:paraId="7959BEAA" w14:textId="545DE4EE" w:rsidR="00D61E0A" w:rsidRPr="000D1823" w:rsidRDefault="00A137B5" w:rsidP="00A21026">
      <w:pPr>
        <w:rPr>
          <w:rFonts w:cstheme="minorHAnsi"/>
          <w:color w:val="444444"/>
          <w:sz w:val="24"/>
          <w:szCs w:val="24"/>
        </w:rPr>
      </w:pPr>
      <w:r>
        <w:rPr>
          <w:rFonts w:cstheme="minorHAnsi"/>
          <w:color w:val="444444"/>
          <w:sz w:val="24"/>
          <w:szCs w:val="24"/>
        </w:rPr>
        <w:t xml:space="preserve">An organisation </w:t>
      </w:r>
      <w:r w:rsidR="00977F6B">
        <w:rPr>
          <w:rFonts w:cstheme="minorHAnsi"/>
          <w:color w:val="444444"/>
          <w:sz w:val="24"/>
          <w:szCs w:val="24"/>
        </w:rPr>
        <w:t>can</w:t>
      </w:r>
      <w:r w:rsidR="00C95F9F">
        <w:rPr>
          <w:rFonts w:cstheme="minorHAnsi"/>
          <w:color w:val="444444"/>
          <w:sz w:val="24"/>
          <w:szCs w:val="24"/>
        </w:rPr>
        <w:t xml:space="preserve"> implement a </w:t>
      </w:r>
      <w:r w:rsidR="00321B82">
        <w:rPr>
          <w:rFonts w:cstheme="minorHAnsi"/>
          <w:color w:val="444444"/>
          <w:sz w:val="24"/>
          <w:szCs w:val="24"/>
        </w:rPr>
        <w:t>grade and pay structure</w:t>
      </w:r>
      <w:r w:rsidR="00C95F9F">
        <w:rPr>
          <w:rFonts w:cstheme="minorHAnsi"/>
          <w:color w:val="444444"/>
          <w:sz w:val="24"/>
          <w:szCs w:val="24"/>
        </w:rPr>
        <w:t xml:space="preserve"> and </w:t>
      </w:r>
      <w:r w:rsidR="00A35A58">
        <w:rPr>
          <w:rFonts w:cstheme="minorHAnsi"/>
          <w:color w:val="444444"/>
          <w:sz w:val="24"/>
          <w:szCs w:val="24"/>
        </w:rPr>
        <w:t>within</w:t>
      </w:r>
      <w:r w:rsidR="00C95F9F">
        <w:rPr>
          <w:rFonts w:cstheme="minorHAnsi"/>
          <w:color w:val="444444"/>
          <w:sz w:val="24"/>
          <w:szCs w:val="24"/>
        </w:rPr>
        <w:t xml:space="preserve"> this it will </w:t>
      </w:r>
      <w:r w:rsidR="004D5144">
        <w:rPr>
          <w:rFonts w:cstheme="minorHAnsi"/>
          <w:color w:val="444444"/>
          <w:sz w:val="24"/>
          <w:szCs w:val="24"/>
        </w:rPr>
        <w:t>include</w:t>
      </w:r>
      <w:r w:rsidR="00C95F9F">
        <w:rPr>
          <w:rFonts w:cstheme="minorHAnsi"/>
          <w:color w:val="444444"/>
          <w:sz w:val="24"/>
          <w:szCs w:val="24"/>
        </w:rPr>
        <w:t xml:space="preserve"> </w:t>
      </w:r>
      <w:r w:rsidR="004D5144">
        <w:rPr>
          <w:rFonts w:cstheme="minorHAnsi"/>
          <w:color w:val="444444"/>
          <w:sz w:val="24"/>
          <w:szCs w:val="24"/>
        </w:rPr>
        <w:t>wage grade,</w:t>
      </w:r>
      <w:r w:rsidR="00790ADE">
        <w:rPr>
          <w:rFonts w:cstheme="minorHAnsi"/>
          <w:color w:val="444444"/>
          <w:sz w:val="24"/>
          <w:szCs w:val="24"/>
        </w:rPr>
        <w:t xml:space="preserve"> </w:t>
      </w:r>
      <w:r w:rsidR="004D5144">
        <w:rPr>
          <w:rFonts w:cstheme="minorHAnsi"/>
          <w:color w:val="444444"/>
          <w:sz w:val="24"/>
          <w:szCs w:val="24"/>
        </w:rPr>
        <w:t>pay levels or bandings</w:t>
      </w:r>
      <w:r w:rsidR="00CD7A57">
        <w:rPr>
          <w:rFonts w:cstheme="minorHAnsi"/>
          <w:color w:val="444444"/>
          <w:sz w:val="24"/>
          <w:szCs w:val="24"/>
        </w:rPr>
        <w:t>.</w:t>
      </w:r>
      <w:r w:rsidR="004D5144">
        <w:rPr>
          <w:rFonts w:cstheme="minorHAnsi"/>
          <w:color w:val="444444"/>
          <w:sz w:val="24"/>
          <w:szCs w:val="24"/>
        </w:rPr>
        <w:t xml:space="preserve"> </w:t>
      </w:r>
      <w:r w:rsidR="00CD7A57">
        <w:rPr>
          <w:rFonts w:cstheme="minorHAnsi"/>
          <w:color w:val="444444"/>
          <w:sz w:val="24"/>
          <w:szCs w:val="24"/>
        </w:rPr>
        <w:t>These relate</w:t>
      </w:r>
      <w:r w:rsidR="009B301B">
        <w:rPr>
          <w:rFonts w:cstheme="minorHAnsi"/>
          <w:color w:val="444444"/>
          <w:sz w:val="24"/>
          <w:szCs w:val="24"/>
        </w:rPr>
        <w:t>d jobs</w:t>
      </w:r>
      <w:r w:rsidR="004D5144">
        <w:rPr>
          <w:rFonts w:cstheme="minorHAnsi"/>
          <w:color w:val="444444"/>
          <w:sz w:val="24"/>
          <w:szCs w:val="24"/>
        </w:rPr>
        <w:t xml:space="preserve"> will be linked </w:t>
      </w:r>
      <w:r w:rsidR="00CD7A57">
        <w:rPr>
          <w:rFonts w:cstheme="minorHAnsi"/>
          <w:color w:val="444444"/>
          <w:sz w:val="24"/>
          <w:szCs w:val="24"/>
        </w:rPr>
        <w:t xml:space="preserve">to </w:t>
      </w:r>
      <w:r w:rsidR="00635843">
        <w:rPr>
          <w:rFonts w:cstheme="minorHAnsi"/>
          <w:color w:val="444444"/>
          <w:sz w:val="24"/>
          <w:szCs w:val="24"/>
        </w:rPr>
        <w:t xml:space="preserve">a </w:t>
      </w:r>
      <w:r w:rsidR="00CD7A57">
        <w:rPr>
          <w:rFonts w:cstheme="minorHAnsi"/>
          <w:color w:val="444444"/>
          <w:sz w:val="24"/>
          <w:szCs w:val="24"/>
        </w:rPr>
        <w:t>framework</w:t>
      </w:r>
      <w:r w:rsidR="003A1B29">
        <w:rPr>
          <w:rFonts w:cstheme="minorHAnsi"/>
          <w:color w:val="444444"/>
          <w:sz w:val="24"/>
          <w:szCs w:val="24"/>
        </w:rPr>
        <w:t xml:space="preserve"> that will implement reward strategies and policies</w:t>
      </w:r>
      <w:r w:rsidR="009B301B">
        <w:rPr>
          <w:rFonts w:cstheme="minorHAnsi"/>
          <w:color w:val="444444"/>
          <w:sz w:val="24"/>
          <w:szCs w:val="24"/>
        </w:rPr>
        <w:t>.</w:t>
      </w:r>
      <w:r w:rsidR="00A35A58">
        <w:rPr>
          <w:rFonts w:cstheme="minorHAnsi"/>
          <w:color w:val="444444"/>
          <w:sz w:val="24"/>
          <w:szCs w:val="24"/>
        </w:rPr>
        <w:t xml:space="preserve"> </w:t>
      </w:r>
      <w:r w:rsidR="00635843">
        <w:rPr>
          <w:rFonts w:cstheme="minorHAnsi"/>
          <w:color w:val="444444"/>
          <w:sz w:val="24"/>
          <w:szCs w:val="24"/>
        </w:rPr>
        <w:t xml:space="preserve"> </w:t>
      </w:r>
      <w:r w:rsidR="00A35A58">
        <w:rPr>
          <w:rFonts w:cstheme="minorHAnsi"/>
          <w:color w:val="444444"/>
          <w:sz w:val="24"/>
          <w:szCs w:val="24"/>
        </w:rPr>
        <w:t xml:space="preserve">The pay structure will </w:t>
      </w:r>
      <w:r w:rsidR="007B1AEF">
        <w:rPr>
          <w:rFonts w:cstheme="minorHAnsi"/>
          <w:color w:val="444444"/>
          <w:sz w:val="24"/>
          <w:szCs w:val="24"/>
        </w:rPr>
        <w:t>give employees a clear career development path</w:t>
      </w:r>
      <w:r w:rsidR="00CE600C">
        <w:rPr>
          <w:rFonts w:cstheme="minorHAnsi"/>
          <w:color w:val="444444"/>
          <w:sz w:val="24"/>
          <w:szCs w:val="24"/>
        </w:rPr>
        <w:t xml:space="preserve"> and will help </w:t>
      </w:r>
      <w:r w:rsidR="00871E89">
        <w:rPr>
          <w:rFonts w:cstheme="minorHAnsi"/>
          <w:color w:val="444444"/>
          <w:sz w:val="24"/>
          <w:szCs w:val="24"/>
        </w:rPr>
        <w:t>ensure</w:t>
      </w:r>
      <w:r w:rsidR="00CE600C">
        <w:rPr>
          <w:rFonts w:cstheme="minorHAnsi"/>
          <w:color w:val="444444"/>
          <w:sz w:val="24"/>
          <w:szCs w:val="24"/>
        </w:rPr>
        <w:t xml:space="preserve"> fairness and lawfulness</w:t>
      </w:r>
      <w:r w:rsidR="000D1823">
        <w:rPr>
          <w:rFonts w:cstheme="minorHAnsi"/>
          <w:color w:val="444444"/>
          <w:sz w:val="24"/>
          <w:szCs w:val="24"/>
        </w:rPr>
        <w:t xml:space="preserve"> with the organisation.</w:t>
      </w:r>
    </w:p>
    <w:p w14:paraId="2049681C" w14:textId="2264393E" w:rsidR="00614A61" w:rsidRDefault="00614A61" w:rsidP="00A21026">
      <w:pPr>
        <w:rPr>
          <w:rFonts w:cstheme="minorHAnsi"/>
          <w:color w:val="444444"/>
          <w:sz w:val="24"/>
          <w:szCs w:val="24"/>
        </w:rPr>
      </w:pPr>
      <w:r>
        <w:rPr>
          <w:rFonts w:cstheme="minorHAnsi"/>
          <w:color w:val="444444"/>
          <w:sz w:val="24"/>
          <w:szCs w:val="24"/>
        </w:rPr>
        <w:t xml:space="preserve">Job evaluation </w:t>
      </w:r>
      <w:r w:rsidR="00626922">
        <w:rPr>
          <w:rFonts w:cstheme="minorHAnsi"/>
          <w:color w:val="444444"/>
          <w:sz w:val="24"/>
          <w:szCs w:val="24"/>
        </w:rPr>
        <w:t>and the 4 market principles (</w:t>
      </w:r>
      <w:r w:rsidR="00CA0869">
        <w:rPr>
          <w:rFonts w:cstheme="minorHAnsi"/>
          <w:color w:val="444444"/>
          <w:sz w:val="24"/>
          <w:szCs w:val="24"/>
        </w:rPr>
        <w:t>product, price, pl</w:t>
      </w:r>
      <w:r w:rsidR="00185E91">
        <w:rPr>
          <w:rFonts w:cstheme="minorHAnsi"/>
          <w:color w:val="444444"/>
          <w:sz w:val="24"/>
          <w:szCs w:val="24"/>
        </w:rPr>
        <w:t>ace</w:t>
      </w:r>
      <w:r w:rsidR="00CA0869">
        <w:rPr>
          <w:rFonts w:cstheme="minorHAnsi"/>
          <w:color w:val="444444"/>
          <w:sz w:val="24"/>
          <w:szCs w:val="24"/>
        </w:rPr>
        <w:t xml:space="preserve"> and promotions) </w:t>
      </w:r>
      <w:r w:rsidR="00083414">
        <w:rPr>
          <w:rFonts w:cstheme="minorHAnsi"/>
          <w:color w:val="444444"/>
          <w:sz w:val="24"/>
          <w:szCs w:val="24"/>
        </w:rPr>
        <w:t>will</w:t>
      </w:r>
      <w:r w:rsidR="00CA0869">
        <w:rPr>
          <w:rFonts w:cstheme="minorHAnsi"/>
          <w:color w:val="444444"/>
          <w:sz w:val="24"/>
          <w:szCs w:val="24"/>
        </w:rPr>
        <w:t xml:space="preserve"> help HR </w:t>
      </w:r>
      <w:r w:rsidR="00F30BE8">
        <w:rPr>
          <w:rFonts w:cstheme="minorHAnsi"/>
          <w:color w:val="444444"/>
          <w:sz w:val="24"/>
          <w:szCs w:val="24"/>
        </w:rPr>
        <w:t>gather internal and external information and</w:t>
      </w:r>
      <w:r w:rsidR="00BF3EFF">
        <w:rPr>
          <w:rFonts w:cstheme="minorHAnsi"/>
          <w:color w:val="444444"/>
          <w:sz w:val="24"/>
          <w:szCs w:val="24"/>
        </w:rPr>
        <w:t xml:space="preserve"> evaluate jobs in other </w:t>
      </w:r>
      <w:r w:rsidR="005746FF">
        <w:rPr>
          <w:rFonts w:cstheme="minorHAnsi"/>
          <w:color w:val="444444"/>
          <w:sz w:val="24"/>
          <w:szCs w:val="24"/>
        </w:rPr>
        <w:t>employee’s</w:t>
      </w:r>
      <w:r w:rsidR="00BF3EFF">
        <w:rPr>
          <w:rFonts w:cstheme="minorHAnsi"/>
          <w:color w:val="444444"/>
          <w:sz w:val="24"/>
          <w:szCs w:val="24"/>
        </w:rPr>
        <w:t xml:space="preserve"> sectors</w:t>
      </w:r>
      <w:r w:rsidR="00F30BE8">
        <w:rPr>
          <w:rFonts w:cstheme="minorHAnsi"/>
          <w:color w:val="444444"/>
          <w:sz w:val="24"/>
          <w:szCs w:val="24"/>
        </w:rPr>
        <w:t xml:space="preserve"> </w:t>
      </w:r>
      <w:r w:rsidR="00083414">
        <w:rPr>
          <w:rFonts w:cstheme="minorHAnsi"/>
          <w:color w:val="444444"/>
          <w:sz w:val="24"/>
          <w:szCs w:val="24"/>
        </w:rPr>
        <w:t xml:space="preserve">and collate </w:t>
      </w:r>
      <w:r w:rsidR="00F30BE8">
        <w:rPr>
          <w:rFonts w:cstheme="minorHAnsi"/>
          <w:color w:val="444444"/>
          <w:sz w:val="24"/>
          <w:szCs w:val="24"/>
        </w:rPr>
        <w:t>data on current job roles</w:t>
      </w:r>
      <w:r w:rsidR="005746FF">
        <w:rPr>
          <w:rFonts w:cstheme="minorHAnsi"/>
          <w:color w:val="444444"/>
          <w:sz w:val="24"/>
          <w:szCs w:val="24"/>
        </w:rPr>
        <w:t xml:space="preserve">.  Making sure this data </w:t>
      </w:r>
      <w:r w:rsidR="000E3753">
        <w:rPr>
          <w:rFonts w:cstheme="minorHAnsi"/>
          <w:color w:val="444444"/>
          <w:sz w:val="24"/>
          <w:szCs w:val="24"/>
        </w:rPr>
        <w:t>is correct</w:t>
      </w:r>
      <w:r w:rsidR="005746FF">
        <w:rPr>
          <w:rFonts w:cstheme="minorHAnsi"/>
          <w:color w:val="444444"/>
          <w:sz w:val="24"/>
          <w:szCs w:val="24"/>
        </w:rPr>
        <w:t xml:space="preserve"> and used effectively is key</w:t>
      </w:r>
      <w:r w:rsidR="002933DC">
        <w:rPr>
          <w:rFonts w:cstheme="minorHAnsi"/>
          <w:color w:val="444444"/>
          <w:sz w:val="24"/>
          <w:szCs w:val="24"/>
        </w:rPr>
        <w:t xml:space="preserve"> in ensuring pay is both fair and competitive.</w:t>
      </w:r>
      <w:r w:rsidR="000E3753">
        <w:rPr>
          <w:rFonts w:cstheme="minorHAnsi"/>
          <w:color w:val="444444"/>
          <w:sz w:val="24"/>
          <w:szCs w:val="24"/>
        </w:rPr>
        <w:t xml:space="preserve"> CIPD</w:t>
      </w:r>
      <w:r w:rsidR="005405C8">
        <w:rPr>
          <w:rFonts w:cstheme="minorHAnsi"/>
          <w:color w:val="444444"/>
          <w:sz w:val="24"/>
          <w:szCs w:val="24"/>
        </w:rPr>
        <w:t xml:space="preserve"> (</w:t>
      </w:r>
      <w:r w:rsidR="000E3753">
        <w:rPr>
          <w:rFonts w:cstheme="minorHAnsi"/>
          <w:color w:val="444444"/>
          <w:sz w:val="24"/>
          <w:szCs w:val="24"/>
        </w:rPr>
        <w:t>2021c)</w:t>
      </w:r>
      <w:r w:rsidR="00281894">
        <w:rPr>
          <w:rFonts w:cstheme="minorHAnsi"/>
          <w:color w:val="444444"/>
          <w:sz w:val="24"/>
          <w:szCs w:val="24"/>
        </w:rPr>
        <w:t xml:space="preserve"> Organisations and HR must make sure that job </w:t>
      </w:r>
      <w:r w:rsidR="00311275">
        <w:rPr>
          <w:rFonts w:cstheme="minorHAnsi"/>
          <w:color w:val="444444"/>
          <w:sz w:val="24"/>
          <w:szCs w:val="24"/>
        </w:rPr>
        <w:t>evaluations</w:t>
      </w:r>
      <w:r w:rsidR="002954D0">
        <w:rPr>
          <w:rFonts w:cstheme="minorHAnsi"/>
          <w:color w:val="444444"/>
          <w:sz w:val="24"/>
          <w:szCs w:val="24"/>
        </w:rPr>
        <w:t xml:space="preserve"> and market principles are review</w:t>
      </w:r>
      <w:r w:rsidR="00055FB9">
        <w:rPr>
          <w:rFonts w:cstheme="minorHAnsi"/>
          <w:color w:val="444444"/>
          <w:sz w:val="24"/>
          <w:szCs w:val="24"/>
        </w:rPr>
        <w:t>ed</w:t>
      </w:r>
      <w:r w:rsidR="002954D0">
        <w:rPr>
          <w:rFonts w:cstheme="minorHAnsi"/>
          <w:color w:val="444444"/>
          <w:sz w:val="24"/>
          <w:szCs w:val="24"/>
        </w:rPr>
        <w:t xml:space="preserve"> </w:t>
      </w:r>
      <w:r w:rsidR="00311275">
        <w:rPr>
          <w:rFonts w:cstheme="minorHAnsi"/>
          <w:color w:val="444444"/>
          <w:sz w:val="24"/>
          <w:szCs w:val="24"/>
        </w:rPr>
        <w:t>regular</w:t>
      </w:r>
      <w:r w:rsidR="00055FB9">
        <w:rPr>
          <w:rFonts w:cstheme="minorHAnsi"/>
          <w:color w:val="444444"/>
          <w:sz w:val="24"/>
          <w:szCs w:val="24"/>
        </w:rPr>
        <w:t>ly</w:t>
      </w:r>
      <w:r w:rsidR="002954D0">
        <w:rPr>
          <w:rFonts w:cstheme="minorHAnsi"/>
          <w:color w:val="444444"/>
          <w:sz w:val="24"/>
          <w:szCs w:val="24"/>
        </w:rPr>
        <w:t xml:space="preserve"> to </w:t>
      </w:r>
      <w:r w:rsidR="00311275">
        <w:rPr>
          <w:rFonts w:cstheme="minorHAnsi"/>
          <w:color w:val="444444"/>
          <w:sz w:val="24"/>
          <w:szCs w:val="24"/>
        </w:rPr>
        <w:t>ensure</w:t>
      </w:r>
      <w:r w:rsidR="002954D0">
        <w:rPr>
          <w:rFonts w:cstheme="minorHAnsi"/>
          <w:color w:val="444444"/>
          <w:sz w:val="24"/>
          <w:szCs w:val="24"/>
        </w:rPr>
        <w:t xml:space="preserve"> they </w:t>
      </w:r>
      <w:r w:rsidR="000F6B9B">
        <w:rPr>
          <w:rFonts w:cstheme="minorHAnsi"/>
          <w:color w:val="444444"/>
          <w:sz w:val="24"/>
          <w:szCs w:val="24"/>
        </w:rPr>
        <w:t>continue</w:t>
      </w:r>
      <w:r w:rsidR="002954D0">
        <w:rPr>
          <w:rFonts w:cstheme="minorHAnsi"/>
          <w:color w:val="444444"/>
          <w:sz w:val="24"/>
          <w:szCs w:val="24"/>
        </w:rPr>
        <w:t xml:space="preserve"> to meet</w:t>
      </w:r>
      <w:r w:rsidR="00311275">
        <w:rPr>
          <w:rFonts w:cstheme="minorHAnsi"/>
          <w:color w:val="444444"/>
          <w:sz w:val="24"/>
          <w:szCs w:val="24"/>
        </w:rPr>
        <w:t xml:space="preserve"> changes to jobs, work and business needs</w:t>
      </w:r>
      <w:r w:rsidR="005746FF">
        <w:rPr>
          <w:rFonts w:cstheme="minorHAnsi"/>
          <w:color w:val="444444"/>
          <w:sz w:val="24"/>
          <w:szCs w:val="24"/>
        </w:rPr>
        <w:t xml:space="preserve"> </w:t>
      </w:r>
      <w:r w:rsidR="00A22584">
        <w:rPr>
          <w:rFonts w:cstheme="minorHAnsi"/>
          <w:color w:val="444444"/>
          <w:sz w:val="24"/>
          <w:szCs w:val="24"/>
        </w:rPr>
        <w:t xml:space="preserve">in line with global competition. </w:t>
      </w:r>
    </w:p>
    <w:p w14:paraId="4D83A2CE" w14:textId="0BCA1A2A" w:rsidR="00A21026" w:rsidRPr="00CB2952" w:rsidRDefault="00A21026" w:rsidP="00E44BDC">
      <w:pPr>
        <w:rPr>
          <w:rFonts w:cstheme="minorHAnsi"/>
          <w:i/>
          <w:iCs/>
          <w:color w:val="444444"/>
          <w:sz w:val="24"/>
          <w:szCs w:val="24"/>
        </w:rPr>
      </w:pPr>
      <w:r w:rsidRPr="00CB2952">
        <w:rPr>
          <w:rFonts w:cstheme="minorHAnsi"/>
          <w:i/>
          <w:iCs/>
          <w:color w:val="444444"/>
          <w:sz w:val="24"/>
          <w:szCs w:val="24"/>
        </w:rPr>
        <w:t>CIPD</w:t>
      </w:r>
      <w:r w:rsidR="006030D2">
        <w:rPr>
          <w:rFonts w:cstheme="minorHAnsi"/>
          <w:i/>
          <w:iCs/>
          <w:color w:val="444444"/>
          <w:sz w:val="24"/>
          <w:szCs w:val="24"/>
        </w:rPr>
        <w:t xml:space="preserve"> </w:t>
      </w:r>
      <w:r w:rsidR="005405C8">
        <w:rPr>
          <w:rFonts w:cstheme="minorHAnsi"/>
          <w:i/>
          <w:iCs/>
          <w:color w:val="444444"/>
          <w:sz w:val="24"/>
          <w:szCs w:val="24"/>
        </w:rPr>
        <w:t>(</w:t>
      </w:r>
      <w:r w:rsidR="00070933" w:rsidRPr="00CB2952">
        <w:rPr>
          <w:rFonts w:cstheme="minorHAnsi"/>
          <w:i/>
          <w:iCs/>
          <w:color w:val="444444"/>
          <w:sz w:val="24"/>
          <w:szCs w:val="24"/>
        </w:rPr>
        <w:t>2021c)</w:t>
      </w:r>
      <w:r w:rsidR="00CB2952">
        <w:rPr>
          <w:rFonts w:cstheme="minorHAnsi"/>
          <w:i/>
          <w:iCs/>
          <w:color w:val="444444"/>
          <w:sz w:val="24"/>
          <w:szCs w:val="24"/>
        </w:rPr>
        <w:t xml:space="preserve"> </w:t>
      </w:r>
      <w:r w:rsidR="00C81D3F" w:rsidRPr="00CB2952">
        <w:rPr>
          <w:rFonts w:cstheme="minorHAnsi"/>
          <w:i/>
          <w:iCs/>
          <w:color w:val="444444"/>
          <w:sz w:val="24"/>
          <w:szCs w:val="24"/>
        </w:rPr>
        <w:t xml:space="preserve">Job evaluation </w:t>
      </w:r>
      <w:r w:rsidRPr="00CB2952">
        <w:rPr>
          <w:rFonts w:cstheme="minorHAnsi"/>
          <w:i/>
          <w:iCs/>
          <w:color w:val="444444"/>
          <w:sz w:val="24"/>
          <w:szCs w:val="24"/>
        </w:rPr>
        <w:t>is typically use</w:t>
      </w:r>
      <w:r w:rsidR="00635843">
        <w:rPr>
          <w:rFonts w:cstheme="minorHAnsi"/>
          <w:i/>
          <w:iCs/>
          <w:color w:val="444444"/>
          <w:sz w:val="24"/>
          <w:szCs w:val="24"/>
        </w:rPr>
        <w:t>d</w:t>
      </w:r>
      <w:r w:rsidRPr="00CB2952">
        <w:rPr>
          <w:rFonts w:cstheme="minorHAnsi"/>
          <w:i/>
          <w:iCs/>
          <w:color w:val="444444"/>
          <w:sz w:val="24"/>
          <w:szCs w:val="24"/>
        </w:rPr>
        <w:t xml:space="preserve"> for:</w:t>
      </w:r>
    </w:p>
    <w:p w14:paraId="516EBFD5" w14:textId="594F7FD6" w:rsidR="0021067A" w:rsidRPr="00CB2952" w:rsidRDefault="00D44218" w:rsidP="00A21026">
      <w:pPr>
        <w:pStyle w:val="ListParagraph"/>
        <w:numPr>
          <w:ilvl w:val="0"/>
          <w:numId w:val="9"/>
        </w:numPr>
        <w:rPr>
          <w:rFonts w:cstheme="minorHAnsi"/>
          <w:i/>
          <w:iCs/>
          <w:color w:val="444444"/>
          <w:sz w:val="24"/>
          <w:szCs w:val="24"/>
        </w:rPr>
      </w:pPr>
      <w:r w:rsidRPr="00CB2952">
        <w:rPr>
          <w:rFonts w:cstheme="minorHAnsi"/>
          <w:i/>
          <w:iCs/>
          <w:color w:val="444444"/>
          <w:sz w:val="24"/>
          <w:szCs w:val="24"/>
        </w:rPr>
        <w:t>Determin</w:t>
      </w:r>
      <w:r w:rsidR="00055FB9">
        <w:rPr>
          <w:rFonts w:cstheme="minorHAnsi"/>
          <w:i/>
          <w:iCs/>
          <w:color w:val="444444"/>
          <w:sz w:val="24"/>
          <w:szCs w:val="24"/>
        </w:rPr>
        <w:t>ing</w:t>
      </w:r>
      <w:r w:rsidR="00A21026" w:rsidRPr="00CB2952">
        <w:rPr>
          <w:rFonts w:cstheme="minorHAnsi"/>
          <w:i/>
          <w:iCs/>
          <w:color w:val="444444"/>
          <w:sz w:val="24"/>
          <w:szCs w:val="24"/>
        </w:rPr>
        <w:t xml:space="preserve"> pay grades in pay structures.</w:t>
      </w:r>
    </w:p>
    <w:p w14:paraId="5EFB081F" w14:textId="1B5F8BFB" w:rsidR="00A21026" w:rsidRPr="00CB2952" w:rsidRDefault="00A21026" w:rsidP="00A21026">
      <w:pPr>
        <w:pStyle w:val="ListParagraph"/>
        <w:numPr>
          <w:ilvl w:val="0"/>
          <w:numId w:val="9"/>
        </w:numPr>
        <w:rPr>
          <w:rFonts w:cstheme="minorHAnsi"/>
          <w:i/>
          <w:iCs/>
          <w:color w:val="444444"/>
          <w:sz w:val="24"/>
          <w:szCs w:val="24"/>
        </w:rPr>
      </w:pPr>
      <w:r w:rsidRPr="00CB2952">
        <w:rPr>
          <w:rFonts w:cstheme="minorHAnsi"/>
          <w:i/>
          <w:iCs/>
          <w:color w:val="444444"/>
          <w:sz w:val="24"/>
          <w:szCs w:val="24"/>
        </w:rPr>
        <w:t>Ensuring a fair pay system</w:t>
      </w:r>
    </w:p>
    <w:p w14:paraId="1DCB43A7" w14:textId="2C07769D" w:rsidR="00DE0E5B" w:rsidRDefault="00D44218" w:rsidP="00DE0E5B">
      <w:pPr>
        <w:pStyle w:val="ListParagraph"/>
        <w:numPr>
          <w:ilvl w:val="0"/>
          <w:numId w:val="9"/>
        </w:numPr>
        <w:rPr>
          <w:rFonts w:cstheme="minorHAnsi"/>
          <w:i/>
          <w:iCs/>
          <w:color w:val="444444"/>
          <w:sz w:val="24"/>
          <w:szCs w:val="24"/>
        </w:rPr>
      </w:pPr>
      <w:r w:rsidRPr="00CB2952">
        <w:rPr>
          <w:rFonts w:cstheme="minorHAnsi"/>
          <w:i/>
          <w:iCs/>
          <w:color w:val="444444"/>
          <w:sz w:val="24"/>
          <w:szCs w:val="24"/>
        </w:rPr>
        <w:t>Comparing</w:t>
      </w:r>
      <w:r w:rsidR="00A21026" w:rsidRPr="00CB2952">
        <w:rPr>
          <w:rFonts w:cstheme="minorHAnsi"/>
          <w:i/>
          <w:iCs/>
          <w:color w:val="444444"/>
          <w:sz w:val="24"/>
          <w:szCs w:val="24"/>
        </w:rPr>
        <w:t xml:space="preserve"> pay rates </w:t>
      </w:r>
      <w:r w:rsidR="00D61E0A" w:rsidRPr="00CB2952">
        <w:rPr>
          <w:rFonts w:cstheme="minorHAnsi"/>
          <w:i/>
          <w:iCs/>
          <w:color w:val="444444"/>
          <w:sz w:val="24"/>
          <w:szCs w:val="24"/>
        </w:rPr>
        <w:t>agains</w:t>
      </w:r>
      <w:r w:rsidR="00A21026" w:rsidRPr="00CB2952">
        <w:rPr>
          <w:rFonts w:cstheme="minorHAnsi"/>
          <w:i/>
          <w:iCs/>
          <w:color w:val="444444"/>
          <w:sz w:val="24"/>
          <w:szCs w:val="24"/>
        </w:rPr>
        <w:t>t the internal and external job markets</w:t>
      </w:r>
      <w:r w:rsidR="00DE0E5B">
        <w:rPr>
          <w:rFonts w:cstheme="minorHAnsi"/>
          <w:i/>
          <w:iCs/>
          <w:color w:val="444444"/>
          <w:sz w:val="24"/>
          <w:szCs w:val="24"/>
        </w:rPr>
        <w:t>.</w:t>
      </w:r>
    </w:p>
    <w:p w14:paraId="0BF258D2" w14:textId="35D203D2" w:rsidR="00177C37" w:rsidRDefault="00C5074A" w:rsidP="00C5074A">
      <w:pPr>
        <w:rPr>
          <w:rFonts w:cstheme="minorHAnsi"/>
          <w:color w:val="444444"/>
          <w:sz w:val="24"/>
          <w:szCs w:val="24"/>
        </w:rPr>
      </w:pPr>
      <w:r>
        <w:rPr>
          <w:rFonts w:cstheme="minorHAnsi"/>
          <w:color w:val="444444"/>
          <w:sz w:val="24"/>
          <w:szCs w:val="24"/>
        </w:rPr>
        <w:t>Market rate analysis</w:t>
      </w:r>
      <w:r w:rsidR="00491D70">
        <w:rPr>
          <w:rFonts w:cstheme="minorHAnsi"/>
          <w:color w:val="444444"/>
          <w:sz w:val="24"/>
          <w:szCs w:val="24"/>
        </w:rPr>
        <w:t xml:space="preserve"> is an exercise using a form of job matching</w:t>
      </w:r>
      <w:r w:rsidR="00CA3BE7">
        <w:rPr>
          <w:rFonts w:cstheme="minorHAnsi"/>
          <w:color w:val="444444"/>
          <w:sz w:val="24"/>
          <w:szCs w:val="24"/>
        </w:rPr>
        <w:t>.</w:t>
      </w:r>
      <w:r>
        <w:rPr>
          <w:rFonts w:cstheme="minorHAnsi"/>
          <w:color w:val="444444"/>
          <w:sz w:val="24"/>
          <w:szCs w:val="24"/>
        </w:rPr>
        <w:t xml:space="preserve"> </w:t>
      </w:r>
      <w:r w:rsidR="00446C5C">
        <w:rPr>
          <w:rFonts w:cstheme="minorHAnsi"/>
          <w:color w:val="444444"/>
          <w:sz w:val="24"/>
          <w:szCs w:val="24"/>
        </w:rPr>
        <w:t>This enables organisations to compare pay rates</w:t>
      </w:r>
      <w:r w:rsidR="006766BF">
        <w:rPr>
          <w:rFonts w:cstheme="minorHAnsi"/>
          <w:color w:val="444444"/>
          <w:sz w:val="24"/>
          <w:szCs w:val="24"/>
        </w:rPr>
        <w:t xml:space="preserve"> with equivalent jobs</w:t>
      </w:r>
      <w:r w:rsidR="00FF6013">
        <w:rPr>
          <w:rFonts w:cstheme="minorHAnsi"/>
          <w:color w:val="444444"/>
          <w:sz w:val="24"/>
          <w:szCs w:val="24"/>
        </w:rPr>
        <w:t xml:space="preserve">. This will help an </w:t>
      </w:r>
      <w:r w:rsidR="00177C37">
        <w:rPr>
          <w:rFonts w:cstheme="minorHAnsi"/>
          <w:color w:val="444444"/>
          <w:sz w:val="24"/>
          <w:szCs w:val="24"/>
        </w:rPr>
        <w:t>organisation</w:t>
      </w:r>
      <w:r w:rsidR="00FF6013">
        <w:rPr>
          <w:rFonts w:cstheme="minorHAnsi"/>
          <w:color w:val="444444"/>
          <w:sz w:val="24"/>
          <w:szCs w:val="24"/>
        </w:rPr>
        <w:t xml:space="preserve"> </w:t>
      </w:r>
      <w:r w:rsidR="00177C37">
        <w:rPr>
          <w:rFonts w:cstheme="minorHAnsi"/>
          <w:color w:val="444444"/>
          <w:sz w:val="24"/>
          <w:szCs w:val="24"/>
        </w:rPr>
        <w:t>to set appropriate pay rates that will attract and retain staff. CIP</w:t>
      </w:r>
      <w:r w:rsidR="00E361DE">
        <w:rPr>
          <w:rFonts w:cstheme="minorHAnsi"/>
          <w:color w:val="444444"/>
          <w:sz w:val="24"/>
          <w:szCs w:val="24"/>
        </w:rPr>
        <w:t>D (</w:t>
      </w:r>
      <w:r w:rsidR="00177C37">
        <w:rPr>
          <w:rFonts w:cstheme="minorHAnsi"/>
          <w:color w:val="444444"/>
          <w:sz w:val="24"/>
          <w:szCs w:val="24"/>
        </w:rPr>
        <w:t>2021c)</w:t>
      </w:r>
    </w:p>
    <w:p w14:paraId="4316D8AB" w14:textId="7B9700D0" w:rsidR="00A03151" w:rsidRPr="00A14CDD" w:rsidRDefault="00A03151" w:rsidP="00C5074A">
      <w:pPr>
        <w:rPr>
          <w:rFonts w:cstheme="minorHAnsi"/>
          <w:i/>
          <w:iCs/>
          <w:color w:val="444444"/>
          <w:sz w:val="24"/>
          <w:szCs w:val="24"/>
        </w:rPr>
      </w:pPr>
      <w:r>
        <w:rPr>
          <w:rFonts w:cstheme="minorHAnsi"/>
          <w:color w:val="444444"/>
          <w:sz w:val="24"/>
          <w:szCs w:val="24"/>
        </w:rPr>
        <w:t xml:space="preserve">The organisation will also need to </w:t>
      </w:r>
      <w:r w:rsidR="001650CA">
        <w:rPr>
          <w:rFonts w:cstheme="minorHAnsi"/>
          <w:color w:val="444444"/>
          <w:sz w:val="24"/>
          <w:szCs w:val="24"/>
        </w:rPr>
        <w:t>decide what type of re</w:t>
      </w:r>
      <w:r w:rsidR="00055FB9">
        <w:rPr>
          <w:rFonts w:cstheme="minorHAnsi"/>
          <w:color w:val="444444"/>
          <w:sz w:val="24"/>
          <w:szCs w:val="24"/>
        </w:rPr>
        <w:t>w</w:t>
      </w:r>
      <w:r w:rsidR="001650CA">
        <w:rPr>
          <w:rFonts w:cstheme="minorHAnsi"/>
          <w:color w:val="444444"/>
          <w:sz w:val="24"/>
          <w:szCs w:val="24"/>
        </w:rPr>
        <w:t xml:space="preserve">ards they want to compare with external organisations. </w:t>
      </w:r>
      <w:r w:rsidR="00A14CDD" w:rsidRPr="00A14CDD">
        <w:rPr>
          <w:rFonts w:cstheme="minorHAnsi"/>
          <w:i/>
          <w:iCs/>
          <w:color w:val="444444"/>
          <w:sz w:val="24"/>
          <w:szCs w:val="24"/>
        </w:rPr>
        <w:t>CIPD</w:t>
      </w:r>
      <w:r w:rsidR="00E361DE">
        <w:rPr>
          <w:rFonts w:cstheme="minorHAnsi"/>
          <w:i/>
          <w:iCs/>
          <w:color w:val="444444"/>
          <w:sz w:val="24"/>
          <w:szCs w:val="24"/>
        </w:rPr>
        <w:t xml:space="preserve"> (</w:t>
      </w:r>
      <w:r w:rsidR="00A14CDD" w:rsidRPr="00A14CDD">
        <w:rPr>
          <w:rFonts w:cstheme="minorHAnsi"/>
          <w:i/>
          <w:iCs/>
          <w:color w:val="444444"/>
          <w:sz w:val="24"/>
          <w:szCs w:val="24"/>
        </w:rPr>
        <w:t>2021c)</w:t>
      </w:r>
      <w:r w:rsidR="00A14CDD">
        <w:rPr>
          <w:rFonts w:cstheme="minorHAnsi"/>
          <w:i/>
          <w:iCs/>
          <w:color w:val="444444"/>
          <w:sz w:val="24"/>
          <w:szCs w:val="24"/>
        </w:rPr>
        <w:t xml:space="preserve"> For example, basic salary, </w:t>
      </w:r>
      <w:r w:rsidR="00F56877">
        <w:rPr>
          <w:rFonts w:cstheme="minorHAnsi"/>
          <w:i/>
          <w:iCs/>
          <w:color w:val="444444"/>
          <w:sz w:val="24"/>
          <w:szCs w:val="24"/>
        </w:rPr>
        <w:t>total</w:t>
      </w:r>
      <w:r w:rsidR="00A14CDD">
        <w:rPr>
          <w:rFonts w:cstheme="minorHAnsi"/>
          <w:i/>
          <w:iCs/>
          <w:color w:val="444444"/>
          <w:sz w:val="24"/>
          <w:szCs w:val="24"/>
        </w:rPr>
        <w:t xml:space="preserve"> </w:t>
      </w:r>
      <w:r w:rsidR="00A61CBA">
        <w:rPr>
          <w:rFonts w:cstheme="minorHAnsi"/>
          <w:i/>
          <w:iCs/>
          <w:color w:val="444444"/>
          <w:sz w:val="24"/>
          <w:szCs w:val="24"/>
        </w:rPr>
        <w:t>earnings (</w:t>
      </w:r>
      <w:r w:rsidR="00F56877">
        <w:rPr>
          <w:rFonts w:cstheme="minorHAnsi"/>
          <w:i/>
          <w:iCs/>
          <w:color w:val="444444"/>
          <w:sz w:val="24"/>
          <w:szCs w:val="24"/>
        </w:rPr>
        <w:t>including bonuses, location allowances</w:t>
      </w:r>
      <w:r w:rsidR="00A61CBA">
        <w:rPr>
          <w:rFonts w:cstheme="minorHAnsi"/>
          <w:i/>
          <w:iCs/>
          <w:color w:val="444444"/>
          <w:sz w:val="24"/>
          <w:szCs w:val="24"/>
        </w:rPr>
        <w:t xml:space="preserve">, and also the elements </w:t>
      </w:r>
      <w:r w:rsidR="00055FB9">
        <w:rPr>
          <w:rFonts w:cstheme="minorHAnsi"/>
          <w:i/>
          <w:iCs/>
          <w:color w:val="444444"/>
          <w:sz w:val="24"/>
          <w:szCs w:val="24"/>
        </w:rPr>
        <w:t xml:space="preserve">such </w:t>
      </w:r>
      <w:r w:rsidR="00A61CBA">
        <w:rPr>
          <w:rFonts w:cstheme="minorHAnsi"/>
          <w:i/>
          <w:iCs/>
          <w:color w:val="444444"/>
          <w:sz w:val="24"/>
          <w:szCs w:val="24"/>
        </w:rPr>
        <w:t>as pensions provisions, medical insurance, and so on</w:t>
      </w:r>
      <w:r w:rsidR="00F56877">
        <w:rPr>
          <w:rFonts w:cstheme="minorHAnsi"/>
          <w:i/>
          <w:iCs/>
          <w:color w:val="444444"/>
          <w:sz w:val="24"/>
          <w:szCs w:val="24"/>
        </w:rPr>
        <w:t>)</w:t>
      </w:r>
    </w:p>
    <w:p w14:paraId="56763C85" w14:textId="442ED4C4" w:rsidR="0021067A" w:rsidRDefault="0021067A" w:rsidP="00E44BDC">
      <w:pPr>
        <w:rPr>
          <w:rFonts w:cstheme="minorHAnsi"/>
          <w:color w:val="444444"/>
          <w:sz w:val="24"/>
          <w:szCs w:val="24"/>
        </w:rPr>
      </w:pPr>
    </w:p>
    <w:p w14:paraId="53A53E64" w14:textId="05575E58" w:rsidR="00434093" w:rsidRDefault="00434093" w:rsidP="00E44BDC">
      <w:pPr>
        <w:rPr>
          <w:rFonts w:cstheme="minorHAnsi"/>
          <w:color w:val="444444"/>
          <w:sz w:val="24"/>
          <w:szCs w:val="24"/>
        </w:rPr>
      </w:pPr>
    </w:p>
    <w:p w14:paraId="03CB0B8C" w14:textId="1F86A878" w:rsidR="00434093" w:rsidRDefault="00434093" w:rsidP="00E44BDC">
      <w:pPr>
        <w:rPr>
          <w:rFonts w:cstheme="minorHAnsi"/>
          <w:color w:val="444444"/>
          <w:sz w:val="24"/>
          <w:szCs w:val="24"/>
        </w:rPr>
      </w:pPr>
    </w:p>
    <w:p w14:paraId="0BF9B653" w14:textId="05D44082" w:rsidR="00434093" w:rsidRDefault="00434093" w:rsidP="00E44BDC">
      <w:pPr>
        <w:rPr>
          <w:rFonts w:cstheme="minorHAnsi"/>
          <w:color w:val="444444"/>
          <w:sz w:val="24"/>
          <w:szCs w:val="24"/>
        </w:rPr>
      </w:pPr>
    </w:p>
    <w:p w14:paraId="3ABB711A" w14:textId="43EEBCED" w:rsidR="00434093" w:rsidRDefault="00434093" w:rsidP="00E44BDC">
      <w:pPr>
        <w:rPr>
          <w:rFonts w:cstheme="minorHAnsi"/>
          <w:color w:val="444444"/>
          <w:sz w:val="24"/>
          <w:szCs w:val="24"/>
        </w:rPr>
      </w:pPr>
    </w:p>
    <w:p w14:paraId="38D298B4" w14:textId="02390B9C" w:rsidR="00434093" w:rsidRDefault="00434093" w:rsidP="00E44BDC">
      <w:pPr>
        <w:rPr>
          <w:rFonts w:cstheme="minorHAnsi"/>
          <w:color w:val="444444"/>
          <w:sz w:val="24"/>
          <w:szCs w:val="24"/>
        </w:rPr>
      </w:pPr>
    </w:p>
    <w:p w14:paraId="617F0775" w14:textId="614DFEA7" w:rsidR="00434093" w:rsidRDefault="00434093" w:rsidP="00E44BDC">
      <w:pPr>
        <w:rPr>
          <w:rFonts w:cstheme="minorHAnsi"/>
          <w:color w:val="444444"/>
          <w:sz w:val="24"/>
          <w:szCs w:val="24"/>
        </w:rPr>
      </w:pPr>
    </w:p>
    <w:p w14:paraId="082F33C6" w14:textId="15E1E403" w:rsidR="00434093" w:rsidRDefault="00434093" w:rsidP="00E44BDC">
      <w:pPr>
        <w:rPr>
          <w:rFonts w:cstheme="minorHAnsi"/>
          <w:color w:val="444444"/>
          <w:sz w:val="24"/>
          <w:szCs w:val="24"/>
        </w:rPr>
      </w:pPr>
    </w:p>
    <w:p w14:paraId="15F4F998" w14:textId="72180007" w:rsidR="00434093" w:rsidRDefault="00434093" w:rsidP="00E44BDC">
      <w:pPr>
        <w:rPr>
          <w:rFonts w:cstheme="minorHAnsi"/>
          <w:color w:val="444444"/>
          <w:sz w:val="24"/>
          <w:szCs w:val="24"/>
        </w:rPr>
      </w:pPr>
    </w:p>
    <w:p w14:paraId="1DC5F525" w14:textId="4E5A55CC" w:rsidR="00434093" w:rsidRDefault="00434093" w:rsidP="00E44BDC">
      <w:pPr>
        <w:rPr>
          <w:rFonts w:cstheme="minorHAnsi"/>
          <w:color w:val="444444"/>
          <w:sz w:val="24"/>
          <w:szCs w:val="24"/>
        </w:rPr>
      </w:pPr>
    </w:p>
    <w:p w14:paraId="231D9D50" w14:textId="50444145" w:rsidR="00434093" w:rsidRPr="000D1823" w:rsidRDefault="000D1823" w:rsidP="000D1823">
      <w:pPr>
        <w:pStyle w:val="ListParagraph"/>
        <w:tabs>
          <w:tab w:val="left" w:pos="220"/>
          <w:tab w:val="left" w:pos="720"/>
        </w:tabs>
        <w:adjustRightInd w:val="0"/>
        <w:spacing w:after="240"/>
        <w:ind w:left="396"/>
        <w:jc w:val="both"/>
        <w:rPr>
          <w:rFonts w:eastAsia="MS Mincho" w:cstheme="minorHAnsi"/>
          <w:sz w:val="24"/>
          <w:szCs w:val="24"/>
          <w:lang w:val="en-US"/>
        </w:rPr>
      </w:pPr>
      <w:r w:rsidRPr="000D1823">
        <w:rPr>
          <w:rFonts w:eastAsia="MS Mincho" w:cstheme="minorHAnsi"/>
          <w:sz w:val="24"/>
          <w:szCs w:val="24"/>
          <w:lang w:val="en-US"/>
        </w:rPr>
        <w:lastRenderedPageBreak/>
        <w:t>1.3</w:t>
      </w:r>
      <w:r w:rsidR="00434093" w:rsidRPr="000D1823">
        <w:rPr>
          <w:rFonts w:ascii="Tahoma" w:eastAsia="MS Mincho" w:hAnsi="Tahoma" w:cs="Tahoma"/>
          <w:sz w:val="24"/>
          <w:szCs w:val="24"/>
          <w:lang w:val="en-US"/>
        </w:rPr>
        <w:t> </w:t>
      </w:r>
    </w:p>
    <w:p w14:paraId="4D7E7022" w14:textId="77777777" w:rsidR="00434093" w:rsidRPr="009A6899" w:rsidRDefault="00434093" w:rsidP="00E44BDC">
      <w:pPr>
        <w:rPr>
          <w:rFonts w:cstheme="minorHAnsi"/>
          <w:color w:val="444444"/>
          <w:sz w:val="24"/>
          <w:szCs w:val="24"/>
        </w:rPr>
      </w:pPr>
    </w:p>
    <w:p w14:paraId="1A0C6AFB" w14:textId="77777777" w:rsidR="00A5552F" w:rsidRDefault="00372C2D" w:rsidP="000379F5">
      <w:pPr>
        <w:tabs>
          <w:tab w:val="left" w:pos="220"/>
          <w:tab w:val="left" w:pos="720"/>
        </w:tabs>
        <w:adjustRightInd w:val="0"/>
        <w:spacing w:after="240"/>
        <w:jc w:val="both"/>
        <w:rPr>
          <w:rFonts w:eastAsia="MS Mincho" w:cstheme="minorHAnsi"/>
          <w:sz w:val="24"/>
          <w:szCs w:val="24"/>
          <w:lang w:val="en-US"/>
        </w:rPr>
      </w:pPr>
      <w:r>
        <w:rPr>
          <w:noProof/>
        </w:rPr>
        <w:drawing>
          <wp:inline distT="0" distB="0" distL="0" distR="0" wp14:anchorId="36427993" wp14:editId="3B6A2209">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E914253" w14:textId="22549F7B" w:rsidR="00CE040D" w:rsidRPr="00BA279C" w:rsidRDefault="00993ED4" w:rsidP="00117105">
      <w:pPr>
        <w:tabs>
          <w:tab w:val="left" w:pos="220"/>
          <w:tab w:val="left" w:pos="720"/>
        </w:tabs>
        <w:adjustRightInd w:val="0"/>
        <w:spacing w:after="240"/>
        <w:jc w:val="both"/>
        <w:rPr>
          <w:rFonts w:eastAsia="MS Mincho" w:cstheme="minorHAnsi"/>
          <w:sz w:val="24"/>
          <w:szCs w:val="24"/>
          <w:lang w:val="en-US"/>
        </w:rPr>
      </w:pPr>
      <w:r>
        <w:rPr>
          <w:rFonts w:eastAsia="MS Mincho" w:cstheme="minorHAnsi"/>
          <w:sz w:val="24"/>
          <w:szCs w:val="24"/>
          <w:lang w:val="en-US"/>
        </w:rPr>
        <w:t xml:space="preserve">When an organisation </w:t>
      </w:r>
      <w:r w:rsidR="007470C0">
        <w:rPr>
          <w:rFonts w:eastAsia="MS Mincho" w:cstheme="minorHAnsi"/>
          <w:sz w:val="24"/>
          <w:szCs w:val="24"/>
          <w:lang w:val="en-US"/>
        </w:rPr>
        <w:t>develops a reward system it is important to</w:t>
      </w:r>
      <w:r w:rsidR="00055FB9">
        <w:rPr>
          <w:rFonts w:eastAsia="MS Mincho" w:cstheme="minorHAnsi"/>
          <w:sz w:val="24"/>
          <w:szCs w:val="24"/>
          <w:lang w:val="en-US"/>
        </w:rPr>
        <w:t>o</w:t>
      </w:r>
      <w:r w:rsidR="000379F5" w:rsidRPr="00C6019D">
        <w:rPr>
          <w:rFonts w:eastAsia="MS Mincho" w:cstheme="minorHAnsi"/>
          <w:sz w:val="24"/>
          <w:szCs w:val="24"/>
          <w:lang w:val="en-US"/>
        </w:rPr>
        <w:t xml:space="preserve"> </w:t>
      </w:r>
      <w:r w:rsidR="00BA279C">
        <w:rPr>
          <w:rFonts w:eastAsia="MS Mincho" w:cstheme="minorHAnsi"/>
          <w:sz w:val="24"/>
          <w:szCs w:val="24"/>
          <w:lang w:val="en-US"/>
        </w:rPr>
        <w:t xml:space="preserve">that it is </w:t>
      </w:r>
      <w:r w:rsidR="00A5552F">
        <w:rPr>
          <w:rFonts w:eastAsia="MS Mincho" w:cstheme="minorHAnsi"/>
          <w:sz w:val="24"/>
          <w:szCs w:val="24"/>
          <w:lang w:val="en-US"/>
        </w:rPr>
        <w:t>e</w:t>
      </w:r>
      <w:r w:rsidR="000379F5" w:rsidRPr="00C6019D">
        <w:rPr>
          <w:rFonts w:eastAsia="MS Mincho" w:cstheme="minorHAnsi"/>
          <w:sz w:val="24"/>
          <w:szCs w:val="24"/>
          <w:lang w:val="en-US"/>
        </w:rPr>
        <w:t>ffective</w:t>
      </w:r>
      <w:r w:rsidR="00BA279C">
        <w:rPr>
          <w:rFonts w:eastAsia="MS Mincho" w:cstheme="minorHAnsi"/>
          <w:sz w:val="24"/>
          <w:szCs w:val="24"/>
          <w:lang w:val="en-US"/>
        </w:rPr>
        <w:t>ly</w:t>
      </w:r>
      <w:r w:rsidR="000379F5" w:rsidRPr="00C6019D">
        <w:rPr>
          <w:rFonts w:eastAsia="MS Mincho" w:cstheme="minorHAnsi"/>
          <w:sz w:val="24"/>
          <w:szCs w:val="24"/>
          <w:lang w:val="en-US"/>
        </w:rPr>
        <w:t xml:space="preserve"> manage</w:t>
      </w:r>
      <w:r w:rsidR="00055FB9">
        <w:rPr>
          <w:rFonts w:eastAsia="MS Mincho" w:cstheme="minorHAnsi"/>
          <w:sz w:val="24"/>
          <w:szCs w:val="24"/>
          <w:lang w:val="en-US"/>
        </w:rPr>
        <w:t>d</w:t>
      </w:r>
      <w:r w:rsidR="00BA279C">
        <w:rPr>
          <w:rFonts w:eastAsia="MS Mincho" w:cstheme="minorHAnsi"/>
          <w:sz w:val="24"/>
          <w:szCs w:val="24"/>
          <w:lang w:val="en-US"/>
        </w:rPr>
        <w:t xml:space="preserve">. </w:t>
      </w:r>
      <w:r w:rsidR="000E584B">
        <w:rPr>
          <w:rFonts w:eastAsia="MS Mincho" w:cstheme="minorHAnsi"/>
          <w:sz w:val="24"/>
          <w:szCs w:val="24"/>
          <w:lang w:val="en-US"/>
        </w:rPr>
        <w:t>It</w:t>
      </w:r>
      <w:r w:rsidR="000379F5" w:rsidRPr="00C6019D">
        <w:rPr>
          <w:rFonts w:eastAsia="MS Mincho" w:cstheme="minorHAnsi"/>
          <w:sz w:val="24"/>
          <w:szCs w:val="24"/>
          <w:lang w:val="en-US"/>
        </w:rPr>
        <w:t xml:space="preserve"> </w:t>
      </w:r>
      <w:r w:rsidR="008A70C0">
        <w:rPr>
          <w:rFonts w:eastAsia="MS Mincho" w:cstheme="minorHAnsi"/>
          <w:sz w:val="24"/>
          <w:szCs w:val="24"/>
          <w:lang w:val="en-US"/>
        </w:rPr>
        <w:t>will have</w:t>
      </w:r>
      <w:r w:rsidR="00277647">
        <w:rPr>
          <w:rFonts w:eastAsia="MS Mincho" w:cstheme="minorHAnsi"/>
          <w:sz w:val="24"/>
          <w:szCs w:val="24"/>
          <w:lang w:val="en-US"/>
        </w:rPr>
        <w:t xml:space="preserve"> </w:t>
      </w:r>
      <w:r w:rsidR="008A70C0">
        <w:rPr>
          <w:rFonts w:eastAsia="MS Mincho" w:cstheme="minorHAnsi"/>
          <w:sz w:val="24"/>
          <w:szCs w:val="24"/>
          <w:lang w:val="en-US"/>
        </w:rPr>
        <w:t>benefit</w:t>
      </w:r>
      <w:r w:rsidR="0028122B">
        <w:rPr>
          <w:rFonts w:eastAsia="MS Mincho" w:cstheme="minorHAnsi"/>
          <w:sz w:val="24"/>
          <w:szCs w:val="24"/>
          <w:lang w:val="en-US"/>
        </w:rPr>
        <w:t>s</w:t>
      </w:r>
      <w:r w:rsidR="00277647">
        <w:rPr>
          <w:rFonts w:eastAsia="MS Mincho" w:cstheme="minorHAnsi"/>
          <w:sz w:val="24"/>
          <w:szCs w:val="24"/>
          <w:lang w:val="en-US"/>
        </w:rPr>
        <w:t xml:space="preserve"> for the employees and </w:t>
      </w:r>
      <w:r w:rsidR="0074498E">
        <w:rPr>
          <w:rFonts w:eastAsia="MS Mincho" w:cstheme="minorHAnsi"/>
          <w:sz w:val="24"/>
          <w:szCs w:val="24"/>
          <w:lang w:val="en-US"/>
        </w:rPr>
        <w:t>employers’</w:t>
      </w:r>
      <w:r w:rsidR="008A70C0">
        <w:rPr>
          <w:rFonts w:eastAsia="MS Mincho" w:cstheme="minorHAnsi"/>
          <w:sz w:val="24"/>
          <w:szCs w:val="24"/>
          <w:lang w:val="en-US"/>
        </w:rPr>
        <w:t xml:space="preserve"> </w:t>
      </w:r>
      <w:r w:rsidR="00FE1075">
        <w:rPr>
          <w:rFonts w:eastAsia="MS Mincho" w:cstheme="minorHAnsi"/>
          <w:sz w:val="24"/>
          <w:szCs w:val="24"/>
          <w:lang w:val="en-US"/>
        </w:rPr>
        <w:t>performance</w:t>
      </w:r>
      <w:r w:rsidR="00055FB9">
        <w:rPr>
          <w:rFonts w:eastAsia="MS Mincho" w:cstheme="minorHAnsi"/>
          <w:sz w:val="24"/>
          <w:szCs w:val="24"/>
          <w:lang w:val="en-US"/>
        </w:rPr>
        <w:t>;</w:t>
      </w:r>
      <w:r w:rsidR="00FE1075">
        <w:rPr>
          <w:rFonts w:eastAsia="MS Mincho" w:cstheme="minorHAnsi"/>
          <w:sz w:val="24"/>
          <w:szCs w:val="24"/>
          <w:lang w:val="en-US"/>
        </w:rPr>
        <w:t xml:space="preserve"> imbed a sense of ownership among employees, it will </w:t>
      </w:r>
      <w:r w:rsidR="00383A55">
        <w:rPr>
          <w:rFonts w:eastAsia="MS Mincho" w:cstheme="minorHAnsi"/>
          <w:sz w:val="24"/>
          <w:szCs w:val="24"/>
          <w:lang w:val="en-US"/>
        </w:rPr>
        <w:t>give</w:t>
      </w:r>
      <w:r w:rsidR="00FE1075">
        <w:rPr>
          <w:rFonts w:eastAsia="MS Mincho" w:cstheme="minorHAnsi"/>
          <w:sz w:val="24"/>
          <w:szCs w:val="24"/>
          <w:lang w:val="en-US"/>
        </w:rPr>
        <w:t xml:space="preserve"> long term focus</w:t>
      </w:r>
      <w:r w:rsidR="0069023D">
        <w:rPr>
          <w:rFonts w:eastAsia="MS Mincho" w:cstheme="minorHAnsi"/>
          <w:sz w:val="24"/>
          <w:szCs w:val="24"/>
          <w:lang w:val="en-US"/>
        </w:rPr>
        <w:t xml:space="preserve"> on </w:t>
      </w:r>
      <w:r w:rsidR="00FE1075">
        <w:rPr>
          <w:rFonts w:eastAsia="MS Mincho" w:cstheme="minorHAnsi"/>
          <w:sz w:val="24"/>
          <w:szCs w:val="24"/>
          <w:lang w:val="en-US"/>
        </w:rPr>
        <w:t>go</w:t>
      </w:r>
      <w:r w:rsidR="00383A55">
        <w:rPr>
          <w:rFonts w:eastAsia="MS Mincho" w:cstheme="minorHAnsi"/>
          <w:sz w:val="24"/>
          <w:szCs w:val="24"/>
          <w:lang w:val="en-US"/>
        </w:rPr>
        <w:t>als</w:t>
      </w:r>
      <w:r w:rsidR="00FF733F">
        <w:rPr>
          <w:rFonts w:eastAsia="MS Mincho" w:cstheme="minorHAnsi"/>
          <w:b/>
          <w:bCs/>
          <w:sz w:val="24"/>
          <w:szCs w:val="24"/>
          <w:lang w:val="en-US"/>
        </w:rPr>
        <w:t xml:space="preserve"> </w:t>
      </w:r>
      <w:r w:rsidR="00383A55" w:rsidRPr="00742F1E">
        <w:rPr>
          <w:rFonts w:eastAsia="MS Mincho" w:cstheme="minorHAnsi"/>
          <w:sz w:val="24"/>
          <w:szCs w:val="24"/>
          <w:lang w:val="en-US"/>
        </w:rPr>
        <w:t xml:space="preserve">and continuous improvement, reduce service </w:t>
      </w:r>
      <w:r w:rsidR="00C95C32" w:rsidRPr="00742F1E">
        <w:rPr>
          <w:rFonts w:eastAsia="MS Mincho" w:cstheme="minorHAnsi"/>
          <w:sz w:val="24"/>
          <w:szCs w:val="24"/>
          <w:lang w:val="en-US"/>
        </w:rPr>
        <w:t>cost,</w:t>
      </w:r>
      <w:r w:rsidR="00383A55" w:rsidRPr="00742F1E">
        <w:rPr>
          <w:rFonts w:eastAsia="MS Mincho" w:cstheme="minorHAnsi"/>
          <w:sz w:val="24"/>
          <w:szCs w:val="24"/>
          <w:lang w:val="en-US"/>
        </w:rPr>
        <w:t xml:space="preserve"> and </w:t>
      </w:r>
      <w:r w:rsidR="00742F1E" w:rsidRPr="00742F1E">
        <w:rPr>
          <w:rFonts w:eastAsia="MS Mincho" w:cstheme="minorHAnsi"/>
          <w:sz w:val="24"/>
          <w:szCs w:val="24"/>
          <w:lang w:val="en-US"/>
        </w:rPr>
        <w:t>promotes</w:t>
      </w:r>
      <w:r w:rsidR="00383A55" w:rsidRPr="00742F1E">
        <w:rPr>
          <w:rFonts w:eastAsia="MS Mincho" w:cstheme="minorHAnsi"/>
          <w:sz w:val="24"/>
          <w:szCs w:val="24"/>
          <w:lang w:val="en-US"/>
        </w:rPr>
        <w:t xml:space="preserve"> teamwork</w:t>
      </w:r>
      <w:r w:rsidR="00A45360">
        <w:rPr>
          <w:rFonts w:eastAsia="MS Mincho" w:cstheme="minorHAnsi"/>
          <w:sz w:val="24"/>
          <w:szCs w:val="24"/>
          <w:lang w:val="en-US"/>
        </w:rPr>
        <w:t xml:space="preserve">. It will also help employees engage </w:t>
      </w:r>
      <w:r w:rsidR="004E0AC1">
        <w:rPr>
          <w:rFonts w:eastAsia="MS Mincho" w:cstheme="minorHAnsi"/>
          <w:sz w:val="24"/>
          <w:szCs w:val="24"/>
          <w:lang w:val="en-US"/>
        </w:rPr>
        <w:t>in the financial performance of the organisation.</w:t>
      </w:r>
      <w:r w:rsidR="00BA279C">
        <w:rPr>
          <w:rFonts w:eastAsia="MS Mincho" w:cstheme="minorHAnsi"/>
          <w:sz w:val="24"/>
          <w:szCs w:val="24"/>
          <w:lang w:val="en-US"/>
        </w:rPr>
        <w:t xml:space="preserve"> </w:t>
      </w:r>
      <w:r w:rsidR="00055FB9">
        <w:rPr>
          <w:rFonts w:eastAsia="MS Mincho" w:cstheme="minorHAnsi"/>
          <w:sz w:val="24"/>
          <w:szCs w:val="24"/>
          <w:lang w:val="en-US"/>
        </w:rPr>
        <w:t xml:space="preserve"> </w:t>
      </w:r>
      <w:r w:rsidR="00FF733F" w:rsidRPr="00C6019D">
        <w:rPr>
          <w:rFonts w:eastAsia="MS Mincho" w:cstheme="minorHAnsi"/>
          <w:i/>
          <w:iCs/>
          <w:sz w:val="24"/>
          <w:szCs w:val="24"/>
          <w:lang w:val="en-US"/>
        </w:rPr>
        <w:t>CIP</w:t>
      </w:r>
      <w:r w:rsidR="00C6019D" w:rsidRPr="00C6019D">
        <w:rPr>
          <w:rFonts w:eastAsia="MS Mincho" w:cstheme="minorHAnsi"/>
          <w:i/>
          <w:iCs/>
          <w:sz w:val="24"/>
          <w:szCs w:val="24"/>
          <w:lang w:val="en-US"/>
        </w:rPr>
        <w:t>D</w:t>
      </w:r>
      <w:r w:rsidR="00E361DE">
        <w:rPr>
          <w:rFonts w:eastAsia="MS Mincho" w:cstheme="minorHAnsi"/>
          <w:i/>
          <w:iCs/>
          <w:sz w:val="24"/>
          <w:szCs w:val="24"/>
          <w:lang w:val="en-US"/>
        </w:rPr>
        <w:t>(</w:t>
      </w:r>
      <w:r w:rsidR="00C6019D" w:rsidRPr="00C6019D">
        <w:rPr>
          <w:rFonts w:eastAsia="MS Mincho" w:cstheme="minorHAnsi"/>
          <w:i/>
          <w:iCs/>
          <w:sz w:val="24"/>
          <w:szCs w:val="24"/>
          <w:lang w:val="en-US"/>
        </w:rPr>
        <w:t>2020d)</w:t>
      </w:r>
      <w:r w:rsidR="00747054">
        <w:rPr>
          <w:rFonts w:eastAsia="MS Mincho" w:cstheme="minorHAnsi"/>
          <w:i/>
          <w:iCs/>
          <w:sz w:val="24"/>
          <w:szCs w:val="24"/>
          <w:lang w:val="en-US"/>
        </w:rPr>
        <w:t xml:space="preserve"> When </w:t>
      </w:r>
      <w:r w:rsidR="00FF733F" w:rsidRPr="00C6019D">
        <w:rPr>
          <w:rFonts w:eastAsia="MS Mincho" w:cstheme="minorHAnsi"/>
          <w:i/>
          <w:iCs/>
          <w:sz w:val="24"/>
          <w:szCs w:val="24"/>
          <w:lang w:val="en-US"/>
        </w:rPr>
        <w:t>people are</w:t>
      </w:r>
      <w:r w:rsidR="00C6019D">
        <w:rPr>
          <w:rFonts w:eastAsia="MS Mincho" w:cstheme="minorHAnsi"/>
          <w:b/>
          <w:bCs/>
          <w:sz w:val="24"/>
          <w:szCs w:val="24"/>
          <w:lang w:val="en-US"/>
        </w:rPr>
        <w:t xml:space="preserve"> </w:t>
      </w:r>
      <w:r w:rsidR="00C6019D" w:rsidRPr="00F47D1F">
        <w:rPr>
          <w:rFonts w:eastAsia="MS Mincho" w:cstheme="minorHAnsi"/>
          <w:i/>
          <w:iCs/>
          <w:sz w:val="24"/>
          <w:szCs w:val="24"/>
          <w:lang w:val="en-US"/>
        </w:rPr>
        <w:t>the</w:t>
      </w:r>
      <w:r w:rsidR="00C66DF6" w:rsidRPr="00F47D1F">
        <w:rPr>
          <w:rFonts w:eastAsia="MS Mincho" w:cstheme="minorHAnsi"/>
          <w:i/>
          <w:iCs/>
          <w:sz w:val="24"/>
          <w:szCs w:val="24"/>
          <w:lang w:val="en-US"/>
        </w:rPr>
        <w:t xml:space="preserve"> greatest creators of value in organizations then good performance management is critical for an </w:t>
      </w:r>
      <w:r w:rsidR="00F47D1F" w:rsidRPr="00F47D1F">
        <w:rPr>
          <w:rFonts w:eastAsia="MS Mincho" w:cstheme="minorHAnsi"/>
          <w:i/>
          <w:iCs/>
          <w:sz w:val="24"/>
          <w:szCs w:val="24"/>
          <w:lang w:val="en-US"/>
        </w:rPr>
        <w:t>organization’s</w:t>
      </w:r>
      <w:r w:rsidR="00C66DF6" w:rsidRPr="00F47D1F">
        <w:rPr>
          <w:rFonts w:eastAsia="MS Mincho" w:cstheme="minorHAnsi"/>
          <w:i/>
          <w:iCs/>
          <w:sz w:val="24"/>
          <w:szCs w:val="24"/>
          <w:lang w:val="en-US"/>
        </w:rPr>
        <w:t xml:space="preserve"> success.</w:t>
      </w:r>
    </w:p>
    <w:p w14:paraId="348531A6" w14:textId="03098F70" w:rsidR="00A32B80" w:rsidRPr="00A32B80" w:rsidRDefault="00A32B80" w:rsidP="00117105">
      <w:pPr>
        <w:tabs>
          <w:tab w:val="left" w:pos="220"/>
          <w:tab w:val="left" w:pos="720"/>
        </w:tabs>
        <w:adjustRightInd w:val="0"/>
        <w:spacing w:after="240"/>
        <w:jc w:val="both"/>
        <w:rPr>
          <w:rFonts w:eastAsia="MS Mincho" w:cstheme="minorHAnsi"/>
          <w:sz w:val="24"/>
          <w:szCs w:val="24"/>
          <w:lang w:val="en-US"/>
        </w:rPr>
      </w:pPr>
      <w:r w:rsidRPr="00A32B80">
        <w:rPr>
          <w:rFonts w:eastAsia="MS Mincho" w:cstheme="minorHAnsi"/>
          <w:sz w:val="24"/>
          <w:szCs w:val="24"/>
          <w:lang w:val="en-US"/>
        </w:rPr>
        <w:t xml:space="preserve">It is important that employees have </w:t>
      </w:r>
      <w:r>
        <w:rPr>
          <w:rFonts w:eastAsia="MS Mincho" w:cstheme="minorHAnsi"/>
          <w:sz w:val="24"/>
          <w:szCs w:val="24"/>
          <w:lang w:val="en-US"/>
        </w:rPr>
        <w:t xml:space="preserve">a shared understanding of organisational </w:t>
      </w:r>
      <w:r w:rsidR="00B97352">
        <w:rPr>
          <w:rFonts w:eastAsia="MS Mincho" w:cstheme="minorHAnsi"/>
          <w:sz w:val="24"/>
          <w:szCs w:val="24"/>
          <w:lang w:val="en-US"/>
        </w:rPr>
        <w:t>goals and</w:t>
      </w:r>
      <w:r w:rsidR="004A582B">
        <w:rPr>
          <w:rFonts w:eastAsia="MS Mincho" w:cstheme="minorHAnsi"/>
          <w:sz w:val="24"/>
          <w:szCs w:val="24"/>
          <w:lang w:val="en-US"/>
        </w:rPr>
        <w:t xml:space="preserve"> that they </w:t>
      </w:r>
      <w:r w:rsidR="00BA279C">
        <w:rPr>
          <w:rFonts w:eastAsia="MS Mincho" w:cstheme="minorHAnsi"/>
          <w:sz w:val="24"/>
          <w:szCs w:val="24"/>
          <w:lang w:val="en-US"/>
        </w:rPr>
        <w:t xml:space="preserve">understand </w:t>
      </w:r>
      <w:r w:rsidR="00CE0132">
        <w:rPr>
          <w:rFonts w:eastAsia="MS Mincho" w:cstheme="minorHAnsi"/>
          <w:sz w:val="24"/>
          <w:szCs w:val="24"/>
          <w:lang w:val="en-US"/>
        </w:rPr>
        <w:t xml:space="preserve">how their own performance will contribute to the </w:t>
      </w:r>
      <w:r w:rsidR="00887193">
        <w:rPr>
          <w:rFonts w:eastAsia="MS Mincho" w:cstheme="minorHAnsi"/>
          <w:sz w:val="24"/>
          <w:szCs w:val="24"/>
          <w:lang w:val="en-US"/>
        </w:rPr>
        <w:t>organisation’s</w:t>
      </w:r>
      <w:r w:rsidR="00CE0132">
        <w:rPr>
          <w:rFonts w:eastAsia="MS Mincho" w:cstheme="minorHAnsi"/>
          <w:sz w:val="24"/>
          <w:szCs w:val="24"/>
          <w:lang w:val="en-US"/>
        </w:rPr>
        <w:t xml:space="preserve"> goals. </w:t>
      </w:r>
      <w:r w:rsidR="005E0708">
        <w:rPr>
          <w:rFonts w:eastAsia="MS Mincho" w:cstheme="minorHAnsi"/>
          <w:sz w:val="24"/>
          <w:szCs w:val="24"/>
          <w:lang w:val="en-US"/>
        </w:rPr>
        <w:t xml:space="preserve">The </w:t>
      </w:r>
      <w:r w:rsidR="00C24FD1">
        <w:rPr>
          <w:rFonts w:eastAsia="MS Mincho" w:cstheme="minorHAnsi"/>
          <w:sz w:val="24"/>
          <w:szCs w:val="24"/>
          <w:lang w:val="en-US"/>
        </w:rPr>
        <w:t>reward</w:t>
      </w:r>
      <w:r w:rsidR="005E0708">
        <w:rPr>
          <w:rFonts w:eastAsia="MS Mincho" w:cstheme="minorHAnsi"/>
          <w:sz w:val="24"/>
          <w:szCs w:val="24"/>
          <w:lang w:val="en-US"/>
        </w:rPr>
        <w:t xml:space="preserve"> and incentive </w:t>
      </w:r>
      <w:r w:rsidR="00C24FD1">
        <w:rPr>
          <w:rFonts w:eastAsia="MS Mincho" w:cstheme="minorHAnsi"/>
          <w:sz w:val="24"/>
          <w:szCs w:val="24"/>
          <w:lang w:val="en-US"/>
        </w:rPr>
        <w:t xml:space="preserve">approaches given to employees can increase </w:t>
      </w:r>
      <w:r w:rsidR="00FC79A5">
        <w:rPr>
          <w:rFonts w:eastAsia="MS Mincho" w:cstheme="minorHAnsi"/>
          <w:sz w:val="24"/>
          <w:szCs w:val="24"/>
          <w:lang w:val="en-US"/>
        </w:rPr>
        <w:t>their</w:t>
      </w:r>
      <w:r w:rsidR="00C24FD1">
        <w:rPr>
          <w:rFonts w:eastAsia="MS Mincho" w:cstheme="minorHAnsi"/>
          <w:sz w:val="24"/>
          <w:szCs w:val="24"/>
          <w:lang w:val="en-US"/>
        </w:rPr>
        <w:t xml:space="preserve"> productivity and effectiveness of performance. </w:t>
      </w:r>
    </w:p>
    <w:p w14:paraId="2AACB63F" w14:textId="06A71D02" w:rsidR="00CE040D" w:rsidRDefault="00117105" w:rsidP="00692B89">
      <w:pPr>
        <w:tabs>
          <w:tab w:val="left" w:pos="220"/>
          <w:tab w:val="left" w:pos="720"/>
        </w:tabs>
        <w:adjustRightInd w:val="0"/>
        <w:spacing w:after="240"/>
        <w:jc w:val="both"/>
        <w:rPr>
          <w:rFonts w:cstheme="minorHAnsi"/>
          <w:b/>
          <w:bCs/>
          <w:i/>
          <w:iCs/>
          <w:color w:val="58595B"/>
          <w:sz w:val="24"/>
          <w:szCs w:val="24"/>
          <w:shd w:val="clear" w:color="auto" w:fill="F7F6F6"/>
        </w:rPr>
      </w:pPr>
      <w:r w:rsidRPr="00117105">
        <w:rPr>
          <w:rFonts w:eastAsia="MS Mincho" w:cstheme="minorHAnsi"/>
          <w:sz w:val="24"/>
          <w:szCs w:val="24"/>
          <w:lang w:val="en-US"/>
        </w:rPr>
        <w:t xml:space="preserve">Measuring performance </w:t>
      </w:r>
      <w:r w:rsidR="005504EE">
        <w:rPr>
          <w:rFonts w:eastAsia="MS Mincho" w:cstheme="minorHAnsi"/>
          <w:sz w:val="24"/>
          <w:szCs w:val="24"/>
          <w:lang w:val="en-US"/>
        </w:rPr>
        <w:t xml:space="preserve">will be </w:t>
      </w:r>
      <w:r w:rsidR="0069023D">
        <w:rPr>
          <w:rFonts w:eastAsia="MS Mincho" w:cstheme="minorHAnsi"/>
          <w:sz w:val="24"/>
          <w:szCs w:val="24"/>
          <w:lang w:val="en-US"/>
        </w:rPr>
        <w:t xml:space="preserve">similar </w:t>
      </w:r>
      <w:r w:rsidR="005504EE">
        <w:rPr>
          <w:rFonts w:eastAsia="MS Mincho" w:cstheme="minorHAnsi"/>
          <w:sz w:val="24"/>
          <w:szCs w:val="24"/>
          <w:lang w:val="en-US"/>
        </w:rPr>
        <w:t>in many</w:t>
      </w:r>
      <w:r w:rsidR="00692B89">
        <w:rPr>
          <w:rFonts w:eastAsia="MS Mincho" w:cstheme="minorHAnsi"/>
          <w:sz w:val="24"/>
          <w:szCs w:val="24"/>
          <w:lang w:val="en-US"/>
        </w:rPr>
        <w:t xml:space="preserve"> organisations</w:t>
      </w:r>
      <w:r w:rsidR="006F6FE8">
        <w:rPr>
          <w:rFonts w:eastAsia="MS Mincho" w:cstheme="minorHAnsi"/>
          <w:sz w:val="24"/>
          <w:szCs w:val="24"/>
          <w:lang w:val="en-US"/>
        </w:rPr>
        <w:t>.</w:t>
      </w:r>
      <w:r w:rsidR="00D60F3A">
        <w:rPr>
          <w:rFonts w:eastAsia="MS Mincho" w:cstheme="minorHAnsi"/>
          <w:sz w:val="24"/>
          <w:szCs w:val="24"/>
          <w:lang w:val="en-US"/>
        </w:rPr>
        <w:t xml:space="preserve"> </w:t>
      </w:r>
      <w:r w:rsidR="00055FB9">
        <w:rPr>
          <w:rFonts w:eastAsia="MS Mincho" w:cstheme="minorHAnsi"/>
          <w:sz w:val="24"/>
          <w:szCs w:val="24"/>
          <w:lang w:val="en-US"/>
        </w:rPr>
        <w:t xml:space="preserve"> </w:t>
      </w:r>
      <w:r w:rsidR="00D60F3A" w:rsidRPr="00D60F3A">
        <w:rPr>
          <w:rFonts w:eastAsia="MS Mincho" w:cstheme="minorHAnsi"/>
          <w:sz w:val="24"/>
          <w:szCs w:val="24"/>
          <w:lang w:val="en-US"/>
        </w:rPr>
        <w:t xml:space="preserve">It is </w:t>
      </w:r>
      <w:r w:rsidR="00D60F3A">
        <w:rPr>
          <w:rFonts w:eastAsia="MS Mincho" w:cstheme="minorHAnsi"/>
          <w:sz w:val="24"/>
          <w:szCs w:val="24"/>
          <w:lang w:val="en-US"/>
        </w:rPr>
        <w:t xml:space="preserve">a </w:t>
      </w:r>
      <w:r w:rsidR="00D60F3A" w:rsidRPr="00D60F3A">
        <w:rPr>
          <w:rStyle w:val="Strong"/>
          <w:rFonts w:cstheme="minorHAnsi"/>
          <w:b w:val="0"/>
          <w:bCs w:val="0"/>
          <w:color w:val="111111"/>
          <w:sz w:val="24"/>
          <w:szCs w:val="24"/>
          <w:shd w:val="clear" w:color="auto" w:fill="FFFFFF"/>
        </w:rPr>
        <w:t>regular measurement of outcomes and results</w:t>
      </w:r>
      <w:r w:rsidR="00D60F3A">
        <w:rPr>
          <w:rStyle w:val="Strong"/>
          <w:rFonts w:cstheme="minorHAnsi"/>
          <w:b w:val="0"/>
          <w:bCs w:val="0"/>
          <w:color w:val="111111"/>
          <w:sz w:val="24"/>
          <w:szCs w:val="24"/>
          <w:shd w:val="clear" w:color="auto" w:fill="FFFFFF"/>
        </w:rPr>
        <w:t>.</w:t>
      </w:r>
      <w:r w:rsidR="00B41694">
        <w:rPr>
          <w:rStyle w:val="Strong"/>
          <w:rFonts w:cstheme="minorHAnsi"/>
          <w:b w:val="0"/>
          <w:bCs w:val="0"/>
          <w:color w:val="111111"/>
          <w:sz w:val="24"/>
          <w:szCs w:val="24"/>
          <w:shd w:val="clear" w:color="auto" w:fill="FFFFFF"/>
        </w:rPr>
        <w:t xml:space="preserve"> It is an ongoing process </w:t>
      </w:r>
      <w:r w:rsidR="006A1AF2">
        <w:rPr>
          <w:rStyle w:val="Strong"/>
          <w:rFonts w:cstheme="minorHAnsi"/>
          <w:b w:val="0"/>
          <w:bCs w:val="0"/>
          <w:color w:val="111111"/>
          <w:sz w:val="24"/>
          <w:szCs w:val="24"/>
          <w:shd w:val="clear" w:color="auto" w:fill="FFFFFF"/>
        </w:rPr>
        <w:t>and is something that is done continually, not just an appraisal once</w:t>
      </w:r>
      <w:r w:rsidR="00213F67">
        <w:rPr>
          <w:rStyle w:val="Strong"/>
          <w:rFonts w:cstheme="minorHAnsi"/>
          <w:b w:val="0"/>
          <w:bCs w:val="0"/>
          <w:color w:val="111111"/>
          <w:sz w:val="24"/>
          <w:szCs w:val="24"/>
          <w:shd w:val="clear" w:color="auto" w:fill="FFFFFF"/>
        </w:rPr>
        <w:t xml:space="preserve"> or twice a </w:t>
      </w:r>
      <w:r w:rsidR="006A1AF2">
        <w:rPr>
          <w:rStyle w:val="Strong"/>
          <w:rFonts w:cstheme="minorHAnsi"/>
          <w:b w:val="0"/>
          <w:bCs w:val="0"/>
          <w:color w:val="111111"/>
          <w:sz w:val="24"/>
          <w:szCs w:val="24"/>
          <w:shd w:val="clear" w:color="auto" w:fill="FFFFFF"/>
        </w:rPr>
        <w:t xml:space="preserve">year. </w:t>
      </w:r>
      <w:r w:rsidR="006F6FE8" w:rsidRPr="00D60F3A">
        <w:rPr>
          <w:rFonts w:eastAsia="MS Mincho" w:cstheme="minorHAnsi"/>
          <w:sz w:val="24"/>
          <w:szCs w:val="24"/>
          <w:lang w:val="en-US"/>
        </w:rPr>
        <w:t xml:space="preserve"> </w:t>
      </w:r>
      <w:r w:rsidR="00D60F3A">
        <w:rPr>
          <w:rFonts w:eastAsia="MS Mincho" w:cstheme="minorHAnsi"/>
          <w:sz w:val="24"/>
          <w:szCs w:val="24"/>
          <w:lang w:val="en-US"/>
        </w:rPr>
        <w:t>Ev</w:t>
      </w:r>
      <w:r w:rsidR="006F6FE8" w:rsidRPr="00D60F3A">
        <w:rPr>
          <w:rFonts w:eastAsia="MS Mincho" w:cstheme="minorHAnsi"/>
          <w:sz w:val="24"/>
          <w:szCs w:val="24"/>
          <w:lang w:val="en-US"/>
        </w:rPr>
        <w:t xml:space="preserve">ery organisation must build a suitable approach </w:t>
      </w:r>
      <w:r w:rsidR="00A369AB" w:rsidRPr="00D60F3A">
        <w:rPr>
          <w:rFonts w:eastAsia="MS Mincho" w:cstheme="minorHAnsi"/>
          <w:sz w:val="24"/>
          <w:szCs w:val="24"/>
          <w:lang w:val="en-US"/>
        </w:rPr>
        <w:t>to that</w:t>
      </w:r>
      <w:r w:rsidR="000227BF" w:rsidRPr="00D60F3A">
        <w:rPr>
          <w:rFonts w:eastAsia="MS Mincho" w:cstheme="minorHAnsi"/>
          <w:sz w:val="24"/>
          <w:szCs w:val="24"/>
          <w:lang w:val="en-US"/>
        </w:rPr>
        <w:t xml:space="preserve"> </w:t>
      </w:r>
      <w:r w:rsidR="00055FB9">
        <w:rPr>
          <w:rFonts w:eastAsia="MS Mincho" w:cstheme="minorHAnsi"/>
          <w:sz w:val="24"/>
          <w:szCs w:val="24"/>
          <w:lang w:val="en-US"/>
        </w:rPr>
        <w:t xml:space="preserve">which </w:t>
      </w:r>
      <w:r w:rsidR="000227BF" w:rsidRPr="00D60F3A">
        <w:rPr>
          <w:rFonts w:eastAsia="MS Mincho" w:cstheme="minorHAnsi"/>
          <w:sz w:val="24"/>
          <w:szCs w:val="24"/>
          <w:lang w:val="en-US"/>
        </w:rPr>
        <w:t xml:space="preserve">is relevant to them. </w:t>
      </w:r>
      <w:r w:rsidR="00692B89" w:rsidRPr="000544A6">
        <w:rPr>
          <w:rStyle w:val="Hyperlink"/>
          <w:rFonts w:eastAsia="MS Mincho" w:cstheme="minorHAnsi"/>
          <w:i/>
          <w:iCs/>
          <w:color w:val="auto"/>
          <w:sz w:val="24"/>
          <w:szCs w:val="24"/>
          <w:u w:val="none"/>
          <w:lang w:val="en-US"/>
        </w:rPr>
        <w:t>C</w:t>
      </w:r>
      <w:r w:rsidR="000544A6" w:rsidRPr="000544A6">
        <w:rPr>
          <w:rStyle w:val="Hyperlink"/>
          <w:rFonts w:eastAsia="MS Mincho" w:cstheme="minorHAnsi"/>
          <w:i/>
          <w:iCs/>
          <w:color w:val="auto"/>
          <w:sz w:val="24"/>
          <w:szCs w:val="24"/>
          <w:u w:val="none"/>
          <w:lang w:val="en-US"/>
        </w:rPr>
        <w:t>IPD</w:t>
      </w:r>
      <w:r w:rsidR="00E361DE">
        <w:rPr>
          <w:rStyle w:val="Hyperlink"/>
          <w:rFonts w:eastAsia="MS Mincho" w:cstheme="minorHAnsi"/>
          <w:i/>
          <w:iCs/>
          <w:color w:val="auto"/>
          <w:sz w:val="24"/>
          <w:szCs w:val="24"/>
          <w:u w:val="none"/>
          <w:lang w:val="en-US"/>
        </w:rPr>
        <w:t>(</w:t>
      </w:r>
      <w:r w:rsidR="000544A6" w:rsidRPr="000544A6">
        <w:rPr>
          <w:rStyle w:val="Hyperlink"/>
          <w:rFonts w:eastAsia="MS Mincho" w:cstheme="minorHAnsi"/>
          <w:i/>
          <w:iCs/>
          <w:color w:val="auto"/>
          <w:sz w:val="24"/>
          <w:szCs w:val="24"/>
          <w:u w:val="none"/>
          <w:lang w:val="en-US"/>
        </w:rPr>
        <w:t>2022D)</w:t>
      </w:r>
      <w:r w:rsidR="000544A6">
        <w:rPr>
          <w:rStyle w:val="Hyperlink"/>
          <w:rFonts w:eastAsia="MS Mincho" w:cstheme="minorHAnsi"/>
          <w:i/>
          <w:iCs/>
          <w:color w:val="auto"/>
          <w:sz w:val="24"/>
          <w:szCs w:val="24"/>
          <w:u w:val="none"/>
          <w:lang w:val="en-US"/>
        </w:rPr>
        <w:t xml:space="preserve"> </w:t>
      </w:r>
      <w:r w:rsidR="00A369AB" w:rsidRPr="000544A6">
        <w:rPr>
          <w:rFonts w:cstheme="minorHAnsi"/>
          <w:b/>
          <w:bCs/>
          <w:i/>
          <w:iCs/>
          <w:color w:val="58595B"/>
          <w:sz w:val="24"/>
          <w:szCs w:val="24"/>
          <w:shd w:val="clear" w:color="auto" w:fill="F7F6F6"/>
        </w:rPr>
        <w:t>There should also be flexibility within the system to account for the different ways teams or functions operate within a single organisation</w:t>
      </w:r>
    </w:p>
    <w:p w14:paraId="6E8BF81F" w14:textId="323DAD2B" w:rsidR="00A26234" w:rsidRDefault="00A26234" w:rsidP="00A26234">
      <w:pPr>
        <w:adjustRightInd w:val="0"/>
        <w:spacing w:after="240"/>
        <w:jc w:val="both"/>
        <w:rPr>
          <w:rFonts w:ascii="Arial" w:hAnsi="Arial" w:cs="Arial"/>
          <w:sz w:val="24"/>
          <w:szCs w:val="24"/>
          <w:u w:val="single"/>
          <w:lang w:val="en-US"/>
        </w:rPr>
      </w:pPr>
    </w:p>
    <w:p w14:paraId="03292A15" w14:textId="5D402AD7" w:rsidR="00434093" w:rsidRDefault="00434093" w:rsidP="00A26234">
      <w:pPr>
        <w:adjustRightInd w:val="0"/>
        <w:spacing w:after="240"/>
        <w:jc w:val="both"/>
        <w:rPr>
          <w:rFonts w:ascii="Arial" w:hAnsi="Arial" w:cs="Arial"/>
          <w:sz w:val="24"/>
          <w:szCs w:val="24"/>
          <w:u w:val="single"/>
          <w:lang w:val="en-US"/>
        </w:rPr>
      </w:pPr>
    </w:p>
    <w:p w14:paraId="68D069E6" w14:textId="1E7B8109" w:rsidR="00434093" w:rsidRDefault="00434093" w:rsidP="00A26234">
      <w:pPr>
        <w:adjustRightInd w:val="0"/>
        <w:spacing w:after="240"/>
        <w:jc w:val="both"/>
        <w:rPr>
          <w:rFonts w:ascii="Arial" w:hAnsi="Arial" w:cs="Arial"/>
          <w:sz w:val="24"/>
          <w:szCs w:val="24"/>
          <w:u w:val="single"/>
          <w:lang w:val="en-US"/>
        </w:rPr>
      </w:pPr>
    </w:p>
    <w:p w14:paraId="0A6C5186" w14:textId="4D117E8B" w:rsidR="00434093" w:rsidRPr="000D1823" w:rsidRDefault="000D1823" w:rsidP="000D1823">
      <w:pPr>
        <w:adjustRightInd w:val="0"/>
        <w:spacing w:after="240"/>
        <w:jc w:val="both"/>
        <w:rPr>
          <w:rFonts w:ascii="Arial" w:hAnsi="Arial" w:cs="Arial"/>
          <w:sz w:val="24"/>
          <w:szCs w:val="24"/>
          <w:lang w:val="en-US"/>
        </w:rPr>
      </w:pPr>
      <w:r w:rsidRPr="000D1823">
        <w:rPr>
          <w:rFonts w:ascii="Arial" w:hAnsi="Arial" w:cs="Arial"/>
          <w:sz w:val="24"/>
          <w:szCs w:val="24"/>
          <w:lang w:val="en-US"/>
        </w:rPr>
        <w:lastRenderedPageBreak/>
        <w:t>1.4</w:t>
      </w:r>
      <w:r w:rsidR="00434093" w:rsidRPr="000D1823">
        <w:rPr>
          <w:rFonts w:ascii="Arial" w:hAnsi="Arial" w:cs="Arial"/>
          <w:sz w:val="24"/>
          <w:szCs w:val="24"/>
          <w:lang w:val="en-US"/>
        </w:rPr>
        <w:t xml:space="preserve"> </w:t>
      </w:r>
    </w:p>
    <w:p w14:paraId="2B9AF6C3" w14:textId="61B9FB57" w:rsidR="00DF73D1" w:rsidRPr="00DF73D1" w:rsidRDefault="00DF73D1" w:rsidP="00DF73D1">
      <w:pPr>
        <w:adjustRightInd w:val="0"/>
        <w:spacing w:after="240"/>
        <w:jc w:val="both"/>
        <w:rPr>
          <w:rFonts w:ascii="Arial" w:hAnsi="Arial" w:cs="Arial"/>
          <w:b/>
          <w:bCs/>
          <w:sz w:val="24"/>
          <w:szCs w:val="24"/>
          <w:lang w:val="en-US"/>
        </w:rPr>
      </w:pPr>
      <w:r>
        <w:rPr>
          <w:noProof/>
        </w:rPr>
        <w:drawing>
          <wp:inline distT="0" distB="0" distL="0" distR="0" wp14:anchorId="36EC2494" wp14:editId="6DC6D33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6AB1F00" w14:textId="77777777" w:rsidR="009A6CDA" w:rsidRDefault="009A6CDA" w:rsidP="002560A6">
      <w:pPr>
        <w:adjustRightInd w:val="0"/>
        <w:spacing w:after="240"/>
        <w:jc w:val="both"/>
        <w:rPr>
          <w:rFonts w:cstheme="minorHAnsi"/>
          <w:sz w:val="24"/>
          <w:szCs w:val="24"/>
          <w:lang w:val="en-US"/>
        </w:rPr>
      </w:pPr>
    </w:p>
    <w:p w14:paraId="7A0870EB" w14:textId="4969D71D" w:rsidR="005E0708" w:rsidRDefault="008712FE" w:rsidP="002560A6">
      <w:pPr>
        <w:adjustRightInd w:val="0"/>
        <w:spacing w:after="240"/>
        <w:jc w:val="both"/>
        <w:rPr>
          <w:rFonts w:cstheme="minorHAnsi"/>
          <w:sz w:val="24"/>
          <w:szCs w:val="24"/>
          <w:lang w:val="en-US"/>
        </w:rPr>
      </w:pPr>
      <w:r w:rsidRPr="008712FE">
        <w:rPr>
          <w:rFonts w:cstheme="minorHAnsi"/>
          <w:sz w:val="24"/>
          <w:szCs w:val="24"/>
          <w:lang w:val="en-US"/>
        </w:rPr>
        <w:t>Benefi</w:t>
      </w:r>
      <w:r>
        <w:rPr>
          <w:rFonts w:cstheme="minorHAnsi"/>
          <w:sz w:val="24"/>
          <w:szCs w:val="24"/>
          <w:lang w:val="en-US"/>
        </w:rPr>
        <w:t>ts are a key par</w:t>
      </w:r>
      <w:r w:rsidR="00C520EC">
        <w:rPr>
          <w:rFonts w:cstheme="minorHAnsi"/>
          <w:sz w:val="24"/>
          <w:szCs w:val="24"/>
          <w:lang w:val="en-US"/>
        </w:rPr>
        <w:t xml:space="preserve">t to total rewards. </w:t>
      </w:r>
      <w:r w:rsidR="000E4469">
        <w:rPr>
          <w:rFonts w:cstheme="minorHAnsi"/>
          <w:sz w:val="24"/>
          <w:szCs w:val="24"/>
          <w:lang w:val="en-US"/>
        </w:rPr>
        <w:t>Most</w:t>
      </w:r>
      <w:r w:rsidR="00C520EC">
        <w:rPr>
          <w:rFonts w:cstheme="minorHAnsi"/>
          <w:sz w:val="24"/>
          <w:szCs w:val="24"/>
          <w:lang w:val="en-US"/>
        </w:rPr>
        <w:t xml:space="preserve"> benefits have cost implications to the organisation</w:t>
      </w:r>
      <w:r w:rsidR="000E4469">
        <w:rPr>
          <w:rFonts w:cstheme="minorHAnsi"/>
          <w:sz w:val="24"/>
          <w:szCs w:val="24"/>
          <w:lang w:val="en-US"/>
        </w:rPr>
        <w:t>. It is important that the employe</w:t>
      </w:r>
      <w:r w:rsidR="00055FB9">
        <w:rPr>
          <w:rFonts w:cstheme="minorHAnsi"/>
          <w:sz w:val="24"/>
          <w:szCs w:val="24"/>
          <w:lang w:val="en-US"/>
        </w:rPr>
        <w:t>rs</w:t>
      </w:r>
      <w:r w:rsidR="000E4469">
        <w:rPr>
          <w:rFonts w:cstheme="minorHAnsi"/>
          <w:sz w:val="24"/>
          <w:szCs w:val="24"/>
          <w:lang w:val="en-US"/>
        </w:rPr>
        <w:t xml:space="preserve"> survey their workforces to establish what be</w:t>
      </w:r>
      <w:r w:rsidR="00055FB9">
        <w:rPr>
          <w:rFonts w:cstheme="minorHAnsi"/>
          <w:sz w:val="24"/>
          <w:szCs w:val="24"/>
          <w:lang w:val="en-US"/>
        </w:rPr>
        <w:t>ne</w:t>
      </w:r>
      <w:r w:rsidR="000E4469">
        <w:rPr>
          <w:rFonts w:cstheme="minorHAnsi"/>
          <w:sz w:val="24"/>
          <w:szCs w:val="24"/>
          <w:lang w:val="en-US"/>
        </w:rPr>
        <w:t>fits are the most desirable</w:t>
      </w:r>
      <w:r w:rsidR="00B03359">
        <w:rPr>
          <w:rFonts w:cstheme="minorHAnsi"/>
          <w:sz w:val="24"/>
          <w:szCs w:val="24"/>
          <w:lang w:val="en-US"/>
        </w:rPr>
        <w:t xml:space="preserve"> and valued by their workforce</w:t>
      </w:r>
      <w:r w:rsidR="006D0C66">
        <w:rPr>
          <w:rFonts w:cstheme="minorHAnsi"/>
          <w:sz w:val="24"/>
          <w:szCs w:val="24"/>
          <w:lang w:val="en-US"/>
        </w:rPr>
        <w:t xml:space="preserve"> and research their comp</w:t>
      </w:r>
      <w:r w:rsidR="00055FB9">
        <w:rPr>
          <w:rFonts w:cstheme="minorHAnsi"/>
          <w:sz w:val="24"/>
          <w:szCs w:val="24"/>
          <w:lang w:val="en-US"/>
        </w:rPr>
        <w:t>etitors’</w:t>
      </w:r>
      <w:r w:rsidR="006D0C66">
        <w:rPr>
          <w:rFonts w:cstheme="minorHAnsi"/>
          <w:sz w:val="24"/>
          <w:szCs w:val="24"/>
          <w:lang w:val="en-US"/>
        </w:rPr>
        <w:t xml:space="preserve"> benefits t</w:t>
      </w:r>
      <w:r w:rsidR="00055FB9">
        <w:rPr>
          <w:rFonts w:cstheme="minorHAnsi"/>
          <w:sz w:val="24"/>
          <w:szCs w:val="24"/>
          <w:lang w:val="en-US"/>
        </w:rPr>
        <w:t>o</w:t>
      </w:r>
      <w:r w:rsidR="006D0C66">
        <w:rPr>
          <w:rFonts w:cstheme="minorHAnsi"/>
          <w:sz w:val="24"/>
          <w:szCs w:val="24"/>
          <w:lang w:val="en-US"/>
        </w:rPr>
        <w:t xml:space="preserve"> make sure that they are competitive in the global market</w:t>
      </w:r>
      <w:r w:rsidR="00B03359">
        <w:rPr>
          <w:rFonts w:cstheme="minorHAnsi"/>
          <w:sz w:val="24"/>
          <w:szCs w:val="24"/>
          <w:lang w:val="en-US"/>
        </w:rPr>
        <w:t xml:space="preserve">. This will make sure that </w:t>
      </w:r>
      <w:r w:rsidR="0098379F">
        <w:rPr>
          <w:rFonts w:cstheme="minorHAnsi"/>
          <w:sz w:val="24"/>
          <w:szCs w:val="24"/>
          <w:lang w:val="en-US"/>
        </w:rPr>
        <w:t>it’s</w:t>
      </w:r>
      <w:r w:rsidR="00B03359">
        <w:rPr>
          <w:rFonts w:cstheme="minorHAnsi"/>
          <w:sz w:val="24"/>
          <w:szCs w:val="24"/>
          <w:lang w:val="en-US"/>
        </w:rPr>
        <w:t xml:space="preserve"> worth the investment and cost for the organisation. </w:t>
      </w:r>
      <w:r w:rsidR="0098379F">
        <w:rPr>
          <w:rFonts w:cstheme="minorHAnsi"/>
          <w:sz w:val="24"/>
          <w:szCs w:val="24"/>
          <w:lang w:val="en-US"/>
        </w:rPr>
        <w:t>(</w:t>
      </w:r>
      <w:r w:rsidR="00ED63A4">
        <w:rPr>
          <w:rFonts w:cstheme="minorHAnsi"/>
          <w:sz w:val="24"/>
          <w:szCs w:val="24"/>
          <w:lang w:val="en-US"/>
        </w:rPr>
        <w:t>People</w:t>
      </w:r>
      <w:r w:rsidR="0098379F">
        <w:rPr>
          <w:rFonts w:cstheme="minorHAnsi"/>
          <w:sz w:val="24"/>
          <w:szCs w:val="24"/>
          <w:lang w:val="en-US"/>
        </w:rPr>
        <w:t xml:space="preserve"> practice pg193)</w:t>
      </w:r>
    </w:p>
    <w:p w14:paraId="2FA997E9" w14:textId="5CCA8824" w:rsidR="00C853F2" w:rsidRDefault="00C853F2" w:rsidP="002560A6">
      <w:pPr>
        <w:adjustRightInd w:val="0"/>
        <w:spacing w:after="240"/>
        <w:jc w:val="both"/>
        <w:rPr>
          <w:rFonts w:cstheme="minorHAnsi"/>
          <w:sz w:val="24"/>
          <w:szCs w:val="24"/>
          <w:lang w:val="en-US"/>
        </w:rPr>
      </w:pPr>
      <w:r>
        <w:rPr>
          <w:rFonts w:cstheme="minorHAnsi"/>
          <w:sz w:val="24"/>
          <w:szCs w:val="24"/>
          <w:lang w:val="en-US"/>
        </w:rPr>
        <w:t>Benefits can include:</w:t>
      </w:r>
    </w:p>
    <w:p w14:paraId="60D5BA2C" w14:textId="2F2165EE" w:rsidR="00C853F2" w:rsidRPr="00296317" w:rsidRDefault="00C853F2" w:rsidP="00296317">
      <w:pPr>
        <w:pStyle w:val="ListParagraph"/>
        <w:shd w:val="clear" w:color="auto" w:fill="FFFFFF"/>
        <w:spacing w:after="450" w:line="240" w:lineRule="auto"/>
        <w:ind w:left="396"/>
        <w:rPr>
          <w:rFonts w:eastAsia="Times New Roman" w:cstheme="minorHAnsi"/>
          <w:i/>
          <w:iCs/>
          <w:color w:val="000000"/>
          <w:sz w:val="24"/>
          <w:szCs w:val="24"/>
          <w:lang w:eastAsia="en-GB"/>
        </w:rPr>
      </w:pPr>
      <w:r w:rsidRPr="00BA509B">
        <w:rPr>
          <w:rFonts w:cstheme="minorHAnsi"/>
          <w:sz w:val="24"/>
          <w:szCs w:val="24"/>
          <w:u w:val="single"/>
          <w:lang w:val="en-US"/>
        </w:rPr>
        <w:t>Pensions</w:t>
      </w:r>
      <w:r>
        <w:rPr>
          <w:rFonts w:cstheme="minorHAnsi"/>
          <w:sz w:val="24"/>
          <w:szCs w:val="24"/>
          <w:lang w:val="en-US"/>
        </w:rPr>
        <w:t>: Pension</w:t>
      </w:r>
      <w:r w:rsidR="00956F9E">
        <w:rPr>
          <w:rFonts w:cstheme="minorHAnsi"/>
          <w:sz w:val="24"/>
          <w:szCs w:val="24"/>
          <w:lang w:val="en-US"/>
        </w:rPr>
        <w:t>s</w:t>
      </w:r>
      <w:r>
        <w:rPr>
          <w:rFonts w:cstheme="minorHAnsi"/>
          <w:sz w:val="24"/>
          <w:szCs w:val="24"/>
          <w:lang w:val="en-US"/>
        </w:rPr>
        <w:t xml:space="preserve"> provi</w:t>
      </w:r>
      <w:r w:rsidR="003B4318">
        <w:rPr>
          <w:rFonts w:cstheme="minorHAnsi"/>
          <w:sz w:val="24"/>
          <w:szCs w:val="24"/>
          <w:lang w:val="en-US"/>
        </w:rPr>
        <w:t xml:space="preserve">de financial security for the future to employees. </w:t>
      </w:r>
      <w:r w:rsidR="00261D92">
        <w:rPr>
          <w:rFonts w:cstheme="minorHAnsi"/>
          <w:sz w:val="24"/>
          <w:szCs w:val="24"/>
          <w:lang w:val="en-US"/>
        </w:rPr>
        <w:t xml:space="preserve"> Pension have become a legal requirement and can be very costly for an organisation dependent on what pension scheme they invest in and what percentage the organisation puts in</w:t>
      </w:r>
      <w:r w:rsidR="00DA7DF4">
        <w:rPr>
          <w:rFonts w:cstheme="minorHAnsi"/>
          <w:sz w:val="24"/>
          <w:szCs w:val="24"/>
          <w:lang w:val="en-US"/>
        </w:rPr>
        <w:t xml:space="preserve"> it will offer a retirement package for </w:t>
      </w:r>
      <w:r w:rsidR="00296317">
        <w:rPr>
          <w:rFonts w:cstheme="minorHAnsi"/>
          <w:sz w:val="24"/>
          <w:szCs w:val="24"/>
          <w:lang w:val="en-US"/>
        </w:rPr>
        <w:t>employees</w:t>
      </w:r>
      <w:r w:rsidR="00261D92">
        <w:rPr>
          <w:rFonts w:cstheme="minorHAnsi"/>
          <w:sz w:val="24"/>
          <w:szCs w:val="24"/>
          <w:lang w:val="en-US"/>
        </w:rPr>
        <w:t xml:space="preserve">. </w:t>
      </w:r>
      <w:r w:rsidR="00296317" w:rsidRPr="00296317">
        <w:rPr>
          <w:rFonts w:eastAsia="Times New Roman" w:cstheme="minorHAnsi"/>
          <w:i/>
          <w:iCs/>
          <w:color w:val="000000"/>
          <w:sz w:val="24"/>
          <w:szCs w:val="24"/>
          <w:lang w:eastAsia="en-GB"/>
        </w:rPr>
        <w:t>This approach has the merit that it can provide protection for the income to the employee at the old age, which can even be inherited by dependants in case of the members’ death (Admassie, 2019).</w:t>
      </w:r>
      <w:r w:rsidR="001E2146">
        <w:rPr>
          <w:rFonts w:cstheme="minorHAnsi"/>
          <w:sz w:val="24"/>
          <w:szCs w:val="24"/>
          <w:lang w:val="en-US"/>
        </w:rPr>
        <w:t xml:space="preserve"> Employers and employees contribute towards</w:t>
      </w:r>
      <w:r w:rsidR="00CB3B5A">
        <w:rPr>
          <w:rFonts w:cstheme="minorHAnsi"/>
          <w:sz w:val="24"/>
          <w:szCs w:val="24"/>
          <w:lang w:val="en-US"/>
        </w:rPr>
        <w:t xml:space="preserve"> staff pensions and the </w:t>
      </w:r>
      <w:r w:rsidR="00E361DE">
        <w:rPr>
          <w:rFonts w:cstheme="minorHAnsi"/>
          <w:sz w:val="24"/>
          <w:szCs w:val="24"/>
          <w:lang w:val="en-US"/>
        </w:rPr>
        <w:t>breakdown</w:t>
      </w:r>
      <w:r w:rsidR="00CB3B5A">
        <w:rPr>
          <w:rFonts w:cstheme="minorHAnsi"/>
          <w:sz w:val="24"/>
          <w:szCs w:val="24"/>
          <w:lang w:val="en-US"/>
        </w:rPr>
        <w:t xml:space="preserve"> of this will show on a pay slip. </w:t>
      </w:r>
      <w:r w:rsidR="002C0B1E">
        <w:rPr>
          <w:rFonts w:cstheme="minorHAnsi"/>
          <w:sz w:val="24"/>
          <w:szCs w:val="24"/>
          <w:lang w:val="en-US"/>
        </w:rPr>
        <w:t>Contributing</w:t>
      </w:r>
      <w:r w:rsidR="00CB3B5A">
        <w:rPr>
          <w:rFonts w:cstheme="minorHAnsi"/>
          <w:sz w:val="24"/>
          <w:szCs w:val="24"/>
          <w:lang w:val="en-US"/>
        </w:rPr>
        <w:t xml:space="preserve"> to a pension </w:t>
      </w:r>
      <w:r w:rsidR="002C0B1E">
        <w:rPr>
          <w:rFonts w:cstheme="minorHAnsi"/>
          <w:sz w:val="24"/>
          <w:szCs w:val="24"/>
          <w:lang w:val="en-US"/>
        </w:rPr>
        <w:t>isn’t</w:t>
      </w:r>
      <w:r w:rsidR="00CB3B5A">
        <w:rPr>
          <w:rFonts w:cstheme="minorHAnsi"/>
          <w:sz w:val="24"/>
          <w:szCs w:val="24"/>
          <w:lang w:val="en-US"/>
        </w:rPr>
        <w:t xml:space="preserve"> an </w:t>
      </w:r>
      <w:r w:rsidR="002C0B1E">
        <w:rPr>
          <w:rFonts w:cstheme="minorHAnsi"/>
          <w:sz w:val="24"/>
          <w:szCs w:val="24"/>
          <w:lang w:val="en-US"/>
        </w:rPr>
        <w:t xml:space="preserve">immediate gain </w:t>
      </w:r>
      <w:r w:rsidR="001E2146">
        <w:rPr>
          <w:rFonts w:cstheme="minorHAnsi"/>
          <w:sz w:val="24"/>
          <w:szCs w:val="24"/>
          <w:lang w:val="en-US"/>
        </w:rPr>
        <w:t xml:space="preserve"> </w:t>
      </w:r>
      <w:r w:rsidR="00853A1E">
        <w:rPr>
          <w:rFonts w:cstheme="minorHAnsi"/>
          <w:sz w:val="24"/>
          <w:szCs w:val="24"/>
          <w:lang w:val="en-US"/>
        </w:rPr>
        <w:t xml:space="preserve"> but if the organisation</w:t>
      </w:r>
      <w:r w:rsidR="00956F9E">
        <w:rPr>
          <w:rFonts w:cstheme="minorHAnsi"/>
          <w:sz w:val="24"/>
          <w:szCs w:val="24"/>
          <w:lang w:val="en-US"/>
        </w:rPr>
        <w:t>’</w:t>
      </w:r>
      <w:r w:rsidR="00853A1E">
        <w:rPr>
          <w:rFonts w:cstheme="minorHAnsi"/>
          <w:sz w:val="24"/>
          <w:szCs w:val="24"/>
          <w:lang w:val="en-US"/>
        </w:rPr>
        <w:t xml:space="preserve">s pension is </w:t>
      </w:r>
      <w:r w:rsidR="00456A89">
        <w:rPr>
          <w:rFonts w:cstheme="minorHAnsi"/>
          <w:sz w:val="24"/>
          <w:szCs w:val="24"/>
          <w:lang w:val="en-US"/>
        </w:rPr>
        <w:t>com</w:t>
      </w:r>
      <w:r w:rsidR="00956F9E">
        <w:rPr>
          <w:rFonts w:cstheme="minorHAnsi"/>
          <w:sz w:val="24"/>
          <w:szCs w:val="24"/>
          <w:lang w:val="en-US"/>
        </w:rPr>
        <w:t>pet</w:t>
      </w:r>
      <w:r w:rsidR="00456A89">
        <w:rPr>
          <w:rFonts w:cstheme="minorHAnsi"/>
          <w:sz w:val="24"/>
          <w:szCs w:val="24"/>
          <w:lang w:val="en-US"/>
        </w:rPr>
        <w:t>itive</w:t>
      </w:r>
      <w:r w:rsidR="00853A1E">
        <w:rPr>
          <w:rFonts w:cstheme="minorHAnsi"/>
          <w:sz w:val="24"/>
          <w:szCs w:val="24"/>
          <w:lang w:val="en-US"/>
        </w:rPr>
        <w:t xml:space="preserve"> it will help attract and </w:t>
      </w:r>
      <w:r w:rsidR="00456A89">
        <w:rPr>
          <w:rFonts w:cstheme="minorHAnsi"/>
          <w:sz w:val="24"/>
          <w:szCs w:val="24"/>
          <w:lang w:val="en-US"/>
        </w:rPr>
        <w:t>retain staff. (</w:t>
      </w:r>
      <w:r w:rsidR="00E361DE">
        <w:rPr>
          <w:rFonts w:cstheme="minorHAnsi"/>
          <w:sz w:val="24"/>
          <w:szCs w:val="24"/>
          <w:lang w:val="en-US"/>
        </w:rPr>
        <w:t xml:space="preserve">Waite et al,2021 </w:t>
      </w:r>
      <w:r w:rsidR="00456A89">
        <w:rPr>
          <w:rFonts w:cstheme="minorHAnsi"/>
          <w:sz w:val="24"/>
          <w:szCs w:val="24"/>
          <w:lang w:val="en-US"/>
        </w:rPr>
        <w:t>p</w:t>
      </w:r>
      <w:r w:rsidR="00E361DE">
        <w:rPr>
          <w:rFonts w:cstheme="minorHAnsi"/>
          <w:sz w:val="24"/>
          <w:szCs w:val="24"/>
          <w:lang w:val="en-US"/>
        </w:rPr>
        <w:t xml:space="preserve">. </w:t>
      </w:r>
      <w:r w:rsidR="00456A89">
        <w:rPr>
          <w:rFonts w:cstheme="minorHAnsi"/>
          <w:sz w:val="24"/>
          <w:szCs w:val="24"/>
          <w:lang w:val="en-US"/>
        </w:rPr>
        <w:t>193)</w:t>
      </w:r>
    </w:p>
    <w:p w14:paraId="4E05383B" w14:textId="1AEAF3E6" w:rsidR="005D5FBB" w:rsidRDefault="009901FD" w:rsidP="00CC24FE">
      <w:pPr>
        <w:shd w:val="clear" w:color="auto" w:fill="FFFFFF"/>
        <w:spacing w:after="450" w:line="240" w:lineRule="auto"/>
        <w:rPr>
          <w:rFonts w:eastAsia="Times New Roman" w:cstheme="minorHAnsi"/>
          <w:color w:val="000000"/>
          <w:sz w:val="24"/>
          <w:szCs w:val="24"/>
          <w:lang w:eastAsia="en-GB"/>
        </w:rPr>
      </w:pPr>
      <w:r w:rsidRPr="00CC24FE">
        <w:rPr>
          <w:rFonts w:eastAsia="Times New Roman" w:cstheme="minorHAnsi"/>
          <w:color w:val="000000"/>
          <w:sz w:val="24"/>
          <w:szCs w:val="24"/>
          <w:u w:val="single"/>
          <w:lang w:eastAsia="en-GB"/>
        </w:rPr>
        <w:t>Holidays and Time off</w:t>
      </w:r>
      <w:r w:rsidR="00A57FBC">
        <w:rPr>
          <w:rFonts w:eastAsia="Times New Roman" w:cstheme="minorHAnsi"/>
          <w:color w:val="000000"/>
          <w:sz w:val="24"/>
          <w:szCs w:val="24"/>
          <w:u w:val="single"/>
          <w:lang w:eastAsia="en-GB"/>
        </w:rPr>
        <w:t xml:space="preserve">: </w:t>
      </w:r>
      <w:r w:rsidR="00A57FBC" w:rsidRPr="00A57FBC">
        <w:rPr>
          <w:rFonts w:eastAsia="Times New Roman" w:cstheme="minorHAnsi"/>
          <w:color w:val="000000"/>
          <w:sz w:val="24"/>
          <w:szCs w:val="24"/>
          <w:lang w:eastAsia="en-GB"/>
        </w:rPr>
        <w:t xml:space="preserve">Employees are required by law to offer a standard amount of paid annual leave. </w:t>
      </w:r>
      <w:r w:rsidR="0062774E">
        <w:rPr>
          <w:rFonts w:eastAsia="Times New Roman" w:cstheme="minorHAnsi"/>
          <w:color w:val="000000"/>
          <w:sz w:val="24"/>
          <w:szCs w:val="24"/>
          <w:lang w:eastAsia="en-GB"/>
        </w:rPr>
        <w:t xml:space="preserve"> Ma</w:t>
      </w:r>
      <w:r w:rsidR="00956F9E">
        <w:rPr>
          <w:rFonts w:eastAsia="Times New Roman" w:cstheme="minorHAnsi"/>
          <w:color w:val="000000"/>
          <w:sz w:val="24"/>
          <w:szCs w:val="24"/>
          <w:lang w:eastAsia="en-GB"/>
        </w:rPr>
        <w:t>n</w:t>
      </w:r>
      <w:r w:rsidR="0062774E">
        <w:rPr>
          <w:rFonts w:eastAsia="Times New Roman" w:cstheme="minorHAnsi"/>
          <w:color w:val="000000"/>
          <w:sz w:val="24"/>
          <w:szCs w:val="24"/>
          <w:lang w:eastAsia="en-GB"/>
        </w:rPr>
        <w:t>y employers will offer mor</w:t>
      </w:r>
      <w:r w:rsidR="00D57761">
        <w:rPr>
          <w:rFonts w:eastAsia="Times New Roman" w:cstheme="minorHAnsi"/>
          <w:color w:val="000000"/>
          <w:sz w:val="24"/>
          <w:szCs w:val="24"/>
          <w:lang w:eastAsia="en-GB"/>
        </w:rPr>
        <w:t>e tha</w:t>
      </w:r>
      <w:r w:rsidR="00956F9E">
        <w:rPr>
          <w:rFonts w:eastAsia="Times New Roman" w:cstheme="minorHAnsi"/>
          <w:color w:val="000000"/>
          <w:sz w:val="24"/>
          <w:szCs w:val="24"/>
          <w:lang w:eastAsia="en-GB"/>
        </w:rPr>
        <w:t>n</w:t>
      </w:r>
      <w:r w:rsidR="00D57761">
        <w:rPr>
          <w:rFonts w:eastAsia="Times New Roman" w:cstheme="minorHAnsi"/>
          <w:color w:val="000000"/>
          <w:sz w:val="24"/>
          <w:szCs w:val="24"/>
          <w:lang w:eastAsia="en-GB"/>
        </w:rPr>
        <w:t xml:space="preserve"> the minimal as it is desirable to employees and offer a good work life balance. </w:t>
      </w:r>
      <w:r w:rsidR="00C2774F">
        <w:rPr>
          <w:rFonts w:eastAsia="Times New Roman" w:cstheme="minorHAnsi"/>
          <w:color w:val="000000"/>
          <w:sz w:val="24"/>
          <w:szCs w:val="24"/>
          <w:lang w:eastAsia="en-GB"/>
        </w:rPr>
        <w:t xml:space="preserve">Employees may decide to link annual </w:t>
      </w:r>
      <w:r w:rsidR="0092767E">
        <w:rPr>
          <w:rFonts w:eastAsia="Times New Roman" w:cstheme="minorHAnsi"/>
          <w:color w:val="000000"/>
          <w:sz w:val="24"/>
          <w:szCs w:val="24"/>
          <w:lang w:eastAsia="en-GB"/>
        </w:rPr>
        <w:t>leave to</w:t>
      </w:r>
      <w:r w:rsidR="00C2774F">
        <w:rPr>
          <w:rFonts w:eastAsia="Times New Roman" w:cstheme="minorHAnsi"/>
          <w:color w:val="000000"/>
          <w:sz w:val="24"/>
          <w:szCs w:val="24"/>
          <w:lang w:eastAsia="en-GB"/>
        </w:rPr>
        <w:t xml:space="preserve"> length of service</w:t>
      </w:r>
      <w:r w:rsidR="0092767E">
        <w:rPr>
          <w:rFonts w:eastAsia="Times New Roman" w:cstheme="minorHAnsi"/>
          <w:color w:val="000000"/>
          <w:sz w:val="24"/>
          <w:szCs w:val="24"/>
          <w:lang w:eastAsia="en-GB"/>
        </w:rPr>
        <w:t xml:space="preserve">. For example, the offering </w:t>
      </w:r>
      <w:r w:rsidR="00956F9E">
        <w:rPr>
          <w:rFonts w:eastAsia="Times New Roman" w:cstheme="minorHAnsi"/>
          <w:color w:val="000000"/>
          <w:sz w:val="24"/>
          <w:szCs w:val="24"/>
          <w:lang w:eastAsia="en-GB"/>
        </w:rPr>
        <w:t xml:space="preserve">of </w:t>
      </w:r>
      <w:r w:rsidR="0092767E">
        <w:rPr>
          <w:rFonts w:eastAsia="Times New Roman" w:cstheme="minorHAnsi"/>
          <w:color w:val="000000"/>
          <w:sz w:val="24"/>
          <w:szCs w:val="24"/>
          <w:lang w:eastAsia="en-GB"/>
        </w:rPr>
        <w:t xml:space="preserve">a day off annual leave for each year of service. </w:t>
      </w:r>
      <w:r w:rsidR="00827B13">
        <w:rPr>
          <w:rFonts w:eastAsia="Times New Roman" w:cstheme="minorHAnsi"/>
          <w:color w:val="000000"/>
          <w:sz w:val="24"/>
          <w:szCs w:val="24"/>
          <w:lang w:eastAsia="en-GB"/>
        </w:rPr>
        <w:t xml:space="preserve"> The NHS offer</w:t>
      </w:r>
      <w:r w:rsidR="005D5FBB">
        <w:rPr>
          <w:rFonts w:eastAsia="Times New Roman" w:cstheme="minorHAnsi"/>
          <w:color w:val="000000"/>
          <w:sz w:val="24"/>
          <w:szCs w:val="24"/>
          <w:lang w:eastAsia="en-GB"/>
        </w:rPr>
        <w:t>s:</w:t>
      </w:r>
    </w:p>
    <w:tbl>
      <w:tblPr>
        <w:tblStyle w:val="TableGrid"/>
        <w:tblW w:w="0" w:type="auto"/>
        <w:tblLook w:val="04A0" w:firstRow="1" w:lastRow="0" w:firstColumn="1" w:lastColumn="0" w:noHBand="0" w:noVBand="1"/>
      </w:tblPr>
      <w:tblGrid>
        <w:gridCol w:w="2254"/>
        <w:gridCol w:w="2254"/>
        <w:gridCol w:w="2254"/>
        <w:gridCol w:w="2254"/>
      </w:tblGrid>
      <w:tr w:rsidR="005D5FBB" w14:paraId="6DC7EFEA" w14:textId="77777777" w:rsidTr="00293D50">
        <w:tc>
          <w:tcPr>
            <w:tcW w:w="2254" w:type="dxa"/>
          </w:tcPr>
          <w:p w14:paraId="1EF71F0A" w14:textId="77777777" w:rsidR="005D5FBB" w:rsidRPr="00BA39BD" w:rsidRDefault="005D5FBB" w:rsidP="00293D50">
            <w:pPr>
              <w:rPr>
                <w:b/>
                <w:bCs/>
              </w:rPr>
            </w:pPr>
            <w:r w:rsidRPr="00BA39BD">
              <w:rPr>
                <w:b/>
                <w:bCs/>
              </w:rPr>
              <w:lastRenderedPageBreak/>
              <w:t>Length of service</w:t>
            </w:r>
          </w:p>
        </w:tc>
        <w:tc>
          <w:tcPr>
            <w:tcW w:w="2254" w:type="dxa"/>
          </w:tcPr>
          <w:p w14:paraId="096E95CF" w14:textId="77777777" w:rsidR="005D5FBB" w:rsidRPr="00BA39BD" w:rsidRDefault="005D5FBB" w:rsidP="00293D50">
            <w:pPr>
              <w:rPr>
                <w:b/>
                <w:bCs/>
              </w:rPr>
            </w:pPr>
            <w:r w:rsidRPr="00BA39BD">
              <w:rPr>
                <w:b/>
                <w:bCs/>
              </w:rPr>
              <w:t>Annual leave</w:t>
            </w:r>
          </w:p>
        </w:tc>
        <w:tc>
          <w:tcPr>
            <w:tcW w:w="2254" w:type="dxa"/>
          </w:tcPr>
          <w:p w14:paraId="7275CB23" w14:textId="77777777" w:rsidR="005D5FBB" w:rsidRPr="00BA39BD" w:rsidRDefault="005D5FBB" w:rsidP="00293D50">
            <w:pPr>
              <w:rPr>
                <w:b/>
                <w:bCs/>
              </w:rPr>
            </w:pPr>
            <w:r w:rsidRPr="00BA39BD">
              <w:rPr>
                <w:b/>
                <w:bCs/>
              </w:rPr>
              <w:t>Statutory Bank Holidays</w:t>
            </w:r>
          </w:p>
        </w:tc>
        <w:tc>
          <w:tcPr>
            <w:tcW w:w="2254" w:type="dxa"/>
          </w:tcPr>
          <w:p w14:paraId="2BFEEC9C" w14:textId="77777777" w:rsidR="005D5FBB" w:rsidRPr="00BA39BD" w:rsidRDefault="005D5FBB" w:rsidP="00293D50">
            <w:pPr>
              <w:rPr>
                <w:b/>
                <w:bCs/>
              </w:rPr>
            </w:pPr>
            <w:r w:rsidRPr="00BA39BD">
              <w:rPr>
                <w:b/>
                <w:bCs/>
              </w:rPr>
              <w:t>Total</w:t>
            </w:r>
          </w:p>
        </w:tc>
      </w:tr>
      <w:tr w:rsidR="005D5FBB" w14:paraId="4BFF00EC" w14:textId="77777777" w:rsidTr="00293D50">
        <w:tc>
          <w:tcPr>
            <w:tcW w:w="2254" w:type="dxa"/>
          </w:tcPr>
          <w:p w14:paraId="2A4BDCA5" w14:textId="77777777" w:rsidR="005D5FBB" w:rsidRDefault="005D5FBB" w:rsidP="00293D50">
            <w:r>
              <w:t xml:space="preserve">On appointment </w:t>
            </w:r>
          </w:p>
        </w:tc>
        <w:tc>
          <w:tcPr>
            <w:tcW w:w="2254" w:type="dxa"/>
          </w:tcPr>
          <w:p w14:paraId="3B5C6A80" w14:textId="77777777" w:rsidR="005D5FBB" w:rsidRDefault="005D5FBB" w:rsidP="00293D50">
            <w:r>
              <w:t>27 days</w:t>
            </w:r>
          </w:p>
        </w:tc>
        <w:tc>
          <w:tcPr>
            <w:tcW w:w="2254" w:type="dxa"/>
          </w:tcPr>
          <w:p w14:paraId="636E920E" w14:textId="77777777" w:rsidR="005D5FBB" w:rsidRDefault="005D5FBB" w:rsidP="00293D50">
            <w:r>
              <w:t>8 days</w:t>
            </w:r>
          </w:p>
        </w:tc>
        <w:tc>
          <w:tcPr>
            <w:tcW w:w="2254" w:type="dxa"/>
          </w:tcPr>
          <w:p w14:paraId="23E60FF5" w14:textId="77777777" w:rsidR="005D5FBB" w:rsidRDefault="005D5FBB" w:rsidP="00293D50">
            <w:r>
              <w:t>35 days</w:t>
            </w:r>
          </w:p>
        </w:tc>
      </w:tr>
      <w:tr w:rsidR="005D5FBB" w14:paraId="6C80F29F" w14:textId="77777777" w:rsidTr="00293D50">
        <w:tc>
          <w:tcPr>
            <w:tcW w:w="2254" w:type="dxa"/>
          </w:tcPr>
          <w:p w14:paraId="10D32C30" w14:textId="77777777" w:rsidR="005D5FBB" w:rsidRDefault="005D5FBB" w:rsidP="00293D50">
            <w:r>
              <w:t>After 5 years’ service</w:t>
            </w:r>
          </w:p>
        </w:tc>
        <w:tc>
          <w:tcPr>
            <w:tcW w:w="2254" w:type="dxa"/>
          </w:tcPr>
          <w:p w14:paraId="1052E7BC" w14:textId="77777777" w:rsidR="005D5FBB" w:rsidRDefault="005D5FBB" w:rsidP="00293D50">
            <w:r>
              <w:t>29 days</w:t>
            </w:r>
          </w:p>
        </w:tc>
        <w:tc>
          <w:tcPr>
            <w:tcW w:w="2254" w:type="dxa"/>
          </w:tcPr>
          <w:p w14:paraId="5790D6E9" w14:textId="77777777" w:rsidR="005D5FBB" w:rsidRDefault="005D5FBB" w:rsidP="00293D50">
            <w:r>
              <w:t>8 days</w:t>
            </w:r>
          </w:p>
        </w:tc>
        <w:tc>
          <w:tcPr>
            <w:tcW w:w="2254" w:type="dxa"/>
          </w:tcPr>
          <w:p w14:paraId="6A918AA6" w14:textId="77777777" w:rsidR="005D5FBB" w:rsidRDefault="005D5FBB" w:rsidP="00293D50">
            <w:r>
              <w:t>37 days</w:t>
            </w:r>
          </w:p>
        </w:tc>
      </w:tr>
      <w:tr w:rsidR="005D5FBB" w14:paraId="56E7F798" w14:textId="77777777" w:rsidTr="00293D50">
        <w:tc>
          <w:tcPr>
            <w:tcW w:w="2254" w:type="dxa"/>
          </w:tcPr>
          <w:p w14:paraId="29E8A251" w14:textId="77777777" w:rsidR="005D5FBB" w:rsidRDefault="005D5FBB" w:rsidP="00293D50">
            <w:r>
              <w:t>After 10 years’ service</w:t>
            </w:r>
          </w:p>
        </w:tc>
        <w:tc>
          <w:tcPr>
            <w:tcW w:w="2254" w:type="dxa"/>
          </w:tcPr>
          <w:p w14:paraId="5CA7CE46" w14:textId="77777777" w:rsidR="005D5FBB" w:rsidRDefault="005D5FBB" w:rsidP="00293D50">
            <w:r>
              <w:t>33 days</w:t>
            </w:r>
          </w:p>
        </w:tc>
        <w:tc>
          <w:tcPr>
            <w:tcW w:w="2254" w:type="dxa"/>
          </w:tcPr>
          <w:p w14:paraId="2CA12CE5" w14:textId="77777777" w:rsidR="005D5FBB" w:rsidRDefault="005D5FBB" w:rsidP="00293D50">
            <w:r>
              <w:t>8 days</w:t>
            </w:r>
          </w:p>
        </w:tc>
        <w:tc>
          <w:tcPr>
            <w:tcW w:w="2254" w:type="dxa"/>
          </w:tcPr>
          <w:p w14:paraId="3E442263" w14:textId="77777777" w:rsidR="005D5FBB" w:rsidRDefault="005D5FBB" w:rsidP="00293D50">
            <w:r>
              <w:t>47 days</w:t>
            </w:r>
          </w:p>
        </w:tc>
      </w:tr>
    </w:tbl>
    <w:p w14:paraId="170B137B" w14:textId="77777777" w:rsidR="005D5FBB" w:rsidRDefault="005D5FBB" w:rsidP="00CC24FE">
      <w:pPr>
        <w:shd w:val="clear" w:color="auto" w:fill="FFFFFF"/>
        <w:spacing w:after="450" w:line="240" w:lineRule="auto"/>
        <w:rPr>
          <w:rFonts w:eastAsia="Times New Roman" w:cstheme="minorHAnsi"/>
          <w:color w:val="000000"/>
          <w:sz w:val="24"/>
          <w:szCs w:val="24"/>
          <w:lang w:eastAsia="en-GB"/>
        </w:rPr>
      </w:pPr>
    </w:p>
    <w:p w14:paraId="5A46C2D9" w14:textId="36064610" w:rsidR="00234B25" w:rsidRDefault="00594E2D" w:rsidP="00CC24FE">
      <w:p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Also,</w:t>
      </w:r>
      <w:r w:rsidR="00827B13">
        <w:rPr>
          <w:rFonts w:eastAsia="Times New Roman" w:cstheme="minorHAnsi"/>
          <w:color w:val="000000"/>
          <w:sz w:val="24"/>
          <w:szCs w:val="24"/>
          <w:lang w:eastAsia="en-GB"/>
        </w:rPr>
        <w:t xml:space="preserve"> the NHS offer a flexible element to annual leave </w:t>
      </w:r>
      <w:r w:rsidR="00312793">
        <w:rPr>
          <w:rFonts w:eastAsia="Times New Roman" w:cstheme="minorHAnsi"/>
          <w:color w:val="000000"/>
          <w:sz w:val="24"/>
          <w:szCs w:val="24"/>
          <w:lang w:eastAsia="en-GB"/>
        </w:rPr>
        <w:t>where employees can buy and sell their annual leave</w:t>
      </w:r>
      <w:r w:rsidR="00ED1A31">
        <w:rPr>
          <w:rFonts w:eastAsia="Times New Roman" w:cstheme="minorHAnsi"/>
          <w:color w:val="000000"/>
          <w:sz w:val="24"/>
          <w:szCs w:val="24"/>
          <w:lang w:eastAsia="en-GB"/>
        </w:rPr>
        <w:t xml:space="preserve">. Some staff members value annual leave </w:t>
      </w:r>
      <w:r w:rsidR="005D5FBB">
        <w:rPr>
          <w:rFonts w:eastAsia="Times New Roman" w:cstheme="minorHAnsi"/>
          <w:color w:val="000000"/>
          <w:sz w:val="24"/>
          <w:szCs w:val="24"/>
          <w:lang w:eastAsia="en-GB"/>
        </w:rPr>
        <w:t>overpays</w:t>
      </w:r>
      <w:r w:rsidR="00ED1A31">
        <w:rPr>
          <w:rFonts w:eastAsia="Times New Roman" w:cstheme="minorHAnsi"/>
          <w:color w:val="000000"/>
          <w:sz w:val="24"/>
          <w:szCs w:val="24"/>
          <w:lang w:eastAsia="en-GB"/>
        </w:rPr>
        <w:t xml:space="preserve"> to help with </w:t>
      </w:r>
      <w:r>
        <w:rPr>
          <w:rFonts w:eastAsia="Times New Roman" w:cstheme="minorHAnsi"/>
          <w:color w:val="000000"/>
          <w:sz w:val="24"/>
          <w:szCs w:val="24"/>
          <w:lang w:eastAsia="en-GB"/>
        </w:rPr>
        <w:t>childcare</w:t>
      </w:r>
      <w:r w:rsidR="00ED1A31">
        <w:rPr>
          <w:rFonts w:eastAsia="Times New Roman" w:cstheme="minorHAnsi"/>
          <w:color w:val="000000"/>
          <w:sz w:val="24"/>
          <w:szCs w:val="24"/>
          <w:lang w:eastAsia="en-GB"/>
        </w:rPr>
        <w:t xml:space="preserve"> or better work life balance. </w:t>
      </w:r>
    </w:p>
    <w:p w14:paraId="3AF6AC9D" w14:textId="429B8F1A" w:rsidR="005D7541" w:rsidRDefault="005D7541" w:rsidP="00CC24FE">
      <w:p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There are several other </w:t>
      </w:r>
      <w:r w:rsidR="00220087">
        <w:rPr>
          <w:rFonts w:eastAsia="Times New Roman" w:cstheme="minorHAnsi"/>
          <w:color w:val="000000"/>
          <w:sz w:val="24"/>
          <w:szCs w:val="24"/>
          <w:lang w:eastAsia="en-GB"/>
        </w:rPr>
        <w:t>elements</w:t>
      </w:r>
      <w:r>
        <w:rPr>
          <w:rFonts w:eastAsia="Times New Roman" w:cstheme="minorHAnsi"/>
          <w:color w:val="000000"/>
          <w:sz w:val="24"/>
          <w:szCs w:val="24"/>
          <w:lang w:eastAsia="en-GB"/>
        </w:rPr>
        <w:t xml:space="preserve"> to</w:t>
      </w:r>
      <w:r w:rsidR="00220087">
        <w:rPr>
          <w:rFonts w:eastAsia="Times New Roman" w:cstheme="minorHAnsi"/>
          <w:color w:val="000000"/>
          <w:sz w:val="24"/>
          <w:szCs w:val="24"/>
          <w:lang w:eastAsia="en-GB"/>
        </w:rPr>
        <w:t xml:space="preserve"> time off</w:t>
      </w:r>
      <w:r w:rsidR="00FB2120">
        <w:rPr>
          <w:rFonts w:eastAsia="Times New Roman" w:cstheme="minorHAnsi"/>
          <w:color w:val="000000"/>
          <w:sz w:val="24"/>
          <w:szCs w:val="24"/>
          <w:lang w:eastAsia="en-GB"/>
        </w:rPr>
        <w:t xml:space="preserve"> that employer</w:t>
      </w:r>
      <w:r w:rsidR="00956F9E">
        <w:rPr>
          <w:rFonts w:eastAsia="Times New Roman" w:cstheme="minorHAnsi"/>
          <w:color w:val="000000"/>
          <w:sz w:val="24"/>
          <w:szCs w:val="24"/>
          <w:lang w:eastAsia="en-GB"/>
        </w:rPr>
        <w:t>s</w:t>
      </w:r>
      <w:r w:rsidR="00FB2120">
        <w:rPr>
          <w:rFonts w:eastAsia="Times New Roman" w:cstheme="minorHAnsi"/>
          <w:color w:val="000000"/>
          <w:sz w:val="24"/>
          <w:szCs w:val="24"/>
          <w:lang w:eastAsia="en-GB"/>
        </w:rPr>
        <w:t xml:space="preserve"> will offer as a benefit</w:t>
      </w:r>
      <w:r w:rsidR="00761239">
        <w:rPr>
          <w:rFonts w:eastAsia="Times New Roman" w:cstheme="minorHAnsi"/>
          <w:color w:val="000000"/>
          <w:sz w:val="24"/>
          <w:szCs w:val="24"/>
          <w:lang w:eastAsia="en-GB"/>
        </w:rPr>
        <w:t>. For example</w:t>
      </w:r>
      <w:r w:rsidR="00FB2120">
        <w:rPr>
          <w:rFonts w:eastAsia="Times New Roman" w:cstheme="minorHAnsi"/>
          <w:color w:val="000000"/>
          <w:sz w:val="24"/>
          <w:szCs w:val="24"/>
          <w:lang w:eastAsia="en-GB"/>
        </w:rPr>
        <w:t>:</w:t>
      </w:r>
    </w:p>
    <w:p w14:paraId="523A6794" w14:textId="76864695" w:rsidR="00FB2120" w:rsidRDefault="00FB2120"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Maternity and Paternity</w:t>
      </w:r>
    </w:p>
    <w:p w14:paraId="184EC974" w14:textId="02DE4845" w:rsidR="00FB2120" w:rsidRDefault="00761239"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Adoption leave</w:t>
      </w:r>
    </w:p>
    <w:p w14:paraId="248732D8" w14:textId="4B485972" w:rsidR="00761239" w:rsidRDefault="00761239"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Parental leave </w:t>
      </w:r>
    </w:p>
    <w:p w14:paraId="2D01BECB" w14:textId="6B598B85" w:rsidR="00761239" w:rsidRDefault="00761239" w:rsidP="00761239">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Bereavement leave. </w:t>
      </w:r>
    </w:p>
    <w:p w14:paraId="3F3F6F56" w14:textId="2345C6D4" w:rsidR="0057750D" w:rsidRDefault="000E41CC" w:rsidP="001F5389">
      <w:pPr>
        <w:shd w:val="clear" w:color="auto" w:fill="FFFFFF"/>
        <w:spacing w:after="450" w:line="240" w:lineRule="auto"/>
        <w:rPr>
          <w:rFonts w:eastAsia="Times New Roman" w:cstheme="minorHAnsi"/>
          <w:i/>
          <w:iCs/>
          <w:color w:val="000000"/>
          <w:sz w:val="24"/>
          <w:szCs w:val="24"/>
          <w:lang w:eastAsia="en-GB"/>
        </w:rPr>
      </w:pPr>
      <w:r w:rsidRPr="009A6CDA">
        <w:rPr>
          <w:rFonts w:eastAsia="Times New Roman" w:cstheme="minorHAnsi"/>
          <w:color w:val="000000"/>
          <w:sz w:val="24"/>
          <w:szCs w:val="24"/>
          <w:lang w:eastAsia="en-GB"/>
        </w:rPr>
        <w:t>Many organisations will offer enhanced</w:t>
      </w:r>
      <w:r w:rsidR="000766B5" w:rsidRPr="009A6CDA">
        <w:rPr>
          <w:rFonts w:eastAsia="Times New Roman" w:cstheme="minorHAnsi"/>
          <w:color w:val="000000"/>
          <w:sz w:val="24"/>
          <w:szCs w:val="24"/>
          <w:lang w:eastAsia="en-GB"/>
        </w:rPr>
        <w:t xml:space="preserve"> statutory rights</w:t>
      </w:r>
      <w:r w:rsidRPr="009A6CDA">
        <w:rPr>
          <w:rFonts w:eastAsia="Times New Roman" w:cstheme="minorHAnsi"/>
          <w:color w:val="000000"/>
          <w:sz w:val="24"/>
          <w:szCs w:val="24"/>
          <w:lang w:eastAsia="en-GB"/>
        </w:rPr>
        <w:t xml:space="preserve"> to </w:t>
      </w:r>
      <w:r w:rsidR="000766B5" w:rsidRPr="009A6CDA">
        <w:rPr>
          <w:rFonts w:eastAsia="Times New Roman" w:cstheme="minorHAnsi"/>
          <w:color w:val="000000"/>
          <w:sz w:val="24"/>
          <w:szCs w:val="24"/>
          <w:lang w:eastAsia="en-GB"/>
        </w:rPr>
        <w:t>the leg</w:t>
      </w:r>
      <w:r w:rsidR="00956F9E">
        <w:rPr>
          <w:rFonts w:eastAsia="Times New Roman" w:cstheme="minorHAnsi"/>
          <w:color w:val="000000"/>
          <w:sz w:val="24"/>
          <w:szCs w:val="24"/>
          <w:lang w:eastAsia="en-GB"/>
        </w:rPr>
        <w:t>al</w:t>
      </w:r>
      <w:r w:rsidR="000766B5" w:rsidRPr="009A6CDA">
        <w:rPr>
          <w:rFonts w:eastAsia="Times New Roman" w:cstheme="minorHAnsi"/>
          <w:color w:val="000000"/>
          <w:sz w:val="24"/>
          <w:szCs w:val="24"/>
          <w:lang w:eastAsia="en-GB"/>
        </w:rPr>
        <w:t xml:space="preserve"> basic requirement. </w:t>
      </w:r>
      <w:r w:rsidR="00945FEA" w:rsidRPr="009A6CDA">
        <w:rPr>
          <w:rFonts w:eastAsia="Times New Roman" w:cstheme="minorHAnsi"/>
          <w:color w:val="000000"/>
          <w:sz w:val="24"/>
          <w:szCs w:val="24"/>
          <w:lang w:eastAsia="en-GB"/>
        </w:rPr>
        <w:t>This help</w:t>
      </w:r>
      <w:r w:rsidR="00956F9E">
        <w:rPr>
          <w:rFonts w:eastAsia="Times New Roman" w:cstheme="minorHAnsi"/>
          <w:color w:val="000000"/>
          <w:sz w:val="24"/>
          <w:szCs w:val="24"/>
          <w:lang w:eastAsia="en-GB"/>
        </w:rPr>
        <w:t>s</w:t>
      </w:r>
      <w:r w:rsidR="00945FEA" w:rsidRPr="009A6CDA">
        <w:rPr>
          <w:rFonts w:eastAsia="Times New Roman" w:cstheme="minorHAnsi"/>
          <w:color w:val="000000"/>
          <w:sz w:val="24"/>
          <w:szCs w:val="24"/>
          <w:lang w:eastAsia="en-GB"/>
        </w:rPr>
        <w:t xml:space="preserve"> attract employers and also retain staff. </w:t>
      </w:r>
      <w:r w:rsidR="009A6CDA" w:rsidRPr="009A6CDA">
        <w:rPr>
          <w:rFonts w:eastAsia="Times New Roman" w:cstheme="minorHAnsi"/>
          <w:i/>
          <w:iCs/>
          <w:color w:val="000000"/>
          <w:sz w:val="24"/>
          <w:szCs w:val="24"/>
          <w:lang w:eastAsia="en-GB"/>
        </w:rPr>
        <w:t xml:space="preserve">The advantage of this approach is that it creates a sense of belonging on the employee as well as helps them to refresh for better performance Admassie </w:t>
      </w:r>
      <w:r w:rsidR="00594E2D">
        <w:rPr>
          <w:rFonts w:eastAsia="Times New Roman" w:cstheme="minorHAnsi"/>
          <w:i/>
          <w:iCs/>
          <w:color w:val="000000"/>
          <w:sz w:val="24"/>
          <w:szCs w:val="24"/>
          <w:lang w:eastAsia="en-GB"/>
        </w:rPr>
        <w:t>(</w:t>
      </w:r>
      <w:r w:rsidR="009A6CDA" w:rsidRPr="009A6CDA">
        <w:rPr>
          <w:rFonts w:eastAsia="Times New Roman" w:cstheme="minorHAnsi"/>
          <w:i/>
          <w:iCs/>
          <w:color w:val="000000"/>
          <w:sz w:val="24"/>
          <w:szCs w:val="24"/>
          <w:lang w:eastAsia="en-GB"/>
        </w:rPr>
        <w:t>2019).</w:t>
      </w:r>
    </w:p>
    <w:p w14:paraId="0E2B93EA"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0CF592B6"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505B02D4"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6091B20C"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4EED4E46"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552A89A6"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0D8324E7"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4AA707D2"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34D50A98"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12084086" w14:textId="4D4B9E71" w:rsidR="0057750D" w:rsidRPr="00956F9E" w:rsidRDefault="0057750D" w:rsidP="001F5389">
      <w:pPr>
        <w:shd w:val="clear" w:color="auto" w:fill="FFFFFF"/>
        <w:spacing w:after="450" w:line="240" w:lineRule="auto"/>
        <w:rPr>
          <w:rFonts w:ascii="Arial" w:hAnsi="Arial" w:cs="Arial"/>
          <w:b/>
          <w:bCs/>
          <w:color w:val="C00000"/>
          <w:sz w:val="24"/>
          <w:szCs w:val="24"/>
          <w:lang w:val="en-US"/>
        </w:rPr>
      </w:pPr>
      <w:r w:rsidRPr="0057750D">
        <w:rPr>
          <w:rFonts w:ascii="Arial" w:hAnsi="Arial" w:cs="Arial"/>
          <w:sz w:val="24"/>
          <w:szCs w:val="24"/>
          <w:u w:val="single"/>
          <w:lang w:val="en-US"/>
        </w:rPr>
        <w:lastRenderedPageBreak/>
        <w:t>2.1</w:t>
      </w:r>
      <w:r w:rsidRPr="0057750D">
        <w:rPr>
          <w:rFonts w:ascii="Arial" w:hAnsi="Arial" w:cs="Arial"/>
          <w:b/>
          <w:bCs/>
          <w:sz w:val="24"/>
          <w:szCs w:val="24"/>
          <w:lang w:val="en-US"/>
        </w:rPr>
        <w:t xml:space="preserve"> </w:t>
      </w:r>
      <w:r w:rsidR="00956F9E">
        <w:rPr>
          <w:rFonts w:ascii="Arial" w:hAnsi="Arial" w:cs="Arial"/>
          <w:b/>
          <w:bCs/>
          <w:sz w:val="24"/>
          <w:szCs w:val="24"/>
          <w:lang w:val="en-US"/>
        </w:rPr>
        <w:t xml:space="preserve"> </w:t>
      </w:r>
    </w:p>
    <w:p w14:paraId="0CAE3B9D" w14:textId="06517E60" w:rsidR="006B328D" w:rsidRDefault="004F2CB1" w:rsidP="001F5389">
      <w:pPr>
        <w:shd w:val="clear" w:color="auto" w:fill="FFFFFF"/>
        <w:spacing w:after="450" w:line="240" w:lineRule="auto"/>
        <w:rPr>
          <w:rFonts w:ascii="Arial" w:hAnsi="Arial" w:cs="Arial"/>
          <w:b/>
          <w:bCs/>
          <w:sz w:val="24"/>
          <w:szCs w:val="24"/>
          <w:lang w:val="en-US"/>
        </w:rPr>
      </w:pPr>
      <w:r>
        <w:rPr>
          <w:noProof/>
        </w:rPr>
        <w:drawing>
          <wp:inline distT="0" distB="0" distL="0" distR="0" wp14:anchorId="7F69DC93" wp14:editId="5C55AD86">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5E03EAE" w14:textId="79D075FF" w:rsidR="006B393F" w:rsidRDefault="005711ED" w:rsidP="001F5389">
      <w:pPr>
        <w:shd w:val="clear" w:color="auto" w:fill="FFFFFF"/>
        <w:spacing w:after="450" w:line="240" w:lineRule="auto"/>
        <w:rPr>
          <w:rFonts w:cstheme="minorHAnsi"/>
          <w:sz w:val="24"/>
          <w:szCs w:val="24"/>
          <w:lang w:val="en-US"/>
        </w:rPr>
      </w:pPr>
      <w:r w:rsidRPr="005711ED">
        <w:rPr>
          <w:rFonts w:cstheme="minorHAnsi"/>
          <w:sz w:val="24"/>
          <w:szCs w:val="24"/>
          <w:lang w:val="en-US"/>
        </w:rPr>
        <w:t>When an organization implements a reward system</w:t>
      </w:r>
      <w:r>
        <w:rPr>
          <w:rFonts w:cstheme="minorHAnsi"/>
          <w:sz w:val="24"/>
          <w:szCs w:val="24"/>
          <w:lang w:val="en-US"/>
        </w:rPr>
        <w:t xml:space="preserve"> </w:t>
      </w:r>
      <w:r w:rsidR="00956F9E">
        <w:rPr>
          <w:rFonts w:cstheme="minorHAnsi"/>
          <w:sz w:val="24"/>
          <w:szCs w:val="24"/>
          <w:lang w:val="en-US"/>
        </w:rPr>
        <w:t xml:space="preserve">it </w:t>
      </w:r>
      <w:r w:rsidR="000F690F">
        <w:rPr>
          <w:rFonts w:cstheme="minorHAnsi"/>
          <w:sz w:val="24"/>
          <w:szCs w:val="24"/>
          <w:lang w:val="en-US"/>
        </w:rPr>
        <w:t xml:space="preserve">will be influenced and designed </w:t>
      </w:r>
      <w:r w:rsidR="003F481A">
        <w:rPr>
          <w:rFonts w:cstheme="minorHAnsi"/>
          <w:sz w:val="24"/>
          <w:szCs w:val="24"/>
          <w:lang w:val="en-US"/>
        </w:rPr>
        <w:t>to have a desired effect on the organi</w:t>
      </w:r>
      <w:r w:rsidR="00DC42AC">
        <w:rPr>
          <w:rFonts w:cstheme="minorHAnsi"/>
          <w:sz w:val="24"/>
          <w:szCs w:val="24"/>
          <w:lang w:val="en-US"/>
        </w:rPr>
        <w:t>s</w:t>
      </w:r>
      <w:r w:rsidR="003F481A">
        <w:rPr>
          <w:rFonts w:cstheme="minorHAnsi"/>
          <w:sz w:val="24"/>
          <w:szCs w:val="24"/>
          <w:lang w:val="en-US"/>
        </w:rPr>
        <w:t>ation. I</w:t>
      </w:r>
      <w:r w:rsidR="00956F9E">
        <w:rPr>
          <w:rFonts w:cstheme="minorHAnsi"/>
          <w:sz w:val="24"/>
          <w:szCs w:val="24"/>
          <w:lang w:val="en-US"/>
        </w:rPr>
        <w:t>t</w:t>
      </w:r>
      <w:r w:rsidR="003F481A">
        <w:rPr>
          <w:rFonts w:cstheme="minorHAnsi"/>
          <w:sz w:val="24"/>
          <w:szCs w:val="24"/>
          <w:lang w:val="en-US"/>
        </w:rPr>
        <w:t xml:space="preserve"> </w:t>
      </w:r>
      <w:r w:rsidR="00A13270">
        <w:rPr>
          <w:rFonts w:cstheme="minorHAnsi"/>
          <w:sz w:val="24"/>
          <w:szCs w:val="24"/>
          <w:lang w:val="en-US"/>
        </w:rPr>
        <w:t>will</w:t>
      </w:r>
      <w:r w:rsidR="003F481A">
        <w:rPr>
          <w:rFonts w:cstheme="minorHAnsi"/>
          <w:sz w:val="24"/>
          <w:szCs w:val="24"/>
          <w:lang w:val="en-US"/>
        </w:rPr>
        <w:t xml:space="preserve"> be </w:t>
      </w:r>
      <w:r w:rsidR="002E562F">
        <w:rPr>
          <w:rFonts w:cstheme="minorHAnsi"/>
          <w:sz w:val="24"/>
          <w:szCs w:val="24"/>
          <w:lang w:val="en-US"/>
        </w:rPr>
        <w:t>influenced</w:t>
      </w:r>
      <w:r w:rsidR="00F72704">
        <w:rPr>
          <w:rFonts w:cstheme="minorHAnsi"/>
          <w:sz w:val="24"/>
          <w:szCs w:val="24"/>
          <w:lang w:val="en-US"/>
        </w:rPr>
        <w:t xml:space="preserve"> by several different factors such as </w:t>
      </w:r>
      <w:r w:rsidR="00724217">
        <w:rPr>
          <w:rFonts w:cstheme="minorHAnsi"/>
          <w:sz w:val="24"/>
          <w:szCs w:val="24"/>
          <w:lang w:val="en-US"/>
        </w:rPr>
        <w:t>Internal and external factors, reward packages, competitor benefits</w:t>
      </w:r>
      <w:r w:rsidR="000F690F">
        <w:rPr>
          <w:rFonts w:cstheme="minorHAnsi"/>
          <w:sz w:val="24"/>
          <w:szCs w:val="24"/>
          <w:lang w:val="en-US"/>
        </w:rPr>
        <w:t xml:space="preserve">. </w:t>
      </w:r>
      <w:r>
        <w:rPr>
          <w:rFonts w:cstheme="minorHAnsi"/>
          <w:sz w:val="24"/>
          <w:szCs w:val="24"/>
          <w:lang w:val="en-US"/>
        </w:rPr>
        <w:t xml:space="preserve"> </w:t>
      </w:r>
      <w:r w:rsidR="002D3C70" w:rsidRPr="005711ED">
        <w:rPr>
          <w:rFonts w:cstheme="minorHAnsi"/>
          <w:i/>
          <w:iCs/>
          <w:sz w:val="24"/>
          <w:szCs w:val="24"/>
          <w:lang w:val="en-US"/>
        </w:rPr>
        <w:t>CIPD</w:t>
      </w:r>
      <w:r w:rsidR="00F4785C">
        <w:rPr>
          <w:rFonts w:cstheme="minorHAnsi"/>
          <w:i/>
          <w:iCs/>
          <w:sz w:val="24"/>
          <w:szCs w:val="24"/>
          <w:lang w:val="en-US"/>
        </w:rPr>
        <w:t xml:space="preserve"> professional map</w:t>
      </w:r>
      <w:r w:rsidR="00434093">
        <w:rPr>
          <w:rFonts w:cstheme="minorHAnsi"/>
          <w:i/>
          <w:iCs/>
          <w:sz w:val="24"/>
          <w:szCs w:val="24"/>
          <w:lang w:val="en-US"/>
        </w:rPr>
        <w:t xml:space="preserve"> (2021) ‘</w:t>
      </w:r>
      <w:r w:rsidR="002D3C70" w:rsidRPr="00C97BDD">
        <w:rPr>
          <w:rFonts w:cstheme="minorHAnsi"/>
          <w:i/>
          <w:iCs/>
          <w:sz w:val="24"/>
          <w:szCs w:val="24"/>
          <w:lang w:val="en-US"/>
        </w:rPr>
        <w:t xml:space="preserve">Reward is about designing and implementing strategies that ensure workers are rewarded in line with the </w:t>
      </w:r>
      <w:r w:rsidR="00C97BDD" w:rsidRPr="00C97BDD">
        <w:rPr>
          <w:rFonts w:cstheme="minorHAnsi"/>
          <w:i/>
          <w:iCs/>
          <w:sz w:val="24"/>
          <w:szCs w:val="24"/>
          <w:lang w:val="en-US"/>
        </w:rPr>
        <w:t>Organisational</w:t>
      </w:r>
      <w:r w:rsidR="002D3C70" w:rsidRPr="00C97BDD">
        <w:rPr>
          <w:rFonts w:cstheme="minorHAnsi"/>
          <w:i/>
          <w:iCs/>
          <w:sz w:val="24"/>
          <w:szCs w:val="24"/>
          <w:lang w:val="en-US"/>
        </w:rPr>
        <w:t xml:space="preserve"> </w:t>
      </w:r>
      <w:r w:rsidR="00C97BDD" w:rsidRPr="00C97BDD">
        <w:rPr>
          <w:rFonts w:cstheme="minorHAnsi"/>
          <w:i/>
          <w:iCs/>
          <w:sz w:val="24"/>
          <w:szCs w:val="24"/>
          <w:lang w:val="en-US"/>
        </w:rPr>
        <w:t>context</w:t>
      </w:r>
      <w:r w:rsidR="002D3C70" w:rsidRPr="00C97BDD">
        <w:rPr>
          <w:rFonts w:cstheme="minorHAnsi"/>
          <w:i/>
          <w:iCs/>
          <w:sz w:val="24"/>
          <w:szCs w:val="24"/>
          <w:lang w:val="en-US"/>
        </w:rPr>
        <w:t xml:space="preserve"> and culture, relative to the extern</w:t>
      </w:r>
      <w:r w:rsidR="00C97BDD" w:rsidRPr="00C97BDD">
        <w:rPr>
          <w:rFonts w:cstheme="minorHAnsi"/>
          <w:i/>
          <w:iCs/>
          <w:sz w:val="24"/>
          <w:szCs w:val="24"/>
          <w:lang w:val="en-US"/>
        </w:rPr>
        <w:t>al market environment</w:t>
      </w:r>
      <w:r w:rsidR="006F6843">
        <w:rPr>
          <w:rFonts w:cstheme="minorHAnsi"/>
          <w:i/>
          <w:iCs/>
          <w:sz w:val="24"/>
          <w:szCs w:val="24"/>
          <w:lang w:val="en-US"/>
        </w:rPr>
        <w:t>’</w:t>
      </w:r>
      <w:r w:rsidR="00B20D14">
        <w:rPr>
          <w:rFonts w:cstheme="minorHAnsi"/>
          <w:i/>
          <w:iCs/>
          <w:sz w:val="24"/>
          <w:szCs w:val="24"/>
          <w:lang w:val="en-US"/>
        </w:rPr>
        <w:t>.</w:t>
      </w:r>
      <w:r w:rsidR="009448D7">
        <w:rPr>
          <w:rFonts w:cstheme="minorHAnsi"/>
          <w:sz w:val="24"/>
          <w:szCs w:val="24"/>
          <w:lang w:val="en-US"/>
        </w:rPr>
        <w:t xml:space="preserve"> </w:t>
      </w:r>
    </w:p>
    <w:p w14:paraId="792E543E" w14:textId="03F15094" w:rsidR="002B34C1" w:rsidRDefault="00351060" w:rsidP="001F5389">
      <w:pPr>
        <w:shd w:val="clear" w:color="auto" w:fill="FFFFFF"/>
        <w:spacing w:after="450" w:line="240" w:lineRule="auto"/>
        <w:rPr>
          <w:rFonts w:cstheme="minorHAnsi"/>
          <w:color w:val="000000" w:themeColor="text1"/>
          <w:sz w:val="24"/>
          <w:szCs w:val="24"/>
          <w:shd w:val="clear" w:color="auto" w:fill="FFFFFF"/>
        </w:rPr>
      </w:pPr>
      <w:r>
        <w:rPr>
          <w:rFonts w:cstheme="minorHAnsi"/>
          <w:sz w:val="24"/>
          <w:szCs w:val="24"/>
          <w:lang w:val="en-US"/>
        </w:rPr>
        <w:t>Organisations</w:t>
      </w:r>
      <w:r w:rsidR="009448D7">
        <w:rPr>
          <w:rFonts w:cstheme="minorHAnsi"/>
          <w:sz w:val="24"/>
          <w:szCs w:val="24"/>
          <w:lang w:val="en-US"/>
        </w:rPr>
        <w:t xml:space="preserve"> will need to </w:t>
      </w:r>
      <w:r w:rsidR="0098200B">
        <w:rPr>
          <w:rFonts w:cstheme="minorHAnsi"/>
          <w:sz w:val="24"/>
          <w:szCs w:val="24"/>
          <w:lang w:val="en-US"/>
        </w:rPr>
        <w:t>consider several different aspects to</w:t>
      </w:r>
      <w:r w:rsidR="009448D7">
        <w:rPr>
          <w:rFonts w:cstheme="minorHAnsi"/>
          <w:sz w:val="24"/>
          <w:szCs w:val="24"/>
          <w:lang w:val="en-US"/>
        </w:rPr>
        <w:t xml:space="preserve"> </w:t>
      </w:r>
      <w:r w:rsidR="0098200B">
        <w:rPr>
          <w:rFonts w:cstheme="minorHAnsi"/>
          <w:sz w:val="24"/>
          <w:szCs w:val="24"/>
          <w:lang w:val="en-US"/>
        </w:rPr>
        <w:t>ensure</w:t>
      </w:r>
      <w:r w:rsidR="009448D7">
        <w:rPr>
          <w:rFonts w:cstheme="minorHAnsi"/>
          <w:sz w:val="24"/>
          <w:szCs w:val="24"/>
          <w:lang w:val="en-US"/>
        </w:rPr>
        <w:t xml:space="preserve"> that their </w:t>
      </w:r>
      <w:r>
        <w:rPr>
          <w:rFonts w:cstheme="minorHAnsi"/>
          <w:sz w:val="24"/>
          <w:szCs w:val="24"/>
          <w:lang w:val="en-US"/>
        </w:rPr>
        <w:t xml:space="preserve">internal </w:t>
      </w:r>
      <w:r w:rsidR="00EF234E">
        <w:rPr>
          <w:rFonts w:cstheme="minorHAnsi"/>
          <w:sz w:val="24"/>
          <w:szCs w:val="24"/>
          <w:lang w:val="en-US"/>
        </w:rPr>
        <w:t>context include aspects</w:t>
      </w:r>
      <w:r w:rsidR="00D15247">
        <w:rPr>
          <w:rFonts w:cstheme="minorHAnsi"/>
          <w:sz w:val="24"/>
          <w:szCs w:val="24"/>
          <w:lang w:val="en-US"/>
        </w:rPr>
        <w:t xml:space="preserve"> such as</w:t>
      </w:r>
      <w:r w:rsidR="00C0425A">
        <w:rPr>
          <w:rFonts w:cstheme="minorHAnsi"/>
          <w:sz w:val="24"/>
          <w:szCs w:val="24"/>
          <w:lang w:val="en-US"/>
        </w:rPr>
        <w:t xml:space="preserve"> </w:t>
      </w:r>
      <w:r w:rsidR="005E22EF">
        <w:rPr>
          <w:rFonts w:cstheme="minorHAnsi"/>
          <w:sz w:val="24"/>
          <w:szCs w:val="24"/>
          <w:lang w:val="en-US"/>
        </w:rPr>
        <w:t>Armstrong,</w:t>
      </w:r>
      <w:r w:rsidR="003F4FBA">
        <w:rPr>
          <w:rFonts w:cstheme="minorHAnsi"/>
          <w:sz w:val="24"/>
          <w:szCs w:val="24"/>
          <w:lang w:val="en-US"/>
        </w:rPr>
        <w:t xml:space="preserve"> M &amp; Brown,</w:t>
      </w:r>
      <w:r w:rsidR="006F6843">
        <w:rPr>
          <w:rFonts w:cstheme="minorHAnsi"/>
          <w:sz w:val="24"/>
          <w:szCs w:val="24"/>
          <w:lang w:val="en-US"/>
        </w:rPr>
        <w:t xml:space="preserve"> </w:t>
      </w:r>
      <w:r w:rsidR="003F4FBA">
        <w:rPr>
          <w:rFonts w:cstheme="minorHAnsi"/>
          <w:sz w:val="24"/>
          <w:szCs w:val="24"/>
          <w:lang w:val="en-US"/>
        </w:rPr>
        <w:t>D.(2019</w:t>
      </w:r>
      <w:r w:rsidR="006F6843">
        <w:rPr>
          <w:rFonts w:cstheme="minorHAnsi"/>
          <w:sz w:val="24"/>
          <w:szCs w:val="24"/>
          <w:lang w:val="en-US"/>
        </w:rPr>
        <w:t>)</w:t>
      </w:r>
      <w:r w:rsidR="003F4FBA">
        <w:rPr>
          <w:rFonts w:cstheme="minorHAnsi"/>
          <w:sz w:val="24"/>
          <w:szCs w:val="24"/>
          <w:lang w:val="en-US"/>
        </w:rPr>
        <w:t xml:space="preserve"> </w:t>
      </w:r>
      <w:r w:rsidR="00EF234E">
        <w:rPr>
          <w:rFonts w:cstheme="minorHAnsi"/>
          <w:sz w:val="24"/>
          <w:szCs w:val="24"/>
          <w:lang w:val="en-US"/>
        </w:rPr>
        <w:t xml:space="preserve"> </w:t>
      </w:r>
      <w:r>
        <w:rPr>
          <w:rFonts w:cstheme="minorHAnsi"/>
          <w:sz w:val="24"/>
          <w:szCs w:val="24"/>
          <w:lang w:val="en-US"/>
        </w:rPr>
        <w:t xml:space="preserve"> </w:t>
      </w:r>
      <w:r w:rsidR="006F6843">
        <w:rPr>
          <w:rFonts w:cstheme="minorHAnsi"/>
          <w:sz w:val="24"/>
          <w:szCs w:val="24"/>
          <w:lang w:val="en-US"/>
        </w:rPr>
        <w:t>‘</w:t>
      </w:r>
      <w:r w:rsidR="00C0425A" w:rsidRPr="00C0425A">
        <w:rPr>
          <w:rFonts w:cstheme="minorHAnsi"/>
          <w:i/>
          <w:iCs/>
          <w:sz w:val="24"/>
          <w:szCs w:val="24"/>
          <w:lang w:val="en-US"/>
        </w:rPr>
        <w:t>the organization’s environment as: its size and structure; its locations; the nature of its activities and technologies; the type, quality and availability of the people employed; the influence of trade unions, if any; the culture of the organization; and the management style.</w:t>
      </w:r>
      <w:r w:rsidR="003F4FBA">
        <w:rPr>
          <w:rFonts w:cstheme="minorHAnsi"/>
          <w:i/>
          <w:iCs/>
          <w:sz w:val="24"/>
          <w:szCs w:val="24"/>
          <w:lang w:val="en-US"/>
        </w:rPr>
        <w:t xml:space="preserve"> </w:t>
      </w:r>
      <w:r w:rsidR="00322A8F">
        <w:rPr>
          <w:rFonts w:cstheme="minorHAnsi"/>
          <w:sz w:val="24"/>
          <w:szCs w:val="24"/>
          <w:lang w:val="en-US"/>
        </w:rPr>
        <w:t>The organ</w:t>
      </w:r>
      <w:r w:rsidR="00956F9E">
        <w:rPr>
          <w:rFonts w:cstheme="minorHAnsi"/>
          <w:sz w:val="24"/>
          <w:szCs w:val="24"/>
          <w:lang w:val="en-US"/>
        </w:rPr>
        <w:t>i</w:t>
      </w:r>
      <w:r w:rsidR="00322A8F">
        <w:rPr>
          <w:rFonts w:cstheme="minorHAnsi"/>
          <w:sz w:val="24"/>
          <w:szCs w:val="24"/>
          <w:lang w:val="en-US"/>
        </w:rPr>
        <w:t>sation will also need to take into consideration the external context.</w:t>
      </w:r>
      <w:r w:rsidR="00A078C8">
        <w:rPr>
          <w:rFonts w:cstheme="minorHAnsi"/>
          <w:sz w:val="24"/>
          <w:szCs w:val="24"/>
          <w:lang w:val="en-US"/>
        </w:rPr>
        <w:t xml:space="preserve"> They will need to look at </w:t>
      </w:r>
      <w:r w:rsidR="006E3E6F">
        <w:rPr>
          <w:rFonts w:cstheme="minorHAnsi"/>
          <w:sz w:val="24"/>
          <w:szCs w:val="24"/>
          <w:lang w:val="en-US"/>
        </w:rPr>
        <w:t>legislations</w:t>
      </w:r>
      <w:r w:rsidR="00A078C8">
        <w:rPr>
          <w:rFonts w:cstheme="minorHAnsi"/>
          <w:sz w:val="24"/>
          <w:szCs w:val="24"/>
          <w:lang w:val="en-US"/>
        </w:rPr>
        <w:t xml:space="preserve">, economic </w:t>
      </w:r>
      <w:r w:rsidR="00434093">
        <w:rPr>
          <w:rFonts w:cstheme="minorHAnsi"/>
          <w:sz w:val="24"/>
          <w:szCs w:val="24"/>
          <w:lang w:val="en-US"/>
        </w:rPr>
        <w:t>trends,</w:t>
      </w:r>
      <w:r w:rsidR="006E3E6F">
        <w:rPr>
          <w:rFonts w:cstheme="minorHAnsi"/>
          <w:sz w:val="24"/>
          <w:szCs w:val="24"/>
          <w:lang w:val="en-US"/>
        </w:rPr>
        <w:t xml:space="preserve"> and </w:t>
      </w:r>
      <w:r w:rsidR="00434093">
        <w:rPr>
          <w:rFonts w:cstheme="minorHAnsi"/>
          <w:sz w:val="24"/>
          <w:szCs w:val="24"/>
          <w:lang w:val="en-US"/>
        </w:rPr>
        <w:t>labo</w:t>
      </w:r>
      <w:r w:rsidR="00956F9E">
        <w:rPr>
          <w:rFonts w:cstheme="minorHAnsi"/>
          <w:sz w:val="24"/>
          <w:szCs w:val="24"/>
          <w:lang w:val="en-US"/>
        </w:rPr>
        <w:t>u</w:t>
      </w:r>
      <w:r w:rsidR="00434093">
        <w:rPr>
          <w:rFonts w:cstheme="minorHAnsi"/>
          <w:sz w:val="24"/>
          <w:szCs w:val="24"/>
          <w:lang w:val="en-US"/>
        </w:rPr>
        <w:t>r</w:t>
      </w:r>
      <w:r w:rsidR="00AF443B">
        <w:rPr>
          <w:rFonts w:cstheme="minorHAnsi"/>
          <w:sz w:val="24"/>
          <w:szCs w:val="24"/>
          <w:lang w:val="en-US"/>
        </w:rPr>
        <w:t xml:space="preserve"> </w:t>
      </w:r>
      <w:r w:rsidR="006E3E6F">
        <w:rPr>
          <w:rFonts w:cstheme="minorHAnsi"/>
          <w:sz w:val="24"/>
          <w:szCs w:val="24"/>
          <w:lang w:val="en-US"/>
        </w:rPr>
        <w:t>market.</w:t>
      </w:r>
      <w:r w:rsidR="00322A8F">
        <w:rPr>
          <w:rFonts w:cstheme="minorHAnsi"/>
          <w:sz w:val="24"/>
          <w:szCs w:val="24"/>
          <w:lang w:val="en-US"/>
        </w:rPr>
        <w:t xml:space="preserve"> </w:t>
      </w:r>
      <w:r w:rsidR="00956F9E">
        <w:rPr>
          <w:rFonts w:cstheme="minorHAnsi"/>
          <w:sz w:val="24"/>
          <w:szCs w:val="24"/>
          <w:lang w:val="en-US"/>
        </w:rPr>
        <w:t xml:space="preserve"> </w:t>
      </w:r>
      <w:r w:rsidR="006E3E6F">
        <w:rPr>
          <w:rFonts w:cstheme="minorHAnsi"/>
          <w:sz w:val="24"/>
          <w:szCs w:val="24"/>
          <w:lang w:val="en-US"/>
        </w:rPr>
        <w:t xml:space="preserve">Also </w:t>
      </w:r>
      <w:r w:rsidR="00CC3ABD">
        <w:rPr>
          <w:rFonts w:cstheme="minorHAnsi"/>
          <w:sz w:val="24"/>
          <w:szCs w:val="24"/>
          <w:lang w:val="en-US"/>
        </w:rPr>
        <w:t>compare</w:t>
      </w:r>
      <w:r w:rsidR="006E3E6F">
        <w:rPr>
          <w:rFonts w:cstheme="minorHAnsi"/>
          <w:sz w:val="24"/>
          <w:szCs w:val="24"/>
          <w:lang w:val="en-US"/>
        </w:rPr>
        <w:t xml:space="preserve"> what other organisations are </w:t>
      </w:r>
      <w:r w:rsidR="00CC3ABD">
        <w:rPr>
          <w:rFonts w:cstheme="minorHAnsi"/>
          <w:sz w:val="24"/>
          <w:szCs w:val="24"/>
          <w:lang w:val="en-US"/>
        </w:rPr>
        <w:t>paying</w:t>
      </w:r>
      <w:r w:rsidR="006E3E6F">
        <w:rPr>
          <w:rFonts w:cstheme="minorHAnsi"/>
          <w:sz w:val="24"/>
          <w:szCs w:val="24"/>
          <w:lang w:val="en-US"/>
        </w:rPr>
        <w:t xml:space="preserve"> or offering</w:t>
      </w:r>
      <w:r w:rsidR="00CC3ABD">
        <w:rPr>
          <w:rFonts w:cstheme="minorHAnsi"/>
          <w:sz w:val="24"/>
          <w:szCs w:val="24"/>
          <w:lang w:val="en-US"/>
        </w:rPr>
        <w:t xml:space="preserve"> as total rewards. </w:t>
      </w:r>
      <w:r w:rsidR="002B34C1" w:rsidRPr="008A1C62">
        <w:rPr>
          <w:rFonts w:cstheme="minorHAnsi"/>
          <w:sz w:val="24"/>
          <w:szCs w:val="24"/>
          <w:lang w:val="en-US"/>
        </w:rPr>
        <w:t xml:space="preserve">SWAT </w:t>
      </w:r>
      <w:r w:rsidR="00CC3ABD">
        <w:rPr>
          <w:rFonts w:cstheme="minorHAnsi"/>
          <w:sz w:val="24"/>
          <w:szCs w:val="24"/>
          <w:lang w:val="en-US"/>
        </w:rPr>
        <w:t>will be a good a</w:t>
      </w:r>
      <w:r w:rsidR="008A1C62">
        <w:rPr>
          <w:rFonts w:cstheme="minorHAnsi"/>
          <w:sz w:val="24"/>
          <w:szCs w:val="24"/>
          <w:lang w:val="en-US"/>
        </w:rPr>
        <w:t>nalysis to</w:t>
      </w:r>
      <w:r w:rsidR="00B63C99">
        <w:rPr>
          <w:rFonts w:cstheme="minorHAnsi"/>
          <w:sz w:val="24"/>
          <w:szCs w:val="24"/>
          <w:lang w:val="en-US"/>
        </w:rPr>
        <w:t>o</w:t>
      </w:r>
      <w:r w:rsidR="008A1C62">
        <w:rPr>
          <w:rFonts w:cstheme="minorHAnsi"/>
          <w:sz w:val="24"/>
          <w:szCs w:val="24"/>
          <w:lang w:val="en-US"/>
        </w:rPr>
        <w:t xml:space="preserve">l </w:t>
      </w:r>
      <w:r w:rsidR="00CC3ABD">
        <w:rPr>
          <w:rFonts w:cstheme="minorHAnsi"/>
          <w:sz w:val="24"/>
          <w:szCs w:val="24"/>
          <w:lang w:val="en-US"/>
        </w:rPr>
        <w:t>that the organi</w:t>
      </w:r>
      <w:r w:rsidR="00956F9E">
        <w:rPr>
          <w:rFonts w:cstheme="minorHAnsi"/>
          <w:sz w:val="24"/>
          <w:szCs w:val="24"/>
          <w:lang w:val="en-US"/>
        </w:rPr>
        <w:t>s</w:t>
      </w:r>
      <w:r w:rsidR="00CC3ABD">
        <w:rPr>
          <w:rFonts w:cstheme="minorHAnsi"/>
          <w:sz w:val="24"/>
          <w:szCs w:val="24"/>
          <w:lang w:val="en-US"/>
        </w:rPr>
        <w:t xml:space="preserve">ation </w:t>
      </w:r>
      <w:r w:rsidR="007A10AF">
        <w:rPr>
          <w:rFonts w:cstheme="minorHAnsi"/>
          <w:sz w:val="24"/>
          <w:szCs w:val="24"/>
          <w:lang w:val="en-US"/>
        </w:rPr>
        <w:t>can</w:t>
      </w:r>
      <w:r w:rsidR="00CC3ABD">
        <w:rPr>
          <w:rFonts w:cstheme="minorHAnsi"/>
          <w:sz w:val="24"/>
          <w:szCs w:val="24"/>
          <w:lang w:val="en-US"/>
        </w:rPr>
        <w:t xml:space="preserve"> use to </w:t>
      </w:r>
      <w:r w:rsidR="00B63C99" w:rsidRPr="00B63C99">
        <w:rPr>
          <w:rFonts w:cstheme="minorHAnsi"/>
          <w:color w:val="000000" w:themeColor="text1"/>
          <w:sz w:val="24"/>
          <w:szCs w:val="24"/>
          <w:shd w:val="clear" w:color="auto" w:fill="FFFFFF"/>
        </w:rPr>
        <w:t>examine both internal and external factors that affect the performance of a company</w:t>
      </w:r>
      <w:r w:rsidR="00B63C99">
        <w:rPr>
          <w:rFonts w:cstheme="minorHAnsi"/>
          <w:color w:val="000000" w:themeColor="text1"/>
          <w:sz w:val="24"/>
          <w:szCs w:val="24"/>
          <w:shd w:val="clear" w:color="auto" w:fill="FFFFFF"/>
        </w:rPr>
        <w:t>.</w:t>
      </w:r>
    </w:p>
    <w:p w14:paraId="5F1966C9" w14:textId="77777777" w:rsidR="003F541F" w:rsidRDefault="003F541F" w:rsidP="001F5389">
      <w:pPr>
        <w:shd w:val="clear" w:color="auto" w:fill="FFFFFF"/>
        <w:spacing w:after="450" w:line="240" w:lineRule="auto"/>
        <w:rPr>
          <w:rFonts w:ascii="Arial" w:hAnsi="Arial" w:cs="Arial"/>
          <w:sz w:val="24"/>
          <w:szCs w:val="24"/>
          <w:u w:val="single"/>
          <w:lang w:val="en-US"/>
        </w:rPr>
      </w:pPr>
    </w:p>
    <w:p w14:paraId="609C6ECC" w14:textId="77777777" w:rsidR="003F541F" w:rsidRDefault="003F541F" w:rsidP="001F5389">
      <w:pPr>
        <w:shd w:val="clear" w:color="auto" w:fill="FFFFFF"/>
        <w:spacing w:after="450" w:line="240" w:lineRule="auto"/>
        <w:rPr>
          <w:rFonts w:ascii="Arial" w:hAnsi="Arial" w:cs="Arial"/>
          <w:sz w:val="24"/>
          <w:szCs w:val="24"/>
          <w:u w:val="single"/>
          <w:lang w:val="en-US"/>
        </w:rPr>
      </w:pPr>
    </w:p>
    <w:p w14:paraId="59AD4161" w14:textId="77777777" w:rsidR="00434093" w:rsidRDefault="00434093" w:rsidP="001F5389">
      <w:pPr>
        <w:shd w:val="clear" w:color="auto" w:fill="FFFFFF"/>
        <w:spacing w:after="450" w:line="240" w:lineRule="auto"/>
        <w:rPr>
          <w:rFonts w:ascii="Arial" w:hAnsi="Arial" w:cs="Arial"/>
          <w:sz w:val="24"/>
          <w:szCs w:val="24"/>
          <w:u w:val="single"/>
          <w:lang w:val="en-US"/>
        </w:rPr>
      </w:pPr>
    </w:p>
    <w:p w14:paraId="511CAA92" w14:textId="77777777" w:rsidR="00434093" w:rsidRDefault="00434093" w:rsidP="001F5389">
      <w:pPr>
        <w:shd w:val="clear" w:color="auto" w:fill="FFFFFF"/>
        <w:spacing w:after="450" w:line="240" w:lineRule="auto"/>
        <w:rPr>
          <w:rFonts w:ascii="Arial" w:hAnsi="Arial" w:cs="Arial"/>
          <w:sz w:val="24"/>
          <w:szCs w:val="24"/>
          <w:u w:val="single"/>
          <w:lang w:val="en-US"/>
        </w:rPr>
      </w:pPr>
    </w:p>
    <w:p w14:paraId="16208914" w14:textId="765A587C" w:rsidR="003F541F" w:rsidRDefault="001663B6" w:rsidP="001F5389">
      <w:pPr>
        <w:shd w:val="clear" w:color="auto" w:fill="FFFFFF"/>
        <w:spacing w:after="450" w:line="240" w:lineRule="auto"/>
        <w:rPr>
          <w:rFonts w:ascii="Arial" w:hAnsi="Arial" w:cs="Arial"/>
          <w:b/>
          <w:bCs/>
          <w:sz w:val="24"/>
          <w:szCs w:val="24"/>
          <w:lang w:val="en-US"/>
        </w:rPr>
      </w:pPr>
      <w:r w:rsidRPr="001663B6">
        <w:rPr>
          <w:rFonts w:ascii="Arial" w:hAnsi="Arial" w:cs="Arial"/>
          <w:sz w:val="24"/>
          <w:szCs w:val="24"/>
          <w:u w:val="single"/>
          <w:lang w:val="en-US"/>
        </w:rPr>
        <w:t>2.2</w:t>
      </w:r>
    </w:p>
    <w:p w14:paraId="152BAC12" w14:textId="3E98E1FB" w:rsidR="000F40F6" w:rsidRDefault="00334DE0" w:rsidP="001F5389">
      <w:pPr>
        <w:shd w:val="clear" w:color="auto" w:fill="FFFFFF"/>
        <w:spacing w:after="450" w:line="240" w:lineRule="auto"/>
        <w:rPr>
          <w:rFonts w:ascii="Arial" w:hAnsi="Arial" w:cs="Arial"/>
          <w:b/>
          <w:bCs/>
          <w:sz w:val="24"/>
          <w:szCs w:val="24"/>
          <w:lang w:val="en-US"/>
        </w:rPr>
      </w:pPr>
      <w:r>
        <w:rPr>
          <w:noProof/>
        </w:rPr>
        <w:drawing>
          <wp:inline distT="0" distB="0" distL="0" distR="0" wp14:anchorId="0A221F92" wp14:editId="2B6985DD">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1520D9A" w14:textId="77777777" w:rsidR="007A10AF" w:rsidRDefault="00777CEE" w:rsidP="001F5389">
      <w:pPr>
        <w:shd w:val="clear" w:color="auto" w:fill="FFFFFF"/>
        <w:spacing w:after="450" w:line="240" w:lineRule="auto"/>
        <w:rPr>
          <w:rFonts w:cstheme="minorHAnsi"/>
          <w:sz w:val="24"/>
          <w:szCs w:val="24"/>
          <w:lang w:val="en-US"/>
        </w:rPr>
      </w:pPr>
      <w:r w:rsidRPr="006553C0">
        <w:rPr>
          <w:rFonts w:cstheme="minorHAnsi"/>
          <w:sz w:val="24"/>
          <w:szCs w:val="24"/>
        </w:rPr>
        <w:t xml:space="preserve">An organisation can collect </w:t>
      </w:r>
      <w:r w:rsidR="00CE0C20">
        <w:rPr>
          <w:rFonts w:cstheme="minorHAnsi"/>
          <w:sz w:val="24"/>
          <w:szCs w:val="24"/>
        </w:rPr>
        <w:t xml:space="preserve">relevant </w:t>
      </w:r>
      <w:r w:rsidR="00127FB0">
        <w:rPr>
          <w:rFonts w:cstheme="minorHAnsi"/>
          <w:sz w:val="24"/>
          <w:szCs w:val="24"/>
        </w:rPr>
        <w:t>research</w:t>
      </w:r>
      <w:r w:rsidR="00CE0C20">
        <w:rPr>
          <w:rFonts w:cstheme="minorHAnsi"/>
          <w:sz w:val="24"/>
          <w:szCs w:val="24"/>
        </w:rPr>
        <w:t xml:space="preserve"> from </w:t>
      </w:r>
      <w:r w:rsidR="00127FB0">
        <w:rPr>
          <w:rFonts w:cstheme="minorHAnsi"/>
          <w:sz w:val="24"/>
          <w:szCs w:val="24"/>
        </w:rPr>
        <w:t>systematic</w:t>
      </w:r>
      <w:r w:rsidR="00CE0C20">
        <w:rPr>
          <w:rFonts w:cstheme="minorHAnsi"/>
          <w:sz w:val="24"/>
          <w:szCs w:val="24"/>
        </w:rPr>
        <w:t xml:space="preserve"> </w:t>
      </w:r>
      <w:r w:rsidRPr="006553C0">
        <w:rPr>
          <w:rFonts w:cstheme="minorHAnsi"/>
          <w:sz w:val="24"/>
          <w:szCs w:val="24"/>
        </w:rPr>
        <w:t xml:space="preserve">benchmarking </w:t>
      </w:r>
      <w:r w:rsidR="00F82369">
        <w:rPr>
          <w:rFonts w:cstheme="minorHAnsi"/>
          <w:sz w:val="24"/>
          <w:szCs w:val="24"/>
        </w:rPr>
        <w:t xml:space="preserve">and </w:t>
      </w:r>
      <w:r w:rsidR="007848A8" w:rsidRPr="006553C0">
        <w:rPr>
          <w:rFonts w:cstheme="minorHAnsi"/>
          <w:sz w:val="24"/>
          <w:szCs w:val="24"/>
        </w:rPr>
        <w:t>using</w:t>
      </w:r>
      <w:r w:rsidRPr="006553C0">
        <w:rPr>
          <w:rFonts w:cstheme="minorHAnsi"/>
          <w:sz w:val="24"/>
          <w:szCs w:val="24"/>
        </w:rPr>
        <w:t xml:space="preserve"> </w:t>
      </w:r>
      <w:r w:rsidR="0058434B">
        <w:rPr>
          <w:rFonts w:cstheme="minorHAnsi"/>
          <w:sz w:val="24"/>
          <w:szCs w:val="24"/>
        </w:rPr>
        <w:t xml:space="preserve">internal and external </w:t>
      </w:r>
      <w:r w:rsidRPr="006553C0">
        <w:rPr>
          <w:rFonts w:cstheme="minorHAnsi"/>
          <w:sz w:val="24"/>
          <w:szCs w:val="24"/>
        </w:rPr>
        <w:t>surveys</w:t>
      </w:r>
      <w:r w:rsidR="00F82369">
        <w:rPr>
          <w:rFonts w:cstheme="minorHAnsi"/>
          <w:sz w:val="24"/>
          <w:szCs w:val="24"/>
        </w:rPr>
        <w:t xml:space="preserve">. Organisations will need </w:t>
      </w:r>
      <w:r w:rsidR="00573AB8">
        <w:rPr>
          <w:rFonts w:cstheme="minorHAnsi"/>
          <w:sz w:val="24"/>
          <w:szCs w:val="24"/>
        </w:rPr>
        <w:t xml:space="preserve">to </w:t>
      </w:r>
      <w:r w:rsidR="00FE32D6" w:rsidRPr="006553C0">
        <w:rPr>
          <w:rFonts w:cstheme="minorHAnsi"/>
          <w:sz w:val="24"/>
          <w:szCs w:val="24"/>
        </w:rPr>
        <w:t>analyse</w:t>
      </w:r>
      <w:r w:rsidRPr="006553C0">
        <w:rPr>
          <w:rFonts w:cstheme="minorHAnsi"/>
          <w:sz w:val="24"/>
          <w:szCs w:val="24"/>
        </w:rPr>
        <w:t xml:space="preserve"> the information </w:t>
      </w:r>
      <w:r w:rsidR="00BA4090" w:rsidRPr="006553C0">
        <w:rPr>
          <w:rFonts w:cstheme="minorHAnsi"/>
          <w:color w:val="000000"/>
          <w:sz w:val="24"/>
          <w:szCs w:val="24"/>
          <w:shd w:val="clear" w:color="auto" w:fill="FFFFFF"/>
        </w:rPr>
        <w:t>quantitatively and be abl</w:t>
      </w:r>
      <w:r w:rsidR="007A10AF">
        <w:rPr>
          <w:rFonts w:cstheme="minorHAnsi"/>
          <w:color w:val="000000"/>
          <w:sz w:val="24"/>
          <w:szCs w:val="24"/>
          <w:shd w:val="clear" w:color="auto" w:fill="FFFFFF"/>
        </w:rPr>
        <w:t>e</w:t>
      </w:r>
      <w:r w:rsidR="00BA4090" w:rsidRPr="006553C0">
        <w:rPr>
          <w:rFonts w:cstheme="minorHAnsi"/>
          <w:color w:val="000000"/>
          <w:sz w:val="24"/>
          <w:szCs w:val="24"/>
          <w:shd w:val="clear" w:color="auto" w:fill="FFFFFF"/>
        </w:rPr>
        <w:t xml:space="preserve"> to evaluate </w:t>
      </w:r>
      <w:r w:rsidR="00D31EA2" w:rsidRPr="006553C0">
        <w:rPr>
          <w:rFonts w:cstheme="minorHAnsi"/>
          <w:color w:val="000000"/>
          <w:sz w:val="24"/>
          <w:szCs w:val="24"/>
          <w:shd w:val="clear" w:color="auto" w:fill="FFFFFF"/>
        </w:rPr>
        <w:t xml:space="preserve">how the organisation can enhance their performance. </w:t>
      </w:r>
      <w:r w:rsidR="00BF4FAA">
        <w:rPr>
          <w:rFonts w:cstheme="minorHAnsi"/>
          <w:color w:val="000000"/>
          <w:sz w:val="24"/>
          <w:szCs w:val="24"/>
          <w:shd w:val="clear" w:color="auto" w:fill="FFFFFF"/>
        </w:rPr>
        <w:t>Evidence based m</w:t>
      </w:r>
      <w:r w:rsidR="00206AD5" w:rsidRPr="006553C0">
        <w:rPr>
          <w:rFonts w:cstheme="minorHAnsi"/>
          <w:color w:val="000000"/>
          <w:sz w:val="24"/>
          <w:szCs w:val="24"/>
          <w:shd w:val="clear" w:color="auto" w:fill="FFFFFF"/>
        </w:rPr>
        <w:t xml:space="preserve">anagement </w:t>
      </w:r>
      <w:r w:rsidR="002055BE" w:rsidRPr="006553C0">
        <w:rPr>
          <w:rFonts w:cstheme="minorHAnsi"/>
          <w:color w:val="000000"/>
          <w:sz w:val="24"/>
          <w:szCs w:val="24"/>
          <w:shd w:val="clear" w:color="auto" w:fill="FFFFFF"/>
        </w:rPr>
        <w:t>surveys</w:t>
      </w:r>
      <w:r w:rsidR="00206AD5" w:rsidRPr="006553C0">
        <w:rPr>
          <w:rFonts w:cstheme="minorHAnsi"/>
          <w:color w:val="000000"/>
          <w:sz w:val="24"/>
          <w:szCs w:val="24"/>
          <w:shd w:val="clear" w:color="auto" w:fill="FFFFFF"/>
        </w:rPr>
        <w:t xml:space="preserve"> collect data on the different rewards system</w:t>
      </w:r>
      <w:r w:rsidR="007A10AF">
        <w:rPr>
          <w:rFonts w:cstheme="minorHAnsi"/>
          <w:color w:val="000000"/>
          <w:sz w:val="24"/>
          <w:szCs w:val="24"/>
          <w:shd w:val="clear" w:color="auto" w:fill="FFFFFF"/>
        </w:rPr>
        <w:t>s</w:t>
      </w:r>
      <w:r w:rsidR="00206AD5" w:rsidRPr="006553C0">
        <w:rPr>
          <w:rFonts w:cstheme="minorHAnsi"/>
          <w:color w:val="000000"/>
          <w:sz w:val="24"/>
          <w:szCs w:val="24"/>
          <w:shd w:val="clear" w:color="auto" w:fill="FFFFFF"/>
        </w:rPr>
        <w:t xml:space="preserve"> ranging from the traditional methods to the modern approaches</w:t>
      </w:r>
      <w:r w:rsidR="00C54A9E">
        <w:rPr>
          <w:rFonts w:cstheme="minorHAnsi"/>
          <w:color w:val="000000"/>
          <w:sz w:val="24"/>
          <w:szCs w:val="24"/>
          <w:shd w:val="clear" w:color="auto" w:fill="FFFFFF"/>
        </w:rPr>
        <w:t>.</w:t>
      </w:r>
      <w:r w:rsidR="00C54A9E" w:rsidRPr="00C54A9E">
        <w:rPr>
          <w:rFonts w:cstheme="minorHAnsi"/>
          <w:sz w:val="24"/>
          <w:szCs w:val="24"/>
          <w:lang w:val="en-US"/>
        </w:rPr>
        <w:t xml:space="preserve"> </w:t>
      </w:r>
      <w:r w:rsidR="00C54A9E">
        <w:rPr>
          <w:rFonts w:cstheme="minorHAnsi"/>
          <w:sz w:val="24"/>
          <w:szCs w:val="24"/>
          <w:lang w:val="en-US"/>
        </w:rPr>
        <w:t>Armstrong, M &amp; Brown, D.</w:t>
      </w:r>
      <w:r w:rsidR="006030D2">
        <w:rPr>
          <w:rFonts w:cstheme="minorHAnsi"/>
          <w:sz w:val="24"/>
          <w:szCs w:val="24"/>
          <w:lang w:val="en-US"/>
        </w:rPr>
        <w:t xml:space="preserve"> </w:t>
      </w:r>
      <w:r w:rsidR="00C54A9E">
        <w:rPr>
          <w:rFonts w:cstheme="minorHAnsi"/>
          <w:sz w:val="24"/>
          <w:szCs w:val="24"/>
          <w:lang w:val="en-US"/>
        </w:rPr>
        <w:t xml:space="preserve">(2019)  </w:t>
      </w:r>
    </w:p>
    <w:p w14:paraId="4BD1B279" w14:textId="12B7D625" w:rsidR="00E06CE0" w:rsidRDefault="007A10AF" w:rsidP="001F5389">
      <w:pPr>
        <w:shd w:val="clear" w:color="auto" w:fill="FFFFFF"/>
        <w:spacing w:after="450" w:line="240" w:lineRule="auto"/>
        <w:rPr>
          <w:rFonts w:cstheme="minorHAnsi"/>
          <w:i/>
          <w:iCs/>
          <w:color w:val="000000"/>
          <w:sz w:val="24"/>
          <w:szCs w:val="24"/>
          <w:shd w:val="clear" w:color="auto" w:fill="FFFFFF"/>
        </w:rPr>
      </w:pPr>
      <w:r>
        <w:rPr>
          <w:rFonts w:cstheme="minorHAnsi"/>
          <w:sz w:val="24"/>
          <w:szCs w:val="24"/>
          <w:lang w:val="en-US"/>
        </w:rPr>
        <w:t>O</w:t>
      </w:r>
      <w:r w:rsidR="00147E76">
        <w:rPr>
          <w:rFonts w:cstheme="minorHAnsi"/>
          <w:color w:val="000000"/>
          <w:sz w:val="24"/>
          <w:szCs w:val="24"/>
          <w:shd w:val="clear" w:color="auto" w:fill="FFFFFF"/>
        </w:rPr>
        <w:t>rganisation</w:t>
      </w:r>
      <w:r>
        <w:rPr>
          <w:rFonts w:cstheme="minorHAnsi"/>
          <w:color w:val="000000"/>
          <w:sz w:val="24"/>
          <w:szCs w:val="24"/>
          <w:shd w:val="clear" w:color="auto" w:fill="FFFFFF"/>
        </w:rPr>
        <w:t>s</w:t>
      </w:r>
      <w:r w:rsidR="00147E76">
        <w:rPr>
          <w:rFonts w:cstheme="minorHAnsi"/>
          <w:color w:val="000000"/>
          <w:sz w:val="24"/>
          <w:szCs w:val="24"/>
          <w:shd w:val="clear" w:color="auto" w:fill="FFFFFF"/>
        </w:rPr>
        <w:t xml:space="preserve"> must make sure that their </w:t>
      </w:r>
      <w:r w:rsidR="008D7884">
        <w:rPr>
          <w:rFonts w:cstheme="minorHAnsi"/>
          <w:color w:val="000000"/>
          <w:sz w:val="24"/>
          <w:szCs w:val="24"/>
          <w:shd w:val="clear" w:color="auto" w:fill="FFFFFF"/>
        </w:rPr>
        <w:t>evaluation is reliable and measurable. Make sure that their research is evidence base</w:t>
      </w:r>
      <w:r>
        <w:rPr>
          <w:rFonts w:cstheme="minorHAnsi"/>
          <w:color w:val="000000"/>
          <w:sz w:val="24"/>
          <w:szCs w:val="24"/>
          <w:shd w:val="clear" w:color="auto" w:fill="FFFFFF"/>
        </w:rPr>
        <w:t>d</w:t>
      </w:r>
      <w:r w:rsidR="008D7884">
        <w:rPr>
          <w:rFonts w:cstheme="minorHAnsi"/>
          <w:color w:val="000000"/>
          <w:sz w:val="24"/>
          <w:szCs w:val="24"/>
          <w:shd w:val="clear" w:color="auto" w:fill="FFFFFF"/>
        </w:rPr>
        <w:t xml:space="preserve"> will help thi</w:t>
      </w:r>
      <w:r w:rsidR="00143E7A">
        <w:rPr>
          <w:rFonts w:cstheme="minorHAnsi"/>
          <w:color w:val="000000"/>
          <w:sz w:val="24"/>
          <w:szCs w:val="24"/>
          <w:shd w:val="clear" w:color="auto" w:fill="FFFFFF"/>
        </w:rPr>
        <w:t>s</w:t>
      </w:r>
      <w:r w:rsidR="008D7884">
        <w:rPr>
          <w:rFonts w:cstheme="minorHAnsi"/>
          <w:color w:val="000000"/>
          <w:sz w:val="24"/>
          <w:szCs w:val="24"/>
          <w:shd w:val="clear" w:color="auto" w:fill="FFFFFF"/>
        </w:rPr>
        <w:t xml:space="preserve">. </w:t>
      </w:r>
      <w:r w:rsidR="005A102A" w:rsidRPr="005A102A">
        <w:rPr>
          <w:rFonts w:cstheme="minorHAnsi"/>
          <w:i/>
          <w:iCs/>
          <w:sz w:val="24"/>
          <w:szCs w:val="24"/>
        </w:rPr>
        <w:t>Briner et al (2009)</w:t>
      </w:r>
      <w:r w:rsidR="00573AB8" w:rsidRPr="005A102A">
        <w:rPr>
          <w:rFonts w:cstheme="minorHAnsi"/>
          <w:i/>
          <w:iCs/>
          <w:sz w:val="24"/>
          <w:szCs w:val="24"/>
        </w:rPr>
        <w:t xml:space="preserve"> </w:t>
      </w:r>
      <w:r w:rsidR="00573AB8" w:rsidRPr="005A102A">
        <w:rPr>
          <w:rFonts w:cstheme="minorHAnsi"/>
          <w:i/>
          <w:iCs/>
          <w:color w:val="000000"/>
          <w:sz w:val="24"/>
          <w:szCs w:val="24"/>
          <w:shd w:val="clear" w:color="auto" w:fill="FFFFFF"/>
        </w:rPr>
        <w:t>Evidence</w:t>
      </w:r>
      <w:r w:rsidR="00573AB8" w:rsidRPr="00573AB8">
        <w:rPr>
          <w:rFonts w:cstheme="minorHAnsi"/>
          <w:i/>
          <w:iCs/>
          <w:color w:val="000000"/>
          <w:sz w:val="24"/>
          <w:szCs w:val="24"/>
          <w:shd w:val="clear" w:color="auto" w:fill="FFFFFF"/>
        </w:rPr>
        <w:t>-based management is about making decisions through the conscientious, explicit and judicious use of four sources of information: practitioner expertise and judgement, evidence from the local context, a critical evaluation of the best research evidence and the perspectives of those people who might be affected by the decision.</w:t>
      </w:r>
    </w:p>
    <w:p w14:paraId="16B037B0" w14:textId="77777777" w:rsidR="00B463D5" w:rsidRDefault="006242A8" w:rsidP="00B463D5">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Organisations my want to collect data on the effect that inflation, recruitment and vacancies and pay roll date may be having on their organisation. They will then be able to critically evaluate the evidence that they have come across and the link to their rewards </w:t>
      </w:r>
      <w:r w:rsidR="00F76E1F">
        <w:rPr>
          <w:rFonts w:cstheme="minorHAnsi"/>
          <w:color w:val="000000"/>
          <w:sz w:val="24"/>
          <w:szCs w:val="24"/>
          <w:shd w:val="clear" w:color="auto" w:fill="FFFFFF"/>
        </w:rPr>
        <w:t>strategy to</w:t>
      </w:r>
      <w:r w:rsidR="008D29F4">
        <w:rPr>
          <w:rFonts w:cstheme="minorHAnsi"/>
          <w:color w:val="000000"/>
          <w:sz w:val="24"/>
          <w:szCs w:val="24"/>
          <w:shd w:val="clear" w:color="auto" w:fill="FFFFFF"/>
        </w:rPr>
        <w:t xml:space="preserve"> benefit the organisation and employees. </w:t>
      </w:r>
    </w:p>
    <w:p w14:paraId="0D5E88F8" w14:textId="0C969593" w:rsidR="00456700" w:rsidRDefault="00B463D5" w:rsidP="00B463D5">
      <w:pPr>
        <w:shd w:val="clear" w:color="auto" w:fill="FFFFFF"/>
        <w:spacing w:after="450" w:line="240" w:lineRule="auto"/>
      </w:pPr>
      <w:r>
        <w:rPr>
          <w:rFonts w:cstheme="minorHAnsi"/>
          <w:sz w:val="24"/>
          <w:szCs w:val="24"/>
          <w:lang w:val="en-US"/>
        </w:rPr>
        <w:t>Armstrong, M &amp; Brown, D.</w:t>
      </w:r>
      <w:r w:rsidR="006030D2">
        <w:rPr>
          <w:rFonts w:cstheme="minorHAnsi"/>
          <w:sz w:val="24"/>
          <w:szCs w:val="24"/>
          <w:lang w:val="en-US"/>
        </w:rPr>
        <w:t xml:space="preserve"> </w:t>
      </w:r>
      <w:r>
        <w:rPr>
          <w:rFonts w:cstheme="minorHAnsi"/>
          <w:sz w:val="24"/>
          <w:szCs w:val="24"/>
          <w:lang w:val="en-US"/>
        </w:rPr>
        <w:t>(2019)</w:t>
      </w:r>
      <w:r w:rsidR="00A371AB">
        <w:rPr>
          <w:rFonts w:cstheme="minorHAnsi"/>
          <w:sz w:val="24"/>
          <w:szCs w:val="24"/>
          <w:lang w:val="en-US"/>
        </w:rPr>
        <w:t xml:space="preserve"> descri</w:t>
      </w:r>
      <w:r w:rsidR="007A10AF">
        <w:rPr>
          <w:rFonts w:cstheme="minorHAnsi"/>
          <w:sz w:val="24"/>
          <w:szCs w:val="24"/>
          <w:lang w:val="en-US"/>
        </w:rPr>
        <w:t>be</w:t>
      </w:r>
      <w:r w:rsidR="00A371AB">
        <w:rPr>
          <w:rFonts w:cstheme="minorHAnsi"/>
          <w:sz w:val="24"/>
          <w:szCs w:val="24"/>
          <w:lang w:val="en-US"/>
        </w:rPr>
        <w:t xml:space="preserve"> the process of market analysis </w:t>
      </w:r>
      <w:r w:rsidR="007A10AF">
        <w:rPr>
          <w:rFonts w:cstheme="minorHAnsi"/>
          <w:sz w:val="24"/>
          <w:szCs w:val="24"/>
          <w:lang w:val="en-US"/>
        </w:rPr>
        <w:t xml:space="preserve">as </w:t>
      </w:r>
      <w:r w:rsidR="00A371AB">
        <w:rPr>
          <w:rFonts w:cstheme="minorHAnsi"/>
          <w:sz w:val="24"/>
          <w:szCs w:val="24"/>
          <w:lang w:val="en-US"/>
        </w:rPr>
        <w:t>four key steps:</w:t>
      </w:r>
      <w:r w:rsidR="00456700" w:rsidRPr="00456700">
        <w:t xml:space="preserve"> </w:t>
      </w:r>
    </w:p>
    <w:p w14:paraId="7F7C495C" w14:textId="661925CA" w:rsidR="00A371AB" w:rsidRDefault="00456700" w:rsidP="00456700">
      <w:pPr>
        <w:pStyle w:val="ListParagraph"/>
        <w:numPr>
          <w:ilvl w:val="0"/>
          <w:numId w:val="11"/>
        </w:numPr>
        <w:shd w:val="clear" w:color="auto" w:fill="FFFFFF"/>
        <w:spacing w:after="450" w:line="240" w:lineRule="auto"/>
        <w:rPr>
          <w:rFonts w:cstheme="minorHAnsi"/>
          <w:sz w:val="24"/>
          <w:szCs w:val="24"/>
          <w:lang w:val="en-US"/>
        </w:rPr>
      </w:pPr>
      <w:r w:rsidRPr="00456700">
        <w:rPr>
          <w:rFonts w:cstheme="minorHAnsi"/>
          <w:sz w:val="24"/>
          <w:szCs w:val="24"/>
          <w:lang w:val="en-US"/>
        </w:rPr>
        <w:t>Decide on the benchmark jobs for which market rate data will be collected</w:t>
      </w:r>
    </w:p>
    <w:p w14:paraId="6DCB9EC1" w14:textId="0A0C9034" w:rsidR="00456700" w:rsidRDefault="00A32C0E" w:rsidP="00456700">
      <w:pPr>
        <w:pStyle w:val="ListParagraph"/>
        <w:numPr>
          <w:ilvl w:val="0"/>
          <w:numId w:val="11"/>
        </w:numPr>
        <w:shd w:val="clear" w:color="auto" w:fill="FFFFFF"/>
        <w:spacing w:after="450" w:line="240" w:lineRule="auto"/>
        <w:rPr>
          <w:rFonts w:cstheme="minorHAnsi"/>
          <w:sz w:val="24"/>
          <w:szCs w:val="24"/>
          <w:lang w:val="en-US"/>
        </w:rPr>
      </w:pPr>
      <w:r w:rsidRPr="00A32C0E">
        <w:rPr>
          <w:rFonts w:cstheme="minorHAnsi"/>
          <w:sz w:val="24"/>
          <w:szCs w:val="24"/>
          <w:lang w:val="en-US"/>
        </w:rPr>
        <w:lastRenderedPageBreak/>
        <w:t>Identify potential sources of market rate data and select the most appropriate ones</w:t>
      </w:r>
    </w:p>
    <w:p w14:paraId="1F04E359" w14:textId="6DCF97FC" w:rsidR="00A32C0E" w:rsidRDefault="00A32C0E" w:rsidP="00456700">
      <w:pPr>
        <w:pStyle w:val="ListParagraph"/>
        <w:numPr>
          <w:ilvl w:val="0"/>
          <w:numId w:val="11"/>
        </w:numPr>
        <w:shd w:val="clear" w:color="auto" w:fill="FFFFFF"/>
        <w:spacing w:after="450" w:line="240" w:lineRule="auto"/>
        <w:rPr>
          <w:rFonts w:cstheme="minorHAnsi"/>
          <w:sz w:val="24"/>
          <w:szCs w:val="24"/>
          <w:lang w:val="en-US"/>
        </w:rPr>
      </w:pPr>
      <w:r w:rsidRPr="00A32C0E">
        <w:rPr>
          <w:rFonts w:cstheme="minorHAnsi"/>
          <w:sz w:val="24"/>
          <w:szCs w:val="24"/>
          <w:lang w:val="en-US"/>
        </w:rPr>
        <w:t>Assemble the data.</w:t>
      </w:r>
    </w:p>
    <w:p w14:paraId="3E42E59D" w14:textId="141088DE" w:rsidR="00F13CF5" w:rsidRPr="006030D2" w:rsidRDefault="00DD24EF" w:rsidP="00F13CF5">
      <w:pPr>
        <w:pStyle w:val="ListParagraph"/>
        <w:numPr>
          <w:ilvl w:val="0"/>
          <w:numId w:val="11"/>
        </w:numPr>
        <w:shd w:val="clear" w:color="auto" w:fill="FFFFFF"/>
        <w:spacing w:after="450" w:line="240" w:lineRule="auto"/>
        <w:rPr>
          <w:rFonts w:cstheme="minorHAnsi"/>
          <w:sz w:val="24"/>
          <w:szCs w:val="24"/>
          <w:lang w:val="en-US"/>
        </w:rPr>
      </w:pPr>
      <w:r w:rsidRPr="00676CF8">
        <w:rPr>
          <w:rFonts w:cstheme="minorHAnsi"/>
          <w:sz w:val="24"/>
          <w:szCs w:val="24"/>
          <w:lang w:val="en-US"/>
        </w:rPr>
        <w:t>Analys</w:t>
      </w:r>
      <w:r w:rsidR="007A10AF">
        <w:rPr>
          <w:rFonts w:cstheme="minorHAnsi"/>
          <w:sz w:val="24"/>
          <w:szCs w:val="24"/>
          <w:lang w:val="en-US"/>
        </w:rPr>
        <w:t>e</w:t>
      </w:r>
      <w:r w:rsidR="00676CF8" w:rsidRPr="00676CF8">
        <w:rPr>
          <w:rFonts w:cstheme="minorHAnsi"/>
          <w:sz w:val="24"/>
          <w:szCs w:val="24"/>
          <w:lang w:val="en-US"/>
        </w:rPr>
        <w:t xml:space="preserve"> and interpret the data from the various sources</w:t>
      </w:r>
      <w:r w:rsidR="00676CF8">
        <w:rPr>
          <w:rFonts w:cstheme="minorHAnsi"/>
          <w:sz w:val="24"/>
          <w:szCs w:val="24"/>
          <w:lang w:val="en-US"/>
        </w:rPr>
        <w:t>.</w:t>
      </w:r>
    </w:p>
    <w:p w14:paraId="7B397781" w14:textId="293252D0" w:rsidR="00F13CF5" w:rsidRDefault="00F13CF5" w:rsidP="00F13CF5">
      <w:pPr>
        <w:shd w:val="clear" w:color="auto" w:fill="FFFFFF"/>
        <w:spacing w:after="450" w:line="240" w:lineRule="auto"/>
        <w:rPr>
          <w:rFonts w:cstheme="minorHAnsi"/>
          <w:b/>
          <w:bCs/>
          <w:sz w:val="24"/>
          <w:szCs w:val="24"/>
          <w:lang w:val="en-US"/>
        </w:rPr>
      </w:pPr>
      <w:r w:rsidRPr="007A56F0">
        <w:rPr>
          <w:rFonts w:cstheme="minorHAnsi"/>
          <w:sz w:val="24"/>
          <w:szCs w:val="24"/>
          <w:u w:val="single"/>
          <w:lang w:val="en-US"/>
        </w:rPr>
        <w:t>2.3</w:t>
      </w:r>
      <w:r w:rsidRPr="007A56F0">
        <w:rPr>
          <w:rFonts w:cstheme="minorHAnsi"/>
          <w:b/>
          <w:bCs/>
          <w:sz w:val="24"/>
          <w:szCs w:val="24"/>
          <w:lang w:val="en-US"/>
        </w:rPr>
        <w:t xml:space="preserve"> </w:t>
      </w:r>
    </w:p>
    <w:p w14:paraId="66AA8679" w14:textId="77777777" w:rsidR="00F13CF5" w:rsidRDefault="00F13CF5" w:rsidP="00F13CF5">
      <w:pPr>
        <w:shd w:val="clear" w:color="auto" w:fill="FFFFFF"/>
        <w:spacing w:after="450" w:line="240" w:lineRule="auto"/>
        <w:rPr>
          <w:rFonts w:cstheme="minorHAnsi"/>
          <w:color w:val="000000"/>
          <w:sz w:val="24"/>
          <w:szCs w:val="24"/>
          <w:shd w:val="clear" w:color="auto" w:fill="FFFFFF"/>
        </w:rPr>
      </w:pPr>
      <w:r>
        <w:rPr>
          <w:noProof/>
        </w:rPr>
        <w:drawing>
          <wp:inline distT="0" distB="0" distL="0" distR="0" wp14:anchorId="670B648C" wp14:editId="3B1D341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6F5BE7A" w14:textId="473ABC32" w:rsidR="00F13CF5" w:rsidRDefault="00F13CF5" w:rsidP="00F13CF5">
      <w:pPr>
        <w:adjustRightInd w:val="0"/>
        <w:spacing w:after="240"/>
        <w:jc w:val="both"/>
        <w:rPr>
          <w:rFonts w:cstheme="minorHAnsi"/>
          <w:sz w:val="24"/>
          <w:szCs w:val="24"/>
          <w:lang w:val="en-US"/>
        </w:rPr>
      </w:pPr>
      <w:r w:rsidRPr="00FF2DC6">
        <w:rPr>
          <w:rFonts w:cstheme="minorHAnsi"/>
          <w:sz w:val="24"/>
          <w:szCs w:val="24"/>
          <w:lang w:val="en-US"/>
        </w:rPr>
        <w:t>It is important for an organi</w:t>
      </w:r>
      <w:r w:rsidR="007A10AF">
        <w:rPr>
          <w:rFonts w:cstheme="minorHAnsi"/>
          <w:sz w:val="24"/>
          <w:szCs w:val="24"/>
          <w:lang w:val="en-US"/>
        </w:rPr>
        <w:t>s</w:t>
      </w:r>
      <w:r w:rsidRPr="00FF2DC6">
        <w:rPr>
          <w:rFonts w:cstheme="minorHAnsi"/>
          <w:sz w:val="24"/>
          <w:szCs w:val="24"/>
          <w:lang w:val="en-US"/>
        </w:rPr>
        <w:t>ation to develop an attractive reward package so that the</w:t>
      </w:r>
      <w:r>
        <w:rPr>
          <w:rFonts w:cstheme="minorHAnsi"/>
          <w:sz w:val="24"/>
          <w:szCs w:val="24"/>
          <w:lang w:val="en-US"/>
        </w:rPr>
        <w:t>y</w:t>
      </w:r>
      <w:r w:rsidRPr="00FF2DC6">
        <w:rPr>
          <w:rFonts w:cstheme="minorHAnsi"/>
          <w:sz w:val="24"/>
          <w:szCs w:val="24"/>
          <w:lang w:val="en-US"/>
        </w:rPr>
        <w:t xml:space="preserve"> stand out as an employer of choice</w:t>
      </w:r>
      <w:r>
        <w:rPr>
          <w:rFonts w:cstheme="minorHAnsi"/>
          <w:sz w:val="24"/>
          <w:szCs w:val="24"/>
          <w:lang w:val="en-US"/>
        </w:rPr>
        <w:t>. The most attractive reward package will meet the needs of employer, employees, organisations purpose, culture and performance, currently and for the future. The organization must make sure that it collates data from a wide range of sources of varying quality to make sure that a wide range of information is produced.  CIPD</w:t>
      </w:r>
      <w:r w:rsidR="00F6306E">
        <w:rPr>
          <w:rFonts w:cstheme="minorHAnsi"/>
          <w:sz w:val="24"/>
          <w:szCs w:val="24"/>
          <w:lang w:val="en-US"/>
        </w:rPr>
        <w:t xml:space="preserve"> </w:t>
      </w:r>
      <w:r w:rsidR="00DD24EF">
        <w:rPr>
          <w:rFonts w:cstheme="minorHAnsi"/>
          <w:sz w:val="24"/>
          <w:szCs w:val="24"/>
          <w:lang w:val="en-US"/>
        </w:rPr>
        <w:t>(</w:t>
      </w:r>
      <w:r>
        <w:rPr>
          <w:rFonts w:cstheme="minorHAnsi"/>
          <w:sz w:val="24"/>
          <w:szCs w:val="24"/>
          <w:lang w:val="en-US"/>
        </w:rPr>
        <w:t>2022</w:t>
      </w:r>
      <w:r w:rsidR="00DD24EF">
        <w:rPr>
          <w:rFonts w:cstheme="minorHAnsi"/>
          <w:sz w:val="24"/>
          <w:szCs w:val="24"/>
          <w:lang w:val="en-US"/>
        </w:rPr>
        <w:t>C</w:t>
      </w:r>
      <w:r>
        <w:rPr>
          <w:rFonts w:cstheme="minorHAnsi"/>
          <w:sz w:val="24"/>
          <w:szCs w:val="24"/>
          <w:lang w:val="en-US"/>
        </w:rPr>
        <w:t xml:space="preserve">). It is also important </w:t>
      </w:r>
      <w:r w:rsidR="007A10AF">
        <w:rPr>
          <w:rFonts w:cstheme="minorHAnsi"/>
          <w:sz w:val="24"/>
          <w:szCs w:val="24"/>
          <w:lang w:val="en-US"/>
        </w:rPr>
        <w:t xml:space="preserve">that </w:t>
      </w:r>
      <w:r>
        <w:rPr>
          <w:rFonts w:cstheme="minorHAnsi"/>
          <w:sz w:val="24"/>
          <w:szCs w:val="24"/>
          <w:lang w:val="en-US"/>
        </w:rPr>
        <w:t>the reward package take the form of the total rewards approach.</w:t>
      </w:r>
    </w:p>
    <w:p w14:paraId="0C992517" w14:textId="223935BD" w:rsidR="00F13CF5" w:rsidRDefault="00F13CF5" w:rsidP="00F13CF5">
      <w:pPr>
        <w:adjustRightInd w:val="0"/>
        <w:spacing w:after="240"/>
        <w:jc w:val="both"/>
        <w:rPr>
          <w:rFonts w:cstheme="minorHAnsi"/>
          <w:sz w:val="24"/>
          <w:szCs w:val="24"/>
        </w:rPr>
      </w:pPr>
      <w:r w:rsidRPr="00383631">
        <w:rPr>
          <w:rFonts w:cstheme="minorHAnsi"/>
          <w:sz w:val="24"/>
          <w:szCs w:val="24"/>
        </w:rPr>
        <w:t>The surveys tak</w:t>
      </w:r>
      <w:r w:rsidR="007A10AF">
        <w:rPr>
          <w:rFonts w:cstheme="minorHAnsi"/>
          <w:sz w:val="24"/>
          <w:szCs w:val="24"/>
        </w:rPr>
        <w:t>ing</w:t>
      </w:r>
      <w:r w:rsidRPr="00383631">
        <w:rPr>
          <w:rFonts w:cstheme="minorHAnsi"/>
          <w:sz w:val="24"/>
          <w:szCs w:val="24"/>
        </w:rPr>
        <w:t xml:space="preserve"> place should aim to collect data </w:t>
      </w:r>
      <w:r w:rsidRPr="00F037EC">
        <w:rPr>
          <w:rFonts w:cstheme="minorHAnsi"/>
          <w:sz w:val="24"/>
          <w:szCs w:val="24"/>
        </w:rPr>
        <w:t>and compare similar reward packages by competitors</w:t>
      </w:r>
      <w:r>
        <w:rPr>
          <w:rFonts w:cstheme="minorHAnsi"/>
          <w:sz w:val="24"/>
          <w:szCs w:val="24"/>
        </w:rPr>
        <w:t xml:space="preserve">. Match evaluation schemes </w:t>
      </w:r>
      <w:r w:rsidR="007A10AF">
        <w:rPr>
          <w:rFonts w:cstheme="minorHAnsi"/>
          <w:sz w:val="24"/>
          <w:szCs w:val="24"/>
        </w:rPr>
        <w:t>are</w:t>
      </w:r>
      <w:r>
        <w:rPr>
          <w:rFonts w:cstheme="minorHAnsi"/>
          <w:sz w:val="24"/>
          <w:szCs w:val="24"/>
        </w:rPr>
        <w:t xml:space="preserve"> available to help make these comparisons more accurate.</w:t>
      </w:r>
    </w:p>
    <w:p w14:paraId="6A30A3DE" w14:textId="07CF5AD9" w:rsidR="00F13CF5" w:rsidRPr="003F432E" w:rsidRDefault="00F13CF5" w:rsidP="00F13CF5">
      <w:pPr>
        <w:adjustRightInd w:val="0"/>
        <w:spacing w:after="240"/>
        <w:jc w:val="both"/>
        <w:rPr>
          <w:rFonts w:cstheme="minorHAnsi"/>
          <w:sz w:val="24"/>
          <w:szCs w:val="24"/>
        </w:rPr>
      </w:pPr>
      <w:r>
        <w:rPr>
          <w:rFonts w:cstheme="minorHAnsi"/>
          <w:sz w:val="24"/>
          <w:szCs w:val="24"/>
        </w:rPr>
        <w:t xml:space="preserve">Organisations reward packages are often </w:t>
      </w:r>
      <w:r w:rsidRPr="00E92A28">
        <w:rPr>
          <w:rFonts w:cstheme="minorHAnsi"/>
          <w:sz w:val="24"/>
          <w:szCs w:val="24"/>
        </w:rPr>
        <w:t>pay led</w:t>
      </w:r>
      <w:r>
        <w:rPr>
          <w:rFonts w:cstheme="minorHAnsi"/>
          <w:sz w:val="24"/>
          <w:szCs w:val="24"/>
        </w:rPr>
        <w:t>. Having a desirable pay package will attract and retain staff. The organisation must make sure that they are competitive with their competitors and the economy.  Market rate is usually influenced by culture and reward philosophies of the organisation and the pressure to obtain and keep staff. (Armstrong, M &amp; Taylor. S,</w:t>
      </w:r>
      <w:r w:rsidR="00DD24EF">
        <w:rPr>
          <w:rFonts w:cstheme="minorHAnsi"/>
          <w:sz w:val="24"/>
          <w:szCs w:val="24"/>
        </w:rPr>
        <w:t>2020</w:t>
      </w:r>
      <w:r>
        <w:rPr>
          <w:rFonts w:cstheme="minorHAnsi"/>
          <w:sz w:val="24"/>
          <w:szCs w:val="24"/>
        </w:rPr>
        <w:t xml:space="preserve"> p</w:t>
      </w:r>
      <w:r w:rsidR="00DD24EF">
        <w:rPr>
          <w:rFonts w:cstheme="minorHAnsi"/>
          <w:sz w:val="24"/>
          <w:szCs w:val="24"/>
        </w:rPr>
        <w:t>.</w:t>
      </w:r>
      <w:r>
        <w:rPr>
          <w:rFonts w:cstheme="minorHAnsi"/>
          <w:sz w:val="24"/>
          <w:szCs w:val="24"/>
        </w:rPr>
        <w:t>478)</w:t>
      </w:r>
    </w:p>
    <w:p w14:paraId="05159968" w14:textId="77777777" w:rsidR="006030D2" w:rsidRDefault="006030D2" w:rsidP="00F76E1F">
      <w:pPr>
        <w:adjustRightInd w:val="0"/>
        <w:spacing w:after="240"/>
        <w:jc w:val="both"/>
        <w:rPr>
          <w:rFonts w:cstheme="minorHAnsi"/>
          <w:sz w:val="24"/>
          <w:szCs w:val="24"/>
          <w:lang w:val="en-US"/>
        </w:rPr>
      </w:pPr>
    </w:p>
    <w:p w14:paraId="3FC6C882" w14:textId="77777777" w:rsidR="006030D2" w:rsidRDefault="006030D2" w:rsidP="00F76E1F">
      <w:pPr>
        <w:adjustRightInd w:val="0"/>
        <w:spacing w:after="240"/>
        <w:jc w:val="both"/>
        <w:rPr>
          <w:rFonts w:cstheme="minorHAnsi"/>
          <w:sz w:val="24"/>
          <w:szCs w:val="24"/>
          <w:lang w:val="en-US"/>
        </w:rPr>
      </w:pPr>
    </w:p>
    <w:p w14:paraId="7DB0DAAE" w14:textId="28AAE959" w:rsidR="00F76E1F" w:rsidRPr="00F76E1F" w:rsidRDefault="00F76E1F" w:rsidP="00F76E1F">
      <w:pPr>
        <w:adjustRightInd w:val="0"/>
        <w:spacing w:after="240"/>
        <w:jc w:val="both"/>
        <w:rPr>
          <w:rFonts w:cstheme="minorHAnsi"/>
          <w:sz w:val="24"/>
          <w:szCs w:val="24"/>
          <w:lang w:val="en-US"/>
        </w:rPr>
      </w:pPr>
      <w:r w:rsidRPr="00F76E1F">
        <w:rPr>
          <w:rFonts w:cstheme="minorHAnsi"/>
          <w:sz w:val="24"/>
          <w:szCs w:val="24"/>
          <w:u w:val="single"/>
          <w:lang w:val="en-US"/>
        </w:rPr>
        <w:lastRenderedPageBreak/>
        <w:t>2.4</w:t>
      </w:r>
      <w:r w:rsidRPr="00F76E1F">
        <w:rPr>
          <w:rFonts w:cstheme="minorHAnsi"/>
          <w:b/>
          <w:bCs/>
          <w:sz w:val="24"/>
          <w:szCs w:val="24"/>
          <w:lang w:val="en-US"/>
        </w:rPr>
        <w:t xml:space="preserve"> </w:t>
      </w:r>
    </w:p>
    <w:p w14:paraId="3E19D43A" w14:textId="6C9FA123" w:rsidR="00F76E1F" w:rsidRDefault="00F20339" w:rsidP="006242A8">
      <w:pPr>
        <w:shd w:val="clear" w:color="auto" w:fill="FFFFFF"/>
        <w:spacing w:after="450" w:line="240" w:lineRule="auto"/>
        <w:rPr>
          <w:rFonts w:cstheme="minorHAnsi"/>
          <w:color w:val="000000"/>
          <w:sz w:val="24"/>
          <w:szCs w:val="24"/>
          <w:shd w:val="clear" w:color="auto" w:fill="FFFFFF"/>
        </w:rPr>
      </w:pPr>
      <w:r>
        <w:rPr>
          <w:noProof/>
        </w:rPr>
        <w:drawing>
          <wp:inline distT="0" distB="0" distL="0" distR="0" wp14:anchorId="42F59A33" wp14:editId="010002B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320AE6C" w14:textId="245DD35D" w:rsidR="00C7136C" w:rsidRDefault="00CB46FE" w:rsidP="001F5389">
      <w:pPr>
        <w:shd w:val="clear" w:color="auto" w:fill="FFFFFF"/>
        <w:spacing w:after="450" w:line="240" w:lineRule="auto"/>
        <w:rPr>
          <w:rFonts w:cstheme="minorHAnsi"/>
          <w:color w:val="000000"/>
          <w:sz w:val="24"/>
          <w:szCs w:val="24"/>
          <w:shd w:val="clear" w:color="auto" w:fill="FFFFFF"/>
        </w:rPr>
      </w:pPr>
      <w:r w:rsidRPr="00CB46FE">
        <w:rPr>
          <w:rFonts w:cstheme="minorHAnsi"/>
          <w:color w:val="000000"/>
          <w:sz w:val="24"/>
          <w:szCs w:val="24"/>
          <w:shd w:val="clear" w:color="auto" w:fill="FFFFFF"/>
        </w:rPr>
        <w:t xml:space="preserve">Reward practises </w:t>
      </w:r>
      <w:r w:rsidR="008C7919" w:rsidRPr="00CB46FE">
        <w:rPr>
          <w:rFonts w:cstheme="minorHAnsi"/>
          <w:color w:val="000000"/>
          <w:sz w:val="24"/>
          <w:szCs w:val="24"/>
          <w:shd w:val="clear" w:color="auto" w:fill="FFFFFF"/>
        </w:rPr>
        <w:t>must</w:t>
      </w:r>
      <w:r w:rsidRPr="00CB46FE">
        <w:rPr>
          <w:rFonts w:cstheme="minorHAnsi"/>
          <w:color w:val="000000"/>
          <w:sz w:val="24"/>
          <w:szCs w:val="24"/>
          <w:shd w:val="clear" w:color="auto" w:fill="FFFFFF"/>
        </w:rPr>
        <w:t xml:space="preserve"> follow required legislations</w:t>
      </w:r>
      <w:r w:rsidR="008C7919">
        <w:rPr>
          <w:rFonts w:cstheme="minorHAnsi"/>
          <w:color w:val="000000"/>
          <w:sz w:val="24"/>
          <w:szCs w:val="24"/>
          <w:shd w:val="clear" w:color="auto" w:fill="FFFFFF"/>
        </w:rPr>
        <w:t xml:space="preserve"> and policies</w:t>
      </w:r>
      <w:r w:rsidRPr="00CB46FE">
        <w:rPr>
          <w:rFonts w:cstheme="minorHAnsi"/>
          <w:color w:val="000000"/>
          <w:sz w:val="24"/>
          <w:szCs w:val="24"/>
          <w:shd w:val="clear" w:color="auto" w:fill="FFFFFF"/>
        </w:rPr>
        <w:t xml:space="preserve">. For </w:t>
      </w:r>
      <w:r w:rsidR="007C3CAB" w:rsidRPr="00CB46FE">
        <w:rPr>
          <w:rFonts w:cstheme="minorHAnsi"/>
          <w:color w:val="000000"/>
          <w:sz w:val="24"/>
          <w:szCs w:val="24"/>
          <w:shd w:val="clear" w:color="auto" w:fill="FFFFFF"/>
        </w:rPr>
        <w:t>example,</w:t>
      </w:r>
      <w:r w:rsidR="00645617">
        <w:rPr>
          <w:rFonts w:cstheme="minorHAnsi"/>
          <w:color w:val="000000"/>
          <w:sz w:val="24"/>
          <w:szCs w:val="24"/>
          <w:shd w:val="clear" w:color="auto" w:fill="FFFFFF"/>
        </w:rPr>
        <w:t xml:space="preserve"> all </w:t>
      </w:r>
      <w:r w:rsidR="00AC21B3">
        <w:rPr>
          <w:rFonts w:cstheme="minorHAnsi"/>
          <w:color w:val="000000"/>
          <w:sz w:val="24"/>
          <w:szCs w:val="24"/>
          <w:shd w:val="clear" w:color="auto" w:fill="FFFFFF"/>
        </w:rPr>
        <w:t>pay,</w:t>
      </w:r>
      <w:r w:rsidR="00645617">
        <w:rPr>
          <w:rFonts w:cstheme="minorHAnsi"/>
          <w:color w:val="000000"/>
          <w:sz w:val="24"/>
          <w:szCs w:val="24"/>
          <w:shd w:val="clear" w:color="auto" w:fill="FFFFFF"/>
        </w:rPr>
        <w:t xml:space="preserve"> and reward policies </w:t>
      </w:r>
      <w:r w:rsidR="006928B6">
        <w:rPr>
          <w:rFonts w:cstheme="minorHAnsi"/>
          <w:color w:val="000000"/>
          <w:sz w:val="24"/>
          <w:szCs w:val="24"/>
          <w:shd w:val="clear" w:color="auto" w:fill="FFFFFF"/>
        </w:rPr>
        <w:t>must meet legal requirement</w:t>
      </w:r>
      <w:r w:rsidR="007A10AF">
        <w:rPr>
          <w:rFonts w:cstheme="minorHAnsi"/>
          <w:color w:val="000000"/>
          <w:sz w:val="24"/>
          <w:szCs w:val="24"/>
          <w:shd w:val="clear" w:color="auto" w:fill="FFFFFF"/>
        </w:rPr>
        <w:t>s</w:t>
      </w:r>
      <w:r w:rsidR="009B7E47">
        <w:rPr>
          <w:rFonts w:cstheme="minorHAnsi"/>
          <w:color w:val="000000"/>
          <w:sz w:val="24"/>
          <w:szCs w:val="24"/>
          <w:shd w:val="clear" w:color="auto" w:fill="FFFFFF"/>
        </w:rPr>
        <w:t xml:space="preserve"> for</w:t>
      </w:r>
      <w:r w:rsidR="000763C2" w:rsidRPr="000763C2">
        <w:rPr>
          <w:rFonts w:cstheme="minorHAnsi"/>
          <w:color w:val="000000"/>
          <w:sz w:val="24"/>
          <w:szCs w:val="24"/>
          <w:shd w:val="clear" w:color="auto" w:fill="FFFFFF"/>
        </w:rPr>
        <w:t xml:space="preserve"> the equal pay act</w:t>
      </w:r>
      <w:r w:rsidR="003969A9" w:rsidRPr="003969A9">
        <w:rPr>
          <w:rFonts w:cstheme="minorHAnsi"/>
          <w:color w:val="000000"/>
          <w:sz w:val="24"/>
          <w:szCs w:val="24"/>
          <w:shd w:val="clear" w:color="auto" w:fill="FFFFFF"/>
        </w:rPr>
        <w:t xml:space="preserve"> 2010</w:t>
      </w:r>
      <w:r w:rsidR="00814DA2">
        <w:rPr>
          <w:rFonts w:cstheme="minorHAnsi"/>
          <w:color w:val="000000"/>
          <w:sz w:val="24"/>
          <w:szCs w:val="24"/>
          <w:shd w:val="clear" w:color="auto" w:fill="FFFFFF"/>
        </w:rPr>
        <w:t>. This</w:t>
      </w:r>
      <w:r w:rsidR="003969A9" w:rsidRPr="003969A9">
        <w:rPr>
          <w:rFonts w:cstheme="minorHAnsi"/>
          <w:color w:val="000000"/>
          <w:sz w:val="24"/>
          <w:szCs w:val="24"/>
          <w:shd w:val="clear" w:color="auto" w:fill="FFFFFF"/>
        </w:rPr>
        <w:t xml:space="preserve"> provides protection </w:t>
      </w:r>
      <w:r w:rsidR="008C7919">
        <w:rPr>
          <w:rFonts w:cstheme="minorHAnsi"/>
          <w:color w:val="000000"/>
          <w:sz w:val="24"/>
          <w:szCs w:val="24"/>
          <w:shd w:val="clear" w:color="auto" w:fill="FFFFFF"/>
        </w:rPr>
        <w:t xml:space="preserve">for </w:t>
      </w:r>
      <w:r w:rsidR="00924405" w:rsidRPr="003969A9">
        <w:rPr>
          <w:rFonts w:cstheme="minorHAnsi"/>
          <w:color w:val="000000"/>
          <w:sz w:val="24"/>
          <w:szCs w:val="24"/>
          <w:shd w:val="clear" w:color="auto" w:fill="FFFFFF"/>
        </w:rPr>
        <w:t>those men and woman</w:t>
      </w:r>
      <w:r w:rsidR="007C3CAB">
        <w:rPr>
          <w:rFonts w:cstheme="minorHAnsi"/>
          <w:color w:val="000000"/>
          <w:sz w:val="24"/>
          <w:szCs w:val="24"/>
          <w:shd w:val="clear" w:color="auto" w:fill="FFFFFF"/>
        </w:rPr>
        <w:t xml:space="preserve"> working the same level of job</w:t>
      </w:r>
      <w:r w:rsidR="00BD0EC7">
        <w:rPr>
          <w:rFonts w:cstheme="minorHAnsi"/>
          <w:color w:val="000000"/>
          <w:sz w:val="24"/>
          <w:szCs w:val="24"/>
          <w:shd w:val="clear" w:color="auto" w:fill="FFFFFF"/>
        </w:rPr>
        <w:t xml:space="preserve"> and will make sure they are </w:t>
      </w:r>
      <w:r w:rsidR="007C3CAB">
        <w:rPr>
          <w:rFonts w:cstheme="minorHAnsi"/>
          <w:color w:val="000000"/>
          <w:sz w:val="24"/>
          <w:szCs w:val="24"/>
          <w:shd w:val="clear" w:color="auto" w:fill="FFFFFF"/>
        </w:rPr>
        <w:t>paid equal</w:t>
      </w:r>
      <w:r w:rsidR="000311B0">
        <w:rPr>
          <w:rFonts w:cstheme="minorHAnsi"/>
          <w:color w:val="000000"/>
          <w:sz w:val="24"/>
          <w:szCs w:val="24"/>
          <w:shd w:val="clear" w:color="auto" w:fill="FFFFFF"/>
        </w:rPr>
        <w:t>ly</w:t>
      </w:r>
      <w:r w:rsidR="007C3CAB">
        <w:rPr>
          <w:rFonts w:cstheme="minorHAnsi"/>
          <w:color w:val="000000"/>
          <w:sz w:val="24"/>
          <w:szCs w:val="24"/>
          <w:shd w:val="clear" w:color="auto" w:fill="FFFFFF"/>
        </w:rPr>
        <w:t xml:space="preserve"> unless the organisation can </w:t>
      </w:r>
      <w:r w:rsidR="00BE748C">
        <w:rPr>
          <w:rFonts w:cstheme="minorHAnsi"/>
          <w:color w:val="000000"/>
          <w:sz w:val="24"/>
          <w:szCs w:val="24"/>
          <w:shd w:val="clear" w:color="auto" w:fill="FFFFFF"/>
        </w:rPr>
        <w:t>justify the difference</w:t>
      </w:r>
      <w:r w:rsidR="00CD006E">
        <w:rPr>
          <w:rFonts w:cstheme="minorHAnsi"/>
          <w:color w:val="000000"/>
          <w:sz w:val="24"/>
          <w:szCs w:val="24"/>
          <w:shd w:val="clear" w:color="auto" w:fill="FFFFFF"/>
        </w:rPr>
        <w:t>.</w:t>
      </w:r>
      <w:r w:rsidR="00AF3625">
        <w:rPr>
          <w:rFonts w:cstheme="minorHAnsi"/>
          <w:color w:val="000000"/>
          <w:sz w:val="24"/>
          <w:szCs w:val="24"/>
          <w:shd w:val="clear" w:color="auto" w:fill="FFFFFF"/>
        </w:rPr>
        <w:t xml:space="preserve"> </w:t>
      </w:r>
      <w:r w:rsidR="00CD006E">
        <w:rPr>
          <w:rFonts w:cstheme="minorHAnsi"/>
          <w:color w:val="000000"/>
          <w:sz w:val="24"/>
          <w:szCs w:val="24"/>
          <w:shd w:val="clear" w:color="auto" w:fill="FFFFFF"/>
        </w:rPr>
        <w:t>Equal pay act 2010 also provide</w:t>
      </w:r>
      <w:r w:rsidR="00486E56">
        <w:rPr>
          <w:rFonts w:cstheme="minorHAnsi"/>
          <w:color w:val="000000"/>
          <w:sz w:val="24"/>
          <w:szCs w:val="24"/>
          <w:shd w:val="clear" w:color="auto" w:fill="FFFFFF"/>
        </w:rPr>
        <w:t>s</w:t>
      </w:r>
      <w:r w:rsidR="009B7E47">
        <w:rPr>
          <w:rFonts w:cstheme="minorHAnsi"/>
          <w:color w:val="000000"/>
          <w:sz w:val="24"/>
          <w:szCs w:val="24"/>
          <w:shd w:val="clear" w:color="auto" w:fill="FFFFFF"/>
        </w:rPr>
        <w:t xml:space="preserve"> protection for all employers </w:t>
      </w:r>
      <w:r w:rsidR="00F6306E">
        <w:rPr>
          <w:rFonts w:cstheme="minorHAnsi"/>
          <w:color w:val="000000"/>
          <w:sz w:val="24"/>
          <w:szCs w:val="24"/>
          <w:shd w:val="clear" w:color="auto" w:fill="FFFFFF"/>
        </w:rPr>
        <w:t>regarding</w:t>
      </w:r>
      <w:r w:rsidR="009B7E47">
        <w:rPr>
          <w:rFonts w:cstheme="minorHAnsi"/>
          <w:color w:val="000000"/>
          <w:sz w:val="24"/>
          <w:szCs w:val="24"/>
          <w:shd w:val="clear" w:color="auto" w:fill="FFFFFF"/>
        </w:rPr>
        <w:t xml:space="preserve"> the National Minimum wage.</w:t>
      </w:r>
      <w:r w:rsidR="00AC21B3">
        <w:rPr>
          <w:rFonts w:cstheme="minorHAnsi"/>
          <w:color w:val="000000"/>
          <w:sz w:val="24"/>
          <w:szCs w:val="24"/>
          <w:shd w:val="clear" w:color="auto" w:fill="FFFFFF"/>
        </w:rPr>
        <w:t xml:space="preserve"> The national living wage applies to all employees over the age of 16.</w:t>
      </w:r>
    </w:p>
    <w:p w14:paraId="127170C0" w14:textId="34BEC491" w:rsidR="007947E5" w:rsidRDefault="00D4747A" w:rsidP="001F5389">
      <w:pPr>
        <w:shd w:val="clear" w:color="auto" w:fill="FFFFFF"/>
        <w:spacing w:after="450" w:line="240" w:lineRule="auto"/>
        <w:rPr>
          <w:rFonts w:cstheme="minorHAnsi"/>
          <w:sz w:val="24"/>
          <w:szCs w:val="24"/>
          <w:lang w:val="en-US"/>
        </w:rPr>
      </w:pPr>
      <w:r>
        <w:rPr>
          <w:rFonts w:cstheme="minorHAnsi"/>
          <w:color w:val="000000"/>
          <w:sz w:val="24"/>
          <w:szCs w:val="24"/>
          <w:shd w:val="clear" w:color="auto" w:fill="FFFFFF"/>
        </w:rPr>
        <w:t>Organisatio</w:t>
      </w:r>
      <w:r w:rsidR="00486E56">
        <w:rPr>
          <w:rFonts w:cstheme="minorHAnsi"/>
          <w:color w:val="000000"/>
          <w:sz w:val="24"/>
          <w:szCs w:val="24"/>
          <w:shd w:val="clear" w:color="auto" w:fill="FFFFFF"/>
        </w:rPr>
        <w:t>n</w:t>
      </w:r>
      <w:r>
        <w:rPr>
          <w:rFonts w:cstheme="minorHAnsi"/>
          <w:color w:val="000000"/>
          <w:sz w:val="24"/>
          <w:szCs w:val="24"/>
          <w:shd w:val="clear" w:color="auto" w:fill="FFFFFF"/>
        </w:rPr>
        <w:t>s are also legally</w:t>
      </w:r>
      <w:r w:rsidR="00AC37A0">
        <w:rPr>
          <w:rFonts w:cstheme="minorHAnsi"/>
          <w:color w:val="000000"/>
          <w:sz w:val="24"/>
          <w:szCs w:val="24"/>
          <w:shd w:val="clear" w:color="auto" w:fill="FFFFFF"/>
        </w:rPr>
        <w:t xml:space="preserve"> required to report on</w:t>
      </w:r>
      <w:r>
        <w:rPr>
          <w:rFonts w:cstheme="minorHAnsi"/>
          <w:color w:val="000000"/>
          <w:sz w:val="24"/>
          <w:szCs w:val="24"/>
          <w:shd w:val="clear" w:color="auto" w:fill="FFFFFF"/>
        </w:rPr>
        <w:t xml:space="preserve"> </w:t>
      </w:r>
      <w:r w:rsidR="00AC37A0">
        <w:rPr>
          <w:rFonts w:cstheme="minorHAnsi"/>
          <w:color w:val="000000"/>
          <w:sz w:val="24"/>
          <w:szCs w:val="24"/>
          <w:shd w:val="clear" w:color="auto" w:fill="FFFFFF"/>
        </w:rPr>
        <w:t>t</w:t>
      </w:r>
      <w:r w:rsidR="00C7136C">
        <w:rPr>
          <w:rFonts w:cstheme="minorHAnsi"/>
          <w:color w:val="000000"/>
          <w:sz w:val="24"/>
          <w:szCs w:val="24"/>
          <w:shd w:val="clear" w:color="auto" w:fill="FFFFFF"/>
        </w:rPr>
        <w:t xml:space="preserve">he gender pay </w:t>
      </w:r>
      <w:r w:rsidR="002134AB">
        <w:rPr>
          <w:rFonts w:cstheme="minorHAnsi"/>
          <w:color w:val="000000"/>
          <w:sz w:val="24"/>
          <w:szCs w:val="24"/>
          <w:shd w:val="clear" w:color="auto" w:fill="FFFFFF"/>
        </w:rPr>
        <w:t xml:space="preserve">gap </w:t>
      </w:r>
      <w:r w:rsidR="00486E56">
        <w:rPr>
          <w:rFonts w:cstheme="minorHAnsi"/>
          <w:color w:val="000000"/>
          <w:sz w:val="24"/>
          <w:szCs w:val="24"/>
          <w:shd w:val="clear" w:color="auto" w:fill="FFFFFF"/>
        </w:rPr>
        <w:t>i.e.</w:t>
      </w:r>
      <w:r w:rsidR="002134AB">
        <w:rPr>
          <w:rFonts w:cstheme="minorHAnsi"/>
          <w:color w:val="000000"/>
          <w:sz w:val="24"/>
          <w:szCs w:val="24"/>
          <w:shd w:val="clear" w:color="auto" w:fill="FFFFFF"/>
        </w:rPr>
        <w:t xml:space="preserve"> the difference between the average hourly </w:t>
      </w:r>
      <w:r w:rsidR="00A908FD">
        <w:rPr>
          <w:rFonts w:cstheme="minorHAnsi"/>
          <w:color w:val="000000"/>
          <w:sz w:val="24"/>
          <w:szCs w:val="24"/>
          <w:shd w:val="clear" w:color="auto" w:fill="FFFFFF"/>
        </w:rPr>
        <w:t>earnings of men and women excluding ove</w:t>
      </w:r>
      <w:r w:rsidR="00486E56">
        <w:rPr>
          <w:rFonts w:cstheme="minorHAnsi"/>
          <w:color w:val="000000"/>
          <w:sz w:val="24"/>
          <w:szCs w:val="24"/>
          <w:shd w:val="clear" w:color="auto" w:fill="FFFFFF"/>
        </w:rPr>
        <w:t>r</w:t>
      </w:r>
      <w:r w:rsidR="00A908FD">
        <w:rPr>
          <w:rFonts w:cstheme="minorHAnsi"/>
          <w:color w:val="000000"/>
          <w:sz w:val="24"/>
          <w:szCs w:val="24"/>
          <w:shd w:val="clear" w:color="auto" w:fill="FFFFFF"/>
        </w:rPr>
        <w:t xml:space="preserve">time. </w:t>
      </w:r>
      <w:r w:rsidR="00486E56">
        <w:rPr>
          <w:rFonts w:cstheme="minorHAnsi"/>
          <w:color w:val="000000"/>
          <w:sz w:val="24"/>
          <w:szCs w:val="24"/>
          <w:shd w:val="clear" w:color="auto" w:fill="FFFFFF"/>
        </w:rPr>
        <w:t xml:space="preserve"> </w:t>
      </w:r>
      <w:r w:rsidR="00184E35">
        <w:rPr>
          <w:rFonts w:cstheme="minorHAnsi"/>
          <w:color w:val="000000"/>
          <w:sz w:val="24"/>
          <w:szCs w:val="24"/>
          <w:shd w:val="clear" w:color="auto" w:fill="FFFFFF"/>
        </w:rPr>
        <w:t xml:space="preserve">Organisations </w:t>
      </w:r>
      <w:r w:rsidR="00E54FA7">
        <w:rPr>
          <w:rFonts w:cstheme="minorHAnsi"/>
          <w:color w:val="000000"/>
          <w:sz w:val="24"/>
          <w:szCs w:val="24"/>
          <w:shd w:val="clear" w:color="auto" w:fill="FFFFFF"/>
        </w:rPr>
        <w:t>were</w:t>
      </w:r>
      <w:r w:rsidR="00CD6B6D">
        <w:rPr>
          <w:rFonts w:cstheme="minorHAnsi"/>
          <w:color w:val="000000"/>
          <w:sz w:val="24"/>
          <w:szCs w:val="24"/>
          <w:shd w:val="clear" w:color="auto" w:fill="FFFFFF"/>
        </w:rPr>
        <w:t xml:space="preserve"> legal</w:t>
      </w:r>
      <w:r w:rsidR="008E63FF">
        <w:rPr>
          <w:rFonts w:cstheme="minorHAnsi"/>
          <w:color w:val="000000"/>
          <w:sz w:val="24"/>
          <w:szCs w:val="24"/>
          <w:shd w:val="clear" w:color="auto" w:fill="FFFFFF"/>
        </w:rPr>
        <w:t>ly</w:t>
      </w:r>
      <w:r w:rsidR="00CD6B6D">
        <w:rPr>
          <w:rFonts w:cstheme="minorHAnsi"/>
          <w:color w:val="000000"/>
          <w:sz w:val="24"/>
          <w:szCs w:val="24"/>
          <w:shd w:val="clear" w:color="auto" w:fill="FFFFFF"/>
        </w:rPr>
        <w:t xml:space="preserve"> obliged by law </w:t>
      </w:r>
      <w:r w:rsidR="00E54FA7">
        <w:rPr>
          <w:rFonts w:cstheme="minorHAnsi"/>
          <w:color w:val="000000"/>
          <w:sz w:val="24"/>
          <w:szCs w:val="24"/>
          <w:shd w:val="clear" w:color="auto" w:fill="FFFFFF"/>
        </w:rPr>
        <w:t xml:space="preserve">in April 2018 </w:t>
      </w:r>
      <w:r w:rsidR="00CD6B6D">
        <w:rPr>
          <w:rFonts w:cstheme="minorHAnsi"/>
          <w:color w:val="000000"/>
          <w:sz w:val="24"/>
          <w:szCs w:val="24"/>
          <w:shd w:val="clear" w:color="auto" w:fill="FFFFFF"/>
        </w:rPr>
        <w:t xml:space="preserve">to </w:t>
      </w:r>
      <w:r w:rsidR="00FB3D9B">
        <w:rPr>
          <w:rFonts w:cstheme="minorHAnsi"/>
          <w:color w:val="000000"/>
          <w:sz w:val="24"/>
          <w:szCs w:val="24"/>
          <w:shd w:val="clear" w:color="auto" w:fill="FFFFFF"/>
        </w:rPr>
        <w:t>report their gender pay ga</w:t>
      </w:r>
      <w:r w:rsidR="001D31D2">
        <w:rPr>
          <w:rFonts w:cstheme="minorHAnsi"/>
          <w:color w:val="000000"/>
          <w:sz w:val="24"/>
          <w:szCs w:val="24"/>
          <w:shd w:val="clear" w:color="auto" w:fill="FFFFFF"/>
        </w:rPr>
        <w:t>p.</w:t>
      </w:r>
      <w:r w:rsidR="001D31D2" w:rsidRPr="001D31D2">
        <w:rPr>
          <w:rFonts w:cstheme="minorHAnsi"/>
          <w:sz w:val="24"/>
          <w:szCs w:val="24"/>
          <w:lang w:val="en-US"/>
        </w:rPr>
        <w:t xml:space="preserve"> </w:t>
      </w:r>
      <w:r w:rsidR="00F6306E">
        <w:rPr>
          <w:rFonts w:cstheme="minorHAnsi"/>
          <w:sz w:val="24"/>
          <w:szCs w:val="24"/>
          <w:lang w:val="en-US"/>
        </w:rPr>
        <w:t>(</w:t>
      </w:r>
      <w:r w:rsidR="001D31D2">
        <w:rPr>
          <w:rFonts w:cstheme="minorHAnsi"/>
          <w:sz w:val="24"/>
          <w:szCs w:val="24"/>
          <w:lang w:val="en-US"/>
        </w:rPr>
        <w:t>Armstrong, M &amp; Brown, D.2019)</w:t>
      </w:r>
      <w:r w:rsidR="00AC79A0">
        <w:rPr>
          <w:rFonts w:cstheme="minorHAnsi"/>
          <w:sz w:val="24"/>
          <w:szCs w:val="24"/>
          <w:lang w:val="en-US"/>
        </w:rPr>
        <w:t xml:space="preserve"> Ther</w:t>
      </w:r>
      <w:r w:rsidR="007947E5">
        <w:rPr>
          <w:rFonts w:cstheme="minorHAnsi"/>
          <w:sz w:val="24"/>
          <w:szCs w:val="24"/>
          <w:lang w:val="en-US"/>
        </w:rPr>
        <w:t>e</w:t>
      </w:r>
      <w:r w:rsidR="00AC79A0">
        <w:rPr>
          <w:rFonts w:cstheme="minorHAnsi"/>
          <w:sz w:val="24"/>
          <w:szCs w:val="24"/>
          <w:lang w:val="en-US"/>
        </w:rPr>
        <w:t xml:space="preserve"> are several</w:t>
      </w:r>
      <w:r w:rsidR="007947E5">
        <w:rPr>
          <w:rFonts w:cstheme="minorHAnsi"/>
          <w:sz w:val="24"/>
          <w:szCs w:val="24"/>
          <w:lang w:val="en-US"/>
        </w:rPr>
        <w:t xml:space="preserve"> </w:t>
      </w:r>
      <w:r w:rsidR="005C6F63">
        <w:rPr>
          <w:rFonts w:cstheme="minorHAnsi"/>
          <w:sz w:val="24"/>
          <w:szCs w:val="24"/>
          <w:lang w:val="en-US"/>
        </w:rPr>
        <w:t>reasons that</w:t>
      </w:r>
      <w:r w:rsidR="007947E5">
        <w:rPr>
          <w:rFonts w:cstheme="minorHAnsi"/>
          <w:sz w:val="24"/>
          <w:szCs w:val="24"/>
          <w:lang w:val="en-US"/>
        </w:rPr>
        <w:t xml:space="preserve"> could be influencing the gender pay gap</w:t>
      </w:r>
      <w:r w:rsidR="005C6F63">
        <w:rPr>
          <w:rFonts w:cstheme="minorHAnsi"/>
          <w:sz w:val="24"/>
          <w:szCs w:val="24"/>
          <w:lang w:val="en-US"/>
        </w:rPr>
        <w:t xml:space="preserve"> between </w:t>
      </w:r>
      <w:r w:rsidR="00F6306E">
        <w:rPr>
          <w:rFonts w:cstheme="minorHAnsi"/>
          <w:sz w:val="24"/>
          <w:szCs w:val="24"/>
          <w:lang w:val="en-US"/>
        </w:rPr>
        <w:t>men</w:t>
      </w:r>
      <w:r w:rsidR="005C6F63">
        <w:rPr>
          <w:rFonts w:cstheme="minorHAnsi"/>
          <w:sz w:val="24"/>
          <w:szCs w:val="24"/>
          <w:lang w:val="en-US"/>
        </w:rPr>
        <w:t xml:space="preserve"> and women</w:t>
      </w:r>
      <w:r w:rsidR="007947E5">
        <w:rPr>
          <w:rFonts w:cstheme="minorHAnsi"/>
          <w:sz w:val="24"/>
          <w:szCs w:val="24"/>
          <w:lang w:val="en-US"/>
        </w:rPr>
        <w:t>:</w:t>
      </w:r>
    </w:p>
    <w:p w14:paraId="031F53F0" w14:textId="115E6D15" w:rsidR="007947E5" w:rsidRDefault="005C6F63"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Lock of women in high job rol</w:t>
      </w:r>
      <w:r w:rsidR="00486E56">
        <w:rPr>
          <w:rFonts w:cstheme="minorHAnsi"/>
          <w:sz w:val="24"/>
          <w:szCs w:val="24"/>
          <w:lang w:val="en-US"/>
        </w:rPr>
        <w:t>e</w:t>
      </w:r>
      <w:r>
        <w:rPr>
          <w:rFonts w:cstheme="minorHAnsi"/>
          <w:sz w:val="24"/>
          <w:szCs w:val="24"/>
          <w:lang w:val="en-US"/>
        </w:rPr>
        <w:t>s</w:t>
      </w:r>
    </w:p>
    <w:p w14:paraId="2CF38EF1" w14:textId="05BCED1A" w:rsidR="005C6F63" w:rsidRDefault="004D48DC"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Part Time working</w:t>
      </w:r>
    </w:p>
    <w:p w14:paraId="3BE0C4BB" w14:textId="771E020C" w:rsidR="004D48DC" w:rsidRDefault="00E63D8E"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Under-representation o</w:t>
      </w:r>
      <w:r w:rsidR="00486E56">
        <w:rPr>
          <w:rFonts w:cstheme="minorHAnsi"/>
          <w:sz w:val="24"/>
          <w:szCs w:val="24"/>
          <w:lang w:val="en-US"/>
        </w:rPr>
        <w:t>f</w:t>
      </w:r>
      <w:r>
        <w:rPr>
          <w:rFonts w:cstheme="minorHAnsi"/>
          <w:sz w:val="24"/>
          <w:szCs w:val="24"/>
          <w:lang w:val="en-US"/>
        </w:rPr>
        <w:t xml:space="preserve"> women on boards</w:t>
      </w:r>
    </w:p>
    <w:p w14:paraId="45CA2DDC" w14:textId="715CB989" w:rsidR="00E63D8E" w:rsidRDefault="00E63D8E"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Learning and development</w:t>
      </w:r>
    </w:p>
    <w:p w14:paraId="5F4E3AFF" w14:textId="30E7D215" w:rsidR="00E63D8E" w:rsidRDefault="00E77B3F"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 xml:space="preserve">Returning to work after </w:t>
      </w:r>
      <w:r w:rsidR="00172242">
        <w:rPr>
          <w:rFonts w:cstheme="minorHAnsi"/>
          <w:sz w:val="24"/>
          <w:szCs w:val="24"/>
          <w:lang w:val="en-US"/>
        </w:rPr>
        <w:t>pregnancy</w:t>
      </w:r>
    </w:p>
    <w:p w14:paraId="1D1FB2EC" w14:textId="18C6DB84"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Careers advice</w:t>
      </w:r>
    </w:p>
    <w:p w14:paraId="1FE025DB" w14:textId="77DE161F"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 xml:space="preserve">Performance </w:t>
      </w:r>
      <w:r w:rsidR="00F6306E">
        <w:rPr>
          <w:rFonts w:cstheme="minorHAnsi"/>
          <w:sz w:val="24"/>
          <w:szCs w:val="24"/>
          <w:lang w:val="en-US"/>
        </w:rPr>
        <w:t>managers</w:t>
      </w:r>
    </w:p>
    <w:p w14:paraId="027369C5" w14:textId="3A111D13"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Equal pay</w:t>
      </w:r>
    </w:p>
    <w:p w14:paraId="039FB765" w14:textId="6A5B891B" w:rsidR="002268E7" w:rsidRPr="004F0622" w:rsidRDefault="002268E7" w:rsidP="0089107E">
      <w:pPr>
        <w:shd w:val="clear" w:color="auto" w:fill="FFFFFF"/>
        <w:spacing w:after="450" w:line="240" w:lineRule="auto"/>
        <w:ind w:left="360"/>
        <w:rPr>
          <w:rFonts w:cstheme="minorHAnsi"/>
          <w:i/>
          <w:iCs/>
          <w:color w:val="FF0000"/>
          <w:sz w:val="24"/>
          <w:szCs w:val="24"/>
          <w:lang w:val="en-US"/>
        </w:rPr>
      </w:pPr>
      <w:r>
        <w:rPr>
          <w:rFonts w:cstheme="minorHAnsi"/>
          <w:sz w:val="24"/>
          <w:szCs w:val="24"/>
          <w:lang w:val="en-US"/>
        </w:rPr>
        <w:t>It is important that an organis</w:t>
      </w:r>
      <w:r w:rsidR="00486E56">
        <w:rPr>
          <w:rFonts w:cstheme="minorHAnsi"/>
          <w:sz w:val="24"/>
          <w:szCs w:val="24"/>
          <w:lang w:val="en-US"/>
        </w:rPr>
        <w:t>a</w:t>
      </w:r>
      <w:r>
        <w:rPr>
          <w:rFonts w:cstheme="minorHAnsi"/>
          <w:sz w:val="24"/>
          <w:szCs w:val="24"/>
          <w:lang w:val="en-US"/>
        </w:rPr>
        <w:t>tion takes considerable steps to try and close the gender pay gap.</w:t>
      </w:r>
      <w:r w:rsidR="0089107E" w:rsidRPr="0089107E">
        <w:rPr>
          <w:rFonts w:cstheme="minorHAnsi"/>
          <w:sz w:val="24"/>
          <w:szCs w:val="24"/>
          <w:lang w:val="en-US"/>
        </w:rPr>
        <w:t xml:space="preserve"> </w:t>
      </w:r>
      <w:r w:rsidR="00F6306E">
        <w:rPr>
          <w:rFonts w:cstheme="minorHAnsi"/>
          <w:sz w:val="24"/>
          <w:szCs w:val="24"/>
          <w:lang w:val="en-US"/>
        </w:rPr>
        <w:t>(</w:t>
      </w:r>
      <w:r w:rsidR="0089107E" w:rsidRPr="0089107E">
        <w:rPr>
          <w:rFonts w:cstheme="minorHAnsi"/>
          <w:i/>
          <w:iCs/>
          <w:sz w:val="24"/>
          <w:szCs w:val="24"/>
          <w:lang w:val="en-US"/>
        </w:rPr>
        <w:t>Armstrong, M &amp; Brown, D.2019)</w:t>
      </w:r>
      <w:r w:rsidR="0089107E">
        <w:rPr>
          <w:rFonts w:cstheme="minorHAnsi"/>
          <w:sz w:val="24"/>
          <w:szCs w:val="24"/>
          <w:lang w:val="en-US"/>
        </w:rPr>
        <w:t xml:space="preserve"> p</w:t>
      </w:r>
      <w:r w:rsidR="00F6306E">
        <w:rPr>
          <w:rFonts w:cstheme="minorHAnsi"/>
          <w:sz w:val="24"/>
          <w:szCs w:val="24"/>
          <w:lang w:val="en-US"/>
        </w:rPr>
        <w:t>.</w:t>
      </w:r>
      <w:r w:rsidR="0089107E">
        <w:rPr>
          <w:rFonts w:cstheme="minorHAnsi"/>
          <w:sz w:val="24"/>
          <w:szCs w:val="24"/>
          <w:lang w:val="en-US"/>
        </w:rPr>
        <w:t>143</w:t>
      </w:r>
      <w:r>
        <w:rPr>
          <w:rFonts w:cstheme="minorHAnsi"/>
          <w:sz w:val="24"/>
          <w:szCs w:val="24"/>
          <w:lang w:val="en-US"/>
        </w:rPr>
        <w:t xml:space="preserve"> </w:t>
      </w:r>
      <w:r w:rsidR="0089107E" w:rsidRPr="0089107E">
        <w:rPr>
          <w:rFonts w:cstheme="minorHAnsi"/>
          <w:i/>
          <w:iCs/>
          <w:sz w:val="24"/>
          <w:szCs w:val="24"/>
          <w:lang w:val="en-US"/>
        </w:rPr>
        <w:t xml:space="preserve">But perhaps the most important thing </w:t>
      </w:r>
      <w:r w:rsidR="0089107E" w:rsidRPr="0089107E">
        <w:rPr>
          <w:rFonts w:cstheme="minorHAnsi"/>
          <w:i/>
          <w:iCs/>
          <w:sz w:val="24"/>
          <w:szCs w:val="24"/>
          <w:lang w:val="en-US"/>
        </w:rPr>
        <w:lastRenderedPageBreak/>
        <w:t>to do is to develop a culture that will ensure that ‘the way we do things around here’ as far as gender equality is concerned is one that supports, indeed drives, initiatives to reduce a gap and maintain any reductions achieved</w:t>
      </w:r>
      <w:r w:rsidR="0089107E">
        <w:rPr>
          <w:rFonts w:cstheme="minorHAnsi"/>
          <w:i/>
          <w:iCs/>
          <w:sz w:val="24"/>
          <w:szCs w:val="24"/>
          <w:lang w:val="en-US"/>
        </w:rPr>
        <w:t>.</w:t>
      </w:r>
    </w:p>
    <w:p w14:paraId="02B54785" w14:textId="3161738E" w:rsidR="00184E35" w:rsidRPr="006030D2" w:rsidRDefault="00B83939" w:rsidP="006030D2">
      <w:pPr>
        <w:shd w:val="clear" w:color="auto" w:fill="FFFFFF"/>
        <w:spacing w:after="450" w:line="240" w:lineRule="auto"/>
        <w:ind w:left="360"/>
        <w:rPr>
          <w:rFonts w:cstheme="minorHAnsi"/>
          <w:sz w:val="24"/>
          <w:szCs w:val="24"/>
          <w:lang w:val="en-US"/>
        </w:rPr>
      </w:pPr>
      <w:r w:rsidRPr="00B83939">
        <w:rPr>
          <w:rFonts w:cstheme="minorHAnsi"/>
          <w:sz w:val="24"/>
          <w:szCs w:val="24"/>
          <w:u w:val="single"/>
          <w:lang w:val="en-US"/>
        </w:rPr>
        <w:t>1.5</w:t>
      </w:r>
      <w:r w:rsidRPr="00B83939">
        <w:rPr>
          <w:rFonts w:cstheme="minorHAnsi"/>
          <w:b/>
          <w:bCs/>
          <w:sz w:val="24"/>
          <w:szCs w:val="24"/>
          <w:lang w:val="en-US"/>
        </w:rPr>
        <w:t xml:space="preserve"> </w:t>
      </w:r>
      <w:r w:rsidR="00F44C1C">
        <w:rPr>
          <w:noProof/>
        </w:rPr>
        <w:drawing>
          <wp:inline distT="0" distB="0" distL="0" distR="0" wp14:anchorId="44FAB132" wp14:editId="697F604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2976575" w14:textId="7D483BAA" w:rsidR="00BE748C" w:rsidRDefault="000B79CD" w:rsidP="001F5389">
      <w:pPr>
        <w:shd w:val="clear" w:color="auto" w:fill="FFFFFF"/>
        <w:spacing w:after="450" w:line="240" w:lineRule="auto"/>
        <w:rPr>
          <w:rFonts w:cstheme="minorHAnsi"/>
          <w:color w:val="000000"/>
          <w:sz w:val="24"/>
          <w:szCs w:val="24"/>
          <w:shd w:val="clear" w:color="auto" w:fill="FFFFFF"/>
        </w:rPr>
      </w:pPr>
      <w:r w:rsidRPr="000B79CD">
        <w:rPr>
          <w:rFonts w:cstheme="minorHAnsi"/>
          <w:color w:val="000000"/>
          <w:sz w:val="24"/>
          <w:szCs w:val="24"/>
          <w:shd w:val="clear" w:color="auto" w:fill="FFFFFF"/>
        </w:rPr>
        <w:t>Theory framework is based on the concept of</w:t>
      </w:r>
      <w:r w:rsidR="000B5876">
        <w:rPr>
          <w:rFonts w:cstheme="minorHAnsi"/>
          <w:color w:val="000000"/>
          <w:sz w:val="24"/>
          <w:szCs w:val="24"/>
          <w:shd w:val="clear" w:color="auto" w:fill="FFFFFF"/>
        </w:rPr>
        <w:t xml:space="preserve"> extrinsic and intrinsic motivation</w:t>
      </w:r>
      <w:r w:rsidR="00587D44">
        <w:rPr>
          <w:rFonts w:cstheme="minorHAnsi"/>
          <w:color w:val="000000"/>
          <w:sz w:val="24"/>
          <w:szCs w:val="24"/>
          <w:shd w:val="clear" w:color="auto" w:fill="FFFFFF"/>
        </w:rPr>
        <w:t>.</w:t>
      </w:r>
    </w:p>
    <w:p w14:paraId="5725D28E" w14:textId="1A84FC90" w:rsidR="00587D44" w:rsidRDefault="00587D44"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Extrinsic </w:t>
      </w:r>
      <w:r w:rsidRPr="00587D44">
        <w:rPr>
          <w:rFonts w:cstheme="minorHAnsi"/>
          <w:color w:val="000000"/>
          <w:sz w:val="24"/>
          <w:szCs w:val="24"/>
          <w:shd w:val="clear" w:color="auto" w:fill="FFFFFF"/>
        </w:rPr>
        <w:t>motivation</w:t>
      </w:r>
      <w:r>
        <w:rPr>
          <w:rFonts w:cstheme="minorHAnsi"/>
          <w:color w:val="000000"/>
          <w:sz w:val="24"/>
          <w:szCs w:val="24"/>
          <w:shd w:val="clear" w:color="auto" w:fill="FFFFFF"/>
        </w:rPr>
        <w:t xml:space="preserve"> is when</w:t>
      </w:r>
      <w:r w:rsidR="009F39DD">
        <w:rPr>
          <w:rFonts w:cstheme="minorHAnsi"/>
          <w:color w:val="000000"/>
          <w:sz w:val="24"/>
          <w:szCs w:val="24"/>
          <w:shd w:val="clear" w:color="auto" w:fill="FFFFFF"/>
        </w:rPr>
        <w:t xml:space="preserve"> things are done for people</w:t>
      </w:r>
      <w:r>
        <w:rPr>
          <w:rFonts w:cstheme="minorHAnsi"/>
          <w:color w:val="000000"/>
          <w:sz w:val="24"/>
          <w:szCs w:val="24"/>
          <w:shd w:val="clear" w:color="auto" w:fill="FFFFFF"/>
        </w:rPr>
        <w:t xml:space="preserve"> </w:t>
      </w:r>
      <w:r w:rsidR="009A7839">
        <w:rPr>
          <w:rFonts w:cstheme="minorHAnsi"/>
          <w:color w:val="000000"/>
          <w:sz w:val="24"/>
          <w:szCs w:val="24"/>
          <w:shd w:val="clear" w:color="auto" w:fill="FFFFFF"/>
        </w:rPr>
        <w:t>to</w:t>
      </w:r>
      <w:r>
        <w:rPr>
          <w:rFonts w:cstheme="minorHAnsi"/>
          <w:color w:val="000000"/>
          <w:sz w:val="24"/>
          <w:szCs w:val="24"/>
          <w:shd w:val="clear" w:color="auto" w:fill="FFFFFF"/>
        </w:rPr>
        <w:t xml:space="preserve"> </w:t>
      </w:r>
      <w:r w:rsidR="009A7839">
        <w:rPr>
          <w:rFonts w:cstheme="minorHAnsi"/>
          <w:color w:val="000000"/>
          <w:sz w:val="24"/>
          <w:szCs w:val="24"/>
          <w:shd w:val="clear" w:color="auto" w:fill="FFFFFF"/>
        </w:rPr>
        <w:t>motivate the</w:t>
      </w:r>
      <w:r w:rsidR="007F66AA">
        <w:rPr>
          <w:rFonts w:cstheme="minorHAnsi"/>
          <w:color w:val="000000"/>
          <w:sz w:val="24"/>
          <w:szCs w:val="24"/>
          <w:shd w:val="clear" w:color="auto" w:fill="FFFFFF"/>
        </w:rPr>
        <w:t>m</w:t>
      </w:r>
      <w:r w:rsidR="009A7839">
        <w:rPr>
          <w:rFonts w:cstheme="minorHAnsi"/>
          <w:color w:val="000000"/>
          <w:sz w:val="24"/>
          <w:szCs w:val="24"/>
          <w:shd w:val="clear" w:color="auto" w:fill="FFFFFF"/>
        </w:rPr>
        <w:t>. For example,</w:t>
      </w:r>
      <w:r>
        <w:rPr>
          <w:rFonts w:cstheme="minorHAnsi"/>
          <w:color w:val="000000"/>
          <w:sz w:val="24"/>
          <w:szCs w:val="24"/>
          <w:shd w:val="clear" w:color="auto" w:fill="FFFFFF"/>
        </w:rPr>
        <w:t xml:space="preserve"> </w:t>
      </w:r>
      <w:r w:rsidR="006271F5">
        <w:rPr>
          <w:rFonts w:cstheme="minorHAnsi"/>
          <w:color w:val="000000"/>
          <w:sz w:val="24"/>
          <w:szCs w:val="24"/>
          <w:shd w:val="clear" w:color="auto" w:fill="FFFFFF"/>
        </w:rPr>
        <w:t xml:space="preserve">these can include rewards such as </w:t>
      </w:r>
      <w:r w:rsidR="00056F50">
        <w:rPr>
          <w:rFonts w:cstheme="minorHAnsi"/>
          <w:color w:val="000000"/>
          <w:sz w:val="24"/>
          <w:szCs w:val="24"/>
          <w:shd w:val="clear" w:color="auto" w:fill="FFFFFF"/>
        </w:rPr>
        <w:t xml:space="preserve">incentives, </w:t>
      </w:r>
      <w:r w:rsidR="00A320B8">
        <w:rPr>
          <w:rFonts w:cstheme="minorHAnsi"/>
          <w:color w:val="000000"/>
          <w:sz w:val="24"/>
          <w:szCs w:val="24"/>
          <w:shd w:val="clear" w:color="auto" w:fill="FFFFFF"/>
        </w:rPr>
        <w:t>increase</w:t>
      </w:r>
      <w:r w:rsidR="00E5510D">
        <w:rPr>
          <w:rFonts w:cstheme="minorHAnsi"/>
          <w:color w:val="000000"/>
          <w:sz w:val="24"/>
          <w:szCs w:val="24"/>
          <w:shd w:val="clear" w:color="auto" w:fill="FFFFFF"/>
        </w:rPr>
        <w:t xml:space="preserve"> in </w:t>
      </w:r>
      <w:r>
        <w:rPr>
          <w:rFonts w:cstheme="minorHAnsi"/>
          <w:color w:val="000000"/>
          <w:sz w:val="24"/>
          <w:szCs w:val="24"/>
          <w:shd w:val="clear" w:color="auto" w:fill="FFFFFF"/>
        </w:rPr>
        <w:t>pay, bonu</w:t>
      </w:r>
      <w:r w:rsidR="00F650E0">
        <w:rPr>
          <w:rFonts w:cstheme="minorHAnsi"/>
          <w:color w:val="000000"/>
          <w:sz w:val="24"/>
          <w:szCs w:val="24"/>
          <w:shd w:val="clear" w:color="auto" w:fill="FFFFFF"/>
        </w:rPr>
        <w:t>s</w:t>
      </w:r>
      <w:r w:rsidR="00486E56">
        <w:rPr>
          <w:rFonts w:cstheme="minorHAnsi"/>
          <w:color w:val="000000"/>
          <w:sz w:val="24"/>
          <w:szCs w:val="24"/>
          <w:shd w:val="clear" w:color="auto" w:fill="FFFFFF"/>
        </w:rPr>
        <w:t>es</w:t>
      </w:r>
      <w:r w:rsidR="00F650E0">
        <w:rPr>
          <w:rFonts w:cstheme="minorHAnsi"/>
          <w:color w:val="000000"/>
          <w:sz w:val="24"/>
          <w:szCs w:val="24"/>
          <w:shd w:val="clear" w:color="auto" w:fill="FFFFFF"/>
        </w:rPr>
        <w:t xml:space="preserve"> and promotions. </w:t>
      </w:r>
      <w:r w:rsidR="00451D96">
        <w:rPr>
          <w:rFonts w:cstheme="minorHAnsi"/>
          <w:color w:val="000000"/>
          <w:sz w:val="24"/>
          <w:szCs w:val="24"/>
          <w:shd w:val="clear" w:color="auto" w:fill="FFFFFF"/>
        </w:rPr>
        <w:t xml:space="preserve"> </w:t>
      </w:r>
      <w:r w:rsidR="00056F50">
        <w:rPr>
          <w:rFonts w:cstheme="minorHAnsi"/>
          <w:color w:val="000000"/>
          <w:sz w:val="24"/>
          <w:szCs w:val="24"/>
          <w:shd w:val="clear" w:color="auto" w:fill="FFFFFF"/>
        </w:rPr>
        <w:t xml:space="preserve">There </w:t>
      </w:r>
      <w:r w:rsidR="00486E56">
        <w:rPr>
          <w:rFonts w:cstheme="minorHAnsi"/>
          <w:color w:val="000000"/>
          <w:sz w:val="24"/>
          <w:szCs w:val="24"/>
          <w:shd w:val="clear" w:color="auto" w:fill="FFFFFF"/>
        </w:rPr>
        <w:t xml:space="preserve">can </w:t>
      </w:r>
      <w:r w:rsidR="00056F50">
        <w:rPr>
          <w:rFonts w:cstheme="minorHAnsi"/>
          <w:color w:val="000000"/>
          <w:sz w:val="24"/>
          <w:szCs w:val="24"/>
          <w:shd w:val="clear" w:color="auto" w:fill="FFFFFF"/>
        </w:rPr>
        <w:t>also be a punishment element to this</w:t>
      </w:r>
      <w:r w:rsidR="00B56987">
        <w:rPr>
          <w:rFonts w:cstheme="minorHAnsi"/>
          <w:color w:val="000000"/>
          <w:sz w:val="24"/>
          <w:szCs w:val="24"/>
          <w:shd w:val="clear" w:color="auto" w:fill="FFFFFF"/>
        </w:rPr>
        <w:t xml:space="preserve"> such as disciplinary action and withholding pay</w:t>
      </w:r>
      <w:r w:rsidR="00056F50">
        <w:rPr>
          <w:rFonts w:cstheme="minorHAnsi"/>
          <w:color w:val="000000"/>
          <w:sz w:val="24"/>
          <w:szCs w:val="24"/>
          <w:shd w:val="clear" w:color="auto" w:fill="FFFFFF"/>
        </w:rPr>
        <w:t xml:space="preserve">. </w:t>
      </w:r>
      <w:r w:rsidR="00451D96">
        <w:rPr>
          <w:rFonts w:cstheme="minorHAnsi"/>
          <w:color w:val="000000"/>
          <w:sz w:val="24"/>
          <w:szCs w:val="24"/>
          <w:shd w:val="clear" w:color="auto" w:fill="FFFFFF"/>
        </w:rPr>
        <w:t xml:space="preserve">Extrinsic motivation can have a </w:t>
      </w:r>
      <w:r w:rsidR="00A320B8">
        <w:rPr>
          <w:rFonts w:cstheme="minorHAnsi"/>
          <w:color w:val="000000"/>
          <w:sz w:val="24"/>
          <w:szCs w:val="24"/>
          <w:shd w:val="clear" w:color="auto" w:fill="FFFFFF"/>
        </w:rPr>
        <w:t>quick and</w:t>
      </w:r>
      <w:r w:rsidR="00573C86">
        <w:rPr>
          <w:rFonts w:cstheme="minorHAnsi"/>
          <w:color w:val="000000"/>
          <w:sz w:val="24"/>
          <w:szCs w:val="24"/>
          <w:shd w:val="clear" w:color="auto" w:fill="FFFFFF"/>
        </w:rPr>
        <w:t xml:space="preserve"> powerful </w:t>
      </w:r>
      <w:r w:rsidR="009654C3">
        <w:rPr>
          <w:rFonts w:cstheme="minorHAnsi"/>
          <w:color w:val="000000"/>
          <w:sz w:val="24"/>
          <w:szCs w:val="24"/>
          <w:shd w:val="clear" w:color="auto" w:fill="FFFFFF"/>
        </w:rPr>
        <w:t>effect</w:t>
      </w:r>
      <w:r w:rsidR="00451D96">
        <w:rPr>
          <w:rFonts w:cstheme="minorHAnsi"/>
          <w:color w:val="000000"/>
          <w:sz w:val="24"/>
          <w:szCs w:val="24"/>
          <w:shd w:val="clear" w:color="auto" w:fill="FFFFFF"/>
        </w:rPr>
        <w:t xml:space="preserve"> on employees </w:t>
      </w:r>
      <w:r w:rsidR="00E72FCB">
        <w:rPr>
          <w:rFonts w:cstheme="minorHAnsi"/>
          <w:color w:val="000000"/>
          <w:sz w:val="24"/>
          <w:szCs w:val="24"/>
          <w:shd w:val="clear" w:color="auto" w:fill="FFFFFF"/>
        </w:rPr>
        <w:t xml:space="preserve">but </w:t>
      </w:r>
      <w:r w:rsidR="001A0AD7">
        <w:rPr>
          <w:rFonts w:cstheme="minorHAnsi"/>
          <w:color w:val="000000"/>
          <w:sz w:val="24"/>
          <w:szCs w:val="24"/>
          <w:shd w:val="clear" w:color="auto" w:fill="FFFFFF"/>
        </w:rPr>
        <w:t>won’t</w:t>
      </w:r>
      <w:r w:rsidR="00451D96">
        <w:rPr>
          <w:rFonts w:cstheme="minorHAnsi"/>
          <w:color w:val="000000"/>
          <w:sz w:val="24"/>
          <w:szCs w:val="24"/>
          <w:shd w:val="clear" w:color="auto" w:fill="FFFFFF"/>
        </w:rPr>
        <w:t xml:space="preserve"> necessarily last </w:t>
      </w:r>
      <w:r w:rsidR="007819B5">
        <w:rPr>
          <w:rFonts w:cstheme="minorHAnsi"/>
          <w:color w:val="000000"/>
          <w:sz w:val="24"/>
          <w:szCs w:val="24"/>
          <w:shd w:val="clear" w:color="auto" w:fill="FFFFFF"/>
        </w:rPr>
        <w:t xml:space="preserve">very </w:t>
      </w:r>
      <w:r w:rsidR="00451D96">
        <w:rPr>
          <w:rFonts w:cstheme="minorHAnsi"/>
          <w:color w:val="000000"/>
          <w:sz w:val="24"/>
          <w:szCs w:val="24"/>
          <w:shd w:val="clear" w:color="auto" w:fill="FFFFFF"/>
        </w:rPr>
        <w:t xml:space="preserve">long. </w:t>
      </w:r>
    </w:p>
    <w:p w14:paraId="3C0D4A8B" w14:textId="0704A956" w:rsidR="001A0AD7" w:rsidRDefault="009D2F89"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Intrinsic motivation</w:t>
      </w:r>
      <w:r w:rsidR="00A25C5B">
        <w:rPr>
          <w:rFonts w:cstheme="minorHAnsi"/>
          <w:color w:val="000000"/>
          <w:sz w:val="24"/>
          <w:szCs w:val="24"/>
          <w:shd w:val="clear" w:color="auto" w:fill="FFFFFF"/>
        </w:rPr>
        <w:t xml:space="preserve"> is an internal factor</w:t>
      </w:r>
      <w:r w:rsidR="00FC2A8C">
        <w:rPr>
          <w:rFonts w:cstheme="minorHAnsi"/>
          <w:color w:val="000000"/>
          <w:sz w:val="24"/>
          <w:szCs w:val="24"/>
          <w:shd w:val="clear" w:color="auto" w:fill="FFFFFF"/>
        </w:rPr>
        <w:t xml:space="preserve"> and comes from within</w:t>
      </w:r>
      <w:r w:rsidR="0000462D">
        <w:rPr>
          <w:rFonts w:cstheme="minorHAnsi"/>
          <w:color w:val="000000"/>
          <w:sz w:val="24"/>
          <w:szCs w:val="24"/>
          <w:shd w:val="clear" w:color="auto" w:fill="FFFFFF"/>
        </w:rPr>
        <w:t>,</w:t>
      </w:r>
      <w:r w:rsidR="00A25C5B">
        <w:rPr>
          <w:rFonts w:cstheme="minorHAnsi"/>
          <w:color w:val="000000"/>
          <w:sz w:val="24"/>
          <w:szCs w:val="24"/>
          <w:shd w:val="clear" w:color="auto" w:fill="FFFFFF"/>
        </w:rPr>
        <w:t xml:space="preserve"> where an </w:t>
      </w:r>
      <w:r w:rsidR="006705F2">
        <w:rPr>
          <w:rFonts w:cstheme="minorHAnsi"/>
          <w:color w:val="000000"/>
          <w:sz w:val="24"/>
          <w:szCs w:val="24"/>
          <w:shd w:val="clear" w:color="auto" w:fill="FFFFFF"/>
        </w:rPr>
        <w:t>employee</w:t>
      </w:r>
      <w:r w:rsidR="00A25C5B">
        <w:rPr>
          <w:rFonts w:cstheme="minorHAnsi"/>
          <w:color w:val="000000"/>
          <w:sz w:val="24"/>
          <w:szCs w:val="24"/>
          <w:shd w:val="clear" w:color="auto" w:fill="FFFFFF"/>
        </w:rPr>
        <w:t xml:space="preserve"> will feel </w:t>
      </w:r>
      <w:r w:rsidR="006705F2">
        <w:rPr>
          <w:rFonts w:cstheme="minorHAnsi"/>
          <w:color w:val="000000"/>
          <w:sz w:val="24"/>
          <w:szCs w:val="24"/>
          <w:shd w:val="clear" w:color="auto" w:fill="FFFFFF"/>
        </w:rPr>
        <w:t>appreciated</w:t>
      </w:r>
      <w:r w:rsidR="00B83951">
        <w:rPr>
          <w:rFonts w:cstheme="minorHAnsi"/>
          <w:color w:val="000000"/>
          <w:sz w:val="24"/>
          <w:szCs w:val="24"/>
          <w:shd w:val="clear" w:color="auto" w:fill="FFFFFF"/>
        </w:rPr>
        <w:t xml:space="preserve"> </w:t>
      </w:r>
      <w:r w:rsidR="005E68DE">
        <w:rPr>
          <w:rFonts w:cstheme="minorHAnsi"/>
          <w:color w:val="000000"/>
          <w:sz w:val="24"/>
          <w:szCs w:val="24"/>
          <w:shd w:val="clear" w:color="auto" w:fill="FFFFFF"/>
        </w:rPr>
        <w:t xml:space="preserve">and that their work is </w:t>
      </w:r>
      <w:r w:rsidR="001C2455">
        <w:rPr>
          <w:rFonts w:cstheme="minorHAnsi"/>
          <w:color w:val="000000"/>
          <w:sz w:val="24"/>
          <w:szCs w:val="24"/>
          <w:shd w:val="clear" w:color="auto" w:fill="FFFFFF"/>
        </w:rPr>
        <w:t>important and</w:t>
      </w:r>
      <w:r w:rsidR="00B83951">
        <w:rPr>
          <w:rFonts w:cstheme="minorHAnsi"/>
          <w:color w:val="000000"/>
          <w:sz w:val="24"/>
          <w:szCs w:val="24"/>
          <w:shd w:val="clear" w:color="auto" w:fill="FFFFFF"/>
        </w:rPr>
        <w:t xml:space="preserve"> feel motivated by the nature of their work.</w:t>
      </w:r>
      <w:r w:rsidR="00A44ACE">
        <w:rPr>
          <w:rFonts w:cstheme="minorHAnsi"/>
          <w:color w:val="000000"/>
          <w:sz w:val="24"/>
          <w:szCs w:val="24"/>
          <w:shd w:val="clear" w:color="auto" w:fill="FFFFFF"/>
        </w:rPr>
        <w:t xml:space="preserve"> </w:t>
      </w:r>
      <w:r w:rsidR="00F6306E">
        <w:rPr>
          <w:rFonts w:cstheme="minorHAnsi"/>
          <w:color w:val="000000"/>
          <w:sz w:val="24"/>
          <w:szCs w:val="24"/>
          <w:shd w:val="clear" w:color="auto" w:fill="FFFFFF"/>
        </w:rPr>
        <w:t>(</w:t>
      </w:r>
      <w:r w:rsidR="00A44ACE">
        <w:rPr>
          <w:rFonts w:cstheme="minorHAnsi"/>
          <w:color w:val="000000"/>
          <w:sz w:val="24"/>
          <w:szCs w:val="24"/>
          <w:shd w:val="clear" w:color="auto" w:fill="FFFFFF"/>
        </w:rPr>
        <w:t>Waite, k 2021)</w:t>
      </w:r>
      <w:r w:rsidR="00FE02ED">
        <w:rPr>
          <w:rFonts w:cstheme="minorHAnsi"/>
          <w:color w:val="000000"/>
          <w:sz w:val="24"/>
          <w:szCs w:val="24"/>
          <w:shd w:val="clear" w:color="auto" w:fill="FFFFFF"/>
        </w:rPr>
        <w:t xml:space="preserve"> This gives the employee a level of </w:t>
      </w:r>
      <w:r w:rsidR="002C2272">
        <w:rPr>
          <w:rFonts w:cstheme="minorHAnsi"/>
          <w:color w:val="000000"/>
          <w:sz w:val="24"/>
          <w:szCs w:val="24"/>
          <w:shd w:val="clear" w:color="auto" w:fill="FFFFFF"/>
        </w:rPr>
        <w:t>autonomy and</w:t>
      </w:r>
      <w:r w:rsidR="00F42A0B">
        <w:rPr>
          <w:rFonts w:cstheme="minorHAnsi"/>
          <w:color w:val="000000"/>
          <w:sz w:val="24"/>
          <w:szCs w:val="24"/>
          <w:shd w:val="clear" w:color="auto" w:fill="FFFFFF"/>
        </w:rPr>
        <w:t xml:space="preserve"> an opportunity to achieve, use their </w:t>
      </w:r>
      <w:r w:rsidR="002B2423">
        <w:rPr>
          <w:rFonts w:cstheme="minorHAnsi"/>
          <w:color w:val="000000"/>
          <w:sz w:val="24"/>
          <w:szCs w:val="24"/>
          <w:shd w:val="clear" w:color="auto" w:fill="FFFFFF"/>
        </w:rPr>
        <w:t>initiatives</w:t>
      </w:r>
      <w:r w:rsidR="00F42A0B">
        <w:rPr>
          <w:rFonts w:cstheme="minorHAnsi"/>
          <w:color w:val="000000"/>
          <w:sz w:val="24"/>
          <w:szCs w:val="24"/>
          <w:shd w:val="clear" w:color="auto" w:fill="FFFFFF"/>
        </w:rPr>
        <w:t xml:space="preserve"> and </w:t>
      </w:r>
      <w:r w:rsidR="002B2423">
        <w:rPr>
          <w:rFonts w:cstheme="minorHAnsi"/>
          <w:color w:val="000000"/>
          <w:sz w:val="24"/>
          <w:szCs w:val="24"/>
          <w:shd w:val="clear" w:color="auto" w:fill="FFFFFF"/>
        </w:rPr>
        <w:t>develop their skills and ability</w:t>
      </w:r>
      <w:r w:rsidR="00F65BD6">
        <w:rPr>
          <w:rFonts w:cstheme="minorHAnsi"/>
          <w:color w:val="000000"/>
          <w:sz w:val="24"/>
          <w:szCs w:val="24"/>
          <w:shd w:val="clear" w:color="auto" w:fill="FFFFFF"/>
        </w:rPr>
        <w:t>.</w:t>
      </w:r>
      <w:r w:rsidR="00BD76BE">
        <w:rPr>
          <w:rFonts w:cstheme="minorHAnsi"/>
          <w:color w:val="000000"/>
          <w:sz w:val="24"/>
          <w:szCs w:val="24"/>
          <w:shd w:val="clear" w:color="auto" w:fill="FFFFFF"/>
        </w:rPr>
        <w:t xml:space="preserve"> Pink </w:t>
      </w:r>
      <w:r w:rsidR="002C2272">
        <w:rPr>
          <w:rFonts w:cstheme="minorHAnsi"/>
          <w:color w:val="000000"/>
          <w:sz w:val="24"/>
          <w:szCs w:val="24"/>
          <w:shd w:val="clear" w:color="auto" w:fill="FFFFFF"/>
        </w:rPr>
        <w:t>(2009) stated that there were three main steps that manager</w:t>
      </w:r>
      <w:r w:rsidR="00A320B8">
        <w:rPr>
          <w:rFonts w:cstheme="minorHAnsi"/>
          <w:color w:val="000000"/>
          <w:sz w:val="24"/>
          <w:szCs w:val="24"/>
          <w:shd w:val="clear" w:color="auto" w:fill="FFFFFF"/>
        </w:rPr>
        <w:t>s</w:t>
      </w:r>
      <w:r w:rsidR="002C2272">
        <w:rPr>
          <w:rFonts w:cstheme="minorHAnsi"/>
          <w:color w:val="000000"/>
          <w:sz w:val="24"/>
          <w:szCs w:val="24"/>
          <w:shd w:val="clear" w:color="auto" w:fill="FFFFFF"/>
        </w:rPr>
        <w:t xml:space="preserve"> can take to improve motivation:</w:t>
      </w:r>
    </w:p>
    <w:p w14:paraId="41236EEB" w14:textId="77777777" w:rsidR="008931E0" w:rsidRPr="008931E0" w:rsidRDefault="002C2272"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Autonomy</w:t>
      </w:r>
    </w:p>
    <w:p w14:paraId="7BB12474" w14:textId="77777777" w:rsidR="008931E0" w:rsidRPr="008931E0" w:rsidRDefault="002C2272"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Mastery</w:t>
      </w:r>
    </w:p>
    <w:p w14:paraId="446E5FD7" w14:textId="0762FDD9" w:rsidR="002C2272" w:rsidRPr="008931E0" w:rsidRDefault="00F35098"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 xml:space="preserve">Purpose </w:t>
      </w:r>
    </w:p>
    <w:p w14:paraId="3FEA46F7" w14:textId="46DF7322" w:rsidR="00B678E0" w:rsidRDefault="00F6306E" w:rsidP="00F35098">
      <w:pPr>
        <w:shd w:val="clear" w:color="auto" w:fill="FFFFFF"/>
        <w:spacing w:after="450" w:line="240" w:lineRule="auto"/>
        <w:rPr>
          <w:rFonts w:cstheme="minorHAnsi"/>
          <w:i/>
          <w:iCs/>
          <w:color w:val="000000"/>
          <w:sz w:val="24"/>
          <w:szCs w:val="24"/>
          <w:shd w:val="clear" w:color="auto" w:fill="FFFFFF"/>
        </w:rPr>
      </w:pPr>
      <w:r>
        <w:rPr>
          <w:rFonts w:cstheme="minorHAnsi"/>
          <w:i/>
          <w:iCs/>
          <w:color w:val="000000"/>
          <w:sz w:val="24"/>
          <w:szCs w:val="24"/>
          <w:shd w:val="clear" w:color="auto" w:fill="FFFFFF"/>
        </w:rPr>
        <w:t>(</w:t>
      </w:r>
      <w:r w:rsidR="00307C97">
        <w:rPr>
          <w:rFonts w:cstheme="minorHAnsi"/>
          <w:i/>
          <w:iCs/>
          <w:color w:val="000000"/>
          <w:sz w:val="24"/>
          <w:szCs w:val="24"/>
          <w:shd w:val="clear" w:color="auto" w:fill="FFFFFF"/>
        </w:rPr>
        <w:t>Armstrong. M &amp; Taylor S</w:t>
      </w:r>
      <w:r>
        <w:rPr>
          <w:rFonts w:cstheme="minorHAnsi"/>
          <w:i/>
          <w:iCs/>
          <w:color w:val="000000"/>
          <w:sz w:val="24"/>
          <w:szCs w:val="24"/>
          <w:shd w:val="clear" w:color="auto" w:fill="FFFFFF"/>
        </w:rPr>
        <w:t>,</w:t>
      </w:r>
      <w:r w:rsidR="000072E8">
        <w:rPr>
          <w:rFonts w:cstheme="minorHAnsi"/>
          <w:i/>
          <w:iCs/>
          <w:color w:val="000000"/>
          <w:sz w:val="24"/>
          <w:szCs w:val="24"/>
          <w:shd w:val="clear" w:color="auto" w:fill="FFFFFF"/>
        </w:rPr>
        <w:t>2002)</w:t>
      </w:r>
    </w:p>
    <w:p w14:paraId="1B0928A0" w14:textId="1370691B" w:rsidR="00A526AB" w:rsidRPr="00BB71D6" w:rsidRDefault="00BB71D6" w:rsidP="00F35098">
      <w:pPr>
        <w:shd w:val="clear" w:color="auto" w:fill="FFFFFF"/>
        <w:spacing w:after="450" w:line="240" w:lineRule="auto"/>
        <w:rPr>
          <w:rFonts w:cstheme="minorHAnsi"/>
          <w:color w:val="000000"/>
          <w:sz w:val="24"/>
          <w:szCs w:val="24"/>
          <w:shd w:val="clear" w:color="auto" w:fill="FFFFFF"/>
        </w:rPr>
      </w:pPr>
      <w:r w:rsidRPr="00BB71D6">
        <w:rPr>
          <w:rFonts w:cstheme="minorHAnsi"/>
          <w:color w:val="000000"/>
          <w:sz w:val="24"/>
          <w:szCs w:val="24"/>
          <w:shd w:val="clear" w:color="auto" w:fill="FFFFFF"/>
        </w:rPr>
        <w:lastRenderedPageBreak/>
        <w:t>Intrinsic</w:t>
      </w:r>
      <w:r w:rsidR="00A526AB" w:rsidRPr="00BB71D6">
        <w:rPr>
          <w:rFonts w:cstheme="minorHAnsi"/>
          <w:color w:val="000000"/>
          <w:sz w:val="24"/>
          <w:szCs w:val="24"/>
          <w:shd w:val="clear" w:color="auto" w:fill="FFFFFF"/>
        </w:rPr>
        <w:t xml:space="preserve"> motivation is more likely to have a </w:t>
      </w:r>
      <w:r w:rsidR="00FF0982" w:rsidRPr="00BB71D6">
        <w:rPr>
          <w:rFonts w:cstheme="minorHAnsi"/>
          <w:color w:val="000000"/>
          <w:sz w:val="24"/>
          <w:szCs w:val="24"/>
          <w:shd w:val="clear" w:color="auto" w:fill="FFFFFF"/>
        </w:rPr>
        <w:t>deeper longer affect</w:t>
      </w:r>
      <w:r>
        <w:rPr>
          <w:rFonts w:cstheme="minorHAnsi"/>
          <w:color w:val="000000"/>
          <w:sz w:val="24"/>
          <w:szCs w:val="24"/>
          <w:shd w:val="clear" w:color="auto" w:fill="FFFFFF"/>
        </w:rPr>
        <w:t xml:space="preserve"> as it is</w:t>
      </w:r>
      <w:r w:rsidR="00F134D9">
        <w:rPr>
          <w:rFonts w:cstheme="minorHAnsi"/>
          <w:color w:val="000000"/>
          <w:sz w:val="24"/>
          <w:szCs w:val="24"/>
          <w:shd w:val="clear" w:color="auto" w:fill="FFFFFF"/>
        </w:rPr>
        <w:t xml:space="preserve"> more of a characteristic attribute and not </w:t>
      </w:r>
      <w:r w:rsidR="00435E43">
        <w:rPr>
          <w:rFonts w:cstheme="minorHAnsi"/>
          <w:color w:val="000000"/>
          <w:sz w:val="24"/>
          <w:szCs w:val="24"/>
          <w:shd w:val="clear" w:color="auto" w:fill="FFFFFF"/>
        </w:rPr>
        <w:t>enforce</w:t>
      </w:r>
      <w:r w:rsidR="00486E56">
        <w:rPr>
          <w:rFonts w:cstheme="minorHAnsi"/>
          <w:color w:val="000000"/>
          <w:sz w:val="24"/>
          <w:szCs w:val="24"/>
          <w:shd w:val="clear" w:color="auto" w:fill="FFFFFF"/>
        </w:rPr>
        <w:t>d</w:t>
      </w:r>
      <w:r w:rsidR="00435E43">
        <w:rPr>
          <w:rFonts w:cstheme="minorHAnsi"/>
          <w:color w:val="000000"/>
          <w:sz w:val="24"/>
          <w:szCs w:val="24"/>
          <w:shd w:val="clear" w:color="auto" w:fill="FFFFFF"/>
        </w:rPr>
        <w:t xml:space="preserve"> from external factors.</w:t>
      </w:r>
    </w:p>
    <w:p w14:paraId="796172BF" w14:textId="65155084" w:rsidR="00B678E0" w:rsidRPr="00B678E0" w:rsidRDefault="00B678E0" w:rsidP="00F35098">
      <w:pPr>
        <w:shd w:val="clear" w:color="auto" w:fill="FFFFFF"/>
        <w:spacing w:after="450" w:line="240" w:lineRule="auto"/>
        <w:rPr>
          <w:rFonts w:cstheme="minorHAnsi"/>
          <w:color w:val="000000"/>
          <w:sz w:val="24"/>
          <w:szCs w:val="24"/>
          <w:shd w:val="clear" w:color="auto" w:fill="FFFFFF"/>
        </w:rPr>
      </w:pPr>
      <w:r w:rsidRPr="00B678E0">
        <w:rPr>
          <w:rFonts w:cstheme="minorHAnsi"/>
          <w:color w:val="000000"/>
          <w:sz w:val="24"/>
          <w:szCs w:val="24"/>
          <w:shd w:val="clear" w:color="auto" w:fill="FFFFFF"/>
        </w:rPr>
        <w:t>The organisation</w:t>
      </w:r>
      <w:r w:rsidR="00486E56">
        <w:rPr>
          <w:rFonts w:cstheme="minorHAnsi"/>
          <w:color w:val="000000"/>
          <w:sz w:val="24"/>
          <w:szCs w:val="24"/>
          <w:shd w:val="clear" w:color="auto" w:fill="FFFFFF"/>
        </w:rPr>
        <w:t>’s</w:t>
      </w:r>
      <w:r w:rsidRPr="00B678E0">
        <w:rPr>
          <w:rFonts w:cstheme="minorHAnsi"/>
          <w:color w:val="000000"/>
          <w:sz w:val="24"/>
          <w:szCs w:val="24"/>
          <w:shd w:val="clear" w:color="auto" w:fill="FFFFFF"/>
        </w:rPr>
        <w:t xml:space="preserve"> </w:t>
      </w:r>
      <w:r w:rsidR="00FB645A">
        <w:rPr>
          <w:rFonts w:cstheme="minorHAnsi"/>
          <w:color w:val="000000"/>
          <w:sz w:val="24"/>
          <w:szCs w:val="24"/>
          <w:shd w:val="clear" w:color="auto" w:fill="FFFFFF"/>
        </w:rPr>
        <w:t>performance and staff retention will be increased if the organisation get</w:t>
      </w:r>
      <w:r w:rsidR="00486E56">
        <w:rPr>
          <w:rFonts w:cstheme="minorHAnsi"/>
          <w:color w:val="000000"/>
          <w:sz w:val="24"/>
          <w:szCs w:val="24"/>
          <w:shd w:val="clear" w:color="auto" w:fill="FFFFFF"/>
        </w:rPr>
        <w:t>s</w:t>
      </w:r>
      <w:r w:rsidR="00FB645A">
        <w:rPr>
          <w:rFonts w:cstheme="minorHAnsi"/>
          <w:color w:val="000000"/>
          <w:sz w:val="24"/>
          <w:szCs w:val="24"/>
          <w:shd w:val="clear" w:color="auto" w:fill="FFFFFF"/>
        </w:rPr>
        <w:t xml:space="preserve"> the balance of motivation correct. </w:t>
      </w:r>
    </w:p>
    <w:p w14:paraId="02EB7DB1" w14:textId="77777777" w:rsidR="002C2272" w:rsidRDefault="002C2272" w:rsidP="001F5389">
      <w:pPr>
        <w:shd w:val="clear" w:color="auto" w:fill="FFFFFF"/>
        <w:spacing w:after="450" w:line="240" w:lineRule="auto"/>
        <w:rPr>
          <w:rFonts w:cstheme="minorHAnsi"/>
          <w:color w:val="000000"/>
          <w:sz w:val="24"/>
          <w:szCs w:val="24"/>
          <w:shd w:val="clear" w:color="auto" w:fill="FFFFFF"/>
        </w:rPr>
      </w:pPr>
    </w:p>
    <w:p w14:paraId="799C238B" w14:textId="029ACAF2" w:rsidR="004266C1" w:rsidRPr="001B531C" w:rsidRDefault="004266C1" w:rsidP="001B531C">
      <w:pPr>
        <w:pStyle w:val="ListParagraph"/>
        <w:widowControl w:val="0"/>
        <w:numPr>
          <w:ilvl w:val="1"/>
          <w:numId w:val="15"/>
        </w:numPr>
        <w:tabs>
          <w:tab w:val="left" w:pos="220"/>
          <w:tab w:val="left" w:pos="720"/>
        </w:tabs>
        <w:autoSpaceDE w:val="0"/>
        <w:autoSpaceDN w:val="0"/>
        <w:adjustRightInd w:val="0"/>
        <w:spacing w:after="240"/>
        <w:rPr>
          <w:rFonts w:ascii="Tahoma" w:eastAsia="MS Mincho" w:hAnsi="Tahoma" w:cs="Tahoma"/>
          <w:sz w:val="24"/>
          <w:szCs w:val="24"/>
          <w:lang w:val="en-US"/>
        </w:rPr>
      </w:pPr>
      <w:r w:rsidRPr="001B531C">
        <w:rPr>
          <w:rFonts w:cstheme="minorHAnsi"/>
          <w:b/>
          <w:bCs/>
          <w:sz w:val="24"/>
          <w:szCs w:val="24"/>
          <w:lang w:val="en-US"/>
        </w:rPr>
        <w:t xml:space="preserve">. </w:t>
      </w:r>
      <w:r w:rsidRPr="001B531C">
        <w:rPr>
          <w:rFonts w:ascii="Tahoma" w:eastAsia="MS Mincho" w:hAnsi="Tahoma" w:cs="Tahoma"/>
          <w:sz w:val="24"/>
          <w:szCs w:val="24"/>
          <w:lang w:val="en-US"/>
        </w:rPr>
        <w:t> </w:t>
      </w:r>
    </w:p>
    <w:p w14:paraId="7D3E309D" w14:textId="02EC26D9" w:rsidR="001B531C" w:rsidRPr="001B531C" w:rsidRDefault="001B531C" w:rsidP="001B531C">
      <w:pPr>
        <w:widowControl w:val="0"/>
        <w:tabs>
          <w:tab w:val="left" w:pos="220"/>
          <w:tab w:val="left" w:pos="720"/>
        </w:tabs>
        <w:autoSpaceDE w:val="0"/>
        <w:autoSpaceDN w:val="0"/>
        <w:adjustRightInd w:val="0"/>
        <w:spacing w:after="240"/>
        <w:rPr>
          <w:rFonts w:eastAsia="MS Mincho" w:cstheme="minorHAnsi"/>
          <w:sz w:val="24"/>
          <w:szCs w:val="24"/>
          <w:lang w:val="en-US"/>
        </w:rPr>
      </w:pPr>
      <w:r>
        <w:rPr>
          <w:noProof/>
        </w:rPr>
        <w:drawing>
          <wp:inline distT="0" distB="0" distL="0" distR="0" wp14:anchorId="389B148C" wp14:editId="399F12B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10B2CC3" w14:textId="787239AE" w:rsidR="005B1424" w:rsidRDefault="005E4627" w:rsidP="001F5389">
      <w:pPr>
        <w:shd w:val="clear" w:color="auto" w:fill="FFFFFF"/>
        <w:spacing w:after="450" w:line="240" w:lineRule="auto"/>
        <w:rPr>
          <w:rFonts w:cstheme="minorHAnsi"/>
          <w:color w:val="000000"/>
          <w:sz w:val="24"/>
          <w:szCs w:val="24"/>
          <w:shd w:val="clear" w:color="auto" w:fill="FFFFFF"/>
        </w:rPr>
      </w:pPr>
      <w:r w:rsidRPr="005E4627">
        <w:rPr>
          <w:rFonts w:cstheme="minorHAnsi"/>
          <w:color w:val="000000"/>
          <w:sz w:val="24"/>
          <w:szCs w:val="24"/>
          <w:shd w:val="clear" w:color="auto" w:fill="FFFFFF"/>
        </w:rPr>
        <w:t>Good performance management is critical for any organisation’s success.</w:t>
      </w:r>
      <w:r w:rsidR="007455D4">
        <w:rPr>
          <w:rFonts w:cstheme="minorHAnsi"/>
          <w:color w:val="000000"/>
          <w:sz w:val="24"/>
          <w:szCs w:val="24"/>
          <w:shd w:val="clear" w:color="auto" w:fill="FFFFFF"/>
        </w:rPr>
        <w:t xml:space="preserve"> Performance management </w:t>
      </w:r>
      <w:r w:rsidR="000D5D41">
        <w:rPr>
          <w:rFonts w:cstheme="minorHAnsi"/>
          <w:color w:val="000000"/>
          <w:sz w:val="24"/>
          <w:szCs w:val="24"/>
          <w:shd w:val="clear" w:color="auto" w:fill="FFFFFF"/>
        </w:rPr>
        <w:t xml:space="preserve">is used in </w:t>
      </w:r>
      <w:r w:rsidR="00BC49E6">
        <w:rPr>
          <w:rFonts w:cstheme="minorHAnsi"/>
          <w:color w:val="000000"/>
          <w:sz w:val="24"/>
          <w:szCs w:val="24"/>
          <w:shd w:val="clear" w:color="auto" w:fill="FFFFFF"/>
        </w:rPr>
        <w:t>many ways</w:t>
      </w:r>
      <w:r w:rsidR="000D5D41">
        <w:rPr>
          <w:rFonts w:cstheme="minorHAnsi"/>
          <w:color w:val="000000"/>
          <w:sz w:val="24"/>
          <w:szCs w:val="24"/>
          <w:shd w:val="clear" w:color="auto" w:fill="FFFFFF"/>
        </w:rPr>
        <w:t xml:space="preserve">. Some </w:t>
      </w:r>
      <w:r w:rsidR="00DE1F02">
        <w:rPr>
          <w:rFonts w:cstheme="minorHAnsi"/>
          <w:color w:val="000000"/>
          <w:sz w:val="24"/>
          <w:szCs w:val="24"/>
          <w:shd w:val="clear" w:color="auto" w:fill="FFFFFF"/>
        </w:rPr>
        <w:t>managers</w:t>
      </w:r>
      <w:r w:rsidR="000D5D41">
        <w:rPr>
          <w:rFonts w:cstheme="minorHAnsi"/>
          <w:color w:val="000000"/>
          <w:sz w:val="24"/>
          <w:szCs w:val="24"/>
          <w:shd w:val="clear" w:color="auto" w:fill="FFFFFF"/>
        </w:rPr>
        <w:t xml:space="preserve"> </w:t>
      </w:r>
      <w:r w:rsidR="00DE1F02">
        <w:rPr>
          <w:rFonts w:cstheme="minorHAnsi"/>
          <w:color w:val="000000"/>
          <w:sz w:val="24"/>
          <w:szCs w:val="24"/>
          <w:shd w:val="clear" w:color="auto" w:fill="FFFFFF"/>
        </w:rPr>
        <w:t>might</w:t>
      </w:r>
      <w:r w:rsidR="000D5D41">
        <w:rPr>
          <w:rFonts w:cstheme="minorHAnsi"/>
          <w:color w:val="000000"/>
          <w:sz w:val="24"/>
          <w:szCs w:val="24"/>
          <w:shd w:val="clear" w:color="auto" w:fill="FFFFFF"/>
        </w:rPr>
        <w:t xml:space="preserve"> see </w:t>
      </w:r>
      <w:r w:rsidR="009A5DCA">
        <w:rPr>
          <w:rFonts w:cstheme="minorHAnsi"/>
          <w:color w:val="000000"/>
          <w:sz w:val="24"/>
          <w:szCs w:val="24"/>
          <w:shd w:val="clear" w:color="auto" w:fill="FFFFFF"/>
        </w:rPr>
        <w:t xml:space="preserve">it as </w:t>
      </w:r>
      <w:r w:rsidR="00DE1F02">
        <w:rPr>
          <w:rFonts w:cstheme="minorHAnsi"/>
          <w:color w:val="000000"/>
          <w:sz w:val="24"/>
          <w:szCs w:val="24"/>
          <w:shd w:val="clear" w:color="auto" w:fill="FFFFFF"/>
        </w:rPr>
        <w:t>an</w:t>
      </w:r>
      <w:r w:rsidR="009A5DCA">
        <w:rPr>
          <w:rFonts w:cstheme="minorHAnsi"/>
          <w:color w:val="000000"/>
          <w:sz w:val="24"/>
          <w:szCs w:val="24"/>
          <w:shd w:val="clear" w:color="auto" w:fill="FFFFFF"/>
        </w:rPr>
        <w:t xml:space="preserve"> overarching term that cover</w:t>
      </w:r>
      <w:r w:rsidR="00DE1F02">
        <w:rPr>
          <w:rFonts w:cstheme="minorHAnsi"/>
          <w:color w:val="000000"/>
          <w:sz w:val="24"/>
          <w:szCs w:val="24"/>
          <w:shd w:val="clear" w:color="auto" w:fill="FFFFFF"/>
        </w:rPr>
        <w:t>s</w:t>
      </w:r>
      <w:r w:rsidR="009A5DCA">
        <w:rPr>
          <w:rFonts w:cstheme="minorHAnsi"/>
          <w:color w:val="000000"/>
          <w:sz w:val="24"/>
          <w:szCs w:val="24"/>
          <w:shd w:val="clear" w:color="auto" w:fill="FFFFFF"/>
        </w:rPr>
        <w:t xml:space="preserve"> a</w:t>
      </w:r>
      <w:r w:rsidR="006E495E">
        <w:rPr>
          <w:rFonts w:cstheme="minorHAnsi"/>
          <w:color w:val="000000"/>
          <w:sz w:val="24"/>
          <w:szCs w:val="24"/>
          <w:shd w:val="clear" w:color="auto" w:fill="FFFFFF"/>
        </w:rPr>
        <w:t>l</w:t>
      </w:r>
      <w:r w:rsidR="009A5DCA">
        <w:rPr>
          <w:rFonts w:cstheme="minorHAnsi"/>
          <w:color w:val="000000"/>
          <w:sz w:val="24"/>
          <w:szCs w:val="24"/>
          <w:shd w:val="clear" w:color="auto" w:fill="FFFFFF"/>
        </w:rPr>
        <w:t>l aspects</w:t>
      </w:r>
      <w:r w:rsidR="00DE1F02">
        <w:rPr>
          <w:rFonts w:cstheme="minorHAnsi"/>
          <w:color w:val="000000"/>
          <w:sz w:val="24"/>
          <w:szCs w:val="24"/>
          <w:shd w:val="clear" w:color="auto" w:fill="FFFFFF"/>
        </w:rPr>
        <w:t xml:space="preserve"> </w:t>
      </w:r>
      <w:r w:rsidR="00486E56">
        <w:rPr>
          <w:rFonts w:cstheme="minorHAnsi"/>
          <w:color w:val="000000"/>
          <w:sz w:val="24"/>
          <w:szCs w:val="24"/>
          <w:shd w:val="clear" w:color="auto" w:fill="FFFFFF"/>
        </w:rPr>
        <w:t>s</w:t>
      </w:r>
      <w:r w:rsidR="009A5DCA">
        <w:rPr>
          <w:rFonts w:cstheme="minorHAnsi"/>
          <w:color w:val="000000"/>
          <w:sz w:val="24"/>
          <w:szCs w:val="24"/>
          <w:shd w:val="clear" w:color="auto" w:fill="FFFFFF"/>
        </w:rPr>
        <w:t xml:space="preserve">uch as </w:t>
      </w:r>
      <w:r w:rsidR="001C276D" w:rsidRPr="001C276D">
        <w:rPr>
          <w:rFonts w:cstheme="minorHAnsi"/>
          <w:color w:val="000000"/>
          <w:sz w:val="24"/>
          <w:szCs w:val="24"/>
          <w:shd w:val="clear" w:color="auto" w:fill="FFFFFF"/>
        </w:rPr>
        <w:t>allocating work</w:t>
      </w:r>
      <w:r w:rsidR="001C276D">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agree</w:t>
      </w:r>
      <w:r w:rsidR="00730CFB">
        <w:rPr>
          <w:rFonts w:cstheme="minorHAnsi"/>
          <w:color w:val="000000"/>
          <w:sz w:val="24"/>
          <w:szCs w:val="24"/>
          <w:shd w:val="clear" w:color="auto" w:fill="FFFFFF"/>
        </w:rPr>
        <w:t xml:space="preserve"> </w:t>
      </w:r>
      <w:r w:rsidR="001C276D" w:rsidRPr="001C276D">
        <w:rPr>
          <w:rFonts w:cstheme="minorHAnsi"/>
          <w:color w:val="000000"/>
          <w:sz w:val="24"/>
          <w:szCs w:val="24"/>
          <w:shd w:val="clear" w:color="auto" w:fill="FFFFFF"/>
        </w:rPr>
        <w:t>performance objectives</w:t>
      </w:r>
      <w:r w:rsidR="00730CFB">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monitoring workload</w:t>
      </w:r>
      <w:r w:rsidR="00730CFB">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informing reward decisions</w:t>
      </w:r>
      <w:r w:rsidR="00730CFB">
        <w:rPr>
          <w:rFonts w:cstheme="minorHAnsi"/>
          <w:color w:val="000000"/>
          <w:sz w:val="24"/>
          <w:szCs w:val="24"/>
          <w:shd w:val="clear" w:color="auto" w:fill="FFFFFF"/>
        </w:rPr>
        <w:t>,</w:t>
      </w:r>
      <w:r w:rsidR="00730CFB" w:rsidRPr="00730CFB">
        <w:rPr>
          <w:rFonts w:cstheme="minorHAnsi"/>
          <w:color w:val="000000"/>
          <w:sz w:val="24"/>
          <w:szCs w:val="24"/>
          <w:shd w:val="clear" w:color="auto" w:fill="FFFFFF"/>
        </w:rPr>
        <w:t xml:space="preserve"> managing poor performance</w:t>
      </w:r>
      <w:r w:rsidR="0058542B" w:rsidRPr="0058542B">
        <w:rPr>
          <w:rFonts w:cstheme="minorHAnsi"/>
          <w:color w:val="000000"/>
          <w:sz w:val="24"/>
          <w:szCs w:val="24"/>
          <w:shd w:val="clear" w:color="auto" w:fill="FFFFFF"/>
        </w:rPr>
        <w:t xml:space="preserve"> </w:t>
      </w:r>
      <w:r w:rsidR="00151B1C">
        <w:rPr>
          <w:rFonts w:cstheme="minorHAnsi"/>
          <w:color w:val="000000"/>
          <w:sz w:val="24"/>
          <w:szCs w:val="24"/>
          <w:shd w:val="clear" w:color="auto" w:fill="FFFFFF"/>
        </w:rPr>
        <w:t xml:space="preserve">and recognising </w:t>
      </w:r>
      <w:r w:rsidR="0058542B" w:rsidRPr="0058542B">
        <w:rPr>
          <w:rFonts w:cstheme="minorHAnsi"/>
          <w:color w:val="000000"/>
          <w:sz w:val="24"/>
          <w:szCs w:val="24"/>
          <w:shd w:val="clear" w:color="auto" w:fill="FFFFFF"/>
        </w:rPr>
        <w:t>good performance</w:t>
      </w:r>
      <w:r w:rsidR="0058542B">
        <w:rPr>
          <w:rFonts w:cstheme="minorHAnsi"/>
          <w:color w:val="000000"/>
          <w:sz w:val="24"/>
          <w:szCs w:val="24"/>
          <w:shd w:val="clear" w:color="auto" w:fill="FFFFFF"/>
        </w:rPr>
        <w:t>. However other manager</w:t>
      </w:r>
      <w:r w:rsidR="00151B1C">
        <w:rPr>
          <w:rFonts w:cstheme="minorHAnsi"/>
          <w:color w:val="000000"/>
          <w:sz w:val="24"/>
          <w:szCs w:val="24"/>
          <w:shd w:val="clear" w:color="auto" w:fill="FFFFFF"/>
        </w:rPr>
        <w:t>s</w:t>
      </w:r>
      <w:r w:rsidR="0058542B">
        <w:rPr>
          <w:rFonts w:cstheme="minorHAnsi"/>
          <w:color w:val="000000"/>
          <w:sz w:val="24"/>
          <w:szCs w:val="24"/>
          <w:shd w:val="clear" w:color="auto" w:fill="FFFFFF"/>
        </w:rPr>
        <w:t xml:space="preserve"> might </w:t>
      </w:r>
      <w:r w:rsidR="001E397D">
        <w:rPr>
          <w:rFonts w:cstheme="minorHAnsi"/>
          <w:color w:val="000000"/>
          <w:sz w:val="24"/>
          <w:szCs w:val="24"/>
          <w:shd w:val="clear" w:color="auto" w:fill="FFFFFF"/>
        </w:rPr>
        <w:t>simply</w:t>
      </w:r>
      <w:r w:rsidR="0058542B">
        <w:rPr>
          <w:rFonts w:cstheme="minorHAnsi"/>
          <w:color w:val="000000"/>
          <w:sz w:val="24"/>
          <w:szCs w:val="24"/>
          <w:shd w:val="clear" w:color="auto" w:fill="FFFFFF"/>
        </w:rPr>
        <w:t xml:space="preserve"> see it as</w:t>
      </w:r>
      <w:r w:rsidR="001E397D">
        <w:rPr>
          <w:rFonts w:cstheme="minorHAnsi"/>
          <w:color w:val="000000"/>
          <w:sz w:val="24"/>
          <w:szCs w:val="24"/>
          <w:shd w:val="clear" w:color="auto" w:fill="FFFFFF"/>
        </w:rPr>
        <w:t xml:space="preserve"> an annual appraisal.</w:t>
      </w:r>
      <w:r w:rsidR="00220420" w:rsidRPr="00220420">
        <w:rPr>
          <w:rFonts w:cstheme="minorHAnsi"/>
          <w:color w:val="000000"/>
          <w:sz w:val="24"/>
          <w:szCs w:val="24"/>
          <w:shd w:val="clear" w:color="auto" w:fill="FFFFFF"/>
        </w:rPr>
        <w:t xml:space="preserve"> </w:t>
      </w:r>
      <w:r w:rsidR="00F6306E">
        <w:rPr>
          <w:rFonts w:cstheme="minorHAnsi"/>
          <w:color w:val="000000"/>
          <w:sz w:val="24"/>
          <w:szCs w:val="24"/>
          <w:shd w:val="clear" w:color="auto" w:fill="FFFFFF"/>
        </w:rPr>
        <w:t>(</w:t>
      </w:r>
      <w:r w:rsidR="00220420">
        <w:rPr>
          <w:rFonts w:cstheme="minorHAnsi"/>
          <w:color w:val="000000"/>
          <w:sz w:val="24"/>
          <w:szCs w:val="24"/>
          <w:shd w:val="clear" w:color="auto" w:fill="FFFFFF"/>
        </w:rPr>
        <w:t>Waite, k 2021</w:t>
      </w:r>
      <w:r w:rsidR="005B1424">
        <w:rPr>
          <w:rFonts w:cstheme="minorHAnsi"/>
          <w:color w:val="000000"/>
          <w:sz w:val="24"/>
          <w:szCs w:val="24"/>
          <w:shd w:val="clear" w:color="auto" w:fill="FFFFFF"/>
        </w:rPr>
        <w:t>)</w:t>
      </w:r>
    </w:p>
    <w:p w14:paraId="572ADD35" w14:textId="311285C6" w:rsidR="005B1424" w:rsidRDefault="005B1424"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There </w:t>
      </w:r>
      <w:r w:rsidR="00F6306E">
        <w:rPr>
          <w:rFonts w:cstheme="minorHAnsi"/>
          <w:color w:val="000000"/>
          <w:sz w:val="24"/>
          <w:szCs w:val="24"/>
          <w:shd w:val="clear" w:color="auto" w:fill="FFFFFF"/>
        </w:rPr>
        <w:t>are</w:t>
      </w:r>
      <w:r>
        <w:rPr>
          <w:rFonts w:cstheme="minorHAnsi"/>
          <w:color w:val="000000"/>
          <w:sz w:val="24"/>
          <w:szCs w:val="24"/>
          <w:shd w:val="clear" w:color="auto" w:fill="FFFFFF"/>
        </w:rPr>
        <w:t xml:space="preserve"> serval different </w:t>
      </w:r>
      <w:r w:rsidR="00241229">
        <w:rPr>
          <w:rFonts w:cstheme="minorHAnsi"/>
          <w:color w:val="000000"/>
          <w:sz w:val="24"/>
          <w:szCs w:val="24"/>
          <w:shd w:val="clear" w:color="auto" w:fill="FFFFFF"/>
        </w:rPr>
        <w:t>approaches</w:t>
      </w:r>
      <w:r>
        <w:rPr>
          <w:rFonts w:cstheme="minorHAnsi"/>
          <w:color w:val="000000"/>
          <w:sz w:val="24"/>
          <w:szCs w:val="24"/>
          <w:shd w:val="clear" w:color="auto" w:fill="FFFFFF"/>
        </w:rPr>
        <w:t xml:space="preserve"> </w:t>
      </w:r>
      <w:r w:rsidR="00241229">
        <w:rPr>
          <w:rFonts w:cstheme="minorHAnsi"/>
          <w:color w:val="000000"/>
          <w:sz w:val="24"/>
          <w:szCs w:val="24"/>
          <w:shd w:val="clear" w:color="auto" w:fill="FFFFFF"/>
        </w:rPr>
        <w:t>that can be used to people manage</w:t>
      </w:r>
      <w:r w:rsidR="00BB46E2">
        <w:rPr>
          <w:rFonts w:cstheme="minorHAnsi"/>
          <w:color w:val="000000"/>
          <w:sz w:val="24"/>
          <w:szCs w:val="24"/>
          <w:shd w:val="clear" w:color="auto" w:fill="FFFFFF"/>
        </w:rPr>
        <w:t xml:space="preserve"> all should have a two</w:t>
      </w:r>
      <w:r w:rsidR="00486E56">
        <w:rPr>
          <w:rFonts w:cstheme="minorHAnsi"/>
          <w:color w:val="000000"/>
          <w:sz w:val="24"/>
          <w:szCs w:val="24"/>
          <w:shd w:val="clear" w:color="auto" w:fill="FFFFFF"/>
        </w:rPr>
        <w:t>-</w:t>
      </w:r>
      <w:r w:rsidR="00BB46E2">
        <w:rPr>
          <w:rFonts w:cstheme="minorHAnsi"/>
          <w:color w:val="000000"/>
          <w:sz w:val="24"/>
          <w:szCs w:val="24"/>
          <w:shd w:val="clear" w:color="auto" w:fill="FFFFFF"/>
        </w:rPr>
        <w:t>way conversation approach</w:t>
      </w:r>
      <w:r w:rsidR="00241229">
        <w:rPr>
          <w:rFonts w:cstheme="minorHAnsi"/>
          <w:color w:val="000000"/>
          <w:sz w:val="24"/>
          <w:szCs w:val="24"/>
          <w:shd w:val="clear" w:color="auto" w:fill="FFFFFF"/>
        </w:rPr>
        <w:t>.</w:t>
      </w:r>
    </w:p>
    <w:p w14:paraId="7241DB74" w14:textId="4C750D33" w:rsidR="00241229" w:rsidRDefault="00241229"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Appraisal</w:t>
      </w:r>
      <w:r w:rsidR="00486E56">
        <w:rPr>
          <w:rFonts w:cstheme="minorHAnsi"/>
          <w:color w:val="000000"/>
          <w:sz w:val="24"/>
          <w:szCs w:val="24"/>
          <w:shd w:val="clear" w:color="auto" w:fill="FFFFFF"/>
        </w:rPr>
        <w:t xml:space="preserve"> </w:t>
      </w:r>
      <w:r w:rsidR="0009069F">
        <w:rPr>
          <w:rFonts w:cstheme="minorHAnsi"/>
          <w:color w:val="000000"/>
          <w:sz w:val="24"/>
          <w:szCs w:val="24"/>
          <w:shd w:val="clear" w:color="auto" w:fill="FFFFFF"/>
        </w:rPr>
        <w:t xml:space="preserve">- </w:t>
      </w:r>
      <w:r w:rsidR="00B75109">
        <w:rPr>
          <w:rFonts w:cstheme="minorHAnsi"/>
          <w:color w:val="000000"/>
          <w:sz w:val="24"/>
          <w:szCs w:val="24"/>
          <w:shd w:val="clear" w:color="auto" w:fill="FFFFFF"/>
        </w:rPr>
        <w:t xml:space="preserve">is a </w:t>
      </w:r>
      <w:r w:rsidR="002C4AC8">
        <w:rPr>
          <w:rFonts w:cstheme="minorHAnsi"/>
          <w:color w:val="000000"/>
          <w:sz w:val="24"/>
          <w:szCs w:val="24"/>
          <w:shd w:val="clear" w:color="auto" w:fill="FFFFFF"/>
        </w:rPr>
        <w:t>term</w:t>
      </w:r>
      <w:r w:rsidR="00B75109">
        <w:rPr>
          <w:rFonts w:cstheme="minorHAnsi"/>
          <w:color w:val="000000"/>
          <w:sz w:val="24"/>
          <w:szCs w:val="24"/>
          <w:shd w:val="clear" w:color="auto" w:fill="FFFFFF"/>
        </w:rPr>
        <w:t xml:space="preserve"> used to evaluate </w:t>
      </w:r>
      <w:r w:rsidR="005E4C09">
        <w:rPr>
          <w:rFonts w:cstheme="minorHAnsi"/>
          <w:color w:val="000000"/>
          <w:sz w:val="24"/>
          <w:szCs w:val="24"/>
          <w:shd w:val="clear" w:color="auto" w:fill="FFFFFF"/>
        </w:rPr>
        <w:t>someone</w:t>
      </w:r>
      <w:r w:rsidR="00486E56">
        <w:rPr>
          <w:rFonts w:cstheme="minorHAnsi"/>
          <w:color w:val="000000"/>
          <w:sz w:val="24"/>
          <w:szCs w:val="24"/>
          <w:shd w:val="clear" w:color="auto" w:fill="FFFFFF"/>
        </w:rPr>
        <w:t>’s</w:t>
      </w:r>
      <w:r w:rsidR="00B75109">
        <w:rPr>
          <w:rFonts w:cstheme="minorHAnsi"/>
          <w:color w:val="000000"/>
          <w:sz w:val="24"/>
          <w:szCs w:val="24"/>
          <w:shd w:val="clear" w:color="auto" w:fill="FFFFFF"/>
        </w:rPr>
        <w:t xml:space="preserve"> performance</w:t>
      </w:r>
      <w:r w:rsidR="005E4C09">
        <w:rPr>
          <w:rFonts w:cstheme="minorHAnsi"/>
          <w:color w:val="000000"/>
          <w:sz w:val="24"/>
          <w:szCs w:val="24"/>
          <w:shd w:val="clear" w:color="auto" w:fill="FFFFFF"/>
        </w:rPr>
        <w:t>. This would be</w:t>
      </w:r>
      <w:r w:rsidR="00486E56">
        <w:rPr>
          <w:rFonts w:cstheme="minorHAnsi"/>
          <w:color w:val="000000"/>
          <w:sz w:val="24"/>
          <w:szCs w:val="24"/>
          <w:shd w:val="clear" w:color="auto" w:fill="FFFFFF"/>
        </w:rPr>
        <w:t xml:space="preserve"> when they are</w:t>
      </w:r>
      <w:r w:rsidR="005E4C09">
        <w:rPr>
          <w:rFonts w:cstheme="minorHAnsi"/>
          <w:color w:val="000000"/>
          <w:sz w:val="24"/>
          <w:szCs w:val="24"/>
          <w:shd w:val="clear" w:color="auto" w:fill="FFFFFF"/>
        </w:rPr>
        <w:t xml:space="preserve"> </w:t>
      </w:r>
      <w:r w:rsidR="002C4AC8">
        <w:rPr>
          <w:rFonts w:cstheme="minorHAnsi"/>
          <w:color w:val="000000"/>
          <w:sz w:val="24"/>
          <w:szCs w:val="24"/>
          <w:shd w:val="clear" w:color="auto" w:fill="FFFFFF"/>
        </w:rPr>
        <w:t>informed</w:t>
      </w:r>
      <w:r w:rsidR="005E4C09">
        <w:rPr>
          <w:rFonts w:cstheme="minorHAnsi"/>
          <w:color w:val="000000"/>
          <w:sz w:val="24"/>
          <w:szCs w:val="24"/>
          <w:shd w:val="clear" w:color="auto" w:fill="FFFFFF"/>
        </w:rPr>
        <w:t xml:space="preserve"> of a meeting </w:t>
      </w:r>
      <w:r w:rsidR="00807D6C">
        <w:rPr>
          <w:rFonts w:cstheme="minorHAnsi"/>
          <w:color w:val="000000"/>
          <w:sz w:val="24"/>
          <w:szCs w:val="24"/>
          <w:shd w:val="clear" w:color="auto" w:fill="FFFFFF"/>
        </w:rPr>
        <w:t>between employee and manager where performance goals</w:t>
      </w:r>
      <w:r w:rsidR="002C4AC8">
        <w:rPr>
          <w:rFonts w:cstheme="minorHAnsi"/>
          <w:color w:val="000000"/>
          <w:sz w:val="24"/>
          <w:szCs w:val="24"/>
          <w:shd w:val="clear" w:color="auto" w:fill="FFFFFF"/>
        </w:rPr>
        <w:t xml:space="preserve"> are agreed</w:t>
      </w:r>
      <w:r w:rsidR="00C260F6">
        <w:rPr>
          <w:rFonts w:cstheme="minorHAnsi"/>
          <w:color w:val="000000"/>
          <w:sz w:val="24"/>
          <w:szCs w:val="24"/>
          <w:shd w:val="clear" w:color="auto" w:fill="FFFFFF"/>
        </w:rPr>
        <w:t xml:space="preserve">. </w:t>
      </w:r>
      <w:r w:rsidR="00486E56">
        <w:rPr>
          <w:rFonts w:cstheme="minorHAnsi"/>
          <w:color w:val="000000"/>
          <w:sz w:val="24"/>
          <w:szCs w:val="24"/>
          <w:shd w:val="clear" w:color="auto" w:fill="FFFFFF"/>
        </w:rPr>
        <w:t xml:space="preserve"> </w:t>
      </w:r>
      <w:r w:rsidR="00C260F6">
        <w:rPr>
          <w:rFonts w:cstheme="minorHAnsi"/>
          <w:color w:val="000000"/>
          <w:sz w:val="24"/>
          <w:szCs w:val="24"/>
          <w:shd w:val="clear" w:color="auto" w:fill="FFFFFF"/>
        </w:rPr>
        <w:t>These would take place once or twice a year.</w:t>
      </w:r>
    </w:p>
    <w:p w14:paraId="0F4904B7" w14:textId="4EEF6416" w:rsidR="00241229" w:rsidRDefault="00241229"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Performance reviews</w:t>
      </w:r>
      <w:r w:rsidR="00486E56">
        <w:rPr>
          <w:rFonts w:cstheme="minorHAnsi"/>
          <w:color w:val="000000"/>
          <w:sz w:val="24"/>
          <w:szCs w:val="24"/>
          <w:shd w:val="clear" w:color="auto" w:fill="FFFFFF"/>
        </w:rPr>
        <w:t xml:space="preserve"> </w:t>
      </w:r>
      <w:r w:rsidR="002C4AC8">
        <w:rPr>
          <w:rFonts w:cstheme="minorHAnsi"/>
          <w:color w:val="000000"/>
          <w:sz w:val="24"/>
          <w:szCs w:val="24"/>
          <w:shd w:val="clear" w:color="auto" w:fill="FFFFFF"/>
        </w:rPr>
        <w:t xml:space="preserve">- is a more modern approach to the appraisal. </w:t>
      </w:r>
      <w:r w:rsidR="00992B59">
        <w:rPr>
          <w:rFonts w:cstheme="minorHAnsi"/>
          <w:color w:val="000000"/>
          <w:sz w:val="24"/>
          <w:szCs w:val="24"/>
          <w:shd w:val="clear" w:color="auto" w:fill="FFFFFF"/>
        </w:rPr>
        <w:t>It</w:t>
      </w:r>
      <w:r w:rsidR="005D1AA2">
        <w:rPr>
          <w:rFonts w:cstheme="minorHAnsi"/>
          <w:color w:val="000000"/>
          <w:sz w:val="24"/>
          <w:szCs w:val="24"/>
          <w:shd w:val="clear" w:color="auto" w:fill="FFFFFF"/>
        </w:rPr>
        <w:t xml:space="preserve"> has a less formal feel to it</w:t>
      </w:r>
      <w:r w:rsidR="00C260F6">
        <w:rPr>
          <w:rFonts w:cstheme="minorHAnsi"/>
          <w:color w:val="000000"/>
          <w:sz w:val="24"/>
          <w:szCs w:val="24"/>
          <w:shd w:val="clear" w:color="auto" w:fill="FFFFFF"/>
        </w:rPr>
        <w:t xml:space="preserve"> and ten</w:t>
      </w:r>
      <w:r w:rsidR="00486E56">
        <w:rPr>
          <w:rFonts w:cstheme="minorHAnsi"/>
          <w:color w:val="000000"/>
          <w:sz w:val="24"/>
          <w:szCs w:val="24"/>
          <w:shd w:val="clear" w:color="auto" w:fill="FFFFFF"/>
        </w:rPr>
        <w:t>d</w:t>
      </w:r>
      <w:r w:rsidR="00C260F6">
        <w:rPr>
          <w:rFonts w:cstheme="minorHAnsi"/>
          <w:color w:val="000000"/>
          <w:sz w:val="24"/>
          <w:szCs w:val="24"/>
          <w:shd w:val="clear" w:color="auto" w:fill="FFFFFF"/>
        </w:rPr>
        <w:t xml:space="preserve"> to happen more frequent</w:t>
      </w:r>
      <w:r w:rsidR="00486E56">
        <w:rPr>
          <w:rFonts w:cstheme="minorHAnsi"/>
          <w:color w:val="000000"/>
          <w:sz w:val="24"/>
          <w:szCs w:val="24"/>
          <w:shd w:val="clear" w:color="auto" w:fill="FFFFFF"/>
        </w:rPr>
        <w:t>ly</w:t>
      </w:r>
      <w:r w:rsidR="00992B59">
        <w:rPr>
          <w:rFonts w:cstheme="minorHAnsi"/>
          <w:color w:val="000000"/>
          <w:sz w:val="24"/>
          <w:szCs w:val="24"/>
          <w:shd w:val="clear" w:color="auto" w:fill="FFFFFF"/>
        </w:rPr>
        <w:t>.</w:t>
      </w:r>
    </w:p>
    <w:p w14:paraId="0D92E843" w14:textId="0BC125A7" w:rsidR="00241229" w:rsidRDefault="007371C3"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Performance conversations </w:t>
      </w:r>
      <w:r w:rsidR="00992B59">
        <w:rPr>
          <w:rFonts w:cstheme="minorHAnsi"/>
          <w:color w:val="000000"/>
          <w:sz w:val="24"/>
          <w:szCs w:val="24"/>
          <w:shd w:val="clear" w:color="auto" w:fill="FFFFFF"/>
        </w:rPr>
        <w:t>– again a much lighter appro</w:t>
      </w:r>
      <w:r w:rsidR="00486E56">
        <w:rPr>
          <w:rFonts w:cstheme="minorHAnsi"/>
          <w:color w:val="000000"/>
          <w:sz w:val="24"/>
          <w:szCs w:val="24"/>
          <w:shd w:val="clear" w:color="auto" w:fill="FFFFFF"/>
        </w:rPr>
        <w:t>ach</w:t>
      </w:r>
      <w:r w:rsidR="00992B59">
        <w:rPr>
          <w:rFonts w:cstheme="minorHAnsi"/>
          <w:color w:val="000000"/>
          <w:sz w:val="24"/>
          <w:szCs w:val="24"/>
          <w:shd w:val="clear" w:color="auto" w:fill="FFFFFF"/>
        </w:rPr>
        <w:t xml:space="preserve"> than the appraisal and will be don</w:t>
      </w:r>
      <w:r w:rsidR="00486E56">
        <w:rPr>
          <w:rFonts w:cstheme="minorHAnsi"/>
          <w:color w:val="000000"/>
          <w:sz w:val="24"/>
          <w:szCs w:val="24"/>
          <w:shd w:val="clear" w:color="auto" w:fill="FFFFFF"/>
        </w:rPr>
        <w:t>e</w:t>
      </w:r>
      <w:r w:rsidR="00992B59">
        <w:rPr>
          <w:rFonts w:cstheme="minorHAnsi"/>
          <w:color w:val="000000"/>
          <w:sz w:val="24"/>
          <w:szCs w:val="24"/>
          <w:shd w:val="clear" w:color="auto" w:fill="FFFFFF"/>
        </w:rPr>
        <w:t xml:space="preserve"> possibl</w:t>
      </w:r>
      <w:r w:rsidR="00486E56">
        <w:rPr>
          <w:rFonts w:cstheme="minorHAnsi"/>
          <w:color w:val="000000"/>
          <w:sz w:val="24"/>
          <w:szCs w:val="24"/>
          <w:shd w:val="clear" w:color="auto" w:fill="FFFFFF"/>
        </w:rPr>
        <w:t>y</w:t>
      </w:r>
      <w:r w:rsidR="00992B59">
        <w:rPr>
          <w:rFonts w:cstheme="minorHAnsi"/>
          <w:color w:val="000000"/>
          <w:sz w:val="24"/>
          <w:szCs w:val="24"/>
          <w:shd w:val="clear" w:color="auto" w:fill="FFFFFF"/>
        </w:rPr>
        <w:t xml:space="preserve"> ad-ho</w:t>
      </w:r>
      <w:r w:rsidR="00151235">
        <w:rPr>
          <w:rFonts w:cstheme="minorHAnsi"/>
          <w:color w:val="000000"/>
          <w:sz w:val="24"/>
          <w:szCs w:val="24"/>
          <w:shd w:val="clear" w:color="auto" w:fill="FFFFFF"/>
        </w:rPr>
        <w:t xml:space="preserve">c </w:t>
      </w:r>
      <w:r>
        <w:rPr>
          <w:rFonts w:cstheme="minorHAnsi"/>
          <w:color w:val="000000"/>
          <w:sz w:val="24"/>
          <w:szCs w:val="24"/>
          <w:shd w:val="clear" w:color="auto" w:fill="FFFFFF"/>
        </w:rPr>
        <w:t>such as performance catch ups or check-ins</w:t>
      </w:r>
      <w:r w:rsidR="007647BF">
        <w:rPr>
          <w:rFonts w:cstheme="minorHAnsi"/>
          <w:color w:val="000000"/>
          <w:sz w:val="24"/>
          <w:szCs w:val="24"/>
          <w:shd w:val="clear" w:color="auto" w:fill="FFFFFF"/>
        </w:rPr>
        <w:t>.</w:t>
      </w:r>
    </w:p>
    <w:p w14:paraId="39436FEB" w14:textId="3A67F824" w:rsidR="007647BF" w:rsidRDefault="007647BF" w:rsidP="007647BF">
      <w:pPr>
        <w:shd w:val="clear" w:color="auto" w:fill="FFFFFF"/>
        <w:spacing w:after="450" w:line="240" w:lineRule="auto"/>
        <w:rPr>
          <w:rFonts w:cstheme="minorHAnsi"/>
          <w:color w:val="000000"/>
          <w:sz w:val="24"/>
          <w:szCs w:val="24"/>
          <w:shd w:val="clear" w:color="auto" w:fill="FFFFFF"/>
        </w:rPr>
      </w:pPr>
      <w:r w:rsidRPr="007647BF">
        <w:rPr>
          <w:rFonts w:cstheme="minorHAnsi"/>
          <w:i/>
          <w:iCs/>
          <w:color w:val="000000"/>
          <w:sz w:val="24"/>
          <w:szCs w:val="24"/>
          <w:shd w:val="clear" w:color="auto" w:fill="FFFFFF"/>
        </w:rPr>
        <w:t>CIPD</w:t>
      </w:r>
      <w:r w:rsidR="00F6306E">
        <w:rPr>
          <w:rFonts w:cstheme="minorHAnsi"/>
          <w:i/>
          <w:iCs/>
          <w:color w:val="000000"/>
          <w:sz w:val="24"/>
          <w:szCs w:val="24"/>
          <w:shd w:val="clear" w:color="auto" w:fill="FFFFFF"/>
        </w:rPr>
        <w:t xml:space="preserve"> (</w:t>
      </w:r>
      <w:r w:rsidRPr="007647BF">
        <w:rPr>
          <w:rFonts w:cstheme="minorHAnsi"/>
          <w:i/>
          <w:iCs/>
          <w:color w:val="000000"/>
          <w:sz w:val="24"/>
          <w:szCs w:val="24"/>
          <w:shd w:val="clear" w:color="auto" w:fill="FFFFFF"/>
        </w:rPr>
        <w:t>2020)</w:t>
      </w:r>
      <w:r w:rsidR="008844F6">
        <w:rPr>
          <w:rFonts w:cstheme="minorHAnsi"/>
          <w:i/>
          <w:iCs/>
          <w:color w:val="000000"/>
          <w:sz w:val="24"/>
          <w:szCs w:val="24"/>
          <w:shd w:val="clear" w:color="auto" w:fill="FFFFFF"/>
        </w:rPr>
        <w:t xml:space="preserve"> </w:t>
      </w:r>
      <w:r>
        <w:rPr>
          <w:rFonts w:cstheme="minorHAnsi"/>
          <w:i/>
          <w:iCs/>
          <w:color w:val="000000"/>
          <w:sz w:val="24"/>
          <w:szCs w:val="24"/>
          <w:shd w:val="clear" w:color="auto" w:fill="FFFFFF"/>
        </w:rPr>
        <w:t>People manager</w:t>
      </w:r>
      <w:r w:rsidR="00486E56">
        <w:rPr>
          <w:rFonts w:cstheme="minorHAnsi"/>
          <w:i/>
          <w:iCs/>
          <w:color w:val="000000"/>
          <w:sz w:val="24"/>
          <w:szCs w:val="24"/>
          <w:shd w:val="clear" w:color="auto" w:fill="FFFFFF"/>
        </w:rPr>
        <w:t>s</w:t>
      </w:r>
      <w:r>
        <w:rPr>
          <w:rFonts w:cstheme="minorHAnsi"/>
          <w:i/>
          <w:iCs/>
          <w:color w:val="000000"/>
          <w:sz w:val="24"/>
          <w:szCs w:val="24"/>
          <w:shd w:val="clear" w:color="auto" w:fill="FFFFFF"/>
        </w:rPr>
        <w:t xml:space="preserve"> </w:t>
      </w:r>
      <w:r w:rsidR="008844F6">
        <w:rPr>
          <w:rFonts w:cstheme="minorHAnsi"/>
          <w:i/>
          <w:iCs/>
          <w:color w:val="000000"/>
          <w:sz w:val="24"/>
          <w:szCs w:val="24"/>
          <w:shd w:val="clear" w:color="auto" w:fill="FFFFFF"/>
        </w:rPr>
        <w:t>are</w:t>
      </w:r>
      <w:r>
        <w:rPr>
          <w:rFonts w:cstheme="minorHAnsi"/>
          <w:i/>
          <w:iCs/>
          <w:color w:val="000000"/>
          <w:sz w:val="24"/>
          <w:szCs w:val="24"/>
          <w:shd w:val="clear" w:color="auto" w:fill="FFFFFF"/>
        </w:rPr>
        <w:t xml:space="preserve"> thus central to performance management. Ideally, they reinforce the links between org</w:t>
      </w:r>
      <w:r w:rsidR="00486E56">
        <w:rPr>
          <w:rFonts w:cstheme="minorHAnsi"/>
          <w:i/>
          <w:iCs/>
          <w:color w:val="000000"/>
          <w:sz w:val="24"/>
          <w:szCs w:val="24"/>
          <w:shd w:val="clear" w:color="auto" w:fill="FFFFFF"/>
        </w:rPr>
        <w:t>a</w:t>
      </w:r>
      <w:r>
        <w:rPr>
          <w:rFonts w:cstheme="minorHAnsi"/>
          <w:i/>
          <w:iCs/>
          <w:color w:val="000000"/>
          <w:sz w:val="24"/>
          <w:szCs w:val="24"/>
          <w:shd w:val="clear" w:color="auto" w:fill="FFFFFF"/>
        </w:rPr>
        <w:t xml:space="preserve">nisation and individual </w:t>
      </w:r>
      <w:r w:rsidR="008844F6">
        <w:rPr>
          <w:rFonts w:cstheme="minorHAnsi"/>
          <w:i/>
          <w:iCs/>
          <w:color w:val="000000"/>
          <w:sz w:val="24"/>
          <w:szCs w:val="24"/>
          <w:shd w:val="clear" w:color="auto" w:fill="FFFFFF"/>
        </w:rPr>
        <w:t>objectives.</w:t>
      </w:r>
      <w:r w:rsidR="00296025">
        <w:rPr>
          <w:rFonts w:cstheme="minorHAnsi"/>
          <w:i/>
          <w:iCs/>
          <w:color w:val="000000"/>
          <w:sz w:val="24"/>
          <w:szCs w:val="24"/>
          <w:shd w:val="clear" w:color="auto" w:fill="FFFFFF"/>
        </w:rPr>
        <w:t xml:space="preserve"> </w:t>
      </w:r>
      <w:r w:rsidR="00BA43D7">
        <w:rPr>
          <w:rFonts w:cstheme="minorHAnsi"/>
          <w:color w:val="000000"/>
          <w:sz w:val="24"/>
          <w:szCs w:val="24"/>
          <w:shd w:val="clear" w:color="auto" w:fill="FFFFFF"/>
        </w:rPr>
        <w:t xml:space="preserve">SMART theory is often suggested to be a good </w:t>
      </w:r>
      <w:r w:rsidR="00AC1BD6">
        <w:rPr>
          <w:rFonts w:cstheme="minorHAnsi"/>
          <w:color w:val="000000"/>
          <w:sz w:val="24"/>
          <w:szCs w:val="24"/>
          <w:shd w:val="clear" w:color="auto" w:fill="FFFFFF"/>
        </w:rPr>
        <w:t>way of measuring performance, Specific, Measurable, Achievable, Relevant and Time-bound.</w:t>
      </w:r>
    </w:p>
    <w:p w14:paraId="23AE22F0" w14:textId="595529CE" w:rsidR="004B07BA" w:rsidRDefault="00B8190A" w:rsidP="007647BF">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Performance </w:t>
      </w:r>
      <w:r w:rsidR="00160C6C">
        <w:rPr>
          <w:rFonts w:cstheme="minorHAnsi"/>
          <w:color w:val="000000"/>
          <w:sz w:val="24"/>
          <w:szCs w:val="24"/>
          <w:shd w:val="clear" w:color="auto" w:fill="FFFFFF"/>
        </w:rPr>
        <w:t>management</w:t>
      </w:r>
      <w:r>
        <w:rPr>
          <w:rFonts w:cstheme="minorHAnsi"/>
          <w:color w:val="000000"/>
          <w:sz w:val="24"/>
          <w:szCs w:val="24"/>
          <w:shd w:val="clear" w:color="auto" w:fill="FFFFFF"/>
        </w:rPr>
        <w:t xml:space="preserve"> has </w:t>
      </w:r>
      <w:r w:rsidR="002B1917">
        <w:rPr>
          <w:rFonts w:cstheme="minorHAnsi"/>
          <w:color w:val="000000"/>
          <w:sz w:val="24"/>
          <w:szCs w:val="24"/>
          <w:shd w:val="clear" w:color="auto" w:fill="FFFFFF"/>
        </w:rPr>
        <w:t>change</w:t>
      </w:r>
      <w:r w:rsidR="00706447">
        <w:rPr>
          <w:rFonts w:cstheme="minorHAnsi"/>
          <w:color w:val="000000"/>
          <w:sz w:val="24"/>
          <w:szCs w:val="24"/>
          <w:shd w:val="clear" w:color="auto" w:fill="FFFFFF"/>
        </w:rPr>
        <w:t>d</w:t>
      </w:r>
      <w:r>
        <w:rPr>
          <w:rFonts w:cstheme="minorHAnsi"/>
          <w:color w:val="000000"/>
          <w:sz w:val="24"/>
          <w:szCs w:val="24"/>
          <w:shd w:val="clear" w:color="auto" w:fill="FFFFFF"/>
        </w:rPr>
        <w:t xml:space="preserve"> over the years and is </w:t>
      </w:r>
      <w:r w:rsidR="00645741">
        <w:rPr>
          <w:rFonts w:cstheme="minorHAnsi"/>
          <w:color w:val="000000"/>
          <w:sz w:val="24"/>
          <w:szCs w:val="24"/>
          <w:shd w:val="clear" w:color="auto" w:fill="FFFFFF"/>
        </w:rPr>
        <w:t xml:space="preserve">now </w:t>
      </w:r>
      <w:r>
        <w:rPr>
          <w:rFonts w:cstheme="minorHAnsi"/>
          <w:color w:val="000000"/>
          <w:sz w:val="24"/>
          <w:szCs w:val="24"/>
          <w:shd w:val="clear" w:color="auto" w:fill="FFFFFF"/>
        </w:rPr>
        <w:t xml:space="preserve">seen as </w:t>
      </w:r>
      <w:r w:rsidR="002B1917">
        <w:rPr>
          <w:rFonts w:cstheme="minorHAnsi"/>
          <w:color w:val="000000"/>
          <w:sz w:val="24"/>
          <w:szCs w:val="24"/>
          <w:shd w:val="clear" w:color="auto" w:fill="FFFFFF"/>
        </w:rPr>
        <w:t xml:space="preserve">more </w:t>
      </w:r>
      <w:r w:rsidR="00706447" w:rsidRPr="002B1917">
        <w:rPr>
          <w:rFonts w:cstheme="minorHAnsi"/>
          <w:color w:val="000000"/>
          <w:sz w:val="24"/>
          <w:szCs w:val="24"/>
          <w:shd w:val="clear" w:color="auto" w:fill="FFFFFF"/>
        </w:rPr>
        <w:t>continuous,</w:t>
      </w:r>
      <w:r w:rsidR="002B1917">
        <w:rPr>
          <w:rFonts w:cstheme="minorHAnsi"/>
          <w:color w:val="000000"/>
          <w:sz w:val="24"/>
          <w:szCs w:val="24"/>
          <w:shd w:val="clear" w:color="auto" w:fill="FFFFFF"/>
        </w:rPr>
        <w:t xml:space="preserve"> and </w:t>
      </w:r>
      <w:r w:rsidR="00706447">
        <w:rPr>
          <w:rFonts w:cstheme="minorHAnsi"/>
          <w:color w:val="000000"/>
          <w:sz w:val="24"/>
          <w:szCs w:val="24"/>
          <w:shd w:val="clear" w:color="auto" w:fill="FFFFFF"/>
        </w:rPr>
        <w:t>an on-going</w:t>
      </w:r>
      <w:r w:rsidR="00645741">
        <w:rPr>
          <w:rFonts w:cstheme="minorHAnsi"/>
          <w:color w:val="000000"/>
          <w:sz w:val="24"/>
          <w:szCs w:val="24"/>
          <w:shd w:val="clear" w:color="auto" w:fill="FFFFFF"/>
        </w:rPr>
        <w:t xml:space="preserve"> </w:t>
      </w:r>
      <w:r w:rsidR="00C10642">
        <w:rPr>
          <w:rFonts w:cstheme="minorHAnsi"/>
          <w:color w:val="000000"/>
          <w:sz w:val="24"/>
          <w:szCs w:val="24"/>
          <w:shd w:val="clear" w:color="auto" w:fill="FFFFFF"/>
        </w:rPr>
        <w:t>approach</w:t>
      </w:r>
      <w:r w:rsidR="00645741">
        <w:rPr>
          <w:rFonts w:cstheme="minorHAnsi"/>
          <w:color w:val="000000"/>
          <w:sz w:val="24"/>
          <w:szCs w:val="24"/>
          <w:shd w:val="clear" w:color="auto" w:fill="FFFFFF"/>
        </w:rPr>
        <w:t xml:space="preserve"> should be taken. Employees should be involved in </w:t>
      </w:r>
      <w:r w:rsidR="00C10642">
        <w:rPr>
          <w:rFonts w:cstheme="minorHAnsi"/>
          <w:color w:val="000000"/>
          <w:sz w:val="24"/>
          <w:szCs w:val="24"/>
          <w:shd w:val="clear" w:color="auto" w:fill="FFFFFF"/>
        </w:rPr>
        <w:t>setting</w:t>
      </w:r>
      <w:r w:rsidR="00645741">
        <w:rPr>
          <w:rFonts w:cstheme="minorHAnsi"/>
          <w:color w:val="000000"/>
          <w:sz w:val="24"/>
          <w:szCs w:val="24"/>
          <w:shd w:val="clear" w:color="auto" w:fill="FFFFFF"/>
        </w:rPr>
        <w:t xml:space="preserve"> their target</w:t>
      </w:r>
      <w:r w:rsidR="00706447">
        <w:rPr>
          <w:rFonts w:cstheme="minorHAnsi"/>
          <w:color w:val="000000"/>
          <w:sz w:val="24"/>
          <w:szCs w:val="24"/>
          <w:shd w:val="clear" w:color="auto" w:fill="FFFFFF"/>
        </w:rPr>
        <w:t>s</w:t>
      </w:r>
      <w:r w:rsidR="00645741">
        <w:rPr>
          <w:rFonts w:cstheme="minorHAnsi"/>
          <w:color w:val="000000"/>
          <w:sz w:val="24"/>
          <w:szCs w:val="24"/>
          <w:shd w:val="clear" w:color="auto" w:fill="FFFFFF"/>
        </w:rPr>
        <w:t xml:space="preserve"> and goals</w:t>
      </w:r>
      <w:r w:rsidR="00C10642">
        <w:rPr>
          <w:rFonts w:cstheme="minorHAnsi"/>
          <w:color w:val="000000"/>
          <w:sz w:val="24"/>
          <w:szCs w:val="24"/>
          <w:shd w:val="clear" w:color="auto" w:fill="FFFFFF"/>
        </w:rPr>
        <w:t xml:space="preserve"> and should focus on what employees are good at rather than looking at </w:t>
      </w:r>
      <w:r w:rsidR="00486E56">
        <w:rPr>
          <w:rFonts w:cstheme="minorHAnsi"/>
          <w:color w:val="000000"/>
          <w:sz w:val="24"/>
          <w:szCs w:val="24"/>
          <w:shd w:val="clear" w:color="auto" w:fill="FFFFFF"/>
        </w:rPr>
        <w:t xml:space="preserve">what </w:t>
      </w:r>
      <w:r w:rsidR="00C10642">
        <w:rPr>
          <w:rFonts w:cstheme="minorHAnsi"/>
          <w:color w:val="000000"/>
          <w:sz w:val="24"/>
          <w:szCs w:val="24"/>
          <w:shd w:val="clear" w:color="auto" w:fill="FFFFFF"/>
        </w:rPr>
        <w:t>the</w:t>
      </w:r>
      <w:r w:rsidR="00944B11">
        <w:rPr>
          <w:rFonts w:cstheme="minorHAnsi"/>
          <w:color w:val="000000"/>
          <w:sz w:val="24"/>
          <w:szCs w:val="24"/>
          <w:shd w:val="clear" w:color="auto" w:fill="FFFFFF"/>
        </w:rPr>
        <w:t xml:space="preserve">y are not good at. </w:t>
      </w:r>
    </w:p>
    <w:p w14:paraId="5EC1997F" w14:textId="3D1571E0" w:rsidR="00B8190A" w:rsidRDefault="00101E32" w:rsidP="007647BF">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One </w:t>
      </w:r>
      <w:r w:rsidR="00F6306E">
        <w:rPr>
          <w:rFonts w:cstheme="minorHAnsi"/>
          <w:color w:val="000000"/>
          <w:sz w:val="24"/>
          <w:szCs w:val="24"/>
          <w:shd w:val="clear" w:color="auto" w:fill="FFFFFF"/>
        </w:rPr>
        <w:t>feedback</w:t>
      </w:r>
      <w:r>
        <w:rPr>
          <w:rFonts w:cstheme="minorHAnsi"/>
          <w:color w:val="000000"/>
          <w:sz w:val="24"/>
          <w:szCs w:val="24"/>
          <w:shd w:val="clear" w:color="auto" w:fill="FFFFFF"/>
        </w:rPr>
        <w:t xml:space="preserve"> method is </w:t>
      </w:r>
      <w:r w:rsidR="00B71DC4">
        <w:rPr>
          <w:rFonts w:cstheme="minorHAnsi"/>
          <w:color w:val="000000"/>
          <w:sz w:val="24"/>
          <w:szCs w:val="24"/>
          <w:shd w:val="clear" w:color="auto" w:fill="FFFFFF"/>
        </w:rPr>
        <w:t>360</w:t>
      </w:r>
      <w:r w:rsidR="004B07BA">
        <w:rPr>
          <w:rFonts w:cstheme="minorHAnsi"/>
          <w:color w:val="000000"/>
          <w:sz w:val="24"/>
          <w:szCs w:val="24"/>
          <w:shd w:val="clear" w:color="auto" w:fill="FFFFFF"/>
        </w:rPr>
        <w:t xml:space="preserve">-degree </w:t>
      </w:r>
      <w:r w:rsidR="00444F69">
        <w:rPr>
          <w:rFonts w:cstheme="minorHAnsi"/>
          <w:color w:val="000000"/>
          <w:sz w:val="24"/>
          <w:szCs w:val="24"/>
          <w:shd w:val="clear" w:color="auto" w:fill="FFFFFF"/>
        </w:rPr>
        <w:t>feedback</w:t>
      </w:r>
      <w:r w:rsidR="00AB13EE">
        <w:rPr>
          <w:rFonts w:cstheme="minorHAnsi"/>
          <w:color w:val="000000"/>
          <w:sz w:val="24"/>
          <w:szCs w:val="24"/>
          <w:shd w:val="clear" w:color="auto" w:fill="FFFFFF"/>
        </w:rPr>
        <w:t xml:space="preserve"> </w:t>
      </w:r>
      <w:r w:rsidR="001A4C5B">
        <w:rPr>
          <w:rFonts w:cstheme="minorHAnsi"/>
          <w:color w:val="000000"/>
          <w:sz w:val="24"/>
          <w:szCs w:val="24"/>
          <w:shd w:val="clear" w:color="auto" w:fill="FFFFFF"/>
        </w:rPr>
        <w:t xml:space="preserve">and </w:t>
      </w:r>
      <w:r w:rsidR="00AB13EE">
        <w:rPr>
          <w:rFonts w:cstheme="minorHAnsi"/>
          <w:color w:val="000000"/>
          <w:sz w:val="24"/>
          <w:szCs w:val="24"/>
          <w:shd w:val="clear" w:color="auto" w:fill="FFFFFF"/>
        </w:rPr>
        <w:t>is one of the best ways to get</w:t>
      </w:r>
      <w:r w:rsidR="001A4C5B">
        <w:rPr>
          <w:rFonts w:cstheme="minorHAnsi"/>
          <w:color w:val="000000"/>
          <w:sz w:val="24"/>
          <w:szCs w:val="24"/>
          <w:shd w:val="clear" w:color="auto" w:fill="FFFFFF"/>
        </w:rPr>
        <w:t xml:space="preserve"> </w:t>
      </w:r>
      <w:r w:rsidR="00AB13EE">
        <w:rPr>
          <w:rFonts w:cstheme="minorHAnsi"/>
          <w:color w:val="000000"/>
          <w:sz w:val="24"/>
          <w:szCs w:val="24"/>
          <w:shd w:val="clear" w:color="auto" w:fill="FFFFFF"/>
        </w:rPr>
        <w:t>a</w:t>
      </w:r>
      <w:r w:rsidR="001A4C5B">
        <w:rPr>
          <w:rFonts w:cstheme="minorHAnsi"/>
          <w:color w:val="000000"/>
          <w:sz w:val="24"/>
          <w:szCs w:val="24"/>
          <w:shd w:val="clear" w:color="auto" w:fill="FFFFFF"/>
        </w:rPr>
        <w:t>n</w:t>
      </w:r>
      <w:r w:rsidR="00AB13EE">
        <w:rPr>
          <w:rFonts w:cstheme="minorHAnsi"/>
          <w:color w:val="000000"/>
          <w:sz w:val="24"/>
          <w:szCs w:val="24"/>
          <w:shd w:val="clear" w:color="auto" w:fill="FFFFFF"/>
        </w:rPr>
        <w:t xml:space="preserve"> accurate picture</w:t>
      </w:r>
      <w:r w:rsidR="00444F69">
        <w:rPr>
          <w:rFonts w:cstheme="minorHAnsi"/>
          <w:color w:val="000000"/>
          <w:sz w:val="24"/>
          <w:szCs w:val="24"/>
          <w:shd w:val="clear" w:color="auto" w:fill="FFFFFF"/>
        </w:rPr>
        <w:t>.</w:t>
      </w:r>
      <w:r w:rsidR="000065F5">
        <w:rPr>
          <w:rFonts w:cstheme="minorHAnsi"/>
          <w:color w:val="000000"/>
          <w:sz w:val="24"/>
          <w:szCs w:val="24"/>
          <w:shd w:val="clear" w:color="auto" w:fill="FFFFFF"/>
        </w:rPr>
        <w:t xml:space="preserve"> </w:t>
      </w:r>
      <w:r w:rsidR="00D9587D">
        <w:rPr>
          <w:rFonts w:cstheme="minorHAnsi"/>
          <w:color w:val="000000"/>
          <w:sz w:val="24"/>
          <w:szCs w:val="24"/>
          <w:shd w:val="clear" w:color="auto" w:fill="FFFFFF"/>
        </w:rPr>
        <w:t>Usually,</w:t>
      </w:r>
      <w:r w:rsidR="000065F5">
        <w:rPr>
          <w:rFonts w:cstheme="minorHAnsi"/>
          <w:color w:val="000000"/>
          <w:sz w:val="24"/>
          <w:szCs w:val="24"/>
          <w:shd w:val="clear" w:color="auto" w:fill="FFFFFF"/>
        </w:rPr>
        <w:t xml:space="preserve"> 8 to 10 people will </w:t>
      </w:r>
      <w:r w:rsidR="007B3854">
        <w:rPr>
          <w:rFonts w:cstheme="minorHAnsi"/>
          <w:color w:val="000000"/>
          <w:sz w:val="24"/>
          <w:szCs w:val="24"/>
          <w:shd w:val="clear" w:color="auto" w:fill="FFFFFF"/>
        </w:rPr>
        <w:t xml:space="preserve">complete a questionnaire on an employee’s performance. </w:t>
      </w:r>
    </w:p>
    <w:p w14:paraId="3CCBBC1C" w14:textId="48DC4A18" w:rsidR="005155A2" w:rsidRDefault="005155A2" w:rsidP="007647BF">
      <w:pPr>
        <w:shd w:val="clear" w:color="auto" w:fill="FFFFFF"/>
        <w:spacing w:after="450" w:line="240" w:lineRule="auto"/>
        <w:rPr>
          <w:rFonts w:cstheme="minorHAnsi"/>
          <w:i/>
          <w:iCs/>
          <w:color w:val="000000"/>
          <w:sz w:val="24"/>
          <w:szCs w:val="24"/>
          <w:shd w:val="clear" w:color="auto" w:fill="FFFFFF"/>
        </w:rPr>
      </w:pPr>
      <w:r w:rsidRPr="009D0090">
        <w:rPr>
          <w:rFonts w:cstheme="minorHAnsi"/>
          <w:i/>
          <w:iCs/>
          <w:color w:val="000000"/>
          <w:sz w:val="24"/>
          <w:szCs w:val="24"/>
          <w:shd w:val="clear" w:color="auto" w:fill="FFFFFF"/>
        </w:rPr>
        <w:t>CIP</w:t>
      </w:r>
      <w:r w:rsidR="00F6306E">
        <w:rPr>
          <w:rFonts w:cstheme="minorHAnsi"/>
          <w:i/>
          <w:iCs/>
          <w:color w:val="000000"/>
          <w:sz w:val="24"/>
          <w:szCs w:val="24"/>
          <w:shd w:val="clear" w:color="auto" w:fill="FFFFFF"/>
        </w:rPr>
        <w:t>D (</w:t>
      </w:r>
      <w:r w:rsidRPr="009D0090">
        <w:rPr>
          <w:rFonts w:cstheme="minorHAnsi"/>
          <w:i/>
          <w:iCs/>
          <w:color w:val="000000"/>
          <w:sz w:val="24"/>
          <w:szCs w:val="24"/>
          <w:shd w:val="clear" w:color="auto" w:fill="FFFFFF"/>
        </w:rPr>
        <w:t>2020</w:t>
      </w:r>
      <w:r w:rsidR="00117748" w:rsidRPr="009D0090">
        <w:rPr>
          <w:rFonts w:cstheme="minorHAnsi"/>
          <w:i/>
          <w:iCs/>
          <w:color w:val="000000"/>
          <w:sz w:val="24"/>
          <w:szCs w:val="24"/>
          <w:shd w:val="clear" w:color="auto" w:fill="FFFFFF"/>
        </w:rPr>
        <w:t xml:space="preserve">) </w:t>
      </w:r>
      <w:r w:rsidR="00CD0D89" w:rsidRPr="009D0090">
        <w:rPr>
          <w:rFonts w:cstheme="minorHAnsi"/>
          <w:i/>
          <w:iCs/>
          <w:color w:val="000000"/>
          <w:sz w:val="24"/>
          <w:szCs w:val="24"/>
          <w:shd w:val="clear" w:color="auto" w:fill="FFFFFF"/>
        </w:rPr>
        <w:t>360-degree</w:t>
      </w:r>
      <w:r w:rsidR="00117748" w:rsidRPr="009D0090">
        <w:rPr>
          <w:rFonts w:cstheme="minorHAnsi"/>
          <w:i/>
          <w:iCs/>
          <w:color w:val="000000"/>
          <w:sz w:val="24"/>
          <w:szCs w:val="24"/>
          <w:shd w:val="clear" w:color="auto" w:fill="FFFFFF"/>
        </w:rPr>
        <w:t xml:space="preserve"> fee</w:t>
      </w:r>
      <w:r w:rsidR="001A4C5B">
        <w:rPr>
          <w:rFonts w:cstheme="minorHAnsi"/>
          <w:i/>
          <w:iCs/>
          <w:color w:val="000000"/>
          <w:sz w:val="24"/>
          <w:szCs w:val="24"/>
          <w:shd w:val="clear" w:color="auto" w:fill="FFFFFF"/>
        </w:rPr>
        <w:t>dback</w:t>
      </w:r>
      <w:r w:rsidR="00117748" w:rsidRPr="009D0090">
        <w:rPr>
          <w:rFonts w:cstheme="minorHAnsi"/>
          <w:i/>
          <w:iCs/>
          <w:color w:val="000000"/>
          <w:sz w:val="24"/>
          <w:szCs w:val="24"/>
          <w:shd w:val="clear" w:color="auto" w:fill="FFFFFF"/>
        </w:rPr>
        <w:t xml:space="preserve"> can help change </w:t>
      </w:r>
      <w:r w:rsidR="00F6306E" w:rsidRPr="009D0090">
        <w:rPr>
          <w:rFonts w:cstheme="minorHAnsi"/>
          <w:i/>
          <w:iCs/>
          <w:color w:val="000000"/>
          <w:sz w:val="24"/>
          <w:szCs w:val="24"/>
          <w:shd w:val="clear" w:color="auto" w:fill="FFFFFF"/>
        </w:rPr>
        <w:t>employee’s</w:t>
      </w:r>
      <w:r w:rsidR="00117748" w:rsidRPr="009D0090">
        <w:rPr>
          <w:rFonts w:cstheme="minorHAnsi"/>
          <w:i/>
          <w:iCs/>
          <w:color w:val="000000"/>
          <w:sz w:val="24"/>
          <w:szCs w:val="24"/>
          <w:shd w:val="clear" w:color="auto" w:fill="FFFFFF"/>
        </w:rPr>
        <w:t xml:space="preserve"> </w:t>
      </w:r>
      <w:r w:rsidR="00FD157D" w:rsidRPr="009D0090">
        <w:rPr>
          <w:rFonts w:cstheme="minorHAnsi"/>
          <w:i/>
          <w:iCs/>
          <w:color w:val="000000"/>
          <w:sz w:val="24"/>
          <w:szCs w:val="24"/>
          <w:shd w:val="clear" w:color="auto" w:fill="FFFFFF"/>
        </w:rPr>
        <w:t>perception</w:t>
      </w:r>
      <w:r w:rsidR="00117748" w:rsidRPr="009D0090">
        <w:rPr>
          <w:rFonts w:cstheme="minorHAnsi"/>
          <w:i/>
          <w:iCs/>
          <w:color w:val="000000"/>
          <w:sz w:val="24"/>
          <w:szCs w:val="24"/>
          <w:shd w:val="clear" w:color="auto" w:fill="FFFFFF"/>
        </w:rPr>
        <w:t xml:space="preserve"> o</w:t>
      </w:r>
      <w:r w:rsidR="00FD157D" w:rsidRPr="009D0090">
        <w:rPr>
          <w:rFonts w:cstheme="minorHAnsi"/>
          <w:i/>
          <w:iCs/>
          <w:color w:val="000000"/>
          <w:sz w:val="24"/>
          <w:szCs w:val="24"/>
          <w:shd w:val="clear" w:color="auto" w:fill="FFFFFF"/>
        </w:rPr>
        <w:t>f</w:t>
      </w:r>
      <w:r w:rsidR="00117748" w:rsidRPr="009D0090">
        <w:rPr>
          <w:rFonts w:cstheme="minorHAnsi"/>
          <w:i/>
          <w:iCs/>
          <w:color w:val="000000"/>
          <w:sz w:val="24"/>
          <w:szCs w:val="24"/>
          <w:shd w:val="clear" w:color="auto" w:fill="FFFFFF"/>
        </w:rPr>
        <w:t xml:space="preserve"> their skills and performance</w:t>
      </w:r>
      <w:r w:rsidR="00FD157D" w:rsidRPr="009D0090">
        <w:rPr>
          <w:rFonts w:cstheme="minorHAnsi"/>
          <w:i/>
          <w:iCs/>
          <w:color w:val="000000"/>
          <w:sz w:val="24"/>
          <w:szCs w:val="24"/>
          <w:shd w:val="clear" w:color="auto" w:fill="FFFFFF"/>
        </w:rPr>
        <w:t>,</w:t>
      </w:r>
      <w:r w:rsidR="00117748" w:rsidRPr="009D0090">
        <w:rPr>
          <w:rFonts w:cstheme="minorHAnsi"/>
          <w:i/>
          <w:iCs/>
          <w:color w:val="000000"/>
          <w:sz w:val="24"/>
          <w:szCs w:val="24"/>
          <w:shd w:val="clear" w:color="auto" w:fill="FFFFFF"/>
        </w:rPr>
        <w:t xml:space="preserve"> either because </w:t>
      </w:r>
      <w:r w:rsidR="00FD157D" w:rsidRPr="009D0090">
        <w:rPr>
          <w:rFonts w:cstheme="minorHAnsi"/>
          <w:i/>
          <w:iCs/>
          <w:color w:val="000000"/>
          <w:sz w:val="24"/>
          <w:szCs w:val="24"/>
          <w:shd w:val="clear" w:color="auto" w:fill="FFFFFF"/>
        </w:rPr>
        <w:t>reviewers</w:t>
      </w:r>
      <w:r w:rsidR="00117748" w:rsidRPr="009D0090">
        <w:rPr>
          <w:rFonts w:cstheme="minorHAnsi"/>
          <w:i/>
          <w:iCs/>
          <w:color w:val="000000"/>
          <w:sz w:val="24"/>
          <w:szCs w:val="24"/>
          <w:shd w:val="clear" w:color="auto" w:fill="FFFFFF"/>
        </w:rPr>
        <w:t xml:space="preserve"> take a cle</w:t>
      </w:r>
      <w:r w:rsidR="009D0090" w:rsidRPr="009D0090">
        <w:rPr>
          <w:rFonts w:cstheme="minorHAnsi"/>
          <w:i/>
          <w:iCs/>
          <w:color w:val="000000"/>
          <w:sz w:val="24"/>
          <w:szCs w:val="24"/>
          <w:shd w:val="clear" w:color="auto" w:fill="FFFFFF"/>
        </w:rPr>
        <w:t>arly</w:t>
      </w:r>
      <w:r w:rsidR="00117748" w:rsidRPr="009D0090">
        <w:rPr>
          <w:rFonts w:cstheme="minorHAnsi"/>
          <w:i/>
          <w:iCs/>
          <w:color w:val="000000"/>
          <w:sz w:val="24"/>
          <w:szCs w:val="24"/>
          <w:shd w:val="clear" w:color="auto" w:fill="FFFFFF"/>
        </w:rPr>
        <w:t xml:space="preserve"> different view of aspects</w:t>
      </w:r>
      <w:r w:rsidR="00FD157D" w:rsidRPr="009D0090">
        <w:rPr>
          <w:rFonts w:cstheme="minorHAnsi"/>
          <w:i/>
          <w:iCs/>
          <w:color w:val="000000"/>
          <w:sz w:val="24"/>
          <w:szCs w:val="24"/>
          <w:shd w:val="clear" w:color="auto" w:fill="FFFFFF"/>
        </w:rPr>
        <w:t xml:space="preserve"> of their behaviour and performance</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w:t>
      </w:r>
      <w:r w:rsidR="009D0090" w:rsidRPr="009D0090">
        <w:rPr>
          <w:rFonts w:cstheme="minorHAnsi"/>
          <w:i/>
          <w:iCs/>
          <w:color w:val="000000"/>
          <w:sz w:val="24"/>
          <w:szCs w:val="24"/>
          <w:shd w:val="clear" w:color="auto" w:fill="FFFFFF"/>
        </w:rPr>
        <w:t>or</w:t>
      </w:r>
      <w:r w:rsidR="00FD157D" w:rsidRPr="009D0090">
        <w:rPr>
          <w:rFonts w:cstheme="minorHAnsi"/>
          <w:i/>
          <w:iCs/>
          <w:color w:val="000000"/>
          <w:sz w:val="24"/>
          <w:szCs w:val="24"/>
          <w:shd w:val="clear" w:color="auto" w:fill="FFFFFF"/>
        </w:rPr>
        <w:t xml:space="preserve"> because certain aspects are shown to be more</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or less</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important than they thought</w:t>
      </w:r>
      <w:r w:rsidR="00855435">
        <w:rPr>
          <w:rFonts w:cstheme="minorHAnsi"/>
          <w:i/>
          <w:iCs/>
          <w:color w:val="000000"/>
          <w:sz w:val="24"/>
          <w:szCs w:val="24"/>
          <w:shd w:val="clear" w:color="auto" w:fill="FFFFFF"/>
        </w:rPr>
        <w:t>.</w:t>
      </w:r>
    </w:p>
    <w:p w14:paraId="154A4DB5" w14:textId="11911276" w:rsidR="00855435" w:rsidRPr="00855435" w:rsidRDefault="00855435" w:rsidP="007647BF">
      <w:pPr>
        <w:shd w:val="clear" w:color="auto" w:fill="FFFFFF"/>
        <w:spacing w:after="450" w:line="240" w:lineRule="auto"/>
        <w:rPr>
          <w:rFonts w:cstheme="minorHAnsi"/>
          <w:color w:val="000000"/>
          <w:sz w:val="24"/>
          <w:szCs w:val="24"/>
          <w:u w:val="single"/>
          <w:shd w:val="clear" w:color="auto" w:fill="FFFFFF"/>
        </w:rPr>
      </w:pPr>
      <w:r w:rsidRPr="00855435">
        <w:rPr>
          <w:rFonts w:cstheme="minorHAnsi"/>
          <w:color w:val="000000"/>
          <w:sz w:val="24"/>
          <w:szCs w:val="24"/>
          <w:u w:val="single"/>
          <w:shd w:val="clear" w:color="auto" w:fill="FFFFFF"/>
        </w:rPr>
        <w:t>3.2</w:t>
      </w:r>
    </w:p>
    <w:p w14:paraId="3CFE5610" w14:textId="1D0745D6" w:rsidR="00FB60AE" w:rsidRPr="00FB60AE" w:rsidRDefault="00855435" w:rsidP="00887B5D">
      <w:pPr>
        <w:adjustRightInd w:val="0"/>
        <w:spacing w:after="240"/>
        <w:jc w:val="center"/>
        <w:rPr>
          <w:rFonts w:cstheme="minorHAnsi"/>
          <w:b/>
          <w:bCs/>
          <w:sz w:val="24"/>
          <w:szCs w:val="24"/>
          <w:lang w:val="en-US"/>
        </w:rPr>
      </w:pPr>
      <w:r>
        <w:rPr>
          <w:noProof/>
        </w:rPr>
        <w:drawing>
          <wp:inline distT="0" distB="0" distL="0" distR="0" wp14:anchorId="3B0ED28C" wp14:editId="2DD8816A">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685D2DB8" w14:textId="46134413" w:rsidR="00C834D7" w:rsidRPr="009342DB" w:rsidRDefault="00ED0775" w:rsidP="009342DB">
      <w:pPr>
        <w:adjustRightInd w:val="0"/>
        <w:spacing w:after="240"/>
        <w:ind w:left="360"/>
        <w:rPr>
          <w:rFonts w:cstheme="minorHAnsi"/>
          <w:sz w:val="24"/>
          <w:szCs w:val="24"/>
          <w:lang w:val="en-US"/>
        </w:rPr>
      </w:pPr>
      <w:r>
        <w:rPr>
          <w:rFonts w:cstheme="minorHAnsi"/>
          <w:i/>
          <w:iCs/>
          <w:sz w:val="24"/>
          <w:szCs w:val="24"/>
          <w:lang w:val="en-US"/>
        </w:rPr>
        <w:lastRenderedPageBreak/>
        <w:t xml:space="preserve">CIPD, </w:t>
      </w:r>
      <w:r w:rsidR="009342DB" w:rsidRPr="009342DB">
        <w:rPr>
          <w:rFonts w:cstheme="minorHAnsi"/>
          <w:i/>
          <w:iCs/>
          <w:sz w:val="24"/>
          <w:szCs w:val="24"/>
          <w:lang w:val="en-US"/>
        </w:rPr>
        <w:t xml:space="preserve">Quilliam, G </w:t>
      </w:r>
      <w:r w:rsidR="00F6306E">
        <w:rPr>
          <w:rFonts w:cstheme="minorHAnsi"/>
          <w:i/>
          <w:iCs/>
          <w:sz w:val="24"/>
          <w:szCs w:val="24"/>
          <w:lang w:val="en-US"/>
        </w:rPr>
        <w:t>(</w:t>
      </w:r>
      <w:r w:rsidR="009342DB" w:rsidRPr="009342DB">
        <w:rPr>
          <w:rFonts w:cstheme="minorHAnsi"/>
          <w:i/>
          <w:iCs/>
          <w:sz w:val="24"/>
          <w:szCs w:val="24"/>
          <w:lang w:val="en-US"/>
        </w:rPr>
        <w:t>2022)</w:t>
      </w:r>
      <w:r w:rsidR="009342DB">
        <w:rPr>
          <w:rFonts w:cstheme="minorHAnsi"/>
          <w:sz w:val="24"/>
          <w:szCs w:val="24"/>
          <w:lang w:val="en-US"/>
        </w:rPr>
        <w:t xml:space="preserve"> </w:t>
      </w:r>
      <w:r w:rsidR="00C02C99" w:rsidRPr="00A45FBD">
        <w:rPr>
          <w:rFonts w:cstheme="minorHAnsi"/>
          <w:i/>
          <w:iCs/>
          <w:sz w:val="24"/>
          <w:szCs w:val="24"/>
          <w:lang w:val="en-US"/>
        </w:rPr>
        <w:t>Line manager</w:t>
      </w:r>
      <w:r w:rsidR="001A4C5B">
        <w:rPr>
          <w:rFonts w:cstheme="minorHAnsi"/>
          <w:i/>
          <w:iCs/>
          <w:sz w:val="24"/>
          <w:szCs w:val="24"/>
          <w:lang w:val="en-US"/>
        </w:rPr>
        <w:t>s</w:t>
      </w:r>
      <w:r w:rsidR="00C02C99" w:rsidRPr="00A45FBD">
        <w:rPr>
          <w:rFonts w:cstheme="minorHAnsi"/>
          <w:i/>
          <w:iCs/>
          <w:sz w:val="24"/>
          <w:szCs w:val="24"/>
          <w:lang w:val="en-US"/>
        </w:rPr>
        <w:t xml:space="preserve"> have a very important role to play, not only in </w:t>
      </w:r>
      <w:r w:rsidR="00A45FBD" w:rsidRPr="00A45FBD">
        <w:rPr>
          <w:rFonts w:cstheme="minorHAnsi"/>
          <w:i/>
          <w:iCs/>
          <w:sz w:val="24"/>
          <w:szCs w:val="24"/>
          <w:lang w:val="en-US"/>
        </w:rPr>
        <w:t>managing</w:t>
      </w:r>
      <w:r w:rsidR="00C02C99" w:rsidRPr="00A45FBD">
        <w:rPr>
          <w:rFonts w:cstheme="minorHAnsi"/>
          <w:i/>
          <w:iCs/>
          <w:sz w:val="24"/>
          <w:szCs w:val="24"/>
          <w:lang w:val="en-US"/>
        </w:rPr>
        <w:t xml:space="preserve"> people and operations day-to-day, but also in implementing</w:t>
      </w:r>
      <w:r w:rsidR="00A45FBD" w:rsidRPr="00A45FBD">
        <w:rPr>
          <w:rFonts w:cstheme="minorHAnsi"/>
          <w:i/>
          <w:iCs/>
          <w:sz w:val="24"/>
          <w:szCs w:val="24"/>
          <w:lang w:val="en-US"/>
        </w:rPr>
        <w:t xml:space="preserve"> HR and other Organisational policies and in supporting their teams development.</w:t>
      </w:r>
    </w:p>
    <w:p w14:paraId="6BF18C83" w14:textId="582CA86E" w:rsidR="00FA6678" w:rsidRDefault="00394F51" w:rsidP="00C834D7">
      <w:pPr>
        <w:adjustRightInd w:val="0"/>
        <w:spacing w:after="240"/>
        <w:ind w:left="360"/>
        <w:rPr>
          <w:rFonts w:cstheme="minorHAnsi"/>
          <w:sz w:val="24"/>
          <w:szCs w:val="24"/>
          <w:lang w:val="en-US"/>
        </w:rPr>
      </w:pPr>
      <w:r>
        <w:rPr>
          <w:rFonts w:cstheme="minorHAnsi"/>
          <w:sz w:val="24"/>
          <w:szCs w:val="24"/>
          <w:lang w:val="en-US"/>
        </w:rPr>
        <w:t xml:space="preserve">The move to </w:t>
      </w:r>
      <w:r w:rsidR="00CE0317">
        <w:rPr>
          <w:rFonts w:cstheme="minorHAnsi"/>
          <w:sz w:val="24"/>
          <w:szCs w:val="24"/>
          <w:lang w:val="en-US"/>
        </w:rPr>
        <w:t>an</w:t>
      </w:r>
      <w:r w:rsidR="00980092">
        <w:rPr>
          <w:rFonts w:cstheme="minorHAnsi"/>
          <w:sz w:val="24"/>
          <w:szCs w:val="24"/>
          <w:lang w:val="en-US"/>
        </w:rPr>
        <w:t xml:space="preserve"> </w:t>
      </w:r>
      <w:r w:rsidR="00A56547">
        <w:rPr>
          <w:rFonts w:cstheme="minorHAnsi"/>
          <w:sz w:val="24"/>
          <w:szCs w:val="24"/>
          <w:lang w:val="en-US"/>
        </w:rPr>
        <w:t>outsourcing</w:t>
      </w:r>
      <w:r w:rsidR="00980092">
        <w:rPr>
          <w:rFonts w:cstheme="minorHAnsi"/>
          <w:sz w:val="24"/>
          <w:szCs w:val="24"/>
          <w:lang w:val="en-US"/>
        </w:rPr>
        <w:t xml:space="preserve"> </w:t>
      </w:r>
      <w:r w:rsidR="00A56547">
        <w:rPr>
          <w:rFonts w:cstheme="minorHAnsi"/>
          <w:sz w:val="24"/>
          <w:szCs w:val="24"/>
          <w:lang w:val="en-US"/>
        </w:rPr>
        <w:t>transactional</w:t>
      </w:r>
      <w:r w:rsidR="00980092">
        <w:rPr>
          <w:rFonts w:cstheme="minorHAnsi"/>
          <w:sz w:val="24"/>
          <w:szCs w:val="24"/>
          <w:lang w:val="en-US"/>
        </w:rPr>
        <w:t xml:space="preserve"> HR by many </w:t>
      </w:r>
      <w:r w:rsidR="00A56547">
        <w:rPr>
          <w:rFonts w:cstheme="minorHAnsi"/>
          <w:sz w:val="24"/>
          <w:szCs w:val="24"/>
          <w:lang w:val="en-US"/>
        </w:rPr>
        <w:t>organisations</w:t>
      </w:r>
      <w:r w:rsidR="00980092">
        <w:rPr>
          <w:rFonts w:cstheme="minorHAnsi"/>
          <w:sz w:val="24"/>
          <w:szCs w:val="24"/>
          <w:lang w:val="en-US"/>
        </w:rPr>
        <w:t xml:space="preserve"> has </w:t>
      </w:r>
      <w:r w:rsidR="00A56547">
        <w:rPr>
          <w:rFonts w:cstheme="minorHAnsi"/>
          <w:sz w:val="24"/>
          <w:szCs w:val="24"/>
          <w:lang w:val="en-US"/>
        </w:rPr>
        <w:t>resulted</w:t>
      </w:r>
      <w:r w:rsidR="00980092">
        <w:rPr>
          <w:rFonts w:cstheme="minorHAnsi"/>
          <w:sz w:val="24"/>
          <w:szCs w:val="24"/>
          <w:lang w:val="en-US"/>
        </w:rPr>
        <w:t xml:space="preserve"> in</w:t>
      </w:r>
      <w:r w:rsidR="00A56547">
        <w:rPr>
          <w:rFonts w:cstheme="minorHAnsi"/>
          <w:sz w:val="24"/>
          <w:szCs w:val="24"/>
          <w:lang w:val="en-US"/>
        </w:rPr>
        <w:t xml:space="preserve"> line managers </w:t>
      </w:r>
      <w:r w:rsidR="00817F0D">
        <w:rPr>
          <w:rFonts w:cstheme="minorHAnsi"/>
          <w:sz w:val="24"/>
          <w:szCs w:val="24"/>
          <w:lang w:val="en-US"/>
        </w:rPr>
        <w:t xml:space="preserve">having more responsibility in maintain </w:t>
      </w:r>
      <w:r w:rsidR="00F4682B">
        <w:rPr>
          <w:rFonts w:cstheme="minorHAnsi"/>
          <w:sz w:val="24"/>
          <w:szCs w:val="24"/>
          <w:lang w:val="en-US"/>
        </w:rPr>
        <w:t xml:space="preserve">records such as training requests and submitting payroll </w:t>
      </w:r>
      <w:r w:rsidR="00677958">
        <w:rPr>
          <w:rFonts w:cstheme="minorHAnsi"/>
          <w:sz w:val="24"/>
          <w:szCs w:val="24"/>
          <w:lang w:val="en-US"/>
        </w:rPr>
        <w:t xml:space="preserve">information. </w:t>
      </w:r>
      <w:r w:rsidR="00AF3810">
        <w:rPr>
          <w:rFonts w:cstheme="minorHAnsi"/>
          <w:sz w:val="24"/>
          <w:szCs w:val="24"/>
          <w:lang w:val="en-US"/>
        </w:rPr>
        <w:t xml:space="preserve">This also puts the opportunities for </w:t>
      </w:r>
      <w:r w:rsidR="00887B5D">
        <w:rPr>
          <w:rFonts w:cstheme="minorHAnsi"/>
          <w:sz w:val="24"/>
          <w:szCs w:val="24"/>
          <w:lang w:val="en-US"/>
        </w:rPr>
        <w:t>employees</w:t>
      </w:r>
      <w:r w:rsidR="00AF3810">
        <w:rPr>
          <w:rFonts w:cstheme="minorHAnsi"/>
          <w:sz w:val="24"/>
          <w:szCs w:val="24"/>
          <w:lang w:val="en-US"/>
        </w:rPr>
        <w:t xml:space="preserve"> in the hand</w:t>
      </w:r>
      <w:r w:rsidR="00C560E3">
        <w:rPr>
          <w:rFonts w:cstheme="minorHAnsi"/>
          <w:sz w:val="24"/>
          <w:szCs w:val="24"/>
          <w:lang w:val="en-US"/>
        </w:rPr>
        <w:t>s</w:t>
      </w:r>
      <w:r w:rsidR="00AF3810">
        <w:rPr>
          <w:rFonts w:cstheme="minorHAnsi"/>
          <w:sz w:val="24"/>
          <w:szCs w:val="24"/>
          <w:lang w:val="en-US"/>
        </w:rPr>
        <w:t xml:space="preserve"> of the line manager.</w:t>
      </w:r>
      <w:r w:rsidR="0072150D">
        <w:rPr>
          <w:rFonts w:cstheme="minorHAnsi"/>
          <w:sz w:val="24"/>
          <w:szCs w:val="24"/>
          <w:lang w:val="en-US"/>
        </w:rPr>
        <w:t xml:space="preserve"> </w:t>
      </w:r>
      <w:r w:rsidR="00677958">
        <w:rPr>
          <w:rFonts w:cstheme="minorHAnsi"/>
          <w:sz w:val="24"/>
          <w:szCs w:val="24"/>
          <w:lang w:val="en-US"/>
        </w:rPr>
        <w:t>Front line manager</w:t>
      </w:r>
      <w:r w:rsidR="001A4C5B">
        <w:rPr>
          <w:rFonts w:cstheme="minorHAnsi"/>
          <w:sz w:val="24"/>
          <w:szCs w:val="24"/>
          <w:lang w:val="en-US"/>
        </w:rPr>
        <w:t>s</w:t>
      </w:r>
      <w:r w:rsidR="00677958">
        <w:rPr>
          <w:rFonts w:cstheme="minorHAnsi"/>
          <w:sz w:val="24"/>
          <w:szCs w:val="24"/>
          <w:lang w:val="en-US"/>
        </w:rPr>
        <w:t xml:space="preserve"> play a key part in </w:t>
      </w:r>
      <w:r w:rsidR="00B11818">
        <w:rPr>
          <w:rFonts w:cstheme="minorHAnsi"/>
          <w:sz w:val="24"/>
          <w:szCs w:val="24"/>
          <w:lang w:val="en-US"/>
        </w:rPr>
        <w:t>implementing policies and practices and embedding the Organisational</w:t>
      </w:r>
      <w:r w:rsidR="00476941">
        <w:rPr>
          <w:rFonts w:cstheme="minorHAnsi"/>
          <w:sz w:val="24"/>
          <w:szCs w:val="24"/>
          <w:lang w:val="en-US"/>
        </w:rPr>
        <w:t xml:space="preserve"> values </w:t>
      </w:r>
      <w:r w:rsidR="001A4C5B">
        <w:rPr>
          <w:rFonts w:cstheme="minorHAnsi"/>
          <w:sz w:val="24"/>
          <w:szCs w:val="24"/>
          <w:lang w:val="en-US"/>
        </w:rPr>
        <w:t>and</w:t>
      </w:r>
      <w:r w:rsidR="00B11818">
        <w:rPr>
          <w:rFonts w:cstheme="minorHAnsi"/>
          <w:sz w:val="24"/>
          <w:szCs w:val="24"/>
          <w:lang w:val="en-US"/>
        </w:rPr>
        <w:t xml:space="preserve"> goals into the culture of their team.</w:t>
      </w:r>
    </w:p>
    <w:p w14:paraId="20E7FC58" w14:textId="5ED9217B" w:rsidR="00404169" w:rsidRDefault="00404169" w:rsidP="00C834D7">
      <w:pPr>
        <w:adjustRightInd w:val="0"/>
        <w:spacing w:after="240"/>
        <w:ind w:left="360"/>
        <w:rPr>
          <w:rFonts w:cstheme="minorHAnsi"/>
          <w:i/>
          <w:iCs/>
          <w:sz w:val="24"/>
          <w:szCs w:val="24"/>
        </w:rPr>
      </w:pPr>
      <w:r>
        <w:rPr>
          <w:rFonts w:cstheme="minorHAnsi"/>
          <w:sz w:val="24"/>
          <w:szCs w:val="24"/>
          <w:lang w:val="en-US"/>
        </w:rPr>
        <w:t xml:space="preserve">If an employee </w:t>
      </w:r>
      <w:r w:rsidR="00A87180">
        <w:rPr>
          <w:rFonts w:cstheme="minorHAnsi"/>
          <w:sz w:val="24"/>
          <w:szCs w:val="24"/>
          <w:lang w:val="en-US"/>
        </w:rPr>
        <w:t>feels</w:t>
      </w:r>
      <w:r>
        <w:rPr>
          <w:rFonts w:cstheme="minorHAnsi"/>
          <w:sz w:val="24"/>
          <w:szCs w:val="24"/>
          <w:lang w:val="en-US"/>
        </w:rPr>
        <w:t xml:space="preserve"> that </w:t>
      </w:r>
      <w:r w:rsidR="00A87180">
        <w:rPr>
          <w:rFonts w:cstheme="minorHAnsi"/>
          <w:sz w:val="24"/>
          <w:szCs w:val="24"/>
          <w:lang w:val="en-US"/>
        </w:rPr>
        <w:t>they</w:t>
      </w:r>
      <w:r>
        <w:rPr>
          <w:rFonts w:cstheme="minorHAnsi"/>
          <w:sz w:val="24"/>
          <w:szCs w:val="24"/>
          <w:lang w:val="en-US"/>
        </w:rPr>
        <w:t xml:space="preserve"> have a good </w:t>
      </w:r>
      <w:r w:rsidR="0072150D">
        <w:rPr>
          <w:rFonts w:cstheme="minorHAnsi"/>
          <w:sz w:val="24"/>
          <w:szCs w:val="24"/>
          <w:lang w:val="en-US"/>
        </w:rPr>
        <w:t>relationship with</w:t>
      </w:r>
      <w:r>
        <w:rPr>
          <w:rFonts w:cstheme="minorHAnsi"/>
          <w:sz w:val="24"/>
          <w:szCs w:val="24"/>
          <w:lang w:val="en-US"/>
        </w:rPr>
        <w:t xml:space="preserve"> their line </w:t>
      </w:r>
      <w:r w:rsidR="009342DB">
        <w:rPr>
          <w:rFonts w:cstheme="minorHAnsi"/>
          <w:sz w:val="24"/>
          <w:szCs w:val="24"/>
          <w:lang w:val="en-US"/>
        </w:rPr>
        <w:t>manager,</w:t>
      </w:r>
      <w:r>
        <w:rPr>
          <w:rFonts w:cstheme="minorHAnsi"/>
          <w:sz w:val="24"/>
          <w:szCs w:val="24"/>
          <w:lang w:val="en-US"/>
        </w:rPr>
        <w:t xml:space="preserve"> </w:t>
      </w:r>
      <w:r w:rsidR="000E505D">
        <w:rPr>
          <w:rFonts w:cstheme="minorHAnsi"/>
          <w:sz w:val="24"/>
          <w:szCs w:val="24"/>
          <w:lang w:val="en-US"/>
        </w:rPr>
        <w:t>they are much more likely to be happy and satisfied in the job</w:t>
      </w:r>
      <w:r w:rsidR="0072150D">
        <w:rPr>
          <w:rFonts w:cstheme="minorHAnsi"/>
          <w:sz w:val="24"/>
          <w:szCs w:val="24"/>
          <w:lang w:val="en-US"/>
        </w:rPr>
        <w:t xml:space="preserve"> and be committed </w:t>
      </w:r>
      <w:r w:rsidR="00BF7B78">
        <w:rPr>
          <w:rFonts w:cstheme="minorHAnsi"/>
          <w:sz w:val="24"/>
          <w:szCs w:val="24"/>
          <w:lang w:val="en-US"/>
        </w:rPr>
        <w:t>a</w:t>
      </w:r>
      <w:r w:rsidR="001A4C5B">
        <w:rPr>
          <w:rFonts w:cstheme="minorHAnsi"/>
          <w:sz w:val="24"/>
          <w:szCs w:val="24"/>
          <w:lang w:val="en-US"/>
        </w:rPr>
        <w:t>nd</w:t>
      </w:r>
      <w:r w:rsidR="0072150D">
        <w:rPr>
          <w:rFonts w:cstheme="minorHAnsi"/>
          <w:sz w:val="24"/>
          <w:szCs w:val="24"/>
          <w:lang w:val="en-US"/>
        </w:rPr>
        <w:t xml:space="preserve"> loyal.</w:t>
      </w:r>
      <w:r w:rsidR="00A87180">
        <w:rPr>
          <w:rFonts w:cstheme="minorHAnsi"/>
          <w:sz w:val="24"/>
          <w:szCs w:val="24"/>
          <w:lang w:val="en-US"/>
        </w:rPr>
        <w:t xml:space="preserve"> </w:t>
      </w:r>
      <w:r w:rsidR="00A87180" w:rsidRPr="00ED0775">
        <w:rPr>
          <w:rFonts w:cstheme="minorHAnsi"/>
          <w:i/>
          <w:iCs/>
          <w:sz w:val="24"/>
          <w:szCs w:val="24"/>
          <w:lang w:val="en-US"/>
        </w:rPr>
        <w:t>CIPD</w:t>
      </w:r>
      <w:r w:rsidR="005301DC" w:rsidRPr="00ED0775">
        <w:rPr>
          <w:rFonts w:cstheme="minorHAnsi"/>
          <w:i/>
          <w:iCs/>
          <w:sz w:val="24"/>
          <w:szCs w:val="24"/>
          <w:lang w:val="en-US"/>
        </w:rPr>
        <w:t xml:space="preserve">, </w:t>
      </w:r>
      <w:r w:rsidR="009342DB" w:rsidRPr="00ED0775">
        <w:rPr>
          <w:rFonts w:cstheme="minorHAnsi"/>
          <w:i/>
          <w:iCs/>
          <w:sz w:val="24"/>
          <w:szCs w:val="24"/>
          <w:lang w:val="en-US"/>
        </w:rPr>
        <w:t>Quilliam, G (2022)</w:t>
      </w:r>
      <w:r w:rsidR="00ED0775" w:rsidRPr="00ED0775">
        <w:rPr>
          <w:rFonts w:cstheme="minorHAnsi"/>
          <w:i/>
          <w:iCs/>
          <w:sz w:val="24"/>
          <w:szCs w:val="24"/>
        </w:rPr>
        <w:t xml:space="preserve"> which are in turn associated with a higher level of performance</w:t>
      </w:r>
      <w:r w:rsidR="00BF7B78" w:rsidRPr="00BF7B78">
        <w:rPr>
          <w:rFonts w:cstheme="minorHAnsi"/>
          <w:i/>
          <w:iCs/>
          <w:sz w:val="24"/>
          <w:szCs w:val="24"/>
        </w:rPr>
        <w:t xml:space="preserve"> or discretionary behaviour </w:t>
      </w:r>
      <w:r w:rsidR="00BF7B78">
        <w:rPr>
          <w:rFonts w:cstheme="minorHAnsi"/>
          <w:i/>
          <w:iCs/>
          <w:sz w:val="24"/>
          <w:szCs w:val="24"/>
        </w:rPr>
        <w:t>(</w:t>
      </w:r>
      <w:r w:rsidR="00BF7B78" w:rsidRPr="00BF7B78">
        <w:rPr>
          <w:rFonts w:cstheme="minorHAnsi"/>
          <w:i/>
          <w:iCs/>
          <w:sz w:val="24"/>
          <w:szCs w:val="24"/>
        </w:rPr>
        <w:t>behaviour that goes beyond the requirement of the job role</w:t>
      </w:r>
      <w:r w:rsidR="00BF7B78">
        <w:rPr>
          <w:rFonts w:cstheme="minorHAnsi"/>
          <w:i/>
          <w:iCs/>
          <w:sz w:val="24"/>
          <w:szCs w:val="24"/>
        </w:rPr>
        <w:t>)</w:t>
      </w:r>
    </w:p>
    <w:p w14:paraId="3DAAF655" w14:textId="4E9CA681" w:rsidR="00964656" w:rsidRPr="00964656" w:rsidRDefault="00964656" w:rsidP="00C834D7">
      <w:pPr>
        <w:adjustRightInd w:val="0"/>
        <w:spacing w:after="240"/>
        <w:ind w:left="360"/>
        <w:rPr>
          <w:rFonts w:cstheme="minorHAnsi"/>
          <w:sz w:val="24"/>
          <w:szCs w:val="24"/>
          <w:u w:val="single"/>
        </w:rPr>
      </w:pPr>
      <w:r w:rsidRPr="00964656">
        <w:rPr>
          <w:rFonts w:cstheme="minorHAnsi"/>
          <w:sz w:val="24"/>
          <w:szCs w:val="24"/>
          <w:u w:val="single"/>
        </w:rPr>
        <w:t>3.3</w:t>
      </w:r>
    </w:p>
    <w:p w14:paraId="39112167" w14:textId="089182F9" w:rsidR="006E1FEC" w:rsidRPr="006E1FEC" w:rsidRDefault="00964656" w:rsidP="006E1FEC">
      <w:pPr>
        <w:shd w:val="clear" w:color="auto" w:fill="FFFFFF"/>
        <w:spacing w:after="450" w:line="240" w:lineRule="auto"/>
        <w:rPr>
          <w:rFonts w:cstheme="minorHAnsi"/>
          <w:b/>
          <w:bCs/>
          <w:sz w:val="24"/>
          <w:szCs w:val="24"/>
          <w:lang w:val="en-US"/>
        </w:rPr>
      </w:pPr>
      <w:r>
        <w:rPr>
          <w:noProof/>
        </w:rPr>
        <w:drawing>
          <wp:inline distT="0" distB="0" distL="0" distR="0" wp14:anchorId="515A3611" wp14:editId="3F53B226">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9EE0720" w14:textId="7602807F" w:rsidR="006678CE" w:rsidRDefault="00F51E6D" w:rsidP="006678CE">
      <w:pPr>
        <w:shd w:val="clear" w:color="auto" w:fill="FFFFFF"/>
        <w:spacing w:after="450" w:line="240" w:lineRule="auto"/>
        <w:ind w:left="360"/>
        <w:rPr>
          <w:rFonts w:cstheme="minorHAnsi"/>
          <w:sz w:val="24"/>
          <w:szCs w:val="24"/>
        </w:rPr>
      </w:pPr>
      <w:r w:rsidRPr="00996482">
        <w:rPr>
          <w:rFonts w:cstheme="minorHAnsi"/>
          <w:sz w:val="24"/>
          <w:szCs w:val="24"/>
        </w:rPr>
        <w:t>For line managers to deliver good people management</w:t>
      </w:r>
      <w:r w:rsidR="00996482" w:rsidRPr="00996482">
        <w:rPr>
          <w:rFonts w:cstheme="minorHAnsi"/>
          <w:sz w:val="24"/>
          <w:szCs w:val="24"/>
        </w:rPr>
        <w:t xml:space="preserve"> they need to have self-confidence and they </w:t>
      </w:r>
      <w:r w:rsidR="006C0845">
        <w:rPr>
          <w:rFonts w:cstheme="minorHAnsi"/>
          <w:sz w:val="24"/>
          <w:szCs w:val="24"/>
        </w:rPr>
        <w:t xml:space="preserve">need to have </w:t>
      </w:r>
      <w:r w:rsidR="004008DA">
        <w:rPr>
          <w:rFonts w:cstheme="minorHAnsi"/>
          <w:sz w:val="24"/>
          <w:szCs w:val="24"/>
        </w:rPr>
        <w:t xml:space="preserve">a </w:t>
      </w:r>
      <w:r w:rsidR="004008DA" w:rsidRPr="00996482">
        <w:rPr>
          <w:rFonts w:cstheme="minorHAnsi"/>
          <w:sz w:val="24"/>
          <w:szCs w:val="24"/>
        </w:rPr>
        <w:t>robust</w:t>
      </w:r>
      <w:r w:rsidR="00996482" w:rsidRPr="00996482">
        <w:rPr>
          <w:rFonts w:cstheme="minorHAnsi"/>
          <w:sz w:val="24"/>
          <w:szCs w:val="24"/>
        </w:rPr>
        <w:t xml:space="preserve"> understanding of their role within the organisation. </w:t>
      </w:r>
      <w:r w:rsidR="00CD719A" w:rsidRPr="00996482">
        <w:rPr>
          <w:rFonts w:cstheme="minorHAnsi"/>
          <w:sz w:val="24"/>
          <w:szCs w:val="24"/>
        </w:rPr>
        <w:t>For</w:t>
      </w:r>
      <w:r w:rsidR="00C308A2">
        <w:rPr>
          <w:rFonts w:cstheme="minorHAnsi"/>
          <w:sz w:val="24"/>
          <w:szCs w:val="24"/>
        </w:rPr>
        <w:t xml:space="preserve"> the manager </w:t>
      </w:r>
      <w:r w:rsidR="005C5F99">
        <w:rPr>
          <w:rFonts w:cstheme="minorHAnsi"/>
          <w:sz w:val="24"/>
          <w:szCs w:val="24"/>
        </w:rPr>
        <w:t>to be</w:t>
      </w:r>
      <w:r w:rsidR="00C308A2">
        <w:rPr>
          <w:rFonts w:cstheme="minorHAnsi"/>
          <w:sz w:val="24"/>
          <w:szCs w:val="24"/>
        </w:rPr>
        <w:t xml:space="preserve"> able to </w:t>
      </w:r>
      <w:r w:rsidR="00996482" w:rsidRPr="00996482">
        <w:rPr>
          <w:rFonts w:cstheme="minorHAnsi"/>
          <w:sz w:val="24"/>
          <w:szCs w:val="24"/>
        </w:rPr>
        <w:t>achieve th</w:t>
      </w:r>
      <w:r w:rsidR="00C308A2">
        <w:rPr>
          <w:rFonts w:cstheme="minorHAnsi"/>
          <w:sz w:val="24"/>
          <w:szCs w:val="24"/>
        </w:rPr>
        <w:t>is</w:t>
      </w:r>
      <w:r w:rsidR="00D76197">
        <w:rPr>
          <w:rFonts w:cstheme="minorHAnsi"/>
          <w:sz w:val="24"/>
          <w:szCs w:val="24"/>
        </w:rPr>
        <w:t xml:space="preserve"> </w:t>
      </w:r>
      <w:r w:rsidR="00EB3CCD">
        <w:rPr>
          <w:rFonts w:cstheme="minorHAnsi"/>
          <w:sz w:val="24"/>
          <w:szCs w:val="24"/>
        </w:rPr>
        <w:t xml:space="preserve">the organisation will need to have </w:t>
      </w:r>
      <w:r w:rsidR="00996482" w:rsidRPr="00996482">
        <w:rPr>
          <w:rFonts w:cstheme="minorHAnsi"/>
          <w:sz w:val="24"/>
          <w:szCs w:val="24"/>
        </w:rPr>
        <w:t xml:space="preserve">appropriate training and development for current and new line managers </w:t>
      </w:r>
      <w:r w:rsidR="004008DA">
        <w:rPr>
          <w:rFonts w:cstheme="minorHAnsi"/>
          <w:sz w:val="24"/>
          <w:szCs w:val="24"/>
        </w:rPr>
        <w:t>for this to</w:t>
      </w:r>
      <w:r w:rsidR="00996482" w:rsidRPr="00996482">
        <w:rPr>
          <w:rFonts w:cstheme="minorHAnsi"/>
          <w:sz w:val="24"/>
          <w:szCs w:val="24"/>
        </w:rPr>
        <w:t xml:space="preserve"> be available</w:t>
      </w:r>
      <w:r w:rsidR="00996482" w:rsidRPr="001D64A1">
        <w:rPr>
          <w:rFonts w:cstheme="minorHAnsi"/>
          <w:sz w:val="24"/>
          <w:szCs w:val="24"/>
        </w:rPr>
        <w:t>.</w:t>
      </w:r>
      <w:r w:rsidR="00E22C94" w:rsidRPr="001D64A1">
        <w:rPr>
          <w:rFonts w:cstheme="minorHAnsi"/>
          <w:color w:val="000000"/>
          <w:sz w:val="24"/>
          <w:szCs w:val="24"/>
          <w:shd w:val="clear" w:color="auto" w:fill="FFFFFF"/>
        </w:rPr>
        <w:t xml:space="preserve"> </w:t>
      </w:r>
      <w:r w:rsidR="001D64A1" w:rsidRPr="001D64A1">
        <w:rPr>
          <w:rFonts w:cstheme="minorHAnsi"/>
          <w:color w:val="000000"/>
          <w:sz w:val="24"/>
          <w:szCs w:val="24"/>
          <w:shd w:val="clear" w:color="auto" w:fill="FFFFFF"/>
        </w:rPr>
        <w:t xml:space="preserve">It is important that managers </w:t>
      </w:r>
      <w:r w:rsidR="00E22C94" w:rsidRPr="001D64A1">
        <w:rPr>
          <w:rFonts w:cstheme="minorHAnsi"/>
          <w:color w:val="000000"/>
          <w:sz w:val="24"/>
          <w:szCs w:val="24"/>
          <w:shd w:val="clear" w:color="auto" w:fill="FFFFFF"/>
        </w:rPr>
        <w:t>develop appropriate communication sk</w:t>
      </w:r>
      <w:r w:rsidR="005C5F99">
        <w:rPr>
          <w:rFonts w:cstheme="minorHAnsi"/>
          <w:color w:val="000000"/>
          <w:sz w:val="24"/>
          <w:szCs w:val="24"/>
          <w:shd w:val="clear" w:color="auto" w:fill="FFFFFF"/>
        </w:rPr>
        <w:t>i</w:t>
      </w:r>
      <w:r w:rsidR="00E22C94" w:rsidRPr="001D64A1">
        <w:rPr>
          <w:rFonts w:cstheme="minorHAnsi"/>
          <w:color w:val="000000"/>
          <w:sz w:val="24"/>
          <w:szCs w:val="24"/>
          <w:shd w:val="clear" w:color="auto" w:fill="FFFFFF"/>
        </w:rPr>
        <w:t>lls</w:t>
      </w:r>
      <w:r w:rsidR="005C5F99">
        <w:rPr>
          <w:rFonts w:cstheme="minorHAnsi"/>
          <w:color w:val="000000"/>
          <w:sz w:val="24"/>
          <w:szCs w:val="24"/>
          <w:shd w:val="clear" w:color="auto" w:fill="FFFFFF"/>
        </w:rPr>
        <w:t xml:space="preserve"> to</w:t>
      </w:r>
      <w:r w:rsidR="00E22C94" w:rsidRPr="001D64A1">
        <w:rPr>
          <w:rFonts w:cstheme="minorHAnsi"/>
          <w:color w:val="000000"/>
          <w:sz w:val="24"/>
          <w:szCs w:val="24"/>
          <w:shd w:val="clear" w:color="auto" w:fill="FFFFFF"/>
        </w:rPr>
        <w:t xml:space="preserve"> deal with difficult convers</w:t>
      </w:r>
      <w:r w:rsidR="00C72242">
        <w:rPr>
          <w:rFonts w:cstheme="minorHAnsi"/>
          <w:color w:val="000000"/>
          <w:sz w:val="24"/>
          <w:szCs w:val="24"/>
          <w:shd w:val="clear" w:color="auto" w:fill="FFFFFF"/>
        </w:rPr>
        <w:t>ations</w:t>
      </w:r>
      <w:r w:rsidR="00E22C94" w:rsidRPr="001D64A1">
        <w:rPr>
          <w:rFonts w:cstheme="minorHAnsi"/>
          <w:color w:val="000000"/>
          <w:sz w:val="24"/>
          <w:szCs w:val="24"/>
          <w:shd w:val="clear" w:color="auto" w:fill="FFFFFF"/>
        </w:rPr>
        <w:t>, and make decision</w:t>
      </w:r>
      <w:r w:rsidR="00C72242">
        <w:rPr>
          <w:rFonts w:cstheme="minorHAnsi"/>
          <w:color w:val="000000"/>
          <w:sz w:val="24"/>
          <w:szCs w:val="24"/>
          <w:shd w:val="clear" w:color="auto" w:fill="FFFFFF"/>
        </w:rPr>
        <w:t>s</w:t>
      </w:r>
      <w:r w:rsidR="00215FD5" w:rsidRPr="00215FD5">
        <w:rPr>
          <w:rFonts w:ascii="Open Sans" w:hAnsi="Open Sans" w:cs="Open Sans"/>
          <w:color w:val="000000"/>
          <w:shd w:val="clear" w:color="auto" w:fill="FFFFFF"/>
        </w:rPr>
        <w:t xml:space="preserve"> </w:t>
      </w:r>
      <w:r w:rsidR="00FE0663">
        <w:rPr>
          <w:rFonts w:cstheme="minorHAnsi"/>
          <w:sz w:val="24"/>
          <w:szCs w:val="24"/>
        </w:rPr>
        <w:t>CIPD</w:t>
      </w:r>
      <w:r w:rsidR="00F6306E">
        <w:rPr>
          <w:rFonts w:cstheme="minorHAnsi"/>
          <w:sz w:val="24"/>
          <w:szCs w:val="24"/>
        </w:rPr>
        <w:t>(</w:t>
      </w:r>
      <w:r w:rsidR="00FE0663">
        <w:rPr>
          <w:rFonts w:cstheme="minorHAnsi"/>
          <w:sz w:val="24"/>
          <w:szCs w:val="24"/>
        </w:rPr>
        <w:t>2022)</w:t>
      </w:r>
    </w:p>
    <w:p w14:paraId="31849DA9" w14:textId="4AE661D8" w:rsidR="009672AE" w:rsidRDefault="006678CE" w:rsidP="009672AE">
      <w:pPr>
        <w:shd w:val="clear" w:color="auto" w:fill="FFFFFF"/>
        <w:spacing w:after="450" w:line="240" w:lineRule="auto"/>
        <w:ind w:left="360"/>
        <w:rPr>
          <w:rFonts w:cstheme="minorHAnsi"/>
          <w:sz w:val="24"/>
          <w:szCs w:val="24"/>
        </w:rPr>
      </w:pPr>
      <w:r>
        <w:rPr>
          <w:rFonts w:cstheme="minorHAnsi"/>
          <w:sz w:val="24"/>
          <w:szCs w:val="24"/>
        </w:rPr>
        <w:lastRenderedPageBreak/>
        <w:t xml:space="preserve">Line managers </w:t>
      </w:r>
      <w:r w:rsidR="00DD33AC">
        <w:rPr>
          <w:rFonts w:cstheme="minorHAnsi"/>
          <w:sz w:val="24"/>
          <w:szCs w:val="24"/>
        </w:rPr>
        <w:t>must</w:t>
      </w:r>
      <w:r>
        <w:rPr>
          <w:rFonts w:cstheme="minorHAnsi"/>
          <w:sz w:val="24"/>
          <w:szCs w:val="24"/>
        </w:rPr>
        <w:t xml:space="preserve"> </w:t>
      </w:r>
      <w:r w:rsidR="00CD421A">
        <w:rPr>
          <w:rFonts w:cstheme="minorHAnsi"/>
          <w:sz w:val="24"/>
          <w:szCs w:val="24"/>
        </w:rPr>
        <w:t xml:space="preserve">have access to appropriate tools </w:t>
      </w:r>
      <w:r w:rsidR="00443AC5">
        <w:rPr>
          <w:rFonts w:cstheme="minorHAnsi"/>
          <w:sz w:val="24"/>
          <w:szCs w:val="24"/>
        </w:rPr>
        <w:t xml:space="preserve">and </w:t>
      </w:r>
      <w:r w:rsidR="008C5B6F">
        <w:rPr>
          <w:rFonts w:cstheme="minorHAnsi"/>
          <w:sz w:val="24"/>
          <w:szCs w:val="24"/>
        </w:rPr>
        <w:t>policies</w:t>
      </w:r>
      <w:r w:rsidR="00443AC5">
        <w:rPr>
          <w:rFonts w:cstheme="minorHAnsi"/>
          <w:sz w:val="24"/>
          <w:szCs w:val="24"/>
        </w:rPr>
        <w:t xml:space="preserve"> </w:t>
      </w:r>
      <w:r w:rsidR="00CD421A">
        <w:rPr>
          <w:rFonts w:cstheme="minorHAnsi"/>
          <w:sz w:val="24"/>
          <w:szCs w:val="24"/>
        </w:rPr>
        <w:t xml:space="preserve">that will help them </w:t>
      </w:r>
      <w:r w:rsidR="00DD33AC">
        <w:rPr>
          <w:rFonts w:cstheme="minorHAnsi"/>
          <w:sz w:val="24"/>
          <w:szCs w:val="24"/>
        </w:rPr>
        <w:t>make fair</w:t>
      </w:r>
      <w:r w:rsidR="00443AC5">
        <w:rPr>
          <w:rFonts w:cstheme="minorHAnsi"/>
          <w:sz w:val="24"/>
          <w:szCs w:val="24"/>
        </w:rPr>
        <w:t>,</w:t>
      </w:r>
      <w:r w:rsidR="00DD33AC">
        <w:rPr>
          <w:rFonts w:cstheme="minorHAnsi"/>
          <w:sz w:val="24"/>
          <w:szCs w:val="24"/>
        </w:rPr>
        <w:t xml:space="preserve"> </w:t>
      </w:r>
      <w:r w:rsidR="00E320C2">
        <w:rPr>
          <w:rFonts w:cstheme="minorHAnsi"/>
          <w:sz w:val="24"/>
          <w:szCs w:val="24"/>
        </w:rPr>
        <w:t>equal,</w:t>
      </w:r>
      <w:r w:rsidR="00DD33AC">
        <w:rPr>
          <w:rFonts w:cstheme="minorHAnsi"/>
          <w:sz w:val="24"/>
          <w:szCs w:val="24"/>
        </w:rPr>
        <w:t xml:space="preserve"> </w:t>
      </w:r>
      <w:r w:rsidR="00443AC5">
        <w:rPr>
          <w:rFonts w:cstheme="minorHAnsi"/>
          <w:sz w:val="24"/>
          <w:szCs w:val="24"/>
        </w:rPr>
        <w:t>and transparent decisions</w:t>
      </w:r>
      <w:r w:rsidR="008803EA">
        <w:rPr>
          <w:rFonts w:cstheme="minorHAnsi"/>
          <w:sz w:val="24"/>
          <w:szCs w:val="24"/>
        </w:rPr>
        <w:t xml:space="preserve">. For </w:t>
      </w:r>
      <w:r w:rsidR="00AC3BD2">
        <w:rPr>
          <w:rFonts w:cstheme="minorHAnsi"/>
          <w:sz w:val="24"/>
          <w:szCs w:val="24"/>
        </w:rPr>
        <w:t>example,</w:t>
      </w:r>
      <w:r w:rsidR="008803EA">
        <w:rPr>
          <w:rFonts w:cstheme="minorHAnsi"/>
          <w:sz w:val="24"/>
          <w:szCs w:val="24"/>
        </w:rPr>
        <w:t xml:space="preserve"> a structure</w:t>
      </w:r>
      <w:r w:rsidR="001A4C5B">
        <w:rPr>
          <w:rFonts w:cstheme="minorHAnsi"/>
          <w:sz w:val="24"/>
          <w:szCs w:val="24"/>
        </w:rPr>
        <w:t>d</w:t>
      </w:r>
      <w:r w:rsidR="008803EA">
        <w:rPr>
          <w:rFonts w:cstheme="minorHAnsi"/>
          <w:sz w:val="24"/>
          <w:szCs w:val="24"/>
        </w:rPr>
        <w:t xml:space="preserve"> PDP </w:t>
      </w:r>
      <w:r w:rsidR="00680664">
        <w:rPr>
          <w:rFonts w:cstheme="minorHAnsi"/>
          <w:sz w:val="24"/>
          <w:szCs w:val="24"/>
        </w:rPr>
        <w:t xml:space="preserve">process </w:t>
      </w:r>
      <w:r w:rsidR="0074341E" w:rsidRPr="00AC3BD2">
        <w:rPr>
          <w:rFonts w:cstheme="minorHAnsi"/>
          <w:sz w:val="24"/>
          <w:szCs w:val="24"/>
        </w:rPr>
        <w:t>with well</w:t>
      </w:r>
      <w:r w:rsidR="0074341E" w:rsidRPr="00AC3BD2">
        <w:rPr>
          <w:rFonts w:cstheme="minorHAnsi"/>
          <w:color w:val="000000"/>
          <w:sz w:val="24"/>
          <w:szCs w:val="24"/>
          <w:shd w:val="clear" w:color="auto" w:fill="FFFFFF"/>
        </w:rPr>
        <w:t>-developed</w:t>
      </w:r>
      <w:r w:rsidR="00AC3BD2" w:rsidRPr="00AC3BD2">
        <w:rPr>
          <w:rFonts w:cstheme="minorHAnsi"/>
          <w:color w:val="000000"/>
          <w:sz w:val="24"/>
          <w:szCs w:val="24"/>
          <w:shd w:val="clear" w:color="auto" w:fill="FFFFFF"/>
        </w:rPr>
        <w:t xml:space="preserve"> </w:t>
      </w:r>
      <w:r w:rsidR="00E320C2" w:rsidRPr="00AC3BD2">
        <w:rPr>
          <w:rFonts w:cstheme="minorHAnsi"/>
          <w:color w:val="000000"/>
          <w:sz w:val="24"/>
          <w:szCs w:val="24"/>
          <w:shd w:val="clear" w:color="auto" w:fill="FFFFFF"/>
        </w:rPr>
        <w:t>360-degree</w:t>
      </w:r>
      <w:r w:rsidR="00AC3BD2" w:rsidRPr="00AC3BD2">
        <w:rPr>
          <w:rFonts w:cstheme="minorHAnsi"/>
          <w:color w:val="000000"/>
          <w:sz w:val="24"/>
          <w:szCs w:val="24"/>
          <w:shd w:val="clear" w:color="auto" w:fill="FFFFFF"/>
        </w:rPr>
        <w:t xml:space="preserve"> feedback</w:t>
      </w:r>
      <w:r w:rsidR="00EA0945">
        <w:rPr>
          <w:rFonts w:cstheme="minorHAnsi"/>
          <w:color w:val="000000"/>
          <w:sz w:val="24"/>
          <w:szCs w:val="24"/>
          <w:shd w:val="clear" w:color="auto" w:fill="FFFFFF"/>
        </w:rPr>
        <w:t>.</w:t>
      </w:r>
    </w:p>
    <w:p w14:paraId="033BBBBF" w14:textId="03EF86C8" w:rsidR="00BA26A4" w:rsidRPr="0075260E" w:rsidRDefault="00757BD3" w:rsidP="00F6306E">
      <w:pPr>
        <w:shd w:val="clear" w:color="auto" w:fill="FFFFFF"/>
        <w:spacing w:after="450" w:line="240" w:lineRule="auto"/>
        <w:ind w:left="360"/>
        <w:rPr>
          <w:rFonts w:eastAsia="Times New Roman" w:cstheme="minorHAnsi"/>
          <w:color w:val="000000"/>
          <w:sz w:val="24"/>
          <w:szCs w:val="24"/>
          <w:lang w:eastAsia="en-GB"/>
        </w:rPr>
      </w:pPr>
      <w:r>
        <w:rPr>
          <w:rFonts w:eastAsia="Times New Roman" w:cstheme="minorHAnsi"/>
          <w:color w:val="000000"/>
          <w:sz w:val="24"/>
          <w:szCs w:val="24"/>
          <w:lang w:eastAsia="en-GB"/>
        </w:rPr>
        <w:t xml:space="preserve">Managers that are managed well </w:t>
      </w:r>
      <w:r w:rsidR="00FB27CF">
        <w:rPr>
          <w:rFonts w:eastAsia="Times New Roman" w:cstheme="minorHAnsi"/>
          <w:color w:val="000000"/>
          <w:sz w:val="24"/>
          <w:szCs w:val="24"/>
          <w:lang w:eastAsia="en-GB"/>
        </w:rPr>
        <w:t>seem</w:t>
      </w:r>
      <w:r>
        <w:rPr>
          <w:rFonts w:eastAsia="Times New Roman" w:cstheme="minorHAnsi"/>
          <w:color w:val="000000"/>
          <w:sz w:val="24"/>
          <w:szCs w:val="24"/>
          <w:lang w:eastAsia="en-GB"/>
        </w:rPr>
        <w:t xml:space="preserve"> to have a higher performing team. </w:t>
      </w:r>
      <w:r w:rsidR="001A4C5B">
        <w:rPr>
          <w:rFonts w:eastAsia="Times New Roman" w:cstheme="minorHAnsi"/>
          <w:color w:val="000000"/>
          <w:sz w:val="24"/>
          <w:szCs w:val="24"/>
          <w:lang w:eastAsia="en-GB"/>
        </w:rPr>
        <w:t xml:space="preserve"> </w:t>
      </w:r>
      <w:r w:rsidR="008C5B6F">
        <w:rPr>
          <w:rFonts w:eastAsia="Times New Roman" w:cstheme="minorHAnsi"/>
          <w:color w:val="000000"/>
          <w:sz w:val="24"/>
          <w:szCs w:val="24"/>
          <w:lang w:eastAsia="en-GB"/>
        </w:rPr>
        <w:t>Manager</w:t>
      </w:r>
      <w:r w:rsidR="001A4C5B">
        <w:rPr>
          <w:rFonts w:eastAsia="Times New Roman" w:cstheme="minorHAnsi"/>
          <w:color w:val="000000"/>
          <w:sz w:val="24"/>
          <w:szCs w:val="24"/>
          <w:lang w:eastAsia="en-GB"/>
        </w:rPr>
        <w:t>s</w:t>
      </w:r>
      <w:r w:rsidR="008C5B6F">
        <w:rPr>
          <w:rFonts w:eastAsia="Times New Roman" w:cstheme="minorHAnsi"/>
          <w:color w:val="000000"/>
          <w:sz w:val="24"/>
          <w:szCs w:val="24"/>
          <w:lang w:eastAsia="en-GB"/>
        </w:rPr>
        <w:t xml:space="preserve"> that </w:t>
      </w:r>
      <w:r w:rsidR="00E320C2">
        <w:rPr>
          <w:rFonts w:eastAsia="Times New Roman" w:cstheme="minorHAnsi"/>
          <w:color w:val="000000"/>
          <w:sz w:val="24"/>
          <w:szCs w:val="24"/>
          <w:lang w:eastAsia="en-GB"/>
        </w:rPr>
        <w:t>ha</w:t>
      </w:r>
      <w:r w:rsidR="001A4C5B">
        <w:rPr>
          <w:rFonts w:eastAsia="Times New Roman" w:cstheme="minorHAnsi"/>
          <w:color w:val="000000"/>
          <w:sz w:val="24"/>
          <w:szCs w:val="24"/>
          <w:lang w:eastAsia="en-GB"/>
        </w:rPr>
        <w:t>ve</w:t>
      </w:r>
      <w:r w:rsidR="008C5B6F">
        <w:rPr>
          <w:rFonts w:eastAsia="Times New Roman" w:cstheme="minorHAnsi"/>
          <w:color w:val="000000"/>
          <w:sz w:val="24"/>
          <w:szCs w:val="24"/>
          <w:lang w:eastAsia="en-GB"/>
        </w:rPr>
        <w:t xml:space="preserve"> a goo</w:t>
      </w:r>
      <w:r w:rsidR="00E320C2">
        <w:rPr>
          <w:rFonts w:eastAsia="Times New Roman" w:cstheme="minorHAnsi"/>
          <w:color w:val="000000"/>
          <w:sz w:val="24"/>
          <w:szCs w:val="24"/>
          <w:lang w:eastAsia="en-GB"/>
        </w:rPr>
        <w:t xml:space="preserve">d </w:t>
      </w:r>
      <w:r w:rsidR="008C5B6F">
        <w:rPr>
          <w:rFonts w:eastAsia="Times New Roman" w:cstheme="minorHAnsi"/>
          <w:color w:val="000000"/>
          <w:sz w:val="24"/>
          <w:szCs w:val="24"/>
          <w:lang w:eastAsia="en-GB"/>
        </w:rPr>
        <w:t xml:space="preserve">working relationship with their own manager </w:t>
      </w:r>
      <w:r w:rsidR="003C400A">
        <w:rPr>
          <w:rFonts w:eastAsia="Times New Roman" w:cstheme="minorHAnsi"/>
          <w:color w:val="000000"/>
          <w:sz w:val="24"/>
          <w:szCs w:val="24"/>
          <w:lang w:eastAsia="en-GB"/>
        </w:rPr>
        <w:t xml:space="preserve">have </w:t>
      </w:r>
      <w:r w:rsidR="001A4C5B">
        <w:rPr>
          <w:rFonts w:eastAsia="Times New Roman" w:cstheme="minorHAnsi"/>
          <w:color w:val="000000"/>
          <w:sz w:val="24"/>
          <w:szCs w:val="24"/>
          <w:lang w:eastAsia="en-GB"/>
        </w:rPr>
        <w:t xml:space="preserve">a </w:t>
      </w:r>
      <w:r w:rsidR="003C400A">
        <w:rPr>
          <w:rFonts w:eastAsia="Times New Roman" w:cstheme="minorHAnsi"/>
          <w:color w:val="000000"/>
          <w:sz w:val="24"/>
          <w:szCs w:val="24"/>
          <w:lang w:eastAsia="en-GB"/>
        </w:rPr>
        <w:t xml:space="preserve">positive work life balance and </w:t>
      </w:r>
      <w:r w:rsidR="00E320C2">
        <w:rPr>
          <w:rFonts w:eastAsia="Times New Roman" w:cstheme="minorHAnsi"/>
          <w:color w:val="000000"/>
          <w:sz w:val="24"/>
          <w:szCs w:val="24"/>
          <w:lang w:eastAsia="en-GB"/>
        </w:rPr>
        <w:t>feel th</w:t>
      </w:r>
      <w:r w:rsidR="001A4C5B">
        <w:rPr>
          <w:rFonts w:eastAsia="Times New Roman" w:cstheme="minorHAnsi"/>
          <w:color w:val="000000"/>
          <w:sz w:val="24"/>
          <w:szCs w:val="24"/>
          <w:lang w:eastAsia="en-GB"/>
        </w:rPr>
        <w:t>at</w:t>
      </w:r>
      <w:r w:rsidR="00E320C2">
        <w:rPr>
          <w:rFonts w:eastAsia="Times New Roman" w:cstheme="minorHAnsi"/>
          <w:color w:val="000000"/>
          <w:sz w:val="24"/>
          <w:szCs w:val="24"/>
          <w:lang w:eastAsia="en-GB"/>
        </w:rPr>
        <w:t xml:space="preserve"> their </w:t>
      </w:r>
      <w:r w:rsidR="004807D2">
        <w:rPr>
          <w:rFonts w:eastAsia="Times New Roman" w:cstheme="minorHAnsi"/>
          <w:color w:val="000000"/>
          <w:sz w:val="24"/>
          <w:szCs w:val="24"/>
          <w:lang w:eastAsia="en-GB"/>
        </w:rPr>
        <w:t>o</w:t>
      </w:r>
      <w:r w:rsidR="002E1F73">
        <w:rPr>
          <w:rFonts w:eastAsia="Times New Roman" w:cstheme="minorHAnsi"/>
          <w:color w:val="000000"/>
          <w:sz w:val="24"/>
          <w:szCs w:val="24"/>
          <w:lang w:eastAsia="en-GB"/>
        </w:rPr>
        <w:t>wn</w:t>
      </w:r>
      <w:r w:rsidR="00E320C2">
        <w:rPr>
          <w:rFonts w:eastAsia="Times New Roman" w:cstheme="minorHAnsi"/>
          <w:color w:val="000000"/>
          <w:sz w:val="24"/>
          <w:szCs w:val="24"/>
          <w:lang w:eastAsia="en-GB"/>
        </w:rPr>
        <w:t xml:space="preserve"> </w:t>
      </w:r>
      <w:r w:rsidR="003C400A">
        <w:rPr>
          <w:rFonts w:eastAsia="Times New Roman" w:cstheme="minorHAnsi"/>
          <w:color w:val="000000"/>
          <w:sz w:val="24"/>
          <w:szCs w:val="24"/>
          <w:lang w:eastAsia="en-GB"/>
        </w:rPr>
        <w:t>development opportuni</w:t>
      </w:r>
      <w:r w:rsidR="001A4C5B">
        <w:rPr>
          <w:rFonts w:eastAsia="Times New Roman" w:cstheme="minorHAnsi"/>
          <w:color w:val="000000"/>
          <w:sz w:val="24"/>
          <w:szCs w:val="24"/>
          <w:lang w:eastAsia="en-GB"/>
        </w:rPr>
        <w:t>ties</w:t>
      </w:r>
      <w:r w:rsidR="003C400A">
        <w:rPr>
          <w:rFonts w:eastAsia="Times New Roman" w:cstheme="minorHAnsi"/>
          <w:color w:val="000000"/>
          <w:sz w:val="24"/>
          <w:szCs w:val="24"/>
          <w:lang w:eastAsia="en-GB"/>
        </w:rPr>
        <w:t xml:space="preserve"> </w:t>
      </w:r>
      <w:r w:rsidR="00E320C2">
        <w:rPr>
          <w:rFonts w:eastAsia="Times New Roman" w:cstheme="minorHAnsi"/>
          <w:color w:val="000000"/>
          <w:sz w:val="24"/>
          <w:szCs w:val="24"/>
          <w:lang w:eastAsia="en-GB"/>
        </w:rPr>
        <w:t>have a much more positive outlook</w:t>
      </w:r>
      <w:r w:rsidR="001A4C5B">
        <w:rPr>
          <w:rFonts w:eastAsia="Times New Roman" w:cstheme="minorHAnsi"/>
          <w:color w:val="000000"/>
          <w:sz w:val="24"/>
          <w:szCs w:val="24"/>
          <w:lang w:eastAsia="en-GB"/>
        </w:rPr>
        <w:t xml:space="preserve">, </w:t>
      </w:r>
      <w:r w:rsidR="002E1F73">
        <w:rPr>
          <w:rFonts w:eastAsia="Times New Roman" w:cstheme="minorHAnsi"/>
          <w:color w:val="000000"/>
          <w:sz w:val="24"/>
          <w:szCs w:val="24"/>
          <w:lang w:eastAsia="en-GB"/>
        </w:rPr>
        <w:t>as they are driven by in</w:t>
      </w:r>
      <w:r w:rsidR="00C42B50">
        <w:rPr>
          <w:rFonts w:eastAsia="Times New Roman" w:cstheme="minorHAnsi"/>
          <w:color w:val="000000"/>
          <w:sz w:val="24"/>
          <w:szCs w:val="24"/>
          <w:lang w:eastAsia="en-GB"/>
        </w:rPr>
        <w:t xml:space="preserve">trinsic motivations rather than </w:t>
      </w:r>
      <w:r w:rsidR="00702138">
        <w:rPr>
          <w:rFonts w:eastAsia="Times New Roman" w:cstheme="minorHAnsi"/>
          <w:color w:val="000000"/>
          <w:sz w:val="24"/>
          <w:szCs w:val="24"/>
          <w:lang w:eastAsia="en-GB"/>
        </w:rPr>
        <w:t xml:space="preserve">extrinsic motivations. </w:t>
      </w:r>
      <w:r w:rsidR="00E320C2">
        <w:rPr>
          <w:rFonts w:eastAsia="Times New Roman" w:cstheme="minorHAnsi"/>
          <w:color w:val="000000"/>
          <w:sz w:val="24"/>
          <w:szCs w:val="24"/>
          <w:lang w:eastAsia="en-GB"/>
        </w:rPr>
        <w:t xml:space="preserve"> </w:t>
      </w:r>
      <w:r w:rsidR="00702138">
        <w:rPr>
          <w:rFonts w:eastAsia="Times New Roman" w:cstheme="minorHAnsi"/>
          <w:color w:val="000000"/>
          <w:sz w:val="24"/>
          <w:szCs w:val="24"/>
          <w:lang w:eastAsia="en-GB"/>
        </w:rPr>
        <w:t xml:space="preserve">These managers are </w:t>
      </w:r>
      <w:r w:rsidR="00E320C2">
        <w:rPr>
          <w:rFonts w:eastAsia="Times New Roman" w:cstheme="minorHAnsi"/>
          <w:color w:val="000000"/>
          <w:sz w:val="24"/>
          <w:szCs w:val="24"/>
          <w:lang w:eastAsia="en-GB"/>
        </w:rPr>
        <w:t>role models for the value and culture of the organisation</w:t>
      </w:r>
      <w:r w:rsidR="00D83C52">
        <w:rPr>
          <w:rFonts w:eastAsia="Times New Roman" w:cstheme="minorHAnsi"/>
          <w:color w:val="000000"/>
          <w:sz w:val="24"/>
          <w:szCs w:val="24"/>
          <w:lang w:eastAsia="en-GB"/>
        </w:rPr>
        <w:t xml:space="preserve"> and display positive behaviour</w:t>
      </w:r>
      <w:r w:rsidR="0022167D">
        <w:rPr>
          <w:rFonts w:eastAsia="Times New Roman" w:cstheme="minorHAnsi"/>
          <w:color w:val="000000"/>
          <w:sz w:val="24"/>
          <w:szCs w:val="24"/>
          <w:lang w:eastAsia="en-GB"/>
        </w:rPr>
        <w:t xml:space="preserve"> to their team</w:t>
      </w:r>
      <w:r w:rsidR="00E320C2">
        <w:rPr>
          <w:rFonts w:eastAsia="Times New Roman" w:cstheme="minorHAnsi"/>
          <w:color w:val="000000"/>
          <w:sz w:val="24"/>
          <w:szCs w:val="24"/>
          <w:lang w:eastAsia="en-GB"/>
        </w:rPr>
        <w:t>.</w:t>
      </w:r>
    </w:p>
    <w:p w14:paraId="079CC5EC" w14:textId="20FAF06D" w:rsidR="0075260E" w:rsidRDefault="0075260E" w:rsidP="008B6AAD">
      <w:pPr>
        <w:shd w:val="clear" w:color="auto" w:fill="FFFFFF"/>
        <w:spacing w:after="450" w:line="240" w:lineRule="auto"/>
        <w:ind w:left="360"/>
        <w:rPr>
          <w:rFonts w:cstheme="minorHAnsi"/>
          <w:b/>
          <w:bCs/>
          <w:sz w:val="24"/>
          <w:szCs w:val="24"/>
          <w:lang w:val="en-US"/>
        </w:rPr>
      </w:pPr>
      <w:r w:rsidRPr="0075260E">
        <w:rPr>
          <w:rFonts w:cstheme="minorHAnsi"/>
          <w:sz w:val="24"/>
          <w:szCs w:val="24"/>
          <w:u w:val="single"/>
          <w:lang w:val="en-US"/>
        </w:rPr>
        <w:t>2.3</w:t>
      </w:r>
      <w:r w:rsidRPr="0075260E">
        <w:rPr>
          <w:rFonts w:cstheme="minorHAnsi"/>
          <w:b/>
          <w:bCs/>
          <w:sz w:val="24"/>
          <w:szCs w:val="24"/>
          <w:lang w:val="en-US"/>
        </w:rPr>
        <w:t xml:space="preserve"> </w:t>
      </w:r>
    </w:p>
    <w:p w14:paraId="552A847E" w14:textId="6C31C5CE" w:rsidR="00CA78BE" w:rsidRDefault="00302F81" w:rsidP="008B6AAD">
      <w:pPr>
        <w:shd w:val="clear" w:color="auto" w:fill="FFFFFF"/>
        <w:spacing w:after="450" w:line="240" w:lineRule="auto"/>
        <w:ind w:left="360"/>
        <w:rPr>
          <w:rFonts w:cstheme="minorHAnsi"/>
          <w:b/>
          <w:bCs/>
          <w:sz w:val="24"/>
          <w:szCs w:val="24"/>
          <w:lang w:val="en-US"/>
        </w:rPr>
      </w:pPr>
      <w:r>
        <w:rPr>
          <w:noProof/>
        </w:rPr>
        <w:drawing>
          <wp:inline distT="0" distB="0" distL="0" distR="0" wp14:anchorId="4C7E639A" wp14:editId="1BCAB50A">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59ABC5D" w14:textId="77777777" w:rsidR="00CA78BE" w:rsidRDefault="00CA78BE" w:rsidP="008B6AAD">
      <w:pPr>
        <w:shd w:val="clear" w:color="auto" w:fill="FFFFFF"/>
        <w:spacing w:after="450" w:line="240" w:lineRule="auto"/>
        <w:ind w:left="360"/>
        <w:rPr>
          <w:rFonts w:cstheme="minorHAnsi"/>
          <w:b/>
          <w:bCs/>
          <w:sz w:val="24"/>
          <w:szCs w:val="24"/>
          <w:lang w:val="en-US"/>
        </w:rPr>
      </w:pPr>
    </w:p>
    <w:p w14:paraId="79FF07AD" w14:textId="105E7696" w:rsidR="00EF3411" w:rsidRDefault="001918BC" w:rsidP="008B6AAD">
      <w:pPr>
        <w:shd w:val="clear" w:color="auto" w:fill="FFFFFF"/>
        <w:spacing w:after="450" w:line="240" w:lineRule="auto"/>
        <w:ind w:left="360"/>
        <w:rPr>
          <w:rFonts w:cstheme="minorHAnsi"/>
          <w:color w:val="000000"/>
          <w:sz w:val="24"/>
          <w:szCs w:val="24"/>
          <w:shd w:val="clear" w:color="auto" w:fill="FFFFFF"/>
        </w:rPr>
      </w:pPr>
      <w:r w:rsidRPr="001918BC">
        <w:rPr>
          <w:rFonts w:cstheme="minorHAnsi"/>
          <w:sz w:val="24"/>
          <w:szCs w:val="24"/>
          <w:lang w:val="en-US"/>
        </w:rPr>
        <w:t xml:space="preserve">It is important for an organisation to </w:t>
      </w:r>
      <w:r w:rsidR="006215A4">
        <w:rPr>
          <w:rFonts w:cstheme="minorHAnsi"/>
          <w:sz w:val="24"/>
          <w:szCs w:val="24"/>
          <w:lang w:val="en-US"/>
        </w:rPr>
        <w:t xml:space="preserve">continually monitor their reward packages and challenge what they do and why they </w:t>
      </w:r>
      <w:r w:rsidR="00231677">
        <w:rPr>
          <w:rFonts w:cstheme="minorHAnsi"/>
          <w:sz w:val="24"/>
          <w:szCs w:val="24"/>
          <w:lang w:val="en-US"/>
        </w:rPr>
        <w:t xml:space="preserve">are </w:t>
      </w:r>
      <w:r w:rsidR="006215A4">
        <w:rPr>
          <w:rFonts w:cstheme="minorHAnsi"/>
          <w:sz w:val="24"/>
          <w:szCs w:val="24"/>
          <w:lang w:val="en-US"/>
        </w:rPr>
        <w:t>do</w:t>
      </w:r>
      <w:r w:rsidR="001A4C5B">
        <w:rPr>
          <w:rFonts w:cstheme="minorHAnsi"/>
          <w:sz w:val="24"/>
          <w:szCs w:val="24"/>
          <w:lang w:val="en-US"/>
        </w:rPr>
        <w:t>ing</w:t>
      </w:r>
      <w:r w:rsidR="006215A4">
        <w:rPr>
          <w:rFonts w:cstheme="minorHAnsi"/>
          <w:sz w:val="24"/>
          <w:szCs w:val="24"/>
          <w:lang w:val="en-US"/>
        </w:rPr>
        <w:t xml:space="preserve"> it.</w:t>
      </w:r>
      <w:r w:rsidR="0049559E">
        <w:rPr>
          <w:rFonts w:cstheme="minorHAnsi"/>
          <w:sz w:val="24"/>
          <w:szCs w:val="24"/>
          <w:lang w:val="en-US"/>
        </w:rPr>
        <w:t xml:space="preserve"> </w:t>
      </w:r>
      <w:r w:rsidR="001A4C5B">
        <w:rPr>
          <w:rFonts w:cstheme="minorHAnsi"/>
          <w:sz w:val="24"/>
          <w:szCs w:val="24"/>
          <w:lang w:val="en-US"/>
        </w:rPr>
        <w:t xml:space="preserve"> </w:t>
      </w:r>
      <w:r w:rsidR="0049559E">
        <w:rPr>
          <w:rFonts w:cstheme="minorHAnsi"/>
          <w:sz w:val="24"/>
          <w:szCs w:val="24"/>
          <w:lang w:val="en-US"/>
        </w:rPr>
        <w:t>If an organi</w:t>
      </w:r>
      <w:r w:rsidR="00231677">
        <w:rPr>
          <w:rFonts w:cstheme="minorHAnsi"/>
          <w:sz w:val="24"/>
          <w:szCs w:val="24"/>
          <w:lang w:val="en-US"/>
        </w:rPr>
        <w:t>s</w:t>
      </w:r>
      <w:r w:rsidR="0049559E">
        <w:rPr>
          <w:rFonts w:cstheme="minorHAnsi"/>
          <w:sz w:val="24"/>
          <w:szCs w:val="24"/>
          <w:lang w:val="en-US"/>
        </w:rPr>
        <w:t>ation has a clear picture of what the</w:t>
      </w:r>
      <w:r w:rsidR="001A4C5B">
        <w:rPr>
          <w:rFonts w:cstheme="minorHAnsi"/>
          <w:sz w:val="24"/>
          <w:szCs w:val="24"/>
          <w:lang w:val="en-US"/>
        </w:rPr>
        <w:t>y’</w:t>
      </w:r>
      <w:r w:rsidR="0049559E">
        <w:rPr>
          <w:rFonts w:cstheme="minorHAnsi"/>
          <w:sz w:val="24"/>
          <w:szCs w:val="24"/>
          <w:lang w:val="en-US"/>
        </w:rPr>
        <w:t xml:space="preserve">re trying to </w:t>
      </w:r>
      <w:r w:rsidR="00772C55" w:rsidRPr="00772C55">
        <w:rPr>
          <w:rFonts w:cstheme="minorHAnsi"/>
          <w:sz w:val="24"/>
          <w:szCs w:val="24"/>
        </w:rPr>
        <w:t>achieve</w:t>
      </w:r>
      <w:r w:rsidR="00772C55">
        <w:rPr>
          <w:rFonts w:cstheme="minorHAnsi"/>
          <w:sz w:val="24"/>
          <w:szCs w:val="24"/>
        </w:rPr>
        <w:t xml:space="preserve"> </w:t>
      </w:r>
      <w:r w:rsidR="0049559E">
        <w:rPr>
          <w:rFonts w:cstheme="minorHAnsi"/>
          <w:sz w:val="24"/>
          <w:szCs w:val="24"/>
          <w:lang w:val="en-US"/>
        </w:rPr>
        <w:t xml:space="preserve">and </w:t>
      </w:r>
      <w:r w:rsidR="00072656">
        <w:rPr>
          <w:rFonts w:cstheme="minorHAnsi"/>
          <w:sz w:val="24"/>
          <w:szCs w:val="24"/>
          <w:lang w:val="en-US"/>
        </w:rPr>
        <w:t>where they would like to be in the</w:t>
      </w:r>
      <w:r w:rsidR="0049559E">
        <w:rPr>
          <w:rFonts w:cstheme="minorHAnsi"/>
          <w:sz w:val="24"/>
          <w:szCs w:val="24"/>
          <w:lang w:val="en-US"/>
        </w:rPr>
        <w:t xml:space="preserve"> future</w:t>
      </w:r>
      <w:r w:rsidR="00A035B4">
        <w:rPr>
          <w:rFonts w:cstheme="minorHAnsi"/>
          <w:sz w:val="24"/>
          <w:szCs w:val="24"/>
          <w:lang w:val="en-US"/>
        </w:rPr>
        <w:t>,</w:t>
      </w:r>
      <w:r w:rsidR="00A45469">
        <w:rPr>
          <w:rFonts w:cstheme="minorHAnsi"/>
          <w:sz w:val="24"/>
          <w:szCs w:val="24"/>
          <w:lang w:val="en-US"/>
        </w:rPr>
        <w:t xml:space="preserve"> they have a much better chance of success</w:t>
      </w:r>
      <w:r w:rsidR="00231677">
        <w:rPr>
          <w:rFonts w:cstheme="minorHAnsi"/>
          <w:sz w:val="24"/>
          <w:szCs w:val="24"/>
          <w:lang w:val="en-US"/>
        </w:rPr>
        <w:t xml:space="preserve"> and achieving their reward </w:t>
      </w:r>
      <w:r w:rsidR="00F6306E">
        <w:rPr>
          <w:rFonts w:cstheme="minorHAnsi"/>
          <w:sz w:val="24"/>
          <w:szCs w:val="24"/>
          <w:lang w:val="en-US"/>
        </w:rPr>
        <w:t>goals.</w:t>
      </w:r>
      <w:r w:rsidR="00A45469">
        <w:rPr>
          <w:rFonts w:cstheme="minorHAnsi"/>
          <w:sz w:val="24"/>
          <w:szCs w:val="24"/>
          <w:lang w:val="en-US"/>
        </w:rPr>
        <w:t xml:space="preserve"> </w:t>
      </w:r>
      <w:r w:rsidR="006B2061" w:rsidRPr="00A035B4">
        <w:rPr>
          <w:rFonts w:cstheme="minorHAnsi"/>
          <w:color w:val="000000"/>
          <w:sz w:val="24"/>
          <w:szCs w:val="24"/>
          <w:shd w:val="clear" w:color="auto" w:fill="FFFFFF"/>
        </w:rPr>
        <w:t>Reward strategy involves </w:t>
      </w:r>
      <w:r w:rsidR="006B2061" w:rsidRPr="00A035B4">
        <w:rPr>
          <w:rStyle w:val="Strong"/>
          <w:rFonts w:cstheme="minorHAnsi"/>
          <w:b w:val="0"/>
          <w:bCs w:val="0"/>
          <w:color w:val="000000"/>
          <w:sz w:val="24"/>
          <w:szCs w:val="24"/>
          <w:shd w:val="clear" w:color="auto" w:fill="FFFFFF"/>
        </w:rPr>
        <w:t xml:space="preserve">designing and implementing reward policies and practices </w:t>
      </w:r>
      <w:r w:rsidR="00772C55">
        <w:rPr>
          <w:rStyle w:val="Strong"/>
          <w:rFonts w:cstheme="minorHAnsi"/>
          <w:b w:val="0"/>
          <w:bCs w:val="0"/>
          <w:color w:val="000000"/>
          <w:sz w:val="24"/>
          <w:szCs w:val="24"/>
          <w:shd w:val="clear" w:color="auto" w:fill="FFFFFF"/>
        </w:rPr>
        <w:t xml:space="preserve">that </w:t>
      </w:r>
      <w:r w:rsidR="006B2061" w:rsidRPr="00A035B4">
        <w:rPr>
          <w:rStyle w:val="Strong"/>
          <w:rFonts w:cstheme="minorHAnsi"/>
          <w:b w:val="0"/>
          <w:bCs w:val="0"/>
          <w:color w:val="000000"/>
          <w:sz w:val="24"/>
          <w:szCs w:val="24"/>
          <w:shd w:val="clear" w:color="auto" w:fill="FFFFFF"/>
        </w:rPr>
        <w:t>support your organisation’s objectives</w:t>
      </w:r>
      <w:r w:rsidR="006B2061" w:rsidRPr="00A035B4">
        <w:rPr>
          <w:rFonts w:cstheme="minorHAnsi"/>
          <w:color w:val="000000"/>
          <w:sz w:val="24"/>
          <w:szCs w:val="24"/>
          <w:shd w:val="clear" w:color="auto" w:fill="FFFFFF"/>
        </w:rPr>
        <w:t>, delivering a motivated and effective</w:t>
      </w:r>
      <w:r w:rsidR="006B2061">
        <w:rPr>
          <w:rFonts w:ascii="Titillium Web" w:hAnsi="Titillium Web"/>
          <w:color w:val="000000"/>
          <w:sz w:val="27"/>
          <w:szCs w:val="27"/>
          <w:shd w:val="clear" w:color="auto" w:fill="FFFFFF"/>
        </w:rPr>
        <w:t xml:space="preserve"> </w:t>
      </w:r>
      <w:r w:rsidR="006B2061" w:rsidRPr="00941F17">
        <w:rPr>
          <w:rFonts w:cstheme="minorHAnsi"/>
          <w:color w:val="000000"/>
          <w:sz w:val="24"/>
          <w:szCs w:val="24"/>
          <w:shd w:val="clear" w:color="auto" w:fill="FFFFFF"/>
        </w:rPr>
        <w:t>workforce.</w:t>
      </w:r>
    </w:p>
    <w:p w14:paraId="3D552E5F" w14:textId="4DB15B7F" w:rsidR="00DE5EA0" w:rsidRPr="007A6E60" w:rsidRDefault="00454475" w:rsidP="008B6AAD">
      <w:pPr>
        <w:shd w:val="clear" w:color="auto" w:fill="FFFFFF"/>
        <w:spacing w:after="450" w:line="240" w:lineRule="auto"/>
        <w:ind w:left="360"/>
        <w:rPr>
          <w:rFonts w:ascii="Arial" w:hAnsi="Arial" w:cs="Arial"/>
          <w:color w:val="000000" w:themeColor="text1"/>
          <w:sz w:val="24"/>
          <w:szCs w:val="24"/>
          <w:shd w:val="clear" w:color="auto" w:fill="FFFFFF"/>
        </w:rPr>
      </w:pPr>
      <w:r>
        <w:rPr>
          <w:rFonts w:cstheme="minorHAnsi"/>
          <w:color w:val="000000"/>
          <w:sz w:val="24"/>
          <w:szCs w:val="24"/>
          <w:shd w:val="clear" w:color="auto" w:fill="FFFFFF"/>
        </w:rPr>
        <w:t xml:space="preserve">The </w:t>
      </w:r>
      <w:r w:rsidR="00DE5EA0">
        <w:rPr>
          <w:rFonts w:cstheme="minorHAnsi"/>
          <w:color w:val="000000"/>
          <w:sz w:val="24"/>
          <w:szCs w:val="24"/>
          <w:shd w:val="clear" w:color="auto" w:fill="FFFFFF"/>
        </w:rPr>
        <w:t>CIPD</w:t>
      </w:r>
      <w:r>
        <w:rPr>
          <w:rFonts w:cstheme="minorHAnsi"/>
          <w:color w:val="000000"/>
          <w:sz w:val="24"/>
          <w:szCs w:val="24"/>
          <w:shd w:val="clear" w:color="auto" w:fill="FFFFFF"/>
        </w:rPr>
        <w:t xml:space="preserve"> has reported its eighteenth</w:t>
      </w:r>
      <w:r w:rsidR="000D3431">
        <w:rPr>
          <w:rFonts w:cstheme="minorHAnsi"/>
          <w:color w:val="000000"/>
          <w:sz w:val="24"/>
          <w:szCs w:val="24"/>
          <w:shd w:val="clear" w:color="auto" w:fill="FFFFFF"/>
        </w:rPr>
        <w:t xml:space="preserve"> annual report</w:t>
      </w:r>
      <w:r w:rsidR="00487223">
        <w:rPr>
          <w:rFonts w:cstheme="minorHAnsi"/>
          <w:color w:val="000000"/>
          <w:sz w:val="24"/>
          <w:szCs w:val="24"/>
          <w:shd w:val="clear" w:color="auto" w:fill="FFFFFF"/>
        </w:rPr>
        <w:t xml:space="preserve"> on the</w:t>
      </w:r>
      <w:r>
        <w:rPr>
          <w:rFonts w:cstheme="minorHAnsi"/>
          <w:color w:val="000000"/>
          <w:sz w:val="24"/>
          <w:szCs w:val="24"/>
          <w:shd w:val="clear" w:color="auto" w:fill="FFFFFF"/>
        </w:rPr>
        <w:t xml:space="preserve"> </w:t>
      </w:r>
      <w:r w:rsidR="00144B3B">
        <w:rPr>
          <w:rFonts w:cstheme="minorHAnsi"/>
          <w:color w:val="000000"/>
          <w:sz w:val="24"/>
          <w:szCs w:val="24"/>
          <w:shd w:val="clear" w:color="auto" w:fill="FFFFFF"/>
        </w:rPr>
        <w:t>reward management survey</w:t>
      </w:r>
      <w:r w:rsidR="007E7727">
        <w:rPr>
          <w:rFonts w:cstheme="minorHAnsi"/>
          <w:color w:val="000000"/>
          <w:sz w:val="24"/>
          <w:szCs w:val="24"/>
          <w:shd w:val="clear" w:color="auto" w:fill="FFFFFF"/>
        </w:rPr>
        <w:t xml:space="preserve"> </w:t>
      </w:r>
      <w:r w:rsidR="00772C55" w:rsidRPr="00772C55">
        <w:rPr>
          <w:rFonts w:cstheme="minorHAnsi"/>
          <w:color w:val="000000"/>
          <w:sz w:val="24"/>
          <w:szCs w:val="24"/>
          <w:shd w:val="clear" w:color="auto" w:fill="FFFFFF"/>
        </w:rPr>
        <w:t>revealing</w:t>
      </w:r>
      <w:r w:rsidR="00772C55">
        <w:rPr>
          <w:rFonts w:cstheme="minorHAnsi"/>
          <w:color w:val="000000"/>
          <w:sz w:val="24"/>
          <w:szCs w:val="24"/>
          <w:shd w:val="clear" w:color="auto" w:fill="FFFFFF"/>
        </w:rPr>
        <w:t xml:space="preserve"> </w:t>
      </w:r>
      <w:r w:rsidR="00D42EEB">
        <w:rPr>
          <w:rFonts w:cstheme="minorHAnsi"/>
          <w:color w:val="000000"/>
          <w:sz w:val="24"/>
          <w:szCs w:val="24"/>
          <w:shd w:val="clear" w:color="auto" w:fill="FFFFFF"/>
        </w:rPr>
        <w:t xml:space="preserve">the UK benefit landscape </w:t>
      </w:r>
      <w:r w:rsidR="00964866">
        <w:rPr>
          <w:rFonts w:cstheme="minorHAnsi"/>
          <w:color w:val="000000"/>
          <w:sz w:val="24"/>
          <w:szCs w:val="24"/>
          <w:shd w:val="clear" w:color="auto" w:fill="FFFFFF"/>
        </w:rPr>
        <w:t>in April 2022</w:t>
      </w:r>
      <w:r w:rsidR="007A6E60">
        <w:rPr>
          <w:rFonts w:cstheme="minorHAnsi"/>
          <w:color w:val="000000"/>
          <w:sz w:val="24"/>
          <w:szCs w:val="24"/>
          <w:shd w:val="clear" w:color="auto" w:fill="FFFFFF"/>
        </w:rPr>
        <w:t>;</w:t>
      </w:r>
      <w:r w:rsidR="00345FBD" w:rsidRPr="00345FBD">
        <w:rPr>
          <w:rFonts w:ascii="Open Sans" w:hAnsi="Open Sans" w:cs="Open Sans"/>
          <w:b/>
          <w:bCs/>
          <w:color w:val="58595B"/>
          <w:sz w:val="30"/>
          <w:szCs w:val="30"/>
          <w:shd w:val="clear" w:color="auto" w:fill="FFFFFF"/>
        </w:rPr>
        <w:t xml:space="preserve"> </w:t>
      </w:r>
      <w:r w:rsidR="00696A13" w:rsidRPr="007A6E60">
        <w:rPr>
          <w:rFonts w:ascii="Arial" w:hAnsi="Arial" w:cs="Arial"/>
          <w:color w:val="58595B"/>
          <w:sz w:val="20"/>
          <w:szCs w:val="20"/>
          <w:shd w:val="clear" w:color="auto" w:fill="FFFFFF"/>
        </w:rPr>
        <w:t>also,</w:t>
      </w:r>
      <w:r w:rsidR="007A6E60">
        <w:rPr>
          <w:rFonts w:ascii="Arial" w:hAnsi="Arial" w:cs="Arial"/>
          <w:b/>
          <w:bCs/>
          <w:color w:val="58595B"/>
          <w:sz w:val="24"/>
          <w:szCs w:val="24"/>
          <w:shd w:val="clear" w:color="auto" w:fill="FFFFFF"/>
        </w:rPr>
        <w:t xml:space="preserve"> </w:t>
      </w:r>
      <w:r w:rsidR="00345FBD" w:rsidRPr="007A6E60">
        <w:rPr>
          <w:rFonts w:cstheme="minorHAnsi"/>
          <w:color w:val="000000" w:themeColor="text1"/>
          <w:sz w:val="24"/>
          <w:szCs w:val="24"/>
          <w:shd w:val="clear" w:color="auto" w:fill="FFFFFF"/>
        </w:rPr>
        <w:t>a</w:t>
      </w:r>
      <w:r w:rsidR="00345FBD" w:rsidRPr="00AB5825">
        <w:rPr>
          <w:rFonts w:cstheme="minorHAnsi"/>
          <w:color w:val="000000" w:themeColor="text1"/>
          <w:sz w:val="24"/>
          <w:szCs w:val="24"/>
          <w:shd w:val="clear" w:color="auto" w:fill="FFFFFF"/>
        </w:rPr>
        <w:t xml:space="preserve"> new survey of employees on financial wellbeing, pay and benefits</w:t>
      </w:r>
      <w:r w:rsidR="00AB5825">
        <w:rPr>
          <w:rFonts w:cstheme="minorHAnsi"/>
          <w:color w:val="000000" w:themeColor="text1"/>
          <w:sz w:val="24"/>
          <w:szCs w:val="24"/>
          <w:shd w:val="clear" w:color="auto" w:fill="FFFFFF"/>
        </w:rPr>
        <w:t>. We need to rem</w:t>
      </w:r>
      <w:r w:rsidR="00B9565F">
        <w:rPr>
          <w:rFonts w:cstheme="minorHAnsi"/>
          <w:color w:val="000000" w:themeColor="text1"/>
          <w:sz w:val="24"/>
          <w:szCs w:val="24"/>
          <w:shd w:val="clear" w:color="auto" w:fill="FFFFFF"/>
        </w:rPr>
        <w:t>ember</w:t>
      </w:r>
      <w:r w:rsidR="00AB5825">
        <w:rPr>
          <w:rFonts w:cstheme="minorHAnsi"/>
          <w:color w:val="000000" w:themeColor="text1"/>
          <w:sz w:val="24"/>
          <w:szCs w:val="24"/>
          <w:shd w:val="clear" w:color="auto" w:fill="FFFFFF"/>
        </w:rPr>
        <w:t xml:space="preserve"> to take into </w:t>
      </w:r>
      <w:r w:rsidR="00B9565F">
        <w:rPr>
          <w:rFonts w:cstheme="minorHAnsi"/>
          <w:color w:val="000000" w:themeColor="text1"/>
          <w:sz w:val="24"/>
          <w:szCs w:val="24"/>
          <w:shd w:val="clear" w:color="auto" w:fill="FFFFFF"/>
        </w:rPr>
        <w:t>consideration</w:t>
      </w:r>
      <w:r w:rsidR="00AB5825">
        <w:rPr>
          <w:rFonts w:cstheme="minorHAnsi"/>
          <w:color w:val="000000" w:themeColor="text1"/>
          <w:sz w:val="24"/>
          <w:szCs w:val="24"/>
          <w:shd w:val="clear" w:color="auto" w:fill="FFFFFF"/>
        </w:rPr>
        <w:t xml:space="preserve"> the impact COVI</w:t>
      </w:r>
      <w:r w:rsidR="00772C55">
        <w:rPr>
          <w:rFonts w:cstheme="minorHAnsi"/>
          <w:color w:val="000000" w:themeColor="text1"/>
          <w:sz w:val="24"/>
          <w:szCs w:val="24"/>
          <w:shd w:val="clear" w:color="auto" w:fill="FFFFFF"/>
        </w:rPr>
        <w:t>D</w:t>
      </w:r>
      <w:r w:rsidR="00AB5825">
        <w:rPr>
          <w:rFonts w:cstheme="minorHAnsi"/>
          <w:color w:val="000000" w:themeColor="text1"/>
          <w:sz w:val="24"/>
          <w:szCs w:val="24"/>
          <w:shd w:val="clear" w:color="auto" w:fill="FFFFFF"/>
        </w:rPr>
        <w:t>-19 has had on these repo</w:t>
      </w:r>
      <w:r w:rsidR="00B9565F">
        <w:rPr>
          <w:rFonts w:cstheme="minorHAnsi"/>
          <w:color w:val="000000" w:themeColor="text1"/>
          <w:sz w:val="24"/>
          <w:szCs w:val="24"/>
          <w:shd w:val="clear" w:color="auto" w:fill="FFFFFF"/>
        </w:rPr>
        <w:t xml:space="preserve">rts. </w:t>
      </w:r>
      <w:r w:rsidR="00696A13" w:rsidRPr="00772C55">
        <w:rPr>
          <w:sz w:val="24"/>
          <w:szCs w:val="24"/>
        </w:rPr>
        <w:t>CIPD</w:t>
      </w:r>
      <w:r w:rsidR="00696A13">
        <w:rPr>
          <w:sz w:val="24"/>
          <w:szCs w:val="24"/>
        </w:rPr>
        <w:t xml:space="preserve"> (</w:t>
      </w:r>
      <w:r w:rsidR="00772C55" w:rsidRPr="00772C55">
        <w:rPr>
          <w:sz w:val="24"/>
          <w:szCs w:val="24"/>
        </w:rPr>
        <w:t>2022b)</w:t>
      </w:r>
    </w:p>
    <w:p w14:paraId="7D04AF4A" w14:textId="0B7776CC" w:rsidR="00B83B11" w:rsidRDefault="00B83B11" w:rsidP="008B6AAD">
      <w:pPr>
        <w:shd w:val="clear" w:color="auto" w:fill="FFFFFF"/>
        <w:spacing w:after="450" w:line="240" w:lineRule="auto"/>
        <w:ind w:left="360"/>
        <w:rPr>
          <w:i/>
          <w:iCs/>
        </w:rPr>
      </w:pPr>
      <w:r w:rsidRPr="00B83B11">
        <w:rPr>
          <w:rFonts w:cstheme="minorHAnsi"/>
          <w:color w:val="000000" w:themeColor="text1"/>
          <w:sz w:val="24"/>
          <w:szCs w:val="24"/>
          <w:shd w:val="clear" w:color="auto" w:fill="FFFFFF"/>
        </w:rPr>
        <w:lastRenderedPageBreak/>
        <w:t xml:space="preserve">I am going to look at the report that analyses </w:t>
      </w:r>
      <w:r w:rsidR="00D14ACF" w:rsidRPr="00B83B11">
        <w:rPr>
          <w:rFonts w:cstheme="minorHAnsi"/>
          <w:color w:val="000000" w:themeColor="text1"/>
          <w:sz w:val="24"/>
          <w:szCs w:val="24"/>
          <w:shd w:val="clear" w:color="auto" w:fill="FFFFFF"/>
        </w:rPr>
        <w:t>employee’s</w:t>
      </w:r>
      <w:r w:rsidRPr="00B83B11">
        <w:rPr>
          <w:rFonts w:cstheme="minorHAnsi"/>
          <w:color w:val="000000" w:themeColor="text1"/>
          <w:sz w:val="24"/>
          <w:szCs w:val="24"/>
          <w:shd w:val="clear" w:color="auto" w:fill="FFFFFF"/>
        </w:rPr>
        <w:t xml:space="preserve"> </w:t>
      </w:r>
      <w:r w:rsidRPr="00B83B11">
        <w:rPr>
          <w:sz w:val="24"/>
          <w:szCs w:val="24"/>
        </w:rPr>
        <w:t>financial wellbeing and organisational support</w:t>
      </w:r>
      <w:r w:rsidR="006A1D6D">
        <w:rPr>
          <w:sz w:val="24"/>
          <w:szCs w:val="24"/>
        </w:rPr>
        <w:t>.</w:t>
      </w:r>
      <w:r w:rsidR="006A4DCA">
        <w:rPr>
          <w:sz w:val="24"/>
          <w:szCs w:val="24"/>
        </w:rPr>
        <w:t xml:space="preserve"> The financial wellbeing </w:t>
      </w:r>
      <w:r w:rsidR="00D45AB1">
        <w:rPr>
          <w:sz w:val="24"/>
          <w:szCs w:val="24"/>
        </w:rPr>
        <w:t xml:space="preserve">review </w:t>
      </w:r>
      <w:r w:rsidR="001D2EFD" w:rsidRPr="00581720">
        <w:rPr>
          <w:i/>
          <w:iCs/>
          <w:sz w:val="24"/>
          <w:szCs w:val="24"/>
        </w:rPr>
        <w:t>CIPD</w:t>
      </w:r>
      <w:r w:rsidR="00F6306E">
        <w:rPr>
          <w:i/>
          <w:iCs/>
          <w:sz w:val="24"/>
          <w:szCs w:val="24"/>
        </w:rPr>
        <w:t xml:space="preserve"> (</w:t>
      </w:r>
      <w:r w:rsidR="001D2EFD" w:rsidRPr="00581720">
        <w:rPr>
          <w:i/>
          <w:iCs/>
          <w:sz w:val="24"/>
          <w:szCs w:val="24"/>
        </w:rPr>
        <w:t>2022</w:t>
      </w:r>
      <w:r w:rsidR="00581720" w:rsidRPr="00581720">
        <w:rPr>
          <w:i/>
          <w:iCs/>
          <w:sz w:val="24"/>
          <w:szCs w:val="24"/>
        </w:rPr>
        <w:t>b</w:t>
      </w:r>
      <w:r w:rsidR="001D2EFD" w:rsidRPr="00581720">
        <w:rPr>
          <w:i/>
          <w:iCs/>
          <w:sz w:val="24"/>
          <w:szCs w:val="24"/>
        </w:rPr>
        <w:t xml:space="preserve">) </w:t>
      </w:r>
      <w:r w:rsidR="006A4DCA" w:rsidRPr="00581720">
        <w:rPr>
          <w:i/>
          <w:iCs/>
        </w:rPr>
        <w:t>shows that when employees suffer from financial distress, both their wellbeing and job performance are likely to suffer, with implications for the workplace.</w:t>
      </w:r>
    </w:p>
    <w:p w14:paraId="1F655166" w14:textId="57C18826" w:rsidR="00896BDE" w:rsidRDefault="00D45AB1" w:rsidP="008B6AAD">
      <w:pPr>
        <w:shd w:val="clear" w:color="auto" w:fill="FFFFFF"/>
        <w:spacing w:after="450" w:line="240" w:lineRule="auto"/>
        <w:ind w:left="360"/>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CIPD Key finds </w:t>
      </w:r>
      <w:r w:rsidR="00772C55">
        <w:rPr>
          <w:rFonts w:cstheme="minorHAnsi"/>
          <w:color w:val="000000" w:themeColor="text1"/>
          <w:sz w:val="24"/>
          <w:szCs w:val="24"/>
          <w:shd w:val="clear" w:color="auto" w:fill="FFFFFF"/>
        </w:rPr>
        <w:t>from</w:t>
      </w:r>
      <w:r w:rsidR="00BD4203">
        <w:rPr>
          <w:rFonts w:cstheme="minorHAnsi"/>
          <w:color w:val="000000" w:themeColor="text1"/>
          <w:sz w:val="24"/>
          <w:szCs w:val="24"/>
          <w:shd w:val="clear" w:color="auto" w:fill="FFFFFF"/>
        </w:rPr>
        <w:t xml:space="preserve"> the </w:t>
      </w:r>
      <w:r w:rsidR="00896BDE">
        <w:rPr>
          <w:rFonts w:cstheme="minorHAnsi"/>
          <w:color w:val="000000" w:themeColor="text1"/>
          <w:sz w:val="24"/>
          <w:szCs w:val="24"/>
          <w:shd w:val="clear" w:color="auto" w:fill="FFFFFF"/>
        </w:rPr>
        <w:t>survey</w:t>
      </w:r>
      <w:r w:rsidR="00BD4203">
        <w:rPr>
          <w:rFonts w:cstheme="minorHAnsi"/>
          <w:color w:val="000000" w:themeColor="text1"/>
          <w:sz w:val="24"/>
          <w:szCs w:val="24"/>
          <w:shd w:val="clear" w:color="auto" w:fill="FFFFFF"/>
        </w:rPr>
        <w:t xml:space="preserve"> </w:t>
      </w:r>
      <w:r w:rsidR="00973E20">
        <w:rPr>
          <w:rFonts w:cstheme="minorHAnsi"/>
          <w:color w:val="000000" w:themeColor="text1"/>
          <w:sz w:val="24"/>
          <w:szCs w:val="24"/>
          <w:shd w:val="clear" w:color="auto" w:fill="FFFFFF"/>
        </w:rPr>
        <w:t>are</w:t>
      </w:r>
      <w:r w:rsidR="000870E7">
        <w:rPr>
          <w:rFonts w:cstheme="minorHAnsi"/>
          <w:color w:val="000000" w:themeColor="text1"/>
          <w:sz w:val="24"/>
          <w:szCs w:val="24"/>
          <w:shd w:val="clear" w:color="auto" w:fill="FFFFFF"/>
        </w:rPr>
        <w:t>:</w:t>
      </w:r>
      <w:r w:rsidR="000870E7" w:rsidRPr="000870E7">
        <w:rPr>
          <w:sz w:val="24"/>
          <w:szCs w:val="24"/>
        </w:rPr>
        <w:t xml:space="preserve"> </w:t>
      </w:r>
      <w:r w:rsidR="000870E7" w:rsidRPr="00581720">
        <w:rPr>
          <w:i/>
          <w:iCs/>
          <w:sz w:val="24"/>
          <w:szCs w:val="24"/>
        </w:rPr>
        <w:t>CIPD</w:t>
      </w:r>
      <w:r w:rsidR="001A4C5B">
        <w:rPr>
          <w:i/>
          <w:iCs/>
          <w:sz w:val="24"/>
          <w:szCs w:val="24"/>
        </w:rPr>
        <w:t xml:space="preserve"> </w:t>
      </w:r>
      <w:r w:rsidR="00F6306E">
        <w:rPr>
          <w:i/>
          <w:iCs/>
          <w:sz w:val="24"/>
          <w:szCs w:val="24"/>
        </w:rPr>
        <w:t>(</w:t>
      </w:r>
      <w:r w:rsidR="000870E7" w:rsidRPr="00581720">
        <w:rPr>
          <w:i/>
          <w:iCs/>
          <w:sz w:val="24"/>
          <w:szCs w:val="24"/>
        </w:rPr>
        <w:t>2022b)</w:t>
      </w:r>
    </w:p>
    <w:p w14:paraId="20E5BA9F" w14:textId="72D9E75C" w:rsidR="00D45AB1" w:rsidRPr="00794F15" w:rsidRDefault="00896BDE"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896BDE">
        <w:rPr>
          <w:i/>
          <w:iCs/>
        </w:rPr>
        <w:t>2,500 workers</w:t>
      </w:r>
      <w:r w:rsidR="001A4C5B">
        <w:rPr>
          <w:i/>
          <w:iCs/>
        </w:rPr>
        <w:t xml:space="preserve"> -</w:t>
      </w:r>
      <w:r w:rsidRPr="00896BDE">
        <w:rPr>
          <w:i/>
          <w:iCs/>
        </w:rPr>
        <w:t xml:space="preserve"> finds that 80% feel that being fairly rewarded for their efforts through pay rises, bonuses, promotions</w:t>
      </w:r>
      <w:r>
        <w:rPr>
          <w:i/>
          <w:iCs/>
        </w:rPr>
        <w:t xml:space="preserve"> and so on</w:t>
      </w:r>
      <w:r w:rsidR="00794F15">
        <w:rPr>
          <w:i/>
          <w:iCs/>
        </w:rPr>
        <w:t>.</w:t>
      </w:r>
    </w:p>
    <w:p w14:paraId="7EA4BA6A" w14:textId="3031C296" w:rsidR="00794F15" w:rsidRPr="000870E7" w:rsidRDefault="00794F15"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794F15">
        <w:rPr>
          <w:i/>
          <w:iCs/>
        </w:rPr>
        <w:t>35% said making sure that pay decisions are fair and consistent</w:t>
      </w:r>
      <w:r w:rsidR="00296581">
        <w:rPr>
          <w:i/>
          <w:iCs/>
        </w:rPr>
        <w:t xml:space="preserve"> are extremely important</w:t>
      </w:r>
      <w:r>
        <w:t>.</w:t>
      </w:r>
    </w:p>
    <w:p w14:paraId="2508D58B" w14:textId="6957BEBA" w:rsidR="000870E7" w:rsidRPr="00CF34CD" w:rsidRDefault="000870E7"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0870E7">
        <w:rPr>
          <w:i/>
          <w:iCs/>
        </w:rPr>
        <w:t>When it comes to ensuring pay and benefits are fair, 81% of employers regularly review pay structures and levels to ensure fairness, while 59% similarly review benefits. However, just 31% of employers then go on to let their employees see the findings of their reviews into pay and benefit fairness</w:t>
      </w:r>
      <w:r>
        <w:rPr>
          <w:i/>
          <w:iCs/>
        </w:rPr>
        <w:t>.</w:t>
      </w:r>
    </w:p>
    <w:p w14:paraId="1EB0CACE" w14:textId="4EB53FB1" w:rsidR="00CA78BE" w:rsidRPr="00AA4FC8" w:rsidRDefault="00CF34CD" w:rsidP="00E44BDC">
      <w:pPr>
        <w:pStyle w:val="ListParagraph"/>
        <w:numPr>
          <w:ilvl w:val="0"/>
          <w:numId w:val="19"/>
        </w:numPr>
        <w:shd w:val="clear" w:color="auto" w:fill="FFFFFF"/>
        <w:spacing w:after="450" w:line="240" w:lineRule="auto"/>
        <w:rPr>
          <w:rFonts w:cstheme="minorHAnsi"/>
          <w:i/>
          <w:iCs/>
          <w:color w:val="000000" w:themeColor="text1"/>
          <w:sz w:val="24"/>
          <w:szCs w:val="24"/>
        </w:rPr>
      </w:pPr>
      <w:r>
        <w:t xml:space="preserve">CIPD also found that only 18% of </w:t>
      </w:r>
      <w:r w:rsidR="009B3F27">
        <w:t xml:space="preserve">organisations </w:t>
      </w:r>
      <w:r w:rsidR="007A6E60">
        <w:t xml:space="preserve">have </w:t>
      </w:r>
      <w:r w:rsidR="009B3F27">
        <w:t>a financial wellbeing policy.</w:t>
      </w:r>
    </w:p>
    <w:p w14:paraId="50874F4A" w14:textId="3812D7C4" w:rsidR="00AA4FC8" w:rsidRPr="00AA4FC8" w:rsidRDefault="00AA4FC8" w:rsidP="00AA4FC8">
      <w:pPr>
        <w:spacing w:before="200" w:after="0" w:line="240" w:lineRule="auto"/>
        <w:rPr>
          <w:rFonts w:eastAsia="Times New Roman" w:cstheme="minorHAnsi"/>
          <w:i/>
          <w:iCs/>
          <w:color w:val="000000" w:themeColor="text1"/>
          <w:sz w:val="24"/>
          <w:szCs w:val="24"/>
          <w:lang w:eastAsia="en-GB"/>
        </w:rPr>
      </w:pPr>
      <w:r>
        <w:rPr>
          <w:rFonts w:eastAsiaTheme="majorEastAsia" w:cstheme="minorHAnsi"/>
          <w:i/>
          <w:iCs/>
          <w:caps/>
          <w:color w:val="000000" w:themeColor="text1"/>
          <w:kern w:val="24"/>
          <w:sz w:val="24"/>
          <w:szCs w:val="24"/>
          <w:lang w:eastAsia="en-GB"/>
        </w:rPr>
        <w:t>(</w:t>
      </w:r>
      <w:r w:rsidRPr="00AA4FC8">
        <w:rPr>
          <w:rFonts w:eastAsiaTheme="majorEastAsia" w:cstheme="minorHAnsi"/>
          <w:i/>
          <w:iCs/>
          <w:caps/>
          <w:color w:val="000000" w:themeColor="text1"/>
          <w:kern w:val="24"/>
          <w:sz w:val="24"/>
          <w:szCs w:val="24"/>
          <w:lang w:eastAsia="en-GB"/>
        </w:rPr>
        <w:t>CIPD Reward management survey</w:t>
      </w:r>
      <w:r>
        <w:rPr>
          <w:rFonts w:eastAsiaTheme="majorEastAsia" w:cstheme="minorHAnsi"/>
          <w:i/>
          <w:iCs/>
          <w:caps/>
          <w:color w:val="000000" w:themeColor="text1"/>
          <w:kern w:val="24"/>
          <w:sz w:val="24"/>
          <w:szCs w:val="24"/>
          <w:lang w:eastAsia="en-GB"/>
        </w:rPr>
        <w:t>,2022b)</w:t>
      </w:r>
    </w:p>
    <w:p w14:paraId="175810D1" w14:textId="6B0439DF" w:rsidR="002E3D07" w:rsidRDefault="002E3D07" w:rsidP="002E3D07">
      <w:pPr>
        <w:shd w:val="clear" w:color="auto" w:fill="FFFFFF"/>
        <w:spacing w:after="450" w:line="240" w:lineRule="auto"/>
        <w:rPr>
          <w:rFonts w:cstheme="minorHAnsi"/>
          <w:i/>
          <w:iCs/>
          <w:color w:val="000000" w:themeColor="text1"/>
          <w:sz w:val="24"/>
          <w:szCs w:val="24"/>
        </w:rPr>
      </w:pPr>
      <w:r>
        <w:rPr>
          <w:noProof/>
        </w:rPr>
        <w:drawing>
          <wp:inline distT="0" distB="0" distL="0" distR="0" wp14:anchorId="5F501F36" wp14:editId="5506C14E">
            <wp:extent cx="6157124" cy="4779645"/>
            <wp:effectExtent l="0" t="0" r="15240" b="190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C2D10C8" w14:textId="6468C35E" w:rsidR="002E3D07" w:rsidRPr="002E3D07" w:rsidRDefault="002E3D07" w:rsidP="002E3D07">
      <w:pPr>
        <w:shd w:val="clear" w:color="auto" w:fill="FFFFFF"/>
        <w:spacing w:after="450" w:line="240" w:lineRule="auto"/>
        <w:rPr>
          <w:rStyle w:val="Hyperlink"/>
          <w:rFonts w:cstheme="minorHAnsi"/>
          <w:color w:val="000000" w:themeColor="text1"/>
          <w:sz w:val="24"/>
          <w:szCs w:val="24"/>
          <w:u w:val="none"/>
        </w:rPr>
      </w:pPr>
      <w:r w:rsidRPr="002E3D07">
        <w:rPr>
          <w:rFonts w:cstheme="minorHAnsi"/>
          <w:color w:val="000000" w:themeColor="text1"/>
          <w:sz w:val="24"/>
          <w:szCs w:val="24"/>
        </w:rPr>
        <w:lastRenderedPageBreak/>
        <w:t>An organisation needs to use accurate data analytics f</w:t>
      </w:r>
      <w:r w:rsidR="002E51CC">
        <w:rPr>
          <w:rFonts w:cstheme="minorHAnsi"/>
          <w:color w:val="000000" w:themeColor="text1"/>
          <w:sz w:val="24"/>
          <w:szCs w:val="24"/>
        </w:rPr>
        <w:t>rom a</w:t>
      </w:r>
      <w:r w:rsidRPr="002E3D07">
        <w:rPr>
          <w:rFonts w:cstheme="minorHAnsi"/>
          <w:color w:val="000000" w:themeColor="text1"/>
          <w:sz w:val="24"/>
          <w:szCs w:val="24"/>
        </w:rPr>
        <w:t xml:space="preserve"> </w:t>
      </w:r>
      <w:r w:rsidR="00231677" w:rsidRPr="002E3D07">
        <w:rPr>
          <w:rFonts w:cstheme="minorHAnsi"/>
          <w:color w:val="000000" w:themeColor="text1"/>
          <w:sz w:val="24"/>
          <w:szCs w:val="24"/>
        </w:rPr>
        <w:t>credible source</w:t>
      </w:r>
      <w:r w:rsidR="00231677">
        <w:rPr>
          <w:rFonts w:cstheme="minorHAnsi"/>
          <w:color w:val="000000" w:themeColor="text1"/>
          <w:sz w:val="24"/>
          <w:szCs w:val="24"/>
        </w:rPr>
        <w:t xml:space="preserve">. They need </w:t>
      </w:r>
      <w:r w:rsidR="007A6E60">
        <w:rPr>
          <w:rFonts w:cstheme="minorHAnsi"/>
          <w:color w:val="000000" w:themeColor="text1"/>
          <w:sz w:val="24"/>
          <w:szCs w:val="24"/>
        </w:rPr>
        <w:t xml:space="preserve">to </w:t>
      </w:r>
      <w:r w:rsidR="00231677">
        <w:rPr>
          <w:rFonts w:cstheme="minorHAnsi"/>
          <w:color w:val="000000" w:themeColor="text1"/>
          <w:sz w:val="24"/>
          <w:szCs w:val="24"/>
        </w:rPr>
        <w:t>comp</w:t>
      </w:r>
      <w:r w:rsidR="007A6E60">
        <w:rPr>
          <w:rFonts w:cstheme="minorHAnsi"/>
          <w:color w:val="000000" w:themeColor="text1"/>
          <w:sz w:val="24"/>
          <w:szCs w:val="24"/>
        </w:rPr>
        <w:t>a</w:t>
      </w:r>
      <w:r w:rsidR="00231677">
        <w:rPr>
          <w:rFonts w:cstheme="minorHAnsi"/>
          <w:color w:val="000000" w:themeColor="text1"/>
          <w:sz w:val="24"/>
          <w:szCs w:val="24"/>
        </w:rPr>
        <w:t xml:space="preserve">re </w:t>
      </w:r>
      <w:r w:rsidR="007A6E60">
        <w:rPr>
          <w:rFonts w:cstheme="minorHAnsi"/>
          <w:color w:val="000000" w:themeColor="text1"/>
          <w:sz w:val="24"/>
          <w:szCs w:val="24"/>
        </w:rPr>
        <w:t>the</w:t>
      </w:r>
      <w:r w:rsidR="00231677">
        <w:rPr>
          <w:rFonts w:cstheme="minorHAnsi"/>
          <w:color w:val="000000" w:themeColor="text1"/>
          <w:sz w:val="24"/>
          <w:szCs w:val="24"/>
        </w:rPr>
        <w:t xml:space="preserve"> previous years and look for trends and patterns. It is also important to recognise that what’s happening in the economy can also have a significant impact.  </w:t>
      </w:r>
    </w:p>
    <w:p w14:paraId="4B313D90" w14:textId="77777777" w:rsidR="002E3D07" w:rsidRDefault="002E3D07" w:rsidP="00CA78BE">
      <w:pPr>
        <w:shd w:val="clear" w:color="auto" w:fill="FFFFFF"/>
        <w:spacing w:after="450" w:line="240" w:lineRule="auto"/>
        <w:ind w:left="778"/>
        <w:rPr>
          <w:rStyle w:val="Hyperlink"/>
        </w:rPr>
      </w:pPr>
    </w:p>
    <w:p w14:paraId="7B7411E3" w14:textId="77777777" w:rsidR="00231677" w:rsidRDefault="00231677" w:rsidP="00231677">
      <w:pPr>
        <w:pStyle w:val="NormalWeb"/>
        <w:spacing w:before="0" w:beforeAutospacing="0" w:after="240" w:afterAutospacing="0" w:line="360" w:lineRule="auto"/>
        <w:rPr>
          <w:sz w:val="36"/>
          <w:szCs w:val="36"/>
        </w:rPr>
      </w:pPr>
    </w:p>
    <w:p w14:paraId="3D3ABA8B" w14:textId="328A3731" w:rsidR="00231677" w:rsidRDefault="00231677" w:rsidP="00231677">
      <w:pPr>
        <w:pStyle w:val="NormalWeb"/>
        <w:spacing w:before="0" w:beforeAutospacing="0" w:after="240" w:afterAutospacing="0" w:line="360" w:lineRule="auto"/>
        <w:rPr>
          <w:sz w:val="36"/>
          <w:szCs w:val="36"/>
        </w:rPr>
      </w:pPr>
      <w:r>
        <w:rPr>
          <w:sz w:val="36"/>
          <w:szCs w:val="36"/>
        </w:rPr>
        <w:t>Reference list</w:t>
      </w:r>
    </w:p>
    <w:p w14:paraId="11133F84" w14:textId="77777777" w:rsidR="00231677" w:rsidRDefault="00231677" w:rsidP="00231677">
      <w:pPr>
        <w:pStyle w:val="NormalWeb"/>
        <w:spacing w:before="0" w:beforeAutospacing="0" w:after="240" w:afterAutospacing="0" w:line="360" w:lineRule="auto"/>
      </w:pPr>
      <w:r>
        <w:t xml:space="preserve">Abdulmalek, M. (2019). </w:t>
      </w:r>
      <w:r>
        <w:rPr>
          <w:i/>
          <w:iCs/>
        </w:rPr>
        <w:t>Evaluate the principle of total rewards and its importance to reward strategy</w:t>
      </w:r>
      <w:r>
        <w:t>. [online] www.linkedin.com. Available at: https://www.linkedin.com/pulse/evaluate-principle-total-rewards-its-importance-marwan?msclkid=22013d56c5fc11ec9685a27c9796b652.</w:t>
      </w:r>
    </w:p>
    <w:p w14:paraId="2A785657" w14:textId="77777777" w:rsidR="00231677" w:rsidRDefault="00231677" w:rsidP="00231677">
      <w:pPr>
        <w:pStyle w:val="NormalWeb"/>
        <w:spacing w:before="0" w:beforeAutospacing="0" w:after="240" w:afterAutospacing="0" w:line="360" w:lineRule="auto"/>
      </w:pPr>
      <w:r>
        <w:t xml:space="preserve">Armstrong, M. (1998). </w:t>
      </w:r>
      <w:r>
        <w:rPr>
          <w:i/>
          <w:iCs/>
        </w:rPr>
        <w:t>Human resource management</w:t>
      </w:r>
      <w:r>
        <w:t>. London Kogan Page, p.478.</w:t>
      </w:r>
    </w:p>
    <w:p w14:paraId="65950199" w14:textId="77777777" w:rsidR="00231677" w:rsidRDefault="00231677" w:rsidP="00231677">
      <w:pPr>
        <w:pStyle w:val="NormalWeb"/>
        <w:spacing w:before="0" w:beforeAutospacing="0" w:after="240" w:afterAutospacing="0" w:line="360" w:lineRule="auto"/>
      </w:pPr>
      <w:r>
        <w:t xml:space="preserve">Armstrong, M. and Brown, D. (2019). </w:t>
      </w:r>
      <w:r>
        <w:rPr>
          <w:i/>
          <w:iCs/>
        </w:rPr>
        <w:t>Armstrong’s handbook of reward management practice improving performance through reward</w:t>
      </w:r>
      <w:r>
        <w:t>. 6th ed. London Koganpage.</w:t>
      </w:r>
    </w:p>
    <w:p w14:paraId="206B3B0D" w14:textId="77777777" w:rsidR="00231677" w:rsidRDefault="00231677" w:rsidP="00231677">
      <w:pPr>
        <w:pStyle w:val="NormalWeb"/>
        <w:spacing w:before="0" w:beforeAutospacing="0" w:after="240" w:afterAutospacing="0" w:line="360" w:lineRule="auto"/>
      </w:pPr>
      <w:r>
        <w:t xml:space="preserve">CIPD (2022a). </w:t>
      </w:r>
      <w:r>
        <w:rPr>
          <w:i/>
          <w:iCs/>
        </w:rPr>
        <w:t>Reward Management Surveys | Reports | CIPD</w:t>
      </w:r>
      <w:r>
        <w:t>. [online] CIPD. Available at: https://www.cipd.co.uk/knowledge/strategy/reward/surveys.</w:t>
      </w:r>
    </w:p>
    <w:p w14:paraId="4CC52DD9" w14:textId="77777777" w:rsidR="00231677" w:rsidRDefault="00231677" w:rsidP="00231677">
      <w:pPr>
        <w:pStyle w:val="NormalWeb"/>
        <w:spacing w:before="0" w:beforeAutospacing="0" w:after="240" w:afterAutospacing="0" w:line="360" w:lineRule="auto"/>
      </w:pPr>
      <w:r>
        <w:t xml:space="preserve">CIPD (2022b). </w:t>
      </w:r>
      <w:r>
        <w:rPr>
          <w:i/>
          <w:iCs/>
        </w:rPr>
        <w:t>Survey report Financial wellbeing and organisational support REWARD MANAGEMENT SURVEY</w:t>
      </w:r>
      <w:r>
        <w:t>. [online] Available at: https://www.cipd.co.uk/Images/financial-wellbeing-organisational-support_tcm18-108774.pdf.</w:t>
      </w:r>
    </w:p>
    <w:p w14:paraId="437CCCA7" w14:textId="77777777" w:rsidR="00231677" w:rsidRDefault="00231677" w:rsidP="00231677">
      <w:pPr>
        <w:pStyle w:val="NormalWeb"/>
        <w:spacing w:before="0" w:beforeAutospacing="0" w:after="240" w:afterAutospacing="0" w:line="360" w:lineRule="auto"/>
      </w:pPr>
      <w:r>
        <w:t xml:space="preserve">FACT SHEET (a), C. (2022). </w:t>
      </w:r>
      <w:r>
        <w:rPr>
          <w:i/>
          <w:iCs/>
        </w:rPr>
        <w:t>Reward | Factsheets</w:t>
      </w:r>
      <w:r>
        <w:t>. [online] CIPD. Available at: https://www.cipd.co.uk/knowledge/fundamentals/people/pay/reward-factsheet?_gl=1.</w:t>
      </w:r>
    </w:p>
    <w:p w14:paraId="25C3EEF2" w14:textId="77777777" w:rsidR="00231677" w:rsidRDefault="00231677" w:rsidP="00231677">
      <w:pPr>
        <w:pStyle w:val="NormalWeb"/>
        <w:spacing w:before="0" w:beforeAutospacing="0" w:after="240" w:afterAutospacing="0" w:line="360" w:lineRule="auto"/>
      </w:pPr>
      <w:r>
        <w:t xml:space="preserve">Fact sheet (b), C. (2022). </w:t>
      </w:r>
      <w:r>
        <w:rPr>
          <w:i/>
          <w:iCs/>
        </w:rPr>
        <w:t>Pay Structures and Pay Progression | Factsheets</w:t>
      </w:r>
      <w:r>
        <w:t>. [online] CIPD. Available at: https://www.cipd.co.uk/knowledge/fundamentals/people/pay/structures-factsheet?msclkid=72504af7c5fc11eca1f78eba4b2a05fc [Accessed 27 Apr. 2022].</w:t>
      </w:r>
    </w:p>
    <w:p w14:paraId="68B2904E" w14:textId="77777777" w:rsidR="00231677" w:rsidRDefault="00231677" w:rsidP="00231677">
      <w:pPr>
        <w:pStyle w:val="NormalWeb"/>
        <w:spacing w:before="0" w:beforeAutospacing="0" w:after="240" w:afterAutospacing="0" w:line="360" w:lineRule="auto"/>
      </w:pPr>
      <w:r>
        <w:t xml:space="preserve">Fact sheet (c), C. (2021). </w:t>
      </w:r>
      <w:r>
        <w:rPr>
          <w:i/>
          <w:iCs/>
        </w:rPr>
        <w:t>Job Evaluation &amp; Market Pricing | Factsheets</w:t>
      </w:r>
      <w:r>
        <w:t>. [online] CIPD. Available at: https://www.cipd.co.uk/knowledge/strategy/reward/market-pricing-factsheet?msclkid=970935d6c5fc11eca1622fedf14c6c88 [Accessed 27 Apr. 2022].</w:t>
      </w:r>
    </w:p>
    <w:p w14:paraId="2556EABC" w14:textId="77777777" w:rsidR="00231677" w:rsidRDefault="00231677" w:rsidP="00231677">
      <w:pPr>
        <w:pStyle w:val="NormalWeb"/>
        <w:spacing w:before="0" w:beforeAutospacing="0" w:after="240" w:afterAutospacing="0" w:line="360" w:lineRule="auto"/>
      </w:pPr>
      <w:r>
        <w:lastRenderedPageBreak/>
        <w:t xml:space="preserve">Factsheet (d), C. (2020). </w:t>
      </w:r>
      <w:r>
        <w:rPr>
          <w:i/>
          <w:iCs/>
        </w:rPr>
        <w:t>Performance Management | Factsheets</w:t>
      </w:r>
      <w:r>
        <w:t>. [online] CIPD. Available at: https://www.cipd.co.uk/knowledge/fundamentals/people/performance/factsheet?msclkid=ca0613b9c5fc11ecb74d354993b9533b [Accessed 27 Apr. 2022].</w:t>
      </w:r>
    </w:p>
    <w:p w14:paraId="12780571" w14:textId="77777777" w:rsidR="00231677" w:rsidRDefault="00231677" w:rsidP="00231677">
      <w:pPr>
        <w:pStyle w:val="NormalWeb"/>
        <w:spacing w:before="0" w:beforeAutospacing="0" w:after="240" w:afterAutospacing="0" w:line="360" w:lineRule="auto"/>
      </w:pPr>
      <w:r>
        <w:t xml:space="preserve">Factsheet, C. (2022). </w:t>
      </w:r>
      <w:r>
        <w:rPr>
          <w:i/>
          <w:iCs/>
        </w:rPr>
        <w:t>Reward | CIPD Profession Map</w:t>
      </w:r>
      <w:r>
        <w:t>. [online] CIPD People Profession. Available at: https://peopleprofession.cipd.org/profession-map/specialist-knowledge/reward?msclkid=ec01a019c5fe11ec9b8dcf9a8cfa4707 [Accessed 27 Apr. 2022].</w:t>
      </w:r>
    </w:p>
    <w:p w14:paraId="21757D0B" w14:textId="77777777" w:rsidR="00231677" w:rsidRDefault="00231677" w:rsidP="00231677">
      <w:pPr>
        <w:pStyle w:val="NormalWeb"/>
        <w:spacing w:before="0" w:beforeAutospacing="0" w:after="240" w:afterAutospacing="0" w:line="360" w:lineRule="auto"/>
      </w:pPr>
      <w:r>
        <w:t xml:space="preserve">Gamba Quilliam (2022). </w:t>
      </w:r>
      <w:r>
        <w:rPr>
          <w:i/>
          <w:iCs/>
        </w:rPr>
        <w:t>Line Managers’ Role in Supporting the People Profession | Factsheets</w:t>
      </w:r>
      <w:r>
        <w:t>. [online] CIPD. Available at: https://www.cipd.co.uk/knowledge/fundamentals/people/hr/line-managers-factsheet?msclkid=b4b64d88c62f11ecb54aa76c59242cf4 [Accessed 27 Apr. 2022].</w:t>
      </w:r>
    </w:p>
    <w:p w14:paraId="334AE34B" w14:textId="77777777" w:rsidR="00231677" w:rsidRDefault="00231677" w:rsidP="00231677">
      <w:pPr>
        <w:pStyle w:val="NormalWeb"/>
        <w:spacing w:before="0" w:beforeAutospacing="0" w:after="240" w:afterAutospacing="0" w:line="360" w:lineRule="auto"/>
      </w:pPr>
      <w:r>
        <w:t xml:space="preserve">Gifford, J. (2020a). </w:t>
      </w:r>
      <w:r>
        <w:rPr>
          <w:i/>
          <w:iCs/>
        </w:rPr>
        <w:t>Performance Management | Factsheets</w:t>
      </w:r>
      <w:r>
        <w:t>. [online] CIPD. Available at: https://www.cipd.co.uk/knowledge/fundamentals/people/performance/factsheet?msclkid=1e5917e3c62911ecb404bd17923efb2c.</w:t>
      </w:r>
    </w:p>
    <w:p w14:paraId="5AFE74FC" w14:textId="77777777" w:rsidR="00231677" w:rsidRDefault="00231677" w:rsidP="00231677">
      <w:pPr>
        <w:pStyle w:val="NormalWeb"/>
        <w:spacing w:before="0" w:beforeAutospacing="0" w:after="240" w:afterAutospacing="0" w:line="360" w:lineRule="auto"/>
      </w:pPr>
      <w:r>
        <w:t xml:space="preserve">Gifford, J. (2020b). </w:t>
      </w:r>
      <w:r>
        <w:rPr>
          <w:i/>
          <w:iCs/>
        </w:rPr>
        <w:t>Performance Reviews | Factsheets</w:t>
      </w:r>
      <w:r>
        <w:t>. [online] CIPD. Available at: https://www.cipd.co.uk/knowledge/fundamentals/people/performance/appraisals-factsheet?msclkid=746bf5dac62e11ec9a7472a151d8008b#87785.</w:t>
      </w:r>
    </w:p>
    <w:p w14:paraId="6EDABEFC" w14:textId="77777777" w:rsidR="00231677" w:rsidRDefault="00231677" w:rsidP="00231677">
      <w:pPr>
        <w:pStyle w:val="NormalWeb"/>
        <w:spacing w:before="0" w:beforeAutospacing="0" w:after="240" w:afterAutospacing="0" w:line="360" w:lineRule="auto"/>
      </w:pPr>
      <w:r>
        <w:t xml:space="preserve">Pink, D.H. (2009). </w:t>
      </w:r>
      <w:r>
        <w:rPr>
          <w:i/>
          <w:iCs/>
        </w:rPr>
        <w:t>Drive: The surprising truth about workplace motivation</w:t>
      </w:r>
      <w:r>
        <w:t>. New York, p.248.</w:t>
      </w:r>
    </w:p>
    <w:p w14:paraId="58DDC8C6" w14:textId="77777777" w:rsidR="00231677" w:rsidRDefault="00231677" w:rsidP="00231677">
      <w:pPr>
        <w:pStyle w:val="NormalWeb"/>
        <w:spacing w:before="0" w:beforeAutospacing="0" w:after="240" w:afterAutospacing="0" w:line="360" w:lineRule="auto"/>
      </w:pPr>
      <w:r>
        <w:t xml:space="preserve">Waite, K. (2021). </w:t>
      </w:r>
      <w:r>
        <w:rPr>
          <w:i/>
          <w:iCs/>
        </w:rPr>
        <w:t>People practice : a complete guide</w:t>
      </w:r>
      <w:r>
        <w:t>. London, United Kingdom ; New York, Ny: Kogan Page.</w:t>
      </w:r>
    </w:p>
    <w:p w14:paraId="64B0A1B4" w14:textId="496EB97F" w:rsidR="008B6AAD" w:rsidRDefault="008B6AAD" w:rsidP="008B6AAD">
      <w:pPr>
        <w:widowControl w:val="0"/>
        <w:autoSpaceDE w:val="0"/>
        <w:autoSpaceDN w:val="0"/>
        <w:adjustRightInd w:val="0"/>
        <w:spacing w:after="240" w:line="360" w:lineRule="auto"/>
        <w:rPr>
          <w:rFonts w:ascii="Times New Roman" w:hAnsi="Times New Roman" w:cs="Times New Roman"/>
          <w:sz w:val="24"/>
          <w:szCs w:val="24"/>
          <w:lang w:val="en-US"/>
        </w:rPr>
      </w:pPr>
    </w:p>
    <w:sectPr w:rsidR="008B6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Titillium Web">
    <w:charset w:val="00"/>
    <w:family w:val="auto"/>
    <w:pitch w:val="variable"/>
    <w:sig w:usb0="00000007" w:usb1="00000001"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3E50"/>
    <w:multiLevelType w:val="multilevel"/>
    <w:tmpl w:val="E70412FC"/>
    <w:lvl w:ilvl="0">
      <w:start w:val="1"/>
      <w:numFmt w:val="decimal"/>
      <w:lvlText w:val="%1."/>
      <w:lvlJc w:val="left"/>
      <w:pPr>
        <w:ind w:left="720" w:hanging="360"/>
      </w:pPr>
    </w:lvl>
    <w:lvl w:ilvl="1">
      <w:start w:val="1"/>
      <w:numFmt w:val="decimal"/>
      <w:isLgl/>
      <w:lvlText w:val="%1.%2"/>
      <w:lvlJc w:val="left"/>
      <w:pPr>
        <w:ind w:left="720" w:hanging="360"/>
      </w:pPr>
      <w:rPr>
        <w:rFonts w:asciiTheme="minorHAnsi" w:eastAsiaTheme="minorHAnsi" w:hAnsiTheme="minorHAnsi" w:cstheme="minorHAnsi" w:hint="default"/>
        <w:u w:val="single"/>
      </w:rPr>
    </w:lvl>
    <w:lvl w:ilvl="2">
      <w:start w:val="1"/>
      <w:numFmt w:val="decimal"/>
      <w:isLgl/>
      <w:lvlText w:val="%1.%2.%3"/>
      <w:lvlJc w:val="left"/>
      <w:pPr>
        <w:ind w:left="1080" w:hanging="720"/>
      </w:pPr>
      <w:rPr>
        <w:rFonts w:asciiTheme="minorHAnsi" w:eastAsiaTheme="minorHAnsi" w:hAnsiTheme="minorHAnsi" w:cstheme="minorHAnsi" w:hint="default"/>
        <w:u w:val="single"/>
      </w:rPr>
    </w:lvl>
    <w:lvl w:ilvl="3">
      <w:start w:val="1"/>
      <w:numFmt w:val="decimal"/>
      <w:isLgl/>
      <w:lvlText w:val="%1.%2.%3.%4"/>
      <w:lvlJc w:val="left"/>
      <w:pPr>
        <w:ind w:left="1080" w:hanging="720"/>
      </w:pPr>
      <w:rPr>
        <w:rFonts w:asciiTheme="minorHAnsi" w:eastAsiaTheme="minorHAnsi" w:hAnsiTheme="minorHAnsi" w:cstheme="minorHAnsi" w:hint="default"/>
        <w:u w:val="single"/>
      </w:rPr>
    </w:lvl>
    <w:lvl w:ilvl="4">
      <w:start w:val="1"/>
      <w:numFmt w:val="decimal"/>
      <w:isLgl/>
      <w:lvlText w:val="%1.%2.%3.%4.%5"/>
      <w:lvlJc w:val="left"/>
      <w:pPr>
        <w:ind w:left="1440" w:hanging="1080"/>
      </w:pPr>
      <w:rPr>
        <w:rFonts w:asciiTheme="minorHAnsi" w:eastAsiaTheme="minorHAnsi" w:hAnsiTheme="minorHAnsi" w:cstheme="minorHAnsi" w:hint="default"/>
        <w:u w:val="single"/>
      </w:rPr>
    </w:lvl>
    <w:lvl w:ilvl="5">
      <w:start w:val="1"/>
      <w:numFmt w:val="decimal"/>
      <w:isLgl/>
      <w:lvlText w:val="%1.%2.%3.%4.%5.%6"/>
      <w:lvlJc w:val="left"/>
      <w:pPr>
        <w:ind w:left="1440" w:hanging="1080"/>
      </w:pPr>
      <w:rPr>
        <w:rFonts w:asciiTheme="minorHAnsi" w:eastAsiaTheme="minorHAnsi" w:hAnsiTheme="minorHAnsi" w:cstheme="minorHAnsi" w:hint="default"/>
        <w:u w:val="single"/>
      </w:rPr>
    </w:lvl>
    <w:lvl w:ilvl="6">
      <w:start w:val="1"/>
      <w:numFmt w:val="decimal"/>
      <w:isLgl/>
      <w:lvlText w:val="%1.%2.%3.%4.%5.%6.%7"/>
      <w:lvlJc w:val="left"/>
      <w:pPr>
        <w:ind w:left="1800" w:hanging="1440"/>
      </w:pPr>
      <w:rPr>
        <w:rFonts w:asciiTheme="minorHAnsi" w:eastAsiaTheme="minorHAnsi" w:hAnsiTheme="minorHAnsi" w:cstheme="minorHAnsi" w:hint="default"/>
        <w:u w:val="single"/>
      </w:rPr>
    </w:lvl>
    <w:lvl w:ilvl="7">
      <w:start w:val="1"/>
      <w:numFmt w:val="decimal"/>
      <w:isLgl/>
      <w:lvlText w:val="%1.%2.%3.%4.%5.%6.%7.%8"/>
      <w:lvlJc w:val="left"/>
      <w:pPr>
        <w:ind w:left="1800" w:hanging="1440"/>
      </w:pPr>
      <w:rPr>
        <w:rFonts w:asciiTheme="minorHAnsi" w:eastAsiaTheme="minorHAnsi" w:hAnsiTheme="minorHAnsi" w:cstheme="minorHAnsi" w:hint="default"/>
        <w:u w:val="single"/>
      </w:rPr>
    </w:lvl>
    <w:lvl w:ilvl="8">
      <w:start w:val="1"/>
      <w:numFmt w:val="decimal"/>
      <w:isLgl/>
      <w:lvlText w:val="%1.%2.%3.%4.%5.%6.%7.%8.%9"/>
      <w:lvlJc w:val="left"/>
      <w:pPr>
        <w:ind w:left="2160" w:hanging="1800"/>
      </w:pPr>
      <w:rPr>
        <w:rFonts w:asciiTheme="minorHAnsi" w:eastAsiaTheme="minorHAnsi" w:hAnsiTheme="minorHAnsi" w:cstheme="minorHAnsi" w:hint="default"/>
        <w:u w:val="single"/>
      </w:rPr>
    </w:lvl>
  </w:abstractNum>
  <w:abstractNum w:abstractNumId="1" w15:restartNumberingAfterBreak="0">
    <w:nsid w:val="0ACF6163"/>
    <w:multiLevelType w:val="multilevel"/>
    <w:tmpl w:val="9B1C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00132"/>
    <w:multiLevelType w:val="hybridMultilevel"/>
    <w:tmpl w:val="FBF6BFC0"/>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3" w15:restartNumberingAfterBreak="0">
    <w:nsid w:val="0F387A98"/>
    <w:multiLevelType w:val="hybridMultilevel"/>
    <w:tmpl w:val="EDB6F5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C1C24CF"/>
    <w:multiLevelType w:val="multilevel"/>
    <w:tmpl w:val="A1B89C44"/>
    <w:lvl w:ilvl="0">
      <w:start w:val="1"/>
      <w:numFmt w:val="decimal"/>
      <w:lvlText w:val="%1"/>
      <w:lvlJc w:val="left"/>
      <w:pPr>
        <w:ind w:left="360" w:hanging="360"/>
      </w:pPr>
      <w:rPr>
        <w:rFonts w:hint="default"/>
      </w:rPr>
    </w:lvl>
    <w:lvl w:ilvl="1">
      <w:start w:val="1"/>
      <w:numFmt w:val="decimal"/>
      <w:lvlText w:val="%1.%2"/>
      <w:lvlJc w:val="left"/>
      <w:pPr>
        <w:ind w:left="785" w:hanging="360"/>
      </w:pPr>
      <w:rPr>
        <w:rFonts w:hint="default"/>
        <w:b w:val="0"/>
        <w:bCs w:val="0"/>
        <w:u w:val="single"/>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968" w:hanging="1800"/>
      </w:pPr>
      <w:rPr>
        <w:rFonts w:hint="default"/>
      </w:rPr>
    </w:lvl>
  </w:abstractNum>
  <w:abstractNum w:abstractNumId="5" w15:restartNumberingAfterBreak="0">
    <w:nsid w:val="25A43131"/>
    <w:multiLevelType w:val="hybridMultilevel"/>
    <w:tmpl w:val="D1A6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C7921"/>
    <w:multiLevelType w:val="multilevel"/>
    <w:tmpl w:val="8712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B17B0E"/>
    <w:multiLevelType w:val="hybridMultilevel"/>
    <w:tmpl w:val="1B2A9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6B0088"/>
    <w:multiLevelType w:val="hybridMultilevel"/>
    <w:tmpl w:val="0546D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800C4"/>
    <w:multiLevelType w:val="hybridMultilevel"/>
    <w:tmpl w:val="327AD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FD2209"/>
    <w:multiLevelType w:val="multilevel"/>
    <w:tmpl w:val="F9B645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DE90469"/>
    <w:multiLevelType w:val="hybridMultilevel"/>
    <w:tmpl w:val="C9FEB7F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E8D0EA8"/>
    <w:multiLevelType w:val="multilevel"/>
    <w:tmpl w:val="9500AA84"/>
    <w:lvl w:ilvl="0">
      <w:start w:val="1"/>
      <w:numFmt w:val="decimal"/>
      <w:lvlText w:val="%1"/>
      <w:lvlJc w:val="left"/>
      <w:pPr>
        <w:ind w:left="396" w:hanging="396"/>
      </w:pPr>
      <w:rPr>
        <w:rFonts w:hint="default"/>
        <w:sz w:val="28"/>
        <w:u w:val="single"/>
      </w:rPr>
    </w:lvl>
    <w:lvl w:ilvl="1">
      <w:start w:val="1"/>
      <w:numFmt w:val="decimal"/>
      <w:lvlText w:val="%1.%2"/>
      <w:lvlJc w:val="left"/>
      <w:pPr>
        <w:ind w:left="396" w:hanging="396"/>
      </w:pPr>
      <w:rPr>
        <w:rFonts w:asciiTheme="minorHAnsi" w:hAnsiTheme="minorHAnsi" w:cstheme="minorHAnsi" w:hint="default"/>
        <w:b w:val="0"/>
        <w:bCs w:val="0"/>
        <w:sz w:val="24"/>
        <w:szCs w:val="24"/>
        <w:u w:val="single"/>
      </w:rPr>
    </w:lvl>
    <w:lvl w:ilvl="2">
      <w:start w:val="1"/>
      <w:numFmt w:val="decimal"/>
      <w:lvlText w:val="%1.%2.%3"/>
      <w:lvlJc w:val="left"/>
      <w:pPr>
        <w:ind w:left="720" w:hanging="720"/>
      </w:pPr>
      <w:rPr>
        <w:rFonts w:hint="default"/>
        <w:sz w:val="28"/>
        <w:u w:val="single"/>
      </w:rPr>
    </w:lvl>
    <w:lvl w:ilvl="3">
      <w:start w:val="1"/>
      <w:numFmt w:val="decimal"/>
      <w:lvlText w:val="%1.%2.%3.%4"/>
      <w:lvlJc w:val="left"/>
      <w:pPr>
        <w:ind w:left="1080" w:hanging="1080"/>
      </w:pPr>
      <w:rPr>
        <w:rFonts w:hint="default"/>
        <w:sz w:val="28"/>
        <w:u w:val="single"/>
      </w:rPr>
    </w:lvl>
    <w:lvl w:ilvl="4">
      <w:start w:val="1"/>
      <w:numFmt w:val="decimal"/>
      <w:lvlText w:val="%1.%2.%3.%4.%5"/>
      <w:lvlJc w:val="left"/>
      <w:pPr>
        <w:ind w:left="1080" w:hanging="1080"/>
      </w:pPr>
      <w:rPr>
        <w:rFonts w:hint="default"/>
        <w:sz w:val="28"/>
        <w:u w:val="single"/>
      </w:rPr>
    </w:lvl>
    <w:lvl w:ilvl="5">
      <w:start w:val="1"/>
      <w:numFmt w:val="decimal"/>
      <w:lvlText w:val="%1.%2.%3.%4.%5.%6"/>
      <w:lvlJc w:val="left"/>
      <w:pPr>
        <w:ind w:left="1440" w:hanging="1440"/>
      </w:pPr>
      <w:rPr>
        <w:rFonts w:hint="default"/>
        <w:sz w:val="28"/>
        <w:u w:val="single"/>
      </w:rPr>
    </w:lvl>
    <w:lvl w:ilvl="6">
      <w:start w:val="1"/>
      <w:numFmt w:val="decimal"/>
      <w:lvlText w:val="%1.%2.%3.%4.%5.%6.%7"/>
      <w:lvlJc w:val="left"/>
      <w:pPr>
        <w:ind w:left="1440" w:hanging="1440"/>
      </w:pPr>
      <w:rPr>
        <w:rFonts w:hint="default"/>
        <w:sz w:val="28"/>
        <w:u w:val="single"/>
      </w:rPr>
    </w:lvl>
    <w:lvl w:ilvl="7">
      <w:start w:val="1"/>
      <w:numFmt w:val="decimal"/>
      <w:lvlText w:val="%1.%2.%3.%4.%5.%6.%7.%8"/>
      <w:lvlJc w:val="left"/>
      <w:pPr>
        <w:ind w:left="1800" w:hanging="1800"/>
      </w:pPr>
      <w:rPr>
        <w:rFonts w:hint="default"/>
        <w:sz w:val="28"/>
        <w:u w:val="single"/>
      </w:rPr>
    </w:lvl>
    <w:lvl w:ilvl="8">
      <w:start w:val="1"/>
      <w:numFmt w:val="decimal"/>
      <w:lvlText w:val="%1.%2.%3.%4.%5.%6.%7.%8.%9"/>
      <w:lvlJc w:val="left"/>
      <w:pPr>
        <w:ind w:left="2160" w:hanging="2160"/>
      </w:pPr>
      <w:rPr>
        <w:rFonts w:hint="default"/>
        <w:sz w:val="28"/>
        <w:u w:val="single"/>
      </w:rPr>
    </w:lvl>
  </w:abstractNum>
  <w:abstractNum w:abstractNumId="13" w15:restartNumberingAfterBreak="0">
    <w:nsid w:val="638C2E69"/>
    <w:multiLevelType w:val="hybridMultilevel"/>
    <w:tmpl w:val="7E52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E336B5"/>
    <w:multiLevelType w:val="hybridMultilevel"/>
    <w:tmpl w:val="DC9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E93523"/>
    <w:multiLevelType w:val="hybridMultilevel"/>
    <w:tmpl w:val="99886C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525381"/>
    <w:multiLevelType w:val="hybridMultilevel"/>
    <w:tmpl w:val="83EA0D3A"/>
    <w:lvl w:ilvl="0" w:tplc="E7EE5368">
      <w:start w:val="1"/>
      <w:numFmt w:val="bullet"/>
      <w:lvlText w:val="•"/>
      <w:lvlJc w:val="left"/>
      <w:pPr>
        <w:tabs>
          <w:tab w:val="num" w:pos="502"/>
        </w:tabs>
        <w:ind w:left="502" w:hanging="360"/>
      </w:pPr>
      <w:rPr>
        <w:rFonts w:ascii="Arial" w:hAnsi="Arial" w:hint="default"/>
      </w:rPr>
    </w:lvl>
    <w:lvl w:ilvl="1" w:tplc="4C40B5C6" w:tentative="1">
      <w:start w:val="1"/>
      <w:numFmt w:val="bullet"/>
      <w:lvlText w:val="•"/>
      <w:lvlJc w:val="left"/>
      <w:pPr>
        <w:tabs>
          <w:tab w:val="num" w:pos="1222"/>
        </w:tabs>
        <w:ind w:left="1222" w:hanging="360"/>
      </w:pPr>
      <w:rPr>
        <w:rFonts w:ascii="Arial" w:hAnsi="Arial" w:hint="default"/>
      </w:rPr>
    </w:lvl>
    <w:lvl w:ilvl="2" w:tplc="DB46CB92" w:tentative="1">
      <w:start w:val="1"/>
      <w:numFmt w:val="bullet"/>
      <w:lvlText w:val="•"/>
      <w:lvlJc w:val="left"/>
      <w:pPr>
        <w:tabs>
          <w:tab w:val="num" w:pos="1942"/>
        </w:tabs>
        <w:ind w:left="1942" w:hanging="360"/>
      </w:pPr>
      <w:rPr>
        <w:rFonts w:ascii="Arial" w:hAnsi="Arial" w:hint="default"/>
      </w:rPr>
    </w:lvl>
    <w:lvl w:ilvl="3" w:tplc="3CEC8592" w:tentative="1">
      <w:start w:val="1"/>
      <w:numFmt w:val="bullet"/>
      <w:lvlText w:val="•"/>
      <w:lvlJc w:val="left"/>
      <w:pPr>
        <w:tabs>
          <w:tab w:val="num" w:pos="2662"/>
        </w:tabs>
        <w:ind w:left="2662" w:hanging="360"/>
      </w:pPr>
      <w:rPr>
        <w:rFonts w:ascii="Arial" w:hAnsi="Arial" w:hint="default"/>
      </w:rPr>
    </w:lvl>
    <w:lvl w:ilvl="4" w:tplc="93D6E458" w:tentative="1">
      <w:start w:val="1"/>
      <w:numFmt w:val="bullet"/>
      <w:lvlText w:val="•"/>
      <w:lvlJc w:val="left"/>
      <w:pPr>
        <w:tabs>
          <w:tab w:val="num" w:pos="3382"/>
        </w:tabs>
        <w:ind w:left="3382" w:hanging="360"/>
      </w:pPr>
      <w:rPr>
        <w:rFonts w:ascii="Arial" w:hAnsi="Arial" w:hint="default"/>
      </w:rPr>
    </w:lvl>
    <w:lvl w:ilvl="5" w:tplc="B9FCA14A" w:tentative="1">
      <w:start w:val="1"/>
      <w:numFmt w:val="bullet"/>
      <w:lvlText w:val="•"/>
      <w:lvlJc w:val="left"/>
      <w:pPr>
        <w:tabs>
          <w:tab w:val="num" w:pos="4102"/>
        </w:tabs>
        <w:ind w:left="4102" w:hanging="360"/>
      </w:pPr>
      <w:rPr>
        <w:rFonts w:ascii="Arial" w:hAnsi="Arial" w:hint="default"/>
      </w:rPr>
    </w:lvl>
    <w:lvl w:ilvl="6" w:tplc="08589750" w:tentative="1">
      <w:start w:val="1"/>
      <w:numFmt w:val="bullet"/>
      <w:lvlText w:val="•"/>
      <w:lvlJc w:val="left"/>
      <w:pPr>
        <w:tabs>
          <w:tab w:val="num" w:pos="4822"/>
        </w:tabs>
        <w:ind w:left="4822" w:hanging="360"/>
      </w:pPr>
      <w:rPr>
        <w:rFonts w:ascii="Arial" w:hAnsi="Arial" w:hint="default"/>
      </w:rPr>
    </w:lvl>
    <w:lvl w:ilvl="7" w:tplc="4386EB24" w:tentative="1">
      <w:start w:val="1"/>
      <w:numFmt w:val="bullet"/>
      <w:lvlText w:val="•"/>
      <w:lvlJc w:val="left"/>
      <w:pPr>
        <w:tabs>
          <w:tab w:val="num" w:pos="5542"/>
        </w:tabs>
        <w:ind w:left="5542" w:hanging="360"/>
      </w:pPr>
      <w:rPr>
        <w:rFonts w:ascii="Arial" w:hAnsi="Arial" w:hint="default"/>
      </w:rPr>
    </w:lvl>
    <w:lvl w:ilvl="8" w:tplc="8376C334" w:tentative="1">
      <w:start w:val="1"/>
      <w:numFmt w:val="bullet"/>
      <w:lvlText w:val="•"/>
      <w:lvlJc w:val="left"/>
      <w:pPr>
        <w:tabs>
          <w:tab w:val="num" w:pos="6262"/>
        </w:tabs>
        <w:ind w:left="6262" w:hanging="360"/>
      </w:pPr>
      <w:rPr>
        <w:rFonts w:ascii="Arial" w:hAnsi="Arial" w:hint="default"/>
      </w:rPr>
    </w:lvl>
  </w:abstractNum>
  <w:abstractNum w:abstractNumId="17" w15:restartNumberingAfterBreak="0">
    <w:nsid w:val="6A7A0756"/>
    <w:multiLevelType w:val="multilevel"/>
    <w:tmpl w:val="4416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B822D8"/>
    <w:multiLevelType w:val="hybridMultilevel"/>
    <w:tmpl w:val="E33AC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8"/>
  </w:num>
  <w:num w:numId="3">
    <w:abstractNumId w:val="15"/>
  </w:num>
  <w:num w:numId="4">
    <w:abstractNumId w:val="9"/>
  </w:num>
  <w:num w:numId="5">
    <w:abstractNumId w:val="17"/>
  </w:num>
  <w:num w:numId="6">
    <w:abstractNumId w:val="6"/>
  </w:num>
  <w:num w:numId="7">
    <w:abstractNumId w:val="16"/>
  </w:num>
  <w:num w:numId="8">
    <w:abstractNumId w:val="1"/>
  </w:num>
  <w:num w:numId="9">
    <w:abstractNumId w:val="3"/>
  </w:num>
  <w:num w:numId="10">
    <w:abstractNumId w:val="5"/>
  </w:num>
  <w:num w:numId="11">
    <w:abstractNumId w:val="18"/>
  </w:num>
  <w:num w:numId="12">
    <w:abstractNumId w:val="14"/>
  </w:num>
  <w:num w:numId="13">
    <w:abstractNumId w:val="7"/>
  </w:num>
  <w:num w:numId="14">
    <w:abstractNumId w:val="11"/>
  </w:num>
  <w:num w:numId="15">
    <w:abstractNumId w:val="0"/>
  </w:num>
  <w:num w:numId="16">
    <w:abstractNumId w:val="13"/>
  </w:num>
  <w:num w:numId="17">
    <w:abstractNumId w:val="10"/>
  </w:num>
  <w:num w:numId="18">
    <w:abstractNumId w:val="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22D"/>
    <w:rsid w:val="00003B3A"/>
    <w:rsid w:val="0000462D"/>
    <w:rsid w:val="000065F5"/>
    <w:rsid w:val="000072E8"/>
    <w:rsid w:val="00012F16"/>
    <w:rsid w:val="00016D90"/>
    <w:rsid w:val="000227BF"/>
    <w:rsid w:val="000311B0"/>
    <w:rsid w:val="00036663"/>
    <w:rsid w:val="000379F5"/>
    <w:rsid w:val="00037A56"/>
    <w:rsid w:val="00037BE7"/>
    <w:rsid w:val="000544A6"/>
    <w:rsid w:val="00055FB9"/>
    <w:rsid w:val="00056F50"/>
    <w:rsid w:val="0006549A"/>
    <w:rsid w:val="00065FB4"/>
    <w:rsid w:val="00070933"/>
    <w:rsid w:val="00072656"/>
    <w:rsid w:val="00074A50"/>
    <w:rsid w:val="000763C2"/>
    <w:rsid w:val="000766B5"/>
    <w:rsid w:val="00083414"/>
    <w:rsid w:val="000870E7"/>
    <w:rsid w:val="0009069F"/>
    <w:rsid w:val="00094783"/>
    <w:rsid w:val="000A2D97"/>
    <w:rsid w:val="000B427A"/>
    <w:rsid w:val="000B4B87"/>
    <w:rsid w:val="000B5876"/>
    <w:rsid w:val="000B79CD"/>
    <w:rsid w:val="000C186D"/>
    <w:rsid w:val="000C4D0D"/>
    <w:rsid w:val="000C5730"/>
    <w:rsid w:val="000D1823"/>
    <w:rsid w:val="000D3431"/>
    <w:rsid w:val="000D5D41"/>
    <w:rsid w:val="000E00A8"/>
    <w:rsid w:val="000E3753"/>
    <w:rsid w:val="000E41CC"/>
    <w:rsid w:val="000E4469"/>
    <w:rsid w:val="000E505D"/>
    <w:rsid w:val="000E584B"/>
    <w:rsid w:val="000F40F6"/>
    <w:rsid w:val="000F4793"/>
    <w:rsid w:val="000F690F"/>
    <w:rsid w:val="000F6B9B"/>
    <w:rsid w:val="00101E32"/>
    <w:rsid w:val="00102282"/>
    <w:rsid w:val="00104787"/>
    <w:rsid w:val="00116F17"/>
    <w:rsid w:val="00117105"/>
    <w:rsid w:val="00117748"/>
    <w:rsid w:val="00125327"/>
    <w:rsid w:val="001257CC"/>
    <w:rsid w:val="00127FB0"/>
    <w:rsid w:val="00143E7A"/>
    <w:rsid w:val="00144B3B"/>
    <w:rsid w:val="00147E76"/>
    <w:rsid w:val="00151235"/>
    <w:rsid w:val="00151B1C"/>
    <w:rsid w:val="00152EB3"/>
    <w:rsid w:val="00156ACC"/>
    <w:rsid w:val="00160C6C"/>
    <w:rsid w:val="001646E4"/>
    <w:rsid w:val="00164DE2"/>
    <w:rsid w:val="001650CA"/>
    <w:rsid w:val="001663B6"/>
    <w:rsid w:val="00172242"/>
    <w:rsid w:val="00177C37"/>
    <w:rsid w:val="001821DE"/>
    <w:rsid w:val="00184E35"/>
    <w:rsid w:val="001859FA"/>
    <w:rsid w:val="00185E91"/>
    <w:rsid w:val="001918BC"/>
    <w:rsid w:val="001A0AD7"/>
    <w:rsid w:val="001A4C5B"/>
    <w:rsid w:val="001B3135"/>
    <w:rsid w:val="001B531C"/>
    <w:rsid w:val="001C2455"/>
    <w:rsid w:val="001C276D"/>
    <w:rsid w:val="001C5752"/>
    <w:rsid w:val="001D2EFD"/>
    <w:rsid w:val="001D31D2"/>
    <w:rsid w:val="001D520F"/>
    <w:rsid w:val="001D64A1"/>
    <w:rsid w:val="001D7944"/>
    <w:rsid w:val="001E2146"/>
    <w:rsid w:val="001E397D"/>
    <w:rsid w:val="001E78BE"/>
    <w:rsid w:val="001F5389"/>
    <w:rsid w:val="002055BE"/>
    <w:rsid w:val="00206AD5"/>
    <w:rsid w:val="00206E7F"/>
    <w:rsid w:val="0021067A"/>
    <w:rsid w:val="002134AB"/>
    <w:rsid w:val="00213F67"/>
    <w:rsid w:val="00215FD5"/>
    <w:rsid w:val="00216418"/>
    <w:rsid w:val="00220087"/>
    <w:rsid w:val="00220420"/>
    <w:rsid w:val="0022167D"/>
    <w:rsid w:val="002268E7"/>
    <w:rsid w:val="00230AE3"/>
    <w:rsid w:val="00231677"/>
    <w:rsid w:val="0023325C"/>
    <w:rsid w:val="00234B25"/>
    <w:rsid w:val="002363BF"/>
    <w:rsid w:val="002370AD"/>
    <w:rsid w:val="00241229"/>
    <w:rsid w:val="00244FD7"/>
    <w:rsid w:val="00253330"/>
    <w:rsid w:val="00254A2C"/>
    <w:rsid w:val="002560A6"/>
    <w:rsid w:val="002571A3"/>
    <w:rsid w:val="002612B3"/>
    <w:rsid w:val="00261D92"/>
    <w:rsid w:val="00263BEF"/>
    <w:rsid w:val="00267A4E"/>
    <w:rsid w:val="00277647"/>
    <w:rsid w:val="0028122B"/>
    <w:rsid w:val="00281894"/>
    <w:rsid w:val="0028668A"/>
    <w:rsid w:val="00286B1A"/>
    <w:rsid w:val="002933DC"/>
    <w:rsid w:val="002954D0"/>
    <w:rsid w:val="00296025"/>
    <w:rsid w:val="00296317"/>
    <w:rsid w:val="00296581"/>
    <w:rsid w:val="00296DD4"/>
    <w:rsid w:val="002B1917"/>
    <w:rsid w:val="002B2423"/>
    <w:rsid w:val="002B34C1"/>
    <w:rsid w:val="002C0B1E"/>
    <w:rsid w:val="002C159D"/>
    <w:rsid w:val="002C2272"/>
    <w:rsid w:val="002C4AC8"/>
    <w:rsid w:val="002D3ADC"/>
    <w:rsid w:val="002D3C70"/>
    <w:rsid w:val="002D41C5"/>
    <w:rsid w:val="002E1F73"/>
    <w:rsid w:val="002E252D"/>
    <w:rsid w:val="002E3D07"/>
    <w:rsid w:val="002E51CC"/>
    <w:rsid w:val="002E562F"/>
    <w:rsid w:val="00302F81"/>
    <w:rsid w:val="00307C97"/>
    <w:rsid w:val="00311275"/>
    <w:rsid w:val="00312793"/>
    <w:rsid w:val="00321B82"/>
    <w:rsid w:val="00322A8F"/>
    <w:rsid w:val="00324042"/>
    <w:rsid w:val="0032749D"/>
    <w:rsid w:val="00330CDB"/>
    <w:rsid w:val="00334DE0"/>
    <w:rsid w:val="00345E35"/>
    <w:rsid w:val="00345FBD"/>
    <w:rsid w:val="00351060"/>
    <w:rsid w:val="00354836"/>
    <w:rsid w:val="00360400"/>
    <w:rsid w:val="0036194E"/>
    <w:rsid w:val="00372C2D"/>
    <w:rsid w:val="00377130"/>
    <w:rsid w:val="003805D2"/>
    <w:rsid w:val="00383631"/>
    <w:rsid w:val="00383A55"/>
    <w:rsid w:val="00385D21"/>
    <w:rsid w:val="00393ABD"/>
    <w:rsid w:val="00394F51"/>
    <w:rsid w:val="003969A9"/>
    <w:rsid w:val="003A1B29"/>
    <w:rsid w:val="003B4318"/>
    <w:rsid w:val="003B4DDC"/>
    <w:rsid w:val="003B52BF"/>
    <w:rsid w:val="003C400A"/>
    <w:rsid w:val="003D5903"/>
    <w:rsid w:val="003E1682"/>
    <w:rsid w:val="003F14C3"/>
    <w:rsid w:val="003F432E"/>
    <w:rsid w:val="003F481A"/>
    <w:rsid w:val="003F4FBA"/>
    <w:rsid w:val="003F541F"/>
    <w:rsid w:val="004008DA"/>
    <w:rsid w:val="00404169"/>
    <w:rsid w:val="004201C5"/>
    <w:rsid w:val="004266C1"/>
    <w:rsid w:val="0042791A"/>
    <w:rsid w:val="00431EAA"/>
    <w:rsid w:val="00434093"/>
    <w:rsid w:val="00435E43"/>
    <w:rsid w:val="00443AC5"/>
    <w:rsid w:val="00444F69"/>
    <w:rsid w:val="00446C5C"/>
    <w:rsid w:val="00451CF2"/>
    <w:rsid w:val="00451D96"/>
    <w:rsid w:val="00454475"/>
    <w:rsid w:val="00455736"/>
    <w:rsid w:val="00456700"/>
    <w:rsid w:val="00456A89"/>
    <w:rsid w:val="00476941"/>
    <w:rsid w:val="004807D2"/>
    <w:rsid w:val="0048268D"/>
    <w:rsid w:val="00486D30"/>
    <w:rsid w:val="00486E56"/>
    <w:rsid w:val="00487223"/>
    <w:rsid w:val="00490D07"/>
    <w:rsid w:val="00491D70"/>
    <w:rsid w:val="00493219"/>
    <w:rsid w:val="004949D3"/>
    <w:rsid w:val="0049559E"/>
    <w:rsid w:val="0049588C"/>
    <w:rsid w:val="00496FCD"/>
    <w:rsid w:val="004A301A"/>
    <w:rsid w:val="004A582B"/>
    <w:rsid w:val="004B07BA"/>
    <w:rsid w:val="004C4B08"/>
    <w:rsid w:val="004C58DA"/>
    <w:rsid w:val="004C746E"/>
    <w:rsid w:val="004C79E7"/>
    <w:rsid w:val="004D48DC"/>
    <w:rsid w:val="004D5144"/>
    <w:rsid w:val="004D723A"/>
    <w:rsid w:val="004E0AC1"/>
    <w:rsid w:val="004E7720"/>
    <w:rsid w:val="004F0622"/>
    <w:rsid w:val="004F2CB1"/>
    <w:rsid w:val="004F4883"/>
    <w:rsid w:val="00506470"/>
    <w:rsid w:val="00510AD1"/>
    <w:rsid w:val="00513978"/>
    <w:rsid w:val="005155A2"/>
    <w:rsid w:val="00516B80"/>
    <w:rsid w:val="00520B93"/>
    <w:rsid w:val="00521AB8"/>
    <w:rsid w:val="00522B04"/>
    <w:rsid w:val="00523AAA"/>
    <w:rsid w:val="005301DC"/>
    <w:rsid w:val="00531204"/>
    <w:rsid w:val="00535491"/>
    <w:rsid w:val="005405C8"/>
    <w:rsid w:val="00544BA6"/>
    <w:rsid w:val="00545120"/>
    <w:rsid w:val="00546B72"/>
    <w:rsid w:val="005504EE"/>
    <w:rsid w:val="00550DC1"/>
    <w:rsid w:val="005711ED"/>
    <w:rsid w:val="00573AB8"/>
    <w:rsid w:val="00573C86"/>
    <w:rsid w:val="005746FF"/>
    <w:rsid w:val="00574CB9"/>
    <w:rsid w:val="0057750D"/>
    <w:rsid w:val="00581720"/>
    <w:rsid w:val="0058434B"/>
    <w:rsid w:val="0058542B"/>
    <w:rsid w:val="00587D44"/>
    <w:rsid w:val="00594E2D"/>
    <w:rsid w:val="005A102A"/>
    <w:rsid w:val="005A1302"/>
    <w:rsid w:val="005B1424"/>
    <w:rsid w:val="005C5F99"/>
    <w:rsid w:val="005C6F63"/>
    <w:rsid w:val="005D1AA2"/>
    <w:rsid w:val="005D227B"/>
    <w:rsid w:val="005D4A4F"/>
    <w:rsid w:val="005D5FBB"/>
    <w:rsid w:val="005D7541"/>
    <w:rsid w:val="005E0708"/>
    <w:rsid w:val="005E22EF"/>
    <w:rsid w:val="005E4627"/>
    <w:rsid w:val="005E4C09"/>
    <w:rsid w:val="005E68DE"/>
    <w:rsid w:val="005F5410"/>
    <w:rsid w:val="006030D2"/>
    <w:rsid w:val="00614A61"/>
    <w:rsid w:val="00621539"/>
    <w:rsid w:val="006215A4"/>
    <w:rsid w:val="006242A8"/>
    <w:rsid w:val="00626922"/>
    <w:rsid w:val="006271F5"/>
    <w:rsid w:val="0062774E"/>
    <w:rsid w:val="00630690"/>
    <w:rsid w:val="00635843"/>
    <w:rsid w:val="00642F94"/>
    <w:rsid w:val="00645617"/>
    <w:rsid w:val="00645741"/>
    <w:rsid w:val="006553C0"/>
    <w:rsid w:val="006642D8"/>
    <w:rsid w:val="006674E7"/>
    <w:rsid w:val="006678CE"/>
    <w:rsid w:val="006705F2"/>
    <w:rsid w:val="006766BF"/>
    <w:rsid w:val="00676CF8"/>
    <w:rsid w:val="00677958"/>
    <w:rsid w:val="00677C9D"/>
    <w:rsid w:val="00680664"/>
    <w:rsid w:val="0069023D"/>
    <w:rsid w:val="0069047D"/>
    <w:rsid w:val="006928B6"/>
    <w:rsid w:val="00692B89"/>
    <w:rsid w:val="00696A13"/>
    <w:rsid w:val="006A1AF2"/>
    <w:rsid w:val="006A1D6D"/>
    <w:rsid w:val="006A4A95"/>
    <w:rsid w:val="006A4DCA"/>
    <w:rsid w:val="006B2061"/>
    <w:rsid w:val="006B328D"/>
    <w:rsid w:val="006B393F"/>
    <w:rsid w:val="006B523F"/>
    <w:rsid w:val="006C0845"/>
    <w:rsid w:val="006C4401"/>
    <w:rsid w:val="006C540C"/>
    <w:rsid w:val="006D0C66"/>
    <w:rsid w:val="006D2ADC"/>
    <w:rsid w:val="006D4F13"/>
    <w:rsid w:val="006D5279"/>
    <w:rsid w:val="006E1FEC"/>
    <w:rsid w:val="006E3E6F"/>
    <w:rsid w:val="006E495E"/>
    <w:rsid w:val="006E6A4A"/>
    <w:rsid w:val="006F6843"/>
    <w:rsid w:val="006F6FE8"/>
    <w:rsid w:val="00702138"/>
    <w:rsid w:val="00706447"/>
    <w:rsid w:val="00710D27"/>
    <w:rsid w:val="00720D2D"/>
    <w:rsid w:val="0072150D"/>
    <w:rsid w:val="00724217"/>
    <w:rsid w:val="00725617"/>
    <w:rsid w:val="00730CFB"/>
    <w:rsid w:val="007320CD"/>
    <w:rsid w:val="007371C3"/>
    <w:rsid w:val="00742F1E"/>
    <w:rsid w:val="0074341E"/>
    <w:rsid w:val="0074498E"/>
    <w:rsid w:val="007455D4"/>
    <w:rsid w:val="00747054"/>
    <w:rsid w:val="007470C0"/>
    <w:rsid w:val="0075260E"/>
    <w:rsid w:val="00757BD3"/>
    <w:rsid w:val="00761239"/>
    <w:rsid w:val="00761938"/>
    <w:rsid w:val="007647BF"/>
    <w:rsid w:val="00767099"/>
    <w:rsid w:val="00771E36"/>
    <w:rsid w:val="00772C55"/>
    <w:rsid w:val="00777CEE"/>
    <w:rsid w:val="007809EB"/>
    <w:rsid w:val="007819B5"/>
    <w:rsid w:val="00782971"/>
    <w:rsid w:val="00783798"/>
    <w:rsid w:val="00783963"/>
    <w:rsid w:val="007848A8"/>
    <w:rsid w:val="00790ADE"/>
    <w:rsid w:val="0079166E"/>
    <w:rsid w:val="00792C42"/>
    <w:rsid w:val="00793FD1"/>
    <w:rsid w:val="007947E5"/>
    <w:rsid w:val="00794F15"/>
    <w:rsid w:val="007A10AF"/>
    <w:rsid w:val="007A56F0"/>
    <w:rsid w:val="007A6E60"/>
    <w:rsid w:val="007B1AEF"/>
    <w:rsid w:val="007B3854"/>
    <w:rsid w:val="007C3561"/>
    <w:rsid w:val="007C3CAB"/>
    <w:rsid w:val="007E27CF"/>
    <w:rsid w:val="007E4531"/>
    <w:rsid w:val="007E7727"/>
    <w:rsid w:val="007F58A6"/>
    <w:rsid w:val="007F66AA"/>
    <w:rsid w:val="007F68B3"/>
    <w:rsid w:val="007F78CA"/>
    <w:rsid w:val="0080706A"/>
    <w:rsid w:val="00807D6C"/>
    <w:rsid w:val="00811CAE"/>
    <w:rsid w:val="00814DA2"/>
    <w:rsid w:val="00817F0D"/>
    <w:rsid w:val="00824EEE"/>
    <w:rsid w:val="00827B13"/>
    <w:rsid w:val="0084331F"/>
    <w:rsid w:val="00853A1E"/>
    <w:rsid w:val="00854915"/>
    <w:rsid w:val="00855435"/>
    <w:rsid w:val="0086405A"/>
    <w:rsid w:val="008712FE"/>
    <w:rsid w:val="00871E89"/>
    <w:rsid w:val="00872DD5"/>
    <w:rsid w:val="008803EA"/>
    <w:rsid w:val="008844F6"/>
    <w:rsid w:val="00887193"/>
    <w:rsid w:val="00887B5D"/>
    <w:rsid w:val="0089107E"/>
    <w:rsid w:val="008931E0"/>
    <w:rsid w:val="00896BDE"/>
    <w:rsid w:val="00896C41"/>
    <w:rsid w:val="008A0B37"/>
    <w:rsid w:val="008A1C62"/>
    <w:rsid w:val="008A3A42"/>
    <w:rsid w:val="008A70C0"/>
    <w:rsid w:val="008B1215"/>
    <w:rsid w:val="008B6766"/>
    <w:rsid w:val="008B6AAD"/>
    <w:rsid w:val="008C11D9"/>
    <w:rsid w:val="008C5B6F"/>
    <w:rsid w:val="008C7919"/>
    <w:rsid w:val="008D29F4"/>
    <w:rsid w:val="008D3E29"/>
    <w:rsid w:val="008D54E6"/>
    <w:rsid w:val="008D7884"/>
    <w:rsid w:val="008E63FF"/>
    <w:rsid w:val="00905BD3"/>
    <w:rsid w:val="00910BB0"/>
    <w:rsid w:val="00914DDD"/>
    <w:rsid w:val="00923535"/>
    <w:rsid w:val="00924405"/>
    <w:rsid w:val="0092767E"/>
    <w:rsid w:val="009342DB"/>
    <w:rsid w:val="0093492B"/>
    <w:rsid w:val="00941F17"/>
    <w:rsid w:val="009448D7"/>
    <w:rsid w:val="00944B11"/>
    <w:rsid w:val="00945FEA"/>
    <w:rsid w:val="00946AE4"/>
    <w:rsid w:val="009526EF"/>
    <w:rsid w:val="009528C2"/>
    <w:rsid w:val="00956F9E"/>
    <w:rsid w:val="00964656"/>
    <w:rsid w:val="00964866"/>
    <w:rsid w:val="009654C3"/>
    <w:rsid w:val="009672AE"/>
    <w:rsid w:val="00973E20"/>
    <w:rsid w:val="00977F6B"/>
    <w:rsid w:val="00980092"/>
    <w:rsid w:val="0098200B"/>
    <w:rsid w:val="0098379F"/>
    <w:rsid w:val="009901FD"/>
    <w:rsid w:val="009902EC"/>
    <w:rsid w:val="00990B27"/>
    <w:rsid w:val="00992B59"/>
    <w:rsid w:val="00993ED4"/>
    <w:rsid w:val="00996482"/>
    <w:rsid w:val="009A136E"/>
    <w:rsid w:val="009A2342"/>
    <w:rsid w:val="009A454F"/>
    <w:rsid w:val="009A4AB6"/>
    <w:rsid w:val="009A5DCA"/>
    <w:rsid w:val="009A641D"/>
    <w:rsid w:val="009A6899"/>
    <w:rsid w:val="009A6CDA"/>
    <w:rsid w:val="009A7839"/>
    <w:rsid w:val="009B02BE"/>
    <w:rsid w:val="009B301B"/>
    <w:rsid w:val="009B3F27"/>
    <w:rsid w:val="009B7E47"/>
    <w:rsid w:val="009C78FE"/>
    <w:rsid w:val="009D0090"/>
    <w:rsid w:val="009D1D34"/>
    <w:rsid w:val="009D2F89"/>
    <w:rsid w:val="009D3912"/>
    <w:rsid w:val="009E0173"/>
    <w:rsid w:val="009E0B9B"/>
    <w:rsid w:val="009F39DD"/>
    <w:rsid w:val="009F60DA"/>
    <w:rsid w:val="00A03151"/>
    <w:rsid w:val="00A035B4"/>
    <w:rsid w:val="00A078C8"/>
    <w:rsid w:val="00A13270"/>
    <w:rsid w:val="00A137B5"/>
    <w:rsid w:val="00A14CDD"/>
    <w:rsid w:val="00A21026"/>
    <w:rsid w:val="00A22584"/>
    <w:rsid w:val="00A22A79"/>
    <w:rsid w:val="00A2382C"/>
    <w:rsid w:val="00A25C5B"/>
    <w:rsid w:val="00A26234"/>
    <w:rsid w:val="00A27ECE"/>
    <w:rsid w:val="00A302B3"/>
    <w:rsid w:val="00A320B8"/>
    <w:rsid w:val="00A32B80"/>
    <w:rsid w:val="00A32C0E"/>
    <w:rsid w:val="00A35A58"/>
    <w:rsid w:val="00A369AB"/>
    <w:rsid w:val="00A371AB"/>
    <w:rsid w:val="00A44ACE"/>
    <w:rsid w:val="00A45360"/>
    <w:rsid w:val="00A45469"/>
    <w:rsid w:val="00A45FBD"/>
    <w:rsid w:val="00A525E2"/>
    <w:rsid w:val="00A526AB"/>
    <w:rsid w:val="00A5552F"/>
    <w:rsid w:val="00A56547"/>
    <w:rsid w:val="00A57B3F"/>
    <w:rsid w:val="00A57FBC"/>
    <w:rsid w:val="00A61CBA"/>
    <w:rsid w:val="00A75875"/>
    <w:rsid w:val="00A87180"/>
    <w:rsid w:val="00A908FD"/>
    <w:rsid w:val="00A92920"/>
    <w:rsid w:val="00A93D48"/>
    <w:rsid w:val="00A93F2E"/>
    <w:rsid w:val="00AA4FC8"/>
    <w:rsid w:val="00AA7509"/>
    <w:rsid w:val="00AB10CB"/>
    <w:rsid w:val="00AB13EE"/>
    <w:rsid w:val="00AB1DC2"/>
    <w:rsid w:val="00AB5825"/>
    <w:rsid w:val="00AB6088"/>
    <w:rsid w:val="00AC1BD6"/>
    <w:rsid w:val="00AC21B3"/>
    <w:rsid w:val="00AC338B"/>
    <w:rsid w:val="00AC37A0"/>
    <w:rsid w:val="00AC3BD2"/>
    <w:rsid w:val="00AC52AB"/>
    <w:rsid w:val="00AC6B54"/>
    <w:rsid w:val="00AC79A0"/>
    <w:rsid w:val="00AF3625"/>
    <w:rsid w:val="00AF3810"/>
    <w:rsid w:val="00AF443B"/>
    <w:rsid w:val="00B02341"/>
    <w:rsid w:val="00B03359"/>
    <w:rsid w:val="00B07299"/>
    <w:rsid w:val="00B11818"/>
    <w:rsid w:val="00B135CB"/>
    <w:rsid w:val="00B167EB"/>
    <w:rsid w:val="00B20D14"/>
    <w:rsid w:val="00B41694"/>
    <w:rsid w:val="00B463D5"/>
    <w:rsid w:val="00B56987"/>
    <w:rsid w:val="00B63C99"/>
    <w:rsid w:val="00B64ED8"/>
    <w:rsid w:val="00B678E0"/>
    <w:rsid w:val="00B71DC4"/>
    <w:rsid w:val="00B75109"/>
    <w:rsid w:val="00B76279"/>
    <w:rsid w:val="00B8190A"/>
    <w:rsid w:val="00B83939"/>
    <w:rsid w:val="00B83951"/>
    <w:rsid w:val="00B83B11"/>
    <w:rsid w:val="00B84B47"/>
    <w:rsid w:val="00B9565F"/>
    <w:rsid w:val="00B97352"/>
    <w:rsid w:val="00BA26A4"/>
    <w:rsid w:val="00BA279C"/>
    <w:rsid w:val="00BA4090"/>
    <w:rsid w:val="00BA43D7"/>
    <w:rsid w:val="00BA509B"/>
    <w:rsid w:val="00BB0BB4"/>
    <w:rsid w:val="00BB25B7"/>
    <w:rsid w:val="00BB2C64"/>
    <w:rsid w:val="00BB46E2"/>
    <w:rsid w:val="00BB71D6"/>
    <w:rsid w:val="00BC0400"/>
    <w:rsid w:val="00BC49E6"/>
    <w:rsid w:val="00BD0EC7"/>
    <w:rsid w:val="00BD4203"/>
    <w:rsid w:val="00BD4562"/>
    <w:rsid w:val="00BD76BE"/>
    <w:rsid w:val="00BE316D"/>
    <w:rsid w:val="00BE748C"/>
    <w:rsid w:val="00BF0855"/>
    <w:rsid w:val="00BF3EFF"/>
    <w:rsid w:val="00BF4FAA"/>
    <w:rsid w:val="00BF7B78"/>
    <w:rsid w:val="00C0002E"/>
    <w:rsid w:val="00C02C99"/>
    <w:rsid w:val="00C0425A"/>
    <w:rsid w:val="00C10642"/>
    <w:rsid w:val="00C1319A"/>
    <w:rsid w:val="00C13C87"/>
    <w:rsid w:val="00C164C6"/>
    <w:rsid w:val="00C17162"/>
    <w:rsid w:val="00C21A29"/>
    <w:rsid w:val="00C24FD1"/>
    <w:rsid w:val="00C260F6"/>
    <w:rsid w:val="00C26856"/>
    <w:rsid w:val="00C2774F"/>
    <w:rsid w:val="00C308A2"/>
    <w:rsid w:val="00C31E4E"/>
    <w:rsid w:val="00C361CB"/>
    <w:rsid w:val="00C42B50"/>
    <w:rsid w:val="00C5074A"/>
    <w:rsid w:val="00C50EF0"/>
    <w:rsid w:val="00C520EC"/>
    <w:rsid w:val="00C530DD"/>
    <w:rsid w:val="00C53F79"/>
    <w:rsid w:val="00C54A9E"/>
    <w:rsid w:val="00C560E3"/>
    <w:rsid w:val="00C56D02"/>
    <w:rsid w:val="00C6019D"/>
    <w:rsid w:val="00C60B98"/>
    <w:rsid w:val="00C6274F"/>
    <w:rsid w:val="00C66DF6"/>
    <w:rsid w:val="00C7136C"/>
    <w:rsid w:val="00C72242"/>
    <w:rsid w:val="00C81D3F"/>
    <w:rsid w:val="00C834D7"/>
    <w:rsid w:val="00C853F2"/>
    <w:rsid w:val="00C95C32"/>
    <w:rsid w:val="00C95F9F"/>
    <w:rsid w:val="00C9754C"/>
    <w:rsid w:val="00C97BDD"/>
    <w:rsid w:val="00CA0869"/>
    <w:rsid w:val="00CA2743"/>
    <w:rsid w:val="00CA3BE7"/>
    <w:rsid w:val="00CA78BE"/>
    <w:rsid w:val="00CB2952"/>
    <w:rsid w:val="00CB3B5A"/>
    <w:rsid w:val="00CB46FE"/>
    <w:rsid w:val="00CC24FE"/>
    <w:rsid w:val="00CC3ABD"/>
    <w:rsid w:val="00CD006E"/>
    <w:rsid w:val="00CD0D89"/>
    <w:rsid w:val="00CD279C"/>
    <w:rsid w:val="00CD421A"/>
    <w:rsid w:val="00CD51C7"/>
    <w:rsid w:val="00CD5E63"/>
    <w:rsid w:val="00CD6B6D"/>
    <w:rsid w:val="00CD719A"/>
    <w:rsid w:val="00CD7A57"/>
    <w:rsid w:val="00CE0132"/>
    <w:rsid w:val="00CE0317"/>
    <w:rsid w:val="00CE040D"/>
    <w:rsid w:val="00CE0C20"/>
    <w:rsid w:val="00CE600C"/>
    <w:rsid w:val="00CF1320"/>
    <w:rsid w:val="00CF34CD"/>
    <w:rsid w:val="00CF3FBE"/>
    <w:rsid w:val="00D024EE"/>
    <w:rsid w:val="00D14ACF"/>
    <w:rsid w:val="00D15247"/>
    <w:rsid w:val="00D160A9"/>
    <w:rsid w:val="00D21B0F"/>
    <w:rsid w:val="00D22E33"/>
    <w:rsid w:val="00D27B96"/>
    <w:rsid w:val="00D31EA2"/>
    <w:rsid w:val="00D3397B"/>
    <w:rsid w:val="00D33D91"/>
    <w:rsid w:val="00D42EEB"/>
    <w:rsid w:val="00D44027"/>
    <w:rsid w:val="00D44218"/>
    <w:rsid w:val="00D453BE"/>
    <w:rsid w:val="00D45AB1"/>
    <w:rsid w:val="00D4747A"/>
    <w:rsid w:val="00D56E16"/>
    <w:rsid w:val="00D57761"/>
    <w:rsid w:val="00D60F3A"/>
    <w:rsid w:val="00D61E0A"/>
    <w:rsid w:val="00D654DD"/>
    <w:rsid w:val="00D6561B"/>
    <w:rsid w:val="00D76197"/>
    <w:rsid w:val="00D7709D"/>
    <w:rsid w:val="00D83C52"/>
    <w:rsid w:val="00D858A0"/>
    <w:rsid w:val="00D863AC"/>
    <w:rsid w:val="00D91369"/>
    <w:rsid w:val="00D919BE"/>
    <w:rsid w:val="00D9462D"/>
    <w:rsid w:val="00D9587D"/>
    <w:rsid w:val="00D95AF4"/>
    <w:rsid w:val="00DA7DF4"/>
    <w:rsid w:val="00DC322D"/>
    <w:rsid w:val="00DC42AC"/>
    <w:rsid w:val="00DC4A57"/>
    <w:rsid w:val="00DD24EF"/>
    <w:rsid w:val="00DD3063"/>
    <w:rsid w:val="00DD33AC"/>
    <w:rsid w:val="00DD53C7"/>
    <w:rsid w:val="00DE0147"/>
    <w:rsid w:val="00DE0E5B"/>
    <w:rsid w:val="00DE12F8"/>
    <w:rsid w:val="00DE1F02"/>
    <w:rsid w:val="00DE5EA0"/>
    <w:rsid w:val="00DF04B0"/>
    <w:rsid w:val="00DF73D1"/>
    <w:rsid w:val="00E06CE0"/>
    <w:rsid w:val="00E10EF8"/>
    <w:rsid w:val="00E12551"/>
    <w:rsid w:val="00E13747"/>
    <w:rsid w:val="00E16792"/>
    <w:rsid w:val="00E22C94"/>
    <w:rsid w:val="00E23992"/>
    <w:rsid w:val="00E320C2"/>
    <w:rsid w:val="00E33BC0"/>
    <w:rsid w:val="00E361DE"/>
    <w:rsid w:val="00E44BDC"/>
    <w:rsid w:val="00E5002E"/>
    <w:rsid w:val="00E54FA7"/>
    <w:rsid w:val="00E5510D"/>
    <w:rsid w:val="00E63D8E"/>
    <w:rsid w:val="00E72E2B"/>
    <w:rsid w:val="00E72FCB"/>
    <w:rsid w:val="00E77B3F"/>
    <w:rsid w:val="00E8252F"/>
    <w:rsid w:val="00E82F09"/>
    <w:rsid w:val="00E83A16"/>
    <w:rsid w:val="00E918BF"/>
    <w:rsid w:val="00E925BF"/>
    <w:rsid w:val="00E92A28"/>
    <w:rsid w:val="00EA0945"/>
    <w:rsid w:val="00EA563E"/>
    <w:rsid w:val="00EB2B49"/>
    <w:rsid w:val="00EB3CCD"/>
    <w:rsid w:val="00EB504E"/>
    <w:rsid w:val="00EB64EC"/>
    <w:rsid w:val="00ED0775"/>
    <w:rsid w:val="00ED1A31"/>
    <w:rsid w:val="00ED4AF1"/>
    <w:rsid w:val="00ED63A4"/>
    <w:rsid w:val="00ED71C9"/>
    <w:rsid w:val="00EE0405"/>
    <w:rsid w:val="00EE4B0B"/>
    <w:rsid w:val="00EE7A30"/>
    <w:rsid w:val="00EF0D9F"/>
    <w:rsid w:val="00EF234E"/>
    <w:rsid w:val="00EF3411"/>
    <w:rsid w:val="00EF604F"/>
    <w:rsid w:val="00F037EC"/>
    <w:rsid w:val="00F134D9"/>
    <w:rsid w:val="00F13CF5"/>
    <w:rsid w:val="00F20339"/>
    <w:rsid w:val="00F30BE8"/>
    <w:rsid w:val="00F311E7"/>
    <w:rsid w:val="00F35098"/>
    <w:rsid w:val="00F42A0B"/>
    <w:rsid w:val="00F44C1C"/>
    <w:rsid w:val="00F4682B"/>
    <w:rsid w:val="00F4731E"/>
    <w:rsid w:val="00F4785C"/>
    <w:rsid w:val="00F47D1F"/>
    <w:rsid w:val="00F51E6D"/>
    <w:rsid w:val="00F526DB"/>
    <w:rsid w:val="00F56877"/>
    <w:rsid w:val="00F6306E"/>
    <w:rsid w:val="00F650E0"/>
    <w:rsid w:val="00F65BD6"/>
    <w:rsid w:val="00F72704"/>
    <w:rsid w:val="00F72BF9"/>
    <w:rsid w:val="00F76E1F"/>
    <w:rsid w:val="00F80D24"/>
    <w:rsid w:val="00F82026"/>
    <w:rsid w:val="00F82369"/>
    <w:rsid w:val="00F827D8"/>
    <w:rsid w:val="00FA6678"/>
    <w:rsid w:val="00FB0904"/>
    <w:rsid w:val="00FB2120"/>
    <w:rsid w:val="00FB27CF"/>
    <w:rsid w:val="00FB3D9B"/>
    <w:rsid w:val="00FB60AE"/>
    <w:rsid w:val="00FB645A"/>
    <w:rsid w:val="00FC14E1"/>
    <w:rsid w:val="00FC2908"/>
    <w:rsid w:val="00FC2A8C"/>
    <w:rsid w:val="00FC79A5"/>
    <w:rsid w:val="00FD157D"/>
    <w:rsid w:val="00FD55D2"/>
    <w:rsid w:val="00FD5F5E"/>
    <w:rsid w:val="00FE0082"/>
    <w:rsid w:val="00FE02ED"/>
    <w:rsid w:val="00FE0663"/>
    <w:rsid w:val="00FE1075"/>
    <w:rsid w:val="00FE32D6"/>
    <w:rsid w:val="00FE3A30"/>
    <w:rsid w:val="00FE4428"/>
    <w:rsid w:val="00FE4FAF"/>
    <w:rsid w:val="00FE5255"/>
    <w:rsid w:val="00FF0982"/>
    <w:rsid w:val="00FF1F1E"/>
    <w:rsid w:val="00FF2DC6"/>
    <w:rsid w:val="00FF3FDC"/>
    <w:rsid w:val="00FF6013"/>
    <w:rsid w:val="00FF733F"/>
    <w:rsid w:val="00FF7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8FF76"/>
  <w15:chartTrackingRefBased/>
  <w15:docId w15:val="{2CE4037C-C0F2-479E-9D21-81A6CEC6B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904"/>
    <w:pPr>
      <w:ind w:left="720"/>
      <w:contextualSpacing/>
    </w:pPr>
  </w:style>
  <w:style w:type="character" w:styleId="Hyperlink">
    <w:name w:val="Hyperlink"/>
    <w:basedOn w:val="DefaultParagraphFont"/>
    <w:uiPriority w:val="99"/>
    <w:semiHidden/>
    <w:unhideWhenUsed/>
    <w:rsid w:val="00767099"/>
    <w:rPr>
      <w:color w:val="0000FF"/>
      <w:u w:val="single"/>
    </w:rPr>
  </w:style>
  <w:style w:type="character" w:styleId="Strong">
    <w:name w:val="Strong"/>
    <w:basedOn w:val="DefaultParagraphFont"/>
    <w:uiPriority w:val="22"/>
    <w:qFormat/>
    <w:rsid w:val="00824EEE"/>
    <w:rPr>
      <w:b/>
      <w:bCs/>
    </w:rPr>
  </w:style>
  <w:style w:type="character" w:customStyle="1" w:styleId="t">
    <w:name w:val="t"/>
    <w:basedOn w:val="DefaultParagraphFont"/>
    <w:rsid w:val="00E82F09"/>
  </w:style>
  <w:style w:type="paragraph" w:styleId="NormalWeb">
    <w:name w:val="Normal (Web)"/>
    <w:basedOn w:val="Normal"/>
    <w:uiPriority w:val="99"/>
    <w:semiHidden/>
    <w:unhideWhenUsed/>
    <w:rsid w:val="00EB64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901FD"/>
    <w:rPr>
      <w:i/>
      <w:iCs/>
    </w:rPr>
  </w:style>
  <w:style w:type="table" w:styleId="TableGrid">
    <w:name w:val="Table Grid"/>
    <w:basedOn w:val="TableNormal"/>
    <w:uiPriority w:val="39"/>
    <w:rsid w:val="00BA2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571788">
      <w:bodyDiv w:val="1"/>
      <w:marLeft w:val="0"/>
      <w:marRight w:val="0"/>
      <w:marTop w:val="0"/>
      <w:marBottom w:val="0"/>
      <w:divBdr>
        <w:top w:val="none" w:sz="0" w:space="0" w:color="auto"/>
        <w:left w:val="none" w:sz="0" w:space="0" w:color="auto"/>
        <w:bottom w:val="none" w:sz="0" w:space="0" w:color="auto"/>
        <w:right w:val="none" w:sz="0" w:space="0" w:color="auto"/>
      </w:divBdr>
    </w:div>
    <w:div w:id="332496343">
      <w:bodyDiv w:val="1"/>
      <w:marLeft w:val="0"/>
      <w:marRight w:val="0"/>
      <w:marTop w:val="0"/>
      <w:marBottom w:val="0"/>
      <w:divBdr>
        <w:top w:val="none" w:sz="0" w:space="0" w:color="auto"/>
        <w:left w:val="none" w:sz="0" w:space="0" w:color="auto"/>
        <w:bottom w:val="none" w:sz="0" w:space="0" w:color="auto"/>
        <w:right w:val="none" w:sz="0" w:space="0" w:color="auto"/>
      </w:divBdr>
      <w:divsChild>
        <w:div w:id="2053729448">
          <w:marLeft w:val="0"/>
          <w:marRight w:val="0"/>
          <w:marTop w:val="0"/>
          <w:marBottom w:val="0"/>
          <w:divBdr>
            <w:top w:val="none" w:sz="0" w:space="0" w:color="auto"/>
            <w:left w:val="none" w:sz="0" w:space="0" w:color="auto"/>
            <w:bottom w:val="none" w:sz="0" w:space="0" w:color="auto"/>
            <w:right w:val="none" w:sz="0" w:space="0" w:color="auto"/>
          </w:divBdr>
        </w:div>
      </w:divsChild>
    </w:div>
    <w:div w:id="715856298">
      <w:bodyDiv w:val="1"/>
      <w:marLeft w:val="0"/>
      <w:marRight w:val="0"/>
      <w:marTop w:val="0"/>
      <w:marBottom w:val="0"/>
      <w:divBdr>
        <w:top w:val="none" w:sz="0" w:space="0" w:color="auto"/>
        <w:left w:val="none" w:sz="0" w:space="0" w:color="auto"/>
        <w:bottom w:val="none" w:sz="0" w:space="0" w:color="auto"/>
        <w:right w:val="none" w:sz="0" w:space="0" w:color="auto"/>
      </w:divBdr>
    </w:div>
    <w:div w:id="945968332">
      <w:bodyDiv w:val="1"/>
      <w:marLeft w:val="0"/>
      <w:marRight w:val="0"/>
      <w:marTop w:val="0"/>
      <w:marBottom w:val="0"/>
      <w:divBdr>
        <w:top w:val="none" w:sz="0" w:space="0" w:color="auto"/>
        <w:left w:val="none" w:sz="0" w:space="0" w:color="auto"/>
        <w:bottom w:val="none" w:sz="0" w:space="0" w:color="auto"/>
        <w:right w:val="none" w:sz="0" w:space="0" w:color="auto"/>
      </w:divBdr>
    </w:div>
    <w:div w:id="1050374358">
      <w:bodyDiv w:val="1"/>
      <w:marLeft w:val="0"/>
      <w:marRight w:val="0"/>
      <w:marTop w:val="0"/>
      <w:marBottom w:val="0"/>
      <w:divBdr>
        <w:top w:val="none" w:sz="0" w:space="0" w:color="auto"/>
        <w:left w:val="none" w:sz="0" w:space="0" w:color="auto"/>
        <w:bottom w:val="none" w:sz="0" w:space="0" w:color="auto"/>
        <w:right w:val="none" w:sz="0" w:space="0" w:color="auto"/>
      </w:divBdr>
      <w:divsChild>
        <w:div w:id="1677535827">
          <w:marLeft w:val="547"/>
          <w:marRight w:val="0"/>
          <w:marTop w:val="134"/>
          <w:marBottom w:val="0"/>
          <w:divBdr>
            <w:top w:val="none" w:sz="0" w:space="0" w:color="auto"/>
            <w:left w:val="none" w:sz="0" w:space="0" w:color="auto"/>
            <w:bottom w:val="none" w:sz="0" w:space="0" w:color="auto"/>
            <w:right w:val="none" w:sz="0" w:space="0" w:color="auto"/>
          </w:divBdr>
        </w:div>
        <w:div w:id="2105418622">
          <w:marLeft w:val="547"/>
          <w:marRight w:val="0"/>
          <w:marTop w:val="134"/>
          <w:marBottom w:val="0"/>
          <w:divBdr>
            <w:top w:val="none" w:sz="0" w:space="0" w:color="auto"/>
            <w:left w:val="none" w:sz="0" w:space="0" w:color="auto"/>
            <w:bottom w:val="none" w:sz="0" w:space="0" w:color="auto"/>
            <w:right w:val="none" w:sz="0" w:space="0" w:color="auto"/>
          </w:divBdr>
        </w:div>
        <w:div w:id="1076122951">
          <w:marLeft w:val="547"/>
          <w:marRight w:val="0"/>
          <w:marTop w:val="134"/>
          <w:marBottom w:val="0"/>
          <w:divBdr>
            <w:top w:val="none" w:sz="0" w:space="0" w:color="auto"/>
            <w:left w:val="none" w:sz="0" w:space="0" w:color="auto"/>
            <w:bottom w:val="none" w:sz="0" w:space="0" w:color="auto"/>
            <w:right w:val="none" w:sz="0" w:space="0" w:color="auto"/>
          </w:divBdr>
        </w:div>
        <w:div w:id="1882740830">
          <w:marLeft w:val="547"/>
          <w:marRight w:val="0"/>
          <w:marTop w:val="134"/>
          <w:marBottom w:val="0"/>
          <w:divBdr>
            <w:top w:val="none" w:sz="0" w:space="0" w:color="auto"/>
            <w:left w:val="none" w:sz="0" w:space="0" w:color="auto"/>
            <w:bottom w:val="none" w:sz="0" w:space="0" w:color="auto"/>
            <w:right w:val="none" w:sz="0" w:space="0" w:color="auto"/>
          </w:divBdr>
        </w:div>
      </w:divsChild>
    </w:div>
    <w:div w:id="1173912902">
      <w:bodyDiv w:val="1"/>
      <w:marLeft w:val="0"/>
      <w:marRight w:val="0"/>
      <w:marTop w:val="0"/>
      <w:marBottom w:val="0"/>
      <w:divBdr>
        <w:top w:val="none" w:sz="0" w:space="0" w:color="auto"/>
        <w:left w:val="none" w:sz="0" w:space="0" w:color="auto"/>
        <w:bottom w:val="none" w:sz="0" w:space="0" w:color="auto"/>
        <w:right w:val="none" w:sz="0" w:space="0" w:color="auto"/>
      </w:divBdr>
    </w:div>
    <w:div w:id="1353923609">
      <w:bodyDiv w:val="1"/>
      <w:marLeft w:val="0"/>
      <w:marRight w:val="0"/>
      <w:marTop w:val="0"/>
      <w:marBottom w:val="0"/>
      <w:divBdr>
        <w:top w:val="none" w:sz="0" w:space="0" w:color="auto"/>
        <w:left w:val="none" w:sz="0" w:space="0" w:color="auto"/>
        <w:bottom w:val="none" w:sz="0" w:space="0" w:color="auto"/>
        <w:right w:val="none" w:sz="0" w:space="0" w:color="auto"/>
      </w:divBdr>
    </w:div>
    <w:div w:id="1420634048">
      <w:bodyDiv w:val="1"/>
      <w:marLeft w:val="0"/>
      <w:marRight w:val="0"/>
      <w:marTop w:val="0"/>
      <w:marBottom w:val="0"/>
      <w:divBdr>
        <w:top w:val="none" w:sz="0" w:space="0" w:color="auto"/>
        <w:left w:val="none" w:sz="0" w:space="0" w:color="auto"/>
        <w:bottom w:val="none" w:sz="0" w:space="0" w:color="auto"/>
        <w:right w:val="none" w:sz="0" w:space="0" w:color="auto"/>
      </w:divBdr>
    </w:div>
    <w:div w:id="1551650077">
      <w:bodyDiv w:val="1"/>
      <w:marLeft w:val="0"/>
      <w:marRight w:val="0"/>
      <w:marTop w:val="0"/>
      <w:marBottom w:val="0"/>
      <w:divBdr>
        <w:top w:val="none" w:sz="0" w:space="0" w:color="auto"/>
        <w:left w:val="none" w:sz="0" w:space="0" w:color="auto"/>
        <w:bottom w:val="none" w:sz="0" w:space="0" w:color="auto"/>
        <w:right w:val="none" w:sz="0" w:space="0" w:color="auto"/>
      </w:divBdr>
    </w:div>
    <w:div w:id="173415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34" Type="http://schemas.openxmlformats.org/officeDocument/2006/relationships/chart" Target="charts/chart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fontTable" Target="fontTable.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Sheet1!$A$2:$A$14</c:f>
              <c:strCache>
                <c:ptCount val="13"/>
                <c:pt idx="0">
                  <c:v>regularly reviews its pay structures, levels, and increases to ensure fairness</c:v>
                </c:pt>
                <c:pt idx="1">
                  <c:v>regularly reviews the benefits package to ensure fairness</c:v>
                </c:pt>
                <c:pt idx="2">
                  <c:v>is open with employees about pay and benefits, why provided and how to receive them</c:v>
                </c:pt>
                <c:pt idx="3">
                  <c:v>regularly reviews bonus and incentive decisions to ensure fairness</c:v>
                </c:pt>
                <c:pt idx="4">
                  <c:v>guarantees all employees at least 16 hours of work a week (if desired)</c:v>
                </c:pt>
                <c:pt idx="5">
                  <c:v>solicits employee feedback on the oered pay and 
benefits at least once a year </c:v>
                </c:pt>
                <c:pt idx="6">
                  <c:v>communicates the findings of its reviews into pay and benefit fairness to employees</c:v>
                </c:pt>
                <c:pt idx="7">
                  <c:v>encourages sta to talk about their money worries in the workplace</c:v>
                </c:pt>
                <c:pt idx="8">
                  <c:v>asks employees about their financial wellbeing at least once a year</c:v>
                </c:pt>
                <c:pt idx="9">
                  <c:v>actively tests the understanding of sta about the pay and benefits on oer</c:v>
                </c:pt>
                <c:pt idx="10">
                  <c:v>supports and develops line managers so they can talk to sta about financial wellbeing</c:v>
                </c:pt>
                <c:pt idx="11">
                  <c:v>targets communications about employee benefits and financial education to specific groups of employees</c:v>
                </c:pt>
                <c:pt idx="12">
                  <c:v>has a policy to reduce in-work poverty</c:v>
                </c:pt>
              </c:strCache>
            </c:strRef>
          </c:cat>
          <c:val>
            <c:numRef>
              <c:f>Sheet1!$B$2:$B$14</c:f>
              <c:numCache>
                <c:formatCode>General</c:formatCode>
                <c:ptCount val="13"/>
                <c:pt idx="0">
                  <c:v>81</c:v>
                </c:pt>
                <c:pt idx="1">
                  <c:v>59</c:v>
                </c:pt>
                <c:pt idx="2">
                  <c:v>58</c:v>
                </c:pt>
                <c:pt idx="3">
                  <c:v>52</c:v>
                </c:pt>
                <c:pt idx="4">
                  <c:v>46</c:v>
                </c:pt>
                <c:pt idx="5">
                  <c:v>40</c:v>
                </c:pt>
                <c:pt idx="6">
                  <c:v>31</c:v>
                </c:pt>
                <c:pt idx="7">
                  <c:v>22</c:v>
                </c:pt>
                <c:pt idx="8">
                  <c:v>20</c:v>
                </c:pt>
                <c:pt idx="9">
                  <c:v>18</c:v>
                </c:pt>
                <c:pt idx="10">
                  <c:v>17</c:v>
                </c:pt>
                <c:pt idx="11">
                  <c:v>14</c:v>
                </c:pt>
                <c:pt idx="12">
                  <c:v>6</c:v>
                </c:pt>
              </c:numCache>
            </c:numRef>
          </c:val>
          <c:extLst>
            <c:ext xmlns:c16="http://schemas.microsoft.com/office/drawing/2014/chart" uri="{C3380CC4-5D6E-409C-BE32-E72D297353CC}">
              <c16:uniqueId val="{00000000-113C-4427-AB30-72518E73D2BD}"/>
            </c:ext>
          </c:extLst>
        </c:ser>
        <c:dLbls>
          <c:dLblPos val="inEnd"/>
          <c:showLegendKey val="0"/>
          <c:showVal val="1"/>
          <c:showCatName val="0"/>
          <c:showSerName val="0"/>
          <c:showPercent val="0"/>
          <c:showBubbleSize val="0"/>
        </c:dLbls>
        <c:gapWidth val="65"/>
        <c:axId val="2107478448"/>
        <c:axId val="2107473872"/>
      </c:barChart>
      <c:catAx>
        <c:axId val="21074784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07473872"/>
        <c:crosses val="autoZero"/>
        <c:auto val="1"/>
        <c:lblAlgn val="ctr"/>
        <c:lblOffset val="100"/>
        <c:noMultiLvlLbl val="0"/>
      </c:catAx>
      <c:valAx>
        <c:axId val="210747387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07478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79575D-CC97-4D5C-9088-417C40D6A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TotalTime>
  <Pages>18</Pages>
  <Words>3575</Words>
  <Characters>20381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815</cp:revision>
  <dcterms:created xsi:type="dcterms:W3CDTF">2022-04-16T14:48:00Z</dcterms:created>
  <dcterms:modified xsi:type="dcterms:W3CDTF">2022-05-07T12:47:00Z</dcterms:modified>
</cp:coreProperties>
</file>