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E728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8CFADA1" wp14:editId="0244D8F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AAD1E5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EDF3DA6" w14:textId="77777777" w:rsidTr="00A406E5">
        <w:tc>
          <w:tcPr>
            <w:tcW w:w="9922" w:type="dxa"/>
            <w:shd w:val="clear" w:color="auto" w:fill="C0C0C0"/>
          </w:tcPr>
          <w:p w14:paraId="7E71629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54CF59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6C3B53F" w14:textId="77777777" w:rsidTr="61D7018E">
        <w:tc>
          <w:tcPr>
            <w:tcW w:w="2093" w:type="dxa"/>
            <w:shd w:val="clear" w:color="auto" w:fill="auto"/>
          </w:tcPr>
          <w:p w14:paraId="6475F44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C29F70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0F6A53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12C97AD" w14:textId="77777777" w:rsidR="003B3F9D" w:rsidRPr="00A406E5" w:rsidRDefault="003B3F9D" w:rsidP="001E57C1">
            <w:pPr>
              <w:spacing w:before="120" w:after="120"/>
              <w:jc w:val="both"/>
              <w:rPr>
                <w:rFonts w:ascii="Arial" w:hAnsi="Arial" w:cs="Arial"/>
                <w:b/>
                <w:sz w:val="22"/>
                <w:szCs w:val="22"/>
              </w:rPr>
            </w:pPr>
          </w:p>
        </w:tc>
      </w:tr>
      <w:tr w:rsidR="00DB116D" w:rsidRPr="00A406E5" w14:paraId="2F2EA8F6" w14:textId="77777777" w:rsidTr="61D7018E">
        <w:tc>
          <w:tcPr>
            <w:tcW w:w="2093" w:type="dxa"/>
            <w:shd w:val="clear" w:color="auto" w:fill="auto"/>
          </w:tcPr>
          <w:p w14:paraId="1D0CEC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EE6DC19" w14:textId="77777777" w:rsidR="00DB116D" w:rsidRDefault="001256E7" w:rsidP="00E51AAC">
            <w:pPr>
              <w:spacing w:before="120" w:after="120"/>
              <w:jc w:val="both"/>
              <w:rPr>
                <w:rFonts w:ascii="Arial" w:hAnsi="Arial" w:cs="Arial"/>
                <w:b/>
                <w:sz w:val="22"/>
                <w:szCs w:val="22"/>
              </w:rPr>
            </w:pPr>
            <w:proofErr w:type="spellStart"/>
            <w:r>
              <w:rPr>
                <w:rFonts w:ascii="Arial" w:hAnsi="Arial" w:cs="Arial"/>
                <w:b/>
                <w:sz w:val="22"/>
                <w:szCs w:val="22"/>
              </w:rPr>
              <w:t>CertHE</w:t>
            </w:r>
            <w:proofErr w:type="spellEnd"/>
            <w:r>
              <w:rPr>
                <w:rFonts w:ascii="Arial" w:hAnsi="Arial" w:cs="Arial"/>
                <w:b/>
                <w:sz w:val="22"/>
                <w:szCs w:val="22"/>
              </w:rPr>
              <w:t xml:space="preserve"> Law and Legal Practice </w:t>
            </w:r>
          </w:p>
          <w:p w14:paraId="23635DA0" w14:textId="77777777" w:rsidR="008222C7" w:rsidRDefault="008222C7" w:rsidP="00E51AAC">
            <w:pPr>
              <w:spacing w:before="120" w:after="120"/>
              <w:jc w:val="both"/>
              <w:rPr>
                <w:rFonts w:ascii="Arial" w:hAnsi="Arial" w:cs="Arial"/>
                <w:b/>
                <w:sz w:val="22"/>
                <w:szCs w:val="22"/>
              </w:rPr>
            </w:pPr>
            <w:proofErr w:type="spellStart"/>
            <w:r>
              <w:rPr>
                <w:rFonts w:ascii="Arial" w:hAnsi="Arial" w:cs="Arial"/>
                <w:b/>
                <w:sz w:val="22"/>
                <w:szCs w:val="22"/>
              </w:rPr>
              <w:t>CertHE</w:t>
            </w:r>
            <w:proofErr w:type="spellEnd"/>
            <w:r>
              <w:rPr>
                <w:rFonts w:ascii="Arial" w:hAnsi="Arial" w:cs="Arial"/>
                <w:b/>
                <w:sz w:val="22"/>
                <w:szCs w:val="22"/>
              </w:rPr>
              <w:t xml:space="preserve"> Professional Policing</w:t>
            </w:r>
          </w:p>
          <w:p w14:paraId="13E76587" w14:textId="0166F93A" w:rsidR="008222C7" w:rsidRPr="00A406E5" w:rsidRDefault="008222C7" w:rsidP="00E51AAC">
            <w:pPr>
              <w:spacing w:before="120" w:after="120"/>
              <w:jc w:val="both"/>
              <w:rPr>
                <w:rFonts w:ascii="Arial" w:hAnsi="Arial" w:cs="Arial"/>
                <w:b/>
                <w:sz w:val="22"/>
                <w:szCs w:val="22"/>
              </w:rPr>
            </w:pPr>
            <w:proofErr w:type="spellStart"/>
            <w:r>
              <w:rPr>
                <w:rFonts w:ascii="Arial" w:hAnsi="Arial" w:cs="Arial"/>
                <w:b/>
                <w:sz w:val="22"/>
                <w:szCs w:val="22"/>
              </w:rPr>
              <w:t>Bsc</w:t>
            </w:r>
            <w:proofErr w:type="spellEnd"/>
            <w:r>
              <w:rPr>
                <w:rFonts w:ascii="Arial" w:hAnsi="Arial" w:cs="Arial"/>
                <w:b/>
                <w:sz w:val="22"/>
                <w:szCs w:val="22"/>
              </w:rPr>
              <w:t xml:space="preserve"> Professional Policing </w:t>
            </w:r>
          </w:p>
        </w:tc>
      </w:tr>
      <w:tr w:rsidR="008F1308" w:rsidRPr="00A406E5" w14:paraId="04E4BAC0" w14:textId="77777777" w:rsidTr="61D7018E">
        <w:tc>
          <w:tcPr>
            <w:tcW w:w="2093" w:type="dxa"/>
            <w:shd w:val="clear" w:color="auto" w:fill="auto"/>
          </w:tcPr>
          <w:p w14:paraId="2C14B2B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1181B86" w14:textId="515F339E" w:rsidR="008F1308" w:rsidRPr="00A406E5" w:rsidRDefault="001256E7" w:rsidP="00E51AAC">
            <w:pPr>
              <w:spacing w:before="120" w:after="120"/>
              <w:jc w:val="both"/>
              <w:rPr>
                <w:rFonts w:ascii="Arial" w:hAnsi="Arial" w:cs="Arial"/>
                <w:b/>
                <w:sz w:val="22"/>
                <w:szCs w:val="22"/>
              </w:rPr>
            </w:pPr>
            <w:r>
              <w:rPr>
                <w:rFonts w:ascii="Arial" w:hAnsi="Arial" w:cs="Arial"/>
                <w:b/>
                <w:sz w:val="22"/>
                <w:szCs w:val="22"/>
              </w:rPr>
              <w:t>Legal Process</w:t>
            </w:r>
          </w:p>
        </w:tc>
      </w:tr>
      <w:tr w:rsidR="00B84B5B" w:rsidRPr="00A406E5" w14:paraId="7EEB6997" w14:textId="77777777" w:rsidTr="61D7018E">
        <w:tc>
          <w:tcPr>
            <w:tcW w:w="2093" w:type="dxa"/>
            <w:shd w:val="clear" w:color="auto" w:fill="auto"/>
          </w:tcPr>
          <w:p w14:paraId="55DD0DC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C663D59" w14:textId="02AA815A" w:rsidR="00B84B5B" w:rsidRPr="00A406E5" w:rsidRDefault="001256E7" w:rsidP="00152E9D">
            <w:pPr>
              <w:spacing w:before="120" w:after="120"/>
              <w:jc w:val="both"/>
              <w:rPr>
                <w:rFonts w:ascii="Arial" w:hAnsi="Arial" w:cs="Arial"/>
                <w:b/>
                <w:sz w:val="22"/>
                <w:szCs w:val="22"/>
              </w:rPr>
            </w:pPr>
            <w:r>
              <w:rPr>
                <w:rFonts w:ascii="Arial" w:hAnsi="Arial" w:cs="Arial"/>
                <w:b/>
                <w:sz w:val="22"/>
                <w:szCs w:val="22"/>
              </w:rPr>
              <w:t>BMPL4005, BMLW400</w:t>
            </w:r>
            <w:r w:rsidR="008222C7">
              <w:rPr>
                <w:rFonts w:ascii="Arial" w:hAnsi="Arial" w:cs="Arial"/>
                <w:b/>
                <w:sz w:val="22"/>
                <w:szCs w:val="22"/>
              </w:rPr>
              <w:t>6</w:t>
            </w:r>
          </w:p>
        </w:tc>
        <w:tc>
          <w:tcPr>
            <w:tcW w:w="2268" w:type="dxa"/>
            <w:shd w:val="clear" w:color="auto" w:fill="D9D9D9" w:themeFill="background1" w:themeFillShade="D9"/>
          </w:tcPr>
          <w:p w14:paraId="194C3FB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D346AA1" w14:textId="36B1E8CB" w:rsidR="00B84B5B" w:rsidRPr="00A406E5" w:rsidRDefault="69B9656D" w:rsidP="3A83DF62">
            <w:pPr>
              <w:spacing w:before="120" w:after="120"/>
              <w:jc w:val="both"/>
              <w:rPr>
                <w:rFonts w:ascii="Arial" w:hAnsi="Arial" w:cs="Arial"/>
                <w:b/>
                <w:bCs/>
                <w:sz w:val="22"/>
                <w:szCs w:val="22"/>
              </w:rPr>
            </w:pPr>
            <w:r w:rsidRPr="3A83DF62">
              <w:rPr>
                <w:rFonts w:ascii="Arial" w:hAnsi="Arial" w:cs="Arial"/>
                <w:b/>
                <w:bCs/>
                <w:sz w:val="22"/>
                <w:szCs w:val="22"/>
              </w:rPr>
              <w:t xml:space="preserve">50% </w:t>
            </w:r>
          </w:p>
        </w:tc>
      </w:tr>
      <w:tr w:rsidR="00DB116D" w:rsidRPr="00A406E5" w14:paraId="6DE6683C" w14:textId="77777777" w:rsidTr="61D7018E">
        <w:tc>
          <w:tcPr>
            <w:tcW w:w="2093" w:type="dxa"/>
            <w:shd w:val="clear" w:color="auto" w:fill="auto"/>
          </w:tcPr>
          <w:p w14:paraId="283ED48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D6BC62A" w14:textId="4C000473" w:rsidR="00DB116D" w:rsidRPr="00A406E5" w:rsidRDefault="001256E7" w:rsidP="00E51AAC">
            <w:pPr>
              <w:spacing w:before="120" w:after="120"/>
              <w:jc w:val="both"/>
              <w:rPr>
                <w:rFonts w:ascii="Arial" w:hAnsi="Arial" w:cs="Arial"/>
                <w:b/>
                <w:sz w:val="22"/>
                <w:szCs w:val="22"/>
              </w:rPr>
            </w:pPr>
            <w:r>
              <w:rPr>
                <w:rFonts w:ascii="Arial" w:hAnsi="Arial" w:cs="Arial"/>
                <w:b/>
                <w:sz w:val="22"/>
                <w:szCs w:val="22"/>
              </w:rPr>
              <w:t xml:space="preserve">Zita Draper </w:t>
            </w:r>
            <w:r w:rsidR="008222C7">
              <w:rPr>
                <w:rFonts w:ascii="Arial" w:hAnsi="Arial" w:cs="Arial"/>
                <w:b/>
                <w:sz w:val="22"/>
                <w:szCs w:val="22"/>
              </w:rPr>
              <w:t>and Sian Turvey</w:t>
            </w:r>
          </w:p>
        </w:tc>
        <w:tc>
          <w:tcPr>
            <w:tcW w:w="2268" w:type="dxa"/>
            <w:shd w:val="clear" w:color="auto" w:fill="D9D9D9" w:themeFill="background1" w:themeFillShade="D9"/>
          </w:tcPr>
          <w:p w14:paraId="7A9DF68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9084908" w14:textId="53257DE9" w:rsidR="00DB116D" w:rsidRPr="00A406E5" w:rsidRDefault="001256E7" w:rsidP="00E51AAC">
            <w:pPr>
              <w:spacing w:before="120" w:after="120"/>
              <w:jc w:val="both"/>
              <w:rPr>
                <w:rFonts w:ascii="Arial" w:hAnsi="Arial" w:cs="Arial"/>
                <w:b/>
                <w:sz w:val="22"/>
                <w:szCs w:val="22"/>
              </w:rPr>
            </w:pPr>
            <w:r>
              <w:rPr>
                <w:rFonts w:ascii="Arial" w:hAnsi="Arial" w:cs="Arial"/>
                <w:b/>
                <w:sz w:val="22"/>
                <w:szCs w:val="22"/>
              </w:rPr>
              <w:t xml:space="preserve">Sian Turvey </w:t>
            </w:r>
          </w:p>
        </w:tc>
      </w:tr>
      <w:tr w:rsidR="00DB116D" w:rsidRPr="00A406E5" w14:paraId="505E5CA9" w14:textId="77777777" w:rsidTr="61D7018E">
        <w:tc>
          <w:tcPr>
            <w:tcW w:w="2093" w:type="dxa"/>
            <w:shd w:val="clear" w:color="auto" w:fill="auto"/>
          </w:tcPr>
          <w:p w14:paraId="3B39A5B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D96D76A" w14:textId="37253E38" w:rsidR="00DB116D" w:rsidRPr="00A406E5" w:rsidRDefault="000E06D0" w:rsidP="3A83DF62">
            <w:pPr>
              <w:spacing w:before="120" w:after="120"/>
              <w:jc w:val="both"/>
              <w:rPr>
                <w:rFonts w:ascii="Arial" w:hAnsi="Arial" w:cs="Arial"/>
                <w:b/>
                <w:bCs/>
                <w:sz w:val="22"/>
                <w:szCs w:val="22"/>
              </w:rPr>
            </w:pPr>
            <w:r>
              <w:rPr>
                <w:rFonts w:ascii="Arial" w:hAnsi="Arial" w:cs="Arial"/>
                <w:b/>
                <w:bCs/>
                <w:sz w:val="22"/>
                <w:szCs w:val="22"/>
              </w:rPr>
              <w:t>Common Law</w:t>
            </w:r>
            <w:r w:rsidR="26C4B718" w:rsidRPr="61D7018E">
              <w:rPr>
                <w:rFonts w:ascii="Arial" w:hAnsi="Arial" w:cs="Arial"/>
                <w:b/>
                <w:bCs/>
                <w:sz w:val="22"/>
                <w:szCs w:val="22"/>
              </w:rPr>
              <w:t xml:space="preserve"> </w:t>
            </w:r>
          </w:p>
        </w:tc>
        <w:tc>
          <w:tcPr>
            <w:tcW w:w="2268" w:type="dxa"/>
            <w:shd w:val="clear" w:color="auto" w:fill="auto"/>
          </w:tcPr>
          <w:p w14:paraId="0ED2BC0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5831235" w14:textId="6F94ED37" w:rsidR="00DB116D" w:rsidRPr="00A406E5" w:rsidRDefault="001256E7"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09D6C1C7" w14:textId="77777777" w:rsidTr="61D7018E">
        <w:tc>
          <w:tcPr>
            <w:tcW w:w="2093" w:type="dxa"/>
            <w:shd w:val="clear" w:color="auto" w:fill="auto"/>
          </w:tcPr>
          <w:p w14:paraId="4F159E5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B67DBAE" w14:textId="715C5B32" w:rsidR="00B84B5B" w:rsidRPr="00A406E5" w:rsidRDefault="008222C7" w:rsidP="005F0579">
            <w:pPr>
              <w:spacing w:before="120" w:after="120"/>
              <w:jc w:val="both"/>
              <w:rPr>
                <w:rFonts w:ascii="Arial" w:hAnsi="Arial" w:cs="Arial"/>
                <w:b/>
                <w:sz w:val="22"/>
                <w:szCs w:val="22"/>
              </w:rPr>
            </w:pPr>
            <w:r>
              <w:rPr>
                <w:rFonts w:ascii="Arial" w:hAnsi="Arial" w:cs="Arial"/>
                <w:b/>
                <w:sz w:val="22"/>
                <w:szCs w:val="22"/>
              </w:rPr>
              <w:t>B</w:t>
            </w:r>
            <w:r w:rsidR="001256E7">
              <w:rPr>
                <w:rFonts w:ascii="Arial" w:hAnsi="Arial" w:cs="Arial"/>
                <w:b/>
                <w:sz w:val="22"/>
                <w:szCs w:val="22"/>
              </w:rPr>
              <w:t>y 23:59pm</w:t>
            </w:r>
            <w:r>
              <w:rPr>
                <w:rFonts w:ascii="Arial" w:hAnsi="Arial" w:cs="Arial"/>
                <w:b/>
                <w:sz w:val="22"/>
                <w:szCs w:val="22"/>
              </w:rPr>
              <w:t xml:space="preserve"> on Friday 10</w:t>
            </w:r>
            <w:r w:rsidRPr="008222C7">
              <w:rPr>
                <w:rFonts w:ascii="Arial" w:hAnsi="Arial" w:cs="Arial"/>
                <w:b/>
                <w:sz w:val="22"/>
                <w:szCs w:val="22"/>
                <w:vertAlign w:val="superscript"/>
              </w:rPr>
              <w:t>th</w:t>
            </w:r>
            <w:r>
              <w:rPr>
                <w:rFonts w:ascii="Arial" w:hAnsi="Arial" w:cs="Arial"/>
                <w:b/>
                <w:sz w:val="22"/>
                <w:szCs w:val="22"/>
              </w:rPr>
              <w:t xml:space="preserve"> March 2023</w:t>
            </w:r>
          </w:p>
        </w:tc>
        <w:tc>
          <w:tcPr>
            <w:tcW w:w="2268" w:type="dxa"/>
            <w:shd w:val="clear" w:color="auto" w:fill="auto"/>
          </w:tcPr>
          <w:p w14:paraId="2A63498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096790" w14:textId="4A8415F5" w:rsidR="00B84B5B" w:rsidRPr="00A406E5" w:rsidRDefault="008222C7" w:rsidP="005F0579">
            <w:pPr>
              <w:spacing w:before="120" w:after="120"/>
              <w:jc w:val="both"/>
              <w:rPr>
                <w:rFonts w:ascii="Arial" w:hAnsi="Arial" w:cs="Arial"/>
                <w:b/>
                <w:sz w:val="22"/>
                <w:szCs w:val="22"/>
              </w:rPr>
            </w:pPr>
            <w:r>
              <w:rPr>
                <w:rFonts w:ascii="Arial" w:hAnsi="Arial" w:cs="Arial"/>
                <w:b/>
                <w:sz w:val="22"/>
                <w:szCs w:val="22"/>
              </w:rPr>
              <w:t>Monday 10</w:t>
            </w:r>
            <w:r w:rsidRPr="008222C7">
              <w:rPr>
                <w:rFonts w:ascii="Arial" w:hAnsi="Arial" w:cs="Arial"/>
                <w:b/>
                <w:sz w:val="22"/>
                <w:szCs w:val="22"/>
                <w:vertAlign w:val="superscript"/>
              </w:rPr>
              <w:t>th</w:t>
            </w:r>
            <w:r>
              <w:rPr>
                <w:rFonts w:ascii="Arial" w:hAnsi="Arial" w:cs="Arial"/>
                <w:b/>
                <w:sz w:val="22"/>
                <w:szCs w:val="22"/>
              </w:rPr>
              <w:t xml:space="preserve"> April </w:t>
            </w:r>
            <w:r w:rsidR="001256E7">
              <w:rPr>
                <w:rFonts w:ascii="Arial" w:hAnsi="Arial" w:cs="Arial"/>
                <w:b/>
                <w:sz w:val="22"/>
                <w:szCs w:val="22"/>
              </w:rPr>
              <w:t>2023 at 10am</w:t>
            </w:r>
          </w:p>
        </w:tc>
      </w:tr>
      <w:tr w:rsidR="00152E9D" w:rsidRPr="00A406E5" w14:paraId="039C174E" w14:textId="77777777" w:rsidTr="61D7018E">
        <w:tc>
          <w:tcPr>
            <w:tcW w:w="2093" w:type="dxa"/>
            <w:shd w:val="clear" w:color="auto" w:fill="auto"/>
          </w:tcPr>
          <w:p w14:paraId="0ED4A73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F1EC99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B29321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673CD6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BB92D07" w14:textId="77777777" w:rsidTr="61D7018E">
        <w:tc>
          <w:tcPr>
            <w:tcW w:w="2093" w:type="dxa"/>
            <w:shd w:val="clear" w:color="auto" w:fill="auto"/>
          </w:tcPr>
          <w:p w14:paraId="1636BCD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CF8469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A015064" w14:textId="77777777" w:rsidR="0028204E" w:rsidRPr="00A406E5" w:rsidRDefault="0028204E" w:rsidP="00DB116D">
      <w:pPr>
        <w:rPr>
          <w:rFonts w:ascii="Arial" w:hAnsi="Arial" w:cs="Arial"/>
          <w:sz w:val="32"/>
        </w:rPr>
      </w:pPr>
    </w:p>
    <w:p w14:paraId="5F75E711" w14:textId="77777777" w:rsidR="00152E9D" w:rsidRPr="00A406E5" w:rsidRDefault="00152E9D" w:rsidP="00DB116D">
      <w:pPr>
        <w:rPr>
          <w:rFonts w:ascii="Arial" w:hAnsi="Arial" w:cs="Arial"/>
          <w:sz w:val="32"/>
        </w:rPr>
      </w:pPr>
    </w:p>
    <w:p w14:paraId="492E4FBE" w14:textId="77777777" w:rsidR="00152E9D" w:rsidRPr="00A406E5" w:rsidRDefault="00152E9D" w:rsidP="00DB116D">
      <w:pPr>
        <w:rPr>
          <w:rFonts w:ascii="Arial" w:hAnsi="Arial" w:cs="Arial"/>
          <w:sz w:val="32"/>
        </w:rPr>
      </w:pPr>
    </w:p>
    <w:p w14:paraId="10B5FA54" w14:textId="77777777" w:rsidR="00152E9D" w:rsidRPr="00A406E5" w:rsidRDefault="00152E9D" w:rsidP="00DB116D">
      <w:pPr>
        <w:rPr>
          <w:rFonts w:ascii="Arial" w:hAnsi="Arial" w:cs="Arial"/>
          <w:sz w:val="32"/>
        </w:rPr>
      </w:pPr>
    </w:p>
    <w:p w14:paraId="305114E0" w14:textId="77777777" w:rsidR="00152E9D" w:rsidRPr="00A406E5" w:rsidRDefault="00152E9D" w:rsidP="00DB116D">
      <w:pPr>
        <w:rPr>
          <w:rFonts w:ascii="Arial" w:hAnsi="Arial" w:cs="Arial"/>
          <w:sz w:val="32"/>
        </w:rPr>
      </w:pPr>
    </w:p>
    <w:p w14:paraId="319A9D3C" w14:textId="77777777" w:rsidR="00152E9D" w:rsidRPr="00A406E5" w:rsidRDefault="00152E9D" w:rsidP="00DB116D">
      <w:pPr>
        <w:rPr>
          <w:rFonts w:ascii="Arial" w:hAnsi="Arial" w:cs="Arial"/>
          <w:sz w:val="32"/>
        </w:rPr>
      </w:pPr>
    </w:p>
    <w:p w14:paraId="138EC1B2" w14:textId="77777777" w:rsidR="00A406E5" w:rsidRDefault="00A406E5">
      <w:pPr>
        <w:rPr>
          <w:rFonts w:ascii="Arial" w:hAnsi="Arial" w:cs="Arial"/>
          <w:sz w:val="32"/>
        </w:rPr>
      </w:pPr>
      <w:r>
        <w:rPr>
          <w:rFonts w:ascii="Arial" w:hAnsi="Arial" w:cs="Arial"/>
          <w:sz w:val="32"/>
        </w:rPr>
        <w:br w:type="page"/>
      </w:r>
    </w:p>
    <w:p w14:paraId="66A9744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0BFD561" w14:textId="77777777" w:rsidTr="3A83DF62">
        <w:tc>
          <w:tcPr>
            <w:tcW w:w="9747" w:type="dxa"/>
            <w:shd w:val="clear" w:color="auto" w:fill="auto"/>
          </w:tcPr>
          <w:p w14:paraId="0DDF6F0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FB2930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F585A1D" w14:textId="77777777" w:rsidTr="3A83DF62">
        <w:trPr>
          <w:trHeight w:val="3585"/>
        </w:trPr>
        <w:tc>
          <w:tcPr>
            <w:tcW w:w="9747" w:type="dxa"/>
          </w:tcPr>
          <w:p w14:paraId="2A69AF8C" w14:textId="77777777" w:rsidR="00C01A3F" w:rsidRPr="00A406E5" w:rsidRDefault="00C01A3F" w:rsidP="00273FEE">
            <w:pPr>
              <w:rPr>
                <w:rFonts w:ascii="Arial" w:hAnsi="Arial" w:cs="Arial"/>
                <w:sz w:val="22"/>
                <w:szCs w:val="22"/>
              </w:rPr>
            </w:pPr>
          </w:p>
          <w:p w14:paraId="10A440C5" w14:textId="77777777" w:rsidR="00666AB5" w:rsidRPr="00474B68" w:rsidRDefault="00666AB5" w:rsidP="00666AB5">
            <w:pPr>
              <w:numPr>
                <w:ilvl w:val="0"/>
                <w:numId w:val="32"/>
              </w:numPr>
              <w:ind w:left="851" w:hanging="567"/>
              <w:rPr>
                <w:rFonts w:asciiTheme="minorBidi" w:hAnsiTheme="minorBidi" w:cstheme="minorBidi"/>
              </w:rPr>
            </w:pPr>
            <w:r w:rsidRPr="00474B68">
              <w:rPr>
                <w:rFonts w:asciiTheme="minorBidi" w:hAnsiTheme="minorBidi" w:cstheme="minorBidi"/>
              </w:rPr>
              <w:t>Demonstrate knowledge and understanding of the relevant legislation and the legal process including the relationship between legislation and policies and practices.</w:t>
            </w:r>
          </w:p>
          <w:p w14:paraId="0855803D" w14:textId="77777777" w:rsidR="00666AB5" w:rsidRPr="00474B68" w:rsidRDefault="00666AB5" w:rsidP="00666AB5">
            <w:pPr>
              <w:numPr>
                <w:ilvl w:val="0"/>
                <w:numId w:val="32"/>
              </w:numPr>
              <w:spacing w:before="240"/>
              <w:ind w:left="851" w:hanging="567"/>
              <w:rPr>
                <w:rFonts w:asciiTheme="minorBidi" w:hAnsiTheme="minorBidi" w:cstheme="minorBidi"/>
              </w:rPr>
            </w:pPr>
            <w:r w:rsidRPr="00474B68">
              <w:rPr>
                <w:rFonts w:asciiTheme="minorBidi" w:hAnsiTheme="minorBidi" w:cstheme="minorBidi"/>
              </w:rPr>
              <w:t xml:space="preserve">Identify and evaluate the fundamental legal techniques of reasoning from precedent and interpreting statutes, including knowledge of fact-finding, </w:t>
            </w:r>
          </w:p>
          <w:p w14:paraId="51A5C3E0" w14:textId="54D8D62A" w:rsidR="00C01A3F" w:rsidRPr="00A406E5" w:rsidRDefault="00C01A3F" w:rsidP="3A83DF62">
            <w:pPr>
              <w:rPr>
                <w:rFonts w:ascii="Arial" w:hAnsi="Arial" w:cs="Arial"/>
                <w:sz w:val="22"/>
                <w:szCs w:val="22"/>
              </w:rPr>
            </w:pPr>
          </w:p>
        </w:tc>
      </w:tr>
    </w:tbl>
    <w:p w14:paraId="3ECA182E" w14:textId="3A6CFD0D" w:rsidR="00C01A3F" w:rsidRPr="00A406E5" w:rsidRDefault="00C01A3F" w:rsidP="3A83DF62">
      <w:pPr>
        <w:rPr>
          <w:rFonts w:ascii="Arial" w:hAnsi="Arial" w:cs="Arial"/>
          <w:b/>
          <w:bCs/>
        </w:rPr>
      </w:pPr>
    </w:p>
    <w:p w14:paraId="6A0E6F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2810514" w14:textId="77777777" w:rsidTr="00A406E5">
        <w:tc>
          <w:tcPr>
            <w:tcW w:w="9781" w:type="dxa"/>
            <w:shd w:val="clear" w:color="auto" w:fill="C0C0C0"/>
          </w:tcPr>
          <w:p w14:paraId="46D2DD4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AACA0E3" w14:textId="77777777" w:rsidR="00EE6F25" w:rsidRPr="00A406E5" w:rsidRDefault="00EE6F25" w:rsidP="005969E2">
      <w:pPr>
        <w:jc w:val="both"/>
        <w:rPr>
          <w:rFonts w:ascii="Arial" w:hAnsi="Arial" w:cs="Arial"/>
          <w:sz w:val="22"/>
          <w:szCs w:val="22"/>
        </w:rPr>
      </w:pPr>
    </w:p>
    <w:p w14:paraId="5BA50F63" w14:textId="05ED3017" w:rsidR="00A67FB1" w:rsidRPr="00A406E5" w:rsidRDefault="00A67FB1" w:rsidP="00A67FB1">
      <w:pPr>
        <w:ind w:left="720"/>
        <w:rPr>
          <w:rFonts w:ascii="Arial" w:hAnsi="Arial" w:cs="Arial"/>
          <w:sz w:val="24"/>
          <w:szCs w:val="24"/>
        </w:rPr>
      </w:pPr>
    </w:p>
    <w:p w14:paraId="71F55994" w14:textId="63BBACC7" w:rsidR="3A83DF62" w:rsidRPr="001F45FF" w:rsidRDefault="00692EEF" w:rsidP="001F45FF">
      <w:pPr>
        <w:ind w:left="720"/>
        <w:rPr>
          <w:rFonts w:ascii="Arial" w:hAnsi="Arial" w:cs="Arial"/>
          <w:b/>
          <w:bCs/>
          <w:sz w:val="28"/>
          <w:szCs w:val="28"/>
        </w:rPr>
      </w:pPr>
      <w:r w:rsidRPr="001F45FF">
        <w:rPr>
          <w:rFonts w:ascii="Arial" w:hAnsi="Arial" w:cs="Arial"/>
          <w:b/>
          <w:bCs/>
          <w:sz w:val="28"/>
          <w:szCs w:val="28"/>
        </w:rPr>
        <w:t xml:space="preserve">The English Legal System </w:t>
      </w:r>
      <w:r w:rsidR="00C6508D" w:rsidRPr="001F45FF">
        <w:rPr>
          <w:rFonts w:ascii="Arial" w:hAnsi="Arial" w:cs="Arial"/>
          <w:b/>
          <w:bCs/>
          <w:sz w:val="28"/>
          <w:szCs w:val="28"/>
        </w:rPr>
        <w:t>is based upon</w:t>
      </w:r>
      <w:r w:rsidRPr="001F45FF">
        <w:rPr>
          <w:rFonts w:ascii="Arial" w:hAnsi="Arial" w:cs="Arial"/>
          <w:b/>
          <w:bCs/>
          <w:sz w:val="28"/>
          <w:szCs w:val="28"/>
        </w:rPr>
        <w:t xml:space="preserve"> common law </w:t>
      </w:r>
      <w:r w:rsidR="00C6508D" w:rsidRPr="001F45FF">
        <w:rPr>
          <w:rFonts w:ascii="Arial" w:hAnsi="Arial" w:cs="Arial"/>
          <w:b/>
          <w:bCs/>
          <w:sz w:val="28"/>
          <w:szCs w:val="28"/>
        </w:rPr>
        <w:t>principles</w:t>
      </w:r>
      <w:r w:rsidRPr="001F45FF">
        <w:rPr>
          <w:rFonts w:ascii="Arial" w:hAnsi="Arial" w:cs="Arial"/>
          <w:b/>
          <w:bCs/>
          <w:sz w:val="28"/>
          <w:szCs w:val="28"/>
        </w:rPr>
        <w:t>. Explain</w:t>
      </w:r>
      <w:r w:rsidR="00FB6B1A" w:rsidRPr="001F45FF">
        <w:rPr>
          <w:rFonts w:ascii="Arial" w:hAnsi="Arial" w:cs="Arial"/>
          <w:b/>
          <w:bCs/>
          <w:sz w:val="28"/>
          <w:szCs w:val="28"/>
        </w:rPr>
        <w:t xml:space="preserve"> </w:t>
      </w:r>
      <w:r w:rsidR="00B33548" w:rsidRPr="001F45FF">
        <w:rPr>
          <w:rFonts w:ascii="Arial" w:hAnsi="Arial" w:cs="Arial"/>
          <w:b/>
          <w:bCs/>
          <w:sz w:val="28"/>
          <w:szCs w:val="28"/>
        </w:rPr>
        <w:t xml:space="preserve">what this means. </w:t>
      </w:r>
    </w:p>
    <w:p w14:paraId="1EF6C2B2" w14:textId="78B04317" w:rsidR="61D7018E" w:rsidRDefault="61D7018E" w:rsidP="61D7018E">
      <w:pPr>
        <w:ind w:left="720"/>
        <w:rPr>
          <w:rFonts w:ascii="Arial" w:hAnsi="Arial" w:cs="Arial"/>
          <w:sz w:val="24"/>
          <w:szCs w:val="24"/>
        </w:rPr>
      </w:pPr>
    </w:p>
    <w:p w14:paraId="5AAA77F4" w14:textId="77777777" w:rsidR="008222C7" w:rsidRPr="00810F58" w:rsidRDefault="008222C7" w:rsidP="008222C7">
      <w:pPr>
        <w:ind w:left="720"/>
        <w:jc w:val="both"/>
        <w:rPr>
          <w:rFonts w:ascii="Arial" w:eastAsia="Arial" w:hAnsi="Arial" w:cs="Arial"/>
          <w:sz w:val="24"/>
          <w:szCs w:val="24"/>
        </w:rPr>
      </w:pPr>
      <w:r w:rsidRPr="00810F58">
        <w:rPr>
          <w:rFonts w:ascii="Arial" w:eastAsia="Arial" w:hAnsi="Arial" w:cs="Arial"/>
          <w:sz w:val="24"/>
          <w:szCs w:val="24"/>
        </w:rPr>
        <w:t xml:space="preserve">You are reminded to revisit the relevant material from the taught sessions on this topic and to fully utilise the sources on the </w:t>
      </w:r>
      <w:r>
        <w:rPr>
          <w:rFonts w:ascii="Arial" w:eastAsia="Arial" w:hAnsi="Arial" w:cs="Arial"/>
          <w:sz w:val="24"/>
          <w:szCs w:val="24"/>
        </w:rPr>
        <w:t xml:space="preserve">Leganto </w:t>
      </w:r>
      <w:r w:rsidRPr="00810F58">
        <w:rPr>
          <w:rFonts w:ascii="Arial" w:eastAsia="Arial" w:hAnsi="Arial" w:cs="Arial"/>
          <w:sz w:val="24"/>
          <w:szCs w:val="24"/>
        </w:rPr>
        <w:t>online resource list. Please ensure that you are accessing credible literature to support your answer, including journal articles, text books, Parliamentary papers, Law Commission publications and case law (to name a few).</w:t>
      </w:r>
    </w:p>
    <w:p w14:paraId="58C8C3E6" w14:textId="77777777" w:rsidR="008222C7" w:rsidRPr="00810F58" w:rsidRDefault="008222C7" w:rsidP="008222C7">
      <w:pPr>
        <w:ind w:left="720"/>
        <w:jc w:val="both"/>
        <w:rPr>
          <w:rFonts w:ascii="Arial" w:eastAsia="Arial" w:hAnsi="Arial" w:cs="Arial"/>
          <w:sz w:val="24"/>
          <w:szCs w:val="24"/>
        </w:rPr>
      </w:pPr>
    </w:p>
    <w:p w14:paraId="29103CDA" w14:textId="77777777" w:rsidR="008222C7" w:rsidRDefault="008222C7" w:rsidP="008222C7">
      <w:pPr>
        <w:ind w:left="720"/>
        <w:jc w:val="both"/>
        <w:rPr>
          <w:rFonts w:ascii="Arial" w:eastAsia="Arial" w:hAnsi="Arial" w:cs="Arial"/>
          <w:sz w:val="24"/>
          <w:szCs w:val="24"/>
        </w:rPr>
      </w:pPr>
      <w:r w:rsidRPr="00810F58">
        <w:rPr>
          <w:rFonts w:ascii="Arial" w:eastAsia="Arial" w:hAnsi="Arial" w:cs="Arial"/>
          <w:sz w:val="24"/>
          <w:szCs w:val="24"/>
        </w:rPr>
        <w:t>All content within your answer must be referenced in accordance with the Harvard referencing system. Please see the UWTSD referencing handbook which is available on the Moodle page for this module or a suitable referencing guide via the UWTSD online library.</w:t>
      </w:r>
    </w:p>
    <w:p w14:paraId="6EFB390E" w14:textId="77777777" w:rsidR="008222C7" w:rsidRDefault="008222C7" w:rsidP="008222C7">
      <w:pPr>
        <w:ind w:left="720"/>
        <w:jc w:val="both"/>
        <w:rPr>
          <w:rFonts w:ascii="Arial" w:eastAsia="Arial" w:hAnsi="Arial" w:cs="Arial"/>
          <w:sz w:val="24"/>
          <w:szCs w:val="24"/>
        </w:rPr>
      </w:pPr>
    </w:p>
    <w:p w14:paraId="36C8C154" w14:textId="77777777" w:rsidR="008222C7" w:rsidRPr="00894B18" w:rsidRDefault="008222C7" w:rsidP="008222C7">
      <w:pPr>
        <w:pStyle w:val="cpe2"/>
        <w:ind w:left="720"/>
        <w:jc w:val="both"/>
        <w:rPr>
          <w:rFonts w:ascii="Arial" w:hAnsi="Arial" w:cs="Arial"/>
          <w:b w:val="0"/>
          <w:bCs/>
          <w:sz w:val="24"/>
          <w:szCs w:val="24"/>
        </w:rPr>
      </w:pPr>
      <w:r w:rsidRPr="00894B18">
        <w:rPr>
          <w:rFonts w:ascii="Arial" w:hAnsi="Arial" w:cs="Arial"/>
          <w:b w:val="0"/>
          <w:bCs/>
          <w:sz w:val="24"/>
          <w:szCs w:val="24"/>
        </w:rPr>
        <w:t>The assignment should be submitted as normal via Turnitin and students are, as always, encouraged to submit a draft in order to obtain feedback prior to final submission.</w:t>
      </w:r>
    </w:p>
    <w:p w14:paraId="4AFA2DEC" w14:textId="77777777" w:rsidR="001F45FF" w:rsidRDefault="001F45FF" w:rsidP="00D328D5">
      <w:pPr>
        <w:spacing w:line="480" w:lineRule="auto"/>
        <w:ind w:left="720"/>
        <w:rPr>
          <w:rFonts w:ascii="Arial" w:hAnsi="Arial" w:cs="Arial"/>
          <w:sz w:val="24"/>
          <w:szCs w:val="24"/>
        </w:rPr>
      </w:pPr>
    </w:p>
    <w:p w14:paraId="37B3C604" w14:textId="39B0B41A" w:rsidR="00D328D5" w:rsidRDefault="454EB16C" w:rsidP="00D328D5">
      <w:pPr>
        <w:spacing w:line="480" w:lineRule="auto"/>
        <w:ind w:left="720"/>
        <w:rPr>
          <w:rFonts w:ascii="Arial" w:hAnsi="Arial" w:cs="Arial"/>
          <w:sz w:val="24"/>
          <w:szCs w:val="24"/>
        </w:rPr>
      </w:pPr>
      <w:r w:rsidRPr="008222C7">
        <w:rPr>
          <w:rFonts w:ascii="Arial" w:hAnsi="Arial" w:cs="Arial"/>
          <w:sz w:val="24"/>
          <w:szCs w:val="24"/>
        </w:rPr>
        <w:t xml:space="preserve">You may wish to consider; </w:t>
      </w:r>
    </w:p>
    <w:p w14:paraId="5E64FCA2" w14:textId="705AC8FE" w:rsidR="00D328D5" w:rsidRPr="00D328D5" w:rsidRDefault="454EB16C" w:rsidP="00D328D5">
      <w:pPr>
        <w:pStyle w:val="ListParagraph"/>
        <w:numPr>
          <w:ilvl w:val="0"/>
          <w:numId w:val="33"/>
        </w:numPr>
        <w:spacing w:line="480" w:lineRule="auto"/>
        <w:rPr>
          <w:rFonts w:ascii="Arial" w:hAnsi="Arial" w:cs="Arial"/>
          <w:sz w:val="24"/>
          <w:szCs w:val="24"/>
        </w:rPr>
      </w:pPr>
      <w:r w:rsidRPr="00D328D5">
        <w:rPr>
          <w:rFonts w:ascii="Arial" w:hAnsi="Arial" w:cs="Arial"/>
          <w:sz w:val="24"/>
          <w:szCs w:val="24"/>
        </w:rPr>
        <w:t xml:space="preserve">What is </w:t>
      </w:r>
      <w:r w:rsidR="00BE543B" w:rsidRPr="00D328D5">
        <w:rPr>
          <w:rFonts w:ascii="Arial" w:hAnsi="Arial" w:cs="Arial"/>
          <w:sz w:val="24"/>
          <w:szCs w:val="24"/>
        </w:rPr>
        <w:t xml:space="preserve">common </w:t>
      </w:r>
      <w:r w:rsidRPr="00D328D5">
        <w:rPr>
          <w:rFonts w:ascii="Arial" w:hAnsi="Arial" w:cs="Arial"/>
          <w:sz w:val="24"/>
          <w:szCs w:val="24"/>
        </w:rPr>
        <w:t>law?</w:t>
      </w:r>
    </w:p>
    <w:p w14:paraId="077C037A" w14:textId="77777777" w:rsidR="00D328D5" w:rsidRDefault="005A3D72" w:rsidP="00D328D5">
      <w:pPr>
        <w:pStyle w:val="ListParagraph"/>
        <w:numPr>
          <w:ilvl w:val="0"/>
          <w:numId w:val="33"/>
        </w:numPr>
        <w:spacing w:line="480" w:lineRule="auto"/>
        <w:rPr>
          <w:rFonts w:ascii="Arial" w:hAnsi="Arial" w:cs="Arial"/>
          <w:sz w:val="24"/>
          <w:szCs w:val="24"/>
        </w:rPr>
      </w:pPr>
      <w:r w:rsidRPr="00D328D5">
        <w:rPr>
          <w:rFonts w:ascii="Arial" w:hAnsi="Arial" w:cs="Arial"/>
          <w:sz w:val="24"/>
          <w:szCs w:val="24"/>
        </w:rPr>
        <w:t xml:space="preserve">What is civil law? </w:t>
      </w:r>
    </w:p>
    <w:p w14:paraId="5ABE2803" w14:textId="77777777" w:rsidR="00D328D5" w:rsidRDefault="005A3D72" w:rsidP="00D328D5">
      <w:pPr>
        <w:pStyle w:val="ListParagraph"/>
        <w:numPr>
          <w:ilvl w:val="0"/>
          <w:numId w:val="33"/>
        </w:numPr>
        <w:spacing w:line="480" w:lineRule="auto"/>
        <w:rPr>
          <w:rFonts w:ascii="Arial" w:hAnsi="Arial" w:cs="Arial"/>
          <w:sz w:val="24"/>
          <w:szCs w:val="24"/>
        </w:rPr>
      </w:pPr>
      <w:r w:rsidRPr="00D328D5">
        <w:rPr>
          <w:rFonts w:ascii="Arial" w:hAnsi="Arial" w:cs="Arial"/>
          <w:sz w:val="24"/>
          <w:szCs w:val="24"/>
        </w:rPr>
        <w:t>Contrast the two systems</w:t>
      </w:r>
    </w:p>
    <w:p w14:paraId="7C64CCE9" w14:textId="77777777" w:rsidR="00ED6B31" w:rsidRDefault="00D328D5" w:rsidP="00ED6B31">
      <w:pPr>
        <w:pStyle w:val="ListParagraph"/>
        <w:numPr>
          <w:ilvl w:val="0"/>
          <w:numId w:val="33"/>
        </w:numPr>
        <w:spacing w:line="480" w:lineRule="auto"/>
        <w:rPr>
          <w:rFonts w:ascii="Arial" w:hAnsi="Arial" w:cs="Arial"/>
          <w:sz w:val="24"/>
          <w:szCs w:val="24"/>
        </w:rPr>
      </w:pPr>
      <w:r>
        <w:rPr>
          <w:rFonts w:ascii="Arial" w:hAnsi="Arial" w:cs="Arial"/>
          <w:sz w:val="24"/>
          <w:szCs w:val="24"/>
        </w:rPr>
        <w:t>Outline</w:t>
      </w:r>
      <w:r w:rsidR="003B0DE5" w:rsidRPr="00D328D5">
        <w:rPr>
          <w:rFonts w:ascii="Arial" w:hAnsi="Arial" w:cs="Arial"/>
          <w:sz w:val="24"/>
          <w:szCs w:val="24"/>
        </w:rPr>
        <w:t xml:space="preserve"> the history of the common law</w:t>
      </w:r>
      <w:r w:rsidR="454EB16C" w:rsidRPr="00D328D5">
        <w:rPr>
          <w:rFonts w:ascii="Arial" w:hAnsi="Arial" w:cs="Arial"/>
          <w:sz w:val="24"/>
          <w:szCs w:val="24"/>
        </w:rPr>
        <w:t xml:space="preserve"> </w:t>
      </w:r>
    </w:p>
    <w:p w14:paraId="1F432D09" w14:textId="3D18C95A" w:rsidR="454EB16C" w:rsidRPr="00ED6B31" w:rsidRDefault="00ED6B31" w:rsidP="00ED6B31">
      <w:pPr>
        <w:pStyle w:val="ListParagraph"/>
        <w:numPr>
          <w:ilvl w:val="0"/>
          <w:numId w:val="33"/>
        </w:numPr>
        <w:spacing w:line="480" w:lineRule="auto"/>
        <w:rPr>
          <w:rFonts w:ascii="Arial" w:hAnsi="Arial" w:cs="Arial"/>
          <w:sz w:val="24"/>
          <w:szCs w:val="24"/>
        </w:rPr>
      </w:pPr>
      <w:r>
        <w:rPr>
          <w:rFonts w:ascii="Arial" w:hAnsi="Arial" w:cs="Arial"/>
          <w:sz w:val="24"/>
          <w:szCs w:val="24"/>
        </w:rPr>
        <w:t xml:space="preserve">Are there </w:t>
      </w:r>
      <w:r w:rsidR="00D328D5" w:rsidRPr="00ED6B31">
        <w:rPr>
          <w:rFonts w:ascii="Arial" w:hAnsi="Arial" w:cs="Arial"/>
          <w:sz w:val="24"/>
          <w:szCs w:val="24"/>
        </w:rPr>
        <w:t>examples of the common law working in practice</w:t>
      </w:r>
      <w:r>
        <w:rPr>
          <w:rFonts w:ascii="Arial" w:hAnsi="Arial" w:cs="Arial"/>
          <w:sz w:val="24"/>
          <w:szCs w:val="24"/>
        </w:rPr>
        <w:t>?</w:t>
      </w:r>
    </w:p>
    <w:p w14:paraId="695B200A" w14:textId="24384C28" w:rsidR="61D7018E" w:rsidRDefault="454EB16C" w:rsidP="00D328D5">
      <w:pPr>
        <w:spacing w:line="480" w:lineRule="auto"/>
        <w:ind w:left="720"/>
        <w:rPr>
          <w:sz w:val="40"/>
          <w:szCs w:val="40"/>
        </w:rPr>
      </w:pPr>
      <w:r w:rsidRPr="008222C7">
        <w:rPr>
          <w:rFonts w:ascii="Arial" w:hAnsi="Arial" w:cs="Arial"/>
          <w:sz w:val="24"/>
          <w:szCs w:val="24"/>
        </w:rPr>
        <w:t xml:space="preserve">    </w:t>
      </w:r>
    </w:p>
    <w:p w14:paraId="664C2A85" w14:textId="77777777" w:rsidR="00152E9D" w:rsidRPr="00A406E5" w:rsidRDefault="00152E9D" w:rsidP="00A67FB1">
      <w:pPr>
        <w:ind w:left="720"/>
        <w:rPr>
          <w:rFonts w:ascii="Arial" w:hAnsi="Arial" w:cs="Arial"/>
          <w:sz w:val="24"/>
          <w:szCs w:val="24"/>
        </w:rPr>
      </w:pPr>
    </w:p>
    <w:p w14:paraId="419FC10A" w14:textId="307E0286" w:rsidR="61D7018E" w:rsidRDefault="001256E7" w:rsidP="001F45FF">
      <w:pPr>
        <w:pStyle w:val="paragraph"/>
        <w:spacing w:before="0" w:beforeAutospacing="0" w:after="0" w:afterAutospacing="0"/>
        <w:rPr>
          <w:rFonts w:ascii="Arial" w:hAnsi="Arial" w:cs="Arial"/>
        </w:rPr>
      </w:pPr>
      <w:r w:rsidRPr="3A83DF62">
        <w:rPr>
          <w:rStyle w:val="normaltextrun"/>
          <w:rFonts w:ascii="Calibri" w:hAnsi="Calibri" w:cs="Calibri"/>
          <w:sz w:val="28"/>
          <w:szCs w:val="28"/>
        </w:rPr>
        <w:lastRenderedPageBreak/>
        <w:t xml:space="preserve">        </w:t>
      </w:r>
    </w:p>
    <w:p w14:paraId="0E1DAF52" w14:textId="6E0C9D47" w:rsidR="61D7018E" w:rsidRDefault="61D7018E" w:rsidP="61D7018E">
      <w:pPr>
        <w:ind w:left="720"/>
        <w:rPr>
          <w:rFonts w:ascii="Arial" w:hAnsi="Arial" w:cs="Arial"/>
          <w:sz w:val="24"/>
          <w:szCs w:val="24"/>
        </w:rPr>
      </w:pPr>
    </w:p>
    <w:p w14:paraId="401817D1" w14:textId="540F2D74" w:rsidR="61D7018E" w:rsidRDefault="61D7018E" w:rsidP="61D7018E">
      <w:pPr>
        <w:rPr>
          <w:rFonts w:ascii="Arial" w:hAnsi="Arial" w:cs="Arial"/>
          <w:sz w:val="24"/>
          <w:szCs w:val="24"/>
        </w:rPr>
      </w:pPr>
    </w:p>
    <w:p w14:paraId="1DFE597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EA39F67" w14:textId="77777777" w:rsidTr="00C8667A">
        <w:trPr>
          <w:trHeight w:val="414"/>
        </w:trPr>
        <w:tc>
          <w:tcPr>
            <w:tcW w:w="10670" w:type="dxa"/>
            <w:shd w:val="clear" w:color="auto" w:fill="D9D9D9"/>
          </w:tcPr>
          <w:p w14:paraId="41BB6F2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6271EC3" w14:textId="77777777" w:rsidR="00D22D9C" w:rsidRPr="00A406E5" w:rsidRDefault="00D22D9C" w:rsidP="00D22D9C">
      <w:pPr>
        <w:jc w:val="both"/>
        <w:rPr>
          <w:rFonts w:ascii="Arial" w:hAnsi="Arial" w:cs="Arial"/>
          <w:sz w:val="22"/>
          <w:szCs w:val="22"/>
        </w:rPr>
      </w:pPr>
    </w:p>
    <w:p w14:paraId="55D411B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3B811C3" w14:textId="77777777" w:rsidR="004D5E9B" w:rsidRDefault="004D5E9B" w:rsidP="00D22D9C">
      <w:pPr>
        <w:jc w:val="both"/>
        <w:rPr>
          <w:rFonts w:ascii="Arial" w:hAnsi="Arial" w:cs="Arial"/>
          <w:b/>
          <w:sz w:val="22"/>
          <w:szCs w:val="22"/>
        </w:rPr>
      </w:pPr>
    </w:p>
    <w:p w14:paraId="078E4AD9"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8DA149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155A433" w14:textId="77777777" w:rsidR="00C01A3F" w:rsidRPr="00A406E5" w:rsidRDefault="00C01A3F" w:rsidP="00D22D9C">
      <w:pPr>
        <w:jc w:val="both"/>
        <w:rPr>
          <w:rFonts w:ascii="Arial" w:hAnsi="Arial" w:cs="Arial"/>
          <w:sz w:val="22"/>
          <w:szCs w:val="22"/>
        </w:rPr>
      </w:pPr>
    </w:p>
    <w:p w14:paraId="2D89185D" w14:textId="3989209C"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B4C4A1" w14:textId="1DE84B07" w:rsidR="001256E7" w:rsidRDefault="001256E7" w:rsidP="61D7018E">
      <w:pPr>
        <w:jc w:val="both"/>
        <w:rPr>
          <w:rFonts w:ascii="Arial Nova" w:eastAsia="Arial Nova" w:hAnsi="Arial Nova" w:cs="Arial Nova"/>
          <w:i/>
          <w:iCs/>
          <w:sz w:val="22"/>
          <w:szCs w:val="22"/>
        </w:rPr>
      </w:pPr>
    </w:p>
    <w:p w14:paraId="73930CA7" w14:textId="05263079" w:rsidR="001256E7" w:rsidRPr="00A406E5" w:rsidRDefault="001256E7" w:rsidP="61D7018E">
      <w:pPr>
        <w:jc w:val="both"/>
        <w:rPr>
          <w:rFonts w:ascii="Arial" w:eastAsia="Arial" w:hAnsi="Arial" w:cs="Arial"/>
          <w:sz w:val="22"/>
          <w:szCs w:val="22"/>
        </w:rPr>
      </w:pPr>
      <w:r w:rsidRPr="61D7018E">
        <w:rPr>
          <w:rFonts w:ascii="Arial" w:eastAsia="Arial" w:hAnsi="Arial" w:cs="Arial"/>
          <w:b/>
          <w:bCs/>
          <w:sz w:val="22"/>
          <w:szCs w:val="22"/>
        </w:rPr>
        <w:t xml:space="preserve">Students should engage with a wide variety of credible literature. This includes but is not limited to the use of journals, newspapers, law reports and books. Students should ensure that they reference in accordance with </w:t>
      </w:r>
      <w:r w:rsidR="153FC949" w:rsidRPr="61D7018E">
        <w:rPr>
          <w:rFonts w:ascii="Arial" w:eastAsia="Arial" w:hAnsi="Arial" w:cs="Arial"/>
          <w:b/>
          <w:bCs/>
          <w:sz w:val="22"/>
          <w:szCs w:val="22"/>
        </w:rPr>
        <w:t xml:space="preserve">Harvard. Students should also ensure that they are using </w:t>
      </w:r>
      <w:r w:rsidR="008222C7">
        <w:rPr>
          <w:rFonts w:ascii="Arial" w:eastAsia="Arial" w:hAnsi="Arial" w:cs="Arial"/>
          <w:b/>
          <w:bCs/>
          <w:sz w:val="22"/>
          <w:szCs w:val="22"/>
        </w:rPr>
        <w:t>Lexis Plus UK</w:t>
      </w:r>
      <w:r w:rsidR="153FC949" w:rsidRPr="61D7018E">
        <w:rPr>
          <w:rFonts w:ascii="Arial" w:eastAsia="Arial" w:hAnsi="Arial" w:cs="Arial"/>
          <w:b/>
          <w:bCs/>
          <w:sz w:val="22"/>
          <w:szCs w:val="22"/>
        </w:rPr>
        <w:t>. Students should also ensure that they are paraphrasing and summarising within their assignment</w:t>
      </w:r>
      <w:r w:rsidR="59C712BC" w:rsidRPr="61D7018E">
        <w:rPr>
          <w:rFonts w:ascii="Arial" w:eastAsia="Arial" w:hAnsi="Arial" w:cs="Arial"/>
          <w:sz w:val="22"/>
          <w:szCs w:val="22"/>
        </w:rPr>
        <w:t xml:space="preserve">. </w:t>
      </w:r>
      <w:r w:rsidR="59C712BC" w:rsidRPr="61D7018E">
        <w:rPr>
          <w:rFonts w:ascii="Arial" w:eastAsia="Arial" w:hAnsi="Arial" w:cs="Arial"/>
          <w:b/>
          <w:bCs/>
          <w:sz w:val="22"/>
          <w:szCs w:val="22"/>
        </w:rPr>
        <w:t>Students should ensure that they back up their</w:t>
      </w:r>
      <w:r w:rsidR="5A4B44DE" w:rsidRPr="61D7018E">
        <w:rPr>
          <w:rFonts w:ascii="Arial" w:eastAsia="Arial" w:hAnsi="Arial" w:cs="Arial"/>
          <w:b/>
          <w:bCs/>
          <w:sz w:val="22"/>
          <w:szCs w:val="22"/>
        </w:rPr>
        <w:t xml:space="preserve"> answers with evidence.</w:t>
      </w:r>
      <w:r w:rsidR="5A4B44DE" w:rsidRPr="61D7018E">
        <w:rPr>
          <w:rFonts w:ascii="Arial" w:eastAsia="Arial" w:hAnsi="Arial" w:cs="Arial"/>
          <w:sz w:val="22"/>
          <w:szCs w:val="22"/>
        </w:rPr>
        <w:t xml:space="preserve"> </w:t>
      </w:r>
      <w:r w:rsidR="59C712BC" w:rsidRPr="61D7018E">
        <w:rPr>
          <w:rFonts w:ascii="Arial" w:eastAsia="Arial" w:hAnsi="Arial" w:cs="Arial"/>
          <w:sz w:val="22"/>
          <w:szCs w:val="22"/>
        </w:rPr>
        <w:t xml:space="preserve"> </w:t>
      </w:r>
    </w:p>
    <w:p w14:paraId="7F786778" w14:textId="77777777" w:rsidR="00C01A3F" w:rsidRPr="00A406E5" w:rsidRDefault="00C01A3F" w:rsidP="00D22D9C">
      <w:pPr>
        <w:jc w:val="both"/>
        <w:rPr>
          <w:rFonts w:ascii="Arial" w:hAnsi="Arial" w:cs="Arial"/>
          <w:sz w:val="22"/>
          <w:szCs w:val="22"/>
        </w:rPr>
      </w:pPr>
    </w:p>
    <w:p w14:paraId="492675EE" w14:textId="77777777" w:rsidR="00D22D9C" w:rsidRPr="00A406E5" w:rsidRDefault="00D22D9C" w:rsidP="00D22D9C">
      <w:pPr>
        <w:jc w:val="both"/>
        <w:rPr>
          <w:rFonts w:ascii="Arial" w:hAnsi="Arial" w:cs="Arial"/>
          <w:sz w:val="22"/>
          <w:szCs w:val="22"/>
        </w:rPr>
      </w:pPr>
    </w:p>
    <w:p w14:paraId="638717BB" w14:textId="77777777" w:rsidR="00D22D9C" w:rsidRPr="00A406E5" w:rsidRDefault="00D22D9C" w:rsidP="00D22D9C">
      <w:pPr>
        <w:numPr>
          <w:ilvl w:val="0"/>
          <w:numId w:val="9"/>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0A64CD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DE5070" w14:textId="77777777" w:rsidR="00C01A3F" w:rsidRPr="00A406E5" w:rsidRDefault="00C01A3F" w:rsidP="00C01A3F">
      <w:pPr>
        <w:jc w:val="both"/>
        <w:rPr>
          <w:rFonts w:ascii="Arial" w:hAnsi="Arial" w:cs="Arial"/>
          <w:b/>
          <w:i/>
          <w:sz w:val="22"/>
          <w:szCs w:val="22"/>
        </w:rPr>
      </w:pPr>
    </w:p>
    <w:p w14:paraId="69C08FFB" w14:textId="1B182057" w:rsidR="00C01A3F" w:rsidRDefault="008042F0" w:rsidP="00C01A3F">
      <w:pPr>
        <w:jc w:val="both"/>
        <w:rPr>
          <w:rFonts w:ascii="Arial" w:hAnsi="Arial" w:cs="Arial"/>
          <w:i/>
          <w:sz w:val="22"/>
          <w:szCs w:val="22"/>
        </w:rPr>
      </w:pPr>
      <w:r w:rsidRPr="3A83DF62">
        <w:rPr>
          <w:rFonts w:ascii="Arial" w:hAnsi="Arial" w:cs="Arial"/>
          <w:b/>
          <w:bCs/>
          <w:i/>
          <w:iCs/>
          <w:sz w:val="22"/>
          <w:szCs w:val="22"/>
        </w:rPr>
        <w:t xml:space="preserve">Guidance </w:t>
      </w:r>
      <w:r w:rsidR="00C01A3F" w:rsidRPr="3A83DF62">
        <w:rPr>
          <w:rFonts w:ascii="Arial" w:hAnsi="Arial" w:cs="Arial"/>
          <w:b/>
          <w:bCs/>
          <w:i/>
          <w:iCs/>
          <w:sz w:val="22"/>
          <w:szCs w:val="22"/>
        </w:rPr>
        <w:t xml:space="preserve">specific to this </w:t>
      </w:r>
      <w:r w:rsidR="00E27F15" w:rsidRPr="3A83DF62">
        <w:rPr>
          <w:rFonts w:ascii="Arial" w:hAnsi="Arial" w:cs="Arial"/>
          <w:b/>
          <w:bCs/>
          <w:i/>
          <w:iCs/>
          <w:sz w:val="22"/>
          <w:szCs w:val="22"/>
        </w:rPr>
        <w:t>assessment</w:t>
      </w:r>
      <w:r w:rsidR="00C01A3F" w:rsidRPr="3A83DF62">
        <w:rPr>
          <w:rFonts w:ascii="Arial" w:hAnsi="Arial" w:cs="Arial"/>
          <w:b/>
          <w:bCs/>
          <w:i/>
          <w:iCs/>
          <w:sz w:val="22"/>
          <w:szCs w:val="22"/>
        </w:rPr>
        <w:t>:</w:t>
      </w:r>
      <w:r w:rsidR="00C01A3F" w:rsidRPr="3A83DF62">
        <w:rPr>
          <w:rFonts w:ascii="Arial" w:hAnsi="Arial" w:cs="Arial"/>
          <w:i/>
          <w:iCs/>
          <w:sz w:val="22"/>
          <w:szCs w:val="22"/>
        </w:rPr>
        <w:t xml:space="preserve"> </w:t>
      </w:r>
    </w:p>
    <w:p w14:paraId="1F382A85" w14:textId="65DE00D1" w:rsidR="3A83DF62" w:rsidRDefault="3A83DF62" w:rsidP="3A83DF62">
      <w:pPr>
        <w:jc w:val="both"/>
        <w:rPr>
          <w:rFonts w:ascii="Arial" w:hAnsi="Arial" w:cs="Arial"/>
          <w:i/>
          <w:iCs/>
          <w:sz w:val="22"/>
          <w:szCs w:val="22"/>
        </w:rPr>
      </w:pPr>
    </w:p>
    <w:p w14:paraId="42258C22" w14:textId="5233F7E3" w:rsidR="51CA270F" w:rsidRDefault="51CA270F" w:rsidP="61D7018E">
      <w:pPr>
        <w:jc w:val="both"/>
        <w:rPr>
          <w:rFonts w:ascii="Arial" w:hAnsi="Arial" w:cs="Arial"/>
          <w:b/>
          <w:bCs/>
          <w:sz w:val="22"/>
          <w:szCs w:val="22"/>
        </w:rPr>
      </w:pPr>
      <w:r w:rsidRPr="61D7018E">
        <w:rPr>
          <w:rFonts w:ascii="Arial" w:hAnsi="Arial" w:cs="Arial"/>
          <w:b/>
          <w:bCs/>
          <w:sz w:val="22"/>
          <w:szCs w:val="22"/>
        </w:rPr>
        <w:t xml:space="preserve">Students should demonstrate that they understand </w:t>
      </w:r>
      <w:r w:rsidR="224B46AA" w:rsidRPr="61D7018E">
        <w:rPr>
          <w:rFonts w:ascii="Arial" w:hAnsi="Arial" w:cs="Arial"/>
          <w:b/>
          <w:bCs/>
          <w:sz w:val="22"/>
          <w:szCs w:val="22"/>
        </w:rPr>
        <w:t>the sources of UK law</w:t>
      </w:r>
      <w:r w:rsidRPr="61D7018E">
        <w:rPr>
          <w:rFonts w:ascii="Arial" w:hAnsi="Arial" w:cs="Arial"/>
          <w:b/>
          <w:bCs/>
          <w:sz w:val="22"/>
          <w:szCs w:val="22"/>
        </w:rPr>
        <w:t>. Students</w:t>
      </w:r>
      <w:r w:rsidR="18F02A10" w:rsidRPr="61D7018E">
        <w:rPr>
          <w:rFonts w:ascii="Arial" w:hAnsi="Arial" w:cs="Arial"/>
          <w:b/>
          <w:bCs/>
          <w:sz w:val="22"/>
          <w:szCs w:val="22"/>
        </w:rPr>
        <w:t xml:space="preserve"> should ensure that they are using up to date information and evidence to back up any arguments made. </w:t>
      </w:r>
    </w:p>
    <w:p w14:paraId="079D7C54" w14:textId="3FB76A5F" w:rsidR="001256E7" w:rsidRDefault="001256E7" w:rsidP="00C01A3F">
      <w:pPr>
        <w:jc w:val="both"/>
        <w:rPr>
          <w:rFonts w:ascii="Arial" w:hAnsi="Arial" w:cs="Arial"/>
          <w:i/>
          <w:sz w:val="22"/>
          <w:szCs w:val="22"/>
        </w:rPr>
      </w:pPr>
    </w:p>
    <w:p w14:paraId="62DAB446" w14:textId="0F1508C9" w:rsidR="00D22D9C" w:rsidRPr="00A406E5" w:rsidRDefault="00D22D9C" w:rsidP="3A83DF62">
      <w:pPr>
        <w:jc w:val="both"/>
        <w:rPr>
          <w:rFonts w:ascii="Arial" w:hAnsi="Arial" w:cs="Arial"/>
          <w:i/>
          <w:iCs/>
          <w:sz w:val="22"/>
          <w:szCs w:val="22"/>
        </w:rPr>
      </w:pPr>
    </w:p>
    <w:p w14:paraId="7B42C2C2"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Cognitive and Intellectual Skills</w:t>
      </w:r>
    </w:p>
    <w:p w14:paraId="4B368ACE"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677E445" w14:textId="77777777" w:rsidR="00D22D9C" w:rsidRPr="00A406E5" w:rsidRDefault="00D22D9C" w:rsidP="00D22D9C">
      <w:pPr>
        <w:jc w:val="both"/>
        <w:rPr>
          <w:rFonts w:ascii="Arial" w:hAnsi="Arial" w:cs="Arial"/>
          <w:sz w:val="22"/>
          <w:szCs w:val="22"/>
        </w:rPr>
      </w:pPr>
    </w:p>
    <w:p w14:paraId="407CDFF7" w14:textId="77777777" w:rsidR="00C01A3F" w:rsidRPr="00A406E5" w:rsidRDefault="008042F0" w:rsidP="00C01A3F">
      <w:pPr>
        <w:jc w:val="both"/>
        <w:rPr>
          <w:rFonts w:ascii="Arial" w:hAnsi="Arial" w:cs="Arial"/>
          <w:i/>
          <w:sz w:val="22"/>
          <w:szCs w:val="22"/>
        </w:rPr>
      </w:pPr>
      <w:r w:rsidRPr="3A83DF62">
        <w:rPr>
          <w:rFonts w:ascii="Arial" w:hAnsi="Arial" w:cs="Arial"/>
          <w:b/>
          <w:bCs/>
          <w:i/>
          <w:iCs/>
          <w:sz w:val="22"/>
          <w:szCs w:val="22"/>
        </w:rPr>
        <w:t xml:space="preserve">Guidance </w:t>
      </w:r>
      <w:r w:rsidR="00C01A3F" w:rsidRPr="3A83DF62">
        <w:rPr>
          <w:rFonts w:ascii="Arial" w:hAnsi="Arial" w:cs="Arial"/>
          <w:b/>
          <w:bCs/>
          <w:i/>
          <w:iCs/>
          <w:sz w:val="22"/>
          <w:szCs w:val="22"/>
        </w:rPr>
        <w:t xml:space="preserve">specific to this </w:t>
      </w:r>
      <w:r w:rsidR="00E27F15" w:rsidRPr="3A83DF62">
        <w:rPr>
          <w:rFonts w:ascii="Arial" w:hAnsi="Arial" w:cs="Arial"/>
          <w:b/>
          <w:bCs/>
          <w:i/>
          <w:iCs/>
          <w:sz w:val="22"/>
          <w:szCs w:val="22"/>
        </w:rPr>
        <w:t>assessment</w:t>
      </w:r>
      <w:r w:rsidR="00C01A3F" w:rsidRPr="3A83DF62">
        <w:rPr>
          <w:rFonts w:ascii="Arial" w:hAnsi="Arial" w:cs="Arial"/>
          <w:b/>
          <w:bCs/>
          <w:i/>
          <w:iCs/>
          <w:sz w:val="22"/>
          <w:szCs w:val="22"/>
        </w:rPr>
        <w:t>:</w:t>
      </w:r>
      <w:r w:rsidR="00C01A3F" w:rsidRPr="3A83DF62">
        <w:rPr>
          <w:rFonts w:ascii="Arial" w:hAnsi="Arial" w:cs="Arial"/>
          <w:i/>
          <w:iCs/>
          <w:sz w:val="22"/>
          <w:szCs w:val="22"/>
        </w:rPr>
        <w:t xml:space="preserve"> </w:t>
      </w:r>
    </w:p>
    <w:p w14:paraId="5DBF8093" w14:textId="1D256804" w:rsidR="3A83DF62" w:rsidRDefault="3A83DF62" w:rsidP="3A83DF62">
      <w:pPr>
        <w:jc w:val="both"/>
        <w:rPr>
          <w:rFonts w:ascii="Arial" w:hAnsi="Arial" w:cs="Arial"/>
          <w:i/>
          <w:iCs/>
          <w:sz w:val="22"/>
          <w:szCs w:val="22"/>
        </w:rPr>
      </w:pPr>
    </w:p>
    <w:p w14:paraId="76978ED0" w14:textId="5967B21E" w:rsidR="2437F0D0" w:rsidRDefault="2437F0D0" w:rsidP="61D7018E">
      <w:pPr>
        <w:jc w:val="both"/>
        <w:rPr>
          <w:rFonts w:ascii="Arial" w:eastAsia="Arial" w:hAnsi="Arial" w:cs="Arial"/>
          <w:b/>
          <w:bCs/>
          <w:i/>
          <w:iCs/>
          <w:sz w:val="22"/>
          <w:szCs w:val="22"/>
        </w:rPr>
      </w:pPr>
      <w:r w:rsidRPr="61D7018E">
        <w:rPr>
          <w:rFonts w:ascii="Arial" w:eastAsia="Arial" w:hAnsi="Arial" w:cs="Arial"/>
          <w:b/>
          <w:bCs/>
          <w:i/>
          <w:iCs/>
          <w:sz w:val="22"/>
          <w:szCs w:val="22"/>
        </w:rPr>
        <w:t xml:space="preserve">This assignment is an essay, and it is required that you include a thesis. It should also include arguments and evidence to back of these arguments. </w:t>
      </w:r>
    </w:p>
    <w:p w14:paraId="11A8E9B7" w14:textId="6492D832" w:rsidR="00C01A3F" w:rsidRPr="00A406E5" w:rsidRDefault="0FD35E0F" w:rsidP="61D7018E">
      <w:pPr>
        <w:jc w:val="both"/>
        <w:rPr>
          <w:rFonts w:ascii="Arial" w:eastAsia="Arial" w:hAnsi="Arial" w:cs="Arial"/>
          <w:b/>
          <w:bCs/>
          <w:sz w:val="22"/>
          <w:szCs w:val="22"/>
        </w:rPr>
      </w:pPr>
      <w:r w:rsidRPr="61D7018E">
        <w:rPr>
          <w:rFonts w:ascii="Arial" w:eastAsia="Arial" w:hAnsi="Arial" w:cs="Arial"/>
          <w:b/>
          <w:bCs/>
          <w:sz w:val="22"/>
          <w:szCs w:val="22"/>
        </w:rPr>
        <w:t xml:space="preserve">You should ensure that you have read the question correctly and answer the question correctly. </w:t>
      </w:r>
    </w:p>
    <w:p w14:paraId="181AC2F0" w14:textId="77777777" w:rsidR="00D22D9C" w:rsidRPr="00A406E5" w:rsidRDefault="00D22D9C" w:rsidP="00D22D9C">
      <w:pPr>
        <w:jc w:val="both"/>
        <w:rPr>
          <w:rFonts w:ascii="Arial" w:hAnsi="Arial" w:cs="Arial"/>
          <w:b/>
          <w:sz w:val="22"/>
          <w:szCs w:val="22"/>
        </w:rPr>
      </w:pPr>
    </w:p>
    <w:p w14:paraId="55B5202B" w14:textId="77777777" w:rsidR="00D22D9C" w:rsidRPr="00A406E5" w:rsidRDefault="00D22D9C" w:rsidP="00D22D9C">
      <w:pPr>
        <w:numPr>
          <w:ilvl w:val="0"/>
          <w:numId w:val="9"/>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09FE731"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17506E9" w14:textId="77777777" w:rsidR="00D22D9C" w:rsidRPr="00A406E5" w:rsidRDefault="00D22D9C" w:rsidP="00D22D9C">
      <w:pPr>
        <w:jc w:val="both"/>
        <w:rPr>
          <w:rFonts w:ascii="Arial" w:hAnsi="Arial" w:cs="Arial"/>
          <w:sz w:val="22"/>
          <w:szCs w:val="22"/>
        </w:rPr>
      </w:pPr>
    </w:p>
    <w:p w14:paraId="7196F6C0" w14:textId="77777777" w:rsidR="00C01A3F" w:rsidRPr="00A406E5" w:rsidRDefault="008042F0" w:rsidP="00C01A3F">
      <w:pPr>
        <w:jc w:val="both"/>
        <w:rPr>
          <w:rFonts w:ascii="Arial" w:hAnsi="Arial" w:cs="Arial"/>
          <w:i/>
          <w:sz w:val="22"/>
          <w:szCs w:val="22"/>
        </w:rPr>
      </w:pPr>
      <w:r w:rsidRPr="3A83DF62">
        <w:rPr>
          <w:rFonts w:ascii="Arial" w:hAnsi="Arial" w:cs="Arial"/>
          <w:b/>
          <w:bCs/>
          <w:i/>
          <w:iCs/>
          <w:sz w:val="22"/>
          <w:szCs w:val="22"/>
        </w:rPr>
        <w:t xml:space="preserve">Guidance </w:t>
      </w:r>
      <w:r w:rsidR="00C01A3F" w:rsidRPr="3A83DF62">
        <w:rPr>
          <w:rFonts w:ascii="Arial" w:hAnsi="Arial" w:cs="Arial"/>
          <w:b/>
          <w:bCs/>
          <w:i/>
          <w:iCs/>
          <w:sz w:val="22"/>
          <w:szCs w:val="22"/>
        </w:rPr>
        <w:t xml:space="preserve">specific to this </w:t>
      </w:r>
      <w:r w:rsidR="00E27F15" w:rsidRPr="3A83DF62">
        <w:rPr>
          <w:rFonts w:ascii="Arial" w:hAnsi="Arial" w:cs="Arial"/>
          <w:b/>
          <w:bCs/>
          <w:i/>
          <w:iCs/>
          <w:sz w:val="22"/>
          <w:szCs w:val="22"/>
        </w:rPr>
        <w:t>assessment</w:t>
      </w:r>
      <w:r w:rsidR="00C01A3F" w:rsidRPr="3A83DF62">
        <w:rPr>
          <w:rFonts w:ascii="Arial" w:hAnsi="Arial" w:cs="Arial"/>
          <w:b/>
          <w:bCs/>
          <w:i/>
          <w:iCs/>
          <w:sz w:val="22"/>
          <w:szCs w:val="22"/>
        </w:rPr>
        <w:t>:</w:t>
      </w:r>
      <w:r w:rsidR="00C01A3F" w:rsidRPr="3A83DF62">
        <w:rPr>
          <w:rFonts w:ascii="Arial" w:hAnsi="Arial" w:cs="Arial"/>
          <w:i/>
          <w:iCs/>
          <w:sz w:val="22"/>
          <w:szCs w:val="22"/>
        </w:rPr>
        <w:t xml:space="preserve"> </w:t>
      </w:r>
    </w:p>
    <w:p w14:paraId="1CF2123E" w14:textId="72D720A0" w:rsidR="3A83DF62" w:rsidRDefault="3A83DF62" w:rsidP="3A83DF62">
      <w:pPr>
        <w:jc w:val="both"/>
        <w:rPr>
          <w:rFonts w:ascii="Arial" w:hAnsi="Arial" w:cs="Arial"/>
          <w:i/>
          <w:iCs/>
          <w:sz w:val="22"/>
          <w:szCs w:val="22"/>
        </w:rPr>
      </w:pPr>
    </w:p>
    <w:p w14:paraId="7FBB7FFA" w14:textId="7221D220" w:rsidR="758C670B" w:rsidRDefault="758C670B" w:rsidP="61D7018E">
      <w:pPr>
        <w:jc w:val="both"/>
        <w:rPr>
          <w:rFonts w:ascii="Arial" w:eastAsia="Arial" w:hAnsi="Arial" w:cs="Arial"/>
          <w:b/>
          <w:bCs/>
          <w:i/>
          <w:iCs/>
          <w:sz w:val="22"/>
          <w:szCs w:val="22"/>
        </w:rPr>
      </w:pPr>
      <w:r w:rsidRPr="61D7018E">
        <w:rPr>
          <w:rFonts w:ascii="Arial" w:eastAsia="Arial" w:hAnsi="Arial" w:cs="Arial"/>
          <w:b/>
          <w:bCs/>
          <w:i/>
          <w:iCs/>
          <w:sz w:val="22"/>
          <w:szCs w:val="22"/>
        </w:rPr>
        <w:t xml:space="preserve">In writing the essay you should ensure that; </w:t>
      </w:r>
    </w:p>
    <w:p w14:paraId="5F9859B8" w14:textId="1EBB2084" w:rsidR="3A83DF62" w:rsidRDefault="3A83DF62" w:rsidP="61D7018E">
      <w:pPr>
        <w:jc w:val="both"/>
        <w:rPr>
          <w:rFonts w:ascii="Arial" w:eastAsia="Arial" w:hAnsi="Arial" w:cs="Arial"/>
          <w:b/>
          <w:bCs/>
          <w:i/>
          <w:iCs/>
          <w:sz w:val="22"/>
          <w:szCs w:val="22"/>
        </w:rPr>
      </w:pPr>
    </w:p>
    <w:p w14:paraId="7966E2DA" w14:textId="485EA519" w:rsidR="758C670B" w:rsidRDefault="758C670B" w:rsidP="61D7018E">
      <w:pPr>
        <w:pStyle w:val="ListParagraph"/>
        <w:numPr>
          <w:ilvl w:val="0"/>
          <w:numId w:val="2"/>
        </w:numPr>
        <w:jc w:val="both"/>
        <w:rPr>
          <w:rFonts w:ascii="Arial" w:eastAsia="Arial" w:hAnsi="Arial" w:cs="Arial"/>
          <w:b/>
          <w:bCs/>
          <w:i/>
          <w:iCs/>
          <w:sz w:val="22"/>
          <w:szCs w:val="22"/>
        </w:rPr>
      </w:pPr>
      <w:r w:rsidRPr="61D7018E">
        <w:rPr>
          <w:rFonts w:ascii="Arial" w:eastAsia="Arial" w:hAnsi="Arial" w:cs="Arial"/>
          <w:b/>
          <w:bCs/>
          <w:i/>
          <w:iCs/>
          <w:sz w:val="22"/>
          <w:szCs w:val="22"/>
        </w:rPr>
        <w:t xml:space="preserve">You include analysis. </w:t>
      </w:r>
    </w:p>
    <w:p w14:paraId="4DDC4E66" w14:textId="6049B09A" w:rsidR="758C670B" w:rsidRDefault="758C670B" w:rsidP="61D7018E">
      <w:pPr>
        <w:pStyle w:val="ListParagraph"/>
        <w:numPr>
          <w:ilvl w:val="0"/>
          <w:numId w:val="2"/>
        </w:numPr>
        <w:jc w:val="both"/>
        <w:rPr>
          <w:rFonts w:ascii="Arial" w:eastAsia="Arial" w:hAnsi="Arial" w:cs="Arial"/>
          <w:b/>
          <w:bCs/>
          <w:i/>
          <w:iCs/>
          <w:sz w:val="22"/>
          <w:szCs w:val="22"/>
        </w:rPr>
      </w:pPr>
      <w:r w:rsidRPr="61D7018E">
        <w:rPr>
          <w:rFonts w:ascii="Arial" w:eastAsia="Arial" w:hAnsi="Arial" w:cs="Arial"/>
          <w:b/>
          <w:bCs/>
          <w:i/>
          <w:iCs/>
          <w:sz w:val="22"/>
          <w:szCs w:val="22"/>
        </w:rPr>
        <w:t xml:space="preserve">You include a thesis. </w:t>
      </w:r>
    </w:p>
    <w:p w14:paraId="38F9E9A2" w14:textId="60452CFB" w:rsidR="758C670B" w:rsidRDefault="758C670B" w:rsidP="61D7018E">
      <w:pPr>
        <w:pStyle w:val="ListParagraph"/>
        <w:numPr>
          <w:ilvl w:val="0"/>
          <w:numId w:val="2"/>
        </w:numPr>
        <w:jc w:val="both"/>
        <w:rPr>
          <w:rFonts w:ascii="Arial" w:eastAsia="Arial" w:hAnsi="Arial" w:cs="Arial"/>
          <w:b/>
          <w:bCs/>
          <w:i/>
          <w:iCs/>
          <w:sz w:val="22"/>
          <w:szCs w:val="22"/>
        </w:rPr>
      </w:pPr>
      <w:r w:rsidRPr="61D7018E">
        <w:rPr>
          <w:rFonts w:ascii="Arial" w:eastAsia="Arial" w:hAnsi="Arial" w:cs="Arial"/>
          <w:b/>
          <w:bCs/>
          <w:i/>
          <w:iCs/>
          <w:sz w:val="22"/>
          <w:szCs w:val="22"/>
        </w:rPr>
        <w:t xml:space="preserve">You include an introduction, main body and conclusion. </w:t>
      </w:r>
    </w:p>
    <w:p w14:paraId="44672A13" w14:textId="7F5ECCE9" w:rsidR="758C670B" w:rsidRDefault="758C670B" w:rsidP="61D7018E">
      <w:pPr>
        <w:pStyle w:val="ListParagraph"/>
        <w:numPr>
          <w:ilvl w:val="0"/>
          <w:numId w:val="2"/>
        </w:numPr>
        <w:jc w:val="both"/>
        <w:rPr>
          <w:rFonts w:ascii="Arial" w:eastAsia="Arial" w:hAnsi="Arial" w:cs="Arial"/>
          <w:b/>
          <w:bCs/>
          <w:i/>
          <w:iCs/>
          <w:sz w:val="22"/>
          <w:szCs w:val="22"/>
        </w:rPr>
      </w:pPr>
      <w:r w:rsidRPr="61D7018E">
        <w:rPr>
          <w:rFonts w:ascii="Arial" w:eastAsia="Arial" w:hAnsi="Arial" w:cs="Arial"/>
          <w:b/>
          <w:bCs/>
          <w:i/>
          <w:iCs/>
          <w:sz w:val="22"/>
          <w:szCs w:val="22"/>
        </w:rPr>
        <w:t xml:space="preserve">You should ensure that you reference and </w:t>
      </w:r>
    </w:p>
    <w:p w14:paraId="1457A55D" w14:textId="057694AA" w:rsidR="758C670B" w:rsidRDefault="758C670B" w:rsidP="61D7018E">
      <w:pPr>
        <w:pStyle w:val="ListParagraph"/>
        <w:numPr>
          <w:ilvl w:val="0"/>
          <w:numId w:val="2"/>
        </w:numPr>
        <w:jc w:val="both"/>
        <w:rPr>
          <w:rFonts w:ascii="Arial" w:eastAsia="Arial" w:hAnsi="Arial" w:cs="Arial"/>
          <w:b/>
          <w:bCs/>
          <w:i/>
          <w:iCs/>
          <w:sz w:val="22"/>
          <w:szCs w:val="22"/>
        </w:rPr>
      </w:pPr>
      <w:r w:rsidRPr="61D7018E">
        <w:rPr>
          <w:rFonts w:ascii="Arial" w:eastAsia="Arial" w:hAnsi="Arial" w:cs="Arial"/>
          <w:b/>
          <w:bCs/>
          <w:i/>
          <w:iCs/>
          <w:sz w:val="22"/>
          <w:szCs w:val="22"/>
        </w:rPr>
        <w:t>Back up any claims made with evidence</w:t>
      </w:r>
    </w:p>
    <w:p w14:paraId="45A1C34A" w14:textId="262A34F2" w:rsidR="758C670B" w:rsidRDefault="758C670B" w:rsidP="61D7018E">
      <w:pPr>
        <w:pStyle w:val="ListParagraph"/>
        <w:numPr>
          <w:ilvl w:val="0"/>
          <w:numId w:val="2"/>
        </w:numPr>
        <w:jc w:val="both"/>
        <w:rPr>
          <w:rFonts w:ascii="Arial" w:eastAsia="Arial" w:hAnsi="Arial" w:cs="Arial"/>
          <w:b/>
          <w:bCs/>
          <w:i/>
          <w:iCs/>
          <w:sz w:val="22"/>
          <w:szCs w:val="22"/>
        </w:rPr>
      </w:pPr>
      <w:r w:rsidRPr="61D7018E">
        <w:rPr>
          <w:rFonts w:ascii="Arial" w:eastAsia="Arial" w:hAnsi="Arial" w:cs="Arial"/>
          <w:b/>
          <w:bCs/>
          <w:i/>
          <w:iCs/>
          <w:sz w:val="22"/>
          <w:szCs w:val="22"/>
        </w:rPr>
        <w:t>Ensure that you proofread your work</w:t>
      </w:r>
    </w:p>
    <w:p w14:paraId="1481FFFD" w14:textId="687EE264" w:rsidR="758C670B" w:rsidRDefault="758C670B" w:rsidP="61D7018E">
      <w:pPr>
        <w:pStyle w:val="ListParagraph"/>
        <w:numPr>
          <w:ilvl w:val="0"/>
          <w:numId w:val="2"/>
        </w:numPr>
        <w:jc w:val="both"/>
        <w:rPr>
          <w:rFonts w:ascii="Arial" w:eastAsia="Arial" w:hAnsi="Arial" w:cs="Arial"/>
          <w:b/>
          <w:bCs/>
          <w:i/>
          <w:iCs/>
          <w:sz w:val="22"/>
          <w:szCs w:val="22"/>
        </w:rPr>
      </w:pPr>
      <w:r w:rsidRPr="61D7018E">
        <w:rPr>
          <w:rFonts w:ascii="Arial" w:eastAsia="Arial" w:hAnsi="Arial" w:cs="Arial"/>
          <w:b/>
          <w:bCs/>
          <w:i/>
          <w:iCs/>
          <w:sz w:val="22"/>
          <w:szCs w:val="22"/>
        </w:rPr>
        <w:t xml:space="preserve">Ensure that you leave enough time to make changes if needed. </w:t>
      </w:r>
    </w:p>
    <w:p w14:paraId="512A7CA7" w14:textId="4FA5F9F9" w:rsidR="758C670B" w:rsidRDefault="758C670B" w:rsidP="61D7018E">
      <w:pPr>
        <w:pStyle w:val="ListParagraph"/>
        <w:numPr>
          <w:ilvl w:val="0"/>
          <w:numId w:val="2"/>
        </w:numPr>
        <w:jc w:val="both"/>
        <w:rPr>
          <w:rFonts w:ascii="Arial" w:eastAsia="Arial" w:hAnsi="Arial" w:cs="Arial"/>
          <w:b/>
          <w:bCs/>
          <w:i/>
          <w:iCs/>
          <w:sz w:val="22"/>
          <w:szCs w:val="22"/>
        </w:rPr>
      </w:pPr>
      <w:r w:rsidRPr="61D7018E">
        <w:rPr>
          <w:rFonts w:ascii="Arial" w:eastAsia="Arial" w:hAnsi="Arial" w:cs="Arial"/>
          <w:b/>
          <w:bCs/>
          <w:i/>
          <w:iCs/>
          <w:sz w:val="22"/>
          <w:szCs w:val="22"/>
        </w:rPr>
        <w:t>Ensure that you check your references</w:t>
      </w:r>
    </w:p>
    <w:p w14:paraId="04318A0F" w14:textId="01D1442A" w:rsidR="758C670B" w:rsidRDefault="758C670B" w:rsidP="61D7018E">
      <w:pPr>
        <w:pStyle w:val="ListParagraph"/>
        <w:numPr>
          <w:ilvl w:val="0"/>
          <w:numId w:val="2"/>
        </w:numPr>
        <w:jc w:val="both"/>
        <w:rPr>
          <w:rFonts w:ascii="Arial" w:eastAsia="Arial" w:hAnsi="Arial" w:cs="Arial"/>
          <w:b/>
          <w:bCs/>
          <w:i/>
          <w:iCs/>
          <w:sz w:val="22"/>
          <w:szCs w:val="22"/>
        </w:rPr>
      </w:pPr>
      <w:r w:rsidRPr="61D7018E">
        <w:rPr>
          <w:rFonts w:ascii="Arial" w:eastAsia="Arial" w:hAnsi="Arial" w:cs="Arial"/>
          <w:b/>
          <w:bCs/>
          <w:i/>
          <w:iCs/>
          <w:sz w:val="22"/>
          <w:szCs w:val="22"/>
        </w:rPr>
        <w:t>Submit the assignment.</w:t>
      </w:r>
    </w:p>
    <w:p w14:paraId="47852959" w14:textId="77777777" w:rsidR="00C01A3F" w:rsidRPr="00A406E5" w:rsidRDefault="00C01A3F" w:rsidP="00D22D9C">
      <w:pPr>
        <w:jc w:val="both"/>
        <w:rPr>
          <w:rFonts w:ascii="Arial" w:hAnsi="Arial" w:cs="Arial"/>
          <w:sz w:val="22"/>
          <w:szCs w:val="22"/>
        </w:rPr>
      </w:pPr>
    </w:p>
    <w:p w14:paraId="5A901013" w14:textId="77777777" w:rsidR="008566E5" w:rsidRPr="00A406E5" w:rsidRDefault="008566E5" w:rsidP="00D22D9C">
      <w:pPr>
        <w:jc w:val="both"/>
        <w:rPr>
          <w:rFonts w:ascii="Arial" w:hAnsi="Arial" w:cs="Arial"/>
          <w:sz w:val="22"/>
          <w:szCs w:val="22"/>
        </w:rPr>
      </w:pPr>
    </w:p>
    <w:p w14:paraId="63C59373"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DB687DB"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86B7AC" w14:textId="77777777" w:rsidR="00995D51" w:rsidRDefault="00995D51" w:rsidP="00D22D9C">
      <w:pPr>
        <w:jc w:val="both"/>
        <w:rPr>
          <w:rFonts w:ascii="Arial" w:hAnsi="Arial" w:cs="Arial"/>
          <w:sz w:val="22"/>
          <w:szCs w:val="22"/>
        </w:rPr>
      </w:pPr>
    </w:p>
    <w:p w14:paraId="21411688" w14:textId="77777777" w:rsidR="00D22D9C" w:rsidRPr="00A406E5" w:rsidRDefault="00D22D9C" w:rsidP="00D22D9C">
      <w:pPr>
        <w:jc w:val="both"/>
        <w:rPr>
          <w:rFonts w:ascii="Arial" w:hAnsi="Arial" w:cs="Arial"/>
          <w:sz w:val="22"/>
          <w:szCs w:val="22"/>
        </w:rPr>
      </w:pPr>
    </w:p>
    <w:p w14:paraId="590A191A" w14:textId="5E2C66D2"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8717C30" w14:textId="64B62330" w:rsidR="001256E7" w:rsidRDefault="001256E7" w:rsidP="00C01A3F">
      <w:pPr>
        <w:jc w:val="both"/>
        <w:rPr>
          <w:rFonts w:ascii="Arial" w:hAnsi="Arial" w:cs="Arial"/>
          <w:i/>
          <w:sz w:val="22"/>
          <w:szCs w:val="22"/>
        </w:rPr>
      </w:pPr>
    </w:p>
    <w:p w14:paraId="3A70DBE7" w14:textId="653190B3" w:rsidR="001256E7" w:rsidRPr="00A406E5" w:rsidRDefault="001256E7" w:rsidP="61D7018E">
      <w:pPr>
        <w:jc w:val="both"/>
        <w:rPr>
          <w:rFonts w:ascii="Arial" w:eastAsia="Arial" w:hAnsi="Arial" w:cs="Arial"/>
          <w:b/>
          <w:bCs/>
          <w:i/>
          <w:iCs/>
          <w:sz w:val="22"/>
          <w:szCs w:val="22"/>
        </w:rPr>
      </w:pPr>
      <w:r w:rsidRPr="61D7018E">
        <w:rPr>
          <w:rFonts w:ascii="Arial" w:eastAsia="Arial" w:hAnsi="Arial" w:cs="Arial"/>
          <w:b/>
          <w:bCs/>
          <w:i/>
          <w:iCs/>
          <w:sz w:val="22"/>
          <w:szCs w:val="22"/>
        </w:rPr>
        <w:t xml:space="preserve">Students should ensure that they proof read their work. Students should ensure that they use the correct grammar and punctuation within their assignments. The assignment need to be written in Arial font, size 12. </w:t>
      </w:r>
    </w:p>
    <w:p w14:paraId="7371CF09" w14:textId="77777777" w:rsidR="00C01A3F" w:rsidRPr="00A406E5" w:rsidRDefault="00C01A3F" w:rsidP="00D22D9C">
      <w:pPr>
        <w:jc w:val="both"/>
        <w:rPr>
          <w:rFonts w:ascii="Arial" w:hAnsi="Arial" w:cs="Arial"/>
          <w:sz w:val="22"/>
          <w:szCs w:val="22"/>
        </w:rPr>
      </w:pPr>
    </w:p>
    <w:p w14:paraId="70208F3E" w14:textId="77777777" w:rsidR="00FB3B4E" w:rsidRPr="00A406E5" w:rsidRDefault="00FB3B4E" w:rsidP="00D22D9C">
      <w:pPr>
        <w:jc w:val="both"/>
        <w:rPr>
          <w:rFonts w:ascii="Arial" w:hAnsi="Arial" w:cs="Arial"/>
          <w:sz w:val="22"/>
          <w:szCs w:val="22"/>
        </w:rPr>
      </w:pPr>
    </w:p>
    <w:p w14:paraId="2C242AD8" w14:textId="77777777" w:rsidR="00D22D9C" w:rsidRPr="00A406E5" w:rsidRDefault="00D22D9C" w:rsidP="00D22D9C">
      <w:pPr>
        <w:jc w:val="both"/>
        <w:rPr>
          <w:rFonts w:ascii="Arial" w:hAnsi="Arial" w:cs="Arial"/>
          <w:sz w:val="22"/>
          <w:szCs w:val="22"/>
        </w:rPr>
      </w:pPr>
    </w:p>
    <w:p w14:paraId="028C7AE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253F95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F8EFC5" w14:textId="77777777" w:rsidTr="00152E9D">
        <w:trPr>
          <w:jc w:val="center"/>
        </w:trPr>
        <w:tc>
          <w:tcPr>
            <w:tcW w:w="10670" w:type="dxa"/>
            <w:shd w:val="clear" w:color="auto" w:fill="BFBFBF"/>
          </w:tcPr>
          <w:p w14:paraId="4A91370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C132571" w14:textId="77777777" w:rsidR="00152E9D" w:rsidRPr="00A406E5" w:rsidRDefault="00152E9D" w:rsidP="00152E9D">
      <w:pPr>
        <w:rPr>
          <w:rFonts w:ascii="Arial" w:hAnsi="Arial" w:cs="Arial"/>
        </w:rPr>
      </w:pPr>
    </w:p>
    <w:p w14:paraId="159047D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B20597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314448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76E93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B96C2C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BAC87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A9B0B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9EC048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AEEBF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DEB1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44ACFB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50F5C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66E1BB" w14:textId="77777777" w:rsidR="00152E9D" w:rsidRPr="00A406E5" w:rsidRDefault="00152E9D" w:rsidP="00152E9D">
            <w:pPr>
              <w:jc w:val="center"/>
              <w:rPr>
                <w:rFonts w:ascii="Arial" w:hAnsi="Arial" w:cs="Arial"/>
                <w:sz w:val="32"/>
              </w:rPr>
            </w:pPr>
          </w:p>
        </w:tc>
      </w:tr>
      <w:tr w:rsidR="00152E9D" w:rsidRPr="00A406E5" w14:paraId="4575B95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454CF3" w14:textId="77777777" w:rsidR="00152E9D" w:rsidRPr="00A406E5" w:rsidRDefault="00152E9D" w:rsidP="00152E9D">
            <w:pPr>
              <w:spacing w:after="120"/>
              <w:rPr>
                <w:rFonts w:ascii="Arial" w:hAnsi="Arial" w:cs="Arial"/>
                <w:sz w:val="14"/>
                <w:szCs w:val="14"/>
              </w:rPr>
            </w:pPr>
          </w:p>
          <w:p w14:paraId="61A5D121" w14:textId="77777777" w:rsidR="00152E9D" w:rsidRPr="00A406E5" w:rsidRDefault="00152E9D" w:rsidP="00152E9D">
            <w:pPr>
              <w:spacing w:after="120"/>
              <w:rPr>
                <w:rFonts w:ascii="Arial" w:hAnsi="Arial" w:cs="Arial"/>
                <w:sz w:val="14"/>
                <w:szCs w:val="14"/>
              </w:rPr>
            </w:pPr>
          </w:p>
          <w:p w14:paraId="3154CA70" w14:textId="77777777" w:rsidR="00152E9D" w:rsidRPr="00A406E5" w:rsidRDefault="00152E9D" w:rsidP="00152E9D">
            <w:pPr>
              <w:spacing w:after="120"/>
              <w:rPr>
                <w:rFonts w:ascii="Arial" w:hAnsi="Arial" w:cs="Arial"/>
                <w:sz w:val="14"/>
                <w:szCs w:val="14"/>
              </w:rPr>
            </w:pPr>
          </w:p>
          <w:p w14:paraId="1CE6F04C" w14:textId="77777777" w:rsidR="00152E9D" w:rsidRPr="00A406E5" w:rsidRDefault="00152E9D" w:rsidP="00152E9D">
            <w:pPr>
              <w:spacing w:after="120"/>
              <w:rPr>
                <w:rFonts w:ascii="Arial" w:hAnsi="Arial" w:cs="Arial"/>
                <w:sz w:val="14"/>
                <w:szCs w:val="14"/>
              </w:rPr>
            </w:pPr>
          </w:p>
          <w:p w14:paraId="629D63A2" w14:textId="77777777" w:rsidR="00152E9D" w:rsidRPr="00A406E5" w:rsidRDefault="00152E9D" w:rsidP="00152E9D">
            <w:pPr>
              <w:spacing w:after="120"/>
              <w:rPr>
                <w:rFonts w:ascii="Arial" w:hAnsi="Arial" w:cs="Arial"/>
                <w:sz w:val="14"/>
                <w:szCs w:val="14"/>
              </w:rPr>
            </w:pPr>
          </w:p>
          <w:p w14:paraId="4B0417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02337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7E2C49" w14:textId="77777777" w:rsidR="00152E9D" w:rsidRPr="00A406E5" w:rsidRDefault="00152E9D" w:rsidP="00152E9D">
            <w:pPr>
              <w:jc w:val="center"/>
              <w:rPr>
                <w:rFonts w:ascii="Arial" w:hAnsi="Arial" w:cs="Arial"/>
                <w:sz w:val="32"/>
              </w:rPr>
            </w:pPr>
          </w:p>
        </w:tc>
      </w:tr>
      <w:tr w:rsidR="00152E9D" w:rsidRPr="00A406E5" w14:paraId="5077E19A" w14:textId="77777777" w:rsidTr="00A85BFE">
        <w:trPr>
          <w:trHeight w:val="451"/>
        </w:trPr>
        <w:tc>
          <w:tcPr>
            <w:tcW w:w="4169" w:type="pct"/>
            <w:vMerge/>
            <w:tcBorders>
              <w:left w:val="single" w:sz="4" w:space="0" w:color="auto"/>
              <w:bottom w:val="single" w:sz="4" w:space="0" w:color="auto"/>
              <w:right w:val="single" w:sz="4" w:space="0" w:color="auto"/>
            </w:tcBorders>
          </w:tcPr>
          <w:p w14:paraId="50535F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873E22" w14:textId="1087A795" w:rsidR="00152E9D" w:rsidRPr="00A406E5" w:rsidRDefault="001256E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4467781E" w14:textId="77777777" w:rsidR="00152E9D" w:rsidRPr="00A406E5" w:rsidRDefault="00152E9D" w:rsidP="00152E9D">
            <w:pPr>
              <w:jc w:val="center"/>
              <w:rPr>
                <w:rFonts w:ascii="Arial" w:hAnsi="Arial" w:cs="Arial"/>
                <w:sz w:val="32"/>
              </w:rPr>
            </w:pPr>
          </w:p>
        </w:tc>
      </w:tr>
      <w:tr w:rsidR="00152E9D" w:rsidRPr="00A406E5" w14:paraId="6DF5D4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16AE7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B2F8C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284E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51F377" w14:textId="77777777" w:rsidR="00152E9D" w:rsidRPr="00A406E5" w:rsidRDefault="00152E9D" w:rsidP="00152E9D">
            <w:pPr>
              <w:jc w:val="center"/>
              <w:rPr>
                <w:rFonts w:ascii="Arial" w:hAnsi="Arial" w:cs="Arial"/>
                <w:sz w:val="32"/>
              </w:rPr>
            </w:pPr>
          </w:p>
        </w:tc>
      </w:tr>
      <w:tr w:rsidR="00152E9D" w:rsidRPr="00A406E5" w14:paraId="4952C18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AF47B81" w14:textId="77777777" w:rsidR="00152E9D" w:rsidRPr="00A406E5" w:rsidRDefault="00152E9D" w:rsidP="00152E9D">
            <w:pPr>
              <w:spacing w:after="120"/>
              <w:rPr>
                <w:rFonts w:ascii="Arial" w:hAnsi="Arial" w:cs="Arial"/>
                <w:sz w:val="14"/>
                <w:szCs w:val="14"/>
              </w:rPr>
            </w:pPr>
          </w:p>
          <w:p w14:paraId="6032CD84" w14:textId="77777777" w:rsidR="00152E9D" w:rsidRPr="00A406E5" w:rsidRDefault="00152E9D" w:rsidP="00152E9D">
            <w:pPr>
              <w:spacing w:after="120"/>
              <w:rPr>
                <w:rFonts w:ascii="Arial" w:hAnsi="Arial" w:cs="Arial"/>
                <w:sz w:val="14"/>
                <w:szCs w:val="14"/>
              </w:rPr>
            </w:pPr>
          </w:p>
          <w:p w14:paraId="18033000" w14:textId="77777777" w:rsidR="00152E9D" w:rsidRPr="00A406E5" w:rsidRDefault="00152E9D" w:rsidP="00152E9D">
            <w:pPr>
              <w:spacing w:after="120"/>
              <w:rPr>
                <w:rFonts w:ascii="Arial" w:hAnsi="Arial" w:cs="Arial"/>
                <w:sz w:val="14"/>
                <w:szCs w:val="14"/>
              </w:rPr>
            </w:pPr>
          </w:p>
          <w:p w14:paraId="4D552AD1" w14:textId="77777777" w:rsidR="00152E9D" w:rsidRPr="00A406E5" w:rsidRDefault="00152E9D" w:rsidP="00152E9D">
            <w:pPr>
              <w:spacing w:after="120"/>
              <w:rPr>
                <w:rFonts w:ascii="Arial" w:hAnsi="Arial" w:cs="Arial"/>
                <w:sz w:val="14"/>
                <w:szCs w:val="14"/>
              </w:rPr>
            </w:pPr>
          </w:p>
          <w:p w14:paraId="57588451" w14:textId="77777777" w:rsidR="00152E9D" w:rsidRPr="00A406E5" w:rsidRDefault="00152E9D" w:rsidP="00152E9D">
            <w:pPr>
              <w:spacing w:after="120"/>
              <w:rPr>
                <w:rFonts w:ascii="Arial" w:hAnsi="Arial" w:cs="Arial"/>
                <w:sz w:val="14"/>
                <w:szCs w:val="14"/>
              </w:rPr>
            </w:pPr>
          </w:p>
          <w:p w14:paraId="79D902F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52F0D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EECD9D" w14:textId="77777777" w:rsidR="00152E9D" w:rsidRPr="00A406E5" w:rsidRDefault="00152E9D" w:rsidP="00152E9D">
            <w:pPr>
              <w:jc w:val="center"/>
              <w:rPr>
                <w:rFonts w:ascii="Arial" w:hAnsi="Arial" w:cs="Arial"/>
                <w:sz w:val="32"/>
              </w:rPr>
            </w:pPr>
          </w:p>
        </w:tc>
      </w:tr>
      <w:tr w:rsidR="00152E9D" w:rsidRPr="00A406E5" w14:paraId="146FE3A7" w14:textId="77777777" w:rsidTr="00A85BFE">
        <w:trPr>
          <w:trHeight w:val="451"/>
        </w:trPr>
        <w:tc>
          <w:tcPr>
            <w:tcW w:w="4169" w:type="pct"/>
            <w:vMerge/>
            <w:tcBorders>
              <w:left w:val="single" w:sz="4" w:space="0" w:color="auto"/>
              <w:bottom w:val="single" w:sz="4" w:space="0" w:color="auto"/>
              <w:right w:val="single" w:sz="4" w:space="0" w:color="auto"/>
            </w:tcBorders>
          </w:tcPr>
          <w:p w14:paraId="06D702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778F4A" w14:textId="63197CF6" w:rsidR="00152E9D" w:rsidRPr="00A406E5" w:rsidRDefault="001256E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2C0AB13" w14:textId="77777777" w:rsidR="00152E9D" w:rsidRPr="00A406E5" w:rsidRDefault="00152E9D" w:rsidP="00152E9D">
            <w:pPr>
              <w:jc w:val="center"/>
              <w:rPr>
                <w:rFonts w:ascii="Arial" w:hAnsi="Arial" w:cs="Arial"/>
                <w:sz w:val="32"/>
              </w:rPr>
            </w:pPr>
          </w:p>
        </w:tc>
      </w:tr>
      <w:tr w:rsidR="00152E9D" w:rsidRPr="00A406E5" w14:paraId="41A5D80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7D44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7B029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26EE0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86FD07" w14:textId="77777777" w:rsidR="00152E9D" w:rsidRPr="00A406E5" w:rsidRDefault="00152E9D" w:rsidP="00152E9D">
            <w:pPr>
              <w:jc w:val="center"/>
              <w:rPr>
                <w:rFonts w:ascii="Arial" w:hAnsi="Arial" w:cs="Arial"/>
                <w:sz w:val="32"/>
              </w:rPr>
            </w:pPr>
          </w:p>
        </w:tc>
      </w:tr>
      <w:tr w:rsidR="00152E9D" w:rsidRPr="00A406E5" w14:paraId="580FE5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5C4567" w14:textId="77777777" w:rsidR="00152E9D" w:rsidRPr="00A406E5" w:rsidRDefault="00152E9D" w:rsidP="00152E9D">
            <w:pPr>
              <w:spacing w:after="120"/>
              <w:rPr>
                <w:rFonts w:ascii="Arial" w:hAnsi="Arial" w:cs="Arial"/>
                <w:sz w:val="14"/>
                <w:szCs w:val="14"/>
              </w:rPr>
            </w:pPr>
          </w:p>
          <w:p w14:paraId="78DF4C3E" w14:textId="77777777" w:rsidR="00152E9D" w:rsidRPr="00A406E5" w:rsidRDefault="00152E9D" w:rsidP="00152E9D">
            <w:pPr>
              <w:spacing w:after="120"/>
              <w:rPr>
                <w:rFonts w:ascii="Arial" w:hAnsi="Arial" w:cs="Arial"/>
                <w:sz w:val="14"/>
                <w:szCs w:val="14"/>
              </w:rPr>
            </w:pPr>
          </w:p>
          <w:p w14:paraId="297CDFD6" w14:textId="77777777" w:rsidR="00152E9D" w:rsidRPr="00A406E5" w:rsidRDefault="00152E9D" w:rsidP="00152E9D">
            <w:pPr>
              <w:spacing w:after="120"/>
              <w:rPr>
                <w:rFonts w:ascii="Arial" w:hAnsi="Arial" w:cs="Arial"/>
                <w:sz w:val="14"/>
                <w:szCs w:val="14"/>
              </w:rPr>
            </w:pPr>
          </w:p>
          <w:p w14:paraId="36A3CB37" w14:textId="77777777" w:rsidR="00152E9D" w:rsidRPr="00A406E5" w:rsidRDefault="00152E9D" w:rsidP="00152E9D">
            <w:pPr>
              <w:spacing w:after="120"/>
              <w:rPr>
                <w:rFonts w:ascii="Arial" w:hAnsi="Arial" w:cs="Arial"/>
                <w:sz w:val="14"/>
                <w:szCs w:val="14"/>
              </w:rPr>
            </w:pPr>
          </w:p>
          <w:p w14:paraId="44B7D8D8" w14:textId="77777777" w:rsidR="00152E9D" w:rsidRPr="00A406E5" w:rsidRDefault="00152E9D" w:rsidP="00152E9D">
            <w:pPr>
              <w:spacing w:after="120"/>
              <w:rPr>
                <w:rFonts w:ascii="Arial" w:hAnsi="Arial" w:cs="Arial"/>
                <w:sz w:val="14"/>
                <w:szCs w:val="14"/>
              </w:rPr>
            </w:pPr>
          </w:p>
          <w:p w14:paraId="5C06A4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E06CCF" w14:textId="0565E5AF" w:rsidR="00152E9D" w:rsidRPr="00A406E5" w:rsidRDefault="001256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DBAF32E" w14:textId="77777777" w:rsidR="00152E9D" w:rsidRPr="00A406E5" w:rsidRDefault="00152E9D" w:rsidP="00152E9D">
            <w:pPr>
              <w:jc w:val="center"/>
              <w:rPr>
                <w:rFonts w:ascii="Arial" w:hAnsi="Arial" w:cs="Arial"/>
                <w:sz w:val="32"/>
              </w:rPr>
            </w:pPr>
          </w:p>
        </w:tc>
      </w:tr>
      <w:tr w:rsidR="00152E9D" w:rsidRPr="00A406E5" w14:paraId="71B84B09" w14:textId="77777777" w:rsidTr="00A85BFE">
        <w:trPr>
          <w:trHeight w:val="451"/>
        </w:trPr>
        <w:tc>
          <w:tcPr>
            <w:tcW w:w="4169" w:type="pct"/>
            <w:vMerge/>
            <w:tcBorders>
              <w:left w:val="single" w:sz="4" w:space="0" w:color="auto"/>
              <w:bottom w:val="single" w:sz="4" w:space="0" w:color="auto"/>
              <w:right w:val="single" w:sz="4" w:space="0" w:color="auto"/>
            </w:tcBorders>
          </w:tcPr>
          <w:p w14:paraId="74D51B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9BE6E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F6D78F" w14:textId="77777777" w:rsidR="00152E9D" w:rsidRPr="00A406E5" w:rsidRDefault="00152E9D" w:rsidP="00152E9D">
            <w:pPr>
              <w:jc w:val="center"/>
              <w:rPr>
                <w:rFonts w:ascii="Arial" w:hAnsi="Arial" w:cs="Arial"/>
                <w:sz w:val="32"/>
              </w:rPr>
            </w:pPr>
          </w:p>
        </w:tc>
      </w:tr>
      <w:tr w:rsidR="00152E9D" w:rsidRPr="00A406E5" w14:paraId="599338F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237A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A0E20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F689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F7F589" w14:textId="77777777" w:rsidR="00152E9D" w:rsidRPr="00A406E5" w:rsidRDefault="00152E9D" w:rsidP="00152E9D">
            <w:pPr>
              <w:jc w:val="center"/>
              <w:rPr>
                <w:rFonts w:ascii="Arial" w:hAnsi="Arial" w:cs="Arial"/>
                <w:sz w:val="32"/>
              </w:rPr>
            </w:pPr>
          </w:p>
        </w:tc>
      </w:tr>
      <w:tr w:rsidR="00152E9D" w:rsidRPr="00A406E5" w14:paraId="750AC2A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FC943F" w14:textId="77777777" w:rsidR="00152E9D" w:rsidRPr="00A406E5" w:rsidRDefault="00152E9D" w:rsidP="00152E9D">
            <w:pPr>
              <w:spacing w:after="120"/>
              <w:rPr>
                <w:rFonts w:ascii="Arial" w:hAnsi="Arial" w:cs="Arial"/>
                <w:sz w:val="14"/>
                <w:szCs w:val="14"/>
              </w:rPr>
            </w:pPr>
          </w:p>
          <w:p w14:paraId="17D02A27" w14:textId="77777777" w:rsidR="00152E9D" w:rsidRPr="00A406E5" w:rsidRDefault="00152E9D" w:rsidP="00152E9D">
            <w:pPr>
              <w:spacing w:after="120"/>
              <w:rPr>
                <w:rFonts w:ascii="Arial" w:hAnsi="Arial" w:cs="Arial"/>
                <w:sz w:val="14"/>
                <w:szCs w:val="14"/>
              </w:rPr>
            </w:pPr>
          </w:p>
          <w:p w14:paraId="27EDD7FC" w14:textId="77777777" w:rsidR="00152E9D" w:rsidRPr="00A406E5" w:rsidRDefault="00152E9D" w:rsidP="00152E9D">
            <w:pPr>
              <w:spacing w:after="120"/>
              <w:rPr>
                <w:rFonts w:ascii="Arial" w:hAnsi="Arial" w:cs="Arial"/>
                <w:sz w:val="14"/>
                <w:szCs w:val="14"/>
              </w:rPr>
            </w:pPr>
          </w:p>
          <w:p w14:paraId="6A83B2C4" w14:textId="77777777" w:rsidR="00152E9D" w:rsidRPr="00A406E5" w:rsidRDefault="00152E9D" w:rsidP="00152E9D">
            <w:pPr>
              <w:spacing w:after="120"/>
              <w:rPr>
                <w:rFonts w:ascii="Arial" w:hAnsi="Arial" w:cs="Arial"/>
                <w:sz w:val="14"/>
                <w:szCs w:val="14"/>
              </w:rPr>
            </w:pPr>
          </w:p>
          <w:p w14:paraId="596DE956" w14:textId="77777777" w:rsidR="00152E9D" w:rsidRPr="00A406E5" w:rsidRDefault="00152E9D" w:rsidP="00152E9D">
            <w:pPr>
              <w:spacing w:after="120"/>
              <w:rPr>
                <w:rFonts w:ascii="Arial" w:hAnsi="Arial" w:cs="Arial"/>
                <w:sz w:val="14"/>
                <w:szCs w:val="14"/>
              </w:rPr>
            </w:pPr>
          </w:p>
          <w:p w14:paraId="689D63C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0AAE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CE93D9" w14:textId="77777777" w:rsidR="00152E9D" w:rsidRPr="00A406E5" w:rsidRDefault="00152E9D" w:rsidP="00152E9D">
            <w:pPr>
              <w:jc w:val="center"/>
              <w:rPr>
                <w:rFonts w:ascii="Arial" w:hAnsi="Arial" w:cs="Arial"/>
                <w:sz w:val="32"/>
              </w:rPr>
            </w:pPr>
          </w:p>
        </w:tc>
      </w:tr>
      <w:tr w:rsidR="00152E9D" w:rsidRPr="00A406E5" w14:paraId="02931125" w14:textId="77777777" w:rsidTr="00A85BFE">
        <w:trPr>
          <w:trHeight w:val="450"/>
        </w:trPr>
        <w:tc>
          <w:tcPr>
            <w:tcW w:w="4169" w:type="pct"/>
            <w:vMerge/>
            <w:tcBorders>
              <w:left w:val="single" w:sz="4" w:space="0" w:color="auto"/>
              <w:bottom w:val="single" w:sz="4" w:space="0" w:color="auto"/>
              <w:right w:val="single" w:sz="4" w:space="0" w:color="auto"/>
            </w:tcBorders>
          </w:tcPr>
          <w:p w14:paraId="38DB2E5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8D3172" w14:textId="0F17058E" w:rsidR="00152E9D" w:rsidRPr="00A406E5" w:rsidRDefault="001256E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2AEAF98" w14:textId="77777777" w:rsidR="00152E9D" w:rsidRPr="00A406E5" w:rsidRDefault="00152E9D" w:rsidP="00152E9D">
            <w:pPr>
              <w:jc w:val="center"/>
              <w:rPr>
                <w:rFonts w:ascii="Arial" w:hAnsi="Arial" w:cs="Arial"/>
                <w:sz w:val="32"/>
              </w:rPr>
            </w:pPr>
          </w:p>
        </w:tc>
      </w:tr>
      <w:tr w:rsidR="00152E9D" w:rsidRPr="00A406E5" w14:paraId="388F75B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05716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EDBD5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9E43B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97D9E9" w14:textId="77777777" w:rsidR="00152E9D" w:rsidRPr="00A406E5" w:rsidRDefault="00152E9D" w:rsidP="00152E9D">
            <w:pPr>
              <w:jc w:val="center"/>
              <w:rPr>
                <w:rFonts w:ascii="Arial" w:hAnsi="Arial" w:cs="Arial"/>
                <w:sz w:val="32"/>
              </w:rPr>
            </w:pPr>
          </w:p>
        </w:tc>
      </w:tr>
      <w:tr w:rsidR="00152E9D" w:rsidRPr="00A406E5" w14:paraId="3E66FDB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2A4F066" w14:textId="77777777" w:rsidR="00152E9D" w:rsidRPr="00A406E5" w:rsidRDefault="00152E9D" w:rsidP="00152E9D">
            <w:pPr>
              <w:spacing w:after="120"/>
              <w:rPr>
                <w:rFonts w:ascii="Arial" w:hAnsi="Arial" w:cs="Arial"/>
                <w:sz w:val="14"/>
                <w:szCs w:val="14"/>
              </w:rPr>
            </w:pPr>
          </w:p>
          <w:p w14:paraId="3CA769AC" w14:textId="77777777" w:rsidR="00152E9D" w:rsidRPr="00A406E5" w:rsidRDefault="00152E9D" w:rsidP="00152E9D">
            <w:pPr>
              <w:spacing w:after="120"/>
              <w:rPr>
                <w:rFonts w:ascii="Arial" w:hAnsi="Arial" w:cs="Arial"/>
                <w:sz w:val="14"/>
                <w:szCs w:val="14"/>
              </w:rPr>
            </w:pPr>
          </w:p>
          <w:p w14:paraId="7D8DC59F" w14:textId="77777777" w:rsidR="00152E9D" w:rsidRPr="00A406E5" w:rsidRDefault="00152E9D" w:rsidP="00152E9D">
            <w:pPr>
              <w:spacing w:after="120"/>
              <w:rPr>
                <w:rFonts w:ascii="Arial" w:hAnsi="Arial" w:cs="Arial"/>
                <w:sz w:val="14"/>
                <w:szCs w:val="14"/>
              </w:rPr>
            </w:pPr>
          </w:p>
          <w:p w14:paraId="42E352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D969C2" w14:textId="17922F47" w:rsidR="00152E9D" w:rsidRPr="00A406E5" w:rsidRDefault="001256E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0BAEEC7" w14:textId="77777777" w:rsidR="00152E9D" w:rsidRPr="00A406E5" w:rsidRDefault="00152E9D" w:rsidP="00152E9D">
            <w:pPr>
              <w:jc w:val="center"/>
              <w:rPr>
                <w:rFonts w:ascii="Arial" w:hAnsi="Arial" w:cs="Arial"/>
                <w:sz w:val="32"/>
              </w:rPr>
            </w:pPr>
          </w:p>
        </w:tc>
      </w:tr>
      <w:tr w:rsidR="00152E9D" w:rsidRPr="00A406E5" w14:paraId="0129FD21" w14:textId="77777777" w:rsidTr="00A85BFE">
        <w:trPr>
          <w:trHeight w:val="450"/>
        </w:trPr>
        <w:tc>
          <w:tcPr>
            <w:tcW w:w="4169" w:type="pct"/>
            <w:vMerge/>
            <w:tcBorders>
              <w:left w:val="single" w:sz="4" w:space="0" w:color="auto"/>
              <w:bottom w:val="single" w:sz="4" w:space="0" w:color="auto"/>
              <w:right w:val="single" w:sz="4" w:space="0" w:color="auto"/>
            </w:tcBorders>
          </w:tcPr>
          <w:p w14:paraId="102042E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B26C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0133B9" w14:textId="77777777" w:rsidR="00152E9D" w:rsidRPr="00A406E5" w:rsidRDefault="00152E9D" w:rsidP="00152E9D">
            <w:pPr>
              <w:jc w:val="center"/>
              <w:rPr>
                <w:rFonts w:ascii="Arial" w:hAnsi="Arial" w:cs="Arial"/>
                <w:sz w:val="32"/>
              </w:rPr>
            </w:pPr>
          </w:p>
        </w:tc>
      </w:tr>
    </w:tbl>
    <w:p w14:paraId="42E081F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A834980" w14:textId="77777777" w:rsidTr="00152E9D">
        <w:trPr>
          <w:cantSplit/>
        </w:trPr>
        <w:tc>
          <w:tcPr>
            <w:tcW w:w="6062" w:type="dxa"/>
            <w:vMerge w:val="restart"/>
            <w:shd w:val="pct15" w:color="auto" w:fill="auto"/>
            <w:vAlign w:val="center"/>
          </w:tcPr>
          <w:p w14:paraId="39E6328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F2C3B0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EE1764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05459FE" w14:textId="77777777" w:rsidTr="00152E9D">
        <w:trPr>
          <w:cantSplit/>
        </w:trPr>
        <w:tc>
          <w:tcPr>
            <w:tcW w:w="6062" w:type="dxa"/>
            <w:vMerge/>
            <w:vAlign w:val="bottom"/>
          </w:tcPr>
          <w:p w14:paraId="79A786E4" w14:textId="77777777" w:rsidR="00152E9D" w:rsidRPr="00A406E5" w:rsidRDefault="00152E9D" w:rsidP="00152E9D">
            <w:pPr>
              <w:rPr>
                <w:rFonts w:ascii="Arial" w:hAnsi="Arial" w:cs="Arial"/>
              </w:rPr>
            </w:pPr>
          </w:p>
        </w:tc>
        <w:tc>
          <w:tcPr>
            <w:tcW w:w="2903" w:type="dxa"/>
            <w:vAlign w:val="bottom"/>
          </w:tcPr>
          <w:p w14:paraId="2AEEDF6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8FD2E96" w14:textId="77777777" w:rsidR="00152E9D" w:rsidRPr="00A406E5" w:rsidRDefault="00152E9D" w:rsidP="00152E9D">
            <w:pPr>
              <w:jc w:val="center"/>
              <w:rPr>
                <w:rFonts w:ascii="Arial" w:hAnsi="Arial" w:cs="Arial"/>
                <w:sz w:val="12"/>
                <w:szCs w:val="12"/>
              </w:rPr>
            </w:pPr>
          </w:p>
        </w:tc>
        <w:tc>
          <w:tcPr>
            <w:tcW w:w="1060" w:type="dxa"/>
            <w:vMerge/>
            <w:vAlign w:val="bottom"/>
          </w:tcPr>
          <w:p w14:paraId="13F104DD" w14:textId="77777777" w:rsidR="00152E9D" w:rsidRPr="00A406E5" w:rsidRDefault="00152E9D" w:rsidP="00152E9D">
            <w:pPr>
              <w:ind w:leftChars="71" w:left="142"/>
              <w:rPr>
                <w:rFonts w:ascii="Arial" w:hAnsi="Arial" w:cs="Arial"/>
              </w:rPr>
            </w:pPr>
          </w:p>
        </w:tc>
      </w:tr>
      <w:tr w:rsidR="00152E9D" w:rsidRPr="00A406E5" w14:paraId="78004F58" w14:textId="77777777" w:rsidTr="00152E9D">
        <w:trPr>
          <w:cantSplit/>
        </w:trPr>
        <w:tc>
          <w:tcPr>
            <w:tcW w:w="6062" w:type="dxa"/>
            <w:vMerge/>
            <w:vAlign w:val="bottom"/>
          </w:tcPr>
          <w:p w14:paraId="5F0D3898" w14:textId="77777777" w:rsidR="00152E9D" w:rsidRPr="00A406E5" w:rsidRDefault="00152E9D" w:rsidP="00152E9D">
            <w:pPr>
              <w:rPr>
                <w:rFonts w:ascii="Arial" w:hAnsi="Arial" w:cs="Arial"/>
              </w:rPr>
            </w:pPr>
          </w:p>
        </w:tc>
        <w:tc>
          <w:tcPr>
            <w:tcW w:w="2903" w:type="dxa"/>
            <w:vAlign w:val="bottom"/>
          </w:tcPr>
          <w:p w14:paraId="1940F87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888727" w14:textId="77777777" w:rsidR="00152E9D" w:rsidRPr="00A406E5" w:rsidRDefault="00152E9D" w:rsidP="00152E9D">
            <w:pPr>
              <w:jc w:val="center"/>
              <w:rPr>
                <w:rFonts w:ascii="Arial" w:hAnsi="Arial" w:cs="Arial"/>
                <w:sz w:val="12"/>
                <w:szCs w:val="12"/>
              </w:rPr>
            </w:pPr>
          </w:p>
        </w:tc>
        <w:tc>
          <w:tcPr>
            <w:tcW w:w="1060" w:type="dxa"/>
            <w:vMerge/>
            <w:vAlign w:val="bottom"/>
          </w:tcPr>
          <w:p w14:paraId="4CB5DD87" w14:textId="77777777" w:rsidR="00152E9D" w:rsidRPr="00A406E5" w:rsidRDefault="00152E9D" w:rsidP="00152E9D">
            <w:pPr>
              <w:ind w:firstLineChars="141" w:firstLine="282"/>
              <w:rPr>
                <w:rFonts w:ascii="Arial" w:hAnsi="Arial" w:cs="Arial"/>
              </w:rPr>
            </w:pPr>
          </w:p>
        </w:tc>
      </w:tr>
    </w:tbl>
    <w:p w14:paraId="3EF0D1DD" w14:textId="77777777" w:rsidR="00152E9D" w:rsidRDefault="00152E9D" w:rsidP="00152E9D">
      <w:pPr>
        <w:rPr>
          <w:rFonts w:ascii="Arial" w:hAnsi="Arial" w:cs="Arial"/>
        </w:rPr>
      </w:pPr>
    </w:p>
    <w:p w14:paraId="37AFDE88" w14:textId="77777777" w:rsidR="00C073F1" w:rsidRDefault="00C073F1" w:rsidP="00152E9D">
      <w:pPr>
        <w:rPr>
          <w:rFonts w:ascii="Arial" w:hAnsi="Arial" w:cs="Arial"/>
        </w:rPr>
      </w:pPr>
    </w:p>
    <w:p w14:paraId="70F8D9A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5C3ACA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EC22376" w14:textId="77777777" w:rsidR="00C073F1" w:rsidRPr="00A406E5" w:rsidRDefault="00C073F1" w:rsidP="00152E9D">
      <w:pPr>
        <w:rPr>
          <w:rFonts w:ascii="Arial" w:hAnsi="Arial" w:cs="Arial"/>
          <w:vanish/>
        </w:rPr>
      </w:pPr>
    </w:p>
    <w:p w14:paraId="48D7153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3F4AAFB" w14:textId="77777777" w:rsidTr="007D5DE2">
        <w:tc>
          <w:tcPr>
            <w:tcW w:w="13858" w:type="dxa"/>
            <w:shd w:val="clear" w:color="auto" w:fill="8DB3E2" w:themeFill="text2" w:themeFillTint="66"/>
          </w:tcPr>
          <w:p w14:paraId="7E55FDC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C503F5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37F7F67" w14:textId="77777777" w:rsidTr="007D5DE2">
        <w:tc>
          <w:tcPr>
            <w:tcW w:w="13948" w:type="dxa"/>
            <w:shd w:val="clear" w:color="auto" w:fill="8DB3E2" w:themeFill="text2" w:themeFillTint="66"/>
          </w:tcPr>
          <w:p w14:paraId="4D99E1FD"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54AF197" w14:textId="77777777" w:rsidTr="0093002B">
        <w:tc>
          <w:tcPr>
            <w:tcW w:w="13948" w:type="dxa"/>
            <w:shd w:val="clear" w:color="auto" w:fill="DAEEF3" w:themeFill="accent5" w:themeFillTint="33"/>
          </w:tcPr>
          <w:p w14:paraId="6D4759BF"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7231BC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0F153DB" w14:textId="77777777" w:rsidTr="007D5DE2">
        <w:trPr>
          <w:tblHeader/>
        </w:trPr>
        <w:tc>
          <w:tcPr>
            <w:tcW w:w="1735" w:type="dxa"/>
            <w:shd w:val="clear" w:color="auto" w:fill="8DB3E2" w:themeFill="text2" w:themeFillTint="66"/>
          </w:tcPr>
          <w:p w14:paraId="68ED66A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688DC5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B79686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BA7ABE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A7AD7CB"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5B571F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CE20E2A"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746174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6F7FD92"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2C7B0C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1D52A2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9BF7AB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1D419D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67EBE16" w14:textId="77777777" w:rsidTr="007D5DE2">
        <w:trPr>
          <w:tblHeader/>
        </w:trPr>
        <w:tc>
          <w:tcPr>
            <w:tcW w:w="1735" w:type="dxa"/>
            <w:shd w:val="clear" w:color="auto" w:fill="8DB3E2" w:themeFill="text2" w:themeFillTint="66"/>
          </w:tcPr>
          <w:p w14:paraId="252ADC3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84EF3C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7EB3CA4"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68212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26FF53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C2BE22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A90C87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0F6666B4"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06C8897" w14:textId="77777777" w:rsidTr="007D5DE2">
        <w:tc>
          <w:tcPr>
            <w:tcW w:w="1735" w:type="dxa"/>
            <w:shd w:val="clear" w:color="auto" w:fill="8DB3E2" w:themeFill="text2" w:themeFillTint="66"/>
          </w:tcPr>
          <w:p w14:paraId="274F42C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6C0F47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6FCAA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2BE5CD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BFB3981"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D9EE92"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6A2264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5A4ABA5"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959B80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1F5AB46"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8B8884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4FE7B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789FC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C97A39D"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F68EC38" w14:textId="77777777" w:rsidTr="007D5DE2">
        <w:tc>
          <w:tcPr>
            <w:tcW w:w="1735" w:type="dxa"/>
            <w:shd w:val="clear" w:color="auto" w:fill="8DB3E2" w:themeFill="text2" w:themeFillTint="66"/>
          </w:tcPr>
          <w:p w14:paraId="4EC0D86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73BCA0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BC3499D"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DEBCD4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A2FBE7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4AABDC2"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53EB635"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E0FD79"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7268049" w14:textId="77777777" w:rsidTr="007D5DE2">
        <w:tc>
          <w:tcPr>
            <w:tcW w:w="1735" w:type="dxa"/>
            <w:shd w:val="clear" w:color="auto" w:fill="8DB3E2" w:themeFill="text2" w:themeFillTint="66"/>
          </w:tcPr>
          <w:p w14:paraId="473ACAF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589C03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0A017AA" w14:textId="77777777" w:rsidR="007D5DE2" w:rsidRDefault="007D5DE2" w:rsidP="0093002B">
            <w:pPr>
              <w:spacing w:before="34" w:line="239" w:lineRule="auto"/>
              <w:ind w:left="108" w:right="-54"/>
              <w:rPr>
                <w:rFonts w:ascii="Arial" w:eastAsia="Arial" w:hAnsi="Arial" w:cs="Arial"/>
                <w:bCs/>
                <w:sz w:val="18"/>
                <w:szCs w:val="18"/>
              </w:rPr>
            </w:pPr>
          </w:p>
          <w:p w14:paraId="18B876C7"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7B1759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DF97AF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6EF01B7" w14:textId="77777777" w:rsidR="007D5DE2" w:rsidRDefault="007D5DE2" w:rsidP="0093002B">
            <w:pPr>
              <w:rPr>
                <w:rFonts w:ascii="Arial" w:hAnsi="Arial" w:cs="Arial"/>
              </w:rPr>
            </w:pPr>
            <w:r w:rsidRPr="00FF3C22">
              <w:rPr>
                <w:rFonts w:ascii="Arial" w:hAnsi="Arial" w:cs="Arial"/>
              </w:rPr>
              <w:t>evidence to back up views.</w:t>
            </w:r>
          </w:p>
          <w:p w14:paraId="6A2194EE" w14:textId="77777777" w:rsidR="007D5DE2" w:rsidRPr="00B669B1" w:rsidRDefault="007D5DE2" w:rsidP="0093002B">
            <w:pPr>
              <w:rPr>
                <w:rFonts w:ascii="Arial" w:hAnsi="Arial" w:cs="Arial"/>
              </w:rPr>
            </w:pPr>
          </w:p>
        </w:tc>
        <w:tc>
          <w:tcPr>
            <w:tcW w:w="1736" w:type="dxa"/>
          </w:tcPr>
          <w:p w14:paraId="255B6B4B"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F2FE740"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BC7554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91F1BCC" w14:textId="77777777" w:rsidR="007D5DE2" w:rsidRPr="00B669B1" w:rsidRDefault="007D5DE2" w:rsidP="0093002B">
            <w:pPr>
              <w:rPr>
                <w:rFonts w:ascii="Arial" w:hAnsi="Arial" w:cs="Arial"/>
              </w:rPr>
            </w:pPr>
          </w:p>
        </w:tc>
        <w:tc>
          <w:tcPr>
            <w:tcW w:w="1736" w:type="dxa"/>
          </w:tcPr>
          <w:p w14:paraId="597A31E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FD87D9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F572FE5"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ED551CF"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1256E7">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8B06883" w14:textId="77777777" w:rsidR="007D5DE2" w:rsidRPr="00B669B1" w:rsidRDefault="007D5DE2" w:rsidP="0093002B">
            <w:pPr>
              <w:rPr>
                <w:rFonts w:ascii="Arial" w:hAnsi="Arial" w:cs="Arial"/>
              </w:rPr>
            </w:pPr>
          </w:p>
        </w:tc>
        <w:tc>
          <w:tcPr>
            <w:tcW w:w="1736" w:type="dxa"/>
          </w:tcPr>
          <w:p w14:paraId="02A63C3D"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E61B10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4D1FEB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AC92C81" w14:textId="77777777" w:rsidTr="007D5DE2">
        <w:tc>
          <w:tcPr>
            <w:tcW w:w="1735" w:type="dxa"/>
            <w:shd w:val="clear" w:color="auto" w:fill="8DB3E2" w:themeFill="text2" w:themeFillTint="66"/>
          </w:tcPr>
          <w:p w14:paraId="2B14526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5A90F4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1BB1D6A"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2641519"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48A0C4B"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F066A2A"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423A60C"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6A5FD9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8FD6A09" w14:textId="77777777" w:rsidR="007D5DE2" w:rsidRPr="00B669B1" w:rsidRDefault="007D5DE2" w:rsidP="0093002B">
            <w:pPr>
              <w:rPr>
                <w:rFonts w:ascii="Arial" w:hAnsi="Arial" w:cs="Arial"/>
              </w:rPr>
            </w:pPr>
          </w:p>
          <w:p w14:paraId="3CD9A440" w14:textId="77777777" w:rsidR="007D5DE2" w:rsidRPr="00B669B1" w:rsidRDefault="007D5DE2" w:rsidP="0093002B">
            <w:pPr>
              <w:rPr>
                <w:rFonts w:ascii="Arial" w:hAnsi="Arial" w:cs="Arial"/>
              </w:rPr>
            </w:pPr>
          </w:p>
        </w:tc>
        <w:tc>
          <w:tcPr>
            <w:tcW w:w="1736" w:type="dxa"/>
          </w:tcPr>
          <w:p w14:paraId="047F01F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77A5A76"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BED278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412248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71061FB"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A8B953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7E8B102"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4DB528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CF9AC60"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156ECF1"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ECC9C0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A89FD5A"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045517E" w14:textId="77777777" w:rsidTr="007D5DE2">
        <w:tc>
          <w:tcPr>
            <w:tcW w:w="1735" w:type="dxa"/>
            <w:shd w:val="clear" w:color="auto" w:fill="8DB3E2" w:themeFill="text2" w:themeFillTint="66"/>
          </w:tcPr>
          <w:p w14:paraId="52BD1D4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C19843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9F1EDC6"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13B9CD3" w14:textId="77777777" w:rsidR="007D5DE2" w:rsidRPr="00ED3ABD" w:rsidRDefault="007D5DE2" w:rsidP="0093002B">
            <w:pPr>
              <w:rPr>
                <w:rFonts w:ascii="Arial" w:hAnsi="Arial" w:cs="Arial"/>
              </w:rPr>
            </w:pPr>
          </w:p>
          <w:p w14:paraId="36FC009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CAFE56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300182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5AC511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EAF919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070004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3C68746"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2402ABE"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2B4C29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B99252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D32C892"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E54416A" w14:textId="77777777" w:rsidR="007D5DE2" w:rsidRDefault="007D5DE2" w:rsidP="007D5DE2"/>
    <w:p w14:paraId="715E560C" w14:textId="77777777" w:rsidR="007D5DE2" w:rsidRDefault="007D5DE2">
      <w:pPr>
        <w:pStyle w:val="NormalWeb"/>
        <w:rPr>
          <w:rFonts w:ascii="Arial" w:hAnsi="Arial" w:cs="Arial"/>
          <w:color w:val="303B44"/>
          <w:sz w:val="22"/>
          <w:szCs w:val="22"/>
        </w:rPr>
      </w:pPr>
    </w:p>
    <w:p w14:paraId="4B1802B2" w14:textId="77777777" w:rsidR="00527E60" w:rsidRDefault="00527E60">
      <w:pPr>
        <w:pStyle w:val="NormalWeb"/>
        <w:rPr>
          <w:rFonts w:ascii="Arial" w:hAnsi="Arial" w:cs="Arial"/>
          <w:color w:val="303B44"/>
          <w:sz w:val="22"/>
          <w:szCs w:val="22"/>
        </w:rPr>
      </w:pPr>
    </w:p>
    <w:p w14:paraId="732C35B6" w14:textId="77777777" w:rsidR="00DE67C2" w:rsidRDefault="00DE67C2">
      <w:pPr>
        <w:pStyle w:val="NormalWeb"/>
        <w:rPr>
          <w:rFonts w:ascii="Arial" w:hAnsi="Arial" w:cs="Arial"/>
          <w:color w:val="303B44"/>
          <w:sz w:val="22"/>
          <w:szCs w:val="22"/>
        </w:rPr>
      </w:pPr>
    </w:p>
    <w:p w14:paraId="0215792A" w14:textId="77777777" w:rsidR="00DE67C2" w:rsidRDefault="00DE67C2">
      <w:pPr>
        <w:pStyle w:val="NormalWeb"/>
        <w:rPr>
          <w:rFonts w:ascii="Arial" w:hAnsi="Arial" w:cs="Arial"/>
          <w:color w:val="303B44"/>
          <w:sz w:val="22"/>
          <w:szCs w:val="22"/>
        </w:rPr>
      </w:pPr>
    </w:p>
    <w:p w14:paraId="0CD5DF0F" w14:textId="77777777" w:rsidR="00DE67C2" w:rsidRDefault="00DE67C2">
      <w:pPr>
        <w:pStyle w:val="NormalWeb"/>
        <w:rPr>
          <w:rFonts w:ascii="Arial" w:hAnsi="Arial" w:cs="Arial"/>
          <w:color w:val="303B44"/>
          <w:sz w:val="22"/>
          <w:szCs w:val="22"/>
        </w:rPr>
      </w:pPr>
    </w:p>
    <w:p w14:paraId="03DAE8AB" w14:textId="77777777" w:rsidR="00DE67C2" w:rsidRDefault="00DE67C2">
      <w:pPr>
        <w:pStyle w:val="NormalWeb"/>
        <w:rPr>
          <w:rFonts w:ascii="Arial" w:hAnsi="Arial" w:cs="Arial"/>
          <w:color w:val="303B44"/>
          <w:sz w:val="22"/>
          <w:szCs w:val="22"/>
        </w:rPr>
      </w:pPr>
    </w:p>
    <w:p w14:paraId="001CA4A8" w14:textId="77777777" w:rsidR="00DE67C2" w:rsidRDefault="00DE67C2">
      <w:pPr>
        <w:pStyle w:val="NormalWeb"/>
        <w:rPr>
          <w:rFonts w:ascii="Arial" w:hAnsi="Arial" w:cs="Arial"/>
          <w:color w:val="303B44"/>
          <w:sz w:val="22"/>
          <w:szCs w:val="22"/>
        </w:rPr>
      </w:pPr>
    </w:p>
    <w:p w14:paraId="65E5829F" w14:textId="77777777" w:rsidR="00DE67C2" w:rsidRDefault="00DE67C2">
      <w:pPr>
        <w:pStyle w:val="NormalWeb"/>
        <w:rPr>
          <w:rFonts w:ascii="Arial" w:hAnsi="Arial" w:cs="Arial"/>
          <w:color w:val="303B44"/>
          <w:sz w:val="22"/>
          <w:szCs w:val="22"/>
        </w:rPr>
      </w:pPr>
    </w:p>
    <w:p w14:paraId="30D0EC8A" w14:textId="77777777" w:rsidR="00DE67C2" w:rsidRDefault="00DE67C2">
      <w:pPr>
        <w:pStyle w:val="NormalWeb"/>
        <w:rPr>
          <w:rFonts w:ascii="Arial" w:hAnsi="Arial" w:cs="Arial"/>
          <w:color w:val="303B44"/>
          <w:sz w:val="22"/>
          <w:szCs w:val="22"/>
        </w:rPr>
      </w:pPr>
    </w:p>
    <w:p w14:paraId="5A0F3A74" w14:textId="77777777" w:rsidR="00DE67C2" w:rsidRDefault="00DE67C2">
      <w:pPr>
        <w:pStyle w:val="NormalWeb"/>
        <w:rPr>
          <w:rFonts w:ascii="Arial" w:hAnsi="Arial" w:cs="Arial"/>
          <w:color w:val="303B44"/>
          <w:sz w:val="22"/>
          <w:szCs w:val="22"/>
        </w:rPr>
      </w:pPr>
    </w:p>
    <w:p w14:paraId="1542698E" w14:textId="77777777" w:rsidR="00DE67C2" w:rsidRDefault="00DE67C2">
      <w:pPr>
        <w:pStyle w:val="NormalWeb"/>
        <w:rPr>
          <w:rFonts w:ascii="Arial" w:hAnsi="Arial" w:cs="Arial"/>
          <w:color w:val="303B44"/>
          <w:sz w:val="22"/>
          <w:szCs w:val="22"/>
        </w:rPr>
      </w:pPr>
    </w:p>
    <w:p w14:paraId="2FD83844" w14:textId="77777777" w:rsidR="00DE67C2" w:rsidRDefault="00DE67C2">
      <w:pPr>
        <w:pStyle w:val="NormalWeb"/>
        <w:rPr>
          <w:rFonts w:ascii="Arial" w:hAnsi="Arial" w:cs="Arial"/>
          <w:color w:val="303B44"/>
          <w:sz w:val="22"/>
          <w:szCs w:val="22"/>
        </w:rPr>
      </w:pPr>
    </w:p>
    <w:p w14:paraId="14F34DB7" w14:textId="77777777" w:rsidR="00DE67C2" w:rsidRDefault="00DE67C2">
      <w:pPr>
        <w:pStyle w:val="NormalWeb"/>
        <w:rPr>
          <w:rFonts w:ascii="Arial" w:hAnsi="Arial" w:cs="Arial"/>
          <w:color w:val="303B44"/>
          <w:sz w:val="22"/>
          <w:szCs w:val="22"/>
        </w:rPr>
      </w:pPr>
    </w:p>
    <w:p w14:paraId="54F9241F" w14:textId="77777777" w:rsidR="00DE67C2" w:rsidRDefault="00DE67C2">
      <w:pPr>
        <w:pStyle w:val="NormalWeb"/>
        <w:rPr>
          <w:rFonts w:ascii="Arial" w:hAnsi="Arial" w:cs="Arial"/>
          <w:color w:val="303B44"/>
          <w:sz w:val="22"/>
          <w:szCs w:val="22"/>
        </w:rPr>
      </w:pPr>
    </w:p>
    <w:p w14:paraId="74EB8D67" w14:textId="77777777" w:rsidR="00DE67C2" w:rsidRDefault="00DE67C2">
      <w:pPr>
        <w:pStyle w:val="NormalWeb"/>
        <w:rPr>
          <w:rFonts w:ascii="Arial" w:hAnsi="Arial" w:cs="Arial"/>
          <w:color w:val="303B44"/>
          <w:sz w:val="22"/>
          <w:szCs w:val="22"/>
        </w:rPr>
      </w:pPr>
    </w:p>
    <w:p w14:paraId="0B9CA7F3" w14:textId="77777777" w:rsidR="00DE67C2" w:rsidRDefault="00DE67C2">
      <w:pPr>
        <w:pStyle w:val="NormalWeb"/>
        <w:rPr>
          <w:rFonts w:ascii="Arial" w:hAnsi="Arial" w:cs="Arial"/>
          <w:color w:val="303B44"/>
          <w:sz w:val="22"/>
          <w:szCs w:val="22"/>
        </w:rPr>
      </w:pPr>
    </w:p>
    <w:p w14:paraId="13E3CEC0" w14:textId="77777777" w:rsidR="00DE67C2" w:rsidRDefault="00DE67C2">
      <w:pPr>
        <w:pStyle w:val="NormalWeb"/>
        <w:rPr>
          <w:rFonts w:ascii="Arial" w:hAnsi="Arial" w:cs="Arial"/>
          <w:color w:val="303B44"/>
          <w:sz w:val="22"/>
          <w:szCs w:val="22"/>
        </w:rPr>
      </w:pPr>
    </w:p>
    <w:p w14:paraId="257F5B71" w14:textId="77777777" w:rsidR="00DE67C2" w:rsidRDefault="00DE67C2">
      <w:pPr>
        <w:pStyle w:val="NormalWeb"/>
        <w:rPr>
          <w:rFonts w:ascii="Arial" w:hAnsi="Arial" w:cs="Arial"/>
          <w:color w:val="303B44"/>
          <w:sz w:val="22"/>
          <w:szCs w:val="22"/>
        </w:rPr>
      </w:pPr>
    </w:p>
    <w:p w14:paraId="21E3C0AA" w14:textId="77777777" w:rsidR="00DE67C2" w:rsidRDefault="00DE67C2">
      <w:pPr>
        <w:pStyle w:val="NormalWeb"/>
        <w:rPr>
          <w:rFonts w:ascii="Arial" w:hAnsi="Arial" w:cs="Arial"/>
          <w:color w:val="303B44"/>
          <w:sz w:val="22"/>
          <w:szCs w:val="22"/>
        </w:rPr>
      </w:pPr>
    </w:p>
    <w:p w14:paraId="3962FF97" w14:textId="77777777" w:rsidR="00DE67C2" w:rsidRDefault="00DE67C2">
      <w:pPr>
        <w:pStyle w:val="NormalWeb"/>
        <w:rPr>
          <w:rFonts w:ascii="Arial" w:hAnsi="Arial" w:cs="Arial"/>
          <w:color w:val="303B44"/>
          <w:sz w:val="22"/>
          <w:szCs w:val="22"/>
        </w:rPr>
      </w:pPr>
    </w:p>
    <w:p w14:paraId="25F428C9" w14:textId="77777777" w:rsidR="00DE67C2" w:rsidRDefault="00DE67C2">
      <w:pPr>
        <w:pStyle w:val="NormalWeb"/>
        <w:rPr>
          <w:rFonts w:ascii="Arial" w:hAnsi="Arial" w:cs="Arial"/>
          <w:color w:val="303B44"/>
          <w:sz w:val="22"/>
          <w:szCs w:val="22"/>
        </w:rPr>
      </w:pPr>
    </w:p>
    <w:p w14:paraId="22CD7433" w14:textId="77777777" w:rsidR="00DE67C2" w:rsidRDefault="00DE67C2">
      <w:pPr>
        <w:pStyle w:val="NormalWeb"/>
        <w:rPr>
          <w:rFonts w:ascii="Arial" w:hAnsi="Arial" w:cs="Arial"/>
          <w:color w:val="303B44"/>
          <w:sz w:val="22"/>
          <w:szCs w:val="22"/>
        </w:rPr>
      </w:pPr>
    </w:p>
    <w:p w14:paraId="3EEF7F73" w14:textId="77777777" w:rsidR="00DE67C2" w:rsidRDefault="00DE67C2">
      <w:pPr>
        <w:pStyle w:val="NormalWeb"/>
        <w:rPr>
          <w:rFonts w:ascii="Arial" w:hAnsi="Arial" w:cs="Arial"/>
          <w:color w:val="303B44"/>
          <w:sz w:val="22"/>
          <w:szCs w:val="22"/>
        </w:rPr>
      </w:pPr>
    </w:p>
    <w:p w14:paraId="04F93E1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C6549" w14:textId="77777777" w:rsidR="00B50EA8" w:rsidRDefault="00B50EA8">
      <w:r>
        <w:separator/>
      </w:r>
    </w:p>
  </w:endnote>
  <w:endnote w:type="continuationSeparator" w:id="0">
    <w:p w14:paraId="07B2FB3E"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ova">
    <w:altName w:val="Arial Nova"/>
    <w:charset w:val="00"/>
    <w:family w:val="swiss"/>
    <w:pitch w:val="variable"/>
    <w:sig w:usb0="0000028F" w:usb1="00000002"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A775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D41589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E99A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083A2" w14:textId="77777777" w:rsidR="00B50EA8" w:rsidRDefault="00B50EA8">
      <w:r>
        <w:separator/>
      </w:r>
    </w:p>
  </w:footnote>
  <w:footnote w:type="continuationSeparator" w:id="0">
    <w:p w14:paraId="149D3340"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B91AD3"/>
    <w:multiLevelType w:val="multilevel"/>
    <w:tmpl w:val="6C0C750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C5E13"/>
    <w:multiLevelType w:val="multilevel"/>
    <w:tmpl w:val="98C690B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265CB5"/>
    <w:multiLevelType w:val="multilevel"/>
    <w:tmpl w:val="9F52A99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822B55"/>
    <w:multiLevelType w:val="hybridMultilevel"/>
    <w:tmpl w:val="19D67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D53A96"/>
    <w:multiLevelType w:val="multilevel"/>
    <w:tmpl w:val="A2AAD1B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595665"/>
    <w:multiLevelType w:val="multilevel"/>
    <w:tmpl w:val="77C8C88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9B07F1"/>
    <w:multiLevelType w:val="multilevel"/>
    <w:tmpl w:val="CB24D8B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DC3202"/>
    <w:multiLevelType w:val="multilevel"/>
    <w:tmpl w:val="72221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9993F93"/>
    <w:multiLevelType w:val="hybridMultilevel"/>
    <w:tmpl w:val="9C866D52"/>
    <w:lvl w:ilvl="0" w:tplc="46E402CC">
      <w:start w:val="1"/>
      <w:numFmt w:val="bullet"/>
      <w:lvlText w:val=""/>
      <w:lvlJc w:val="left"/>
      <w:pPr>
        <w:ind w:left="720" w:hanging="360"/>
      </w:pPr>
      <w:rPr>
        <w:rFonts w:ascii="Symbol" w:hAnsi="Symbol" w:hint="default"/>
      </w:rPr>
    </w:lvl>
    <w:lvl w:ilvl="1" w:tplc="AB4C1348">
      <w:start w:val="1"/>
      <w:numFmt w:val="bullet"/>
      <w:lvlText w:val="o"/>
      <w:lvlJc w:val="left"/>
      <w:pPr>
        <w:ind w:left="1440" w:hanging="360"/>
      </w:pPr>
      <w:rPr>
        <w:rFonts w:ascii="Courier New" w:hAnsi="Courier New" w:hint="default"/>
      </w:rPr>
    </w:lvl>
    <w:lvl w:ilvl="2" w:tplc="390A8F7E">
      <w:start w:val="1"/>
      <w:numFmt w:val="bullet"/>
      <w:lvlText w:val=""/>
      <w:lvlJc w:val="left"/>
      <w:pPr>
        <w:ind w:left="2160" w:hanging="360"/>
      </w:pPr>
      <w:rPr>
        <w:rFonts w:ascii="Wingdings" w:hAnsi="Wingdings" w:hint="default"/>
      </w:rPr>
    </w:lvl>
    <w:lvl w:ilvl="3" w:tplc="66508DB8">
      <w:start w:val="1"/>
      <w:numFmt w:val="bullet"/>
      <w:lvlText w:val=""/>
      <w:lvlJc w:val="left"/>
      <w:pPr>
        <w:ind w:left="2880" w:hanging="360"/>
      </w:pPr>
      <w:rPr>
        <w:rFonts w:ascii="Symbol" w:hAnsi="Symbol" w:hint="default"/>
      </w:rPr>
    </w:lvl>
    <w:lvl w:ilvl="4" w:tplc="38EAB9D0">
      <w:start w:val="1"/>
      <w:numFmt w:val="bullet"/>
      <w:lvlText w:val="o"/>
      <w:lvlJc w:val="left"/>
      <w:pPr>
        <w:ind w:left="3600" w:hanging="360"/>
      </w:pPr>
      <w:rPr>
        <w:rFonts w:ascii="Courier New" w:hAnsi="Courier New" w:hint="default"/>
      </w:rPr>
    </w:lvl>
    <w:lvl w:ilvl="5" w:tplc="0C5A2302">
      <w:start w:val="1"/>
      <w:numFmt w:val="bullet"/>
      <w:lvlText w:val=""/>
      <w:lvlJc w:val="left"/>
      <w:pPr>
        <w:ind w:left="4320" w:hanging="360"/>
      </w:pPr>
      <w:rPr>
        <w:rFonts w:ascii="Wingdings" w:hAnsi="Wingdings" w:hint="default"/>
      </w:rPr>
    </w:lvl>
    <w:lvl w:ilvl="6" w:tplc="448C1C56">
      <w:start w:val="1"/>
      <w:numFmt w:val="bullet"/>
      <w:lvlText w:val=""/>
      <w:lvlJc w:val="left"/>
      <w:pPr>
        <w:ind w:left="5040" w:hanging="360"/>
      </w:pPr>
      <w:rPr>
        <w:rFonts w:ascii="Symbol" w:hAnsi="Symbol" w:hint="default"/>
      </w:rPr>
    </w:lvl>
    <w:lvl w:ilvl="7" w:tplc="66100B7E">
      <w:start w:val="1"/>
      <w:numFmt w:val="bullet"/>
      <w:lvlText w:val="o"/>
      <w:lvlJc w:val="left"/>
      <w:pPr>
        <w:ind w:left="5760" w:hanging="360"/>
      </w:pPr>
      <w:rPr>
        <w:rFonts w:ascii="Courier New" w:hAnsi="Courier New" w:hint="default"/>
      </w:rPr>
    </w:lvl>
    <w:lvl w:ilvl="8" w:tplc="561E1A06">
      <w:start w:val="1"/>
      <w:numFmt w:val="bullet"/>
      <w:lvlText w:val=""/>
      <w:lvlJc w:val="left"/>
      <w:pPr>
        <w:ind w:left="648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2FF7821"/>
    <w:multiLevelType w:val="hybridMultilevel"/>
    <w:tmpl w:val="0C1AA36E"/>
    <w:lvl w:ilvl="0" w:tplc="1BF6F9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1609BB"/>
    <w:multiLevelType w:val="multilevel"/>
    <w:tmpl w:val="13FC2EB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145694"/>
    <w:multiLevelType w:val="multilevel"/>
    <w:tmpl w:val="5A3E57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82AA505"/>
    <w:multiLevelType w:val="multilevel"/>
    <w:tmpl w:val="664CF822"/>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2F7C05"/>
    <w:multiLevelType w:val="multilevel"/>
    <w:tmpl w:val="64B2589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4856A72"/>
    <w:multiLevelType w:val="multilevel"/>
    <w:tmpl w:val="D28020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B28C188"/>
    <w:multiLevelType w:val="hybridMultilevel"/>
    <w:tmpl w:val="03704CCE"/>
    <w:lvl w:ilvl="0" w:tplc="10201F66">
      <w:start w:val="1"/>
      <w:numFmt w:val="bullet"/>
      <w:lvlText w:val="-"/>
      <w:lvlJc w:val="left"/>
      <w:pPr>
        <w:ind w:left="720" w:hanging="360"/>
      </w:pPr>
      <w:rPr>
        <w:rFonts w:ascii="Calibri" w:hAnsi="Calibri" w:hint="default"/>
      </w:rPr>
    </w:lvl>
    <w:lvl w:ilvl="1" w:tplc="12FA4FCC">
      <w:start w:val="1"/>
      <w:numFmt w:val="bullet"/>
      <w:lvlText w:val="o"/>
      <w:lvlJc w:val="left"/>
      <w:pPr>
        <w:ind w:left="1440" w:hanging="360"/>
      </w:pPr>
      <w:rPr>
        <w:rFonts w:ascii="Courier New" w:hAnsi="Courier New" w:hint="default"/>
      </w:rPr>
    </w:lvl>
    <w:lvl w:ilvl="2" w:tplc="D206C38C">
      <w:start w:val="1"/>
      <w:numFmt w:val="bullet"/>
      <w:lvlText w:val=""/>
      <w:lvlJc w:val="left"/>
      <w:pPr>
        <w:ind w:left="2160" w:hanging="360"/>
      </w:pPr>
      <w:rPr>
        <w:rFonts w:ascii="Wingdings" w:hAnsi="Wingdings" w:hint="default"/>
      </w:rPr>
    </w:lvl>
    <w:lvl w:ilvl="3" w:tplc="7B6677B8">
      <w:start w:val="1"/>
      <w:numFmt w:val="bullet"/>
      <w:lvlText w:val=""/>
      <w:lvlJc w:val="left"/>
      <w:pPr>
        <w:ind w:left="2880" w:hanging="360"/>
      </w:pPr>
      <w:rPr>
        <w:rFonts w:ascii="Symbol" w:hAnsi="Symbol" w:hint="default"/>
      </w:rPr>
    </w:lvl>
    <w:lvl w:ilvl="4" w:tplc="35E64648">
      <w:start w:val="1"/>
      <w:numFmt w:val="bullet"/>
      <w:lvlText w:val="o"/>
      <w:lvlJc w:val="left"/>
      <w:pPr>
        <w:ind w:left="3600" w:hanging="360"/>
      </w:pPr>
      <w:rPr>
        <w:rFonts w:ascii="Courier New" w:hAnsi="Courier New" w:hint="default"/>
      </w:rPr>
    </w:lvl>
    <w:lvl w:ilvl="5" w:tplc="8B3A921A">
      <w:start w:val="1"/>
      <w:numFmt w:val="bullet"/>
      <w:lvlText w:val=""/>
      <w:lvlJc w:val="left"/>
      <w:pPr>
        <w:ind w:left="4320" w:hanging="360"/>
      </w:pPr>
      <w:rPr>
        <w:rFonts w:ascii="Wingdings" w:hAnsi="Wingdings" w:hint="default"/>
      </w:rPr>
    </w:lvl>
    <w:lvl w:ilvl="6" w:tplc="7C8A174C">
      <w:start w:val="1"/>
      <w:numFmt w:val="bullet"/>
      <w:lvlText w:val=""/>
      <w:lvlJc w:val="left"/>
      <w:pPr>
        <w:ind w:left="5040" w:hanging="360"/>
      </w:pPr>
      <w:rPr>
        <w:rFonts w:ascii="Symbol" w:hAnsi="Symbol" w:hint="default"/>
      </w:rPr>
    </w:lvl>
    <w:lvl w:ilvl="7" w:tplc="43708E92">
      <w:start w:val="1"/>
      <w:numFmt w:val="bullet"/>
      <w:lvlText w:val="o"/>
      <w:lvlJc w:val="left"/>
      <w:pPr>
        <w:ind w:left="5760" w:hanging="360"/>
      </w:pPr>
      <w:rPr>
        <w:rFonts w:ascii="Courier New" w:hAnsi="Courier New" w:hint="default"/>
      </w:rPr>
    </w:lvl>
    <w:lvl w:ilvl="8" w:tplc="1EBC53CA">
      <w:start w:val="1"/>
      <w:numFmt w:val="bullet"/>
      <w:lvlText w:val=""/>
      <w:lvlJc w:val="left"/>
      <w:pPr>
        <w:ind w:left="6480" w:hanging="360"/>
      </w:pPr>
      <w:rPr>
        <w:rFonts w:ascii="Wingdings" w:hAnsi="Wingdings" w:hint="default"/>
      </w:rPr>
    </w:lvl>
  </w:abstractNum>
  <w:abstractNum w:abstractNumId="32" w15:restartNumberingAfterBreak="0">
    <w:nsid w:val="7E5A2657"/>
    <w:multiLevelType w:val="multilevel"/>
    <w:tmpl w:val="4332433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9789645">
    <w:abstractNumId w:val="24"/>
  </w:num>
  <w:num w:numId="2" w16cid:durableId="1545362322">
    <w:abstractNumId w:val="31"/>
  </w:num>
  <w:num w:numId="3" w16cid:durableId="1002392452">
    <w:abstractNumId w:val="18"/>
  </w:num>
  <w:num w:numId="4" w16cid:durableId="1731802920">
    <w:abstractNumId w:val="5"/>
  </w:num>
  <w:num w:numId="5" w16cid:durableId="490020586">
    <w:abstractNumId w:val="17"/>
  </w:num>
  <w:num w:numId="6" w16cid:durableId="1528324749">
    <w:abstractNumId w:val="29"/>
  </w:num>
  <w:num w:numId="7" w16cid:durableId="834419912">
    <w:abstractNumId w:val="21"/>
  </w:num>
  <w:num w:numId="8" w16cid:durableId="520893995">
    <w:abstractNumId w:val="14"/>
  </w:num>
  <w:num w:numId="9" w16cid:durableId="879627328">
    <w:abstractNumId w:val="28"/>
  </w:num>
  <w:num w:numId="10" w16cid:durableId="879559848">
    <w:abstractNumId w:val="6"/>
  </w:num>
  <w:num w:numId="11" w16cid:durableId="1618760185">
    <w:abstractNumId w:val="26"/>
  </w:num>
  <w:num w:numId="12" w16cid:durableId="795293734">
    <w:abstractNumId w:val="19"/>
  </w:num>
  <w:num w:numId="13" w16cid:durableId="1819179683">
    <w:abstractNumId w:val="11"/>
  </w:num>
  <w:num w:numId="14" w16cid:durableId="2136092599">
    <w:abstractNumId w:val="12"/>
  </w:num>
  <w:num w:numId="15" w16cid:durableId="859928218">
    <w:abstractNumId w:val="15"/>
  </w:num>
  <w:num w:numId="16" w16cid:durableId="639773157">
    <w:abstractNumId w:val="25"/>
  </w:num>
  <w:num w:numId="17" w16cid:durableId="1090351539">
    <w:abstractNumId w:val="7"/>
  </w:num>
  <w:num w:numId="18" w16cid:durableId="1890529313">
    <w:abstractNumId w:val="0"/>
  </w:num>
  <w:num w:numId="19" w16cid:durableId="1342439520">
    <w:abstractNumId w:val="13"/>
  </w:num>
  <w:num w:numId="20" w16cid:durableId="1276015813">
    <w:abstractNumId w:val="16"/>
  </w:num>
  <w:num w:numId="21" w16cid:durableId="2089157184">
    <w:abstractNumId w:val="30"/>
  </w:num>
  <w:num w:numId="22" w16cid:durableId="1974869371">
    <w:abstractNumId w:val="10"/>
  </w:num>
  <w:num w:numId="23" w16cid:durableId="489100056">
    <w:abstractNumId w:val="23"/>
  </w:num>
  <w:num w:numId="24" w16cid:durableId="998771583">
    <w:abstractNumId w:val="3"/>
  </w:num>
  <w:num w:numId="25" w16cid:durableId="894435328">
    <w:abstractNumId w:val="2"/>
  </w:num>
  <w:num w:numId="26" w16cid:durableId="704915365">
    <w:abstractNumId w:val="27"/>
  </w:num>
  <w:num w:numId="27" w16cid:durableId="555818588">
    <w:abstractNumId w:val="22"/>
  </w:num>
  <w:num w:numId="28" w16cid:durableId="1622879107">
    <w:abstractNumId w:val="8"/>
  </w:num>
  <w:num w:numId="29" w16cid:durableId="180360280">
    <w:abstractNumId w:val="1"/>
  </w:num>
  <w:num w:numId="30" w16cid:durableId="457987810">
    <w:abstractNumId w:val="9"/>
  </w:num>
  <w:num w:numId="31" w16cid:durableId="1661882138">
    <w:abstractNumId w:val="32"/>
  </w:num>
  <w:num w:numId="32" w16cid:durableId="435371276">
    <w:abstractNumId w:val="4"/>
  </w:num>
  <w:num w:numId="33" w16cid:durableId="16574880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06D0"/>
    <w:rsid w:val="000E413A"/>
    <w:rsid w:val="000F5AA3"/>
    <w:rsid w:val="00100396"/>
    <w:rsid w:val="00100B5C"/>
    <w:rsid w:val="001106E9"/>
    <w:rsid w:val="00124CA5"/>
    <w:rsid w:val="001256E7"/>
    <w:rsid w:val="00134F77"/>
    <w:rsid w:val="001363A5"/>
    <w:rsid w:val="00152E9D"/>
    <w:rsid w:val="00154487"/>
    <w:rsid w:val="0017512A"/>
    <w:rsid w:val="00196958"/>
    <w:rsid w:val="001A1E39"/>
    <w:rsid w:val="001A24F3"/>
    <w:rsid w:val="001B405C"/>
    <w:rsid w:val="001B5F45"/>
    <w:rsid w:val="001D6C6E"/>
    <w:rsid w:val="001E1050"/>
    <w:rsid w:val="001E1E1F"/>
    <w:rsid w:val="001E2007"/>
    <w:rsid w:val="001E57C1"/>
    <w:rsid w:val="001F07EF"/>
    <w:rsid w:val="001F45F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3C28"/>
    <w:rsid w:val="00352C4A"/>
    <w:rsid w:val="00362560"/>
    <w:rsid w:val="003732FD"/>
    <w:rsid w:val="003753B2"/>
    <w:rsid w:val="00376559"/>
    <w:rsid w:val="00382BAA"/>
    <w:rsid w:val="00384D73"/>
    <w:rsid w:val="00393EB6"/>
    <w:rsid w:val="003A3CE5"/>
    <w:rsid w:val="003B0DE5"/>
    <w:rsid w:val="003B366F"/>
    <w:rsid w:val="003B3F9D"/>
    <w:rsid w:val="003B6C95"/>
    <w:rsid w:val="003E5751"/>
    <w:rsid w:val="004046A9"/>
    <w:rsid w:val="00404C50"/>
    <w:rsid w:val="00423934"/>
    <w:rsid w:val="00426244"/>
    <w:rsid w:val="00432741"/>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A3D72"/>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6AB5"/>
    <w:rsid w:val="0066725E"/>
    <w:rsid w:val="006716C7"/>
    <w:rsid w:val="00681208"/>
    <w:rsid w:val="00681FA9"/>
    <w:rsid w:val="00691EA9"/>
    <w:rsid w:val="00692EEF"/>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222C7"/>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33548"/>
    <w:rsid w:val="00B50EA8"/>
    <w:rsid w:val="00B64082"/>
    <w:rsid w:val="00B72325"/>
    <w:rsid w:val="00B81AD3"/>
    <w:rsid w:val="00B829D8"/>
    <w:rsid w:val="00B84B5B"/>
    <w:rsid w:val="00B86446"/>
    <w:rsid w:val="00BA1176"/>
    <w:rsid w:val="00BE0B01"/>
    <w:rsid w:val="00BE543B"/>
    <w:rsid w:val="00BE79C7"/>
    <w:rsid w:val="00BF3CB5"/>
    <w:rsid w:val="00C01A3F"/>
    <w:rsid w:val="00C073F1"/>
    <w:rsid w:val="00C1285B"/>
    <w:rsid w:val="00C1361B"/>
    <w:rsid w:val="00C14E1F"/>
    <w:rsid w:val="00C315AF"/>
    <w:rsid w:val="00C36D9A"/>
    <w:rsid w:val="00C44A72"/>
    <w:rsid w:val="00C61FC2"/>
    <w:rsid w:val="00C6508D"/>
    <w:rsid w:val="00C705F9"/>
    <w:rsid w:val="00C80F0F"/>
    <w:rsid w:val="00C8667A"/>
    <w:rsid w:val="00C93BCB"/>
    <w:rsid w:val="00CC241A"/>
    <w:rsid w:val="00CE4035"/>
    <w:rsid w:val="00CE65AB"/>
    <w:rsid w:val="00CF4266"/>
    <w:rsid w:val="00D22D9C"/>
    <w:rsid w:val="00D241F1"/>
    <w:rsid w:val="00D275CB"/>
    <w:rsid w:val="00D30DFA"/>
    <w:rsid w:val="00D328D5"/>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6B31"/>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B6B1A"/>
    <w:rsid w:val="00FF273B"/>
    <w:rsid w:val="00FF564C"/>
    <w:rsid w:val="00FF5AAD"/>
    <w:rsid w:val="03666432"/>
    <w:rsid w:val="04A823FD"/>
    <w:rsid w:val="069E04F4"/>
    <w:rsid w:val="0EA916D9"/>
    <w:rsid w:val="0FD35E0F"/>
    <w:rsid w:val="11D1432C"/>
    <w:rsid w:val="153FC949"/>
    <w:rsid w:val="16B428BE"/>
    <w:rsid w:val="16BC1644"/>
    <w:rsid w:val="184FF91F"/>
    <w:rsid w:val="18F02A10"/>
    <w:rsid w:val="1D2B57C8"/>
    <w:rsid w:val="1EC72829"/>
    <w:rsid w:val="21FEC8EB"/>
    <w:rsid w:val="224B46AA"/>
    <w:rsid w:val="2437F0D0"/>
    <w:rsid w:val="253669AD"/>
    <w:rsid w:val="25DC25DA"/>
    <w:rsid w:val="26C4B718"/>
    <w:rsid w:val="273A555A"/>
    <w:rsid w:val="286E0A6F"/>
    <w:rsid w:val="2A09DAD0"/>
    <w:rsid w:val="2BD04AD3"/>
    <w:rsid w:val="2C8045C7"/>
    <w:rsid w:val="30313CAC"/>
    <w:rsid w:val="30507F88"/>
    <w:rsid w:val="395EC8CF"/>
    <w:rsid w:val="3A83DF62"/>
    <w:rsid w:val="3FCE0A53"/>
    <w:rsid w:val="436DC661"/>
    <w:rsid w:val="450996C2"/>
    <w:rsid w:val="454EB16C"/>
    <w:rsid w:val="47D91C38"/>
    <w:rsid w:val="49DD07E5"/>
    <w:rsid w:val="4A1A114E"/>
    <w:rsid w:val="4B78D846"/>
    <w:rsid w:val="4EB07908"/>
    <w:rsid w:val="51CA270F"/>
    <w:rsid w:val="51E819CA"/>
    <w:rsid w:val="59C712BC"/>
    <w:rsid w:val="5A4B44DE"/>
    <w:rsid w:val="5EB561FB"/>
    <w:rsid w:val="5EF13C74"/>
    <w:rsid w:val="5FA13768"/>
    <w:rsid w:val="60A76422"/>
    <w:rsid w:val="613D07C9"/>
    <w:rsid w:val="61D7018E"/>
    <w:rsid w:val="69B9656D"/>
    <w:rsid w:val="6CBF47EB"/>
    <w:rsid w:val="73C9968A"/>
    <w:rsid w:val="73CBC199"/>
    <w:rsid w:val="75053925"/>
    <w:rsid w:val="758C670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DA9BC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8"/>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1256E7"/>
    <w:pPr>
      <w:spacing w:before="100" w:beforeAutospacing="1" w:after="100" w:afterAutospacing="1"/>
    </w:pPr>
    <w:rPr>
      <w:sz w:val="24"/>
      <w:szCs w:val="24"/>
      <w:lang w:eastAsia="zh-CN"/>
    </w:rPr>
  </w:style>
  <w:style w:type="character" w:customStyle="1" w:styleId="normaltextrun">
    <w:name w:val="normaltextrun"/>
    <w:basedOn w:val="DefaultParagraphFont"/>
    <w:rsid w:val="001256E7"/>
  </w:style>
  <w:style w:type="character" w:customStyle="1" w:styleId="eop">
    <w:name w:val="eop"/>
    <w:basedOn w:val="DefaultParagraphFont"/>
    <w:rsid w:val="001256E7"/>
  </w:style>
  <w:style w:type="paragraph" w:customStyle="1" w:styleId="cpe2">
    <w:name w:val="cpe2"/>
    <w:basedOn w:val="Normal"/>
    <w:rsid w:val="008222C7"/>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603005">
      <w:bodyDiv w:val="1"/>
      <w:marLeft w:val="0"/>
      <w:marRight w:val="0"/>
      <w:marTop w:val="0"/>
      <w:marBottom w:val="0"/>
      <w:divBdr>
        <w:top w:val="none" w:sz="0" w:space="0" w:color="auto"/>
        <w:left w:val="none" w:sz="0" w:space="0" w:color="auto"/>
        <w:bottom w:val="none" w:sz="0" w:space="0" w:color="auto"/>
        <w:right w:val="none" w:sz="0" w:space="0" w:color="auto"/>
      </w:divBdr>
      <w:divsChild>
        <w:div w:id="897089184">
          <w:marLeft w:val="0"/>
          <w:marRight w:val="0"/>
          <w:marTop w:val="0"/>
          <w:marBottom w:val="0"/>
          <w:divBdr>
            <w:top w:val="none" w:sz="0" w:space="0" w:color="auto"/>
            <w:left w:val="none" w:sz="0" w:space="0" w:color="auto"/>
            <w:bottom w:val="none" w:sz="0" w:space="0" w:color="auto"/>
            <w:right w:val="none" w:sz="0" w:space="0" w:color="auto"/>
          </w:divBdr>
        </w:div>
        <w:div w:id="1962999936">
          <w:marLeft w:val="0"/>
          <w:marRight w:val="0"/>
          <w:marTop w:val="0"/>
          <w:marBottom w:val="0"/>
          <w:divBdr>
            <w:top w:val="none" w:sz="0" w:space="0" w:color="auto"/>
            <w:left w:val="none" w:sz="0" w:space="0" w:color="auto"/>
            <w:bottom w:val="none" w:sz="0" w:space="0" w:color="auto"/>
            <w:right w:val="none" w:sz="0" w:space="0" w:color="auto"/>
          </w:divBdr>
        </w:div>
        <w:div w:id="750544129">
          <w:marLeft w:val="0"/>
          <w:marRight w:val="0"/>
          <w:marTop w:val="0"/>
          <w:marBottom w:val="0"/>
          <w:divBdr>
            <w:top w:val="none" w:sz="0" w:space="0" w:color="auto"/>
            <w:left w:val="none" w:sz="0" w:space="0" w:color="auto"/>
            <w:bottom w:val="none" w:sz="0" w:space="0" w:color="auto"/>
            <w:right w:val="none" w:sz="0" w:space="0" w:color="auto"/>
          </w:divBdr>
        </w:div>
        <w:div w:id="1814057810">
          <w:marLeft w:val="0"/>
          <w:marRight w:val="0"/>
          <w:marTop w:val="0"/>
          <w:marBottom w:val="0"/>
          <w:divBdr>
            <w:top w:val="none" w:sz="0" w:space="0" w:color="auto"/>
            <w:left w:val="none" w:sz="0" w:space="0" w:color="auto"/>
            <w:bottom w:val="none" w:sz="0" w:space="0" w:color="auto"/>
            <w:right w:val="none" w:sz="0" w:space="0" w:color="auto"/>
          </w:divBdr>
        </w:div>
        <w:div w:id="1803189922">
          <w:marLeft w:val="0"/>
          <w:marRight w:val="0"/>
          <w:marTop w:val="0"/>
          <w:marBottom w:val="0"/>
          <w:divBdr>
            <w:top w:val="none" w:sz="0" w:space="0" w:color="auto"/>
            <w:left w:val="none" w:sz="0" w:space="0" w:color="auto"/>
            <w:bottom w:val="none" w:sz="0" w:space="0" w:color="auto"/>
            <w:right w:val="none" w:sz="0" w:space="0" w:color="auto"/>
          </w:divBdr>
        </w:div>
        <w:div w:id="1360475060">
          <w:marLeft w:val="0"/>
          <w:marRight w:val="0"/>
          <w:marTop w:val="0"/>
          <w:marBottom w:val="0"/>
          <w:divBdr>
            <w:top w:val="none" w:sz="0" w:space="0" w:color="auto"/>
            <w:left w:val="none" w:sz="0" w:space="0" w:color="auto"/>
            <w:bottom w:val="none" w:sz="0" w:space="0" w:color="auto"/>
            <w:right w:val="none" w:sz="0" w:space="0" w:color="auto"/>
          </w:divBdr>
        </w:div>
        <w:div w:id="1477063433">
          <w:marLeft w:val="0"/>
          <w:marRight w:val="0"/>
          <w:marTop w:val="0"/>
          <w:marBottom w:val="0"/>
          <w:divBdr>
            <w:top w:val="none" w:sz="0" w:space="0" w:color="auto"/>
            <w:left w:val="none" w:sz="0" w:space="0" w:color="auto"/>
            <w:bottom w:val="none" w:sz="0" w:space="0" w:color="auto"/>
            <w:right w:val="none" w:sz="0" w:space="0" w:color="auto"/>
          </w:divBdr>
        </w:div>
        <w:div w:id="1109668370">
          <w:marLeft w:val="0"/>
          <w:marRight w:val="0"/>
          <w:marTop w:val="0"/>
          <w:marBottom w:val="0"/>
          <w:divBdr>
            <w:top w:val="none" w:sz="0" w:space="0" w:color="auto"/>
            <w:left w:val="none" w:sz="0" w:space="0" w:color="auto"/>
            <w:bottom w:val="none" w:sz="0" w:space="0" w:color="auto"/>
            <w:right w:val="none" w:sz="0" w:space="0" w:color="auto"/>
          </w:divBdr>
        </w:div>
        <w:div w:id="283267490">
          <w:marLeft w:val="0"/>
          <w:marRight w:val="0"/>
          <w:marTop w:val="0"/>
          <w:marBottom w:val="0"/>
          <w:divBdr>
            <w:top w:val="none" w:sz="0" w:space="0" w:color="auto"/>
            <w:left w:val="none" w:sz="0" w:space="0" w:color="auto"/>
            <w:bottom w:val="none" w:sz="0" w:space="0" w:color="auto"/>
            <w:right w:val="none" w:sz="0" w:space="0" w:color="auto"/>
          </w:divBdr>
        </w:div>
        <w:div w:id="271940390">
          <w:marLeft w:val="0"/>
          <w:marRight w:val="0"/>
          <w:marTop w:val="0"/>
          <w:marBottom w:val="0"/>
          <w:divBdr>
            <w:top w:val="none" w:sz="0" w:space="0" w:color="auto"/>
            <w:left w:val="none" w:sz="0" w:space="0" w:color="auto"/>
            <w:bottom w:val="none" w:sz="0" w:space="0" w:color="auto"/>
            <w:right w:val="none" w:sz="0" w:space="0" w:color="auto"/>
          </w:divBdr>
        </w:div>
        <w:div w:id="1216938524">
          <w:marLeft w:val="0"/>
          <w:marRight w:val="0"/>
          <w:marTop w:val="0"/>
          <w:marBottom w:val="0"/>
          <w:divBdr>
            <w:top w:val="none" w:sz="0" w:space="0" w:color="auto"/>
            <w:left w:val="none" w:sz="0" w:space="0" w:color="auto"/>
            <w:bottom w:val="none" w:sz="0" w:space="0" w:color="auto"/>
            <w:right w:val="none" w:sz="0" w:space="0" w:color="auto"/>
          </w:divBdr>
        </w:div>
        <w:div w:id="412630291">
          <w:marLeft w:val="0"/>
          <w:marRight w:val="0"/>
          <w:marTop w:val="0"/>
          <w:marBottom w:val="0"/>
          <w:divBdr>
            <w:top w:val="none" w:sz="0" w:space="0" w:color="auto"/>
            <w:left w:val="none" w:sz="0" w:space="0" w:color="auto"/>
            <w:bottom w:val="none" w:sz="0" w:space="0" w:color="auto"/>
            <w:right w:val="none" w:sz="0" w:space="0" w:color="auto"/>
          </w:divBdr>
        </w:div>
        <w:div w:id="2099128813">
          <w:marLeft w:val="0"/>
          <w:marRight w:val="0"/>
          <w:marTop w:val="0"/>
          <w:marBottom w:val="0"/>
          <w:divBdr>
            <w:top w:val="none" w:sz="0" w:space="0" w:color="auto"/>
            <w:left w:val="none" w:sz="0" w:space="0" w:color="auto"/>
            <w:bottom w:val="none" w:sz="0" w:space="0" w:color="auto"/>
            <w:right w:val="none" w:sz="0" w:space="0" w:color="auto"/>
          </w:divBdr>
        </w:div>
        <w:div w:id="2649376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2958</Words>
  <Characters>17689</Characters>
  <Application>Microsoft Office Word</Application>
  <DocSecurity>0</DocSecurity>
  <Lines>147</Lines>
  <Paragraphs>41</Paragraphs>
  <ScaleCrop>false</ScaleCrop>
  <Company>S.I.H.E.</Company>
  <LinksUpToDate>false</LinksUpToDate>
  <CharactersWithSpaces>20606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Sian Turvey</cp:lastModifiedBy>
  <cp:revision>16</cp:revision>
  <cp:lastPrinted>2014-10-10T07:42:00Z</cp:lastPrinted>
  <dcterms:created xsi:type="dcterms:W3CDTF">2022-12-16T11:20:00Z</dcterms:created>
  <dcterms:modified xsi:type="dcterms:W3CDTF">2023-01-17T16:23:00Z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