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644D6" w14:textId="562B862A" w:rsidR="001A0B6E" w:rsidRPr="00B751A7" w:rsidRDefault="001A0B6E" w:rsidP="001A0B6E">
      <w:pPr>
        <w:pStyle w:val="Heading1"/>
        <w:rPr>
          <w:rFonts w:ascii="Bell MT" w:hAnsi="Bell MT"/>
          <w:sz w:val="24"/>
          <w:szCs w:val="24"/>
          <w:lang w:val="en-US"/>
        </w:rPr>
      </w:pPr>
      <w:r w:rsidRPr="00B751A7">
        <w:rPr>
          <w:rFonts w:ascii="Bell MT" w:hAnsi="Bell MT"/>
          <w:sz w:val="24"/>
          <w:szCs w:val="24"/>
          <w:lang w:val="en-US"/>
        </w:rPr>
        <w:t xml:space="preserve">Introduction: </w:t>
      </w:r>
    </w:p>
    <w:p w14:paraId="78087E17" w14:textId="07906AC7" w:rsidR="001A0B6E" w:rsidRPr="00B751A7" w:rsidRDefault="005F5FFF" w:rsidP="001A0B6E">
      <w:pPr>
        <w:rPr>
          <w:rFonts w:ascii="Bell MT" w:hAnsi="Bell MT"/>
          <w:sz w:val="24"/>
          <w:szCs w:val="24"/>
          <w:lang w:val="en-US"/>
        </w:rPr>
      </w:pPr>
      <w:r w:rsidRPr="00B751A7">
        <w:rPr>
          <w:rFonts w:ascii="Bell MT" w:hAnsi="Bell MT"/>
          <w:sz w:val="24"/>
          <w:szCs w:val="24"/>
          <w:lang w:val="en-US"/>
        </w:rPr>
        <w:t xml:space="preserve"> I have been asked by </w:t>
      </w:r>
      <w:r w:rsidR="00C66F4E" w:rsidRPr="00B751A7">
        <w:rPr>
          <w:rFonts w:ascii="Bell MT" w:hAnsi="Bell MT" w:cs="Arial"/>
          <w:sz w:val="24"/>
          <w:szCs w:val="24"/>
        </w:rPr>
        <w:t>security chief of Che-Si</w:t>
      </w:r>
      <w:r w:rsidR="00C66F4E" w:rsidRPr="00B751A7">
        <w:rPr>
          <w:rFonts w:ascii="Bell MT" w:hAnsi="Bell MT" w:cs="Arial"/>
          <w:sz w:val="24"/>
          <w:szCs w:val="24"/>
        </w:rPr>
        <w:t xml:space="preserve"> to design and create the framework and provide possible explanations towards the attacks and vulnerabilities that could happen towards the framework.</w:t>
      </w:r>
    </w:p>
    <w:p w14:paraId="76126CB4" w14:textId="0BCB9321" w:rsidR="001A0B6E" w:rsidRPr="00B751A7" w:rsidRDefault="001A0B6E" w:rsidP="003166C8">
      <w:pPr>
        <w:pStyle w:val="Heading1"/>
        <w:rPr>
          <w:rFonts w:ascii="Bell MT" w:hAnsi="Bell MT"/>
          <w:sz w:val="24"/>
          <w:szCs w:val="24"/>
          <w:lang w:val="en-US"/>
        </w:rPr>
      </w:pPr>
      <w:r w:rsidRPr="00B751A7">
        <w:rPr>
          <w:rFonts w:ascii="Bell MT" w:hAnsi="Bell MT"/>
          <w:sz w:val="24"/>
          <w:szCs w:val="24"/>
          <w:lang w:val="en-US"/>
        </w:rPr>
        <w:t xml:space="preserve">Vulnerabilities and threats </w:t>
      </w:r>
      <w:r w:rsidR="003166C8" w:rsidRPr="00B751A7">
        <w:rPr>
          <w:rFonts w:ascii="Bell MT" w:hAnsi="Bell MT"/>
          <w:sz w:val="24"/>
          <w:szCs w:val="24"/>
          <w:lang w:val="en-US"/>
        </w:rPr>
        <w:t>of framework</w:t>
      </w:r>
    </w:p>
    <w:p w14:paraId="72E4420B" w14:textId="3F232EC6" w:rsidR="004B6453" w:rsidRPr="00B751A7" w:rsidRDefault="00C80512">
      <w:pPr>
        <w:rPr>
          <w:rFonts w:ascii="Bell MT" w:hAnsi="Bell MT" w:cstheme="minorHAnsi"/>
          <w:sz w:val="24"/>
          <w:szCs w:val="24"/>
        </w:rPr>
      </w:pPr>
      <w:r w:rsidRPr="00B751A7">
        <w:rPr>
          <w:rFonts w:ascii="Bell MT" w:hAnsi="Bell MT" w:cstheme="minorHAnsi"/>
          <w:sz w:val="24"/>
          <w:szCs w:val="24"/>
          <w:lang w:val="en-US"/>
        </w:rPr>
        <w:t>O</w:t>
      </w:r>
      <w:r w:rsidR="00EC5413" w:rsidRPr="00B751A7">
        <w:rPr>
          <w:rFonts w:ascii="Bell MT" w:hAnsi="Bell MT" w:cstheme="minorHAnsi"/>
          <w:sz w:val="24"/>
          <w:szCs w:val="24"/>
          <w:lang w:val="en-US"/>
        </w:rPr>
        <w:t xml:space="preserve">ne of the attacks that could happen on the framework would be the Dos or </w:t>
      </w:r>
      <w:proofErr w:type="spellStart"/>
      <w:r w:rsidR="00EC5413" w:rsidRPr="00B751A7">
        <w:rPr>
          <w:rFonts w:ascii="Bell MT" w:hAnsi="Bell MT" w:cstheme="minorHAnsi"/>
          <w:sz w:val="24"/>
          <w:szCs w:val="24"/>
          <w:lang w:val="en-US"/>
        </w:rPr>
        <w:t>DDos</w:t>
      </w:r>
      <w:proofErr w:type="spellEnd"/>
      <w:r w:rsidR="00EC5413" w:rsidRPr="00B751A7">
        <w:rPr>
          <w:rFonts w:ascii="Bell MT" w:hAnsi="Bell MT" w:cstheme="minorHAnsi"/>
          <w:sz w:val="24"/>
          <w:szCs w:val="24"/>
          <w:lang w:val="en-US"/>
        </w:rPr>
        <w:t xml:space="preserve"> attack, </w:t>
      </w:r>
      <w:r w:rsidR="00A44DF7" w:rsidRPr="00B751A7">
        <w:rPr>
          <w:rFonts w:ascii="Bell MT" w:hAnsi="Bell MT" w:cstheme="minorHAnsi"/>
          <w:sz w:val="24"/>
          <w:szCs w:val="24"/>
          <w:lang w:val="en-US"/>
        </w:rPr>
        <w:t>so basically what it does is shutdown the system or overloads to the point where it just doesn’t function. This is quite bad from the framework, as if the framework will go down, it would not be able to operate, and that can bring prob</w:t>
      </w:r>
      <w:r w:rsidR="003C10D9" w:rsidRPr="00B751A7">
        <w:rPr>
          <w:rFonts w:ascii="Bell MT" w:hAnsi="Bell MT" w:cstheme="minorHAnsi"/>
          <w:sz w:val="24"/>
          <w:szCs w:val="24"/>
          <w:lang w:val="en-US"/>
        </w:rPr>
        <w:t xml:space="preserve">lems to </w:t>
      </w:r>
      <w:r w:rsidR="003C10D9" w:rsidRPr="00B751A7">
        <w:rPr>
          <w:rFonts w:ascii="Bell MT" w:hAnsi="Bell MT" w:cstheme="minorHAnsi"/>
          <w:sz w:val="24"/>
          <w:szCs w:val="24"/>
        </w:rPr>
        <w:t>security chief of Che-Si. Another potential attack, that</w:t>
      </w:r>
      <w:r w:rsidR="001530B9" w:rsidRPr="00B751A7">
        <w:rPr>
          <w:rFonts w:ascii="Bell MT" w:hAnsi="Bell MT" w:cstheme="minorHAnsi"/>
          <w:sz w:val="24"/>
          <w:szCs w:val="24"/>
        </w:rPr>
        <w:t>’</w:t>
      </w:r>
      <w:r w:rsidR="003C10D9" w:rsidRPr="00B751A7">
        <w:rPr>
          <w:rFonts w:ascii="Bell MT" w:hAnsi="Bell MT" w:cstheme="minorHAnsi"/>
          <w:sz w:val="24"/>
          <w:szCs w:val="24"/>
        </w:rPr>
        <w:t xml:space="preserve">s possible to </w:t>
      </w:r>
      <w:r w:rsidR="001530B9" w:rsidRPr="00B751A7">
        <w:rPr>
          <w:rFonts w:ascii="Bell MT" w:hAnsi="Bell MT" w:cstheme="minorHAnsi"/>
          <w:sz w:val="24"/>
          <w:szCs w:val="24"/>
        </w:rPr>
        <w:t>happen on the framework would be the malware attack</w:t>
      </w:r>
      <w:r w:rsidR="00CD5692" w:rsidRPr="00B751A7">
        <w:rPr>
          <w:rFonts w:ascii="Bell MT" w:hAnsi="Bell MT" w:cstheme="minorHAnsi"/>
          <w:sz w:val="24"/>
          <w:szCs w:val="24"/>
        </w:rPr>
        <w:t xml:space="preserve"> which is the most common and one of the worst to ever experience due to the fact that the malware attack actually steals the personal information from the person. Considering that multiple people would be on framework, </w:t>
      </w:r>
      <w:r w:rsidR="00C8773B" w:rsidRPr="00B751A7">
        <w:rPr>
          <w:rFonts w:ascii="Bell MT" w:hAnsi="Bell MT" w:cstheme="minorHAnsi"/>
          <w:sz w:val="24"/>
          <w:szCs w:val="24"/>
        </w:rPr>
        <w:t xml:space="preserve">that mean that them and others could have been impacted by this attack </w:t>
      </w:r>
      <w:r w:rsidR="00874415" w:rsidRPr="00B751A7">
        <w:rPr>
          <w:rFonts w:ascii="Bell MT" w:hAnsi="Bell MT" w:cstheme="minorHAnsi"/>
          <w:sz w:val="24"/>
          <w:szCs w:val="24"/>
        </w:rPr>
        <w:t xml:space="preserve">and lose their credentials which would cause a lot of problems. Both these attacks can be executed on every platform, so it is very important to defend the framework from </w:t>
      </w:r>
      <w:r w:rsidR="00162BA4" w:rsidRPr="00B751A7">
        <w:rPr>
          <w:rFonts w:ascii="Bell MT" w:hAnsi="Bell MT" w:cstheme="minorHAnsi"/>
          <w:sz w:val="24"/>
          <w:szCs w:val="24"/>
        </w:rPr>
        <w:t>these threats</w:t>
      </w:r>
      <w:r w:rsidR="00874415" w:rsidRPr="00B751A7">
        <w:rPr>
          <w:rFonts w:ascii="Bell MT" w:hAnsi="Bell MT" w:cstheme="minorHAnsi"/>
          <w:sz w:val="24"/>
          <w:szCs w:val="24"/>
        </w:rPr>
        <w:t xml:space="preserve">. </w:t>
      </w:r>
    </w:p>
    <w:p w14:paraId="39C6A43F" w14:textId="77777777" w:rsidR="00162BA4" w:rsidRPr="00B751A7" w:rsidRDefault="00162BA4">
      <w:pPr>
        <w:rPr>
          <w:rFonts w:ascii="Bell MT" w:hAnsi="Bell MT" w:cstheme="minorHAnsi"/>
          <w:sz w:val="24"/>
          <w:szCs w:val="24"/>
        </w:rPr>
      </w:pPr>
      <w:r w:rsidRPr="00B751A7">
        <w:rPr>
          <w:rFonts w:ascii="Bell MT" w:hAnsi="Bell MT" w:cstheme="minorHAnsi"/>
          <w:sz w:val="24"/>
          <w:szCs w:val="24"/>
        </w:rPr>
        <w:t xml:space="preserve">Moving the framework, has to be secured and private, as if it is public then one of the possible vulnerability can kick in, which will be public interruption or wireless network interruption, which basically means that people outside of the business area would be using it too, and due to massive use of the IP addresses and data, the framework will be much slower for the </w:t>
      </w:r>
      <w:r w:rsidR="00C6164F" w:rsidRPr="00B751A7">
        <w:rPr>
          <w:rFonts w:ascii="Bell MT" w:hAnsi="Bell MT" w:cstheme="minorHAnsi"/>
          <w:sz w:val="24"/>
          <w:szCs w:val="24"/>
        </w:rPr>
        <w:t xml:space="preserve">people. The other vulnerability that should be consider, is the </w:t>
      </w:r>
      <w:r w:rsidR="00C81CCF" w:rsidRPr="00B751A7">
        <w:rPr>
          <w:rFonts w:ascii="Bell MT" w:hAnsi="Bell MT" w:cstheme="minorHAnsi"/>
          <w:sz w:val="24"/>
          <w:szCs w:val="24"/>
        </w:rPr>
        <w:t xml:space="preserve">outdated software, the software that is outdated is a serious cause, as it is less secure than the up to the date one, which exposes the framework to all different threats. Finally, the vulnerability that can be explored by others if not treated correctly, will be the weak firewall and the use of the free antivirus, under business circumstances, the fully paid antivirus membership is the must, as it offers more protection for the framework and the user, also the antivirus has to up to date as well, for its maximum affection. </w:t>
      </w:r>
    </w:p>
    <w:p w14:paraId="1497CF4B" w14:textId="4A5D096B" w:rsidR="00C81CCF" w:rsidRPr="00B751A7" w:rsidRDefault="00C81CCF">
      <w:pPr>
        <w:rPr>
          <w:rFonts w:ascii="Bell MT" w:hAnsi="Bell MT" w:cstheme="minorHAnsi"/>
          <w:sz w:val="24"/>
          <w:szCs w:val="24"/>
        </w:rPr>
      </w:pPr>
    </w:p>
    <w:p w14:paraId="6E3F1F64" w14:textId="188B1973" w:rsidR="00C66F4E" w:rsidRPr="00B751A7" w:rsidRDefault="00C66F4E" w:rsidP="00C66F4E">
      <w:pPr>
        <w:pStyle w:val="Heading1"/>
        <w:rPr>
          <w:rFonts w:ascii="Bell MT" w:hAnsi="Bell MT"/>
          <w:sz w:val="24"/>
          <w:szCs w:val="24"/>
        </w:rPr>
      </w:pPr>
      <w:r w:rsidRPr="00B751A7">
        <w:rPr>
          <w:rFonts w:ascii="Bell MT" w:hAnsi="Bell MT"/>
          <w:sz w:val="24"/>
          <w:szCs w:val="24"/>
        </w:rPr>
        <w:t>Solutions for the network</w:t>
      </w:r>
    </w:p>
    <w:p w14:paraId="1EF831E3" w14:textId="120BB7D8" w:rsidR="00C81CCF" w:rsidRPr="00B751A7" w:rsidRDefault="00C81CCF">
      <w:pPr>
        <w:rPr>
          <w:rFonts w:ascii="Bell MT" w:hAnsi="Bell MT" w:cstheme="minorHAnsi"/>
          <w:sz w:val="24"/>
          <w:szCs w:val="24"/>
        </w:rPr>
      </w:pPr>
      <w:r w:rsidRPr="00B751A7">
        <w:rPr>
          <w:rFonts w:ascii="Bell MT" w:hAnsi="Bell MT" w:cstheme="minorHAnsi"/>
          <w:sz w:val="24"/>
          <w:szCs w:val="24"/>
        </w:rPr>
        <w:t xml:space="preserve">To avoid all of the above threats and vulnerabilities, as mentioned previously all of the software and hardware drivers has to be up to date, otherwise it would be too slow and not really secure or reliable, the other things that I would recommend to do, is to get someone exploit the system, and then based on the feedback cover all of the threats that could arise this way, when the attack will happen the framework will be already secured from the threats. Also, strengthen the wireless network router and the provider, in order to maximise the impact in </w:t>
      </w:r>
      <w:r w:rsidR="008464A1" w:rsidRPr="00B751A7">
        <w:rPr>
          <w:rFonts w:ascii="Bell MT" w:hAnsi="Bell MT" w:cstheme="minorHAnsi"/>
          <w:sz w:val="24"/>
          <w:szCs w:val="24"/>
        </w:rPr>
        <w:t>door of the framework, as if it will be accessed outside it will slow down the framework and also the attack could come from wireless router as well, so strengthening it, is really important.</w:t>
      </w:r>
    </w:p>
    <w:p w14:paraId="66988D2B" w14:textId="7A8704F7" w:rsidR="008464A1" w:rsidRPr="00B751A7" w:rsidRDefault="008464A1">
      <w:pPr>
        <w:rPr>
          <w:rFonts w:ascii="Bell MT" w:hAnsi="Bell MT" w:cstheme="minorHAnsi"/>
          <w:sz w:val="24"/>
          <w:szCs w:val="24"/>
        </w:rPr>
      </w:pPr>
    </w:p>
    <w:p w14:paraId="28D660A2" w14:textId="4345E5B7" w:rsidR="008464A1" w:rsidRPr="00B751A7" w:rsidRDefault="008464A1">
      <w:pPr>
        <w:rPr>
          <w:rFonts w:ascii="Bell MT" w:hAnsi="Bell MT" w:cstheme="minorHAnsi"/>
          <w:sz w:val="24"/>
          <w:szCs w:val="24"/>
        </w:rPr>
      </w:pPr>
    </w:p>
    <w:p w14:paraId="6B8A8687" w14:textId="3C57DC35" w:rsidR="008464A1" w:rsidRPr="00B751A7" w:rsidRDefault="008464A1">
      <w:pPr>
        <w:rPr>
          <w:rFonts w:ascii="Bell MT" w:hAnsi="Bell MT" w:cstheme="minorHAnsi"/>
          <w:sz w:val="24"/>
          <w:szCs w:val="24"/>
        </w:rPr>
      </w:pPr>
    </w:p>
    <w:p w14:paraId="11A7BE24" w14:textId="77777777" w:rsidR="008464A1" w:rsidRPr="00B751A7" w:rsidRDefault="008464A1">
      <w:pPr>
        <w:rPr>
          <w:rFonts w:ascii="Bell MT" w:hAnsi="Bell MT" w:cstheme="minorHAnsi"/>
          <w:sz w:val="24"/>
          <w:szCs w:val="24"/>
        </w:rPr>
      </w:pPr>
    </w:p>
    <w:p w14:paraId="310B1E8E" w14:textId="6B36193B" w:rsidR="008464A1" w:rsidRPr="00B751A7" w:rsidRDefault="008464A1" w:rsidP="008464A1">
      <w:pPr>
        <w:pStyle w:val="Heading1"/>
        <w:rPr>
          <w:rFonts w:ascii="Bell MT" w:hAnsi="Bell MT"/>
          <w:sz w:val="24"/>
          <w:szCs w:val="24"/>
        </w:rPr>
      </w:pPr>
      <w:r w:rsidRPr="00B751A7">
        <w:rPr>
          <w:rFonts w:ascii="Bell MT" w:hAnsi="Bell MT"/>
          <w:sz w:val="24"/>
          <w:szCs w:val="24"/>
        </w:rPr>
        <w:lastRenderedPageBreak/>
        <w:t xml:space="preserve">An example of the attack, using the Ubuntu </w:t>
      </w:r>
    </w:p>
    <w:p w14:paraId="1572E871" w14:textId="7BD5B3BF" w:rsidR="008464A1" w:rsidRPr="00B751A7" w:rsidRDefault="006E41EE" w:rsidP="008464A1">
      <w:pPr>
        <w:rPr>
          <w:rFonts w:ascii="Bell MT" w:hAnsi="Bell MT"/>
          <w:sz w:val="24"/>
          <w:szCs w:val="24"/>
        </w:rPr>
      </w:pPr>
      <w:r w:rsidRPr="00B751A7">
        <w:rPr>
          <w:rFonts w:ascii="Bell MT" w:hAnsi="Bell MT"/>
          <w:sz w:val="24"/>
          <w:szCs w:val="24"/>
        </w:rPr>
        <w:t xml:space="preserve">I’ll be using the man-in-the-middle attack which basically allows to intervene the connection between different users, and pretty much see and access everything that they do </w:t>
      </w:r>
    </w:p>
    <w:p w14:paraId="505D95CE" w14:textId="356E4309" w:rsidR="006E41EE" w:rsidRPr="00B751A7" w:rsidRDefault="006E41EE" w:rsidP="008464A1">
      <w:pPr>
        <w:rPr>
          <w:rFonts w:ascii="Bell MT" w:hAnsi="Bell MT"/>
          <w:sz w:val="24"/>
          <w:szCs w:val="24"/>
        </w:rPr>
      </w:pPr>
      <w:r w:rsidRPr="00B751A7">
        <w:rPr>
          <w:rFonts w:ascii="Bell MT" w:hAnsi="Bell MT"/>
          <w:sz w:val="24"/>
          <w:szCs w:val="24"/>
        </w:rPr>
        <w:t xml:space="preserve">So firstly, I would use this command </w:t>
      </w:r>
    </w:p>
    <w:p w14:paraId="1CE98987" w14:textId="259096CD" w:rsidR="006E41EE" w:rsidRPr="00B751A7" w:rsidRDefault="006E41EE" w:rsidP="008464A1">
      <w:pPr>
        <w:rPr>
          <w:rFonts w:ascii="Bell MT" w:hAnsi="Bell MT"/>
          <w:sz w:val="24"/>
          <w:szCs w:val="24"/>
        </w:rPr>
      </w:pPr>
      <w:r w:rsidRPr="00B751A7">
        <w:rPr>
          <w:rFonts w:ascii="Bell MT" w:hAnsi="Bell MT"/>
          <w:noProof/>
          <w:sz w:val="24"/>
          <w:szCs w:val="24"/>
        </w:rPr>
        <w:drawing>
          <wp:inline distT="0" distB="0" distL="0" distR="0" wp14:anchorId="60177B8F" wp14:editId="7FEBF463">
            <wp:extent cx="3181350" cy="238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81350" cy="238125"/>
                    </a:xfrm>
                    <a:prstGeom prst="rect">
                      <a:avLst/>
                    </a:prstGeom>
                  </pic:spPr>
                </pic:pic>
              </a:graphicData>
            </a:graphic>
          </wp:inline>
        </w:drawing>
      </w:r>
    </w:p>
    <w:p w14:paraId="36F5F796" w14:textId="15A25A2C" w:rsidR="006E41EE" w:rsidRPr="00B751A7" w:rsidRDefault="006E41EE" w:rsidP="008464A1">
      <w:pPr>
        <w:rPr>
          <w:rFonts w:ascii="Bell MT" w:hAnsi="Bell MT"/>
          <w:sz w:val="24"/>
          <w:szCs w:val="24"/>
        </w:rPr>
      </w:pPr>
      <w:r w:rsidRPr="00B751A7">
        <w:rPr>
          <w:rFonts w:ascii="Bell MT" w:hAnsi="Bell MT"/>
          <w:sz w:val="24"/>
          <w:szCs w:val="24"/>
        </w:rPr>
        <w:t xml:space="preserve">To connect myself Using the -I part to the other host which would be -t and the IP address, after you typed the command it will start collecting different data </w:t>
      </w:r>
    </w:p>
    <w:p w14:paraId="14A881A1" w14:textId="6364DF60" w:rsidR="006E41EE" w:rsidRPr="00B751A7" w:rsidRDefault="006E41EE">
      <w:pPr>
        <w:rPr>
          <w:rFonts w:ascii="Bell MT" w:hAnsi="Bell MT"/>
          <w:sz w:val="24"/>
          <w:szCs w:val="24"/>
        </w:rPr>
      </w:pPr>
      <w:r w:rsidRPr="00B751A7">
        <w:rPr>
          <w:rFonts w:ascii="Bell MT" w:hAnsi="Bell MT"/>
          <w:noProof/>
          <w:sz w:val="24"/>
          <w:szCs w:val="24"/>
        </w:rPr>
        <w:drawing>
          <wp:inline distT="0" distB="0" distL="0" distR="0" wp14:anchorId="5560FE68" wp14:editId="5C201FE0">
            <wp:extent cx="5731510" cy="4775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77520"/>
                    </a:xfrm>
                    <a:prstGeom prst="rect">
                      <a:avLst/>
                    </a:prstGeom>
                  </pic:spPr>
                </pic:pic>
              </a:graphicData>
            </a:graphic>
          </wp:inline>
        </w:drawing>
      </w:r>
    </w:p>
    <w:p w14:paraId="0EFA429C" w14:textId="515B3544" w:rsidR="006E41EE" w:rsidRPr="00B751A7" w:rsidRDefault="006E41EE" w:rsidP="008464A1">
      <w:pPr>
        <w:rPr>
          <w:rFonts w:ascii="Bell MT" w:hAnsi="Bell MT"/>
          <w:sz w:val="24"/>
          <w:szCs w:val="24"/>
        </w:rPr>
      </w:pPr>
      <w:r w:rsidRPr="00B751A7">
        <w:rPr>
          <w:rFonts w:ascii="Bell MT" w:hAnsi="Bell MT"/>
          <w:sz w:val="24"/>
          <w:szCs w:val="24"/>
        </w:rPr>
        <w:t xml:space="preserve">After that I have started, linking my IP address to the Ip address of the host, so that I could see what he’s doing </w:t>
      </w:r>
    </w:p>
    <w:p w14:paraId="33174759" w14:textId="2A171773" w:rsidR="006E41EE" w:rsidRPr="00B751A7" w:rsidRDefault="006E41EE" w:rsidP="008464A1">
      <w:pPr>
        <w:rPr>
          <w:rFonts w:ascii="Bell MT" w:hAnsi="Bell MT"/>
          <w:sz w:val="24"/>
          <w:szCs w:val="24"/>
        </w:rPr>
      </w:pPr>
      <w:r w:rsidRPr="00B751A7">
        <w:rPr>
          <w:rFonts w:ascii="Bell MT" w:hAnsi="Bell MT"/>
          <w:noProof/>
          <w:sz w:val="24"/>
          <w:szCs w:val="24"/>
        </w:rPr>
        <w:drawing>
          <wp:inline distT="0" distB="0" distL="0" distR="0" wp14:anchorId="7D28864F" wp14:editId="16B5832E">
            <wp:extent cx="3638550" cy="190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38550" cy="190500"/>
                    </a:xfrm>
                    <a:prstGeom prst="rect">
                      <a:avLst/>
                    </a:prstGeom>
                  </pic:spPr>
                </pic:pic>
              </a:graphicData>
            </a:graphic>
          </wp:inline>
        </w:drawing>
      </w:r>
    </w:p>
    <w:p w14:paraId="52EB66E0" w14:textId="516AE594" w:rsidR="006E41EE" w:rsidRPr="00B751A7" w:rsidRDefault="006E41EE" w:rsidP="008464A1">
      <w:pPr>
        <w:rPr>
          <w:rFonts w:ascii="Bell MT" w:hAnsi="Bell MT"/>
          <w:sz w:val="24"/>
          <w:szCs w:val="24"/>
        </w:rPr>
      </w:pPr>
      <w:r w:rsidRPr="00B751A7">
        <w:rPr>
          <w:rFonts w:ascii="Bell MT" w:hAnsi="Bell MT"/>
          <w:sz w:val="24"/>
          <w:szCs w:val="24"/>
        </w:rPr>
        <w:t xml:space="preserve">After that I launched the command, and it started doing the same thing, but sharing the resources with me </w:t>
      </w:r>
    </w:p>
    <w:p w14:paraId="2D88C8E1" w14:textId="5283BD22" w:rsidR="006E41EE" w:rsidRPr="00B751A7" w:rsidRDefault="006E41EE" w:rsidP="008464A1">
      <w:pPr>
        <w:rPr>
          <w:rFonts w:ascii="Bell MT" w:hAnsi="Bell MT"/>
          <w:sz w:val="24"/>
          <w:szCs w:val="24"/>
        </w:rPr>
      </w:pPr>
      <w:r w:rsidRPr="00B751A7">
        <w:rPr>
          <w:rFonts w:ascii="Bell MT" w:hAnsi="Bell MT"/>
          <w:noProof/>
          <w:sz w:val="24"/>
          <w:szCs w:val="24"/>
        </w:rPr>
        <w:drawing>
          <wp:inline distT="0" distB="0" distL="0" distR="0" wp14:anchorId="2D0A078B" wp14:editId="74D01C7C">
            <wp:extent cx="56959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95950" cy="447675"/>
                    </a:xfrm>
                    <a:prstGeom prst="rect">
                      <a:avLst/>
                    </a:prstGeom>
                  </pic:spPr>
                </pic:pic>
              </a:graphicData>
            </a:graphic>
          </wp:inline>
        </w:drawing>
      </w:r>
    </w:p>
    <w:p w14:paraId="22FB9007" w14:textId="26315EB9" w:rsidR="006E41EE" w:rsidRPr="00B751A7" w:rsidRDefault="006E41EE" w:rsidP="008464A1">
      <w:pPr>
        <w:rPr>
          <w:rFonts w:ascii="Bell MT" w:hAnsi="Bell MT"/>
          <w:sz w:val="24"/>
          <w:szCs w:val="24"/>
        </w:rPr>
      </w:pPr>
    </w:p>
    <w:p w14:paraId="4F0BAC4F" w14:textId="33AC9F66" w:rsidR="006E41EE" w:rsidRPr="00B751A7" w:rsidRDefault="006E41EE" w:rsidP="008464A1">
      <w:pPr>
        <w:rPr>
          <w:rFonts w:ascii="Bell MT" w:hAnsi="Bell MT"/>
          <w:sz w:val="24"/>
          <w:szCs w:val="24"/>
        </w:rPr>
      </w:pPr>
      <w:r w:rsidRPr="00B751A7">
        <w:rPr>
          <w:rFonts w:ascii="Bell MT" w:hAnsi="Bell MT"/>
          <w:sz w:val="24"/>
          <w:szCs w:val="24"/>
        </w:rPr>
        <w:t xml:space="preserve">Finally, I would use the </w:t>
      </w:r>
      <w:r w:rsidR="00741FBD" w:rsidRPr="00B751A7">
        <w:rPr>
          <w:rFonts w:ascii="Bell MT" w:hAnsi="Bell MT"/>
          <w:sz w:val="24"/>
          <w:szCs w:val="24"/>
        </w:rPr>
        <w:t xml:space="preserve">Driftnet to monitor, the device and the command </w:t>
      </w:r>
      <w:proofErr w:type="spellStart"/>
      <w:r w:rsidR="00741FBD" w:rsidRPr="00B751A7">
        <w:rPr>
          <w:rFonts w:ascii="Bell MT" w:hAnsi="Bell MT"/>
          <w:sz w:val="24"/>
          <w:szCs w:val="24"/>
        </w:rPr>
        <w:t>ulrsnarf</w:t>
      </w:r>
      <w:proofErr w:type="spellEnd"/>
      <w:r w:rsidR="00741FBD" w:rsidRPr="00B751A7">
        <w:rPr>
          <w:rFonts w:ascii="Bell MT" w:hAnsi="Bell MT"/>
          <w:sz w:val="24"/>
          <w:szCs w:val="24"/>
        </w:rPr>
        <w:t xml:space="preserve"> to displayed it in the command prompt, as the result it will look like this </w:t>
      </w:r>
    </w:p>
    <w:p w14:paraId="006BD9AF" w14:textId="305DB788" w:rsidR="00741FBD" w:rsidRPr="00B751A7" w:rsidRDefault="00741FBD" w:rsidP="008464A1">
      <w:pPr>
        <w:rPr>
          <w:rFonts w:ascii="Bell MT" w:hAnsi="Bell MT"/>
          <w:sz w:val="24"/>
          <w:szCs w:val="24"/>
        </w:rPr>
      </w:pPr>
      <w:r w:rsidRPr="00B751A7">
        <w:rPr>
          <w:rFonts w:ascii="Bell MT" w:hAnsi="Bell MT"/>
          <w:noProof/>
          <w:sz w:val="24"/>
          <w:szCs w:val="24"/>
        </w:rPr>
        <w:drawing>
          <wp:inline distT="0" distB="0" distL="0" distR="0" wp14:anchorId="0DC481DF" wp14:editId="3621238D">
            <wp:extent cx="5731510" cy="3524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2425"/>
                    </a:xfrm>
                    <a:prstGeom prst="rect">
                      <a:avLst/>
                    </a:prstGeom>
                  </pic:spPr>
                </pic:pic>
              </a:graphicData>
            </a:graphic>
          </wp:inline>
        </w:drawing>
      </w:r>
    </w:p>
    <w:p w14:paraId="1656B80C" w14:textId="73FB6FF4" w:rsidR="00741FBD" w:rsidRPr="00B751A7" w:rsidRDefault="00741FBD" w:rsidP="008464A1">
      <w:pPr>
        <w:rPr>
          <w:rFonts w:ascii="Bell MT" w:hAnsi="Bell MT"/>
          <w:sz w:val="24"/>
          <w:szCs w:val="24"/>
        </w:rPr>
      </w:pPr>
      <w:r w:rsidRPr="00B751A7">
        <w:rPr>
          <w:rFonts w:ascii="Bell MT" w:hAnsi="Bell MT"/>
          <w:noProof/>
          <w:sz w:val="24"/>
          <w:szCs w:val="24"/>
        </w:rPr>
        <w:drawing>
          <wp:inline distT="0" distB="0" distL="0" distR="0" wp14:anchorId="1002DFF3" wp14:editId="59562DF0">
            <wp:extent cx="1562100" cy="142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62100" cy="142875"/>
                    </a:xfrm>
                    <a:prstGeom prst="rect">
                      <a:avLst/>
                    </a:prstGeom>
                  </pic:spPr>
                </pic:pic>
              </a:graphicData>
            </a:graphic>
          </wp:inline>
        </w:drawing>
      </w:r>
    </w:p>
    <w:p w14:paraId="72FE4029" w14:textId="3BDD3B6B" w:rsidR="00741FBD" w:rsidRPr="00B751A7" w:rsidRDefault="00741FBD" w:rsidP="008464A1">
      <w:pPr>
        <w:rPr>
          <w:rFonts w:ascii="Bell MT" w:hAnsi="Bell MT"/>
          <w:sz w:val="24"/>
          <w:szCs w:val="24"/>
        </w:rPr>
      </w:pPr>
      <w:r w:rsidRPr="00B751A7">
        <w:rPr>
          <w:rFonts w:ascii="Bell MT" w:hAnsi="Bell MT"/>
          <w:noProof/>
          <w:sz w:val="24"/>
          <w:szCs w:val="24"/>
        </w:rPr>
        <w:drawing>
          <wp:inline distT="0" distB="0" distL="0" distR="0" wp14:anchorId="313D44D3" wp14:editId="2CF38AD1">
            <wp:extent cx="5731510" cy="5842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84200"/>
                    </a:xfrm>
                    <a:prstGeom prst="rect">
                      <a:avLst/>
                    </a:prstGeom>
                  </pic:spPr>
                </pic:pic>
              </a:graphicData>
            </a:graphic>
          </wp:inline>
        </w:drawing>
      </w:r>
    </w:p>
    <w:p w14:paraId="29DC9DC0" w14:textId="42000D92" w:rsidR="00741FBD" w:rsidRPr="00B751A7" w:rsidRDefault="00741FBD" w:rsidP="008464A1">
      <w:pPr>
        <w:rPr>
          <w:rFonts w:ascii="Bell MT" w:hAnsi="Bell MT" w:cs="Arial"/>
          <w:sz w:val="24"/>
          <w:szCs w:val="24"/>
        </w:rPr>
      </w:pPr>
      <w:r w:rsidRPr="00B751A7">
        <w:rPr>
          <w:rFonts w:ascii="Bell MT" w:hAnsi="Bell MT"/>
          <w:sz w:val="24"/>
          <w:szCs w:val="24"/>
        </w:rPr>
        <w:t xml:space="preserve">This is one of the attacks that could happen on the system, and as it shows, it can monitor all of the activity that the user does, which can be used against the </w:t>
      </w:r>
      <w:r w:rsidRPr="00B751A7">
        <w:rPr>
          <w:rFonts w:ascii="Bell MT" w:hAnsi="Bell MT" w:cs="Arial"/>
          <w:sz w:val="24"/>
          <w:szCs w:val="24"/>
        </w:rPr>
        <w:t>security chief of Che-Si</w:t>
      </w:r>
      <w:r w:rsidRPr="00B751A7">
        <w:rPr>
          <w:rFonts w:ascii="Bell MT" w:hAnsi="Bell MT" w:cs="Arial"/>
          <w:sz w:val="24"/>
          <w:szCs w:val="24"/>
        </w:rPr>
        <w:t xml:space="preserve"> as an example, and that’s how you can monitor the activity of the user through the framework, if it doesn’t get taken care off. </w:t>
      </w:r>
    </w:p>
    <w:p w14:paraId="1715748E" w14:textId="2D252F3F" w:rsidR="00741FBD" w:rsidRPr="00B751A7" w:rsidRDefault="00741FBD" w:rsidP="008464A1">
      <w:pPr>
        <w:rPr>
          <w:rFonts w:ascii="Bell MT" w:hAnsi="Bell MT" w:cs="Arial"/>
          <w:sz w:val="24"/>
          <w:szCs w:val="24"/>
        </w:rPr>
      </w:pPr>
    </w:p>
    <w:p w14:paraId="06925E8E" w14:textId="384218D2" w:rsidR="00741FBD" w:rsidRPr="00B751A7" w:rsidRDefault="00741FBD" w:rsidP="008464A1">
      <w:pPr>
        <w:rPr>
          <w:rFonts w:ascii="Bell MT" w:hAnsi="Bell MT" w:cs="Arial"/>
          <w:sz w:val="24"/>
          <w:szCs w:val="24"/>
        </w:rPr>
      </w:pPr>
    </w:p>
    <w:p w14:paraId="5ABF02B5" w14:textId="6CD7D276" w:rsidR="00741FBD" w:rsidRPr="00B751A7" w:rsidRDefault="00741FBD" w:rsidP="008464A1">
      <w:pPr>
        <w:rPr>
          <w:rFonts w:ascii="Bell MT" w:hAnsi="Bell MT" w:cs="Arial"/>
          <w:sz w:val="24"/>
          <w:szCs w:val="24"/>
        </w:rPr>
      </w:pPr>
    </w:p>
    <w:p w14:paraId="2EB1EA9C" w14:textId="7A823251" w:rsidR="00741FBD" w:rsidRPr="00B751A7" w:rsidRDefault="00741FBD" w:rsidP="008464A1">
      <w:pPr>
        <w:rPr>
          <w:rFonts w:ascii="Bell MT" w:hAnsi="Bell MT" w:cs="Arial"/>
          <w:sz w:val="24"/>
          <w:szCs w:val="24"/>
        </w:rPr>
      </w:pPr>
    </w:p>
    <w:p w14:paraId="6FD150D9" w14:textId="4C1785C0" w:rsidR="00741FBD" w:rsidRPr="00B751A7" w:rsidRDefault="00741FBD" w:rsidP="008464A1">
      <w:pPr>
        <w:rPr>
          <w:rFonts w:ascii="Bell MT" w:hAnsi="Bell MT" w:cs="Arial"/>
          <w:sz w:val="24"/>
          <w:szCs w:val="24"/>
        </w:rPr>
      </w:pPr>
    </w:p>
    <w:p w14:paraId="3D72E666" w14:textId="5B27D27C" w:rsidR="00741FBD" w:rsidRPr="00B751A7" w:rsidRDefault="00E43297" w:rsidP="008464A1">
      <w:pPr>
        <w:rPr>
          <w:rFonts w:ascii="Bell MT" w:hAnsi="Bell MT" w:cs="Arial"/>
          <w:sz w:val="24"/>
          <w:szCs w:val="24"/>
        </w:rPr>
      </w:pPr>
      <w:r w:rsidRPr="00B751A7">
        <w:rPr>
          <w:rFonts w:ascii="Bell MT" w:hAnsi="Bell MT" w:cs="Arial"/>
          <w:sz w:val="24"/>
          <w:szCs w:val="24"/>
        </w:rPr>
        <w:t>chief</w:t>
      </w:r>
    </w:p>
    <w:p w14:paraId="4EF3AD4D" w14:textId="5D62AA66" w:rsidR="00741FBD" w:rsidRPr="00B751A7" w:rsidRDefault="00E43297" w:rsidP="00E43297">
      <w:pPr>
        <w:pStyle w:val="Heading1"/>
        <w:rPr>
          <w:rFonts w:ascii="Bell MT" w:hAnsi="Bell MT"/>
          <w:sz w:val="24"/>
          <w:szCs w:val="24"/>
        </w:rPr>
      </w:pPr>
      <w:r w:rsidRPr="00B751A7">
        <w:rPr>
          <w:rFonts w:ascii="Bell MT" w:hAnsi="Bell MT"/>
          <w:sz w:val="24"/>
          <w:szCs w:val="24"/>
        </w:rPr>
        <w:lastRenderedPageBreak/>
        <w:t>Digital signatures importance of them</w:t>
      </w:r>
    </w:p>
    <w:p w14:paraId="2D2FEDD0" w14:textId="65F3FD8D" w:rsidR="00E43297" w:rsidRPr="00B751A7" w:rsidRDefault="00E43297" w:rsidP="00E43297">
      <w:pPr>
        <w:rPr>
          <w:rFonts w:ascii="Bell MT" w:hAnsi="Bell MT"/>
          <w:sz w:val="24"/>
          <w:szCs w:val="24"/>
        </w:rPr>
      </w:pPr>
      <w:r w:rsidRPr="00B751A7">
        <w:rPr>
          <w:rFonts w:ascii="Bell MT" w:hAnsi="Bell MT"/>
          <w:sz w:val="24"/>
          <w:szCs w:val="24"/>
        </w:rPr>
        <w:t xml:space="preserve">The possible importance of the digital signatures is very significant, due to the fact, that the computer is not able to copy them, this is very important if you sign a contact or something, if for example  the framework has been created and designed, and then the chief of Che-Si signs it, then it shows that it has been approved and it is the legit contract that states that this person owns this framework, however with the all of the possible digital attacks that are happening it is possible that they could hack into the system, but if they try and take the rights of this framework to themselves by for example copying the contract, then they will not be able to get far, as the computer cannot recognise or fake the signatures, which make the contract very secured. The way that this can be used or implemented into the framework, is by storing all of the contracts within the system, but thanks to the digital signatures the chief won’t have to worry about them too much, as previously mentioned there will be secured. </w:t>
      </w:r>
    </w:p>
    <w:p w14:paraId="5C52EA0E" w14:textId="73EA0123" w:rsidR="00E43297" w:rsidRPr="00B751A7" w:rsidRDefault="00E43297" w:rsidP="00E43297">
      <w:pPr>
        <w:rPr>
          <w:rFonts w:ascii="Bell MT" w:hAnsi="Bell MT"/>
          <w:sz w:val="24"/>
          <w:szCs w:val="24"/>
        </w:rPr>
      </w:pPr>
    </w:p>
    <w:p w14:paraId="733A84B0" w14:textId="5A4E2400" w:rsidR="00E43297" w:rsidRPr="00B751A7" w:rsidRDefault="00382D85" w:rsidP="00382D85">
      <w:pPr>
        <w:pStyle w:val="Heading1"/>
        <w:rPr>
          <w:rFonts w:ascii="Bell MT" w:hAnsi="Bell MT"/>
          <w:sz w:val="24"/>
          <w:szCs w:val="24"/>
        </w:rPr>
      </w:pPr>
      <w:r w:rsidRPr="00B751A7">
        <w:rPr>
          <w:rFonts w:ascii="Bell MT" w:hAnsi="Bell MT"/>
          <w:sz w:val="24"/>
          <w:szCs w:val="24"/>
        </w:rPr>
        <w:t>Upgraded/updated version of the framework</w:t>
      </w:r>
    </w:p>
    <w:p w14:paraId="02C7F3B0" w14:textId="32E7C158" w:rsidR="00382D85" w:rsidRPr="00B751A7" w:rsidRDefault="00A70D7D" w:rsidP="00382D85">
      <w:pPr>
        <w:rPr>
          <w:rFonts w:ascii="Bell MT" w:hAnsi="Bell MT"/>
          <w:sz w:val="24"/>
          <w:szCs w:val="24"/>
        </w:rPr>
      </w:pPr>
      <w:r w:rsidRPr="00B751A7">
        <w:rPr>
          <w:rFonts w:ascii="Bell MT" w:hAnsi="Bell MT"/>
          <w:sz w:val="24"/>
          <w:szCs w:val="24"/>
        </w:rPr>
        <w:t xml:space="preserve">The way that the </w:t>
      </w:r>
      <w:r w:rsidR="00797990" w:rsidRPr="00B751A7">
        <w:rPr>
          <w:rFonts w:ascii="Bell MT" w:hAnsi="Bell MT"/>
          <w:sz w:val="24"/>
          <w:szCs w:val="24"/>
        </w:rPr>
        <w:t xml:space="preserve">framework could be updated to its best performance, mitigating it’s flaws such as staffs personal data, and the way that the person can do that is by improving the security and strength of the system, by getting a better firewall as ana example, in order to secure the staff from the hackers and scammers. Privation of the email, so the email of the user would be </w:t>
      </w:r>
      <w:r w:rsidR="00F427B1" w:rsidRPr="00B751A7">
        <w:rPr>
          <w:rFonts w:ascii="Bell MT" w:hAnsi="Bell MT"/>
          <w:sz w:val="24"/>
          <w:szCs w:val="24"/>
        </w:rPr>
        <w:t>private, which would help with phishers and scammers trying to trick the person.</w:t>
      </w:r>
      <w:r w:rsidR="00E67151" w:rsidRPr="00B751A7">
        <w:rPr>
          <w:rFonts w:ascii="Bell MT" w:hAnsi="Bell MT"/>
          <w:sz w:val="24"/>
          <w:szCs w:val="24"/>
        </w:rPr>
        <w:t xml:space="preserve"> Furthermore, protecting the data of the customers now, coming from the business prospective in order to keep the framework upgraded, the </w:t>
      </w:r>
      <w:r w:rsidR="00222483" w:rsidRPr="00B751A7">
        <w:rPr>
          <w:rFonts w:ascii="Bell MT" w:hAnsi="Bell MT"/>
          <w:sz w:val="24"/>
          <w:szCs w:val="24"/>
        </w:rPr>
        <w:t>client’s</w:t>
      </w:r>
      <w:r w:rsidR="00E67151" w:rsidRPr="00B751A7">
        <w:rPr>
          <w:rFonts w:ascii="Bell MT" w:hAnsi="Bell MT"/>
          <w:sz w:val="24"/>
          <w:szCs w:val="24"/>
        </w:rPr>
        <w:t xml:space="preserve"> data would be encrypted </w:t>
      </w:r>
      <w:r w:rsidR="00222483" w:rsidRPr="00B751A7">
        <w:rPr>
          <w:rFonts w:ascii="Bell MT" w:hAnsi="Bell MT"/>
          <w:sz w:val="24"/>
          <w:szCs w:val="24"/>
        </w:rPr>
        <w:t xml:space="preserve">and the way to decrypted would be up to the stuff that use framework. </w:t>
      </w:r>
    </w:p>
    <w:p w14:paraId="7FF10BD4" w14:textId="4B957249" w:rsidR="00222483" w:rsidRPr="00B751A7" w:rsidRDefault="00222483" w:rsidP="00382D85">
      <w:pPr>
        <w:rPr>
          <w:rFonts w:ascii="Bell MT" w:hAnsi="Bell MT"/>
          <w:sz w:val="24"/>
          <w:szCs w:val="24"/>
        </w:rPr>
      </w:pPr>
      <w:r w:rsidRPr="00B751A7">
        <w:rPr>
          <w:rFonts w:ascii="Bell MT" w:hAnsi="Bell MT"/>
          <w:sz w:val="24"/>
          <w:szCs w:val="24"/>
        </w:rPr>
        <w:t xml:space="preserve">Another way to upgrade and keep </w:t>
      </w:r>
      <w:r w:rsidR="00CD0478" w:rsidRPr="00B751A7">
        <w:rPr>
          <w:rFonts w:ascii="Bell MT" w:hAnsi="Bell MT"/>
          <w:sz w:val="24"/>
          <w:szCs w:val="24"/>
        </w:rPr>
        <w:t xml:space="preserve">the customers/client’s data and the staff data is by creating a backup that would be filled with honeypot, what it does is lures the hacker in and then traps him there keeping the data safe, </w:t>
      </w:r>
      <w:r w:rsidR="001F6A91" w:rsidRPr="00B751A7">
        <w:rPr>
          <w:rFonts w:ascii="Bell MT" w:hAnsi="Bell MT"/>
          <w:sz w:val="24"/>
          <w:szCs w:val="24"/>
        </w:rPr>
        <w:t xml:space="preserve">just like that it would help keeping framework safe, as even if it doesn’t get accessed by others if it does crash, the staff would be able to recover the proper version without wasting too much time recovering it. </w:t>
      </w:r>
    </w:p>
    <w:p w14:paraId="3F4E38A1" w14:textId="36DF57B9" w:rsidR="001F6A91" w:rsidRPr="00B751A7" w:rsidRDefault="001F6A91" w:rsidP="00382D85">
      <w:pPr>
        <w:rPr>
          <w:rFonts w:ascii="Bell MT" w:hAnsi="Bell MT"/>
          <w:sz w:val="24"/>
          <w:szCs w:val="24"/>
        </w:rPr>
      </w:pPr>
    </w:p>
    <w:p w14:paraId="313528E1" w14:textId="45FBAAB6" w:rsidR="001F6A91" w:rsidRPr="00B751A7" w:rsidRDefault="001F6A91" w:rsidP="001F6A91">
      <w:pPr>
        <w:pStyle w:val="Heading1"/>
        <w:rPr>
          <w:rFonts w:ascii="Bell MT" w:hAnsi="Bell MT"/>
          <w:sz w:val="24"/>
          <w:szCs w:val="24"/>
        </w:rPr>
      </w:pPr>
      <w:r w:rsidRPr="00B751A7">
        <w:rPr>
          <w:rFonts w:ascii="Bell MT" w:hAnsi="Bell MT"/>
          <w:sz w:val="24"/>
          <w:szCs w:val="24"/>
        </w:rPr>
        <w:t xml:space="preserve">Conclusion </w:t>
      </w:r>
    </w:p>
    <w:p w14:paraId="1A1502AD" w14:textId="1E72EB87" w:rsidR="00222483" w:rsidRDefault="001F6A91" w:rsidP="00382D85">
      <w:pPr>
        <w:rPr>
          <w:rFonts w:ascii="Bell MT" w:hAnsi="Bell MT" w:cs="Arial"/>
          <w:sz w:val="24"/>
          <w:szCs w:val="24"/>
        </w:rPr>
      </w:pPr>
      <w:r w:rsidRPr="00B751A7">
        <w:rPr>
          <w:rFonts w:ascii="Bell MT" w:hAnsi="Bell MT"/>
          <w:sz w:val="24"/>
          <w:szCs w:val="24"/>
        </w:rPr>
        <w:t xml:space="preserve">In the conclusion, these are the vulnerabilities and threats that the </w:t>
      </w:r>
      <w:r w:rsidRPr="00B751A7">
        <w:rPr>
          <w:rFonts w:ascii="Bell MT" w:hAnsi="Bell MT" w:cs="Arial"/>
          <w:sz w:val="24"/>
          <w:szCs w:val="24"/>
        </w:rPr>
        <w:t>security chief of Che-Si</w:t>
      </w:r>
      <w:r w:rsidR="00B751A7" w:rsidRPr="00B751A7">
        <w:rPr>
          <w:rFonts w:ascii="Bell MT" w:hAnsi="Bell MT" w:cs="Arial"/>
          <w:sz w:val="24"/>
          <w:szCs w:val="24"/>
        </w:rPr>
        <w:t xml:space="preserve"> </w:t>
      </w:r>
      <w:r w:rsidR="002E11DD" w:rsidRPr="00B751A7">
        <w:rPr>
          <w:rFonts w:ascii="Bell MT" w:hAnsi="Bell MT" w:cs="Arial"/>
          <w:sz w:val="24"/>
          <w:szCs w:val="24"/>
        </w:rPr>
        <w:t>needs</w:t>
      </w:r>
      <w:r w:rsidR="00B751A7" w:rsidRPr="00B751A7">
        <w:rPr>
          <w:rFonts w:ascii="Bell MT" w:hAnsi="Bell MT" w:cs="Arial"/>
          <w:sz w:val="24"/>
          <w:szCs w:val="24"/>
        </w:rPr>
        <w:t xml:space="preserve"> to watch out for, as these would be the most common and the most dangerous once, </w:t>
      </w:r>
      <w:r w:rsidR="002E11DD">
        <w:rPr>
          <w:rFonts w:ascii="Bell MT" w:hAnsi="Bell MT" w:cs="Arial"/>
          <w:sz w:val="24"/>
          <w:szCs w:val="24"/>
        </w:rPr>
        <w:t xml:space="preserve">and the ways to prevent it would be based around </w:t>
      </w:r>
      <w:r w:rsidR="000673B8">
        <w:rPr>
          <w:rFonts w:ascii="Bell MT" w:hAnsi="Bell MT" w:cs="Arial"/>
          <w:sz w:val="24"/>
          <w:szCs w:val="24"/>
        </w:rPr>
        <w:t>ways that I have told, and showed.</w:t>
      </w:r>
    </w:p>
    <w:p w14:paraId="39C2571C" w14:textId="350E8D4E" w:rsidR="000673B8" w:rsidRDefault="000673B8" w:rsidP="00382D85">
      <w:pPr>
        <w:rPr>
          <w:rFonts w:ascii="Bell MT" w:hAnsi="Bell MT" w:cs="Arial"/>
          <w:sz w:val="24"/>
          <w:szCs w:val="24"/>
        </w:rPr>
      </w:pPr>
    </w:p>
    <w:p w14:paraId="2B2704E7" w14:textId="77777777" w:rsidR="007C140E" w:rsidRDefault="007C140E" w:rsidP="00382D85">
      <w:pPr>
        <w:rPr>
          <w:rFonts w:ascii="Bell MT" w:hAnsi="Bell MT" w:cs="Arial"/>
          <w:sz w:val="24"/>
          <w:szCs w:val="24"/>
        </w:rPr>
      </w:pPr>
    </w:p>
    <w:p w14:paraId="2F300B1D" w14:textId="77777777" w:rsidR="007C140E" w:rsidRDefault="007C140E" w:rsidP="00382D85">
      <w:pPr>
        <w:rPr>
          <w:rFonts w:ascii="Bell MT" w:hAnsi="Bell MT" w:cs="Arial"/>
          <w:sz w:val="24"/>
          <w:szCs w:val="24"/>
        </w:rPr>
      </w:pPr>
    </w:p>
    <w:p w14:paraId="32E997BC" w14:textId="77777777" w:rsidR="007C140E" w:rsidRDefault="007C140E" w:rsidP="00382D85">
      <w:pPr>
        <w:rPr>
          <w:rFonts w:ascii="Bell MT" w:hAnsi="Bell MT" w:cs="Arial"/>
          <w:sz w:val="24"/>
          <w:szCs w:val="24"/>
        </w:rPr>
      </w:pPr>
    </w:p>
    <w:p w14:paraId="26BCED85" w14:textId="77777777" w:rsidR="007C140E" w:rsidRDefault="007C140E" w:rsidP="00382D85">
      <w:pPr>
        <w:rPr>
          <w:rFonts w:ascii="Bell MT" w:hAnsi="Bell MT" w:cs="Arial"/>
          <w:sz w:val="24"/>
          <w:szCs w:val="24"/>
        </w:rPr>
      </w:pPr>
    </w:p>
    <w:p w14:paraId="06C7A916" w14:textId="77777777" w:rsidR="007C140E" w:rsidRDefault="007C140E" w:rsidP="00382D85">
      <w:pPr>
        <w:rPr>
          <w:rFonts w:ascii="Bell MT" w:hAnsi="Bell MT" w:cs="Arial"/>
          <w:sz w:val="24"/>
          <w:szCs w:val="24"/>
        </w:rPr>
      </w:pPr>
    </w:p>
    <w:p w14:paraId="1FBBD381" w14:textId="77777777" w:rsidR="007C140E" w:rsidRDefault="007C140E" w:rsidP="00382D85">
      <w:pPr>
        <w:rPr>
          <w:rFonts w:ascii="Bell MT" w:hAnsi="Bell MT" w:cs="Arial"/>
          <w:sz w:val="24"/>
          <w:szCs w:val="24"/>
        </w:rPr>
      </w:pPr>
    </w:p>
    <w:p w14:paraId="39F2C55B" w14:textId="77777777" w:rsidR="007C140E" w:rsidRDefault="007C140E" w:rsidP="00382D85">
      <w:pPr>
        <w:rPr>
          <w:rFonts w:ascii="Bell MT" w:hAnsi="Bell MT" w:cs="Arial"/>
          <w:sz w:val="24"/>
          <w:szCs w:val="24"/>
        </w:rPr>
      </w:pPr>
    </w:p>
    <w:p w14:paraId="0A4FC13B" w14:textId="4FCBADDE" w:rsidR="000673B8" w:rsidRDefault="000673B8" w:rsidP="00382D85">
      <w:pPr>
        <w:rPr>
          <w:rFonts w:ascii="Bell MT" w:hAnsi="Bell MT" w:cs="Arial"/>
          <w:sz w:val="24"/>
          <w:szCs w:val="24"/>
        </w:rPr>
      </w:pPr>
      <w:r>
        <w:rPr>
          <w:rFonts w:ascii="Bell MT" w:hAnsi="Bell MT" w:cs="Arial"/>
          <w:sz w:val="24"/>
          <w:szCs w:val="24"/>
        </w:rPr>
        <w:t xml:space="preserve">References: Cybersecurity – Protecting Business - </w:t>
      </w:r>
      <w:hyperlink r:id="rId13" w:history="1">
        <w:r w:rsidRPr="00A53C70">
          <w:rPr>
            <w:rStyle w:val="Hyperlink"/>
            <w:rFonts w:ascii="Bell MT" w:hAnsi="Bell MT" w:cs="Arial"/>
            <w:sz w:val="24"/>
            <w:szCs w:val="24"/>
          </w:rPr>
          <w:t>https://www.ifse</w:t>
        </w:r>
        <w:r w:rsidRPr="00A53C70">
          <w:rPr>
            <w:rStyle w:val="Hyperlink"/>
            <w:rFonts w:ascii="Bell MT" w:hAnsi="Bell MT" w:cs="Arial"/>
            <w:sz w:val="24"/>
            <w:szCs w:val="24"/>
          </w:rPr>
          <w:t>c</w:t>
        </w:r>
        <w:r w:rsidRPr="00A53C70">
          <w:rPr>
            <w:rStyle w:val="Hyperlink"/>
            <w:rFonts w:ascii="Bell MT" w:hAnsi="Bell MT" w:cs="Arial"/>
            <w:sz w:val="24"/>
            <w:szCs w:val="24"/>
          </w:rPr>
          <w:t>global.com/cyber-security/10-ways-to-protect-your-business-from-cyber-attacks/</w:t>
        </w:r>
      </w:hyperlink>
      <w:r>
        <w:rPr>
          <w:rFonts w:ascii="Bell MT" w:hAnsi="Bell MT" w:cs="Arial"/>
          <w:sz w:val="24"/>
          <w:szCs w:val="24"/>
        </w:rPr>
        <w:t xml:space="preserve"> - 2021</w:t>
      </w:r>
    </w:p>
    <w:p w14:paraId="7611B63B" w14:textId="33AFE01E" w:rsidR="000673B8" w:rsidRDefault="000673B8" w:rsidP="000673B8">
      <w:pPr>
        <w:ind w:firstLine="720"/>
        <w:rPr>
          <w:rFonts w:ascii="Bell MT" w:hAnsi="Bell MT" w:cs="Arial"/>
          <w:sz w:val="24"/>
          <w:szCs w:val="24"/>
        </w:rPr>
      </w:pPr>
      <w:r>
        <w:rPr>
          <w:rFonts w:ascii="Bell MT" w:hAnsi="Bell MT" w:cs="Arial"/>
          <w:sz w:val="24"/>
          <w:szCs w:val="24"/>
        </w:rPr>
        <w:t xml:space="preserve">Cybersecurity – Course - </w:t>
      </w:r>
      <w:hyperlink r:id="rId14" w:history="1">
        <w:r w:rsidRPr="00A53C70">
          <w:rPr>
            <w:rStyle w:val="Hyperlink"/>
            <w:rFonts w:ascii="Bell MT" w:hAnsi="Bell MT" w:cs="Arial"/>
            <w:sz w:val="24"/>
            <w:szCs w:val="24"/>
          </w:rPr>
          <w:t>https://moodle.uwtsd.ac.uk/course/view.php?id=8692</w:t>
        </w:r>
      </w:hyperlink>
      <w:r>
        <w:rPr>
          <w:rFonts w:ascii="Bell MT" w:hAnsi="Bell MT" w:cs="Arial"/>
          <w:sz w:val="24"/>
          <w:szCs w:val="24"/>
        </w:rPr>
        <w:t xml:space="preserve"> -2021 </w:t>
      </w:r>
    </w:p>
    <w:p w14:paraId="7C5C4108" w14:textId="5B38CA26" w:rsidR="000673B8" w:rsidRDefault="00280376" w:rsidP="000673B8">
      <w:pPr>
        <w:ind w:firstLine="720"/>
        <w:rPr>
          <w:rFonts w:ascii="Bell MT" w:hAnsi="Bell MT" w:cs="Arial"/>
          <w:sz w:val="24"/>
          <w:szCs w:val="24"/>
        </w:rPr>
      </w:pPr>
      <w:r>
        <w:rPr>
          <w:rFonts w:ascii="Bell MT" w:hAnsi="Bell MT" w:cs="Arial"/>
          <w:sz w:val="24"/>
          <w:szCs w:val="24"/>
        </w:rPr>
        <w:t>Our code world – kali Linux</w:t>
      </w:r>
      <w:hyperlink r:id="rId15" w:history="1">
        <w:r w:rsidRPr="00A53C70">
          <w:rPr>
            <w:rStyle w:val="Hyperlink"/>
            <w:rFonts w:ascii="Bell MT" w:hAnsi="Bell MT" w:cs="Arial"/>
            <w:sz w:val="24"/>
            <w:szCs w:val="24"/>
          </w:rPr>
          <w:t>https://ourcodeworld.com/articles/read/422/how-to-perform-a-man-in-the-middle-mitm-attack-with-kali-linux</w:t>
        </w:r>
      </w:hyperlink>
      <w:r w:rsidR="000673B8">
        <w:rPr>
          <w:rFonts w:ascii="Bell MT" w:hAnsi="Bell MT" w:cs="Arial"/>
          <w:sz w:val="24"/>
          <w:szCs w:val="24"/>
        </w:rPr>
        <w:t xml:space="preserve"> - march 25 2017 </w:t>
      </w:r>
    </w:p>
    <w:p w14:paraId="198C6598" w14:textId="0BE87E32" w:rsidR="000673B8" w:rsidRDefault="00280376" w:rsidP="000673B8">
      <w:pPr>
        <w:ind w:firstLine="720"/>
        <w:rPr>
          <w:rFonts w:ascii="Bell MT" w:hAnsi="Bell MT" w:cs="Arial"/>
          <w:sz w:val="24"/>
          <w:szCs w:val="24"/>
        </w:rPr>
      </w:pPr>
      <w:proofErr w:type="spellStart"/>
      <w:r>
        <w:rPr>
          <w:rFonts w:ascii="Bell MT" w:hAnsi="Bell MT" w:cs="Arial"/>
          <w:sz w:val="24"/>
          <w:szCs w:val="24"/>
        </w:rPr>
        <w:t>Evelate</w:t>
      </w:r>
      <w:proofErr w:type="spellEnd"/>
      <w:r>
        <w:rPr>
          <w:rFonts w:ascii="Bell MT" w:hAnsi="Bell MT" w:cs="Arial"/>
          <w:sz w:val="24"/>
          <w:szCs w:val="24"/>
        </w:rPr>
        <w:t xml:space="preserve"> Ms teams – Protecting network - </w:t>
      </w:r>
      <w:hyperlink r:id="rId16" w:history="1">
        <w:r w:rsidRPr="00A53C70">
          <w:rPr>
            <w:rStyle w:val="Hyperlink"/>
            <w:rFonts w:ascii="Bell MT" w:hAnsi="Bell MT" w:cs="Arial"/>
            <w:sz w:val="24"/>
            <w:szCs w:val="24"/>
          </w:rPr>
          <w:t>https://www.gflesch.com/elevity-it-blog/ways-to-secure-a-computer-network</w:t>
        </w:r>
      </w:hyperlink>
      <w:r w:rsidR="000673B8">
        <w:rPr>
          <w:rFonts w:ascii="Bell MT" w:hAnsi="Bell MT" w:cs="Arial"/>
          <w:sz w:val="24"/>
          <w:szCs w:val="24"/>
        </w:rPr>
        <w:t xml:space="preserve"> </w:t>
      </w:r>
      <w:r>
        <w:rPr>
          <w:rFonts w:ascii="Bell MT" w:hAnsi="Bell MT" w:cs="Arial"/>
          <w:sz w:val="24"/>
          <w:szCs w:val="24"/>
        </w:rPr>
        <w:t>-2019</w:t>
      </w:r>
    </w:p>
    <w:p w14:paraId="6AE9DBF7" w14:textId="0D249BA7" w:rsidR="000673B8" w:rsidRDefault="007C140E" w:rsidP="000673B8">
      <w:pPr>
        <w:ind w:firstLine="720"/>
        <w:rPr>
          <w:rFonts w:ascii="Bell MT" w:hAnsi="Bell MT" w:cs="Arial"/>
          <w:sz w:val="24"/>
          <w:szCs w:val="24"/>
        </w:rPr>
      </w:pPr>
      <w:r>
        <w:rPr>
          <w:rFonts w:ascii="Bell MT" w:hAnsi="Bell MT" w:cs="Arial"/>
          <w:sz w:val="24"/>
          <w:szCs w:val="24"/>
        </w:rPr>
        <w:t xml:space="preserve">David </w:t>
      </w:r>
      <w:proofErr w:type="spellStart"/>
      <w:r>
        <w:rPr>
          <w:rFonts w:ascii="Bell MT" w:hAnsi="Bell MT" w:cs="Arial"/>
          <w:sz w:val="24"/>
          <w:szCs w:val="24"/>
        </w:rPr>
        <w:t>Eichkorn</w:t>
      </w:r>
      <w:proofErr w:type="spellEnd"/>
      <w:r>
        <w:rPr>
          <w:rFonts w:ascii="Bell MT" w:hAnsi="Bell MT" w:cs="Arial"/>
          <w:sz w:val="24"/>
          <w:szCs w:val="24"/>
        </w:rPr>
        <w:t xml:space="preserve"> – Securing a network - </w:t>
      </w:r>
      <w:hyperlink r:id="rId17" w:history="1">
        <w:r w:rsidRPr="00A53C70">
          <w:rPr>
            <w:rStyle w:val="Hyperlink"/>
            <w:rFonts w:ascii="Bell MT" w:hAnsi="Bell MT" w:cs="Arial"/>
            <w:sz w:val="24"/>
            <w:szCs w:val="24"/>
          </w:rPr>
          <w:t>https://supporttree.co.uk/4-ways-to-protect-yo</w:t>
        </w:r>
        <w:r w:rsidRPr="00A53C70">
          <w:rPr>
            <w:rStyle w:val="Hyperlink"/>
            <w:rFonts w:ascii="Bell MT" w:hAnsi="Bell MT" w:cs="Arial"/>
            <w:sz w:val="24"/>
            <w:szCs w:val="24"/>
          </w:rPr>
          <w:t>u</w:t>
        </w:r>
        <w:r w:rsidRPr="00A53C70">
          <w:rPr>
            <w:rStyle w:val="Hyperlink"/>
            <w:rFonts w:ascii="Bell MT" w:hAnsi="Bell MT" w:cs="Arial"/>
            <w:sz w:val="24"/>
            <w:szCs w:val="24"/>
          </w:rPr>
          <w:t>r-network-from-hacking-attacks/</w:t>
        </w:r>
      </w:hyperlink>
      <w:r w:rsidR="000673B8">
        <w:rPr>
          <w:rFonts w:ascii="Bell MT" w:hAnsi="Bell MT" w:cs="Arial"/>
          <w:sz w:val="24"/>
          <w:szCs w:val="24"/>
        </w:rPr>
        <w:t xml:space="preserve"> </w:t>
      </w:r>
      <w:r>
        <w:rPr>
          <w:rFonts w:ascii="Bell MT" w:hAnsi="Bell MT" w:cs="Arial"/>
          <w:sz w:val="24"/>
          <w:szCs w:val="24"/>
        </w:rPr>
        <w:t>- 10/17/2019</w:t>
      </w:r>
    </w:p>
    <w:p w14:paraId="5074162E" w14:textId="53D9FE4E" w:rsidR="007C140E" w:rsidRDefault="00707D5B" w:rsidP="000673B8">
      <w:pPr>
        <w:ind w:firstLine="720"/>
        <w:rPr>
          <w:rFonts w:ascii="Bell MT" w:hAnsi="Bell MT" w:cs="Arial"/>
          <w:sz w:val="24"/>
          <w:szCs w:val="24"/>
        </w:rPr>
      </w:pPr>
      <w:r>
        <w:rPr>
          <w:rFonts w:ascii="Bell MT" w:hAnsi="Bell MT" w:cs="Arial"/>
          <w:sz w:val="24"/>
          <w:szCs w:val="24"/>
        </w:rPr>
        <w:t xml:space="preserve">Josh Moore – Protecting remote users </w:t>
      </w:r>
      <w:hyperlink r:id="rId18" w:history="1">
        <w:r w:rsidRPr="00A53C70">
          <w:rPr>
            <w:rStyle w:val="Hyperlink"/>
            <w:rFonts w:ascii="Bell MT" w:hAnsi="Bell MT" w:cs="Arial"/>
            <w:sz w:val="24"/>
            <w:szCs w:val="24"/>
          </w:rPr>
          <w:t>https://www.gflesch.com/elevity-it-blog/a-security-checklist-for-protecting-remote-users</w:t>
        </w:r>
        <w:r w:rsidRPr="00A53C70">
          <w:rPr>
            <w:rStyle w:val="Hyperlink"/>
            <w:rFonts w:ascii="Bell MT" w:hAnsi="Bell MT" w:cs="Arial"/>
            <w:sz w:val="24"/>
            <w:szCs w:val="24"/>
          </w:rPr>
          <w:t xml:space="preserve"> - 03/07/2020</w:t>
        </w:r>
      </w:hyperlink>
    </w:p>
    <w:p w14:paraId="6CFDDC50" w14:textId="77777777" w:rsidR="00AE4F95" w:rsidRDefault="00AE4F95" w:rsidP="000673B8">
      <w:pPr>
        <w:ind w:firstLine="720"/>
        <w:rPr>
          <w:rFonts w:ascii="Bell MT" w:hAnsi="Bell MT" w:cs="Arial"/>
          <w:sz w:val="24"/>
          <w:szCs w:val="24"/>
        </w:rPr>
      </w:pPr>
      <w:bookmarkStart w:id="0" w:name="_GoBack"/>
      <w:bookmarkEnd w:id="0"/>
    </w:p>
    <w:p w14:paraId="707C11AE" w14:textId="77777777" w:rsidR="00707D5B" w:rsidRDefault="00707D5B" w:rsidP="000673B8">
      <w:pPr>
        <w:ind w:firstLine="720"/>
        <w:rPr>
          <w:rFonts w:ascii="Bell MT" w:hAnsi="Bell MT" w:cs="Arial"/>
          <w:sz w:val="24"/>
          <w:szCs w:val="24"/>
        </w:rPr>
      </w:pPr>
    </w:p>
    <w:p w14:paraId="1D2152DE" w14:textId="77777777" w:rsidR="000673B8" w:rsidRDefault="000673B8" w:rsidP="000673B8">
      <w:pPr>
        <w:ind w:firstLine="720"/>
        <w:rPr>
          <w:rFonts w:ascii="Bell MT" w:hAnsi="Bell MT" w:cs="Arial"/>
          <w:sz w:val="24"/>
          <w:szCs w:val="24"/>
        </w:rPr>
      </w:pPr>
    </w:p>
    <w:p w14:paraId="31E155A4" w14:textId="77777777" w:rsidR="000673B8" w:rsidRPr="00B751A7" w:rsidRDefault="000673B8" w:rsidP="00382D85">
      <w:pPr>
        <w:rPr>
          <w:rFonts w:ascii="Bell MT" w:hAnsi="Bell MT"/>
          <w:sz w:val="24"/>
          <w:szCs w:val="24"/>
        </w:rPr>
      </w:pPr>
    </w:p>
    <w:sectPr w:rsidR="000673B8" w:rsidRPr="00B751A7">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306A9" w14:textId="77777777" w:rsidR="00827042" w:rsidRDefault="00827042" w:rsidP="00EE3EFA">
      <w:pPr>
        <w:spacing w:after="0" w:line="240" w:lineRule="auto"/>
      </w:pPr>
      <w:r>
        <w:separator/>
      </w:r>
    </w:p>
  </w:endnote>
  <w:endnote w:type="continuationSeparator" w:id="0">
    <w:p w14:paraId="49DA09EC" w14:textId="77777777" w:rsidR="00827042" w:rsidRDefault="00827042" w:rsidP="00EE3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7362001"/>
      <w:docPartObj>
        <w:docPartGallery w:val="Page Numbers (Bottom of Page)"/>
        <w:docPartUnique/>
      </w:docPartObj>
    </w:sdtPr>
    <w:sdtEndPr>
      <w:rPr>
        <w:color w:val="7F7F7F" w:themeColor="background1" w:themeShade="7F"/>
        <w:spacing w:val="60"/>
      </w:rPr>
    </w:sdtEndPr>
    <w:sdtContent>
      <w:p w14:paraId="0B3B1FCB" w14:textId="77777777" w:rsidR="00C6164F" w:rsidRDefault="00C6164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63F7207" w14:textId="77777777" w:rsidR="00C6164F" w:rsidRDefault="00C61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B91A3" w14:textId="77777777" w:rsidR="00827042" w:rsidRDefault="00827042" w:rsidP="00EE3EFA">
      <w:pPr>
        <w:spacing w:after="0" w:line="240" w:lineRule="auto"/>
      </w:pPr>
      <w:r>
        <w:separator/>
      </w:r>
    </w:p>
  </w:footnote>
  <w:footnote w:type="continuationSeparator" w:id="0">
    <w:p w14:paraId="6373D768" w14:textId="77777777" w:rsidR="00827042" w:rsidRDefault="00827042" w:rsidP="00EE3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367A3" w14:textId="77777777" w:rsidR="00C6164F" w:rsidRPr="00EE3EFA" w:rsidRDefault="00C6164F">
    <w:pPr>
      <w:pStyle w:val="Header"/>
      <w:rPr>
        <w:lang w:val="en-US"/>
      </w:rPr>
    </w:pPr>
    <w:r>
      <w:rPr>
        <w:lang w:val="en-US"/>
      </w:rPr>
      <w:t>Volodymyr Kovalenko</w:t>
    </w:r>
    <w:r>
      <w:rPr>
        <w:lang w:val="en-US"/>
      </w:rPr>
      <w:tab/>
    </w:r>
    <w:r>
      <w:rPr>
        <w:lang w:val="en-US"/>
      </w:rPr>
      <w:tab/>
      <w:t>Learning in the digital era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EFA"/>
    <w:rsid w:val="000673B8"/>
    <w:rsid w:val="001530B9"/>
    <w:rsid w:val="00162BA4"/>
    <w:rsid w:val="001A0B6E"/>
    <w:rsid w:val="001F6A91"/>
    <w:rsid w:val="00222483"/>
    <w:rsid w:val="00280376"/>
    <w:rsid w:val="002E11DD"/>
    <w:rsid w:val="003166C8"/>
    <w:rsid w:val="00382D85"/>
    <w:rsid w:val="003C10D9"/>
    <w:rsid w:val="004B6453"/>
    <w:rsid w:val="005338CD"/>
    <w:rsid w:val="005F5FFF"/>
    <w:rsid w:val="00650F65"/>
    <w:rsid w:val="006E41EE"/>
    <w:rsid w:val="00707D5B"/>
    <w:rsid w:val="00741FBD"/>
    <w:rsid w:val="00797990"/>
    <w:rsid w:val="007C140E"/>
    <w:rsid w:val="00827042"/>
    <w:rsid w:val="008464A1"/>
    <w:rsid w:val="00874415"/>
    <w:rsid w:val="008B1DAA"/>
    <w:rsid w:val="00A44DF7"/>
    <w:rsid w:val="00A70D7D"/>
    <w:rsid w:val="00AE4F95"/>
    <w:rsid w:val="00B751A7"/>
    <w:rsid w:val="00C6164F"/>
    <w:rsid w:val="00C66F4E"/>
    <w:rsid w:val="00C80512"/>
    <w:rsid w:val="00C81CCF"/>
    <w:rsid w:val="00C8773B"/>
    <w:rsid w:val="00C97F37"/>
    <w:rsid w:val="00CD0478"/>
    <w:rsid w:val="00CD5692"/>
    <w:rsid w:val="00E43297"/>
    <w:rsid w:val="00E67151"/>
    <w:rsid w:val="00EC5413"/>
    <w:rsid w:val="00EE3EFA"/>
    <w:rsid w:val="00F42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33ADA"/>
  <w15:chartTrackingRefBased/>
  <w15:docId w15:val="{11AC31C2-3DED-4D32-9EEE-54598359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B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EFA"/>
  </w:style>
  <w:style w:type="paragraph" w:styleId="Footer">
    <w:name w:val="footer"/>
    <w:basedOn w:val="Normal"/>
    <w:link w:val="FooterChar"/>
    <w:uiPriority w:val="99"/>
    <w:unhideWhenUsed/>
    <w:rsid w:val="00EE3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EFA"/>
  </w:style>
  <w:style w:type="character" w:customStyle="1" w:styleId="Heading1Char">
    <w:name w:val="Heading 1 Char"/>
    <w:basedOn w:val="DefaultParagraphFont"/>
    <w:link w:val="Heading1"/>
    <w:uiPriority w:val="9"/>
    <w:rsid w:val="001A0B6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673B8"/>
    <w:rPr>
      <w:color w:val="0563C1" w:themeColor="hyperlink"/>
      <w:u w:val="single"/>
    </w:rPr>
  </w:style>
  <w:style w:type="character" w:styleId="UnresolvedMention">
    <w:name w:val="Unresolved Mention"/>
    <w:basedOn w:val="DefaultParagraphFont"/>
    <w:uiPriority w:val="99"/>
    <w:semiHidden/>
    <w:unhideWhenUsed/>
    <w:rsid w:val="000673B8"/>
    <w:rPr>
      <w:color w:val="605E5C"/>
      <w:shd w:val="clear" w:color="auto" w:fill="E1DFDD"/>
    </w:rPr>
  </w:style>
  <w:style w:type="character" w:styleId="FollowedHyperlink">
    <w:name w:val="FollowedHyperlink"/>
    <w:basedOn w:val="DefaultParagraphFont"/>
    <w:uiPriority w:val="99"/>
    <w:semiHidden/>
    <w:unhideWhenUsed/>
    <w:rsid w:val="000673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33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ifsecglobal.com/cyber-security/10-ways-to-protect-your-business-from-cyber-attacks/" TargetMode="External"/><Relationship Id="rId18" Type="http://schemas.openxmlformats.org/officeDocument/2006/relationships/hyperlink" Target="https://www.gflesch.com/elevity-it-blog/a-security-checklist-for-protecting-remote-users%20-%2003/07/202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supporttree.co.uk/4-ways-to-protect-your-network-from-hacking-attacks/" TargetMode="External"/><Relationship Id="rId2" Type="http://schemas.openxmlformats.org/officeDocument/2006/relationships/settings" Target="settings.xml"/><Relationship Id="rId16" Type="http://schemas.openxmlformats.org/officeDocument/2006/relationships/hyperlink" Target="https://www.gflesch.com/elevity-it-blog/ways-to-secure-a-computer-network"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ourcodeworld.com/articles/read/422/how-to-perform-a-man-in-the-middle-mitm-attack-with-kali-linux" TargetMode="External"/><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moodle.uwtsd.ac.uk/course/view.php?id=869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4875</TotalTime>
  <Pages>4</Pages>
  <Words>1193</Words>
  <Characters>6805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KOR16830344 (Volodymyr Koralenko)</dc:creator>
  <cp:keywords/>
  <dc:description/>
  <cp:lastModifiedBy>KOR16830344 (Volodymyr Koralenko)</cp:lastModifiedBy>
  <cp:revision>8</cp:revision>
  <dcterms:created xsi:type="dcterms:W3CDTF">2021-01-04T00:06:00Z</dcterms:created>
  <dcterms:modified xsi:type="dcterms:W3CDTF">2021-01-08T13:10:00Z</dcterms:modified>
</cp:coreProperties>
</file>