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160A3" w14:textId="44EF01DE" w:rsidR="003E15F3" w:rsidRPr="003E15F3" w:rsidRDefault="003E15F3" w:rsidP="003E15F3">
      <w:pPr>
        <w:pStyle w:val="Heading1"/>
        <w:spacing w:line="360" w:lineRule="auto"/>
        <w:rPr>
          <w:rFonts w:ascii="Arial" w:hAnsi="Arial" w:cs="Arial"/>
          <w:bCs/>
          <w:color w:val="000000" w:themeColor="text1"/>
          <w:sz w:val="22"/>
          <w:szCs w:val="22"/>
        </w:rPr>
      </w:pPr>
      <w:r w:rsidRPr="003E15F3">
        <w:rPr>
          <w:rFonts w:ascii="Arial" w:eastAsia="Arial" w:hAnsi="Arial" w:cs="Arial"/>
          <w:color w:val="000000" w:themeColor="text1"/>
          <w:sz w:val="22"/>
          <w:szCs w:val="22"/>
        </w:rPr>
        <w:t>Module</w:t>
      </w:r>
      <w:r w:rsidRPr="003E15F3">
        <w:rPr>
          <w:rFonts w:ascii="Arial" w:eastAsia="Arial" w:hAnsi="Arial" w:cs="Arial"/>
          <w:color w:val="000000" w:themeColor="text1"/>
          <w:sz w:val="22"/>
          <w:szCs w:val="22"/>
        </w:rPr>
        <w:t>:</w:t>
      </w:r>
      <w:r w:rsidRPr="003E15F3">
        <w:rPr>
          <w:rFonts w:ascii="Arial" w:eastAsia="Arial" w:hAnsi="Arial" w:cs="Arial"/>
          <w:color w:val="000000" w:themeColor="text1"/>
          <w:sz w:val="22"/>
          <w:szCs w:val="22"/>
        </w:rPr>
        <w:t xml:space="preserve"> </w:t>
      </w:r>
      <w:r w:rsidRPr="003E15F3">
        <w:rPr>
          <w:rFonts w:ascii="Arial" w:hAnsi="Arial" w:cs="Arial"/>
          <w:bCs/>
          <w:color w:val="000000" w:themeColor="text1"/>
          <w:sz w:val="22"/>
          <w:szCs w:val="22"/>
        </w:rPr>
        <w:t>BMSW 4001</w:t>
      </w:r>
      <w:r w:rsidRPr="003E15F3">
        <w:rPr>
          <w:rFonts w:ascii="Arial" w:hAnsi="Arial" w:cs="Arial"/>
          <w:bCs/>
          <w:color w:val="000000" w:themeColor="text1"/>
          <w:sz w:val="22"/>
          <w:szCs w:val="22"/>
        </w:rPr>
        <w:t xml:space="preserve"> </w:t>
      </w:r>
    </w:p>
    <w:p w14:paraId="446206C9" w14:textId="77777777" w:rsidR="003E15F3" w:rsidRPr="003E15F3" w:rsidRDefault="003E15F3" w:rsidP="003E15F3">
      <w:pPr>
        <w:spacing w:before="120" w:after="120"/>
        <w:rPr>
          <w:rFonts w:ascii="Arial" w:hAnsi="Arial" w:cs="Arial"/>
          <w:bCs/>
        </w:rPr>
      </w:pPr>
      <w:r w:rsidRPr="003E15F3">
        <w:rPr>
          <w:rFonts w:ascii="Arial" w:hAnsi="Arial" w:cs="Arial"/>
          <w:bCs/>
        </w:rPr>
        <w:t>Academic and Employability Skills</w:t>
      </w:r>
    </w:p>
    <w:p w14:paraId="0F284885" w14:textId="77777777" w:rsidR="003E15F3" w:rsidRPr="003E15F3" w:rsidRDefault="003E15F3" w:rsidP="003E15F3">
      <w:pPr>
        <w:spacing w:line="360" w:lineRule="auto"/>
        <w:rPr>
          <w:rFonts w:ascii="Arial" w:eastAsia="Arial" w:hAnsi="Arial" w:cs="Arial"/>
          <w:color w:val="000000" w:themeColor="text1"/>
        </w:rPr>
      </w:pPr>
      <w:r w:rsidRPr="003E15F3">
        <w:rPr>
          <w:rFonts w:ascii="Arial" w:eastAsia="Arial" w:hAnsi="Arial" w:cs="Arial"/>
          <w:color w:val="000000" w:themeColor="text1"/>
        </w:rPr>
        <w:t>Andrea Nankova Eduardo Barros dos Santos</w:t>
      </w:r>
    </w:p>
    <w:p w14:paraId="1772DF60" w14:textId="77777777" w:rsidR="003E15F3" w:rsidRDefault="003E15F3" w:rsidP="003E15F3">
      <w:pPr>
        <w:spacing w:line="360" w:lineRule="auto"/>
        <w:rPr>
          <w:rFonts w:ascii="Arial" w:eastAsia="Arial" w:hAnsi="Arial" w:cs="Arial"/>
          <w:color w:val="000000" w:themeColor="text1"/>
        </w:rPr>
      </w:pPr>
      <w:r w:rsidRPr="7B2215FE">
        <w:rPr>
          <w:rFonts w:ascii="Arial" w:eastAsia="Arial" w:hAnsi="Arial" w:cs="Arial"/>
          <w:color w:val="000000" w:themeColor="text1"/>
        </w:rPr>
        <w:t>Student number:</w:t>
      </w:r>
      <w:r>
        <w:rPr>
          <w:rFonts w:ascii="Arial" w:eastAsia="Arial" w:hAnsi="Arial" w:cs="Arial"/>
          <w:color w:val="000000" w:themeColor="text1"/>
        </w:rPr>
        <w:t xml:space="preserve"> </w:t>
      </w:r>
      <w:r w:rsidRPr="7B2215FE">
        <w:rPr>
          <w:rFonts w:ascii="Arial" w:eastAsia="Arial" w:hAnsi="Arial" w:cs="Arial"/>
          <w:color w:val="000000" w:themeColor="text1"/>
        </w:rPr>
        <w:t>2019914</w:t>
      </w:r>
    </w:p>
    <w:p w14:paraId="2CF01D2C" w14:textId="147BB131" w:rsidR="003E15F3" w:rsidRDefault="003E15F3" w:rsidP="003E15F3">
      <w:pPr>
        <w:spacing w:before="120" w:after="120"/>
        <w:jc w:val="both"/>
        <w:rPr>
          <w:rFonts w:ascii="Arial" w:hAnsi="Arial" w:cs="Arial"/>
          <w:b/>
        </w:rPr>
      </w:pPr>
      <w:r w:rsidRPr="7B2215FE">
        <w:rPr>
          <w:rFonts w:ascii="Arial" w:eastAsia="Arial" w:hAnsi="Arial" w:cs="Arial"/>
          <w:color w:val="000000" w:themeColor="text1"/>
        </w:rPr>
        <w:t xml:space="preserve">Lecturer Name: </w:t>
      </w:r>
      <w:r>
        <w:rPr>
          <w:rFonts w:ascii="Arial" w:hAnsi="Arial" w:cs="Arial"/>
          <w:b/>
        </w:rPr>
        <w:t>Yohan Mendis</w:t>
      </w:r>
    </w:p>
    <w:p w14:paraId="129BFCC6" w14:textId="77777777" w:rsidR="003E15F3" w:rsidRDefault="003E15F3" w:rsidP="003E15F3">
      <w:pPr>
        <w:spacing w:line="360" w:lineRule="auto"/>
        <w:rPr>
          <w:rFonts w:ascii="Arial" w:eastAsia="Arial" w:hAnsi="Arial" w:cs="Arial"/>
          <w:color w:val="000000" w:themeColor="text1"/>
        </w:rPr>
      </w:pPr>
    </w:p>
    <w:p w14:paraId="134CB1B1" w14:textId="77777777" w:rsidR="003E15F3" w:rsidRDefault="003E15F3">
      <w:pPr>
        <w:rPr>
          <w:rFonts w:ascii="Arial" w:hAnsi="Arial" w:cs="Arial"/>
          <w:b/>
          <w:color w:val="000000" w:themeColor="text1"/>
        </w:rPr>
      </w:pPr>
    </w:p>
    <w:p w14:paraId="221FF6CF" w14:textId="77777777" w:rsidR="003E15F3" w:rsidRDefault="003E15F3">
      <w:pPr>
        <w:rPr>
          <w:rFonts w:ascii="Arial" w:hAnsi="Arial" w:cs="Arial"/>
          <w:b/>
          <w:color w:val="000000" w:themeColor="text1"/>
        </w:rPr>
      </w:pPr>
    </w:p>
    <w:p w14:paraId="60A7BA57" w14:textId="3F4C2729" w:rsidR="00FC7C4C" w:rsidRDefault="003E15F3" w:rsidP="003E15F3">
      <w:pPr>
        <w:jc w:val="center"/>
        <w:rPr>
          <w:rFonts w:ascii="Arial" w:hAnsi="Arial" w:cs="Arial"/>
          <w:b/>
          <w:color w:val="000000" w:themeColor="text1"/>
        </w:rPr>
      </w:pPr>
      <w:r w:rsidRPr="003E15F3">
        <w:rPr>
          <w:rFonts w:ascii="Arial" w:hAnsi="Arial" w:cs="Arial"/>
          <w:b/>
          <w:color w:val="000000" w:themeColor="text1"/>
        </w:rPr>
        <w:t>Reflective review on Employability skills</w:t>
      </w:r>
    </w:p>
    <w:p w14:paraId="3E4597F4" w14:textId="7B74488B" w:rsidR="003E15F3" w:rsidRDefault="003E15F3">
      <w:pPr>
        <w:rPr>
          <w:rFonts w:ascii="Arial" w:hAnsi="Arial" w:cs="Arial"/>
          <w:b/>
          <w:color w:val="000000" w:themeColor="text1"/>
        </w:rPr>
      </w:pPr>
      <w:r>
        <w:rPr>
          <w:noProof/>
        </w:rPr>
        <w:drawing>
          <wp:anchor distT="0" distB="0" distL="114300" distR="114300" simplePos="0" relativeHeight="251658240" behindDoc="0" locked="0" layoutInCell="1" allowOverlap="1" wp14:anchorId="7C7D50B2" wp14:editId="31C57E5C">
            <wp:simplePos x="0" y="0"/>
            <wp:positionH relativeFrom="column">
              <wp:posOffset>742950</wp:posOffset>
            </wp:positionH>
            <wp:positionV relativeFrom="paragraph">
              <wp:posOffset>235585</wp:posOffset>
            </wp:positionV>
            <wp:extent cx="4926330" cy="2082800"/>
            <wp:effectExtent l="0" t="0" r="7620" b="0"/>
            <wp:wrapSquare wrapText="bothSides"/>
            <wp:docPr id="1" name="Picture 1" descr="Employability Award | Study | MySur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ability Award | Study | MySurre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26330" cy="208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3DF93F" w14:textId="603B9A5E" w:rsidR="003E15F3" w:rsidRDefault="003E15F3">
      <w:pPr>
        <w:rPr>
          <w:color w:val="000000" w:themeColor="text1"/>
        </w:rPr>
      </w:pPr>
    </w:p>
    <w:p w14:paraId="699DF099" w14:textId="61786514" w:rsidR="008D4B56" w:rsidRPr="008D4B56" w:rsidRDefault="008D4B56" w:rsidP="008D4B56"/>
    <w:p w14:paraId="62CAA633" w14:textId="1356EEFC" w:rsidR="008D4B56" w:rsidRPr="008D4B56" w:rsidRDefault="008D4B56" w:rsidP="008D4B56"/>
    <w:p w14:paraId="091B0813" w14:textId="6D11822A" w:rsidR="008D4B56" w:rsidRPr="008D4B56" w:rsidRDefault="008D4B56" w:rsidP="008D4B56"/>
    <w:p w14:paraId="53BB671D" w14:textId="576FA611" w:rsidR="008D4B56" w:rsidRPr="008D4B56" w:rsidRDefault="008D4B56" w:rsidP="008D4B56"/>
    <w:p w14:paraId="7142AE8B" w14:textId="262EF891" w:rsidR="008D4B56" w:rsidRPr="008D4B56" w:rsidRDefault="008D4B56" w:rsidP="008D4B56"/>
    <w:p w14:paraId="7302A611" w14:textId="47A9E0BF" w:rsidR="008D4B56" w:rsidRPr="008D4B56" w:rsidRDefault="008D4B56" w:rsidP="008D4B56"/>
    <w:p w14:paraId="5B1FE1EB" w14:textId="712AC8BD" w:rsidR="008D4B56" w:rsidRPr="008D4B56" w:rsidRDefault="008D4B56" w:rsidP="008D4B56"/>
    <w:p w14:paraId="1163E8BC" w14:textId="40E42154" w:rsidR="008D4B56" w:rsidRPr="008D4B56" w:rsidRDefault="008D4B56" w:rsidP="008D4B56"/>
    <w:p w14:paraId="0ADF73BA" w14:textId="396762BD" w:rsidR="008D4B56" w:rsidRPr="008D4B56" w:rsidRDefault="008D4B56" w:rsidP="008D4B56"/>
    <w:p w14:paraId="5B7E4948" w14:textId="77777777" w:rsidR="00B66B83" w:rsidRDefault="00B66B83" w:rsidP="00B66B83">
      <w:r>
        <w:t>The concept of employability</w:t>
      </w:r>
    </w:p>
    <w:p w14:paraId="16CE4266" w14:textId="77777777" w:rsidR="00B66B83" w:rsidRDefault="00B66B83" w:rsidP="00B66B83">
      <w:r>
        <w:t xml:space="preserve">  this is a concept that makes us understand how someone gets a job. because we </w:t>
      </w:r>
      <w:proofErr w:type="gramStart"/>
      <w:r>
        <w:t>have to</w:t>
      </w:r>
      <w:proofErr w:type="gramEnd"/>
      <w:r>
        <w:t xml:space="preserve"> keep in mind the requirements such as having a good preparation. because it exists every </w:t>
      </w:r>
      <w:proofErr w:type="gramStart"/>
      <w:r>
        <w:t>time</w:t>
      </w:r>
      <w:proofErr w:type="gramEnd"/>
      <w:r>
        <w:t xml:space="preserve"> but we have competition in the job market.</w:t>
      </w:r>
    </w:p>
    <w:p w14:paraId="01D60479" w14:textId="77777777" w:rsidR="00B66B83" w:rsidRDefault="00B66B83" w:rsidP="00B66B83"/>
    <w:p w14:paraId="0A763907" w14:textId="77777777" w:rsidR="00B66B83" w:rsidRDefault="00B66B83" w:rsidP="00B66B83">
      <w:r>
        <w:t>Today I know how important and fundamental this concept is throughout life because it is not about quality or quantity but about good preparation. because the more prepared I am, the more likely I am to find the ideal job for me.</w:t>
      </w:r>
    </w:p>
    <w:p w14:paraId="74767551" w14:textId="77777777" w:rsidR="00B66B83" w:rsidRDefault="00B66B83" w:rsidP="00B66B83">
      <w:r>
        <w:t xml:space="preserve">  With this module I learned to keep myself trained and updated with new innovations and in different ways to take courses, lectures, books and publications to obtain better results.</w:t>
      </w:r>
    </w:p>
    <w:p w14:paraId="4E43C107" w14:textId="7F7FA8F6" w:rsidR="008D4B56" w:rsidRPr="008D4B56" w:rsidRDefault="00B66B83" w:rsidP="00B66B83">
      <w:r>
        <w:t xml:space="preserve">nowadays with everything </w:t>
      </w:r>
      <w:proofErr w:type="spellStart"/>
      <w:r>
        <w:t>i</w:t>
      </w:r>
      <w:proofErr w:type="spellEnd"/>
      <w:r>
        <w:t xml:space="preserve"> learned in this module the job </w:t>
      </w:r>
      <w:proofErr w:type="spellStart"/>
      <w:r>
        <w:t>i</w:t>
      </w:r>
      <w:proofErr w:type="spellEnd"/>
      <w:r>
        <w:t xml:space="preserve"> have will depend on my knowledge.</w:t>
      </w:r>
    </w:p>
    <w:p w14:paraId="7A03B55A" w14:textId="7B513D4B" w:rsidR="008D4B56" w:rsidRPr="008D4B56" w:rsidRDefault="008D4B56" w:rsidP="008D4B56"/>
    <w:p w14:paraId="76A97355" w14:textId="5DBA8547" w:rsidR="008D4B56" w:rsidRDefault="008D4B56" w:rsidP="008D4B56">
      <w:pPr>
        <w:rPr>
          <w:color w:val="000000" w:themeColor="text1"/>
        </w:rPr>
      </w:pPr>
    </w:p>
    <w:p w14:paraId="5797E94E" w14:textId="5E5CA525" w:rsidR="008D4B56" w:rsidRDefault="008D4B56" w:rsidP="008D4B56">
      <w:pPr>
        <w:tabs>
          <w:tab w:val="left" w:pos="1600"/>
        </w:tabs>
      </w:pPr>
      <w:r>
        <w:tab/>
      </w:r>
    </w:p>
    <w:p w14:paraId="23385D07" w14:textId="44558E30" w:rsidR="008D4B56" w:rsidRDefault="008D4B56" w:rsidP="008D4B56">
      <w:pPr>
        <w:tabs>
          <w:tab w:val="left" w:pos="1600"/>
        </w:tabs>
      </w:pPr>
    </w:p>
    <w:p w14:paraId="213CAD91" w14:textId="2FDB5D42" w:rsidR="008D4B56" w:rsidRDefault="008D4B56" w:rsidP="008D4B56">
      <w:pPr>
        <w:tabs>
          <w:tab w:val="left" w:pos="1600"/>
        </w:tabs>
      </w:pPr>
    </w:p>
    <w:p w14:paraId="0D956EB1" w14:textId="38C43B3E" w:rsidR="008D4B56" w:rsidRDefault="008D4B56" w:rsidP="008D4B56">
      <w:pPr>
        <w:tabs>
          <w:tab w:val="left" w:pos="1600"/>
        </w:tabs>
      </w:pPr>
    </w:p>
    <w:p w14:paraId="5B21832D" w14:textId="2FB24465" w:rsidR="008D4B56" w:rsidRDefault="008D4B56" w:rsidP="008D4B56">
      <w:pPr>
        <w:tabs>
          <w:tab w:val="left" w:pos="1600"/>
        </w:tabs>
      </w:pPr>
    </w:p>
    <w:p w14:paraId="64F69182" w14:textId="2AC56350" w:rsidR="008D4B56" w:rsidRDefault="008D4B56" w:rsidP="008D4B56">
      <w:pPr>
        <w:tabs>
          <w:tab w:val="left" w:pos="1600"/>
        </w:tabs>
        <w:rPr>
          <w:sz w:val="32"/>
          <w:szCs w:val="32"/>
        </w:rPr>
      </w:pPr>
      <w:r w:rsidRPr="008D4B56">
        <w:rPr>
          <w:sz w:val="32"/>
          <w:szCs w:val="32"/>
        </w:rPr>
        <w:t xml:space="preserve">Table contents </w:t>
      </w:r>
    </w:p>
    <w:p w14:paraId="717FC847" w14:textId="4E33524A" w:rsidR="008D4B56" w:rsidRDefault="008D4B56" w:rsidP="008D4B56">
      <w:pPr>
        <w:tabs>
          <w:tab w:val="left" w:pos="1600"/>
        </w:tabs>
        <w:rPr>
          <w:sz w:val="32"/>
          <w:szCs w:val="32"/>
        </w:rPr>
      </w:pPr>
    </w:p>
    <w:p w14:paraId="21E8BC86" w14:textId="20176EBD" w:rsidR="008D4B56" w:rsidRDefault="00871225" w:rsidP="00871225">
      <w:pPr>
        <w:pStyle w:val="ListParagraph"/>
        <w:numPr>
          <w:ilvl w:val="0"/>
          <w:numId w:val="1"/>
        </w:numPr>
        <w:tabs>
          <w:tab w:val="left" w:pos="1600"/>
        </w:tabs>
        <w:rPr>
          <w:sz w:val="24"/>
          <w:szCs w:val="24"/>
        </w:rPr>
      </w:pPr>
      <w:r w:rsidRPr="00871225">
        <w:rPr>
          <w:sz w:val="24"/>
          <w:szCs w:val="24"/>
        </w:rPr>
        <w:t xml:space="preserve">Introduction </w:t>
      </w:r>
      <w:r w:rsidR="00B66B83">
        <w:rPr>
          <w:sz w:val="24"/>
          <w:szCs w:val="24"/>
        </w:rPr>
        <w:t xml:space="preserve">                                                     </w:t>
      </w:r>
      <w:r w:rsidR="00E859A5">
        <w:rPr>
          <w:sz w:val="24"/>
          <w:szCs w:val="24"/>
        </w:rPr>
        <w:t>3</w:t>
      </w:r>
    </w:p>
    <w:p w14:paraId="7DEAD6E6" w14:textId="77777777" w:rsidR="00871225" w:rsidRPr="00871225" w:rsidRDefault="00871225" w:rsidP="00871225">
      <w:pPr>
        <w:pStyle w:val="ListParagraph"/>
        <w:tabs>
          <w:tab w:val="left" w:pos="1600"/>
        </w:tabs>
        <w:ind w:left="1440"/>
        <w:rPr>
          <w:sz w:val="24"/>
          <w:szCs w:val="24"/>
        </w:rPr>
      </w:pPr>
    </w:p>
    <w:p w14:paraId="08A161BC" w14:textId="7864FC4A" w:rsidR="008D4B56" w:rsidRDefault="008D4B56" w:rsidP="008D4B56">
      <w:pPr>
        <w:pStyle w:val="ListParagraph"/>
        <w:numPr>
          <w:ilvl w:val="0"/>
          <w:numId w:val="1"/>
        </w:numPr>
        <w:rPr>
          <w:rFonts w:ascii="Arial" w:hAnsi="Arial" w:cs="Arial"/>
          <w:sz w:val="22"/>
          <w:szCs w:val="22"/>
        </w:rPr>
      </w:pPr>
      <w:r>
        <w:rPr>
          <w:rFonts w:ascii="Arial" w:hAnsi="Arial" w:cs="Arial"/>
          <w:sz w:val="22"/>
          <w:szCs w:val="22"/>
        </w:rPr>
        <w:t>Time Management skill</w:t>
      </w:r>
      <w:r w:rsidR="00B66B83">
        <w:rPr>
          <w:rFonts w:ascii="Arial" w:hAnsi="Arial" w:cs="Arial"/>
          <w:sz w:val="22"/>
          <w:szCs w:val="22"/>
        </w:rPr>
        <w:t xml:space="preserve">                                    </w:t>
      </w:r>
      <w:r w:rsidR="00E859A5">
        <w:rPr>
          <w:rFonts w:ascii="Arial" w:hAnsi="Arial" w:cs="Arial"/>
          <w:sz w:val="22"/>
          <w:szCs w:val="22"/>
        </w:rPr>
        <w:t>4</w:t>
      </w:r>
    </w:p>
    <w:p w14:paraId="612C4234" w14:textId="77777777" w:rsidR="008D4B56" w:rsidRDefault="008D4B56" w:rsidP="008D4B56">
      <w:pPr>
        <w:pStyle w:val="ListParagraph"/>
        <w:ind w:left="1440"/>
        <w:rPr>
          <w:rFonts w:ascii="Arial" w:hAnsi="Arial" w:cs="Arial"/>
          <w:sz w:val="22"/>
          <w:szCs w:val="22"/>
        </w:rPr>
      </w:pPr>
    </w:p>
    <w:p w14:paraId="69CC9BA6" w14:textId="3966ECDF" w:rsidR="008D4B56" w:rsidRDefault="008D4B56" w:rsidP="008D4B56">
      <w:pPr>
        <w:pStyle w:val="ListParagraph"/>
        <w:numPr>
          <w:ilvl w:val="0"/>
          <w:numId w:val="1"/>
        </w:numPr>
        <w:rPr>
          <w:rFonts w:ascii="Arial" w:hAnsi="Arial" w:cs="Arial"/>
          <w:sz w:val="24"/>
          <w:szCs w:val="24"/>
        </w:rPr>
      </w:pPr>
      <w:r>
        <w:rPr>
          <w:rFonts w:ascii="Arial" w:hAnsi="Arial" w:cs="Arial"/>
          <w:sz w:val="22"/>
          <w:szCs w:val="22"/>
        </w:rPr>
        <w:t>Presentation</w:t>
      </w:r>
      <w:r>
        <w:rPr>
          <w:rFonts w:ascii="Arial" w:hAnsi="Arial" w:cs="Arial"/>
          <w:sz w:val="24"/>
          <w:szCs w:val="24"/>
        </w:rPr>
        <w:t xml:space="preserve"> skill</w:t>
      </w:r>
      <w:r w:rsidR="00B66B83">
        <w:rPr>
          <w:rFonts w:ascii="Arial" w:hAnsi="Arial" w:cs="Arial"/>
          <w:sz w:val="24"/>
          <w:szCs w:val="24"/>
        </w:rPr>
        <w:t xml:space="preserve">                                          </w:t>
      </w:r>
      <w:r w:rsidR="00E859A5">
        <w:rPr>
          <w:rFonts w:ascii="Arial" w:hAnsi="Arial" w:cs="Arial"/>
          <w:sz w:val="24"/>
          <w:szCs w:val="24"/>
        </w:rPr>
        <w:t>5,6</w:t>
      </w:r>
    </w:p>
    <w:p w14:paraId="6D4C5305" w14:textId="77777777" w:rsidR="008D4B56" w:rsidRDefault="008D4B56" w:rsidP="008D4B56">
      <w:pPr>
        <w:pStyle w:val="ListParagraph"/>
        <w:ind w:left="1440"/>
        <w:rPr>
          <w:rFonts w:ascii="Arial" w:hAnsi="Arial" w:cs="Arial"/>
          <w:sz w:val="22"/>
          <w:szCs w:val="22"/>
        </w:rPr>
      </w:pPr>
    </w:p>
    <w:p w14:paraId="42346FEB" w14:textId="313D35A8" w:rsidR="008D4B56" w:rsidRDefault="008D4B56" w:rsidP="00871225">
      <w:pPr>
        <w:pStyle w:val="ListParagraph"/>
        <w:numPr>
          <w:ilvl w:val="0"/>
          <w:numId w:val="1"/>
        </w:numPr>
        <w:rPr>
          <w:rFonts w:ascii="Arial" w:hAnsi="Arial" w:cs="Arial"/>
          <w:sz w:val="22"/>
          <w:szCs w:val="22"/>
        </w:rPr>
      </w:pPr>
      <w:r>
        <w:rPr>
          <w:rFonts w:ascii="Arial" w:hAnsi="Arial" w:cs="Arial"/>
          <w:sz w:val="22"/>
          <w:szCs w:val="22"/>
        </w:rPr>
        <w:t>Team working skill</w:t>
      </w:r>
      <w:r w:rsidR="00B66B83">
        <w:rPr>
          <w:rFonts w:ascii="Arial" w:hAnsi="Arial" w:cs="Arial"/>
          <w:sz w:val="22"/>
          <w:szCs w:val="22"/>
        </w:rPr>
        <w:t xml:space="preserve">                                            </w:t>
      </w:r>
      <w:r w:rsidR="00E859A5">
        <w:rPr>
          <w:rFonts w:ascii="Arial" w:hAnsi="Arial" w:cs="Arial"/>
          <w:sz w:val="22"/>
          <w:szCs w:val="22"/>
        </w:rPr>
        <w:t>7</w:t>
      </w:r>
    </w:p>
    <w:p w14:paraId="6FFB463F" w14:textId="77777777" w:rsidR="00871225" w:rsidRPr="00871225" w:rsidRDefault="00871225" w:rsidP="00871225">
      <w:pPr>
        <w:pStyle w:val="ListParagraph"/>
        <w:rPr>
          <w:rFonts w:ascii="Arial" w:hAnsi="Arial" w:cs="Arial"/>
          <w:sz w:val="22"/>
          <w:szCs w:val="22"/>
        </w:rPr>
      </w:pPr>
    </w:p>
    <w:p w14:paraId="3AE4A0D8" w14:textId="77777777" w:rsidR="00871225" w:rsidRPr="00871225" w:rsidRDefault="00871225" w:rsidP="00871225">
      <w:pPr>
        <w:pStyle w:val="ListParagraph"/>
        <w:ind w:left="1440"/>
        <w:rPr>
          <w:rFonts w:ascii="Arial" w:hAnsi="Arial" w:cs="Arial"/>
          <w:sz w:val="22"/>
          <w:szCs w:val="22"/>
        </w:rPr>
      </w:pPr>
    </w:p>
    <w:p w14:paraId="0A8C6187" w14:textId="33A763AC" w:rsidR="008D4B56" w:rsidRDefault="008D4B56" w:rsidP="008D4B56">
      <w:pPr>
        <w:pStyle w:val="ListParagraph"/>
        <w:numPr>
          <w:ilvl w:val="0"/>
          <w:numId w:val="1"/>
        </w:numPr>
        <w:rPr>
          <w:rFonts w:ascii="Arial" w:hAnsi="Arial" w:cs="Arial"/>
          <w:sz w:val="22"/>
          <w:szCs w:val="22"/>
        </w:rPr>
      </w:pPr>
      <w:r>
        <w:rPr>
          <w:rFonts w:ascii="Arial" w:hAnsi="Arial" w:cs="Arial"/>
          <w:sz w:val="22"/>
          <w:szCs w:val="22"/>
        </w:rPr>
        <w:t>Planning and organisation</w:t>
      </w:r>
      <w:r w:rsidR="00B66B83">
        <w:rPr>
          <w:rFonts w:ascii="Arial" w:hAnsi="Arial" w:cs="Arial"/>
          <w:sz w:val="22"/>
          <w:szCs w:val="22"/>
        </w:rPr>
        <w:t xml:space="preserve">                                 8,</w:t>
      </w:r>
      <w:r w:rsidR="00E859A5">
        <w:rPr>
          <w:rFonts w:ascii="Arial" w:hAnsi="Arial" w:cs="Arial"/>
          <w:sz w:val="22"/>
          <w:szCs w:val="22"/>
        </w:rPr>
        <w:t>9</w:t>
      </w:r>
    </w:p>
    <w:p w14:paraId="6B794530" w14:textId="77777777" w:rsidR="00871225" w:rsidRDefault="00871225" w:rsidP="00871225">
      <w:pPr>
        <w:pStyle w:val="ListParagraph"/>
        <w:ind w:left="1440"/>
        <w:rPr>
          <w:rFonts w:ascii="Arial" w:hAnsi="Arial" w:cs="Arial"/>
          <w:sz w:val="22"/>
          <w:szCs w:val="22"/>
        </w:rPr>
      </w:pPr>
    </w:p>
    <w:p w14:paraId="2E48D1B6" w14:textId="07240F52" w:rsidR="008D4B56" w:rsidRDefault="00871225" w:rsidP="00871225">
      <w:pPr>
        <w:pStyle w:val="ListParagraph"/>
        <w:numPr>
          <w:ilvl w:val="0"/>
          <w:numId w:val="1"/>
        </w:numPr>
        <w:rPr>
          <w:rFonts w:ascii="Arial" w:hAnsi="Arial" w:cs="Arial"/>
          <w:sz w:val="22"/>
          <w:szCs w:val="22"/>
        </w:rPr>
      </w:pPr>
      <w:r>
        <w:rPr>
          <w:rFonts w:ascii="Arial" w:hAnsi="Arial" w:cs="Arial"/>
          <w:sz w:val="22"/>
          <w:szCs w:val="22"/>
        </w:rPr>
        <w:t xml:space="preserve">Conclusion </w:t>
      </w:r>
      <w:r w:rsidR="00B66B83">
        <w:rPr>
          <w:rFonts w:ascii="Arial" w:hAnsi="Arial" w:cs="Arial"/>
          <w:sz w:val="22"/>
          <w:szCs w:val="22"/>
        </w:rPr>
        <w:t xml:space="preserve">                                                       10</w:t>
      </w:r>
    </w:p>
    <w:p w14:paraId="2051B824" w14:textId="77777777" w:rsidR="00871225" w:rsidRPr="00871225" w:rsidRDefault="00871225" w:rsidP="00871225">
      <w:pPr>
        <w:pStyle w:val="ListParagraph"/>
        <w:rPr>
          <w:rFonts w:ascii="Arial" w:hAnsi="Arial" w:cs="Arial"/>
          <w:sz w:val="22"/>
          <w:szCs w:val="22"/>
        </w:rPr>
      </w:pPr>
    </w:p>
    <w:p w14:paraId="2D473890" w14:textId="77777777" w:rsidR="00871225" w:rsidRPr="00871225" w:rsidRDefault="00871225" w:rsidP="00871225">
      <w:pPr>
        <w:pStyle w:val="ListParagraph"/>
        <w:ind w:left="1440"/>
        <w:rPr>
          <w:rFonts w:ascii="Arial" w:hAnsi="Arial" w:cs="Arial"/>
          <w:sz w:val="22"/>
          <w:szCs w:val="22"/>
        </w:rPr>
      </w:pPr>
    </w:p>
    <w:p w14:paraId="2BA4DAF7" w14:textId="3A1C1E37" w:rsidR="008D4B56" w:rsidRPr="002B22CA" w:rsidRDefault="002B22CA" w:rsidP="002B22CA">
      <w:pPr>
        <w:pStyle w:val="ListParagraph"/>
        <w:numPr>
          <w:ilvl w:val="0"/>
          <w:numId w:val="1"/>
        </w:numPr>
        <w:tabs>
          <w:tab w:val="left" w:pos="1600"/>
        </w:tabs>
        <w:jc w:val="both"/>
        <w:rPr>
          <w:sz w:val="24"/>
          <w:szCs w:val="24"/>
        </w:rPr>
      </w:pPr>
      <w:r w:rsidRPr="002B22CA">
        <w:rPr>
          <w:sz w:val="24"/>
          <w:szCs w:val="24"/>
        </w:rPr>
        <w:t xml:space="preserve">References </w:t>
      </w:r>
      <w:r w:rsidR="00B66B83">
        <w:rPr>
          <w:sz w:val="24"/>
          <w:szCs w:val="24"/>
        </w:rPr>
        <w:t xml:space="preserve">                                                        11</w:t>
      </w:r>
    </w:p>
    <w:p w14:paraId="05024494" w14:textId="430D8C49" w:rsidR="008A0E9E" w:rsidRDefault="008A0E9E" w:rsidP="002B22CA">
      <w:pPr>
        <w:tabs>
          <w:tab w:val="left" w:pos="1600"/>
        </w:tabs>
        <w:jc w:val="center"/>
      </w:pPr>
    </w:p>
    <w:p w14:paraId="79CBA5A7" w14:textId="149EF64D" w:rsidR="008A0E9E" w:rsidRDefault="008A0E9E" w:rsidP="008D4B56">
      <w:pPr>
        <w:tabs>
          <w:tab w:val="left" w:pos="1600"/>
        </w:tabs>
      </w:pPr>
    </w:p>
    <w:p w14:paraId="315B9A8D" w14:textId="2244DE01" w:rsidR="008A0E9E" w:rsidRDefault="008A0E9E" w:rsidP="008D4B56">
      <w:pPr>
        <w:tabs>
          <w:tab w:val="left" w:pos="1600"/>
        </w:tabs>
      </w:pPr>
    </w:p>
    <w:p w14:paraId="47058A7B" w14:textId="3A9E5A6A" w:rsidR="008A0E9E" w:rsidRDefault="008A0E9E" w:rsidP="008D4B56">
      <w:pPr>
        <w:tabs>
          <w:tab w:val="left" w:pos="1600"/>
        </w:tabs>
      </w:pPr>
    </w:p>
    <w:p w14:paraId="67FF6428" w14:textId="4BB22F98" w:rsidR="008A0E9E" w:rsidRDefault="008A0E9E" w:rsidP="008D4B56">
      <w:pPr>
        <w:tabs>
          <w:tab w:val="left" w:pos="1600"/>
        </w:tabs>
      </w:pPr>
    </w:p>
    <w:p w14:paraId="0DD8A4A0" w14:textId="4B304FC3" w:rsidR="008A0E9E" w:rsidRDefault="008A0E9E" w:rsidP="008D4B56">
      <w:pPr>
        <w:tabs>
          <w:tab w:val="left" w:pos="1600"/>
        </w:tabs>
      </w:pPr>
    </w:p>
    <w:p w14:paraId="1770CA2D" w14:textId="5D08EE1F" w:rsidR="008A0E9E" w:rsidRDefault="008A0E9E" w:rsidP="008D4B56">
      <w:pPr>
        <w:tabs>
          <w:tab w:val="left" w:pos="1600"/>
        </w:tabs>
      </w:pPr>
    </w:p>
    <w:p w14:paraId="3AA409EE" w14:textId="421DD42A" w:rsidR="008A0E9E" w:rsidRDefault="008A0E9E" w:rsidP="008D4B56">
      <w:pPr>
        <w:tabs>
          <w:tab w:val="left" w:pos="1600"/>
        </w:tabs>
      </w:pPr>
    </w:p>
    <w:p w14:paraId="0D612DE5" w14:textId="5041CA41" w:rsidR="008A0E9E" w:rsidRDefault="008A0E9E" w:rsidP="008D4B56">
      <w:pPr>
        <w:tabs>
          <w:tab w:val="left" w:pos="1600"/>
        </w:tabs>
      </w:pPr>
    </w:p>
    <w:p w14:paraId="06F90512" w14:textId="1A4434C5" w:rsidR="00871225" w:rsidRDefault="00871225" w:rsidP="008D4B56">
      <w:pPr>
        <w:tabs>
          <w:tab w:val="left" w:pos="1600"/>
        </w:tabs>
      </w:pPr>
    </w:p>
    <w:p w14:paraId="45A92A01" w14:textId="05BD4A4C" w:rsidR="00871225" w:rsidRDefault="00871225" w:rsidP="008D4B56">
      <w:pPr>
        <w:tabs>
          <w:tab w:val="left" w:pos="1600"/>
        </w:tabs>
      </w:pPr>
    </w:p>
    <w:p w14:paraId="49D80898" w14:textId="7FCE97E4" w:rsidR="00871225" w:rsidRDefault="00871225" w:rsidP="008D4B56">
      <w:pPr>
        <w:tabs>
          <w:tab w:val="left" w:pos="1600"/>
        </w:tabs>
      </w:pPr>
    </w:p>
    <w:p w14:paraId="33A5FC84" w14:textId="01D52302" w:rsidR="00871225" w:rsidRDefault="00871225" w:rsidP="008D4B56">
      <w:pPr>
        <w:tabs>
          <w:tab w:val="left" w:pos="1600"/>
        </w:tabs>
      </w:pPr>
    </w:p>
    <w:p w14:paraId="68ACA90A" w14:textId="42DDD002" w:rsidR="00871225" w:rsidRDefault="00871225" w:rsidP="008D4B56">
      <w:pPr>
        <w:tabs>
          <w:tab w:val="left" w:pos="1600"/>
        </w:tabs>
      </w:pPr>
    </w:p>
    <w:p w14:paraId="5281B25E" w14:textId="50240B22" w:rsidR="00871225" w:rsidRDefault="00D81269" w:rsidP="008D4B56">
      <w:pPr>
        <w:tabs>
          <w:tab w:val="left" w:pos="1600"/>
        </w:tabs>
      </w:pPr>
      <w:r>
        <w:rPr>
          <w:noProof/>
        </w:rPr>
        <w:drawing>
          <wp:anchor distT="0" distB="0" distL="114300" distR="114300" simplePos="0" relativeHeight="251663360" behindDoc="0" locked="0" layoutInCell="1" allowOverlap="1" wp14:anchorId="21BE5BC3" wp14:editId="2A504DF7">
            <wp:simplePos x="0" y="0"/>
            <wp:positionH relativeFrom="column">
              <wp:posOffset>844550</wp:posOffset>
            </wp:positionH>
            <wp:positionV relativeFrom="paragraph">
              <wp:posOffset>6350</wp:posOffset>
            </wp:positionV>
            <wp:extent cx="3086100" cy="1479550"/>
            <wp:effectExtent l="0" t="0" r="0" b="6350"/>
            <wp:wrapSquare wrapText="bothSides"/>
            <wp:docPr id="10" name="Picture 10" descr="A green and black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een and black sign&#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86100" cy="1479550"/>
                    </a:xfrm>
                    <a:prstGeom prst="rect">
                      <a:avLst/>
                    </a:prstGeom>
                    <a:noFill/>
                    <a:ln>
                      <a:noFill/>
                    </a:ln>
                  </pic:spPr>
                </pic:pic>
              </a:graphicData>
            </a:graphic>
          </wp:anchor>
        </w:drawing>
      </w:r>
    </w:p>
    <w:p w14:paraId="4D3DC7D8" w14:textId="712E0970" w:rsidR="00871225" w:rsidRDefault="00871225" w:rsidP="008D4B56">
      <w:pPr>
        <w:tabs>
          <w:tab w:val="left" w:pos="1600"/>
        </w:tabs>
      </w:pPr>
    </w:p>
    <w:p w14:paraId="6C1F9569" w14:textId="35A7DA16" w:rsidR="00871225" w:rsidRDefault="00871225" w:rsidP="008D4B56">
      <w:pPr>
        <w:tabs>
          <w:tab w:val="left" w:pos="1600"/>
        </w:tabs>
      </w:pPr>
    </w:p>
    <w:p w14:paraId="179EA3E9" w14:textId="567E8E40" w:rsidR="00871225" w:rsidRDefault="00871225" w:rsidP="008D4B56">
      <w:pPr>
        <w:tabs>
          <w:tab w:val="left" w:pos="1600"/>
        </w:tabs>
      </w:pPr>
    </w:p>
    <w:p w14:paraId="534C7CB8" w14:textId="38597743" w:rsidR="00871225" w:rsidRDefault="00871225" w:rsidP="008D4B56">
      <w:pPr>
        <w:tabs>
          <w:tab w:val="left" w:pos="1600"/>
        </w:tabs>
      </w:pPr>
    </w:p>
    <w:p w14:paraId="5B4105B4" w14:textId="77777777" w:rsidR="00871225" w:rsidRDefault="00871225" w:rsidP="008D4B56">
      <w:pPr>
        <w:tabs>
          <w:tab w:val="left" w:pos="1600"/>
        </w:tabs>
      </w:pPr>
    </w:p>
    <w:p w14:paraId="5405C2B9" w14:textId="551035C4" w:rsidR="008A0E9E" w:rsidRDefault="0035495D" w:rsidP="008D4B56">
      <w:pPr>
        <w:tabs>
          <w:tab w:val="left" w:pos="1600"/>
        </w:tabs>
      </w:pPr>
      <w:r w:rsidRPr="0035495D">
        <w:t>In this report I come to demonstrate how this module came to help me process and improve my employability skills. I aim to give examples of how to get a job and how to stay in the job. I also explain how our experiences with others can influence the competitive world of work and being a student sometimes has an introduction to how to work in a group and help others with their difficulties.</w:t>
      </w:r>
    </w:p>
    <w:p w14:paraId="76E16592" w14:textId="40027E9C" w:rsidR="008A0E9E" w:rsidRDefault="008A0E9E" w:rsidP="008D4B56">
      <w:pPr>
        <w:tabs>
          <w:tab w:val="left" w:pos="1600"/>
        </w:tabs>
      </w:pPr>
    </w:p>
    <w:p w14:paraId="3AC00827" w14:textId="7405A611" w:rsidR="008A0E9E" w:rsidRDefault="008A0E9E" w:rsidP="008D4B56">
      <w:pPr>
        <w:tabs>
          <w:tab w:val="left" w:pos="1600"/>
        </w:tabs>
      </w:pPr>
    </w:p>
    <w:p w14:paraId="17C0DB94" w14:textId="5CB48AEA" w:rsidR="008A0E9E" w:rsidRDefault="008A0E9E" w:rsidP="008D4B56">
      <w:pPr>
        <w:tabs>
          <w:tab w:val="left" w:pos="1600"/>
        </w:tabs>
      </w:pPr>
    </w:p>
    <w:p w14:paraId="15421E28" w14:textId="248BB4A2" w:rsidR="008A0E9E" w:rsidRDefault="008A0E9E" w:rsidP="008D4B56">
      <w:pPr>
        <w:tabs>
          <w:tab w:val="left" w:pos="1600"/>
        </w:tabs>
      </w:pPr>
    </w:p>
    <w:p w14:paraId="1E9D6500" w14:textId="173862AE" w:rsidR="008A0E9E" w:rsidRDefault="008A0E9E" w:rsidP="008D4B56">
      <w:pPr>
        <w:tabs>
          <w:tab w:val="left" w:pos="1600"/>
        </w:tabs>
      </w:pPr>
    </w:p>
    <w:p w14:paraId="692E7118" w14:textId="35B5954A" w:rsidR="008A0E9E" w:rsidRDefault="008A0E9E" w:rsidP="008D4B56">
      <w:pPr>
        <w:tabs>
          <w:tab w:val="left" w:pos="1600"/>
        </w:tabs>
      </w:pPr>
    </w:p>
    <w:p w14:paraId="122CFD1F" w14:textId="62F73B71" w:rsidR="008A0E9E" w:rsidRDefault="008A0E9E" w:rsidP="008D4B56">
      <w:pPr>
        <w:tabs>
          <w:tab w:val="left" w:pos="1600"/>
        </w:tabs>
      </w:pPr>
    </w:p>
    <w:p w14:paraId="41B04C32" w14:textId="2367F474" w:rsidR="008A0E9E" w:rsidRDefault="008A0E9E" w:rsidP="008D4B56">
      <w:pPr>
        <w:tabs>
          <w:tab w:val="left" w:pos="1600"/>
        </w:tabs>
      </w:pPr>
    </w:p>
    <w:p w14:paraId="36353A20" w14:textId="3303AA94" w:rsidR="008A0E9E" w:rsidRDefault="008A0E9E" w:rsidP="008D4B56">
      <w:pPr>
        <w:tabs>
          <w:tab w:val="left" w:pos="1600"/>
        </w:tabs>
      </w:pPr>
    </w:p>
    <w:p w14:paraId="2EB3B826" w14:textId="05AA5863" w:rsidR="008A0E9E" w:rsidRDefault="008A0E9E" w:rsidP="008D4B56">
      <w:pPr>
        <w:tabs>
          <w:tab w:val="left" w:pos="1600"/>
        </w:tabs>
      </w:pPr>
    </w:p>
    <w:p w14:paraId="43C85B2A" w14:textId="77777777" w:rsidR="00871225" w:rsidRDefault="00871225" w:rsidP="00212E8C">
      <w:pPr>
        <w:rPr>
          <w:rFonts w:ascii="Arial" w:hAnsi="Arial" w:cs="Arial"/>
        </w:rPr>
      </w:pPr>
    </w:p>
    <w:p w14:paraId="532C3BCB" w14:textId="77777777" w:rsidR="00871225" w:rsidRDefault="00871225" w:rsidP="00212E8C">
      <w:pPr>
        <w:rPr>
          <w:rFonts w:ascii="Arial" w:hAnsi="Arial" w:cs="Arial"/>
        </w:rPr>
      </w:pPr>
    </w:p>
    <w:p w14:paraId="61DE1F17" w14:textId="77777777" w:rsidR="00871225" w:rsidRDefault="00871225" w:rsidP="00212E8C">
      <w:pPr>
        <w:rPr>
          <w:rFonts w:ascii="Arial" w:hAnsi="Arial" w:cs="Arial"/>
        </w:rPr>
      </w:pPr>
    </w:p>
    <w:p w14:paraId="55374D4B" w14:textId="77777777" w:rsidR="00871225" w:rsidRDefault="00871225" w:rsidP="00212E8C">
      <w:pPr>
        <w:rPr>
          <w:rFonts w:ascii="Arial" w:hAnsi="Arial" w:cs="Arial"/>
        </w:rPr>
      </w:pPr>
    </w:p>
    <w:p w14:paraId="3875CB86" w14:textId="77777777" w:rsidR="00871225" w:rsidRDefault="00871225" w:rsidP="00212E8C">
      <w:pPr>
        <w:rPr>
          <w:rFonts w:ascii="Arial" w:hAnsi="Arial" w:cs="Arial"/>
        </w:rPr>
      </w:pPr>
    </w:p>
    <w:p w14:paraId="17A47190" w14:textId="77777777" w:rsidR="00871225" w:rsidRDefault="00871225" w:rsidP="00212E8C">
      <w:pPr>
        <w:rPr>
          <w:rFonts w:ascii="Arial" w:hAnsi="Arial" w:cs="Arial"/>
        </w:rPr>
      </w:pPr>
    </w:p>
    <w:p w14:paraId="55FD00AC" w14:textId="77777777" w:rsidR="00871225" w:rsidRDefault="00871225" w:rsidP="00212E8C">
      <w:pPr>
        <w:rPr>
          <w:rFonts w:ascii="Arial" w:hAnsi="Arial" w:cs="Arial"/>
        </w:rPr>
      </w:pPr>
    </w:p>
    <w:p w14:paraId="00F39CEA" w14:textId="77777777" w:rsidR="00871225" w:rsidRDefault="00871225" w:rsidP="00212E8C">
      <w:pPr>
        <w:rPr>
          <w:rFonts w:ascii="Arial" w:hAnsi="Arial" w:cs="Arial"/>
        </w:rPr>
      </w:pPr>
    </w:p>
    <w:p w14:paraId="0F791CEE" w14:textId="77777777" w:rsidR="00871225" w:rsidRDefault="00871225" w:rsidP="00212E8C">
      <w:pPr>
        <w:rPr>
          <w:rFonts w:ascii="Arial" w:hAnsi="Arial" w:cs="Arial"/>
        </w:rPr>
      </w:pPr>
    </w:p>
    <w:p w14:paraId="241096CC" w14:textId="77777777" w:rsidR="00871225" w:rsidRDefault="00871225" w:rsidP="00212E8C">
      <w:pPr>
        <w:rPr>
          <w:rFonts w:ascii="Arial" w:hAnsi="Arial" w:cs="Arial"/>
        </w:rPr>
      </w:pPr>
    </w:p>
    <w:p w14:paraId="6152D25A" w14:textId="77777777" w:rsidR="00871225" w:rsidRDefault="00871225" w:rsidP="00212E8C">
      <w:pPr>
        <w:rPr>
          <w:rFonts w:ascii="Arial" w:hAnsi="Arial" w:cs="Arial"/>
        </w:rPr>
      </w:pPr>
    </w:p>
    <w:p w14:paraId="668B2F0C" w14:textId="415CA16F" w:rsidR="00212E8C" w:rsidRDefault="00212E8C" w:rsidP="00212E8C">
      <w:pPr>
        <w:rPr>
          <w:rFonts w:ascii="Arial" w:hAnsi="Arial" w:cs="Arial"/>
        </w:rPr>
      </w:pPr>
      <w:r w:rsidRPr="00212E8C">
        <w:rPr>
          <w:rFonts w:ascii="Arial" w:hAnsi="Arial" w:cs="Arial"/>
        </w:rPr>
        <w:lastRenderedPageBreak/>
        <w:t>Time Management skill</w:t>
      </w:r>
    </w:p>
    <w:p w14:paraId="64214FE7" w14:textId="1301E956" w:rsidR="00212E8C" w:rsidRDefault="00212E8C" w:rsidP="00212E8C">
      <w:pPr>
        <w:rPr>
          <w:rFonts w:ascii="Arial" w:hAnsi="Arial" w:cs="Arial"/>
        </w:rPr>
      </w:pPr>
    </w:p>
    <w:p w14:paraId="31ED33B6" w14:textId="5357274D" w:rsidR="00212E8C" w:rsidRPr="00212E8C" w:rsidRDefault="00212E8C" w:rsidP="00212E8C">
      <w:pPr>
        <w:rPr>
          <w:rFonts w:ascii="Arial" w:hAnsi="Arial" w:cs="Arial"/>
        </w:rPr>
      </w:pPr>
      <w:r>
        <w:rPr>
          <w:noProof/>
        </w:rPr>
        <w:drawing>
          <wp:anchor distT="0" distB="0" distL="114300" distR="114300" simplePos="0" relativeHeight="251659264" behindDoc="0" locked="0" layoutInCell="1" allowOverlap="1" wp14:anchorId="6C62EA45" wp14:editId="72237108">
            <wp:simplePos x="0" y="0"/>
            <wp:positionH relativeFrom="margin">
              <wp:align>left</wp:align>
            </wp:positionH>
            <wp:positionV relativeFrom="paragraph">
              <wp:posOffset>193040</wp:posOffset>
            </wp:positionV>
            <wp:extent cx="5025390" cy="288226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5390" cy="2882265"/>
                    </a:xfrm>
                    <a:prstGeom prst="rect">
                      <a:avLst/>
                    </a:prstGeom>
                    <a:noFill/>
                  </pic:spPr>
                </pic:pic>
              </a:graphicData>
            </a:graphic>
            <wp14:sizeRelH relativeFrom="margin">
              <wp14:pctWidth>0</wp14:pctWidth>
            </wp14:sizeRelH>
            <wp14:sizeRelV relativeFrom="margin">
              <wp14:pctHeight>0</wp14:pctHeight>
            </wp14:sizeRelV>
          </wp:anchor>
        </w:drawing>
      </w:r>
    </w:p>
    <w:p w14:paraId="5063E60C" w14:textId="0AB2C3A9" w:rsidR="008A0E9E" w:rsidRDefault="008A0E9E" w:rsidP="008D4B56">
      <w:pPr>
        <w:tabs>
          <w:tab w:val="left" w:pos="1600"/>
        </w:tabs>
      </w:pPr>
    </w:p>
    <w:p w14:paraId="0708D4E2" w14:textId="2B865D97" w:rsidR="00451F95" w:rsidRPr="00451F95" w:rsidRDefault="00451F95" w:rsidP="00451F95"/>
    <w:p w14:paraId="67D41658" w14:textId="4E6A2D92" w:rsidR="00451F95" w:rsidRPr="00451F95" w:rsidRDefault="00451F95" w:rsidP="00451F95"/>
    <w:p w14:paraId="5A6320B1" w14:textId="7B46D3E7" w:rsidR="00451F95" w:rsidRPr="00451F95" w:rsidRDefault="00451F95" w:rsidP="00451F95"/>
    <w:p w14:paraId="563400D6" w14:textId="5D6FC772" w:rsidR="00451F95" w:rsidRPr="00451F95" w:rsidRDefault="00451F95" w:rsidP="00451F95"/>
    <w:p w14:paraId="3A46EC7D" w14:textId="4C79D350" w:rsidR="00451F95" w:rsidRPr="00451F95" w:rsidRDefault="00451F95" w:rsidP="00451F95"/>
    <w:p w14:paraId="566823A1" w14:textId="46F9BEC2" w:rsidR="00451F95" w:rsidRPr="00451F95" w:rsidRDefault="00451F95" w:rsidP="00451F95"/>
    <w:p w14:paraId="4D669C5B" w14:textId="78644E72" w:rsidR="00451F95" w:rsidRPr="00451F95" w:rsidRDefault="00451F95" w:rsidP="00451F95"/>
    <w:p w14:paraId="4F0F38EA" w14:textId="4B1704E7" w:rsidR="00451F95" w:rsidRPr="00451F95" w:rsidRDefault="00451F95" w:rsidP="00451F95"/>
    <w:p w14:paraId="2E715DF5" w14:textId="261C0E50" w:rsidR="00451F95" w:rsidRPr="00451F95" w:rsidRDefault="00451F95" w:rsidP="00451F95"/>
    <w:p w14:paraId="5E657CC0" w14:textId="341284F9" w:rsidR="00451F95" w:rsidRPr="00451F95" w:rsidRDefault="00451F95" w:rsidP="00451F95"/>
    <w:p w14:paraId="361F05A1" w14:textId="6AF074BA" w:rsidR="00451F95" w:rsidRPr="00451F95" w:rsidRDefault="00451F95" w:rsidP="00451F95"/>
    <w:p w14:paraId="15511FF3" w14:textId="1A1E0B28" w:rsidR="00451F95" w:rsidRDefault="00451F95" w:rsidP="00451F95"/>
    <w:p w14:paraId="05F6B998" w14:textId="1E7D53F0" w:rsidR="00451F95" w:rsidRDefault="00451F95" w:rsidP="00451F95">
      <w:r>
        <w:t xml:space="preserve">  </w:t>
      </w:r>
      <w:r>
        <w:t>I</w:t>
      </w:r>
      <w:r>
        <w:t>n this module I learned skills and ways of managing my time, managing my time in my daily life.</w:t>
      </w:r>
    </w:p>
    <w:p w14:paraId="07BB5F99" w14:textId="2C3900C1" w:rsidR="00451F95" w:rsidRDefault="00451F95" w:rsidP="00451F95">
      <w:r>
        <w:t>it was difficult at first because changing my life habits like going out with friends among other things were put aside because I learned to prioritize the ability to say no, for example to a party or trips before the holidays because they could disturb my focus of study. I didn't stop living, I just learned to organize myself by making a schedule of appointments because what was a party during the week could be scheduled for the weekend and so I didn't lose my classes or the focus of the subject. I had to determine some study goals such as prioritizing the delivery time of my works so that they would not be accumulated and putting everything in order of arrival or importance of time.</w:t>
      </w:r>
    </w:p>
    <w:p w14:paraId="356E8610" w14:textId="13B72C9A" w:rsidR="00451F95" w:rsidRDefault="00451F95" w:rsidP="00451F95"/>
    <w:p w14:paraId="1AABDA51" w14:textId="3391DFE4" w:rsidR="00451F95" w:rsidRDefault="00451F95" w:rsidP="00451F95">
      <w:pPr>
        <w:pStyle w:val="ListParagraph"/>
        <w:ind w:left="1440"/>
        <w:rPr>
          <w:rFonts w:ascii="Arial" w:hAnsi="Arial" w:cs="Arial"/>
          <w:sz w:val="22"/>
          <w:szCs w:val="22"/>
        </w:rPr>
      </w:pPr>
    </w:p>
    <w:p w14:paraId="1D153259" w14:textId="6F6756F0" w:rsidR="00451F95" w:rsidRDefault="00451F95" w:rsidP="00451F95">
      <w:pPr>
        <w:pStyle w:val="ListParagraph"/>
        <w:ind w:left="1440"/>
        <w:rPr>
          <w:rFonts w:ascii="Arial" w:hAnsi="Arial" w:cs="Arial"/>
          <w:sz w:val="22"/>
          <w:szCs w:val="22"/>
        </w:rPr>
      </w:pPr>
    </w:p>
    <w:p w14:paraId="6A7F1E89" w14:textId="6C6CAC7D" w:rsidR="00943171" w:rsidRDefault="00943171" w:rsidP="00451F95">
      <w:pPr>
        <w:pStyle w:val="ListParagraph"/>
        <w:ind w:left="1440"/>
        <w:rPr>
          <w:rFonts w:ascii="Arial" w:hAnsi="Arial" w:cs="Arial"/>
          <w:sz w:val="22"/>
          <w:szCs w:val="22"/>
        </w:rPr>
      </w:pPr>
    </w:p>
    <w:p w14:paraId="20222A34" w14:textId="660F8E0C" w:rsidR="00943171" w:rsidRDefault="00943171" w:rsidP="00451F95">
      <w:pPr>
        <w:pStyle w:val="ListParagraph"/>
        <w:ind w:left="1440"/>
        <w:rPr>
          <w:rFonts w:ascii="Arial" w:hAnsi="Arial" w:cs="Arial"/>
          <w:sz w:val="22"/>
          <w:szCs w:val="22"/>
        </w:rPr>
      </w:pPr>
    </w:p>
    <w:p w14:paraId="47A815B7" w14:textId="1655E560" w:rsidR="00943171" w:rsidRDefault="00943171" w:rsidP="00451F95">
      <w:pPr>
        <w:pStyle w:val="ListParagraph"/>
        <w:ind w:left="1440"/>
        <w:rPr>
          <w:rFonts w:ascii="Arial" w:hAnsi="Arial" w:cs="Arial"/>
          <w:sz w:val="22"/>
          <w:szCs w:val="22"/>
        </w:rPr>
      </w:pPr>
    </w:p>
    <w:p w14:paraId="784D49D2" w14:textId="4B8E702D" w:rsidR="00943171" w:rsidRDefault="00943171" w:rsidP="00451F95">
      <w:pPr>
        <w:pStyle w:val="ListParagraph"/>
        <w:ind w:left="1440"/>
        <w:rPr>
          <w:rFonts w:ascii="Arial" w:hAnsi="Arial" w:cs="Arial"/>
          <w:sz w:val="22"/>
          <w:szCs w:val="22"/>
        </w:rPr>
      </w:pPr>
    </w:p>
    <w:p w14:paraId="0D68AB02" w14:textId="4F0FC47D" w:rsidR="00943171" w:rsidRDefault="00943171" w:rsidP="00451F95">
      <w:pPr>
        <w:pStyle w:val="ListParagraph"/>
        <w:ind w:left="1440"/>
        <w:rPr>
          <w:rFonts w:ascii="Arial" w:hAnsi="Arial" w:cs="Arial"/>
          <w:sz w:val="22"/>
          <w:szCs w:val="22"/>
        </w:rPr>
      </w:pPr>
    </w:p>
    <w:p w14:paraId="7D9F9F88" w14:textId="77777777" w:rsidR="00943171" w:rsidRDefault="00943171" w:rsidP="00451F95">
      <w:pPr>
        <w:pStyle w:val="ListParagraph"/>
        <w:ind w:left="1440"/>
        <w:rPr>
          <w:rFonts w:ascii="Arial" w:hAnsi="Arial" w:cs="Arial"/>
          <w:sz w:val="22"/>
          <w:szCs w:val="22"/>
        </w:rPr>
      </w:pPr>
    </w:p>
    <w:p w14:paraId="03AC85AA" w14:textId="77777777" w:rsidR="00943171" w:rsidRDefault="00943171" w:rsidP="00451F95">
      <w:pPr>
        <w:pStyle w:val="ListParagraph"/>
        <w:ind w:left="1440"/>
        <w:rPr>
          <w:rFonts w:ascii="Arial" w:hAnsi="Arial" w:cs="Arial"/>
          <w:sz w:val="22"/>
          <w:szCs w:val="22"/>
        </w:rPr>
      </w:pPr>
    </w:p>
    <w:p w14:paraId="22362858" w14:textId="77777777" w:rsidR="00E859A5" w:rsidRDefault="00E859A5" w:rsidP="00451F95">
      <w:pPr>
        <w:pStyle w:val="ListParagraph"/>
        <w:ind w:left="1440"/>
        <w:rPr>
          <w:rFonts w:ascii="Arial" w:hAnsi="Arial" w:cs="Arial"/>
          <w:sz w:val="22"/>
          <w:szCs w:val="22"/>
        </w:rPr>
      </w:pPr>
    </w:p>
    <w:p w14:paraId="7D360FB6" w14:textId="77777777" w:rsidR="00E859A5" w:rsidRDefault="00E859A5" w:rsidP="00451F95">
      <w:pPr>
        <w:pStyle w:val="ListParagraph"/>
        <w:ind w:left="1440"/>
        <w:rPr>
          <w:rFonts w:ascii="Arial" w:hAnsi="Arial" w:cs="Arial"/>
          <w:sz w:val="22"/>
          <w:szCs w:val="22"/>
        </w:rPr>
      </w:pPr>
    </w:p>
    <w:p w14:paraId="5936980E" w14:textId="77777777" w:rsidR="00E859A5" w:rsidRDefault="00E859A5" w:rsidP="00451F95">
      <w:pPr>
        <w:pStyle w:val="ListParagraph"/>
        <w:ind w:left="1440"/>
        <w:rPr>
          <w:rFonts w:ascii="Arial" w:hAnsi="Arial" w:cs="Arial"/>
          <w:sz w:val="22"/>
          <w:szCs w:val="22"/>
        </w:rPr>
      </w:pPr>
    </w:p>
    <w:p w14:paraId="5B5D6F07" w14:textId="77777777" w:rsidR="00D81269" w:rsidRDefault="00D81269" w:rsidP="00451F95">
      <w:pPr>
        <w:pStyle w:val="ListParagraph"/>
        <w:ind w:left="1440"/>
        <w:rPr>
          <w:rFonts w:ascii="Arial" w:hAnsi="Arial" w:cs="Arial"/>
          <w:sz w:val="22"/>
          <w:szCs w:val="22"/>
        </w:rPr>
      </w:pPr>
    </w:p>
    <w:p w14:paraId="08E5C768" w14:textId="77777777" w:rsidR="00D81269" w:rsidRDefault="00D81269" w:rsidP="00451F95">
      <w:pPr>
        <w:pStyle w:val="ListParagraph"/>
        <w:ind w:left="1440"/>
        <w:rPr>
          <w:rFonts w:ascii="Arial" w:hAnsi="Arial" w:cs="Arial"/>
          <w:sz w:val="22"/>
          <w:szCs w:val="22"/>
        </w:rPr>
      </w:pPr>
    </w:p>
    <w:p w14:paraId="26CCA58B" w14:textId="2A794200" w:rsidR="00451F95" w:rsidRDefault="00451F95" w:rsidP="00451F95">
      <w:pPr>
        <w:pStyle w:val="ListParagraph"/>
        <w:ind w:left="1440"/>
        <w:rPr>
          <w:rFonts w:ascii="Arial" w:hAnsi="Arial" w:cs="Arial"/>
          <w:sz w:val="24"/>
          <w:szCs w:val="24"/>
        </w:rPr>
      </w:pPr>
      <w:r>
        <w:rPr>
          <w:rFonts w:ascii="Arial" w:hAnsi="Arial" w:cs="Arial"/>
          <w:sz w:val="22"/>
          <w:szCs w:val="22"/>
        </w:rPr>
        <w:lastRenderedPageBreak/>
        <w:t>Presentation</w:t>
      </w:r>
      <w:r>
        <w:rPr>
          <w:rFonts w:ascii="Arial" w:hAnsi="Arial" w:cs="Arial"/>
          <w:sz w:val="24"/>
          <w:szCs w:val="24"/>
        </w:rPr>
        <w:t xml:space="preserve"> skill</w:t>
      </w:r>
    </w:p>
    <w:p w14:paraId="3A4D6A6C" w14:textId="7670F310" w:rsidR="00943171" w:rsidRDefault="00943171" w:rsidP="00451F95">
      <w:pPr>
        <w:pStyle w:val="ListParagraph"/>
        <w:ind w:left="1440"/>
        <w:rPr>
          <w:rFonts w:ascii="Arial" w:hAnsi="Arial" w:cs="Arial"/>
          <w:sz w:val="24"/>
          <w:szCs w:val="24"/>
        </w:rPr>
      </w:pPr>
    </w:p>
    <w:p w14:paraId="45F10C93" w14:textId="65996F00" w:rsidR="00943171" w:rsidRDefault="00943171" w:rsidP="00451F95">
      <w:pPr>
        <w:pStyle w:val="ListParagraph"/>
        <w:ind w:left="1440"/>
        <w:rPr>
          <w:rFonts w:ascii="Arial" w:hAnsi="Arial" w:cs="Arial"/>
          <w:sz w:val="24"/>
          <w:szCs w:val="24"/>
        </w:rPr>
      </w:pPr>
    </w:p>
    <w:p w14:paraId="7A2C0F56" w14:textId="7E470EDB" w:rsidR="00943171" w:rsidRDefault="00943171" w:rsidP="00451F95">
      <w:pPr>
        <w:pStyle w:val="ListParagraph"/>
        <w:ind w:left="1440"/>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662F0004" wp14:editId="51940C67">
            <wp:simplePos x="0" y="0"/>
            <wp:positionH relativeFrom="column">
              <wp:posOffset>336550</wp:posOffset>
            </wp:positionH>
            <wp:positionV relativeFrom="paragraph">
              <wp:posOffset>0</wp:posOffset>
            </wp:positionV>
            <wp:extent cx="2809875" cy="16287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628775"/>
                    </a:xfrm>
                    <a:prstGeom prst="rect">
                      <a:avLst/>
                    </a:prstGeom>
                    <a:noFill/>
                  </pic:spPr>
                </pic:pic>
              </a:graphicData>
            </a:graphic>
          </wp:anchor>
        </w:drawing>
      </w:r>
    </w:p>
    <w:p w14:paraId="6EEDD03A" w14:textId="345A2D6B" w:rsidR="00943171" w:rsidRDefault="00943171" w:rsidP="00451F95">
      <w:pPr>
        <w:pStyle w:val="ListParagraph"/>
        <w:ind w:left="1440"/>
        <w:rPr>
          <w:rFonts w:ascii="Arial" w:hAnsi="Arial" w:cs="Arial"/>
          <w:sz w:val="24"/>
          <w:szCs w:val="24"/>
        </w:rPr>
      </w:pPr>
    </w:p>
    <w:p w14:paraId="028D2E87" w14:textId="77777777" w:rsidR="00943171" w:rsidRDefault="00943171" w:rsidP="00451F95">
      <w:pPr>
        <w:pStyle w:val="ListParagraph"/>
        <w:ind w:left="1440"/>
        <w:rPr>
          <w:rFonts w:ascii="Arial" w:hAnsi="Arial" w:cs="Arial"/>
          <w:sz w:val="24"/>
          <w:szCs w:val="24"/>
        </w:rPr>
      </w:pPr>
    </w:p>
    <w:p w14:paraId="563F86CA" w14:textId="77777777" w:rsidR="00943171" w:rsidRDefault="00943171" w:rsidP="00451F95"/>
    <w:p w14:paraId="7824F581" w14:textId="77777777" w:rsidR="00943171" w:rsidRDefault="00943171" w:rsidP="00451F95"/>
    <w:p w14:paraId="2BDE7583" w14:textId="77777777" w:rsidR="00943171" w:rsidRDefault="00943171" w:rsidP="00451F95"/>
    <w:p w14:paraId="3FA18BDE" w14:textId="77777777" w:rsidR="00943171" w:rsidRDefault="00943171" w:rsidP="00451F95"/>
    <w:p w14:paraId="428FED29" w14:textId="77777777" w:rsidR="00943171" w:rsidRDefault="00943171" w:rsidP="00451F95"/>
    <w:p w14:paraId="184D9509" w14:textId="77777777" w:rsidR="00943171" w:rsidRDefault="00943171" w:rsidP="00451F95"/>
    <w:p w14:paraId="384C2206" w14:textId="764B7A4A" w:rsidR="00451F95" w:rsidRDefault="00943171" w:rsidP="00451F95">
      <w:r w:rsidRPr="00943171">
        <w:t>For me having good presentation skills is very valuable to me individually or in my future in a job or even in my business and this module taught me to see the reality of a job interview and how to prepare for an interview and how to behave, how to dress, how to talk etc. he also showed me how to work in a team and how it is not easy but it can also be very pleasant and challenging to deal with different personalities for a common project. I personally also learned how to present myself to others without the fears and fears that I had before. Now I can deliver any work presentation both individually and in a team.</w:t>
      </w:r>
    </w:p>
    <w:p w14:paraId="01C2AF0F" w14:textId="77777777" w:rsidR="002B22CA" w:rsidRDefault="002B22CA" w:rsidP="002B22CA"/>
    <w:p w14:paraId="24C28B9F" w14:textId="7FA08F29" w:rsidR="002B22CA" w:rsidRDefault="002B22CA" w:rsidP="002B22CA">
      <w:r>
        <w:t>1-</w:t>
      </w:r>
      <w:r>
        <w:t>I had a group work formed by 4 colleagues and the work would have to be presented in class. I had the initial idea of ​​separating the work by points, and then dividing them by each one so that everyone had something to contribute to the final work.</w:t>
      </w:r>
    </w:p>
    <w:p w14:paraId="0956ECAB" w14:textId="3F450016" w:rsidR="002B22CA" w:rsidRDefault="002B22CA" w:rsidP="002B22CA">
      <w:r>
        <w:t>my group at first was very connected but then there was a lot of disorganization, because they didn't keep the appointment times even if by video conference, I found myself completely frustrated because even with 4 children and with the housework I tried to help everyone my colleagues sometimes reminding them that they were delaying the delivery of the points that each one chose because I was responsible for making the structure of all the slides in the end in the end everything worked out because I helped some and I had patience and respect for each one of them.</w:t>
      </w:r>
    </w:p>
    <w:p w14:paraId="66C2088E" w14:textId="5D751C8D" w:rsidR="002B22CA" w:rsidRDefault="002B22CA" w:rsidP="002B22CA">
      <w:r>
        <w:t>2-</w:t>
      </w:r>
      <w:r>
        <w:t xml:space="preserve"> I learned that working in a group is not easy at all because on many occasions I felt frustrated because I told myself how I have so much to do, children, home, among other things, I can answer all of them in the end but that in this contest being a work of group the final work would be common and not individual.</w:t>
      </w:r>
    </w:p>
    <w:p w14:paraId="3CCF1568" w14:textId="77777777" w:rsidR="002B22CA" w:rsidRDefault="002B22CA" w:rsidP="002B22CA">
      <w:r>
        <w:t>I learned to impose myself and to respect the time of each one because some people have more difficulties than others for the housework and others for the work because we all have a social life and duties to buy.</w:t>
      </w:r>
    </w:p>
    <w:p w14:paraId="6F74FB90" w14:textId="77777777" w:rsidR="002B22CA" w:rsidRDefault="002B22CA" w:rsidP="002B22CA"/>
    <w:p w14:paraId="75E3B9C5" w14:textId="77777777" w:rsidR="002B22CA" w:rsidRDefault="002B22CA" w:rsidP="002B22CA"/>
    <w:p w14:paraId="3C5AC183" w14:textId="77777777" w:rsidR="002B22CA" w:rsidRDefault="002B22CA" w:rsidP="002B22CA"/>
    <w:p w14:paraId="00BE9DAE" w14:textId="28173551" w:rsidR="002B22CA" w:rsidRDefault="002B22CA" w:rsidP="002B22CA"/>
    <w:p w14:paraId="2BB3BC95" w14:textId="77777777" w:rsidR="002B22CA" w:rsidRDefault="002B22CA" w:rsidP="002B22CA"/>
    <w:p w14:paraId="29566597" w14:textId="52805D48" w:rsidR="002B22CA" w:rsidRDefault="002B22CA" w:rsidP="002B22CA">
      <w:r>
        <w:t>3-</w:t>
      </w:r>
      <w:r>
        <w:t xml:space="preserve"> I took tips like separating important points, doing research, and adding some of my skills, sending summaries and always putting my thoughts on the agenda but always with a little </w:t>
      </w:r>
      <w:r>
        <w:t>humour</w:t>
      </w:r>
      <w:r>
        <w:t xml:space="preserve"> and relaxation.</w:t>
      </w:r>
    </w:p>
    <w:p w14:paraId="51B7227B" w14:textId="62311288" w:rsidR="002B22CA" w:rsidRDefault="002B22CA" w:rsidP="002B22CA">
      <w:r>
        <w:t>4-</w:t>
      </w:r>
      <w:r>
        <w:t>What was the feedback?</w:t>
      </w:r>
    </w:p>
    <w:p w14:paraId="0C6F20B0" w14:textId="79B2A49E" w:rsidR="009C3693" w:rsidRPr="009C3693" w:rsidRDefault="002B22CA" w:rsidP="002B22CA">
      <w:r>
        <w:t xml:space="preserve"> my group for me was very challenging for everything I mentioned in the points above but nevertheless we had a good presentation. because we were all relaxed, and we made a calm and clear presentation.</w:t>
      </w:r>
    </w:p>
    <w:p w14:paraId="72CCFD81" w14:textId="6617DE2B" w:rsidR="009C3693" w:rsidRDefault="009C3693" w:rsidP="009C3693"/>
    <w:p w14:paraId="3CB2F282" w14:textId="380E4BBB" w:rsidR="009C3693" w:rsidRDefault="009C3693" w:rsidP="009C3693"/>
    <w:p w14:paraId="177C0AFF" w14:textId="0CBE85BF" w:rsidR="009C3693" w:rsidRDefault="009C3693" w:rsidP="009C3693"/>
    <w:p w14:paraId="041DB134" w14:textId="0223CFF1" w:rsidR="009C3693" w:rsidRDefault="009C3693" w:rsidP="009C3693"/>
    <w:p w14:paraId="32ECFEEF" w14:textId="48FCDB03" w:rsidR="009C3693" w:rsidRDefault="009C3693" w:rsidP="009C3693"/>
    <w:p w14:paraId="276AD7CF" w14:textId="48E5F23F" w:rsidR="009C3693" w:rsidRDefault="009C3693" w:rsidP="009C3693"/>
    <w:p w14:paraId="388B30C1" w14:textId="4EDA3C19" w:rsidR="009C3693" w:rsidRDefault="009C3693" w:rsidP="009C3693"/>
    <w:p w14:paraId="254058B6" w14:textId="3097F87D" w:rsidR="009C3693" w:rsidRDefault="009C3693" w:rsidP="009C3693"/>
    <w:p w14:paraId="512499FE" w14:textId="0434832A" w:rsidR="009C3693" w:rsidRDefault="009C3693" w:rsidP="009C3693"/>
    <w:p w14:paraId="6D988639" w14:textId="0F6219BE" w:rsidR="009C3693" w:rsidRDefault="009C3693" w:rsidP="009C3693"/>
    <w:p w14:paraId="41824A31" w14:textId="3E650E2C" w:rsidR="009C3693" w:rsidRDefault="009C3693" w:rsidP="009C3693"/>
    <w:p w14:paraId="45DD75B1" w14:textId="5BF8DA9F" w:rsidR="009C3693" w:rsidRDefault="009C3693" w:rsidP="009C3693"/>
    <w:p w14:paraId="74E7DF00" w14:textId="7E62E9A6" w:rsidR="009C3693" w:rsidRDefault="009C3693" w:rsidP="009C3693"/>
    <w:p w14:paraId="33AA7FD0" w14:textId="2EF627CE" w:rsidR="009C3693" w:rsidRDefault="009C3693" w:rsidP="009C3693"/>
    <w:p w14:paraId="170EFBFE" w14:textId="77777777" w:rsidR="009C3693" w:rsidRDefault="009C3693" w:rsidP="009C3693"/>
    <w:p w14:paraId="2A5C1E47" w14:textId="77777777" w:rsidR="002B22CA" w:rsidRDefault="002B22CA" w:rsidP="009C3693">
      <w:pPr>
        <w:rPr>
          <w:rFonts w:ascii="Arial" w:hAnsi="Arial" w:cs="Arial"/>
        </w:rPr>
      </w:pPr>
    </w:p>
    <w:p w14:paraId="14286160" w14:textId="77777777" w:rsidR="002B22CA" w:rsidRDefault="002B22CA" w:rsidP="009C3693">
      <w:pPr>
        <w:rPr>
          <w:rFonts w:ascii="Arial" w:hAnsi="Arial" w:cs="Arial"/>
        </w:rPr>
      </w:pPr>
    </w:p>
    <w:p w14:paraId="7A7281C7" w14:textId="77777777" w:rsidR="002B22CA" w:rsidRDefault="002B22CA" w:rsidP="009C3693">
      <w:pPr>
        <w:rPr>
          <w:rFonts w:ascii="Arial" w:hAnsi="Arial" w:cs="Arial"/>
        </w:rPr>
      </w:pPr>
    </w:p>
    <w:p w14:paraId="42BED8B5" w14:textId="77777777" w:rsidR="002B22CA" w:rsidRDefault="002B22CA" w:rsidP="009C3693">
      <w:pPr>
        <w:rPr>
          <w:rFonts w:ascii="Arial" w:hAnsi="Arial" w:cs="Arial"/>
        </w:rPr>
      </w:pPr>
    </w:p>
    <w:p w14:paraId="5F4D2A9A" w14:textId="77777777" w:rsidR="002B22CA" w:rsidRDefault="002B22CA" w:rsidP="009C3693">
      <w:pPr>
        <w:rPr>
          <w:rFonts w:ascii="Arial" w:hAnsi="Arial" w:cs="Arial"/>
        </w:rPr>
      </w:pPr>
    </w:p>
    <w:p w14:paraId="0DBA1229" w14:textId="77777777" w:rsidR="00871225" w:rsidRDefault="00871225" w:rsidP="009C3693">
      <w:pPr>
        <w:rPr>
          <w:rFonts w:ascii="Arial" w:hAnsi="Arial" w:cs="Arial"/>
        </w:rPr>
      </w:pPr>
    </w:p>
    <w:p w14:paraId="531742F1" w14:textId="77777777" w:rsidR="002B22CA" w:rsidRDefault="002B22CA" w:rsidP="009C3693">
      <w:pPr>
        <w:rPr>
          <w:rFonts w:ascii="Arial" w:hAnsi="Arial" w:cs="Arial"/>
        </w:rPr>
      </w:pPr>
    </w:p>
    <w:p w14:paraId="6A493023" w14:textId="77777777" w:rsidR="00E859A5" w:rsidRDefault="00E859A5" w:rsidP="009C3693">
      <w:pPr>
        <w:rPr>
          <w:rFonts w:ascii="Arial" w:hAnsi="Arial" w:cs="Arial"/>
        </w:rPr>
      </w:pPr>
    </w:p>
    <w:p w14:paraId="6FE8B631" w14:textId="77777777" w:rsidR="00E859A5" w:rsidRDefault="00E859A5" w:rsidP="009C3693">
      <w:pPr>
        <w:rPr>
          <w:rFonts w:ascii="Arial" w:hAnsi="Arial" w:cs="Arial"/>
        </w:rPr>
      </w:pPr>
    </w:p>
    <w:p w14:paraId="47608417" w14:textId="77777777" w:rsidR="00E859A5" w:rsidRDefault="00E859A5" w:rsidP="009C3693">
      <w:pPr>
        <w:rPr>
          <w:rFonts w:ascii="Arial" w:hAnsi="Arial" w:cs="Arial"/>
        </w:rPr>
      </w:pPr>
    </w:p>
    <w:p w14:paraId="36BD06B4" w14:textId="0EFAD23F" w:rsidR="009C3693" w:rsidRPr="009C3693" w:rsidRDefault="009C3693" w:rsidP="009C3693">
      <w:pPr>
        <w:rPr>
          <w:rFonts w:ascii="Arial" w:hAnsi="Arial" w:cs="Arial"/>
        </w:rPr>
      </w:pPr>
      <w:r w:rsidRPr="009C3693">
        <w:rPr>
          <w:rFonts w:ascii="Arial" w:hAnsi="Arial" w:cs="Arial"/>
        </w:rPr>
        <w:lastRenderedPageBreak/>
        <w:t>Team working skill</w:t>
      </w:r>
    </w:p>
    <w:p w14:paraId="0CB6FDB6" w14:textId="77777777" w:rsidR="009C3693" w:rsidRPr="008D4B56" w:rsidRDefault="009C3693" w:rsidP="009C3693">
      <w:pPr>
        <w:pStyle w:val="ListParagraph"/>
        <w:rPr>
          <w:rFonts w:ascii="Arial" w:hAnsi="Arial" w:cs="Arial"/>
          <w:sz w:val="22"/>
          <w:szCs w:val="22"/>
        </w:rPr>
      </w:pPr>
    </w:p>
    <w:p w14:paraId="2FBB1262" w14:textId="77777777" w:rsidR="009C3693" w:rsidRPr="009C3693" w:rsidRDefault="009C3693" w:rsidP="009C3693"/>
    <w:p w14:paraId="7EB4E918" w14:textId="6718F380" w:rsidR="009C3693" w:rsidRDefault="009C3693" w:rsidP="009C3693">
      <w:r>
        <w:rPr>
          <w:noProof/>
        </w:rPr>
        <w:drawing>
          <wp:inline distT="0" distB="0" distL="0" distR="0" wp14:anchorId="35E35EBA" wp14:editId="241224C2">
            <wp:extent cx="2466975" cy="1847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pic:spPr>
                </pic:pic>
              </a:graphicData>
            </a:graphic>
          </wp:inline>
        </w:drawing>
      </w:r>
    </w:p>
    <w:p w14:paraId="7DB0F21B" w14:textId="77777777" w:rsidR="00D5405F" w:rsidRDefault="00D5405F" w:rsidP="00D5405F">
      <w:pPr>
        <w:tabs>
          <w:tab w:val="left" w:pos="920"/>
        </w:tabs>
      </w:pPr>
      <w:r>
        <w:t>teamwork has brought me some benefits, as sometimes working with multiple people for a common set of benefits is likely to develop very well.</w:t>
      </w:r>
    </w:p>
    <w:p w14:paraId="0844F7BD" w14:textId="77777777" w:rsidR="00D5405F" w:rsidRDefault="00D5405F" w:rsidP="00D5405F">
      <w:pPr>
        <w:tabs>
          <w:tab w:val="left" w:pos="920"/>
        </w:tabs>
      </w:pPr>
      <w:r>
        <w:t>which became a big challenge for me, as I am used to working individually. in all the jobs that I worked in a team, I learned to have some points as a basis to have a better productivity for myself and for my teammates.</w:t>
      </w:r>
    </w:p>
    <w:p w14:paraId="4888560A" w14:textId="77777777" w:rsidR="00D5405F" w:rsidRDefault="00D5405F" w:rsidP="00D5405F">
      <w:pPr>
        <w:tabs>
          <w:tab w:val="left" w:pos="920"/>
        </w:tabs>
      </w:pPr>
    </w:p>
    <w:p w14:paraId="55AA47E7" w14:textId="73395DA3" w:rsidR="00D5405F" w:rsidRDefault="00D5405F" w:rsidP="00D5405F">
      <w:pPr>
        <w:tabs>
          <w:tab w:val="left" w:pos="920"/>
        </w:tabs>
      </w:pPr>
      <w:r>
        <w:t>1. I had a group activity in which it was a presentation in slides, it was difficult to deal with different personalities but one of the things I learned in this module was to wait for my moment to speak, always respect the other's time and respect others so that everything runs well and ran.</w:t>
      </w:r>
    </w:p>
    <w:p w14:paraId="00955232" w14:textId="77777777" w:rsidR="00D5405F" w:rsidRDefault="00D5405F" w:rsidP="00D5405F">
      <w:pPr>
        <w:tabs>
          <w:tab w:val="left" w:pos="920"/>
        </w:tabs>
      </w:pPr>
      <w:r>
        <w:t xml:space="preserve">2. always trying to have a solution to problems that may appear during work and having attitude because I learned that showing that being there and not being shy or even thinking that others are better than me would not be good and would only harm me in the </w:t>
      </w:r>
      <w:proofErr w:type="gramStart"/>
      <w:r>
        <w:t>future</w:t>
      </w:r>
      <w:proofErr w:type="gramEnd"/>
      <w:r>
        <w:t xml:space="preserve"> So I started to not be afraid to expose my ideas.</w:t>
      </w:r>
    </w:p>
    <w:p w14:paraId="52B666AC" w14:textId="7ACA204F" w:rsidR="00D5405F" w:rsidRDefault="00D5405F" w:rsidP="00D5405F">
      <w:pPr>
        <w:tabs>
          <w:tab w:val="left" w:pos="920"/>
        </w:tabs>
      </w:pPr>
      <w:r>
        <w:t>I realized that working in a group has its benefits and one of them is that as the work is divided, its production would be faster and more accurate.</w:t>
      </w:r>
    </w:p>
    <w:p w14:paraId="6876B70C" w14:textId="37467EB2" w:rsidR="00D5405F" w:rsidRDefault="00D5405F" w:rsidP="00D5405F">
      <w:pPr>
        <w:tabs>
          <w:tab w:val="left" w:pos="920"/>
        </w:tabs>
      </w:pPr>
      <w:r>
        <w:t>3. have good communication, as I started to speak with my colleagues more clearly and to be more objective in everything I said, always maintaining respect for my colleagues.</w:t>
      </w:r>
    </w:p>
    <w:p w14:paraId="52C811AC" w14:textId="495C4FAB" w:rsidR="00D5405F" w:rsidRDefault="00D5405F" w:rsidP="00D5405F">
      <w:pPr>
        <w:tabs>
          <w:tab w:val="left" w:pos="920"/>
        </w:tabs>
      </w:pPr>
      <w:r>
        <w:t>4. I also learned that having self-knowledge helps a lot, even if it is with my life experiences in which respect for others has always been and will be very important to me.</w:t>
      </w:r>
    </w:p>
    <w:p w14:paraId="18E7FF48" w14:textId="2F4D62B5" w:rsidR="00D5405F" w:rsidRDefault="00D5405F" w:rsidP="00D5405F">
      <w:pPr>
        <w:tabs>
          <w:tab w:val="left" w:pos="920"/>
        </w:tabs>
      </w:pPr>
      <w:r>
        <w:t>5. have more flexibility to adapt to any need that my team may face, with changes and difficulties, especially with people.</w:t>
      </w:r>
    </w:p>
    <w:p w14:paraId="0643D16A" w14:textId="46D08A74" w:rsidR="00D5405F" w:rsidRDefault="00D5405F" w:rsidP="00D5405F">
      <w:pPr>
        <w:tabs>
          <w:tab w:val="left" w:pos="920"/>
        </w:tabs>
      </w:pPr>
      <w:r>
        <w:t>6. I learned to expose my experiences and turn them into valuable moments of my own growth.</w:t>
      </w:r>
    </w:p>
    <w:p w14:paraId="72C5860E" w14:textId="77777777" w:rsidR="00D5405F" w:rsidRDefault="00D5405F" w:rsidP="00D5405F">
      <w:pPr>
        <w:tabs>
          <w:tab w:val="left" w:pos="920"/>
        </w:tabs>
      </w:pPr>
      <w:r>
        <w:t>7. have confidence and convey the people that were around me, sharing information and staying away from problems that could distract me.</w:t>
      </w:r>
    </w:p>
    <w:p w14:paraId="1EB4A9EB" w14:textId="77777777" w:rsidR="00D5405F" w:rsidRDefault="00D5405F" w:rsidP="00D5405F">
      <w:pPr>
        <w:tabs>
          <w:tab w:val="left" w:pos="920"/>
        </w:tabs>
      </w:pPr>
    </w:p>
    <w:p w14:paraId="1948690E" w14:textId="7527A7C5" w:rsidR="005C6222" w:rsidRPr="005C6222" w:rsidRDefault="00D5405F" w:rsidP="00E859A5">
      <w:pPr>
        <w:tabs>
          <w:tab w:val="left" w:pos="920"/>
        </w:tabs>
      </w:pPr>
      <w:r>
        <w:t>All this I learned in this modul</w:t>
      </w:r>
      <w:r w:rsidR="00E859A5">
        <w:t>e.</w:t>
      </w:r>
    </w:p>
    <w:p w14:paraId="3D723170" w14:textId="4B714C6B" w:rsidR="00B66B83" w:rsidRDefault="00B66B83" w:rsidP="005C6222"/>
    <w:p w14:paraId="4DFF05E4" w14:textId="6DE75FB6" w:rsidR="00E859A5" w:rsidRPr="00FA004F" w:rsidRDefault="00E859A5" w:rsidP="00E859A5">
      <w:pPr>
        <w:jc w:val="center"/>
        <w:rPr>
          <w:rFonts w:ascii="Arial" w:hAnsi="Arial" w:cs="Arial"/>
        </w:rPr>
      </w:pPr>
      <w:r w:rsidRPr="00FA004F">
        <w:rPr>
          <w:rFonts w:ascii="Arial" w:hAnsi="Arial" w:cs="Arial"/>
        </w:rPr>
        <w:t>Planning and organisation</w:t>
      </w:r>
    </w:p>
    <w:p w14:paraId="7545310B" w14:textId="604FCE57" w:rsidR="00B66B83" w:rsidRDefault="00E859A5" w:rsidP="005C6222">
      <w:r>
        <w:rPr>
          <w:noProof/>
        </w:rPr>
        <w:drawing>
          <wp:anchor distT="0" distB="0" distL="114300" distR="114300" simplePos="0" relativeHeight="251661312" behindDoc="0" locked="0" layoutInCell="1" allowOverlap="1" wp14:anchorId="2FBF2625" wp14:editId="12160E90">
            <wp:simplePos x="0" y="0"/>
            <wp:positionH relativeFrom="column">
              <wp:posOffset>2203450</wp:posOffset>
            </wp:positionH>
            <wp:positionV relativeFrom="paragraph">
              <wp:posOffset>83820</wp:posOffset>
            </wp:positionV>
            <wp:extent cx="1454150" cy="142176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4150" cy="1421765"/>
                    </a:xfrm>
                    <a:prstGeom prst="rect">
                      <a:avLst/>
                    </a:prstGeom>
                    <a:noFill/>
                  </pic:spPr>
                </pic:pic>
              </a:graphicData>
            </a:graphic>
            <wp14:sizeRelH relativeFrom="margin">
              <wp14:pctWidth>0</wp14:pctWidth>
            </wp14:sizeRelH>
            <wp14:sizeRelV relativeFrom="margin">
              <wp14:pctHeight>0</wp14:pctHeight>
            </wp14:sizeRelV>
          </wp:anchor>
        </w:drawing>
      </w:r>
    </w:p>
    <w:p w14:paraId="4FFEE624" w14:textId="40850704" w:rsidR="00B66B83" w:rsidRDefault="00B66B83" w:rsidP="005C6222"/>
    <w:p w14:paraId="4A6AF766" w14:textId="04A1E0D2" w:rsidR="00E859A5" w:rsidRDefault="00E859A5" w:rsidP="005C6222"/>
    <w:p w14:paraId="513A86D2" w14:textId="7722D90C" w:rsidR="00E859A5" w:rsidRDefault="00E859A5" w:rsidP="005C6222"/>
    <w:p w14:paraId="0EED9E45" w14:textId="77777777" w:rsidR="00E859A5" w:rsidRDefault="00E859A5" w:rsidP="005C6222"/>
    <w:p w14:paraId="3FA19D49" w14:textId="77777777" w:rsidR="00B66B83" w:rsidRDefault="00B66B83" w:rsidP="005C6222"/>
    <w:p w14:paraId="6DEB62C7" w14:textId="00CFD16B" w:rsidR="005C6222" w:rsidRDefault="005C6222" w:rsidP="005C6222">
      <w:r>
        <w:t xml:space="preserve">I have the principle that in order to have a good result it is necessary to have organization. and this module shows me very exact ways of how to do it, because having an organization made my ideas better organized with the creation of rules and </w:t>
      </w:r>
      <w:r>
        <w:t>processes.</w:t>
      </w:r>
      <w:r>
        <w:t xml:space="preserve"> in this I transformed my thoughts and information and action.</w:t>
      </w:r>
    </w:p>
    <w:p w14:paraId="07B6794E" w14:textId="24586464" w:rsidR="005C6222" w:rsidRDefault="005C6222" w:rsidP="005C6222">
      <w:r>
        <w:t>The benefits that having a good organization brought me:</w:t>
      </w:r>
    </w:p>
    <w:p w14:paraId="7E58549D" w14:textId="77777777" w:rsidR="005C6222" w:rsidRDefault="005C6222" w:rsidP="005C6222">
      <w:r>
        <w:t>- decreased workload and reduced my stress</w:t>
      </w:r>
    </w:p>
    <w:p w14:paraId="1DB2FC7B" w14:textId="77777777" w:rsidR="005C6222" w:rsidRDefault="005C6222" w:rsidP="005C6222">
      <w:r>
        <w:t>- I created processes to have more agility in the execution of any work imposed.</w:t>
      </w:r>
    </w:p>
    <w:p w14:paraId="768CAE75" w14:textId="77777777" w:rsidR="005C6222" w:rsidRDefault="005C6222" w:rsidP="005C6222">
      <w:r>
        <w:t>- to have an ease of my habits</w:t>
      </w:r>
    </w:p>
    <w:p w14:paraId="683106DA" w14:textId="361BC1D4" w:rsidR="00AA5AB4" w:rsidRDefault="005C6222" w:rsidP="00AA5AB4">
      <w:r>
        <w:t>- and making work plans</w:t>
      </w:r>
    </w:p>
    <w:p w14:paraId="0F62F5DB" w14:textId="1F45FF70" w:rsidR="00AA5AB4" w:rsidRDefault="00AA5AB4" w:rsidP="00AA5AB4">
      <w:pPr>
        <w:pStyle w:val="ListParagraph"/>
        <w:numPr>
          <w:ilvl w:val="0"/>
          <w:numId w:val="13"/>
        </w:numPr>
      </w:pPr>
      <w:r>
        <w:t>Types of planning and their characteristics</w:t>
      </w:r>
    </w:p>
    <w:p w14:paraId="5B651F03" w14:textId="76053311" w:rsidR="00E859A5" w:rsidRDefault="00E859A5" w:rsidP="00E859A5">
      <w:pPr>
        <w:pStyle w:val="ListParagraph"/>
      </w:pPr>
    </w:p>
    <w:p w14:paraId="627E9312" w14:textId="77777777" w:rsidR="00AA5AB4" w:rsidRDefault="00AA5AB4" w:rsidP="00AA5AB4">
      <w:pPr>
        <w:pStyle w:val="ListParagraph"/>
        <w:numPr>
          <w:ilvl w:val="0"/>
          <w:numId w:val="8"/>
        </w:numPr>
      </w:pPr>
      <w:r>
        <w:t>Strategic planning</w:t>
      </w:r>
    </w:p>
    <w:p w14:paraId="35B367EB" w14:textId="4D2857B2" w:rsidR="00AA5AB4" w:rsidRDefault="00AA5AB4" w:rsidP="00AA5AB4">
      <w:r>
        <w:t>they are the vision and values, as well as internal and external factors of a business.</w:t>
      </w:r>
    </w:p>
    <w:p w14:paraId="3EA6650F" w14:textId="77777777" w:rsidR="00AA5AB4" w:rsidRDefault="00AA5AB4" w:rsidP="00AA5AB4">
      <w:pPr>
        <w:pStyle w:val="ListParagraph"/>
        <w:numPr>
          <w:ilvl w:val="0"/>
          <w:numId w:val="8"/>
        </w:numPr>
      </w:pPr>
      <w:r>
        <w:t>tactical planning</w:t>
      </w:r>
    </w:p>
    <w:p w14:paraId="0F8C2110" w14:textId="1FB91CA3" w:rsidR="00AA5AB4" w:rsidRDefault="00AA5AB4" w:rsidP="00AA5AB4">
      <w:r>
        <w:t>transformation of goals and action</w:t>
      </w:r>
    </w:p>
    <w:p w14:paraId="0DDD0A01" w14:textId="77777777" w:rsidR="00AA5AB4" w:rsidRDefault="00AA5AB4" w:rsidP="00AA5AB4">
      <w:pPr>
        <w:pStyle w:val="ListParagraph"/>
        <w:numPr>
          <w:ilvl w:val="0"/>
          <w:numId w:val="8"/>
        </w:numPr>
      </w:pPr>
      <w:r>
        <w:t>operational planning</w:t>
      </w:r>
    </w:p>
    <w:p w14:paraId="5FF9D8E8" w14:textId="1B8C4BF2" w:rsidR="00AA5AB4" w:rsidRDefault="00AA5AB4" w:rsidP="00AA5AB4">
      <w:r>
        <w:t>determines delivery times, quality and services.</w:t>
      </w:r>
    </w:p>
    <w:p w14:paraId="0F0319DF" w14:textId="77777777" w:rsidR="00AA5AB4" w:rsidRDefault="00AA5AB4" w:rsidP="00AA5AB4">
      <w:pPr>
        <w:pStyle w:val="ListParagraph"/>
        <w:numPr>
          <w:ilvl w:val="0"/>
          <w:numId w:val="8"/>
        </w:numPr>
      </w:pPr>
      <w:r>
        <w:t>marketing planning</w:t>
      </w:r>
    </w:p>
    <w:p w14:paraId="0C777CC0" w14:textId="704A3543" w:rsidR="00AA5AB4" w:rsidRDefault="00AA5AB4" w:rsidP="00AA5AB4">
      <w:r>
        <w:t>Works</w:t>
      </w:r>
      <w:r>
        <w:t xml:space="preserve"> on results and the coordination of financial and human resources, communication and marketing for the desires of consumers.</w:t>
      </w:r>
    </w:p>
    <w:p w14:paraId="5EF98C58" w14:textId="77777777" w:rsidR="00AA5AB4" w:rsidRDefault="00AA5AB4" w:rsidP="00AA5AB4">
      <w:pPr>
        <w:pStyle w:val="ListParagraph"/>
        <w:numPr>
          <w:ilvl w:val="0"/>
          <w:numId w:val="8"/>
        </w:numPr>
      </w:pPr>
      <w:r>
        <w:t>Product and service planning</w:t>
      </w:r>
    </w:p>
    <w:p w14:paraId="2760B905" w14:textId="69EA4DF0" w:rsidR="00AA5AB4" w:rsidRDefault="00AA5AB4" w:rsidP="00AA5AB4">
      <w:r>
        <w:t>determines the mix of products and services that best suits the target audience.</w:t>
      </w:r>
    </w:p>
    <w:p w14:paraId="5C097CE1" w14:textId="54D26B06" w:rsidR="00AA5AB4" w:rsidRDefault="00AA5AB4" w:rsidP="00E859A5">
      <w:pPr>
        <w:pStyle w:val="ListParagraph"/>
        <w:numPr>
          <w:ilvl w:val="0"/>
          <w:numId w:val="14"/>
        </w:numPr>
      </w:pPr>
      <w:r>
        <w:t>5 steps I learned to develop a good plan:</w:t>
      </w:r>
    </w:p>
    <w:p w14:paraId="7308BC4C" w14:textId="4DD3C919" w:rsidR="00AA5AB4" w:rsidRDefault="00AA5AB4" w:rsidP="00AA5AB4">
      <w:pPr>
        <w:pStyle w:val="ListParagraph"/>
        <w:numPr>
          <w:ilvl w:val="0"/>
          <w:numId w:val="8"/>
        </w:numPr>
      </w:pPr>
      <w:r>
        <w:t xml:space="preserve">What is </w:t>
      </w:r>
      <w:r>
        <w:t>wanted.</w:t>
      </w:r>
    </w:p>
    <w:p w14:paraId="312C936A" w14:textId="77777777" w:rsidR="00AA5AB4" w:rsidRDefault="00AA5AB4" w:rsidP="00AA5AB4">
      <w:pPr>
        <w:pStyle w:val="ListParagraph"/>
        <w:numPr>
          <w:ilvl w:val="0"/>
          <w:numId w:val="8"/>
        </w:numPr>
      </w:pPr>
      <w:r>
        <w:t>Why do you want to?</w:t>
      </w:r>
    </w:p>
    <w:p w14:paraId="16202140" w14:textId="5358A535" w:rsidR="00AA5AB4" w:rsidRDefault="00AA5AB4" w:rsidP="00AA5AB4">
      <w:pPr>
        <w:pStyle w:val="ListParagraph"/>
        <w:numPr>
          <w:ilvl w:val="0"/>
          <w:numId w:val="8"/>
        </w:numPr>
      </w:pPr>
      <w:r>
        <w:t xml:space="preserve">How will it be </w:t>
      </w:r>
      <w:r>
        <w:t>done.</w:t>
      </w:r>
    </w:p>
    <w:p w14:paraId="69A8629F" w14:textId="77777777" w:rsidR="00AA5AB4" w:rsidRDefault="00AA5AB4" w:rsidP="00AA5AB4">
      <w:pPr>
        <w:pStyle w:val="ListParagraph"/>
        <w:numPr>
          <w:ilvl w:val="0"/>
          <w:numId w:val="8"/>
        </w:numPr>
      </w:pPr>
      <w:r>
        <w:t>What will it take?</w:t>
      </w:r>
    </w:p>
    <w:p w14:paraId="03381487" w14:textId="1C329C15" w:rsidR="00AA5AB4" w:rsidRDefault="00AA5AB4" w:rsidP="00AA5AB4">
      <w:pPr>
        <w:pStyle w:val="ListParagraph"/>
        <w:numPr>
          <w:ilvl w:val="0"/>
          <w:numId w:val="8"/>
        </w:numPr>
      </w:pPr>
      <w:r>
        <w:t xml:space="preserve">What can go </w:t>
      </w:r>
      <w:r>
        <w:t>wrong.</w:t>
      </w:r>
    </w:p>
    <w:p w14:paraId="5C9A9B48" w14:textId="3E15259A" w:rsidR="002251C8" w:rsidRDefault="002251C8" w:rsidP="002251C8"/>
    <w:p w14:paraId="25CA7BAD" w14:textId="77777777" w:rsidR="00E859A5" w:rsidRDefault="00E859A5" w:rsidP="002251C8"/>
    <w:p w14:paraId="67CD29A2" w14:textId="0D5C3784" w:rsidR="002251C8" w:rsidRDefault="002251C8" w:rsidP="002251C8">
      <w:r>
        <w:lastRenderedPageBreak/>
        <w:t>In this module I also learned to use some tools to organize myself, which are:</w:t>
      </w:r>
    </w:p>
    <w:p w14:paraId="44C3119B" w14:textId="74A598DF" w:rsidR="002251C8" w:rsidRDefault="002251C8" w:rsidP="002251C8">
      <w:pPr>
        <w:pStyle w:val="ListParagraph"/>
        <w:numPr>
          <w:ilvl w:val="0"/>
          <w:numId w:val="9"/>
        </w:numPr>
      </w:pPr>
      <w:r>
        <w:t>SWOT Analysis</w:t>
      </w:r>
    </w:p>
    <w:p w14:paraId="2B266B59" w14:textId="77777777" w:rsidR="002251C8" w:rsidRDefault="002251C8" w:rsidP="002251C8"/>
    <w:p w14:paraId="0FE6A0D2" w14:textId="68DD284B" w:rsidR="002251C8" w:rsidRDefault="002251C8" w:rsidP="002251C8">
      <w:r>
        <w:rPr>
          <w:noProof/>
        </w:rPr>
        <w:drawing>
          <wp:anchor distT="0" distB="0" distL="114300" distR="114300" simplePos="0" relativeHeight="251662336" behindDoc="0" locked="0" layoutInCell="1" allowOverlap="1" wp14:anchorId="5F64BD1E" wp14:editId="59D3331B">
            <wp:simplePos x="0" y="0"/>
            <wp:positionH relativeFrom="column">
              <wp:posOffset>-152400</wp:posOffset>
            </wp:positionH>
            <wp:positionV relativeFrom="paragraph">
              <wp:posOffset>241300</wp:posOffset>
            </wp:positionV>
            <wp:extent cx="2438400" cy="18764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1876425"/>
                    </a:xfrm>
                    <a:prstGeom prst="rect">
                      <a:avLst/>
                    </a:prstGeom>
                    <a:noFill/>
                  </pic:spPr>
                </pic:pic>
              </a:graphicData>
            </a:graphic>
          </wp:anchor>
        </w:drawing>
      </w:r>
      <w:r>
        <w:t>example</w:t>
      </w:r>
    </w:p>
    <w:p w14:paraId="62544451" w14:textId="7ACE7125" w:rsidR="002251C8" w:rsidRDefault="002251C8" w:rsidP="002251C8"/>
    <w:p w14:paraId="530741FB" w14:textId="6AAADBF4" w:rsidR="002251C8" w:rsidRDefault="002251C8" w:rsidP="002251C8"/>
    <w:p w14:paraId="065CC91A" w14:textId="77777777" w:rsidR="002251C8" w:rsidRDefault="002251C8" w:rsidP="002251C8"/>
    <w:p w14:paraId="5B790814" w14:textId="7AB2C99A" w:rsidR="002251C8" w:rsidRDefault="002251C8" w:rsidP="002251C8">
      <w:pPr>
        <w:pStyle w:val="ListParagraph"/>
      </w:pPr>
    </w:p>
    <w:p w14:paraId="37ED084A" w14:textId="1B63D5BA" w:rsidR="002251C8" w:rsidRDefault="002251C8" w:rsidP="002251C8">
      <w:pPr>
        <w:pStyle w:val="ListParagraph"/>
      </w:pPr>
    </w:p>
    <w:p w14:paraId="600B080D" w14:textId="2240BF81" w:rsidR="002251C8" w:rsidRDefault="002251C8" w:rsidP="002251C8">
      <w:pPr>
        <w:pStyle w:val="ListParagraph"/>
      </w:pPr>
    </w:p>
    <w:p w14:paraId="28FF771B" w14:textId="6B8905F9" w:rsidR="002251C8" w:rsidRDefault="002251C8" w:rsidP="002251C8">
      <w:pPr>
        <w:pStyle w:val="ListParagraph"/>
      </w:pPr>
    </w:p>
    <w:p w14:paraId="02B70005" w14:textId="41887C49" w:rsidR="002251C8" w:rsidRDefault="002251C8" w:rsidP="002251C8">
      <w:pPr>
        <w:pStyle w:val="ListParagraph"/>
      </w:pPr>
    </w:p>
    <w:p w14:paraId="2C14C667" w14:textId="77777777" w:rsidR="002251C8" w:rsidRDefault="002251C8" w:rsidP="002251C8">
      <w:pPr>
        <w:pStyle w:val="ListParagraph"/>
      </w:pPr>
    </w:p>
    <w:p w14:paraId="6E1AA470" w14:textId="77777777" w:rsidR="002251C8" w:rsidRDefault="002251C8" w:rsidP="002251C8">
      <w:pPr>
        <w:pStyle w:val="ListParagraph"/>
      </w:pPr>
    </w:p>
    <w:p w14:paraId="4891CAE1" w14:textId="4A8B725F" w:rsidR="002251C8" w:rsidRDefault="002251C8" w:rsidP="002251C8">
      <w:pPr>
        <w:pStyle w:val="ListParagraph"/>
      </w:pPr>
    </w:p>
    <w:p w14:paraId="0A342ACE" w14:textId="0E5AC87A" w:rsidR="002251C8" w:rsidRDefault="002251C8" w:rsidP="002251C8">
      <w:pPr>
        <w:pStyle w:val="ListParagraph"/>
      </w:pPr>
    </w:p>
    <w:p w14:paraId="4BC9B2AB" w14:textId="77777777" w:rsidR="002251C8" w:rsidRDefault="002251C8" w:rsidP="002251C8">
      <w:pPr>
        <w:pStyle w:val="ListParagraph"/>
      </w:pPr>
    </w:p>
    <w:p w14:paraId="0A87346A" w14:textId="32282149" w:rsidR="002251C8" w:rsidRDefault="002251C8" w:rsidP="002251C8">
      <w:pPr>
        <w:pStyle w:val="ListParagraph"/>
        <w:numPr>
          <w:ilvl w:val="0"/>
          <w:numId w:val="9"/>
        </w:numPr>
      </w:pPr>
      <w:r>
        <w:t>Diagram</w:t>
      </w:r>
    </w:p>
    <w:p w14:paraId="21D8923C" w14:textId="77777777" w:rsidR="002251C8" w:rsidRDefault="002251C8" w:rsidP="002251C8"/>
    <w:p w14:paraId="51F324B1" w14:textId="7E2CB535" w:rsidR="002251C8" w:rsidRDefault="002251C8" w:rsidP="002251C8">
      <w:r>
        <w:t>example</w:t>
      </w:r>
    </w:p>
    <w:p w14:paraId="67E0DF61" w14:textId="47F61246" w:rsidR="002251C8" w:rsidRDefault="002251C8" w:rsidP="002251C8">
      <w:r>
        <w:rPr>
          <w:noProof/>
        </w:rPr>
        <w:drawing>
          <wp:inline distT="0" distB="0" distL="0" distR="0" wp14:anchorId="5EE91C56" wp14:editId="3BFF308B">
            <wp:extent cx="2514600" cy="1819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1819275"/>
                    </a:xfrm>
                    <a:prstGeom prst="rect">
                      <a:avLst/>
                    </a:prstGeom>
                    <a:noFill/>
                  </pic:spPr>
                </pic:pic>
              </a:graphicData>
            </a:graphic>
          </wp:inline>
        </w:drawing>
      </w:r>
    </w:p>
    <w:p w14:paraId="7B344FEF" w14:textId="77777777" w:rsidR="002251C8" w:rsidRDefault="002251C8" w:rsidP="002251C8"/>
    <w:p w14:paraId="4C505EDC" w14:textId="65CF6455" w:rsidR="002251C8" w:rsidRDefault="002251C8" w:rsidP="002251C8">
      <w:r>
        <w:t xml:space="preserve">  These are just two of the many tools that have been passed on to me, but with them it was possible to better plan and organize my work plans and help me to achieve success in different sectors.</w:t>
      </w:r>
    </w:p>
    <w:p w14:paraId="4DB5362E" w14:textId="77777777" w:rsidR="002C676F" w:rsidRDefault="002C676F" w:rsidP="002251C8"/>
    <w:p w14:paraId="54A6C35E" w14:textId="77777777" w:rsidR="00660B72" w:rsidRDefault="00660B72" w:rsidP="002251C8"/>
    <w:p w14:paraId="069D9B1A" w14:textId="77777777" w:rsidR="00660B72" w:rsidRDefault="00660B72" w:rsidP="002251C8"/>
    <w:p w14:paraId="18B5DD41" w14:textId="77777777" w:rsidR="00660B72" w:rsidRDefault="00660B72" w:rsidP="002251C8"/>
    <w:p w14:paraId="56F63EBF" w14:textId="77777777" w:rsidR="00660B72" w:rsidRDefault="00660B72" w:rsidP="002251C8"/>
    <w:p w14:paraId="79F93A8B" w14:textId="77777777" w:rsidR="00660B72" w:rsidRDefault="00660B72" w:rsidP="002251C8"/>
    <w:p w14:paraId="070B2B89" w14:textId="7CE69C4B" w:rsidR="00660B72" w:rsidRDefault="00B66B83" w:rsidP="002251C8">
      <w:r>
        <w:rPr>
          <w:noProof/>
        </w:rPr>
        <w:lastRenderedPageBreak/>
        <w:drawing>
          <wp:inline distT="0" distB="0" distL="0" distR="0" wp14:anchorId="1A2F104B" wp14:editId="026BCEBB">
            <wp:extent cx="2143125" cy="2143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41518A58" w14:textId="77777777" w:rsidR="00660B72" w:rsidRDefault="00660B72" w:rsidP="002251C8"/>
    <w:p w14:paraId="400176D9" w14:textId="77777777" w:rsidR="00660B72" w:rsidRDefault="00660B72" w:rsidP="002251C8"/>
    <w:p w14:paraId="180CCAD0" w14:textId="77777777" w:rsidR="00660B72" w:rsidRDefault="00660B72" w:rsidP="002251C8"/>
    <w:p w14:paraId="386F01ED" w14:textId="3BEC574E" w:rsidR="002C676F" w:rsidRDefault="002C676F" w:rsidP="002251C8">
      <w:r w:rsidRPr="002C676F">
        <w:t>thanks to this module I see myself with more improved skills. I can take doubts without shame, I'm more didactic. I learned to show my qualities and difficulties to others. I am more open to accepting the opinion of others for my benefit. Concluding that if I don't know how to work among other people, I won't know how to adapt to the work environment.</w:t>
      </w:r>
    </w:p>
    <w:p w14:paraId="74DE27F2" w14:textId="09AF5C3D" w:rsidR="002C676F" w:rsidRDefault="002C676F" w:rsidP="002251C8"/>
    <w:p w14:paraId="2772443D" w14:textId="65B094DA" w:rsidR="002C676F" w:rsidRDefault="002C676F" w:rsidP="002251C8"/>
    <w:p w14:paraId="76549A2F" w14:textId="77777777" w:rsidR="002C676F" w:rsidRDefault="002C676F" w:rsidP="002251C8"/>
    <w:p w14:paraId="2EA4C407" w14:textId="77777777" w:rsidR="002C676F" w:rsidRDefault="002C676F" w:rsidP="002251C8"/>
    <w:p w14:paraId="7D1C2D44" w14:textId="77777777" w:rsidR="002C676F" w:rsidRDefault="002C676F" w:rsidP="002251C8"/>
    <w:p w14:paraId="115650B1" w14:textId="77777777" w:rsidR="00660B72" w:rsidRDefault="00660B72" w:rsidP="002251C8"/>
    <w:p w14:paraId="520E1972" w14:textId="77777777" w:rsidR="00660B72" w:rsidRDefault="00660B72" w:rsidP="002251C8"/>
    <w:p w14:paraId="6386BCD1" w14:textId="77777777" w:rsidR="00660B72" w:rsidRDefault="00660B72" w:rsidP="002251C8"/>
    <w:p w14:paraId="6DB9DA02" w14:textId="77777777" w:rsidR="00660B72" w:rsidRDefault="00660B72" w:rsidP="002251C8"/>
    <w:p w14:paraId="6A0EAEEF" w14:textId="77777777" w:rsidR="00660B72" w:rsidRDefault="00660B72" w:rsidP="002251C8"/>
    <w:p w14:paraId="26A1A22D" w14:textId="77777777" w:rsidR="00660B72" w:rsidRDefault="00660B72" w:rsidP="002251C8"/>
    <w:p w14:paraId="5FA95F9A" w14:textId="77777777" w:rsidR="00660B72" w:rsidRDefault="00660B72" w:rsidP="002251C8"/>
    <w:p w14:paraId="5687298A" w14:textId="77777777" w:rsidR="00660B72" w:rsidRDefault="00660B72" w:rsidP="002251C8"/>
    <w:p w14:paraId="452F6BB1" w14:textId="77777777" w:rsidR="00660B72" w:rsidRDefault="00660B72" w:rsidP="002251C8"/>
    <w:p w14:paraId="7A64138A" w14:textId="77777777" w:rsidR="00660B72" w:rsidRDefault="00660B72" w:rsidP="002251C8"/>
    <w:p w14:paraId="1AB3F2F7" w14:textId="77777777" w:rsidR="00660B72" w:rsidRDefault="00660B72" w:rsidP="002251C8"/>
    <w:p w14:paraId="3B9D674C" w14:textId="77777777" w:rsidR="00660B72" w:rsidRDefault="00660B72" w:rsidP="002251C8"/>
    <w:p w14:paraId="693EEE13" w14:textId="77777777" w:rsidR="00660B72" w:rsidRDefault="00660B72" w:rsidP="002251C8"/>
    <w:p w14:paraId="73613967" w14:textId="1532CB97" w:rsidR="00660B72" w:rsidRDefault="00B66B83" w:rsidP="002251C8">
      <w:r>
        <w:rPr>
          <w:noProof/>
        </w:rPr>
        <w:drawing>
          <wp:inline distT="0" distB="0" distL="0" distR="0" wp14:anchorId="4FEDA2EE" wp14:editId="1BB54C0A">
            <wp:extent cx="2352675" cy="1943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52675" cy="1943100"/>
                    </a:xfrm>
                    <a:prstGeom prst="rect">
                      <a:avLst/>
                    </a:prstGeom>
                    <a:noFill/>
                  </pic:spPr>
                </pic:pic>
              </a:graphicData>
            </a:graphic>
          </wp:inline>
        </w:drawing>
      </w:r>
    </w:p>
    <w:p w14:paraId="0EEB4124" w14:textId="77777777" w:rsidR="00660B72" w:rsidRDefault="00660B72" w:rsidP="002251C8"/>
    <w:p w14:paraId="04C9DC55" w14:textId="77777777" w:rsidR="00660B72" w:rsidRDefault="00660B72" w:rsidP="002251C8"/>
    <w:p w14:paraId="292BDE79" w14:textId="5FE9EDB4" w:rsidR="00660B72" w:rsidRDefault="00660B72" w:rsidP="00660B72">
      <w:pPr>
        <w:pStyle w:val="ListParagraph"/>
        <w:numPr>
          <w:ilvl w:val="0"/>
          <w:numId w:val="10"/>
        </w:numPr>
      </w:pPr>
      <w:r w:rsidRPr="00660B72">
        <w:rPr>
          <w:rFonts w:ascii="Arial" w:hAnsi="Arial" w:cs="Arial"/>
          <w:color w:val="222222"/>
          <w:shd w:val="clear" w:color="auto" w:fill="FFFFFF"/>
        </w:rPr>
        <w:t xml:space="preserve">Costa, C., </w:t>
      </w:r>
      <w:proofErr w:type="spellStart"/>
      <w:r w:rsidRPr="00660B72">
        <w:rPr>
          <w:rFonts w:ascii="Arial" w:hAnsi="Arial" w:cs="Arial"/>
          <w:color w:val="222222"/>
          <w:shd w:val="clear" w:color="auto" w:fill="FFFFFF"/>
        </w:rPr>
        <w:t>Panyik</w:t>
      </w:r>
      <w:proofErr w:type="spellEnd"/>
      <w:r w:rsidRPr="00660B72">
        <w:rPr>
          <w:rFonts w:ascii="Arial" w:hAnsi="Arial" w:cs="Arial"/>
          <w:color w:val="222222"/>
          <w:shd w:val="clear" w:color="auto" w:fill="FFFFFF"/>
        </w:rPr>
        <w:t xml:space="preserve">, E. and </w:t>
      </w:r>
      <w:proofErr w:type="spellStart"/>
      <w:r w:rsidRPr="00660B72">
        <w:rPr>
          <w:rFonts w:ascii="Arial" w:hAnsi="Arial" w:cs="Arial"/>
          <w:color w:val="222222"/>
          <w:shd w:val="clear" w:color="auto" w:fill="FFFFFF"/>
        </w:rPr>
        <w:t>Buhalis</w:t>
      </w:r>
      <w:proofErr w:type="spellEnd"/>
      <w:r w:rsidRPr="00660B72">
        <w:rPr>
          <w:rFonts w:ascii="Arial" w:hAnsi="Arial" w:cs="Arial"/>
          <w:color w:val="222222"/>
          <w:shd w:val="clear" w:color="auto" w:fill="FFFFFF"/>
        </w:rPr>
        <w:t>, D. eds., 2013. </w:t>
      </w:r>
      <w:r w:rsidRPr="00660B72">
        <w:rPr>
          <w:rFonts w:ascii="Arial" w:hAnsi="Arial" w:cs="Arial"/>
          <w:i/>
          <w:iCs/>
          <w:color w:val="222222"/>
          <w:shd w:val="clear" w:color="auto" w:fill="FFFFFF"/>
        </w:rPr>
        <w:t>Trends in European tourism planning and organisation</w:t>
      </w:r>
      <w:r w:rsidRPr="00660B72">
        <w:rPr>
          <w:rFonts w:ascii="Arial" w:hAnsi="Arial" w:cs="Arial"/>
          <w:color w:val="222222"/>
          <w:shd w:val="clear" w:color="auto" w:fill="FFFFFF"/>
        </w:rPr>
        <w:t> (Vol. 60). Channel view publications.</w:t>
      </w:r>
    </w:p>
    <w:p w14:paraId="4F6D4438" w14:textId="77777777" w:rsidR="00660B72" w:rsidRPr="00660B72" w:rsidRDefault="00660B72" w:rsidP="00660B72">
      <w:pPr>
        <w:pStyle w:val="ListParagraph"/>
      </w:pPr>
    </w:p>
    <w:p w14:paraId="53FF78B4" w14:textId="367F5F06" w:rsidR="00660B72" w:rsidRDefault="00660B72" w:rsidP="00660B72">
      <w:pPr>
        <w:pStyle w:val="ListParagraph"/>
        <w:numPr>
          <w:ilvl w:val="0"/>
          <w:numId w:val="10"/>
        </w:numPr>
      </w:pPr>
      <w:r w:rsidRPr="00660B72">
        <w:rPr>
          <w:rFonts w:ascii="Arial" w:hAnsi="Arial" w:cs="Arial"/>
          <w:color w:val="222222"/>
          <w:shd w:val="clear" w:color="auto" w:fill="FFFFFF"/>
        </w:rPr>
        <w:t>Green, F., Ashton, D. and Felstead, A., 2001. Estimating the determinants of supply of computing, problem</w:t>
      </w:r>
      <w:r w:rsidRPr="00660B72">
        <w:rPr>
          <w:rFonts w:ascii="Cambria Math" w:hAnsi="Cambria Math" w:cs="Cambria Math"/>
          <w:color w:val="222222"/>
          <w:shd w:val="clear" w:color="auto" w:fill="FFFFFF"/>
        </w:rPr>
        <w:t>‐</w:t>
      </w:r>
      <w:r w:rsidRPr="00660B72">
        <w:rPr>
          <w:rFonts w:ascii="Arial" w:hAnsi="Arial" w:cs="Arial"/>
          <w:color w:val="222222"/>
          <w:shd w:val="clear" w:color="auto" w:fill="FFFFFF"/>
        </w:rPr>
        <w:t>solving, communication, social, and teamworking skills. </w:t>
      </w:r>
      <w:r w:rsidRPr="00660B72">
        <w:rPr>
          <w:rFonts w:ascii="Arial" w:hAnsi="Arial" w:cs="Arial"/>
          <w:i/>
          <w:iCs/>
          <w:color w:val="222222"/>
          <w:shd w:val="clear" w:color="auto" w:fill="FFFFFF"/>
        </w:rPr>
        <w:t>Oxford Economic Papers</w:t>
      </w:r>
      <w:r w:rsidRPr="00660B72">
        <w:rPr>
          <w:rFonts w:ascii="Arial" w:hAnsi="Arial" w:cs="Arial"/>
          <w:color w:val="222222"/>
          <w:shd w:val="clear" w:color="auto" w:fill="FFFFFF"/>
        </w:rPr>
        <w:t>, </w:t>
      </w:r>
      <w:r w:rsidRPr="00660B72">
        <w:rPr>
          <w:rFonts w:ascii="Arial" w:hAnsi="Arial" w:cs="Arial"/>
          <w:i/>
          <w:iCs/>
          <w:color w:val="222222"/>
          <w:shd w:val="clear" w:color="auto" w:fill="FFFFFF"/>
        </w:rPr>
        <w:t>53</w:t>
      </w:r>
      <w:r w:rsidRPr="00660B72">
        <w:rPr>
          <w:rFonts w:ascii="Arial" w:hAnsi="Arial" w:cs="Arial"/>
          <w:color w:val="222222"/>
          <w:shd w:val="clear" w:color="auto" w:fill="FFFFFF"/>
        </w:rPr>
        <w:t>(3), pp.406-433.</w:t>
      </w:r>
    </w:p>
    <w:p w14:paraId="5B3A7B0D" w14:textId="77777777" w:rsidR="00660B72" w:rsidRDefault="00660B72" w:rsidP="00660B72">
      <w:pPr>
        <w:pStyle w:val="ListParagraph"/>
        <w:rPr>
          <w:rFonts w:ascii="Arial" w:hAnsi="Arial" w:cs="Arial"/>
          <w:color w:val="222222"/>
          <w:shd w:val="clear" w:color="auto" w:fill="FFFFFF"/>
        </w:rPr>
      </w:pPr>
    </w:p>
    <w:p w14:paraId="77EA352A" w14:textId="2DDEE66C" w:rsidR="00660B72" w:rsidRPr="00660B72" w:rsidRDefault="00660B72" w:rsidP="00660B72">
      <w:pPr>
        <w:pStyle w:val="ListParagraph"/>
        <w:numPr>
          <w:ilvl w:val="0"/>
          <w:numId w:val="10"/>
        </w:numPr>
        <w:rPr>
          <w:rFonts w:ascii="Arial" w:hAnsi="Arial" w:cs="Arial"/>
          <w:color w:val="222222"/>
          <w:shd w:val="clear" w:color="auto" w:fill="FFFFFF"/>
        </w:rPr>
      </w:pPr>
      <w:proofErr w:type="spellStart"/>
      <w:r w:rsidRPr="00660B72">
        <w:rPr>
          <w:rFonts w:ascii="Arial" w:hAnsi="Arial" w:cs="Arial"/>
          <w:color w:val="222222"/>
          <w:shd w:val="clear" w:color="auto" w:fill="FFFFFF"/>
        </w:rPr>
        <w:t>Nowrouzian</w:t>
      </w:r>
      <w:proofErr w:type="spellEnd"/>
      <w:r w:rsidRPr="00660B72">
        <w:rPr>
          <w:rFonts w:ascii="Arial" w:hAnsi="Arial" w:cs="Arial"/>
          <w:color w:val="222222"/>
          <w:shd w:val="clear" w:color="auto" w:fill="FFFFFF"/>
        </w:rPr>
        <w:t>, F.L. and Farewell, A., 2013. The potential improvement of team-working skills in Biomedical and Natural Science students using a problem-based learning approach. </w:t>
      </w:r>
      <w:r w:rsidRPr="00660B72">
        <w:rPr>
          <w:rFonts w:ascii="Arial" w:hAnsi="Arial" w:cs="Arial"/>
          <w:i/>
          <w:iCs/>
          <w:color w:val="222222"/>
          <w:shd w:val="clear" w:color="auto" w:fill="FFFFFF"/>
        </w:rPr>
        <w:t>Journal of Problem Based Learning in Higher Education</w:t>
      </w:r>
      <w:r w:rsidRPr="00660B72">
        <w:rPr>
          <w:rFonts w:ascii="Arial" w:hAnsi="Arial" w:cs="Arial"/>
          <w:color w:val="222222"/>
          <w:shd w:val="clear" w:color="auto" w:fill="FFFFFF"/>
        </w:rPr>
        <w:t>, </w:t>
      </w:r>
      <w:r w:rsidRPr="00660B72">
        <w:rPr>
          <w:rFonts w:ascii="Arial" w:hAnsi="Arial" w:cs="Arial"/>
          <w:i/>
          <w:iCs/>
          <w:color w:val="222222"/>
          <w:shd w:val="clear" w:color="auto" w:fill="FFFFFF"/>
        </w:rPr>
        <w:t>1</w:t>
      </w:r>
      <w:r w:rsidRPr="00660B72">
        <w:rPr>
          <w:rFonts w:ascii="Arial" w:hAnsi="Arial" w:cs="Arial"/>
          <w:color w:val="222222"/>
          <w:shd w:val="clear" w:color="auto" w:fill="FFFFFF"/>
        </w:rPr>
        <w:t>(1), pp.84-93.</w:t>
      </w:r>
    </w:p>
    <w:p w14:paraId="33AC7EAF" w14:textId="77777777" w:rsidR="00660B72" w:rsidRDefault="00660B72" w:rsidP="00660B72">
      <w:pPr>
        <w:rPr>
          <w:rFonts w:ascii="Arial" w:hAnsi="Arial" w:cs="Arial"/>
          <w:color w:val="222222"/>
          <w:shd w:val="clear" w:color="auto" w:fill="FFFFFF"/>
        </w:rPr>
      </w:pPr>
    </w:p>
    <w:p w14:paraId="62ECAFFC" w14:textId="6D8F75F1" w:rsidR="00660B72" w:rsidRPr="00660B72" w:rsidRDefault="00660B72" w:rsidP="00660B72">
      <w:pPr>
        <w:pStyle w:val="ListParagraph"/>
        <w:numPr>
          <w:ilvl w:val="0"/>
          <w:numId w:val="10"/>
        </w:numPr>
        <w:rPr>
          <w:rFonts w:ascii="Arial" w:hAnsi="Arial" w:cs="Arial"/>
          <w:color w:val="222222"/>
          <w:shd w:val="clear" w:color="auto" w:fill="FFFFFF"/>
        </w:rPr>
      </w:pPr>
      <w:r w:rsidRPr="00660B72">
        <w:rPr>
          <w:rFonts w:ascii="Arial" w:hAnsi="Arial" w:cs="Arial"/>
          <w:color w:val="222222"/>
          <w:shd w:val="clear" w:color="auto" w:fill="FFFFFF"/>
        </w:rPr>
        <w:t xml:space="preserve">Pedder, D. and </w:t>
      </w:r>
      <w:proofErr w:type="spellStart"/>
      <w:r w:rsidRPr="00660B72">
        <w:rPr>
          <w:rFonts w:ascii="Arial" w:hAnsi="Arial" w:cs="Arial"/>
          <w:color w:val="222222"/>
          <w:shd w:val="clear" w:color="auto" w:fill="FFFFFF"/>
        </w:rPr>
        <w:t>Opfer</w:t>
      </w:r>
      <w:proofErr w:type="spellEnd"/>
      <w:r w:rsidRPr="00660B72">
        <w:rPr>
          <w:rFonts w:ascii="Arial" w:hAnsi="Arial" w:cs="Arial"/>
          <w:color w:val="222222"/>
          <w:shd w:val="clear" w:color="auto" w:fill="FFFFFF"/>
        </w:rPr>
        <w:t>, V.D., 2010. Planning and organisation of teachers' Continuous Professional Development in schools in England. </w:t>
      </w:r>
      <w:r w:rsidRPr="00660B72">
        <w:rPr>
          <w:rFonts w:ascii="Arial" w:hAnsi="Arial" w:cs="Arial"/>
          <w:i/>
          <w:iCs/>
          <w:color w:val="222222"/>
          <w:shd w:val="clear" w:color="auto" w:fill="FFFFFF"/>
        </w:rPr>
        <w:t>The curriculum journal</w:t>
      </w:r>
      <w:r w:rsidRPr="00660B72">
        <w:rPr>
          <w:rFonts w:ascii="Arial" w:hAnsi="Arial" w:cs="Arial"/>
          <w:color w:val="222222"/>
          <w:shd w:val="clear" w:color="auto" w:fill="FFFFFF"/>
        </w:rPr>
        <w:t>, </w:t>
      </w:r>
      <w:r w:rsidRPr="00660B72">
        <w:rPr>
          <w:rFonts w:ascii="Arial" w:hAnsi="Arial" w:cs="Arial"/>
          <w:i/>
          <w:iCs/>
          <w:color w:val="222222"/>
          <w:shd w:val="clear" w:color="auto" w:fill="FFFFFF"/>
        </w:rPr>
        <w:t>21</w:t>
      </w:r>
      <w:r w:rsidRPr="00660B72">
        <w:rPr>
          <w:rFonts w:ascii="Arial" w:hAnsi="Arial" w:cs="Arial"/>
          <w:color w:val="222222"/>
          <w:shd w:val="clear" w:color="auto" w:fill="FFFFFF"/>
        </w:rPr>
        <w:t>(4), pp.433-452.</w:t>
      </w:r>
    </w:p>
    <w:p w14:paraId="7AF76A92" w14:textId="77777777" w:rsidR="00660B72" w:rsidRDefault="00660B72" w:rsidP="002251C8"/>
    <w:p w14:paraId="6A40C2DC" w14:textId="3BFC6CBA" w:rsidR="00660B72" w:rsidRPr="00660B72" w:rsidRDefault="00660B72" w:rsidP="00660B72">
      <w:pPr>
        <w:pStyle w:val="ListParagraph"/>
        <w:numPr>
          <w:ilvl w:val="0"/>
          <w:numId w:val="10"/>
        </w:numPr>
        <w:rPr>
          <w:rFonts w:ascii="Arial" w:hAnsi="Arial" w:cs="Arial"/>
          <w:color w:val="222222"/>
          <w:shd w:val="clear" w:color="auto" w:fill="FFFFFF"/>
        </w:rPr>
      </w:pPr>
      <w:proofErr w:type="spellStart"/>
      <w:r w:rsidRPr="00660B72">
        <w:rPr>
          <w:rFonts w:ascii="Arial" w:hAnsi="Arial" w:cs="Arial"/>
          <w:color w:val="222222"/>
          <w:shd w:val="clear" w:color="auto" w:fill="FFFFFF"/>
        </w:rPr>
        <w:t>Sainz</w:t>
      </w:r>
      <w:proofErr w:type="spellEnd"/>
      <w:r w:rsidRPr="00660B72">
        <w:rPr>
          <w:rFonts w:ascii="Arial" w:hAnsi="Arial" w:cs="Arial"/>
          <w:color w:val="222222"/>
          <w:shd w:val="clear" w:color="auto" w:fill="FFFFFF"/>
        </w:rPr>
        <w:t xml:space="preserve">, M.A., Ferrero, A.M. and </w:t>
      </w:r>
      <w:proofErr w:type="spellStart"/>
      <w:r w:rsidRPr="00660B72">
        <w:rPr>
          <w:rFonts w:ascii="Arial" w:hAnsi="Arial" w:cs="Arial"/>
          <w:color w:val="222222"/>
          <w:shd w:val="clear" w:color="auto" w:fill="FFFFFF"/>
        </w:rPr>
        <w:t>Ugidos</w:t>
      </w:r>
      <w:proofErr w:type="spellEnd"/>
      <w:r w:rsidRPr="00660B72">
        <w:rPr>
          <w:rFonts w:ascii="Arial" w:hAnsi="Arial" w:cs="Arial"/>
          <w:color w:val="222222"/>
          <w:shd w:val="clear" w:color="auto" w:fill="FFFFFF"/>
        </w:rPr>
        <w:t>, A., 2019. Time management: skills to learn and put into practice. </w:t>
      </w:r>
      <w:r w:rsidRPr="00660B72">
        <w:rPr>
          <w:rFonts w:ascii="Arial" w:hAnsi="Arial" w:cs="Arial"/>
          <w:i/>
          <w:iCs/>
          <w:color w:val="222222"/>
          <w:shd w:val="clear" w:color="auto" w:fill="FFFFFF"/>
        </w:rPr>
        <w:t>Education+ Training</w:t>
      </w:r>
      <w:r w:rsidRPr="00660B72">
        <w:rPr>
          <w:rFonts w:ascii="Arial" w:hAnsi="Arial" w:cs="Arial"/>
          <w:color w:val="222222"/>
          <w:shd w:val="clear" w:color="auto" w:fill="FFFFFF"/>
        </w:rPr>
        <w:t>.</w:t>
      </w:r>
    </w:p>
    <w:p w14:paraId="5DE3F15D" w14:textId="77777777" w:rsidR="00660B72" w:rsidRDefault="00660B72" w:rsidP="002251C8"/>
    <w:p w14:paraId="4265C3D2" w14:textId="1560487E" w:rsidR="00660B72" w:rsidRDefault="00660B72" w:rsidP="00660B72">
      <w:pPr>
        <w:pStyle w:val="ListParagraph"/>
        <w:numPr>
          <w:ilvl w:val="0"/>
          <w:numId w:val="10"/>
        </w:numPr>
      </w:pPr>
      <w:r w:rsidRPr="00660B72">
        <w:rPr>
          <w:rFonts w:ascii="Arial" w:hAnsi="Arial" w:cs="Arial"/>
          <w:color w:val="222222"/>
          <w:shd w:val="clear" w:color="auto" w:fill="FFFFFF"/>
        </w:rPr>
        <w:t xml:space="preserve">Saito, K., Tanida, A., </w:t>
      </w:r>
      <w:proofErr w:type="spellStart"/>
      <w:r w:rsidRPr="00660B72">
        <w:rPr>
          <w:rFonts w:ascii="Arial" w:hAnsi="Arial" w:cs="Arial"/>
          <w:color w:val="222222"/>
          <w:shd w:val="clear" w:color="auto" w:fill="FFFFFF"/>
        </w:rPr>
        <w:t>Kashihara</w:t>
      </w:r>
      <w:proofErr w:type="spellEnd"/>
      <w:r w:rsidRPr="00660B72">
        <w:rPr>
          <w:rFonts w:ascii="Arial" w:hAnsi="Arial" w:cs="Arial"/>
          <w:color w:val="222222"/>
          <w:shd w:val="clear" w:color="auto" w:fill="FFFFFF"/>
        </w:rPr>
        <w:t>, A. and Hasegawa, S., 2010, October. A Framework for Developing Presentation Skill with Presentation Schema. In </w:t>
      </w:r>
      <w:r w:rsidRPr="00660B72">
        <w:rPr>
          <w:rFonts w:ascii="Arial" w:hAnsi="Arial" w:cs="Arial"/>
          <w:i/>
          <w:iCs/>
          <w:color w:val="222222"/>
          <w:shd w:val="clear" w:color="auto" w:fill="FFFFFF"/>
        </w:rPr>
        <w:t>E-Learn: World Conference on E-Learning in Corporate, Government, Healthcare, and Higher Education</w:t>
      </w:r>
      <w:r w:rsidRPr="00660B72">
        <w:rPr>
          <w:rFonts w:ascii="Arial" w:hAnsi="Arial" w:cs="Arial"/>
          <w:color w:val="222222"/>
          <w:shd w:val="clear" w:color="auto" w:fill="FFFFFF"/>
        </w:rPr>
        <w:t> (pp. 2696-2703). Association for the Advancement of Computing in Education (AACE).</w:t>
      </w:r>
    </w:p>
    <w:p w14:paraId="4240A9B8" w14:textId="77777777" w:rsidR="00660B72" w:rsidRDefault="00660B72" w:rsidP="002251C8"/>
    <w:p w14:paraId="424B4DFB" w14:textId="49E4AB2B" w:rsidR="002C676F" w:rsidRPr="00660B72" w:rsidRDefault="002C676F" w:rsidP="00660B72">
      <w:pPr>
        <w:pStyle w:val="ListParagraph"/>
        <w:numPr>
          <w:ilvl w:val="0"/>
          <w:numId w:val="10"/>
        </w:numPr>
        <w:rPr>
          <w:rFonts w:ascii="Arial" w:hAnsi="Arial" w:cs="Arial"/>
          <w:color w:val="222222"/>
          <w:shd w:val="clear" w:color="auto" w:fill="FFFFFF"/>
        </w:rPr>
      </w:pPr>
      <w:proofErr w:type="spellStart"/>
      <w:r w:rsidRPr="00660B72">
        <w:rPr>
          <w:rFonts w:ascii="Arial" w:hAnsi="Arial" w:cs="Arial"/>
          <w:color w:val="222222"/>
          <w:shd w:val="clear" w:color="auto" w:fill="FFFFFF"/>
        </w:rPr>
        <w:t>Trueman</w:t>
      </w:r>
      <w:proofErr w:type="spellEnd"/>
      <w:r w:rsidRPr="00660B72">
        <w:rPr>
          <w:rFonts w:ascii="Arial" w:hAnsi="Arial" w:cs="Arial"/>
          <w:color w:val="222222"/>
          <w:shd w:val="clear" w:color="auto" w:fill="FFFFFF"/>
        </w:rPr>
        <w:t>, M. and Hartley, J., 1996. A comparison between the time-management skills and academic performance of mature and traditional-entry university students. </w:t>
      </w:r>
      <w:r w:rsidRPr="00660B72">
        <w:rPr>
          <w:rFonts w:ascii="Arial" w:hAnsi="Arial" w:cs="Arial"/>
          <w:i/>
          <w:iCs/>
          <w:color w:val="222222"/>
          <w:shd w:val="clear" w:color="auto" w:fill="FFFFFF"/>
        </w:rPr>
        <w:t>Higher education</w:t>
      </w:r>
      <w:r w:rsidRPr="00660B72">
        <w:rPr>
          <w:rFonts w:ascii="Arial" w:hAnsi="Arial" w:cs="Arial"/>
          <w:color w:val="222222"/>
          <w:shd w:val="clear" w:color="auto" w:fill="FFFFFF"/>
        </w:rPr>
        <w:t>, </w:t>
      </w:r>
      <w:r w:rsidRPr="00660B72">
        <w:rPr>
          <w:rFonts w:ascii="Arial" w:hAnsi="Arial" w:cs="Arial"/>
          <w:i/>
          <w:iCs/>
          <w:color w:val="222222"/>
          <w:shd w:val="clear" w:color="auto" w:fill="FFFFFF"/>
        </w:rPr>
        <w:t>32</w:t>
      </w:r>
      <w:r w:rsidRPr="00660B72">
        <w:rPr>
          <w:rFonts w:ascii="Arial" w:hAnsi="Arial" w:cs="Arial"/>
          <w:color w:val="222222"/>
          <w:shd w:val="clear" w:color="auto" w:fill="FFFFFF"/>
        </w:rPr>
        <w:t>(2), pp.199-215.</w:t>
      </w:r>
    </w:p>
    <w:p w14:paraId="3EC2F4C0" w14:textId="77777777" w:rsidR="00660B72" w:rsidRDefault="00660B72" w:rsidP="002251C8">
      <w:pPr>
        <w:rPr>
          <w:rFonts w:ascii="Arial" w:hAnsi="Arial" w:cs="Arial"/>
          <w:color w:val="222222"/>
          <w:sz w:val="20"/>
          <w:szCs w:val="20"/>
          <w:shd w:val="clear" w:color="auto" w:fill="FFFFFF"/>
        </w:rPr>
      </w:pPr>
    </w:p>
    <w:p w14:paraId="3DE4CB05" w14:textId="5A1937AA" w:rsidR="00660B72" w:rsidRPr="00660B72" w:rsidRDefault="00660B72" w:rsidP="00660B72">
      <w:pPr>
        <w:pStyle w:val="ListParagraph"/>
        <w:numPr>
          <w:ilvl w:val="0"/>
          <w:numId w:val="10"/>
        </w:numPr>
        <w:rPr>
          <w:rFonts w:ascii="Arial" w:hAnsi="Arial" w:cs="Arial"/>
          <w:color w:val="222222"/>
          <w:shd w:val="clear" w:color="auto" w:fill="FFFFFF"/>
        </w:rPr>
      </w:pPr>
      <w:proofErr w:type="spellStart"/>
      <w:r w:rsidRPr="00660B72">
        <w:rPr>
          <w:rFonts w:ascii="Arial" w:hAnsi="Arial" w:cs="Arial"/>
          <w:color w:val="222222"/>
          <w:shd w:val="clear" w:color="auto" w:fill="FFFFFF"/>
        </w:rPr>
        <w:t>Widyaningrum</w:t>
      </w:r>
      <w:proofErr w:type="spellEnd"/>
      <w:r w:rsidRPr="00660B72">
        <w:rPr>
          <w:rFonts w:ascii="Arial" w:hAnsi="Arial" w:cs="Arial"/>
          <w:color w:val="222222"/>
          <w:shd w:val="clear" w:color="auto" w:fill="FFFFFF"/>
        </w:rPr>
        <w:t>, L., 2016. Pecha Kucha: A way to develop presentation skill. </w:t>
      </w:r>
      <w:r w:rsidRPr="00660B72">
        <w:rPr>
          <w:rFonts w:ascii="Arial" w:hAnsi="Arial" w:cs="Arial"/>
          <w:i/>
          <w:iCs/>
          <w:color w:val="222222"/>
          <w:shd w:val="clear" w:color="auto" w:fill="FFFFFF"/>
        </w:rPr>
        <w:t>Vision: Journal for Language and Foreign Language Learning</w:t>
      </w:r>
      <w:r w:rsidRPr="00660B72">
        <w:rPr>
          <w:rFonts w:ascii="Arial" w:hAnsi="Arial" w:cs="Arial"/>
          <w:color w:val="222222"/>
          <w:shd w:val="clear" w:color="auto" w:fill="FFFFFF"/>
        </w:rPr>
        <w:t>, </w:t>
      </w:r>
      <w:r w:rsidRPr="00660B72">
        <w:rPr>
          <w:rFonts w:ascii="Arial" w:hAnsi="Arial" w:cs="Arial"/>
          <w:i/>
          <w:iCs/>
          <w:color w:val="222222"/>
          <w:shd w:val="clear" w:color="auto" w:fill="FFFFFF"/>
        </w:rPr>
        <w:t>5</w:t>
      </w:r>
      <w:r w:rsidRPr="00660B72">
        <w:rPr>
          <w:rFonts w:ascii="Arial" w:hAnsi="Arial" w:cs="Arial"/>
          <w:color w:val="222222"/>
          <w:shd w:val="clear" w:color="auto" w:fill="FFFFFF"/>
        </w:rPr>
        <w:t>(1), pp.57-74.</w:t>
      </w:r>
    </w:p>
    <w:p w14:paraId="14795AF7" w14:textId="7BA54A10" w:rsidR="00660B72" w:rsidRPr="005C6222" w:rsidRDefault="00660B72" w:rsidP="002251C8"/>
    <w:sectPr w:rsidR="00660B72" w:rsidRPr="005C6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6FF7"/>
    <w:multiLevelType w:val="hybridMultilevel"/>
    <w:tmpl w:val="7D1C14F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08AB3BA8"/>
    <w:multiLevelType w:val="hybridMultilevel"/>
    <w:tmpl w:val="BF0A6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85FA8"/>
    <w:multiLevelType w:val="hybridMultilevel"/>
    <w:tmpl w:val="1F7C5538"/>
    <w:lvl w:ilvl="0" w:tplc="FFBED1AA">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262F0B0E"/>
    <w:multiLevelType w:val="hybridMultilevel"/>
    <w:tmpl w:val="A8CC1E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9D234A"/>
    <w:multiLevelType w:val="hybridMultilevel"/>
    <w:tmpl w:val="F43C6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4C3DC0"/>
    <w:multiLevelType w:val="hybridMultilevel"/>
    <w:tmpl w:val="042A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E25B1"/>
    <w:multiLevelType w:val="hybridMultilevel"/>
    <w:tmpl w:val="D00626DE"/>
    <w:lvl w:ilvl="0" w:tplc="D8B430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5F7038"/>
    <w:multiLevelType w:val="hybridMultilevel"/>
    <w:tmpl w:val="CF44E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D6148B"/>
    <w:multiLevelType w:val="hybridMultilevel"/>
    <w:tmpl w:val="BD865B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CB7715"/>
    <w:multiLevelType w:val="hybridMultilevel"/>
    <w:tmpl w:val="62526366"/>
    <w:lvl w:ilvl="0" w:tplc="B75860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AC463C"/>
    <w:multiLevelType w:val="hybridMultilevel"/>
    <w:tmpl w:val="A95CB76A"/>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1" w15:restartNumberingAfterBreak="0">
    <w:nsid w:val="62D31558"/>
    <w:multiLevelType w:val="hybridMultilevel"/>
    <w:tmpl w:val="B308D95C"/>
    <w:lvl w:ilvl="0" w:tplc="D0BAE7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C87BB5"/>
    <w:multiLevelType w:val="hybridMultilevel"/>
    <w:tmpl w:val="27A2D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0124907">
    <w:abstractNumId w:val="0"/>
  </w:num>
  <w:num w:numId="2" w16cid:durableId="1991867276">
    <w:abstractNumId w:val="0"/>
  </w:num>
  <w:num w:numId="3" w16cid:durableId="1881476986">
    <w:abstractNumId w:val="10"/>
  </w:num>
  <w:num w:numId="4" w16cid:durableId="1288505433">
    <w:abstractNumId w:val="11"/>
  </w:num>
  <w:num w:numId="5" w16cid:durableId="759643191">
    <w:abstractNumId w:val="9"/>
  </w:num>
  <w:num w:numId="6" w16cid:durableId="460658705">
    <w:abstractNumId w:val="6"/>
  </w:num>
  <w:num w:numId="7" w16cid:durableId="1049644753">
    <w:abstractNumId w:val="2"/>
  </w:num>
  <w:num w:numId="8" w16cid:durableId="891382768">
    <w:abstractNumId w:val="5"/>
  </w:num>
  <w:num w:numId="9" w16cid:durableId="456948978">
    <w:abstractNumId w:val="3"/>
  </w:num>
  <w:num w:numId="10" w16cid:durableId="1323852330">
    <w:abstractNumId w:val="4"/>
  </w:num>
  <w:num w:numId="11" w16cid:durableId="1583638791">
    <w:abstractNumId w:val="1"/>
  </w:num>
  <w:num w:numId="12" w16cid:durableId="1573077729">
    <w:abstractNumId w:val="12"/>
  </w:num>
  <w:num w:numId="13" w16cid:durableId="1746949908">
    <w:abstractNumId w:val="7"/>
  </w:num>
  <w:num w:numId="14" w16cid:durableId="3039682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5F3"/>
    <w:rsid w:val="00212E8C"/>
    <w:rsid w:val="002251C8"/>
    <w:rsid w:val="002B22CA"/>
    <w:rsid w:val="002C676F"/>
    <w:rsid w:val="0035495D"/>
    <w:rsid w:val="003E15F3"/>
    <w:rsid w:val="00451F95"/>
    <w:rsid w:val="005C6222"/>
    <w:rsid w:val="00660B72"/>
    <w:rsid w:val="006D4474"/>
    <w:rsid w:val="00871225"/>
    <w:rsid w:val="008A0E9E"/>
    <w:rsid w:val="008D4B56"/>
    <w:rsid w:val="00943171"/>
    <w:rsid w:val="009C3693"/>
    <w:rsid w:val="00AA5AB4"/>
    <w:rsid w:val="00B66B83"/>
    <w:rsid w:val="00B86BBF"/>
    <w:rsid w:val="00D5405F"/>
    <w:rsid w:val="00D81269"/>
    <w:rsid w:val="00E859A5"/>
    <w:rsid w:val="00FA0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DE63249"/>
  <w15:chartTrackingRefBased/>
  <w15:docId w15:val="{B6897D05-C951-4C95-A79C-E490BE586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5F3"/>
  </w:style>
  <w:style w:type="paragraph" w:styleId="Heading1">
    <w:name w:val="heading 1"/>
    <w:basedOn w:val="Normal"/>
    <w:next w:val="Normal"/>
    <w:link w:val="Heading1Char"/>
    <w:uiPriority w:val="9"/>
    <w:qFormat/>
    <w:rsid w:val="003E15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5F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D4B56"/>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969741">
      <w:bodyDiv w:val="1"/>
      <w:marLeft w:val="0"/>
      <w:marRight w:val="0"/>
      <w:marTop w:val="0"/>
      <w:marBottom w:val="0"/>
      <w:divBdr>
        <w:top w:val="none" w:sz="0" w:space="0" w:color="auto"/>
        <w:left w:val="none" w:sz="0" w:space="0" w:color="auto"/>
        <w:bottom w:val="none" w:sz="0" w:space="0" w:color="auto"/>
        <w:right w:val="none" w:sz="0" w:space="0" w:color="auto"/>
      </w:divBdr>
    </w:div>
    <w:div w:id="1255670272">
      <w:bodyDiv w:val="1"/>
      <w:marLeft w:val="0"/>
      <w:marRight w:val="0"/>
      <w:marTop w:val="0"/>
      <w:marBottom w:val="0"/>
      <w:divBdr>
        <w:top w:val="none" w:sz="0" w:space="0" w:color="auto"/>
        <w:left w:val="none" w:sz="0" w:space="0" w:color="auto"/>
        <w:bottom w:val="none" w:sz="0" w:space="0" w:color="auto"/>
        <w:right w:val="none" w:sz="0" w:space="0" w:color="auto"/>
      </w:divBdr>
    </w:div>
    <w:div w:id="1358653699">
      <w:bodyDiv w:val="1"/>
      <w:marLeft w:val="0"/>
      <w:marRight w:val="0"/>
      <w:marTop w:val="0"/>
      <w:marBottom w:val="0"/>
      <w:divBdr>
        <w:top w:val="none" w:sz="0" w:space="0" w:color="auto"/>
        <w:left w:val="none" w:sz="0" w:space="0" w:color="auto"/>
        <w:bottom w:val="none" w:sz="0" w:space="0" w:color="auto"/>
        <w:right w:val="none" w:sz="0" w:space="0" w:color="auto"/>
      </w:divBdr>
    </w:div>
    <w:div w:id="1480148611">
      <w:bodyDiv w:val="1"/>
      <w:marLeft w:val="0"/>
      <w:marRight w:val="0"/>
      <w:marTop w:val="0"/>
      <w:marBottom w:val="0"/>
      <w:divBdr>
        <w:top w:val="none" w:sz="0" w:space="0" w:color="auto"/>
        <w:left w:val="none" w:sz="0" w:space="0" w:color="auto"/>
        <w:bottom w:val="none" w:sz="0" w:space="0" w:color="auto"/>
        <w:right w:val="none" w:sz="0" w:space="0" w:color="auto"/>
      </w:divBdr>
    </w:div>
    <w:div w:id="1985308139">
      <w:bodyDiv w:val="1"/>
      <w:marLeft w:val="0"/>
      <w:marRight w:val="0"/>
      <w:marTop w:val="0"/>
      <w:marBottom w:val="0"/>
      <w:divBdr>
        <w:top w:val="none" w:sz="0" w:space="0" w:color="auto"/>
        <w:left w:val="none" w:sz="0" w:space="0" w:color="auto"/>
        <w:bottom w:val="none" w:sz="0" w:space="0" w:color="auto"/>
        <w:right w:val="none" w:sz="0" w:space="0" w:color="auto"/>
      </w:divBdr>
    </w:div>
    <w:div w:id="205831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11</Pages>
  <Words>1835</Words>
  <Characters>8810</Characters>
  <Application>Microsoft Office Word</Application>
  <DocSecurity>0</DocSecurity>
  <Lines>440</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Nankova</dc:creator>
  <cp:keywords/>
  <dc:description/>
  <cp:lastModifiedBy>Andrea Nankova</cp:lastModifiedBy>
  <cp:revision>1</cp:revision>
  <dcterms:created xsi:type="dcterms:W3CDTF">2022-04-13T21:31:00Z</dcterms:created>
  <dcterms:modified xsi:type="dcterms:W3CDTF">2022-04-14T15:03:00Z</dcterms:modified>
</cp:coreProperties>
</file>