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3B74898" w14:textId="77777777" w:rsidR="004D34B6" w:rsidRDefault="004D34B6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</w:pPr>
    </w:p>
    <w:p w14:paraId="0D42F5A3" w14:textId="520EB1DD" w:rsidR="00004EB3" w:rsidRDefault="00AB4D7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 xml:space="preserve">Module: </w:t>
      </w:r>
      <w:r w:rsidR="00953B3B" w:rsidRPr="004E18AE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 xml:space="preserve">Strategic </w:t>
      </w:r>
      <w:r w:rsidR="004E11DC" w:rsidRPr="004E18AE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Management</w:t>
      </w:r>
      <w:r w:rsidR="00324666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 xml:space="preserve"> for</w:t>
      </w:r>
      <w:r w:rsidR="00004EB3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 xml:space="preserve"> </w:t>
      </w:r>
      <w:r w:rsidR="003B68F9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Business</w:t>
      </w:r>
      <w:r w:rsidR="00B74A9E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 xml:space="preserve"> </w:t>
      </w:r>
      <w:r w:rsidR="002778F8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(LCLM6001_BIRM)</w:t>
      </w:r>
    </w:p>
    <w:p w14:paraId="3D79EFD3" w14:textId="2D885B0B" w:rsidR="00953B3B" w:rsidRPr="004E18AE" w:rsidRDefault="00452DE0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Student</w:t>
      </w:r>
      <w:r w:rsidR="00562C02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 xml:space="preserve">: </w:t>
      </w:r>
      <w:r w:rsidR="00953B3B" w:rsidRPr="004E18AE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Anamaria Stancu</w:t>
      </w:r>
      <w:r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(2333684)</w:t>
      </w:r>
    </w:p>
    <w:p w14:paraId="1484DFB1" w14:textId="77777777" w:rsidR="00FD055C" w:rsidRDefault="00FD055C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</w:p>
    <w:p w14:paraId="615D89E3" w14:textId="77777777" w:rsidR="00FD055C" w:rsidRDefault="00FD055C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</w:p>
    <w:p w14:paraId="274F9D05" w14:textId="77777777" w:rsidR="00FD055C" w:rsidRDefault="00FD055C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</w:p>
    <w:p w14:paraId="5B8D5485" w14:textId="035E0DA2" w:rsidR="00ED26AE" w:rsidRPr="00ED26AE" w:rsidRDefault="00ED26AE" w:rsidP="00221F05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</w:pPr>
      <w:r w:rsidRPr="00ED26AE"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14:ligatures w14:val="none"/>
        </w:rPr>
        <w:t>Strategic Growth Strategy Report for VodafoneThree UK</w:t>
      </w:r>
    </w:p>
    <w:p w14:paraId="54FD5953" w14:textId="77777777" w:rsidR="00FA25D2" w:rsidRDefault="00FA25D2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</w:p>
    <w:p w14:paraId="61C9BD15" w14:textId="77777777" w:rsidR="00FA25D2" w:rsidRDefault="00FA25D2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</w:p>
    <w:p w14:paraId="0C371EF8" w14:textId="77777777" w:rsidR="00783BED" w:rsidRDefault="00783BED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</w:p>
    <w:p w14:paraId="237B3DB5" w14:textId="77777777" w:rsidR="00783BED" w:rsidRDefault="00783BED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14:ligatures w14:val="none"/>
        </w:rPr>
      </w:pPr>
    </w:p>
    <w:p w14:paraId="46B61C0A" w14:textId="77777777" w:rsidR="00221F05" w:rsidRDefault="00221F05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</w:p>
    <w:p w14:paraId="69E31F45" w14:textId="77777777" w:rsidR="00221F05" w:rsidRDefault="00221F05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</w:p>
    <w:p w14:paraId="569ED531" w14:textId="77777777" w:rsidR="00221F05" w:rsidRDefault="00221F05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</w:p>
    <w:p w14:paraId="24D68B4D" w14:textId="77777777" w:rsidR="00221F05" w:rsidRDefault="00221F05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</w:p>
    <w:p w14:paraId="12C4512D" w14:textId="77777777" w:rsidR="00221F05" w:rsidRDefault="00221F05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</w:p>
    <w:p w14:paraId="6F99CED2" w14:textId="77777777" w:rsidR="00221F05" w:rsidRDefault="00221F05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</w:p>
    <w:p w14:paraId="718B998E" w14:textId="77777777" w:rsidR="00221F05" w:rsidRDefault="00221F05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</w:p>
    <w:p w14:paraId="615C5B16" w14:textId="7AA04532" w:rsidR="000E4D34" w:rsidRPr="00774B6E" w:rsidRDefault="00ED26AE" w:rsidP="00FA25D2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proofErr w:type="spellStart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Creating</w:t>
      </w:r>
      <w:proofErr w:type="spellEnd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</w:t>
      </w:r>
      <w:proofErr w:type="spellStart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Sustainable</w:t>
      </w:r>
      <w:proofErr w:type="spellEnd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Competitive </w:t>
      </w:r>
      <w:proofErr w:type="spellStart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Advantage</w:t>
      </w:r>
      <w:proofErr w:type="spellEnd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</w:t>
      </w:r>
      <w:proofErr w:type="spellStart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Through</w:t>
      </w:r>
      <w:proofErr w:type="spellEnd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Digital </w:t>
      </w:r>
      <w:proofErr w:type="spellStart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Connectivity</w:t>
      </w:r>
      <w:proofErr w:type="spellEnd"/>
      <w:r w:rsidRPr="00774B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Innovation</w:t>
      </w:r>
    </w:p>
    <w:p w14:paraId="0B3D387A" w14:textId="77777777" w:rsidR="00B94BE3" w:rsidRDefault="00B94BE3" w:rsidP="00ED26AE">
      <w:pPr>
        <w:spacing w:before="100" w:beforeAutospacing="1" w:after="100" w:afterAutospacing="1" w:line="240" w:lineRule="auto"/>
        <w:outlineLvl w:val="0"/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</w:pPr>
    </w:p>
    <w:p w14:paraId="780FB053" w14:textId="6A0CE1BE" w:rsidR="00ED26AE" w:rsidRPr="00582BFF" w:rsidRDefault="00ED26A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</w:pPr>
      <w:r w:rsidRPr="00582BFF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lastRenderedPageBreak/>
        <w:t xml:space="preserve">1. Executive </w:t>
      </w:r>
      <w:proofErr w:type="spellStart"/>
      <w:r w:rsidRPr="00582BFF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Summary</w:t>
      </w:r>
      <w:proofErr w:type="spellEnd"/>
    </w:p>
    <w:p w14:paraId="4EF6559B" w14:textId="77777777" w:rsidR="007B63A8" w:rsidRPr="007B63A8" w:rsidRDefault="007B63A8">
      <w:pPr>
        <w:pStyle w:val="isselectedend"/>
        <w:rPr>
          <w:color w:val="000000"/>
        </w:rPr>
      </w:pPr>
      <w:r w:rsidRPr="007B63A8">
        <w:rPr>
          <w:color w:val="000000"/>
        </w:rPr>
        <w:t xml:space="preserve">Vodafone UK is </w:t>
      </w:r>
      <w:proofErr w:type="spellStart"/>
      <w:r w:rsidRPr="007B63A8">
        <w:rPr>
          <w:color w:val="000000"/>
        </w:rPr>
        <w:t>undergoing</w:t>
      </w:r>
      <w:proofErr w:type="spellEnd"/>
      <w:r w:rsidRPr="007B63A8">
        <w:rPr>
          <w:color w:val="000000"/>
        </w:rPr>
        <w:t xml:space="preserve"> major strategic </w:t>
      </w:r>
      <w:proofErr w:type="spellStart"/>
      <w:r w:rsidRPr="007B63A8">
        <w:rPr>
          <w:color w:val="000000"/>
        </w:rPr>
        <w:t>transformation</w:t>
      </w:r>
      <w:proofErr w:type="spellEnd"/>
      <w:r w:rsidRPr="007B63A8">
        <w:rPr>
          <w:color w:val="000000"/>
        </w:rPr>
        <w:t xml:space="preserve"> following </w:t>
      </w:r>
      <w:proofErr w:type="spellStart"/>
      <w:r w:rsidRPr="007B63A8">
        <w:rPr>
          <w:color w:val="000000"/>
        </w:rPr>
        <w:t>its</w:t>
      </w:r>
      <w:proofErr w:type="spellEnd"/>
      <w:r w:rsidRPr="007B63A8">
        <w:rPr>
          <w:color w:val="000000"/>
        </w:rPr>
        <w:t xml:space="preserve"> 2025 </w:t>
      </w:r>
      <w:proofErr w:type="spellStart"/>
      <w:r w:rsidRPr="007B63A8">
        <w:rPr>
          <w:color w:val="000000"/>
        </w:rPr>
        <w:t>merger</w:t>
      </w:r>
      <w:proofErr w:type="spellEnd"/>
      <w:r w:rsidRPr="007B63A8">
        <w:rPr>
          <w:color w:val="000000"/>
        </w:rPr>
        <w:t xml:space="preserve"> with Three UK, </w:t>
      </w:r>
      <w:proofErr w:type="spellStart"/>
      <w:r w:rsidRPr="007B63A8">
        <w:rPr>
          <w:color w:val="000000"/>
        </w:rPr>
        <w:t>creating</w:t>
      </w:r>
      <w:proofErr w:type="spellEnd"/>
      <w:r w:rsidRPr="007B63A8">
        <w:rPr>
          <w:color w:val="000000"/>
        </w:rPr>
        <w:t xml:space="preserve"> VodafoneThree, the UK’s largest mobile network operator with around 27 </w:t>
      </w:r>
      <w:proofErr w:type="spellStart"/>
      <w:r w:rsidRPr="007B63A8">
        <w:rPr>
          <w:color w:val="000000"/>
        </w:rPr>
        <w:t>million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customers</w:t>
      </w:r>
      <w:proofErr w:type="spellEnd"/>
      <w:r w:rsidRPr="007B63A8">
        <w:rPr>
          <w:color w:val="000000"/>
        </w:rPr>
        <w:t xml:space="preserve">. The </w:t>
      </w:r>
      <w:proofErr w:type="spellStart"/>
      <w:r w:rsidRPr="007B63A8">
        <w:rPr>
          <w:color w:val="000000"/>
        </w:rPr>
        <w:t>company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plans</w:t>
      </w:r>
      <w:proofErr w:type="spellEnd"/>
      <w:r w:rsidRPr="007B63A8">
        <w:rPr>
          <w:color w:val="000000"/>
        </w:rPr>
        <w:t xml:space="preserve"> to invest £11 </w:t>
      </w:r>
      <w:proofErr w:type="spellStart"/>
      <w:r w:rsidRPr="007B63A8">
        <w:rPr>
          <w:color w:val="000000"/>
        </w:rPr>
        <w:t>billion</w:t>
      </w:r>
      <w:proofErr w:type="spellEnd"/>
      <w:r w:rsidRPr="007B63A8">
        <w:rPr>
          <w:color w:val="000000"/>
        </w:rPr>
        <w:t xml:space="preserve"> to </w:t>
      </w:r>
      <w:proofErr w:type="spellStart"/>
      <w:r w:rsidRPr="007B63A8">
        <w:rPr>
          <w:color w:val="000000"/>
        </w:rPr>
        <w:t>improve</w:t>
      </w:r>
      <w:proofErr w:type="spellEnd"/>
      <w:r w:rsidRPr="007B63A8">
        <w:rPr>
          <w:color w:val="000000"/>
        </w:rPr>
        <w:t xml:space="preserve"> 5G </w:t>
      </w:r>
      <w:proofErr w:type="spellStart"/>
      <w:r w:rsidRPr="007B63A8">
        <w:rPr>
          <w:color w:val="000000"/>
        </w:rPr>
        <w:t>coverage</w:t>
      </w:r>
      <w:proofErr w:type="spellEnd"/>
      <w:r w:rsidRPr="007B63A8">
        <w:rPr>
          <w:color w:val="000000"/>
        </w:rPr>
        <w:t xml:space="preserve"> and support future digital </w:t>
      </w:r>
      <w:proofErr w:type="spellStart"/>
      <w:r w:rsidRPr="007B63A8">
        <w:rPr>
          <w:color w:val="000000"/>
        </w:rPr>
        <w:t>technologies</w:t>
      </w:r>
      <w:proofErr w:type="spellEnd"/>
      <w:r w:rsidRPr="007B63A8">
        <w:rPr>
          <w:color w:val="000000"/>
        </w:rPr>
        <w:t>.</w:t>
      </w:r>
    </w:p>
    <w:p w14:paraId="5B3F069B" w14:textId="77777777" w:rsidR="007B63A8" w:rsidRPr="007B63A8" w:rsidRDefault="007B63A8">
      <w:pPr>
        <w:pStyle w:val="isselectedend"/>
        <w:rPr>
          <w:color w:val="000000"/>
        </w:rPr>
      </w:pPr>
      <w:r w:rsidRPr="007B63A8">
        <w:rPr>
          <w:color w:val="000000"/>
        </w:rPr>
        <w:t xml:space="preserve">This report </w:t>
      </w:r>
      <w:proofErr w:type="spellStart"/>
      <w:r w:rsidRPr="007B63A8">
        <w:rPr>
          <w:color w:val="000000"/>
        </w:rPr>
        <w:t>evaluates</w:t>
      </w:r>
      <w:proofErr w:type="spellEnd"/>
      <w:r w:rsidRPr="007B63A8">
        <w:rPr>
          <w:color w:val="000000"/>
        </w:rPr>
        <w:t xml:space="preserve"> VodafoneThree’s position using SWOT, Porter’s </w:t>
      </w:r>
      <w:proofErr w:type="spellStart"/>
      <w:r w:rsidRPr="007B63A8">
        <w:rPr>
          <w:color w:val="000000"/>
        </w:rPr>
        <w:t>Five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Forces</w:t>
      </w:r>
      <w:proofErr w:type="spellEnd"/>
      <w:r w:rsidRPr="007B63A8">
        <w:rPr>
          <w:color w:val="000000"/>
        </w:rPr>
        <w:t xml:space="preserve">, VRIO and Dynamic </w:t>
      </w:r>
      <w:proofErr w:type="spellStart"/>
      <w:r w:rsidRPr="007B63A8">
        <w:rPr>
          <w:color w:val="000000"/>
        </w:rPr>
        <w:t>Capabilities</w:t>
      </w:r>
      <w:proofErr w:type="spellEnd"/>
      <w:r w:rsidRPr="007B63A8">
        <w:rPr>
          <w:color w:val="000000"/>
        </w:rPr>
        <w:t xml:space="preserve">. The analysis </w:t>
      </w:r>
      <w:proofErr w:type="spellStart"/>
      <w:r w:rsidRPr="007B63A8">
        <w:rPr>
          <w:color w:val="000000"/>
        </w:rPr>
        <w:t>shows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strong</w:t>
      </w:r>
      <w:proofErr w:type="spellEnd"/>
      <w:r w:rsidRPr="007B63A8">
        <w:rPr>
          <w:color w:val="000000"/>
        </w:rPr>
        <w:t xml:space="preserve"> resources but </w:t>
      </w:r>
      <w:proofErr w:type="spellStart"/>
      <w:r w:rsidRPr="007B63A8">
        <w:rPr>
          <w:color w:val="000000"/>
        </w:rPr>
        <w:t>also</w:t>
      </w:r>
      <w:proofErr w:type="spellEnd"/>
      <w:r w:rsidRPr="007B63A8">
        <w:rPr>
          <w:color w:val="000000"/>
        </w:rPr>
        <w:t xml:space="preserve"> intense </w:t>
      </w:r>
      <w:proofErr w:type="spellStart"/>
      <w:r w:rsidRPr="007B63A8">
        <w:rPr>
          <w:color w:val="000000"/>
        </w:rPr>
        <w:t>competition</w:t>
      </w:r>
      <w:proofErr w:type="spellEnd"/>
      <w:r w:rsidRPr="007B63A8">
        <w:rPr>
          <w:color w:val="000000"/>
        </w:rPr>
        <w:t xml:space="preserve"> and </w:t>
      </w:r>
      <w:proofErr w:type="spellStart"/>
      <w:r w:rsidRPr="007B63A8">
        <w:rPr>
          <w:color w:val="000000"/>
        </w:rPr>
        <w:t>changing</w:t>
      </w:r>
      <w:proofErr w:type="spellEnd"/>
      <w:r w:rsidRPr="007B63A8">
        <w:rPr>
          <w:color w:val="000000"/>
        </w:rPr>
        <w:t xml:space="preserve"> customer </w:t>
      </w:r>
      <w:proofErr w:type="spellStart"/>
      <w:r w:rsidRPr="007B63A8">
        <w:rPr>
          <w:color w:val="000000"/>
        </w:rPr>
        <w:t>expectations</w:t>
      </w:r>
      <w:proofErr w:type="spellEnd"/>
      <w:r w:rsidRPr="007B63A8">
        <w:rPr>
          <w:color w:val="000000"/>
        </w:rPr>
        <w:t>.</w:t>
      </w:r>
    </w:p>
    <w:p w14:paraId="1BED4659" w14:textId="77777777" w:rsidR="007B63A8" w:rsidRPr="007B63A8" w:rsidRDefault="007B63A8">
      <w:pPr>
        <w:pStyle w:val="NormalWeb"/>
        <w:rPr>
          <w:color w:val="000000"/>
        </w:rPr>
      </w:pPr>
      <w:r w:rsidRPr="007B63A8">
        <w:rPr>
          <w:color w:val="000000"/>
        </w:rPr>
        <w:t xml:space="preserve">The report </w:t>
      </w:r>
      <w:proofErr w:type="spellStart"/>
      <w:r w:rsidRPr="007B63A8">
        <w:rPr>
          <w:color w:val="000000"/>
        </w:rPr>
        <w:t>recommends</w:t>
      </w:r>
      <w:proofErr w:type="spellEnd"/>
      <w:r w:rsidRPr="007B63A8">
        <w:rPr>
          <w:color w:val="000000"/>
        </w:rPr>
        <w:t xml:space="preserve"> a</w:t>
      </w:r>
      <w:r w:rsidRPr="007B63A8">
        <w:rPr>
          <w:rStyle w:val="apple-converted-space"/>
          <w:color w:val="000000"/>
        </w:rPr>
        <w:t> </w:t>
      </w:r>
      <w:r w:rsidRPr="007B63A8">
        <w:rPr>
          <w:rStyle w:val="Robust"/>
          <w:color w:val="000000"/>
        </w:rPr>
        <w:t xml:space="preserve">Digital </w:t>
      </w:r>
      <w:proofErr w:type="spellStart"/>
      <w:r w:rsidRPr="007B63A8">
        <w:rPr>
          <w:rStyle w:val="Robust"/>
          <w:color w:val="000000"/>
        </w:rPr>
        <w:t>Connectivity</w:t>
      </w:r>
      <w:proofErr w:type="spellEnd"/>
      <w:r w:rsidRPr="007B63A8">
        <w:rPr>
          <w:rStyle w:val="Robust"/>
          <w:color w:val="000000"/>
        </w:rPr>
        <w:t xml:space="preserve"> </w:t>
      </w:r>
      <w:proofErr w:type="spellStart"/>
      <w:r w:rsidRPr="007B63A8">
        <w:rPr>
          <w:rStyle w:val="Robust"/>
          <w:color w:val="000000"/>
        </w:rPr>
        <w:t>Ecosystem</w:t>
      </w:r>
      <w:proofErr w:type="spellEnd"/>
      <w:r w:rsidRPr="007B63A8">
        <w:rPr>
          <w:rStyle w:val="Robust"/>
          <w:color w:val="000000"/>
        </w:rPr>
        <w:t xml:space="preserve"> Strategy</w:t>
      </w:r>
      <w:r w:rsidRPr="007B63A8">
        <w:rPr>
          <w:rStyle w:val="apple-converted-space"/>
          <w:color w:val="000000"/>
        </w:rPr>
        <w:t> </w:t>
      </w:r>
      <w:proofErr w:type="spellStart"/>
      <w:r w:rsidRPr="007B63A8">
        <w:rPr>
          <w:color w:val="000000"/>
        </w:rPr>
        <w:t>based</w:t>
      </w:r>
      <w:proofErr w:type="spellEnd"/>
      <w:r w:rsidRPr="007B63A8">
        <w:rPr>
          <w:color w:val="000000"/>
        </w:rPr>
        <w:t xml:space="preserve"> on product </w:t>
      </w:r>
      <w:proofErr w:type="spellStart"/>
      <w:r w:rsidRPr="007B63A8">
        <w:rPr>
          <w:color w:val="000000"/>
        </w:rPr>
        <w:t>development</w:t>
      </w:r>
      <w:proofErr w:type="spellEnd"/>
      <w:r w:rsidRPr="007B63A8">
        <w:rPr>
          <w:color w:val="000000"/>
        </w:rPr>
        <w:t xml:space="preserve"> and </w:t>
      </w:r>
      <w:proofErr w:type="spellStart"/>
      <w:r w:rsidRPr="007B63A8">
        <w:rPr>
          <w:color w:val="000000"/>
        </w:rPr>
        <w:t>differentiation</w:t>
      </w:r>
      <w:proofErr w:type="spellEnd"/>
      <w:r w:rsidRPr="007B63A8">
        <w:rPr>
          <w:color w:val="000000"/>
        </w:rPr>
        <w:t xml:space="preserve">. The strategy </w:t>
      </w:r>
      <w:proofErr w:type="spellStart"/>
      <w:r w:rsidRPr="007B63A8">
        <w:rPr>
          <w:color w:val="000000"/>
        </w:rPr>
        <w:t>focuses</w:t>
      </w:r>
      <w:proofErr w:type="spellEnd"/>
      <w:r w:rsidRPr="007B63A8">
        <w:rPr>
          <w:color w:val="000000"/>
        </w:rPr>
        <w:t xml:space="preserve"> on </w:t>
      </w:r>
      <w:proofErr w:type="spellStart"/>
      <w:r w:rsidRPr="007B63A8">
        <w:rPr>
          <w:color w:val="000000"/>
        </w:rPr>
        <w:t>improving</w:t>
      </w:r>
      <w:proofErr w:type="spellEnd"/>
      <w:r w:rsidRPr="007B63A8">
        <w:rPr>
          <w:color w:val="000000"/>
        </w:rPr>
        <w:t xml:space="preserve"> customer </w:t>
      </w:r>
      <w:proofErr w:type="spellStart"/>
      <w:r w:rsidRPr="007B63A8">
        <w:rPr>
          <w:color w:val="000000"/>
        </w:rPr>
        <w:t>experience</w:t>
      </w:r>
      <w:proofErr w:type="spellEnd"/>
      <w:r w:rsidRPr="007B63A8">
        <w:rPr>
          <w:color w:val="000000"/>
        </w:rPr>
        <w:t xml:space="preserve">, </w:t>
      </w:r>
      <w:proofErr w:type="spellStart"/>
      <w:r w:rsidRPr="007B63A8">
        <w:rPr>
          <w:color w:val="000000"/>
        </w:rPr>
        <w:t>expanding</w:t>
      </w:r>
      <w:proofErr w:type="spellEnd"/>
      <w:r w:rsidRPr="007B63A8">
        <w:rPr>
          <w:color w:val="000000"/>
        </w:rPr>
        <w:t xml:space="preserve"> digital services and </w:t>
      </w:r>
      <w:proofErr w:type="spellStart"/>
      <w:r w:rsidRPr="007B63A8">
        <w:rPr>
          <w:color w:val="000000"/>
        </w:rPr>
        <w:t>strengthening</w:t>
      </w:r>
      <w:proofErr w:type="spellEnd"/>
      <w:r w:rsidRPr="007B63A8">
        <w:rPr>
          <w:color w:val="000000"/>
        </w:rPr>
        <w:t xml:space="preserve"> competitive </w:t>
      </w:r>
      <w:proofErr w:type="spellStart"/>
      <w:r w:rsidRPr="007B63A8">
        <w:rPr>
          <w:color w:val="000000"/>
        </w:rPr>
        <w:t>advantage</w:t>
      </w:r>
      <w:proofErr w:type="spellEnd"/>
      <w:r w:rsidRPr="007B63A8">
        <w:rPr>
          <w:color w:val="000000"/>
        </w:rPr>
        <w:t xml:space="preserve">. </w:t>
      </w:r>
      <w:proofErr w:type="spellStart"/>
      <w:r w:rsidRPr="007B63A8">
        <w:rPr>
          <w:color w:val="000000"/>
        </w:rPr>
        <w:t>Its</w:t>
      </w:r>
      <w:proofErr w:type="spellEnd"/>
      <w:r w:rsidRPr="007B63A8">
        <w:rPr>
          <w:color w:val="000000"/>
        </w:rPr>
        <w:t xml:space="preserve"> success </w:t>
      </w:r>
      <w:proofErr w:type="spellStart"/>
      <w:r w:rsidRPr="007B63A8">
        <w:rPr>
          <w:color w:val="000000"/>
        </w:rPr>
        <w:t>will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depend</w:t>
      </w:r>
      <w:proofErr w:type="spellEnd"/>
      <w:r w:rsidRPr="007B63A8">
        <w:rPr>
          <w:color w:val="000000"/>
        </w:rPr>
        <w:t xml:space="preserve"> on </w:t>
      </w:r>
      <w:proofErr w:type="spellStart"/>
      <w:r w:rsidRPr="007B63A8">
        <w:rPr>
          <w:color w:val="000000"/>
        </w:rPr>
        <w:t>effective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merger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integration</w:t>
      </w:r>
      <w:proofErr w:type="spellEnd"/>
      <w:r w:rsidRPr="007B63A8">
        <w:rPr>
          <w:color w:val="000000"/>
        </w:rPr>
        <w:t xml:space="preserve">, employee </w:t>
      </w:r>
      <w:proofErr w:type="spellStart"/>
      <w:r w:rsidRPr="007B63A8">
        <w:rPr>
          <w:color w:val="000000"/>
        </w:rPr>
        <w:t>development</w:t>
      </w:r>
      <w:proofErr w:type="spellEnd"/>
      <w:r w:rsidRPr="007B63A8">
        <w:rPr>
          <w:color w:val="000000"/>
        </w:rPr>
        <w:t xml:space="preserve"> and </w:t>
      </w:r>
      <w:proofErr w:type="spellStart"/>
      <w:r w:rsidRPr="007B63A8">
        <w:rPr>
          <w:color w:val="000000"/>
        </w:rPr>
        <w:t>continuous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monitoring</w:t>
      </w:r>
      <w:proofErr w:type="spellEnd"/>
      <w:r w:rsidRPr="007B63A8">
        <w:rPr>
          <w:color w:val="000000"/>
        </w:rPr>
        <w:t xml:space="preserve"> to </w:t>
      </w:r>
      <w:proofErr w:type="spellStart"/>
      <w:r w:rsidRPr="007B63A8">
        <w:rPr>
          <w:color w:val="000000"/>
        </w:rPr>
        <w:t>achieve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sustainable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long-term</w:t>
      </w:r>
      <w:proofErr w:type="spellEnd"/>
      <w:r w:rsidRPr="007B63A8">
        <w:rPr>
          <w:color w:val="000000"/>
        </w:rPr>
        <w:t xml:space="preserve"> </w:t>
      </w:r>
      <w:proofErr w:type="spellStart"/>
      <w:r w:rsidRPr="007B63A8">
        <w:rPr>
          <w:color w:val="000000"/>
        </w:rPr>
        <w:t>growth</w:t>
      </w:r>
      <w:proofErr w:type="spellEnd"/>
      <w:r w:rsidRPr="007B63A8">
        <w:rPr>
          <w:color w:val="000000"/>
        </w:rPr>
        <w:t>.</w:t>
      </w:r>
    </w:p>
    <w:p w14:paraId="606B20A2" w14:textId="5BF36348" w:rsidR="00ED26AE" w:rsidRPr="00582BFF" w:rsidRDefault="00ED26A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</w:pPr>
      <w:r w:rsidRPr="00582BFF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2. </w:t>
      </w:r>
      <w:proofErr w:type="spellStart"/>
      <w:r w:rsidRPr="00582BFF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Introduction</w:t>
      </w:r>
      <w:proofErr w:type="spellEnd"/>
      <w:r w:rsidRPr="00582BFF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 to Vodafone</w:t>
      </w:r>
    </w:p>
    <w:p w14:paraId="44ACAC68" w14:textId="77777777" w:rsidR="00DF14AF" w:rsidRDefault="00DF14AF">
      <w:pPr>
        <w:pStyle w:val="isselectedend"/>
        <w:rPr>
          <w:color w:val="000000"/>
        </w:rPr>
      </w:pPr>
      <w:r>
        <w:rPr>
          <w:color w:val="000000"/>
        </w:rPr>
        <w:t xml:space="preserve">Vodafone Group Plc is one of the world’s largest </w:t>
      </w:r>
      <w:proofErr w:type="spellStart"/>
      <w:r>
        <w:rPr>
          <w:color w:val="000000"/>
        </w:rPr>
        <w:t>telecommunications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organisations</w:t>
      </w:r>
      <w:proofErr w:type="spellEnd"/>
      <w:r>
        <w:rPr>
          <w:color w:val="000000"/>
        </w:rPr>
        <w:t xml:space="preserve">, operating across Europe and Africa. It </w:t>
      </w:r>
      <w:proofErr w:type="spellStart"/>
      <w:r>
        <w:rPr>
          <w:color w:val="000000"/>
        </w:rPr>
        <w:t>provides</w:t>
      </w:r>
      <w:proofErr w:type="spellEnd"/>
      <w:r>
        <w:rPr>
          <w:color w:val="000000"/>
        </w:rPr>
        <w:t xml:space="preserve"> mobile </w:t>
      </w:r>
      <w:proofErr w:type="spellStart"/>
      <w:r>
        <w:rPr>
          <w:color w:val="000000"/>
        </w:rPr>
        <w:t>connectivity</w:t>
      </w:r>
      <w:proofErr w:type="spellEnd"/>
      <w:r>
        <w:rPr>
          <w:color w:val="000000"/>
        </w:rPr>
        <w:t xml:space="preserve">, broadband,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services, cybersecurity and Internet of Things (IoT) </w:t>
      </w:r>
      <w:proofErr w:type="spellStart"/>
      <w:r>
        <w:rPr>
          <w:color w:val="000000"/>
        </w:rPr>
        <w:t>solutions</w:t>
      </w:r>
      <w:proofErr w:type="spellEnd"/>
      <w:r>
        <w:rPr>
          <w:color w:val="000000"/>
        </w:rPr>
        <w:t>.</w:t>
      </w:r>
    </w:p>
    <w:p w14:paraId="2F5EDE49" w14:textId="77777777" w:rsidR="00DF14AF" w:rsidRDefault="00DF14AF">
      <w:pPr>
        <w:pStyle w:val="isselectedend"/>
        <w:rPr>
          <w:color w:val="000000"/>
        </w:rPr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telecommunications</w:t>
      </w:r>
      <w:proofErr w:type="spellEnd"/>
      <w:r>
        <w:rPr>
          <w:color w:val="000000"/>
        </w:rPr>
        <w:t xml:space="preserve"> industry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changed </w:t>
      </w:r>
      <w:proofErr w:type="spellStart"/>
      <w:r>
        <w:rPr>
          <w:color w:val="000000"/>
        </w:rPr>
        <w:t>significantly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and businesses </w:t>
      </w:r>
      <w:proofErr w:type="spellStart"/>
      <w:r>
        <w:rPr>
          <w:color w:val="000000"/>
        </w:rPr>
        <w:t>increasingly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depend</w:t>
      </w:r>
      <w:proofErr w:type="spellEnd"/>
      <w:r>
        <w:rPr>
          <w:color w:val="000000"/>
        </w:rPr>
        <w:t xml:space="preserve"> on digital </w:t>
      </w:r>
      <w:proofErr w:type="spellStart"/>
      <w:r>
        <w:rPr>
          <w:color w:val="000000"/>
        </w:rPr>
        <w:t>solutions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including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 xml:space="preserve">, artificial intelligence and </w:t>
      </w:r>
      <w:proofErr w:type="spellStart"/>
      <w:r>
        <w:rPr>
          <w:color w:val="000000"/>
        </w:rPr>
        <w:t>connected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technologies</w:t>
      </w:r>
      <w:proofErr w:type="spellEnd"/>
      <w:r>
        <w:rPr>
          <w:color w:val="000000"/>
        </w:rPr>
        <w:t xml:space="preserve">. As a result, Vodafone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transformed</w:t>
      </w:r>
      <w:proofErr w:type="spellEnd"/>
      <w:r>
        <w:rPr>
          <w:color w:val="000000"/>
        </w:rPr>
        <w:t xml:space="preserve"> from a </w:t>
      </w:r>
      <w:proofErr w:type="spellStart"/>
      <w:r>
        <w:rPr>
          <w:color w:val="000000"/>
        </w:rPr>
        <w:t>traditional</w:t>
      </w:r>
      <w:proofErr w:type="spellEnd"/>
      <w:r>
        <w:rPr>
          <w:color w:val="000000"/>
        </w:rPr>
        <w:t xml:space="preserve"> network provider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broader</w:t>
      </w:r>
      <w:proofErr w:type="spellEnd"/>
      <w:r>
        <w:rPr>
          <w:color w:val="000000"/>
        </w:rPr>
        <w:t xml:space="preserve"> digital technology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>.</w:t>
      </w:r>
    </w:p>
    <w:p w14:paraId="65825B74" w14:textId="77777777" w:rsidR="00DF14AF" w:rsidRDefault="00DF14AF">
      <w:pPr>
        <w:pStyle w:val="isselectedend"/>
        <w:rPr>
          <w:color w:val="000000"/>
        </w:rPr>
      </w:pPr>
      <w:r>
        <w:rPr>
          <w:color w:val="000000"/>
        </w:rPr>
        <w:t xml:space="preserve">Vodafone’s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is to</w:t>
      </w:r>
      <w:r>
        <w:rPr>
          <w:rStyle w:val="apple-converted-space"/>
          <w:color w:val="000000"/>
        </w:rPr>
        <w:t> </w:t>
      </w:r>
      <w:r>
        <w:rPr>
          <w:rStyle w:val="Robust"/>
          <w:color w:val="000000"/>
        </w:rPr>
        <w:t>“</w:t>
      </w:r>
      <w:proofErr w:type="spellStart"/>
      <w:r>
        <w:rPr>
          <w:rStyle w:val="Robust"/>
          <w:color w:val="000000"/>
        </w:rPr>
        <w:t>connect</w:t>
      </w:r>
      <w:proofErr w:type="spellEnd"/>
      <w:r>
        <w:rPr>
          <w:rStyle w:val="Robust"/>
          <w:color w:val="000000"/>
        </w:rPr>
        <w:t xml:space="preserve"> for a better future”</w:t>
      </w:r>
      <w:r>
        <w:rPr>
          <w:color w:val="000000"/>
        </w:rPr>
        <w:t xml:space="preserve">, using technology to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communication and create a more inclusive digital society.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values include customer focus, innovation, trust, </w:t>
      </w:r>
      <w:proofErr w:type="spellStart"/>
      <w:r>
        <w:rPr>
          <w:color w:val="000000"/>
        </w:rPr>
        <w:t>simplicity</w:t>
      </w:r>
      <w:proofErr w:type="spellEnd"/>
      <w:r>
        <w:rPr>
          <w:color w:val="000000"/>
        </w:rPr>
        <w:t xml:space="preserve"> and </w:t>
      </w:r>
      <w:proofErr w:type="spellStart"/>
      <w:r>
        <w:rPr>
          <w:color w:val="000000"/>
        </w:rPr>
        <w:t>inclusion</w:t>
      </w:r>
      <w:proofErr w:type="spellEnd"/>
      <w:r>
        <w:rPr>
          <w:color w:val="000000"/>
        </w:rPr>
        <w:t>.</w:t>
      </w:r>
    </w:p>
    <w:p w14:paraId="54FB4F2D" w14:textId="77777777" w:rsidR="00DF14AF" w:rsidRDefault="00DF14AF">
      <w:pPr>
        <w:pStyle w:val="isselectedend"/>
        <w:rPr>
          <w:color w:val="000000"/>
        </w:rPr>
      </w:pPr>
      <w:r>
        <w:rPr>
          <w:color w:val="000000"/>
        </w:rPr>
        <w:t xml:space="preserve">The UK </w:t>
      </w:r>
      <w:proofErr w:type="spellStart"/>
      <w:r>
        <w:rPr>
          <w:color w:val="000000"/>
        </w:rPr>
        <w:t>remains</w:t>
      </w:r>
      <w:proofErr w:type="spellEnd"/>
      <w:r>
        <w:rPr>
          <w:color w:val="000000"/>
        </w:rPr>
        <w:t xml:space="preserve"> an important market, but Vodafone </w:t>
      </w:r>
      <w:proofErr w:type="spellStart"/>
      <w:r>
        <w:rPr>
          <w:color w:val="000000"/>
        </w:rPr>
        <w:t>faces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competition</w:t>
      </w:r>
      <w:proofErr w:type="spellEnd"/>
      <w:r>
        <w:rPr>
          <w:color w:val="000000"/>
        </w:rPr>
        <w:t xml:space="preserve"> from BT Group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EE and Virgin Media O2 </w:t>
      </w:r>
      <w:proofErr w:type="spellStart"/>
      <w:r>
        <w:rPr>
          <w:color w:val="000000"/>
        </w:rPr>
        <w:t>due</w:t>
      </w:r>
      <w:proofErr w:type="spellEnd"/>
      <w:r>
        <w:rPr>
          <w:color w:val="000000"/>
        </w:rPr>
        <w:t xml:space="preserve"> to </w:t>
      </w:r>
      <w:proofErr w:type="spellStart"/>
      <w:r>
        <w:rPr>
          <w:color w:val="000000"/>
        </w:rPr>
        <w:t>price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pressure</w:t>
      </w:r>
      <w:proofErr w:type="spellEnd"/>
      <w:r>
        <w:rPr>
          <w:color w:val="000000"/>
        </w:rPr>
        <w:t xml:space="preserve"> and similar service </w:t>
      </w:r>
      <w:proofErr w:type="spellStart"/>
      <w:r>
        <w:rPr>
          <w:color w:val="000000"/>
        </w:rPr>
        <w:t>offerings</w:t>
      </w:r>
      <w:proofErr w:type="spellEnd"/>
      <w:r>
        <w:rPr>
          <w:color w:val="000000"/>
        </w:rPr>
        <w:t>.</w:t>
      </w:r>
    </w:p>
    <w:p w14:paraId="4819499D" w14:textId="77777777" w:rsidR="00DF14AF" w:rsidRDefault="00DF14AF">
      <w:pPr>
        <w:pStyle w:val="isselectedend"/>
        <w:rPr>
          <w:color w:val="000000"/>
        </w:rPr>
      </w:pPr>
      <w:r>
        <w:rPr>
          <w:color w:val="000000"/>
        </w:rPr>
        <w:t xml:space="preserve">In 2025, Vodafone UK </w:t>
      </w:r>
      <w:proofErr w:type="spellStart"/>
      <w:r>
        <w:rPr>
          <w:color w:val="000000"/>
        </w:rPr>
        <w:t>merged</w:t>
      </w:r>
      <w:proofErr w:type="spellEnd"/>
      <w:r>
        <w:rPr>
          <w:color w:val="000000"/>
        </w:rPr>
        <w:t xml:space="preserve"> with Three UK to create VodafoneThree, the UK’s largest mobile operator with around 27 </w:t>
      </w:r>
      <w:proofErr w:type="spellStart"/>
      <w:r>
        <w:rPr>
          <w:color w:val="000000"/>
        </w:rPr>
        <w:t>million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company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committed</w:t>
      </w:r>
      <w:proofErr w:type="spellEnd"/>
      <w:r>
        <w:rPr>
          <w:color w:val="000000"/>
        </w:rPr>
        <w:t xml:space="preserve"> £11 </w:t>
      </w:r>
      <w:proofErr w:type="spellStart"/>
      <w:r>
        <w:rPr>
          <w:color w:val="000000"/>
        </w:rPr>
        <w:t>billion</w:t>
      </w:r>
      <w:proofErr w:type="spellEnd"/>
      <w:r>
        <w:rPr>
          <w:color w:val="000000"/>
        </w:rPr>
        <w:t xml:space="preserve"> over ten </w:t>
      </w:r>
      <w:proofErr w:type="spellStart"/>
      <w:r>
        <w:rPr>
          <w:color w:val="000000"/>
        </w:rPr>
        <w:t>years</w:t>
      </w:r>
      <w:proofErr w:type="spellEnd"/>
      <w:r>
        <w:rPr>
          <w:color w:val="000000"/>
        </w:rPr>
        <w:t xml:space="preserve"> to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5G </w:t>
      </w:r>
      <w:proofErr w:type="spellStart"/>
      <w:r>
        <w:rPr>
          <w:color w:val="000000"/>
        </w:rPr>
        <w:t>coverage</w:t>
      </w:r>
      <w:proofErr w:type="spellEnd"/>
      <w:r>
        <w:rPr>
          <w:color w:val="000000"/>
        </w:rPr>
        <w:t xml:space="preserve">, network performance and future digital </w:t>
      </w:r>
      <w:proofErr w:type="spellStart"/>
      <w:r>
        <w:rPr>
          <w:color w:val="000000"/>
        </w:rPr>
        <w:t>technologies</w:t>
      </w:r>
      <w:proofErr w:type="spellEnd"/>
      <w:r>
        <w:rPr>
          <w:color w:val="000000"/>
        </w:rPr>
        <w:t>.</w:t>
      </w:r>
    </w:p>
    <w:p w14:paraId="0D29E4D4" w14:textId="77777777" w:rsidR="00DF14AF" w:rsidRDefault="00DF14AF">
      <w:pPr>
        <w:pStyle w:val="NormalWeb"/>
        <w:rPr>
          <w:color w:val="000000"/>
        </w:rPr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merger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creates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opportunities</w:t>
      </w:r>
      <w:proofErr w:type="spellEnd"/>
      <w:r>
        <w:rPr>
          <w:color w:val="000000"/>
        </w:rPr>
        <w:t xml:space="preserve">, but VodafoneThree must </w:t>
      </w:r>
      <w:proofErr w:type="spellStart"/>
      <w:r>
        <w:rPr>
          <w:color w:val="000000"/>
        </w:rPr>
        <w:t>successfully</w:t>
      </w:r>
      <w:proofErr w:type="spellEnd"/>
      <w:r>
        <w:rPr>
          <w:color w:val="000000"/>
        </w:rPr>
        <w:t xml:space="preserve"> integrate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organisations</w:t>
      </w:r>
      <w:proofErr w:type="spellEnd"/>
      <w:r>
        <w:rPr>
          <w:color w:val="000000"/>
        </w:rPr>
        <w:t xml:space="preserve"> and </w:t>
      </w:r>
      <w:proofErr w:type="spellStart"/>
      <w:r>
        <w:rPr>
          <w:color w:val="000000"/>
        </w:rPr>
        <w:t>develop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clear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strategy. This report </w:t>
      </w:r>
      <w:proofErr w:type="spellStart"/>
      <w:r>
        <w:rPr>
          <w:color w:val="000000"/>
        </w:rPr>
        <w:t>evaluates</w:t>
      </w:r>
      <w:proofErr w:type="spellEnd"/>
      <w:r>
        <w:rPr>
          <w:color w:val="000000"/>
        </w:rPr>
        <w:t xml:space="preserve"> VodafoneThree’s position and </w:t>
      </w:r>
      <w:proofErr w:type="spellStart"/>
      <w:r>
        <w:rPr>
          <w:color w:val="000000"/>
        </w:rPr>
        <w:t>recommends</w:t>
      </w:r>
      <w:proofErr w:type="spellEnd"/>
      <w:r>
        <w:rPr>
          <w:color w:val="000000"/>
        </w:rPr>
        <w:t xml:space="preserve"> a strategy to </w:t>
      </w:r>
      <w:proofErr w:type="spellStart"/>
      <w:r>
        <w:rPr>
          <w:color w:val="000000"/>
        </w:rPr>
        <w:t>strengthen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competitiveness</w:t>
      </w:r>
      <w:proofErr w:type="spellEnd"/>
      <w:r>
        <w:rPr>
          <w:color w:val="000000"/>
        </w:rPr>
        <w:t xml:space="preserve"> and support </w:t>
      </w:r>
      <w:proofErr w:type="spellStart"/>
      <w:r>
        <w:rPr>
          <w:color w:val="000000"/>
        </w:rPr>
        <w:t>sustainable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>.</w:t>
      </w:r>
    </w:p>
    <w:p w14:paraId="45667CE2" w14:textId="77777777" w:rsidR="00ED26AE" w:rsidRPr="00350933" w:rsidRDefault="00ED26A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</w:pPr>
      <w:r w:rsidRPr="0035093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3. </w:t>
      </w:r>
      <w:proofErr w:type="spellStart"/>
      <w:r w:rsidRPr="0035093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Evaluation</w:t>
      </w:r>
      <w:proofErr w:type="spellEnd"/>
      <w:r w:rsidRPr="0035093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 of </w:t>
      </w:r>
      <w:proofErr w:type="spellStart"/>
      <w:r w:rsidRPr="0035093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Current</w:t>
      </w:r>
      <w:proofErr w:type="spellEnd"/>
      <w:r w:rsidRPr="0035093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 Market Situation</w:t>
      </w:r>
    </w:p>
    <w:p w14:paraId="141D7452" w14:textId="621A7090" w:rsidR="00ED26AE" w:rsidRPr="00680A66" w:rsidRDefault="00ED26AE" w:rsidP="00680A6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To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understand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VodafoneThree’s strategic position, this report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uses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SWOT analysis, Porter’s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Five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Forces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, VRIO analysis and Dynamic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theory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frameworks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identify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company’s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internal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strengths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weaknesses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as well as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external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threats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49043C04" w14:textId="77777777" w:rsidR="00ED26AE" w:rsidRPr="00547498" w:rsidRDefault="00ED26A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  <w:r w:rsidRPr="00547498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lastRenderedPageBreak/>
        <w:t>3.1 SWOT Analysis</w:t>
      </w:r>
    </w:p>
    <w:p w14:paraId="427F3135" w14:textId="4B084F3A" w:rsidR="00ED26AE" w:rsidRPr="00CD7043" w:rsidRDefault="00ED26AE" w:rsidP="00ED26AE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proofErr w:type="spellStart"/>
      <w:r w:rsidRPr="00CD7043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Strengths</w:t>
      </w:r>
      <w:proofErr w:type="spellEnd"/>
      <w:r w:rsidR="00363C8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:</w:t>
      </w:r>
    </w:p>
    <w:p w14:paraId="248F8A3C" w14:textId="77777777" w:rsidR="00ED26AE" w:rsidRPr="00BD7ED0" w:rsidRDefault="00ED26AE" w:rsidP="00BD7ED0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BD7ED0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Strong</w:t>
      </w:r>
      <w:proofErr w:type="spellEnd"/>
      <w:r w:rsidRPr="00BD7ED0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Market Position and Customer Base</w:t>
      </w:r>
    </w:p>
    <w:p w14:paraId="4DFE4F8A" w14:textId="77777777" w:rsidR="00C26A35" w:rsidRDefault="00C26A35" w:rsidP="006B6D2F">
      <w:pPr>
        <w:pStyle w:val="isselectedend"/>
        <w:rPr>
          <w:color w:val="000000"/>
        </w:rPr>
      </w:pPr>
      <w:r>
        <w:rPr>
          <w:color w:val="000000"/>
        </w:rPr>
        <w:t xml:space="preserve">The Vodafone UK and Three UK </w:t>
      </w:r>
      <w:proofErr w:type="spellStart"/>
      <w:r>
        <w:rPr>
          <w:color w:val="000000"/>
        </w:rPr>
        <w:t>merger</w:t>
      </w:r>
      <w:proofErr w:type="spellEnd"/>
      <w:r>
        <w:rPr>
          <w:color w:val="000000"/>
        </w:rPr>
        <w:t xml:space="preserve"> created VodafoneThree, the UK’s largest mobile network operator, </w:t>
      </w:r>
      <w:proofErr w:type="spellStart"/>
      <w:r>
        <w:rPr>
          <w:color w:val="000000"/>
        </w:rPr>
        <w:t>serving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approximately</w:t>
      </w:r>
      <w:proofErr w:type="spellEnd"/>
      <w:r>
        <w:rPr>
          <w:color w:val="000000"/>
        </w:rPr>
        <w:t xml:space="preserve"> 27 </w:t>
      </w:r>
      <w:proofErr w:type="spellStart"/>
      <w:r>
        <w:rPr>
          <w:color w:val="000000"/>
        </w:rPr>
        <w:t>million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. This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scale </w:t>
      </w:r>
      <w:proofErr w:type="spellStart"/>
      <w:r>
        <w:rPr>
          <w:color w:val="000000"/>
        </w:rPr>
        <w:t>provides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advantages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including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stronger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purchasing</w:t>
      </w:r>
      <w:proofErr w:type="spellEnd"/>
      <w:r>
        <w:rPr>
          <w:color w:val="000000"/>
        </w:rPr>
        <w:t xml:space="preserve"> power, </w:t>
      </w:r>
      <w:proofErr w:type="spellStart"/>
      <w:r>
        <w:rPr>
          <w:color w:val="000000"/>
        </w:rPr>
        <w:t>improved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ability</w:t>
      </w:r>
      <w:proofErr w:type="spellEnd"/>
      <w:r>
        <w:rPr>
          <w:color w:val="000000"/>
        </w:rPr>
        <w:t xml:space="preserve"> and </w:t>
      </w:r>
      <w:proofErr w:type="spellStart"/>
      <w:r>
        <w:rPr>
          <w:color w:val="000000"/>
        </w:rPr>
        <w:t>greater</w:t>
      </w:r>
      <w:proofErr w:type="spellEnd"/>
      <w:r>
        <w:rPr>
          <w:color w:val="000000"/>
        </w:rPr>
        <w:t xml:space="preserve"> brand </w:t>
      </w:r>
      <w:proofErr w:type="spellStart"/>
      <w:r>
        <w:rPr>
          <w:color w:val="000000"/>
        </w:rPr>
        <w:t>visibility</w:t>
      </w:r>
      <w:proofErr w:type="spellEnd"/>
      <w:r>
        <w:rPr>
          <w:color w:val="000000"/>
        </w:rPr>
        <w:t>.</w:t>
      </w:r>
    </w:p>
    <w:p w14:paraId="303E502E" w14:textId="77777777" w:rsidR="00C26A35" w:rsidRDefault="00C26A35" w:rsidP="006B6D2F">
      <w:pPr>
        <w:pStyle w:val="NormalWeb"/>
        <w:rPr>
          <w:color w:val="000000"/>
        </w:rPr>
      </w:pPr>
      <w:proofErr w:type="spellStart"/>
      <w:r>
        <w:rPr>
          <w:color w:val="000000"/>
        </w:rPr>
        <w:t>However</w:t>
      </w:r>
      <w:proofErr w:type="spellEnd"/>
      <w:r>
        <w:rPr>
          <w:color w:val="000000"/>
        </w:rPr>
        <w:t xml:space="preserve">, market size alone </w:t>
      </w:r>
      <w:proofErr w:type="spellStart"/>
      <w:r>
        <w:rPr>
          <w:color w:val="000000"/>
        </w:rPr>
        <w:t>does</w:t>
      </w:r>
      <w:proofErr w:type="spellEnd"/>
      <w:r>
        <w:rPr>
          <w:color w:val="000000"/>
        </w:rPr>
        <w:t xml:space="preserve"> not </w:t>
      </w:r>
      <w:proofErr w:type="spellStart"/>
      <w:r>
        <w:rPr>
          <w:color w:val="000000"/>
        </w:rPr>
        <w:t>guarantee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advantage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Competitors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EE and Virgin Media O2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have large customer </w:t>
      </w:r>
      <w:proofErr w:type="spellStart"/>
      <w:r>
        <w:rPr>
          <w:color w:val="000000"/>
        </w:rPr>
        <w:t>bases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Therefore</w:t>
      </w:r>
      <w:proofErr w:type="spellEnd"/>
      <w:r>
        <w:rPr>
          <w:color w:val="000000"/>
        </w:rPr>
        <w:t xml:space="preserve">, VodafoneThree must </w:t>
      </w:r>
      <w:proofErr w:type="spellStart"/>
      <w:r>
        <w:rPr>
          <w:color w:val="000000"/>
        </w:rPr>
        <w:t>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scale to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customer value </w:t>
      </w:r>
      <w:proofErr w:type="spellStart"/>
      <w:r>
        <w:rPr>
          <w:color w:val="000000"/>
        </w:rPr>
        <w:t>rather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relying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on market share.</w:t>
      </w:r>
    </w:p>
    <w:p w14:paraId="44857F07" w14:textId="77777777" w:rsidR="00ED26AE" w:rsidRPr="004849CD" w:rsidRDefault="00ED26AE" w:rsidP="004849CD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Network </w:t>
      </w:r>
      <w:proofErr w:type="spellStart"/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Infrastructure</w:t>
      </w:r>
      <w:proofErr w:type="spellEnd"/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and </w:t>
      </w:r>
      <w:proofErr w:type="spellStart"/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Investment</w:t>
      </w:r>
      <w:proofErr w:type="spellEnd"/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Capability</w:t>
      </w:r>
      <w:proofErr w:type="spellEnd"/>
    </w:p>
    <w:p w14:paraId="52D36CAB" w14:textId="77777777" w:rsidR="009E3419" w:rsidRDefault="00282596" w:rsidP="009E3419">
      <w:pPr>
        <w:pStyle w:val="isselectedend"/>
        <w:rPr>
          <w:color w:val="000000"/>
        </w:rPr>
      </w:pPr>
      <w:r>
        <w:rPr>
          <w:color w:val="000000"/>
        </w:rPr>
        <w:t xml:space="preserve">One of VodafoneThree’s </w:t>
      </w:r>
      <w:proofErr w:type="spellStart"/>
      <w:r>
        <w:rPr>
          <w:color w:val="000000"/>
        </w:rPr>
        <w:t>strongest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advantages</w:t>
      </w:r>
      <w:proofErr w:type="spellEnd"/>
      <w:r>
        <w:rPr>
          <w:color w:val="000000"/>
        </w:rPr>
        <w:t xml:space="preserve"> is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planned</w:t>
      </w:r>
      <w:proofErr w:type="spellEnd"/>
      <w:r>
        <w:rPr>
          <w:color w:val="000000"/>
        </w:rPr>
        <w:t xml:space="preserve"> £11 </w:t>
      </w:r>
      <w:proofErr w:type="spellStart"/>
      <w:r>
        <w:rPr>
          <w:color w:val="000000"/>
        </w:rPr>
        <w:t>billion</w:t>
      </w:r>
      <w:proofErr w:type="spellEnd"/>
      <w:r>
        <w:rPr>
          <w:color w:val="000000"/>
        </w:rPr>
        <w:t xml:space="preserve"> network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Improved</w:t>
      </w:r>
      <w:proofErr w:type="spellEnd"/>
      <w:r>
        <w:rPr>
          <w:color w:val="000000"/>
        </w:rPr>
        <w:t xml:space="preserve"> 5G </w:t>
      </w:r>
      <w:proofErr w:type="spellStart"/>
      <w:r>
        <w:rPr>
          <w:color w:val="000000"/>
        </w:rPr>
        <w:t>coverage</w:t>
      </w:r>
      <w:proofErr w:type="spellEnd"/>
      <w:r>
        <w:rPr>
          <w:color w:val="000000"/>
        </w:rPr>
        <w:t xml:space="preserve"> and </w:t>
      </w:r>
      <w:proofErr w:type="spellStart"/>
      <w:r>
        <w:rPr>
          <w:color w:val="000000"/>
        </w:rPr>
        <w:t>infrastructure</w:t>
      </w:r>
      <w:proofErr w:type="spellEnd"/>
      <w:r>
        <w:rPr>
          <w:color w:val="000000"/>
        </w:rPr>
        <w:t xml:space="preserve"> create </w:t>
      </w:r>
      <w:proofErr w:type="spellStart"/>
      <w:r>
        <w:rPr>
          <w:color w:val="000000"/>
        </w:rPr>
        <w:t>opportunities</w:t>
      </w:r>
      <w:proofErr w:type="spellEnd"/>
      <w:r>
        <w:rPr>
          <w:color w:val="000000"/>
        </w:rPr>
        <w:t xml:space="preserve"> to support </w:t>
      </w:r>
      <w:proofErr w:type="spellStart"/>
      <w:r>
        <w:rPr>
          <w:color w:val="000000"/>
        </w:rPr>
        <w:t>technologies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IoT, smart cities and industrial </w:t>
      </w:r>
      <w:proofErr w:type="spellStart"/>
      <w:r>
        <w:rPr>
          <w:color w:val="000000"/>
        </w:rPr>
        <w:t>automation</w:t>
      </w:r>
      <w:proofErr w:type="spellEnd"/>
      <w:r>
        <w:rPr>
          <w:color w:val="000000"/>
        </w:rPr>
        <w:t>.</w:t>
      </w:r>
    </w:p>
    <w:p w14:paraId="15A24761" w14:textId="1CCF2BE3" w:rsidR="00282596" w:rsidRPr="009E3419" w:rsidRDefault="00282596" w:rsidP="009E3419">
      <w:pPr>
        <w:pStyle w:val="isselectedend"/>
        <w:rPr>
          <w:color w:val="000000"/>
        </w:rPr>
      </w:pPr>
      <w:proofErr w:type="spellStart"/>
      <w:r w:rsidRPr="009E3419">
        <w:rPr>
          <w:color w:val="000000"/>
        </w:rPr>
        <w:t>Reliable</w:t>
      </w:r>
      <w:proofErr w:type="spellEnd"/>
      <w:r w:rsidRPr="009E3419">
        <w:rPr>
          <w:color w:val="000000"/>
        </w:rPr>
        <w:t xml:space="preserve"> </w:t>
      </w:r>
      <w:proofErr w:type="spellStart"/>
      <w:r w:rsidRPr="009E3419">
        <w:rPr>
          <w:color w:val="000000"/>
        </w:rPr>
        <w:t>connectivity</w:t>
      </w:r>
      <w:proofErr w:type="spellEnd"/>
      <w:r w:rsidRPr="009E3419">
        <w:rPr>
          <w:color w:val="000000"/>
        </w:rPr>
        <w:t xml:space="preserve"> is </w:t>
      </w:r>
      <w:proofErr w:type="spellStart"/>
      <w:r w:rsidRPr="009E3419">
        <w:rPr>
          <w:color w:val="000000"/>
        </w:rPr>
        <w:t>increasingly</w:t>
      </w:r>
      <w:proofErr w:type="spellEnd"/>
      <w:r w:rsidRPr="009E3419">
        <w:rPr>
          <w:color w:val="000000"/>
        </w:rPr>
        <w:t xml:space="preserve"> important as businesses </w:t>
      </w:r>
      <w:proofErr w:type="spellStart"/>
      <w:r w:rsidRPr="009E3419">
        <w:rPr>
          <w:color w:val="000000"/>
        </w:rPr>
        <w:t>depend</w:t>
      </w:r>
      <w:proofErr w:type="spellEnd"/>
      <w:r w:rsidRPr="009E3419">
        <w:rPr>
          <w:color w:val="000000"/>
        </w:rPr>
        <w:t xml:space="preserve"> more on digital systems. </w:t>
      </w:r>
      <w:proofErr w:type="spellStart"/>
      <w:r w:rsidRPr="009E3419">
        <w:rPr>
          <w:color w:val="000000"/>
        </w:rPr>
        <w:t>However</w:t>
      </w:r>
      <w:proofErr w:type="spellEnd"/>
      <w:r w:rsidRPr="009E3419">
        <w:rPr>
          <w:color w:val="000000"/>
        </w:rPr>
        <w:t xml:space="preserve">, </w:t>
      </w:r>
      <w:proofErr w:type="spellStart"/>
      <w:r w:rsidRPr="009E3419">
        <w:rPr>
          <w:color w:val="000000"/>
        </w:rPr>
        <w:t>competitors</w:t>
      </w:r>
      <w:proofErr w:type="spellEnd"/>
      <w:r w:rsidRPr="009E3419">
        <w:rPr>
          <w:color w:val="000000"/>
        </w:rPr>
        <w:t xml:space="preserve"> can </w:t>
      </w:r>
      <w:proofErr w:type="spellStart"/>
      <w:r w:rsidRPr="009E3419">
        <w:rPr>
          <w:color w:val="000000"/>
        </w:rPr>
        <w:t>also</w:t>
      </w:r>
      <w:proofErr w:type="spellEnd"/>
      <w:r w:rsidRPr="009E3419">
        <w:rPr>
          <w:color w:val="000000"/>
        </w:rPr>
        <w:t xml:space="preserve"> invest in networks, </w:t>
      </w:r>
      <w:proofErr w:type="spellStart"/>
      <w:r w:rsidRPr="009E3419">
        <w:rPr>
          <w:color w:val="000000"/>
        </w:rPr>
        <w:t>meaning</w:t>
      </w:r>
      <w:proofErr w:type="spellEnd"/>
      <w:r w:rsidRPr="009E3419">
        <w:rPr>
          <w:color w:val="000000"/>
        </w:rPr>
        <w:t xml:space="preserve"> VodafoneThree must combine </w:t>
      </w:r>
      <w:proofErr w:type="spellStart"/>
      <w:r w:rsidRPr="009E3419">
        <w:rPr>
          <w:color w:val="000000"/>
        </w:rPr>
        <w:t>infrastructure</w:t>
      </w:r>
      <w:proofErr w:type="spellEnd"/>
      <w:r w:rsidRPr="009E3419">
        <w:rPr>
          <w:color w:val="000000"/>
        </w:rPr>
        <w:t xml:space="preserve"> </w:t>
      </w:r>
      <w:proofErr w:type="spellStart"/>
      <w:r w:rsidRPr="009E3419">
        <w:rPr>
          <w:color w:val="000000"/>
        </w:rPr>
        <w:t>strength</w:t>
      </w:r>
      <w:proofErr w:type="spellEnd"/>
      <w:r w:rsidRPr="009E3419">
        <w:rPr>
          <w:color w:val="000000"/>
        </w:rPr>
        <w:t xml:space="preserve"> with </w:t>
      </w:r>
      <w:proofErr w:type="spellStart"/>
      <w:r w:rsidRPr="009E3419">
        <w:rPr>
          <w:color w:val="000000"/>
        </w:rPr>
        <w:t>unique</w:t>
      </w:r>
      <w:proofErr w:type="spellEnd"/>
      <w:r w:rsidRPr="009E3419">
        <w:rPr>
          <w:color w:val="000000"/>
        </w:rPr>
        <w:t xml:space="preserve"> services.</w:t>
      </w:r>
    </w:p>
    <w:p w14:paraId="41E39AEC" w14:textId="77777777" w:rsidR="00ED26AE" w:rsidRPr="004849CD" w:rsidRDefault="00ED26AE" w:rsidP="004849CD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Brand </w:t>
      </w:r>
      <w:proofErr w:type="spellStart"/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Reputation</w:t>
      </w:r>
      <w:proofErr w:type="spellEnd"/>
      <w:r w:rsidRPr="004849C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and Industry Knowledge</w:t>
      </w:r>
    </w:p>
    <w:p w14:paraId="53BB1471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operated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globally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years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developed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valuable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, customer management and business services.</w:t>
      </w:r>
    </w:p>
    <w:p w14:paraId="2B961320" w14:textId="1020EF05" w:rsidR="00ED26AE" w:rsidRPr="009D0941" w:rsidRDefault="00ED26AE" w:rsidP="009D094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organisation’s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relationships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enterprise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foundation for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expanding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higher-value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as cybersecurity,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cloud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private networks.</w:t>
      </w:r>
    </w:p>
    <w:p w14:paraId="37688A4B" w14:textId="77777777" w:rsidR="00ED26AE" w:rsidRPr="004849CD" w:rsidRDefault="00ED26A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</w:pPr>
      <w:proofErr w:type="spellStart"/>
      <w:r w:rsidRPr="004849CD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Weaknesses</w:t>
      </w:r>
      <w:proofErr w:type="spellEnd"/>
    </w:p>
    <w:p w14:paraId="408E26A7" w14:textId="77777777" w:rsidR="00ED26AE" w:rsidRPr="00FE594A" w:rsidRDefault="00ED26AE" w:rsidP="00FE594A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FE594A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Merger</w:t>
      </w:r>
      <w:proofErr w:type="spellEnd"/>
      <w:r w:rsidRPr="00FE594A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FE594A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Integration</w:t>
      </w:r>
      <w:proofErr w:type="spellEnd"/>
      <w:r w:rsidRPr="00FE594A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FE594A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Challenges</w:t>
      </w:r>
      <w:proofErr w:type="spellEnd"/>
    </w:p>
    <w:p w14:paraId="286DB27B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Integrating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 UK and Three UK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difficulties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Combining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systems,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processes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organisational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cultures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effective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change management.</w:t>
      </w:r>
    </w:p>
    <w:p w14:paraId="1F5A7727" w14:textId="69BB2B4E" w:rsidR="00ED26AE" w:rsidRPr="00680A66" w:rsidRDefault="00ED26AE" w:rsidP="00680A6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If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integration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poorly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managed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delays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increased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employee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uncertainty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Kotter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(2012)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highlights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successful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organisational change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leadership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, communication and employee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involvement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C99CEE2" w14:textId="77777777" w:rsidR="00ED26AE" w:rsidRPr="00222E8C" w:rsidRDefault="00ED26AE" w:rsidP="00222E8C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222E8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Customer </w:t>
      </w:r>
      <w:proofErr w:type="spellStart"/>
      <w:r w:rsidRPr="00222E8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Experience</w:t>
      </w:r>
      <w:proofErr w:type="spellEnd"/>
      <w:r w:rsidRPr="00222E8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222E8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Challenges</w:t>
      </w:r>
      <w:proofErr w:type="spellEnd"/>
    </w:p>
    <w:p w14:paraId="63A2AB63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Customer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satisfaction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remains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critical in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switching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providers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relatively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easy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Vodafone must continue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improving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service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demonstrating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clear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the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merger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9287B20" w14:textId="64EA52EF" w:rsidR="00ED26AE" w:rsidRPr="00680A66" w:rsidRDefault="00ED26AE" w:rsidP="00680A6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Improving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will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be important for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loyalty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reducing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movement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competitors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10868FF" w14:textId="77777777" w:rsidR="00ED26AE" w:rsidRPr="00F3770C" w:rsidRDefault="00ED26AE" w:rsidP="00F3770C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F3770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High </w:t>
      </w:r>
      <w:proofErr w:type="spellStart"/>
      <w:r w:rsidRPr="00F3770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Operational</w:t>
      </w:r>
      <w:proofErr w:type="spellEnd"/>
      <w:r w:rsidRPr="00F3770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F3770C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Costs</w:t>
      </w:r>
      <w:proofErr w:type="spellEnd"/>
    </w:p>
    <w:p w14:paraId="5AB0C78A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continuous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, cybersecurity and technology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profitability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55D1B60" w14:textId="1E214918" w:rsidR="00ED26AE" w:rsidRPr="00680A66" w:rsidRDefault="00ED26AE" w:rsidP="00680A6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must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ensure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generates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measurable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financial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FEFF827" w14:textId="77777777" w:rsidR="00ED26AE" w:rsidRPr="00893FC3" w:rsidRDefault="00ED26A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</w:pPr>
      <w:proofErr w:type="spellStart"/>
      <w:r w:rsidRPr="00893FC3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t>Opportunities</w:t>
      </w:r>
      <w:proofErr w:type="spellEnd"/>
    </w:p>
    <w:p w14:paraId="340FFEE8" w14:textId="77777777" w:rsidR="00ED26AE" w:rsidRPr="004C7572" w:rsidRDefault="00ED26AE" w:rsidP="004C7572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4C757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Growth</w:t>
      </w:r>
      <w:proofErr w:type="spellEnd"/>
      <w:r w:rsidRPr="004C757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of Digital Services</w:t>
      </w:r>
    </w:p>
    <w:p w14:paraId="64B2E52B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of 5G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beyond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mobile services. VodafoneThree can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develop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new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revenue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streams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3E0E8920" w14:textId="77777777" w:rsidR="00ED26AE" w:rsidRPr="00ED26AE" w:rsidRDefault="00ED26AE" w:rsidP="00ED26A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Private 5G networks</w:t>
      </w:r>
    </w:p>
    <w:p w14:paraId="4EAF56AF" w14:textId="77777777" w:rsidR="00ED26AE" w:rsidRPr="00ED26AE" w:rsidRDefault="00ED26AE" w:rsidP="00ED26A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IoT </w:t>
      </w: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solutions</w:t>
      </w:r>
      <w:proofErr w:type="spellEnd"/>
    </w:p>
    <w:p w14:paraId="379D4B0C" w14:textId="77777777" w:rsidR="00ED26AE" w:rsidRPr="00ED26AE" w:rsidRDefault="00ED26AE" w:rsidP="00ED26A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Smart city technology</w:t>
      </w:r>
    </w:p>
    <w:p w14:paraId="2854CC2D" w14:textId="77777777" w:rsidR="00ED26AE" w:rsidRPr="00ED26AE" w:rsidRDefault="00ED26AE" w:rsidP="00ED26A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Connected</w:t>
      </w:r>
      <w:proofErr w:type="spellEnd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vehicles</w:t>
      </w:r>
      <w:proofErr w:type="spellEnd"/>
    </w:p>
    <w:p w14:paraId="58299265" w14:textId="77777777" w:rsidR="00ED26AE" w:rsidRPr="00ED26AE" w:rsidRDefault="00ED26AE" w:rsidP="00ED26AE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Business digital services</w:t>
      </w:r>
    </w:p>
    <w:p w14:paraId="725DE9DF" w14:textId="1179ACDC" w:rsidR="00ED26AE" w:rsidRPr="00680A66" w:rsidRDefault="00ED26AE" w:rsidP="00680A66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support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movement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basic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towards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higher-value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technology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7E1F518" w14:textId="77777777" w:rsidR="00ED26AE" w:rsidRPr="0081576E" w:rsidRDefault="00ED26AE" w:rsidP="0081576E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r w:rsidRPr="008157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Enterprise Market </w:t>
      </w:r>
      <w:proofErr w:type="spellStart"/>
      <w:r w:rsidRPr="0081576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Growth</w:t>
      </w:r>
      <w:proofErr w:type="spellEnd"/>
    </w:p>
    <w:p w14:paraId="52844E8B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Businesses are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investing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in digital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VodafoneThree can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use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to become a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trusted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technology partner.</w:t>
      </w:r>
    </w:p>
    <w:p w14:paraId="1FF4852A" w14:textId="2C2B53B9" w:rsidR="00ED26AE" w:rsidRPr="008E4188" w:rsidRDefault="00ED26AE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Enterprise services are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attractive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often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stronger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relationships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higher-value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contracts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2A5713B" w14:textId="77777777" w:rsidR="00ED26AE" w:rsidRPr="00B67087" w:rsidRDefault="00ED26AE" w:rsidP="00B67087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r w:rsidRPr="00B67087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Artificial Intelligence</w:t>
      </w:r>
    </w:p>
    <w:p w14:paraId="1FF5972A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AI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provides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improve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both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efficiency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customer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BB4D89D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Examples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include:</w:t>
      </w:r>
    </w:p>
    <w:p w14:paraId="53E6CBE9" w14:textId="77777777" w:rsidR="00ED26AE" w:rsidRPr="00ED26AE" w:rsidRDefault="00ED26AE" w:rsidP="00ED26A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AI customer support</w:t>
      </w:r>
    </w:p>
    <w:p w14:paraId="5829916B" w14:textId="77777777" w:rsidR="00ED26AE" w:rsidRPr="00ED26AE" w:rsidRDefault="00ED26AE" w:rsidP="00ED26A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Predictive network </w:t>
      </w: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maintenance</w:t>
      </w:r>
      <w:proofErr w:type="spellEnd"/>
    </w:p>
    <w:p w14:paraId="4DBCA5AA" w14:textId="77777777" w:rsidR="00ED26AE" w:rsidRPr="00ED26AE" w:rsidRDefault="00ED26AE" w:rsidP="00ED26A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Personalised</w:t>
      </w:r>
      <w:proofErr w:type="spellEnd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recommendations</w:t>
      </w:r>
      <w:proofErr w:type="spellEnd"/>
    </w:p>
    <w:p w14:paraId="592C44E5" w14:textId="77777777" w:rsidR="00ED26AE" w:rsidRPr="00ED26AE" w:rsidRDefault="00ED26AE" w:rsidP="00ED26AE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Automated</w:t>
      </w:r>
      <w:proofErr w:type="spellEnd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processes</w:t>
      </w:r>
      <w:proofErr w:type="spellEnd"/>
    </w:p>
    <w:p w14:paraId="6C7C0590" w14:textId="14008605" w:rsidR="00ED26AE" w:rsidRPr="008E4188" w:rsidRDefault="00ED26AE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Using AI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effectively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could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reduce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improve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 quality.</w:t>
      </w:r>
    </w:p>
    <w:p w14:paraId="4FE19CF4" w14:textId="77777777" w:rsidR="00A02893" w:rsidRDefault="00A02893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</w:pPr>
    </w:p>
    <w:p w14:paraId="6CEE5B66" w14:textId="5BBF2B01" w:rsidR="00ED26AE" w:rsidRPr="00CE0492" w:rsidRDefault="00ED26AE" w:rsidP="00ED26AE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</w:pPr>
      <w:proofErr w:type="spellStart"/>
      <w:r w:rsidRPr="00CE0492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14:ligatures w14:val="none"/>
        </w:rPr>
        <w:lastRenderedPageBreak/>
        <w:t>Threats</w:t>
      </w:r>
      <w:proofErr w:type="spellEnd"/>
    </w:p>
    <w:p w14:paraId="0F353C16" w14:textId="77777777" w:rsidR="00ED26AE" w:rsidRPr="00CE0492" w:rsidRDefault="00ED26AE" w:rsidP="00CE0492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Strong</w:t>
      </w:r>
      <w:proofErr w:type="spellEnd"/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Competition</w:t>
      </w:r>
      <w:proofErr w:type="spellEnd"/>
    </w:p>
    <w:p w14:paraId="084EDE5B" w14:textId="77777777" w:rsidR="00ED26AE" w:rsidRP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The UK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remains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highly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competitive.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Operators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continue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investing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in network quality,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pricing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strategies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customer services.</w:t>
      </w:r>
    </w:p>
    <w:p w14:paraId="3BC2228A" w14:textId="00D3FB5E" w:rsidR="00ED26AE" w:rsidRPr="008E4188" w:rsidRDefault="00ED26AE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must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focus on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competing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only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lower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prices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1B3E80B" w14:textId="77777777" w:rsidR="00ED26AE" w:rsidRPr="00CE0492" w:rsidRDefault="00ED26AE" w:rsidP="00CE0492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Customer </w:t>
      </w:r>
      <w:proofErr w:type="spellStart"/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Switching</w:t>
      </w:r>
      <w:proofErr w:type="spellEnd"/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Behaviour</w:t>
      </w:r>
      <w:proofErr w:type="spellEnd"/>
    </w:p>
    <w:p w14:paraId="73F44F85" w14:textId="347B5458" w:rsidR="00ED26AE" w:rsidRPr="008E4188" w:rsidRDefault="00ED26AE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choice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can compare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providers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easily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This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increases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importance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loyalty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, service quality and customer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relationships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E9B8DE2" w14:textId="77777777" w:rsidR="00ED26AE" w:rsidRPr="00CE0492" w:rsidRDefault="00ED26AE" w:rsidP="00CE0492">
      <w:pPr>
        <w:pStyle w:val="Listparagraf"/>
        <w:numPr>
          <w:ilvl w:val="0"/>
          <w:numId w:val="29"/>
        </w:num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CE0492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Rapid Technology Development</w:t>
      </w:r>
    </w:p>
    <w:p w14:paraId="309F1EF3" w14:textId="77777777" w:rsidR="00ED26AE" w:rsidRDefault="00ED26AE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Technology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changes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quickly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creating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risks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fail to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innovate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. VodafoneThree must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continuously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adapt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developments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AI,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satellite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new digital </w:t>
      </w:r>
      <w:proofErr w:type="spellStart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platforms</w:t>
      </w:r>
      <w:proofErr w:type="spellEnd"/>
      <w:r w:rsidRPr="00ED26AE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7CDA4C1" w14:textId="77777777" w:rsidR="00221F05" w:rsidRDefault="00221F05" w:rsidP="00381471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</w:p>
    <w:p w14:paraId="2D509012" w14:textId="138EC94F" w:rsidR="00381471" w:rsidRPr="005868A9" w:rsidRDefault="00381471" w:rsidP="00381471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  <w:r w:rsidRPr="005868A9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 xml:space="preserve">3.2 Porter’s </w:t>
      </w:r>
      <w:proofErr w:type="spellStart"/>
      <w:r w:rsidRPr="005868A9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>Five</w:t>
      </w:r>
      <w:proofErr w:type="spellEnd"/>
      <w:r w:rsidRPr="005868A9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 xml:space="preserve"> </w:t>
      </w:r>
      <w:proofErr w:type="spellStart"/>
      <w:r w:rsidRPr="005868A9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>Forces</w:t>
      </w:r>
      <w:proofErr w:type="spellEnd"/>
      <w:r w:rsidRPr="005868A9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 xml:space="preserve"> Analysis</w:t>
      </w:r>
    </w:p>
    <w:p w14:paraId="3CB2CB91" w14:textId="3E461614" w:rsidR="00381471" w:rsidRPr="008E4188" w:rsidRDefault="00381471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Porter’s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Five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Forces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framework (Porter, 1980)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evaluates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competitive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pressures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affecting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an industry. The UK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 is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challenging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it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high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competition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choice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2384DF9" w14:textId="77777777" w:rsidR="00381471" w:rsidRPr="00C07132" w:rsidRDefault="00381471" w:rsidP="0038147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r w:rsidRPr="00C07132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Competitive </w:t>
      </w:r>
      <w:proofErr w:type="spellStart"/>
      <w:r w:rsidRPr="00C07132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Rivalry</w:t>
      </w:r>
      <w:proofErr w:type="spellEnd"/>
      <w:r w:rsidRPr="00C07132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– </w:t>
      </w:r>
      <w:proofErr w:type="spellStart"/>
      <w:r w:rsidRPr="00C07132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Very</w:t>
      </w:r>
      <w:proofErr w:type="spellEnd"/>
      <w:r w:rsidRPr="00C07132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High</w:t>
      </w:r>
    </w:p>
    <w:p w14:paraId="35140A32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Competitive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rivalry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in the UK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sector is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extremely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high. VodafoneThree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established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providers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as EE and Virgin Media O2,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which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continue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investing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in network quality, customer service and digital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CD7F79B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The market is mature,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meaning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most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already have mobile services.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mainly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attract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competitors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relying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on market expansion.</w:t>
      </w:r>
    </w:p>
    <w:p w14:paraId="6442CE2C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mobile services are similar,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price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competition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is common.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mainly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price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could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reduce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profitability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. VodafoneThree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focus on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71EC5828" w14:textId="77777777" w:rsidR="00381471" w:rsidRPr="00381471" w:rsidRDefault="00381471" w:rsidP="0038147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Superior network performance</w:t>
      </w:r>
    </w:p>
    <w:p w14:paraId="12FEDF22" w14:textId="77777777" w:rsidR="00381471" w:rsidRPr="00381471" w:rsidRDefault="00381471" w:rsidP="0038147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Better customer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</w:p>
    <w:p w14:paraId="56C2E4B5" w14:textId="77777777" w:rsidR="00381471" w:rsidRPr="00381471" w:rsidRDefault="00381471" w:rsidP="0038147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Innovative</w:t>
      </w:r>
      <w:proofErr w:type="spellEnd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digital services</w:t>
      </w:r>
    </w:p>
    <w:p w14:paraId="0DCCC6ED" w14:textId="77777777" w:rsidR="00381471" w:rsidRPr="00381471" w:rsidRDefault="00381471" w:rsidP="0038147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Enterprise technology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solutions</w:t>
      </w:r>
      <w:proofErr w:type="spellEnd"/>
    </w:p>
    <w:p w14:paraId="655860F2" w14:textId="5822AEE9" w:rsidR="00381471" w:rsidRPr="008E4188" w:rsidRDefault="00381471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This supports Porter’s (1985) view that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create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stronger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long-term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advantage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only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cost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reduction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A8C1D87" w14:textId="77777777" w:rsidR="00381471" w:rsidRPr="004158D4" w:rsidRDefault="00381471" w:rsidP="0038147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Threat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of New </w:t>
      </w: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Entrants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– Low</w:t>
      </w:r>
    </w:p>
    <w:p w14:paraId="3C556FF4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threat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of major new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entrants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is low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financial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technical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expertise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regulatory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approval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4B4A80D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Building a national mobile network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119FCE59" w14:textId="77777777" w:rsidR="00381471" w:rsidRPr="00381471" w:rsidRDefault="00381471" w:rsidP="0038147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Large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</w:p>
    <w:p w14:paraId="3ABBD4B8" w14:textId="77777777" w:rsidR="00381471" w:rsidRPr="00381471" w:rsidRDefault="00381471" w:rsidP="0038147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Spectrum access</w:t>
      </w:r>
    </w:p>
    <w:p w14:paraId="52DC6D03" w14:textId="77777777" w:rsidR="00381471" w:rsidRPr="00381471" w:rsidRDefault="00381471" w:rsidP="0038147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Technical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capability</w:t>
      </w:r>
      <w:proofErr w:type="spellEnd"/>
    </w:p>
    <w:p w14:paraId="6D4EE195" w14:textId="77777777" w:rsidR="00381471" w:rsidRPr="00381471" w:rsidRDefault="00381471" w:rsidP="00381471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Established</w:t>
      </w:r>
      <w:proofErr w:type="spellEnd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relationships</w:t>
      </w:r>
      <w:proofErr w:type="spellEnd"/>
    </w:p>
    <w:p w14:paraId="1F25CD16" w14:textId="327BB622" w:rsidR="00381471" w:rsidRPr="008E4188" w:rsidRDefault="00381471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resources.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smaller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still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enter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partnerships and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use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networks.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must continue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strengthening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loyalty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8397D7E" w14:textId="77777777" w:rsidR="00381471" w:rsidRPr="004158D4" w:rsidRDefault="00381471" w:rsidP="0038147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Bargaining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Power of </w:t>
      </w: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Customers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– High</w:t>
      </w:r>
    </w:p>
    <w:p w14:paraId="208FFC9A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high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bargaining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power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switching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providers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relatively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easy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compare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prices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network performance and customer reviews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before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choosing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another provider.</w:t>
      </w:r>
    </w:p>
    <w:p w14:paraId="4EDA71C4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on VodafoneThree to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more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basic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. The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company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focus on:</w:t>
      </w:r>
    </w:p>
    <w:p w14:paraId="2D4B5388" w14:textId="77777777" w:rsidR="00381471" w:rsidRPr="00381471" w:rsidRDefault="00381471" w:rsidP="0038147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Personalised</w:t>
      </w:r>
      <w:proofErr w:type="spellEnd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services</w:t>
      </w:r>
    </w:p>
    <w:p w14:paraId="3DD04E64" w14:textId="77777777" w:rsidR="00381471" w:rsidRPr="00381471" w:rsidRDefault="00381471" w:rsidP="0038147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Improved</w:t>
      </w:r>
      <w:proofErr w:type="spellEnd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customer support</w:t>
      </w:r>
    </w:p>
    <w:p w14:paraId="7B5C1ED4" w14:textId="77777777" w:rsidR="00381471" w:rsidRPr="00381471" w:rsidRDefault="00381471" w:rsidP="0038147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Loyalty</w:t>
      </w:r>
      <w:proofErr w:type="spellEnd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programmes</w:t>
      </w:r>
      <w:proofErr w:type="spellEnd"/>
    </w:p>
    <w:p w14:paraId="18179651" w14:textId="77777777" w:rsidR="00381471" w:rsidRPr="00381471" w:rsidRDefault="00381471" w:rsidP="00381471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digital </w:t>
      </w:r>
      <w:proofErr w:type="spellStart"/>
      <w:r w:rsidRPr="00381471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benefits</w:t>
      </w:r>
      <w:proofErr w:type="spellEnd"/>
    </w:p>
    <w:p w14:paraId="61DCEC59" w14:textId="5C194413" w:rsidR="00381471" w:rsidRPr="008E4188" w:rsidRDefault="00381471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Reducing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switching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essential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retention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directly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affects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profitability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363EB1F" w14:textId="77777777" w:rsidR="00381471" w:rsidRPr="004158D4" w:rsidRDefault="00381471" w:rsidP="0038147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Bargaining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Power of </w:t>
      </w: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Suppliers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– Medium</w:t>
      </w:r>
    </w:p>
    <w:p w14:paraId="5B3FE777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depends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on specialist technology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suppliers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network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equipment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software and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D9FACF4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Companies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as Ericsson and Nokia 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important technology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1BAD59F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Supplier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power is limited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 is a large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organisation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purchasing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ability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dependence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on specialist technology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providers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remains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 risk.</w:t>
      </w:r>
    </w:p>
    <w:p w14:paraId="4E9E410C" w14:textId="7BE823ED" w:rsidR="00381471" w:rsidRPr="008E4188" w:rsidRDefault="00381471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company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maintain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supplier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relationships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while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avoiding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over-dependence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on a small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number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of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providers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458F26D" w14:textId="77777777" w:rsidR="009F06D9" w:rsidRDefault="009F06D9" w:rsidP="0038147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</w:p>
    <w:p w14:paraId="28325662" w14:textId="67B0CA97" w:rsidR="00381471" w:rsidRPr="004158D4" w:rsidRDefault="00381471" w:rsidP="0038147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lastRenderedPageBreak/>
        <w:t>Threat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of </w:t>
      </w:r>
      <w:proofErr w:type="spellStart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>Substitutes</w:t>
      </w:r>
      <w:proofErr w:type="spellEnd"/>
      <w:r w:rsidRPr="004158D4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  <w:t xml:space="preserve"> – Medium</w:t>
      </w:r>
    </w:p>
    <w:p w14:paraId="2E28AC18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mobile services face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competition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alternatives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as Wi-Fi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calling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messaging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platforms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future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satellite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95EDAED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Although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alternatives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do not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fully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replace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mobile networks,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reduce customer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dependence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telecom services.</w:t>
      </w:r>
    </w:p>
    <w:p w14:paraId="131E0ECD" w14:textId="7856801D" w:rsidR="00381471" w:rsidRPr="008E4188" w:rsidRDefault="00381471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can reduce this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threat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by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offering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complete digital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only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mobile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32A8759" w14:textId="77777777" w:rsidR="00381471" w:rsidRPr="000F1FB3" w:rsidRDefault="00381471" w:rsidP="00381471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  <w:r w:rsidRPr="000F1FB3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>3.3 VRIO Analysis</w:t>
      </w:r>
    </w:p>
    <w:p w14:paraId="11970FA4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Resource-Based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View (RBV)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argues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sustainable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advantage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comes from resources that are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valuable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, rare,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difficult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to imitate and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effectively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organised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(Barney, 1991).</w:t>
      </w:r>
    </w:p>
    <w:p w14:paraId="6B3FC3CB" w14:textId="77777777" w:rsidR="00381471" w:rsidRPr="00381471" w:rsidRDefault="00381471" w:rsidP="0038147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The VRIO framework </w:t>
      </w:r>
      <w:proofErr w:type="spellStart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>evaluates</w:t>
      </w:r>
      <w:proofErr w:type="spellEnd"/>
      <w:r w:rsidRPr="00381471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VodafoneThree’s key resources.</w:t>
      </w:r>
    </w:p>
    <w:tbl>
      <w:tblPr>
        <w:tblStyle w:val="Tabelgril4-Accentuare5"/>
        <w:tblW w:w="0" w:type="auto"/>
        <w:tblLook w:val="04A0" w:firstRow="1" w:lastRow="0" w:firstColumn="1" w:lastColumn="0" w:noHBand="0" w:noVBand="1"/>
      </w:tblPr>
      <w:tblGrid>
        <w:gridCol w:w="2622"/>
        <w:gridCol w:w="1137"/>
        <w:gridCol w:w="790"/>
        <w:gridCol w:w="1936"/>
        <w:gridCol w:w="2436"/>
      </w:tblGrid>
      <w:tr w:rsidR="00381471" w:rsidRPr="00381471" w14:paraId="174A3B57" w14:textId="77777777" w:rsidTr="007A2C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84742F4" w14:textId="77777777" w:rsidR="00381471" w:rsidRPr="00381471" w:rsidRDefault="00381471" w:rsidP="00381471">
            <w:pPr>
              <w:jc w:val="center"/>
              <w:rPr>
                <w:rFonts w:ascii="Times New Roman" w:eastAsia="Times New Roman" w:hAnsi="Times New Roman" w:cs="Times New Roman"/>
                <w:b w:val="0"/>
                <w:bCs w:val="0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Resource</w:t>
            </w:r>
            <w:proofErr w:type="spellEnd"/>
          </w:p>
        </w:tc>
        <w:tc>
          <w:tcPr>
            <w:tcW w:w="0" w:type="auto"/>
            <w:hideMark/>
          </w:tcPr>
          <w:p w14:paraId="30E03606" w14:textId="77777777" w:rsidR="00381471" w:rsidRPr="00381471" w:rsidRDefault="00381471" w:rsidP="0038147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 w:val="0"/>
                <w:bCs w:val="0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Valuable</w:t>
            </w:r>
            <w:proofErr w:type="spellEnd"/>
          </w:p>
        </w:tc>
        <w:tc>
          <w:tcPr>
            <w:tcW w:w="0" w:type="auto"/>
            <w:hideMark/>
          </w:tcPr>
          <w:p w14:paraId="2485648A" w14:textId="77777777" w:rsidR="00381471" w:rsidRPr="00381471" w:rsidRDefault="00381471" w:rsidP="0038147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 w:val="0"/>
                <w:bCs w:val="0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Rare</w:t>
            </w:r>
          </w:p>
        </w:tc>
        <w:tc>
          <w:tcPr>
            <w:tcW w:w="0" w:type="auto"/>
            <w:hideMark/>
          </w:tcPr>
          <w:p w14:paraId="2C6ECC3D" w14:textId="77777777" w:rsidR="00381471" w:rsidRPr="00381471" w:rsidRDefault="00381471" w:rsidP="0038147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 w:val="0"/>
                <w:bCs w:val="0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Difficult</w:t>
            </w:r>
            <w:proofErr w:type="spellEnd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to Copy</w:t>
            </w:r>
          </w:p>
        </w:tc>
        <w:tc>
          <w:tcPr>
            <w:tcW w:w="0" w:type="auto"/>
            <w:hideMark/>
          </w:tcPr>
          <w:p w14:paraId="319E0C4A" w14:textId="77777777" w:rsidR="00381471" w:rsidRPr="00381471" w:rsidRDefault="00381471" w:rsidP="00381471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 w:val="0"/>
                <w:bCs w:val="0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Strategic Impact</w:t>
            </w:r>
          </w:p>
        </w:tc>
      </w:tr>
      <w:tr w:rsidR="00381471" w:rsidRPr="00381471" w14:paraId="0DB9B27B" w14:textId="77777777" w:rsidTr="007A2C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5D344E3" w14:textId="77777777" w:rsidR="00381471" w:rsidRPr="00381471" w:rsidRDefault="00381471" w:rsidP="00381471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Large customer base</w:t>
            </w:r>
          </w:p>
        </w:tc>
        <w:tc>
          <w:tcPr>
            <w:tcW w:w="0" w:type="auto"/>
            <w:hideMark/>
          </w:tcPr>
          <w:p w14:paraId="6506687E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41E3942C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Partly</w:t>
            </w:r>
            <w:proofErr w:type="spellEnd"/>
          </w:p>
        </w:tc>
        <w:tc>
          <w:tcPr>
            <w:tcW w:w="0" w:type="auto"/>
            <w:hideMark/>
          </w:tcPr>
          <w:p w14:paraId="52B83320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No</w:t>
            </w:r>
          </w:p>
        </w:tc>
        <w:tc>
          <w:tcPr>
            <w:tcW w:w="0" w:type="auto"/>
            <w:hideMark/>
          </w:tcPr>
          <w:p w14:paraId="7F8E35FA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Temporary</w:t>
            </w:r>
            <w:proofErr w:type="spellEnd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advantage</w:t>
            </w:r>
            <w:proofErr w:type="spellEnd"/>
          </w:p>
        </w:tc>
      </w:tr>
      <w:tr w:rsidR="00381471" w:rsidRPr="00381471" w14:paraId="7FFF984E" w14:textId="77777777" w:rsidTr="007A2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800D980" w14:textId="77777777" w:rsidR="00381471" w:rsidRPr="00381471" w:rsidRDefault="00381471" w:rsidP="00381471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Network </w:t>
            </w: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infrastructure</w:t>
            </w:r>
            <w:proofErr w:type="spellEnd"/>
          </w:p>
        </w:tc>
        <w:tc>
          <w:tcPr>
            <w:tcW w:w="0" w:type="auto"/>
            <w:hideMark/>
          </w:tcPr>
          <w:p w14:paraId="43A4BB8C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21BBBE9B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3A8C047E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28953ADA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Strong</w:t>
            </w:r>
            <w:proofErr w:type="spellEnd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advantage</w:t>
            </w:r>
            <w:proofErr w:type="spellEnd"/>
          </w:p>
        </w:tc>
      </w:tr>
      <w:tr w:rsidR="00381471" w:rsidRPr="00381471" w14:paraId="2D2EB21F" w14:textId="77777777" w:rsidTr="007A2C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B82E3BF" w14:textId="77777777" w:rsidR="00381471" w:rsidRPr="00381471" w:rsidRDefault="00381471" w:rsidP="00381471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Vodafone brand</w:t>
            </w:r>
          </w:p>
        </w:tc>
        <w:tc>
          <w:tcPr>
            <w:tcW w:w="0" w:type="auto"/>
            <w:hideMark/>
          </w:tcPr>
          <w:p w14:paraId="3767D028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24A96A18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Partly</w:t>
            </w:r>
            <w:proofErr w:type="spellEnd"/>
          </w:p>
        </w:tc>
        <w:tc>
          <w:tcPr>
            <w:tcW w:w="0" w:type="auto"/>
            <w:hideMark/>
          </w:tcPr>
          <w:p w14:paraId="1257F336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Medium</w:t>
            </w:r>
          </w:p>
        </w:tc>
        <w:tc>
          <w:tcPr>
            <w:tcW w:w="0" w:type="auto"/>
            <w:hideMark/>
          </w:tcPr>
          <w:p w14:paraId="531A25F3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Competitive </w:t>
            </w: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advantage</w:t>
            </w:r>
            <w:proofErr w:type="spellEnd"/>
          </w:p>
        </w:tc>
      </w:tr>
      <w:tr w:rsidR="00381471" w:rsidRPr="00381471" w14:paraId="512F6233" w14:textId="77777777" w:rsidTr="007A2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37416BE" w14:textId="77777777" w:rsidR="00381471" w:rsidRPr="00381471" w:rsidRDefault="00381471" w:rsidP="00381471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Technical knowledge</w:t>
            </w:r>
          </w:p>
        </w:tc>
        <w:tc>
          <w:tcPr>
            <w:tcW w:w="0" w:type="auto"/>
            <w:hideMark/>
          </w:tcPr>
          <w:p w14:paraId="47995BCD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6163AD26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47F6774D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554B9F69" w14:textId="77777777" w:rsidR="00381471" w:rsidRPr="00381471" w:rsidRDefault="00381471" w:rsidP="003814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Long-term</w:t>
            </w:r>
            <w:proofErr w:type="spellEnd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potential</w:t>
            </w:r>
            <w:proofErr w:type="spellEnd"/>
          </w:p>
        </w:tc>
      </w:tr>
      <w:tr w:rsidR="00381471" w:rsidRPr="00381471" w14:paraId="3FA3CBDA" w14:textId="77777777" w:rsidTr="007A2C6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1D71D50" w14:textId="77777777" w:rsidR="00381471" w:rsidRPr="00381471" w:rsidRDefault="00381471" w:rsidP="00381471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Investment</w:t>
            </w:r>
            <w:proofErr w:type="spellEnd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capability</w:t>
            </w:r>
            <w:proofErr w:type="spellEnd"/>
          </w:p>
        </w:tc>
        <w:tc>
          <w:tcPr>
            <w:tcW w:w="0" w:type="auto"/>
            <w:hideMark/>
          </w:tcPr>
          <w:p w14:paraId="548C5749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26FD6177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Yes</w:t>
            </w:r>
          </w:p>
        </w:tc>
        <w:tc>
          <w:tcPr>
            <w:tcW w:w="0" w:type="auto"/>
            <w:hideMark/>
          </w:tcPr>
          <w:p w14:paraId="6190D2D1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Difficult</w:t>
            </w:r>
            <w:proofErr w:type="spellEnd"/>
          </w:p>
        </w:tc>
        <w:tc>
          <w:tcPr>
            <w:tcW w:w="0" w:type="auto"/>
            <w:hideMark/>
          </w:tcPr>
          <w:p w14:paraId="0BF48BCC" w14:textId="77777777" w:rsidR="00381471" w:rsidRPr="00381471" w:rsidRDefault="00381471" w:rsidP="003814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Strong</w:t>
            </w:r>
            <w:proofErr w:type="spellEnd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381471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advantage</w:t>
            </w:r>
            <w:proofErr w:type="spellEnd"/>
          </w:p>
        </w:tc>
      </w:tr>
    </w:tbl>
    <w:p w14:paraId="5BB850B7" w14:textId="77777777" w:rsidR="00221F05" w:rsidRDefault="00221F05" w:rsidP="0038147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14:ligatures w14:val="none"/>
        </w:rPr>
      </w:pPr>
    </w:p>
    <w:p w14:paraId="13CFD832" w14:textId="77777777" w:rsidR="0054276F" w:rsidRPr="00AD237C" w:rsidRDefault="0054276F" w:rsidP="0054276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Analysis of VRIO </w:t>
      </w:r>
      <w:proofErr w:type="spellStart"/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Findings</w:t>
      </w:r>
      <w:proofErr w:type="spellEnd"/>
    </w:p>
    <w:p w14:paraId="27A5BCD3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VodafoneThree’s network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is a major strategic asset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developing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a national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customer numbers and brand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reputation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weaker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advantages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competitors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positions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C49A925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must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develop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are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difficult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to copy,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50EAB6A6" w14:textId="77777777" w:rsidR="0054276F" w:rsidRPr="0054276F" w:rsidRDefault="0054276F" w:rsidP="0054276F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Digital customer </w:t>
      </w:r>
      <w:proofErr w:type="spellStart"/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experiences</w:t>
      </w:r>
      <w:proofErr w:type="spellEnd"/>
    </w:p>
    <w:p w14:paraId="576DDFB6" w14:textId="77777777" w:rsidR="0054276F" w:rsidRPr="0054276F" w:rsidRDefault="0054276F" w:rsidP="0054276F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Enterprise technology </w:t>
      </w:r>
      <w:proofErr w:type="spellStart"/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solutions</w:t>
      </w:r>
      <w:proofErr w:type="spellEnd"/>
    </w:p>
    <w:p w14:paraId="2D2C280E" w14:textId="77777777" w:rsidR="0054276F" w:rsidRPr="0054276F" w:rsidRDefault="0054276F" w:rsidP="0054276F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AI-driven</w:t>
      </w:r>
      <w:proofErr w:type="spellEnd"/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services</w:t>
      </w:r>
    </w:p>
    <w:p w14:paraId="120959E2" w14:textId="77777777" w:rsidR="0054276F" w:rsidRPr="0054276F" w:rsidRDefault="0054276F" w:rsidP="0054276F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Industry-specific IoT </w:t>
      </w:r>
      <w:proofErr w:type="spellStart"/>
      <w:r w:rsidRPr="0054276F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applications</w:t>
      </w:r>
      <w:proofErr w:type="spellEnd"/>
    </w:p>
    <w:p w14:paraId="0BCA00CE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Long-term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success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depends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transforming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resources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unique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F8DA02C" w14:textId="29CDC1A3" w:rsidR="0054276F" w:rsidRPr="00AD237C" w:rsidRDefault="0054276F" w:rsidP="0054276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3.4 Dynamic </w:t>
      </w:r>
      <w:proofErr w:type="spellStart"/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Capabilities</w:t>
      </w:r>
      <w:proofErr w:type="spellEnd"/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Analysis</w:t>
      </w:r>
    </w:p>
    <w:p w14:paraId="5746A0CF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Dynamic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theory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explains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how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adapt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fast-changing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environments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(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Teece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Pisano and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Shuen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1997). This is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highly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relevant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evolves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rapidly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and a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alone cannot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guarantee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future success.</w:t>
      </w:r>
    </w:p>
    <w:p w14:paraId="4B940375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VodafoneThree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three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08558CAE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1. </w:t>
      </w:r>
      <w:proofErr w:type="spellStart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Sensing</w:t>
      </w:r>
      <w:proofErr w:type="spellEnd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Opportunities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br/>
        <w:t xml:space="preserve">The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company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must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identify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future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trends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artificial intelligence, smart cities,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connected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vehicles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business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automation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5029546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2. </w:t>
      </w:r>
      <w:proofErr w:type="spellStart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Seizing</w:t>
      </w:r>
      <w:proofErr w:type="spellEnd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Opportunities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br/>
        <w:t xml:space="preserve">VodafoneThree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invest in high-value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while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ensuring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investments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deliver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value.</w:t>
      </w:r>
    </w:p>
    <w:p w14:paraId="5F2582C2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3. </w:t>
      </w:r>
      <w:proofErr w:type="spellStart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Transforming</w:t>
      </w:r>
      <w:proofErr w:type="spellEnd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the </w:t>
      </w:r>
      <w:proofErr w:type="spellStart"/>
      <w:r w:rsidRPr="0054276F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Organisation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br/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Successful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effective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merger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integration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employee training,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efficient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processes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a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innovation culture.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Without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of the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merger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be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fully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achieved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D162EA2" w14:textId="77777777" w:rsidR="0054276F" w:rsidRPr="00AD237C" w:rsidRDefault="0054276F" w:rsidP="0054276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3.5 Strategic </w:t>
      </w:r>
      <w:proofErr w:type="spellStart"/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Implications</w:t>
      </w:r>
      <w:proofErr w:type="spellEnd"/>
      <w:r w:rsidRPr="00AD23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of the Analysis</w:t>
      </w:r>
    </w:p>
    <w:p w14:paraId="1707D4BF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The analysis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shows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VodafoneThree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resources,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greater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scale,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improved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increased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capability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remains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highly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competitive,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meaning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alone is not enough to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achieve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sustainable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advantage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2795956" w14:textId="77777777" w:rsidR="0054276F" w:rsidRPr="0054276F" w:rsidRDefault="0054276F" w:rsidP="0054276F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become a digital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ecosystem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partner by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combining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strength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better customer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experiences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enterprise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technology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, AI and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sustainable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digital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. This supports Barney’s (1991)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Resource-Based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View by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focusing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are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valuable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difficult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>competitors</w:t>
      </w:r>
      <w:proofErr w:type="spellEnd"/>
      <w:r w:rsidRPr="0054276F">
        <w:rPr>
          <w:rFonts w:ascii="Times New Roman" w:hAnsi="Times New Roman" w:cs="Times New Roman"/>
          <w:color w:val="000000"/>
          <w:kern w:val="0"/>
          <w14:ligatures w14:val="none"/>
        </w:rPr>
        <w:t xml:space="preserve"> to imitate.</w:t>
      </w:r>
    </w:p>
    <w:p w14:paraId="093F9E85" w14:textId="77777777" w:rsidR="00AF1E40" w:rsidRPr="00C45CF3" w:rsidRDefault="00AF1E40" w:rsidP="00AF1E40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:u w:val="single"/>
          <w14:ligatures w14:val="none"/>
        </w:rPr>
      </w:pPr>
      <w:r w:rsidRPr="00C45CF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:u w:val="single"/>
          <w14:ligatures w14:val="none"/>
        </w:rPr>
        <w:t xml:space="preserve">4. Strategic </w:t>
      </w:r>
      <w:proofErr w:type="spellStart"/>
      <w:r w:rsidRPr="00C45CF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:u w:val="single"/>
          <w14:ligatures w14:val="none"/>
        </w:rPr>
        <w:t>Growth</w:t>
      </w:r>
      <w:proofErr w:type="spellEnd"/>
      <w:r w:rsidRPr="00C45CF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:u w:val="single"/>
          <w14:ligatures w14:val="none"/>
        </w:rPr>
        <w:t xml:space="preserve"> Options and </w:t>
      </w:r>
      <w:proofErr w:type="spellStart"/>
      <w:r w:rsidRPr="00C45CF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:u w:val="single"/>
          <w14:ligatures w14:val="none"/>
        </w:rPr>
        <w:t>Proposed</w:t>
      </w:r>
      <w:proofErr w:type="spellEnd"/>
      <w:r w:rsidRPr="00C45CF3"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:u w:val="single"/>
          <w14:ligatures w14:val="none"/>
        </w:rPr>
        <w:t xml:space="preserve"> Strategy</w:t>
      </w:r>
    </w:p>
    <w:p w14:paraId="68B1155A" w14:textId="77777777" w:rsidR="00AF1E40" w:rsidRPr="00AF1E40" w:rsidRDefault="00AF1E40" w:rsidP="00AF1E4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Following the strategic analysis, VodafoneThree must select the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most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suitable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strategy. The </w:t>
      </w:r>
      <w:proofErr w:type="spellStart"/>
      <w:r w:rsidRPr="00AF1E4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Ansoff</w:t>
      </w:r>
      <w:proofErr w:type="spellEnd"/>
      <w:r w:rsidRPr="00AF1E4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Matrix</w:t>
      </w:r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(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Ansoff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1987)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identifies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four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options: market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penetration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market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product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diversification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C8D1102" w14:textId="77777777" w:rsidR="00AF1E40" w:rsidRPr="00C45CF3" w:rsidRDefault="00AF1E40" w:rsidP="00AF1E4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C45CF3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4.1 Market </w:t>
      </w:r>
      <w:proofErr w:type="spellStart"/>
      <w:r w:rsidRPr="00C45CF3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Penetration</w:t>
      </w:r>
      <w:proofErr w:type="spellEnd"/>
    </w:p>
    <w:p w14:paraId="7AD26878" w14:textId="77777777" w:rsidR="00AF1E40" w:rsidRPr="00AF1E40" w:rsidRDefault="00AF1E40" w:rsidP="00AF1E4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Market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penetration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focuses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sales of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 in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markets. VodafoneThree can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achieve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by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improving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retention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increasing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broadband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subscriptions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introducing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loyalty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programmes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selling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additional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 to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Although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this is a low-risk option, the UK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 is mature,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limiting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future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it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support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drive the overall strategy.</w:t>
      </w:r>
    </w:p>
    <w:p w14:paraId="7AED49A3" w14:textId="77777777" w:rsidR="00605F1C" w:rsidRDefault="00605F1C" w:rsidP="00AF1E4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</w:p>
    <w:p w14:paraId="74FEAF43" w14:textId="1244F810" w:rsidR="00AF1E40" w:rsidRPr="00AF1E40" w:rsidRDefault="00AF1E40" w:rsidP="00AF1E4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AF1E40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4.2 Market Development</w:t>
      </w:r>
    </w:p>
    <w:p w14:paraId="69969E4A" w14:textId="77777777" w:rsidR="00AF1E40" w:rsidRPr="00AF1E40" w:rsidRDefault="00AF1E40" w:rsidP="00AF1E4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Market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targets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new customer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segments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rural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small 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medium-sized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businesses and public sector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. While this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offers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competitors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similar services,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making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difficult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2436DF3" w14:textId="77777777" w:rsidR="00AF1E40" w:rsidRPr="00AF1E40" w:rsidRDefault="00AF1E40" w:rsidP="00AF1E4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lastRenderedPageBreak/>
        <w:t>4.3 Product Development</w:t>
      </w:r>
    </w:p>
    <w:p w14:paraId="7FDDE0C9" w14:textId="77777777" w:rsidR="00AF1E40" w:rsidRPr="00AF1E40" w:rsidRDefault="00AF1E40" w:rsidP="00AF1E4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Product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is the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strongest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option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it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builds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on VodafoneThree’s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existing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. New services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as private 5G networks, IoT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cybersecurity,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cloud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AI-based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 can create new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revenue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streams while meeting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changing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needs.</w:t>
      </w:r>
    </w:p>
    <w:p w14:paraId="7E05733B" w14:textId="77777777" w:rsidR="00AF1E40" w:rsidRPr="00AF1E40" w:rsidRDefault="00AF1E40" w:rsidP="00AF1E4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4.4 </w:t>
      </w:r>
      <w:proofErr w:type="spellStart"/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Diversification</w:t>
      </w:r>
      <w:proofErr w:type="spellEnd"/>
    </w:p>
    <w:p w14:paraId="32229426" w14:textId="77777777" w:rsidR="00AF1E40" w:rsidRPr="00AF1E40" w:rsidRDefault="00AF1E40" w:rsidP="00AF1E4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Diversification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involves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entering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new markets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as digital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healthcare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connected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transport and energy technology.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Although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sectors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offer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future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potential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involve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higher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risk 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be the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company's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immediate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priority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39A3710" w14:textId="77777777" w:rsidR="00AF1E40" w:rsidRPr="00AF1E40" w:rsidRDefault="00AF1E40" w:rsidP="00AF1E4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4.5 </w:t>
      </w:r>
      <w:proofErr w:type="spellStart"/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Recommended</w:t>
      </w:r>
      <w:proofErr w:type="spellEnd"/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Strategy: Digital </w:t>
      </w:r>
      <w:proofErr w:type="spellStart"/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Connectivity</w:t>
      </w:r>
      <w:proofErr w:type="spellEnd"/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</w:t>
      </w:r>
      <w:proofErr w:type="spellStart"/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Ecosystem</w:t>
      </w:r>
      <w:proofErr w:type="spellEnd"/>
      <w:r w:rsidRPr="00AF1E4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Strategy</w:t>
      </w:r>
    </w:p>
    <w:p w14:paraId="7E3F6907" w14:textId="77777777" w:rsidR="00AF1E40" w:rsidRPr="00AF1E40" w:rsidRDefault="00AF1E40" w:rsidP="00AF1E4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report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recommends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 </w:t>
      </w:r>
      <w:r w:rsidRPr="00AF1E4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Digital </w:t>
      </w:r>
      <w:proofErr w:type="spellStart"/>
      <w:r w:rsidRPr="00AF1E4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Connectivity</w:t>
      </w:r>
      <w:proofErr w:type="spellEnd"/>
      <w:r w:rsidRPr="00AF1E4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Ecosystem</w:t>
      </w:r>
      <w:proofErr w:type="spellEnd"/>
      <w:r w:rsidRPr="00AF1E4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Strategy</w:t>
      </w:r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 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based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on product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. Porter (1985)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argues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sustainable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advantage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by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offering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unique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value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rather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than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competing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price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. VodafoneThree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improve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AI-powered support 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personalised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services,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expand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enterprise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private 5G, IoT and cybersecurity, and continue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investing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sustainable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. This strategy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aligns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VodafoneThree’s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strengths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, supports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long-term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strengthens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its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 position while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remaining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consistent with the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company’s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values and digital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objectives</w:t>
      </w:r>
      <w:proofErr w:type="spellEnd"/>
      <w:r w:rsidRPr="00AF1E4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85082C3" w14:textId="77777777" w:rsidR="00A8620B" w:rsidRPr="000F1FB3" w:rsidRDefault="00A8620B" w:rsidP="00A8620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</w:pPr>
      <w:r w:rsidRPr="000F1FB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5. Strategy </w:t>
      </w:r>
      <w:proofErr w:type="spellStart"/>
      <w:r w:rsidRPr="000F1FB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Evaluation</w:t>
      </w:r>
      <w:proofErr w:type="spellEnd"/>
      <w:r w:rsidRPr="000F1FB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 Using the SFA Framework</w:t>
      </w:r>
    </w:p>
    <w:p w14:paraId="7FA445DA" w14:textId="1D358FF6" w:rsidR="00A8620B" w:rsidRPr="008E4188" w:rsidRDefault="00A8620B" w:rsidP="008E4188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recommended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strategy is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evaluated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using the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Suitability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Feasibility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Acceptability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(SFA) framework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developed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by Johnson, Scholes and Whittington (2023).</w:t>
      </w:r>
    </w:p>
    <w:p w14:paraId="5C18AAA3" w14:textId="77777777" w:rsidR="00A8620B" w:rsidRPr="00A8357C" w:rsidRDefault="00A8620B" w:rsidP="00A8620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 xml:space="preserve">5.1 </w:t>
      </w:r>
      <w:proofErr w:type="spellStart"/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>Suitability</w:t>
      </w:r>
      <w:proofErr w:type="spellEnd"/>
    </w:p>
    <w:p w14:paraId="39572561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Suitability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considers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addresses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VodafoneThree’s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current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challenges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F41BEDF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strategy is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suitable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responds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the main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issues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identified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the market analysis. The UK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 is mature,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meaning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traditional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mobile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limited.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Competing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price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would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pressure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on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profitability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while digital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sustainable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8445989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matches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future industry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trends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. Businesses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consumers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increasingly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require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advanced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including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5G, AI and IoT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12BC584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uses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VodafoneThree’s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strongest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resources:</w:t>
      </w:r>
    </w:p>
    <w:p w14:paraId="3745569C" w14:textId="77777777" w:rsidR="00A8620B" w:rsidRPr="00A8620B" w:rsidRDefault="00A8620B" w:rsidP="00A8620B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Large customer base</w:t>
      </w:r>
    </w:p>
    <w:p w14:paraId="7A1869AC" w14:textId="77777777" w:rsidR="00A8620B" w:rsidRPr="00A8620B" w:rsidRDefault="00A8620B" w:rsidP="00A8620B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Network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</w:p>
    <w:p w14:paraId="159AE4DF" w14:textId="77777777" w:rsidR="00A8620B" w:rsidRPr="00A8620B" w:rsidRDefault="00A8620B" w:rsidP="00A8620B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Technical knowledge</w:t>
      </w:r>
    </w:p>
    <w:p w14:paraId="724AFC60" w14:textId="77777777" w:rsidR="00A8620B" w:rsidRPr="00A8620B" w:rsidRDefault="00A8620B" w:rsidP="00A8620B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capability</w:t>
      </w:r>
      <w:proofErr w:type="spellEnd"/>
    </w:p>
    <w:p w14:paraId="2044D397" w14:textId="23BA5A02" w:rsidR="00A8620B" w:rsidRPr="009F1791" w:rsidRDefault="00A8620B" w:rsidP="009F179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However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must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recognise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digital services are competitive markets.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Other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companies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investing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similar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technologies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meaning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innovation speed and customer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understanding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will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be important.</w:t>
      </w:r>
    </w:p>
    <w:p w14:paraId="0B75FACF" w14:textId="77777777" w:rsidR="00A8620B" w:rsidRPr="00A8357C" w:rsidRDefault="00A8620B" w:rsidP="00A8620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 xml:space="preserve">5.2 </w:t>
      </w:r>
      <w:proofErr w:type="spellStart"/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>Feasibility</w:t>
      </w:r>
      <w:proofErr w:type="spellEnd"/>
    </w:p>
    <w:p w14:paraId="48239E75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Feasibility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evaluates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resources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capabilities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required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implement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strategy.</w:t>
      </w:r>
    </w:p>
    <w:p w14:paraId="1982BE61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strategy is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feasible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47CE5AD7" w14:textId="77777777" w:rsidR="00A8620B" w:rsidRPr="00A8620B" w:rsidRDefault="00A8620B" w:rsidP="00A8620B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Approximately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27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million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customers</w:t>
      </w:r>
      <w:proofErr w:type="spellEnd"/>
    </w:p>
    <w:p w14:paraId="527FCE82" w14:textId="77777777" w:rsidR="00A8620B" w:rsidRPr="00A8620B" w:rsidRDefault="00A8620B" w:rsidP="00A8620B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</w:p>
    <w:p w14:paraId="0C223A5B" w14:textId="77777777" w:rsidR="00A8620B" w:rsidRPr="00A8620B" w:rsidRDefault="00A8620B" w:rsidP="00A8620B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Global Vodafone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</w:p>
    <w:p w14:paraId="18256278" w14:textId="77777777" w:rsidR="00A8620B" w:rsidRPr="00A8620B" w:rsidRDefault="00A8620B" w:rsidP="00A8620B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capacity</w:t>
      </w:r>
      <w:proofErr w:type="spellEnd"/>
    </w:p>
    <w:p w14:paraId="6D3F4BEA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company’s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£11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billion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programme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provides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financial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support for network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improvement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digital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050444C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this report makes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assumptions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:</w:t>
      </w:r>
    </w:p>
    <w:p w14:paraId="1258EDDB" w14:textId="77777777" w:rsidR="00A8620B" w:rsidRPr="00C02378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C0237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Assumption</w:t>
      </w:r>
      <w:proofErr w:type="spellEnd"/>
      <w:r w:rsidRPr="00C0237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1: </w:t>
      </w:r>
      <w:proofErr w:type="spellStart"/>
      <w:r w:rsidRPr="00C0237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Successful</w:t>
      </w:r>
      <w:proofErr w:type="spellEnd"/>
      <w:r w:rsidRPr="00C0237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C0237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merger</w:t>
      </w:r>
      <w:proofErr w:type="spellEnd"/>
      <w:r w:rsidRPr="00C0237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C0237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integration</w:t>
      </w:r>
      <w:proofErr w:type="spellEnd"/>
    </w:p>
    <w:p w14:paraId="78A9A0A7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assumes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 UK and Three UK can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successfully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combine systems,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processes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cultures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E852C6B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Poor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integration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could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delay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expected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increase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costs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605C12F" w14:textId="77777777" w:rsidR="00A8620B" w:rsidRPr="0038172D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38172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Assumption</w:t>
      </w:r>
      <w:proofErr w:type="spellEnd"/>
      <w:r w:rsidRPr="0038172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2: </w:t>
      </w:r>
      <w:proofErr w:type="spellStart"/>
      <w:r w:rsidRPr="0038172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Continued</w:t>
      </w:r>
      <w:proofErr w:type="spellEnd"/>
      <w:r w:rsidRPr="0038172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demand for digital services</w:t>
      </w:r>
    </w:p>
    <w:p w14:paraId="55D130BE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assumes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businesses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will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continue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adopting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services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5G, IoT and AI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547CEDA" w14:textId="77777777" w:rsidR="00A8620B" w:rsidRPr="0038172D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38172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Assumption</w:t>
      </w:r>
      <w:proofErr w:type="spellEnd"/>
      <w:r w:rsidRPr="0038172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3: Availability of digital </w:t>
      </w:r>
      <w:proofErr w:type="spellStart"/>
      <w:r w:rsidRPr="0038172D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skills</w:t>
      </w:r>
      <w:proofErr w:type="spellEnd"/>
    </w:p>
    <w:p w14:paraId="3ED75544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requires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employees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expertise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as cybersecurity, data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analytics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artificial intelligence.</w:t>
      </w:r>
    </w:p>
    <w:p w14:paraId="18A9D25D" w14:textId="26C3AD37" w:rsidR="00A8620B" w:rsidRPr="009F1791" w:rsidRDefault="00A8620B" w:rsidP="009F179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To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improve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feasibility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invest in employee training, strategic partnerships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phased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implementation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45F7EB2A" w14:textId="77777777" w:rsidR="00A8620B" w:rsidRPr="00A8357C" w:rsidRDefault="00A8620B" w:rsidP="00A8620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 xml:space="preserve">5.3 </w:t>
      </w:r>
      <w:proofErr w:type="spellStart"/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>Acceptability</w:t>
      </w:r>
      <w:proofErr w:type="spellEnd"/>
    </w:p>
    <w:p w14:paraId="530578A2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Acceptability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evaluates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acceptable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outcomes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stakeholders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3F1B88B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For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shareholders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long-term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by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moving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higher-value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technology markets.</w:t>
      </w:r>
    </w:p>
    <w:p w14:paraId="3B41703B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For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benefits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include:</w:t>
      </w:r>
    </w:p>
    <w:p w14:paraId="587B6910" w14:textId="77777777" w:rsidR="00A8620B" w:rsidRPr="00A8620B" w:rsidRDefault="00A8620B" w:rsidP="00A8620B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lastRenderedPageBreak/>
        <w:t>Better network performance</w:t>
      </w:r>
    </w:p>
    <w:p w14:paraId="117A7EA8" w14:textId="77777777" w:rsidR="00A8620B" w:rsidRPr="00A8620B" w:rsidRDefault="00A8620B" w:rsidP="00A8620B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Improved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customer support</w:t>
      </w:r>
    </w:p>
    <w:p w14:paraId="23599F77" w14:textId="77777777" w:rsidR="00A8620B" w:rsidRPr="00A8620B" w:rsidRDefault="00A8620B" w:rsidP="00A8620B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More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personalised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services</w:t>
      </w:r>
    </w:p>
    <w:p w14:paraId="4047670E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For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employees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creates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develop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new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skills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work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in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emerging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technology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some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employees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experience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uncertainty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due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merger-related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changes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E49613A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For society,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improved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support economic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digital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inclusion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innovation.</w:t>
      </w:r>
    </w:p>
    <w:p w14:paraId="30239915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main concern is the level of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required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. Large technology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projects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involve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financial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risk,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returns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may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take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several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years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06720228" w14:textId="0C39BE5D" w:rsidR="00A8620B" w:rsidRPr="009F1791" w:rsidRDefault="00A8620B" w:rsidP="009F179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Therefore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must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communicate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clearly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stakeholders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monitor performance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carefully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EC95C6C" w14:textId="77777777" w:rsidR="00A8620B" w:rsidRPr="00A8357C" w:rsidRDefault="00A8620B" w:rsidP="00A35D1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</w:pPr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 xml:space="preserve">5.4 Strategic Risk </w:t>
      </w:r>
      <w:proofErr w:type="spellStart"/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36"/>
          <w:sz w:val="28"/>
          <w:szCs w:val="28"/>
          <w14:ligatures w14:val="none"/>
        </w:rPr>
        <w:t>Assessment</w:t>
      </w:r>
      <w:proofErr w:type="spellEnd"/>
    </w:p>
    <w:tbl>
      <w:tblPr>
        <w:tblStyle w:val="Tabelgril5ntunecat-Accentuare5"/>
        <w:tblW w:w="0" w:type="auto"/>
        <w:tblLook w:val="04A0" w:firstRow="1" w:lastRow="0" w:firstColumn="1" w:lastColumn="0" w:noHBand="0" w:noVBand="1"/>
      </w:tblPr>
      <w:tblGrid>
        <w:gridCol w:w="2566"/>
        <w:gridCol w:w="2891"/>
        <w:gridCol w:w="3605"/>
      </w:tblGrid>
      <w:tr w:rsidR="00A8620B" w:rsidRPr="00A8620B" w14:paraId="5BCE2D86" w14:textId="77777777" w:rsidTr="003D376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DEB754C" w14:textId="77777777" w:rsidR="00A8620B" w:rsidRPr="00A8620B" w:rsidRDefault="00A8620B" w:rsidP="00A8620B">
            <w:pPr>
              <w:jc w:val="center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Risk</w:t>
            </w:r>
          </w:p>
        </w:tc>
        <w:tc>
          <w:tcPr>
            <w:tcW w:w="0" w:type="auto"/>
            <w:hideMark/>
          </w:tcPr>
          <w:p w14:paraId="7CFFCB2F" w14:textId="77777777" w:rsidR="00A8620B" w:rsidRPr="00A8620B" w:rsidRDefault="00A8620B" w:rsidP="00A862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Impact</w:t>
            </w:r>
          </w:p>
        </w:tc>
        <w:tc>
          <w:tcPr>
            <w:tcW w:w="0" w:type="auto"/>
            <w:hideMark/>
          </w:tcPr>
          <w:p w14:paraId="7C22BD89" w14:textId="77777777" w:rsidR="00A8620B" w:rsidRPr="00A8620B" w:rsidRDefault="00A8620B" w:rsidP="00A8620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Mitigation</w:t>
            </w:r>
            <w:proofErr w:type="spellEnd"/>
          </w:p>
        </w:tc>
      </w:tr>
      <w:tr w:rsidR="00A8620B" w:rsidRPr="00A8620B" w14:paraId="4F641636" w14:textId="77777777" w:rsidTr="003D376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FB55828" w14:textId="77777777" w:rsidR="00A8620B" w:rsidRPr="00A8620B" w:rsidRDefault="00A8620B" w:rsidP="00A8620B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Merger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integration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problems</w:t>
            </w:r>
          </w:p>
        </w:tc>
        <w:tc>
          <w:tcPr>
            <w:tcW w:w="0" w:type="auto"/>
            <w:hideMark/>
          </w:tcPr>
          <w:p w14:paraId="3B03AE47" w14:textId="77777777" w:rsidR="00A8620B" w:rsidRPr="00A8620B" w:rsidRDefault="00A8620B" w:rsidP="00A862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Delayed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savings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and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operational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disruption</w:t>
            </w:r>
            <w:proofErr w:type="spellEnd"/>
          </w:p>
        </w:tc>
        <w:tc>
          <w:tcPr>
            <w:tcW w:w="0" w:type="auto"/>
            <w:hideMark/>
          </w:tcPr>
          <w:p w14:paraId="1741B908" w14:textId="77777777" w:rsidR="00A8620B" w:rsidRPr="00A8620B" w:rsidRDefault="00A8620B" w:rsidP="00A862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Strong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change management and employee communication</w:t>
            </w:r>
          </w:p>
        </w:tc>
      </w:tr>
      <w:tr w:rsidR="00A8620B" w:rsidRPr="00A8620B" w14:paraId="3BF90B3F" w14:textId="77777777" w:rsidTr="003D376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DB4F932" w14:textId="77777777" w:rsidR="00A8620B" w:rsidRPr="00A8620B" w:rsidRDefault="00A8620B" w:rsidP="00A8620B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High technology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investment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costs</w:t>
            </w:r>
            <w:proofErr w:type="spellEnd"/>
          </w:p>
        </w:tc>
        <w:tc>
          <w:tcPr>
            <w:tcW w:w="0" w:type="auto"/>
            <w:hideMark/>
          </w:tcPr>
          <w:p w14:paraId="32C8DC5D" w14:textId="77777777" w:rsidR="00A8620B" w:rsidRPr="00A8620B" w:rsidRDefault="00A8620B" w:rsidP="00A862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Pressure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on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profitability</w:t>
            </w:r>
            <w:proofErr w:type="spellEnd"/>
          </w:p>
        </w:tc>
        <w:tc>
          <w:tcPr>
            <w:tcW w:w="0" w:type="auto"/>
            <w:hideMark/>
          </w:tcPr>
          <w:p w14:paraId="5EBAB686" w14:textId="77777777" w:rsidR="00A8620B" w:rsidRPr="00A8620B" w:rsidRDefault="00A8620B" w:rsidP="00A862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Phased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investment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and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financial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monitoring</w:t>
            </w:r>
            <w:proofErr w:type="spellEnd"/>
          </w:p>
        </w:tc>
      </w:tr>
      <w:tr w:rsidR="00A8620B" w:rsidRPr="00A8620B" w14:paraId="2522BD02" w14:textId="77777777" w:rsidTr="003D376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C313E2F" w14:textId="77777777" w:rsidR="00A8620B" w:rsidRPr="00A8620B" w:rsidRDefault="00A8620B" w:rsidP="00A8620B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Competitors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copying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services</w:t>
            </w:r>
          </w:p>
        </w:tc>
        <w:tc>
          <w:tcPr>
            <w:tcW w:w="0" w:type="auto"/>
            <w:hideMark/>
          </w:tcPr>
          <w:p w14:paraId="682B8A28" w14:textId="77777777" w:rsidR="00A8620B" w:rsidRPr="00A8620B" w:rsidRDefault="00A8620B" w:rsidP="00A862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Reduced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differentiation</w:t>
            </w:r>
            <w:proofErr w:type="spellEnd"/>
          </w:p>
        </w:tc>
        <w:tc>
          <w:tcPr>
            <w:tcW w:w="0" w:type="auto"/>
            <w:hideMark/>
          </w:tcPr>
          <w:p w14:paraId="69600EC0" w14:textId="77777777" w:rsidR="00A8620B" w:rsidRPr="00A8620B" w:rsidRDefault="00A8620B" w:rsidP="00A862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Continuous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innovation and customer research</w:t>
            </w:r>
          </w:p>
        </w:tc>
      </w:tr>
      <w:tr w:rsidR="00A8620B" w:rsidRPr="00A8620B" w14:paraId="1F4D9982" w14:textId="77777777" w:rsidTr="003D376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0B9C6B9" w14:textId="77777777" w:rsidR="00A8620B" w:rsidRPr="00A8620B" w:rsidRDefault="00A8620B" w:rsidP="00A8620B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Cybersecurity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threats</w:t>
            </w:r>
            <w:proofErr w:type="spellEnd"/>
          </w:p>
        </w:tc>
        <w:tc>
          <w:tcPr>
            <w:tcW w:w="0" w:type="auto"/>
            <w:hideMark/>
          </w:tcPr>
          <w:p w14:paraId="32098E9C" w14:textId="77777777" w:rsidR="00A8620B" w:rsidRPr="00A8620B" w:rsidRDefault="00A8620B" w:rsidP="00A862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Reputation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damage</w:t>
            </w:r>
            <w:proofErr w:type="spellEnd"/>
          </w:p>
        </w:tc>
        <w:tc>
          <w:tcPr>
            <w:tcW w:w="0" w:type="auto"/>
            <w:hideMark/>
          </w:tcPr>
          <w:p w14:paraId="33B0C3A0" w14:textId="77777777" w:rsidR="00A8620B" w:rsidRPr="00A8620B" w:rsidRDefault="00A8620B" w:rsidP="00A862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Increased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security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investment</w:t>
            </w:r>
            <w:proofErr w:type="spellEnd"/>
          </w:p>
        </w:tc>
      </w:tr>
      <w:tr w:rsidR="00A8620B" w:rsidRPr="00A8620B" w14:paraId="68823E5F" w14:textId="77777777" w:rsidTr="003D376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F06D588" w14:textId="77777777" w:rsidR="00A8620B" w:rsidRPr="00A8620B" w:rsidRDefault="00A8620B" w:rsidP="00A8620B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Lack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of digital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skills</w:t>
            </w:r>
            <w:proofErr w:type="spellEnd"/>
          </w:p>
        </w:tc>
        <w:tc>
          <w:tcPr>
            <w:tcW w:w="0" w:type="auto"/>
            <w:hideMark/>
          </w:tcPr>
          <w:p w14:paraId="443AC348" w14:textId="77777777" w:rsidR="00A8620B" w:rsidRPr="00A8620B" w:rsidRDefault="00A8620B" w:rsidP="00A862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Slower</w:t>
            </w:r>
            <w:proofErr w:type="spellEnd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transformation</w:t>
            </w:r>
            <w:proofErr w:type="spellEnd"/>
          </w:p>
        </w:tc>
        <w:tc>
          <w:tcPr>
            <w:tcW w:w="0" w:type="auto"/>
            <w:hideMark/>
          </w:tcPr>
          <w:p w14:paraId="1D628B2F" w14:textId="77777777" w:rsidR="00A8620B" w:rsidRPr="00A8620B" w:rsidRDefault="00A8620B" w:rsidP="00A8620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Training and recruitment </w:t>
            </w:r>
            <w:proofErr w:type="spellStart"/>
            <w:r w:rsidRPr="00A862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programmes</w:t>
            </w:r>
            <w:proofErr w:type="spellEnd"/>
          </w:p>
        </w:tc>
      </w:tr>
    </w:tbl>
    <w:p w14:paraId="75C18660" w14:textId="628158CE" w:rsidR="00A8620B" w:rsidRPr="009F1791" w:rsidRDefault="00A8620B" w:rsidP="009F179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Overall, the SFA analysis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shows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the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proposed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strategy is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suitable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feasible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acceptable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. The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biggest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challenge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is not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resources, but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it can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successfully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transform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resources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into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value.</w:t>
      </w:r>
    </w:p>
    <w:p w14:paraId="1C4D0996" w14:textId="77777777" w:rsidR="00A8620B" w:rsidRPr="00B56763" w:rsidRDefault="00A8620B" w:rsidP="00A8620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</w:pPr>
      <w:r w:rsidRPr="00B5676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6. Stakeholder Analysis</w:t>
      </w:r>
    </w:p>
    <w:p w14:paraId="52758AF2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Stakeholder management is important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VodafoneThree’s strategy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affects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many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groups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. Freeman (1984)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argues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must consider the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interests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of all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stakeholders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affected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by strategic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decisions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6EF30689" w14:textId="77777777" w:rsidR="00AE2951" w:rsidRDefault="00A8620B" w:rsidP="00AE295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The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Mendelow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Matrix can be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used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to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analyse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stakeholder power and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interest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36167B55" w14:textId="15A17ADC" w:rsidR="00A8620B" w:rsidRPr="00A8357C" w:rsidRDefault="00A8620B" w:rsidP="00AE2951">
      <w:pPr>
        <w:spacing w:before="100" w:beforeAutospacing="1" w:after="100" w:afterAutospacing="1" w:line="240" w:lineRule="auto"/>
        <w:rPr>
          <w:rFonts w:ascii="Times New Roman" w:hAnsi="Times New Roman" w:cs="Times New Roman"/>
          <w:i/>
          <w:iCs/>
          <w:color w:val="000000"/>
          <w:kern w:val="0"/>
          <w:sz w:val="28"/>
          <w:szCs w:val="28"/>
          <w14:ligatures w14:val="none"/>
        </w:rPr>
      </w:pPr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High Power / High </w:t>
      </w:r>
      <w:proofErr w:type="spellStart"/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Interest</w:t>
      </w:r>
      <w:proofErr w:type="spellEnd"/>
    </w:p>
    <w:p w14:paraId="17864040" w14:textId="77777777" w:rsidR="00A8620B" w:rsidRPr="00B122BA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B122BA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Shareholders</w:t>
      </w:r>
      <w:proofErr w:type="spellEnd"/>
      <w:r w:rsidRPr="00B122BA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and Senior Management</w:t>
      </w:r>
    </w:p>
    <w:p w14:paraId="145B9EF6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stakeholders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significant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influence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they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control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decisions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strategic direction.</w:t>
      </w:r>
    </w:p>
    <w:p w14:paraId="19EDF054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lastRenderedPageBreak/>
        <w:t xml:space="preserve">Engagement </w:t>
      </w:r>
      <w:proofErr w:type="spellStart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approach</w:t>
      </w:r>
      <w:proofErr w:type="spellEnd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:</w:t>
      </w:r>
    </w:p>
    <w:p w14:paraId="58297964" w14:textId="77777777" w:rsidR="00A8620B" w:rsidRPr="00A8620B" w:rsidRDefault="00A8620B" w:rsidP="00A8620B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Regular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performance reports</w:t>
      </w:r>
    </w:p>
    <w:p w14:paraId="4A22D7FB" w14:textId="77777777" w:rsidR="00A8620B" w:rsidRPr="00A8620B" w:rsidRDefault="00A8620B" w:rsidP="00A8620B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Strategy reviews</w:t>
      </w:r>
    </w:p>
    <w:p w14:paraId="50428BF0" w14:textId="2155148B" w:rsidR="00A8620B" w:rsidRPr="00AE2951" w:rsidRDefault="00A8620B" w:rsidP="00AE2951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Financial updates</w:t>
      </w:r>
    </w:p>
    <w:p w14:paraId="23FF5E1D" w14:textId="77777777" w:rsidR="00A8620B" w:rsidRPr="00A8357C" w:rsidRDefault="00A8620B" w:rsidP="00A862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High Power / Low </w:t>
      </w:r>
      <w:proofErr w:type="spellStart"/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Interest</w:t>
      </w:r>
      <w:proofErr w:type="spellEnd"/>
    </w:p>
    <w:p w14:paraId="16CA55E8" w14:textId="77777777" w:rsidR="00A8620B" w:rsidRPr="00AB5DA0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r w:rsidRPr="00AB5DA0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Government and </w:t>
      </w:r>
      <w:proofErr w:type="spellStart"/>
      <w:r w:rsidRPr="00AB5DA0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Regulators</w:t>
      </w:r>
      <w:proofErr w:type="spellEnd"/>
    </w:p>
    <w:p w14:paraId="6B4E50D0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organisations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operate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within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strict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regulatory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requirements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.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Regulators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influence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competition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, customer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protection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network standards.</w:t>
      </w:r>
    </w:p>
    <w:p w14:paraId="367F29DC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Engagement </w:t>
      </w:r>
      <w:proofErr w:type="spellStart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approach</w:t>
      </w:r>
      <w:proofErr w:type="spellEnd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:</w:t>
      </w:r>
    </w:p>
    <w:p w14:paraId="47759EC9" w14:textId="77777777" w:rsidR="00A8620B" w:rsidRPr="00A8620B" w:rsidRDefault="00A8620B" w:rsidP="00A8620B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Maintain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compliance</w:t>
      </w:r>
      <w:proofErr w:type="spellEnd"/>
    </w:p>
    <w:p w14:paraId="065951E6" w14:textId="77777777" w:rsidR="00A8620B" w:rsidRPr="00A8620B" w:rsidRDefault="00A8620B" w:rsidP="00A8620B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transparency</w:t>
      </w:r>
    </w:p>
    <w:p w14:paraId="5996E486" w14:textId="3DC9008A" w:rsidR="00A8620B" w:rsidRPr="00AE2951" w:rsidRDefault="00A8620B" w:rsidP="00AE2951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Build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positive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relationships</w:t>
      </w:r>
      <w:proofErr w:type="spellEnd"/>
    </w:p>
    <w:p w14:paraId="0CC9C2D2" w14:textId="77777777" w:rsidR="00A8620B" w:rsidRPr="00A8357C" w:rsidRDefault="00A8620B" w:rsidP="00A862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Low Power / High </w:t>
      </w:r>
      <w:proofErr w:type="spellStart"/>
      <w:r w:rsidRPr="00A8357C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Interest</w:t>
      </w:r>
      <w:proofErr w:type="spellEnd"/>
    </w:p>
    <w:p w14:paraId="3343B979" w14:textId="77777777" w:rsidR="00A8620B" w:rsidRPr="00E40C18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E40C18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Customers</w:t>
      </w:r>
      <w:proofErr w:type="spellEnd"/>
    </w:p>
    <w:p w14:paraId="482F1FDD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Customers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have limited individual power but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strongly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influence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VodafoneThree’s success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purchasing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decisions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2E63102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Engagement </w:t>
      </w:r>
      <w:proofErr w:type="spellStart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approach</w:t>
      </w:r>
      <w:proofErr w:type="spellEnd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:</w:t>
      </w:r>
    </w:p>
    <w:p w14:paraId="63F2FDC1" w14:textId="77777777" w:rsidR="00A8620B" w:rsidRPr="00A8620B" w:rsidRDefault="00A8620B" w:rsidP="00A8620B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Customer feedback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surveys</w:t>
      </w:r>
      <w:proofErr w:type="spellEnd"/>
    </w:p>
    <w:p w14:paraId="7BFDC1C2" w14:textId="77777777" w:rsidR="00A8620B" w:rsidRPr="00A8620B" w:rsidRDefault="00A8620B" w:rsidP="00A8620B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Improved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support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channels</w:t>
      </w:r>
      <w:proofErr w:type="spellEnd"/>
    </w:p>
    <w:p w14:paraId="6542E115" w14:textId="23BBF185" w:rsidR="00A8620B" w:rsidRPr="00AE2951" w:rsidRDefault="00A8620B" w:rsidP="00AE2951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Clear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communication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about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improvements</w:t>
      </w:r>
      <w:proofErr w:type="spellEnd"/>
    </w:p>
    <w:p w14:paraId="51C1C921" w14:textId="77777777" w:rsidR="00A8620B" w:rsidRPr="00D23FE0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14:ligatures w14:val="none"/>
        </w:rPr>
      </w:pPr>
      <w:proofErr w:type="spellStart"/>
      <w:r w:rsidRPr="00D23FE0">
        <w:rPr>
          <w:rFonts w:ascii="Times New Roman" w:eastAsia="Times New Roman" w:hAnsi="Times New Roman" w:cs="Times New Roman"/>
          <w:b/>
          <w:bCs/>
          <w:color w:val="000000"/>
          <w:kern w:val="0"/>
          <w:sz w:val="28"/>
          <w:szCs w:val="28"/>
          <w14:ligatures w14:val="none"/>
        </w:rPr>
        <w:t>Employees</w:t>
      </w:r>
      <w:proofErr w:type="spellEnd"/>
    </w:p>
    <w:p w14:paraId="124DE36A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Employees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are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essential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for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delivering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strategy and managing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merger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integration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11A069D" w14:textId="77777777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Engagement </w:t>
      </w:r>
      <w:proofErr w:type="spellStart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approach</w:t>
      </w:r>
      <w:proofErr w:type="spellEnd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:</w:t>
      </w:r>
    </w:p>
    <w:p w14:paraId="6E7C9C35" w14:textId="77777777" w:rsidR="00A8620B" w:rsidRPr="00A8620B" w:rsidRDefault="00A8620B" w:rsidP="00A8620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Training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programmes</w:t>
      </w:r>
      <w:proofErr w:type="spellEnd"/>
    </w:p>
    <w:p w14:paraId="3D81A207" w14:textId="77777777" w:rsidR="00A8620B" w:rsidRPr="00A8620B" w:rsidRDefault="00A8620B" w:rsidP="00A8620B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Internal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communication</w:t>
      </w:r>
    </w:p>
    <w:p w14:paraId="5BEACA11" w14:textId="1D74FAB8" w:rsidR="00A8620B" w:rsidRPr="00AE2951" w:rsidRDefault="00A8620B" w:rsidP="00AE2951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Career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</w:p>
    <w:p w14:paraId="5956D341" w14:textId="77777777" w:rsidR="00A8620B" w:rsidRPr="00D23FE0" w:rsidRDefault="00A8620B" w:rsidP="00A862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r w:rsidRPr="00D23FE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Low Power / Low </w:t>
      </w:r>
      <w:proofErr w:type="spellStart"/>
      <w:r w:rsidRPr="00D23FE0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Interest</w:t>
      </w:r>
      <w:proofErr w:type="spellEnd"/>
    </w:p>
    <w:p w14:paraId="72F33FB9" w14:textId="77777777" w:rsidR="00A8620B" w:rsidRPr="00974E73" w:rsidRDefault="00A8620B" w:rsidP="00A8620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</w:pPr>
      <w:proofErr w:type="spellStart"/>
      <w:r w:rsidRPr="00974E73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Suppliers</w:t>
      </w:r>
      <w:proofErr w:type="spellEnd"/>
      <w:r w:rsidRPr="00974E73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 xml:space="preserve"> and </w:t>
      </w:r>
      <w:proofErr w:type="spellStart"/>
      <w:r w:rsidRPr="00974E73">
        <w:rPr>
          <w:rFonts w:ascii="Times New Roman" w:eastAsia="Times New Roman" w:hAnsi="Times New Roman" w:cs="Times New Roman"/>
          <w:b/>
          <w:bCs/>
          <w:color w:val="000000"/>
          <w:kern w:val="0"/>
          <w14:ligatures w14:val="none"/>
        </w:rPr>
        <w:t>Communities</w:t>
      </w:r>
      <w:proofErr w:type="spellEnd"/>
    </w:p>
    <w:p w14:paraId="7A6A5FCE" w14:textId="77777777" w:rsidR="00092679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Suppliers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provide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technology resources, while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communities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benefit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from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improved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A8620B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B25422B" w14:textId="160C8C2D" w:rsidR="00A8620B" w:rsidRPr="00A8620B" w:rsidRDefault="00A8620B" w:rsidP="00A8620B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lastRenderedPageBreak/>
        <w:t xml:space="preserve">Engagement </w:t>
      </w:r>
      <w:proofErr w:type="spellStart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approach</w:t>
      </w:r>
      <w:proofErr w:type="spellEnd"/>
      <w:r w:rsidRPr="00A8620B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:</w:t>
      </w:r>
    </w:p>
    <w:p w14:paraId="3F684742" w14:textId="77777777" w:rsidR="00A8620B" w:rsidRPr="00A8620B" w:rsidRDefault="00A8620B" w:rsidP="00A8620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Maintain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supplier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partnerships</w:t>
      </w:r>
    </w:p>
    <w:p w14:paraId="1E828E70" w14:textId="77777777" w:rsidR="00A8620B" w:rsidRPr="00A8620B" w:rsidRDefault="00A8620B" w:rsidP="00A8620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Support digital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inclusion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projects</w:t>
      </w:r>
      <w:proofErr w:type="spellEnd"/>
    </w:p>
    <w:p w14:paraId="119F21E7" w14:textId="77777777" w:rsidR="00A8620B" w:rsidRPr="00A8620B" w:rsidRDefault="00A8620B" w:rsidP="00A8620B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14:ligatures w14:val="none"/>
        </w:rPr>
      </w:pP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Promote</w:t>
      </w:r>
      <w:proofErr w:type="spellEnd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 xml:space="preserve"> responsible business </w:t>
      </w:r>
      <w:proofErr w:type="spellStart"/>
      <w:r w:rsidRPr="00A8620B">
        <w:rPr>
          <w:rFonts w:ascii="Times New Roman" w:eastAsia="Times New Roman" w:hAnsi="Times New Roman" w:cs="Times New Roman"/>
          <w:color w:val="000000"/>
          <w:kern w:val="0"/>
          <w14:ligatures w14:val="none"/>
        </w:rPr>
        <w:t>practices</w:t>
      </w:r>
      <w:proofErr w:type="spellEnd"/>
    </w:p>
    <w:p w14:paraId="0C8B3E05" w14:textId="77777777" w:rsidR="00C005D9" w:rsidRPr="00B56763" w:rsidRDefault="00C005D9" w:rsidP="00C005D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</w:pPr>
      <w:r w:rsidRPr="00B5676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7. </w:t>
      </w:r>
      <w:proofErr w:type="spellStart"/>
      <w:r w:rsidRPr="00B5676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Implementation</w:t>
      </w:r>
      <w:proofErr w:type="spellEnd"/>
      <w:r w:rsidRPr="00B5676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 and </w:t>
      </w:r>
      <w:proofErr w:type="spellStart"/>
      <w:r w:rsidRPr="00B5676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Monitoring</w:t>
      </w:r>
      <w:proofErr w:type="spellEnd"/>
    </w:p>
    <w:p w14:paraId="54D6EC07" w14:textId="77777777" w:rsidR="00C005D9" w:rsidRPr="00C005D9" w:rsidRDefault="00C005D9" w:rsidP="00C005D9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Successful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implementation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essential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because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even a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strong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strategy can fail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without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effective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execution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. VodafoneThree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introduce the Digital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Ecosystem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Strategy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through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clear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objectives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practical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actions and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measurable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performance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indicators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FF0711D" w14:textId="791DF5B6" w:rsidR="00C005D9" w:rsidRPr="00AE2951" w:rsidRDefault="00C005D9" w:rsidP="00AE2951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A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phased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approach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is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recommended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to reduce risk and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ensure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decisions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 value.</w:t>
      </w:r>
    </w:p>
    <w:p w14:paraId="26303E2D" w14:textId="77777777" w:rsidR="00C005D9" w:rsidRPr="007C602E" w:rsidRDefault="00C005D9" w:rsidP="005A09C5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28"/>
          <w:szCs w:val="28"/>
          <w14:ligatures w14:val="none"/>
        </w:rPr>
      </w:pPr>
      <w:proofErr w:type="spellStart"/>
      <w:r w:rsidRPr="007C602E">
        <w:rPr>
          <w:rFonts w:ascii="Times New Roman" w:eastAsia="Times New Roman" w:hAnsi="Times New Roman" w:cs="Times New Roman"/>
          <w:b/>
          <w:bCs/>
          <w:color w:val="000000"/>
          <w:kern w:val="36"/>
          <w:sz w:val="28"/>
          <w:szCs w:val="28"/>
          <w14:ligatures w14:val="none"/>
        </w:rPr>
        <w:t>Implementation</w:t>
      </w:r>
      <w:proofErr w:type="spellEnd"/>
      <w:r w:rsidRPr="007C602E">
        <w:rPr>
          <w:rFonts w:ascii="Times New Roman" w:eastAsia="Times New Roman" w:hAnsi="Times New Roman" w:cs="Times New Roman"/>
          <w:b/>
          <w:bCs/>
          <w:color w:val="000000"/>
          <w:kern w:val="36"/>
          <w:sz w:val="28"/>
          <w:szCs w:val="28"/>
          <w14:ligatures w14:val="none"/>
        </w:rPr>
        <w:t xml:space="preserve"> Plan</w:t>
      </w:r>
    </w:p>
    <w:tbl>
      <w:tblPr>
        <w:tblStyle w:val="Tabelgril4-Accentuare5"/>
        <w:tblW w:w="0" w:type="auto"/>
        <w:tblLook w:val="04A0" w:firstRow="1" w:lastRow="0" w:firstColumn="1" w:lastColumn="0" w:noHBand="0" w:noVBand="1"/>
      </w:tblPr>
      <w:tblGrid>
        <w:gridCol w:w="2053"/>
        <w:gridCol w:w="2991"/>
        <w:gridCol w:w="2816"/>
        <w:gridCol w:w="1202"/>
      </w:tblGrid>
      <w:tr w:rsidR="00C005D9" w:rsidRPr="00C005D9" w14:paraId="136CF261" w14:textId="77777777" w:rsidTr="00BE3B9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3CE199E" w14:textId="77777777" w:rsidR="00C005D9" w:rsidRPr="00C005D9" w:rsidRDefault="00C005D9" w:rsidP="00C005D9">
            <w:pPr>
              <w:jc w:val="center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Objective</w:t>
            </w:r>
          </w:p>
        </w:tc>
        <w:tc>
          <w:tcPr>
            <w:tcW w:w="0" w:type="auto"/>
            <w:hideMark/>
          </w:tcPr>
          <w:p w14:paraId="34B99100" w14:textId="77777777" w:rsidR="00C005D9" w:rsidRPr="00C005D9" w:rsidRDefault="00C005D9" w:rsidP="00C005D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Actions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Required</w:t>
            </w:r>
            <w:proofErr w:type="spellEnd"/>
          </w:p>
        </w:tc>
        <w:tc>
          <w:tcPr>
            <w:tcW w:w="0" w:type="auto"/>
            <w:hideMark/>
          </w:tcPr>
          <w:p w14:paraId="4DFC753B" w14:textId="77777777" w:rsidR="00C005D9" w:rsidRPr="00C005D9" w:rsidRDefault="00C005D9" w:rsidP="00C005D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Key Performance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Indicators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(KPIs)</w:t>
            </w:r>
          </w:p>
        </w:tc>
        <w:tc>
          <w:tcPr>
            <w:tcW w:w="0" w:type="auto"/>
            <w:hideMark/>
          </w:tcPr>
          <w:p w14:paraId="692A362B" w14:textId="77777777" w:rsidR="00C005D9" w:rsidRPr="00C005D9" w:rsidRDefault="00C005D9" w:rsidP="00C005D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Timeline</w:t>
            </w:r>
          </w:p>
        </w:tc>
      </w:tr>
      <w:tr w:rsidR="00C005D9" w:rsidRPr="00C005D9" w14:paraId="205FD91E" w14:textId="77777777" w:rsidTr="00BE3B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59B3626" w14:textId="77777777" w:rsidR="00C005D9" w:rsidRPr="00C005D9" w:rsidRDefault="00C005D9" w:rsidP="00C005D9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Develop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leading 5G network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capability</w:t>
            </w:r>
            <w:proofErr w:type="spellEnd"/>
          </w:p>
        </w:tc>
        <w:tc>
          <w:tcPr>
            <w:tcW w:w="0" w:type="auto"/>
            <w:hideMark/>
          </w:tcPr>
          <w:p w14:paraId="3E793183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Continue £11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billion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investment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integrate Vodafone and Three networks and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improve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coverage</w:t>
            </w:r>
            <w:proofErr w:type="spellEnd"/>
          </w:p>
        </w:tc>
        <w:tc>
          <w:tcPr>
            <w:tcW w:w="0" w:type="auto"/>
            <w:hideMark/>
          </w:tcPr>
          <w:p w14:paraId="4A6D4309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5G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coverage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levels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network speed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improvements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reduction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in network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complaints</w:t>
            </w:r>
            <w:proofErr w:type="spellEnd"/>
          </w:p>
        </w:tc>
        <w:tc>
          <w:tcPr>
            <w:tcW w:w="0" w:type="auto"/>
            <w:hideMark/>
          </w:tcPr>
          <w:p w14:paraId="5CB17EF1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2026–2028</w:t>
            </w:r>
          </w:p>
        </w:tc>
      </w:tr>
      <w:tr w:rsidR="00C005D9" w:rsidRPr="00C005D9" w14:paraId="66D86DF7" w14:textId="77777777" w:rsidTr="00BE3B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8190727" w14:textId="77777777" w:rsidR="00C005D9" w:rsidRPr="00C005D9" w:rsidRDefault="00C005D9" w:rsidP="00C005D9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Improve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customer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experience</w:t>
            </w:r>
            <w:proofErr w:type="spellEnd"/>
          </w:p>
        </w:tc>
        <w:tc>
          <w:tcPr>
            <w:tcW w:w="0" w:type="auto"/>
            <w:hideMark/>
          </w:tcPr>
          <w:p w14:paraId="13341FF0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Introduce AI support,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improve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digital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platforms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and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personalise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customer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offers</w:t>
            </w:r>
            <w:proofErr w:type="spellEnd"/>
          </w:p>
        </w:tc>
        <w:tc>
          <w:tcPr>
            <w:tcW w:w="0" w:type="auto"/>
            <w:hideMark/>
          </w:tcPr>
          <w:p w14:paraId="51B9F993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Customer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satisfaction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score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Net Promoter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Score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(NPS), customer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retention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rate</w:t>
            </w:r>
          </w:p>
        </w:tc>
        <w:tc>
          <w:tcPr>
            <w:tcW w:w="0" w:type="auto"/>
            <w:hideMark/>
          </w:tcPr>
          <w:p w14:paraId="66A86FDD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2026–2027</w:t>
            </w:r>
          </w:p>
        </w:tc>
      </w:tr>
      <w:tr w:rsidR="00C005D9" w:rsidRPr="00C005D9" w14:paraId="1C448921" w14:textId="77777777" w:rsidTr="00BE3B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7FF802A" w14:textId="77777777" w:rsidR="00C005D9" w:rsidRPr="00C005D9" w:rsidRDefault="00C005D9" w:rsidP="00C005D9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Expand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enterprise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digital services</w:t>
            </w:r>
          </w:p>
        </w:tc>
        <w:tc>
          <w:tcPr>
            <w:tcW w:w="0" w:type="auto"/>
            <w:hideMark/>
          </w:tcPr>
          <w:p w14:paraId="3FE48028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Develop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private 5G, IoT, cybersecurity and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cloud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solutions</w:t>
            </w:r>
            <w:proofErr w:type="spellEnd"/>
          </w:p>
        </w:tc>
        <w:tc>
          <w:tcPr>
            <w:tcW w:w="0" w:type="auto"/>
            <w:hideMark/>
          </w:tcPr>
          <w:p w14:paraId="3C156183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Enterprise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revenue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growth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number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of business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contracts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service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adoption</w:t>
            </w:r>
            <w:proofErr w:type="spellEnd"/>
          </w:p>
        </w:tc>
        <w:tc>
          <w:tcPr>
            <w:tcW w:w="0" w:type="auto"/>
            <w:hideMark/>
          </w:tcPr>
          <w:p w14:paraId="1B4AB669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2026–2030</w:t>
            </w:r>
          </w:p>
        </w:tc>
      </w:tr>
      <w:tr w:rsidR="00C005D9" w:rsidRPr="00C005D9" w14:paraId="09EE26D2" w14:textId="77777777" w:rsidTr="00BE3B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C4D6632" w14:textId="77777777" w:rsidR="00C005D9" w:rsidRPr="00C005D9" w:rsidRDefault="00C005D9" w:rsidP="00C005D9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Complete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merger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integration</w:t>
            </w:r>
            <w:proofErr w:type="spellEnd"/>
          </w:p>
        </w:tc>
        <w:tc>
          <w:tcPr>
            <w:tcW w:w="0" w:type="auto"/>
            <w:hideMark/>
          </w:tcPr>
          <w:p w14:paraId="10565047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Combine systems,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processes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and organisational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structures</w:t>
            </w:r>
            <w:proofErr w:type="spellEnd"/>
          </w:p>
        </w:tc>
        <w:tc>
          <w:tcPr>
            <w:tcW w:w="0" w:type="auto"/>
            <w:hideMark/>
          </w:tcPr>
          <w:p w14:paraId="5A526B8A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Achievement of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expected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cost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synergies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operational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efficiency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improvements</w:t>
            </w:r>
            <w:proofErr w:type="spellEnd"/>
          </w:p>
        </w:tc>
        <w:tc>
          <w:tcPr>
            <w:tcW w:w="0" w:type="auto"/>
            <w:hideMark/>
          </w:tcPr>
          <w:p w14:paraId="26F46C5E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2026–2028</w:t>
            </w:r>
          </w:p>
        </w:tc>
      </w:tr>
      <w:tr w:rsidR="00C005D9" w:rsidRPr="00C005D9" w14:paraId="168E88B0" w14:textId="77777777" w:rsidTr="00BE3B9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0540382" w14:textId="77777777" w:rsidR="00C005D9" w:rsidRPr="00C005D9" w:rsidRDefault="00C005D9" w:rsidP="00C005D9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Develop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employee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capabilities</w:t>
            </w:r>
            <w:proofErr w:type="spellEnd"/>
          </w:p>
        </w:tc>
        <w:tc>
          <w:tcPr>
            <w:tcW w:w="0" w:type="auto"/>
            <w:hideMark/>
          </w:tcPr>
          <w:p w14:paraId="02175511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Provide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training in AI, cybersecurity, data and digital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technologies</w:t>
            </w:r>
            <w:proofErr w:type="spellEnd"/>
          </w:p>
        </w:tc>
        <w:tc>
          <w:tcPr>
            <w:tcW w:w="0" w:type="auto"/>
            <w:hideMark/>
          </w:tcPr>
          <w:p w14:paraId="5427218D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Training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completion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employee engagement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scores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internal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skills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growth</w:t>
            </w:r>
            <w:proofErr w:type="spellEnd"/>
          </w:p>
        </w:tc>
        <w:tc>
          <w:tcPr>
            <w:tcW w:w="0" w:type="auto"/>
            <w:hideMark/>
          </w:tcPr>
          <w:p w14:paraId="7C3EF6C9" w14:textId="77777777" w:rsidR="00C005D9" w:rsidRPr="00C005D9" w:rsidRDefault="00C005D9" w:rsidP="00C005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Ongoing</w:t>
            </w:r>
            <w:proofErr w:type="spellEnd"/>
          </w:p>
        </w:tc>
      </w:tr>
      <w:tr w:rsidR="00C005D9" w:rsidRPr="00C005D9" w14:paraId="3E17BB76" w14:textId="77777777" w:rsidTr="00BE3B9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51E9197" w14:textId="77777777" w:rsidR="00C005D9" w:rsidRPr="00C005D9" w:rsidRDefault="00C005D9" w:rsidP="00C005D9">
            <w:pPr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Improve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sustainability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performance</w:t>
            </w:r>
          </w:p>
        </w:tc>
        <w:tc>
          <w:tcPr>
            <w:tcW w:w="0" w:type="auto"/>
            <w:hideMark/>
          </w:tcPr>
          <w:p w14:paraId="30C43CE7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Increase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network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efficiency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and reduce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environmental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impact</w:t>
            </w:r>
          </w:p>
        </w:tc>
        <w:tc>
          <w:tcPr>
            <w:tcW w:w="0" w:type="auto"/>
            <w:hideMark/>
          </w:tcPr>
          <w:p w14:paraId="736124BC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Carbon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reduction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, energy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efficiency</w:t>
            </w:r>
            <w:proofErr w:type="spellEnd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improvements</w:t>
            </w:r>
            <w:proofErr w:type="spellEnd"/>
          </w:p>
        </w:tc>
        <w:tc>
          <w:tcPr>
            <w:tcW w:w="0" w:type="auto"/>
            <w:hideMark/>
          </w:tcPr>
          <w:p w14:paraId="70CB30B0" w14:textId="77777777" w:rsidR="00C005D9" w:rsidRPr="00C005D9" w:rsidRDefault="00C005D9" w:rsidP="00C005D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2026 </w:t>
            </w:r>
            <w:proofErr w:type="spellStart"/>
            <w:r w:rsidRPr="00C005D9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onwards</w:t>
            </w:r>
            <w:proofErr w:type="spellEnd"/>
          </w:p>
        </w:tc>
      </w:tr>
    </w:tbl>
    <w:p w14:paraId="7A8E8255" w14:textId="77777777" w:rsidR="00A842D0" w:rsidRPr="00C7148E" w:rsidRDefault="00A842D0" w:rsidP="00A842D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</w:pPr>
      <w:proofErr w:type="spellStart"/>
      <w:r w:rsidRPr="00C7148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>Monitoring</w:t>
      </w:r>
      <w:proofErr w:type="spellEnd"/>
      <w:r w:rsidRPr="00C7148E">
        <w:rPr>
          <w:rFonts w:ascii="Times New Roman" w:eastAsia="Times New Roman" w:hAnsi="Times New Roman" w:cs="Times New Roman"/>
          <w:b/>
          <w:bCs/>
          <w:i/>
          <w:iCs/>
          <w:color w:val="000000"/>
          <w:kern w:val="0"/>
          <w:sz w:val="28"/>
          <w:szCs w:val="28"/>
          <w14:ligatures w14:val="none"/>
        </w:rPr>
        <w:t xml:space="preserve"> Framework</w:t>
      </w:r>
    </w:p>
    <w:p w14:paraId="482AFA3A" w14:textId="77777777" w:rsidR="00A842D0" w:rsidRPr="00A842D0" w:rsidRDefault="00A842D0" w:rsidP="00A842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use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the </w:t>
      </w:r>
      <w:proofErr w:type="spellStart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Balanced</w:t>
      </w:r>
      <w:proofErr w:type="spellEnd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Scorecard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 (Kaplan and Norton, 1992) to monitor strategy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implementation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. Performance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be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measured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across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four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areas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: </w:t>
      </w:r>
      <w:proofErr w:type="spellStart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financial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, </w:t>
      </w:r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customer</w:t>
      </w:r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, </w:t>
      </w:r>
      <w:proofErr w:type="spellStart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internal</w:t>
      </w:r>
      <w:proofErr w:type="spellEnd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processes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, and </w:t>
      </w:r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 xml:space="preserve">learning and </w:t>
      </w:r>
      <w:proofErr w:type="spellStart"/>
      <w:r w:rsidRPr="00A842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growth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. Key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indicators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include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revenue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,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profitability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, customer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satisfaction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, customer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retention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, network </w:t>
      </w:r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 xml:space="preserve">quality,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merger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integration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progress,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operational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efficiency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, employee training and innovation.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Monitoring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these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measures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will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help VodafoneThree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assess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whether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the strategy is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achieving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its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objectives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. Senior management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review performance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regularly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, compare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results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targets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take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corrective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action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where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necessary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. As the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industry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changes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rapidly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should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remain flexible and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adapt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its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strategy to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changing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needs, technology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developments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competitive </w:t>
      </w:r>
      <w:proofErr w:type="spellStart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pressures</w:t>
      </w:r>
      <w:proofErr w:type="spellEnd"/>
      <w:r w:rsidRPr="00A842D0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22B6ED9D" w14:textId="77777777" w:rsidR="00C005D9" w:rsidRPr="00B56763" w:rsidRDefault="00C005D9" w:rsidP="00C005D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</w:pPr>
      <w:r w:rsidRPr="00B5676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 xml:space="preserve">8. </w:t>
      </w:r>
      <w:proofErr w:type="spellStart"/>
      <w:r w:rsidRPr="00B56763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u w:val="single"/>
          <w14:ligatures w14:val="none"/>
        </w:rPr>
        <w:t>Conclusion</w:t>
      </w:r>
      <w:proofErr w:type="spellEnd"/>
    </w:p>
    <w:p w14:paraId="5EC665DE" w14:textId="77777777" w:rsidR="00C005D9" w:rsidRPr="00C005D9" w:rsidRDefault="00C005D9" w:rsidP="00C005D9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VodafoneThree is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entering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an important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period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of strategic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transformation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following the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merger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between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Vodafone UK and Three UK. The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merger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has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created a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stronger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organisation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a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larger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base,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improved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capability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increased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capacity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7C3EDA93" w14:textId="77777777" w:rsidR="00C005D9" w:rsidRPr="00C005D9" w:rsidRDefault="00C005D9" w:rsidP="00C005D9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However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, the analysis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shows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that size alone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will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not create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sustainable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advantage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. The UK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telecommunications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market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remains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highly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competitive, and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competitors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can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also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invest in similar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infrastructure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12542CF2" w14:textId="77777777" w:rsidR="00C005D9" w:rsidRPr="00C005D9" w:rsidRDefault="00C005D9" w:rsidP="00C005D9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This report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recommends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a Digital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Connectivity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Ecosystem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Strategy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based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on product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development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differentiation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. By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combining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network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investment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with digital services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such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as AI, IoT, 5G and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enterprise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solutions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, VodafoneThree can create new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growth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opportunities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and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strengthen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 xml:space="preserve"> customer </w:t>
      </w:r>
      <w:proofErr w:type="spellStart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relationships</w:t>
      </w:r>
      <w:proofErr w:type="spellEnd"/>
      <w:r w:rsidRPr="00C005D9">
        <w:rPr>
          <w:rFonts w:ascii="Times New Roman" w:hAnsi="Times New Roman" w:cs="Times New Roman"/>
          <w:color w:val="000000"/>
          <w:kern w:val="0"/>
          <w14:ligatures w14:val="none"/>
        </w:rPr>
        <w:t>.</w:t>
      </w:r>
    </w:p>
    <w:p w14:paraId="516EB60E" w14:textId="77777777" w:rsidR="00F617EB" w:rsidRDefault="00F617EB">
      <w:pPr>
        <w:pStyle w:val="isselectedend"/>
        <w:rPr>
          <w:color w:val="000000"/>
        </w:rPr>
      </w:pPr>
      <w:r>
        <w:rPr>
          <w:color w:val="000000"/>
        </w:rPr>
        <w:t xml:space="preserve">The strategy is </w:t>
      </w:r>
      <w:proofErr w:type="spellStart"/>
      <w:r>
        <w:rPr>
          <w:color w:val="000000"/>
        </w:rPr>
        <w:t>suitable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because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aligns</w:t>
      </w:r>
      <w:proofErr w:type="spellEnd"/>
      <w:r>
        <w:rPr>
          <w:color w:val="000000"/>
        </w:rPr>
        <w:t xml:space="preserve"> with VodafoneThree’s </w:t>
      </w:r>
      <w:proofErr w:type="spellStart"/>
      <w:r>
        <w:rPr>
          <w:color w:val="000000"/>
        </w:rPr>
        <w:t>capabilities</w:t>
      </w:r>
      <w:proofErr w:type="spellEnd"/>
      <w:r>
        <w:rPr>
          <w:color w:val="000000"/>
        </w:rPr>
        <w:t xml:space="preserve"> and market </w:t>
      </w:r>
      <w:proofErr w:type="spellStart"/>
      <w:r>
        <w:rPr>
          <w:color w:val="000000"/>
        </w:rPr>
        <w:t>trends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Successful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depends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effective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merger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integration</w:t>
      </w:r>
      <w:proofErr w:type="spellEnd"/>
      <w:r>
        <w:rPr>
          <w:color w:val="000000"/>
        </w:rPr>
        <w:t xml:space="preserve">, employee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, stakeholder engagement and </w:t>
      </w:r>
      <w:proofErr w:type="spellStart"/>
      <w:r>
        <w:rPr>
          <w:color w:val="000000"/>
        </w:rPr>
        <w:t>monitoring</w:t>
      </w:r>
      <w:proofErr w:type="spellEnd"/>
      <w:r>
        <w:rPr>
          <w:color w:val="000000"/>
        </w:rPr>
        <w:t>.</w:t>
      </w:r>
    </w:p>
    <w:p w14:paraId="1F4B10DA" w14:textId="77777777" w:rsidR="00F617EB" w:rsidRDefault="00F617EB">
      <w:pPr>
        <w:pStyle w:val="NormalWeb"/>
        <w:rPr>
          <w:color w:val="000000"/>
        </w:rPr>
      </w:pPr>
      <w:proofErr w:type="spellStart"/>
      <w:r>
        <w:rPr>
          <w:color w:val="000000"/>
        </w:rPr>
        <w:t>Ultimately</w:t>
      </w:r>
      <w:proofErr w:type="spellEnd"/>
      <w:r>
        <w:rPr>
          <w:color w:val="000000"/>
        </w:rPr>
        <w:t xml:space="preserve">, VodafoneThree’s success </w:t>
      </w:r>
      <w:proofErr w:type="spellStart"/>
      <w:r>
        <w:rPr>
          <w:color w:val="000000"/>
        </w:rPr>
        <w:t>depends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transforming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connectivity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infrastructure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innovative</w:t>
      </w:r>
      <w:proofErr w:type="spellEnd"/>
      <w:r>
        <w:rPr>
          <w:color w:val="000000"/>
        </w:rPr>
        <w:t xml:space="preserve"> digital </w:t>
      </w:r>
      <w:proofErr w:type="spellStart"/>
      <w:r>
        <w:rPr>
          <w:color w:val="000000"/>
        </w:rPr>
        <w:t>experiences</w:t>
      </w:r>
      <w:proofErr w:type="spellEnd"/>
      <w:r>
        <w:rPr>
          <w:color w:val="000000"/>
        </w:rPr>
        <w:t xml:space="preserve"> that create value for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>, businesses and society.</w:t>
      </w:r>
    </w:p>
    <w:p w14:paraId="22F685E2" w14:textId="65C83540" w:rsidR="00C005D9" w:rsidRPr="006945F2" w:rsidRDefault="00C005D9" w:rsidP="00C005D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14:ligatures w14:val="none"/>
        </w:rPr>
      </w:pPr>
      <w:r w:rsidRPr="006945F2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14:ligatures w14:val="none"/>
        </w:rPr>
        <w:t xml:space="preserve">References </w:t>
      </w:r>
    </w:p>
    <w:p w14:paraId="667AF24F" w14:textId="56791E2B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7" w:history="1"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Ansoff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, H.I. (1987) 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Corporate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Strategy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London: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Penguin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Books.</w:t>
        </w:r>
      </w:hyperlink>
    </w:p>
    <w:p w14:paraId="15AEBE48" w14:textId="07ABF81D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8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Barney, J. (1991) ‘Firm Resources and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Sustained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Competitive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Advantage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’,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Journal of Management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, 17(1),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pp.99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–120.</w:t>
        </w:r>
      </w:hyperlink>
    </w:p>
    <w:p w14:paraId="6BC6941D" w14:textId="63A13D9C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9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Freeman, R.E. (1984)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Strategic Management: A Stakeholder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Approach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Boston: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Pitman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.</w:t>
        </w:r>
      </w:hyperlink>
    </w:p>
    <w:p w14:paraId="3C2D1313" w14:textId="23580205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0" w:anchor="v=onepage&amp;q&amp;f=false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Grant, R.M. (2022)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Contemporary Strategy Analysis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11th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ed. Hoboken: Wiley.</w:t>
        </w:r>
      </w:hyperlink>
    </w:p>
    <w:p w14:paraId="28418104" w14:textId="1F0B8C95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1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Hill, C.W.L., Schilling, M.A. and Jones, G.R. (2023)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Strategic Management: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Theory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&amp;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Cases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: An Integrated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Approach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14th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ed. Boston: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Cengage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Learning.</w:t>
        </w:r>
      </w:hyperlink>
    </w:p>
    <w:p w14:paraId="73FF4A5F" w14:textId="1F29F8E3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2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Johnson, G., Scholes, K. and Whittington, R. (2023) 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Exploring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Strategy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13th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ed. Harlow: Pearson.</w:t>
        </w:r>
      </w:hyperlink>
    </w:p>
    <w:p w14:paraId="23D50923" w14:textId="1F75E849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3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Kaplan, R.S. and Norton, D.P. (1992) ‘The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Balanced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Scorecard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: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Measures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That Drive Performance’,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Harvard Business Review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, 70(1),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pp.71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–79.</w:t>
        </w:r>
      </w:hyperlink>
    </w:p>
    <w:p w14:paraId="3ECC4979" w14:textId="50ADA29D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4" w:anchor="v=onepage&amp;q&amp;f=false" w:history="1"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Kotter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, J.P. (2012)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Leading Change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. Boston: Harvard Business Review Press.</w:t>
        </w:r>
      </w:hyperlink>
    </w:p>
    <w:p w14:paraId="3E2B84EB" w14:textId="4BDCB862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5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Porter, M.E. (1980)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Competitive Strategy: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Techniques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for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Analysing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Industries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and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Competitors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. New York: Free Press.</w:t>
        </w:r>
      </w:hyperlink>
    </w:p>
    <w:p w14:paraId="2696FCAC" w14:textId="7334AB12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6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Porter, M.E. (1985)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Competitive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Advantage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: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Creating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and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Sustaining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Superior Performance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. New York: Free Press.</w:t>
        </w:r>
      </w:hyperlink>
    </w:p>
    <w:p w14:paraId="09680909" w14:textId="03078EBA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7" w:history="1"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Teece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, D.J., Pisano, G. and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Shuen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, A. (1997) ‘Dynamic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Capabilities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and Strategic Management’,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Strategic Management Journal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, 18(7),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pp.509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–533.</w:t>
        </w:r>
      </w:hyperlink>
    </w:p>
    <w:p w14:paraId="772F5ABC" w14:textId="2FF887DA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8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Vodafone Group Plc (2025)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Annual Report 2025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Available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at: Vodafone Investor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Relations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.</w:t>
        </w:r>
      </w:hyperlink>
    </w:p>
    <w:p w14:paraId="6EB8CE89" w14:textId="7D39827B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19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Vodafone Group Plc (2025) 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Completion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of Vodafone and Three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Merger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in the UK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Available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at: Vodafone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Corporate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Website.</w:t>
        </w:r>
      </w:hyperlink>
    </w:p>
    <w:p w14:paraId="42D861B8" w14:textId="66AFE4F5" w:rsidR="00C005D9" w:rsidRPr="00B8542A" w:rsidRDefault="00C005D9" w:rsidP="00B8542A">
      <w:pPr>
        <w:pStyle w:val="Listparagraf"/>
        <w:numPr>
          <w:ilvl w:val="0"/>
          <w:numId w:val="30"/>
        </w:num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hyperlink r:id="rId20" w:history="1"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Vodafone UK (2025) </w:t>
        </w:r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Vodafone and Three Network </w:t>
        </w:r>
        <w:proofErr w:type="spellStart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>Integration</w:t>
        </w:r>
        <w:proofErr w:type="spellEnd"/>
        <w:r w:rsidRPr="00B8542A">
          <w:rPr>
            <w:rStyle w:val="Hyperlink"/>
            <w:rFonts w:ascii="Times New Roman" w:hAnsi="Times New Roman" w:cs="Times New Roman"/>
            <w:i/>
            <w:iCs/>
            <w:kern w:val="0"/>
            <w14:ligatures w14:val="none"/>
          </w:rPr>
          <w:t xml:space="preserve"> Update</w:t>
        </w:r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. </w:t>
        </w:r>
        <w:proofErr w:type="spellStart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>Available</w:t>
        </w:r>
        <w:proofErr w:type="spellEnd"/>
        <w:r w:rsidRPr="00B8542A">
          <w:rPr>
            <w:rStyle w:val="Hyperlink"/>
            <w:rFonts w:ascii="Times New Roman" w:hAnsi="Times New Roman" w:cs="Times New Roman"/>
            <w:kern w:val="0"/>
            <w14:ligatures w14:val="none"/>
          </w:rPr>
          <w:t xml:space="preserve"> at: Vodafone UK.</w:t>
        </w:r>
      </w:hyperlink>
    </w:p>
    <w:p w14:paraId="7060C28D" w14:textId="77777777" w:rsidR="00381471" w:rsidRDefault="00381471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0F0A7087" w14:textId="77777777" w:rsidR="00381471" w:rsidRDefault="00381471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4005B099" w14:textId="77777777" w:rsidR="00381471" w:rsidRPr="00ED26AE" w:rsidRDefault="00381471" w:rsidP="00ED26AE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</w:p>
    <w:p w14:paraId="08288101" w14:textId="77777777" w:rsidR="00ED26AE" w:rsidRDefault="00ED26AE"/>
    <w:sectPr w:rsidR="00ED26A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E03207D" w14:textId="77777777" w:rsidR="00954488" w:rsidRDefault="00954488" w:rsidP="00CB06F1">
      <w:pPr>
        <w:spacing w:after="0" w:line="240" w:lineRule="auto"/>
      </w:pPr>
      <w:r>
        <w:separator/>
      </w:r>
    </w:p>
  </w:endnote>
  <w:endnote w:type="continuationSeparator" w:id="0">
    <w:p w14:paraId="159EFFF7" w14:textId="77777777" w:rsidR="00954488" w:rsidRDefault="00954488" w:rsidP="00CB06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9B9C436" w14:textId="77777777" w:rsidR="00954488" w:rsidRDefault="00954488" w:rsidP="00CB06F1">
      <w:pPr>
        <w:spacing w:after="0" w:line="240" w:lineRule="auto"/>
      </w:pPr>
      <w:r>
        <w:separator/>
      </w:r>
    </w:p>
  </w:footnote>
  <w:footnote w:type="continuationSeparator" w:id="0">
    <w:p w14:paraId="6142B45B" w14:textId="77777777" w:rsidR="00954488" w:rsidRDefault="00954488" w:rsidP="00CB06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4E06B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78455D"/>
    <w:multiLevelType w:val="hybridMultilevel"/>
    <w:tmpl w:val="65947CF2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631F03"/>
    <w:multiLevelType w:val="hybridMultilevel"/>
    <w:tmpl w:val="7818914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C8293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E55D9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8A3BF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CC513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20430F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55605A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DC5E3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1716E8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A8C552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E48181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B136E0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B8D33C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B942A9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D8831C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F1774C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24F5DC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6454FF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9A3137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B9B040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D5B408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171673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58E574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8A12F8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01D4F7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049746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22D742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4D7272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76487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4737577">
    <w:abstractNumId w:val="0"/>
  </w:num>
  <w:num w:numId="2" w16cid:durableId="1117454474">
    <w:abstractNumId w:val="18"/>
  </w:num>
  <w:num w:numId="3" w16cid:durableId="1616911399">
    <w:abstractNumId w:val="13"/>
  </w:num>
  <w:num w:numId="4" w16cid:durableId="78261045">
    <w:abstractNumId w:val="9"/>
  </w:num>
  <w:num w:numId="5" w16cid:durableId="628558063">
    <w:abstractNumId w:val="22"/>
  </w:num>
  <w:num w:numId="6" w16cid:durableId="441068764">
    <w:abstractNumId w:val="12"/>
  </w:num>
  <w:num w:numId="7" w16cid:durableId="1037120481">
    <w:abstractNumId w:val="8"/>
  </w:num>
  <w:num w:numId="8" w16cid:durableId="489297426">
    <w:abstractNumId w:val="27"/>
  </w:num>
  <w:num w:numId="9" w16cid:durableId="734670833">
    <w:abstractNumId w:val="19"/>
  </w:num>
  <w:num w:numId="10" w16cid:durableId="1313018746">
    <w:abstractNumId w:val="25"/>
  </w:num>
  <w:num w:numId="11" w16cid:durableId="588272025">
    <w:abstractNumId w:val="23"/>
  </w:num>
  <w:num w:numId="12" w16cid:durableId="501505592">
    <w:abstractNumId w:val="6"/>
  </w:num>
  <w:num w:numId="13" w16cid:durableId="117066865">
    <w:abstractNumId w:val="16"/>
  </w:num>
  <w:num w:numId="14" w16cid:durableId="1695880895">
    <w:abstractNumId w:val="3"/>
  </w:num>
  <w:num w:numId="15" w16cid:durableId="1627813428">
    <w:abstractNumId w:val="15"/>
  </w:num>
  <w:num w:numId="16" w16cid:durableId="849022647">
    <w:abstractNumId w:val="29"/>
  </w:num>
  <w:num w:numId="17" w16cid:durableId="968589109">
    <w:abstractNumId w:val="7"/>
  </w:num>
  <w:num w:numId="18" w16cid:durableId="2087994174">
    <w:abstractNumId w:val="26"/>
  </w:num>
  <w:num w:numId="19" w16cid:durableId="1086078530">
    <w:abstractNumId w:val="21"/>
  </w:num>
  <w:num w:numId="20" w16cid:durableId="1871649662">
    <w:abstractNumId w:val="4"/>
  </w:num>
  <w:num w:numId="21" w16cid:durableId="366224977">
    <w:abstractNumId w:val="20"/>
  </w:num>
  <w:num w:numId="22" w16cid:durableId="302780652">
    <w:abstractNumId w:val="5"/>
  </w:num>
  <w:num w:numId="23" w16cid:durableId="830943834">
    <w:abstractNumId w:val="28"/>
  </w:num>
  <w:num w:numId="24" w16cid:durableId="1392312715">
    <w:abstractNumId w:val="24"/>
  </w:num>
  <w:num w:numId="25" w16cid:durableId="1454590528">
    <w:abstractNumId w:val="30"/>
  </w:num>
  <w:num w:numId="26" w16cid:durableId="355812384">
    <w:abstractNumId w:val="11"/>
  </w:num>
  <w:num w:numId="27" w16cid:durableId="734087237">
    <w:abstractNumId w:val="17"/>
  </w:num>
  <w:num w:numId="28" w16cid:durableId="1501892468">
    <w:abstractNumId w:val="14"/>
  </w:num>
  <w:num w:numId="29" w16cid:durableId="1976176854">
    <w:abstractNumId w:val="2"/>
  </w:num>
  <w:num w:numId="30" w16cid:durableId="152571434">
    <w:abstractNumId w:val="1"/>
  </w:num>
  <w:num w:numId="31" w16cid:durableId="1442801501">
    <w:abstractNumId w:val="1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6AE"/>
    <w:rsid w:val="00004EB3"/>
    <w:rsid w:val="00017BE0"/>
    <w:rsid w:val="00055E05"/>
    <w:rsid w:val="00067918"/>
    <w:rsid w:val="00092679"/>
    <w:rsid w:val="000B65DE"/>
    <w:rsid w:val="000E4D34"/>
    <w:rsid w:val="000F1FB3"/>
    <w:rsid w:val="00150C97"/>
    <w:rsid w:val="00151103"/>
    <w:rsid w:val="00151E65"/>
    <w:rsid w:val="00176CCD"/>
    <w:rsid w:val="001A5DFE"/>
    <w:rsid w:val="001B637C"/>
    <w:rsid w:val="001C0D1E"/>
    <w:rsid w:val="00202415"/>
    <w:rsid w:val="00215BF5"/>
    <w:rsid w:val="00221F05"/>
    <w:rsid w:val="00222E8C"/>
    <w:rsid w:val="00243D06"/>
    <w:rsid w:val="002544AF"/>
    <w:rsid w:val="002778F8"/>
    <w:rsid w:val="00282596"/>
    <w:rsid w:val="00282CBD"/>
    <w:rsid w:val="002F5574"/>
    <w:rsid w:val="00301A23"/>
    <w:rsid w:val="003138C2"/>
    <w:rsid w:val="0032448A"/>
    <w:rsid w:val="00324666"/>
    <w:rsid w:val="00330545"/>
    <w:rsid w:val="00350933"/>
    <w:rsid w:val="00363C80"/>
    <w:rsid w:val="00381471"/>
    <w:rsid w:val="0038172D"/>
    <w:rsid w:val="00396954"/>
    <w:rsid w:val="003B68F9"/>
    <w:rsid w:val="003D3761"/>
    <w:rsid w:val="003F4DA0"/>
    <w:rsid w:val="004158D4"/>
    <w:rsid w:val="004357CC"/>
    <w:rsid w:val="004368D9"/>
    <w:rsid w:val="0044734A"/>
    <w:rsid w:val="00452DE0"/>
    <w:rsid w:val="004849CD"/>
    <w:rsid w:val="004C7572"/>
    <w:rsid w:val="004D34B6"/>
    <w:rsid w:val="004E11DC"/>
    <w:rsid w:val="004E18AE"/>
    <w:rsid w:val="004F7BE7"/>
    <w:rsid w:val="00533820"/>
    <w:rsid w:val="0054276F"/>
    <w:rsid w:val="00547498"/>
    <w:rsid w:val="00562C02"/>
    <w:rsid w:val="00572618"/>
    <w:rsid w:val="00572FC8"/>
    <w:rsid w:val="00575D27"/>
    <w:rsid w:val="00582BFF"/>
    <w:rsid w:val="005868A9"/>
    <w:rsid w:val="00595502"/>
    <w:rsid w:val="005979AA"/>
    <w:rsid w:val="005A09C5"/>
    <w:rsid w:val="005A72C6"/>
    <w:rsid w:val="005B145D"/>
    <w:rsid w:val="005B5438"/>
    <w:rsid w:val="005D0E27"/>
    <w:rsid w:val="005D42D2"/>
    <w:rsid w:val="00601EF7"/>
    <w:rsid w:val="006056E3"/>
    <w:rsid w:val="00605F1C"/>
    <w:rsid w:val="00644E27"/>
    <w:rsid w:val="00680A66"/>
    <w:rsid w:val="006945F2"/>
    <w:rsid w:val="006B6D2F"/>
    <w:rsid w:val="00761FAF"/>
    <w:rsid w:val="0077478A"/>
    <w:rsid w:val="00774B6E"/>
    <w:rsid w:val="00783BED"/>
    <w:rsid w:val="007A2C63"/>
    <w:rsid w:val="007B63A8"/>
    <w:rsid w:val="007C602E"/>
    <w:rsid w:val="00800BCF"/>
    <w:rsid w:val="0081576E"/>
    <w:rsid w:val="00875A33"/>
    <w:rsid w:val="00893FC3"/>
    <w:rsid w:val="008C3DAA"/>
    <w:rsid w:val="008E4188"/>
    <w:rsid w:val="0091081B"/>
    <w:rsid w:val="00916051"/>
    <w:rsid w:val="009227A7"/>
    <w:rsid w:val="00931E56"/>
    <w:rsid w:val="00933C7B"/>
    <w:rsid w:val="00942CDF"/>
    <w:rsid w:val="009510EB"/>
    <w:rsid w:val="00953B3B"/>
    <w:rsid w:val="00954488"/>
    <w:rsid w:val="00974E07"/>
    <w:rsid w:val="00974E73"/>
    <w:rsid w:val="00976C41"/>
    <w:rsid w:val="009B230F"/>
    <w:rsid w:val="009C0133"/>
    <w:rsid w:val="009D0941"/>
    <w:rsid w:val="009E17D4"/>
    <w:rsid w:val="009E3419"/>
    <w:rsid w:val="009F06D9"/>
    <w:rsid w:val="009F1791"/>
    <w:rsid w:val="00A02893"/>
    <w:rsid w:val="00A30112"/>
    <w:rsid w:val="00A35D1C"/>
    <w:rsid w:val="00A5179D"/>
    <w:rsid w:val="00A8357C"/>
    <w:rsid w:val="00A842D0"/>
    <w:rsid w:val="00A8620B"/>
    <w:rsid w:val="00AA051B"/>
    <w:rsid w:val="00AA3F52"/>
    <w:rsid w:val="00AB1000"/>
    <w:rsid w:val="00AB4D7E"/>
    <w:rsid w:val="00AB5DA0"/>
    <w:rsid w:val="00AC47E2"/>
    <w:rsid w:val="00AD237C"/>
    <w:rsid w:val="00AE2951"/>
    <w:rsid w:val="00AF1E40"/>
    <w:rsid w:val="00AF7763"/>
    <w:rsid w:val="00B122BA"/>
    <w:rsid w:val="00B164DF"/>
    <w:rsid w:val="00B17F8F"/>
    <w:rsid w:val="00B56763"/>
    <w:rsid w:val="00B665D7"/>
    <w:rsid w:val="00B67087"/>
    <w:rsid w:val="00B74A9E"/>
    <w:rsid w:val="00B77883"/>
    <w:rsid w:val="00B8542A"/>
    <w:rsid w:val="00B94BE3"/>
    <w:rsid w:val="00BD6A39"/>
    <w:rsid w:val="00BD7ED0"/>
    <w:rsid w:val="00BE3B9A"/>
    <w:rsid w:val="00C005D9"/>
    <w:rsid w:val="00C02378"/>
    <w:rsid w:val="00C07132"/>
    <w:rsid w:val="00C26A35"/>
    <w:rsid w:val="00C45CF3"/>
    <w:rsid w:val="00C7148E"/>
    <w:rsid w:val="00C878F4"/>
    <w:rsid w:val="00CB06F1"/>
    <w:rsid w:val="00CD7043"/>
    <w:rsid w:val="00CE0492"/>
    <w:rsid w:val="00D140D0"/>
    <w:rsid w:val="00D23FE0"/>
    <w:rsid w:val="00D75270"/>
    <w:rsid w:val="00D85E00"/>
    <w:rsid w:val="00DE7D3B"/>
    <w:rsid w:val="00DF14AF"/>
    <w:rsid w:val="00E046F9"/>
    <w:rsid w:val="00E078D8"/>
    <w:rsid w:val="00E15BC6"/>
    <w:rsid w:val="00E17043"/>
    <w:rsid w:val="00E40C18"/>
    <w:rsid w:val="00E5723B"/>
    <w:rsid w:val="00E57829"/>
    <w:rsid w:val="00E643AC"/>
    <w:rsid w:val="00E722DB"/>
    <w:rsid w:val="00E75855"/>
    <w:rsid w:val="00E9426A"/>
    <w:rsid w:val="00ED26AE"/>
    <w:rsid w:val="00EE6651"/>
    <w:rsid w:val="00F3770C"/>
    <w:rsid w:val="00F617EB"/>
    <w:rsid w:val="00FA25D2"/>
    <w:rsid w:val="00FA424A"/>
    <w:rsid w:val="00FD055C"/>
    <w:rsid w:val="00FE0143"/>
    <w:rsid w:val="00FE594A"/>
    <w:rsid w:val="00FF5D78"/>
    <w:rsid w:val="00FF79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00E496"/>
  <w15:chartTrackingRefBased/>
  <w15:docId w15:val="{63A7B0AB-0633-6C48-9B1F-9CE09B4119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ED26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ED26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ED26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ED26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ED26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ED26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ED26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ED26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ED26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ED26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ED26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ED26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ED26AE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ED26AE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ED26AE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ED26AE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ED26AE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ED26AE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ED26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ED26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ED26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ED26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ED26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ED26AE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ED26AE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ED26AE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ED26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ED26AE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ED26A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D26A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Robust">
    <w:name w:val="Strong"/>
    <w:basedOn w:val="Fontdeparagrafimplicit"/>
    <w:uiPriority w:val="22"/>
    <w:qFormat/>
    <w:rsid w:val="00ED26AE"/>
    <w:rPr>
      <w:b/>
      <w:bCs/>
    </w:rPr>
  </w:style>
  <w:style w:type="character" w:customStyle="1" w:styleId="apple-converted-space">
    <w:name w:val="apple-converted-space"/>
    <w:basedOn w:val="Fontdeparagrafimplicit"/>
    <w:rsid w:val="00ED26AE"/>
  </w:style>
  <w:style w:type="character" w:customStyle="1" w:styleId="whitespace-normal">
    <w:name w:val="whitespace-normal"/>
    <w:basedOn w:val="Fontdeparagrafimplicit"/>
    <w:rsid w:val="00ED26AE"/>
  </w:style>
  <w:style w:type="character" w:styleId="Accentuat">
    <w:name w:val="Emphasis"/>
    <w:basedOn w:val="Fontdeparagrafimplicit"/>
    <w:uiPriority w:val="20"/>
    <w:qFormat/>
    <w:rsid w:val="00C005D9"/>
    <w:rPr>
      <w:i/>
      <w:iCs/>
    </w:rPr>
  </w:style>
  <w:style w:type="table" w:styleId="Tabellist3-Accentuare5">
    <w:name w:val="List Table 3 Accent 5"/>
    <w:basedOn w:val="TabelNormal"/>
    <w:uiPriority w:val="48"/>
    <w:rsid w:val="00AB1000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Tabelgril5ntunecat-Accentuare5">
    <w:name w:val="Grid Table 5 Dark Accent 5"/>
    <w:basedOn w:val="TabelNormal"/>
    <w:uiPriority w:val="50"/>
    <w:rsid w:val="003D376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Tabelgril4-Accentuare5">
    <w:name w:val="Grid Table 4 Accent 5"/>
    <w:basedOn w:val="TabelNormal"/>
    <w:uiPriority w:val="49"/>
    <w:rsid w:val="00BE3B9A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paragraph" w:styleId="Antet">
    <w:name w:val="header"/>
    <w:basedOn w:val="Normal"/>
    <w:link w:val="AntetCaracter"/>
    <w:uiPriority w:val="99"/>
    <w:unhideWhenUsed/>
    <w:rsid w:val="00CB06F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CB06F1"/>
  </w:style>
  <w:style w:type="paragraph" w:styleId="Subsol">
    <w:name w:val="footer"/>
    <w:basedOn w:val="Normal"/>
    <w:link w:val="SubsolCaracter"/>
    <w:uiPriority w:val="99"/>
    <w:unhideWhenUsed/>
    <w:rsid w:val="00CB06F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CB06F1"/>
  </w:style>
  <w:style w:type="character" w:styleId="Hyperlink">
    <w:name w:val="Hyperlink"/>
    <w:basedOn w:val="Fontdeparagrafimplicit"/>
    <w:uiPriority w:val="99"/>
    <w:unhideWhenUsed/>
    <w:rsid w:val="00AC47E2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AC47E2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A5179D"/>
    <w:rPr>
      <w:color w:val="96607D" w:themeColor="followedHyperlink"/>
      <w:u w:val="single"/>
    </w:rPr>
  </w:style>
  <w:style w:type="paragraph" w:customStyle="1" w:styleId="isselectedend">
    <w:name w:val="isselectedend"/>
    <w:basedOn w:val="Normal"/>
    <w:rsid w:val="007B63A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edjoe.com/wp-content/uploads/2017/10/e7938ae6b791_smj_dy_firm-resources-and-sustained-competitive-advantage_1061007.pdf" TargetMode="External"/><Relationship Id="rId13" Type="http://schemas.openxmlformats.org/officeDocument/2006/relationships/hyperlink" Target="https://steinbeis-bi.de/images/artikel/hbr_1992.pdf" TargetMode="External"/><Relationship Id="rId18" Type="http://schemas.openxmlformats.org/officeDocument/2006/relationships/hyperlink" Target="https://reports.investors.vodafone.com/view/897876789/i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books.google.co.uk/books/about/Corporate_Strategy.html?id=RPxsngEACAAJ&amp;redir_esc=y" TargetMode="External"/><Relationship Id="rId12" Type="http://schemas.openxmlformats.org/officeDocument/2006/relationships/hyperlink" Target="https://books.google.co.uk/books/about/Exploring_Strategy.html?id=kgotzwEACAAJ&amp;redir_esc=y" TargetMode="External"/><Relationship Id="rId17" Type="http://schemas.openxmlformats.org/officeDocument/2006/relationships/hyperlink" Target="https://josephmahoney.web.illinois.edu/BA545_Fall%202022/Teece,%20Pisano%20and%20Shuen%20(1997)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books.google.co.uk/books/about/Competitive_Advantage.html?id=9C-5AAAAIAAJ&amp;redir_esc=y" TargetMode="External"/><Relationship Id="rId20" Type="http://schemas.openxmlformats.org/officeDocument/2006/relationships/hyperlink" Target="https://www.vodafonethree.com/world-first-network-upgrade-emoc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ooks.google.co.uk/books?id=MdhszwEACAAJ&amp;hl=ro&amp;source=gbs_book_other_version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books.google.co.uk/books/about/Competitive_Strategy.html?id=Nl21AAAAIAAJ&amp;redir_esc=y" TargetMode="External"/><Relationship Id="rId10" Type="http://schemas.openxmlformats.org/officeDocument/2006/relationships/hyperlink" Target="https://books.google.co.uk/books?id=TadJEAAAQBAJ&amp;printsec=frontcover&amp;hl=ro&amp;source=gbs_ge_summary_r&amp;cad=0" TargetMode="External"/><Relationship Id="rId19" Type="http://schemas.openxmlformats.org/officeDocument/2006/relationships/hyperlink" Target="https://www.vodafone.com/news/newsroom/corporate-and-financial/completion-of-vodafone-and-three-merger-in-the-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ooks.google.co.uk/books/about/Strategic_Management.html?id=4PUJAQAAMAAJ&amp;redir_esc=y" TargetMode="External"/><Relationship Id="rId14" Type="http://schemas.openxmlformats.org/officeDocument/2006/relationships/hyperlink" Target="https://books.google.co.uk/books?id=xpGX1EWL_EMC&amp;printsec=frontcover&amp;hl=ro&amp;source=gbs_ge_summary_r&amp;cad=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15</Pages>
  <Words>4104</Words>
  <Characters>23804</Characters>
  <Application>Microsoft Office Word</Application>
  <DocSecurity>0</DocSecurity>
  <Lines>198</Lines>
  <Paragraphs>55</Paragraphs>
  <ScaleCrop>false</ScaleCrop>
  <Company/>
  <LinksUpToDate>false</LinksUpToDate>
  <CharactersWithSpaces>27853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Stancu (2333684)</dc:creator>
  <cp:keywords/>
  <dc:description/>
  <cp:lastModifiedBy>Anamaria Stancu (2333684)</cp:lastModifiedBy>
  <cp:revision>163</cp:revision>
  <dcterms:created xsi:type="dcterms:W3CDTF">2026-07-07T14:30:00Z</dcterms:created>
  <dcterms:modified xsi:type="dcterms:W3CDTF">2026-07-08T11:49:00Z</dcterms:modified>
</cp:coreProperties>
</file>