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29274" w14:textId="58DAB387" w:rsidR="0033222A" w:rsidRDefault="0033222A" w:rsidP="00EC5958">
      <w:pPr>
        <w:pStyle w:val="NormalWeb"/>
        <w:rPr>
          <w:rFonts w:ascii="Arial" w:hAnsi="Arial" w:cs="Arial"/>
          <w:sz w:val="22"/>
          <w:szCs w:val="22"/>
        </w:rPr>
      </w:pPr>
      <w:r>
        <w:rPr>
          <w:rFonts w:ascii="Arial" w:hAnsi="Arial" w:cs="Arial"/>
          <w:noProof/>
          <w:sz w:val="22"/>
          <w:szCs w:val="22"/>
        </w:rPr>
        <w:drawing>
          <wp:inline distT="0" distB="0" distL="0" distR="0" wp14:anchorId="59262EB0" wp14:editId="799B5E11">
            <wp:extent cx="2367516" cy="98646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93569" cy="997320"/>
                    </a:xfrm>
                    <a:prstGeom prst="rect">
                      <a:avLst/>
                    </a:prstGeom>
                  </pic:spPr>
                </pic:pic>
              </a:graphicData>
            </a:graphic>
          </wp:inline>
        </w:drawing>
      </w:r>
    </w:p>
    <w:p w14:paraId="275B67FA" w14:textId="0741E108" w:rsidR="0033222A" w:rsidRPr="0033222A" w:rsidRDefault="0033222A" w:rsidP="0033222A">
      <w:pPr>
        <w:pStyle w:val="NormalWeb"/>
        <w:rPr>
          <w:rFonts w:ascii="Arial" w:hAnsi="Arial" w:cs="Arial"/>
          <w:b/>
          <w:bCs/>
          <w:sz w:val="22"/>
          <w:szCs w:val="22"/>
        </w:rPr>
      </w:pPr>
      <w:r w:rsidRPr="0033222A">
        <w:rPr>
          <w:rFonts w:ascii="Arial" w:hAnsi="Arial" w:cs="Arial"/>
          <w:b/>
          <w:bCs/>
          <w:sz w:val="22"/>
          <w:szCs w:val="22"/>
        </w:rPr>
        <w:t xml:space="preserve">Student: Marie </w:t>
      </w:r>
      <w:proofErr w:type="spellStart"/>
      <w:r w:rsidRPr="0033222A">
        <w:rPr>
          <w:rFonts w:ascii="Arial" w:hAnsi="Arial" w:cs="Arial"/>
          <w:b/>
          <w:bCs/>
          <w:sz w:val="22"/>
          <w:szCs w:val="22"/>
        </w:rPr>
        <w:t>Jandova</w:t>
      </w:r>
      <w:proofErr w:type="spellEnd"/>
    </w:p>
    <w:p w14:paraId="3B99EA26" w14:textId="24F933B8" w:rsidR="0033222A" w:rsidRPr="0033222A" w:rsidRDefault="0033222A" w:rsidP="0033222A">
      <w:pPr>
        <w:pStyle w:val="NormalWeb"/>
        <w:rPr>
          <w:rFonts w:ascii="Arial" w:hAnsi="Arial" w:cs="Arial"/>
          <w:b/>
          <w:bCs/>
          <w:sz w:val="22"/>
          <w:szCs w:val="22"/>
        </w:rPr>
      </w:pPr>
      <w:r w:rsidRPr="0033222A">
        <w:rPr>
          <w:rFonts w:ascii="Arial" w:hAnsi="Arial" w:cs="Arial"/>
          <w:b/>
          <w:bCs/>
          <w:sz w:val="22"/>
          <w:szCs w:val="22"/>
        </w:rPr>
        <w:t>Student number: 2020984</w:t>
      </w:r>
    </w:p>
    <w:p w14:paraId="2CE2EDAD" w14:textId="77777777" w:rsidR="0033222A" w:rsidRDefault="0033222A" w:rsidP="0033222A">
      <w:pPr>
        <w:pStyle w:val="NormalWeb"/>
        <w:rPr>
          <w:rFonts w:ascii="Arial" w:hAnsi="Arial" w:cs="Arial"/>
          <w:sz w:val="22"/>
          <w:szCs w:val="22"/>
        </w:rPr>
      </w:pPr>
    </w:p>
    <w:p w14:paraId="57E1FCA6" w14:textId="78B0ACD2" w:rsidR="0033222A" w:rsidRPr="0033222A" w:rsidRDefault="0033222A" w:rsidP="0033222A">
      <w:pPr>
        <w:pStyle w:val="NormalWeb"/>
        <w:rPr>
          <w:rFonts w:ascii="Arial" w:hAnsi="Arial" w:cs="Arial"/>
          <w:sz w:val="22"/>
          <w:szCs w:val="22"/>
        </w:rPr>
      </w:pPr>
      <w:r w:rsidRPr="0033222A">
        <w:rPr>
          <w:rFonts w:ascii="Arial" w:hAnsi="Arial" w:cs="Arial"/>
          <w:sz w:val="22"/>
          <w:szCs w:val="22"/>
        </w:rPr>
        <w:t xml:space="preserve">Programme: </w:t>
      </w:r>
      <w:r w:rsidRPr="0033222A">
        <w:rPr>
          <w:rFonts w:ascii="Arial" w:hAnsi="Arial" w:cs="Arial"/>
          <w:b/>
          <w:bCs/>
          <w:sz w:val="22"/>
          <w:szCs w:val="22"/>
        </w:rPr>
        <w:t xml:space="preserve">BA (Hons) Leadership and Management Skills for the Workplace </w:t>
      </w:r>
    </w:p>
    <w:p w14:paraId="430A6750" w14:textId="77777777" w:rsidR="0033222A" w:rsidRPr="0033222A" w:rsidRDefault="0033222A" w:rsidP="0033222A">
      <w:pPr>
        <w:pStyle w:val="NormalWeb"/>
        <w:rPr>
          <w:rFonts w:ascii="Arial" w:hAnsi="Arial" w:cs="Arial"/>
          <w:sz w:val="22"/>
          <w:szCs w:val="22"/>
        </w:rPr>
      </w:pPr>
      <w:r w:rsidRPr="0033222A">
        <w:rPr>
          <w:rFonts w:ascii="Arial" w:hAnsi="Arial" w:cs="Arial"/>
          <w:sz w:val="22"/>
          <w:szCs w:val="22"/>
        </w:rPr>
        <w:t xml:space="preserve">Module: </w:t>
      </w:r>
      <w:r w:rsidRPr="0033222A">
        <w:rPr>
          <w:rFonts w:ascii="Arial" w:hAnsi="Arial" w:cs="Arial"/>
          <w:b/>
          <w:bCs/>
          <w:sz w:val="22"/>
          <w:szCs w:val="22"/>
        </w:rPr>
        <w:t>Developing Relationships and Workplace Achievements</w:t>
      </w:r>
    </w:p>
    <w:p w14:paraId="5BB15570" w14:textId="0A3315DF" w:rsidR="0033222A" w:rsidRPr="0033222A" w:rsidRDefault="0033222A">
      <w:pPr>
        <w:rPr>
          <w:rFonts w:ascii="Arial" w:hAnsi="Arial" w:cs="Arial"/>
          <w:sz w:val="22"/>
          <w:szCs w:val="22"/>
        </w:rPr>
      </w:pPr>
      <w:r w:rsidRPr="0033222A">
        <w:rPr>
          <w:rFonts w:ascii="Arial" w:hAnsi="Arial" w:cs="Arial"/>
          <w:sz w:val="22"/>
          <w:szCs w:val="22"/>
        </w:rPr>
        <w:t xml:space="preserve">Module code: </w:t>
      </w:r>
      <w:r w:rsidRPr="0033222A">
        <w:rPr>
          <w:rFonts w:ascii="Arial" w:hAnsi="Arial" w:cs="Arial"/>
          <w:b/>
          <w:bCs/>
          <w:sz w:val="22"/>
          <w:szCs w:val="22"/>
        </w:rPr>
        <w:t>BMSW 5102</w:t>
      </w:r>
      <w:r w:rsidRPr="0033222A">
        <w:rPr>
          <w:rFonts w:ascii="Arial" w:hAnsi="Arial" w:cs="Arial"/>
          <w:sz w:val="22"/>
          <w:szCs w:val="22"/>
        </w:rPr>
        <w:t xml:space="preserve"> </w:t>
      </w:r>
    </w:p>
    <w:p w14:paraId="769E99B9" w14:textId="77777777" w:rsidR="0033222A" w:rsidRPr="0033222A" w:rsidRDefault="0033222A" w:rsidP="0033222A">
      <w:pPr>
        <w:pStyle w:val="NormalWeb"/>
        <w:rPr>
          <w:rFonts w:ascii="Arial" w:hAnsi="Arial" w:cs="Arial"/>
          <w:sz w:val="22"/>
          <w:szCs w:val="22"/>
        </w:rPr>
      </w:pPr>
      <w:r w:rsidRPr="0033222A">
        <w:rPr>
          <w:rFonts w:ascii="Arial" w:hAnsi="Arial" w:cs="Arial"/>
          <w:sz w:val="22"/>
          <w:szCs w:val="22"/>
        </w:rPr>
        <w:t xml:space="preserve">Module Leader: </w:t>
      </w:r>
      <w:r w:rsidRPr="0033222A">
        <w:rPr>
          <w:rFonts w:ascii="Arial" w:hAnsi="Arial" w:cs="Arial"/>
          <w:b/>
          <w:bCs/>
          <w:sz w:val="22"/>
          <w:szCs w:val="22"/>
        </w:rPr>
        <w:t xml:space="preserve">Nishi M </w:t>
      </w:r>
      <w:proofErr w:type="spellStart"/>
      <w:r w:rsidRPr="0033222A">
        <w:rPr>
          <w:rFonts w:ascii="Arial" w:hAnsi="Arial" w:cs="Arial"/>
          <w:b/>
          <w:bCs/>
          <w:sz w:val="22"/>
          <w:szCs w:val="22"/>
        </w:rPr>
        <w:t>Ramsurrun</w:t>
      </w:r>
      <w:proofErr w:type="spellEnd"/>
      <w:r w:rsidRPr="0033222A">
        <w:rPr>
          <w:rFonts w:ascii="Arial" w:hAnsi="Arial" w:cs="Arial"/>
          <w:b/>
          <w:bCs/>
          <w:sz w:val="22"/>
          <w:szCs w:val="22"/>
        </w:rPr>
        <w:t xml:space="preserve"> </w:t>
      </w:r>
    </w:p>
    <w:p w14:paraId="5BFB1CB1" w14:textId="6F0AA734" w:rsidR="0033222A" w:rsidRPr="0033222A" w:rsidRDefault="0033222A" w:rsidP="0033222A">
      <w:pPr>
        <w:pStyle w:val="NormalWeb"/>
        <w:rPr>
          <w:rFonts w:ascii="Arial" w:hAnsi="Arial" w:cs="Arial"/>
          <w:sz w:val="22"/>
          <w:szCs w:val="22"/>
        </w:rPr>
      </w:pPr>
      <w:r w:rsidRPr="0033222A">
        <w:rPr>
          <w:rFonts w:ascii="Arial" w:hAnsi="Arial" w:cs="Arial"/>
          <w:sz w:val="22"/>
          <w:szCs w:val="22"/>
        </w:rPr>
        <w:t xml:space="preserve">Assignment Title: </w:t>
      </w:r>
      <w:r w:rsidRPr="0033222A">
        <w:rPr>
          <w:rFonts w:ascii="Arial" w:hAnsi="Arial" w:cs="Arial"/>
          <w:b/>
          <w:bCs/>
          <w:sz w:val="22"/>
          <w:szCs w:val="22"/>
        </w:rPr>
        <w:t xml:space="preserve">Individual Report </w:t>
      </w:r>
      <w:r w:rsidR="00F76C8A">
        <w:rPr>
          <w:rFonts w:ascii="Arial" w:hAnsi="Arial" w:cs="Arial"/>
          <w:b/>
          <w:bCs/>
          <w:sz w:val="22"/>
          <w:szCs w:val="22"/>
        </w:rPr>
        <w:t xml:space="preserve">2500 words </w:t>
      </w:r>
      <w:r w:rsidRPr="0033222A">
        <w:rPr>
          <w:rFonts w:ascii="Arial" w:hAnsi="Arial" w:cs="Arial"/>
          <w:b/>
          <w:bCs/>
          <w:sz w:val="22"/>
          <w:szCs w:val="22"/>
        </w:rPr>
        <w:t xml:space="preserve">on - </w:t>
      </w:r>
    </w:p>
    <w:p w14:paraId="4B889F9F" w14:textId="1730F9DF" w:rsidR="0033222A" w:rsidRDefault="0033222A" w:rsidP="0033222A">
      <w:pPr>
        <w:pStyle w:val="NormalWeb"/>
        <w:rPr>
          <w:rFonts w:ascii="Arial" w:hAnsi="Arial" w:cs="Arial"/>
          <w:b/>
          <w:bCs/>
        </w:rPr>
      </w:pPr>
      <w:r>
        <w:rPr>
          <w:rFonts w:ascii="Arial" w:hAnsi="Arial" w:cs="Arial"/>
          <w:b/>
          <w:bCs/>
        </w:rPr>
        <w:t>“Development of a plan by meeting the identified personal development needs and expectations of individual employees in a chosen organization”</w:t>
      </w:r>
    </w:p>
    <w:p w14:paraId="786BEAC4" w14:textId="77777777" w:rsidR="00D416E9" w:rsidRPr="00777B73" w:rsidRDefault="00D416E9" w:rsidP="00D416E9">
      <w:pPr>
        <w:pStyle w:val="Heading2"/>
      </w:pPr>
      <w:r w:rsidRPr="00777B73">
        <w:t xml:space="preserve">Introduction </w:t>
      </w:r>
    </w:p>
    <w:p w14:paraId="5F1A6B25" w14:textId="2882E264" w:rsidR="00D416E9" w:rsidRDefault="00D416E9" w:rsidP="00D416E9">
      <w:pPr>
        <w:pStyle w:val="NormalWeb"/>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This report proves the importance of Performance Management in the organisation. The report contains a Critical evaluation of two models (360-degree feedback, Management By Objectives)  examples from real-life situations in Bypass Nurseries Garden Centre and gives suggestions and development plans for better performance of the organisation by analysing company objectives. At the end of the report as a recommendation is the third PM model called IPRP (Individual Pay Related Performance) Which gives new ideas for GC and their staff boosting. </w:t>
      </w:r>
    </w:p>
    <w:p w14:paraId="4033D318" w14:textId="1F362579" w:rsidR="00D416E9" w:rsidRDefault="00D416E9" w:rsidP="00D416E9">
      <w:pPr>
        <w:pStyle w:val="NormalWeb"/>
        <w:spacing w:line="360" w:lineRule="auto"/>
        <w:rPr>
          <w:rFonts w:ascii="Arial" w:hAnsi="Arial" w:cs="Arial"/>
          <w:color w:val="000000" w:themeColor="text1"/>
          <w:sz w:val="22"/>
          <w:szCs w:val="22"/>
        </w:rPr>
      </w:pPr>
    </w:p>
    <w:p w14:paraId="7B48600E" w14:textId="2299F5C5" w:rsidR="00D416E9" w:rsidRDefault="00D416E9" w:rsidP="00D416E9">
      <w:pPr>
        <w:pStyle w:val="NormalWeb"/>
        <w:spacing w:line="360" w:lineRule="auto"/>
        <w:rPr>
          <w:rFonts w:ascii="Arial" w:hAnsi="Arial" w:cs="Arial"/>
          <w:color w:val="000000" w:themeColor="text1"/>
          <w:sz w:val="22"/>
          <w:szCs w:val="22"/>
        </w:rPr>
      </w:pPr>
    </w:p>
    <w:p w14:paraId="077643A3" w14:textId="77777777" w:rsidR="00D416E9" w:rsidRPr="00E51CC4" w:rsidRDefault="00D416E9" w:rsidP="00D416E9">
      <w:pPr>
        <w:pStyle w:val="NormalWeb"/>
        <w:spacing w:line="360" w:lineRule="auto"/>
        <w:rPr>
          <w:rFonts w:ascii="Arial" w:hAnsi="Arial" w:cs="Arial"/>
          <w:color w:val="000000" w:themeColor="text1"/>
          <w:sz w:val="22"/>
          <w:szCs w:val="22"/>
        </w:rPr>
      </w:pPr>
    </w:p>
    <w:p w14:paraId="693BCA75" w14:textId="77777777" w:rsidR="009E08A1" w:rsidRDefault="009E08A1" w:rsidP="0033222A">
      <w:pPr>
        <w:pStyle w:val="NormalWeb"/>
        <w:rPr>
          <w:rFonts w:ascii="Arial" w:hAnsi="Arial" w:cs="Arial"/>
          <w:b/>
          <w:bCs/>
        </w:rPr>
      </w:pPr>
    </w:p>
    <w:sdt>
      <w:sdtPr>
        <w:rPr>
          <w:rFonts w:asciiTheme="minorHAnsi" w:eastAsiaTheme="minorHAnsi" w:hAnsiTheme="minorHAnsi" w:cstheme="minorBidi"/>
          <w:b w:val="0"/>
          <w:bCs w:val="0"/>
          <w:color w:val="auto"/>
          <w:sz w:val="24"/>
          <w:szCs w:val="24"/>
          <w:lang w:val="en-GB"/>
        </w:rPr>
        <w:id w:val="443657375"/>
        <w:docPartObj>
          <w:docPartGallery w:val="Table of Contents"/>
          <w:docPartUnique/>
        </w:docPartObj>
      </w:sdtPr>
      <w:sdtEndPr>
        <w:rPr>
          <w:noProof/>
        </w:rPr>
      </w:sdtEndPr>
      <w:sdtContent>
        <w:p w14:paraId="4A07253E" w14:textId="2F8F537E" w:rsidR="00D416E9" w:rsidRDefault="00D416E9">
          <w:pPr>
            <w:pStyle w:val="TOCHeading"/>
          </w:pPr>
          <w:r>
            <w:t>Table of Contents</w:t>
          </w:r>
        </w:p>
        <w:p w14:paraId="37DCA872" w14:textId="7BD23A24" w:rsidR="00D416E9" w:rsidRDefault="00D416E9">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2001060" w:history="1">
            <w:r w:rsidRPr="00526B0A">
              <w:rPr>
                <w:rStyle w:val="Hyperlink"/>
                <w:noProof/>
              </w:rPr>
              <w:t>Introduction</w:t>
            </w:r>
            <w:r>
              <w:rPr>
                <w:noProof/>
                <w:webHidden/>
              </w:rPr>
              <w:tab/>
            </w:r>
            <w:r>
              <w:rPr>
                <w:noProof/>
                <w:webHidden/>
              </w:rPr>
              <w:fldChar w:fldCharType="begin"/>
            </w:r>
            <w:r>
              <w:rPr>
                <w:noProof/>
                <w:webHidden/>
              </w:rPr>
              <w:instrText xml:space="preserve"> PAGEREF _Toc112001060 \h </w:instrText>
            </w:r>
            <w:r>
              <w:rPr>
                <w:noProof/>
                <w:webHidden/>
              </w:rPr>
            </w:r>
            <w:r>
              <w:rPr>
                <w:noProof/>
                <w:webHidden/>
              </w:rPr>
              <w:fldChar w:fldCharType="separate"/>
            </w:r>
            <w:r>
              <w:rPr>
                <w:noProof/>
                <w:webHidden/>
              </w:rPr>
              <w:t>1</w:t>
            </w:r>
            <w:r>
              <w:rPr>
                <w:noProof/>
                <w:webHidden/>
              </w:rPr>
              <w:fldChar w:fldCharType="end"/>
            </w:r>
          </w:hyperlink>
        </w:p>
        <w:p w14:paraId="2736F5D5" w14:textId="11CC9B87" w:rsidR="00D416E9" w:rsidRDefault="00000000">
          <w:pPr>
            <w:pStyle w:val="TOC2"/>
            <w:tabs>
              <w:tab w:val="right" w:leader="dot" w:pos="9016"/>
            </w:tabs>
            <w:rPr>
              <w:noProof/>
            </w:rPr>
          </w:pPr>
          <w:hyperlink w:anchor="_Toc112001061" w:history="1">
            <w:r w:rsidR="00D416E9" w:rsidRPr="00526B0A">
              <w:rPr>
                <w:rStyle w:val="Hyperlink"/>
                <w:noProof/>
              </w:rPr>
              <w:t>Body</w:t>
            </w:r>
            <w:r w:rsidR="00D416E9">
              <w:rPr>
                <w:noProof/>
                <w:webHidden/>
              </w:rPr>
              <w:tab/>
            </w:r>
            <w:r w:rsidR="00D416E9">
              <w:rPr>
                <w:noProof/>
                <w:webHidden/>
              </w:rPr>
              <w:fldChar w:fldCharType="begin"/>
            </w:r>
            <w:r w:rsidR="00D416E9">
              <w:rPr>
                <w:noProof/>
                <w:webHidden/>
              </w:rPr>
              <w:instrText xml:space="preserve"> PAGEREF _Toc112001061 \h </w:instrText>
            </w:r>
            <w:r w:rsidR="00D416E9">
              <w:rPr>
                <w:noProof/>
                <w:webHidden/>
              </w:rPr>
            </w:r>
            <w:r w:rsidR="00D416E9">
              <w:rPr>
                <w:noProof/>
                <w:webHidden/>
              </w:rPr>
              <w:fldChar w:fldCharType="separate"/>
            </w:r>
            <w:r w:rsidR="00D416E9">
              <w:rPr>
                <w:noProof/>
                <w:webHidden/>
              </w:rPr>
              <w:t>2</w:t>
            </w:r>
            <w:r w:rsidR="00D416E9">
              <w:rPr>
                <w:noProof/>
                <w:webHidden/>
              </w:rPr>
              <w:fldChar w:fldCharType="end"/>
            </w:r>
          </w:hyperlink>
        </w:p>
        <w:p w14:paraId="0281ACBF" w14:textId="7CBC65E8" w:rsidR="00D416E9" w:rsidRDefault="00000000">
          <w:pPr>
            <w:pStyle w:val="TOC3"/>
            <w:tabs>
              <w:tab w:val="right" w:leader="dot" w:pos="9016"/>
            </w:tabs>
            <w:rPr>
              <w:noProof/>
            </w:rPr>
          </w:pPr>
          <w:hyperlink w:anchor="_Toc112001062" w:history="1">
            <w:r w:rsidR="00D416E9" w:rsidRPr="00526B0A">
              <w:rPr>
                <w:rStyle w:val="Hyperlink"/>
                <w:noProof/>
              </w:rPr>
              <w:t>Project Idea - Developing an App with all plants and trees care routine</w:t>
            </w:r>
            <w:r w:rsidR="00D416E9">
              <w:rPr>
                <w:noProof/>
                <w:webHidden/>
              </w:rPr>
              <w:tab/>
            </w:r>
            <w:r w:rsidR="00D416E9">
              <w:rPr>
                <w:noProof/>
                <w:webHidden/>
              </w:rPr>
              <w:fldChar w:fldCharType="begin"/>
            </w:r>
            <w:r w:rsidR="00D416E9">
              <w:rPr>
                <w:noProof/>
                <w:webHidden/>
              </w:rPr>
              <w:instrText xml:space="preserve"> PAGEREF _Toc112001062 \h </w:instrText>
            </w:r>
            <w:r w:rsidR="00D416E9">
              <w:rPr>
                <w:noProof/>
                <w:webHidden/>
              </w:rPr>
            </w:r>
            <w:r w:rsidR="00D416E9">
              <w:rPr>
                <w:noProof/>
                <w:webHidden/>
              </w:rPr>
              <w:fldChar w:fldCharType="separate"/>
            </w:r>
            <w:r w:rsidR="00D416E9">
              <w:rPr>
                <w:noProof/>
                <w:webHidden/>
              </w:rPr>
              <w:t>2</w:t>
            </w:r>
            <w:r w:rsidR="00D416E9">
              <w:rPr>
                <w:noProof/>
                <w:webHidden/>
              </w:rPr>
              <w:fldChar w:fldCharType="end"/>
            </w:r>
          </w:hyperlink>
        </w:p>
        <w:p w14:paraId="43CCCFFD" w14:textId="4253CB7C" w:rsidR="00D416E9" w:rsidRDefault="00000000">
          <w:pPr>
            <w:pStyle w:val="TOC2"/>
            <w:tabs>
              <w:tab w:val="right" w:leader="dot" w:pos="9016"/>
            </w:tabs>
            <w:rPr>
              <w:noProof/>
            </w:rPr>
          </w:pPr>
          <w:hyperlink w:anchor="_Toc112001063" w:history="1">
            <w:r w:rsidR="00D416E9" w:rsidRPr="00526B0A">
              <w:rPr>
                <w:rStyle w:val="Hyperlink"/>
                <w:noProof/>
              </w:rPr>
              <w:t>Performance Management</w:t>
            </w:r>
            <w:r w:rsidR="00D416E9">
              <w:rPr>
                <w:noProof/>
                <w:webHidden/>
              </w:rPr>
              <w:tab/>
            </w:r>
            <w:r w:rsidR="00D416E9">
              <w:rPr>
                <w:noProof/>
                <w:webHidden/>
              </w:rPr>
              <w:fldChar w:fldCharType="begin"/>
            </w:r>
            <w:r w:rsidR="00D416E9">
              <w:rPr>
                <w:noProof/>
                <w:webHidden/>
              </w:rPr>
              <w:instrText xml:space="preserve"> PAGEREF _Toc112001063 \h </w:instrText>
            </w:r>
            <w:r w:rsidR="00D416E9">
              <w:rPr>
                <w:noProof/>
                <w:webHidden/>
              </w:rPr>
            </w:r>
            <w:r w:rsidR="00D416E9">
              <w:rPr>
                <w:noProof/>
                <w:webHidden/>
              </w:rPr>
              <w:fldChar w:fldCharType="separate"/>
            </w:r>
            <w:r w:rsidR="00D416E9">
              <w:rPr>
                <w:noProof/>
                <w:webHidden/>
              </w:rPr>
              <w:t>2</w:t>
            </w:r>
            <w:r w:rsidR="00D416E9">
              <w:rPr>
                <w:noProof/>
                <w:webHidden/>
              </w:rPr>
              <w:fldChar w:fldCharType="end"/>
            </w:r>
          </w:hyperlink>
        </w:p>
        <w:p w14:paraId="2353E406" w14:textId="2C88ED0F" w:rsidR="00D416E9" w:rsidRDefault="00000000">
          <w:pPr>
            <w:pStyle w:val="TOC2"/>
            <w:tabs>
              <w:tab w:val="right" w:leader="dot" w:pos="9016"/>
            </w:tabs>
            <w:rPr>
              <w:noProof/>
            </w:rPr>
          </w:pPr>
          <w:hyperlink w:anchor="_Toc112001064" w:history="1">
            <w:r w:rsidR="00D416E9" w:rsidRPr="00526B0A">
              <w:rPr>
                <w:rStyle w:val="Hyperlink"/>
                <w:noProof/>
              </w:rPr>
              <w:t>Critical Evaluation of two vehicles :</w:t>
            </w:r>
            <w:r w:rsidR="00D416E9">
              <w:rPr>
                <w:noProof/>
                <w:webHidden/>
              </w:rPr>
              <w:tab/>
            </w:r>
            <w:r w:rsidR="00D416E9">
              <w:rPr>
                <w:noProof/>
                <w:webHidden/>
              </w:rPr>
              <w:fldChar w:fldCharType="begin"/>
            </w:r>
            <w:r w:rsidR="00D416E9">
              <w:rPr>
                <w:noProof/>
                <w:webHidden/>
              </w:rPr>
              <w:instrText xml:space="preserve"> PAGEREF _Toc112001064 \h </w:instrText>
            </w:r>
            <w:r w:rsidR="00D416E9">
              <w:rPr>
                <w:noProof/>
                <w:webHidden/>
              </w:rPr>
            </w:r>
            <w:r w:rsidR="00D416E9">
              <w:rPr>
                <w:noProof/>
                <w:webHidden/>
              </w:rPr>
              <w:fldChar w:fldCharType="separate"/>
            </w:r>
            <w:r w:rsidR="00D416E9">
              <w:rPr>
                <w:noProof/>
                <w:webHidden/>
              </w:rPr>
              <w:t>3</w:t>
            </w:r>
            <w:r w:rsidR="00D416E9">
              <w:rPr>
                <w:noProof/>
                <w:webHidden/>
              </w:rPr>
              <w:fldChar w:fldCharType="end"/>
            </w:r>
          </w:hyperlink>
        </w:p>
        <w:p w14:paraId="645F6CC1" w14:textId="0D285FF1" w:rsidR="00D416E9" w:rsidRDefault="00000000">
          <w:pPr>
            <w:pStyle w:val="TOC3"/>
            <w:tabs>
              <w:tab w:val="right" w:leader="dot" w:pos="9016"/>
            </w:tabs>
            <w:rPr>
              <w:noProof/>
            </w:rPr>
          </w:pPr>
          <w:hyperlink w:anchor="_Toc112001065" w:history="1">
            <w:r w:rsidR="00D416E9" w:rsidRPr="00526B0A">
              <w:rPr>
                <w:rStyle w:val="Hyperlink"/>
                <w:noProof/>
              </w:rPr>
              <w:t>360 degree feedback</w:t>
            </w:r>
            <w:r w:rsidR="00D416E9">
              <w:rPr>
                <w:noProof/>
                <w:webHidden/>
              </w:rPr>
              <w:tab/>
            </w:r>
            <w:r w:rsidR="00D416E9">
              <w:rPr>
                <w:noProof/>
                <w:webHidden/>
              </w:rPr>
              <w:fldChar w:fldCharType="begin"/>
            </w:r>
            <w:r w:rsidR="00D416E9">
              <w:rPr>
                <w:noProof/>
                <w:webHidden/>
              </w:rPr>
              <w:instrText xml:space="preserve"> PAGEREF _Toc112001065 \h </w:instrText>
            </w:r>
            <w:r w:rsidR="00D416E9">
              <w:rPr>
                <w:noProof/>
                <w:webHidden/>
              </w:rPr>
            </w:r>
            <w:r w:rsidR="00D416E9">
              <w:rPr>
                <w:noProof/>
                <w:webHidden/>
              </w:rPr>
              <w:fldChar w:fldCharType="separate"/>
            </w:r>
            <w:r w:rsidR="00D416E9">
              <w:rPr>
                <w:noProof/>
                <w:webHidden/>
              </w:rPr>
              <w:t>3</w:t>
            </w:r>
            <w:r w:rsidR="00D416E9">
              <w:rPr>
                <w:noProof/>
                <w:webHidden/>
              </w:rPr>
              <w:fldChar w:fldCharType="end"/>
            </w:r>
          </w:hyperlink>
        </w:p>
        <w:p w14:paraId="3BDC1941" w14:textId="2BDCBD67" w:rsidR="00D416E9" w:rsidRDefault="00000000">
          <w:pPr>
            <w:pStyle w:val="TOC2"/>
            <w:tabs>
              <w:tab w:val="right" w:leader="dot" w:pos="9016"/>
            </w:tabs>
            <w:rPr>
              <w:noProof/>
            </w:rPr>
          </w:pPr>
          <w:hyperlink w:anchor="_Toc112001066" w:history="1">
            <w:r w:rsidR="00D416E9" w:rsidRPr="00526B0A">
              <w:rPr>
                <w:rStyle w:val="Hyperlink"/>
                <w:noProof/>
              </w:rPr>
              <w:t>Management by Objectives (MBO)</w:t>
            </w:r>
            <w:r w:rsidR="00D416E9">
              <w:rPr>
                <w:noProof/>
                <w:webHidden/>
              </w:rPr>
              <w:tab/>
            </w:r>
            <w:r w:rsidR="00D416E9">
              <w:rPr>
                <w:noProof/>
                <w:webHidden/>
              </w:rPr>
              <w:fldChar w:fldCharType="begin"/>
            </w:r>
            <w:r w:rsidR="00D416E9">
              <w:rPr>
                <w:noProof/>
                <w:webHidden/>
              </w:rPr>
              <w:instrText xml:space="preserve"> PAGEREF _Toc112001066 \h </w:instrText>
            </w:r>
            <w:r w:rsidR="00D416E9">
              <w:rPr>
                <w:noProof/>
                <w:webHidden/>
              </w:rPr>
            </w:r>
            <w:r w:rsidR="00D416E9">
              <w:rPr>
                <w:noProof/>
                <w:webHidden/>
              </w:rPr>
              <w:fldChar w:fldCharType="separate"/>
            </w:r>
            <w:r w:rsidR="00D416E9">
              <w:rPr>
                <w:noProof/>
                <w:webHidden/>
              </w:rPr>
              <w:t>6</w:t>
            </w:r>
            <w:r w:rsidR="00D416E9">
              <w:rPr>
                <w:noProof/>
                <w:webHidden/>
              </w:rPr>
              <w:fldChar w:fldCharType="end"/>
            </w:r>
          </w:hyperlink>
        </w:p>
        <w:p w14:paraId="05C1B719" w14:textId="37095710" w:rsidR="00D416E9" w:rsidRDefault="00000000">
          <w:pPr>
            <w:pStyle w:val="TOC2"/>
            <w:tabs>
              <w:tab w:val="right" w:leader="dot" w:pos="9016"/>
            </w:tabs>
            <w:rPr>
              <w:noProof/>
            </w:rPr>
          </w:pPr>
          <w:hyperlink w:anchor="_Toc112001067" w:history="1">
            <w:r w:rsidR="00D416E9" w:rsidRPr="00526B0A">
              <w:rPr>
                <w:rStyle w:val="Hyperlink"/>
                <w:noProof/>
              </w:rPr>
              <w:t>Professional development plan for employees of a Garden Centre</w:t>
            </w:r>
            <w:r w:rsidR="00D416E9">
              <w:rPr>
                <w:noProof/>
                <w:webHidden/>
              </w:rPr>
              <w:tab/>
            </w:r>
            <w:r w:rsidR="00D416E9">
              <w:rPr>
                <w:noProof/>
                <w:webHidden/>
              </w:rPr>
              <w:fldChar w:fldCharType="begin"/>
            </w:r>
            <w:r w:rsidR="00D416E9">
              <w:rPr>
                <w:noProof/>
                <w:webHidden/>
              </w:rPr>
              <w:instrText xml:space="preserve"> PAGEREF _Toc112001067 \h </w:instrText>
            </w:r>
            <w:r w:rsidR="00D416E9">
              <w:rPr>
                <w:noProof/>
                <w:webHidden/>
              </w:rPr>
            </w:r>
            <w:r w:rsidR="00D416E9">
              <w:rPr>
                <w:noProof/>
                <w:webHidden/>
              </w:rPr>
              <w:fldChar w:fldCharType="separate"/>
            </w:r>
            <w:r w:rsidR="00D416E9">
              <w:rPr>
                <w:noProof/>
                <w:webHidden/>
              </w:rPr>
              <w:t>11</w:t>
            </w:r>
            <w:r w:rsidR="00D416E9">
              <w:rPr>
                <w:noProof/>
                <w:webHidden/>
              </w:rPr>
              <w:fldChar w:fldCharType="end"/>
            </w:r>
          </w:hyperlink>
        </w:p>
        <w:p w14:paraId="7399DD72" w14:textId="764A52C2" w:rsidR="00D416E9" w:rsidRDefault="00000000">
          <w:pPr>
            <w:pStyle w:val="TOC2"/>
            <w:tabs>
              <w:tab w:val="right" w:leader="dot" w:pos="9016"/>
            </w:tabs>
            <w:rPr>
              <w:noProof/>
            </w:rPr>
          </w:pPr>
          <w:hyperlink w:anchor="_Toc112001068" w:history="1">
            <w:r w:rsidR="00D416E9" w:rsidRPr="00526B0A">
              <w:rPr>
                <w:rStyle w:val="Hyperlink"/>
                <w:noProof/>
              </w:rPr>
              <w:t>(APP-PROJECT)</w:t>
            </w:r>
            <w:r w:rsidR="00D416E9">
              <w:rPr>
                <w:noProof/>
                <w:webHidden/>
              </w:rPr>
              <w:tab/>
            </w:r>
            <w:r w:rsidR="00D416E9">
              <w:rPr>
                <w:noProof/>
                <w:webHidden/>
              </w:rPr>
              <w:fldChar w:fldCharType="begin"/>
            </w:r>
            <w:r w:rsidR="00D416E9">
              <w:rPr>
                <w:noProof/>
                <w:webHidden/>
              </w:rPr>
              <w:instrText xml:space="preserve"> PAGEREF _Toc112001068 \h </w:instrText>
            </w:r>
            <w:r w:rsidR="00D416E9">
              <w:rPr>
                <w:noProof/>
                <w:webHidden/>
              </w:rPr>
            </w:r>
            <w:r w:rsidR="00D416E9">
              <w:rPr>
                <w:noProof/>
                <w:webHidden/>
              </w:rPr>
              <w:fldChar w:fldCharType="separate"/>
            </w:r>
            <w:r w:rsidR="00D416E9">
              <w:rPr>
                <w:noProof/>
                <w:webHidden/>
              </w:rPr>
              <w:t>11</w:t>
            </w:r>
            <w:r w:rsidR="00D416E9">
              <w:rPr>
                <w:noProof/>
                <w:webHidden/>
              </w:rPr>
              <w:fldChar w:fldCharType="end"/>
            </w:r>
          </w:hyperlink>
        </w:p>
        <w:p w14:paraId="70D1546C" w14:textId="5D470210" w:rsidR="00D416E9" w:rsidRDefault="00000000">
          <w:pPr>
            <w:pStyle w:val="TOC2"/>
            <w:tabs>
              <w:tab w:val="right" w:leader="dot" w:pos="9016"/>
            </w:tabs>
            <w:rPr>
              <w:noProof/>
            </w:rPr>
          </w:pPr>
          <w:hyperlink w:anchor="_Toc112001069" w:history="1">
            <w:r w:rsidR="00D416E9" w:rsidRPr="00526B0A">
              <w:rPr>
                <w:rStyle w:val="Hyperlink"/>
                <w:noProof/>
              </w:rPr>
              <w:t>Conclusion</w:t>
            </w:r>
            <w:r w:rsidR="00D416E9">
              <w:rPr>
                <w:noProof/>
                <w:webHidden/>
              </w:rPr>
              <w:tab/>
            </w:r>
            <w:r w:rsidR="00D416E9">
              <w:rPr>
                <w:noProof/>
                <w:webHidden/>
              </w:rPr>
              <w:fldChar w:fldCharType="begin"/>
            </w:r>
            <w:r w:rsidR="00D416E9">
              <w:rPr>
                <w:noProof/>
                <w:webHidden/>
              </w:rPr>
              <w:instrText xml:space="preserve"> PAGEREF _Toc112001069 \h </w:instrText>
            </w:r>
            <w:r w:rsidR="00D416E9">
              <w:rPr>
                <w:noProof/>
                <w:webHidden/>
              </w:rPr>
            </w:r>
            <w:r w:rsidR="00D416E9">
              <w:rPr>
                <w:noProof/>
                <w:webHidden/>
              </w:rPr>
              <w:fldChar w:fldCharType="separate"/>
            </w:r>
            <w:r w:rsidR="00D416E9">
              <w:rPr>
                <w:noProof/>
                <w:webHidden/>
              </w:rPr>
              <w:t>12</w:t>
            </w:r>
            <w:r w:rsidR="00D416E9">
              <w:rPr>
                <w:noProof/>
                <w:webHidden/>
              </w:rPr>
              <w:fldChar w:fldCharType="end"/>
            </w:r>
          </w:hyperlink>
        </w:p>
        <w:p w14:paraId="29A0B6BC" w14:textId="0C98E8A9" w:rsidR="00D416E9" w:rsidRDefault="00000000">
          <w:pPr>
            <w:pStyle w:val="TOC2"/>
            <w:tabs>
              <w:tab w:val="right" w:leader="dot" w:pos="9016"/>
            </w:tabs>
            <w:rPr>
              <w:noProof/>
            </w:rPr>
          </w:pPr>
          <w:hyperlink w:anchor="_Toc112001070" w:history="1">
            <w:r w:rsidR="00D416E9" w:rsidRPr="00526B0A">
              <w:rPr>
                <w:rStyle w:val="Hyperlink"/>
                <w:noProof/>
              </w:rPr>
              <w:t>Recommendation for Garden Centre Performance Management</w:t>
            </w:r>
            <w:r w:rsidR="00D416E9">
              <w:rPr>
                <w:noProof/>
                <w:webHidden/>
              </w:rPr>
              <w:tab/>
            </w:r>
            <w:r w:rsidR="00D416E9">
              <w:rPr>
                <w:noProof/>
                <w:webHidden/>
              </w:rPr>
              <w:fldChar w:fldCharType="begin"/>
            </w:r>
            <w:r w:rsidR="00D416E9">
              <w:rPr>
                <w:noProof/>
                <w:webHidden/>
              </w:rPr>
              <w:instrText xml:space="preserve"> PAGEREF _Toc112001070 \h </w:instrText>
            </w:r>
            <w:r w:rsidR="00D416E9">
              <w:rPr>
                <w:noProof/>
                <w:webHidden/>
              </w:rPr>
            </w:r>
            <w:r w:rsidR="00D416E9">
              <w:rPr>
                <w:noProof/>
                <w:webHidden/>
              </w:rPr>
              <w:fldChar w:fldCharType="separate"/>
            </w:r>
            <w:r w:rsidR="00D416E9">
              <w:rPr>
                <w:noProof/>
                <w:webHidden/>
              </w:rPr>
              <w:t>12</w:t>
            </w:r>
            <w:r w:rsidR="00D416E9">
              <w:rPr>
                <w:noProof/>
                <w:webHidden/>
              </w:rPr>
              <w:fldChar w:fldCharType="end"/>
            </w:r>
          </w:hyperlink>
        </w:p>
        <w:p w14:paraId="158F1BBF" w14:textId="7BB6FA70" w:rsidR="00D416E9" w:rsidRDefault="00000000">
          <w:pPr>
            <w:pStyle w:val="TOC3"/>
            <w:tabs>
              <w:tab w:val="right" w:leader="dot" w:pos="9016"/>
            </w:tabs>
            <w:rPr>
              <w:noProof/>
            </w:rPr>
          </w:pPr>
          <w:hyperlink w:anchor="_Toc112001071" w:history="1">
            <w:r w:rsidR="00D416E9" w:rsidRPr="00526B0A">
              <w:rPr>
                <w:rStyle w:val="Hyperlink"/>
                <w:noProof/>
              </w:rPr>
              <w:t>Individual Pay Related Performance (IPRP)</w:t>
            </w:r>
            <w:r w:rsidR="00D416E9">
              <w:rPr>
                <w:noProof/>
                <w:webHidden/>
              </w:rPr>
              <w:tab/>
            </w:r>
            <w:r w:rsidR="00D416E9">
              <w:rPr>
                <w:noProof/>
                <w:webHidden/>
              </w:rPr>
              <w:fldChar w:fldCharType="begin"/>
            </w:r>
            <w:r w:rsidR="00D416E9">
              <w:rPr>
                <w:noProof/>
                <w:webHidden/>
              </w:rPr>
              <w:instrText xml:space="preserve"> PAGEREF _Toc112001071 \h </w:instrText>
            </w:r>
            <w:r w:rsidR="00D416E9">
              <w:rPr>
                <w:noProof/>
                <w:webHidden/>
              </w:rPr>
            </w:r>
            <w:r w:rsidR="00D416E9">
              <w:rPr>
                <w:noProof/>
                <w:webHidden/>
              </w:rPr>
              <w:fldChar w:fldCharType="separate"/>
            </w:r>
            <w:r w:rsidR="00D416E9">
              <w:rPr>
                <w:noProof/>
                <w:webHidden/>
              </w:rPr>
              <w:t>12</w:t>
            </w:r>
            <w:r w:rsidR="00D416E9">
              <w:rPr>
                <w:noProof/>
                <w:webHidden/>
              </w:rPr>
              <w:fldChar w:fldCharType="end"/>
            </w:r>
          </w:hyperlink>
        </w:p>
        <w:p w14:paraId="2E2832DF" w14:textId="3E537BFB" w:rsidR="00D416E9" w:rsidRDefault="00000000">
          <w:pPr>
            <w:pStyle w:val="TOC2"/>
            <w:tabs>
              <w:tab w:val="right" w:leader="dot" w:pos="9016"/>
            </w:tabs>
            <w:rPr>
              <w:noProof/>
            </w:rPr>
          </w:pPr>
          <w:hyperlink w:anchor="_Toc112001072" w:history="1">
            <w:r w:rsidR="00D416E9" w:rsidRPr="00526B0A">
              <w:rPr>
                <w:rStyle w:val="Hyperlink"/>
                <w:noProof/>
              </w:rPr>
              <w:t>References</w:t>
            </w:r>
            <w:r w:rsidR="00D416E9">
              <w:rPr>
                <w:noProof/>
                <w:webHidden/>
              </w:rPr>
              <w:tab/>
            </w:r>
            <w:r w:rsidR="00D416E9">
              <w:rPr>
                <w:noProof/>
                <w:webHidden/>
              </w:rPr>
              <w:fldChar w:fldCharType="begin"/>
            </w:r>
            <w:r w:rsidR="00D416E9">
              <w:rPr>
                <w:noProof/>
                <w:webHidden/>
              </w:rPr>
              <w:instrText xml:space="preserve"> PAGEREF _Toc112001072 \h </w:instrText>
            </w:r>
            <w:r w:rsidR="00D416E9">
              <w:rPr>
                <w:noProof/>
                <w:webHidden/>
              </w:rPr>
            </w:r>
            <w:r w:rsidR="00D416E9">
              <w:rPr>
                <w:noProof/>
                <w:webHidden/>
              </w:rPr>
              <w:fldChar w:fldCharType="separate"/>
            </w:r>
            <w:r w:rsidR="00D416E9">
              <w:rPr>
                <w:noProof/>
                <w:webHidden/>
              </w:rPr>
              <w:t>13</w:t>
            </w:r>
            <w:r w:rsidR="00D416E9">
              <w:rPr>
                <w:noProof/>
                <w:webHidden/>
              </w:rPr>
              <w:fldChar w:fldCharType="end"/>
            </w:r>
          </w:hyperlink>
        </w:p>
        <w:p w14:paraId="0F2C906C" w14:textId="23C81F22" w:rsidR="00D416E9" w:rsidRDefault="00D416E9">
          <w:r>
            <w:rPr>
              <w:b/>
              <w:bCs/>
              <w:noProof/>
            </w:rPr>
            <w:fldChar w:fldCharType="end"/>
          </w:r>
        </w:p>
      </w:sdtContent>
    </w:sdt>
    <w:p w14:paraId="2FD17530" w14:textId="77777777" w:rsidR="00D416E9" w:rsidRDefault="00D416E9" w:rsidP="00777B73">
      <w:pPr>
        <w:pStyle w:val="Heading2"/>
      </w:pPr>
      <w:bookmarkStart w:id="0" w:name="_Toc112001061"/>
    </w:p>
    <w:p w14:paraId="5CE28137" w14:textId="138D53B8" w:rsidR="0033222A" w:rsidRPr="006B4069" w:rsidRDefault="0033222A" w:rsidP="00777B73">
      <w:pPr>
        <w:pStyle w:val="Heading2"/>
        <w:rPr>
          <w:b/>
          <w:bCs/>
          <w:u w:val="single"/>
        </w:rPr>
      </w:pPr>
      <w:r w:rsidRPr="006B4069">
        <w:rPr>
          <w:b/>
          <w:bCs/>
          <w:u w:val="single"/>
        </w:rPr>
        <w:t>Body</w:t>
      </w:r>
      <w:bookmarkEnd w:id="0"/>
    </w:p>
    <w:p w14:paraId="066A226A" w14:textId="2B96C511" w:rsidR="00324812" w:rsidRPr="006B4069" w:rsidRDefault="00B30658" w:rsidP="00777B73">
      <w:pPr>
        <w:pStyle w:val="Heading3"/>
        <w:rPr>
          <w:u w:val="single"/>
        </w:rPr>
      </w:pPr>
      <w:bookmarkStart w:id="1" w:name="_Toc112001062"/>
      <w:r w:rsidRPr="006B4069">
        <w:rPr>
          <w:u w:val="single"/>
        </w:rPr>
        <w:t xml:space="preserve">Project Idea - </w:t>
      </w:r>
      <w:r w:rsidR="00EC3DFD" w:rsidRPr="006B4069">
        <w:rPr>
          <w:u w:val="single"/>
        </w:rPr>
        <w:t>Developing an App</w:t>
      </w:r>
      <w:r w:rsidRPr="006B4069">
        <w:rPr>
          <w:u w:val="single"/>
        </w:rPr>
        <w:t xml:space="preserve"> with all </w:t>
      </w:r>
      <w:r w:rsidR="00AF781B" w:rsidRPr="006B4069">
        <w:rPr>
          <w:u w:val="single"/>
        </w:rPr>
        <w:t>plants</w:t>
      </w:r>
      <w:r w:rsidRPr="006B4069">
        <w:rPr>
          <w:u w:val="single"/>
        </w:rPr>
        <w:t xml:space="preserve"> and trees care routine</w:t>
      </w:r>
      <w:bookmarkEnd w:id="1"/>
      <w:r w:rsidRPr="006B4069">
        <w:rPr>
          <w:u w:val="single"/>
        </w:rPr>
        <w:t xml:space="preserve"> </w:t>
      </w:r>
    </w:p>
    <w:p w14:paraId="5C68CB65" w14:textId="0CE10370" w:rsidR="00916A7B" w:rsidRPr="00E51CC4" w:rsidRDefault="00B30658"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The app will make work easier for all employees. Storing all the data about each plant, tree, or product in the garden </w:t>
      </w:r>
      <w:r w:rsidR="00AF781B" w:rsidRPr="00E51CC4">
        <w:rPr>
          <w:rFonts w:ascii="Arial" w:hAnsi="Arial" w:cs="Arial"/>
          <w:color w:val="000000" w:themeColor="text1"/>
          <w:sz w:val="22"/>
          <w:szCs w:val="22"/>
        </w:rPr>
        <w:t xml:space="preserve">centre. All employees will have easy access to plant and tree care routines or product availability. This will allow the recruitment of new employees without knowledge or experience in the Garden centre.  </w:t>
      </w:r>
    </w:p>
    <w:p w14:paraId="6290999C" w14:textId="6061DC79" w:rsidR="00AF781B" w:rsidRPr="00E51CC4" w:rsidRDefault="00AF781B" w:rsidP="00E51CC4">
      <w:pPr>
        <w:spacing w:line="360" w:lineRule="auto"/>
        <w:rPr>
          <w:rFonts w:ascii="Arial" w:hAnsi="Arial" w:cs="Arial"/>
          <w:color w:val="000000" w:themeColor="text1"/>
          <w:sz w:val="22"/>
          <w:szCs w:val="22"/>
        </w:rPr>
      </w:pPr>
    </w:p>
    <w:p w14:paraId="2553EFE4" w14:textId="55F5FBF7" w:rsidR="00AF781B" w:rsidRPr="006B4069" w:rsidRDefault="002556C4" w:rsidP="00777B73">
      <w:pPr>
        <w:pStyle w:val="Heading2"/>
        <w:rPr>
          <w:u w:val="single"/>
        </w:rPr>
      </w:pPr>
      <w:bookmarkStart w:id="2" w:name="_Toc112001063"/>
      <w:r w:rsidRPr="006B4069">
        <w:rPr>
          <w:u w:val="single"/>
        </w:rPr>
        <w:t xml:space="preserve">Performance </w:t>
      </w:r>
      <w:r w:rsidR="00D34883" w:rsidRPr="006B4069">
        <w:rPr>
          <w:u w:val="single"/>
        </w:rPr>
        <w:t>M</w:t>
      </w:r>
      <w:r w:rsidR="00F5073A" w:rsidRPr="006B4069">
        <w:rPr>
          <w:u w:val="single"/>
        </w:rPr>
        <w:t>anagement</w:t>
      </w:r>
      <w:bookmarkEnd w:id="2"/>
    </w:p>
    <w:p w14:paraId="58D024FF" w14:textId="77777777" w:rsidR="006B4069" w:rsidRPr="006B4069" w:rsidRDefault="006B4069" w:rsidP="006B4069"/>
    <w:p w14:paraId="1992E22C" w14:textId="1924D367" w:rsidR="007B4A6D" w:rsidRPr="00E51CC4" w:rsidRDefault="00916A7B"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Performance management's purpose is to</w:t>
      </w:r>
      <w:r w:rsidR="006377B7" w:rsidRPr="00E51CC4">
        <w:rPr>
          <w:rFonts w:ascii="Arial" w:hAnsi="Arial" w:cs="Arial"/>
          <w:color w:val="000000" w:themeColor="text1"/>
          <w:sz w:val="22"/>
          <w:szCs w:val="22"/>
        </w:rPr>
        <w:t xml:space="preserve"> make sure that the employees in the organization have the right sources, training, place, and education that they need to develop. Performance management </w:t>
      </w:r>
      <w:r w:rsidR="00B476BC" w:rsidRPr="00E51CC4">
        <w:rPr>
          <w:rFonts w:ascii="Arial" w:hAnsi="Arial" w:cs="Arial"/>
          <w:color w:val="000000" w:themeColor="text1"/>
          <w:sz w:val="22"/>
          <w:szCs w:val="22"/>
        </w:rPr>
        <w:t>helps</w:t>
      </w:r>
      <w:r w:rsidR="006377B7" w:rsidRPr="00E51CC4">
        <w:rPr>
          <w:rFonts w:ascii="Arial" w:hAnsi="Arial" w:cs="Arial"/>
          <w:color w:val="000000" w:themeColor="text1"/>
          <w:sz w:val="22"/>
          <w:szCs w:val="22"/>
        </w:rPr>
        <w:t xml:space="preserve"> to monitor </w:t>
      </w:r>
      <w:r w:rsidR="00B476BC" w:rsidRPr="00E51CC4">
        <w:rPr>
          <w:rFonts w:ascii="Arial" w:hAnsi="Arial" w:cs="Arial"/>
          <w:color w:val="000000" w:themeColor="text1"/>
          <w:sz w:val="22"/>
          <w:szCs w:val="22"/>
        </w:rPr>
        <w:t>employees</w:t>
      </w:r>
      <w:r w:rsidR="006377B7" w:rsidRPr="00E51CC4">
        <w:rPr>
          <w:rFonts w:ascii="Arial" w:hAnsi="Arial" w:cs="Arial"/>
          <w:color w:val="000000" w:themeColor="text1"/>
          <w:sz w:val="22"/>
          <w:szCs w:val="22"/>
        </w:rPr>
        <w:t xml:space="preserve"> in the organ</w:t>
      </w:r>
      <w:r w:rsidR="00B476BC" w:rsidRPr="00E51CC4">
        <w:rPr>
          <w:rFonts w:ascii="Arial" w:hAnsi="Arial" w:cs="Arial"/>
          <w:color w:val="000000" w:themeColor="text1"/>
          <w:sz w:val="22"/>
          <w:szCs w:val="22"/>
        </w:rPr>
        <w:t>iz</w:t>
      </w:r>
      <w:r w:rsidR="006377B7" w:rsidRPr="00E51CC4">
        <w:rPr>
          <w:rFonts w:ascii="Arial" w:hAnsi="Arial" w:cs="Arial"/>
          <w:color w:val="000000" w:themeColor="text1"/>
          <w:sz w:val="22"/>
          <w:szCs w:val="22"/>
        </w:rPr>
        <w:t>ation</w:t>
      </w:r>
      <w:r w:rsidR="00B476BC" w:rsidRPr="00E51CC4">
        <w:rPr>
          <w:rFonts w:ascii="Arial" w:hAnsi="Arial" w:cs="Arial"/>
          <w:color w:val="000000" w:themeColor="text1"/>
          <w:sz w:val="22"/>
          <w:szCs w:val="22"/>
        </w:rPr>
        <w:t xml:space="preserve"> and their work progress. The goal of the performance management tool is to create a nice workplace where all the employees will be able to perform better and produce a higher quality of work. </w:t>
      </w:r>
      <w:r w:rsidR="00C24ADE" w:rsidRPr="00E51CC4">
        <w:rPr>
          <w:rFonts w:ascii="Arial" w:hAnsi="Arial" w:cs="Arial"/>
          <w:color w:val="000000" w:themeColor="text1"/>
          <w:sz w:val="22"/>
          <w:szCs w:val="22"/>
        </w:rPr>
        <w:t xml:space="preserve">Performance management </w:t>
      </w:r>
      <w:r w:rsidR="006F5F6A" w:rsidRPr="00E51CC4">
        <w:rPr>
          <w:rFonts w:ascii="Arial" w:hAnsi="Arial" w:cs="Arial"/>
          <w:color w:val="000000" w:themeColor="text1"/>
          <w:sz w:val="22"/>
          <w:szCs w:val="22"/>
        </w:rPr>
        <w:t>is</w:t>
      </w:r>
      <w:r w:rsidR="00C24ADE" w:rsidRPr="00E51CC4">
        <w:rPr>
          <w:rFonts w:ascii="Arial" w:hAnsi="Arial" w:cs="Arial"/>
          <w:color w:val="000000" w:themeColor="text1"/>
          <w:sz w:val="22"/>
          <w:szCs w:val="22"/>
        </w:rPr>
        <w:t xml:space="preserve"> </w:t>
      </w:r>
      <w:r w:rsidR="006F5F6A" w:rsidRPr="00E51CC4">
        <w:rPr>
          <w:rFonts w:ascii="Arial" w:hAnsi="Arial" w:cs="Arial"/>
          <w:color w:val="000000" w:themeColor="text1"/>
          <w:sz w:val="22"/>
          <w:szCs w:val="22"/>
        </w:rPr>
        <w:t xml:space="preserve">an </w:t>
      </w:r>
      <w:r w:rsidR="00581D21" w:rsidRPr="00E51CC4">
        <w:rPr>
          <w:rFonts w:ascii="Arial" w:hAnsi="Arial" w:cs="Arial"/>
          <w:color w:val="000000" w:themeColor="text1"/>
          <w:sz w:val="22"/>
          <w:szCs w:val="22"/>
        </w:rPr>
        <w:t>ongoing</w:t>
      </w:r>
      <w:r w:rsidR="00C24ADE" w:rsidRPr="00E51CC4">
        <w:rPr>
          <w:rFonts w:ascii="Arial" w:hAnsi="Arial" w:cs="Arial"/>
          <w:color w:val="000000" w:themeColor="text1"/>
          <w:sz w:val="22"/>
          <w:szCs w:val="22"/>
        </w:rPr>
        <w:t xml:space="preserve"> communication collaborative </w:t>
      </w:r>
      <w:r w:rsidR="00581D21" w:rsidRPr="00E51CC4">
        <w:rPr>
          <w:rFonts w:ascii="Arial" w:hAnsi="Arial" w:cs="Arial"/>
          <w:color w:val="000000" w:themeColor="text1"/>
          <w:sz w:val="22"/>
          <w:szCs w:val="22"/>
        </w:rPr>
        <w:t>process that helps t</w:t>
      </w:r>
      <w:r w:rsidR="00C24ADE" w:rsidRPr="00E51CC4">
        <w:rPr>
          <w:rFonts w:ascii="Arial" w:hAnsi="Arial" w:cs="Arial"/>
          <w:color w:val="000000" w:themeColor="text1"/>
          <w:sz w:val="22"/>
          <w:szCs w:val="22"/>
        </w:rPr>
        <w:t xml:space="preserve">he </w:t>
      </w:r>
      <w:r w:rsidR="00B476BC" w:rsidRPr="00E51CC4">
        <w:rPr>
          <w:rFonts w:ascii="Arial" w:hAnsi="Arial" w:cs="Arial"/>
          <w:color w:val="000000" w:themeColor="text1"/>
          <w:sz w:val="22"/>
          <w:szCs w:val="22"/>
        </w:rPr>
        <w:t>organization</w:t>
      </w:r>
      <w:r w:rsidR="007B4A6D" w:rsidRPr="00E51CC4">
        <w:rPr>
          <w:rFonts w:ascii="Arial" w:hAnsi="Arial" w:cs="Arial"/>
          <w:color w:val="000000" w:themeColor="text1"/>
          <w:sz w:val="22"/>
          <w:szCs w:val="22"/>
        </w:rPr>
        <w:t xml:space="preserve"> to</w:t>
      </w:r>
      <w:r w:rsidR="001A01D0" w:rsidRPr="00E51CC4">
        <w:rPr>
          <w:rFonts w:ascii="Arial" w:hAnsi="Arial" w:cs="Arial"/>
          <w:color w:val="000000" w:themeColor="text1"/>
          <w:sz w:val="22"/>
          <w:szCs w:val="22"/>
        </w:rPr>
        <w:t xml:space="preserve">: </w:t>
      </w:r>
    </w:p>
    <w:p w14:paraId="743543C2" w14:textId="77777777" w:rsidR="003F78AC" w:rsidRPr="00E51CC4" w:rsidRDefault="007B4A6D" w:rsidP="00E51CC4">
      <w:pPr>
        <w:pStyle w:val="ListParagraph"/>
        <w:numPr>
          <w:ilvl w:val="0"/>
          <w:numId w:val="5"/>
        </w:numPr>
        <w:spacing w:line="360" w:lineRule="auto"/>
        <w:rPr>
          <w:rFonts w:ascii="Arial" w:hAnsi="Arial" w:cs="Arial"/>
          <w:color w:val="000000" w:themeColor="text1"/>
        </w:rPr>
      </w:pPr>
      <w:r w:rsidRPr="00E51CC4">
        <w:rPr>
          <w:rFonts w:ascii="Arial" w:hAnsi="Arial" w:cs="Arial"/>
          <w:color w:val="000000" w:themeColor="text1"/>
          <w:u w:val="single"/>
        </w:rPr>
        <w:t>Develop</w:t>
      </w:r>
      <w:r w:rsidR="00C24ADE" w:rsidRPr="00E51CC4">
        <w:rPr>
          <w:rFonts w:ascii="Arial" w:hAnsi="Arial" w:cs="Arial"/>
          <w:color w:val="000000" w:themeColor="text1"/>
        </w:rPr>
        <w:t xml:space="preserve"> a plan and</w:t>
      </w:r>
      <w:r w:rsidR="00B476BC" w:rsidRPr="00E51CC4">
        <w:rPr>
          <w:rFonts w:ascii="Arial" w:hAnsi="Arial" w:cs="Arial"/>
          <w:color w:val="000000" w:themeColor="text1"/>
        </w:rPr>
        <w:t xml:space="preserve"> sets objectives that they believe will help with future success.</w:t>
      </w:r>
      <w:r w:rsidR="00C24ADE" w:rsidRPr="00E51CC4">
        <w:rPr>
          <w:rFonts w:ascii="Arial" w:hAnsi="Arial" w:cs="Arial"/>
          <w:color w:val="000000" w:themeColor="text1"/>
        </w:rPr>
        <w:t xml:space="preserve"> </w:t>
      </w:r>
    </w:p>
    <w:p w14:paraId="07336BFD" w14:textId="77777777" w:rsidR="003F78AC" w:rsidRPr="00E51CC4" w:rsidRDefault="00C24ADE" w:rsidP="00E51CC4">
      <w:pPr>
        <w:pStyle w:val="ListParagraph"/>
        <w:numPr>
          <w:ilvl w:val="0"/>
          <w:numId w:val="5"/>
        </w:numPr>
        <w:spacing w:line="360" w:lineRule="auto"/>
        <w:rPr>
          <w:rFonts w:ascii="Arial" w:hAnsi="Arial" w:cs="Arial"/>
          <w:color w:val="000000" w:themeColor="text1"/>
        </w:rPr>
      </w:pPr>
      <w:r w:rsidRPr="00E51CC4">
        <w:rPr>
          <w:rFonts w:ascii="Arial" w:hAnsi="Arial" w:cs="Arial"/>
          <w:color w:val="000000" w:themeColor="text1"/>
          <w:u w:val="single"/>
        </w:rPr>
        <w:t>Monitor</w:t>
      </w:r>
      <w:r w:rsidRPr="00E51CC4">
        <w:rPr>
          <w:rFonts w:ascii="Arial" w:hAnsi="Arial" w:cs="Arial"/>
          <w:color w:val="000000" w:themeColor="text1"/>
        </w:rPr>
        <w:t xml:space="preserve"> the staff performance at work </w:t>
      </w:r>
      <w:r w:rsidR="007B4A6D" w:rsidRPr="00E51CC4">
        <w:rPr>
          <w:rFonts w:ascii="Arial" w:hAnsi="Arial" w:cs="Arial"/>
          <w:color w:val="000000" w:themeColor="text1"/>
        </w:rPr>
        <w:t>to help</w:t>
      </w:r>
      <w:r w:rsidRPr="00E51CC4">
        <w:rPr>
          <w:rFonts w:ascii="Arial" w:hAnsi="Arial" w:cs="Arial"/>
          <w:color w:val="000000" w:themeColor="text1"/>
        </w:rPr>
        <w:t xml:space="preserve"> to meet </w:t>
      </w:r>
      <w:r w:rsidR="007B4A6D" w:rsidRPr="00E51CC4">
        <w:rPr>
          <w:rFonts w:ascii="Arial" w:hAnsi="Arial" w:cs="Arial"/>
          <w:color w:val="000000" w:themeColor="text1"/>
        </w:rPr>
        <w:t xml:space="preserve">their </w:t>
      </w:r>
      <w:r w:rsidRPr="00E51CC4">
        <w:rPr>
          <w:rFonts w:ascii="Arial" w:hAnsi="Arial" w:cs="Arial"/>
          <w:color w:val="000000" w:themeColor="text1"/>
        </w:rPr>
        <w:t>planned achievements</w:t>
      </w:r>
      <w:r w:rsidR="00581D21" w:rsidRPr="00E51CC4">
        <w:rPr>
          <w:rFonts w:ascii="Arial" w:hAnsi="Arial" w:cs="Arial"/>
          <w:color w:val="000000" w:themeColor="text1"/>
        </w:rPr>
        <w:t xml:space="preserve"> and discover potential mistakes and gaps </w:t>
      </w:r>
      <w:r w:rsidR="006F5F6A" w:rsidRPr="00E51CC4">
        <w:rPr>
          <w:rFonts w:ascii="Arial" w:hAnsi="Arial" w:cs="Arial"/>
          <w:color w:val="000000" w:themeColor="text1"/>
        </w:rPr>
        <w:t xml:space="preserve">for improvement and extra training </w:t>
      </w:r>
      <w:r w:rsidR="00581D21" w:rsidRPr="00E51CC4">
        <w:rPr>
          <w:rFonts w:ascii="Arial" w:hAnsi="Arial" w:cs="Arial"/>
          <w:color w:val="000000" w:themeColor="text1"/>
        </w:rPr>
        <w:t>before it becomes a larger problem</w:t>
      </w:r>
      <w:r w:rsidR="006F5F6A" w:rsidRPr="00E51CC4">
        <w:rPr>
          <w:rFonts w:ascii="Arial" w:hAnsi="Arial" w:cs="Arial"/>
          <w:color w:val="000000" w:themeColor="text1"/>
        </w:rPr>
        <w:t>.</w:t>
      </w:r>
      <w:r w:rsidR="003F78AC" w:rsidRPr="00E51CC4">
        <w:rPr>
          <w:rFonts w:ascii="Arial" w:hAnsi="Arial" w:cs="Arial"/>
          <w:color w:val="000000" w:themeColor="text1"/>
        </w:rPr>
        <w:t xml:space="preserve"> </w:t>
      </w:r>
    </w:p>
    <w:p w14:paraId="179B870C" w14:textId="77777777" w:rsidR="003F78AC" w:rsidRPr="00E51CC4" w:rsidRDefault="007B4A6D" w:rsidP="00E51CC4">
      <w:pPr>
        <w:pStyle w:val="ListParagraph"/>
        <w:numPr>
          <w:ilvl w:val="0"/>
          <w:numId w:val="5"/>
        </w:numPr>
        <w:spacing w:line="360" w:lineRule="auto"/>
        <w:rPr>
          <w:rFonts w:ascii="Arial" w:hAnsi="Arial" w:cs="Arial"/>
          <w:color w:val="000000" w:themeColor="text1"/>
        </w:rPr>
      </w:pPr>
      <w:r w:rsidRPr="00E51CC4">
        <w:rPr>
          <w:rFonts w:ascii="Arial" w:hAnsi="Arial" w:cs="Arial"/>
          <w:color w:val="000000" w:themeColor="text1"/>
          <w:u w:val="single"/>
        </w:rPr>
        <w:t>Review</w:t>
      </w:r>
      <w:r w:rsidRPr="00E51CC4">
        <w:rPr>
          <w:rFonts w:ascii="Arial" w:hAnsi="Arial" w:cs="Arial"/>
          <w:color w:val="000000" w:themeColor="text1"/>
        </w:rPr>
        <w:t>ing</w:t>
      </w:r>
      <w:r w:rsidR="000C1982" w:rsidRPr="00E51CC4">
        <w:rPr>
          <w:rFonts w:ascii="Arial" w:hAnsi="Arial" w:cs="Arial"/>
          <w:color w:val="000000" w:themeColor="text1"/>
        </w:rPr>
        <w:t xml:space="preserve"> the</w:t>
      </w:r>
      <w:r w:rsidR="00AD4883" w:rsidRPr="00E51CC4">
        <w:rPr>
          <w:rFonts w:ascii="Arial" w:hAnsi="Arial" w:cs="Arial"/>
          <w:color w:val="000000" w:themeColor="text1"/>
        </w:rPr>
        <w:t xml:space="preserve"> Performance management</w:t>
      </w:r>
      <w:r w:rsidR="000C1982" w:rsidRPr="00E51CC4">
        <w:rPr>
          <w:rFonts w:ascii="Arial" w:hAnsi="Arial" w:cs="Arial"/>
          <w:color w:val="000000" w:themeColor="text1"/>
        </w:rPr>
        <w:t xml:space="preserve"> project </w:t>
      </w:r>
      <w:r w:rsidR="00AD4883" w:rsidRPr="00E51CC4">
        <w:rPr>
          <w:rFonts w:ascii="Arial" w:hAnsi="Arial" w:cs="Arial"/>
          <w:color w:val="000000" w:themeColor="text1"/>
        </w:rPr>
        <w:t xml:space="preserve">the business has to always evaluate </w:t>
      </w:r>
      <w:r w:rsidR="00887FFB" w:rsidRPr="00E51CC4">
        <w:rPr>
          <w:rFonts w:ascii="Arial" w:hAnsi="Arial" w:cs="Arial"/>
          <w:color w:val="000000" w:themeColor="text1"/>
        </w:rPr>
        <w:t xml:space="preserve">if the set goal was and is relevant to the organization's objectives and if the </w:t>
      </w:r>
      <w:r w:rsidR="00887FFB" w:rsidRPr="00E51CC4">
        <w:rPr>
          <w:rFonts w:ascii="Arial" w:hAnsi="Arial" w:cs="Arial"/>
          <w:color w:val="000000" w:themeColor="text1"/>
        </w:rPr>
        <w:lastRenderedPageBreak/>
        <w:t>workers gained the expected skills or knowledge</w:t>
      </w:r>
      <w:r w:rsidR="00A55F8B" w:rsidRPr="00E51CC4">
        <w:rPr>
          <w:rFonts w:ascii="Arial" w:hAnsi="Arial" w:cs="Arial"/>
          <w:color w:val="000000" w:themeColor="text1"/>
        </w:rPr>
        <w:t xml:space="preserve"> from the project. </w:t>
      </w:r>
      <w:r w:rsidR="00786EB7" w:rsidRPr="00E51CC4">
        <w:rPr>
          <w:rFonts w:ascii="Arial" w:hAnsi="Arial" w:cs="Arial"/>
          <w:color w:val="000000" w:themeColor="text1"/>
        </w:rPr>
        <w:t>After the company project review, there are</w:t>
      </w:r>
      <w:r w:rsidRPr="00E51CC4">
        <w:rPr>
          <w:rFonts w:ascii="Arial" w:hAnsi="Arial" w:cs="Arial"/>
          <w:color w:val="000000" w:themeColor="text1"/>
        </w:rPr>
        <w:t xml:space="preserve"> recommendations and</w:t>
      </w:r>
    </w:p>
    <w:p w14:paraId="664E227F" w14:textId="56ACB3BD" w:rsidR="001433E0" w:rsidRPr="00E51CC4" w:rsidRDefault="007B4A6D" w:rsidP="00E51CC4">
      <w:pPr>
        <w:pStyle w:val="ListParagraph"/>
        <w:numPr>
          <w:ilvl w:val="0"/>
          <w:numId w:val="5"/>
        </w:numPr>
        <w:spacing w:line="360" w:lineRule="auto"/>
        <w:rPr>
          <w:rFonts w:ascii="Arial" w:hAnsi="Arial" w:cs="Arial"/>
          <w:color w:val="000000" w:themeColor="text1"/>
        </w:rPr>
      </w:pPr>
      <w:r w:rsidRPr="00E51CC4">
        <w:rPr>
          <w:rFonts w:ascii="Arial" w:hAnsi="Arial" w:cs="Arial"/>
          <w:color w:val="000000" w:themeColor="text1"/>
          <w:u w:val="single"/>
        </w:rPr>
        <w:t>R</w:t>
      </w:r>
      <w:r w:rsidR="00786EB7" w:rsidRPr="00E51CC4">
        <w:rPr>
          <w:rFonts w:ascii="Arial" w:hAnsi="Arial" w:cs="Arial"/>
          <w:color w:val="000000" w:themeColor="text1"/>
          <w:u w:val="single"/>
        </w:rPr>
        <w:t>eward</w:t>
      </w:r>
      <w:r w:rsidR="00786EB7" w:rsidRPr="00E51CC4">
        <w:rPr>
          <w:rFonts w:ascii="Arial" w:hAnsi="Arial" w:cs="Arial"/>
          <w:color w:val="000000" w:themeColor="text1"/>
        </w:rPr>
        <w:t xml:space="preserve">s for </w:t>
      </w:r>
      <w:r w:rsidR="00EB1D17" w:rsidRPr="00E51CC4">
        <w:rPr>
          <w:rFonts w:ascii="Arial" w:hAnsi="Arial" w:cs="Arial"/>
          <w:color w:val="000000" w:themeColor="text1"/>
        </w:rPr>
        <w:t xml:space="preserve">successfully </w:t>
      </w:r>
      <w:r w:rsidRPr="00E51CC4">
        <w:rPr>
          <w:rFonts w:ascii="Arial" w:hAnsi="Arial" w:cs="Arial"/>
          <w:color w:val="000000" w:themeColor="text1"/>
        </w:rPr>
        <w:t>achieving</w:t>
      </w:r>
      <w:r w:rsidR="00786EB7" w:rsidRPr="00E51CC4">
        <w:rPr>
          <w:rFonts w:ascii="Arial" w:hAnsi="Arial" w:cs="Arial"/>
          <w:color w:val="000000" w:themeColor="text1"/>
        </w:rPr>
        <w:t xml:space="preserve"> goals that are supposed to keep employees motivated and looking forward to </w:t>
      </w:r>
      <w:r w:rsidR="00EB1D17" w:rsidRPr="00E51CC4">
        <w:rPr>
          <w:rFonts w:ascii="Arial" w:hAnsi="Arial" w:cs="Arial"/>
          <w:color w:val="000000" w:themeColor="text1"/>
        </w:rPr>
        <w:t>new development projects.</w:t>
      </w:r>
      <w:r w:rsidR="00786EB7" w:rsidRPr="00E51CC4">
        <w:rPr>
          <w:rFonts w:ascii="Arial" w:hAnsi="Arial" w:cs="Arial"/>
          <w:color w:val="000000" w:themeColor="text1"/>
        </w:rPr>
        <w:t xml:space="preserve"> </w:t>
      </w:r>
    </w:p>
    <w:p w14:paraId="45BC6AAF" w14:textId="05CA6062" w:rsidR="0033222A" w:rsidRPr="00E51CC4" w:rsidRDefault="00ED0003" w:rsidP="00E51CC4">
      <w:pPr>
        <w:spacing w:line="360" w:lineRule="auto"/>
        <w:rPr>
          <w:rFonts w:ascii="Arial" w:hAnsi="Arial" w:cs="Arial"/>
          <w:color w:val="000000" w:themeColor="text1"/>
          <w:sz w:val="22"/>
          <w:szCs w:val="22"/>
        </w:rPr>
      </w:pPr>
      <w:r w:rsidRPr="00E51CC4">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25B69CA8" wp14:editId="22FB283F">
                <wp:simplePos x="0" y="0"/>
                <wp:positionH relativeFrom="column">
                  <wp:posOffset>4791740</wp:posOffset>
                </wp:positionH>
                <wp:positionV relativeFrom="paragraph">
                  <wp:posOffset>3819377</wp:posOffset>
                </wp:positionV>
                <wp:extent cx="857693" cy="226828"/>
                <wp:effectExtent l="0" t="0" r="19050" b="14605"/>
                <wp:wrapNone/>
                <wp:docPr id="5" name="Text Box 5"/>
                <wp:cNvGraphicFramePr/>
                <a:graphic xmlns:a="http://schemas.openxmlformats.org/drawingml/2006/main">
                  <a:graphicData uri="http://schemas.microsoft.com/office/word/2010/wordprocessingShape">
                    <wps:wsp>
                      <wps:cNvSpPr txBox="1"/>
                      <wps:spPr>
                        <a:xfrm>
                          <a:off x="0" y="0"/>
                          <a:ext cx="857693" cy="226828"/>
                        </a:xfrm>
                        <a:prstGeom prst="rect">
                          <a:avLst/>
                        </a:prstGeom>
                        <a:solidFill>
                          <a:schemeClr val="lt1"/>
                        </a:solidFill>
                        <a:ln w="6350">
                          <a:solidFill>
                            <a:prstClr val="black"/>
                          </a:solidFill>
                        </a:ln>
                      </wps:spPr>
                      <wps:txbx>
                        <w:txbxContent>
                          <w:p w14:paraId="19A30CAB" w14:textId="620B0827" w:rsidR="0095529D" w:rsidRPr="00ED0003" w:rsidRDefault="0095529D" w:rsidP="00ED0003">
                            <w:pPr>
                              <w:rPr>
                                <w:color w:val="000000" w:themeColor="text1"/>
                                <w:sz w:val="15"/>
                                <w:szCs w:val="15"/>
                              </w:rPr>
                            </w:pPr>
                            <w:r w:rsidRPr="00ED0003">
                              <w:rPr>
                                <w:color w:val="000000" w:themeColor="text1"/>
                                <w:sz w:val="15"/>
                                <w:szCs w:val="15"/>
                              </w:rPr>
                              <w:t>Engagedly.com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B69CA8" id="_x0000_t202" coordsize="21600,21600" o:spt="202" path="m,l,21600r21600,l21600,xe">
                <v:stroke joinstyle="miter"/>
                <v:path gradientshapeok="t" o:connecttype="rect"/>
              </v:shapetype>
              <v:shape id="Text Box 5" o:spid="_x0000_s1026" type="#_x0000_t202" style="position:absolute;margin-left:377.3pt;margin-top:300.75pt;width:67.55pt;height:1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" fillcolor="white [3201]" strokeweight=".5pt">
                <v:textbox>
                  <w:txbxContent>
                    <w:p w14:paraId="19A30CAB" w14:textId="620B0827" w:rsidR="0095529D" w:rsidRPr="00ED0003" w:rsidRDefault="0095529D" w:rsidP="00ED0003">
                      <w:pPr>
                        <w:rPr>
                          <w:color w:val="000000" w:themeColor="text1"/>
                          <w:sz w:val="15"/>
                          <w:szCs w:val="15"/>
                        </w:rPr>
                      </w:pPr>
                      <w:r w:rsidRPr="00ED0003">
                        <w:rPr>
                          <w:color w:val="000000" w:themeColor="text1"/>
                          <w:sz w:val="15"/>
                          <w:szCs w:val="15"/>
                        </w:rPr>
                        <w:t>Engagedly.com</w:t>
                      </w:r>
                    </w:p>
                  </w:txbxContent>
                </v:textbox>
              </v:shape>
            </w:pict>
          </mc:Fallback>
        </mc:AlternateContent>
      </w:r>
      <w:r w:rsidR="0095529D" w:rsidRPr="00E51CC4">
        <w:rPr>
          <w:rFonts w:ascii="Arial" w:eastAsia="Times New Roman" w:hAnsi="Arial" w:cs="Arial"/>
          <w:sz w:val="22"/>
          <w:szCs w:val="22"/>
          <w:lang w:eastAsia="en-GB"/>
        </w:rPr>
        <w:fldChar w:fldCharType="begin"/>
      </w:r>
      <w:r w:rsidR="0095529D" w:rsidRPr="00E51CC4">
        <w:rPr>
          <w:rFonts w:ascii="Arial" w:eastAsia="Times New Roman" w:hAnsi="Arial" w:cs="Arial"/>
          <w:sz w:val="22"/>
          <w:szCs w:val="22"/>
          <w:lang w:eastAsia="en-GB"/>
        </w:rPr>
        <w:instrText xml:space="preserve"> INCLUDEPICTURE "https://engagedly.com/wp-content/uploads/2022/02/Planning.png" \* MERGEFORMATINET </w:instrText>
      </w:r>
      <w:r w:rsidR="0095529D" w:rsidRPr="00E51CC4">
        <w:rPr>
          <w:rFonts w:ascii="Arial" w:eastAsia="Times New Roman" w:hAnsi="Arial" w:cs="Arial"/>
          <w:sz w:val="22"/>
          <w:szCs w:val="22"/>
          <w:lang w:eastAsia="en-GB"/>
        </w:rPr>
        <w:fldChar w:fldCharType="separate"/>
      </w:r>
      <w:r w:rsidR="0095529D" w:rsidRPr="00E51CC4">
        <w:rPr>
          <w:rFonts w:ascii="Arial" w:eastAsia="Times New Roman" w:hAnsi="Arial" w:cs="Arial"/>
          <w:noProof/>
          <w:sz w:val="22"/>
          <w:szCs w:val="22"/>
          <w:lang w:eastAsia="en-GB"/>
        </w:rPr>
        <w:drawing>
          <wp:inline distT="0" distB="0" distL="0" distR="0" wp14:anchorId="6982F594" wp14:editId="6014199D">
            <wp:extent cx="5731510" cy="3819525"/>
            <wp:effectExtent l="0" t="0" r="0" b="3175"/>
            <wp:docPr id="4" name="Picture 4" descr="stages in a performance manage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in a performance management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rsidR="0095529D" w:rsidRPr="00E51CC4">
        <w:rPr>
          <w:rFonts w:ascii="Arial" w:eastAsia="Times New Roman" w:hAnsi="Arial" w:cs="Arial"/>
          <w:sz w:val="22"/>
          <w:szCs w:val="22"/>
          <w:lang w:eastAsia="en-GB"/>
        </w:rPr>
        <w:fldChar w:fldCharType="end"/>
      </w:r>
    </w:p>
    <w:p w14:paraId="68558CDF" w14:textId="33CE20BA" w:rsidR="0033222A" w:rsidRPr="00E51CC4" w:rsidRDefault="0033222A" w:rsidP="00E51CC4">
      <w:pPr>
        <w:pStyle w:val="ListParagraph"/>
        <w:spacing w:line="360" w:lineRule="auto"/>
        <w:ind w:left="360"/>
        <w:rPr>
          <w:rFonts w:ascii="Arial" w:hAnsi="Arial" w:cs="Arial"/>
          <w:color w:val="000000" w:themeColor="text1"/>
        </w:rPr>
      </w:pPr>
      <w:r w:rsidRPr="00E51CC4">
        <w:rPr>
          <w:rFonts w:ascii="Arial" w:hAnsi="Arial" w:cs="Arial"/>
          <w:color w:val="000000" w:themeColor="text1"/>
        </w:rPr>
        <w:t xml:space="preserve"> </w:t>
      </w:r>
    </w:p>
    <w:p w14:paraId="051337D4" w14:textId="795016C4" w:rsidR="001433E0" w:rsidRPr="00E51CC4" w:rsidRDefault="0033222A" w:rsidP="00E51CC4">
      <w:pPr>
        <w:pStyle w:val="ListParagraph"/>
        <w:spacing w:line="360" w:lineRule="auto"/>
        <w:ind w:left="360"/>
        <w:rPr>
          <w:rFonts w:ascii="Arial" w:hAnsi="Arial" w:cs="Arial"/>
        </w:rPr>
      </w:pPr>
      <w:r w:rsidRPr="00E51CC4">
        <w:rPr>
          <w:rFonts w:ascii="Arial" w:hAnsi="Arial" w:cs="Arial"/>
        </w:rPr>
        <w:t xml:space="preserve"> </w:t>
      </w:r>
    </w:p>
    <w:p w14:paraId="2462F95F" w14:textId="77777777" w:rsidR="00ED0003" w:rsidRPr="00E51CC4" w:rsidRDefault="00ED0003" w:rsidP="00E51CC4">
      <w:pPr>
        <w:pStyle w:val="ListParagraph"/>
        <w:spacing w:line="360" w:lineRule="auto"/>
        <w:ind w:left="360"/>
        <w:rPr>
          <w:rFonts w:ascii="Arial" w:hAnsi="Arial" w:cs="Arial"/>
          <w:b/>
          <w:bCs/>
          <w:u w:val="single"/>
        </w:rPr>
      </w:pPr>
    </w:p>
    <w:p w14:paraId="634B629A" w14:textId="77777777" w:rsidR="00ED0003" w:rsidRPr="00E51CC4" w:rsidRDefault="00ED0003" w:rsidP="00E51CC4">
      <w:pPr>
        <w:pStyle w:val="ListParagraph"/>
        <w:spacing w:line="360" w:lineRule="auto"/>
        <w:ind w:left="360"/>
        <w:rPr>
          <w:rFonts w:ascii="Arial" w:hAnsi="Arial" w:cs="Arial"/>
          <w:b/>
          <w:bCs/>
          <w:u w:val="single"/>
        </w:rPr>
      </w:pPr>
    </w:p>
    <w:p w14:paraId="5CA0B0E1" w14:textId="1232CC6C" w:rsidR="00BC1EDF" w:rsidRPr="006B4069" w:rsidRDefault="00586994" w:rsidP="00777B73">
      <w:pPr>
        <w:pStyle w:val="Heading2"/>
        <w:rPr>
          <w:sz w:val="28"/>
          <w:szCs w:val="28"/>
          <w:u w:val="single"/>
        </w:rPr>
      </w:pPr>
      <w:bookmarkStart w:id="3" w:name="_Toc112001064"/>
      <w:r w:rsidRPr="006B4069">
        <w:rPr>
          <w:sz w:val="28"/>
          <w:szCs w:val="28"/>
          <w:u w:val="single"/>
        </w:rPr>
        <w:t xml:space="preserve">Critical Evaluation of </w:t>
      </w:r>
      <w:r w:rsidR="00F5073A" w:rsidRPr="006B4069">
        <w:rPr>
          <w:sz w:val="28"/>
          <w:szCs w:val="28"/>
          <w:u w:val="single"/>
        </w:rPr>
        <w:t>two</w:t>
      </w:r>
      <w:r w:rsidRPr="006B4069">
        <w:rPr>
          <w:sz w:val="28"/>
          <w:szCs w:val="28"/>
          <w:u w:val="single"/>
        </w:rPr>
        <w:t xml:space="preserve"> vehicles </w:t>
      </w:r>
      <w:r w:rsidR="00BC1EDF" w:rsidRPr="006B4069">
        <w:rPr>
          <w:sz w:val="28"/>
          <w:szCs w:val="28"/>
          <w:u w:val="single"/>
        </w:rPr>
        <w:t>:</w:t>
      </w:r>
      <w:bookmarkEnd w:id="3"/>
    </w:p>
    <w:p w14:paraId="28AB0E85" w14:textId="585812D4" w:rsidR="00BC1EDF" w:rsidRPr="006B4069" w:rsidRDefault="007B32BF" w:rsidP="00D416E9">
      <w:pPr>
        <w:spacing w:line="360" w:lineRule="auto"/>
        <w:rPr>
          <w:rFonts w:ascii="Arial" w:hAnsi="Arial" w:cs="Arial"/>
          <w:color w:val="000000" w:themeColor="text1"/>
        </w:rPr>
      </w:pPr>
      <w:r w:rsidRPr="006B4069">
        <w:rPr>
          <w:rFonts w:ascii="Arial" w:hAnsi="Arial" w:cs="Arial"/>
        </w:rPr>
        <w:t>360-degree feedback,</w:t>
      </w:r>
      <w:r w:rsidR="00C13F5B" w:rsidRPr="006B4069">
        <w:rPr>
          <w:rFonts w:ascii="Arial" w:hAnsi="Arial" w:cs="Arial"/>
        </w:rPr>
        <w:t xml:space="preserve"> </w:t>
      </w:r>
      <w:r w:rsidRPr="006B4069">
        <w:rPr>
          <w:rFonts w:ascii="Arial" w:hAnsi="Arial" w:cs="Arial"/>
        </w:rPr>
        <w:t>Management b</w:t>
      </w:r>
      <w:r w:rsidR="00BC1EDF" w:rsidRPr="006B4069">
        <w:rPr>
          <w:rFonts w:ascii="Arial" w:hAnsi="Arial" w:cs="Arial"/>
        </w:rPr>
        <w:t xml:space="preserve">y </w:t>
      </w:r>
      <w:r w:rsidRPr="006B4069">
        <w:rPr>
          <w:rFonts w:ascii="Arial" w:hAnsi="Arial" w:cs="Arial"/>
        </w:rPr>
        <w:t>Objectives (MBO)</w:t>
      </w:r>
      <w:r w:rsidR="00F5073A" w:rsidRPr="006B4069">
        <w:rPr>
          <w:rFonts w:ascii="Arial" w:hAnsi="Arial" w:cs="Arial"/>
        </w:rPr>
        <w:t xml:space="preserve"> </w:t>
      </w:r>
    </w:p>
    <w:p w14:paraId="79C5FEF0" w14:textId="77777777" w:rsidR="00BC1EDF" w:rsidRPr="00E51CC4" w:rsidRDefault="00BC1EDF" w:rsidP="00E51CC4">
      <w:pPr>
        <w:pStyle w:val="ListParagraph"/>
        <w:spacing w:line="360" w:lineRule="auto"/>
        <w:ind w:left="360"/>
        <w:rPr>
          <w:rFonts w:ascii="Arial" w:hAnsi="Arial" w:cs="Arial"/>
          <w:b/>
          <w:bCs/>
          <w:color w:val="000000" w:themeColor="text1"/>
        </w:rPr>
      </w:pPr>
    </w:p>
    <w:p w14:paraId="703D8650" w14:textId="0F921601" w:rsidR="00586994" w:rsidRPr="006B4069" w:rsidRDefault="00586994" w:rsidP="00777B73">
      <w:pPr>
        <w:pStyle w:val="Heading3"/>
        <w:rPr>
          <w:u w:val="single"/>
        </w:rPr>
      </w:pPr>
      <w:bookmarkStart w:id="4" w:name="_Toc112001065"/>
      <w:r w:rsidRPr="006B4069">
        <w:rPr>
          <w:u w:val="single"/>
        </w:rPr>
        <w:t>360</w:t>
      </w:r>
      <w:r w:rsidR="006B4069">
        <w:rPr>
          <w:u w:val="single"/>
        </w:rPr>
        <w:t>-</w:t>
      </w:r>
      <w:r w:rsidRPr="006B4069">
        <w:rPr>
          <w:u w:val="single"/>
        </w:rPr>
        <w:t>degree feedback</w:t>
      </w:r>
      <w:bookmarkEnd w:id="4"/>
      <w:r w:rsidRPr="006B4069">
        <w:rPr>
          <w:u w:val="single"/>
        </w:rPr>
        <w:t xml:space="preserve"> </w:t>
      </w:r>
    </w:p>
    <w:p w14:paraId="108D7D93" w14:textId="4FA2E5B4" w:rsidR="0002176F" w:rsidRPr="00E51CC4" w:rsidRDefault="00B83EF3" w:rsidP="00E51CC4">
      <w:pPr>
        <w:pStyle w:val="ListParagraph"/>
        <w:spacing w:line="360" w:lineRule="auto"/>
        <w:ind w:left="360"/>
        <w:rPr>
          <w:rFonts w:ascii="Arial" w:hAnsi="Arial" w:cs="Arial"/>
        </w:rPr>
      </w:pPr>
      <w:r w:rsidRPr="00E51CC4">
        <w:rPr>
          <w:rFonts w:ascii="Arial" w:hAnsi="Arial" w:cs="Arial"/>
        </w:rPr>
        <w:t>I</w:t>
      </w:r>
      <w:r w:rsidR="00195E04" w:rsidRPr="00E51CC4">
        <w:rPr>
          <w:rFonts w:ascii="Arial" w:hAnsi="Arial" w:cs="Arial"/>
        </w:rPr>
        <w:t xml:space="preserve">s </w:t>
      </w:r>
      <w:r w:rsidR="009F3709" w:rsidRPr="00E51CC4">
        <w:rPr>
          <w:rFonts w:ascii="Arial" w:hAnsi="Arial" w:cs="Arial"/>
        </w:rPr>
        <w:t xml:space="preserve">a </w:t>
      </w:r>
      <w:r w:rsidR="00195E04" w:rsidRPr="00E51CC4">
        <w:rPr>
          <w:rFonts w:ascii="Arial" w:hAnsi="Arial" w:cs="Arial"/>
          <w:u w:val="single"/>
        </w:rPr>
        <w:t>development tool</w:t>
      </w:r>
      <w:r w:rsidR="009F3709" w:rsidRPr="00E51CC4">
        <w:rPr>
          <w:rFonts w:ascii="Arial" w:hAnsi="Arial" w:cs="Arial"/>
        </w:rPr>
        <w:t xml:space="preserve"> </w:t>
      </w:r>
      <w:r w:rsidR="00FF6AF6" w:rsidRPr="00E51CC4">
        <w:rPr>
          <w:rFonts w:ascii="Arial" w:hAnsi="Arial" w:cs="Arial"/>
        </w:rPr>
        <w:t xml:space="preserve">with </w:t>
      </w:r>
      <w:r w:rsidR="00361703" w:rsidRPr="00E51CC4">
        <w:rPr>
          <w:rFonts w:ascii="Arial" w:hAnsi="Arial" w:cs="Arial"/>
        </w:rPr>
        <w:t>the</w:t>
      </w:r>
      <w:r w:rsidR="00BA6B7D" w:rsidRPr="00E51CC4">
        <w:rPr>
          <w:rFonts w:ascii="Arial" w:hAnsi="Arial" w:cs="Arial"/>
        </w:rPr>
        <w:t xml:space="preserve"> </w:t>
      </w:r>
      <w:r w:rsidR="00D62A26" w:rsidRPr="00E51CC4">
        <w:rPr>
          <w:rFonts w:ascii="Arial" w:hAnsi="Arial" w:cs="Arial"/>
          <w:u w:val="single"/>
        </w:rPr>
        <w:t>goal to get feedback</w:t>
      </w:r>
      <w:r w:rsidR="00D62A26" w:rsidRPr="00E51CC4">
        <w:rPr>
          <w:rFonts w:ascii="Arial" w:hAnsi="Arial" w:cs="Arial"/>
        </w:rPr>
        <w:t xml:space="preserve"> from different sources</w:t>
      </w:r>
      <w:r w:rsidR="00BA6B7D" w:rsidRPr="00E51CC4">
        <w:rPr>
          <w:rFonts w:ascii="Arial" w:hAnsi="Arial" w:cs="Arial"/>
        </w:rPr>
        <w:t xml:space="preserve"> to </w:t>
      </w:r>
      <w:r w:rsidR="0009140A" w:rsidRPr="00E51CC4">
        <w:rPr>
          <w:rFonts w:ascii="Arial" w:hAnsi="Arial" w:cs="Arial"/>
          <w:u w:val="single"/>
        </w:rPr>
        <w:t>analyse</w:t>
      </w:r>
      <w:r w:rsidR="00BA6B7D" w:rsidRPr="00E51CC4">
        <w:rPr>
          <w:rFonts w:ascii="Arial" w:hAnsi="Arial" w:cs="Arial"/>
          <w:u w:val="single"/>
        </w:rPr>
        <w:t xml:space="preserve"> the areas of improvement</w:t>
      </w:r>
      <w:r w:rsidR="00361703" w:rsidRPr="00E51CC4">
        <w:rPr>
          <w:rFonts w:ascii="Arial" w:hAnsi="Arial" w:cs="Arial"/>
        </w:rPr>
        <w:t xml:space="preserve"> needed in the organization.</w:t>
      </w:r>
      <w:r w:rsidR="00B00F13" w:rsidRPr="00E51CC4">
        <w:rPr>
          <w:rFonts w:ascii="Arial" w:hAnsi="Arial" w:cs="Arial"/>
        </w:rPr>
        <w:t xml:space="preserve"> </w:t>
      </w:r>
      <w:r w:rsidR="0091781B" w:rsidRPr="00E51CC4">
        <w:rPr>
          <w:rFonts w:ascii="Arial" w:hAnsi="Arial" w:cs="Arial"/>
        </w:rPr>
        <w:t xml:space="preserve">326 degree feedback has </w:t>
      </w:r>
      <w:r w:rsidR="000B348D" w:rsidRPr="00E51CC4">
        <w:rPr>
          <w:rFonts w:ascii="Arial" w:hAnsi="Arial" w:cs="Arial"/>
        </w:rPr>
        <w:t xml:space="preserve">usually three main components. </w:t>
      </w:r>
    </w:p>
    <w:p w14:paraId="61A1BEFB" w14:textId="265830BF" w:rsidR="00CE48FE" w:rsidRPr="00E51CC4" w:rsidRDefault="000B348D" w:rsidP="00E51CC4">
      <w:pPr>
        <w:pStyle w:val="ListParagraph"/>
        <w:numPr>
          <w:ilvl w:val="0"/>
          <w:numId w:val="12"/>
        </w:numPr>
        <w:spacing w:line="360" w:lineRule="auto"/>
        <w:rPr>
          <w:rFonts w:ascii="Arial" w:hAnsi="Arial" w:cs="Arial"/>
        </w:rPr>
      </w:pPr>
      <w:r w:rsidRPr="00E51CC4">
        <w:rPr>
          <w:rFonts w:ascii="Arial" w:hAnsi="Arial" w:cs="Arial"/>
        </w:rPr>
        <w:t>The assessment</w:t>
      </w:r>
      <w:r w:rsidR="00AA0F74" w:rsidRPr="00E51CC4">
        <w:rPr>
          <w:rFonts w:ascii="Arial" w:hAnsi="Arial" w:cs="Arial"/>
        </w:rPr>
        <w:t xml:space="preserve"> - </w:t>
      </w:r>
      <w:r w:rsidR="003862DC" w:rsidRPr="00E51CC4">
        <w:rPr>
          <w:rFonts w:ascii="Arial" w:hAnsi="Arial" w:cs="Arial"/>
        </w:rPr>
        <w:t>which is usually done by survey</w:t>
      </w:r>
      <w:r w:rsidR="00671491" w:rsidRPr="00E51CC4">
        <w:rPr>
          <w:rFonts w:ascii="Arial" w:hAnsi="Arial" w:cs="Arial"/>
        </w:rPr>
        <w:t xml:space="preserve"> or similar available </w:t>
      </w:r>
      <w:r w:rsidR="00EA248B" w:rsidRPr="00E51CC4">
        <w:rPr>
          <w:rFonts w:ascii="Arial" w:hAnsi="Arial" w:cs="Arial"/>
        </w:rPr>
        <w:t>assessment</w:t>
      </w:r>
    </w:p>
    <w:p w14:paraId="54A39B76" w14:textId="45866555" w:rsidR="00CE48FE" w:rsidRPr="00E51CC4" w:rsidRDefault="003521BF" w:rsidP="00E51CC4">
      <w:pPr>
        <w:pStyle w:val="ListParagraph"/>
        <w:numPr>
          <w:ilvl w:val="0"/>
          <w:numId w:val="12"/>
        </w:numPr>
        <w:spacing w:line="360" w:lineRule="auto"/>
        <w:rPr>
          <w:rFonts w:ascii="Arial" w:hAnsi="Arial" w:cs="Arial"/>
        </w:rPr>
      </w:pPr>
      <w:r w:rsidRPr="00E51CC4">
        <w:rPr>
          <w:rFonts w:ascii="Arial" w:hAnsi="Arial" w:cs="Arial"/>
        </w:rPr>
        <w:t>The feedback</w:t>
      </w:r>
      <w:r w:rsidR="00AA0F74" w:rsidRPr="00E51CC4">
        <w:rPr>
          <w:rFonts w:ascii="Arial" w:hAnsi="Arial" w:cs="Arial"/>
        </w:rPr>
        <w:t xml:space="preserve"> -</w:t>
      </w:r>
      <w:r w:rsidR="00EB44AB" w:rsidRPr="00E51CC4">
        <w:rPr>
          <w:rFonts w:ascii="Arial" w:hAnsi="Arial" w:cs="Arial"/>
        </w:rPr>
        <w:t xml:space="preserve"> where the response collected is review by the leading </w:t>
      </w:r>
      <w:r w:rsidR="00A553C9" w:rsidRPr="00E51CC4">
        <w:rPr>
          <w:rFonts w:ascii="Arial" w:hAnsi="Arial" w:cs="Arial"/>
        </w:rPr>
        <w:t>team</w:t>
      </w:r>
      <w:r w:rsidR="00EB44AB" w:rsidRPr="00E51CC4">
        <w:rPr>
          <w:rFonts w:ascii="Arial" w:hAnsi="Arial" w:cs="Arial"/>
        </w:rPr>
        <w:t xml:space="preserve"> such </w:t>
      </w:r>
      <w:proofErr w:type="spellStart"/>
      <w:r w:rsidR="00EB44AB" w:rsidRPr="00E51CC4">
        <w:rPr>
          <w:rFonts w:ascii="Arial" w:hAnsi="Arial" w:cs="Arial"/>
        </w:rPr>
        <w:t>a</w:t>
      </w:r>
      <w:proofErr w:type="spellEnd"/>
      <w:r w:rsidR="00EB44AB" w:rsidRPr="00E51CC4">
        <w:rPr>
          <w:rFonts w:ascii="Arial" w:hAnsi="Arial" w:cs="Arial"/>
        </w:rPr>
        <w:t xml:space="preserve"> </w:t>
      </w:r>
      <w:r w:rsidR="00A553C9" w:rsidRPr="00E51CC4">
        <w:rPr>
          <w:rFonts w:ascii="Arial" w:hAnsi="Arial" w:cs="Arial"/>
        </w:rPr>
        <w:t>Operational Manager.</w:t>
      </w:r>
    </w:p>
    <w:p w14:paraId="519B371D" w14:textId="6A840442" w:rsidR="00A553C9" w:rsidRPr="00E51CC4" w:rsidRDefault="00F412C3" w:rsidP="00E51CC4">
      <w:pPr>
        <w:pStyle w:val="ListParagraph"/>
        <w:numPr>
          <w:ilvl w:val="0"/>
          <w:numId w:val="12"/>
        </w:numPr>
        <w:spacing w:line="360" w:lineRule="auto"/>
        <w:rPr>
          <w:rFonts w:ascii="Arial" w:hAnsi="Arial" w:cs="Arial"/>
        </w:rPr>
      </w:pPr>
      <w:r w:rsidRPr="00E51CC4">
        <w:rPr>
          <w:rFonts w:ascii="Arial" w:hAnsi="Arial" w:cs="Arial"/>
        </w:rPr>
        <w:lastRenderedPageBreak/>
        <w:t>The training program</w:t>
      </w:r>
      <w:r w:rsidR="00CE48FE" w:rsidRPr="00E51CC4">
        <w:rPr>
          <w:rFonts w:ascii="Arial" w:hAnsi="Arial" w:cs="Arial"/>
        </w:rPr>
        <w:t xml:space="preserve"> - </w:t>
      </w:r>
      <w:r w:rsidR="009E509E" w:rsidRPr="00E51CC4">
        <w:rPr>
          <w:rFonts w:ascii="Arial" w:hAnsi="Arial" w:cs="Arial"/>
        </w:rPr>
        <w:t>strength</w:t>
      </w:r>
      <w:r w:rsidR="00411081" w:rsidRPr="00E51CC4">
        <w:rPr>
          <w:rFonts w:ascii="Arial" w:hAnsi="Arial" w:cs="Arial"/>
        </w:rPr>
        <w:t xml:space="preserve"> and </w:t>
      </w:r>
      <w:r w:rsidR="009E509E" w:rsidRPr="00E51CC4">
        <w:rPr>
          <w:rFonts w:ascii="Arial" w:hAnsi="Arial" w:cs="Arial"/>
        </w:rPr>
        <w:t>weaknesses</w:t>
      </w:r>
      <w:r w:rsidR="00411081" w:rsidRPr="00E51CC4">
        <w:rPr>
          <w:rFonts w:ascii="Arial" w:hAnsi="Arial" w:cs="Arial"/>
        </w:rPr>
        <w:t xml:space="preserve"> of each individual are </w:t>
      </w:r>
      <w:r w:rsidR="009E509E" w:rsidRPr="00E51CC4">
        <w:rPr>
          <w:rFonts w:ascii="Arial" w:hAnsi="Arial" w:cs="Arial"/>
        </w:rPr>
        <w:t>discussed and training program in order to develop is created.</w:t>
      </w:r>
      <w:r w:rsidR="00971124" w:rsidRPr="00E51CC4">
        <w:rPr>
          <w:rFonts w:ascii="Arial" w:hAnsi="Arial" w:cs="Arial"/>
        </w:rPr>
        <w:t xml:space="preserve"> </w:t>
      </w:r>
    </w:p>
    <w:p w14:paraId="13FF9242" w14:textId="77777777" w:rsidR="00971124" w:rsidRPr="00E51CC4" w:rsidRDefault="00971124" w:rsidP="00E51CC4">
      <w:pPr>
        <w:pStyle w:val="ListParagraph"/>
        <w:spacing w:line="360" w:lineRule="auto"/>
        <w:ind w:left="360"/>
        <w:rPr>
          <w:rFonts w:ascii="Arial" w:hAnsi="Arial" w:cs="Arial"/>
        </w:rPr>
      </w:pPr>
    </w:p>
    <w:p w14:paraId="4DB0D4C6" w14:textId="25BE4C9A" w:rsidR="007F0E77" w:rsidRPr="00E51CC4" w:rsidRDefault="00B00F13" w:rsidP="00E51CC4">
      <w:pPr>
        <w:pStyle w:val="ListParagraph"/>
        <w:spacing w:line="360" w:lineRule="auto"/>
        <w:ind w:left="360"/>
        <w:rPr>
          <w:rFonts w:ascii="Arial" w:hAnsi="Arial" w:cs="Arial"/>
        </w:rPr>
      </w:pPr>
      <w:r w:rsidRPr="00E51CC4">
        <w:rPr>
          <w:rFonts w:ascii="Arial" w:hAnsi="Arial" w:cs="Arial"/>
        </w:rPr>
        <w:t>F</w:t>
      </w:r>
      <w:r w:rsidR="007B4A6D" w:rsidRPr="00E51CC4">
        <w:rPr>
          <w:rFonts w:ascii="Arial" w:hAnsi="Arial" w:cs="Arial"/>
        </w:rPr>
        <w:t xml:space="preserve">eedback </w:t>
      </w:r>
      <w:r w:rsidR="0009140A" w:rsidRPr="00E51CC4">
        <w:rPr>
          <w:rFonts w:ascii="Arial" w:hAnsi="Arial" w:cs="Arial"/>
        </w:rPr>
        <w:t>assess</w:t>
      </w:r>
      <w:r w:rsidR="008D2835" w:rsidRPr="00E51CC4">
        <w:rPr>
          <w:rFonts w:ascii="Arial" w:hAnsi="Arial" w:cs="Arial"/>
        </w:rPr>
        <w:t xml:space="preserve"> </w:t>
      </w:r>
      <w:r w:rsidR="0009140A" w:rsidRPr="00E51CC4">
        <w:rPr>
          <w:rFonts w:ascii="Arial" w:hAnsi="Arial" w:cs="Arial"/>
        </w:rPr>
        <w:t>individual</w:t>
      </w:r>
      <w:r w:rsidR="008D2835" w:rsidRPr="00E51CC4">
        <w:rPr>
          <w:rFonts w:ascii="Arial" w:hAnsi="Arial" w:cs="Arial"/>
        </w:rPr>
        <w:t xml:space="preserve"> </w:t>
      </w:r>
      <w:r w:rsidR="007825C7" w:rsidRPr="00E51CC4">
        <w:rPr>
          <w:rFonts w:ascii="Arial" w:hAnsi="Arial" w:cs="Arial"/>
        </w:rPr>
        <w:t xml:space="preserve">employee's </w:t>
      </w:r>
      <w:r w:rsidR="008D2835" w:rsidRPr="00E51CC4">
        <w:rPr>
          <w:rFonts w:ascii="Arial" w:hAnsi="Arial" w:cs="Arial"/>
        </w:rPr>
        <w:t>skills</w:t>
      </w:r>
      <w:r w:rsidR="007F0E77" w:rsidRPr="00E51CC4">
        <w:rPr>
          <w:rFonts w:ascii="Arial" w:hAnsi="Arial" w:cs="Arial"/>
        </w:rPr>
        <w:t>,</w:t>
      </w:r>
      <w:r w:rsidR="008D2835" w:rsidRPr="00E51CC4">
        <w:rPr>
          <w:rFonts w:ascii="Arial" w:hAnsi="Arial" w:cs="Arial"/>
        </w:rPr>
        <w:t xml:space="preserve"> experience, knowledge</w:t>
      </w:r>
      <w:r w:rsidR="007F0E77" w:rsidRPr="00E51CC4">
        <w:rPr>
          <w:rFonts w:ascii="Arial" w:hAnsi="Arial" w:cs="Arial"/>
        </w:rPr>
        <w:t>,</w:t>
      </w:r>
      <w:r w:rsidR="008D2835" w:rsidRPr="00E51CC4">
        <w:rPr>
          <w:rFonts w:ascii="Arial" w:hAnsi="Arial" w:cs="Arial"/>
        </w:rPr>
        <w:t xml:space="preserve"> and performance at work.</w:t>
      </w:r>
      <w:r w:rsidR="00D62A26" w:rsidRPr="00E51CC4">
        <w:rPr>
          <w:rFonts w:ascii="Arial" w:hAnsi="Arial" w:cs="Arial"/>
        </w:rPr>
        <w:t xml:space="preserve"> </w:t>
      </w:r>
    </w:p>
    <w:p w14:paraId="66DBD16F" w14:textId="4EF9B2E7" w:rsidR="00B26759" w:rsidRPr="00E51CC4" w:rsidRDefault="007F0E77" w:rsidP="00E51CC4">
      <w:pPr>
        <w:pStyle w:val="ListParagraph"/>
        <w:spacing w:line="360" w:lineRule="auto"/>
        <w:ind w:left="360"/>
        <w:rPr>
          <w:rFonts w:ascii="Arial" w:hAnsi="Arial" w:cs="Arial"/>
        </w:rPr>
      </w:pPr>
      <w:r w:rsidRPr="00E51CC4">
        <w:rPr>
          <w:rFonts w:ascii="Arial" w:hAnsi="Arial" w:cs="Arial"/>
        </w:rPr>
        <w:t>Through</w:t>
      </w:r>
      <w:r w:rsidR="008D2835" w:rsidRPr="00E51CC4">
        <w:rPr>
          <w:rFonts w:ascii="Arial" w:hAnsi="Arial" w:cs="Arial"/>
        </w:rPr>
        <w:t xml:space="preserve"> </w:t>
      </w:r>
      <w:r w:rsidRPr="00E51CC4">
        <w:rPr>
          <w:rFonts w:ascii="Arial" w:hAnsi="Arial" w:cs="Arial"/>
        </w:rPr>
        <w:t>this technique,</w:t>
      </w:r>
      <w:r w:rsidR="008D2835" w:rsidRPr="00E51CC4">
        <w:rPr>
          <w:rFonts w:ascii="Arial" w:hAnsi="Arial" w:cs="Arial"/>
        </w:rPr>
        <w:t xml:space="preserve"> each employee at work has the opportunity to receive feedback </w:t>
      </w:r>
      <w:r w:rsidRPr="00E51CC4">
        <w:rPr>
          <w:rFonts w:ascii="Arial" w:hAnsi="Arial" w:cs="Arial"/>
        </w:rPr>
        <w:t xml:space="preserve">from </w:t>
      </w:r>
      <w:r w:rsidR="003E4648" w:rsidRPr="00E51CC4">
        <w:rPr>
          <w:rFonts w:ascii="Arial" w:hAnsi="Arial" w:cs="Arial"/>
        </w:rPr>
        <w:t xml:space="preserve">different </w:t>
      </w:r>
      <w:r w:rsidR="009F3709" w:rsidRPr="00E51CC4">
        <w:rPr>
          <w:rFonts w:ascii="Arial" w:hAnsi="Arial" w:cs="Arial"/>
        </w:rPr>
        <w:t>stakeholders -</w:t>
      </w:r>
      <w:r w:rsidRPr="00E51CC4">
        <w:rPr>
          <w:rFonts w:ascii="Arial" w:hAnsi="Arial" w:cs="Arial"/>
        </w:rPr>
        <w:t xml:space="preserve"> supervisor, manager, or even a customer</w:t>
      </w:r>
      <w:r w:rsidR="003E07CD" w:rsidRPr="00E51CC4">
        <w:rPr>
          <w:rFonts w:ascii="Arial" w:hAnsi="Arial" w:cs="Arial"/>
        </w:rPr>
        <w:t xml:space="preserve"> (internal and external </w:t>
      </w:r>
      <w:proofErr w:type="spellStart"/>
      <w:r w:rsidR="00FD7D44" w:rsidRPr="00E51CC4">
        <w:rPr>
          <w:rFonts w:ascii="Arial" w:hAnsi="Arial" w:cs="Arial"/>
        </w:rPr>
        <w:t>raters</w:t>
      </w:r>
      <w:proofErr w:type="spellEnd"/>
      <w:r w:rsidR="004C2937" w:rsidRPr="00E51CC4">
        <w:rPr>
          <w:rFonts w:ascii="Arial" w:hAnsi="Arial" w:cs="Arial"/>
        </w:rPr>
        <w:t xml:space="preserve"> and </w:t>
      </w:r>
      <w:r w:rsidR="00FD7D44" w:rsidRPr="00E51CC4">
        <w:rPr>
          <w:rFonts w:ascii="Arial" w:hAnsi="Arial" w:cs="Arial"/>
        </w:rPr>
        <w:t>contributors</w:t>
      </w:r>
      <w:r w:rsidR="00DB2A4A" w:rsidRPr="00E51CC4">
        <w:rPr>
          <w:rFonts w:ascii="Arial" w:hAnsi="Arial" w:cs="Arial"/>
        </w:rPr>
        <w:t>)</w:t>
      </w:r>
      <w:r w:rsidR="00906C88" w:rsidRPr="00E51CC4">
        <w:rPr>
          <w:rFonts w:ascii="Arial" w:hAnsi="Arial" w:cs="Arial"/>
        </w:rPr>
        <w:t xml:space="preserve">. People chosen </w:t>
      </w:r>
      <w:r w:rsidR="00BB7CA6" w:rsidRPr="00E51CC4">
        <w:rPr>
          <w:rFonts w:ascii="Arial" w:hAnsi="Arial" w:cs="Arial"/>
        </w:rPr>
        <w:t>for the 360 feedback have to be those who interact with the employee</w:t>
      </w:r>
      <w:r w:rsidR="00955907" w:rsidRPr="00E51CC4">
        <w:rPr>
          <w:rFonts w:ascii="Arial" w:hAnsi="Arial" w:cs="Arial"/>
        </w:rPr>
        <w:t xml:space="preserve">. </w:t>
      </w:r>
      <w:r w:rsidR="00F17D9E" w:rsidRPr="00E51CC4">
        <w:rPr>
          <w:rFonts w:ascii="Arial" w:hAnsi="Arial" w:cs="Arial"/>
        </w:rPr>
        <w:t xml:space="preserve">Feedback has to be anonymous and </w:t>
      </w:r>
      <w:r w:rsidR="00DB06AA" w:rsidRPr="00E51CC4">
        <w:rPr>
          <w:rFonts w:ascii="Arial" w:hAnsi="Arial" w:cs="Arial"/>
        </w:rPr>
        <w:t>stakeholders are encouraged to be completely honest.</w:t>
      </w:r>
      <w:r w:rsidR="00821E73" w:rsidRPr="00E51CC4">
        <w:rPr>
          <w:rFonts w:ascii="Arial" w:hAnsi="Arial" w:cs="Arial"/>
        </w:rPr>
        <w:t xml:space="preserve"> As in positive or negative comments on each individual. </w:t>
      </w:r>
      <w:r w:rsidR="00277BD0" w:rsidRPr="00E51CC4">
        <w:rPr>
          <w:rFonts w:ascii="Arial" w:hAnsi="Arial" w:cs="Arial"/>
        </w:rPr>
        <w:t xml:space="preserve">Several studies </w:t>
      </w:r>
      <w:r w:rsidR="00E354BA" w:rsidRPr="00E51CC4">
        <w:rPr>
          <w:rFonts w:ascii="Arial" w:hAnsi="Arial" w:cs="Arial"/>
        </w:rPr>
        <w:t>reported that employees became unengaged</w:t>
      </w:r>
      <w:r w:rsidR="0039159E" w:rsidRPr="00E51CC4">
        <w:rPr>
          <w:rFonts w:ascii="Arial" w:hAnsi="Arial" w:cs="Arial"/>
        </w:rPr>
        <w:t>, when not receiving any feedback from their managers (</w:t>
      </w:r>
      <w:r w:rsidR="00443A48" w:rsidRPr="00E51CC4">
        <w:rPr>
          <w:rFonts w:ascii="Arial" w:hAnsi="Arial" w:cs="Arial"/>
        </w:rPr>
        <w:t>Survey</w:t>
      </w:r>
      <w:r w:rsidR="004E66F8" w:rsidRPr="00E51CC4">
        <w:rPr>
          <w:rFonts w:ascii="Arial" w:hAnsi="Arial" w:cs="Arial"/>
        </w:rPr>
        <w:t xml:space="preserve">Sparrow.com 2020). </w:t>
      </w:r>
    </w:p>
    <w:p w14:paraId="0758F22D" w14:textId="77777777" w:rsidR="00556D5F" w:rsidRPr="00E51CC4" w:rsidRDefault="00556D5F" w:rsidP="00E51CC4">
      <w:pPr>
        <w:pStyle w:val="ListParagraph"/>
        <w:spacing w:line="360" w:lineRule="auto"/>
        <w:ind w:left="360"/>
        <w:rPr>
          <w:rFonts w:ascii="Arial" w:hAnsi="Arial" w:cs="Arial"/>
        </w:rPr>
      </w:pPr>
    </w:p>
    <w:p w14:paraId="11C24051" w14:textId="77777777" w:rsidR="00556D5F" w:rsidRPr="00E51CC4" w:rsidRDefault="00477B14" w:rsidP="00E51CC4">
      <w:pPr>
        <w:pStyle w:val="ListParagraph"/>
        <w:spacing w:line="360" w:lineRule="auto"/>
        <w:ind w:left="360"/>
        <w:rPr>
          <w:rFonts w:ascii="Arial" w:hAnsi="Arial" w:cs="Arial"/>
        </w:rPr>
      </w:pPr>
      <w:r w:rsidRPr="00E51CC4">
        <w:rPr>
          <w:rFonts w:ascii="Arial" w:hAnsi="Arial" w:cs="Arial"/>
          <w:u w:val="single"/>
        </w:rPr>
        <w:t>The purpose of the 360-degree feedback</w:t>
      </w:r>
      <w:r w:rsidRPr="00E51CC4">
        <w:rPr>
          <w:rFonts w:ascii="Arial" w:hAnsi="Arial" w:cs="Arial"/>
        </w:rPr>
        <w:t xml:space="preserve"> </w:t>
      </w:r>
    </w:p>
    <w:p w14:paraId="47EA8F0D" w14:textId="1FE5731D" w:rsidR="00F41718" w:rsidRPr="00E51CC4" w:rsidRDefault="00556D5F" w:rsidP="00E51CC4">
      <w:pPr>
        <w:pStyle w:val="ListParagraph"/>
        <w:spacing w:line="360" w:lineRule="auto"/>
        <w:ind w:left="360"/>
        <w:rPr>
          <w:rFonts w:ascii="Arial" w:hAnsi="Arial" w:cs="Arial"/>
        </w:rPr>
      </w:pPr>
      <w:r w:rsidRPr="00E51CC4">
        <w:rPr>
          <w:rFonts w:ascii="Arial" w:hAnsi="Arial" w:cs="Arial"/>
        </w:rPr>
        <w:t xml:space="preserve">Is </w:t>
      </w:r>
      <w:r w:rsidR="00477B14" w:rsidRPr="00E51CC4">
        <w:rPr>
          <w:rFonts w:ascii="Arial" w:hAnsi="Arial" w:cs="Arial"/>
        </w:rPr>
        <w:t xml:space="preserve">to help each individual in the organization better </w:t>
      </w:r>
      <w:r w:rsidR="00086AC3" w:rsidRPr="00E51CC4">
        <w:rPr>
          <w:rFonts w:ascii="Arial" w:hAnsi="Arial" w:cs="Arial"/>
        </w:rPr>
        <w:t>understand</w:t>
      </w:r>
      <w:r w:rsidR="00477B14" w:rsidRPr="00E51CC4">
        <w:rPr>
          <w:rFonts w:ascii="Arial" w:hAnsi="Arial" w:cs="Arial"/>
        </w:rPr>
        <w:t xml:space="preserve"> their strengths and </w:t>
      </w:r>
      <w:r w:rsidR="008B7D79" w:rsidRPr="00E51CC4">
        <w:rPr>
          <w:rFonts w:ascii="Arial" w:hAnsi="Arial" w:cs="Arial"/>
        </w:rPr>
        <w:t>weaknesses. This</w:t>
      </w:r>
      <w:r w:rsidR="00E327C4" w:rsidRPr="00E51CC4">
        <w:rPr>
          <w:rFonts w:ascii="Arial" w:hAnsi="Arial" w:cs="Arial"/>
        </w:rPr>
        <w:t xml:space="preserve"> kind of feedback from many different participants helps the </w:t>
      </w:r>
      <w:r w:rsidR="005A3684" w:rsidRPr="00E51CC4">
        <w:rPr>
          <w:rFonts w:ascii="Arial" w:hAnsi="Arial" w:cs="Arial"/>
        </w:rPr>
        <w:t xml:space="preserve">individual </w:t>
      </w:r>
      <w:r w:rsidR="00E327C4" w:rsidRPr="00E51CC4">
        <w:rPr>
          <w:rFonts w:ascii="Arial" w:hAnsi="Arial" w:cs="Arial"/>
        </w:rPr>
        <w:t>employe</w:t>
      </w:r>
      <w:r w:rsidR="005A3684" w:rsidRPr="00E51CC4">
        <w:rPr>
          <w:rFonts w:ascii="Arial" w:hAnsi="Arial" w:cs="Arial"/>
        </w:rPr>
        <w:t>e</w:t>
      </w:r>
      <w:r w:rsidR="00E327C4" w:rsidRPr="00E51CC4">
        <w:rPr>
          <w:rFonts w:ascii="Arial" w:hAnsi="Arial" w:cs="Arial"/>
        </w:rPr>
        <w:t xml:space="preserve"> to understand how their work performance is viewed by </w:t>
      </w:r>
      <w:r w:rsidR="00ED0003" w:rsidRPr="00E51CC4">
        <w:rPr>
          <w:rFonts w:ascii="Arial" w:hAnsi="Arial" w:cs="Arial"/>
        </w:rPr>
        <w:t>other</w:t>
      </w:r>
      <w:r w:rsidR="00E327C4" w:rsidRPr="00E51CC4">
        <w:rPr>
          <w:rFonts w:ascii="Arial" w:hAnsi="Arial" w:cs="Arial"/>
        </w:rPr>
        <w:t xml:space="preserve"> individuals</w:t>
      </w:r>
      <w:r w:rsidR="00ED0003" w:rsidRPr="00E51CC4">
        <w:rPr>
          <w:rFonts w:ascii="Arial" w:hAnsi="Arial" w:cs="Arial"/>
        </w:rPr>
        <w:t xml:space="preserve"> and it </w:t>
      </w:r>
      <w:r w:rsidR="005A3684" w:rsidRPr="00E51CC4">
        <w:rPr>
          <w:rFonts w:ascii="Arial" w:hAnsi="Arial" w:cs="Arial"/>
        </w:rPr>
        <w:t>should help them</w:t>
      </w:r>
      <w:r w:rsidR="001D70C1" w:rsidRPr="00E51CC4">
        <w:rPr>
          <w:rFonts w:ascii="Arial" w:hAnsi="Arial" w:cs="Arial"/>
        </w:rPr>
        <w:t xml:space="preserve"> to realize in which parts they need professional development</w:t>
      </w:r>
      <w:r w:rsidR="001B016A" w:rsidRPr="00E51CC4">
        <w:rPr>
          <w:rFonts w:ascii="Arial" w:hAnsi="Arial" w:cs="Arial"/>
        </w:rPr>
        <w:t>.</w:t>
      </w:r>
    </w:p>
    <w:p w14:paraId="407DF4F4" w14:textId="3B2B112D" w:rsidR="00C46652" w:rsidRPr="00E51CC4" w:rsidRDefault="00C46652" w:rsidP="00E51CC4">
      <w:pPr>
        <w:pStyle w:val="ListParagraph"/>
        <w:spacing w:line="360" w:lineRule="auto"/>
        <w:ind w:left="360"/>
        <w:rPr>
          <w:rFonts w:ascii="Arial" w:hAnsi="Arial" w:cs="Arial"/>
        </w:rPr>
      </w:pPr>
    </w:p>
    <w:p w14:paraId="7E3ED1B2" w14:textId="64FE4C00" w:rsidR="00C46652" w:rsidRPr="00E51CC4" w:rsidRDefault="00C46652" w:rsidP="00E51CC4">
      <w:pPr>
        <w:pStyle w:val="ListParagraph"/>
        <w:spacing w:line="360" w:lineRule="auto"/>
        <w:ind w:left="360"/>
        <w:rPr>
          <w:rFonts w:ascii="Arial" w:hAnsi="Arial" w:cs="Arial"/>
        </w:rPr>
      </w:pPr>
      <w:r w:rsidRPr="00E51CC4">
        <w:rPr>
          <w:rFonts w:ascii="Arial" w:hAnsi="Arial" w:cs="Arial"/>
        </w:rPr>
        <w:t>360-degree feedback in the Bypass Nurseries organization is collected via software made specifically for this. The software gives the opportunity to answer no</w:t>
      </w:r>
      <w:r w:rsidR="0002565A" w:rsidRPr="00E51CC4">
        <w:rPr>
          <w:rFonts w:ascii="Arial" w:hAnsi="Arial" w:cs="Arial"/>
        </w:rPr>
        <w:t>t</w:t>
      </w:r>
      <w:r w:rsidRPr="00E51CC4">
        <w:rPr>
          <w:rFonts w:ascii="Arial" w:hAnsi="Arial" w:cs="Arial"/>
        </w:rPr>
        <w:t xml:space="preserve"> only basic questions about deadlines but focuses on other aspects of employee behaviour. The survey is done online and in real-time. </w:t>
      </w:r>
      <w:r w:rsidR="002F7FD2" w:rsidRPr="00E51CC4">
        <w:rPr>
          <w:rFonts w:ascii="Arial" w:hAnsi="Arial" w:cs="Arial"/>
        </w:rPr>
        <w:t xml:space="preserve">This gives the opportunity to everyone in Garden Centre </w:t>
      </w:r>
      <w:r w:rsidR="00481D0E" w:rsidRPr="00E51CC4">
        <w:rPr>
          <w:rFonts w:ascii="Arial" w:hAnsi="Arial" w:cs="Arial"/>
        </w:rPr>
        <w:t xml:space="preserve">to </w:t>
      </w:r>
      <w:r w:rsidR="00EB4DF7" w:rsidRPr="00E51CC4">
        <w:rPr>
          <w:rFonts w:ascii="Arial" w:hAnsi="Arial" w:cs="Arial"/>
        </w:rPr>
        <w:t>comment on each other's work</w:t>
      </w:r>
      <w:r w:rsidR="00481D0E" w:rsidRPr="00E51CC4">
        <w:rPr>
          <w:rFonts w:ascii="Arial" w:hAnsi="Arial" w:cs="Arial"/>
        </w:rPr>
        <w:t>. Seeing problems from different perspectives</w:t>
      </w:r>
      <w:r w:rsidR="009A262A" w:rsidRPr="00E51CC4">
        <w:rPr>
          <w:rFonts w:ascii="Arial" w:hAnsi="Arial" w:cs="Arial"/>
        </w:rPr>
        <w:t xml:space="preserve"> </w:t>
      </w:r>
      <w:r w:rsidR="00481D0E" w:rsidRPr="00E51CC4">
        <w:rPr>
          <w:rFonts w:ascii="Arial" w:hAnsi="Arial" w:cs="Arial"/>
        </w:rPr>
        <w:t xml:space="preserve">and different positions in the company </w:t>
      </w:r>
      <w:r w:rsidR="0002565A" w:rsidRPr="00E51CC4">
        <w:rPr>
          <w:rFonts w:ascii="Arial" w:hAnsi="Arial" w:cs="Arial"/>
        </w:rPr>
        <w:t>can lead to</w:t>
      </w:r>
      <w:r w:rsidR="0066015D" w:rsidRPr="00E51CC4">
        <w:rPr>
          <w:rFonts w:ascii="Arial" w:hAnsi="Arial" w:cs="Arial"/>
        </w:rPr>
        <w:t xml:space="preserve"> solving the problem. </w:t>
      </w:r>
      <w:r w:rsidR="00EB4DF7" w:rsidRPr="00E51CC4">
        <w:rPr>
          <w:rFonts w:ascii="Arial" w:hAnsi="Arial" w:cs="Arial"/>
        </w:rPr>
        <w:t>That</w:t>
      </w:r>
      <w:r w:rsidRPr="00E51CC4">
        <w:rPr>
          <w:rFonts w:ascii="Arial" w:hAnsi="Arial" w:cs="Arial"/>
        </w:rPr>
        <w:t xml:space="preserve"> way individuals can relate to the new information given to them and </w:t>
      </w:r>
      <w:r w:rsidR="00117EC5" w:rsidRPr="00E51CC4">
        <w:rPr>
          <w:rFonts w:ascii="Arial" w:hAnsi="Arial" w:cs="Arial"/>
        </w:rPr>
        <w:t xml:space="preserve">try to improve. </w:t>
      </w:r>
      <w:r w:rsidR="001433E0" w:rsidRPr="00E51CC4">
        <w:rPr>
          <w:rFonts w:ascii="Arial" w:hAnsi="Arial" w:cs="Arial"/>
        </w:rPr>
        <w:t>360 degree feedback also has its own pros and cons.</w:t>
      </w:r>
    </w:p>
    <w:p w14:paraId="331CA676" w14:textId="77777777" w:rsidR="0002565A" w:rsidRPr="00E51CC4" w:rsidRDefault="0002565A" w:rsidP="00E51CC4">
      <w:pPr>
        <w:pStyle w:val="ListParagraph"/>
        <w:spacing w:line="360" w:lineRule="auto"/>
        <w:ind w:left="360"/>
        <w:rPr>
          <w:rFonts w:ascii="Arial" w:hAnsi="Arial" w:cs="Arial"/>
        </w:rPr>
      </w:pPr>
    </w:p>
    <w:p w14:paraId="791434F7" w14:textId="34578FD0" w:rsidR="001F7F70" w:rsidRPr="00E51CC4" w:rsidRDefault="001B016A" w:rsidP="00E51CC4">
      <w:pPr>
        <w:pStyle w:val="ListParagraph"/>
        <w:spacing w:line="360" w:lineRule="auto"/>
        <w:ind w:left="360"/>
        <w:rPr>
          <w:rFonts w:ascii="Arial" w:hAnsi="Arial" w:cs="Arial"/>
        </w:rPr>
      </w:pPr>
      <w:r w:rsidRPr="00E51CC4">
        <w:rPr>
          <w:rFonts w:ascii="Arial" w:hAnsi="Arial" w:cs="Arial"/>
        </w:rPr>
        <w:t xml:space="preserve"> </w:t>
      </w:r>
      <w:r w:rsidR="001F7F70" w:rsidRPr="00E51CC4">
        <w:rPr>
          <w:rFonts w:ascii="Arial" w:hAnsi="Arial" w:cs="Arial"/>
          <w:u w:val="single"/>
        </w:rPr>
        <w:t xml:space="preserve">Pros and Cons of </w:t>
      </w:r>
      <w:r w:rsidR="00F41718" w:rsidRPr="00E51CC4">
        <w:rPr>
          <w:rFonts w:ascii="Arial" w:hAnsi="Arial" w:cs="Arial"/>
          <w:u w:val="single"/>
        </w:rPr>
        <w:t>360-degree</w:t>
      </w:r>
      <w:r w:rsidR="001F7F70" w:rsidRPr="00E51CC4">
        <w:rPr>
          <w:rFonts w:ascii="Arial" w:hAnsi="Arial" w:cs="Arial"/>
          <w:u w:val="single"/>
        </w:rPr>
        <w:t xml:space="preserve"> feedback </w:t>
      </w:r>
    </w:p>
    <w:p w14:paraId="42410CCD" w14:textId="540A8EE0" w:rsidR="001F7F70" w:rsidRPr="00E51CC4" w:rsidRDefault="00EB7B6A" w:rsidP="00E51CC4">
      <w:pPr>
        <w:pStyle w:val="ListParagraph"/>
        <w:spacing w:line="360" w:lineRule="auto"/>
        <w:ind w:left="360"/>
        <w:rPr>
          <w:rFonts w:ascii="Arial" w:hAnsi="Arial" w:cs="Arial"/>
        </w:rPr>
      </w:pPr>
      <w:r w:rsidRPr="00E51CC4">
        <w:rPr>
          <w:rFonts w:ascii="Arial" w:hAnsi="Arial" w:cs="Arial"/>
        </w:rPr>
        <w:t xml:space="preserve">The </w:t>
      </w:r>
      <w:r w:rsidR="00107140" w:rsidRPr="00E51CC4">
        <w:rPr>
          <w:rFonts w:ascii="Arial" w:hAnsi="Arial" w:cs="Arial"/>
        </w:rPr>
        <w:t>positive</w:t>
      </w:r>
      <w:r w:rsidR="00396625" w:rsidRPr="00E51CC4">
        <w:rPr>
          <w:rFonts w:ascii="Arial" w:hAnsi="Arial" w:cs="Arial"/>
        </w:rPr>
        <w:t>s</w:t>
      </w:r>
      <w:r w:rsidR="00FD20C5" w:rsidRPr="00E51CC4">
        <w:rPr>
          <w:rFonts w:ascii="Arial" w:hAnsi="Arial" w:cs="Arial"/>
        </w:rPr>
        <w:t>:</w:t>
      </w:r>
    </w:p>
    <w:p w14:paraId="4291F352" w14:textId="4791A2B6" w:rsidR="00F41718" w:rsidRPr="00E51CC4" w:rsidRDefault="00530FF1" w:rsidP="00E51CC4">
      <w:pPr>
        <w:pStyle w:val="ListParagraph"/>
        <w:spacing w:line="360" w:lineRule="auto"/>
        <w:ind w:left="360"/>
        <w:rPr>
          <w:rFonts w:ascii="Arial" w:hAnsi="Arial" w:cs="Arial"/>
        </w:rPr>
      </w:pPr>
      <w:r w:rsidRPr="00E51CC4">
        <w:rPr>
          <w:rFonts w:ascii="Arial" w:hAnsi="Arial" w:cs="Arial"/>
        </w:rPr>
        <w:t xml:space="preserve">a) </w:t>
      </w:r>
      <w:r w:rsidR="00396625" w:rsidRPr="00E51CC4">
        <w:rPr>
          <w:rFonts w:ascii="Arial" w:hAnsi="Arial" w:cs="Arial"/>
        </w:rPr>
        <w:t xml:space="preserve">Boost </w:t>
      </w:r>
      <w:r w:rsidR="00D44E0E" w:rsidRPr="00E51CC4">
        <w:rPr>
          <w:rFonts w:ascii="Arial" w:hAnsi="Arial" w:cs="Arial"/>
        </w:rPr>
        <w:t xml:space="preserve">Self-awareness </w:t>
      </w:r>
      <w:r w:rsidR="00F41718" w:rsidRPr="00E51CC4">
        <w:rPr>
          <w:rFonts w:ascii="Arial" w:hAnsi="Arial" w:cs="Arial"/>
        </w:rPr>
        <w:t>–</w:t>
      </w:r>
      <w:r w:rsidR="00D44E0E" w:rsidRPr="00E51CC4">
        <w:rPr>
          <w:rFonts w:ascii="Arial" w:hAnsi="Arial" w:cs="Arial"/>
        </w:rPr>
        <w:t xml:space="preserve"> </w:t>
      </w:r>
      <w:r w:rsidR="00F41718" w:rsidRPr="00E51CC4">
        <w:rPr>
          <w:rFonts w:ascii="Arial" w:hAnsi="Arial" w:cs="Arial"/>
        </w:rPr>
        <w:t xml:space="preserve">it gives a better understanding of </w:t>
      </w:r>
      <w:r w:rsidR="00905EE0" w:rsidRPr="00E51CC4">
        <w:rPr>
          <w:rFonts w:ascii="Arial" w:hAnsi="Arial" w:cs="Arial"/>
        </w:rPr>
        <w:t xml:space="preserve">a </w:t>
      </w:r>
      <w:r w:rsidR="00FD20C5" w:rsidRPr="00E51CC4">
        <w:rPr>
          <w:rFonts w:ascii="Arial" w:hAnsi="Arial" w:cs="Arial"/>
        </w:rPr>
        <w:t>person's</w:t>
      </w:r>
      <w:r w:rsidR="00905EE0" w:rsidRPr="00E51CC4">
        <w:rPr>
          <w:rFonts w:ascii="Arial" w:hAnsi="Arial" w:cs="Arial"/>
        </w:rPr>
        <w:t xml:space="preserve"> </w:t>
      </w:r>
      <w:r w:rsidR="00F41718" w:rsidRPr="00E51CC4">
        <w:rPr>
          <w:rFonts w:ascii="Arial" w:hAnsi="Arial" w:cs="Arial"/>
        </w:rPr>
        <w:t xml:space="preserve">own </w:t>
      </w:r>
      <w:r w:rsidR="0003433E" w:rsidRPr="00E51CC4">
        <w:rPr>
          <w:rFonts w:ascii="Arial" w:hAnsi="Arial" w:cs="Arial"/>
        </w:rPr>
        <w:t>behaviour</w:t>
      </w:r>
    </w:p>
    <w:p w14:paraId="1CE5980A" w14:textId="38AE1B4E" w:rsidR="00905EE0" w:rsidRPr="00E51CC4" w:rsidRDefault="00530FF1" w:rsidP="00E51CC4">
      <w:pPr>
        <w:pStyle w:val="ListParagraph"/>
        <w:spacing w:line="360" w:lineRule="auto"/>
        <w:ind w:left="360"/>
        <w:rPr>
          <w:rFonts w:ascii="Arial" w:hAnsi="Arial" w:cs="Arial"/>
        </w:rPr>
      </w:pPr>
      <w:r w:rsidRPr="00E51CC4">
        <w:rPr>
          <w:rFonts w:ascii="Arial" w:hAnsi="Arial" w:cs="Arial"/>
        </w:rPr>
        <w:t xml:space="preserve">b) </w:t>
      </w:r>
      <w:r w:rsidR="00E5325B" w:rsidRPr="00E51CC4">
        <w:rPr>
          <w:rFonts w:ascii="Arial" w:hAnsi="Arial" w:cs="Arial"/>
        </w:rPr>
        <w:t xml:space="preserve">Creates Feedback culture </w:t>
      </w:r>
      <w:r w:rsidR="00AF608A" w:rsidRPr="00E51CC4">
        <w:rPr>
          <w:rFonts w:ascii="Arial" w:hAnsi="Arial" w:cs="Arial"/>
        </w:rPr>
        <w:t>–</w:t>
      </w:r>
      <w:r w:rsidR="00E5325B" w:rsidRPr="00E51CC4">
        <w:rPr>
          <w:rFonts w:ascii="Arial" w:hAnsi="Arial" w:cs="Arial"/>
        </w:rPr>
        <w:t xml:space="preserve"> </w:t>
      </w:r>
      <w:r w:rsidR="00AF608A" w:rsidRPr="00E51CC4">
        <w:rPr>
          <w:rFonts w:ascii="Arial" w:hAnsi="Arial" w:cs="Arial"/>
        </w:rPr>
        <w:t xml:space="preserve">employees feel </w:t>
      </w:r>
      <w:r w:rsidR="00B15159" w:rsidRPr="00E51CC4">
        <w:rPr>
          <w:rFonts w:ascii="Arial" w:hAnsi="Arial" w:cs="Arial"/>
        </w:rPr>
        <w:t xml:space="preserve">that can share feedback no matter the role in the organisation </w:t>
      </w:r>
    </w:p>
    <w:p w14:paraId="6C16F3ED" w14:textId="6E397921" w:rsidR="00B15159" w:rsidRPr="00E51CC4" w:rsidRDefault="00530FF1" w:rsidP="00E51CC4">
      <w:pPr>
        <w:pStyle w:val="ListParagraph"/>
        <w:spacing w:line="360" w:lineRule="auto"/>
        <w:ind w:left="360"/>
        <w:rPr>
          <w:rFonts w:ascii="Arial" w:hAnsi="Arial" w:cs="Arial"/>
        </w:rPr>
      </w:pPr>
      <w:r w:rsidRPr="00E51CC4">
        <w:rPr>
          <w:rFonts w:ascii="Arial" w:hAnsi="Arial" w:cs="Arial"/>
        </w:rPr>
        <w:t>c)</w:t>
      </w:r>
      <w:r w:rsidR="00FD20C5" w:rsidRPr="00E51CC4">
        <w:rPr>
          <w:rFonts w:ascii="Arial" w:hAnsi="Arial" w:cs="Arial"/>
        </w:rPr>
        <w:t xml:space="preserve"> </w:t>
      </w:r>
      <w:r w:rsidR="0076115F" w:rsidRPr="00E51CC4">
        <w:rPr>
          <w:rFonts w:ascii="Arial" w:hAnsi="Arial" w:cs="Arial"/>
        </w:rPr>
        <w:t xml:space="preserve">Creates openness – employees feel more comfortable </w:t>
      </w:r>
      <w:r w:rsidRPr="00E51CC4">
        <w:rPr>
          <w:rFonts w:ascii="Arial" w:hAnsi="Arial" w:cs="Arial"/>
        </w:rPr>
        <w:t>sharing</w:t>
      </w:r>
      <w:r w:rsidR="00B117E0" w:rsidRPr="00E51CC4">
        <w:rPr>
          <w:rFonts w:ascii="Arial" w:hAnsi="Arial" w:cs="Arial"/>
        </w:rPr>
        <w:t xml:space="preserve"> their </w:t>
      </w:r>
      <w:r w:rsidR="003A1B42" w:rsidRPr="00E51CC4">
        <w:rPr>
          <w:rFonts w:ascii="Arial" w:hAnsi="Arial" w:cs="Arial"/>
        </w:rPr>
        <w:t>points</w:t>
      </w:r>
      <w:r w:rsidR="00B117E0" w:rsidRPr="00E51CC4">
        <w:rPr>
          <w:rFonts w:ascii="Arial" w:hAnsi="Arial" w:cs="Arial"/>
        </w:rPr>
        <w:t xml:space="preserve"> of view </w:t>
      </w:r>
    </w:p>
    <w:p w14:paraId="57F3494B" w14:textId="5961E6E9" w:rsidR="00530FF1" w:rsidRPr="00E51CC4" w:rsidRDefault="00530FF1" w:rsidP="00E51CC4">
      <w:pPr>
        <w:pStyle w:val="ListParagraph"/>
        <w:spacing w:line="360" w:lineRule="auto"/>
        <w:ind w:left="360"/>
        <w:rPr>
          <w:rFonts w:ascii="Arial" w:hAnsi="Arial" w:cs="Arial"/>
        </w:rPr>
      </w:pPr>
      <w:r w:rsidRPr="00E51CC4">
        <w:rPr>
          <w:rFonts w:ascii="Arial" w:hAnsi="Arial" w:cs="Arial"/>
        </w:rPr>
        <w:t xml:space="preserve">d) </w:t>
      </w:r>
      <w:r w:rsidR="00623FCB" w:rsidRPr="00E51CC4">
        <w:rPr>
          <w:rFonts w:ascii="Arial" w:hAnsi="Arial" w:cs="Arial"/>
        </w:rPr>
        <w:t xml:space="preserve">Build confidence </w:t>
      </w:r>
      <w:r w:rsidR="00783E14" w:rsidRPr="00E51CC4">
        <w:rPr>
          <w:rFonts w:ascii="Arial" w:hAnsi="Arial" w:cs="Arial"/>
        </w:rPr>
        <w:t>– when receiving positive feedback</w:t>
      </w:r>
      <w:r w:rsidR="0041441B" w:rsidRPr="00E51CC4">
        <w:rPr>
          <w:rFonts w:ascii="Arial" w:hAnsi="Arial" w:cs="Arial"/>
        </w:rPr>
        <w:t xml:space="preserve">, </w:t>
      </w:r>
      <w:r w:rsidR="003A1B42" w:rsidRPr="00E51CC4">
        <w:rPr>
          <w:rFonts w:ascii="Arial" w:hAnsi="Arial" w:cs="Arial"/>
        </w:rPr>
        <w:t>workers'</w:t>
      </w:r>
      <w:r w:rsidR="0041441B" w:rsidRPr="00E51CC4">
        <w:rPr>
          <w:rFonts w:ascii="Arial" w:hAnsi="Arial" w:cs="Arial"/>
        </w:rPr>
        <w:t xml:space="preserve"> confidence and willingness to work grows</w:t>
      </w:r>
    </w:p>
    <w:p w14:paraId="02439492" w14:textId="768D16E6" w:rsidR="0041441B" w:rsidRPr="00E51CC4" w:rsidRDefault="00A228E3" w:rsidP="00E51CC4">
      <w:pPr>
        <w:pStyle w:val="ListParagraph"/>
        <w:spacing w:line="360" w:lineRule="auto"/>
        <w:ind w:left="360"/>
        <w:rPr>
          <w:rFonts w:ascii="Arial" w:hAnsi="Arial" w:cs="Arial"/>
        </w:rPr>
      </w:pPr>
      <w:r w:rsidRPr="00E51CC4">
        <w:rPr>
          <w:rFonts w:ascii="Arial" w:hAnsi="Arial" w:cs="Arial"/>
        </w:rPr>
        <w:t>e</w:t>
      </w:r>
      <w:r w:rsidR="0041441B" w:rsidRPr="00E51CC4">
        <w:rPr>
          <w:rFonts w:ascii="Arial" w:hAnsi="Arial" w:cs="Arial"/>
        </w:rPr>
        <w:t xml:space="preserve">) </w:t>
      </w:r>
      <w:r w:rsidR="003A1B42" w:rsidRPr="00E51CC4">
        <w:rPr>
          <w:rFonts w:ascii="Arial" w:hAnsi="Arial" w:cs="Arial"/>
        </w:rPr>
        <w:t>Motivational</w:t>
      </w:r>
      <w:r w:rsidR="0002592F" w:rsidRPr="00E51CC4">
        <w:rPr>
          <w:rFonts w:ascii="Arial" w:hAnsi="Arial" w:cs="Arial"/>
        </w:rPr>
        <w:t xml:space="preserve"> – being seen at work </w:t>
      </w:r>
      <w:r w:rsidR="00EB7B6A" w:rsidRPr="00E51CC4">
        <w:rPr>
          <w:rFonts w:ascii="Arial" w:hAnsi="Arial" w:cs="Arial"/>
        </w:rPr>
        <w:t>increases</w:t>
      </w:r>
      <w:r w:rsidR="0002592F" w:rsidRPr="00E51CC4">
        <w:rPr>
          <w:rFonts w:ascii="Arial" w:hAnsi="Arial" w:cs="Arial"/>
        </w:rPr>
        <w:t xml:space="preserve"> </w:t>
      </w:r>
      <w:r w:rsidR="00EB7B6A" w:rsidRPr="00E51CC4">
        <w:rPr>
          <w:rFonts w:ascii="Arial" w:hAnsi="Arial" w:cs="Arial"/>
        </w:rPr>
        <w:t>accountability</w:t>
      </w:r>
    </w:p>
    <w:p w14:paraId="59979F36" w14:textId="28C3D26E" w:rsidR="00EB7B6A" w:rsidRPr="00E51CC4" w:rsidRDefault="00EB7B6A" w:rsidP="00E51CC4">
      <w:pPr>
        <w:pStyle w:val="ListParagraph"/>
        <w:spacing w:line="360" w:lineRule="auto"/>
        <w:ind w:left="360"/>
        <w:rPr>
          <w:rFonts w:ascii="Arial" w:hAnsi="Arial" w:cs="Arial"/>
        </w:rPr>
      </w:pPr>
    </w:p>
    <w:p w14:paraId="7B6C8A71" w14:textId="71BA129F" w:rsidR="00EB7B6A" w:rsidRPr="00E51CC4" w:rsidRDefault="00EB7B6A" w:rsidP="00E51CC4">
      <w:pPr>
        <w:pStyle w:val="ListParagraph"/>
        <w:spacing w:line="360" w:lineRule="auto"/>
        <w:ind w:left="360"/>
        <w:rPr>
          <w:rFonts w:ascii="Arial" w:hAnsi="Arial" w:cs="Arial"/>
        </w:rPr>
      </w:pPr>
      <w:r w:rsidRPr="00E51CC4">
        <w:rPr>
          <w:rFonts w:ascii="Arial" w:hAnsi="Arial" w:cs="Arial"/>
        </w:rPr>
        <w:t>The Negative</w:t>
      </w:r>
      <w:r w:rsidR="001433E0" w:rsidRPr="00E51CC4">
        <w:rPr>
          <w:rFonts w:ascii="Arial" w:hAnsi="Arial" w:cs="Arial"/>
        </w:rPr>
        <w:t>s:</w:t>
      </w:r>
    </w:p>
    <w:p w14:paraId="1CD2B8D0" w14:textId="635BBDC2" w:rsidR="00EB7B6A" w:rsidRPr="00E51CC4" w:rsidRDefault="00EB7B6A" w:rsidP="00E51CC4">
      <w:pPr>
        <w:pStyle w:val="ListParagraph"/>
        <w:numPr>
          <w:ilvl w:val="0"/>
          <w:numId w:val="6"/>
        </w:numPr>
        <w:spacing w:line="360" w:lineRule="auto"/>
        <w:rPr>
          <w:rFonts w:ascii="Arial" w:hAnsi="Arial" w:cs="Arial"/>
        </w:rPr>
      </w:pPr>
      <w:r w:rsidRPr="00E51CC4">
        <w:rPr>
          <w:rFonts w:ascii="Arial" w:hAnsi="Arial" w:cs="Arial"/>
        </w:rPr>
        <w:t xml:space="preserve">Feedback is done anonymously </w:t>
      </w:r>
      <w:r w:rsidR="00CF4911" w:rsidRPr="00E51CC4">
        <w:rPr>
          <w:rFonts w:ascii="Arial" w:hAnsi="Arial" w:cs="Arial"/>
        </w:rPr>
        <w:t xml:space="preserve">and the person receiving the feedback </w:t>
      </w:r>
      <w:proofErr w:type="spellStart"/>
      <w:r w:rsidR="00CF4911" w:rsidRPr="00E51CC4">
        <w:rPr>
          <w:rFonts w:ascii="Arial" w:hAnsi="Arial" w:cs="Arial"/>
        </w:rPr>
        <w:t>can not</w:t>
      </w:r>
      <w:proofErr w:type="spellEnd"/>
      <w:r w:rsidR="00CF4911" w:rsidRPr="00E51CC4">
        <w:rPr>
          <w:rFonts w:ascii="Arial" w:hAnsi="Arial" w:cs="Arial"/>
        </w:rPr>
        <w:t xml:space="preserve"> get any more information than written on the feedback </w:t>
      </w:r>
    </w:p>
    <w:p w14:paraId="518BA9B2" w14:textId="45F3FFD5" w:rsidR="00CF4911" w:rsidRPr="00E51CC4" w:rsidRDefault="00E9242D" w:rsidP="00E51CC4">
      <w:pPr>
        <w:pStyle w:val="ListParagraph"/>
        <w:numPr>
          <w:ilvl w:val="0"/>
          <w:numId w:val="6"/>
        </w:numPr>
        <w:spacing w:line="360" w:lineRule="auto"/>
        <w:rPr>
          <w:rFonts w:ascii="Arial" w:hAnsi="Arial" w:cs="Arial"/>
        </w:rPr>
      </w:pPr>
      <w:r w:rsidRPr="00E51CC4">
        <w:rPr>
          <w:rFonts w:ascii="Arial" w:hAnsi="Arial" w:cs="Arial"/>
        </w:rPr>
        <w:t xml:space="preserve">Responders </w:t>
      </w:r>
      <w:r w:rsidR="00555529" w:rsidRPr="00E51CC4">
        <w:rPr>
          <w:rFonts w:ascii="Arial" w:hAnsi="Arial" w:cs="Arial"/>
        </w:rPr>
        <w:t xml:space="preserve">tempt </w:t>
      </w:r>
      <w:r w:rsidRPr="00E51CC4">
        <w:rPr>
          <w:rFonts w:ascii="Arial" w:hAnsi="Arial" w:cs="Arial"/>
        </w:rPr>
        <w:t xml:space="preserve"> to </w:t>
      </w:r>
      <w:r w:rsidR="00041729" w:rsidRPr="00E51CC4">
        <w:rPr>
          <w:rFonts w:ascii="Arial" w:hAnsi="Arial" w:cs="Arial"/>
        </w:rPr>
        <w:t>focus</w:t>
      </w:r>
      <w:r w:rsidRPr="00E51CC4">
        <w:rPr>
          <w:rFonts w:ascii="Arial" w:hAnsi="Arial" w:cs="Arial"/>
        </w:rPr>
        <w:t xml:space="preserve"> more on </w:t>
      </w:r>
      <w:r w:rsidR="00CB77E7" w:rsidRPr="00E51CC4">
        <w:rPr>
          <w:rFonts w:ascii="Arial" w:hAnsi="Arial" w:cs="Arial"/>
        </w:rPr>
        <w:t xml:space="preserve">the negative </w:t>
      </w:r>
    </w:p>
    <w:p w14:paraId="3E41BC7E" w14:textId="5E67B4FC" w:rsidR="00B64F8C" w:rsidRPr="00E51CC4" w:rsidRDefault="00B64F8C" w:rsidP="00E51CC4">
      <w:pPr>
        <w:pStyle w:val="ListParagraph"/>
        <w:numPr>
          <w:ilvl w:val="0"/>
          <w:numId w:val="6"/>
        </w:numPr>
        <w:spacing w:line="360" w:lineRule="auto"/>
        <w:rPr>
          <w:rFonts w:ascii="Arial" w:hAnsi="Arial" w:cs="Arial"/>
        </w:rPr>
      </w:pPr>
      <w:r w:rsidRPr="00E51CC4">
        <w:rPr>
          <w:rFonts w:ascii="Arial" w:hAnsi="Arial" w:cs="Arial"/>
        </w:rPr>
        <w:t xml:space="preserve">Receivers </w:t>
      </w:r>
      <w:r w:rsidR="00F613F6" w:rsidRPr="00E51CC4">
        <w:rPr>
          <w:rFonts w:ascii="Arial" w:hAnsi="Arial" w:cs="Arial"/>
        </w:rPr>
        <w:t xml:space="preserve">spend time trying to </w:t>
      </w:r>
      <w:r w:rsidR="00041729" w:rsidRPr="00E51CC4">
        <w:rPr>
          <w:rFonts w:ascii="Arial" w:hAnsi="Arial" w:cs="Arial"/>
        </w:rPr>
        <w:t>find</w:t>
      </w:r>
      <w:r w:rsidR="00F613F6" w:rsidRPr="00E51CC4">
        <w:rPr>
          <w:rFonts w:ascii="Arial" w:hAnsi="Arial" w:cs="Arial"/>
        </w:rPr>
        <w:t xml:space="preserve"> out who gave them the feedback </w:t>
      </w:r>
    </w:p>
    <w:p w14:paraId="303B9809" w14:textId="4870424B" w:rsidR="00A228E3" w:rsidRPr="00E51CC4" w:rsidRDefault="00041729" w:rsidP="00E51CC4">
      <w:pPr>
        <w:pStyle w:val="ListParagraph"/>
        <w:numPr>
          <w:ilvl w:val="0"/>
          <w:numId w:val="6"/>
        </w:numPr>
        <w:spacing w:line="360" w:lineRule="auto"/>
        <w:rPr>
          <w:rFonts w:ascii="Arial" w:hAnsi="Arial" w:cs="Arial"/>
        </w:rPr>
      </w:pPr>
      <w:r w:rsidRPr="00E51CC4">
        <w:rPr>
          <w:rFonts w:ascii="Arial" w:hAnsi="Arial" w:cs="Arial"/>
        </w:rPr>
        <w:t>Responders might not be honest about the receivers</w:t>
      </w:r>
    </w:p>
    <w:p w14:paraId="15AC258B" w14:textId="25EC3B3C" w:rsidR="00960FD3" w:rsidRPr="00E51CC4" w:rsidRDefault="00960FD3" w:rsidP="00E51CC4">
      <w:pPr>
        <w:pStyle w:val="ListParagraph"/>
        <w:numPr>
          <w:ilvl w:val="0"/>
          <w:numId w:val="6"/>
        </w:numPr>
        <w:spacing w:line="360" w:lineRule="auto"/>
        <w:rPr>
          <w:rFonts w:ascii="Arial" w:hAnsi="Arial" w:cs="Arial"/>
        </w:rPr>
      </w:pPr>
      <w:r w:rsidRPr="00E51CC4">
        <w:rPr>
          <w:rFonts w:ascii="Arial" w:hAnsi="Arial" w:cs="Arial"/>
        </w:rPr>
        <w:t xml:space="preserve">Feedback is time consuming </w:t>
      </w:r>
    </w:p>
    <w:p w14:paraId="72A93A1F" w14:textId="3A85DBBD" w:rsidR="009B2020" w:rsidRPr="00E51CC4" w:rsidRDefault="009B2020" w:rsidP="00E51CC4">
      <w:pPr>
        <w:spacing w:line="360" w:lineRule="auto"/>
        <w:rPr>
          <w:rFonts w:ascii="Arial" w:hAnsi="Arial" w:cs="Arial"/>
          <w:sz w:val="22"/>
          <w:szCs w:val="22"/>
        </w:rPr>
      </w:pPr>
    </w:p>
    <w:p w14:paraId="3C4BBA87" w14:textId="0BCD651C" w:rsidR="009B2020" w:rsidRPr="00E51CC4" w:rsidRDefault="00B9488B" w:rsidP="00E51CC4">
      <w:pPr>
        <w:spacing w:line="360" w:lineRule="auto"/>
        <w:rPr>
          <w:rFonts w:ascii="Arial" w:hAnsi="Arial" w:cs="Arial"/>
          <w:sz w:val="22"/>
          <w:szCs w:val="22"/>
        </w:rPr>
      </w:pPr>
      <w:r w:rsidRPr="006B4069">
        <w:rPr>
          <w:rStyle w:val="Heading4Char"/>
          <w:i w:val="0"/>
          <w:iCs w:val="0"/>
        </w:rPr>
        <w:t>Using 360</w:t>
      </w:r>
      <w:r w:rsidR="003F3129" w:rsidRPr="006B4069">
        <w:rPr>
          <w:rStyle w:val="Heading4Char"/>
          <w:i w:val="0"/>
          <w:iCs w:val="0"/>
        </w:rPr>
        <w:t xml:space="preserve">-degree feedback </w:t>
      </w:r>
      <w:r w:rsidR="006779A4" w:rsidRPr="006B4069">
        <w:rPr>
          <w:rStyle w:val="Heading4Char"/>
          <w:i w:val="0"/>
          <w:iCs w:val="0"/>
        </w:rPr>
        <w:t>in the Garden Centre</w:t>
      </w:r>
      <w:r w:rsidR="006779A4" w:rsidRPr="00E51CC4">
        <w:rPr>
          <w:rFonts w:ascii="Arial" w:hAnsi="Arial" w:cs="Arial"/>
          <w:sz w:val="22"/>
          <w:szCs w:val="22"/>
        </w:rPr>
        <w:t xml:space="preserve"> </w:t>
      </w:r>
      <w:r w:rsidR="003F3129" w:rsidRPr="00E51CC4">
        <w:rPr>
          <w:rFonts w:ascii="Arial" w:hAnsi="Arial" w:cs="Arial"/>
          <w:sz w:val="22"/>
          <w:szCs w:val="22"/>
        </w:rPr>
        <w:t xml:space="preserve">is definitely </w:t>
      </w:r>
      <w:r w:rsidR="006779A4" w:rsidRPr="00E51CC4">
        <w:rPr>
          <w:rFonts w:ascii="Arial" w:hAnsi="Arial" w:cs="Arial"/>
          <w:sz w:val="22"/>
          <w:szCs w:val="22"/>
        </w:rPr>
        <w:t>beneficial</w:t>
      </w:r>
      <w:r w:rsidR="00321A50" w:rsidRPr="00E51CC4">
        <w:rPr>
          <w:rFonts w:ascii="Arial" w:hAnsi="Arial" w:cs="Arial"/>
          <w:sz w:val="22"/>
          <w:szCs w:val="22"/>
        </w:rPr>
        <w:t xml:space="preserve"> as different problems are being solved and </w:t>
      </w:r>
      <w:r w:rsidR="00E26EB2" w:rsidRPr="00E51CC4">
        <w:rPr>
          <w:rFonts w:ascii="Arial" w:hAnsi="Arial" w:cs="Arial"/>
          <w:sz w:val="22"/>
          <w:szCs w:val="22"/>
        </w:rPr>
        <w:t xml:space="preserve">the Garden Centre can develop training required based on the survey, however, </w:t>
      </w:r>
      <w:r w:rsidR="00982193" w:rsidRPr="00E51CC4">
        <w:rPr>
          <w:rFonts w:ascii="Arial" w:hAnsi="Arial" w:cs="Arial"/>
          <w:sz w:val="22"/>
          <w:szCs w:val="22"/>
        </w:rPr>
        <w:t xml:space="preserve">the survey is time-consuming. </w:t>
      </w:r>
      <w:r w:rsidR="002D1BE2" w:rsidRPr="00E51CC4">
        <w:rPr>
          <w:rFonts w:ascii="Arial" w:hAnsi="Arial" w:cs="Arial"/>
          <w:sz w:val="22"/>
          <w:szCs w:val="22"/>
        </w:rPr>
        <w:t xml:space="preserve">It would be more </w:t>
      </w:r>
      <w:r w:rsidR="004F3368" w:rsidRPr="00E51CC4">
        <w:rPr>
          <w:rFonts w:ascii="Arial" w:hAnsi="Arial" w:cs="Arial"/>
          <w:sz w:val="22"/>
          <w:szCs w:val="22"/>
        </w:rPr>
        <w:t>beneficial</w:t>
      </w:r>
      <w:r w:rsidR="002D1BE2" w:rsidRPr="00E51CC4">
        <w:rPr>
          <w:rFonts w:ascii="Arial" w:hAnsi="Arial" w:cs="Arial"/>
          <w:sz w:val="22"/>
          <w:szCs w:val="22"/>
        </w:rPr>
        <w:t xml:space="preserve"> if </w:t>
      </w:r>
      <w:r w:rsidR="004F3368" w:rsidRPr="00E51CC4">
        <w:rPr>
          <w:rFonts w:ascii="Arial" w:hAnsi="Arial" w:cs="Arial"/>
          <w:sz w:val="22"/>
          <w:szCs w:val="22"/>
        </w:rPr>
        <w:t>people were able to do them more often but t</w:t>
      </w:r>
      <w:r w:rsidR="00C2333B" w:rsidRPr="00E51CC4">
        <w:rPr>
          <w:rFonts w:ascii="Arial" w:hAnsi="Arial" w:cs="Arial"/>
          <w:sz w:val="22"/>
          <w:szCs w:val="22"/>
        </w:rPr>
        <w:t xml:space="preserve">he approximate time to fill up one is about </w:t>
      </w:r>
      <w:r w:rsidR="00F4397B" w:rsidRPr="00E51CC4">
        <w:rPr>
          <w:rFonts w:ascii="Arial" w:hAnsi="Arial" w:cs="Arial"/>
          <w:sz w:val="22"/>
          <w:szCs w:val="22"/>
        </w:rPr>
        <w:t xml:space="preserve">15 – 30 minutes, which is </w:t>
      </w:r>
      <w:r w:rsidR="00CC5E6E" w:rsidRPr="00E51CC4">
        <w:rPr>
          <w:rFonts w:ascii="Arial" w:hAnsi="Arial" w:cs="Arial"/>
          <w:sz w:val="22"/>
          <w:szCs w:val="22"/>
        </w:rPr>
        <w:t xml:space="preserve">a </w:t>
      </w:r>
      <w:r w:rsidR="00F4397B" w:rsidRPr="00E51CC4">
        <w:rPr>
          <w:rFonts w:ascii="Arial" w:hAnsi="Arial" w:cs="Arial"/>
          <w:sz w:val="22"/>
          <w:szCs w:val="22"/>
        </w:rPr>
        <w:t xml:space="preserve">very </w:t>
      </w:r>
      <w:r w:rsidR="00CC5E6E" w:rsidRPr="00E51CC4">
        <w:rPr>
          <w:rFonts w:ascii="Arial" w:hAnsi="Arial" w:cs="Arial"/>
          <w:sz w:val="22"/>
          <w:szCs w:val="22"/>
        </w:rPr>
        <w:t>important</w:t>
      </w:r>
      <w:r w:rsidR="00F4397B" w:rsidRPr="00E51CC4">
        <w:rPr>
          <w:rFonts w:ascii="Arial" w:hAnsi="Arial" w:cs="Arial"/>
          <w:sz w:val="22"/>
          <w:szCs w:val="22"/>
        </w:rPr>
        <w:t xml:space="preserve"> time in </w:t>
      </w:r>
      <w:r w:rsidR="00CC5E6E" w:rsidRPr="00E51CC4">
        <w:rPr>
          <w:rFonts w:ascii="Arial" w:hAnsi="Arial" w:cs="Arial"/>
          <w:sz w:val="22"/>
          <w:szCs w:val="22"/>
        </w:rPr>
        <w:t xml:space="preserve">a </w:t>
      </w:r>
      <w:r w:rsidR="00F4397B" w:rsidRPr="00E51CC4">
        <w:rPr>
          <w:rFonts w:ascii="Arial" w:hAnsi="Arial" w:cs="Arial"/>
          <w:sz w:val="22"/>
          <w:szCs w:val="22"/>
        </w:rPr>
        <w:t xml:space="preserve">very understaffed </w:t>
      </w:r>
      <w:r w:rsidR="00CC5E6E" w:rsidRPr="00E51CC4">
        <w:rPr>
          <w:rFonts w:ascii="Arial" w:hAnsi="Arial" w:cs="Arial"/>
          <w:sz w:val="22"/>
          <w:szCs w:val="22"/>
        </w:rPr>
        <w:t xml:space="preserve">Garden Centre. </w:t>
      </w:r>
      <w:r w:rsidR="00B44BAD" w:rsidRPr="00E51CC4">
        <w:rPr>
          <w:rFonts w:ascii="Arial" w:hAnsi="Arial" w:cs="Arial"/>
          <w:sz w:val="22"/>
          <w:szCs w:val="22"/>
        </w:rPr>
        <w:t>People currently working in Gar</w:t>
      </w:r>
      <w:r w:rsidR="00B55D35" w:rsidRPr="00E51CC4">
        <w:rPr>
          <w:rFonts w:ascii="Arial" w:hAnsi="Arial" w:cs="Arial"/>
          <w:sz w:val="22"/>
          <w:szCs w:val="22"/>
        </w:rPr>
        <w:t>den Centre are very tired lately due to</w:t>
      </w:r>
      <w:r w:rsidR="00240D18" w:rsidRPr="00E51CC4">
        <w:rPr>
          <w:rFonts w:ascii="Arial" w:hAnsi="Arial" w:cs="Arial"/>
          <w:sz w:val="22"/>
          <w:szCs w:val="22"/>
        </w:rPr>
        <w:t xml:space="preserve"> lack of </w:t>
      </w:r>
      <w:r w:rsidR="00423971" w:rsidRPr="00E51CC4">
        <w:rPr>
          <w:rFonts w:ascii="Arial" w:hAnsi="Arial" w:cs="Arial"/>
          <w:sz w:val="22"/>
          <w:szCs w:val="22"/>
        </w:rPr>
        <w:t xml:space="preserve">staff </w:t>
      </w:r>
      <w:r w:rsidR="00240D18" w:rsidRPr="00E51CC4">
        <w:rPr>
          <w:rFonts w:ascii="Arial" w:hAnsi="Arial" w:cs="Arial"/>
          <w:sz w:val="22"/>
          <w:szCs w:val="22"/>
        </w:rPr>
        <w:t>in the past year</w:t>
      </w:r>
      <w:r w:rsidR="002D1BE2" w:rsidRPr="00E51CC4">
        <w:rPr>
          <w:rFonts w:ascii="Arial" w:hAnsi="Arial" w:cs="Arial"/>
          <w:sz w:val="22"/>
          <w:szCs w:val="22"/>
        </w:rPr>
        <w:t xml:space="preserve"> </w:t>
      </w:r>
      <w:r w:rsidR="00423971" w:rsidRPr="00E51CC4">
        <w:rPr>
          <w:rFonts w:ascii="Arial" w:hAnsi="Arial" w:cs="Arial"/>
          <w:sz w:val="22"/>
          <w:szCs w:val="22"/>
        </w:rPr>
        <w:t>and many workers are not performing as they used to</w:t>
      </w:r>
      <w:r w:rsidR="00720E94" w:rsidRPr="00E51CC4">
        <w:rPr>
          <w:rFonts w:ascii="Arial" w:hAnsi="Arial" w:cs="Arial"/>
          <w:sz w:val="22"/>
          <w:szCs w:val="22"/>
        </w:rPr>
        <w:t>, therefore people are more likely receive negative feedback which will bring their motivation down.</w:t>
      </w:r>
      <w:r w:rsidR="00423971" w:rsidRPr="00E51CC4">
        <w:rPr>
          <w:rFonts w:ascii="Arial" w:hAnsi="Arial" w:cs="Arial"/>
          <w:sz w:val="22"/>
          <w:szCs w:val="22"/>
        </w:rPr>
        <w:t xml:space="preserve"> </w:t>
      </w:r>
      <w:r w:rsidR="00CC5E6E" w:rsidRPr="00E51CC4">
        <w:rPr>
          <w:rFonts w:ascii="Arial" w:hAnsi="Arial" w:cs="Arial"/>
          <w:sz w:val="22"/>
          <w:szCs w:val="22"/>
        </w:rPr>
        <w:t>Also, not everyone knows how to use their device</w:t>
      </w:r>
      <w:r w:rsidR="0029411E" w:rsidRPr="00E51CC4">
        <w:rPr>
          <w:rFonts w:ascii="Arial" w:hAnsi="Arial" w:cs="Arial"/>
          <w:sz w:val="22"/>
          <w:szCs w:val="22"/>
        </w:rPr>
        <w:t xml:space="preserve"> (surveys are </w:t>
      </w:r>
      <w:r w:rsidR="00694653" w:rsidRPr="00E51CC4">
        <w:rPr>
          <w:rFonts w:ascii="Arial" w:hAnsi="Arial" w:cs="Arial"/>
          <w:sz w:val="22"/>
          <w:szCs w:val="22"/>
        </w:rPr>
        <w:t>done via software)</w:t>
      </w:r>
      <w:r w:rsidR="00CC5E6E" w:rsidRPr="00E51CC4">
        <w:rPr>
          <w:rFonts w:ascii="Arial" w:hAnsi="Arial" w:cs="Arial"/>
          <w:sz w:val="22"/>
          <w:szCs w:val="22"/>
        </w:rPr>
        <w:t xml:space="preserve"> Garden Centre has many </w:t>
      </w:r>
      <w:r w:rsidR="00694653" w:rsidRPr="00E51CC4">
        <w:rPr>
          <w:rFonts w:ascii="Arial" w:hAnsi="Arial" w:cs="Arial"/>
          <w:sz w:val="22"/>
          <w:szCs w:val="22"/>
        </w:rPr>
        <w:t>employees</w:t>
      </w:r>
      <w:r w:rsidR="00CC5E6E" w:rsidRPr="00E51CC4">
        <w:rPr>
          <w:rFonts w:ascii="Arial" w:hAnsi="Arial" w:cs="Arial"/>
          <w:sz w:val="22"/>
          <w:szCs w:val="22"/>
        </w:rPr>
        <w:t xml:space="preserve"> over fifty years old</w:t>
      </w:r>
      <w:r w:rsidR="00A3357D" w:rsidRPr="00E51CC4">
        <w:rPr>
          <w:rFonts w:ascii="Arial" w:hAnsi="Arial" w:cs="Arial"/>
          <w:sz w:val="22"/>
          <w:szCs w:val="22"/>
        </w:rPr>
        <w:t xml:space="preserve">, they don’t know what is being requested from them. </w:t>
      </w:r>
      <w:r w:rsidR="00694653" w:rsidRPr="00E51CC4">
        <w:rPr>
          <w:rFonts w:ascii="Arial" w:hAnsi="Arial" w:cs="Arial"/>
          <w:sz w:val="22"/>
          <w:szCs w:val="22"/>
        </w:rPr>
        <w:t xml:space="preserve">It would be nice to also involve </w:t>
      </w:r>
      <w:r w:rsidR="00BA7A4E" w:rsidRPr="00E51CC4">
        <w:rPr>
          <w:rFonts w:ascii="Arial" w:hAnsi="Arial" w:cs="Arial"/>
          <w:sz w:val="22"/>
          <w:szCs w:val="22"/>
        </w:rPr>
        <w:t>customers</w:t>
      </w:r>
      <w:r w:rsidR="00694653" w:rsidRPr="00E51CC4">
        <w:rPr>
          <w:rFonts w:ascii="Arial" w:hAnsi="Arial" w:cs="Arial"/>
          <w:sz w:val="22"/>
          <w:szCs w:val="22"/>
        </w:rPr>
        <w:t xml:space="preserve"> </w:t>
      </w:r>
      <w:r w:rsidR="00BA7A4E" w:rsidRPr="00E51CC4">
        <w:rPr>
          <w:rFonts w:ascii="Arial" w:hAnsi="Arial" w:cs="Arial"/>
          <w:sz w:val="22"/>
          <w:szCs w:val="22"/>
        </w:rPr>
        <w:t xml:space="preserve">and get their feedback. </w:t>
      </w:r>
      <w:r w:rsidR="00A3357D" w:rsidRPr="00E51CC4">
        <w:rPr>
          <w:rFonts w:ascii="Arial" w:hAnsi="Arial" w:cs="Arial"/>
          <w:sz w:val="22"/>
          <w:szCs w:val="22"/>
        </w:rPr>
        <w:t xml:space="preserve">Is a </w:t>
      </w:r>
      <w:r w:rsidR="002D1BE2" w:rsidRPr="00E51CC4">
        <w:rPr>
          <w:rFonts w:ascii="Arial" w:hAnsi="Arial" w:cs="Arial"/>
          <w:sz w:val="22"/>
          <w:szCs w:val="22"/>
        </w:rPr>
        <w:t>small</w:t>
      </w:r>
      <w:r w:rsidR="00A3357D" w:rsidRPr="00E51CC4">
        <w:rPr>
          <w:rFonts w:ascii="Arial" w:hAnsi="Arial" w:cs="Arial"/>
          <w:sz w:val="22"/>
          <w:szCs w:val="22"/>
        </w:rPr>
        <w:t xml:space="preserve"> family business which has its own culture and is very hard to bring in anything new.</w:t>
      </w:r>
      <w:r w:rsidR="00BA7A4E" w:rsidRPr="00E51CC4">
        <w:rPr>
          <w:rFonts w:ascii="Arial" w:hAnsi="Arial" w:cs="Arial"/>
          <w:sz w:val="22"/>
          <w:szCs w:val="22"/>
        </w:rPr>
        <w:t xml:space="preserve"> </w:t>
      </w:r>
    </w:p>
    <w:p w14:paraId="61ACAB8D" w14:textId="383E2BE5" w:rsidR="00733878" w:rsidRPr="00E51CC4" w:rsidRDefault="00733878" w:rsidP="00E51CC4">
      <w:pPr>
        <w:spacing w:line="360" w:lineRule="auto"/>
        <w:rPr>
          <w:rFonts w:ascii="Arial" w:hAnsi="Arial" w:cs="Arial"/>
          <w:sz w:val="22"/>
          <w:szCs w:val="22"/>
        </w:rPr>
      </w:pPr>
    </w:p>
    <w:p w14:paraId="4426CAB4" w14:textId="1F3B456B" w:rsidR="00733878" w:rsidRPr="00E51CC4" w:rsidRDefault="00733878" w:rsidP="00E51CC4">
      <w:pPr>
        <w:spacing w:line="360" w:lineRule="auto"/>
        <w:rPr>
          <w:rFonts w:ascii="Arial" w:hAnsi="Arial" w:cs="Arial"/>
          <w:sz w:val="22"/>
          <w:szCs w:val="22"/>
        </w:rPr>
      </w:pPr>
    </w:p>
    <w:p w14:paraId="3FE2CE2C" w14:textId="7B0C3F94" w:rsidR="00733878" w:rsidRPr="00E51CC4" w:rsidRDefault="00733878" w:rsidP="00E51CC4">
      <w:pPr>
        <w:spacing w:line="360" w:lineRule="auto"/>
        <w:rPr>
          <w:rFonts w:ascii="Arial" w:hAnsi="Arial" w:cs="Arial"/>
          <w:sz w:val="22"/>
          <w:szCs w:val="22"/>
        </w:rPr>
      </w:pPr>
    </w:p>
    <w:p w14:paraId="1FF0098D" w14:textId="56AB3891" w:rsidR="00733878" w:rsidRPr="00E51CC4" w:rsidRDefault="00733878" w:rsidP="00E51CC4">
      <w:pPr>
        <w:spacing w:line="360" w:lineRule="auto"/>
        <w:rPr>
          <w:rFonts w:ascii="Arial" w:hAnsi="Arial" w:cs="Arial"/>
          <w:sz w:val="22"/>
          <w:szCs w:val="22"/>
        </w:rPr>
      </w:pPr>
    </w:p>
    <w:p w14:paraId="01A6046C" w14:textId="59044C5E" w:rsidR="00733878" w:rsidRPr="00E51CC4" w:rsidRDefault="00733878" w:rsidP="00E51CC4">
      <w:pPr>
        <w:spacing w:line="360" w:lineRule="auto"/>
        <w:rPr>
          <w:rFonts w:ascii="Arial" w:hAnsi="Arial" w:cs="Arial"/>
          <w:sz w:val="22"/>
          <w:szCs w:val="22"/>
        </w:rPr>
      </w:pPr>
    </w:p>
    <w:p w14:paraId="14F2A7A4" w14:textId="3C15F653" w:rsidR="00733878" w:rsidRPr="00E51CC4" w:rsidRDefault="00733878" w:rsidP="00E51CC4">
      <w:pPr>
        <w:spacing w:line="360" w:lineRule="auto"/>
        <w:rPr>
          <w:rFonts w:ascii="Arial" w:hAnsi="Arial" w:cs="Arial"/>
          <w:sz w:val="22"/>
          <w:szCs w:val="22"/>
        </w:rPr>
      </w:pPr>
    </w:p>
    <w:p w14:paraId="3197AD63" w14:textId="22E383A3" w:rsidR="00733878" w:rsidRPr="00E51CC4" w:rsidRDefault="00733878" w:rsidP="00E51CC4">
      <w:pPr>
        <w:spacing w:line="360" w:lineRule="auto"/>
        <w:rPr>
          <w:rFonts w:ascii="Arial" w:hAnsi="Arial" w:cs="Arial"/>
          <w:sz w:val="22"/>
          <w:szCs w:val="22"/>
        </w:rPr>
      </w:pPr>
    </w:p>
    <w:p w14:paraId="0D3DC16F" w14:textId="1532822A" w:rsidR="00733878" w:rsidRPr="00E51CC4" w:rsidRDefault="00733878" w:rsidP="00E51CC4">
      <w:pPr>
        <w:spacing w:line="360" w:lineRule="auto"/>
        <w:rPr>
          <w:rFonts w:ascii="Arial" w:hAnsi="Arial" w:cs="Arial"/>
          <w:sz w:val="22"/>
          <w:szCs w:val="22"/>
        </w:rPr>
      </w:pPr>
    </w:p>
    <w:p w14:paraId="4DB839A2" w14:textId="2F87D46B" w:rsidR="00733878" w:rsidRPr="00E51CC4" w:rsidRDefault="00733878" w:rsidP="00E51CC4">
      <w:pPr>
        <w:spacing w:line="360" w:lineRule="auto"/>
        <w:rPr>
          <w:rFonts w:ascii="Arial" w:hAnsi="Arial" w:cs="Arial"/>
          <w:sz w:val="22"/>
          <w:szCs w:val="22"/>
        </w:rPr>
      </w:pPr>
    </w:p>
    <w:p w14:paraId="08ECDB2D" w14:textId="01A0F9B6" w:rsidR="00733878" w:rsidRPr="00E51CC4" w:rsidRDefault="00733878" w:rsidP="00E51CC4">
      <w:pPr>
        <w:spacing w:line="360" w:lineRule="auto"/>
        <w:rPr>
          <w:rFonts w:ascii="Arial" w:hAnsi="Arial" w:cs="Arial"/>
          <w:sz w:val="22"/>
          <w:szCs w:val="22"/>
        </w:rPr>
      </w:pPr>
    </w:p>
    <w:p w14:paraId="17985C9D" w14:textId="4B25ADEE" w:rsidR="00733878" w:rsidRPr="00E51CC4" w:rsidRDefault="00733878" w:rsidP="00E51CC4">
      <w:pPr>
        <w:spacing w:line="360" w:lineRule="auto"/>
        <w:rPr>
          <w:rFonts w:ascii="Arial" w:hAnsi="Arial" w:cs="Arial"/>
          <w:sz w:val="22"/>
          <w:szCs w:val="22"/>
        </w:rPr>
      </w:pPr>
    </w:p>
    <w:p w14:paraId="7F8E5FF5" w14:textId="14043018" w:rsidR="00733878" w:rsidRPr="00E51CC4" w:rsidRDefault="00733878" w:rsidP="00E51CC4">
      <w:pPr>
        <w:spacing w:line="360" w:lineRule="auto"/>
        <w:rPr>
          <w:rFonts w:ascii="Arial" w:hAnsi="Arial" w:cs="Arial"/>
          <w:sz w:val="22"/>
          <w:szCs w:val="22"/>
        </w:rPr>
      </w:pPr>
    </w:p>
    <w:p w14:paraId="7FB5C662" w14:textId="77777777" w:rsidR="00733878" w:rsidRPr="00E51CC4" w:rsidRDefault="00733878" w:rsidP="00E51CC4">
      <w:pPr>
        <w:spacing w:line="360" w:lineRule="auto"/>
        <w:rPr>
          <w:rFonts w:ascii="Arial" w:hAnsi="Arial" w:cs="Arial"/>
          <w:sz w:val="22"/>
          <w:szCs w:val="22"/>
        </w:rPr>
      </w:pPr>
    </w:p>
    <w:p w14:paraId="4348B492" w14:textId="77777777" w:rsidR="008B64B5" w:rsidRPr="00E51CC4" w:rsidRDefault="008B64B5" w:rsidP="00E51CC4">
      <w:pPr>
        <w:spacing w:line="360" w:lineRule="auto"/>
        <w:rPr>
          <w:rFonts w:ascii="Arial" w:hAnsi="Arial" w:cs="Arial"/>
          <w:sz w:val="22"/>
          <w:szCs w:val="22"/>
        </w:rPr>
      </w:pPr>
    </w:p>
    <w:p w14:paraId="693EB720" w14:textId="77777777" w:rsidR="00F5073A" w:rsidRPr="00E51CC4" w:rsidRDefault="00F5073A" w:rsidP="00E51CC4">
      <w:pPr>
        <w:spacing w:line="360" w:lineRule="auto"/>
        <w:rPr>
          <w:rFonts w:ascii="Arial" w:hAnsi="Arial" w:cs="Arial"/>
          <w:sz w:val="22"/>
          <w:szCs w:val="22"/>
          <w:u w:val="single"/>
        </w:rPr>
      </w:pPr>
    </w:p>
    <w:p w14:paraId="0C604D3A" w14:textId="77777777" w:rsidR="00F5073A" w:rsidRPr="00E51CC4" w:rsidRDefault="00F5073A" w:rsidP="00E51CC4">
      <w:pPr>
        <w:spacing w:line="360" w:lineRule="auto"/>
        <w:rPr>
          <w:rFonts w:ascii="Arial" w:hAnsi="Arial" w:cs="Arial"/>
          <w:sz w:val="22"/>
          <w:szCs w:val="22"/>
          <w:u w:val="single"/>
        </w:rPr>
      </w:pPr>
    </w:p>
    <w:p w14:paraId="72222E02" w14:textId="260441E2" w:rsidR="008B64B5" w:rsidRPr="006B4069" w:rsidRDefault="008B64B5" w:rsidP="00777B73">
      <w:pPr>
        <w:pStyle w:val="Heading4"/>
        <w:rPr>
          <w:u w:val="single"/>
        </w:rPr>
      </w:pPr>
      <w:r w:rsidRPr="006B4069">
        <w:rPr>
          <w:i w:val="0"/>
          <w:iCs w:val="0"/>
          <w:u w:val="single"/>
        </w:rPr>
        <w:t>Training and development need</w:t>
      </w:r>
      <w:r w:rsidR="00720E94" w:rsidRPr="006B4069">
        <w:rPr>
          <w:i w:val="0"/>
          <w:iCs w:val="0"/>
          <w:u w:val="single"/>
        </w:rPr>
        <w:t>s for the Garden Centre</w:t>
      </w:r>
      <w:r w:rsidR="00720E94" w:rsidRPr="006B4069">
        <w:rPr>
          <w:u w:val="single"/>
        </w:rPr>
        <w:t xml:space="preserve">: </w:t>
      </w:r>
    </w:p>
    <w:p w14:paraId="0676A33D" w14:textId="15363B0F" w:rsidR="00106195" w:rsidRPr="00E51CC4" w:rsidRDefault="00720E94" w:rsidP="00E51CC4">
      <w:pPr>
        <w:spacing w:line="360" w:lineRule="auto"/>
        <w:rPr>
          <w:rFonts w:ascii="Arial" w:hAnsi="Arial" w:cs="Arial"/>
          <w:sz w:val="22"/>
          <w:szCs w:val="22"/>
        </w:rPr>
      </w:pPr>
      <w:r w:rsidRPr="00E51CC4">
        <w:rPr>
          <w:rFonts w:ascii="Arial" w:hAnsi="Arial" w:cs="Arial"/>
          <w:sz w:val="22"/>
          <w:szCs w:val="22"/>
        </w:rPr>
        <w:t>Development</w:t>
      </w:r>
      <w:r w:rsidR="005969DB" w:rsidRPr="00E51CC4">
        <w:rPr>
          <w:rFonts w:ascii="Arial" w:hAnsi="Arial" w:cs="Arial"/>
          <w:sz w:val="22"/>
          <w:szCs w:val="22"/>
        </w:rPr>
        <w:t xml:space="preserve"> Plan for effective 360-degree feedback in the GC.</w:t>
      </w:r>
    </w:p>
    <w:tbl>
      <w:tblPr>
        <w:tblStyle w:val="TableGrid"/>
        <w:tblW w:w="0" w:type="auto"/>
        <w:tblLook w:val="04A0" w:firstRow="1" w:lastRow="0" w:firstColumn="1" w:lastColumn="0" w:noHBand="0" w:noVBand="1"/>
      </w:tblPr>
      <w:tblGrid>
        <w:gridCol w:w="2254"/>
        <w:gridCol w:w="2254"/>
        <w:gridCol w:w="2254"/>
        <w:gridCol w:w="2254"/>
      </w:tblGrid>
      <w:tr w:rsidR="00106195" w:rsidRPr="00E51CC4" w14:paraId="758F637E" w14:textId="77777777" w:rsidTr="00106195">
        <w:tc>
          <w:tcPr>
            <w:tcW w:w="2254" w:type="dxa"/>
          </w:tcPr>
          <w:p w14:paraId="1EDE51AF" w14:textId="15B8FAF5" w:rsidR="00106195" w:rsidRPr="00E51CC4" w:rsidRDefault="00B21CD8" w:rsidP="00E51CC4">
            <w:pPr>
              <w:spacing w:line="360" w:lineRule="auto"/>
              <w:jc w:val="center"/>
              <w:rPr>
                <w:rFonts w:ascii="Arial" w:hAnsi="Arial" w:cs="Arial"/>
                <w:sz w:val="22"/>
                <w:szCs w:val="22"/>
              </w:rPr>
            </w:pPr>
            <w:r w:rsidRPr="00E51CC4">
              <w:rPr>
                <w:rFonts w:ascii="Arial" w:hAnsi="Arial" w:cs="Arial"/>
                <w:sz w:val="22"/>
                <w:szCs w:val="22"/>
              </w:rPr>
              <w:t>PROBLEM</w:t>
            </w:r>
            <w:r w:rsidR="008A2C88" w:rsidRPr="00E51CC4">
              <w:rPr>
                <w:rFonts w:ascii="Arial" w:hAnsi="Arial" w:cs="Arial"/>
                <w:sz w:val="22"/>
                <w:szCs w:val="22"/>
              </w:rPr>
              <w:t xml:space="preserve"> TO BE SOLVED </w:t>
            </w:r>
          </w:p>
        </w:tc>
        <w:tc>
          <w:tcPr>
            <w:tcW w:w="2254" w:type="dxa"/>
          </w:tcPr>
          <w:p w14:paraId="51F070D4" w14:textId="3194CBFC" w:rsidR="00106195" w:rsidRPr="00E51CC4" w:rsidRDefault="00B21CD8" w:rsidP="00E51CC4">
            <w:pPr>
              <w:spacing w:line="360" w:lineRule="auto"/>
              <w:jc w:val="center"/>
              <w:rPr>
                <w:rFonts w:ascii="Arial" w:hAnsi="Arial" w:cs="Arial"/>
                <w:sz w:val="22"/>
                <w:szCs w:val="22"/>
              </w:rPr>
            </w:pPr>
            <w:r w:rsidRPr="00E51CC4">
              <w:rPr>
                <w:rFonts w:ascii="Arial" w:hAnsi="Arial" w:cs="Arial"/>
                <w:sz w:val="22"/>
                <w:szCs w:val="22"/>
              </w:rPr>
              <w:t xml:space="preserve">ACTIVITIES TO BE DONE </w:t>
            </w:r>
          </w:p>
        </w:tc>
        <w:tc>
          <w:tcPr>
            <w:tcW w:w="2254" w:type="dxa"/>
          </w:tcPr>
          <w:p w14:paraId="10254F15" w14:textId="68051449" w:rsidR="00106195" w:rsidRPr="00E51CC4" w:rsidRDefault="005969DB" w:rsidP="00E51CC4">
            <w:pPr>
              <w:spacing w:line="360" w:lineRule="auto"/>
              <w:jc w:val="center"/>
              <w:rPr>
                <w:rFonts w:ascii="Arial" w:hAnsi="Arial" w:cs="Arial"/>
                <w:sz w:val="22"/>
                <w:szCs w:val="22"/>
              </w:rPr>
            </w:pPr>
            <w:r w:rsidRPr="00E51CC4">
              <w:rPr>
                <w:rFonts w:ascii="Arial" w:hAnsi="Arial" w:cs="Arial"/>
                <w:sz w:val="22"/>
                <w:szCs w:val="22"/>
              </w:rPr>
              <w:t>RESOURCES</w:t>
            </w:r>
          </w:p>
        </w:tc>
        <w:tc>
          <w:tcPr>
            <w:tcW w:w="2254" w:type="dxa"/>
          </w:tcPr>
          <w:p w14:paraId="025798D9" w14:textId="1CBB6050" w:rsidR="00106195" w:rsidRPr="00E51CC4" w:rsidRDefault="005969DB" w:rsidP="00E51CC4">
            <w:pPr>
              <w:spacing w:line="360" w:lineRule="auto"/>
              <w:jc w:val="center"/>
              <w:rPr>
                <w:rFonts w:ascii="Arial" w:hAnsi="Arial" w:cs="Arial"/>
                <w:sz w:val="22"/>
                <w:szCs w:val="22"/>
              </w:rPr>
            </w:pPr>
            <w:r w:rsidRPr="00E51CC4">
              <w:rPr>
                <w:rFonts w:ascii="Arial" w:hAnsi="Arial" w:cs="Arial"/>
                <w:sz w:val="22"/>
                <w:szCs w:val="22"/>
              </w:rPr>
              <w:t>THE EXPECTED BENEFITS</w:t>
            </w:r>
          </w:p>
        </w:tc>
      </w:tr>
      <w:tr w:rsidR="00106195" w:rsidRPr="00E51CC4" w14:paraId="06886F65" w14:textId="77777777" w:rsidTr="00106195">
        <w:tc>
          <w:tcPr>
            <w:tcW w:w="2254" w:type="dxa"/>
          </w:tcPr>
          <w:p w14:paraId="18E8CE7E" w14:textId="14A0C54C" w:rsidR="00B21CD8" w:rsidRPr="00E51CC4" w:rsidRDefault="00B21CD8" w:rsidP="00E51CC4">
            <w:pPr>
              <w:spacing w:line="360" w:lineRule="auto"/>
              <w:rPr>
                <w:rFonts w:ascii="Arial" w:hAnsi="Arial" w:cs="Arial"/>
                <w:sz w:val="22"/>
                <w:szCs w:val="22"/>
              </w:rPr>
            </w:pPr>
            <w:r w:rsidRPr="00E51CC4">
              <w:rPr>
                <w:rFonts w:ascii="Arial" w:hAnsi="Arial" w:cs="Arial"/>
                <w:sz w:val="22"/>
                <w:szCs w:val="22"/>
              </w:rPr>
              <w:t xml:space="preserve">Survey takes long  to fill up </w:t>
            </w:r>
          </w:p>
        </w:tc>
        <w:tc>
          <w:tcPr>
            <w:tcW w:w="2254" w:type="dxa"/>
          </w:tcPr>
          <w:p w14:paraId="3646699A" w14:textId="3B855257" w:rsidR="00106195" w:rsidRPr="00E51CC4" w:rsidRDefault="00733878" w:rsidP="00E51CC4">
            <w:pPr>
              <w:spacing w:line="360" w:lineRule="auto"/>
              <w:rPr>
                <w:rFonts w:ascii="Arial" w:hAnsi="Arial" w:cs="Arial"/>
                <w:sz w:val="22"/>
                <w:szCs w:val="22"/>
              </w:rPr>
            </w:pPr>
            <w:r w:rsidRPr="00E51CC4">
              <w:rPr>
                <w:rFonts w:ascii="Arial" w:hAnsi="Arial" w:cs="Arial"/>
                <w:sz w:val="22"/>
                <w:szCs w:val="22"/>
              </w:rPr>
              <w:t xml:space="preserve">Shorten the Survey but leave space for open-ended answers </w:t>
            </w:r>
          </w:p>
        </w:tc>
        <w:tc>
          <w:tcPr>
            <w:tcW w:w="2254" w:type="dxa"/>
          </w:tcPr>
          <w:p w14:paraId="464E0AC4" w14:textId="19D9568D" w:rsidR="00106195" w:rsidRPr="00E51CC4" w:rsidRDefault="00BA6CE6" w:rsidP="00E51CC4">
            <w:pPr>
              <w:spacing w:line="360" w:lineRule="auto"/>
              <w:rPr>
                <w:rFonts w:ascii="Arial" w:hAnsi="Arial" w:cs="Arial"/>
                <w:sz w:val="22"/>
                <w:szCs w:val="22"/>
              </w:rPr>
            </w:pPr>
            <w:r w:rsidRPr="00E51CC4">
              <w:rPr>
                <w:rFonts w:ascii="Arial" w:hAnsi="Arial" w:cs="Arial"/>
                <w:sz w:val="22"/>
                <w:szCs w:val="22"/>
              </w:rPr>
              <w:t xml:space="preserve">GC analysis, Computer </w:t>
            </w:r>
          </w:p>
        </w:tc>
        <w:tc>
          <w:tcPr>
            <w:tcW w:w="2254" w:type="dxa"/>
          </w:tcPr>
          <w:p w14:paraId="3AFFE888" w14:textId="2814EE64" w:rsidR="00106195" w:rsidRPr="00E51CC4" w:rsidRDefault="008A2C88" w:rsidP="00E51CC4">
            <w:pPr>
              <w:spacing w:line="360" w:lineRule="auto"/>
              <w:rPr>
                <w:rFonts w:ascii="Arial" w:hAnsi="Arial" w:cs="Arial"/>
                <w:sz w:val="22"/>
                <w:szCs w:val="22"/>
              </w:rPr>
            </w:pPr>
            <w:r w:rsidRPr="00E51CC4">
              <w:rPr>
                <w:rFonts w:ascii="Arial" w:hAnsi="Arial" w:cs="Arial"/>
                <w:sz w:val="22"/>
                <w:szCs w:val="22"/>
              </w:rPr>
              <w:t xml:space="preserve">People won’t be afraid to lose </w:t>
            </w:r>
            <w:proofErr w:type="spellStart"/>
            <w:r w:rsidRPr="00E51CC4">
              <w:rPr>
                <w:rFonts w:ascii="Arial" w:hAnsi="Arial" w:cs="Arial"/>
                <w:sz w:val="22"/>
                <w:szCs w:val="22"/>
              </w:rPr>
              <w:t>to</w:t>
            </w:r>
            <w:proofErr w:type="spellEnd"/>
            <w:r w:rsidRPr="00E51CC4">
              <w:rPr>
                <w:rFonts w:ascii="Arial" w:hAnsi="Arial" w:cs="Arial"/>
                <w:sz w:val="22"/>
                <w:szCs w:val="22"/>
              </w:rPr>
              <w:t xml:space="preserve"> much time and will be more committed to do </w:t>
            </w:r>
            <w:r w:rsidR="008E34CF" w:rsidRPr="00E51CC4">
              <w:rPr>
                <w:rFonts w:ascii="Arial" w:hAnsi="Arial" w:cs="Arial"/>
                <w:sz w:val="22"/>
                <w:szCs w:val="22"/>
              </w:rPr>
              <w:t>feedback</w:t>
            </w:r>
            <w:r w:rsidRPr="00E51CC4">
              <w:rPr>
                <w:rFonts w:ascii="Arial" w:hAnsi="Arial" w:cs="Arial"/>
                <w:sz w:val="22"/>
                <w:szCs w:val="22"/>
              </w:rPr>
              <w:t xml:space="preserve"> more often </w:t>
            </w:r>
          </w:p>
        </w:tc>
      </w:tr>
      <w:tr w:rsidR="00106195" w:rsidRPr="00E51CC4" w14:paraId="6C16781F" w14:textId="77777777" w:rsidTr="00106195">
        <w:tc>
          <w:tcPr>
            <w:tcW w:w="2254" w:type="dxa"/>
          </w:tcPr>
          <w:p w14:paraId="3B261BD5" w14:textId="76BDAC94" w:rsidR="00106195" w:rsidRPr="00E51CC4" w:rsidRDefault="00B21CD8" w:rsidP="00E51CC4">
            <w:pPr>
              <w:spacing w:line="360" w:lineRule="auto"/>
              <w:rPr>
                <w:rFonts w:ascii="Arial" w:hAnsi="Arial" w:cs="Arial"/>
                <w:sz w:val="22"/>
                <w:szCs w:val="22"/>
              </w:rPr>
            </w:pPr>
            <w:r w:rsidRPr="00E51CC4">
              <w:rPr>
                <w:rFonts w:ascii="Arial" w:hAnsi="Arial" w:cs="Arial"/>
                <w:sz w:val="22"/>
                <w:szCs w:val="22"/>
              </w:rPr>
              <w:t xml:space="preserve">Understaffed GS. with general low work performance </w:t>
            </w:r>
          </w:p>
        </w:tc>
        <w:tc>
          <w:tcPr>
            <w:tcW w:w="2254" w:type="dxa"/>
          </w:tcPr>
          <w:p w14:paraId="40067F50" w14:textId="07D07047" w:rsidR="00106195" w:rsidRPr="00E51CC4" w:rsidRDefault="00733878" w:rsidP="00E51CC4">
            <w:pPr>
              <w:spacing w:line="360" w:lineRule="auto"/>
              <w:rPr>
                <w:rFonts w:ascii="Arial" w:hAnsi="Arial" w:cs="Arial"/>
                <w:sz w:val="22"/>
                <w:szCs w:val="22"/>
              </w:rPr>
            </w:pPr>
            <w:r w:rsidRPr="00E51CC4">
              <w:rPr>
                <w:rFonts w:ascii="Arial" w:hAnsi="Arial" w:cs="Arial"/>
                <w:sz w:val="22"/>
                <w:szCs w:val="22"/>
              </w:rPr>
              <w:t>Recruit more people or work with an agency</w:t>
            </w:r>
          </w:p>
        </w:tc>
        <w:tc>
          <w:tcPr>
            <w:tcW w:w="2254" w:type="dxa"/>
          </w:tcPr>
          <w:p w14:paraId="544EFE19" w14:textId="04B1A809" w:rsidR="00106195" w:rsidRPr="00E51CC4" w:rsidRDefault="006A6027" w:rsidP="00E51CC4">
            <w:pPr>
              <w:spacing w:line="360" w:lineRule="auto"/>
              <w:rPr>
                <w:rFonts w:ascii="Arial" w:hAnsi="Arial" w:cs="Arial"/>
                <w:sz w:val="22"/>
                <w:szCs w:val="22"/>
              </w:rPr>
            </w:pPr>
            <w:r w:rsidRPr="00E51CC4">
              <w:rPr>
                <w:rFonts w:ascii="Arial" w:hAnsi="Arial" w:cs="Arial"/>
                <w:sz w:val="22"/>
                <w:szCs w:val="22"/>
              </w:rPr>
              <w:t xml:space="preserve">Work Agency/ Job sites/ hiring posters </w:t>
            </w:r>
          </w:p>
        </w:tc>
        <w:tc>
          <w:tcPr>
            <w:tcW w:w="2254" w:type="dxa"/>
          </w:tcPr>
          <w:p w14:paraId="7576DD58" w14:textId="5EAF7A21" w:rsidR="00106195" w:rsidRPr="00E51CC4" w:rsidRDefault="008A2C88" w:rsidP="00E51CC4">
            <w:pPr>
              <w:spacing w:line="360" w:lineRule="auto"/>
              <w:rPr>
                <w:rFonts w:ascii="Arial" w:hAnsi="Arial" w:cs="Arial"/>
                <w:sz w:val="22"/>
                <w:szCs w:val="22"/>
              </w:rPr>
            </w:pPr>
            <w:r w:rsidRPr="00E51CC4">
              <w:rPr>
                <w:rFonts w:ascii="Arial" w:hAnsi="Arial" w:cs="Arial"/>
                <w:sz w:val="22"/>
                <w:szCs w:val="22"/>
              </w:rPr>
              <w:t xml:space="preserve">Employee work performance will be </w:t>
            </w:r>
            <w:r w:rsidR="008E34CF" w:rsidRPr="00E51CC4">
              <w:rPr>
                <w:rFonts w:ascii="Arial" w:hAnsi="Arial" w:cs="Arial"/>
                <w:sz w:val="22"/>
                <w:szCs w:val="22"/>
              </w:rPr>
              <w:t>higher,</w:t>
            </w:r>
            <w:r w:rsidRPr="00E51CC4">
              <w:rPr>
                <w:rFonts w:ascii="Arial" w:hAnsi="Arial" w:cs="Arial"/>
                <w:sz w:val="22"/>
                <w:szCs w:val="22"/>
              </w:rPr>
              <w:t xml:space="preserve"> so they are more likely to receive positive feedback and </w:t>
            </w:r>
            <w:r w:rsidR="008E34CF" w:rsidRPr="00E51CC4">
              <w:rPr>
                <w:rFonts w:ascii="Arial" w:hAnsi="Arial" w:cs="Arial"/>
                <w:sz w:val="22"/>
                <w:szCs w:val="22"/>
              </w:rPr>
              <w:t>be more</w:t>
            </w:r>
            <w:r w:rsidRPr="00E51CC4">
              <w:rPr>
                <w:rFonts w:ascii="Arial" w:hAnsi="Arial" w:cs="Arial"/>
                <w:sz w:val="22"/>
                <w:szCs w:val="22"/>
              </w:rPr>
              <w:t xml:space="preserve"> motivated </w:t>
            </w:r>
          </w:p>
        </w:tc>
      </w:tr>
      <w:tr w:rsidR="00106195" w:rsidRPr="00E51CC4" w14:paraId="0B63F1A0" w14:textId="77777777" w:rsidTr="00106195">
        <w:tc>
          <w:tcPr>
            <w:tcW w:w="2254" w:type="dxa"/>
          </w:tcPr>
          <w:p w14:paraId="350B208B" w14:textId="44D68A04" w:rsidR="00106195" w:rsidRPr="00E51CC4" w:rsidRDefault="00B21CD8" w:rsidP="00E51CC4">
            <w:pPr>
              <w:spacing w:line="360" w:lineRule="auto"/>
              <w:rPr>
                <w:rFonts w:ascii="Arial" w:hAnsi="Arial" w:cs="Arial"/>
                <w:sz w:val="22"/>
                <w:szCs w:val="22"/>
              </w:rPr>
            </w:pPr>
            <w:r w:rsidRPr="00E51CC4">
              <w:rPr>
                <w:rFonts w:ascii="Arial" w:hAnsi="Arial" w:cs="Arial"/>
                <w:sz w:val="22"/>
                <w:szCs w:val="22"/>
              </w:rPr>
              <w:t xml:space="preserve">Survey done only online </w:t>
            </w:r>
          </w:p>
        </w:tc>
        <w:tc>
          <w:tcPr>
            <w:tcW w:w="2254" w:type="dxa"/>
          </w:tcPr>
          <w:p w14:paraId="06EC41E7" w14:textId="3FE6C6D0" w:rsidR="00106195" w:rsidRPr="00E51CC4" w:rsidRDefault="00BA6CE6" w:rsidP="00E51CC4">
            <w:pPr>
              <w:spacing w:line="360" w:lineRule="auto"/>
              <w:rPr>
                <w:rFonts w:ascii="Arial" w:hAnsi="Arial" w:cs="Arial"/>
                <w:sz w:val="22"/>
                <w:szCs w:val="22"/>
              </w:rPr>
            </w:pPr>
            <w:r w:rsidRPr="00E51CC4">
              <w:rPr>
                <w:rFonts w:ascii="Arial" w:hAnsi="Arial" w:cs="Arial"/>
                <w:sz w:val="22"/>
                <w:szCs w:val="22"/>
              </w:rPr>
              <w:t xml:space="preserve">Make available printed versions </w:t>
            </w:r>
          </w:p>
        </w:tc>
        <w:tc>
          <w:tcPr>
            <w:tcW w:w="2254" w:type="dxa"/>
          </w:tcPr>
          <w:p w14:paraId="30A8E062" w14:textId="3E933F19" w:rsidR="00106195" w:rsidRPr="00E51CC4" w:rsidRDefault="006A6027" w:rsidP="00E51CC4">
            <w:pPr>
              <w:spacing w:line="360" w:lineRule="auto"/>
              <w:rPr>
                <w:rFonts w:ascii="Arial" w:hAnsi="Arial" w:cs="Arial"/>
                <w:sz w:val="22"/>
                <w:szCs w:val="22"/>
              </w:rPr>
            </w:pPr>
            <w:r w:rsidRPr="00E51CC4">
              <w:rPr>
                <w:rFonts w:ascii="Arial" w:hAnsi="Arial" w:cs="Arial"/>
                <w:sz w:val="22"/>
                <w:szCs w:val="22"/>
              </w:rPr>
              <w:t xml:space="preserve">Printer, Safe place to store Surveys </w:t>
            </w:r>
          </w:p>
        </w:tc>
        <w:tc>
          <w:tcPr>
            <w:tcW w:w="2254" w:type="dxa"/>
          </w:tcPr>
          <w:p w14:paraId="59B4E28C" w14:textId="4B2C2B48" w:rsidR="00106195" w:rsidRPr="00E51CC4" w:rsidRDefault="006A6027" w:rsidP="00E51CC4">
            <w:pPr>
              <w:spacing w:line="360" w:lineRule="auto"/>
              <w:rPr>
                <w:rFonts w:ascii="Arial" w:hAnsi="Arial" w:cs="Arial"/>
                <w:sz w:val="22"/>
                <w:szCs w:val="22"/>
              </w:rPr>
            </w:pPr>
            <w:r w:rsidRPr="00E51CC4">
              <w:rPr>
                <w:rFonts w:ascii="Arial" w:hAnsi="Arial" w:cs="Arial"/>
                <w:sz w:val="22"/>
                <w:szCs w:val="22"/>
              </w:rPr>
              <w:t>People who are not so confident with electronic devices can now comfortably answer the survey</w:t>
            </w:r>
            <w:r w:rsidR="008E34CF" w:rsidRPr="00E51CC4">
              <w:rPr>
                <w:rFonts w:ascii="Arial" w:hAnsi="Arial" w:cs="Arial"/>
                <w:sz w:val="22"/>
                <w:szCs w:val="22"/>
              </w:rPr>
              <w:t xml:space="preserve"> manually </w:t>
            </w:r>
            <w:r w:rsidRPr="00E51CC4">
              <w:rPr>
                <w:rFonts w:ascii="Arial" w:hAnsi="Arial" w:cs="Arial"/>
                <w:sz w:val="22"/>
                <w:szCs w:val="22"/>
              </w:rPr>
              <w:t xml:space="preserve"> </w:t>
            </w:r>
          </w:p>
        </w:tc>
      </w:tr>
      <w:tr w:rsidR="00B21CD8" w:rsidRPr="00E51CC4" w14:paraId="657856D3" w14:textId="77777777" w:rsidTr="00106195">
        <w:tc>
          <w:tcPr>
            <w:tcW w:w="2254" w:type="dxa"/>
          </w:tcPr>
          <w:p w14:paraId="2EB29E40" w14:textId="5ED42647" w:rsidR="00B21CD8" w:rsidRPr="00E51CC4" w:rsidRDefault="00B21CD8" w:rsidP="00E51CC4">
            <w:pPr>
              <w:spacing w:line="360" w:lineRule="auto"/>
              <w:rPr>
                <w:rFonts w:ascii="Arial" w:hAnsi="Arial" w:cs="Arial"/>
                <w:sz w:val="22"/>
                <w:szCs w:val="22"/>
              </w:rPr>
            </w:pPr>
            <w:r w:rsidRPr="00E51CC4">
              <w:rPr>
                <w:rFonts w:ascii="Arial" w:hAnsi="Arial" w:cs="Arial"/>
                <w:sz w:val="22"/>
                <w:szCs w:val="22"/>
              </w:rPr>
              <w:t xml:space="preserve">Survey is requested only from internal </w:t>
            </w:r>
            <w:r w:rsidR="00733878" w:rsidRPr="00E51CC4">
              <w:rPr>
                <w:rFonts w:ascii="Arial" w:hAnsi="Arial" w:cs="Arial"/>
                <w:sz w:val="22"/>
                <w:szCs w:val="22"/>
              </w:rPr>
              <w:t>employees</w:t>
            </w:r>
          </w:p>
        </w:tc>
        <w:tc>
          <w:tcPr>
            <w:tcW w:w="2254" w:type="dxa"/>
          </w:tcPr>
          <w:p w14:paraId="156DD119" w14:textId="79DE9A9F" w:rsidR="00B21CD8" w:rsidRPr="00E51CC4" w:rsidRDefault="00BA6CE6" w:rsidP="00E51CC4">
            <w:pPr>
              <w:spacing w:line="360" w:lineRule="auto"/>
              <w:rPr>
                <w:rFonts w:ascii="Arial" w:hAnsi="Arial" w:cs="Arial"/>
                <w:sz w:val="22"/>
                <w:szCs w:val="22"/>
              </w:rPr>
            </w:pPr>
            <w:r w:rsidRPr="00E51CC4">
              <w:rPr>
                <w:rFonts w:ascii="Arial" w:hAnsi="Arial" w:cs="Arial"/>
                <w:sz w:val="22"/>
                <w:szCs w:val="22"/>
              </w:rPr>
              <w:t xml:space="preserve">Make surveys available for GC. Customers </w:t>
            </w:r>
          </w:p>
        </w:tc>
        <w:tc>
          <w:tcPr>
            <w:tcW w:w="2254" w:type="dxa"/>
          </w:tcPr>
          <w:p w14:paraId="30FB6960" w14:textId="7EAAE12D" w:rsidR="00B21CD8" w:rsidRPr="00E51CC4" w:rsidRDefault="006A6027" w:rsidP="00E51CC4">
            <w:pPr>
              <w:spacing w:line="360" w:lineRule="auto"/>
              <w:rPr>
                <w:rFonts w:ascii="Arial" w:hAnsi="Arial" w:cs="Arial"/>
                <w:sz w:val="22"/>
                <w:szCs w:val="22"/>
              </w:rPr>
            </w:pPr>
            <w:r w:rsidRPr="00E51CC4">
              <w:rPr>
                <w:rFonts w:ascii="Arial" w:hAnsi="Arial" w:cs="Arial"/>
                <w:sz w:val="22"/>
                <w:szCs w:val="22"/>
              </w:rPr>
              <w:t xml:space="preserve">Visible place on each counter to keep surveys available at all times, Name tags for an employees </w:t>
            </w:r>
          </w:p>
        </w:tc>
        <w:tc>
          <w:tcPr>
            <w:tcW w:w="2254" w:type="dxa"/>
          </w:tcPr>
          <w:p w14:paraId="380651AE" w14:textId="002F9073" w:rsidR="00B21CD8" w:rsidRPr="00E51CC4" w:rsidRDefault="006A6027" w:rsidP="00E51CC4">
            <w:pPr>
              <w:spacing w:line="360" w:lineRule="auto"/>
              <w:rPr>
                <w:rFonts w:ascii="Arial" w:hAnsi="Arial" w:cs="Arial"/>
                <w:sz w:val="22"/>
                <w:szCs w:val="22"/>
              </w:rPr>
            </w:pPr>
            <w:r w:rsidRPr="00E51CC4">
              <w:rPr>
                <w:rFonts w:ascii="Arial" w:hAnsi="Arial" w:cs="Arial"/>
                <w:sz w:val="22"/>
                <w:szCs w:val="22"/>
              </w:rPr>
              <w:t>External people will be able to share their experience</w:t>
            </w:r>
            <w:r w:rsidR="008E34CF" w:rsidRPr="00E51CC4">
              <w:rPr>
                <w:rFonts w:ascii="Arial" w:hAnsi="Arial" w:cs="Arial"/>
                <w:sz w:val="22"/>
                <w:szCs w:val="22"/>
              </w:rPr>
              <w:t xml:space="preserve"> – GC. </w:t>
            </w:r>
            <w:r w:rsidRPr="00E51CC4">
              <w:rPr>
                <w:rFonts w:ascii="Arial" w:hAnsi="Arial" w:cs="Arial"/>
                <w:sz w:val="22"/>
                <w:szCs w:val="22"/>
              </w:rPr>
              <w:t>gaining more points of view</w:t>
            </w:r>
          </w:p>
        </w:tc>
      </w:tr>
    </w:tbl>
    <w:p w14:paraId="26DBC541" w14:textId="52F119C6" w:rsidR="00720E94" w:rsidRPr="00E51CC4" w:rsidRDefault="00720E94" w:rsidP="00E51CC4">
      <w:pPr>
        <w:spacing w:line="360" w:lineRule="auto"/>
        <w:rPr>
          <w:rFonts w:ascii="Arial" w:hAnsi="Arial" w:cs="Arial"/>
          <w:sz w:val="22"/>
          <w:szCs w:val="22"/>
        </w:rPr>
      </w:pPr>
    </w:p>
    <w:p w14:paraId="1DC158D6" w14:textId="4768881F" w:rsidR="00720E94" w:rsidRPr="00E51CC4" w:rsidRDefault="00720E94" w:rsidP="00E51CC4">
      <w:pPr>
        <w:spacing w:line="360" w:lineRule="auto"/>
        <w:rPr>
          <w:rFonts w:ascii="Arial" w:hAnsi="Arial" w:cs="Arial"/>
          <w:sz w:val="22"/>
          <w:szCs w:val="22"/>
        </w:rPr>
      </w:pPr>
    </w:p>
    <w:p w14:paraId="17BEED3C" w14:textId="77777777" w:rsidR="008B64B5" w:rsidRPr="00E51CC4" w:rsidRDefault="008B64B5" w:rsidP="00E51CC4">
      <w:pPr>
        <w:spacing w:line="360" w:lineRule="auto"/>
        <w:rPr>
          <w:rFonts w:ascii="Arial" w:hAnsi="Arial" w:cs="Arial"/>
          <w:sz w:val="22"/>
          <w:szCs w:val="22"/>
        </w:rPr>
      </w:pPr>
    </w:p>
    <w:p w14:paraId="297C05FC" w14:textId="59B6C363" w:rsidR="007F0E77" w:rsidRPr="00E51CC4" w:rsidRDefault="007F0E77" w:rsidP="00E51CC4">
      <w:pPr>
        <w:spacing w:line="360" w:lineRule="auto"/>
        <w:rPr>
          <w:rFonts w:ascii="Arial" w:hAnsi="Arial" w:cs="Arial"/>
          <w:sz w:val="22"/>
          <w:szCs w:val="22"/>
        </w:rPr>
      </w:pPr>
    </w:p>
    <w:p w14:paraId="53E57173" w14:textId="77777777" w:rsidR="006B4069" w:rsidRDefault="006B4069" w:rsidP="00D416E9">
      <w:pPr>
        <w:pStyle w:val="Heading3"/>
      </w:pPr>
      <w:bookmarkStart w:id="5" w:name="_Toc112001066"/>
    </w:p>
    <w:p w14:paraId="16652E03" w14:textId="7262D07E" w:rsidR="00586994" w:rsidRPr="006B4069" w:rsidRDefault="00586994" w:rsidP="00D416E9">
      <w:pPr>
        <w:pStyle w:val="Heading3"/>
        <w:rPr>
          <w:u w:val="single"/>
        </w:rPr>
      </w:pPr>
      <w:r w:rsidRPr="006B4069">
        <w:rPr>
          <w:u w:val="single"/>
        </w:rPr>
        <w:t>Management by Objectives (MBO)</w:t>
      </w:r>
      <w:bookmarkEnd w:id="5"/>
    </w:p>
    <w:p w14:paraId="12470B2B" w14:textId="3233DED1" w:rsidR="00B95046" w:rsidRPr="00E51CC4" w:rsidRDefault="005F4F71" w:rsidP="00E51CC4">
      <w:pPr>
        <w:spacing w:line="360" w:lineRule="auto"/>
        <w:rPr>
          <w:rFonts w:ascii="Arial" w:hAnsi="Arial" w:cs="Arial"/>
          <w:sz w:val="22"/>
          <w:szCs w:val="22"/>
        </w:rPr>
      </w:pPr>
      <w:r w:rsidRPr="00E51CC4">
        <w:rPr>
          <w:rFonts w:ascii="Arial" w:hAnsi="Arial" w:cs="Arial"/>
          <w:sz w:val="22"/>
          <w:szCs w:val="22"/>
        </w:rPr>
        <w:t xml:space="preserve">MBO </w:t>
      </w:r>
      <w:r w:rsidR="00102F88" w:rsidRPr="00E51CC4">
        <w:rPr>
          <w:rFonts w:ascii="Arial" w:hAnsi="Arial" w:cs="Arial"/>
          <w:sz w:val="22"/>
          <w:szCs w:val="22"/>
        </w:rPr>
        <w:t xml:space="preserve"> is a managing tool also known as a “Goal Management tool” based on setting up </w:t>
      </w:r>
      <w:r w:rsidR="007517FB" w:rsidRPr="00E51CC4">
        <w:rPr>
          <w:rFonts w:ascii="Arial" w:hAnsi="Arial" w:cs="Arial"/>
          <w:sz w:val="22"/>
          <w:szCs w:val="22"/>
        </w:rPr>
        <w:t>specific goals</w:t>
      </w:r>
      <w:r w:rsidR="00102F88" w:rsidRPr="00E51CC4">
        <w:rPr>
          <w:rFonts w:ascii="Arial" w:hAnsi="Arial" w:cs="Arial"/>
          <w:sz w:val="22"/>
          <w:szCs w:val="22"/>
        </w:rPr>
        <w:t xml:space="preserve"> in the organisation in order to achiev</w:t>
      </w:r>
      <w:r w:rsidR="00B95046" w:rsidRPr="00E51CC4">
        <w:rPr>
          <w:rFonts w:ascii="Arial" w:hAnsi="Arial" w:cs="Arial"/>
          <w:sz w:val="22"/>
          <w:szCs w:val="22"/>
        </w:rPr>
        <w:t xml:space="preserve">e better performance of the organisation. </w:t>
      </w:r>
    </w:p>
    <w:p w14:paraId="0AF7BF69" w14:textId="77777777" w:rsidR="00817AFF" w:rsidRPr="00E51CC4" w:rsidRDefault="00817AFF" w:rsidP="00E51CC4">
      <w:pPr>
        <w:spacing w:line="360" w:lineRule="auto"/>
        <w:rPr>
          <w:rFonts w:ascii="Arial" w:hAnsi="Arial" w:cs="Arial"/>
          <w:sz w:val="22"/>
          <w:szCs w:val="22"/>
        </w:rPr>
      </w:pPr>
    </w:p>
    <w:p w14:paraId="3AFDCDC3" w14:textId="68D75C85" w:rsidR="00B95046" w:rsidRPr="00E51CC4" w:rsidRDefault="00B95046" w:rsidP="00E51CC4">
      <w:pPr>
        <w:spacing w:line="360" w:lineRule="auto"/>
        <w:rPr>
          <w:rFonts w:ascii="Arial" w:hAnsi="Arial" w:cs="Arial"/>
          <w:sz w:val="22"/>
          <w:szCs w:val="22"/>
        </w:rPr>
      </w:pPr>
      <w:r w:rsidRPr="00E51CC4">
        <w:rPr>
          <w:rFonts w:ascii="Arial" w:hAnsi="Arial" w:cs="Arial"/>
          <w:sz w:val="22"/>
          <w:szCs w:val="22"/>
        </w:rPr>
        <w:t xml:space="preserve">MBO has </w:t>
      </w:r>
      <w:r w:rsidR="0005295F" w:rsidRPr="00E51CC4">
        <w:rPr>
          <w:rFonts w:ascii="Arial" w:hAnsi="Arial" w:cs="Arial"/>
          <w:sz w:val="22"/>
          <w:szCs w:val="22"/>
        </w:rPr>
        <w:t>six</w:t>
      </w:r>
      <w:r w:rsidR="00523F41" w:rsidRPr="00E51CC4">
        <w:rPr>
          <w:rFonts w:ascii="Arial" w:hAnsi="Arial" w:cs="Arial"/>
          <w:sz w:val="22"/>
          <w:szCs w:val="22"/>
        </w:rPr>
        <w:t xml:space="preserve"> process steps: </w:t>
      </w:r>
    </w:p>
    <w:p w14:paraId="11176125" w14:textId="131A21E1" w:rsidR="00523F41" w:rsidRPr="00E51CC4" w:rsidRDefault="00523F41" w:rsidP="00E51CC4">
      <w:pPr>
        <w:pStyle w:val="ListParagraph"/>
        <w:numPr>
          <w:ilvl w:val="0"/>
          <w:numId w:val="11"/>
        </w:numPr>
        <w:spacing w:line="360" w:lineRule="auto"/>
        <w:rPr>
          <w:rFonts w:ascii="Arial" w:hAnsi="Arial" w:cs="Arial"/>
        </w:rPr>
      </w:pPr>
      <w:r w:rsidRPr="00E51CC4">
        <w:rPr>
          <w:rFonts w:ascii="Arial" w:hAnsi="Arial" w:cs="Arial"/>
        </w:rPr>
        <w:t xml:space="preserve">Set the Organisation Objectives – </w:t>
      </w:r>
      <w:r w:rsidR="00AA0F74" w:rsidRPr="00E51CC4">
        <w:rPr>
          <w:rFonts w:ascii="Arial" w:hAnsi="Arial" w:cs="Arial"/>
        </w:rPr>
        <w:t xml:space="preserve">here the organisation sets a realistic goals that they believe needs to be achieved in order to meet the company vision in the future  </w:t>
      </w:r>
    </w:p>
    <w:p w14:paraId="30B876CD" w14:textId="31BC7B6E" w:rsidR="00523F41" w:rsidRPr="00E51CC4" w:rsidRDefault="00523F41" w:rsidP="00E51CC4">
      <w:pPr>
        <w:pStyle w:val="ListParagraph"/>
        <w:numPr>
          <w:ilvl w:val="0"/>
          <w:numId w:val="11"/>
        </w:numPr>
        <w:spacing w:line="360" w:lineRule="auto"/>
        <w:rPr>
          <w:rFonts w:ascii="Arial" w:hAnsi="Arial" w:cs="Arial"/>
        </w:rPr>
      </w:pPr>
      <w:r w:rsidRPr="00E51CC4">
        <w:rPr>
          <w:rFonts w:ascii="Arial" w:hAnsi="Arial" w:cs="Arial"/>
        </w:rPr>
        <w:t xml:space="preserve">Set Employee Objectives – </w:t>
      </w:r>
      <w:r w:rsidR="00E50992" w:rsidRPr="00E51CC4">
        <w:rPr>
          <w:rFonts w:ascii="Arial" w:hAnsi="Arial" w:cs="Arial"/>
        </w:rPr>
        <w:t>Once an organisation sets the objectives for the organisation</w:t>
      </w:r>
      <w:r w:rsidR="00817AFF" w:rsidRPr="00E51CC4">
        <w:rPr>
          <w:rFonts w:ascii="Arial" w:hAnsi="Arial" w:cs="Arial"/>
        </w:rPr>
        <w:t>. Those objectives need to contribute to the organisation's goal.</w:t>
      </w:r>
      <w:r w:rsidR="00E50992" w:rsidRPr="00E51CC4">
        <w:rPr>
          <w:rFonts w:ascii="Arial" w:hAnsi="Arial" w:cs="Arial"/>
        </w:rPr>
        <w:t xml:space="preserve"> </w:t>
      </w:r>
      <w:r w:rsidR="00817AFF" w:rsidRPr="00E51CC4">
        <w:rPr>
          <w:rFonts w:ascii="Arial" w:hAnsi="Arial" w:cs="Arial"/>
        </w:rPr>
        <w:t>S</w:t>
      </w:r>
      <w:r w:rsidR="00E50992" w:rsidRPr="00E51CC4">
        <w:rPr>
          <w:rFonts w:ascii="Arial" w:hAnsi="Arial" w:cs="Arial"/>
        </w:rPr>
        <w:t xml:space="preserve">ub-division </w:t>
      </w:r>
      <w:r w:rsidR="00817AFF" w:rsidRPr="00E51CC4">
        <w:rPr>
          <w:rFonts w:ascii="Arial" w:hAnsi="Arial" w:cs="Arial"/>
        </w:rPr>
        <w:t>needs</w:t>
      </w:r>
      <w:r w:rsidR="00E50992" w:rsidRPr="00E51CC4">
        <w:rPr>
          <w:rFonts w:ascii="Arial" w:hAnsi="Arial" w:cs="Arial"/>
        </w:rPr>
        <w:t xml:space="preserve"> to begin setting targets for each employee. Every employee should have their own goals/plans for the development period. </w:t>
      </w:r>
    </w:p>
    <w:p w14:paraId="2B58F649" w14:textId="51B51E8F" w:rsidR="00523F41" w:rsidRPr="00E51CC4" w:rsidRDefault="00523F41" w:rsidP="00E51CC4">
      <w:pPr>
        <w:pStyle w:val="ListParagraph"/>
        <w:numPr>
          <w:ilvl w:val="0"/>
          <w:numId w:val="11"/>
        </w:numPr>
        <w:spacing w:line="360" w:lineRule="auto"/>
        <w:rPr>
          <w:rFonts w:ascii="Arial" w:hAnsi="Arial" w:cs="Arial"/>
        </w:rPr>
      </w:pPr>
      <w:r w:rsidRPr="00E51CC4">
        <w:rPr>
          <w:rFonts w:ascii="Arial" w:hAnsi="Arial" w:cs="Arial"/>
        </w:rPr>
        <w:t xml:space="preserve">Monitor the progress – </w:t>
      </w:r>
      <w:r w:rsidR="00D71DBB" w:rsidRPr="00E51CC4">
        <w:rPr>
          <w:rFonts w:ascii="Arial" w:hAnsi="Arial" w:cs="Arial"/>
        </w:rPr>
        <w:t>Organisation must monitor the employees’ progress and make sure that they are meeting the goals as planned. When monitoring the progress frequently, managers are able to undercover upcoming issues and found solutions at the right time.</w:t>
      </w:r>
    </w:p>
    <w:p w14:paraId="1952A9C2" w14:textId="3563952E" w:rsidR="00523F41" w:rsidRPr="00E51CC4" w:rsidRDefault="00523F41" w:rsidP="00E51CC4">
      <w:pPr>
        <w:pStyle w:val="ListParagraph"/>
        <w:numPr>
          <w:ilvl w:val="0"/>
          <w:numId w:val="11"/>
        </w:numPr>
        <w:spacing w:line="360" w:lineRule="auto"/>
        <w:rPr>
          <w:rFonts w:ascii="Arial" w:hAnsi="Arial" w:cs="Arial"/>
        </w:rPr>
      </w:pPr>
      <w:r w:rsidRPr="00E51CC4">
        <w:rPr>
          <w:rFonts w:ascii="Arial" w:hAnsi="Arial" w:cs="Arial"/>
        </w:rPr>
        <w:t xml:space="preserve">Evaluate the achieved objectives – </w:t>
      </w:r>
      <w:r w:rsidR="0005295F" w:rsidRPr="00E51CC4">
        <w:rPr>
          <w:rFonts w:ascii="Arial" w:hAnsi="Arial" w:cs="Arial"/>
        </w:rPr>
        <w:t>on the end of the training Managers check and evaluate each employee's progress, how well they did or what should have been done differently.</w:t>
      </w:r>
    </w:p>
    <w:p w14:paraId="485EC447" w14:textId="67809278" w:rsidR="0005295F" w:rsidRPr="00E51CC4" w:rsidRDefault="0005295F" w:rsidP="00E51CC4">
      <w:pPr>
        <w:pStyle w:val="ListParagraph"/>
        <w:numPr>
          <w:ilvl w:val="0"/>
          <w:numId w:val="11"/>
        </w:numPr>
        <w:spacing w:line="360" w:lineRule="auto"/>
        <w:rPr>
          <w:rFonts w:ascii="Arial" w:hAnsi="Arial" w:cs="Arial"/>
        </w:rPr>
      </w:pPr>
      <w:r w:rsidRPr="00E51CC4">
        <w:rPr>
          <w:rFonts w:ascii="Arial" w:hAnsi="Arial" w:cs="Arial"/>
        </w:rPr>
        <w:t xml:space="preserve">Providing feedback </w:t>
      </w:r>
      <w:r w:rsidR="00334F4B" w:rsidRPr="00E51CC4">
        <w:rPr>
          <w:rFonts w:ascii="Arial" w:hAnsi="Arial" w:cs="Arial"/>
        </w:rPr>
        <w:t>–</w:t>
      </w:r>
      <w:r w:rsidRPr="00E51CC4">
        <w:rPr>
          <w:rFonts w:ascii="Arial" w:hAnsi="Arial" w:cs="Arial"/>
        </w:rPr>
        <w:t xml:space="preserve"> </w:t>
      </w:r>
      <w:r w:rsidR="00334F4B" w:rsidRPr="00E51CC4">
        <w:rPr>
          <w:rFonts w:ascii="Arial" w:hAnsi="Arial" w:cs="Arial"/>
        </w:rPr>
        <w:t>providing feedback to employees shows that they are seen</w:t>
      </w:r>
      <w:r w:rsidR="00652AEE" w:rsidRPr="00E51CC4">
        <w:rPr>
          <w:rFonts w:ascii="Arial" w:hAnsi="Arial" w:cs="Arial"/>
        </w:rPr>
        <w:t>, feedback can help the employer and the employee</w:t>
      </w:r>
      <w:r w:rsidR="00817AFF" w:rsidRPr="00E51CC4">
        <w:rPr>
          <w:rFonts w:ascii="Arial" w:hAnsi="Arial" w:cs="Arial"/>
        </w:rPr>
        <w:t>, and their</w:t>
      </w:r>
      <w:r w:rsidR="00334F4B" w:rsidRPr="00E51CC4">
        <w:rPr>
          <w:rFonts w:ascii="Arial" w:hAnsi="Arial" w:cs="Arial"/>
        </w:rPr>
        <w:t xml:space="preserve"> actions can be corrected and also rewarded. </w:t>
      </w:r>
    </w:p>
    <w:p w14:paraId="3322A716" w14:textId="059B6286" w:rsidR="00523F41" w:rsidRPr="00E51CC4" w:rsidRDefault="00523F41" w:rsidP="00E51CC4">
      <w:pPr>
        <w:pStyle w:val="ListParagraph"/>
        <w:numPr>
          <w:ilvl w:val="0"/>
          <w:numId w:val="11"/>
        </w:numPr>
        <w:spacing w:line="360" w:lineRule="auto"/>
        <w:rPr>
          <w:rFonts w:ascii="Arial" w:hAnsi="Arial" w:cs="Arial"/>
        </w:rPr>
      </w:pPr>
      <w:r w:rsidRPr="00E51CC4">
        <w:rPr>
          <w:rFonts w:ascii="Arial" w:hAnsi="Arial" w:cs="Arial"/>
        </w:rPr>
        <w:t xml:space="preserve">Reward employees </w:t>
      </w:r>
      <w:r w:rsidR="00334F4B" w:rsidRPr="00E51CC4">
        <w:rPr>
          <w:rFonts w:ascii="Arial" w:hAnsi="Arial" w:cs="Arial"/>
        </w:rPr>
        <w:t>–</w:t>
      </w:r>
      <w:r w:rsidRPr="00E51CC4">
        <w:rPr>
          <w:rFonts w:ascii="Arial" w:hAnsi="Arial" w:cs="Arial"/>
        </w:rPr>
        <w:t xml:space="preserve"> </w:t>
      </w:r>
      <w:r w:rsidR="00334F4B" w:rsidRPr="00E51CC4">
        <w:rPr>
          <w:rFonts w:ascii="Arial" w:hAnsi="Arial" w:cs="Arial"/>
        </w:rPr>
        <w:tab/>
      </w:r>
      <w:r w:rsidR="00652AEE" w:rsidRPr="00E51CC4">
        <w:rPr>
          <w:rFonts w:ascii="Arial" w:hAnsi="Arial" w:cs="Arial"/>
        </w:rPr>
        <w:t xml:space="preserve">employees get rewarded. It depends on the agreement and how well the employee did achieving the targets. </w:t>
      </w:r>
      <w:r w:rsidR="00817AFF" w:rsidRPr="00E51CC4">
        <w:rPr>
          <w:rFonts w:ascii="Arial" w:hAnsi="Arial" w:cs="Arial"/>
        </w:rPr>
        <w:t xml:space="preserve">Rewards are usually done with bonuses. </w:t>
      </w:r>
    </w:p>
    <w:p w14:paraId="4454A6D4" w14:textId="00E18522" w:rsidR="00334F4B" w:rsidRPr="00E51CC4" w:rsidRDefault="00334F4B" w:rsidP="00E51CC4">
      <w:pPr>
        <w:spacing w:line="360" w:lineRule="auto"/>
        <w:rPr>
          <w:rFonts w:ascii="Arial" w:hAnsi="Arial" w:cs="Arial"/>
          <w:sz w:val="22"/>
          <w:szCs w:val="22"/>
        </w:rPr>
      </w:pPr>
    </w:p>
    <w:p w14:paraId="6E414DDA" w14:textId="70C234E4" w:rsidR="00334F4B" w:rsidRPr="00334F4B" w:rsidRDefault="00334F4B" w:rsidP="00E51CC4">
      <w:pPr>
        <w:spacing w:line="360" w:lineRule="auto"/>
        <w:jc w:val="center"/>
        <w:rPr>
          <w:rFonts w:ascii="Arial" w:eastAsia="Times New Roman" w:hAnsi="Arial" w:cs="Arial"/>
          <w:sz w:val="22"/>
          <w:szCs w:val="22"/>
          <w:lang w:eastAsia="en-GB"/>
        </w:rPr>
      </w:pPr>
      <w:r w:rsidRPr="00334F4B">
        <w:rPr>
          <w:rFonts w:ascii="Arial" w:eastAsia="Times New Roman" w:hAnsi="Arial" w:cs="Arial"/>
          <w:sz w:val="22"/>
          <w:szCs w:val="22"/>
          <w:lang w:eastAsia="en-GB"/>
        </w:rPr>
        <w:lastRenderedPageBreak/>
        <w:fldChar w:fldCharType="begin"/>
      </w:r>
      <w:r w:rsidRPr="00334F4B">
        <w:rPr>
          <w:rFonts w:ascii="Arial" w:eastAsia="Times New Roman" w:hAnsi="Arial" w:cs="Arial"/>
          <w:sz w:val="22"/>
          <w:szCs w:val="22"/>
          <w:lang w:eastAsia="en-GB"/>
        </w:rPr>
        <w:instrText xml:space="preserve"> INCLUDEPICTURE "/var/folders/z7/mcw_01sx2c9cwgq13m7bgjkw0000gn/T/com.microsoft.Word/WebArchiveCopyPasteTempFiles/Process-of-Management-by-Objectives.jpg" \* MERGEFORMATINET </w:instrText>
      </w:r>
      <w:r w:rsidRPr="00334F4B">
        <w:rPr>
          <w:rFonts w:ascii="Arial" w:eastAsia="Times New Roman" w:hAnsi="Arial" w:cs="Arial"/>
          <w:sz w:val="22"/>
          <w:szCs w:val="22"/>
          <w:lang w:eastAsia="en-GB"/>
        </w:rPr>
        <w:fldChar w:fldCharType="separate"/>
      </w:r>
      <w:r w:rsidRPr="00E51CC4">
        <w:rPr>
          <w:rFonts w:ascii="Arial" w:eastAsia="Times New Roman" w:hAnsi="Arial" w:cs="Arial"/>
          <w:noProof/>
          <w:sz w:val="22"/>
          <w:szCs w:val="22"/>
          <w:lang w:eastAsia="en-GB"/>
        </w:rPr>
        <w:drawing>
          <wp:inline distT="0" distB="0" distL="0" distR="0" wp14:anchorId="575B8D1C" wp14:editId="03793D1A">
            <wp:extent cx="4401879" cy="3507570"/>
            <wp:effectExtent l="0" t="0" r="5080" b="0"/>
            <wp:docPr id="3" name="Picture 3" descr="Process of Management by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cess of Management by Objectiv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1294" cy="3531009"/>
                    </a:xfrm>
                    <a:prstGeom prst="rect">
                      <a:avLst/>
                    </a:prstGeom>
                    <a:noFill/>
                    <a:ln>
                      <a:noFill/>
                    </a:ln>
                  </pic:spPr>
                </pic:pic>
              </a:graphicData>
            </a:graphic>
          </wp:inline>
        </w:drawing>
      </w:r>
      <w:r w:rsidRPr="00334F4B">
        <w:rPr>
          <w:rFonts w:ascii="Arial" w:eastAsia="Times New Roman" w:hAnsi="Arial" w:cs="Arial"/>
          <w:sz w:val="22"/>
          <w:szCs w:val="22"/>
          <w:lang w:eastAsia="en-GB"/>
        </w:rPr>
        <w:fldChar w:fldCharType="end"/>
      </w:r>
    </w:p>
    <w:p w14:paraId="6CD62DAB" w14:textId="348A10DA" w:rsidR="005F4F71" w:rsidRPr="00E51CC4" w:rsidRDefault="00652AEE" w:rsidP="00E51CC4">
      <w:pPr>
        <w:spacing w:line="360" w:lineRule="auto"/>
        <w:rPr>
          <w:rFonts w:ascii="Arial" w:hAnsi="Arial" w:cs="Arial"/>
          <w:sz w:val="22"/>
          <w:szCs w:val="22"/>
        </w:rPr>
      </w:pPr>
      <w:r w:rsidRPr="00E51CC4">
        <w:rPr>
          <w:rFonts w:ascii="Arial" w:hAnsi="Arial" w:cs="Arial"/>
          <w:sz w:val="22"/>
          <w:szCs w:val="22"/>
        </w:rPr>
        <w:t xml:space="preserve">                                                                                         (Theinvestorsbook.com)</w:t>
      </w:r>
    </w:p>
    <w:p w14:paraId="49D4E3F2" w14:textId="77777777" w:rsidR="00F5073A" w:rsidRPr="00E51CC4" w:rsidRDefault="00F5073A" w:rsidP="00E51CC4">
      <w:pPr>
        <w:spacing w:line="360" w:lineRule="auto"/>
        <w:rPr>
          <w:rFonts w:ascii="Arial" w:hAnsi="Arial" w:cs="Arial"/>
          <w:color w:val="000000" w:themeColor="text1"/>
          <w:sz w:val="22"/>
          <w:szCs w:val="22"/>
        </w:rPr>
      </w:pPr>
    </w:p>
    <w:p w14:paraId="475CFE2A" w14:textId="77777777" w:rsidR="00F5073A" w:rsidRPr="00E51CC4" w:rsidRDefault="00F5073A" w:rsidP="00E51CC4">
      <w:pPr>
        <w:spacing w:line="360" w:lineRule="auto"/>
        <w:rPr>
          <w:rFonts w:ascii="Arial" w:hAnsi="Arial" w:cs="Arial"/>
          <w:color w:val="000000" w:themeColor="text1"/>
          <w:sz w:val="22"/>
          <w:szCs w:val="22"/>
        </w:rPr>
      </w:pPr>
    </w:p>
    <w:p w14:paraId="29287924" w14:textId="558F6A59" w:rsidR="00C6075F" w:rsidRPr="00E51CC4" w:rsidRDefault="00094341"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The </w:t>
      </w:r>
      <w:r w:rsidR="00817AFF" w:rsidRPr="00E51CC4">
        <w:rPr>
          <w:rFonts w:ascii="Arial" w:hAnsi="Arial" w:cs="Arial"/>
          <w:color w:val="000000" w:themeColor="text1"/>
          <w:sz w:val="22"/>
          <w:szCs w:val="22"/>
          <w:u w:val="single"/>
        </w:rPr>
        <w:t xml:space="preserve">Purpose of MBO </w:t>
      </w:r>
      <w:r w:rsidRPr="00E51CC4">
        <w:rPr>
          <w:rFonts w:ascii="Arial" w:hAnsi="Arial" w:cs="Arial"/>
          <w:color w:val="000000" w:themeColor="text1"/>
          <w:sz w:val="22"/>
          <w:szCs w:val="22"/>
          <w:u w:val="single"/>
        </w:rPr>
        <w:t>is to improve the performance</w:t>
      </w:r>
      <w:r w:rsidRPr="00E51CC4">
        <w:rPr>
          <w:rFonts w:ascii="Arial" w:hAnsi="Arial" w:cs="Arial"/>
          <w:color w:val="000000" w:themeColor="text1"/>
          <w:sz w:val="22"/>
          <w:szCs w:val="22"/>
        </w:rPr>
        <w:t xml:space="preserve"> </w:t>
      </w:r>
      <w:r w:rsidRPr="00E51CC4">
        <w:rPr>
          <w:rFonts w:ascii="Arial" w:hAnsi="Arial" w:cs="Arial"/>
          <w:color w:val="000000" w:themeColor="text1"/>
          <w:sz w:val="22"/>
          <w:szCs w:val="22"/>
          <w:u w:val="single"/>
        </w:rPr>
        <w:t>of the organisation</w:t>
      </w:r>
      <w:r w:rsidRPr="00E51CC4">
        <w:rPr>
          <w:rFonts w:ascii="Arial" w:hAnsi="Arial" w:cs="Arial"/>
          <w:color w:val="000000" w:themeColor="text1"/>
          <w:sz w:val="22"/>
          <w:szCs w:val="22"/>
        </w:rPr>
        <w:t xml:space="preserve"> by realising and defining the organisation's shortcomings and working towards a better way how to operate. </w:t>
      </w:r>
      <w:r w:rsidR="00C6331C" w:rsidRPr="00E51CC4">
        <w:rPr>
          <w:rFonts w:ascii="Arial" w:hAnsi="Arial" w:cs="Arial"/>
          <w:color w:val="000000" w:themeColor="text1"/>
          <w:sz w:val="22"/>
          <w:szCs w:val="22"/>
        </w:rPr>
        <w:t xml:space="preserve">MBO is about improving each individual and becoming more successful as a team.  </w:t>
      </w:r>
      <w:r w:rsidRPr="00E51CC4">
        <w:rPr>
          <w:rFonts w:ascii="Arial" w:hAnsi="Arial" w:cs="Arial"/>
          <w:color w:val="000000" w:themeColor="text1"/>
          <w:sz w:val="22"/>
          <w:szCs w:val="22"/>
        </w:rPr>
        <w:t xml:space="preserve"> </w:t>
      </w:r>
    </w:p>
    <w:p w14:paraId="22B6DE43" w14:textId="2E72C8BD" w:rsidR="00C6331C" w:rsidRPr="00E51CC4" w:rsidRDefault="00C6331C"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For example, </w:t>
      </w:r>
      <w:r w:rsidRPr="006B4069">
        <w:rPr>
          <w:rStyle w:val="Heading4Char"/>
          <w:i w:val="0"/>
          <w:iCs w:val="0"/>
        </w:rPr>
        <w:t>Garden Centre uses MOB</w:t>
      </w:r>
      <w:r w:rsidRPr="006B4069">
        <w:rPr>
          <w:rFonts w:ascii="Arial" w:hAnsi="Arial" w:cs="Arial"/>
          <w:i/>
          <w:iCs/>
          <w:color w:val="000000" w:themeColor="text1"/>
          <w:sz w:val="22"/>
          <w:szCs w:val="22"/>
        </w:rPr>
        <w:t xml:space="preserve"> </w:t>
      </w:r>
      <w:r w:rsidRPr="00E51CC4">
        <w:rPr>
          <w:rFonts w:ascii="Arial" w:hAnsi="Arial" w:cs="Arial"/>
          <w:color w:val="000000" w:themeColor="text1"/>
          <w:sz w:val="22"/>
          <w:szCs w:val="22"/>
        </w:rPr>
        <w:t>in the café section. The coffee shop is the least profitable part of the company as we compering selling coffee versus building extensions in the garden</w:t>
      </w:r>
      <w:r w:rsidR="00890225" w:rsidRPr="00E51CC4">
        <w:rPr>
          <w:rFonts w:ascii="Arial" w:hAnsi="Arial" w:cs="Arial"/>
          <w:color w:val="000000" w:themeColor="text1"/>
          <w:sz w:val="22"/>
          <w:szCs w:val="22"/>
        </w:rPr>
        <w:t xml:space="preserve">. Different fields under one organisation. Café in this case receives lots of pressure from the strategic and operational team in terms of sales. </w:t>
      </w:r>
      <w:r w:rsidR="009A3388" w:rsidRPr="00E51CC4">
        <w:rPr>
          <w:rFonts w:ascii="Arial" w:hAnsi="Arial" w:cs="Arial"/>
          <w:color w:val="000000" w:themeColor="text1"/>
          <w:sz w:val="22"/>
          <w:szCs w:val="22"/>
        </w:rPr>
        <w:t>The operational</w:t>
      </w:r>
      <w:r w:rsidR="00890225" w:rsidRPr="00E51CC4">
        <w:rPr>
          <w:rFonts w:ascii="Arial" w:hAnsi="Arial" w:cs="Arial"/>
          <w:color w:val="000000" w:themeColor="text1"/>
          <w:sz w:val="22"/>
          <w:szCs w:val="22"/>
        </w:rPr>
        <w:t xml:space="preserve"> manager </w:t>
      </w:r>
      <w:r w:rsidR="009A3388" w:rsidRPr="00E51CC4">
        <w:rPr>
          <w:rFonts w:ascii="Arial" w:hAnsi="Arial" w:cs="Arial"/>
          <w:color w:val="000000" w:themeColor="text1"/>
          <w:sz w:val="22"/>
          <w:szCs w:val="22"/>
        </w:rPr>
        <w:t xml:space="preserve">stated </w:t>
      </w:r>
      <w:r w:rsidR="00890225" w:rsidRPr="00E51CC4">
        <w:rPr>
          <w:rFonts w:ascii="Arial" w:hAnsi="Arial" w:cs="Arial"/>
          <w:color w:val="000000" w:themeColor="text1"/>
          <w:sz w:val="22"/>
          <w:szCs w:val="22"/>
        </w:rPr>
        <w:t xml:space="preserve">that </w:t>
      </w:r>
      <w:r w:rsidR="009A3388" w:rsidRPr="00E51CC4">
        <w:rPr>
          <w:rFonts w:ascii="Arial" w:hAnsi="Arial" w:cs="Arial"/>
          <w:color w:val="000000" w:themeColor="text1"/>
          <w:sz w:val="22"/>
          <w:szCs w:val="22"/>
        </w:rPr>
        <w:t xml:space="preserve">the </w:t>
      </w:r>
      <w:r w:rsidR="00890225" w:rsidRPr="00E51CC4">
        <w:rPr>
          <w:rFonts w:ascii="Arial" w:hAnsi="Arial" w:cs="Arial"/>
          <w:color w:val="000000" w:themeColor="text1"/>
          <w:sz w:val="22"/>
          <w:szCs w:val="22"/>
        </w:rPr>
        <w:t xml:space="preserve">café is not making enough </w:t>
      </w:r>
      <w:r w:rsidR="009A3388" w:rsidRPr="00E51CC4">
        <w:rPr>
          <w:rFonts w:ascii="Arial" w:hAnsi="Arial" w:cs="Arial"/>
          <w:color w:val="000000" w:themeColor="text1"/>
          <w:sz w:val="22"/>
          <w:szCs w:val="22"/>
        </w:rPr>
        <w:t>money</w:t>
      </w:r>
      <w:r w:rsidR="00DC226B" w:rsidRPr="00E51CC4">
        <w:rPr>
          <w:rFonts w:ascii="Arial" w:hAnsi="Arial" w:cs="Arial"/>
          <w:color w:val="000000" w:themeColor="text1"/>
          <w:sz w:val="22"/>
          <w:szCs w:val="22"/>
        </w:rPr>
        <w:t>,</w:t>
      </w:r>
      <w:r w:rsidR="009A3388" w:rsidRPr="00E51CC4">
        <w:rPr>
          <w:rFonts w:ascii="Arial" w:hAnsi="Arial" w:cs="Arial"/>
          <w:color w:val="000000" w:themeColor="text1"/>
          <w:sz w:val="22"/>
          <w:szCs w:val="22"/>
        </w:rPr>
        <w:t xml:space="preserve"> that way</w:t>
      </w:r>
      <w:r w:rsidR="00DC226B" w:rsidRPr="00E51CC4">
        <w:rPr>
          <w:rFonts w:ascii="Arial" w:hAnsi="Arial" w:cs="Arial"/>
          <w:color w:val="000000" w:themeColor="text1"/>
          <w:sz w:val="22"/>
          <w:szCs w:val="22"/>
        </w:rPr>
        <w:t xml:space="preserve"> they</w:t>
      </w:r>
      <w:r w:rsidR="009A3388" w:rsidRPr="00E51CC4">
        <w:rPr>
          <w:rFonts w:ascii="Arial" w:hAnsi="Arial" w:cs="Arial"/>
          <w:color w:val="000000" w:themeColor="text1"/>
          <w:sz w:val="22"/>
          <w:szCs w:val="22"/>
        </w:rPr>
        <w:t xml:space="preserve"> </w:t>
      </w:r>
      <w:proofErr w:type="spellStart"/>
      <w:r w:rsidR="009A3388" w:rsidRPr="00E51CC4">
        <w:rPr>
          <w:rFonts w:ascii="Arial" w:hAnsi="Arial" w:cs="Arial"/>
          <w:color w:val="000000" w:themeColor="text1"/>
          <w:sz w:val="22"/>
          <w:szCs w:val="22"/>
        </w:rPr>
        <w:t>can not</w:t>
      </w:r>
      <w:proofErr w:type="spellEnd"/>
      <w:r w:rsidR="009A3388" w:rsidRPr="00E51CC4">
        <w:rPr>
          <w:rFonts w:ascii="Arial" w:hAnsi="Arial" w:cs="Arial"/>
          <w:color w:val="000000" w:themeColor="text1"/>
          <w:sz w:val="22"/>
          <w:szCs w:val="22"/>
        </w:rPr>
        <w:t xml:space="preserve"> hire extra people or </w:t>
      </w:r>
      <w:r w:rsidR="00DC226B" w:rsidRPr="00E51CC4">
        <w:rPr>
          <w:rFonts w:ascii="Arial" w:hAnsi="Arial" w:cs="Arial"/>
          <w:color w:val="000000" w:themeColor="text1"/>
          <w:sz w:val="22"/>
          <w:szCs w:val="22"/>
        </w:rPr>
        <w:t>give</w:t>
      </w:r>
      <w:r w:rsidR="009A3388" w:rsidRPr="00E51CC4">
        <w:rPr>
          <w:rFonts w:ascii="Arial" w:hAnsi="Arial" w:cs="Arial"/>
          <w:color w:val="000000" w:themeColor="text1"/>
          <w:sz w:val="22"/>
          <w:szCs w:val="22"/>
        </w:rPr>
        <w:t xml:space="preserve"> a pay rise. The operational manager and the Café manager sat down and developed a plan on how to achieve better turnovers. </w:t>
      </w:r>
    </w:p>
    <w:p w14:paraId="71D7D0CF" w14:textId="01B9B6EF" w:rsidR="00D22E55" w:rsidRDefault="009A3388"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The plan was – to start selling alcohol, </w:t>
      </w:r>
      <w:r w:rsidR="00D22E55" w:rsidRPr="00E51CC4">
        <w:rPr>
          <w:rFonts w:ascii="Arial" w:hAnsi="Arial" w:cs="Arial"/>
          <w:color w:val="000000" w:themeColor="text1"/>
          <w:sz w:val="22"/>
          <w:szCs w:val="22"/>
        </w:rPr>
        <w:t>s</w:t>
      </w:r>
      <w:r w:rsidRPr="00E51CC4">
        <w:rPr>
          <w:rFonts w:ascii="Arial" w:hAnsi="Arial" w:cs="Arial"/>
          <w:color w:val="000000" w:themeColor="text1"/>
          <w:sz w:val="22"/>
          <w:szCs w:val="22"/>
        </w:rPr>
        <w:t>tart selling a hot lunch menu</w:t>
      </w:r>
      <w:r w:rsidR="00D22E55" w:rsidRPr="00E51CC4">
        <w:rPr>
          <w:rFonts w:ascii="Arial" w:hAnsi="Arial" w:cs="Arial"/>
          <w:color w:val="000000" w:themeColor="text1"/>
          <w:sz w:val="22"/>
          <w:szCs w:val="22"/>
        </w:rPr>
        <w:t>, and increase the prices.</w:t>
      </w:r>
      <w:r w:rsidRPr="00E51CC4">
        <w:rPr>
          <w:rFonts w:ascii="Arial" w:hAnsi="Arial" w:cs="Arial"/>
          <w:color w:val="000000" w:themeColor="text1"/>
          <w:sz w:val="22"/>
          <w:szCs w:val="22"/>
        </w:rPr>
        <w:t xml:space="preserve"> Employers did they alcohol licence, they started to learn how to cook lunch menu but many problems appeared. </w:t>
      </w:r>
      <w:r w:rsidR="00D22E55" w:rsidRPr="00E51CC4">
        <w:rPr>
          <w:rFonts w:ascii="Arial" w:hAnsi="Arial" w:cs="Arial"/>
          <w:color w:val="000000" w:themeColor="text1"/>
          <w:sz w:val="22"/>
          <w:szCs w:val="22"/>
        </w:rPr>
        <w:t xml:space="preserve">The Management team didn’t realise that bringing alcohol to the menu will attract more people in the afternoon but the coffee shop did not have anyone to work with in the afternoon. If one person stays on the food all day cooking hot meals, he </w:t>
      </w:r>
      <w:proofErr w:type="spellStart"/>
      <w:r w:rsidR="00D22E55" w:rsidRPr="00E51CC4">
        <w:rPr>
          <w:rFonts w:ascii="Arial" w:hAnsi="Arial" w:cs="Arial"/>
          <w:color w:val="000000" w:themeColor="text1"/>
          <w:sz w:val="22"/>
          <w:szCs w:val="22"/>
        </w:rPr>
        <w:t>can not</w:t>
      </w:r>
      <w:proofErr w:type="spellEnd"/>
      <w:r w:rsidR="00D22E55" w:rsidRPr="00E51CC4">
        <w:rPr>
          <w:rFonts w:ascii="Arial" w:hAnsi="Arial" w:cs="Arial"/>
          <w:color w:val="000000" w:themeColor="text1"/>
          <w:sz w:val="22"/>
          <w:szCs w:val="22"/>
        </w:rPr>
        <w:t xml:space="preserve"> leave the position and serve alcohol. And the last, customers noticed the increased prices but received the same or even worse service because employees weren’t able to keep up with all those tasks at once. The idea of selling one alcoholic drink </w:t>
      </w:r>
      <w:r w:rsidR="006F3D1E" w:rsidRPr="00E51CC4">
        <w:rPr>
          <w:rFonts w:ascii="Arial" w:hAnsi="Arial" w:cs="Arial"/>
          <w:color w:val="000000" w:themeColor="text1"/>
          <w:sz w:val="22"/>
          <w:szCs w:val="22"/>
        </w:rPr>
        <w:t xml:space="preserve">and making a </w:t>
      </w:r>
      <w:r w:rsidR="006F3D1E" w:rsidRPr="00E51CC4">
        <w:rPr>
          <w:rFonts w:ascii="Arial" w:hAnsi="Arial" w:cs="Arial"/>
          <w:color w:val="000000" w:themeColor="text1"/>
          <w:sz w:val="22"/>
          <w:szCs w:val="22"/>
        </w:rPr>
        <w:lastRenderedPageBreak/>
        <w:t xml:space="preserve">£10 profit on it versus selling one coffee and making a £1 profit on it was good but the whole concept was not achievable and made all the employees feel like they failed. </w:t>
      </w:r>
      <w:r w:rsidR="0089348D" w:rsidRPr="00E51CC4">
        <w:rPr>
          <w:rFonts w:ascii="Arial" w:hAnsi="Arial" w:cs="Arial"/>
          <w:color w:val="000000" w:themeColor="text1"/>
          <w:sz w:val="22"/>
          <w:szCs w:val="22"/>
        </w:rPr>
        <w:t xml:space="preserve"> </w:t>
      </w:r>
    </w:p>
    <w:p w14:paraId="4CAB9410" w14:textId="6D5C0E37" w:rsidR="006B4069" w:rsidRDefault="006B4069" w:rsidP="00E51CC4">
      <w:pPr>
        <w:spacing w:line="360" w:lineRule="auto"/>
        <w:rPr>
          <w:rFonts w:ascii="Arial" w:hAnsi="Arial" w:cs="Arial"/>
          <w:color w:val="000000" w:themeColor="text1"/>
          <w:sz w:val="22"/>
          <w:szCs w:val="22"/>
        </w:rPr>
      </w:pPr>
    </w:p>
    <w:p w14:paraId="7F9A541B" w14:textId="77777777" w:rsidR="006B4069" w:rsidRPr="00E51CC4" w:rsidRDefault="006B4069" w:rsidP="00E51CC4">
      <w:pPr>
        <w:spacing w:line="360" w:lineRule="auto"/>
        <w:rPr>
          <w:rFonts w:ascii="Arial" w:hAnsi="Arial" w:cs="Arial"/>
          <w:color w:val="000000" w:themeColor="text1"/>
          <w:sz w:val="22"/>
          <w:szCs w:val="22"/>
        </w:rPr>
      </w:pPr>
    </w:p>
    <w:p w14:paraId="46A5DECF" w14:textId="646179F2" w:rsidR="0005027A" w:rsidRPr="00E51CC4" w:rsidRDefault="0005027A" w:rsidP="00E51CC4">
      <w:pPr>
        <w:spacing w:line="360" w:lineRule="auto"/>
        <w:rPr>
          <w:rFonts w:ascii="Arial" w:hAnsi="Arial" w:cs="Arial"/>
          <w:color w:val="000000" w:themeColor="text1"/>
          <w:sz w:val="22"/>
          <w:szCs w:val="22"/>
        </w:rPr>
      </w:pPr>
    </w:p>
    <w:p w14:paraId="13722675" w14:textId="763EFC8F" w:rsidR="00663FCC" w:rsidRPr="006B4069" w:rsidRDefault="00663FCC" w:rsidP="00777B73">
      <w:pPr>
        <w:pStyle w:val="Heading4"/>
        <w:rPr>
          <w:i w:val="0"/>
          <w:iCs w:val="0"/>
          <w:u w:val="single"/>
        </w:rPr>
      </w:pPr>
      <w:r w:rsidRPr="006B4069">
        <w:rPr>
          <w:i w:val="0"/>
          <w:iCs w:val="0"/>
          <w:u w:val="single"/>
        </w:rPr>
        <w:t xml:space="preserve">Training and development needs for the Garden Centre: </w:t>
      </w:r>
    </w:p>
    <w:p w14:paraId="1D3A154C" w14:textId="23EE0F35" w:rsidR="00663FCC" w:rsidRPr="00E51CC4" w:rsidRDefault="00663FCC" w:rsidP="00E51CC4">
      <w:pPr>
        <w:spacing w:line="360" w:lineRule="auto"/>
        <w:rPr>
          <w:rFonts w:ascii="Arial" w:hAnsi="Arial" w:cs="Arial"/>
          <w:sz w:val="22"/>
          <w:szCs w:val="22"/>
        </w:rPr>
      </w:pPr>
      <w:r w:rsidRPr="00E51CC4">
        <w:rPr>
          <w:rFonts w:ascii="Arial" w:hAnsi="Arial" w:cs="Arial"/>
          <w:sz w:val="22"/>
          <w:szCs w:val="22"/>
        </w:rPr>
        <w:t>Development Plan for effective MBO in the GC.</w:t>
      </w:r>
    </w:p>
    <w:tbl>
      <w:tblPr>
        <w:tblStyle w:val="TableGrid"/>
        <w:tblW w:w="0" w:type="auto"/>
        <w:tblLook w:val="04A0" w:firstRow="1" w:lastRow="0" w:firstColumn="1" w:lastColumn="0" w:noHBand="0" w:noVBand="1"/>
      </w:tblPr>
      <w:tblGrid>
        <w:gridCol w:w="2254"/>
        <w:gridCol w:w="2254"/>
        <w:gridCol w:w="2254"/>
        <w:gridCol w:w="2254"/>
      </w:tblGrid>
      <w:tr w:rsidR="00735D36" w:rsidRPr="00E51CC4" w14:paraId="75EC463D" w14:textId="77777777" w:rsidTr="00735D36">
        <w:tc>
          <w:tcPr>
            <w:tcW w:w="2254" w:type="dxa"/>
          </w:tcPr>
          <w:p w14:paraId="71EC9379" w14:textId="549BE5CD" w:rsidR="00735D36" w:rsidRPr="00E51CC4" w:rsidRDefault="00735D36" w:rsidP="00E51CC4">
            <w:pPr>
              <w:spacing w:line="360" w:lineRule="auto"/>
              <w:jc w:val="center"/>
              <w:rPr>
                <w:rFonts w:ascii="Arial" w:hAnsi="Arial" w:cs="Arial"/>
                <w:sz w:val="22"/>
                <w:szCs w:val="22"/>
              </w:rPr>
            </w:pPr>
            <w:r w:rsidRPr="00E51CC4">
              <w:rPr>
                <w:rFonts w:ascii="Arial" w:hAnsi="Arial" w:cs="Arial"/>
                <w:sz w:val="22"/>
                <w:szCs w:val="22"/>
              </w:rPr>
              <w:t>PROBLEM TO BE SOLVED</w:t>
            </w:r>
          </w:p>
        </w:tc>
        <w:tc>
          <w:tcPr>
            <w:tcW w:w="2254" w:type="dxa"/>
          </w:tcPr>
          <w:p w14:paraId="1BE28D35" w14:textId="7BCBD36B" w:rsidR="00735D36" w:rsidRPr="00E51CC4" w:rsidRDefault="00735D36" w:rsidP="00E51CC4">
            <w:pPr>
              <w:spacing w:line="360" w:lineRule="auto"/>
              <w:jc w:val="center"/>
              <w:rPr>
                <w:rFonts w:ascii="Arial" w:hAnsi="Arial" w:cs="Arial"/>
                <w:sz w:val="22"/>
                <w:szCs w:val="22"/>
              </w:rPr>
            </w:pPr>
            <w:r w:rsidRPr="00E51CC4">
              <w:rPr>
                <w:rFonts w:ascii="Arial" w:hAnsi="Arial" w:cs="Arial"/>
                <w:sz w:val="22"/>
                <w:szCs w:val="22"/>
              </w:rPr>
              <w:t>ACTIVITY TO BE DONE</w:t>
            </w:r>
          </w:p>
        </w:tc>
        <w:tc>
          <w:tcPr>
            <w:tcW w:w="2254" w:type="dxa"/>
          </w:tcPr>
          <w:p w14:paraId="5D4FF4A8" w14:textId="5CD29100" w:rsidR="00735D36" w:rsidRPr="00E51CC4" w:rsidRDefault="00735D36" w:rsidP="00E51CC4">
            <w:pPr>
              <w:spacing w:line="360" w:lineRule="auto"/>
              <w:jc w:val="center"/>
              <w:rPr>
                <w:rFonts w:ascii="Arial" w:hAnsi="Arial" w:cs="Arial"/>
                <w:sz w:val="22"/>
                <w:szCs w:val="22"/>
              </w:rPr>
            </w:pPr>
            <w:r w:rsidRPr="00E51CC4">
              <w:rPr>
                <w:rFonts w:ascii="Arial" w:hAnsi="Arial" w:cs="Arial"/>
                <w:sz w:val="22"/>
                <w:szCs w:val="22"/>
              </w:rPr>
              <w:t>RESOURCES</w:t>
            </w:r>
          </w:p>
        </w:tc>
        <w:tc>
          <w:tcPr>
            <w:tcW w:w="2254" w:type="dxa"/>
          </w:tcPr>
          <w:p w14:paraId="5F69B908" w14:textId="557AA9EE" w:rsidR="00735D36" w:rsidRPr="00E51CC4" w:rsidRDefault="00735D36" w:rsidP="00E51CC4">
            <w:pPr>
              <w:spacing w:line="360" w:lineRule="auto"/>
              <w:jc w:val="center"/>
              <w:rPr>
                <w:rFonts w:ascii="Arial" w:hAnsi="Arial" w:cs="Arial"/>
                <w:sz w:val="22"/>
                <w:szCs w:val="22"/>
              </w:rPr>
            </w:pPr>
            <w:r w:rsidRPr="00E51CC4">
              <w:rPr>
                <w:rFonts w:ascii="Arial" w:hAnsi="Arial" w:cs="Arial"/>
                <w:sz w:val="22"/>
                <w:szCs w:val="22"/>
              </w:rPr>
              <w:t>THE EXPECTED BENEFITC</w:t>
            </w:r>
          </w:p>
        </w:tc>
      </w:tr>
      <w:tr w:rsidR="00735D36" w:rsidRPr="00E51CC4" w14:paraId="36C5255D" w14:textId="77777777" w:rsidTr="00735D36">
        <w:tc>
          <w:tcPr>
            <w:tcW w:w="2254" w:type="dxa"/>
          </w:tcPr>
          <w:p w14:paraId="044F864E" w14:textId="6C5435C9" w:rsidR="00735D36" w:rsidRPr="00E51CC4" w:rsidRDefault="00DC226B" w:rsidP="00E51CC4">
            <w:pPr>
              <w:spacing w:line="360" w:lineRule="auto"/>
              <w:rPr>
                <w:rFonts w:ascii="Arial" w:hAnsi="Arial" w:cs="Arial"/>
                <w:sz w:val="22"/>
                <w:szCs w:val="22"/>
              </w:rPr>
            </w:pPr>
            <w:r w:rsidRPr="00E51CC4">
              <w:rPr>
                <w:rFonts w:ascii="Arial" w:hAnsi="Arial" w:cs="Arial"/>
                <w:sz w:val="22"/>
                <w:szCs w:val="22"/>
              </w:rPr>
              <w:t xml:space="preserve">Comprising coffee shop sales and GC sales </w:t>
            </w:r>
          </w:p>
        </w:tc>
        <w:tc>
          <w:tcPr>
            <w:tcW w:w="2254" w:type="dxa"/>
          </w:tcPr>
          <w:p w14:paraId="79E0006D" w14:textId="1668FCFB" w:rsidR="00735D36" w:rsidRPr="00E51CC4" w:rsidRDefault="00AF45F8" w:rsidP="00E51CC4">
            <w:pPr>
              <w:spacing w:line="360" w:lineRule="auto"/>
              <w:rPr>
                <w:rFonts w:ascii="Arial" w:hAnsi="Arial" w:cs="Arial"/>
                <w:sz w:val="22"/>
                <w:szCs w:val="22"/>
              </w:rPr>
            </w:pPr>
            <w:r w:rsidRPr="00E51CC4">
              <w:rPr>
                <w:rFonts w:ascii="Arial" w:hAnsi="Arial" w:cs="Arial"/>
                <w:sz w:val="22"/>
                <w:szCs w:val="22"/>
              </w:rPr>
              <w:t xml:space="preserve">Compare sales of other coffee shops of similar size </w:t>
            </w:r>
          </w:p>
        </w:tc>
        <w:tc>
          <w:tcPr>
            <w:tcW w:w="2254" w:type="dxa"/>
          </w:tcPr>
          <w:p w14:paraId="460CBA21" w14:textId="67216DDC" w:rsidR="001B6DB7" w:rsidRPr="00E51CC4" w:rsidRDefault="009E530E" w:rsidP="00E51CC4">
            <w:pPr>
              <w:spacing w:line="360" w:lineRule="auto"/>
              <w:rPr>
                <w:rFonts w:ascii="Arial" w:hAnsi="Arial" w:cs="Arial"/>
                <w:sz w:val="22"/>
                <w:szCs w:val="22"/>
              </w:rPr>
            </w:pPr>
            <w:r w:rsidRPr="00E51CC4">
              <w:rPr>
                <w:rFonts w:ascii="Arial" w:hAnsi="Arial" w:cs="Arial"/>
                <w:sz w:val="22"/>
                <w:szCs w:val="22"/>
              </w:rPr>
              <w:t xml:space="preserve">Computer - </w:t>
            </w:r>
            <w:r w:rsidR="001B6DB7" w:rsidRPr="00E51CC4">
              <w:rPr>
                <w:rFonts w:ascii="Arial" w:hAnsi="Arial" w:cs="Arial"/>
                <w:sz w:val="22"/>
                <w:szCs w:val="22"/>
              </w:rPr>
              <w:t xml:space="preserve">Gov website, </w:t>
            </w:r>
            <w:r w:rsidR="001B6DB7" w:rsidRPr="00E51CC4">
              <w:rPr>
                <w:rFonts w:ascii="Arial" w:hAnsi="Arial" w:cs="Arial"/>
                <w:color w:val="202124"/>
                <w:sz w:val="22"/>
                <w:szCs w:val="22"/>
                <w:shd w:val="clear" w:color="auto" w:fill="FFFFFF"/>
              </w:rPr>
              <w:t>local business directories, press reports</w:t>
            </w:r>
          </w:p>
          <w:p w14:paraId="217D483D" w14:textId="714D6CCF" w:rsidR="00735D36" w:rsidRPr="00E51CC4" w:rsidRDefault="00735D36" w:rsidP="00E51CC4">
            <w:pPr>
              <w:spacing w:line="360" w:lineRule="auto"/>
              <w:rPr>
                <w:rFonts w:ascii="Arial" w:hAnsi="Arial" w:cs="Arial"/>
                <w:sz w:val="22"/>
                <w:szCs w:val="22"/>
              </w:rPr>
            </w:pPr>
          </w:p>
        </w:tc>
        <w:tc>
          <w:tcPr>
            <w:tcW w:w="2254" w:type="dxa"/>
          </w:tcPr>
          <w:p w14:paraId="5E4922B3" w14:textId="647B00A3" w:rsidR="00735D36" w:rsidRPr="00E51CC4" w:rsidRDefault="00AF45F8" w:rsidP="00E51CC4">
            <w:pPr>
              <w:spacing w:line="360" w:lineRule="auto"/>
              <w:rPr>
                <w:rFonts w:ascii="Arial" w:hAnsi="Arial" w:cs="Arial"/>
                <w:sz w:val="22"/>
                <w:szCs w:val="22"/>
              </w:rPr>
            </w:pPr>
            <w:r w:rsidRPr="00E51CC4">
              <w:rPr>
                <w:rFonts w:ascii="Arial" w:hAnsi="Arial" w:cs="Arial"/>
                <w:sz w:val="22"/>
                <w:szCs w:val="22"/>
              </w:rPr>
              <w:t>This will clarify whether the café’s sales are under the norm, in the norm or over</w:t>
            </w:r>
          </w:p>
        </w:tc>
      </w:tr>
      <w:tr w:rsidR="00735D36" w:rsidRPr="00E51CC4" w14:paraId="6646B773" w14:textId="77777777" w:rsidTr="00735D36">
        <w:tc>
          <w:tcPr>
            <w:tcW w:w="2254" w:type="dxa"/>
          </w:tcPr>
          <w:p w14:paraId="44372FAF" w14:textId="70F5F7E8" w:rsidR="00735D36" w:rsidRPr="00E51CC4" w:rsidRDefault="00DC226B" w:rsidP="00E51CC4">
            <w:pPr>
              <w:spacing w:line="360" w:lineRule="auto"/>
              <w:rPr>
                <w:rFonts w:ascii="Arial" w:hAnsi="Arial" w:cs="Arial"/>
                <w:sz w:val="22"/>
                <w:szCs w:val="22"/>
              </w:rPr>
            </w:pPr>
            <w:r w:rsidRPr="00E51CC4">
              <w:rPr>
                <w:rFonts w:ascii="Arial" w:hAnsi="Arial" w:cs="Arial"/>
                <w:sz w:val="22"/>
                <w:szCs w:val="22"/>
              </w:rPr>
              <w:t>Having an unexperienced person</w:t>
            </w:r>
            <w:r w:rsidR="00AF45F8" w:rsidRPr="00E51CC4">
              <w:rPr>
                <w:rFonts w:ascii="Arial" w:hAnsi="Arial" w:cs="Arial"/>
                <w:sz w:val="22"/>
                <w:szCs w:val="22"/>
              </w:rPr>
              <w:t xml:space="preserve"> from GC</w:t>
            </w:r>
            <w:r w:rsidRPr="00E51CC4">
              <w:rPr>
                <w:rFonts w:ascii="Arial" w:hAnsi="Arial" w:cs="Arial"/>
                <w:sz w:val="22"/>
                <w:szCs w:val="22"/>
              </w:rPr>
              <w:t xml:space="preserve"> </w:t>
            </w:r>
            <w:r w:rsidR="00AF45F8" w:rsidRPr="00E51CC4">
              <w:rPr>
                <w:rFonts w:ascii="Arial" w:hAnsi="Arial" w:cs="Arial"/>
                <w:sz w:val="22"/>
                <w:szCs w:val="22"/>
              </w:rPr>
              <w:t xml:space="preserve">making Café development plan </w:t>
            </w:r>
            <w:r w:rsidRPr="00E51CC4">
              <w:rPr>
                <w:rFonts w:ascii="Arial" w:hAnsi="Arial" w:cs="Arial"/>
                <w:sz w:val="22"/>
                <w:szCs w:val="22"/>
              </w:rPr>
              <w:t xml:space="preserve"> </w:t>
            </w:r>
          </w:p>
        </w:tc>
        <w:tc>
          <w:tcPr>
            <w:tcW w:w="2254" w:type="dxa"/>
          </w:tcPr>
          <w:p w14:paraId="142D30AE" w14:textId="1076EC33" w:rsidR="00735D36" w:rsidRPr="00E51CC4" w:rsidRDefault="00AF45F8" w:rsidP="00E51CC4">
            <w:pPr>
              <w:spacing w:line="360" w:lineRule="auto"/>
              <w:rPr>
                <w:rFonts w:ascii="Arial" w:hAnsi="Arial" w:cs="Arial"/>
                <w:sz w:val="22"/>
                <w:szCs w:val="22"/>
              </w:rPr>
            </w:pPr>
            <w:r w:rsidRPr="00E51CC4">
              <w:rPr>
                <w:rFonts w:ascii="Arial" w:hAnsi="Arial" w:cs="Arial"/>
                <w:sz w:val="22"/>
                <w:szCs w:val="22"/>
              </w:rPr>
              <w:t xml:space="preserve">When Developing Objectives, always have front line staff and supervisors present, so they can </w:t>
            </w:r>
            <w:r w:rsidR="0005027A" w:rsidRPr="00E51CC4">
              <w:rPr>
                <w:rFonts w:ascii="Arial" w:hAnsi="Arial" w:cs="Arial"/>
                <w:sz w:val="22"/>
                <w:szCs w:val="22"/>
              </w:rPr>
              <w:t xml:space="preserve">share their opinion and experience </w:t>
            </w:r>
          </w:p>
        </w:tc>
        <w:tc>
          <w:tcPr>
            <w:tcW w:w="2254" w:type="dxa"/>
          </w:tcPr>
          <w:p w14:paraId="24B15077" w14:textId="088076C1" w:rsidR="00735D36" w:rsidRPr="00E51CC4" w:rsidRDefault="009E530E" w:rsidP="00E51CC4">
            <w:pPr>
              <w:spacing w:line="360" w:lineRule="auto"/>
              <w:rPr>
                <w:rFonts w:ascii="Arial" w:hAnsi="Arial" w:cs="Arial"/>
                <w:sz w:val="22"/>
                <w:szCs w:val="22"/>
              </w:rPr>
            </w:pPr>
            <w:r w:rsidRPr="00E51CC4">
              <w:rPr>
                <w:rFonts w:ascii="Arial" w:hAnsi="Arial" w:cs="Arial"/>
                <w:sz w:val="22"/>
                <w:szCs w:val="22"/>
              </w:rPr>
              <w:t>Office - Frontline staff, Café experts, business advisor consultation</w:t>
            </w:r>
          </w:p>
        </w:tc>
        <w:tc>
          <w:tcPr>
            <w:tcW w:w="2254" w:type="dxa"/>
          </w:tcPr>
          <w:p w14:paraId="4168A31F" w14:textId="094C1E80" w:rsidR="006D7743" w:rsidRPr="00E51CC4" w:rsidRDefault="006D7743" w:rsidP="00E51CC4">
            <w:pPr>
              <w:spacing w:line="360" w:lineRule="auto"/>
              <w:rPr>
                <w:rFonts w:ascii="Arial" w:hAnsi="Arial" w:cs="Arial"/>
                <w:sz w:val="22"/>
                <w:szCs w:val="22"/>
              </w:rPr>
            </w:pPr>
            <w:r w:rsidRPr="00E51CC4">
              <w:rPr>
                <w:rFonts w:ascii="Arial" w:hAnsi="Arial" w:cs="Arial"/>
                <w:sz w:val="22"/>
                <w:szCs w:val="22"/>
              </w:rPr>
              <w:t>This will prevent misunderstandings about how things are done</w:t>
            </w:r>
          </w:p>
        </w:tc>
      </w:tr>
      <w:tr w:rsidR="00735D36" w:rsidRPr="00E51CC4" w14:paraId="71701721" w14:textId="77777777" w:rsidTr="00735D36">
        <w:tc>
          <w:tcPr>
            <w:tcW w:w="2254" w:type="dxa"/>
          </w:tcPr>
          <w:p w14:paraId="7164D789" w14:textId="3620EA62" w:rsidR="00735D36" w:rsidRPr="00E51CC4" w:rsidRDefault="00AF45F8" w:rsidP="00E51CC4">
            <w:pPr>
              <w:spacing w:line="360" w:lineRule="auto"/>
              <w:rPr>
                <w:rFonts w:ascii="Arial" w:hAnsi="Arial" w:cs="Arial"/>
                <w:sz w:val="22"/>
                <w:szCs w:val="22"/>
              </w:rPr>
            </w:pPr>
            <w:r w:rsidRPr="00E51CC4">
              <w:rPr>
                <w:rFonts w:ascii="Arial" w:hAnsi="Arial" w:cs="Arial"/>
                <w:sz w:val="22"/>
                <w:szCs w:val="22"/>
              </w:rPr>
              <w:t>Working conditions</w:t>
            </w:r>
            <w:r w:rsidR="0005027A" w:rsidRPr="00E51CC4">
              <w:rPr>
                <w:rFonts w:ascii="Arial" w:hAnsi="Arial" w:cs="Arial"/>
                <w:sz w:val="22"/>
                <w:szCs w:val="22"/>
              </w:rPr>
              <w:t xml:space="preserve"> - small workplace, small storage</w:t>
            </w:r>
          </w:p>
          <w:p w14:paraId="41F892CA" w14:textId="5AD325FA" w:rsidR="00AF45F8" w:rsidRPr="00E51CC4" w:rsidRDefault="00AF45F8" w:rsidP="00E51CC4">
            <w:pPr>
              <w:spacing w:line="360" w:lineRule="auto"/>
              <w:rPr>
                <w:rFonts w:ascii="Arial" w:hAnsi="Arial" w:cs="Arial"/>
                <w:sz w:val="22"/>
                <w:szCs w:val="22"/>
              </w:rPr>
            </w:pPr>
          </w:p>
        </w:tc>
        <w:tc>
          <w:tcPr>
            <w:tcW w:w="2254" w:type="dxa"/>
          </w:tcPr>
          <w:p w14:paraId="78242B51" w14:textId="7D4E855A" w:rsidR="00735D36" w:rsidRPr="00E51CC4" w:rsidRDefault="0005027A" w:rsidP="00E51CC4">
            <w:pPr>
              <w:spacing w:line="360" w:lineRule="auto"/>
              <w:rPr>
                <w:rFonts w:ascii="Arial" w:hAnsi="Arial" w:cs="Arial"/>
                <w:sz w:val="22"/>
                <w:szCs w:val="22"/>
              </w:rPr>
            </w:pPr>
            <w:r w:rsidRPr="00E51CC4">
              <w:rPr>
                <w:rFonts w:ascii="Arial" w:hAnsi="Arial" w:cs="Arial"/>
                <w:sz w:val="22"/>
                <w:szCs w:val="22"/>
              </w:rPr>
              <w:t xml:space="preserve">Make sure that the café has enough equipment and working place to perform </w:t>
            </w:r>
          </w:p>
        </w:tc>
        <w:tc>
          <w:tcPr>
            <w:tcW w:w="2254" w:type="dxa"/>
          </w:tcPr>
          <w:p w14:paraId="1E9EBDC3" w14:textId="7CFDCB89" w:rsidR="00735D36" w:rsidRPr="00E51CC4" w:rsidRDefault="009E530E" w:rsidP="00E51CC4">
            <w:pPr>
              <w:spacing w:line="360" w:lineRule="auto"/>
              <w:rPr>
                <w:rFonts w:ascii="Arial" w:hAnsi="Arial" w:cs="Arial"/>
                <w:sz w:val="22"/>
                <w:szCs w:val="22"/>
              </w:rPr>
            </w:pPr>
            <w:r w:rsidRPr="00E51CC4">
              <w:rPr>
                <w:rFonts w:ascii="Arial" w:hAnsi="Arial" w:cs="Arial"/>
                <w:sz w:val="22"/>
                <w:szCs w:val="22"/>
              </w:rPr>
              <w:t xml:space="preserve">Coffee Shop - stock record, Health and safety licence </w:t>
            </w:r>
          </w:p>
        </w:tc>
        <w:tc>
          <w:tcPr>
            <w:tcW w:w="2254" w:type="dxa"/>
          </w:tcPr>
          <w:p w14:paraId="4AE294B7" w14:textId="2FE4D846" w:rsidR="00735D36" w:rsidRPr="00E51CC4" w:rsidRDefault="00FD6B9C" w:rsidP="00E51CC4">
            <w:pPr>
              <w:spacing w:line="360" w:lineRule="auto"/>
              <w:rPr>
                <w:rFonts w:ascii="Arial" w:hAnsi="Arial" w:cs="Arial"/>
                <w:sz w:val="22"/>
                <w:szCs w:val="22"/>
              </w:rPr>
            </w:pPr>
            <w:r w:rsidRPr="00E51CC4">
              <w:rPr>
                <w:rFonts w:ascii="Arial" w:hAnsi="Arial" w:cs="Arial"/>
                <w:sz w:val="22"/>
                <w:szCs w:val="22"/>
              </w:rPr>
              <w:t>Staff will be less stressed, Less tired and more productive</w:t>
            </w:r>
          </w:p>
        </w:tc>
      </w:tr>
      <w:tr w:rsidR="00AF45F8" w:rsidRPr="00E51CC4" w14:paraId="7C6B3AC0" w14:textId="77777777" w:rsidTr="00735D36">
        <w:tc>
          <w:tcPr>
            <w:tcW w:w="2254" w:type="dxa"/>
          </w:tcPr>
          <w:p w14:paraId="7AF64B8B" w14:textId="359DF1E3" w:rsidR="00AF45F8" w:rsidRPr="00E51CC4" w:rsidRDefault="00AF45F8" w:rsidP="00E51CC4">
            <w:pPr>
              <w:spacing w:line="360" w:lineRule="auto"/>
              <w:rPr>
                <w:rFonts w:ascii="Arial" w:hAnsi="Arial" w:cs="Arial"/>
                <w:sz w:val="22"/>
                <w:szCs w:val="22"/>
              </w:rPr>
            </w:pPr>
            <w:r w:rsidRPr="00E51CC4">
              <w:rPr>
                <w:rFonts w:ascii="Arial" w:hAnsi="Arial" w:cs="Arial"/>
                <w:sz w:val="22"/>
                <w:szCs w:val="22"/>
              </w:rPr>
              <w:t xml:space="preserve">Tasks were not achievable </w:t>
            </w:r>
          </w:p>
        </w:tc>
        <w:tc>
          <w:tcPr>
            <w:tcW w:w="2254" w:type="dxa"/>
          </w:tcPr>
          <w:p w14:paraId="55BD1D97" w14:textId="167E25B3" w:rsidR="00AF45F8" w:rsidRPr="00E51CC4" w:rsidRDefault="001B6DB7" w:rsidP="00E51CC4">
            <w:pPr>
              <w:spacing w:line="360" w:lineRule="auto"/>
              <w:rPr>
                <w:rFonts w:ascii="Arial" w:hAnsi="Arial" w:cs="Arial"/>
                <w:sz w:val="22"/>
                <w:szCs w:val="22"/>
              </w:rPr>
            </w:pPr>
            <w:r w:rsidRPr="00E51CC4">
              <w:rPr>
                <w:rFonts w:ascii="Arial" w:hAnsi="Arial" w:cs="Arial"/>
                <w:sz w:val="22"/>
                <w:szCs w:val="22"/>
              </w:rPr>
              <w:t>Make</w:t>
            </w:r>
            <w:r w:rsidR="0005027A" w:rsidRPr="00E51CC4">
              <w:rPr>
                <w:rFonts w:ascii="Arial" w:hAnsi="Arial" w:cs="Arial"/>
                <w:sz w:val="22"/>
                <w:szCs w:val="22"/>
              </w:rPr>
              <w:t xml:space="preserve"> sure that </w:t>
            </w:r>
            <w:r w:rsidRPr="00E51CC4">
              <w:rPr>
                <w:rFonts w:ascii="Arial" w:hAnsi="Arial" w:cs="Arial"/>
                <w:sz w:val="22"/>
                <w:szCs w:val="22"/>
              </w:rPr>
              <w:t>one person will have less tasks at ones. Split the tasks or change the time of performance.</w:t>
            </w:r>
          </w:p>
        </w:tc>
        <w:tc>
          <w:tcPr>
            <w:tcW w:w="2254" w:type="dxa"/>
          </w:tcPr>
          <w:p w14:paraId="5324FAB4" w14:textId="30C4CF08" w:rsidR="00AF45F8" w:rsidRPr="00E51CC4" w:rsidRDefault="006D7743" w:rsidP="00E51CC4">
            <w:pPr>
              <w:spacing w:line="360" w:lineRule="auto"/>
              <w:rPr>
                <w:rFonts w:ascii="Arial" w:hAnsi="Arial" w:cs="Arial"/>
                <w:sz w:val="22"/>
                <w:szCs w:val="22"/>
              </w:rPr>
            </w:pPr>
            <w:r w:rsidRPr="00E51CC4">
              <w:rPr>
                <w:rFonts w:ascii="Arial" w:hAnsi="Arial" w:cs="Arial"/>
                <w:sz w:val="22"/>
                <w:szCs w:val="22"/>
              </w:rPr>
              <w:t xml:space="preserve">Coffee Shop – Trial session of performance, Bonuses for achieved tasks </w:t>
            </w:r>
          </w:p>
        </w:tc>
        <w:tc>
          <w:tcPr>
            <w:tcW w:w="2254" w:type="dxa"/>
          </w:tcPr>
          <w:p w14:paraId="4CB2A4DB" w14:textId="0947430C" w:rsidR="00AF45F8" w:rsidRPr="00E51CC4" w:rsidRDefault="006D7743" w:rsidP="00E51CC4">
            <w:pPr>
              <w:spacing w:line="360" w:lineRule="auto"/>
              <w:rPr>
                <w:rFonts w:ascii="Arial" w:hAnsi="Arial" w:cs="Arial"/>
                <w:sz w:val="22"/>
                <w:szCs w:val="22"/>
              </w:rPr>
            </w:pPr>
            <w:r w:rsidRPr="00E51CC4">
              <w:rPr>
                <w:rFonts w:ascii="Arial" w:hAnsi="Arial" w:cs="Arial"/>
                <w:sz w:val="22"/>
                <w:szCs w:val="22"/>
              </w:rPr>
              <w:t xml:space="preserve">When staff will be able to achieve the objectives, they will stay more engaged and motivated </w:t>
            </w:r>
          </w:p>
        </w:tc>
      </w:tr>
    </w:tbl>
    <w:p w14:paraId="10C8495C" w14:textId="77777777" w:rsidR="00E51CC4" w:rsidRDefault="00E51CC4" w:rsidP="00E51CC4">
      <w:pPr>
        <w:spacing w:line="360" w:lineRule="auto"/>
        <w:rPr>
          <w:rFonts w:ascii="Arial" w:hAnsi="Arial" w:cs="Arial"/>
          <w:color w:val="000000" w:themeColor="text1"/>
          <w:sz w:val="22"/>
          <w:szCs w:val="22"/>
          <w:u w:val="single"/>
        </w:rPr>
      </w:pPr>
    </w:p>
    <w:p w14:paraId="655F5A96" w14:textId="77777777" w:rsidR="00E51CC4" w:rsidRDefault="00E51CC4" w:rsidP="00E51CC4">
      <w:pPr>
        <w:spacing w:line="360" w:lineRule="auto"/>
        <w:rPr>
          <w:rFonts w:ascii="Arial" w:hAnsi="Arial" w:cs="Arial"/>
          <w:color w:val="000000" w:themeColor="text1"/>
          <w:sz w:val="22"/>
          <w:szCs w:val="22"/>
          <w:u w:val="single"/>
        </w:rPr>
      </w:pPr>
    </w:p>
    <w:p w14:paraId="5A8E2757" w14:textId="77777777" w:rsidR="00E51CC4" w:rsidRDefault="00E51CC4" w:rsidP="00E51CC4">
      <w:pPr>
        <w:spacing w:line="360" w:lineRule="auto"/>
        <w:rPr>
          <w:rFonts w:ascii="Arial" w:hAnsi="Arial" w:cs="Arial"/>
          <w:color w:val="000000" w:themeColor="text1"/>
          <w:sz w:val="22"/>
          <w:szCs w:val="22"/>
          <w:u w:val="single"/>
        </w:rPr>
      </w:pPr>
    </w:p>
    <w:p w14:paraId="72C12483" w14:textId="77777777" w:rsidR="00E51CC4" w:rsidRDefault="00E51CC4" w:rsidP="00E51CC4">
      <w:pPr>
        <w:spacing w:line="360" w:lineRule="auto"/>
        <w:rPr>
          <w:rFonts w:ascii="Arial" w:hAnsi="Arial" w:cs="Arial"/>
          <w:color w:val="000000" w:themeColor="text1"/>
          <w:sz w:val="22"/>
          <w:szCs w:val="22"/>
          <w:u w:val="single"/>
        </w:rPr>
      </w:pPr>
    </w:p>
    <w:p w14:paraId="41F7AEB4" w14:textId="77777777" w:rsidR="006B4069" w:rsidRDefault="006B4069" w:rsidP="00E51CC4">
      <w:pPr>
        <w:spacing w:line="360" w:lineRule="auto"/>
        <w:rPr>
          <w:rFonts w:ascii="Arial" w:hAnsi="Arial" w:cs="Arial"/>
          <w:color w:val="000000" w:themeColor="text1"/>
          <w:sz w:val="22"/>
          <w:szCs w:val="22"/>
          <w:u w:val="single"/>
        </w:rPr>
      </w:pPr>
    </w:p>
    <w:p w14:paraId="5968E94E" w14:textId="5E998106" w:rsidR="00131E83" w:rsidRPr="00E51CC4" w:rsidRDefault="00A941B0" w:rsidP="00E51CC4">
      <w:pPr>
        <w:spacing w:line="360" w:lineRule="auto"/>
        <w:rPr>
          <w:rFonts w:ascii="Arial" w:hAnsi="Arial" w:cs="Arial"/>
          <w:color w:val="000000" w:themeColor="text1"/>
          <w:sz w:val="22"/>
          <w:szCs w:val="22"/>
          <w:u w:val="single"/>
        </w:rPr>
      </w:pPr>
      <w:r w:rsidRPr="00E51CC4">
        <w:rPr>
          <w:rFonts w:ascii="Arial" w:hAnsi="Arial" w:cs="Arial"/>
          <w:color w:val="000000" w:themeColor="text1"/>
          <w:sz w:val="22"/>
          <w:szCs w:val="22"/>
          <w:u w:val="single"/>
        </w:rPr>
        <w:lastRenderedPageBreak/>
        <w:t>Pros and</w:t>
      </w:r>
      <w:r w:rsidR="00D8256A" w:rsidRPr="00E51CC4">
        <w:rPr>
          <w:rFonts w:ascii="Arial" w:hAnsi="Arial" w:cs="Arial"/>
          <w:color w:val="000000" w:themeColor="text1"/>
          <w:sz w:val="22"/>
          <w:szCs w:val="22"/>
          <w:u w:val="single"/>
        </w:rPr>
        <w:t xml:space="preserve"> Cons </w:t>
      </w:r>
      <w:r w:rsidR="006F3D1E" w:rsidRPr="00E51CC4">
        <w:rPr>
          <w:rFonts w:ascii="Arial" w:hAnsi="Arial" w:cs="Arial"/>
          <w:color w:val="000000" w:themeColor="text1"/>
          <w:sz w:val="22"/>
          <w:szCs w:val="22"/>
          <w:u w:val="single"/>
        </w:rPr>
        <w:t xml:space="preserve">of MBO </w:t>
      </w:r>
    </w:p>
    <w:p w14:paraId="577287CC" w14:textId="733804D5" w:rsidR="00581DE9" w:rsidRPr="00E51CC4" w:rsidRDefault="00581DE9"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The positives: </w:t>
      </w:r>
    </w:p>
    <w:p w14:paraId="471E49C7" w14:textId="6274D94A" w:rsidR="00581DE9" w:rsidRPr="00E51CC4" w:rsidRDefault="00581DE9" w:rsidP="00E51CC4">
      <w:pPr>
        <w:pStyle w:val="ListParagraph"/>
        <w:numPr>
          <w:ilvl w:val="0"/>
          <w:numId w:val="14"/>
        </w:numPr>
        <w:spacing w:line="360" w:lineRule="auto"/>
        <w:rPr>
          <w:rFonts w:ascii="Arial" w:hAnsi="Arial" w:cs="Arial"/>
          <w:color w:val="000000" w:themeColor="text1"/>
        </w:rPr>
      </w:pPr>
      <w:r w:rsidRPr="00E51CC4">
        <w:rPr>
          <w:rFonts w:ascii="Arial" w:hAnsi="Arial" w:cs="Arial"/>
          <w:color w:val="000000" w:themeColor="text1"/>
        </w:rPr>
        <w:t>When MBO is done correctly</w:t>
      </w:r>
      <w:r w:rsidR="00CE1170" w:rsidRPr="00E51CC4">
        <w:rPr>
          <w:rFonts w:ascii="Arial" w:hAnsi="Arial" w:cs="Arial"/>
          <w:color w:val="000000" w:themeColor="text1"/>
        </w:rPr>
        <w:t xml:space="preserve"> this management tool helps with teamwork and communication.</w:t>
      </w:r>
    </w:p>
    <w:p w14:paraId="23BB9F1C" w14:textId="31CE897A" w:rsidR="00CE1170" w:rsidRPr="00E51CC4" w:rsidRDefault="00CE1170" w:rsidP="00E51CC4">
      <w:pPr>
        <w:pStyle w:val="ListParagraph"/>
        <w:numPr>
          <w:ilvl w:val="0"/>
          <w:numId w:val="14"/>
        </w:numPr>
        <w:spacing w:line="360" w:lineRule="auto"/>
        <w:rPr>
          <w:rFonts w:ascii="Arial" w:hAnsi="Arial" w:cs="Arial"/>
          <w:color w:val="000000" w:themeColor="text1"/>
        </w:rPr>
      </w:pPr>
      <w:r w:rsidRPr="00E51CC4">
        <w:rPr>
          <w:rFonts w:ascii="Arial" w:hAnsi="Arial" w:cs="Arial"/>
          <w:color w:val="000000" w:themeColor="text1"/>
        </w:rPr>
        <w:t xml:space="preserve">MBO constantly moving the organisation forward to their set goals. </w:t>
      </w:r>
    </w:p>
    <w:p w14:paraId="58768386" w14:textId="07F295BD" w:rsidR="00CE1170" w:rsidRPr="00E51CC4" w:rsidRDefault="00CE1170" w:rsidP="00E51CC4">
      <w:pPr>
        <w:pStyle w:val="ListParagraph"/>
        <w:numPr>
          <w:ilvl w:val="0"/>
          <w:numId w:val="14"/>
        </w:numPr>
        <w:spacing w:line="360" w:lineRule="auto"/>
        <w:rPr>
          <w:rFonts w:ascii="Arial" w:hAnsi="Arial" w:cs="Arial"/>
          <w:color w:val="000000" w:themeColor="text1"/>
        </w:rPr>
      </w:pPr>
      <w:r w:rsidRPr="00E51CC4">
        <w:rPr>
          <w:rFonts w:ascii="Arial" w:hAnsi="Arial" w:cs="Arial"/>
          <w:color w:val="000000" w:themeColor="text1"/>
        </w:rPr>
        <w:t>Objectives plan for each employee helps them understand how their success will contribute to the organisation.</w:t>
      </w:r>
    </w:p>
    <w:p w14:paraId="5351361E" w14:textId="00673839" w:rsidR="00CE1170" w:rsidRPr="00E51CC4" w:rsidRDefault="00CE1170" w:rsidP="00E51CC4">
      <w:pPr>
        <w:pStyle w:val="ListParagraph"/>
        <w:numPr>
          <w:ilvl w:val="0"/>
          <w:numId w:val="14"/>
        </w:numPr>
        <w:spacing w:line="360" w:lineRule="auto"/>
        <w:rPr>
          <w:rFonts w:ascii="Arial" w:hAnsi="Arial" w:cs="Arial"/>
          <w:color w:val="000000" w:themeColor="text1"/>
        </w:rPr>
      </w:pPr>
      <w:r w:rsidRPr="00E51CC4">
        <w:rPr>
          <w:rFonts w:ascii="Arial" w:hAnsi="Arial" w:cs="Arial"/>
          <w:color w:val="000000" w:themeColor="text1"/>
        </w:rPr>
        <w:t>When the employees understand how their personal achievements help the organisation it makes them more motivated.</w:t>
      </w:r>
    </w:p>
    <w:p w14:paraId="12E49DE7" w14:textId="36795E03" w:rsidR="00CE1170" w:rsidRPr="00E51CC4" w:rsidRDefault="005A5A91" w:rsidP="00E51CC4">
      <w:pPr>
        <w:pStyle w:val="ListParagraph"/>
        <w:numPr>
          <w:ilvl w:val="0"/>
          <w:numId w:val="14"/>
        </w:numPr>
        <w:spacing w:line="360" w:lineRule="auto"/>
        <w:rPr>
          <w:rFonts w:ascii="Arial" w:hAnsi="Arial" w:cs="Arial"/>
          <w:color w:val="000000" w:themeColor="text1"/>
        </w:rPr>
      </w:pPr>
      <w:r w:rsidRPr="00E51CC4">
        <w:rPr>
          <w:rFonts w:ascii="Arial" w:hAnsi="Arial" w:cs="Arial"/>
          <w:color w:val="000000" w:themeColor="text1"/>
        </w:rPr>
        <w:t xml:space="preserve">When an employee gets rewarded for achieving goals, they feel valued and job satisfaction increases. </w:t>
      </w:r>
    </w:p>
    <w:p w14:paraId="31F98DC1" w14:textId="4DBFE22E" w:rsidR="005A5A91" w:rsidRPr="00E51CC4" w:rsidRDefault="005A5A91" w:rsidP="00E51CC4">
      <w:pPr>
        <w:spacing w:line="360" w:lineRule="auto"/>
        <w:rPr>
          <w:rFonts w:ascii="Arial" w:hAnsi="Arial" w:cs="Arial"/>
          <w:color w:val="000000" w:themeColor="text1"/>
          <w:sz w:val="22"/>
          <w:szCs w:val="22"/>
        </w:rPr>
      </w:pPr>
    </w:p>
    <w:p w14:paraId="5554E579" w14:textId="278C268C" w:rsidR="005A5A91" w:rsidRPr="00E51CC4" w:rsidRDefault="005A5A91"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The negatives: </w:t>
      </w:r>
    </w:p>
    <w:p w14:paraId="08DCBC45" w14:textId="4F995269" w:rsidR="00511E09" w:rsidRPr="00E51CC4" w:rsidRDefault="00511E09" w:rsidP="00E51CC4">
      <w:pPr>
        <w:pStyle w:val="ListParagraph"/>
        <w:numPr>
          <w:ilvl w:val="0"/>
          <w:numId w:val="15"/>
        </w:numPr>
        <w:spacing w:line="360" w:lineRule="auto"/>
        <w:rPr>
          <w:rFonts w:ascii="Arial" w:hAnsi="Arial" w:cs="Arial"/>
          <w:color w:val="000000" w:themeColor="text1"/>
        </w:rPr>
      </w:pPr>
      <w:r w:rsidRPr="00E51CC4">
        <w:rPr>
          <w:rFonts w:ascii="Arial" w:hAnsi="Arial" w:cs="Arial"/>
          <w:color w:val="000000" w:themeColor="text1"/>
        </w:rPr>
        <w:t xml:space="preserve">Issues in goal setting – The company or the </w:t>
      </w:r>
      <w:r w:rsidR="00A83E1D" w:rsidRPr="00E51CC4">
        <w:rPr>
          <w:rFonts w:ascii="Arial" w:hAnsi="Arial" w:cs="Arial"/>
          <w:color w:val="000000" w:themeColor="text1"/>
        </w:rPr>
        <w:t>managers</w:t>
      </w:r>
      <w:r w:rsidRPr="00E51CC4">
        <w:rPr>
          <w:rFonts w:ascii="Arial" w:hAnsi="Arial" w:cs="Arial"/>
          <w:color w:val="000000" w:themeColor="text1"/>
        </w:rPr>
        <w:t xml:space="preserve"> sets unrealistic goal for the employees and can be very hard or impossible to achieve it</w:t>
      </w:r>
      <w:r w:rsidR="001242A6" w:rsidRPr="00E51CC4">
        <w:rPr>
          <w:rFonts w:ascii="Arial" w:hAnsi="Arial" w:cs="Arial"/>
          <w:color w:val="000000" w:themeColor="text1"/>
        </w:rPr>
        <w:t>. Working conditions can be worsened.</w:t>
      </w:r>
    </w:p>
    <w:p w14:paraId="2563C45D" w14:textId="136FC345" w:rsidR="00A83E1D" w:rsidRPr="00E51CC4" w:rsidRDefault="00A83E1D" w:rsidP="00E51CC4">
      <w:pPr>
        <w:pStyle w:val="ListParagraph"/>
        <w:numPr>
          <w:ilvl w:val="0"/>
          <w:numId w:val="15"/>
        </w:numPr>
        <w:spacing w:line="360" w:lineRule="auto"/>
        <w:rPr>
          <w:rFonts w:ascii="Arial" w:hAnsi="Arial" w:cs="Arial"/>
          <w:color w:val="000000" w:themeColor="text1"/>
        </w:rPr>
      </w:pPr>
      <w:r w:rsidRPr="00E51CC4">
        <w:rPr>
          <w:rFonts w:ascii="Arial" w:hAnsi="Arial" w:cs="Arial"/>
          <w:color w:val="000000" w:themeColor="text1"/>
        </w:rPr>
        <w:t xml:space="preserve">Overlooked </w:t>
      </w:r>
      <w:r w:rsidR="001242A6" w:rsidRPr="00E51CC4">
        <w:rPr>
          <w:rFonts w:ascii="Arial" w:hAnsi="Arial" w:cs="Arial"/>
          <w:color w:val="000000" w:themeColor="text1"/>
        </w:rPr>
        <w:t>companies’</w:t>
      </w:r>
      <w:r w:rsidRPr="00E51CC4">
        <w:rPr>
          <w:rFonts w:ascii="Arial" w:hAnsi="Arial" w:cs="Arial"/>
          <w:color w:val="000000" w:themeColor="text1"/>
        </w:rPr>
        <w:t xml:space="preserve"> culture – Managers will go out of the line or </w:t>
      </w:r>
      <w:r w:rsidR="001242A6" w:rsidRPr="00E51CC4">
        <w:rPr>
          <w:rFonts w:ascii="Arial" w:hAnsi="Arial" w:cs="Arial"/>
          <w:color w:val="000000" w:themeColor="text1"/>
        </w:rPr>
        <w:t>company</w:t>
      </w:r>
      <w:r w:rsidRPr="00E51CC4">
        <w:rPr>
          <w:rFonts w:ascii="Arial" w:hAnsi="Arial" w:cs="Arial"/>
          <w:color w:val="000000" w:themeColor="text1"/>
        </w:rPr>
        <w:t xml:space="preserve"> culture in </w:t>
      </w:r>
      <w:r w:rsidR="001242A6" w:rsidRPr="00E51CC4">
        <w:rPr>
          <w:rFonts w:ascii="Arial" w:hAnsi="Arial" w:cs="Arial"/>
          <w:color w:val="000000" w:themeColor="text1"/>
        </w:rPr>
        <w:t>order</w:t>
      </w:r>
      <w:r w:rsidRPr="00E51CC4">
        <w:rPr>
          <w:rFonts w:ascii="Arial" w:hAnsi="Arial" w:cs="Arial"/>
          <w:color w:val="000000" w:themeColor="text1"/>
        </w:rPr>
        <w:t xml:space="preserve"> to achieve </w:t>
      </w:r>
      <w:r w:rsidR="001242A6" w:rsidRPr="00E51CC4">
        <w:rPr>
          <w:rFonts w:ascii="Arial" w:hAnsi="Arial" w:cs="Arial"/>
          <w:color w:val="000000" w:themeColor="text1"/>
        </w:rPr>
        <w:t xml:space="preserve">better sales etc.  </w:t>
      </w:r>
    </w:p>
    <w:p w14:paraId="3DD2EDD1" w14:textId="68A4F6FC" w:rsidR="00511E09" w:rsidRPr="00E51CC4" w:rsidRDefault="00511E09" w:rsidP="00E51CC4">
      <w:pPr>
        <w:pStyle w:val="ListParagraph"/>
        <w:numPr>
          <w:ilvl w:val="0"/>
          <w:numId w:val="15"/>
        </w:numPr>
        <w:spacing w:line="360" w:lineRule="auto"/>
        <w:rPr>
          <w:rFonts w:ascii="Arial" w:hAnsi="Arial" w:cs="Arial"/>
          <w:color w:val="000000" w:themeColor="text1"/>
        </w:rPr>
      </w:pPr>
      <w:r w:rsidRPr="00E51CC4">
        <w:rPr>
          <w:rFonts w:ascii="Arial" w:hAnsi="Arial" w:cs="Arial"/>
          <w:color w:val="000000" w:themeColor="text1"/>
        </w:rPr>
        <w:t xml:space="preserve">Its time consuming – Takes a long time to define company objectives and takes even more time to plan goals individually for each employee </w:t>
      </w:r>
      <w:r w:rsidR="00A83E1D" w:rsidRPr="00E51CC4">
        <w:rPr>
          <w:rFonts w:ascii="Arial" w:hAnsi="Arial" w:cs="Arial"/>
          <w:color w:val="000000" w:themeColor="text1"/>
        </w:rPr>
        <w:t>and</w:t>
      </w:r>
      <w:r w:rsidRPr="00E51CC4">
        <w:rPr>
          <w:rFonts w:ascii="Arial" w:hAnsi="Arial" w:cs="Arial"/>
          <w:color w:val="000000" w:themeColor="text1"/>
        </w:rPr>
        <w:t xml:space="preserve"> monitor their progress. </w:t>
      </w:r>
    </w:p>
    <w:p w14:paraId="615900EB" w14:textId="6DEC6EE7" w:rsidR="00A83E1D" w:rsidRPr="00E51CC4" w:rsidRDefault="00511E09" w:rsidP="00E51CC4">
      <w:pPr>
        <w:pStyle w:val="ListParagraph"/>
        <w:numPr>
          <w:ilvl w:val="0"/>
          <w:numId w:val="15"/>
        </w:numPr>
        <w:spacing w:line="360" w:lineRule="auto"/>
        <w:rPr>
          <w:rFonts w:ascii="Arial" w:hAnsi="Arial" w:cs="Arial"/>
          <w:color w:val="000000" w:themeColor="text1"/>
        </w:rPr>
      </w:pPr>
      <w:r w:rsidRPr="00E51CC4">
        <w:rPr>
          <w:rFonts w:ascii="Arial" w:hAnsi="Arial" w:cs="Arial"/>
          <w:color w:val="000000" w:themeColor="text1"/>
        </w:rPr>
        <w:t xml:space="preserve">Reward/Punishment problems – If the employee will not get rewarded after from his perspective </w:t>
      </w:r>
      <w:r w:rsidR="00A83E1D" w:rsidRPr="00E51CC4">
        <w:rPr>
          <w:rFonts w:ascii="Arial" w:hAnsi="Arial" w:cs="Arial"/>
          <w:color w:val="000000" w:themeColor="text1"/>
        </w:rPr>
        <w:t>achieving</w:t>
      </w:r>
      <w:r w:rsidRPr="00E51CC4">
        <w:rPr>
          <w:rFonts w:ascii="Arial" w:hAnsi="Arial" w:cs="Arial"/>
          <w:color w:val="000000" w:themeColor="text1"/>
        </w:rPr>
        <w:t xml:space="preserve"> </w:t>
      </w:r>
      <w:r w:rsidR="00A83E1D" w:rsidRPr="00E51CC4">
        <w:rPr>
          <w:rFonts w:ascii="Arial" w:hAnsi="Arial" w:cs="Arial"/>
          <w:color w:val="000000" w:themeColor="text1"/>
        </w:rPr>
        <w:t xml:space="preserve">the </w:t>
      </w:r>
      <w:r w:rsidRPr="00E51CC4">
        <w:rPr>
          <w:rFonts w:ascii="Arial" w:hAnsi="Arial" w:cs="Arial"/>
          <w:color w:val="000000" w:themeColor="text1"/>
        </w:rPr>
        <w:t xml:space="preserve">goal, the employee </w:t>
      </w:r>
      <w:r w:rsidR="00A83E1D" w:rsidRPr="00E51CC4">
        <w:rPr>
          <w:rFonts w:ascii="Arial" w:hAnsi="Arial" w:cs="Arial"/>
          <w:color w:val="000000" w:themeColor="text1"/>
        </w:rPr>
        <w:t>will</w:t>
      </w:r>
      <w:r w:rsidRPr="00E51CC4">
        <w:rPr>
          <w:rFonts w:ascii="Arial" w:hAnsi="Arial" w:cs="Arial"/>
          <w:color w:val="000000" w:themeColor="text1"/>
        </w:rPr>
        <w:t xml:space="preserve"> lose motivation</w:t>
      </w:r>
      <w:r w:rsidR="00A83E1D" w:rsidRPr="00E51CC4">
        <w:rPr>
          <w:rFonts w:ascii="Arial" w:hAnsi="Arial" w:cs="Arial"/>
          <w:color w:val="000000" w:themeColor="text1"/>
        </w:rPr>
        <w:t xml:space="preserve">. </w:t>
      </w:r>
    </w:p>
    <w:p w14:paraId="226795FF" w14:textId="6154416D" w:rsidR="00A83E1D" w:rsidRPr="00E51CC4" w:rsidRDefault="00A83E1D" w:rsidP="00E51CC4">
      <w:pPr>
        <w:pStyle w:val="ListParagraph"/>
        <w:numPr>
          <w:ilvl w:val="0"/>
          <w:numId w:val="15"/>
        </w:numPr>
        <w:spacing w:line="360" w:lineRule="auto"/>
        <w:rPr>
          <w:rFonts w:ascii="Arial" w:hAnsi="Arial" w:cs="Arial"/>
          <w:color w:val="000000" w:themeColor="text1"/>
        </w:rPr>
      </w:pPr>
      <w:r w:rsidRPr="00E51CC4">
        <w:rPr>
          <w:rFonts w:ascii="Arial" w:hAnsi="Arial" w:cs="Arial"/>
          <w:color w:val="000000" w:themeColor="text1"/>
        </w:rPr>
        <w:t xml:space="preserve">Outshine each other – employees can begin to fight for better positions, rewards or good feedback unnecessarily </w:t>
      </w:r>
    </w:p>
    <w:p w14:paraId="5365FD57" w14:textId="77777777" w:rsidR="00581DE9" w:rsidRPr="00E51CC4" w:rsidRDefault="00581DE9" w:rsidP="00E51CC4">
      <w:pPr>
        <w:spacing w:line="360" w:lineRule="auto"/>
        <w:rPr>
          <w:rFonts w:ascii="Arial" w:hAnsi="Arial" w:cs="Arial"/>
          <w:color w:val="000000" w:themeColor="text1"/>
          <w:sz w:val="22"/>
          <w:szCs w:val="22"/>
        </w:rPr>
      </w:pPr>
    </w:p>
    <w:p w14:paraId="49BF5DC5" w14:textId="77777777" w:rsidR="006F3D1E" w:rsidRPr="00E51CC4" w:rsidRDefault="006F3D1E" w:rsidP="00E51CC4">
      <w:pPr>
        <w:spacing w:line="360" w:lineRule="auto"/>
        <w:rPr>
          <w:rFonts w:ascii="Arial" w:hAnsi="Arial" w:cs="Arial"/>
          <w:color w:val="000000" w:themeColor="text1"/>
          <w:sz w:val="22"/>
          <w:szCs w:val="22"/>
        </w:rPr>
      </w:pPr>
    </w:p>
    <w:p w14:paraId="40A12AB4" w14:textId="77777777" w:rsidR="006F3D1E" w:rsidRPr="00E51CC4" w:rsidRDefault="006F3D1E" w:rsidP="00E51CC4">
      <w:pPr>
        <w:spacing w:line="360" w:lineRule="auto"/>
        <w:rPr>
          <w:rFonts w:ascii="Arial" w:hAnsi="Arial" w:cs="Arial"/>
          <w:color w:val="000000" w:themeColor="text1"/>
          <w:sz w:val="22"/>
          <w:szCs w:val="22"/>
        </w:rPr>
      </w:pPr>
    </w:p>
    <w:p w14:paraId="1F6B29F0" w14:textId="4A56CB80" w:rsidR="00D8256A" w:rsidRPr="00E51CC4" w:rsidRDefault="001242A6"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MBO in the Garden centre could and would work if the Operational manager sat and talk with the positions that were directly working with the customers. </w:t>
      </w:r>
      <w:r w:rsidR="00901C39" w:rsidRPr="00E51CC4">
        <w:rPr>
          <w:rFonts w:ascii="Arial" w:hAnsi="Arial" w:cs="Arial"/>
          <w:color w:val="000000" w:themeColor="text1"/>
          <w:sz w:val="22"/>
          <w:szCs w:val="22"/>
        </w:rPr>
        <w:t>The manager</w:t>
      </w:r>
      <w:r w:rsidRPr="00E51CC4">
        <w:rPr>
          <w:rFonts w:ascii="Arial" w:hAnsi="Arial" w:cs="Arial"/>
          <w:color w:val="000000" w:themeColor="text1"/>
          <w:sz w:val="22"/>
          <w:szCs w:val="22"/>
        </w:rPr>
        <w:t xml:space="preserve"> had issues with setting the goals and considering </w:t>
      </w:r>
      <w:r w:rsidR="00901C39" w:rsidRPr="00E51CC4">
        <w:rPr>
          <w:rFonts w:ascii="Arial" w:hAnsi="Arial" w:cs="Arial"/>
          <w:color w:val="000000" w:themeColor="text1"/>
          <w:sz w:val="22"/>
          <w:szCs w:val="22"/>
        </w:rPr>
        <w:t>their</w:t>
      </w:r>
      <w:r w:rsidRPr="00E51CC4">
        <w:rPr>
          <w:rFonts w:ascii="Arial" w:hAnsi="Arial" w:cs="Arial"/>
          <w:color w:val="000000" w:themeColor="text1"/>
          <w:sz w:val="22"/>
          <w:szCs w:val="22"/>
        </w:rPr>
        <w:t xml:space="preserve"> impact on current working conditions</w:t>
      </w:r>
      <w:r w:rsidR="00901C39" w:rsidRPr="00E51CC4">
        <w:rPr>
          <w:rFonts w:ascii="Arial" w:hAnsi="Arial" w:cs="Arial"/>
          <w:color w:val="000000" w:themeColor="text1"/>
          <w:sz w:val="22"/>
          <w:szCs w:val="22"/>
        </w:rPr>
        <w:t xml:space="preserve">, setting from my perspective clearly unachievable goals and not rewarding employees. When creating objectives, an experienced person who directly works in the section should always be present and feel comfortable sharing his opinion because in this case not even a Line Manager was able to evaluate and expect to fail of this project. MBO could be improved in terms of sharing opinions and experiences between the staff before deciding for steps that will be taken as a team.  </w:t>
      </w:r>
    </w:p>
    <w:p w14:paraId="7C2D87BA" w14:textId="25F2187D" w:rsidR="00197BD1" w:rsidRPr="006B4069" w:rsidRDefault="00B57DC2" w:rsidP="00777B73">
      <w:pPr>
        <w:pStyle w:val="Heading2"/>
        <w:rPr>
          <w:u w:val="single"/>
        </w:rPr>
      </w:pPr>
      <w:bookmarkStart w:id="6" w:name="_Toc112001067"/>
      <w:r w:rsidRPr="006B4069">
        <w:rPr>
          <w:u w:val="single"/>
        </w:rPr>
        <w:lastRenderedPageBreak/>
        <w:t>Professional</w:t>
      </w:r>
      <w:r w:rsidR="00831ACD" w:rsidRPr="006B4069">
        <w:rPr>
          <w:u w:val="single"/>
        </w:rPr>
        <w:t xml:space="preserve"> development plan for </w:t>
      </w:r>
      <w:r w:rsidRPr="006B4069">
        <w:rPr>
          <w:u w:val="single"/>
        </w:rPr>
        <w:t>employees of a Garden Centre</w:t>
      </w:r>
      <w:bookmarkEnd w:id="6"/>
    </w:p>
    <w:p w14:paraId="0919FE9C" w14:textId="335FC5A1" w:rsidR="0018247E" w:rsidRPr="00E51CC4" w:rsidRDefault="00197BD1" w:rsidP="00777B73">
      <w:pPr>
        <w:pStyle w:val="Heading2"/>
      </w:pPr>
      <w:bookmarkStart w:id="7" w:name="_Toc112001068"/>
      <w:r w:rsidRPr="00E51CC4">
        <w:t>(APP-PROJECT)</w:t>
      </w:r>
      <w:bookmarkEnd w:id="7"/>
    </w:p>
    <w:p w14:paraId="645C9483" w14:textId="415C5C86" w:rsidR="00B57DC2" w:rsidRDefault="00B57DC2"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On the end of this training plan, employees should be able to fully understand the concept of an Application and be fully engaged and able to use the Application individually and independently. Application with information about all the items</w:t>
      </w:r>
      <w:r w:rsidR="00B30C7C" w:rsidRPr="00E51CC4">
        <w:rPr>
          <w:rFonts w:ascii="Arial" w:hAnsi="Arial" w:cs="Arial"/>
          <w:color w:val="000000" w:themeColor="text1"/>
          <w:sz w:val="22"/>
          <w:szCs w:val="22"/>
        </w:rPr>
        <w:t xml:space="preserve">, stock </w:t>
      </w:r>
      <w:r w:rsidRPr="00E51CC4">
        <w:rPr>
          <w:rFonts w:ascii="Arial" w:hAnsi="Arial" w:cs="Arial"/>
          <w:color w:val="000000" w:themeColor="text1"/>
          <w:sz w:val="22"/>
          <w:szCs w:val="22"/>
        </w:rPr>
        <w:t xml:space="preserve">and care routine </w:t>
      </w:r>
      <w:r w:rsidR="00B30C7C" w:rsidRPr="00E51CC4">
        <w:rPr>
          <w:rFonts w:ascii="Arial" w:hAnsi="Arial" w:cs="Arial"/>
          <w:color w:val="000000" w:themeColor="text1"/>
          <w:sz w:val="22"/>
          <w:szCs w:val="22"/>
        </w:rPr>
        <w:t xml:space="preserve">for </w:t>
      </w:r>
      <w:r w:rsidRPr="00E51CC4">
        <w:rPr>
          <w:rFonts w:ascii="Arial" w:hAnsi="Arial" w:cs="Arial"/>
          <w:color w:val="000000" w:themeColor="text1"/>
          <w:sz w:val="22"/>
          <w:szCs w:val="22"/>
        </w:rPr>
        <w:t xml:space="preserve">all the plants available should improve </w:t>
      </w:r>
      <w:r w:rsidR="00B30C7C" w:rsidRPr="00E51CC4">
        <w:rPr>
          <w:rFonts w:ascii="Arial" w:hAnsi="Arial" w:cs="Arial"/>
          <w:color w:val="000000" w:themeColor="text1"/>
          <w:sz w:val="22"/>
          <w:szCs w:val="22"/>
        </w:rPr>
        <w:t>employees'</w:t>
      </w:r>
      <w:r w:rsidRPr="00E51CC4">
        <w:rPr>
          <w:rFonts w:ascii="Arial" w:hAnsi="Arial" w:cs="Arial"/>
          <w:color w:val="000000" w:themeColor="text1"/>
          <w:sz w:val="22"/>
          <w:szCs w:val="22"/>
        </w:rPr>
        <w:t xml:space="preserve"> knowledge</w:t>
      </w:r>
      <w:r w:rsidR="00B30C7C" w:rsidRPr="00E51CC4">
        <w:rPr>
          <w:rFonts w:ascii="Arial" w:hAnsi="Arial" w:cs="Arial"/>
          <w:color w:val="000000" w:themeColor="text1"/>
          <w:sz w:val="22"/>
          <w:szCs w:val="22"/>
        </w:rPr>
        <w:t xml:space="preserve"> and keep them updated on time. The result should be more efficient customer service and the ability to recruit inexperienced people in the Garden centre. </w:t>
      </w:r>
    </w:p>
    <w:p w14:paraId="0F564ED5" w14:textId="77777777" w:rsidR="00E51CC4" w:rsidRPr="00E51CC4" w:rsidRDefault="00E51CC4" w:rsidP="00E51CC4">
      <w:pPr>
        <w:spacing w:line="360" w:lineRule="auto"/>
        <w:rPr>
          <w:rFonts w:ascii="Arial" w:hAnsi="Arial" w:cs="Arial"/>
          <w:color w:val="000000" w:themeColor="text1"/>
          <w:sz w:val="22"/>
          <w:szCs w:val="22"/>
        </w:rPr>
      </w:pPr>
    </w:p>
    <w:tbl>
      <w:tblPr>
        <w:tblW w:w="104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7"/>
        <w:gridCol w:w="1456"/>
        <w:gridCol w:w="1956"/>
        <w:gridCol w:w="1587"/>
        <w:gridCol w:w="1086"/>
        <w:gridCol w:w="1002"/>
        <w:gridCol w:w="1385"/>
      </w:tblGrid>
      <w:tr w:rsidR="00E51CC4" w:rsidRPr="00E51CC4" w14:paraId="0BE42486" w14:textId="77777777" w:rsidTr="00DD4F91">
        <w:trPr>
          <w:trHeight w:val="570"/>
          <w:jc w:val="center"/>
        </w:trPr>
        <w:tc>
          <w:tcPr>
            <w:tcW w:w="1957" w:type="dxa"/>
            <w:shd w:val="clear" w:color="auto" w:fill="8EAADB" w:themeFill="accent1" w:themeFillTint="99"/>
          </w:tcPr>
          <w:p w14:paraId="7E512F95"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Development Objectives</w:t>
            </w:r>
          </w:p>
        </w:tc>
        <w:tc>
          <w:tcPr>
            <w:tcW w:w="1456" w:type="dxa"/>
            <w:shd w:val="clear" w:color="auto" w:fill="8EAADB" w:themeFill="accent1" w:themeFillTint="99"/>
          </w:tcPr>
          <w:p w14:paraId="0B9B6264"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Priority</w:t>
            </w:r>
          </w:p>
        </w:tc>
        <w:tc>
          <w:tcPr>
            <w:tcW w:w="1956" w:type="dxa"/>
            <w:shd w:val="clear" w:color="auto" w:fill="8EAADB" w:themeFill="accent1" w:themeFillTint="99"/>
          </w:tcPr>
          <w:p w14:paraId="631A4229"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Activities to be undertaken</w:t>
            </w:r>
          </w:p>
        </w:tc>
        <w:tc>
          <w:tcPr>
            <w:tcW w:w="1587" w:type="dxa"/>
            <w:shd w:val="clear" w:color="auto" w:fill="8EAADB" w:themeFill="accent1" w:themeFillTint="99"/>
          </w:tcPr>
          <w:p w14:paraId="016902B4"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Resources</w:t>
            </w:r>
          </w:p>
        </w:tc>
        <w:tc>
          <w:tcPr>
            <w:tcW w:w="1086" w:type="dxa"/>
            <w:shd w:val="clear" w:color="auto" w:fill="8EAADB" w:themeFill="accent1" w:themeFillTint="99"/>
          </w:tcPr>
          <w:p w14:paraId="349964C5"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 xml:space="preserve">Target Start Date </w:t>
            </w:r>
          </w:p>
        </w:tc>
        <w:tc>
          <w:tcPr>
            <w:tcW w:w="1002" w:type="dxa"/>
            <w:shd w:val="clear" w:color="auto" w:fill="8EAADB" w:themeFill="accent1" w:themeFillTint="99"/>
          </w:tcPr>
          <w:p w14:paraId="7BBBA7F0"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Target End Date</w:t>
            </w:r>
          </w:p>
        </w:tc>
        <w:tc>
          <w:tcPr>
            <w:tcW w:w="1385" w:type="dxa"/>
            <w:shd w:val="clear" w:color="auto" w:fill="8EAADB" w:themeFill="accent1" w:themeFillTint="99"/>
          </w:tcPr>
          <w:p w14:paraId="6926ADBD" w14:textId="77777777" w:rsidR="0033222A" w:rsidRPr="00E51CC4" w:rsidRDefault="0033222A" w:rsidP="00E51CC4">
            <w:pPr>
              <w:spacing w:line="360" w:lineRule="auto"/>
              <w:rPr>
                <w:rFonts w:ascii="Arial" w:hAnsi="Arial" w:cs="Arial"/>
                <w:b/>
                <w:sz w:val="22"/>
                <w:szCs w:val="22"/>
              </w:rPr>
            </w:pPr>
            <w:r w:rsidRPr="00E51CC4">
              <w:rPr>
                <w:rFonts w:ascii="Arial" w:hAnsi="Arial" w:cs="Arial"/>
                <w:b/>
                <w:sz w:val="22"/>
                <w:szCs w:val="22"/>
              </w:rPr>
              <w:t xml:space="preserve">Criteria for Success </w:t>
            </w:r>
          </w:p>
        </w:tc>
      </w:tr>
      <w:tr w:rsidR="00B712F8" w:rsidRPr="00E51CC4" w14:paraId="2A1388F7" w14:textId="77777777" w:rsidTr="00DA1BC2">
        <w:trPr>
          <w:trHeight w:val="1487"/>
          <w:jc w:val="center"/>
        </w:trPr>
        <w:tc>
          <w:tcPr>
            <w:tcW w:w="1957" w:type="dxa"/>
            <w:shd w:val="clear" w:color="auto" w:fill="auto"/>
          </w:tcPr>
          <w:p w14:paraId="6EBF9357" w14:textId="77777777" w:rsidR="007203FC" w:rsidRPr="00E51CC4" w:rsidRDefault="007203FC" w:rsidP="00E51CC4">
            <w:pPr>
              <w:spacing w:line="360" w:lineRule="auto"/>
              <w:rPr>
                <w:rFonts w:ascii="Arial" w:hAnsi="Arial" w:cs="Arial"/>
                <w:bCs/>
                <w:sz w:val="22"/>
                <w:szCs w:val="22"/>
              </w:rPr>
            </w:pPr>
            <w:r w:rsidRPr="00E51CC4">
              <w:rPr>
                <w:rFonts w:ascii="Arial" w:hAnsi="Arial" w:cs="Arial"/>
                <w:bCs/>
                <w:sz w:val="22"/>
                <w:szCs w:val="22"/>
              </w:rPr>
              <w:t xml:space="preserve">Develop better knowledge about </w:t>
            </w:r>
          </w:p>
          <w:p w14:paraId="4A59DBA1" w14:textId="46845B74" w:rsidR="0033222A" w:rsidRPr="00E51CC4" w:rsidRDefault="007203FC" w:rsidP="00E51CC4">
            <w:pPr>
              <w:spacing w:line="360" w:lineRule="auto"/>
              <w:rPr>
                <w:rFonts w:ascii="Arial" w:hAnsi="Arial" w:cs="Arial"/>
                <w:bCs/>
                <w:sz w:val="22"/>
                <w:szCs w:val="22"/>
              </w:rPr>
            </w:pPr>
            <w:r w:rsidRPr="00E51CC4">
              <w:rPr>
                <w:rFonts w:ascii="Arial" w:hAnsi="Arial" w:cs="Arial"/>
                <w:bCs/>
                <w:sz w:val="22"/>
                <w:szCs w:val="22"/>
              </w:rPr>
              <w:t>Product and plants</w:t>
            </w:r>
          </w:p>
        </w:tc>
        <w:tc>
          <w:tcPr>
            <w:tcW w:w="1456" w:type="dxa"/>
            <w:shd w:val="clear" w:color="auto" w:fill="auto"/>
          </w:tcPr>
          <w:p w14:paraId="744B9D1B" w14:textId="44F427A2" w:rsidR="0033222A" w:rsidRPr="00E51CC4" w:rsidRDefault="00150859" w:rsidP="00E51CC4">
            <w:pPr>
              <w:spacing w:line="360" w:lineRule="auto"/>
              <w:rPr>
                <w:rFonts w:ascii="Arial" w:hAnsi="Arial" w:cs="Arial"/>
                <w:bCs/>
                <w:sz w:val="22"/>
                <w:szCs w:val="22"/>
              </w:rPr>
            </w:pPr>
            <w:r w:rsidRPr="00E51CC4">
              <w:rPr>
                <w:rFonts w:ascii="Arial" w:hAnsi="Arial" w:cs="Arial"/>
                <w:bCs/>
                <w:sz w:val="22"/>
                <w:szCs w:val="22"/>
              </w:rPr>
              <w:t>V</w:t>
            </w:r>
            <w:r w:rsidR="0033222A" w:rsidRPr="00E51CC4">
              <w:rPr>
                <w:rFonts w:ascii="Arial" w:hAnsi="Arial" w:cs="Arial"/>
                <w:bCs/>
                <w:sz w:val="22"/>
                <w:szCs w:val="22"/>
              </w:rPr>
              <w:t xml:space="preserve">ery </w:t>
            </w:r>
            <w:proofErr w:type="spellStart"/>
            <w:r w:rsidR="0033222A" w:rsidRPr="00E51CC4">
              <w:rPr>
                <w:rFonts w:ascii="Arial" w:hAnsi="Arial" w:cs="Arial"/>
                <w:bCs/>
                <w:sz w:val="22"/>
                <w:szCs w:val="22"/>
              </w:rPr>
              <w:t>very</w:t>
            </w:r>
            <w:proofErr w:type="spellEnd"/>
            <w:r w:rsidR="0033222A" w:rsidRPr="00E51CC4">
              <w:rPr>
                <w:rFonts w:ascii="Arial" w:hAnsi="Arial" w:cs="Arial"/>
                <w:bCs/>
                <w:sz w:val="22"/>
                <w:szCs w:val="22"/>
              </w:rPr>
              <w:t xml:space="preserve"> important </w:t>
            </w:r>
          </w:p>
        </w:tc>
        <w:tc>
          <w:tcPr>
            <w:tcW w:w="1956" w:type="dxa"/>
            <w:shd w:val="clear" w:color="auto" w:fill="auto"/>
          </w:tcPr>
          <w:p w14:paraId="13D70B0C" w14:textId="3964F3CF" w:rsidR="0033222A" w:rsidRPr="00E51CC4" w:rsidRDefault="00895A18" w:rsidP="00E51CC4">
            <w:pPr>
              <w:spacing w:line="360" w:lineRule="auto"/>
              <w:rPr>
                <w:rFonts w:ascii="Arial" w:hAnsi="Arial" w:cs="Arial"/>
                <w:bCs/>
                <w:sz w:val="22"/>
                <w:szCs w:val="22"/>
              </w:rPr>
            </w:pPr>
            <w:r w:rsidRPr="00E51CC4">
              <w:rPr>
                <w:rFonts w:ascii="Arial" w:hAnsi="Arial" w:cs="Arial"/>
                <w:bCs/>
                <w:sz w:val="22"/>
                <w:szCs w:val="22"/>
              </w:rPr>
              <w:t xml:space="preserve">Reading and studying </w:t>
            </w:r>
          </w:p>
        </w:tc>
        <w:tc>
          <w:tcPr>
            <w:tcW w:w="1587" w:type="dxa"/>
            <w:shd w:val="clear" w:color="auto" w:fill="auto"/>
          </w:tcPr>
          <w:p w14:paraId="3BCF971D" w14:textId="7E656069" w:rsidR="0033222A" w:rsidRPr="00E51CC4" w:rsidRDefault="00B712F8" w:rsidP="00E51CC4">
            <w:pPr>
              <w:spacing w:line="360" w:lineRule="auto"/>
              <w:rPr>
                <w:rFonts w:ascii="Arial" w:hAnsi="Arial" w:cs="Arial"/>
                <w:bCs/>
                <w:sz w:val="22"/>
                <w:szCs w:val="22"/>
              </w:rPr>
            </w:pPr>
            <w:r w:rsidRPr="00E51CC4">
              <w:rPr>
                <w:rFonts w:ascii="Arial" w:hAnsi="Arial" w:cs="Arial"/>
                <w:bCs/>
                <w:sz w:val="22"/>
                <w:szCs w:val="22"/>
              </w:rPr>
              <w:t>Online reading materials/ books</w:t>
            </w:r>
          </w:p>
        </w:tc>
        <w:tc>
          <w:tcPr>
            <w:tcW w:w="1086" w:type="dxa"/>
            <w:shd w:val="clear" w:color="auto" w:fill="auto"/>
          </w:tcPr>
          <w:p w14:paraId="041D7486" w14:textId="77777777" w:rsidR="008B7D79" w:rsidRPr="00E51CC4" w:rsidRDefault="00674FDA" w:rsidP="00E51CC4">
            <w:pPr>
              <w:spacing w:line="360" w:lineRule="auto"/>
              <w:rPr>
                <w:rFonts w:ascii="Arial" w:hAnsi="Arial" w:cs="Arial"/>
                <w:bCs/>
                <w:sz w:val="22"/>
                <w:szCs w:val="22"/>
              </w:rPr>
            </w:pPr>
            <w:r w:rsidRPr="00E51CC4">
              <w:rPr>
                <w:rFonts w:ascii="Arial" w:hAnsi="Arial" w:cs="Arial"/>
                <w:bCs/>
                <w:sz w:val="22"/>
                <w:szCs w:val="22"/>
              </w:rPr>
              <w:t>01/09/</w:t>
            </w:r>
          </w:p>
          <w:p w14:paraId="25E4FF84" w14:textId="5A41962B" w:rsidR="00674FDA" w:rsidRPr="00E51CC4" w:rsidRDefault="00674FDA" w:rsidP="00E51CC4">
            <w:pPr>
              <w:spacing w:line="360" w:lineRule="auto"/>
              <w:rPr>
                <w:rFonts w:ascii="Arial" w:hAnsi="Arial" w:cs="Arial"/>
                <w:bCs/>
                <w:sz w:val="22"/>
                <w:szCs w:val="22"/>
              </w:rPr>
            </w:pPr>
            <w:r w:rsidRPr="00E51CC4">
              <w:rPr>
                <w:rFonts w:ascii="Arial" w:hAnsi="Arial" w:cs="Arial"/>
                <w:bCs/>
                <w:sz w:val="22"/>
                <w:szCs w:val="22"/>
              </w:rPr>
              <w:t>2022</w:t>
            </w:r>
          </w:p>
        </w:tc>
        <w:tc>
          <w:tcPr>
            <w:tcW w:w="1002" w:type="dxa"/>
            <w:shd w:val="clear" w:color="auto" w:fill="auto"/>
          </w:tcPr>
          <w:p w14:paraId="0F4A2EFD" w14:textId="77777777" w:rsidR="0033222A" w:rsidRPr="00E51CC4" w:rsidRDefault="005E680D" w:rsidP="00E51CC4">
            <w:pPr>
              <w:spacing w:line="360" w:lineRule="auto"/>
              <w:rPr>
                <w:rFonts w:ascii="Arial" w:hAnsi="Arial" w:cs="Arial"/>
                <w:bCs/>
                <w:sz w:val="22"/>
                <w:szCs w:val="22"/>
              </w:rPr>
            </w:pPr>
            <w:r w:rsidRPr="00E51CC4">
              <w:rPr>
                <w:rFonts w:ascii="Arial" w:hAnsi="Arial" w:cs="Arial"/>
                <w:bCs/>
                <w:sz w:val="22"/>
                <w:szCs w:val="22"/>
              </w:rPr>
              <w:t>20/12/</w:t>
            </w:r>
          </w:p>
          <w:p w14:paraId="5D2B2578" w14:textId="2439C0B8" w:rsidR="005E680D" w:rsidRPr="00E51CC4" w:rsidRDefault="005E680D" w:rsidP="00E51CC4">
            <w:pPr>
              <w:spacing w:line="360" w:lineRule="auto"/>
              <w:rPr>
                <w:rFonts w:ascii="Arial" w:hAnsi="Arial" w:cs="Arial"/>
                <w:bCs/>
                <w:sz w:val="22"/>
                <w:szCs w:val="22"/>
              </w:rPr>
            </w:pPr>
            <w:r w:rsidRPr="00E51CC4">
              <w:rPr>
                <w:rFonts w:ascii="Arial" w:hAnsi="Arial" w:cs="Arial"/>
                <w:bCs/>
                <w:sz w:val="22"/>
                <w:szCs w:val="22"/>
              </w:rPr>
              <w:t>2022</w:t>
            </w:r>
          </w:p>
        </w:tc>
        <w:tc>
          <w:tcPr>
            <w:tcW w:w="1385" w:type="dxa"/>
            <w:shd w:val="clear" w:color="auto" w:fill="auto"/>
          </w:tcPr>
          <w:p w14:paraId="5B49677A" w14:textId="7BEC2E34" w:rsidR="0033222A" w:rsidRPr="00E51CC4" w:rsidRDefault="00E76D96" w:rsidP="00E51CC4">
            <w:pPr>
              <w:spacing w:line="360" w:lineRule="auto"/>
              <w:rPr>
                <w:rFonts w:ascii="Arial" w:hAnsi="Arial" w:cs="Arial"/>
                <w:bCs/>
                <w:sz w:val="22"/>
                <w:szCs w:val="22"/>
              </w:rPr>
            </w:pPr>
            <w:r w:rsidRPr="00E51CC4">
              <w:rPr>
                <w:rFonts w:ascii="Arial" w:hAnsi="Arial" w:cs="Arial"/>
                <w:bCs/>
                <w:sz w:val="22"/>
                <w:szCs w:val="22"/>
              </w:rPr>
              <w:t>Every six weeks/</w:t>
            </w:r>
            <w:r w:rsidR="00674FDA" w:rsidRPr="00E51CC4">
              <w:rPr>
                <w:rFonts w:ascii="Arial" w:hAnsi="Arial" w:cs="Arial"/>
                <w:bCs/>
                <w:sz w:val="22"/>
                <w:szCs w:val="22"/>
              </w:rPr>
              <w:t xml:space="preserve"> Operational manager </w:t>
            </w:r>
          </w:p>
        </w:tc>
      </w:tr>
      <w:tr w:rsidR="00B712F8" w:rsidRPr="00E51CC4" w14:paraId="0AF298A1" w14:textId="77777777" w:rsidTr="00DD4F91">
        <w:trPr>
          <w:trHeight w:val="570"/>
          <w:jc w:val="center"/>
        </w:trPr>
        <w:tc>
          <w:tcPr>
            <w:tcW w:w="1957" w:type="dxa"/>
            <w:shd w:val="clear" w:color="auto" w:fill="auto"/>
          </w:tcPr>
          <w:p w14:paraId="4A7A36CF" w14:textId="56A88670" w:rsidR="0033222A" w:rsidRPr="00E51CC4" w:rsidRDefault="004A387B" w:rsidP="00E51CC4">
            <w:pPr>
              <w:spacing w:line="360" w:lineRule="auto"/>
              <w:rPr>
                <w:rFonts w:ascii="Arial" w:hAnsi="Arial" w:cs="Arial"/>
                <w:bCs/>
                <w:sz w:val="22"/>
                <w:szCs w:val="22"/>
              </w:rPr>
            </w:pPr>
            <w:r w:rsidRPr="00E51CC4">
              <w:rPr>
                <w:rFonts w:ascii="Arial" w:hAnsi="Arial" w:cs="Arial"/>
                <w:bCs/>
                <w:sz w:val="22"/>
                <w:szCs w:val="22"/>
              </w:rPr>
              <w:t xml:space="preserve">Develop </w:t>
            </w:r>
            <w:r w:rsidR="007622AB" w:rsidRPr="00E51CC4">
              <w:rPr>
                <w:rFonts w:ascii="Arial" w:hAnsi="Arial" w:cs="Arial"/>
                <w:bCs/>
                <w:sz w:val="22"/>
                <w:szCs w:val="22"/>
              </w:rPr>
              <w:t xml:space="preserve">technical skills </w:t>
            </w:r>
          </w:p>
        </w:tc>
        <w:tc>
          <w:tcPr>
            <w:tcW w:w="1456" w:type="dxa"/>
            <w:shd w:val="clear" w:color="auto" w:fill="auto"/>
          </w:tcPr>
          <w:p w14:paraId="4D957D30" w14:textId="3048719F" w:rsidR="0033222A" w:rsidRPr="00E51CC4" w:rsidRDefault="0078228F" w:rsidP="00E51CC4">
            <w:pPr>
              <w:spacing w:line="360" w:lineRule="auto"/>
              <w:rPr>
                <w:rFonts w:ascii="Arial" w:hAnsi="Arial" w:cs="Arial"/>
                <w:bCs/>
                <w:sz w:val="22"/>
                <w:szCs w:val="22"/>
              </w:rPr>
            </w:pPr>
            <w:r w:rsidRPr="00E51CC4">
              <w:rPr>
                <w:rFonts w:ascii="Arial" w:hAnsi="Arial" w:cs="Arial"/>
                <w:bCs/>
                <w:sz w:val="22"/>
                <w:szCs w:val="22"/>
              </w:rPr>
              <w:t xml:space="preserve">Very </w:t>
            </w:r>
            <w:proofErr w:type="spellStart"/>
            <w:r w:rsidRPr="00E51CC4">
              <w:rPr>
                <w:rFonts w:ascii="Arial" w:hAnsi="Arial" w:cs="Arial"/>
                <w:bCs/>
                <w:sz w:val="22"/>
                <w:szCs w:val="22"/>
              </w:rPr>
              <w:t>very</w:t>
            </w:r>
            <w:proofErr w:type="spellEnd"/>
            <w:r w:rsidRPr="00E51CC4">
              <w:rPr>
                <w:rFonts w:ascii="Arial" w:hAnsi="Arial" w:cs="Arial"/>
                <w:bCs/>
                <w:sz w:val="22"/>
                <w:szCs w:val="22"/>
              </w:rPr>
              <w:t xml:space="preserve">  important </w:t>
            </w:r>
          </w:p>
        </w:tc>
        <w:tc>
          <w:tcPr>
            <w:tcW w:w="1956" w:type="dxa"/>
            <w:shd w:val="clear" w:color="auto" w:fill="auto"/>
          </w:tcPr>
          <w:p w14:paraId="7AF07A0B" w14:textId="73D79B21" w:rsidR="0033222A" w:rsidRPr="00E51CC4" w:rsidRDefault="00133B4B" w:rsidP="00E51CC4">
            <w:pPr>
              <w:spacing w:line="360" w:lineRule="auto"/>
              <w:rPr>
                <w:rFonts w:ascii="Arial" w:hAnsi="Arial" w:cs="Arial"/>
                <w:bCs/>
                <w:sz w:val="22"/>
                <w:szCs w:val="22"/>
              </w:rPr>
            </w:pPr>
            <w:r w:rsidRPr="00E51CC4">
              <w:rPr>
                <w:rFonts w:ascii="Arial" w:hAnsi="Arial" w:cs="Arial"/>
                <w:bCs/>
                <w:sz w:val="22"/>
                <w:szCs w:val="22"/>
              </w:rPr>
              <w:t xml:space="preserve">Training from the app developer </w:t>
            </w:r>
          </w:p>
        </w:tc>
        <w:tc>
          <w:tcPr>
            <w:tcW w:w="1587" w:type="dxa"/>
            <w:shd w:val="clear" w:color="auto" w:fill="auto"/>
          </w:tcPr>
          <w:p w14:paraId="7686EF81" w14:textId="21057803" w:rsidR="0033222A" w:rsidRPr="00E51CC4" w:rsidRDefault="002435E6" w:rsidP="00E51CC4">
            <w:pPr>
              <w:spacing w:line="360" w:lineRule="auto"/>
              <w:rPr>
                <w:rFonts w:ascii="Arial" w:hAnsi="Arial" w:cs="Arial"/>
                <w:bCs/>
                <w:sz w:val="22"/>
                <w:szCs w:val="22"/>
              </w:rPr>
            </w:pPr>
            <w:r w:rsidRPr="00E51CC4">
              <w:rPr>
                <w:rFonts w:ascii="Arial" w:hAnsi="Arial" w:cs="Arial"/>
                <w:bCs/>
                <w:sz w:val="22"/>
                <w:szCs w:val="22"/>
              </w:rPr>
              <w:t xml:space="preserve">Mobile device </w:t>
            </w:r>
            <w:r w:rsidR="00B712F8" w:rsidRPr="00E51CC4">
              <w:rPr>
                <w:rFonts w:ascii="Arial" w:hAnsi="Arial" w:cs="Arial"/>
                <w:bCs/>
                <w:sz w:val="22"/>
                <w:szCs w:val="22"/>
              </w:rPr>
              <w:t xml:space="preserve">/ Technical skills course </w:t>
            </w:r>
          </w:p>
        </w:tc>
        <w:tc>
          <w:tcPr>
            <w:tcW w:w="1086" w:type="dxa"/>
            <w:shd w:val="clear" w:color="auto" w:fill="auto"/>
          </w:tcPr>
          <w:p w14:paraId="778CEF52" w14:textId="33F9E44A" w:rsidR="00161E5F" w:rsidRPr="00E51CC4" w:rsidRDefault="005021A0" w:rsidP="00E51CC4">
            <w:pPr>
              <w:spacing w:line="360" w:lineRule="auto"/>
              <w:rPr>
                <w:rFonts w:ascii="Arial" w:hAnsi="Arial" w:cs="Arial"/>
                <w:bCs/>
                <w:sz w:val="22"/>
                <w:szCs w:val="22"/>
              </w:rPr>
            </w:pPr>
            <w:r w:rsidRPr="00E51CC4">
              <w:rPr>
                <w:rFonts w:ascii="Arial" w:hAnsi="Arial" w:cs="Arial"/>
                <w:bCs/>
                <w:sz w:val="22"/>
                <w:szCs w:val="22"/>
              </w:rPr>
              <w:t>01</w:t>
            </w:r>
            <w:r w:rsidR="00161E5F" w:rsidRPr="00E51CC4">
              <w:rPr>
                <w:rFonts w:ascii="Arial" w:hAnsi="Arial" w:cs="Arial"/>
                <w:bCs/>
                <w:sz w:val="22"/>
                <w:szCs w:val="22"/>
              </w:rPr>
              <w:t>/</w:t>
            </w:r>
            <w:r w:rsidRPr="00E51CC4">
              <w:rPr>
                <w:rFonts w:ascii="Arial" w:hAnsi="Arial" w:cs="Arial"/>
                <w:bCs/>
                <w:sz w:val="22"/>
                <w:szCs w:val="22"/>
              </w:rPr>
              <w:t>09</w:t>
            </w:r>
            <w:r w:rsidR="00161E5F" w:rsidRPr="00E51CC4">
              <w:rPr>
                <w:rFonts w:ascii="Arial" w:hAnsi="Arial" w:cs="Arial"/>
                <w:bCs/>
                <w:sz w:val="22"/>
                <w:szCs w:val="22"/>
              </w:rPr>
              <w:t>/</w:t>
            </w:r>
          </w:p>
          <w:p w14:paraId="319F1D47" w14:textId="2C4F4168" w:rsidR="0033222A" w:rsidRPr="00E51CC4" w:rsidRDefault="00161E5F" w:rsidP="00E51CC4">
            <w:pPr>
              <w:spacing w:line="360" w:lineRule="auto"/>
              <w:rPr>
                <w:rFonts w:ascii="Arial" w:hAnsi="Arial" w:cs="Arial"/>
                <w:bCs/>
                <w:sz w:val="22"/>
                <w:szCs w:val="22"/>
              </w:rPr>
            </w:pPr>
            <w:r w:rsidRPr="00E51CC4">
              <w:rPr>
                <w:rFonts w:ascii="Arial" w:hAnsi="Arial" w:cs="Arial"/>
                <w:bCs/>
                <w:sz w:val="22"/>
                <w:szCs w:val="22"/>
              </w:rPr>
              <w:t>2022</w:t>
            </w:r>
          </w:p>
        </w:tc>
        <w:tc>
          <w:tcPr>
            <w:tcW w:w="1002" w:type="dxa"/>
            <w:shd w:val="clear" w:color="auto" w:fill="auto"/>
          </w:tcPr>
          <w:p w14:paraId="00F2CD45" w14:textId="77777777" w:rsidR="004814C2" w:rsidRPr="00E51CC4" w:rsidRDefault="00B71C5B" w:rsidP="00E51CC4">
            <w:pPr>
              <w:spacing w:line="360" w:lineRule="auto"/>
              <w:rPr>
                <w:rFonts w:ascii="Arial" w:hAnsi="Arial" w:cs="Arial"/>
                <w:bCs/>
                <w:sz w:val="22"/>
                <w:szCs w:val="22"/>
              </w:rPr>
            </w:pPr>
            <w:r w:rsidRPr="00E51CC4">
              <w:rPr>
                <w:rFonts w:ascii="Arial" w:hAnsi="Arial" w:cs="Arial"/>
                <w:bCs/>
                <w:sz w:val="22"/>
                <w:szCs w:val="22"/>
              </w:rPr>
              <w:t>20</w:t>
            </w:r>
            <w:r w:rsidR="004814C2" w:rsidRPr="00E51CC4">
              <w:rPr>
                <w:rFonts w:ascii="Arial" w:hAnsi="Arial" w:cs="Arial"/>
                <w:bCs/>
                <w:sz w:val="22"/>
                <w:szCs w:val="22"/>
              </w:rPr>
              <w:t>/12/</w:t>
            </w:r>
          </w:p>
          <w:p w14:paraId="4032F88C" w14:textId="582285B3" w:rsidR="004814C2" w:rsidRPr="00E51CC4" w:rsidRDefault="004814C2" w:rsidP="00E51CC4">
            <w:pPr>
              <w:spacing w:line="360" w:lineRule="auto"/>
              <w:rPr>
                <w:rFonts w:ascii="Arial" w:hAnsi="Arial" w:cs="Arial"/>
                <w:bCs/>
                <w:sz w:val="22"/>
                <w:szCs w:val="22"/>
              </w:rPr>
            </w:pPr>
            <w:r w:rsidRPr="00E51CC4">
              <w:rPr>
                <w:rFonts w:ascii="Arial" w:hAnsi="Arial" w:cs="Arial"/>
                <w:bCs/>
                <w:sz w:val="22"/>
                <w:szCs w:val="22"/>
              </w:rPr>
              <w:t>20</w:t>
            </w:r>
            <w:r w:rsidR="001E56A9" w:rsidRPr="00E51CC4">
              <w:rPr>
                <w:rFonts w:ascii="Arial" w:hAnsi="Arial" w:cs="Arial"/>
                <w:bCs/>
                <w:sz w:val="22"/>
                <w:szCs w:val="22"/>
              </w:rPr>
              <w:t>22</w:t>
            </w:r>
          </w:p>
        </w:tc>
        <w:tc>
          <w:tcPr>
            <w:tcW w:w="1385" w:type="dxa"/>
            <w:shd w:val="clear" w:color="auto" w:fill="auto"/>
          </w:tcPr>
          <w:p w14:paraId="7E75DED5" w14:textId="1669A429" w:rsidR="0033222A" w:rsidRPr="00E51CC4" w:rsidRDefault="0018247E" w:rsidP="00E51CC4">
            <w:pPr>
              <w:spacing w:line="360" w:lineRule="auto"/>
              <w:rPr>
                <w:rFonts w:ascii="Arial" w:hAnsi="Arial" w:cs="Arial"/>
                <w:bCs/>
                <w:sz w:val="22"/>
                <w:szCs w:val="22"/>
              </w:rPr>
            </w:pPr>
            <w:r w:rsidRPr="00E51CC4">
              <w:rPr>
                <w:rFonts w:ascii="Arial" w:hAnsi="Arial" w:cs="Arial"/>
                <w:bCs/>
                <w:sz w:val="22"/>
                <w:szCs w:val="22"/>
              </w:rPr>
              <w:t>End of week</w:t>
            </w:r>
            <w:r w:rsidR="00891D70" w:rsidRPr="00E51CC4">
              <w:rPr>
                <w:rFonts w:ascii="Arial" w:hAnsi="Arial" w:cs="Arial"/>
                <w:bCs/>
                <w:sz w:val="22"/>
                <w:szCs w:val="22"/>
              </w:rPr>
              <w:t>/Line manager</w:t>
            </w:r>
          </w:p>
        </w:tc>
      </w:tr>
      <w:tr w:rsidR="00B712F8" w:rsidRPr="00E51CC4" w14:paraId="6067190C" w14:textId="77777777" w:rsidTr="00DD4F91">
        <w:trPr>
          <w:trHeight w:val="570"/>
          <w:jc w:val="center"/>
        </w:trPr>
        <w:tc>
          <w:tcPr>
            <w:tcW w:w="1957" w:type="dxa"/>
            <w:shd w:val="clear" w:color="auto" w:fill="auto"/>
          </w:tcPr>
          <w:p w14:paraId="17D606B9" w14:textId="7CD45A66" w:rsidR="0033222A" w:rsidRPr="00E51CC4" w:rsidRDefault="006D2414" w:rsidP="00E51CC4">
            <w:pPr>
              <w:spacing w:line="360" w:lineRule="auto"/>
              <w:rPr>
                <w:rFonts w:ascii="Arial" w:hAnsi="Arial" w:cs="Arial"/>
                <w:bCs/>
                <w:sz w:val="22"/>
                <w:szCs w:val="22"/>
              </w:rPr>
            </w:pPr>
            <w:r w:rsidRPr="00E51CC4">
              <w:rPr>
                <w:rFonts w:ascii="Arial" w:hAnsi="Arial" w:cs="Arial"/>
                <w:bCs/>
                <w:sz w:val="22"/>
                <w:szCs w:val="22"/>
              </w:rPr>
              <w:t xml:space="preserve">Develop </w:t>
            </w:r>
            <w:r w:rsidR="00161980" w:rsidRPr="00E51CC4">
              <w:rPr>
                <w:rFonts w:ascii="Arial" w:hAnsi="Arial" w:cs="Arial"/>
                <w:bCs/>
                <w:sz w:val="22"/>
                <w:szCs w:val="22"/>
              </w:rPr>
              <w:t xml:space="preserve">constant app enginemen </w:t>
            </w:r>
          </w:p>
        </w:tc>
        <w:tc>
          <w:tcPr>
            <w:tcW w:w="1456" w:type="dxa"/>
            <w:shd w:val="clear" w:color="auto" w:fill="auto"/>
          </w:tcPr>
          <w:p w14:paraId="08CC9D75" w14:textId="4DEE1E61" w:rsidR="0033222A" w:rsidRPr="00E51CC4" w:rsidRDefault="0078228F" w:rsidP="00E51CC4">
            <w:pPr>
              <w:spacing w:line="360" w:lineRule="auto"/>
              <w:rPr>
                <w:rFonts w:ascii="Arial" w:hAnsi="Arial" w:cs="Arial"/>
                <w:bCs/>
                <w:sz w:val="22"/>
                <w:szCs w:val="22"/>
              </w:rPr>
            </w:pPr>
            <w:r w:rsidRPr="00E51CC4">
              <w:rPr>
                <w:rFonts w:ascii="Arial" w:hAnsi="Arial" w:cs="Arial"/>
                <w:bCs/>
                <w:sz w:val="22"/>
                <w:szCs w:val="22"/>
              </w:rPr>
              <w:t xml:space="preserve">Very important </w:t>
            </w:r>
          </w:p>
        </w:tc>
        <w:tc>
          <w:tcPr>
            <w:tcW w:w="1956" w:type="dxa"/>
            <w:shd w:val="clear" w:color="auto" w:fill="auto"/>
          </w:tcPr>
          <w:p w14:paraId="2CC15876" w14:textId="1AC84FFD" w:rsidR="0033222A" w:rsidRPr="00E51CC4" w:rsidRDefault="008E6028" w:rsidP="00E51CC4">
            <w:pPr>
              <w:spacing w:line="360" w:lineRule="auto"/>
              <w:rPr>
                <w:rFonts w:ascii="Arial" w:hAnsi="Arial" w:cs="Arial"/>
                <w:bCs/>
                <w:sz w:val="22"/>
                <w:szCs w:val="22"/>
              </w:rPr>
            </w:pPr>
            <w:r w:rsidRPr="00E51CC4">
              <w:rPr>
                <w:rFonts w:ascii="Arial" w:hAnsi="Arial" w:cs="Arial"/>
                <w:bCs/>
                <w:sz w:val="22"/>
                <w:szCs w:val="22"/>
              </w:rPr>
              <w:t>Managers</w:t>
            </w:r>
            <w:r w:rsidR="00AE4A55" w:rsidRPr="00E51CC4">
              <w:rPr>
                <w:rFonts w:ascii="Arial" w:hAnsi="Arial" w:cs="Arial"/>
                <w:bCs/>
                <w:sz w:val="22"/>
                <w:szCs w:val="22"/>
              </w:rPr>
              <w:t xml:space="preserve"> giving tasks to be done with the information from the app</w:t>
            </w:r>
          </w:p>
        </w:tc>
        <w:tc>
          <w:tcPr>
            <w:tcW w:w="1587" w:type="dxa"/>
            <w:shd w:val="clear" w:color="auto" w:fill="auto"/>
          </w:tcPr>
          <w:p w14:paraId="106B813C" w14:textId="61445E79" w:rsidR="0033222A" w:rsidRPr="00E51CC4" w:rsidRDefault="00B712F8" w:rsidP="00E51CC4">
            <w:pPr>
              <w:spacing w:line="360" w:lineRule="auto"/>
              <w:rPr>
                <w:rFonts w:ascii="Arial" w:hAnsi="Arial" w:cs="Arial"/>
                <w:bCs/>
                <w:sz w:val="22"/>
                <w:szCs w:val="22"/>
              </w:rPr>
            </w:pPr>
            <w:r w:rsidRPr="00E51CC4">
              <w:rPr>
                <w:rFonts w:ascii="Arial" w:hAnsi="Arial" w:cs="Arial"/>
                <w:bCs/>
                <w:sz w:val="22"/>
                <w:szCs w:val="22"/>
              </w:rPr>
              <w:t xml:space="preserve">Garden Centre/ Telephone device </w:t>
            </w:r>
          </w:p>
        </w:tc>
        <w:tc>
          <w:tcPr>
            <w:tcW w:w="1086" w:type="dxa"/>
            <w:shd w:val="clear" w:color="auto" w:fill="auto"/>
          </w:tcPr>
          <w:p w14:paraId="6DFE620C" w14:textId="71E50786" w:rsidR="0033222A" w:rsidRPr="00E51CC4" w:rsidRDefault="005021A0" w:rsidP="00E51CC4">
            <w:pPr>
              <w:spacing w:line="360" w:lineRule="auto"/>
              <w:rPr>
                <w:rFonts w:ascii="Arial" w:hAnsi="Arial" w:cs="Arial"/>
                <w:bCs/>
                <w:sz w:val="22"/>
                <w:szCs w:val="22"/>
              </w:rPr>
            </w:pPr>
            <w:r w:rsidRPr="00E51CC4">
              <w:rPr>
                <w:rFonts w:ascii="Arial" w:hAnsi="Arial" w:cs="Arial"/>
                <w:bCs/>
                <w:sz w:val="22"/>
                <w:szCs w:val="22"/>
              </w:rPr>
              <w:t>05</w:t>
            </w:r>
            <w:r w:rsidR="00EC260D" w:rsidRPr="00E51CC4">
              <w:rPr>
                <w:rFonts w:ascii="Arial" w:hAnsi="Arial" w:cs="Arial"/>
                <w:bCs/>
                <w:sz w:val="22"/>
                <w:szCs w:val="22"/>
              </w:rPr>
              <w:t>/0</w:t>
            </w:r>
            <w:r w:rsidRPr="00E51CC4">
              <w:rPr>
                <w:rFonts w:ascii="Arial" w:hAnsi="Arial" w:cs="Arial"/>
                <w:bCs/>
                <w:sz w:val="22"/>
                <w:szCs w:val="22"/>
              </w:rPr>
              <w:t>9</w:t>
            </w:r>
            <w:r w:rsidR="00EC260D" w:rsidRPr="00E51CC4">
              <w:rPr>
                <w:rFonts w:ascii="Arial" w:hAnsi="Arial" w:cs="Arial"/>
                <w:bCs/>
                <w:sz w:val="22"/>
                <w:szCs w:val="22"/>
              </w:rPr>
              <w:t>/</w:t>
            </w:r>
          </w:p>
          <w:p w14:paraId="5BADD434" w14:textId="77777777" w:rsidR="00EC260D" w:rsidRPr="00E51CC4" w:rsidRDefault="00EC260D" w:rsidP="00E51CC4">
            <w:pPr>
              <w:spacing w:line="360" w:lineRule="auto"/>
              <w:rPr>
                <w:rFonts w:ascii="Arial" w:hAnsi="Arial" w:cs="Arial"/>
                <w:bCs/>
                <w:sz w:val="22"/>
                <w:szCs w:val="22"/>
              </w:rPr>
            </w:pPr>
            <w:r w:rsidRPr="00E51CC4">
              <w:rPr>
                <w:rFonts w:ascii="Arial" w:hAnsi="Arial" w:cs="Arial"/>
                <w:bCs/>
                <w:sz w:val="22"/>
                <w:szCs w:val="22"/>
              </w:rPr>
              <w:t>2022</w:t>
            </w:r>
          </w:p>
          <w:p w14:paraId="07499086" w14:textId="50800E34" w:rsidR="00EC260D" w:rsidRPr="00E51CC4" w:rsidRDefault="00EC260D" w:rsidP="00E51CC4">
            <w:pPr>
              <w:spacing w:line="360" w:lineRule="auto"/>
              <w:rPr>
                <w:rFonts w:ascii="Arial" w:hAnsi="Arial" w:cs="Arial"/>
                <w:bCs/>
                <w:sz w:val="22"/>
                <w:szCs w:val="22"/>
              </w:rPr>
            </w:pPr>
          </w:p>
        </w:tc>
        <w:tc>
          <w:tcPr>
            <w:tcW w:w="1002" w:type="dxa"/>
            <w:shd w:val="clear" w:color="auto" w:fill="auto"/>
          </w:tcPr>
          <w:p w14:paraId="6E735F14" w14:textId="77777777" w:rsidR="0033222A" w:rsidRPr="00E51CC4" w:rsidRDefault="00722F91" w:rsidP="00E51CC4">
            <w:pPr>
              <w:spacing w:line="360" w:lineRule="auto"/>
              <w:rPr>
                <w:rFonts w:ascii="Arial" w:hAnsi="Arial" w:cs="Arial"/>
                <w:bCs/>
                <w:sz w:val="22"/>
                <w:szCs w:val="22"/>
              </w:rPr>
            </w:pPr>
            <w:r w:rsidRPr="00E51CC4">
              <w:rPr>
                <w:rFonts w:ascii="Arial" w:hAnsi="Arial" w:cs="Arial"/>
                <w:bCs/>
                <w:sz w:val="22"/>
                <w:szCs w:val="22"/>
              </w:rPr>
              <w:t>20/12/</w:t>
            </w:r>
          </w:p>
          <w:p w14:paraId="2C3A2139" w14:textId="08101EEB" w:rsidR="00DD4F91" w:rsidRPr="00E51CC4" w:rsidRDefault="00DD4F91" w:rsidP="00E51CC4">
            <w:pPr>
              <w:spacing w:line="360" w:lineRule="auto"/>
              <w:rPr>
                <w:rFonts w:ascii="Arial" w:hAnsi="Arial" w:cs="Arial"/>
                <w:bCs/>
                <w:sz w:val="22"/>
                <w:szCs w:val="22"/>
              </w:rPr>
            </w:pPr>
            <w:r w:rsidRPr="00E51CC4">
              <w:rPr>
                <w:rFonts w:ascii="Arial" w:hAnsi="Arial" w:cs="Arial"/>
                <w:bCs/>
                <w:sz w:val="22"/>
                <w:szCs w:val="22"/>
              </w:rPr>
              <w:t>2022</w:t>
            </w:r>
          </w:p>
        </w:tc>
        <w:tc>
          <w:tcPr>
            <w:tcW w:w="1385" w:type="dxa"/>
            <w:shd w:val="clear" w:color="auto" w:fill="auto"/>
          </w:tcPr>
          <w:p w14:paraId="4D19588E" w14:textId="216E71B6" w:rsidR="0033222A" w:rsidRPr="00E51CC4" w:rsidRDefault="0018247E" w:rsidP="00E51CC4">
            <w:pPr>
              <w:spacing w:line="360" w:lineRule="auto"/>
              <w:rPr>
                <w:rFonts w:ascii="Arial" w:hAnsi="Arial" w:cs="Arial"/>
                <w:bCs/>
                <w:sz w:val="22"/>
                <w:szCs w:val="22"/>
              </w:rPr>
            </w:pPr>
            <w:r w:rsidRPr="00E51CC4">
              <w:rPr>
                <w:rFonts w:ascii="Arial" w:hAnsi="Arial" w:cs="Arial"/>
                <w:bCs/>
                <w:sz w:val="22"/>
                <w:szCs w:val="22"/>
              </w:rPr>
              <w:t>End of</w:t>
            </w:r>
            <w:r w:rsidR="00891D70" w:rsidRPr="00E51CC4">
              <w:rPr>
                <w:rFonts w:ascii="Arial" w:hAnsi="Arial" w:cs="Arial"/>
                <w:bCs/>
                <w:sz w:val="22"/>
                <w:szCs w:val="22"/>
              </w:rPr>
              <w:t xml:space="preserve"> </w:t>
            </w:r>
            <w:r w:rsidRPr="00E51CC4">
              <w:rPr>
                <w:rFonts w:ascii="Arial" w:hAnsi="Arial" w:cs="Arial"/>
                <w:bCs/>
                <w:sz w:val="22"/>
                <w:szCs w:val="22"/>
              </w:rPr>
              <w:t>week</w:t>
            </w:r>
            <w:r w:rsidR="00891D70" w:rsidRPr="00E51CC4">
              <w:rPr>
                <w:rFonts w:ascii="Arial" w:hAnsi="Arial" w:cs="Arial"/>
                <w:bCs/>
                <w:sz w:val="22"/>
                <w:szCs w:val="22"/>
              </w:rPr>
              <w:t xml:space="preserve">/ Line manager </w:t>
            </w:r>
            <w:r w:rsidRPr="00E51CC4">
              <w:rPr>
                <w:rFonts w:ascii="Arial" w:hAnsi="Arial" w:cs="Arial"/>
                <w:bCs/>
                <w:sz w:val="22"/>
                <w:szCs w:val="22"/>
              </w:rPr>
              <w:t xml:space="preserve"> </w:t>
            </w:r>
          </w:p>
        </w:tc>
      </w:tr>
      <w:tr w:rsidR="00B712F8" w:rsidRPr="00E51CC4" w14:paraId="1C6A3CFD" w14:textId="77777777" w:rsidTr="00DD4F91">
        <w:trPr>
          <w:trHeight w:val="570"/>
          <w:jc w:val="center"/>
        </w:trPr>
        <w:tc>
          <w:tcPr>
            <w:tcW w:w="1957" w:type="dxa"/>
            <w:shd w:val="clear" w:color="auto" w:fill="auto"/>
          </w:tcPr>
          <w:p w14:paraId="6E38DCEA" w14:textId="4A6958CC" w:rsidR="0033222A" w:rsidRPr="00E51CC4" w:rsidRDefault="008F2BC1" w:rsidP="00E51CC4">
            <w:pPr>
              <w:spacing w:line="360" w:lineRule="auto"/>
              <w:rPr>
                <w:rFonts w:ascii="Arial" w:hAnsi="Arial" w:cs="Arial"/>
                <w:bCs/>
                <w:sz w:val="22"/>
                <w:szCs w:val="22"/>
              </w:rPr>
            </w:pPr>
            <w:r w:rsidRPr="00E51CC4">
              <w:rPr>
                <w:rFonts w:ascii="Arial" w:hAnsi="Arial" w:cs="Arial"/>
                <w:bCs/>
                <w:sz w:val="22"/>
                <w:szCs w:val="22"/>
              </w:rPr>
              <w:t xml:space="preserve">Develop personal independency </w:t>
            </w:r>
          </w:p>
        </w:tc>
        <w:tc>
          <w:tcPr>
            <w:tcW w:w="1456" w:type="dxa"/>
            <w:shd w:val="clear" w:color="auto" w:fill="auto"/>
          </w:tcPr>
          <w:p w14:paraId="167FEB01" w14:textId="7043C408" w:rsidR="0033222A" w:rsidRPr="00E51CC4" w:rsidRDefault="0005052C" w:rsidP="00E51CC4">
            <w:pPr>
              <w:spacing w:line="360" w:lineRule="auto"/>
              <w:rPr>
                <w:rFonts w:ascii="Arial" w:hAnsi="Arial" w:cs="Arial"/>
                <w:bCs/>
                <w:sz w:val="22"/>
                <w:szCs w:val="22"/>
              </w:rPr>
            </w:pPr>
            <w:r w:rsidRPr="00E51CC4">
              <w:rPr>
                <w:rFonts w:ascii="Arial" w:hAnsi="Arial" w:cs="Arial"/>
                <w:bCs/>
                <w:sz w:val="22"/>
                <w:szCs w:val="22"/>
              </w:rPr>
              <w:t xml:space="preserve">Very </w:t>
            </w:r>
            <w:proofErr w:type="spellStart"/>
            <w:r w:rsidRPr="00E51CC4">
              <w:rPr>
                <w:rFonts w:ascii="Arial" w:hAnsi="Arial" w:cs="Arial"/>
                <w:bCs/>
                <w:sz w:val="22"/>
                <w:szCs w:val="22"/>
              </w:rPr>
              <w:t>very</w:t>
            </w:r>
            <w:proofErr w:type="spellEnd"/>
            <w:r w:rsidRPr="00E51CC4">
              <w:rPr>
                <w:rFonts w:ascii="Arial" w:hAnsi="Arial" w:cs="Arial"/>
                <w:bCs/>
                <w:sz w:val="22"/>
                <w:szCs w:val="22"/>
              </w:rPr>
              <w:t xml:space="preserve"> important </w:t>
            </w:r>
          </w:p>
        </w:tc>
        <w:tc>
          <w:tcPr>
            <w:tcW w:w="1956" w:type="dxa"/>
            <w:shd w:val="clear" w:color="auto" w:fill="auto"/>
          </w:tcPr>
          <w:p w14:paraId="446751B7" w14:textId="54A6CDB5" w:rsidR="0033222A" w:rsidRPr="00E51CC4" w:rsidRDefault="00160BC5" w:rsidP="00E51CC4">
            <w:pPr>
              <w:spacing w:line="360" w:lineRule="auto"/>
              <w:rPr>
                <w:rFonts w:ascii="Arial" w:hAnsi="Arial" w:cs="Arial"/>
                <w:bCs/>
                <w:sz w:val="22"/>
                <w:szCs w:val="22"/>
              </w:rPr>
            </w:pPr>
            <w:r w:rsidRPr="00E51CC4">
              <w:rPr>
                <w:rFonts w:ascii="Arial" w:hAnsi="Arial" w:cs="Arial"/>
                <w:bCs/>
                <w:sz w:val="22"/>
                <w:szCs w:val="22"/>
              </w:rPr>
              <w:t xml:space="preserve">Solving problems without the input of a manager </w:t>
            </w:r>
          </w:p>
        </w:tc>
        <w:tc>
          <w:tcPr>
            <w:tcW w:w="1587" w:type="dxa"/>
            <w:shd w:val="clear" w:color="auto" w:fill="auto"/>
          </w:tcPr>
          <w:p w14:paraId="4AB6B6D7" w14:textId="2C089A42" w:rsidR="0033222A" w:rsidRPr="00E51CC4" w:rsidRDefault="00B712F8" w:rsidP="00E51CC4">
            <w:pPr>
              <w:spacing w:line="360" w:lineRule="auto"/>
              <w:rPr>
                <w:rFonts w:ascii="Arial" w:hAnsi="Arial" w:cs="Arial"/>
                <w:bCs/>
                <w:sz w:val="22"/>
                <w:szCs w:val="22"/>
              </w:rPr>
            </w:pPr>
            <w:r w:rsidRPr="00E51CC4">
              <w:rPr>
                <w:rFonts w:ascii="Arial" w:hAnsi="Arial" w:cs="Arial"/>
                <w:bCs/>
                <w:sz w:val="22"/>
                <w:szCs w:val="22"/>
              </w:rPr>
              <w:t>Garden Centre</w:t>
            </w:r>
            <w:r w:rsidR="00EC25B7" w:rsidRPr="00E51CC4">
              <w:rPr>
                <w:rFonts w:ascii="Arial" w:hAnsi="Arial" w:cs="Arial"/>
                <w:bCs/>
                <w:sz w:val="22"/>
                <w:szCs w:val="22"/>
              </w:rPr>
              <w:t xml:space="preserve">/ Problem solving course </w:t>
            </w:r>
          </w:p>
        </w:tc>
        <w:tc>
          <w:tcPr>
            <w:tcW w:w="1086" w:type="dxa"/>
            <w:shd w:val="clear" w:color="auto" w:fill="auto"/>
          </w:tcPr>
          <w:p w14:paraId="5C6AD861" w14:textId="25A664C1" w:rsidR="0033222A" w:rsidRPr="00E51CC4" w:rsidRDefault="005021A0" w:rsidP="00E51CC4">
            <w:pPr>
              <w:spacing w:line="360" w:lineRule="auto"/>
              <w:rPr>
                <w:rFonts w:ascii="Arial" w:hAnsi="Arial" w:cs="Arial"/>
                <w:bCs/>
                <w:sz w:val="22"/>
                <w:szCs w:val="22"/>
              </w:rPr>
            </w:pPr>
            <w:r w:rsidRPr="00E51CC4">
              <w:rPr>
                <w:rFonts w:ascii="Arial" w:hAnsi="Arial" w:cs="Arial"/>
                <w:bCs/>
                <w:sz w:val="22"/>
                <w:szCs w:val="22"/>
              </w:rPr>
              <w:t>05</w:t>
            </w:r>
            <w:r w:rsidR="00EC260D" w:rsidRPr="00E51CC4">
              <w:rPr>
                <w:rFonts w:ascii="Arial" w:hAnsi="Arial" w:cs="Arial"/>
                <w:bCs/>
                <w:sz w:val="22"/>
                <w:szCs w:val="22"/>
              </w:rPr>
              <w:t>/0</w:t>
            </w:r>
            <w:r w:rsidRPr="00E51CC4">
              <w:rPr>
                <w:rFonts w:ascii="Arial" w:hAnsi="Arial" w:cs="Arial"/>
                <w:bCs/>
                <w:sz w:val="22"/>
                <w:szCs w:val="22"/>
              </w:rPr>
              <w:t>9</w:t>
            </w:r>
            <w:r w:rsidR="00EC260D" w:rsidRPr="00E51CC4">
              <w:rPr>
                <w:rFonts w:ascii="Arial" w:hAnsi="Arial" w:cs="Arial"/>
                <w:bCs/>
                <w:sz w:val="22"/>
                <w:szCs w:val="22"/>
              </w:rPr>
              <w:t>/</w:t>
            </w:r>
          </w:p>
          <w:p w14:paraId="5E913C62" w14:textId="3E1F39B3" w:rsidR="00EC260D" w:rsidRPr="00E51CC4" w:rsidRDefault="00EC260D" w:rsidP="00E51CC4">
            <w:pPr>
              <w:spacing w:line="360" w:lineRule="auto"/>
              <w:rPr>
                <w:rFonts w:ascii="Arial" w:hAnsi="Arial" w:cs="Arial"/>
                <w:bCs/>
                <w:sz w:val="22"/>
                <w:szCs w:val="22"/>
              </w:rPr>
            </w:pPr>
            <w:r w:rsidRPr="00E51CC4">
              <w:rPr>
                <w:rFonts w:ascii="Arial" w:hAnsi="Arial" w:cs="Arial"/>
                <w:bCs/>
                <w:sz w:val="22"/>
                <w:szCs w:val="22"/>
              </w:rPr>
              <w:t>2022</w:t>
            </w:r>
          </w:p>
        </w:tc>
        <w:tc>
          <w:tcPr>
            <w:tcW w:w="1002" w:type="dxa"/>
            <w:shd w:val="clear" w:color="auto" w:fill="auto"/>
          </w:tcPr>
          <w:p w14:paraId="7FC56D3E" w14:textId="77777777" w:rsidR="0033222A" w:rsidRPr="00E51CC4" w:rsidRDefault="00DD4F91" w:rsidP="00E51CC4">
            <w:pPr>
              <w:spacing w:line="360" w:lineRule="auto"/>
              <w:rPr>
                <w:rFonts w:ascii="Arial" w:hAnsi="Arial" w:cs="Arial"/>
                <w:bCs/>
                <w:sz w:val="22"/>
                <w:szCs w:val="22"/>
              </w:rPr>
            </w:pPr>
            <w:r w:rsidRPr="00E51CC4">
              <w:rPr>
                <w:rFonts w:ascii="Arial" w:hAnsi="Arial" w:cs="Arial"/>
                <w:bCs/>
                <w:sz w:val="22"/>
                <w:szCs w:val="22"/>
              </w:rPr>
              <w:t>20/12/</w:t>
            </w:r>
          </w:p>
          <w:p w14:paraId="04C6531F" w14:textId="3E734E2C" w:rsidR="00DD4F91" w:rsidRPr="00E51CC4" w:rsidRDefault="00DD4F91" w:rsidP="00E51CC4">
            <w:pPr>
              <w:spacing w:line="360" w:lineRule="auto"/>
              <w:rPr>
                <w:rFonts w:ascii="Arial" w:hAnsi="Arial" w:cs="Arial"/>
                <w:bCs/>
                <w:sz w:val="22"/>
                <w:szCs w:val="22"/>
              </w:rPr>
            </w:pPr>
            <w:r w:rsidRPr="00E51CC4">
              <w:rPr>
                <w:rFonts w:ascii="Arial" w:hAnsi="Arial" w:cs="Arial"/>
                <w:bCs/>
                <w:sz w:val="22"/>
                <w:szCs w:val="22"/>
              </w:rPr>
              <w:t>2022</w:t>
            </w:r>
          </w:p>
        </w:tc>
        <w:tc>
          <w:tcPr>
            <w:tcW w:w="1385" w:type="dxa"/>
            <w:shd w:val="clear" w:color="auto" w:fill="auto"/>
          </w:tcPr>
          <w:p w14:paraId="476F85BB" w14:textId="56D84667" w:rsidR="0033222A" w:rsidRPr="00E51CC4" w:rsidRDefault="0018247E" w:rsidP="00E51CC4">
            <w:pPr>
              <w:spacing w:line="360" w:lineRule="auto"/>
              <w:rPr>
                <w:rFonts w:ascii="Arial" w:hAnsi="Arial" w:cs="Arial"/>
                <w:bCs/>
                <w:sz w:val="22"/>
                <w:szCs w:val="22"/>
              </w:rPr>
            </w:pPr>
            <w:r w:rsidRPr="00E51CC4">
              <w:rPr>
                <w:rFonts w:ascii="Arial" w:hAnsi="Arial" w:cs="Arial"/>
                <w:bCs/>
                <w:sz w:val="22"/>
                <w:szCs w:val="22"/>
              </w:rPr>
              <w:t>End of</w:t>
            </w:r>
            <w:r w:rsidR="00891D70" w:rsidRPr="00E51CC4">
              <w:rPr>
                <w:rFonts w:ascii="Arial" w:hAnsi="Arial" w:cs="Arial"/>
                <w:bCs/>
                <w:sz w:val="22"/>
                <w:szCs w:val="22"/>
              </w:rPr>
              <w:t xml:space="preserve"> </w:t>
            </w:r>
            <w:r w:rsidRPr="00E51CC4">
              <w:rPr>
                <w:rFonts w:ascii="Arial" w:hAnsi="Arial" w:cs="Arial"/>
                <w:bCs/>
                <w:sz w:val="22"/>
                <w:szCs w:val="22"/>
              </w:rPr>
              <w:t>week</w:t>
            </w:r>
            <w:r w:rsidR="00891D70" w:rsidRPr="00E51CC4">
              <w:rPr>
                <w:rFonts w:ascii="Arial" w:hAnsi="Arial" w:cs="Arial"/>
                <w:bCs/>
                <w:sz w:val="22"/>
                <w:szCs w:val="22"/>
              </w:rPr>
              <w:t xml:space="preserve">/ Line manager </w:t>
            </w:r>
            <w:r w:rsidRPr="00E51CC4">
              <w:rPr>
                <w:rFonts w:ascii="Arial" w:hAnsi="Arial" w:cs="Arial"/>
                <w:bCs/>
                <w:sz w:val="22"/>
                <w:szCs w:val="22"/>
              </w:rPr>
              <w:t xml:space="preserve"> </w:t>
            </w:r>
          </w:p>
        </w:tc>
      </w:tr>
      <w:tr w:rsidR="00B712F8" w:rsidRPr="00E51CC4" w14:paraId="5E8F7266" w14:textId="77777777" w:rsidTr="00DD4F91">
        <w:trPr>
          <w:trHeight w:val="570"/>
          <w:jc w:val="center"/>
        </w:trPr>
        <w:tc>
          <w:tcPr>
            <w:tcW w:w="1957" w:type="dxa"/>
            <w:shd w:val="clear" w:color="auto" w:fill="auto"/>
          </w:tcPr>
          <w:p w14:paraId="32B27886" w14:textId="5A1D1DA8" w:rsidR="00713B91" w:rsidRPr="00E51CC4" w:rsidRDefault="00B40739" w:rsidP="00E51CC4">
            <w:pPr>
              <w:spacing w:line="360" w:lineRule="auto"/>
              <w:rPr>
                <w:rFonts w:ascii="Arial" w:hAnsi="Arial" w:cs="Arial"/>
                <w:bCs/>
                <w:sz w:val="22"/>
                <w:szCs w:val="22"/>
              </w:rPr>
            </w:pPr>
            <w:r w:rsidRPr="00E51CC4">
              <w:rPr>
                <w:rFonts w:ascii="Arial" w:hAnsi="Arial" w:cs="Arial"/>
                <w:bCs/>
                <w:sz w:val="22"/>
                <w:szCs w:val="22"/>
              </w:rPr>
              <w:t xml:space="preserve">Develop transparency </w:t>
            </w:r>
          </w:p>
        </w:tc>
        <w:tc>
          <w:tcPr>
            <w:tcW w:w="1456" w:type="dxa"/>
            <w:shd w:val="clear" w:color="auto" w:fill="auto"/>
          </w:tcPr>
          <w:p w14:paraId="03C67284" w14:textId="22F8FACD" w:rsidR="0033222A" w:rsidRPr="00E51CC4" w:rsidRDefault="00EC25B7" w:rsidP="00E51CC4">
            <w:pPr>
              <w:spacing w:line="360" w:lineRule="auto"/>
              <w:rPr>
                <w:rFonts w:ascii="Arial" w:hAnsi="Arial" w:cs="Arial"/>
                <w:bCs/>
                <w:sz w:val="22"/>
                <w:szCs w:val="22"/>
              </w:rPr>
            </w:pPr>
            <w:r w:rsidRPr="00E51CC4">
              <w:rPr>
                <w:rFonts w:ascii="Arial" w:hAnsi="Arial" w:cs="Arial"/>
                <w:bCs/>
                <w:sz w:val="22"/>
                <w:szCs w:val="22"/>
              </w:rPr>
              <w:t>I</w:t>
            </w:r>
            <w:r w:rsidR="0005052C" w:rsidRPr="00E51CC4">
              <w:rPr>
                <w:rFonts w:ascii="Arial" w:hAnsi="Arial" w:cs="Arial"/>
                <w:bCs/>
                <w:sz w:val="22"/>
                <w:szCs w:val="22"/>
              </w:rPr>
              <w:t xml:space="preserve">mportant </w:t>
            </w:r>
          </w:p>
        </w:tc>
        <w:tc>
          <w:tcPr>
            <w:tcW w:w="1956" w:type="dxa"/>
            <w:shd w:val="clear" w:color="auto" w:fill="auto"/>
          </w:tcPr>
          <w:p w14:paraId="6F23F084" w14:textId="1457D159" w:rsidR="0033222A" w:rsidRPr="00E51CC4" w:rsidRDefault="00EC25B7" w:rsidP="00E51CC4">
            <w:pPr>
              <w:spacing w:line="360" w:lineRule="auto"/>
              <w:rPr>
                <w:rFonts w:ascii="Arial" w:hAnsi="Arial" w:cs="Arial"/>
                <w:bCs/>
                <w:sz w:val="22"/>
                <w:szCs w:val="22"/>
              </w:rPr>
            </w:pPr>
            <w:r w:rsidRPr="00E51CC4">
              <w:rPr>
                <w:rFonts w:ascii="Arial" w:hAnsi="Arial" w:cs="Arial"/>
                <w:bCs/>
                <w:sz w:val="22"/>
                <w:szCs w:val="22"/>
              </w:rPr>
              <w:t xml:space="preserve">Switching up positions in the Garden centre </w:t>
            </w:r>
          </w:p>
        </w:tc>
        <w:tc>
          <w:tcPr>
            <w:tcW w:w="1587" w:type="dxa"/>
            <w:shd w:val="clear" w:color="auto" w:fill="auto"/>
          </w:tcPr>
          <w:p w14:paraId="50CEEB7E" w14:textId="302F6527" w:rsidR="0033222A" w:rsidRPr="00E51CC4" w:rsidRDefault="00EC25B7" w:rsidP="00E51CC4">
            <w:pPr>
              <w:spacing w:line="360" w:lineRule="auto"/>
              <w:rPr>
                <w:rFonts w:ascii="Arial" w:hAnsi="Arial" w:cs="Arial"/>
                <w:bCs/>
                <w:sz w:val="22"/>
                <w:szCs w:val="22"/>
              </w:rPr>
            </w:pPr>
            <w:r w:rsidRPr="00E51CC4">
              <w:rPr>
                <w:rFonts w:ascii="Arial" w:hAnsi="Arial" w:cs="Arial"/>
                <w:bCs/>
                <w:sz w:val="22"/>
                <w:szCs w:val="22"/>
              </w:rPr>
              <w:t xml:space="preserve">Garden Centre shop Floor </w:t>
            </w:r>
          </w:p>
        </w:tc>
        <w:tc>
          <w:tcPr>
            <w:tcW w:w="1086" w:type="dxa"/>
            <w:shd w:val="clear" w:color="auto" w:fill="auto"/>
          </w:tcPr>
          <w:p w14:paraId="55355C90" w14:textId="77777777" w:rsidR="0033222A" w:rsidRPr="00E51CC4" w:rsidRDefault="00854BAB" w:rsidP="00E51CC4">
            <w:pPr>
              <w:spacing w:line="360" w:lineRule="auto"/>
              <w:rPr>
                <w:rFonts w:ascii="Arial" w:hAnsi="Arial" w:cs="Arial"/>
                <w:bCs/>
                <w:sz w:val="22"/>
                <w:szCs w:val="22"/>
              </w:rPr>
            </w:pPr>
            <w:r w:rsidRPr="00E51CC4">
              <w:rPr>
                <w:rFonts w:ascii="Arial" w:hAnsi="Arial" w:cs="Arial"/>
                <w:bCs/>
                <w:sz w:val="22"/>
                <w:szCs w:val="22"/>
              </w:rPr>
              <w:t>10/09/</w:t>
            </w:r>
          </w:p>
          <w:p w14:paraId="23C0CFAB" w14:textId="77777777" w:rsidR="00854BAB" w:rsidRPr="00E51CC4" w:rsidRDefault="00854BAB" w:rsidP="00E51CC4">
            <w:pPr>
              <w:spacing w:line="360" w:lineRule="auto"/>
              <w:rPr>
                <w:rFonts w:ascii="Arial" w:hAnsi="Arial" w:cs="Arial"/>
                <w:bCs/>
                <w:sz w:val="22"/>
                <w:szCs w:val="22"/>
              </w:rPr>
            </w:pPr>
            <w:r w:rsidRPr="00E51CC4">
              <w:rPr>
                <w:rFonts w:ascii="Arial" w:hAnsi="Arial" w:cs="Arial"/>
                <w:bCs/>
                <w:sz w:val="22"/>
                <w:szCs w:val="22"/>
              </w:rPr>
              <w:t>2022</w:t>
            </w:r>
          </w:p>
          <w:p w14:paraId="2D2D1E36" w14:textId="5A69B139" w:rsidR="00854BAB" w:rsidRPr="00E51CC4" w:rsidRDefault="00854BAB" w:rsidP="00E51CC4">
            <w:pPr>
              <w:spacing w:line="360" w:lineRule="auto"/>
              <w:rPr>
                <w:rFonts w:ascii="Arial" w:hAnsi="Arial" w:cs="Arial"/>
                <w:bCs/>
                <w:sz w:val="22"/>
                <w:szCs w:val="22"/>
              </w:rPr>
            </w:pPr>
          </w:p>
        </w:tc>
        <w:tc>
          <w:tcPr>
            <w:tcW w:w="1002" w:type="dxa"/>
            <w:shd w:val="clear" w:color="auto" w:fill="auto"/>
          </w:tcPr>
          <w:p w14:paraId="197D2D40" w14:textId="77777777" w:rsidR="0033222A" w:rsidRPr="00E51CC4" w:rsidRDefault="00DD4F91" w:rsidP="00E51CC4">
            <w:pPr>
              <w:spacing w:line="360" w:lineRule="auto"/>
              <w:rPr>
                <w:rFonts w:ascii="Arial" w:hAnsi="Arial" w:cs="Arial"/>
                <w:bCs/>
                <w:sz w:val="22"/>
                <w:szCs w:val="22"/>
              </w:rPr>
            </w:pPr>
            <w:r w:rsidRPr="00E51CC4">
              <w:rPr>
                <w:rFonts w:ascii="Arial" w:hAnsi="Arial" w:cs="Arial"/>
                <w:bCs/>
                <w:sz w:val="22"/>
                <w:szCs w:val="22"/>
              </w:rPr>
              <w:t>20</w:t>
            </w:r>
            <w:r w:rsidR="0099115E" w:rsidRPr="00E51CC4">
              <w:rPr>
                <w:rFonts w:ascii="Arial" w:hAnsi="Arial" w:cs="Arial"/>
                <w:bCs/>
                <w:sz w:val="22"/>
                <w:szCs w:val="22"/>
              </w:rPr>
              <w:t>/12/</w:t>
            </w:r>
          </w:p>
          <w:p w14:paraId="36ECC480" w14:textId="3D456B9E" w:rsidR="0099115E" w:rsidRPr="00E51CC4" w:rsidRDefault="0099115E" w:rsidP="00E51CC4">
            <w:pPr>
              <w:spacing w:line="360" w:lineRule="auto"/>
              <w:rPr>
                <w:rFonts w:ascii="Arial" w:hAnsi="Arial" w:cs="Arial"/>
                <w:bCs/>
                <w:sz w:val="22"/>
                <w:szCs w:val="22"/>
              </w:rPr>
            </w:pPr>
            <w:r w:rsidRPr="00E51CC4">
              <w:rPr>
                <w:rFonts w:ascii="Arial" w:hAnsi="Arial" w:cs="Arial"/>
                <w:bCs/>
                <w:sz w:val="22"/>
                <w:szCs w:val="22"/>
              </w:rPr>
              <w:t>2022</w:t>
            </w:r>
          </w:p>
        </w:tc>
        <w:tc>
          <w:tcPr>
            <w:tcW w:w="1385" w:type="dxa"/>
            <w:shd w:val="clear" w:color="auto" w:fill="auto"/>
          </w:tcPr>
          <w:p w14:paraId="343B35E5" w14:textId="3CC380F3" w:rsidR="0033222A" w:rsidRPr="00E51CC4" w:rsidRDefault="0018247E" w:rsidP="00E51CC4">
            <w:pPr>
              <w:spacing w:line="360" w:lineRule="auto"/>
              <w:rPr>
                <w:rFonts w:ascii="Arial" w:hAnsi="Arial" w:cs="Arial"/>
                <w:bCs/>
                <w:sz w:val="22"/>
                <w:szCs w:val="22"/>
              </w:rPr>
            </w:pPr>
            <w:r w:rsidRPr="00E51CC4">
              <w:rPr>
                <w:rFonts w:ascii="Arial" w:hAnsi="Arial" w:cs="Arial"/>
                <w:bCs/>
                <w:sz w:val="22"/>
                <w:szCs w:val="22"/>
              </w:rPr>
              <w:t>End of</w:t>
            </w:r>
            <w:r w:rsidR="00891D70" w:rsidRPr="00E51CC4">
              <w:rPr>
                <w:rFonts w:ascii="Arial" w:hAnsi="Arial" w:cs="Arial"/>
                <w:bCs/>
                <w:sz w:val="22"/>
                <w:szCs w:val="22"/>
              </w:rPr>
              <w:t xml:space="preserve"> </w:t>
            </w:r>
            <w:r w:rsidRPr="00E51CC4">
              <w:rPr>
                <w:rFonts w:ascii="Arial" w:hAnsi="Arial" w:cs="Arial"/>
                <w:bCs/>
                <w:sz w:val="22"/>
                <w:szCs w:val="22"/>
              </w:rPr>
              <w:t>month</w:t>
            </w:r>
            <w:r w:rsidR="00891D70" w:rsidRPr="00E51CC4">
              <w:rPr>
                <w:rFonts w:ascii="Arial" w:hAnsi="Arial" w:cs="Arial"/>
                <w:bCs/>
                <w:sz w:val="22"/>
                <w:szCs w:val="22"/>
              </w:rPr>
              <w:t xml:space="preserve">/ General manager </w:t>
            </w:r>
            <w:r w:rsidRPr="00E51CC4">
              <w:rPr>
                <w:rFonts w:ascii="Arial" w:hAnsi="Arial" w:cs="Arial"/>
                <w:bCs/>
                <w:sz w:val="22"/>
                <w:szCs w:val="22"/>
              </w:rPr>
              <w:t xml:space="preserve"> </w:t>
            </w:r>
          </w:p>
        </w:tc>
      </w:tr>
    </w:tbl>
    <w:p w14:paraId="4343D05C" w14:textId="77777777" w:rsidR="0033222A" w:rsidRPr="00E51CC4" w:rsidRDefault="0033222A" w:rsidP="00E51CC4">
      <w:pPr>
        <w:pStyle w:val="NormalWeb"/>
        <w:spacing w:line="360" w:lineRule="auto"/>
        <w:rPr>
          <w:rFonts w:ascii="Arial" w:hAnsi="Arial" w:cs="Arial"/>
          <w:b/>
          <w:bCs/>
          <w:color w:val="000000" w:themeColor="text1"/>
          <w:sz w:val="22"/>
          <w:szCs w:val="22"/>
        </w:rPr>
      </w:pPr>
    </w:p>
    <w:p w14:paraId="5BC3BF4D" w14:textId="77777777" w:rsidR="0033222A" w:rsidRPr="00E51CC4" w:rsidRDefault="0033222A" w:rsidP="00E51CC4">
      <w:pPr>
        <w:pStyle w:val="NormalWeb"/>
        <w:spacing w:line="360" w:lineRule="auto"/>
        <w:rPr>
          <w:rFonts w:ascii="Arial" w:hAnsi="Arial" w:cs="Arial"/>
          <w:b/>
          <w:bCs/>
          <w:color w:val="000000" w:themeColor="text1"/>
          <w:sz w:val="22"/>
          <w:szCs w:val="22"/>
        </w:rPr>
      </w:pPr>
    </w:p>
    <w:p w14:paraId="48C0ECB5" w14:textId="77777777" w:rsidR="00F5073A" w:rsidRPr="00E51CC4" w:rsidRDefault="00F5073A" w:rsidP="00E51CC4">
      <w:pPr>
        <w:pStyle w:val="NormalWeb"/>
        <w:spacing w:line="360" w:lineRule="auto"/>
        <w:rPr>
          <w:rFonts w:ascii="Arial" w:hAnsi="Arial" w:cs="Arial"/>
          <w:b/>
          <w:bCs/>
          <w:color w:val="000000" w:themeColor="text1"/>
          <w:sz w:val="22"/>
          <w:szCs w:val="22"/>
        </w:rPr>
      </w:pPr>
    </w:p>
    <w:p w14:paraId="508EB2BE" w14:textId="02AD6894" w:rsidR="0033222A" w:rsidRPr="006B4069" w:rsidRDefault="0033222A" w:rsidP="00777B73">
      <w:pPr>
        <w:pStyle w:val="Heading2"/>
        <w:rPr>
          <w:u w:val="single"/>
        </w:rPr>
      </w:pPr>
      <w:bookmarkStart w:id="8" w:name="_Toc112001069"/>
      <w:r w:rsidRPr="006B4069">
        <w:rPr>
          <w:u w:val="single"/>
        </w:rPr>
        <w:t>Conclusion</w:t>
      </w:r>
      <w:bookmarkEnd w:id="8"/>
      <w:r w:rsidR="00B30C7C" w:rsidRPr="006B4069">
        <w:rPr>
          <w:u w:val="single"/>
        </w:rPr>
        <w:t xml:space="preserve"> </w:t>
      </w:r>
    </w:p>
    <w:p w14:paraId="51919ADB" w14:textId="52A0F1D2" w:rsidR="00D34883" w:rsidRPr="00E51CC4" w:rsidRDefault="005461A1" w:rsidP="00E51CC4">
      <w:pPr>
        <w:pStyle w:val="NormalWeb"/>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This Report</w:t>
      </w:r>
      <w:r w:rsidR="00D34883" w:rsidRPr="00E51CC4">
        <w:rPr>
          <w:rFonts w:ascii="Arial" w:hAnsi="Arial" w:cs="Arial"/>
          <w:color w:val="000000" w:themeColor="text1"/>
          <w:sz w:val="22"/>
          <w:szCs w:val="22"/>
        </w:rPr>
        <w:t xml:space="preserve"> </w:t>
      </w:r>
      <w:r w:rsidRPr="00E51CC4">
        <w:rPr>
          <w:rFonts w:ascii="Arial" w:hAnsi="Arial" w:cs="Arial"/>
          <w:color w:val="000000" w:themeColor="text1"/>
          <w:sz w:val="22"/>
          <w:szCs w:val="22"/>
        </w:rPr>
        <w:t>explains</w:t>
      </w:r>
      <w:r w:rsidR="00D34883" w:rsidRPr="00E51CC4">
        <w:rPr>
          <w:rFonts w:ascii="Arial" w:hAnsi="Arial" w:cs="Arial"/>
          <w:color w:val="000000" w:themeColor="text1"/>
          <w:sz w:val="22"/>
          <w:szCs w:val="22"/>
        </w:rPr>
        <w:t xml:space="preserve"> what Performance Management is</w:t>
      </w:r>
      <w:r w:rsidR="00FE7773" w:rsidRPr="00E51CC4">
        <w:rPr>
          <w:rFonts w:ascii="Arial" w:hAnsi="Arial" w:cs="Arial"/>
          <w:color w:val="000000" w:themeColor="text1"/>
          <w:sz w:val="22"/>
          <w:szCs w:val="22"/>
        </w:rPr>
        <w:t xml:space="preserve">. The importance of PM in the organisation </w:t>
      </w:r>
      <w:r w:rsidRPr="00E51CC4">
        <w:rPr>
          <w:rFonts w:ascii="Arial" w:hAnsi="Arial" w:cs="Arial"/>
          <w:color w:val="000000" w:themeColor="text1"/>
          <w:sz w:val="22"/>
          <w:szCs w:val="22"/>
        </w:rPr>
        <w:t xml:space="preserve">and </w:t>
      </w:r>
      <w:r w:rsidR="00D34883" w:rsidRPr="00E51CC4">
        <w:rPr>
          <w:rFonts w:ascii="Arial" w:hAnsi="Arial" w:cs="Arial"/>
          <w:color w:val="000000" w:themeColor="text1"/>
          <w:sz w:val="22"/>
          <w:szCs w:val="22"/>
        </w:rPr>
        <w:t xml:space="preserve">how PM when </w:t>
      </w:r>
      <w:r w:rsidRPr="00E51CC4">
        <w:rPr>
          <w:rFonts w:ascii="Arial" w:hAnsi="Arial" w:cs="Arial"/>
          <w:color w:val="000000" w:themeColor="text1"/>
          <w:sz w:val="22"/>
          <w:szCs w:val="22"/>
        </w:rPr>
        <w:t>done</w:t>
      </w:r>
      <w:r w:rsidR="00D34883" w:rsidRPr="00E51CC4">
        <w:rPr>
          <w:rFonts w:ascii="Arial" w:hAnsi="Arial" w:cs="Arial"/>
          <w:color w:val="000000" w:themeColor="text1"/>
          <w:sz w:val="22"/>
          <w:szCs w:val="22"/>
        </w:rPr>
        <w:t xml:space="preserve"> correctly can </w:t>
      </w:r>
      <w:r w:rsidRPr="00E51CC4">
        <w:rPr>
          <w:rFonts w:ascii="Arial" w:hAnsi="Arial" w:cs="Arial"/>
          <w:color w:val="000000" w:themeColor="text1"/>
          <w:sz w:val="22"/>
          <w:szCs w:val="22"/>
        </w:rPr>
        <w:t>help</w:t>
      </w:r>
      <w:r w:rsidR="00D34883" w:rsidRPr="00E51CC4">
        <w:rPr>
          <w:rFonts w:ascii="Arial" w:hAnsi="Arial" w:cs="Arial"/>
          <w:color w:val="000000" w:themeColor="text1"/>
          <w:sz w:val="22"/>
          <w:szCs w:val="22"/>
        </w:rPr>
        <w:t xml:space="preserve"> the organisation through communication by critically evaluating two PM</w:t>
      </w:r>
      <w:r w:rsidRPr="00E51CC4">
        <w:rPr>
          <w:rFonts w:ascii="Arial" w:hAnsi="Arial" w:cs="Arial"/>
          <w:color w:val="000000" w:themeColor="text1"/>
          <w:sz w:val="22"/>
          <w:szCs w:val="22"/>
        </w:rPr>
        <w:t xml:space="preserve"> models (MBO and 360-degree feedback) and </w:t>
      </w:r>
      <w:r w:rsidR="00216FC1" w:rsidRPr="00E51CC4">
        <w:rPr>
          <w:rFonts w:ascii="Arial" w:hAnsi="Arial" w:cs="Arial"/>
          <w:color w:val="000000" w:themeColor="text1"/>
          <w:sz w:val="22"/>
          <w:szCs w:val="22"/>
        </w:rPr>
        <w:t xml:space="preserve">linking </w:t>
      </w:r>
      <w:r w:rsidRPr="00E51CC4">
        <w:rPr>
          <w:rFonts w:ascii="Arial" w:hAnsi="Arial" w:cs="Arial"/>
          <w:color w:val="000000" w:themeColor="text1"/>
          <w:sz w:val="22"/>
          <w:szCs w:val="22"/>
        </w:rPr>
        <w:t>them to Garden Centre</w:t>
      </w:r>
      <w:r w:rsidR="00216FC1" w:rsidRPr="00E51CC4">
        <w:rPr>
          <w:rFonts w:ascii="Arial" w:hAnsi="Arial" w:cs="Arial"/>
          <w:color w:val="000000" w:themeColor="text1"/>
          <w:sz w:val="22"/>
          <w:szCs w:val="22"/>
        </w:rPr>
        <w:t xml:space="preserve"> and its own examples of the use of those models. This Report undercovers mistakes in PM and gives development plans, suggestions and recommendations (IPRP) on how to work with PM models better. The report contains a Personal employee development plan for a project in the organisation that shows all the steps required for success of this project. </w:t>
      </w:r>
    </w:p>
    <w:p w14:paraId="4FDBEE3F" w14:textId="77777777" w:rsidR="00A36FAC" w:rsidRPr="00E51CC4" w:rsidRDefault="00A36FAC" w:rsidP="00E51CC4">
      <w:pPr>
        <w:pStyle w:val="NormalWeb"/>
        <w:spacing w:line="360" w:lineRule="auto"/>
        <w:rPr>
          <w:rFonts w:ascii="Arial" w:hAnsi="Arial" w:cs="Arial"/>
          <w:b/>
          <w:bCs/>
          <w:color w:val="000000" w:themeColor="text1"/>
          <w:sz w:val="22"/>
          <w:szCs w:val="22"/>
        </w:rPr>
      </w:pPr>
    </w:p>
    <w:p w14:paraId="4E51BEBF" w14:textId="744BC5D0" w:rsidR="0033222A" w:rsidRPr="006B4069" w:rsidRDefault="0033222A" w:rsidP="00777B73">
      <w:pPr>
        <w:pStyle w:val="Heading2"/>
        <w:rPr>
          <w:u w:val="single"/>
        </w:rPr>
      </w:pPr>
      <w:bookmarkStart w:id="9" w:name="_Toc112001070"/>
      <w:r w:rsidRPr="006B4069">
        <w:rPr>
          <w:u w:val="single"/>
        </w:rPr>
        <w:t>Recommendation</w:t>
      </w:r>
      <w:r w:rsidR="00F5073A" w:rsidRPr="006B4069">
        <w:rPr>
          <w:u w:val="single"/>
        </w:rPr>
        <w:t xml:space="preserve"> for Garden Centre Performance Management</w:t>
      </w:r>
      <w:bookmarkEnd w:id="9"/>
      <w:r w:rsidR="00F5073A" w:rsidRPr="006B4069">
        <w:rPr>
          <w:u w:val="single"/>
        </w:rPr>
        <w:t xml:space="preserve">  </w:t>
      </w:r>
    </w:p>
    <w:p w14:paraId="33DC435D" w14:textId="7204E89A" w:rsidR="00F5073A" w:rsidRPr="00E51CC4" w:rsidRDefault="00F5073A" w:rsidP="00777B73">
      <w:pPr>
        <w:pStyle w:val="Heading3"/>
      </w:pPr>
      <w:bookmarkStart w:id="10" w:name="_Toc112001071"/>
      <w:r w:rsidRPr="00E51CC4">
        <w:t xml:space="preserve">Individual Pay Related </w:t>
      </w:r>
      <w:r w:rsidR="00E51CC4">
        <w:t>P</w:t>
      </w:r>
      <w:r w:rsidRPr="00E51CC4">
        <w:t>erformance (IPRP)</w:t>
      </w:r>
      <w:bookmarkEnd w:id="10"/>
      <w:r w:rsidRPr="00E51CC4">
        <w:t xml:space="preserve"> </w:t>
      </w:r>
    </w:p>
    <w:p w14:paraId="47691649" w14:textId="224A5659" w:rsidR="00063031" w:rsidRPr="00E51CC4" w:rsidRDefault="00063031"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IPRP </w:t>
      </w:r>
      <w:r w:rsidR="000E587A" w:rsidRPr="00E51CC4">
        <w:rPr>
          <w:rFonts w:ascii="Arial" w:hAnsi="Arial" w:cs="Arial"/>
          <w:color w:val="000000" w:themeColor="text1"/>
          <w:sz w:val="22"/>
          <w:szCs w:val="22"/>
        </w:rPr>
        <w:t xml:space="preserve">is a way of managing people by linking their work performance to their salary. </w:t>
      </w:r>
      <w:r w:rsidR="00F85278" w:rsidRPr="00E51CC4">
        <w:rPr>
          <w:rFonts w:ascii="Arial" w:hAnsi="Arial" w:cs="Arial"/>
          <w:color w:val="000000" w:themeColor="text1"/>
          <w:sz w:val="22"/>
          <w:szCs w:val="22"/>
        </w:rPr>
        <w:t>Employees'</w:t>
      </w:r>
      <w:r w:rsidR="000E587A" w:rsidRPr="00E51CC4">
        <w:rPr>
          <w:rFonts w:ascii="Arial" w:hAnsi="Arial" w:cs="Arial"/>
          <w:color w:val="000000" w:themeColor="text1"/>
          <w:sz w:val="22"/>
          <w:szCs w:val="22"/>
        </w:rPr>
        <w:t xml:space="preserve"> salary depends on how well they doing at work</w:t>
      </w:r>
      <w:r w:rsidR="00F85278" w:rsidRPr="00E51CC4">
        <w:rPr>
          <w:rFonts w:ascii="Arial" w:hAnsi="Arial" w:cs="Arial"/>
          <w:color w:val="000000" w:themeColor="text1"/>
          <w:sz w:val="22"/>
          <w:szCs w:val="22"/>
        </w:rPr>
        <w:t xml:space="preserve">, </w:t>
      </w:r>
      <w:r w:rsidR="000E587A" w:rsidRPr="00E51CC4">
        <w:rPr>
          <w:rFonts w:ascii="Arial" w:hAnsi="Arial" w:cs="Arial"/>
          <w:color w:val="000000" w:themeColor="text1"/>
          <w:sz w:val="22"/>
          <w:szCs w:val="22"/>
        </w:rPr>
        <w:t xml:space="preserve"> their success </w:t>
      </w:r>
      <w:r w:rsidR="00F85278" w:rsidRPr="00E51CC4">
        <w:rPr>
          <w:rFonts w:ascii="Arial" w:hAnsi="Arial" w:cs="Arial"/>
          <w:color w:val="000000" w:themeColor="text1"/>
          <w:sz w:val="22"/>
          <w:szCs w:val="22"/>
        </w:rPr>
        <w:t xml:space="preserve">is measured against previously </w:t>
      </w:r>
      <w:r w:rsidR="000E587A" w:rsidRPr="00E51CC4">
        <w:rPr>
          <w:rFonts w:ascii="Arial" w:hAnsi="Arial" w:cs="Arial"/>
          <w:color w:val="000000" w:themeColor="text1"/>
          <w:sz w:val="22"/>
          <w:szCs w:val="22"/>
        </w:rPr>
        <w:t>a</w:t>
      </w:r>
      <w:r w:rsidR="00F85278" w:rsidRPr="00E51CC4">
        <w:rPr>
          <w:rFonts w:ascii="Arial" w:hAnsi="Arial" w:cs="Arial"/>
          <w:color w:val="000000" w:themeColor="text1"/>
          <w:sz w:val="22"/>
          <w:szCs w:val="22"/>
        </w:rPr>
        <w:t xml:space="preserve">greed objectives, and </w:t>
      </w:r>
      <w:r w:rsidR="000E587A" w:rsidRPr="00E51CC4">
        <w:rPr>
          <w:rFonts w:ascii="Arial" w:hAnsi="Arial" w:cs="Arial"/>
          <w:color w:val="000000" w:themeColor="text1"/>
          <w:sz w:val="22"/>
          <w:szCs w:val="22"/>
        </w:rPr>
        <w:t xml:space="preserve">wages </w:t>
      </w:r>
      <w:r w:rsidR="00F85278" w:rsidRPr="00E51CC4">
        <w:rPr>
          <w:rFonts w:ascii="Arial" w:hAnsi="Arial" w:cs="Arial"/>
          <w:color w:val="000000" w:themeColor="text1"/>
          <w:sz w:val="22"/>
          <w:szCs w:val="22"/>
        </w:rPr>
        <w:t>increase</w:t>
      </w:r>
      <w:r w:rsidR="000E587A" w:rsidRPr="00E51CC4">
        <w:rPr>
          <w:rFonts w:ascii="Arial" w:hAnsi="Arial" w:cs="Arial"/>
          <w:color w:val="000000" w:themeColor="text1"/>
          <w:sz w:val="22"/>
          <w:szCs w:val="22"/>
        </w:rPr>
        <w:t xml:space="preserve"> </w:t>
      </w:r>
      <w:r w:rsidR="00F85278" w:rsidRPr="00E51CC4">
        <w:rPr>
          <w:rFonts w:ascii="Arial" w:hAnsi="Arial" w:cs="Arial"/>
          <w:color w:val="000000" w:themeColor="text1"/>
          <w:sz w:val="22"/>
          <w:szCs w:val="22"/>
        </w:rPr>
        <w:t>as a reward for success. This can be done with bonuses, wages plus commission pay,</w:t>
      </w:r>
      <w:r w:rsidR="008A6A0E" w:rsidRPr="00E51CC4">
        <w:rPr>
          <w:rFonts w:ascii="Arial" w:hAnsi="Arial" w:cs="Arial"/>
          <w:color w:val="000000" w:themeColor="text1"/>
          <w:sz w:val="22"/>
          <w:szCs w:val="22"/>
        </w:rPr>
        <w:t xml:space="preserve"> only</w:t>
      </w:r>
      <w:r w:rsidR="00F85278" w:rsidRPr="00E51CC4">
        <w:rPr>
          <w:rFonts w:ascii="Arial" w:hAnsi="Arial" w:cs="Arial"/>
          <w:color w:val="000000" w:themeColor="text1"/>
          <w:sz w:val="22"/>
          <w:szCs w:val="22"/>
        </w:rPr>
        <w:t xml:space="preserve"> commission pay, </w:t>
      </w:r>
      <w:r w:rsidR="00C2365B" w:rsidRPr="00E51CC4">
        <w:rPr>
          <w:rFonts w:ascii="Arial" w:hAnsi="Arial" w:cs="Arial"/>
          <w:color w:val="000000" w:themeColor="text1"/>
          <w:sz w:val="22"/>
          <w:szCs w:val="22"/>
        </w:rPr>
        <w:t xml:space="preserve">pay job to be done, </w:t>
      </w:r>
      <w:r w:rsidR="00E34087" w:rsidRPr="00E51CC4">
        <w:rPr>
          <w:rFonts w:ascii="Arial" w:hAnsi="Arial" w:cs="Arial"/>
          <w:color w:val="000000" w:themeColor="text1"/>
          <w:sz w:val="22"/>
          <w:szCs w:val="22"/>
        </w:rPr>
        <w:t xml:space="preserve">and </w:t>
      </w:r>
      <w:r w:rsidR="00C2365B" w:rsidRPr="00E51CC4">
        <w:rPr>
          <w:rFonts w:ascii="Arial" w:hAnsi="Arial" w:cs="Arial"/>
          <w:color w:val="000000" w:themeColor="text1"/>
          <w:sz w:val="22"/>
          <w:szCs w:val="22"/>
        </w:rPr>
        <w:t>shares. Etc.</w:t>
      </w:r>
    </w:p>
    <w:p w14:paraId="02E1D186" w14:textId="0F9D1F0B" w:rsidR="00C2365B" w:rsidRPr="00E51CC4" w:rsidRDefault="00C2365B"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This opportunity increases </w:t>
      </w:r>
      <w:r w:rsidR="00E34087" w:rsidRPr="00E51CC4">
        <w:rPr>
          <w:rFonts w:ascii="Arial" w:hAnsi="Arial" w:cs="Arial"/>
          <w:color w:val="000000" w:themeColor="text1"/>
          <w:sz w:val="22"/>
          <w:szCs w:val="22"/>
        </w:rPr>
        <w:t>employees'</w:t>
      </w:r>
      <w:r w:rsidRPr="00E51CC4">
        <w:rPr>
          <w:rFonts w:ascii="Arial" w:hAnsi="Arial" w:cs="Arial"/>
          <w:color w:val="000000" w:themeColor="text1"/>
          <w:sz w:val="22"/>
          <w:szCs w:val="22"/>
        </w:rPr>
        <w:t xml:space="preserve"> </w:t>
      </w:r>
      <w:r w:rsidR="00E34087" w:rsidRPr="00E51CC4">
        <w:rPr>
          <w:rFonts w:ascii="Arial" w:hAnsi="Arial" w:cs="Arial"/>
          <w:color w:val="000000" w:themeColor="text1"/>
          <w:sz w:val="22"/>
          <w:szCs w:val="22"/>
        </w:rPr>
        <w:t xml:space="preserve">productivity and boosts motivation </w:t>
      </w:r>
      <w:r w:rsidRPr="00E51CC4">
        <w:rPr>
          <w:rFonts w:ascii="Arial" w:hAnsi="Arial" w:cs="Arial"/>
          <w:color w:val="000000" w:themeColor="text1"/>
          <w:sz w:val="22"/>
          <w:szCs w:val="22"/>
        </w:rPr>
        <w:t xml:space="preserve">at work </w:t>
      </w:r>
      <w:r w:rsidR="00E34087" w:rsidRPr="00E51CC4">
        <w:rPr>
          <w:rFonts w:ascii="Arial" w:hAnsi="Arial" w:cs="Arial"/>
          <w:color w:val="000000" w:themeColor="text1"/>
          <w:sz w:val="22"/>
          <w:szCs w:val="22"/>
        </w:rPr>
        <w:t xml:space="preserve">because they are trying to achieve the highest salary. </w:t>
      </w:r>
    </w:p>
    <w:p w14:paraId="0CACC253" w14:textId="3863BF36" w:rsidR="000E587A" w:rsidRPr="00E51CC4" w:rsidRDefault="000E587A" w:rsidP="00E51CC4">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In the GC </w:t>
      </w:r>
      <w:r w:rsidR="00C2365B" w:rsidRPr="00E51CC4">
        <w:rPr>
          <w:rFonts w:ascii="Arial" w:hAnsi="Arial" w:cs="Arial"/>
          <w:color w:val="000000" w:themeColor="text1"/>
          <w:sz w:val="22"/>
          <w:szCs w:val="22"/>
        </w:rPr>
        <w:t xml:space="preserve">is </w:t>
      </w:r>
      <w:r w:rsidRPr="00E51CC4">
        <w:rPr>
          <w:rFonts w:ascii="Arial" w:hAnsi="Arial" w:cs="Arial"/>
          <w:color w:val="000000" w:themeColor="text1"/>
          <w:sz w:val="22"/>
          <w:szCs w:val="22"/>
        </w:rPr>
        <w:t xml:space="preserve">most positions' activities measurable. </w:t>
      </w:r>
      <w:r w:rsidR="00C2365B" w:rsidRPr="00E51CC4">
        <w:rPr>
          <w:rFonts w:ascii="Arial" w:hAnsi="Arial" w:cs="Arial"/>
          <w:color w:val="000000" w:themeColor="text1"/>
          <w:sz w:val="22"/>
          <w:szCs w:val="22"/>
        </w:rPr>
        <w:t>Workers on the sales floor are for example responsible for labelling new products. GC could pay</w:t>
      </w:r>
      <w:r w:rsidR="00E34087" w:rsidRPr="00E51CC4">
        <w:rPr>
          <w:rFonts w:ascii="Arial" w:hAnsi="Arial" w:cs="Arial"/>
          <w:color w:val="000000" w:themeColor="text1"/>
          <w:sz w:val="22"/>
          <w:szCs w:val="22"/>
        </w:rPr>
        <w:t xml:space="preserve"> more for labelling more products than required. Gardeners could leave home early and get pay the whole day if they take care of everything that needed to be done that day. Landscapers  could get </w:t>
      </w:r>
      <w:r w:rsidR="002352DE" w:rsidRPr="00E51CC4">
        <w:rPr>
          <w:rFonts w:ascii="Arial" w:hAnsi="Arial" w:cs="Arial"/>
          <w:color w:val="000000" w:themeColor="text1"/>
          <w:sz w:val="22"/>
          <w:szCs w:val="22"/>
        </w:rPr>
        <w:t>paid</w:t>
      </w:r>
      <w:r w:rsidR="00E34087" w:rsidRPr="00E51CC4">
        <w:rPr>
          <w:rFonts w:ascii="Arial" w:hAnsi="Arial" w:cs="Arial"/>
          <w:color w:val="000000" w:themeColor="text1"/>
          <w:sz w:val="22"/>
          <w:szCs w:val="22"/>
        </w:rPr>
        <w:t xml:space="preserve"> for the job done, for example digging the hole for </w:t>
      </w:r>
      <w:r w:rsidR="002352DE" w:rsidRPr="00E51CC4">
        <w:rPr>
          <w:rFonts w:ascii="Arial" w:hAnsi="Arial" w:cs="Arial"/>
          <w:color w:val="000000" w:themeColor="text1"/>
          <w:sz w:val="22"/>
          <w:szCs w:val="22"/>
        </w:rPr>
        <w:t xml:space="preserve">£150 and it will be up to them how long it takes. Café staff could get paid commissions from sales or service charges, the more people they will be able to serve the more money they get. </w:t>
      </w:r>
      <w:r w:rsidR="003E79A4" w:rsidRPr="00E51CC4">
        <w:rPr>
          <w:rFonts w:ascii="Arial" w:hAnsi="Arial" w:cs="Arial"/>
          <w:color w:val="000000" w:themeColor="text1"/>
          <w:sz w:val="22"/>
          <w:szCs w:val="22"/>
        </w:rPr>
        <w:t xml:space="preserve">Employees will have better control over their money. </w:t>
      </w:r>
      <w:r w:rsidR="00C03135" w:rsidRPr="00E51CC4">
        <w:rPr>
          <w:rFonts w:ascii="Arial" w:hAnsi="Arial" w:cs="Arial"/>
          <w:color w:val="000000" w:themeColor="text1"/>
          <w:sz w:val="22"/>
          <w:szCs w:val="22"/>
        </w:rPr>
        <w:t xml:space="preserve">This way Company would not have to sponsor the “bonuses” but motivate people to make more money and get a fair part of them. </w:t>
      </w:r>
    </w:p>
    <w:p w14:paraId="348F53B5" w14:textId="77777777" w:rsidR="006130E8" w:rsidRDefault="002352DE" w:rsidP="006130E8">
      <w:pPr>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Garden Centre does not have any motivation system, no bonuses. Workers often wonder what is the reason for them to work harder or over their limits because they not getting anything out of it. </w:t>
      </w:r>
      <w:r w:rsidR="00C03135" w:rsidRPr="00E51CC4">
        <w:rPr>
          <w:rFonts w:ascii="Arial" w:hAnsi="Arial" w:cs="Arial"/>
          <w:color w:val="000000" w:themeColor="text1"/>
          <w:sz w:val="22"/>
          <w:szCs w:val="22"/>
        </w:rPr>
        <w:t>The</w:t>
      </w:r>
      <w:r w:rsidRPr="00E51CC4">
        <w:rPr>
          <w:rFonts w:ascii="Arial" w:hAnsi="Arial" w:cs="Arial"/>
          <w:color w:val="000000" w:themeColor="text1"/>
          <w:sz w:val="22"/>
          <w:szCs w:val="22"/>
        </w:rPr>
        <w:t xml:space="preserve"> GC </w:t>
      </w:r>
      <w:r w:rsidR="00C03135" w:rsidRPr="00E51CC4">
        <w:rPr>
          <w:rFonts w:ascii="Arial" w:hAnsi="Arial" w:cs="Arial"/>
          <w:color w:val="000000" w:themeColor="text1"/>
          <w:sz w:val="22"/>
          <w:szCs w:val="22"/>
        </w:rPr>
        <w:t xml:space="preserve">does </w:t>
      </w:r>
      <w:r w:rsidRPr="00E51CC4">
        <w:rPr>
          <w:rFonts w:ascii="Arial" w:hAnsi="Arial" w:cs="Arial"/>
          <w:color w:val="000000" w:themeColor="text1"/>
          <w:sz w:val="22"/>
          <w:szCs w:val="22"/>
        </w:rPr>
        <w:t>not</w:t>
      </w:r>
      <w:r w:rsidR="00C03135" w:rsidRPr="00E51CC4">
        <w:rPr>
          <w:rFonts w:ascii="Arial" w:hAnsi="Arial" w:cs="Arial"/>
          <w:color w:val="000000" w:themeColor="text1"/>
          <w:sz w:val="22"/>
          <w:szCs w:val="22"/>
        </w:rPr>
        <w:t xml:space="preserve"> have</w:t>
      </w:r>
      <w:r w:rsidRPr="00E51CC4">
        <w:rPr>
          <w:rFonts w:ascii="Arial" w:hAnsi="Arial" w:cs="Arial"/>
          <w:color w:val="000000" w:themeColor="text1"/>
          <w:sz w:val="22"/>
          <w:szCs w:val="22"/>
        </w:rPr>
        <w:t xml:space="preserve"> many positions </w:t>
      </w:r>
      <w:r w:rsidR="00C03135" w:rsidRPr="00E51CC4">
        <w:rPr>
          <w:rFonts w:ascii="Arial" w:hAnsi="Arial" w:cs="Arial"/>
          <w:color w:val="000000" w:themeColor="text1"/>
          <w:sz w:val="22"/>
          <w:szCs w:val="22"/>
        </w:rPr>
        <w:t>for</w:t>
      </w:r>
      <w:r w:rsidRPr="00E51CC4">
        <w:rPr>
          <w:rFonts w:ascii="Arial" w:hAnsi="Arial" w:cs="Arial"/>
          <w:color w:val="000000" w:themeColor="text1"/>
          <w:sz w:val="22"/>
          <w:szCs w:val="22"/>
        </w:rPr>
        <w:t xml:space="preserve"> </w:t>
      </w:r>
      <w:r w:rsidR="00C03135" w:rsidRPr="00E51CC4">
        <w:rPr>
          <w:rFonts w:ascii="Arial" w:hAnsi="Arial" w:cs="Arial"/>
          <w:color w:val="000000" w:themeColor="text1"/>
          <w:sz w:val="22"/>
          <w:szCs w:val="22"/>
        </w:rPr>
        <w:t>growth</w:t>
      </w:r>
      <w:r w:rsidRPr="00E51CC4">
        <w:rPr>
          <w:rFonts w:ascii="Arial" w:hAnsi="Arial" w:cs="Arial"/>
          <w:color w:val="000000" w:themeColor="text1"/>
          <w:sz w:val="22"/>
          <w:szCs w:val="22"/>
        </w:rPr>
        <w:t xml:space="preserve"> </w:t>
      </w:r>
      <w:r w:rsidR="00C03135" w:rsidRPr="00E51CC4">
        <w:rPr>
          <w:rFonts w:ascii="Arial" w:hAnsi="Arial" w:cs="Arial"/>
          <w:color w:val="000000" w:themeColor="text1"/>
          <w:sz w:val="22"/>
          <w:szCs w:val="22"/>
        </w:rPr>
        <w:t xml:space="preserve">as it's a small company but the </w:t>
      </w:r>
      <w:r w:rsidRPr="00E51CC4">
        <w:rPr>
          <w:rFonts w:ascii="Arial" w:hAnsi="Arial" w:cs="Arial"/>
          <w:color w:val="000000" w:themeColor="text1"/>
          <w:sz w:val="22"/>
          <w:szCs w:val="22"/>
        </w:rPr>
        <w:t xml:space="preserve">right motivation could be money.   </w:t>
      </w:r>
      <w:bookmarkStart w:id="11" w:name="_Toc112001072"/>
    </w:p>
    <w:p w14:paraId="675790F1" w14:textId="77777777" w:rsidR="006130E8" w:rsidRDefault="006130E8" w:rsidP="006130E8">
      <w:pPr>
        <w:spacing w:line="360" w:lineRule="auto"/>
        <w:rPr>
          <w:rFonts w:ascii="Arial" w:hAnsi="Arial" w:cs="Arial"/>
          <w:color w:val="000000" w:themeColor="text1"/>
          <w:sz w:val="22"/>
          <w:szCs w:val="22"/>
        </w:rPr>
      </w:pPr>
    </w:p>
    <w:p w14:paraId="5A9C29D2" w14:textId="798B12A7" w:rsidR="0033222A" w:rsidRPr="006130E8" w:rsidRDefault="0033222A" w:rsidP="006130E8">
      <w:pPr>
        <w:spacing w:line="360" w:lineRule="auto"/>
        <w:rPr>
          <w:rFonts w:ascii="Arial" w:hAnsi="Arial" w:cs="Arial"/>
          <w:color w:val="000000" w:themeColor="text1"/>
          <w:sz w:val="22"/>
          <w:szCs w:val="22"/>
        </w:rPr>
      </w:pPr>
      <w:r w:rsidRPr="006B4069">
        <w:rPr>
          <w:u w:val="single"/>
        </w:rPr>
        <w:lastRenderedPageBreak/>
        <w:t>References</w:t>
      </w:r>
      <w:bookmarkEnd w:id="11"/>
    </w:p>
    <w:p w14:paraId="64DAB5BF" w14:textId="1232591F" w:rsidR="0033222A" w:rsidRDefault="0033222A" w:rsidP="00E51CC4">
      <w:pPr>
        <w:spacing w:line="360" w:lineRule="auto"/>
        <w:rPr>
          <w:rFonts w:ascii="Arial" w:hAnsi="Arial" w:cs="Arial"/>
          <w:sz w:val="22"/>
          <w:szCs w:val="22"/>
        </w:rPr>
      </w:pPr>
    </w:p>
    <w:p w14:paraId="5F55C23F" w14:textId="77777777" w:rsidR="006130E8" w:rsidRDefault="006130E8" w:rsidP="006130E8">
      <w:pPr>
        <w:rPr>
          <w:rStyle w:val="Hyperlink"/>
          <w:rFonts w:ascii="Arial" w:eastAsia="Times New Roman" w:hAnsi="Arial" w:cs="Arial"/>
          <w:sz w:val="22"/>
          <w:szCs w:val="22"/>
          <w:shd w:val="clear" w:color="auto" w:fill="FFFFFF"/>
          <w:lang w:eastAsia="en-GB"/>
        </w:rPr>
      </w:pPr>
      <w:r w:rsidRPr="00E51CC4">
        <w:rPr>
          <w:rFonts w:ascii="Arial" w:eastAsia="Times New Roman" w:hAnsi="Arial" w:cs="Arial"/>
          <w:color w:val="132E57"/>
          <w:sz w:val="22"/>
          <w:szCs w:val="22"/>
          <w:shd w:val="clear" w:color="auto" w:fill="FFFFFF"/>
          <w:lang w:eastAsia="en-GB"/>
        </w:rPr>
        <w:t xml:space="preserve">Anjali, J. (2019) Management By Objectives (MBO): MBO process [online] Available at: </w:t>
      </w:r>
      <w:hyperlink r:id="rId11" w:history="1">
        <w:r w:rsidRPr="00E51CC4">
          <w:rPr>
            <w:rStyle w:val="Hyperlink"/>
            <w:rFonts w:ascii="Arial" w:eastAsia="Times New Roman" w:hAnsi="Arial" w:cs="Arial"/>
            <w:sz w:val="22"/>
            <w:szCs w:val="22"/>
            <w:shd w:val="clear" w:color="auto" w:fill="FFFFFF"/>
            <w:lang w:eastAsia="en-GB"/>
          </w:rPr>
          <w:t>https://theinvestorsbook.com/management-by-objectives-mbo.html accessed on 20.8.2022</w:t>
        </w:r>
      </w:hyperlink>
    </w:p>
    <w:p w14:paraId="7809C76C" w14:textId="77777777" w:rsidR="006130E8" w:rsidRDefault="006130E8" w:rsidP="006130E8">
      <w:pPr>
        <w:rPr>
          <w:rStyle w:val="Hyperlink"/>
          <w:rFonts w:ascii="Arial" w:eastAsia="Times New Roman" w:hAnsi="Arial" w:cs="Arial"/>
          <w:sz w:val="22"/>
          <w:szCs w:val="22"/>
          <w:shd w:val="clear" w:color="auto" w:fill="FFFFFF"/>
          <w:lang w:eastAsia="en-GB"/>
        </w:rPr>
      </w:pPr>
    </w:p>
    <w:p w14:paraId="2A346097" w14:textId="77777777" w:rsidR="006130E8" w:rsidRPr="00C26EA6" w:rsidRDefault="006130E8" w:rsidP="006130E8">
      <w:pPr>
        <w:spacing w:line="360" w:lineRule="auto"/>
        <w:rPr>
          <w:rFonts w:ascii="Arial" w:hAnsi="Arial" w:cs="Arial"/>
          <w:sz w:val="22"/>
          <w:szCs w:val="22"/>
        </w:rPr>
      </w:pPr>
      <w:r w:rsidRPr="00C26EA6">
        <w:rPr>
          <w:rFonts w:ascii="Arial" w:hAnsi="Arial" w:cs="Arial"/>
          <w:sz w:val="22"/>
          <w:szCs w:val="22"/>
        </w:rPr>
        <w:t xml:space="preserve">ARMSTRONG, A. (2011) Armstrong's Handbook of Strategic Human Resource Management. 5th ed. London: Kogan Page. </w:t>
      </w:r>
    </w:p>
    <w:p w14:paraId="366A3921" w14:textId="77777777" w:rsidR="006130E8" w:rsidRDefault="006130E8" w:rsidP="006130E8"/>
    <w:p w14:paraId="241E6A47" w14:textId="77777777" w:rsidR="006130E8" w:rsidRPr="00945A55" w:rsidRDefault="006130E8" w:rsidP="006130E8">
      <w:pPr>
        <w:spacing w:line="360" w:lineRule="auto"/>
        <w:rPr>
          <w:rFonts w:ascii="Arial" w:hAnsi="Arial" w:cs="Arial"/>
          <w:sz w:val="22"/>
          <w:szCs w:val="22"/>
        </w:rPr>
      </w:pPr>
      <w:r w:rsidRPr="00945A55">
        <w:rPr>
          <w:rFonts w:ascii="Arial" w:hAnsi="Arial" w:cs="Arial"/>
          <w:sz w:val="22"/>
          <w:szCs w:val="22"/>
        </w:rPr>
        <w:t xml:space="preserve">CAMPBELL, D., EDGAR, D. and STONEHOUSE, G. (2011) Business Strategy: An Introduction. 3rd ed. Basingstoke: Palgrave Macmillan. </w:t>
      </w:r>
    </w:p>
    <w:p w14:paraId="3DDFDD9D" w14:textId="77777777" w:rsidR="006130E8" w:rsidRDefault="006130E8" w:rsidP="006130E8"/>
    <w:p w14:paraId="5045B63D" w14:textId="77777777" w:rsidR="006130E8" w:rsidRPr="00E51CC4" w:rsidRDefault="006130E8" w:rsidP="006130E8">
      <w:pPr>
        <w:spacing w:line="360" w:lineRule="auto"/>
        <w:rPr>
          <w:rFonts w:ascii="Arial" w:eastAsia="Times New Roman" w:hAnsi="Arial" w:cs="Arial"/>
          <w:color w:val="132E57"/>
          <w:sz w:val="22"/>
          <w:szCs w:val="22"/>
          <w:shd w:val="clear" w:color="auto" w:fill="FFFFFF"/>
          <w:lang w:eastAsia="en-GB"/>
        </w:rPr>
      </w:pPr>
      <w:r w:rsidRPr="00E51CC4">
        <w:rPr>
          <w:rFonts w:ascii="Arial" w:hAnsi="Arial" w:cs="Arial"/>
          <w:sz w:val="22"/>
          <w:szCs w:val="22"/>
        </w:rPr>
        <w:t xml:space="preserve">CFI Team. (2022) Management By Objectives (MBO): </w:t>
      </w:r>
      <w:r w:rsidRPr="00E51CC4">
        <w:rPr>
          <w:rFonts w:ascii="Arial" w:eastAsia="Times New Roman" w:hAnsi="Arial" w:cs="Arial"/>
          <w:color w:val="132E57"/>
          <w:sz w:val="22"/>
          <w:szCs w:val="22"/>
          <w:shd w:val="clear" w:color="auto" w:fill="FFFFFF"/>
          <w:lang w:eastAsia="en-GB"/>
        </w:rPr>
        <w:t>A strategic approach to enhance the performance of an organization [online] Available at:</w:t>
      </w:r>
      <w:r w:rsidRPr="00E51CC4">
        <w:rPr>
          <w:rFonts w:ascii="Arial" w:hAnsi="Arial" w:cs="Arial"/>
          <w:sz w:val="22"/>
          <w:szCs w:val="22"/>
        </w:rPr>
        <w:t xml:space="preserve"> </w:t>
      </w:r>
      <w:hyperlink r:id="rId12" w:history="1">
        <w:r w:rsidRPr="00E51CC4">
          <w:rPr>
            <w:rStyle w:val="Hyperlink"/>
            <w:rFonts w:ascii="Arial" w:eastAsia="Times New Roman" w:hAnsi="Arial" w:cs="Arial"/>
            <w:sz w:val="22"/>
            <w:szCs w:val="22"/>
            <w:shd w:val="clear" w:color="auto" w:fill="FFFFFF"/>
            <w:lang w:eastAsia="en-GB"/>
          </w:rPr>
          <w:t>https://corporatefinanceinstitute.com/resources/knowledge/strategy/management-by-objectives-mbo/</w:t>
        </w:r>
      </w:hyperlink>
      <w:r w:rsidRPr="00E51CC4">
        <w:rPr>
          <w:rFonts w:ascii="Arial" w:eastAsia="Times New Roman" w:hAnsi="Arial" w:cs="Arial"/>
          <w:color w:val="132E57"/>
          <w:sz w:val="22"/>
          <w:szCs w:val="22"/>
          <w:shd w:val="clear" w:color="auto" w:fill="FFFFFF"/>
          <w:lang w:eastAsia="en-GB"/>
        </w:rPr>
        <w:t xml:space="preserve"> accessed on 20.8.2022</w:t>
      </w:r>
    </w:p>
    <w:p w14:paraId="1D6D12B6" w14:textId="77777777" w:rsidR="006130E8" w:rsidRDefault="006130E8" w:rsidP="006130E8"/>
    <w:p w14:paraId="7C738DB4" w14:textId="77777777" w:rsidR="006130E8" w:rsidRPr="00E51CC4" w:rsidRDefault="006130E8" w:rsidP="006130E8">
      <w:pPr>
        <w:spacing w:line="360" w:lineRule="auto"/>
        <w:rPr>
          <w:rFonts w:ascii="Arial" w:eastAsia="Times New Roman" w:hAnsi="Arial" w:cs="Arial"/>
          <w:color w:val="132E57"/>
          <w:sz w:val="22"/>
          <w:szCs w:val="22"/>
          <w:shd w:val="clear" w:color="auto" w:fill="FFFFFF"/>
          <w:lang w:eastAsia="en-GB"/>
        </w:rPr>
      </w:pPr>
      <w:r w:rsidRPr="00E51CC4">
        <w:rPr>
          <w:rFonts w:ascii="Arial" w:eastAsia="Times New Roman" w:hAnsi="Arial" w:cs="Arial"/>
          <w:color w:val="132E57"/>
          <w:sz w:val="22"/>
          <w:szCs w:val="22"/>
          <w:shd w:val="clear" w:color="auto" w:fill="FFFFFF"/>
          <w:lang w:eastAsia="en-GB"/>
        </w:rPr>
        <w:t xml:space="preserve">Expertprogrammanagement.com (2018) Management By Objectives: Process, Disadvantages, Advantages [online] Available at: </w:t>
      </w:r>
      <w:hyperlink r:id="rId13" w:history="1">
        <w:r w:rsidRPr="00E51CC4">
          <w:rPr>
            <w:rStyle w:val="Hyperlink"/>
            <w:rFonts w:ascii="Arial" w:eastAsia="Times New Roman" w:hAnsi="Arial" w:cs="Arial"/>
            <w:sz w:val="22"/>
            <w:szCs w:val="22"/>
            <w:shd w:val="clear" w:color="auto" w:fill="FFFFFF"/>
            <w:lang w:eastAsia="en-GB"/>
          </w:rPr>
          <w:t>https://expertprogrammanagement.com/2017/11/management-by-objectives/</w:t>
        </w:r>
      </w:hyperlink>
      <w:r w:rsidRPr="00E51CC4">
        <w:rPr>
          <w:rFonts w:ascii="Arial" w:eastAsia="Times New Roman" w:hAnsi="Arial" w:cs="Arial"/>
          <w:color w:val="132E57"/>
          <w:sz w:val="22"/>
          <w:szCs w:val="22"/>
          <w:shd w:val="clear" w:color="auto" w:fill="FFFFFF"/>
          <w:lang w:eastAsia="en-GB"/>
        </w:rPr>
        <w:t xml:space="preserve"> accessed on: 20.8.2022</w:t>
      </w:r>
    </w:p>
    <w:p w14:paraId="78103E6E" w14:textId="77777777" w:rsidR="006130E8" w:rsidRDefault="006130E8" w:rsidP="006130E8"/>
    <w:p w14:paraId="2237EE89" w14:textId="77777777" w:rsidR="006130E8" w:rsidRDefault="006130E8" w:rsidP="006130E8">
      <w:pPr>
        <w:spacing w:line="360" w:lineRule="auto"/>
        <w:rPr>
          <w:rFonts w:ascii="Arial" w:hAnsi="Arial" w:cs="Arial"/>
          <w:sz w:val="22"/>
          <w:szCs w:val="22"/>
        </w:rPr>
      </w:pPr>
      <w:r w:rsidRPr="00E51CC4">
        <w:rPr>
          <w:rFonts w:ascii="Arial" w:hAnsi="Arial" w:cs="Arial"/>
          <w:sz w:val="22"/>
          <w:szCs w:val="22"/>
        </w:rPr>
        <w:t xml:space="preserve">Gregg, U. (2018) Pay for Individual Performance [online] Available at: </w:t>
      </w:r>
      <w:hyperlink r:id="rId14" w:history="1">
        <w:r w:rsidRPr="00E51CC4">
          <w:rPr>
            <w:rStyle w:val="Hyperlink"/>
            <w:rFonts w:ascii="Arial" w:hAnsi="Arial" w:cs="Arial"/>
            <w:sz w:val="22"/>
            <w:szCs w:val="22"/>
          </w:rPr>
          <w:t>https://www.youtube.com/watch?v=HfPKuSCpP4U</w:t>
        </w:r>
      </w:hyperlink>
      <w:r w:rsidRPr="00E51CC4">
        <w:rPr>
          <w:rFonts w:ascii="Arial" w:hAnsi="Arial" w:cs="Arial"/>
          <w:sz w:val="22"/>
          <w:szCs w:val="22"/>
        </w:rPr>
        <w:t xml:space="preserve"> accessed on: 21.8.2022</w:t>
      </w:r>
    </w:p>
    <w:p w14:paraId="20AFC25F" w14:textId="25606C8E" w:rsidR="006130E8" w:rsidRPr="00E51CC4" w:rsidRDefault="006130E8" w:rsidP="006130E8">
      <w:pPr>
        <w:pStyle w:val="NormalWeb"/>
        <w:spacing w:line="360" w:lineRule="auto"/>
        <w:rPr>
          <w:rFonts w:ascii="Arial" w:hAnsi="Arial" w:cs="Arial"/>
          <w:color w:val="000000" w:themeColor="text1"/>
          <w:sz w:val="22"/>
          <w:szCs w:val="22"/>
        </w:rPr>
      </w:pPr>
      <w:r w:rsidRPr="00E51CC4">
        <w:rPr>
          <w:rFonts w:ascii="Arial" w:hAnsi="Arial" w:cs="Arial"/>
          <w:color w:val="000000" w:themeColor="text1"/>
          <w:sz w:val="22"/>
          <w:szCs w:val="22"/>
        </w:rPr>
        <w:t xml:space="preserve">Keefe, P.,(2018) 10 Benefits of 360 degree feedback [online] Available at: </w:t>
      </w:r>
      <w:hyperlink r:id="rId15" w:history="1">
        <w:r w:rsidRPr="00E51CC4">
          <w:rPr>
            <w:rStyle w:val="Hyperlink"/>
            <w:rFonts w:ascii="Arial" w:hAnsi="Arial" w:cs="Arial"/>
            <w:sz w:val="22"/>
            <w:szCs w:val="22"/>
          </w:rPr>
          <w:t>https://www.edgetrainingsystems.com/360-degree-feedback-benefits/</w:t>
        </w:r>
      </w:hyperlink>
      <w:r w:rsidRPr="00E51CC4">
        <w:rPr>
          <w:rFonts w:ascii="Arial" w:hAnsi="Arial" w:cs="Arial"/>
          <w:color w:val="000000" w:themeColor="text1"/>
          <w:sz w:val="22"/>
          <w:szCs w:val="22"/>
        </w:rPr>
        <w:t xml:space="preserve"> accessed on 19.8.2022 </w:t>
      </w:r>
    </w:p>
    <w:p w14:paraId="11C06B31" w14:textId="77777777" w:rsidR="006130E8" w:rsidRPr="00945A55" w:rsidRDefault="006130E8" w:rsidP="006130E8">
      <w:pPr>
        <w:spacing w:line="360" w:lineRule="auto"/>
        <w:rPr>
          <w:rFonts w:ascii="Arial" w:hAnsi="Arial" w:cs="Arial"/>
          <w:sz w:val="22"/>
          <w:szCs w:val="22"/>
        </w:rPr>
      </w:pPr>
      <w:r w:rsidRPr="00945A55">
        <w:rPr>
          <w:rFonts w:ascii="Arial" w:hAnsi="Arial" w:cs="Arial"/>
          <w:sz w:val="22"/>
          <w:szCs w:val="22"/>
        </w:rPr>
        <w:t>KEW, J. and STREDWICK, J. (2013) Human Resource Management in a Business Context. 2nd ed. London: CIPD.</w:t>
      </w:r>
    </w:p>
    <w:p w14:paraId="1DDCDE84" w14:textId="77777777" w:rsidR="006130E8" w:rsidRDefault="006130E8" w:rsidP="006130E8">
      <w:pPr>
        <w:spacing w:line="360" w:lineRule="auto"/>
        <w:rPr>
          <w:rFonts w:ascii="Arial" w:hAnsi="Arial" w:cs="Arial"/>
          <w:sz w:val="22"/>
          <w:szCs w:val="22"/>
        </w:rPr>
      </w:pPr>
    </w:p>
    <w:p w14:paraId="3D512BC5" w14:textId="77777777" w:rsidR="006130E8" w:rsidRDefault="006130E8" w:rsidP="006130E8">
      <w:pPr>
        <w:spacing w:line="360" w:lineRule="auto"/>
        <w:rPr>
          <w:rFonts w:ascii="Arial" w:hAnsi="Arial" w:cs="Arial"/>
          <w:sz w:val="22"/>
          <w:szCs w:val="22"/>
        </w:rPr>
      </w:pPr>
      <w:r w:rsidRPr="00EF5817">
        <w:rPr>
          <w:rFonts w:ascii="Arial" w:hAnsi="Arial" w:cs="Arial"/>
          <w:sz w:val="22"/>
          <w:szCs w:val="22"/>
        </w:rPr>
        <w:t>LEWIS, L.K. (2011) Organizational Change: Creating Change Through Strategic Communication. Chichester: Wiley-Blackwell.</w:t>
      </w:r>
    </w:p>
    <w:p w14:paraId="693D1726" w14:textId="77777777" w:rsidR="006130E8" w:rsidRPr="00E51CC4" w:rsidRDefault="006130E8" w:rsidP="006130E8">
      <w:pPr>
        <w:pStyle w:val="NormalWeb"/>
        <w:spacing w:line="360" w:lineRule="auto"/>
        <w:rPr>
          <w:rFonts w:ascii="Arial" w:hAnsi="Arial" w:cs="Arial"/>
          <w:sz w:val="22"/>
          <w:szCs w:val="22"/>
        </w:rPr>
      </w:pPr>
      <w:r w:rsidRPr="00E51CC4">
        <w:rPr>
          <w:rFonts w:ascii="Arial" w:hAnsi="Arial" w:cs="Arial"/>
          <w:sz w:val="22"/>
          <w:szCs w:val="22"/>
        </w:rPr>
        <w:t xml:space="preserve">Surveysparrow.com (2019) 360 Feedback Survey [online] Available at: </w:t>
      </w:r>
      <w:hyperlink r:id="rId16" w:history="1">
        <w:r w:rsidRPr="00E51CC4">
          <w:rPr>
            <w:rStyle w:val="Hyperlink"/>
            <w:rFonts w:ascii="Arial" w:hAnsi="Arial" w:cs="Arial"/>
            <w:sz w:val="22"/>
            <w:szCs w:val="22"/>
          </w:rPr>
          <w:t>https://surveysparrow.medium.com/360-feedback-survey-b5039d50c19c</w:t>
        </w:r>
      </w:hyperlink>
      <w:r w:rsidRPr="00E51CC4">
        <w:rPr>
          <w:rFonts w:ascii="Arial" w:hAnsi="Arial" w:cs="Arial"/>
          <w:sz w:val="22"/>
          <w:szCs w:val="22"/>
        </w:rPr>
        <w:t xml:space="preserve"> accessed on 19.8.2022</w:t>
      </w:r>
    </w:p>
    <w:p w14:paraId="67AE0ECE" w14:textId="77777777" w:rsidR="006130E8" w:rsidRPr="00E51CC4" w:rsidRDefault="006130E8" w:rsidP="006130E8">
      <w:pPr>
        <w:spacing w:line="360" w:lineRule="auto"/>
        <w:rPr>
          <w:rFonts w:ascii="Arial" w:hAnsi="Arial" w:cs="Arial"/>
          <w:sz w:val="22"/>
          <w:szCs w:val="22"/>
        </w:rPr>
      </w:pPr>
      <w:r w:rsidRPr="00E51CC4">
        <w:rPr>
          <w:rFonts w:ascii="Arial" w:hAnsi="Arial" w:cs="Arial"/>
          <w:sz w:val="22"/>
          <w:szCs w:val="22"/>
        </w:rPr>
        <w:lastRenderedPageBreak/>
        <w:t xml:space="preserve">Symonds, C. (2022) The Pros and Cons of a Pay for Performance Model [online] Available at: </w:t>
      </w:r>
      <w:hyperlink r:id="rId17" w:history="1">
        <w:r w:rsidRPr="00E51CC4">
          <w:rPr>
            <w:rStyle w:val="Hyperlink"/>
            <w:rFonts w:ascii="Arial" w:hAnsi="Arial" w:cs="Arial"/>
            <w:sz w:val="22"/>
            <w:szCs w:val="22"/>
          </w:rPr>
          <w:t>https://factorialhr.com/blog/pay-for-performance/</w:t>
        </w:r>
      </w:hyperlink>
      <w:r w:rsidRPr="00E51CC4">
        <w:rPr>
          <w:rFonts w:ascii="Arial" w:hAnsi="Arial" w:cs="Arial"/>
          <w:sz w:val="22"/>
          <w:szCs w:val="22"/>
        </w:rPr>
        <w:t xml:space="preserve"> accessed on: 21.8.2022 </w:t>
      </w:r>
    </w:p>
    <w:p w14:paraId="3091AAE4" w14:textId="77777777" w:rsidR="006130E8" w:rsidRPr="00E51CC4" w:rsidRDefault="006130E8" w:rsidP="00E51CC4">
      <w:pPr>
        <w:spacing w:line="360" w:lineRule="auto"/>
        <w:rPr>
          <w:rFonts w:ascii="Arial" w:hAnsi="Arial" w:cs="Arial"/>
          <w:sz w:val="22"/>
          <w:szCs w:val="22"/>
        </w:rPr>
      </w:pPr>
    </w:p>
    <w:p w14:paraId="32E63D22" w14:textId="77777777" w:rsidR="00945A55" w:rsidRPr="00E51CC4" w:rsidRDefault="00945A55" w:rsidP="00E51CC4">
      <w:pPr>
        <w:spacing w:line="360" w:lineRule="auto"/>
        <w:rPr>
          <w:rFonts w:ascii="Arial" w:hAnsi="Arial" w:cs="Arial"/>
          <w:sz w:val="22"/>
          <w:szCs w:val="22"/>
        </w:rPr>
      </w:pPr>
    </w:p>
    <w:p w14:paraId="2C2CAD08" w14:textId="6C85EA6A" w:rsidR="00EF5817" w:rsidRPr="00E51CC4" w:rsidRDefault="00EF5817" w:rsidP="00E51CC4">
      <w:pPr>
        <w:spacing w:line="360" w:lineRule="auto"/>
        <w:rPr>
          <w:rFonts w:ascii="Arial" w:hAnsi="Arial" w:cs="Arial"/>
          <w:sz w:val="22"/>
          <w:szCs w:val="22"/>
        </w:rPr>
      </w:pPr>
    </w:p>
    <w:p w14:paraId="1653345F" w14:textId="2A1439AD" w:rsidR="00860F06" w:rsidRPr="00E51CC4" w:rsidRDefault="00860F06" w:rsidP="00E51CC4">
      <w:pPr>
        <w:spacing w:line="360" w:lineRule="auto"/>
        <w:rPr>
          <w:rFonts w:ascii="Arial" w:eastAsia="Times New Roman" w:hAnsi="Arial" w:cs="Arial"/>
          <w:color w:val="132E57"/>
          <w:sz w:val="22"/>
          <w:szCs w:val="22"/>
          <w:shd w:val="clear" w:color="auto" w:fill="FFFFFF"/>
          <w:lang w:eastAsia="en-GB"/>
        </w:rPr>
      </w:pPr>
    </w:p>
    <w:p w14:paraId="6BFF5FE0" w14:textId="77777777" w:rsidR="003E79A4" w:rsidRPr="00E51CC4" w:rsidRDefault="003E79A4" w:rsidP="00E51CC4">
      <w:pPr>
        <w:spacing w:line="360" w:lineRule="auto"/>
        <w:rPr>
          <w:rFonts w:ascii="Arial" w:eastAsia="Times New Roman" w:hAnsi="Arial" w:cs="Arial"/>
          <w:color w:val="132E57"/>
          <w:sz w:val="22"/>
          <w:szCs w:val="22"/>
          <w:shd w:val="clear" w:color="auto" w:fill="FFFFFF"/>
          <w:lang w:eastAsia="en-GB"/>
        </w:rPr>
      </w:pPr>
    </w:p>
    <w:p w14:paraId="19D3A7F7" w14:textId="77777777" w:rsidR="003E79A4" w:rsidRPr="00E51CC4" w:rsidRDefault="003E79A4" w:rsidP="00E51CC4">
      <w:pPr>
        <w:spacing w:line="360" w:lineRule="auto"/>
        <w:rPr>
          <w:rFonts w:ascii="Arial" w:eastAsia="Times New Roman" w:hAnsi="Arial" w:cs="Arial"/>
          <w:color w:val="132E57"/>
          <w:sz w:val="22"/>
          <w:szCs w:val="22"/>
          <w:shd w:val="clear" w:color="auto" w:fill="FFFFFF"/>
          <w:lang w:eastAsia="en-GB"/>
        </w:rPr>
      </w:pPr>
    </w:p>
    <w:p w14:paraId="11F9054C" w14:textId="77777777" w:rsidR="003E79A4" w:rsidRPr="00E51CC4" w:rsidRDefault="003E79A4" w:rsidP="00E51CC4">
      <w:pPr>
        <w:spacing w:line="360" w:lineRule="auto"/>
        <w:rPr>
          <w:rFonts w:ascii="Arial" w:eastAsia="Times New Roman" w:hAnsi="Arial" w:cs="Arial"/>
          <w:color w:val="132E57"/>
          <w:sz w:val="22"/>
          <w:szCs w:val="22"/>
          <w:shd w:val="clear" w:color="auto" w:fill="FFFFFF"/>
          <w:lang w:eastAsia="en-GB"/>
        </w:rPr>
      </w:pPr>
    </w:p>
    <w:p w14:paraId="22B2EB31" w14:textId="44F58853" w:rsidR="008B7ACB" w:rsidRPr="00E51CC4" w:rsidRDefault="008B7ACB" w:rsidP="00E51CC4">
      <w:pPr>
        <w:spacing w:line="360" w:lineRule="auto"/>
        <w:rPr>
          <w:rFonts w:ascii="Arial" w:hAnsi="Arial" w:cs="Arial"/>
          <w:sz w:val="22"/>
          <w:szCs w:val="22"/>
        </w:rPr>
      </w:pPr>
    </w:p>
    <w:p w14:paraId="373B8D14" w14:textId="02A00DC3" w:rsidR="008B7ACB" w:rsidRPr="00E51CC4" w:rsidRDefault="008B7ACB" w:rsidP="00E51CC4">
      <w:pPr>
        <w:spacing w:line="360" w:lineRule="auto"/>
        <w:rPr>
          <w:rFonts w:ascii="Arial" w:hAnsi="Arial" w:cs="Arial"/>
          <w:sz w:val="22"/>
          <w:szCs w:val="22"/>
        </w:rPr>
      </w:pPr>
    </w:p>
    <w:p w14:paraId="513CAEFB" w14:textId="77777777" w:rsidR="008B7ACB" w:rsidRPr="00E51CC4" w:rsidRDefault="008B7ACB" w:rsidP="00E51CC4">
      <w:pPr>
        <w:spacing w:line="360" w:lineRule="auto"/>
        <w:rPr>
          <w:rFonts w:ascii="Arial" w:eastAsia="Times New Roman" w:hAnsi="Arial" w:cs="Arial"/>
          <w:color w:val="132E57"/>
          <w:sz w:val="22"/>
          <w:szCs w:val="22"/>
          <w:shd w:val="clear" w:color="auto" w:fill="FFFFFF"/>
          <w:lang w:eastAsia="en-GB"/>
        </w:rPr>
      </w:pPr>
    </w:p>
    <w:p w14:paraId="3F38AE4F" w14:textId="77777777" w:rsidR="003E79A4" w:rsidRPr="003E79A4" w:rsidRDefault="003E79A4" w:rsidP="00E51CC4">
      <w:pPr>
        <w:spacing w:line="360" w:lineRule="auto"/>
        <w:rPr>
          <w:rFonts w:ascii="Arial" w:eastAsia="Times New Roman" w:hAnsi="Arial" w:cs="Arial"/>
          <w:sz w:val="22"/>
          <w:szCs w:val="22"/>
          <w:lang w:eastAsia="en-GB"/>
        </w:rPr>
      </w:pPr>
    </w:p>
    <w:p w14:paraId="687ECF21" w14:textId="7C83F37F" w:rsidR="00945A55" w:rsidRPr="00E51CC4" w:rsidRDefault="00945A55" w:rsidP="00E51CC4">
      <w:pPr>
        <w:spacing w:line="360" w:lineRule="auto"/>
        <w:rPr>
          <w:rFonts w:ascii="Arial" w:hAnsi="Arial" w:cs="Arial"/>
          <w:sz w:val="22"/>
          <w:szCs w:val="22"/>
        </w:rPr>
      </w:pPr>
    </w:p>
    <w:p w14:paraId="31F4A928" w14:textId="77777777" w:rsidR="002E2568" w:rsidRPr="00E51CC4" w:rsidRDefault="002E2568" w:rsidP="00E51CC4">
      <w:pPr>
        <w:spacing w:line="360" w:lineRule="auto"/>
        <w:rPr>
          <w:rFonts w:ascii="Arial" w:hAnsi="Arial" w:cs="Arial"/>
          <w:sz w:val="22"/>
          <w:szCs w:val="22"/>
        </w:rPr>
      </w:pPr>
    </w:p>
    <w:p w14:paraId="400442A6" w14:textId="4C70B408" w:rsidR="00EF5817" w:rsidRPr="00EF5817" w:rsidRDefault="002E2568" w:rsidP="00E51CC4">
      <w:pPr>
        <w:spacing w:line="360" w:lineRule="auto"/>
        <w:rPr>
          <w:rFonts w:ascii="Arial" w:hAnsi="Arial" w:cs="Arial"/>
          <w:sz w:val="22"/>
          <w:szCs w:val="22"/>
        </w:rPr>
      </w:pPr>
      <w:r w:rsidRPr="00E51CC4">
        <w:rPr>
          <w:rFonts w:ascii="Arial" w:hAnsi="Arial" w:cs="Arial"/>
          <w:sz w:val="22"/>
          <w:szCs w:val="22"/>
        </w:rPr>
        <w:tab/>
      </w:r>
    </w:p>
    <w:p w14:paraId="13E2E508" w14:textId="77777777" w:rsidR="00C26EA6" w:rsidRPr="00E51CC4" w:rsidRDefault="00C26EA6" w:rsidP="00E51CC4">
      <w:pPr>
        <w:spacing w:line="360" w:lineRule="auto"/>
        <w:rPr>
          <w:rFonts w:ascii="Arial" w:hAnsi="Arial" w:cs="Arial"/>
          <w:sz w:val="22"/>
          <w:szCs w:val="22"/>
        </w:rPr>
      </w:pPr>
    </w:p>
    <w:sectPr w:rsidR="00C26EA6" w:rsidRPr="00E51CC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F4B07" w14:textId="77777777" w:rsidR="00ED6260" w:rsidRDefault="00ED6260" w:rsidP="0033222A">
      <w:r>
        <w:separator/>
      </w:r>
    </w:p>
  </w:endnote>
  <w:endnote w:type="continuationSeparator" w:id="0">
    <w:p w14:paraId="35CA0C41" w14:textId="77777777" w:rsidR="00ED6260" w:rsidRDefault="00ED6260" w:rsidP="00332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8920824"/>
      <w:docPartObj>
        <w:docPartGallery w:val="Page Numbers (Bottom of Page)"/>
        <w:docPartUnique/>
      </w:docPartObj>
    </w:sdtPr>
    <w:sdtContent>
      <w:p w14:paraId="23A451CF" w14:textId="363B30A4" w:rsidR="0033222A" w:rsidRDefault="0033222A" w:rsidP="00741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B6533F" w14:textId="77777777" w:rsidR="0033222A" w:rsidRDefault="0033222A" w:rsidP="003322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6977095"/>
      <w:docPartObj>
        <w:docPartGallery w:val="Page Numbers (Bottom of Page)"/>
        <w:docPartUnique/>
      </w:docPartObj>
    </w:sdtPr>
    <w:sdtContent>
      <w:p w14:paraId="7314902C" w14:textId="4873AC48" w:rsidR="0033222A" w:rsidRDefault="0033222A" w:rsidP="00741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1F47DC" w14:textId="77777777" w:rsidR="0033222A" w:rsidRDefault="0033222A" w:rsidP="0033222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C7E7C" w14:textId="77777777" w:rsidR="006B4069" w:rsidRDefault="006B4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EF8E1" w14:textId="77777777" w:rsidR="00ED6260" w:rsidRDefault="00ED6260" w:rsidP="0033222A">
      <w:r>
        <w:separator/>
      </w:r>
    </w:p>
  </w:footnote>
  <w:footnote w:type="continuationSeparator" w:id="0">
    <w:p w14:paraId="1B0D6359" w14:textId="77777777" w:rsidR="00ED6260" w:rsidRDefault="00ED6260" w:rsidP="003322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F0DDD" w14:textId="77777777" w:rsidR="006B4069" w:rsidRDefault="006B40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B6795" w14:textId="77777777" w:rsidR="002900DE" w:rsidRDefault="002900DE">
    <w:pPr>
      <w:pStyle w:val="Header"/>
    </w:pPr>
    <w:r>
      <w:rPr>
        <w:noProof/>
      </w:rPr>
      <mc:AlternateContent>
        <mc:Choice Requires="wpg">
          <w:drawing>
            <wp:anchor distT="0" distB="0" distL="114300" distR="114300" simplePos="0" relativeHeight="251659264" behindDoc="1" locked="0" layoutInCell="1" allowOverlap="1" wp14:anchorId="63517FB7" wp14:editId="7036FB57">
              <wp:simplePos x="0" y="0"/>
              <wp:positionH relativeFrom="page">
                <wp:posOffset>-347345</wp:posOffset>
              </wp:positionH>
              <wp:positionV relativeFrom="page">
                <wp:posOffset>-368300</wp:posOffset>
              </wp:positionV>
              <wp:extent cx="2821305" cy="2813788"/>
              <wp:effectExtent l="0" t="0" r="0" b="5715"/>
              <wp:wrapNone/>
              <wp:docPr id="19" name="Group 19" title="Crop graphic with page number"/>
              <wp:cNvGraphicFramePr/>
              <a:graphic xmlns:a="http://schemas.openxmlformats.org/drawingml/2006/main">
                <a:graphicData uri="http://schemas.microsoft.com/office/word/2010/wordprocessingGroup">
                  <wpg:wgp>
                    <wpg:cNvGrpSpPr/>
                    <wpg:grpSpPr>
                      <a:xfrm>
                        <a:off x="0" y="0"/>
                        <a:ext cx="2821305" cy="2813788"/>
                        <a:chOff x="0" y="0"/>
                        <a:chExt cx="3442958" cy="3401568"/>
                      </a:xfrm>
                    </wpg:grpSpPr>
                    <wpg:grpSp>
                      <wpg:cNvPr id="14" name="Group 14" title="Crop mark graphic"/>
                      <wpg:cNvGrpSpPr/>
                      <wpg:grpSpPr>
                        <a:xfrm>
                          <a:off x="0" y="0"/>
                          <a:ext cx="2642616" cy="3401568"/>
                          <a:chOff x="0" y="0"/>
                          <a:chExt cx="2642616" cy="3401568"/>
                        </a:xfrm>
                      </wpg:grpSpPr>
                      <wps:wsp>
                        <wps:cNvPr id="15" name="Freeform 15"/>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6" name="Rectangle 16"/>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Text Box 18"/>
                      <wps:cNvSpPr txBox="1"/>
                      <wps:spPr>
                        <a:xfrm>
                          <a:off x="2625420" y="350378"/>
                          <a:ext cx="817538" cy="226456"/>
                        </a:xfrm>
                        <a:prstGeom prst="rect">
                          <a:avLst/>
                        </a:prstGeom>
                        <a:noFill/>
                        <a:ln w="6350">
                          <a:noFill/>
                        </a:ln>
                      </wps:spPr>
                      <wps:txbx>
                        <w:txbxContent>
                          <w:p w14:paraId="215E17FF" w14:textId="77777777" w:rsidR="002900DE" w:rsidRDefault="002900DE">
                            <w:pPr>
                              <w:pStyle w:val="NoSpacing"/>
                              <w:jc w:val="right"/>
                              <w:rPr>
                                <w:color w:val="44546A" w:themeColor="text2"/>
                                <w:spacing w:val="10"/>
                                <w:sz w:val="30"/>
                                <w:szCs w:val="30"/>
                              </w:rPr>
                            </w:pPr>
                            <w:r>
                              <w:rPr>
                                <w:color w:val="44546A" w:themeColor="text2"/>
                                <w:spacing w:val="10"/>
                                <w:sz w:val="30"/>
                                <w:szCs w:val="30"/>
                              </w:rPr>
                              <w:fldChar w:fldCharType="begin"/>
                            </w:r>
                            <w:r>
                              <w:rPr>
                                <w:color w:val="44546A" w:themeColor="text2"/>
                                <w:spacing w:val="10"/>
                                <w:sz w:val="30"/>
                                <w:szCs w:val="30"/>
                              </w:rPr>
                              <w:instrText xml:space="preserve"> PAGE   \* MERGEFORMAT </w:instrText>
                            </w:r>
                            <w:r>
                              <w:rPr>
                                <w:color w:val="44546A" w:themeColor="text2"/>
                                <w:spacing w:val="10"/>
                                <w:sz w:val="30"/>
                                <w:szCs w:val="30"/>
                              </w:rPr>
                              <w:fldChar w:fldCharType="separate"/>
                            </w:r>
                            <w:r>
                              <w:rPr>
                                <w:noProof/>
                                <w:color w:val="44546A" w:themeColor="text2"/>
                                <w:spacing w:val="10"/>
                                <w:sz w:val="30"/>
                                <w:szCs w:val="30"/>
                              </w:rPr>
                              <w:t>2</w:t>
                            </w:r>
                            <w:r>
                              <w:rPr>
                                <w:noProof/>
                                <w:color w:val="44546A" w:themeColor="text2"/>
                                <w:spacing w:val="10"/>
                                <w:sz w:val="30"/>
                                <w:szCs w:val="30"/>
                              </w:rPr>
                              <w:fldChar w:fldCharType="end"/>
                            </w:r>
                          </w:p>
                        </w:txbxContent>
                      </wps:txbx>
                      <wps:bodyPr rot="0" spcFirstLastPara="0" vertOverflow="overflow" horzOverflow="overflow" vert="horz" wrap="none" lIns="4572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517FB7" id="Group 19" o:spid="_x0000_s1027" alt="Title: Crop graphic with page number" style="position:absolute;margin-left:-27.35pt;margin-top:-29pt;width:222.15pt;height:221.55pt;z-index:-251657216;mso-position-horizontal-relative:page;mso-position-vertical-relative:page;mso-width-relative:margin;mso-height-relative:margin" coordsize="34429,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">
              <v:group id="Group 14" o:spid="_x0000_s1028"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shape id="Freeform 15" o:spid="_x0000_s1029"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" path="m168,1806l,1806,,,1344,r,165l168,165r,1641xe" fillcolor="#44546a [3215]" stroked="f">
                  <v:path arrowok="t" o:connecttype="custom" o:connectlocs="266700,2867025;0,2867025;0,0;2133600,0;2133600,261938;266700,261938;266700,2867025" o:connectangles="0,0,0,0,0,0,0"/>
                </v:shape>
                <v:rect id="Rectangle 16" o:spid="_x0000_s1030"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18" o:spid="_x0000_s1031" type="#_x0000_t202" style="position:absolute;left:26254;top:3503;width:8175;height:2265;visibility:visible;mso-wrap-style:non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" filled="f" stroked="f" strokeweight=".5pt">
                <v:textbox inset="36pt,0,0,0">
                  <w:txbxContent>
                    <w:p w14:paraId="215E17FF" w14:textId="77777777" w:rsidR="002900DE" w:rsidRDefault="002900DE">
                      <w:pPr>
                        <w:pStyle w:val="NoSpacing"/>
                        <w:jc w:val="right"/>
                        <w:rPr>
                          <w:color w:val="44546A" w:themeColor="text2"/>
                          <w:spacing w:val="10"/>
                          <w:sz w:val="30"/>
                          <w:szCs w:val="30"/>
                        </w:rPr>
                      </w:pPr>
                      <w:r>
                        <w:rPr>
                          <w:color w:val="44546A" w:themeColor="text2"/>
                          <w:spacing w:val="10"/>
                          <w:sz w:val="30"/>
                          <w:szCs w:val="30"/>
                        </w:rPr>
                        <w:fldChar w:fldCharType="begin"/>
                      </w:r>
                      <w:r>
                        <w:rPr>
                          <w:color w:val="44546A" w:themeColor="text2"/>
                          <w:spacing w:val="10"/>
                          <w:sz w:val="30"/>
                          <w:szCs w:val="30"/>
                        </w:rPr>
                        <w:instrText xml:space="preserve"> PAGE   \* MERGEFORMAT </w:instrText>
                      </w:r>
                      <w:r>
                        <w:rPr>
                          <w:color w:val="44546A" w:themeColor="text2"/>
                          <w:spacing w:val="10"/>
                          <w:sz w:val="30"/>
                          <w:szCs w:val="30"/>
                        </w:rPr>
                        <w:fldChar w:fldCharType="separate"/>
                      </w:r>
                      <w:r>
                        <w:rPr>
                          <w:noProof/>
                          <w:color w:val="44546A" w:themeColor="text2"/>
                          <w:spacing w:val="10"/>
                          <w:sz w:val="30"/>
                          <w:szCs w:val="30"/>
                        </w:rPr>
                        <w:t>2</w:t>
                      </w:r>
                      <w:r>
                        <w:rPr>
                          <w:noProof/>
                          <w:color w:val="44546A" w:themeColor="text2"/>
                          <w:spacing w:val="10"/>
                          <w:sz w:val="30"/>
                          <w:szCs w:val="30"/>
                        </w:rPr>
                        <w:fldChar w:fldCharType="end"/>
                      </w:r>
                    </w:p>
                  </w:txbxContent>
                </v:textbox>
              </v:shape>
              <w10:wrap anchorx="page" anchory="page"/>
            </v:group>
          </w:pict>
        </mc:Fallback>
      </mc:AlternateContent>
    </w:r>
  </w:p>
  <w:p w14:paraId="534F922F" w14:textId="78BDB88E" w:rsidR="006B4069" w:rsidRDefault="006B40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194DA" w14:textId="77777777" w:rsidR="006B4069" w:rsidRDefault="006B40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B4E"/>
    <w:multiLevelType w:val="hybridMultilevel"/>
    <w:tmpl w:val="4FDC37B2"/>
    <w:lvl w:ilvl="0" w:tplc="2F8A2D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24F6C"/>
    <w:multiLevelType w:val="hybridMultilevel"/>
    <w:tmpl w:val="D66A27CC"/>
    <w:lvl w:ilvl="0" w:tplc="F68E32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C21D9"/>
    <w:multiLevelType w:val="hybridMultilevel"/>
    <w:tmpl w:val="E8EE8A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81425A7"/>
    <w:multiLevelType w:val="hybridMultilevel"/>
    <w:tmpl w:val="3EBE4D4A"/>
    <w:lvl w:ilvl="0" w:tplc="5E9037DE">
      <w:start w:val="1"/>
      <w:numFmt w:val="bullet"/>
      <w:lvlText w:val="•"/>
      <w:lvlJc w:val="left"/>
      <w:pPr>
        <w:tabs>
          <w:tab w:val="num" w:pos="720"/>
        </w:tabs>
        <w:ind w:left="720" w:hanging="360"/>
      </w:pPr>
      <w:rPr>
        <w:rFonts w:ascii="Times New Roman" w:hAnsi="Times New Roman" w:hint="default"/>
      </w:rPr>
    </w:lvl>
    <w:lvl w:ilvl="1" w:tplc="9DF65FFC" w:tentative="1">
      <w:start w:val="1"/>
      <w:numFmt w:val="bullet"/>
      <w:lvlText w:val="•"/>
      <w:lvlJc w:val="left"/>
      <w:pPr>
        <w:tabs>
          <w:tab w:val="num" w:pos="1440"/>
        </w:tabs>
        <w:ind w:left="1440" w:hanging="360"/>
      </w:pPr>
      <w:rPr>
        <w:rFonts w:ascii="Times New Roman" w:hAnsi="Times New Roman" w:hint="default"/>
      </w:rPr>
    </w:lvl>
    <w:lvl w:ilvl="2" w:tplc="AE36E914" w:tentative="1">
      <w:start w:val="1"/>
      <w:numFmt w:val="bullet"/>
      <w:lvlText w:val="•"/>
      <w:lvlJc w:val="left"/>
      <w:pPr>
        <w:tabs>
          <w:tab w:val="num" w:pos="2160"/>
        </w:tabs>
        <w:ind w:left="2160" w:hanging="360"/>
      </w:pPr>
      <w:rPr>
        <w:rFonts w:ascii="Times New Roman" w:hAnsi="Times New Roman" w:hint="default"/>
      </w:rPr>
    </w:lvl>
    <w:lvl w:ilvl="3" w:tplc="5686A60E" w:tentative="1">
      <w:start w:val="1"/>
      <w:numFmt w:val="bullet"/>
      <w:lvlText w:val="•"/>
      <w:lvlJc w:val="left"/>
      <w:pPr>
        <w:tabs>
          <w:tab w:val="num" w:pos="2880"/>
        </w:tabs>
        <w:ind w:left="2880" w:hanging="360"/>
      </w:pPr>
      <w:rPr>
        <w:rFonts w:ascii="Times New Roman" w:hAnsi="Times New Roman" w:hint="default"/>
      </w:rPr>
    </w:lvl>
    <w:lvl w:ilvl="4" w:tplc="F83E0C78" w:tentative="1">
      <w:start w:val="1"/>
      <w:numFmt w:val="bullet"/>
      <w:lvlText w:val="•"/>
      <w:lvlJc w:val="left"/>
      <w:pPr>
        <w:tabs>
          <w:tab w:val="num" w:pos="3600"/>
        </w:tabs>
        <w:ind w:left="3600" w:hanging="360"/>
      </w:pPr>
      <w:rPr>
        <w:rFonts w:ascii="Times New Roman" w:hAnsi="Times New Roman" w:hint="default"/>
      </w:rPr>
    </w:lvl>
    <w:lvl w:ilvl="5" w:tplc="ACE084EC" w:tentative="1">
      <w:start w:val="1"/>
      <w:numFmt w:val="bullet"/>
      <w:lvlText w:val="•"/>
      <w:lvlJc w:val="left"/>
      <w:pPr>
        <w:tabs>
          <w:tab w:val="num" w:pos="4320"/>
        </w:tabs>
        <w:ind w:left="4320" w:hanging="360"/>
      </w:pPr>
      <w:rPr>
        <w:rFonts w:ascii="Times New Roman" w:hAnsi="Times New Roman" w:hint="default"/>
      </w:rPr>
    </w:lvl>
    <w:lvl w:ilvl="6" w:tplc="E3605DE8" w:tentative="1">
      <w:start w:val="1"/>
      <w:numFmt w:val="bullet"/>
      <w:lvlText w:val="•"/>
      <w:lvlJc w:val="left"/>
      <w:pPr>
        <w:tabs>
          <w:tab w:val="num" w:pos="5040"/>
        </w:tabs>
        <w:ind w:left="5040" w:hanging="360"/>
      </w:pPr>
      <w:rPr>
        <w:rFonts w:ascii="Times New Roman" w:hAnsi="Times New Roman" w:hint="default"/>
      </w:rPr>
    </w:lvl>
    <w:lvl w:ilvl="7" w:tplc="F3245DB4" w:tentative="1">
      <w:start w:val="1"/>
      <w:numFmt w:val="bullet"/>
      <w:lvlText w:val="•"/>
      <w:lvlJc w:val="left"/>
      <w:pPr>
        <w:tabs>
          <w:tab w:val="num" w:pos="5760"/>
        </w:tabs>
        <w:ind w:left="5760" w:hanging="360"/>
      </w:pPr>
      <w:rPr>
        <w:rFonts w:ascii="Times New Roman" w:hAnsi="Times New Roman" w:hint="default"/>
      </w:rPr>
    </w:lvl>
    <w:lvl w:ilvl="8" w:tplc="37C298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245145B"/>
    <w:multiLevelType w:val="hybridMultilevel"/>
    <w:tmpl w:val="DFEAC0E8"/>
    <w:lvl w:ilvl="0" w:tplc="808A9B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57E94"/>
    <w:multiLevelType w:val="hybridMultilevel"/>
    <w:tmpl w:val="8632CF74"/>
    <w:lvl w:ilvl="0" w:tplc="6A4A37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AE08A5"/>
    <w:multiLevelType w:val="hybridMultilevel"/>
    <w:tmpl w:val="BBA68092"/>
    <w:lvl w:ilvl="0" w:tplc="D876CC60">
      <w:start w:val="1"/>
      <w:numFmt w:val="bullet"/>
      <w:lvlText w:val="•"/>
      <w:lvlJc w:val="left"/>
      <w:pPr>
        <w:tabs>
          <w:tab w:val="num" w:pos="720"/>
        </w:tabs>
        <w:ind w:left="720" w:hanging="360"/>
      </w:pPr>
      <w:rPr>
        <w:rFonts w:ascii="Times New Roman" w:hAnsi="Times New Roman" w:hint="default"/>
      </w:rPr>
    </w:lvl>
    <w:lvl w:ilvl="1" w:tplc="F318A75C" w:tentative="1">
      <w:start w:val="1"/>
      <w:numFmt w:val="bullet"/>
      <w:lvlText w:val="•"/>
      <w:lvlJc w:val="left"/>
      <w:pPr>
        <w:tabs>
          <w:tab w:val="num" w:pos="1440"/>
        </w:tabs>
        <w:ind w:left="1440" w:hanging="360"/>
      </w:pPr>
      <w:rPr>
        <w:rFonts w:ascii="Times New Roman" w:hAnsi="Times New Roman" w:hint="default"/>
      </w:rPr>
    </w:lvl>
    <w:lvl w:ilvl="2" w:tplc="19C4DDA4" w:tentative="1">
      <w:start w:val="1"/>
      <w:numFmt w:val="bullet"/>
      <w:lvlText w:val="•"/>
      <w:lvlJc w:val="left"/>
      <w:pPr>
        <w:tabs>
          <w:tab w:val="num" w:pos="2160"/>
        </w:tabs>
        <w:ind w:left="2160" w:hanging="360"/>
      </w:pPr>
      <w:rPr>
        <w:rFonts w:ascii="Times New Roman" w:hAnsi="Times New Roman" w:hint="default"/>
      </w:rPr>
    </w:lvl>
    <w:lvl w:ilvl="3" w:tplc="603678C8" w:tentative="1">
      <w:start w:val="1"/>
      <w:numFmt w:val="bullet"/>
      <w:lvlText w:val="•"/>
      <w:lvlJc w:val="left"/>
      <w:pPr>
        <w:tabs>
          <w:tab w:val="num" w:pos="2880"/>
        </w:tabs>
        <w:ind w:left="2880" w:hanging="360"/>
      </w:pPr>
      <w:rPr>
        <w:rFonts w:ascii="Times New Roman" w:hAnsi="Times New Roman" w:hint="default"/>
      </w:rPr>
    </w:lvl>
    <w:lvl w:ilvl="4" w:tplc="0B925F28" w:tentative="1">
      <w:start w:val="1"/>
      <w:numFmt w:val="bullet"/>
      <w:lvlText w:val="•"/>
      <w:lvlJc w:val="left"/>
      <w:pPr>
        <w:tabs>
          <w:tab w:val="num" w:pos="3600"/>
        </w:tabs>
        <w:ind w:left="3600" w:hanging="360"/>
      </w:pPr>
      <w:rPr>
        <w:rFonts w:ascii="Times New Roman" w:hAnsi="Times New Roman" w:hint="default"/>
      </w:rPr>
    </w:lvl>
    <w:lvl w:ilvl="5" w:tplc="19B8F16E" w:tentative="1">
      <w:start w:val="1"/>
      <w:numFmt w:val="bullet"/>
      <w:lvlText w:val="•"/>
      <w:lvlJc w:val="left"/>
      <w:pPr>
        <w:tabs>
          <w:tab w:val="num" w:pos="4320"/>
        </w:tabs>
        <w:ind w:left="4320" w:hanging="360"/>
      </w:pPr>
      <w:rPr>
        <w:rFonts w:ascii="Times New Roman" w:hAnsi="Times New Roman" w:hint="default"/>
      </w:rPr>
    </w:lvl>
    <w:lvl w:ilvl="6" w:tplc="D2FCAF44" w:tentative="1">
      <w:start w:val="1"/>
      <w:numFmt w:val="bullet"/>
      <w:lvlText w:val="•"/>
      <w:lvlJc w:val="left"/>
      <w:pPr>
        <w:tabs>
          <w:tab w:val="num" w:pos="5040"/>
        </w:tabs>
        <w:ind w:left="5040" w:hanging="360"/>
      </w:pPr>
      <w:rPr>
        <w:rFonts w:ascii="Times New Roman" w:hAnsi="Times New Roman" w:hint="default"/>
      </w:rPr>
    </w:lvl>
    <w:lvl w:ilvl="7" w:tplc="725EF4C8" w:tentative="1">
      <w:start w:val="1"/>
      <w:numFmt w:val="bullet"/>
      <w:lvlText w:val="•"/>
      <w:lvlJc w:val="left"/>
      <w:pPr>
        <w:tabs>
          <w:tab w:val="num" w:pos="5760"/>
        </w:tabs>
        <w:ind w:left="5760" w:hanging="360"/>
      </w:pPr>
      <w:rPr>
        <w:rFonts w:ascii="Times New Roman" w:hAnsi="Times New Roman" w:hint="default"/>
      </w:rPr>
    </w:lvl>
    <w:lvl w:ilvl="8" w:tplc="5AA6107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80A0537"/>
    <w:multiLevelType w:val="hybridMultilevel"/>
    <w:tmpl w:val="5E881DD4"/>
    <w:lvl w:ilvl="0" w:tplc="965256A8">
      <w:start w:val="1"/>
      <w:numFmt w:val="bullet"/>
      <w:lvlText w:val="•"/>
      <w:lvlJc w:val="left"/>
      <w:pPr>
        <w:tabs>
          <w:tab w:val="num" w:pos="720"/>
        </w:tabs>
        <w:ind w:left="720" w:hanging="360"/>
      </w:pPr>
      <w:rPr>
        <w:rFonts w:ascii="Times New Roman" w:hAnsi="Times New Roman" w:hint="default"/>
      </w:rPr>
    </w:lvl>
    <w:lvl w:ilvl="1" w:tplc="C17EB19E" w:tentative="1">
      <w:start w:val="1"/>
      <w:numFmt w:val="bullet"/>
      <w:lvlText w:val="•"/>
      <w:lvlJc w:val="left"/>
      <w:pPr>
        <w:tabs>
          <w:tab w:val="num" w:pos="1440"/>
        </w:tabs>
        <w:ind w:left="1440" w:hanging="360"/>
      </w:pPr>
      <w:rPr>
        <w:rFonts w:ascii="Times New Roman" w:hAnsi="Times New Roman" w:hint="default"/>
      </w:rPr>
    </w:lvl>
    <w:lvl w:ilvl="2" w:tplc="72665590" w:tentative="1">
      <w:start w:val="1"/>
      <w:numFmt w:val="bullet"/>
      <w:lvlText w:val="•"/>
      <w:lvlJc w:val="left"/>
      <w:pPr>
        <w:tabs>
          <w:tab w:val="num" w:pos="2160"/>
        </w:tabs>
        <w:ind w:left="2160" w:hanging="360"/>
      </w:pPr>
      <w:rPr>
        <w:rFonts w:ascii="Times New Roman" w:hAnsi="Times New Roman" w:hint="default"/>
      </w:rPr>
    </w:lvl>
    <w:lvl w:ilvl="3" w:tplc="0D829050" w:tentative="1">
      <w:start w:val="1"/>
      <w:numFmt w:val="bullet"/>
      <w:lvlText w:val="•"/>
      <w:lvlJc w:val="left"/>
      <w:pPr>
        <w:tabs>
          <w:tab w:val="num" w:pos="2880"/>
        </w:tabs>
        <w:ind w:left="2880" w:hanging="360"/>
      </w:pPr>
      <w:rPr>
        <w:rFonts w:ascii="Times New Roman" w:hAnsi="Times New Roman" w:hint="default"/>
      </w:rPr>
    </w:lvl>
    <w:lvl w:ilvl="4" w:tplc="BF78F20C" w:tentative="1">
      <w:start w:val="1"/>
      <w:numFmt w:val="bullet"/>
      <w:lvlText w:val="•"/>
      <w:lvlJc w:val="left"/>
      <w:pPr>
        <w:tabs>
          <w:tab w:val="num" w:pos="3600"/>
        </w:tabs>
        <w:ind w:left="3600" w:hanging="360"/>
      </w:pPr>
      <w:rPr>
        <w:rFonts w:ascii="Times New Roman" w:hAnsi="Times New Roman" w:hint="default"/>
      </w:rPr>
    </w:lvl>
    <w:lvl w:ilvl="5" w:tplc="8084C05A" w:tentative="1">
      <w:start w:val="1"/>
      <w:numFmt w:val="bullet"/>
      <w:lvlText w:val="•"/>
      <w:lvlJc w:val="left"/>
      <w:pPr>
        <w:tabs>
          <w:tab w:val="num" w:pos="4320"/>
        </w:tabs>
        <w:ind w:left="4320" w:hanging="360"/>
      </w:pPr>
      <w:rPr>
        <w:rFonts w:ascii="Times New Roman" w:hAnsi="Times New Roman" w:hint="default"/>
      </w:rPr>
    </w:lvl>
    <w:lvl w:ilvl="6" w:tplc="B896E838" w:tentative="1">
      <w:start w:val="1"/>
      <w:numFmt w:val="bullet"/>
      <w:lvlText w:val="•"/>
      <w:lvlJc w:val="left"/>
      <w:pPr>
        <w:tabs>
          <w:tab w:val="num" w:pos="5040"/>
        </w:tabs>
        <w:ind w:left="5040" w:hanging="360"/>
      </w:pPr>
      <w:rPr>
        <w:rFonts w:ascii="Times New Roman" w:hAnsi="Times New Roman" w:hint="default"/>
      </w:rPr>
    </w:lvl>
    <w:lvl w:ilvl="7" w:tplc="6A443F18" w:tentative="1">
      <w:start w:val="1"/>
      <w:numFmt w:val="bullet"/>
      <w:lvlText w:val="•"/>
      <w:lvlJc w:val="left"/>
      <w:pPr>
        <w:tabs>
          <w:tab w:val="num" w:pos="5760"/>
        </w:tabs>
        <w:ind w:left="5760" w:hanging="360"/>
      </w:pPr>
      <w:rPr>
        <w:rFonts w:ascii="Times New Roman" w:hAnsi="Times New Roman" w:hint="default"/>
      </w:rPr>
    </w:lvl>
    <w:lvl w:ilvl="8" w:tplc="E13C5E7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8A54698"/>
    <w:multiLevelType w:val="hybridMultilevel"/>
    <w:tmpl w:val="EA7A0368"/>
    <w:lvl w:ilvl="0" w:tplc="23D4EAE0">
      <w:start w:val="1"/>
      <w:numFmt w:val="bullet"/>
      <w:lvlText w:val="•"/>
      <w:lvlJc w:val="left"/>
      <w:pPr>
        <w:tabs>
          <w:tab w:val="num" w:pos="720"/>
        </w:tabs>
        <w:ind w:left="720" w:hanging="360"/>
      </w:pPr>
      <w:rPr>
        <w:rFonts w:ascii="Times New Roman" w:hAnsi="Times New Roman" w:hint="default"/>
      </w:rPr>
    </w:lvl>
    <w:lvl w:ilvl="1" w:tplc="470E4BCE" w:tentative="1">
      <w:start w:val="1"/>
      <w:numFmt w:val="bullet"/>
      <w:lvlText w:val="•"/>
      <w:lvlJc w:val="left"/>
      <w:pPr>
        <w:tabs>
          <w:tab w:val="num" w:pos="1440"/>
        </w:tabs>
        <w:ind w:left="1440" w:hanging="360"/>
      </w:pPr>
      <w:rPr>
        <w:rFonts w:ascii="Times New Roman" w:hAnsi="Times New Roman" w:hint="default"/>
      </w:rPr>
    </w:lvl>
    <w:lvl w:ilvl="2" w:tplc="8B6629CE" w:tentative="1">
      <w:start w:val="1"/>
      <w:numFmt w:val="bullet"/>
      <w:lvlText w:val="•"/>
      <w:lvlJc w:val="left"/>
      <w:pPr>
        <w:tabs>
          <w:tab w:val="num" w:pos="2160"/>
        </w:tabs>
        <w:ind w:left="2160" w:hanging="360"/>
      </w:pPr>
      <w:rPr>
        <w:rFonts w:ascii="Times New Roman" w:hAnsi="Times New Roman" w:hint="default"/>
      </w:rPr>
    </w:lvl>
    <w:lvl w:ilvl="3" w:tplc="19CAB7A4" w:tentative="1">
      <w:start w:val="1"/>
      <w:numFmt w:val="bullet"/>
      <w:lvlText w:val="•"/>
      <w:lvlJc w:val="left"/>
      <w:pPr>
        <w:tabs>
          <w:tab w:val="num" w:pos="2880"/>
        </w:tabs>
        <w:ind w:left="2880" w:hanging="360"/>
      </w:pPr>
      <w:rPr>
        <w:rFonts w:ascii="Times New Roman" w:hAnsi="Times New Roman" w:hint="default"/>
      </w:rPr>
    </w:lvl>
    <w:lvl w:ilvl="4" w:tplc="A294A284" w:tentative="1">
      <w:start w:val="1"/>
      <w:numFmt w:val="bullet"/>
      <w:lvlText w:val="•"/>
      <w:lvlJc w:val="left"/>
      <w:pPr>
        <w:tabs>
          <w:tab w:val="num" w:pos="3600"/>
        </w:tabs>
        <w:ind w:left="3600" w:hanging="360"/>
      </w:pPr>
      <w:rPr>
        <w:rFonts w:ascii="Times New Roman" w:hAnsi="Times New Roman" w:hint="default"/>
      </w:rPr>
    </w:lvl>
    <w:lvl w:ilvl="5" w:tplc="1084FBB2" w:tentative="1">
      <w:start w:val="1"/>
      <w:numFmt w:val="bullet"/>
      <w:lvlText w:val="•"/>
      <w:lvlJc w:val="left"/>
      <w:pPr>
        <w:tabs>
          <w:tab w:val="num" w:pos="4320"/>
        </w:tabs>
        <w:ind w:left="4320" w:hanging="360"/>
      </w:pPr>
      <w:rPr>
        <w:rFonts w:ascii="Times New Roman" w:hAnsi="Times New Roman" w:hint="default"/>
      </w:rPr>
    </w:lvl>
    <w:lvl w:ilvl="6" w:tplc="93A25168" w:tentative="1">
      <w:start w:val="1"/>
      <w:numFmt w:val="bullet"/>
      <w:lvlText w:val="•"/>
      <w:lvlJc w:val="left"/>
      <w:pPr>
        <w:tabs>
          <w:tab w:val="num" w:pos="5040"/>
        </w:tabs>
        <w:ind w:left="5040" w:hanging="360"/>
      </w:pPr>
      <w:rPr>
        <w:rFonts w:ascii="Times New Roman" w:hAnsi="Times New Roman" w:hint="default"/>
      </w:rPr>
    </w:lvl>
    <w:lvl w:ilvl="7" w:tplc="638A24CC" w:tentative="1">
      <w:start w:val="1"/>
      <w:numFmt w:val="bullet"/>
      <w:lvlText w:val="•"/>
      <w:lvlJc w:val="left"/>
      <w:pPr>
        <w:tabs>
          <w:tab w:val="num" w:pos="5760"/>
        </w:tabs>
        <w:ind w:left="5760" w:hanging="360"/>
      </w:pPr>
      <w:rPr>
        <w:rFonts w:ascii="Times New Roman" w:hAnsi="Times New Roman" w:hint="default"/>
      </w:rPr>
    </w:lvl>
    <w:lvl w:ilvl="8" w:tplc="E79AB27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93867BD"/>
    <w:multiLevelType w:val="hybridMultilevel"/>
    <w:tmpl w:val="F25A2802"/>
    <w:lvl w:ilvl="0" w:tplc="CB2849A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FB7414"/>
    <w:multiLevelType w:val="hybridMultilevel"/>
    <w:tmpl w:val="210E9F54"/>
    <w:lvl w:ilvl="0" w:tplc="310E451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7F7D69"/>
    <w:multiLevelType w:val="hybridMultilevel"/>
    <w:tmpl w:val="3C26DAB8"/>
    <w:lvl w:ilvl="0" w:tplc="D1CAD35E">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D73F87"/>
    <w:multiLevelType w:val="hybridMultilevel"/>
    <w:tmpl w:val="6EAE99E2"/>
    <w:lvl w:ilvl="0" w:tplc="F58A72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F30187"/>
    <w:multiLevelType w:val="hybridMultilevel"/>
    <w:tmpl w:val="2A707260"/>
    <w:lvl w:ilvl="0" w:tplc="E0444FA6">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4" w15:restartNumberingAfterBreak="0">
    <w:nsid w:val="69507EDB"/>
    <w:multiLevelType w:val="hybridMultilevel"/>
    <w:tmpl w:val="4FD2AF44"/>
    <w:lvl w:ilvl="0" w:tplc="890E7D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2256716">
    <w:abstractNumId w:val="2"/>
  </w:num>
  <w:num w:numId="2" w16cid:durableId="1822579106">
    <w:abstractNumId w:val="11"/>
  </w:num>
  <w:num w:numId="3" w16cid:durableId="480655546">
    <w:abstractNumId w:val="13"/>
  </w:num>
  <w:num w:numId="4" w16cid:durableId="1931698428">
    <w:abstractNumId w:val="9"/>
  </w:num>
  <w:num w:numId="5" w16cid:durableId="509830094">
    <w:abstractNumId w:val="0"/>
  </w:num>
  <w:num w:numId="6" w16cid:durableId="683290833">
    <w:abstractNumId w:val="1"/>
  </w:num>
  <w:num w:numId="7" w16cid:durableId="1440445711">
    <w:abstractNumId w:val="7"/>
  </w:num>
  <w:num w:numId="8" w16cid:durableId="364060449">
    <w:abstractNumId w:val="8"/>
  </w:num>
  <w:num w:numId="9" w16cid:durableId="1527134454">
    <w:abstractNumId w:val="6"/>
  </w:num>
  <w:num w:numId="10" w16cid:durableId="1480345986">
    <w:abstractNumId w:val="3"/>
  </w:num>
  <w:num w:numId="11" w16cid:durableId="1305432352">
    <w:abstractNumId w:val="12"/>
  </w:num>
  <w:num w:numId="12" w16cid:durableId="1692730245">
    <w:abstractNumId w:val="5"/>
  </w:num>
  <w:num w:numId="13" w16cid:durableId="689571057">
    <w:abstractNumId w:val="4"/>
  </w:num>
  <w:num w:numId="14" w16cid:durableId="18438047">
    <w:abstractNumId w:val="14"/>
  </w:num>
  <w:num w:numId="15" w16cid:durableId="7356676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22A"/>
    <w:rsid w:val="0002176F"/>
    <w:rsid w:val="0002565A"/>
    <w:rsid w:val="0002592F"/>
    <w:rsid w:val="000337AA"/>
    <w:rsid w:val="0003433E"/>
    <w:rsid w:val="00041729"/>
    <w:rsid w:val="0004519B"/>
    <w:rsid w:val="0005027A"/>
    <w:rsid w:val="0005052C"/>
    <w:rsid w:val="0005295F"/>
    <w:rsid w:val="00063031"/>
    <w:rsid w:val="00070582"/>
    <w:rsid w:val="00086AC3"/>
    <w:rsid w:val="00087840"/>
    <w:rsid w:val="0009140A"/>
    <w:rsid w:val="00094341"/>
    <w:rsid w:val="000B348D"/>
    <w:rsid w:val="000C1982"/>
    <w:rsid w:val="000D6710"/>
    <w:rsid w:val="000E587A"/>
    <w:rsid w:val="000F591B"/>
    <w:rsid w:val="00102F88"/>
    <w:rsid w:val="00106195"/>
    <w:rsid w:val="00107140"/>
    <w:rsid w:val="00117EC5"/>
    <w:rsid w:val="001242A6"/>
    <w:rsid w:val="00131E83"/>
    <w:rsid w:val="00133B4B"/>
    <w:rsid w:val="001433E0"/>
    <w:rsid w:val="00150859"/>
    <w:rsid w:val="00160BC5"/>
    <w:rsid w:val="00161980"/>
    <w:rsid w:val="00161E5F"/>
    <w:rsid w:val="0018247E"/>
    <w:rsid w:val="00195E04"/>
    <w:rsid w:val="00197BD1"/>
    <w:rsid w:val="001A01D0"/>
    <w:rsid w:val="001B016A"/>
    <w:rsid w:val="001B6DB7"/>
    <w:rsid w:val="001D70C1"/>
    <w:rsid w:val="001E56A9"/>
    <w:rsid w:val="001F7F70"/>
    <w:rsid w:val="00207AEB"/>
    <w:rsid w:val="00216FC1"/>
    <w:rsid w:val="00226A6F"/>
    <w:rsid w:val="002352DE"/>
    <w:rsid w:val="00240D18"/>
    <w:rsid w:val="002435E6"/>
    <w:rsid w:val="00245631"/>
    <w:rsid w:val="002556C4"/>
    <w:rsid w:val="00260DE1"/>
    <w:rsid w:val="00277BD0"/>
    <w:rsid w:val="002900DE"/>
    <w:rsid w:val="00290DAD"/>
    <w:rsid w:val="0029411E"/>
    <w:rsid w:val="002D1BE2"/>
    <w:rsid w:val="002E2568"/>
    <w:rsid w:val="002E5A12"/>
    <w:rsid w:val="002F7C50"/>
    <w:rsid w:val="002F7FD2"/>
    <w:rsid w:val="00321A50"/>
    <w:rsid w:val="00324812"/>
    <w:rsid w:val="0033222A"/>
    <w:rsid w:val="00334F4B"/>
    <w:rsid w:val="00335080"/>
    <w:rsid w:val="003521BF"/>
    <w:rsid w:val="003610DA"/>
    <w:rsid w:val="00361703"/>
    <w:rsid w:val="003729B8"/>
    <w:rsid w:val="003862DC"/>
    <w:rsid w:val="0039159E"/>
    <w:rsid w:val="00396625"/>
    <w:rsid w:val="003A1B42"/>
    <w:rsid w:val="003E07CD"/>
    <w:rsid w:val="003E4648"/>
    <w:rsid w:val="003E79A4"/>
    <w:rsid w:val="003F3129"/>
    <w:rsid w:val="003F78AC"/>
    <w:rsid w:val="0040013E"/>
    <w:rsid w:val="00411081"/>
    <w:rsid w:val="0041441B"/>
    <w:rsid w:val="00423971"/>
    <w:rsid w:val="00443A48"/>
    <w:rsid w:val="0044760F"/>
    <w:rsid w:val="0047580F"/>
    <w:rsid w:val="00477B14"/>
    <w:rsid w:val="004814C2"/>
    <w:rsid w:val="00481D0E"/>
    <w:rsid w:val="00482E4C"/>
    <w:rsid w:val="004A387B"/>
    <w:rsid w:val="004C2937"/>
    <w:rsid w:val="004C7EFB"/>
    <w:rsid w:val="004E4994"/>
    <w:rsid w:val="004E4B89"/>
    <w:rsid w:val="004E66F8"/>
    <w:rsid w:val="004F3368"/>
    <w:rsid w:val="005021A0"/>
    <w:rsid w:val="00511E09"/>
    <w:rsid w:val="00523F41"/>
    <w:rsid w:val="00530FF1"/>
    <w:rsid w:val="005461A1"/>
    <w:rsid w:val="00555529"/>
    <w:rsid w:val="00556D5F"/>
    <w:rsid w:val="00581D21"/>
    <w:rsid w:val="00581DE9"/>
    <w:rsid w:val="00586994"/>
    <w:rsid w:val="00591915"/>
    <w:rsid w:val="005969DB"/>
    <w:rsid w:val="005A3684"/>
    <w:rsid w:val="005A5A91"/>
    <w:rsid w:val="005B0D8A"/>
    <w:rsid w:val="005E21B1"/>
    <w:rsid w:val="005E680D"/>
    <w:rsid w:val="005E6BAC"/>
    <w:rsid w:val="005F0C07"/>
    <w:rsid w:val="005F4F71"/>
    <w:rsid w:val="006046D0"/>
    <w:rsid w:val="006130E8"/>
    <w:rsid w:val="00623FCB"/>
    <w:rsid w:val="006377B7"/>
    <w:rsid w:val="006430A5"/>
    <w:rsid w:val="00652AEE"/>
    <w:rsid w:val="0066015D"/>
    <w:rsid w:val="00663FCC"/>
    <w:rsid w:val="0067116D"/>
    <w:rsid w:val="00671491"/>
    <w:rsid w:val="00674FDA"/>
    <w:rsid w:val="006779A4"/>
    <w:rsid w:val="00694653"/>
    <w:rsid w:val="006A6027"/>
    <w:rsid w:val="006B4069"/>
    <w:rsid w:val="006B6157"/>
    <w:rsid w:val="006C4E04"/>
    <w:rsid w:val="006D2414"/>
    <w:rsid w:val="006D73C3"/>
    <w:rsid w:val="006D7743"/>
    <w:rsid w:val="006E02C0"/>
    <w:rsid w:val="006F3D1E"/>
    <w:rsid w:val="006F5F6A"/>
    <w:rsid w:val="00713B91"/>
    <w:rsid w:val="007203FC"/>
    <w:rsid w:val="00720E94"/>
    <w:rsid w:val="00722F91"/>
    <w:rsid w:val="00733878"/>
    <w:rsid w:val="00735D36"/>
    <w:rsid w:val="00743042"/>
    <w:rsid w:val="007517FB"/>
    <w:rsid w:val="0076115F"/>
    <w:rsid w:val="007622AB"/>
    <w:rsid w:val="007675EA"/>
    <w:rsid w:val="007779B0"/>
    <w:rsid w:val="00777B73"/>
    <w:rsid w:val="0078228F"/>
    <w:rsid w:val="007825C7"/>
    <w:rsid w:val="00783E14"/>
    <w:rsid w:val="00786EB7"/>
    <w:rsid w:val="007A7609"/>
    <w:rsid w:val="007B32BF"/>
    <w:rsid w:val="007B3FA1"/>
    <w:rsid w:val="007B4A6D"/>
    <w:rsid w:val="007F0E77"/>
    <w:rsid w:val="007F6105"/>
    <w:rsid w:val="00800E11"/>
    <w:rsid w:val="00817AFF"/>
    <w:rsid w:val="00817DB7"/>
    <w:rsid w:val="00821E73"/>
    <w:rsid w:val="00831ACD"/>
    <w:rsid w:val="00854BAB"/>
    <w:rsid w:val="00860F06"/>
    <w:rsid w:val="00875968"/>
    <w:rsid w:val="00887FFB"/>
    <w:rsid w:val="00890225"/>
    <w:rsid w:val="00891D70"/>
    <w:rsid w:val="0089348D"/>
    <w:rsid w:val="00895A18"/>
    <w:rsid w:val="008A2C88"/>
    <w:rsid w:val="008A6A0E"/>
    <w:rsid w:val="008B64B5"/>
    <w:rsid w:val="008B7ACB"/>
    <w:rsid w:val="008B7D79"/>
    <w:rsid w:val="008D2835"/>
    <w:rsid w:val="008E34CF"/>
    <w:rsid w:val="008E3FF6"/>
    <w:rsid w:val="008E5C78"/>
    <w:rsid w:val="008E6028"/>
    <w:rsid w:val="008F2BC1"/>
    <w:rsid w:val="008F2FB5"/>
    <w:rsid w:val="008F4F8E"/>
    <w:rsid w:val="008F50EF"/>
    <w:rsid w:val="00901C39"/>
    <w:rsid w:val="00905EE0"/>
    <w:rsid w:val="00906C88"/>
    <w:rsid w:val="00914953"/>
    <w:rsid w:val="00916A7B"/>
    <w:rsid w:val="0091781B"/>
    <w:rsid w:val="00932E7E"/>
    <w:rsid w:val="00942D74"/>
    <w:rsid w:val="00944300"/>
    <w:rsid w:val="00945A55"/>
    <w:rsid w:val="0095529D"/>
    <w:rsid w:val="00955907"/>
    <w:rsid w:val="00960FD3"/>
    <w:rsid w:val="00967888"/>
    <w:rsid w:val="00971124"/>
    <w:rsid w:val="00973AC5"/>
    <w:rsid w:val="00982193"/>
    <w:rsid w:val="0099115E"/>
    <w:rsid w:val="009A262A"/>
    <w:rsid w:val="009A3388"/>
    <w:rsid w:val="009B2020"/>
    <w:rsid w:val="009E08A1"/>
    <w:rsid w:val="009E509E"/>
    <w:rsid w:val="009E530E"/>
    <w:rsid w:val="009F3709"/>
    <w:rsid w:val="00A228E3"/>
    <w:rsid w:val="00A269F2"/>
    <w:rsid w:val="00A3357D"/>
    <w:rsid w:val="00A36FAC"/>
    <w:rsid w:val="00A553C9"/>
    <w:rsid w:val="00A55F8B"/>
    <w:rsid w:val="00A83E1D"/>
    <w:rsid w:val="00A941B0"/>
    <w:rsid w:val="00AA0F74"/>
    <w:rsid w:val="00AC361E"/>
    <w:rsid w:val="00AD4883"/>
    <w:rsid w:val="00AE4A55"/>
    <w:rsid w:val="00AF3395"/>
    <w:rsid w:val="00AF45F8"/>
    <w:rsid w:val="00AF608A"/>
    <w:rsid w:val="00AF781B"/>
    <w:rsid w:val="00B00F13"/>
    <w:rsid w:val="00B0101D"/>
    <w:rsid w:val="00B117E0"/>
    <w:rsid w:val="00B15159"/>
    <w:rsid w:val="00B21CD8"/>
    <w:rsid w:val="00B24995"/>
    <w:rsid w:val="00B26759"/>
    <w:rsid w:val="00B30658"/>
    <w:rsid w:val="00B30C7C"/>
    <w:rsid w:val="00B40739"/>
    <w:rsid w:val="00B44BAD"/>
    <w:rsid w:val="00B476BC"/>
    <w:rsid w:val="00B5425D"/>
    <w:rsid w:val="00B55D35"/>
    <w:rsid w:val="00B57DC2"/>
    <w:rsid w:val="00B64F8C"/>
    <w:rsid w:val="00B712F8"/>
    <w:rsid w:val="00B71C5B"/>
    <w:rsid w:val="00B83EF3"/>
    <w:rsid w:val="00B9488B"/>
    <w:rsid w:val="00B95046"/>
    <w:rsid w:val="00BA6B7D"/>
    <w:rsid w:val="00BA6CE6"/>
    <w:rsid w:val="00BA7A4E"/>
    <w:rsid w:val="00BB7CA6"/>
    <w:rsid w:val="00BC1EDF"/>
    <w:rsid w:val="00C03135"/>
    <w:rsid w:val="00C13D82"/>
    <w:rsid w:val="00C13F5B"/>
    <w:rsid w:val="00C2333B"/>
    <w:rsid w:val="00C2365B"/>
    <w:rsid w:val="00C24ADE"/>
    <w:rsid w:val="00C26EA6"/>
    <w:rsid w:val="00C34CA8"/>
    <w:rsid w:val="00C46652"/>
    <w:rsid w:val="00C6075F"/>
    <w:rsid w:val="00C6331C"/>
    <w:rsid w:val="00C901CF"/>
    <w:rsid w:val="00CB77E7"/>
    <w:rsid w:val="00CC0C69"/>
    <w:rsid w:val="00CC5E6E"/>
    <w:rsid w:val="00CE1170"/>
    <w:rsid w:val="00CE329C"/>
    <w:rsid w:val="00CE48FE"/>
    <w:rsid w:val="00CF2CDD"/>
    <w:rsid w:val="00CF4911"/>
    <w:rsid w:val="00D006C8"/>
    <w:rsid w:val="00D22E55"/>
    <w:rsid w:val="00D22EA1"/>
    <w:rsid w:val="00D34883"/>
    <w:rsid w:val="00D416E9"/>
    <w:rsid w:val="00D41A26"/>
    <w:rsid w:val="00D44E0E"/>
    <w:rsid w:val="00D54F14"/>
    <w:rsid w:val="00D62A26"/>
    <w:rsid w:val="00D71D61"/>
    <w:rsid w:val="00D71DBB"/>
    <w:rsid w:val="00D8044A"/>
    <w:rsid w:val="00D8256A"/>
    <w:rsid w:val="00DA1BC2"/>
    <w:rsid w:val="00DB06AA"/>
    <w:rsid w:val="00DB21B1"/>
    <w:rsid w:val="00DB23F4"/>
    <w:rsid w:val="00DB2A4A"/>
    <w:rsid w:val="00DB7568"/>
    <w:rsid w:val="00DC226B"/>
    <w:rsid w:val="00DC73E4"/>
    <w:rsid w:val="00DC76F1"/>
    <w:rsid w:val="00DD15C9"/>
    <w:rsid w:val="00DD4F91"/>
    <w:rsid w:val="00E05603"/>
    <w:rsid w:val="00E0687F"/>
    <w:rsid w:val="00E26EB2"/>
    <w:rsid w:val="00E327C4"/>
    <w:rsid w:val="00E34087"/>
    <w:rsid w:val="00E354BA"/>
    <w:rsid w:val="00E50992"/>
    <w:rsid w:val="00E51CC4"/>
    <w:rsid w:val="00E5325B"/>
    <w:rsid w:val="00E76D96"/>
    <w:rsid w:val="00E90FBF"/>
    <w:rsid w:val="00E9242D"/>
    <w:rsid w:val="00EA0E61"/>
    <w:rsid w:val="00EA248B"/>
    <w:rsid w:val="00EA41AF"/>
    <w:rsid w:val="00EB1D17"/>
    <w:rsid w:val="00EB44AB"/>
    <w:rsid w:val="00EB4DF7"/>
    <w:rsid w:val="00EB7B6A"/>
    <w:rsid w:val="00EC25B7"/>
    <w:rsid w:val="00EC260D"/>
    <w:rsid w:val="00EC3DFD"/>
    <w:rsid w:val="00EC5958"/>
    <w:rsid w:val="00ED0003"/>
    <w:rsid w:val="00ED6260"/>
    <w:rsid w:val="00EE7175"/>
    <w:rsid w:val="00EF4570"/>
    <w:rsid w:val="00EF5817"/>
    <w:rsid w:val="00F17D9E"/>
    <w:rsid w:val="00F412C3"/>
    <w:rsid w:val="00F41718"/>
    <w:rsid w:val="00F43137"/>
    <w:rsid w:val="00F4397B"/>
    <w:rsid w:val="00F47AD6"/>
    <w:rsid w:val="00F5073A"/>
    <w:rsid w:val="00F613F6"/>
    <w:rsid w:val="00F76C8A"/>
    <w:rsid w:val="00F85278"/>
    <w:rsid w:val="00FB0610"/>
    <w:rsid w:val="00FD0ABB"/>
    <w:rsid w:val="00FD151E"/>
    <w:rsid w:val="00FD20C5"/>
    <w:rsid w:val="00FD6B9C"/>
    <w:rsid w:val="00FD7D44"/>
    <w:rsid w:val="00FE7773"/>
    <w:rsid w:val="00FF6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0EF69"/>
  <w15:chartTrackingRefBased/>
  <w15:docId w15:val="{FD770430-5179-4E41-8D25-CCC1ACEF5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EA6"/>
  </w:style>
  <w:style w:type="paragraph" w:styleId="Heading1">
    <w:name w:val="heading 1"/>
    <w:basedOn w:val="Normal"/>
    <w:link w:val="Heading1Char"/>
    <w:uiPriority w:val="9"/>
    <w:qFormat/>
    <w:rsid w:val="003E79A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77B7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7B7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77B7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222A"/>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33222A"/>
    <w:pPr>
      <w:tabs>
        <w:tab w:val="center" w:pos="4513"/>
        <w:tab w:val="right" w:pos="9026"/>
      </w:tabs>
    </w:pPr>
  </w:style>
  <w:style w:type="character" w:customStyle="1" w:styleId="FooterChar">
    <w:name w:val="Footer Char"/>
    <w:basedOn w:val="DefaultParagraphFont"/>
    <w:link w:val="Footer"/>
    <w:uiPriority w:val="99"/>
    <w:rsid w:val="0033222A"/>
  </w:style>
  <w:style w:type="character" w:styleId="PageNumber">
    <w:name w:val="page number"/>
    <w:basedOn w:val="DefaultParagraphFont"/>
    <w:uiPriority w:val="99"/>
    <w:semiHidden/>
    <w:unhideWhenUsed/>
    <w:rsid w:val="0033222A"/>
  </w:style>
  <w:style w:type="paragraph" w:styleId="ListParagraph">
    <w:name w:val="List Paragraph"/>
    <w:basedOn w:val="Normal"/>
    <w:uiPriority w:val="34"/>
    <w:qFormat/>
    <w:rsid w:val="0033222A"/>
    <w:pPr>
      <w:spacing w:after="160" w:line="259" w:lineRule="auto"/>
      <w:ind w:left="720"/>
      <w:contextualSpacing/>
    </w:pPr>
    <w:rPr>
      <w:rFonts w:ascii="Calibri" w:eastAsia="Calibri" w:hAnsi="Calibri" w:cs="Calibri"/>
      <w:color w:val="000000"/>
      <w:sz w:val="22"/>
      <w:szCs w:val="22"/>
      <w:lang w:eastAsia="en-GB"/>
    </w:rPr>
  </w:style>
  <w:style w:type="character" w:styleId="CommentReference">
    <w:name w:val="annotation reference"/>
    <w:basedOn w:val="DefaultParagraphFont"/>
    <w:uiPriority w:val="99"/>
    <w:semiHidden/>
    <w:unhideWhenUsed/>
    <w:rsid w:val="0095529D"/>
    <w:rPr>
      <w:sz w:val="16"/>
      <w:szCs w:val="16"/>
    </w:rPr>
  </w:style>
  <w:style w:type="paragraph" w:styleId="CommentText">
    <w:name w:val="annotation text"/>
    <w:basedOn w:val="Normal"/>
    <w:link w:val="CommentTextChar"/>
    <w:uiPriority w:val="99"/>
    <w:semiHidden/>
    <w:unhideWhenUsed/>
    <w:rsid w:val="0095529D"/>
    <w:rPr>
      <w:sz w:val="20"/>
      <w:szCs w:val="20"/>
    </w:rPr>
  </w:style>
  <w:style w:type="character" w:customStyle="1" w:styleId="CommentTextChar">
    <w:name w:val="Comment Text Char"/>
    <w:basedOn w:val="DefaultParagraphFont"/>
    <w:link w:val="CommentText"/>
    <w:uiPriority w:val="99"/>
    <w:semiHidden/>
    <w:rsid w:val="0095529D"/>
    <w:rPr>
      <w:sz w:val="20"/>
      <w:szCs w:val="20"/>
    </w:rPr>
  </w:style>
  <w:style w:type="paragraph" w:styleId="CommentSubject">
    <w:name w:val="annotation subject"/>
    <w:basedOn w:val="CommentText"/>
    <w:next w:val="CommentText"/>
    <w:link w:val="CommentSubjectChar"/>
    <w:uiPriority w:val="99"/>
    <w:semiHidden/>
    <w:unhideWhenUsed/>
    <w:rsid w:val="0095529D"/>
    <w:rPr>
      <w:b/>
      <w:bCs/>
    </w:rPr>
  </w:style>
  <w:style w:type="character" w:customStyle="1" w:styleId="CommentSubjectChar">
    <w:name w:val="Comment Subject Char"/>
    <w:basedOn w:val="CommentTextChar"/>
    <w:link w:val="CommentSubject"/>
    <w:uiPriority w:val="99"/>
    <w:semiHidden/>
    <w:rsid w:val="0095529D"/>
    <w:rPr>
      <w:b/>
      <w:bCs/>
      <w:sz w:val="20"/>
      <w:szCs w:val="20"/>
    </w:rPr>
  </w:style>
  <w:style w:type="character" w:styleId="Hyperlink">
    <w:name w:val="Hyperlink"/>
    <w:basedOn w:val="DefaultParagraphFont"/>
    <w:uiPriority w:val="99"/>
    <w:unhideWhenUsed/>
    <w:rsid w:val="0004519B"/>
    <w:rPr>
      <w:color w:val="0563C1" w:themeColor="hyperlink"/>
      <w:u w:val="single"/>
    </w:rPr>
  </w:style>
  <w:style w:type="character" w:styleId="UnresolvedMention">
    <w:name w:val="Unresolved Mention"/>
    <w:basedOn w:val="DefaultParagraphFont"/>
    <w:uiPriority w:val="99"/>
    <w:semiHidden/>
    <w:unhideWhenUsed/>
    <w:rsid w:val="0004519B"/>
    <w:rPr>
      <w:color w:val="605E5C"/>
      <w:shd w:val="clear" w:color="auto" w:fill="E1DFDD"/>
    </w:rPr>
  </w:style>
  <w:style w:type="table" w:styleId="TableGrid">
    <w:name w:val="Table Grid"/>
    <w:basedOn w:val="TableNormal"/>
    <w:uiPriority w:val="39"/>
    <w:rsid w:val="001061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E79A4"/>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3E79A4"/>
  </w:style>
  <w:style w:type="paragraph" w:styleId="Title">
    <w:name w:val="Title"/>
    <w:basedOn w:val="Normal"/>
    <w:next w:val="Normal"/>
    <w:link w:val="TitleChar"/>
    <w:uiPriority w:val="10"/>
    <w:qFormat/>
    <w:rsid w:val="00777B7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B73"/>
    <w:rPr>
      <w:rFonts w:asciiTheme="majorHAnsi" w:eastAsiaTheme="majorEastAsia" w:hAnsiTheme="majorHAnsi" w:cstheme="majorBidi"/>
      <w:spacing w:val="-10"/>
      <w:kern w:val="28"/>
      <w:sz w:val="56"/>
      <w:szCs w:val="56"/>
    </w:rPr>
  </w:style>
  <w:style w:type="paragraph" w:styleId="NoSpacing">
    <w:name w:val="No Spacing"/>
    <w:uiPriority w:val="1"/>
    <w:qFormat/>
    <w:rsid w:val="00777B73"/>
  </w:style>
  <w:style w:type="character" w:customStyle="1" w:styleId="Heading2Char">
    <w:name w:val="Heading 2 Char"/>
    <w:basedOn w:val="DefaultParagraphFont"/>
    <w:link w:val="Heading2"/>
    <w:uiPriority w:val="9"/>
    <w:rsid w:val="00777B7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7B7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77B7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D416E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D416E9"/>
    <w:pPr>
      <w:spacing w:before="120"/>
      <w:ind w:left="240"/>
    </w:pPr>
    <w:rPr>
      <w:rFonts w:cstheme="minorHAnsi"/>
      <w:b/>
      <w:bCs/>
      <w:sz w:val="22"/>
      <w:szCs w:val="22"/>
    </w:rPr>
  </w:style>
  <w:style w:type="paragraph" w:styleId="TOC3">
    <w:name w:val="toc 3"/>
    <w:basedOn w:val="Normal"/>
    <w:next w:val="Normal"/>
    <w:autoRedefine/>
    <w:uiPriority w:val="39"/>
    <w:unhideWhenUsed/>
    <w:rsid w:val="00D416E9"/>
    <w:pPr>
      <w:ind w:left="480"/>
    </w:pPr>
    <w:rPr>
      <w:rFonts w:cstheme="minorHAnsi"/>
      <w:sz w:val="20"/>
      <w:szCs w:val="20"/>
    </w:rPr>
  </w:style>
  <w:style w:type="paragraph" w:styleId="TOC1">
    <w:name w:val="toc 1"/>
    <w:basedOn w:val="Normal"/>
    <w:next w:val="Normal"/>
    <w:autoRedefine/>
    <w:uiPriority w:val="39"/>
    <w:semiHidden/>
    <w:unhideWhenUsed/>
    <w:rsid w:val="00D416E9"/>
    <w:pPr>
      <w:spacing w:before="120"/>
    </w:pPr>
    <w:rPr>
      <w:rFonts w:cstheme="minorHAnsi"/>
      <w:b/>
      <w:bCs/>
      <w:i/>
      <w:iCs/>
    </w:rPr>
  </w:style>
  <w:style w:type="paragraph" w:styleId="TOC4">
    <w:name w:val="toc 4"/>
    <w:basedOn w:val="Normal"/>
    <w:next w:val="Normal"/>
    <w:autoRedefine/>
    <w:uiPriority w:val="39"/>
    <w:semiHidden/>
    <w:unhideWhenUsed/>
    <w:rsid w:val="00D416E9"/>
    <w:pPr>
      <w:ind w:left="720"/>
    </w:pPr>
    <w:rPr>
      <w:rFonts w:cstheme="minorHAnsi"/>
      <w:sz w:val="20"/>
      <w:szCs w:val="20"/>
    </w:rPr>
  </w:style>
  <w:style w:type="paragraph" w:styleId="TOC5">
    <w:name w:val="toc 5"/>
    <w:basedOn w:val="Normal"/>
    <w:next w:val="Normal"/>
    <w:autoRedefine/>
    <w:uiPriority w:val="39"/>
    <w:semiHidden/>
    <w:unhideWhenUsed/>
    <w:rsid w:val="00D416E9"/>
    <w:pPr>
      <w:ind w:left="960"/>
    </w:pPr>
    <w:rPr>
      <w:rFonts w:cstheme="minorHAnsi"/>
      <w:sz w:val="20"/>
      <w:szCs w:val="20"/>
    </w:rPr>
  </w:style>
  <w:style w:type="paragraph" w:styleId="TOC6">
    <w:name w:val="toc 6"/>
    <w:basedOn w:val="Normal"/>
    <w:next w:val="Normal"/>
    <w:autoRedefine/>
    <w:uiPriority w:val="39"/>
    <w:semiHidden/>
    <w:unhideWhenUsed/>
    <w:rsid w:val="00D416E9"/>
    <w:pPr>
      <w:ind w:left="1200"/>
    </w:pPr>
    <w:rPr>
      <w:rFonts w:cstheme="minorHAnsi"/>
      <w:sz w:val="20"/>
      <w:szCs w:val="20"/>
    </w:rPr>
  </w:style>
  <w:style w:type="paragraph" w:styleId="TOC7">
    <w:name w:val="toc 7"/>
    <w:basedOn w:val="Normal"/>
    <w:next w:val="Normal"/>
    <w:autoRedefine/>
    <w:uiPriority w:val="39"/>
    <w:semiHidden/>
    <w:unhideWhenUsed/>
    <w:rsid w:val="00D416E9"/>
    <w:pPr>
      <w:ind w:left="1440"/>
    </w:pPr>
    <w:rPr>
      <w:rFonts w:cstheme="minorHAnsi"/>
      <w:sz w:val="20"/>
      <w:szCs w:val="20"/>
    </w:rPr>
  </w:style>
  <w:style w:type="paragraph" w:styleId="TOC8">
    <w:name w:val="toc 8"/>
    <w:basedOn w:val="Normal"/>
    <w:next w:val="Normal"/>
    <w:autoRedefine/>
    <w:uiPriority w:val="39"/>
    <w:semiHidden/>
    <w:unhideWhenUsed/>
    <w:rsid w:val="00D416E9"/>
    <w:pPr>
      <w:ind w:left="1680"/>
    </w:pPr>
    <w:rPr>
      <w:rFonts w:cstheme="minorHAnsi"/>
      <w:sz w:val="20"/>
      <w:szCs w:val="20"/>
    </w:rPr>
  </w:style>
  <w:style w:type="paragraph" w:styleId="TOC9">
    <w:name w:val="toc 9"/>
    <w:basedOn w:val="Normal"/>
    <w:next w:val="Normal"/>
    <w:autoRedefine/>
    <w:uiPriority w:val="39"/>
    <w:semiHidden/>
    <w:unhideWhenUsed/>
    <w:rsid w:val="00D416E9"/>
    <w:pPr>
      <w:ind w:left="1920"/>
    </w:pPr>
    <w:rPr>
      <w:rFonts w:cstheme="minorHAnsi"/>
      <w:sz w:val="20"/>
      <w:szCs w:val="20"/>
    </w:rPr>
  </w:style>
  <w:style w:type="paragraph" w:styleId="Header">
    <w:name w:val="header"/>
    <w:basedOn w:val="Normal"/>
    <w:link w:val="HeaderChar"/>
    <w:uiPriority w:val="99"/>
    <w:unhideWhenUsed/>
    <w:rsid w:val="006B4069"/>
    <w:pPr>
      <w:tabs>
        <w:tab w:val="center" w:pos="4513"/>
        <w:tab w:val="right" w:pos="9026"/>
      </w:tabs>
    </w:pPr>
  </w:style>
  <w:style w:type="character" w:customStyle="1" w:styleId="HeaderChar">
    <w:name w:val="Header Char"/>
    <w:basedOn w:val="DefaultParagraphFont"/>
    <w:link w:val="Header"/>
    <w:uiPriority w:val="99"/>
    <w:rsid w:val="006B40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07398">
      <w:bodyDiv w:val="1"/>
      <w:marLeft w:val="0"/>
      <w:marRight w:val="0"/>
      <w:marTop w:val="0"/>
      <w:marBottom w:val="0"/>
      <w:divBdr>
        <w:top w:val="none" w:sz="0" w:space="0" w:color="auto"/>
        <w:left w:val="none" w:sz="0" w:space="0" w:color="auto"/>
        <w:bottom w:val="none" w:sz="0" w:space="0" w:color="auto"/>
        <w:right w:val="none" w:sz="0" w:space="0" w:color="auto"/>
      </w:divBdr>
      <w:divsChild>
        <w:div w:id="1636787077">
          <w:marLeft w:val="0"/>
          <w:marRight w:val="0"/>
          <w:marTop w:val="0"/>
          <w:marBottom w:val="0"/>
          <w:divBdr>
            <w:top w:val="none" w:sz="0" w:space="0" w:color="auto"/>
            <w:left w:val="none" w:sz="0" w:space="0" w:color="auto"/>
            <w:bottom w:val="none" w:sz="0" w:space="0" w:color="auto"/>
            <w:right w:val="none" w:sz="0" w:space="0" w:color="auto"/>
          </w:divBdr>
          <w:divsChild>
            <w:div w:id="99499325">
              <w:marLeft w:val="0"/>
              <w:marRight w:val="0"/>
              <w:marTop w:val="0"/>
              <w:marBottom w:val="0"/>
              <w:divBdr>
                <w:top w:val="none" w:sz="0" w:space="0" w:color="auto"/>
                <w:left w:val="none" w:sz="0" w:space="0" w:color="auto"/>
                <w:bottom w:val="none" w:sz="0" w:space="0" w:color="auto"/>
                <w:right w:val="none" w:sz="0" w:space="0" w:color="auto"/>
              </w:divBdr>
              <w:divsChild>
                <w:div w:id="92781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6068">
      <w:bodyDiv w:val="1"/>
      <w:marLeft w:val="0"/>
      <w:marRight w:val="0"/>
      <w:marTop w:val="0"/>
      <w:marBottom w:val="0"/>
      <w:divBdr>
        <w:top w:val="none" w:sz="0" w:space="0" w:color="auto"/>
        <w:left w:val="none" w:sz="0" w:space="0" w:color="auto"/>
        <w:bottom w:val="none" w:sz="0" w:space="0" w:color="auto"/>
        <w:right w:val="none" w:sz="0" w:space="0" w:color="auto"/>
      </w:divBdr>
    </w:div>
    <w:div w:id="193815414">
      <w:bodyDiv w:val="1"/>
      <w:marLeft w:val="0"/>
      <w:marRight w:val="0"/>
      <w:marTop w:val="0"/>
      <w:marBottom w:val="0"/>
      <w:divBdr>
        <w:top w:val="none" w:sz="0" w:space="0" w:color="auto"/>
        <w:left w:val="none" w:sz="0" w:space="0" w:color="auto"/>
        <w:bottom w:val="none" w:sz="0" w:space="0" w:color="auto"/>
        <w:right w:val="none" w:sz="0" w:space="0" w:color="auto"/>
      </w:divBdr>
    </w:div>
    <w:div w:id="480198362">
      <w:bodyDiv w:val="1"/>
      <w:marLeft w:val="0"/>
      <w:marRight w:val="0"/>
      <w:marTop w:val="0"/>
      <w:marBottom w:val="0"/>
      <w:divBdr>
        <w:top w:val="none" w:sz="0" w:space="0" w:color="auto"/>
        <w:left w:val="none" w:sz="0" w:space="0" w:color="auto"/>
        <w:bottom w:val="none" w:sz="0" w:space="0" w:color="auto"/>
        <w:right w:val="none" w:sz="0" w:space="0" w:color="auto"/>
      </w:divBdr>
      <w:divsChild>
        <w:div w:id="2059818965">
          <w:marLeft w:val="0"/>
          <w:marRight w:val="0"/>
          <w:marTop w:val="0"/>
          <w:marBottom w:val="0"/>
          <w:divBdr>
            <w:top w:val="none" w:sz="0" w:space="0" w:color="auto"/>
            <w:left w:val="none" w:sz="0" w:space="0" w:color="auto"/>
            <w:bottom w:val="none" w:sz="0" w:space="0" w:color="auto"/>
            <w:right w:val="none" w:sz="0" w:space="0" w:color="auto"/>
          </w:divBdr>
          <w:divsChild>
            <w:div w:id="432827574">
              <w:marLeft w:val="0"/>
              <w:marRight w:val="0"/>
              <w:marTop w:val="0"/>
              <w:marBottom w:val="0"/>
              <w:divBdr>
                <w:top w:val="none" w:sz="0" w:space="0" w:color="auto"/>
                <w:left w:val="none" w:sz="0" w:space="0" w:color="auto"/>
                <w:bottom w:val="none" w:sz="0" w:space="0" w:color="auto"/>
                <w:right w:val="none" w:sz="0" w:space="0" w:color="auto"/>
              </w:divBdr>
              <w:divsChild>
                <w:div w:id="2102483138">
                  <w:marLeft w:val="0"/>
                  <w:marRight w:val="0"/>
                  <w:marTop w:val="0"/>
                  <w:marBottom w:val="0"/>
                  <w:divBdr>
                    <w:top w:val="none" w:sz="0" w:space="0" w:color="auto"/>
                    <w:left w:val="none" w:sz="0" w:space="0" w:color="auto"/>
                    <w:bottom w:val="none" w:sz="0" w:space="0" w:color="auto"/>
                    <w:right w:val="none" w:sz="0" w:space="0" w:color="auto"/>
                  </w:divBdr>
                </w:div>
              </w:divsChild>
            </w:div>
            <w:div w:id="122162736">
              <w:marLeft w:val="0"/>
              <w:marRight w:val="0"/>
              <w:marTop w:val="0"/>
              <w:marBottom w:val="0"/>
              <w:divBdr>
                <w:top w:val="none" w:sz="0" w:space="0" w:color="auto"/>
                <w:left w:val="none" w:sz="0" w:space="0" w:color="auto"/>
                <w:bottom w:val="none" w:sz="0" w:space="0" w:color="auto"/>
                <w:right w:val="none" w:sz="0" w:space="0" w:color="auto"/>
              </w:divBdr>
              <w:divsChild>
                <w:div w:id="400828639">
                  <w:marLeft w:val="0"/>
                  <w:marRight w:val="0"/>
                  <w:marTop w:val="0"/>
                  <w:marBottom w:val="0"/>
                  <w:divBdr>
                    <w:top w:val="none" w:sz="0" w:space="0" w:color="auto"/>
                    <w:left w:val="none" w:sz="0" w:space="0" w:color="auto"/>
                    <w:bottom w:val="none" w:sz="0" w:space="0" w:color="auto"/>
                    <w:right w:val="none" w:sz="0" w:space="0" w:color="auto"/>
                  </w:divBdr>
                </w:div>
              </w:divsChild>
            </w:div>
            <w:div w:id="113717274">
              <w:marLeft w:val="0"/>
              <w:marRight w:val="0"/>
              <w:marTop w:val="0"/>
              <w:marBottom w:val="0"/>
              <w:divBdr>
                <w:top w:val="none" w:sz="0" w:space="0" w:color="auto"/>
                <w:left w:val="none" w:sz="0" w:space="0" w:color="auto"/>
                <w:bottom w:val="none" w:sz="0" w:space="0" w:color="auto"/>
                <w:right w:val="none" w:sz="0" w:space="0" w:color="auto"/>
              </w:divBdr>
              <w:divsChild>
                <w:div w:id="1309213846">
                  <w:marLeft w:val="0"/>
                  <w:marRight w:val="0"/>
                  <w:marTop w:val="0"/>
                  <w:marBottom w:val="0"/>
                  <w:divBdr>
                    <w:top w:val="none" w:sz="0" w:space="0" w:color="auto"/>
                    <w:left w:val="none" w:sz="0" w:space="0" w:color="auto"/>
                    <w:bottom w:val="none" w:sz="0" w:space="0" w:color="auto"/>
                    <w:right w:val="none" w:sz="0" w:space="0" w:color="auto"/>
                  </w:divBdr>
                </w:div>
              </w:divsChild>
            </w:div>
            <w:div w:id="993994964">
              <w:marLeft w:val="0"/>
              <w:marRight w:val="0"/>
              <w:marTop w:val="0"/>
              <w:marBottom w:val="0"/>
              <w:divBdr>
                <w:top w:val="none" w:sz="0" w:space="0" w:color="auto"/>
                <w:left w:val="none" w:sz="0" w:space="0" w:color="auto"/>
                <w:bottom w:val="none" w:sz="0" w:space="0" w:color="auto"/>
                <w:right w:val="none" w:sz="0" w:space="0" w:color="auto"/>
              </w:divBdr>
              <w:divsChild>
                <w:div w:id="1925064505">
                  <w:marLeft w:val="0"/>
                  <w:marRight w:val="0"/>
                  <w:marTop w:val="0"/>
                  <w:marBottom w:val="0"/>
                  <w:divBdr>
                    <w:top w:val="none" w:sz="0" w:space="0" w:color="auto"/>
                    <w:left w:val="none" w:sz="0" w:space="0" w:color="auto"/>
                    <w:bottom w:val="none" w:sz="0" w:space="0" w:color="auto"/>
                    <w:right w:val="none" w:sz="0" w:space="0" w:color="auto"/>
                  </w:divBdr>
                </w:div>
              </w:divsChild>
            </w:div>
            <w:div w:id="269706944">
              <w:marLeft w:val="0"/>
              <w:marRight w:val="0"/>
              <w:marTop w:val="0"/>
              <w:marBottom w:val="0"/>
              <w:divBdr>
                <w:top w:val="none" w:sz="0" w:space="0" w:color="auto"/>
                <w:left w:val="none" w:sz="0" w:space="0" w:color="auto"/>
                <w:bottom w:val="none" w:sz="0" w:space="0" w:color="auto"/>
                <w:right w:val="none" w:sz="0" w:space="0" w:color="auto"/>
              </w:divBdr>
              <w:divsChild>
                <w:div w:id="1330446993">
                  <w:marLeft w:val="0"/>
                  <w:marRight w:val="0"/>
                  <w:marTop w:val="0"/>
                  <w:marBottom w:val="0"/>
                  <w:divBdr>
                    <w:top w:val="none" w:sz="0" w:space="0" w:color="auto"/>
                    <w:left w:val="none" w:sz="0" w:space="0" w:color="auto"/>
                    <w:bottom w:val="none" w:sz="0" w:space="0" w:color="auto"/>
                    <w:right w:val="none" w:sz="0" w:space="0" w:color="auto"/>
                  </w:divBdr>
                </w:div>
              </w:divsChild>
            </w:div>
            <w:div w:id="1365790669">
              <w:marLeft w:val="0"/>
              <w:marRight w:val="0"/>
              <w:marTop w:val="0"/>
              <w:marBottom w:val="0"/>
              <w:divBdr>
                <w:top w:val="none" w:sz="0" w:space="0" w:color="auto"/>
                <w:left w:val="none" w:sz="0" w:space="0" w:color="auto"/>
                <w:bottom w:val="none" w:sz="0" w:space="0" w:color="auto"/>
                <w:right w:val="none" w:sz="0" w:space="0" w:color="auto"/>
              </w:divBdr>
              <w:divsChild>
                <w:div w:id="151483769">
                  <w:marLeft w:val="0"/>
                  <w:marRight w:val="0"/>
                  <w:marTop w:val="0"/>
                  <w:marBottom w:val="0"/>
                  <w:divBdr>
                    <w:top w:val="none" w:sz="0" w:space="0" w:color="auto"/>
                    <w:left w:val="none" w:sz="0" w:space="0" w:color="auto"/>
                    <w:bottom w:val="none" w:sz="0" w:space="0" w:color="auto"/>
                    <w:right w:val="none" w:sz="0" w:space="0" w:color="auto"/>
                  </w:divBdr>
                </w:div>
              </w:divsChild>
            </w:div>
            <w:div w:id="904148799">
              <w:marLeft w:val="0"/>
              <w:marRight w:val="0"/>
              <w:marTop w:val="0"/>
              <w:marBottom w:val="0"/>
              <w:divBdr>
                <w:top w:val="none" w:sz="0" w:space="0" w:color="auto"/>
                <w:left w:val="none" w:sz="0" w:space="0" w:color="auto"/>
                <w:bottom w:val="none" w:sz="0" w:space="0" w:color="auto"/>
                <w:right w:val="none" w:sz="0" w:space="0" w:color="auto"/>
              </w:divBdr>
              <w:divsChild>
                <w:div w:id="39709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952748">
      <w:bodyDiv w:val="1"/>
      <w:marLeft w:val="0"/>
      <w:marRight w:val="0"/>
      <w:marTop w:val="0"/>
      <w:marBottom w:val="0"/>
      <w:divBdr>
        <w:top w:val="none" w:sz="0" w:space="0" w:color="auto"/>
        <w:left w:val="none" w:sz="0" w:space="0" w:color="auto"/>
        <w:bottom w:val="none" w:sz="0" w:space="0" w:color="auto"/>
        <w:right w:val="none" w:sz="0" w:space="0" w:color="auto"/>
      </w:divBdr>
      <w:divsChild>
        <w:div w:id="250551826">
          <w:marLeft w:val="0"/>
          <w:marRight w:val="0"/>
          <w:marTop w:val="0"/>
          <w:marBottom w:val="0"/>
          <w:divBdr>
            <w:top w:val="none" w:sz="0" w:space="0" w:color="auto"/>
            <w:left w:val="none" w:sz="0" w:space="0" w:color="auto"/>
            <w:bottom w:val="none" w:sz="0" w:space="0" w:color="auto"/>
            <w:right w:val="none" w:sz="0" w:space="0" w:color="auto"/>
          </w:divBdr>
          <w:divsChild>
            <w:div w:id="1835609516">
              <w:marLeft w:val="0"/>
              <w:marRight w:val="0"/>
              <w:marTop w:val="0"/>
              <w:marBottom w:val="0"/>
              <w:divBdr>
                <w:top w:val="none" w:sz="0" w:space="0" w:color="auto"/>
                <w:left w:val="none" w:sz="0" w:space="0" w:color="auto"/>
                <w:bottom w:val="none" w:sz="0" w:space="0" w:color="auto"/>
                <w:right w:val="none" w:sz="0" w:space="0" w:color="auto"/>
              </w:divBdr>
              <w:divsChild>
                <w:div w:id="526678835">
                  <w:marLeft w:val="0"/>
                  <w:marRight w:val="0"/>
                  <w:marTop w:val="0"/>
                  <w:marBottom w:val="0"/>
                  <w:divBdr>
                    <w:top w:val="none" w:sz="0" w:space="0" w:color="auto"/>
                    <w:left w:val="none" w:sz="0" w:space="0" w:color="auto"/>
                    <w:bottom w:val="none" w:sz="0" w:space="0" w:color="auto"/>
                    <w:right w:val="none" w:sz="0" w:space="0" w:color="auto"/>
                  </w:divBdr>
                </w:div>
              </w:divsChild>
            </w:div>
            <w:div w:id="66924818">
              <w:marLeft w:val="0"/>
              <w:marRight w:val="0"/>
              <w:marTop w:val="0"/>
              <w:marBottom w:val="0"/>
              <w:divBdr>
                <w:top w:val="none" w:sz="0" w:space="0" w:color="auto"/>
                <w:left w:val="none" w:sz="0" w:space="0" w:color="auto"/>
                <w:bottom w:val="none" w:sz="0" w:space="0" w:color="auto"/>
                <w:right w:val="none" w:sz="0" w:space="0" w:color="auto"/>
              </w:divBdr>
              <w:divsChild>
                <w:div w:id="1171601816">
                  <w:marLeft w:val="0"/>
                  <w:marRight w:val="0"/>
                  <w:marTop w:val="0"/>
                  <w:marBottom w:val="0"/>
                  <w:divBdr>
                    <w:top w:val="none" w:sz="0" w:space="0" w:color="auto"/>
                    <w:left w:val="none" w:sz="0" w:space="0" w:color="auto"/>
                    <w:bottom w:val="none" w:sz="0" w:space="0" w:color="auto"/>
                    <w:right w:val="none" w:sz="0" w:space="0" w:color="auto"/>
                  </w:divBdr>
                </w:div>
              </w:divsChild>
            </w:div>
            <w:div w:id="1507987316">
              <w:marLeft w:val="0"/>
              <w:marRight w:val="0"/>
              <w:marTop w:val="0"/>
              <w:marBottom w:val="0"/>
              <w:divBdr>
                <w:top w:val="none" w:sz="0" w:space="0" w:color="auto"/>
                <w:left w:val="none" w:sz="0" w:space="0" w:color="auto"/>
                <w:bottom w:val="none" w:sz="0" w:space="0" w:color="auto"/>
                <w:right w:val="none" w:sz="0" w:space="0" w:color="auto"/>
              </w:divBdr>
              <w:divsChild>
                <w:div w:id="398482407">
                  <w:marLeft w:val="0"/>
                  <w:marRight w:val="0"/>
                  <w:marTop w:val="0"/>
                  <w:marBottom w:val="0"/>
                  <w:divBdr>
                    <w:top w:val="none" w:sz="0" w:space="0" w:color="auto"/>
                    <w:left w:val="none" w:sz="0" w:space="0" w:color="auto"/>
                    <w:bottom w:val="none" w:sz="0" w:space="0" w:color="auto"/>
                    <w:right w:val="none" w:sz="0" w:space="0" w:color="auto"/>
                  </w:divBdr>
                </w:div>
              </w:divsChild>
            </w:div>
            <w:div w:id="876553523">
              <w:marLeft w:val="0"/>
              <w:marRight w:val="0"/>
              <w:marTop w:val="0"/>
              <w:marBottom w:val="0"/>
              <w:divBdr>
                <w:top w:val="none" w:sz="0" w:space="0" w:color="auto"/>
                <w:left w:val="none" w:sz="0" w:space="0" w:color="auto"/>
                <w:bottom w:val="none" w:sz="0" w:space="0" w:color="auto"/>
                <w:right w:val="none" w:sz="0" w:space="0" w:color="auto"/>
              </w:divBdr>
              <w:divsChild>
                <w:div w:id="1567179145">
                  <w:marLeft w:val="0"/>
                  <w:marRight w:val="0"/>
                  <w:marTop w:val="0"/>
                  <w:marBottom w:val="0"/>
                  <w:divBdr>
                    <w:top w:val="none" w:sz="0" w:space="0" w:color="auto"/>
                    <w:left w:val="none" w:sz="0" w:space="0" w:color="auto"/>
                    <w:bottom w:val="none" w:sz="0" w:space="0" w:color="auto"/>
                    <w:right w:val="none" w:sz="0" w:space="0" w:color="auto"/>
                  </w:divBdr>
                </w:div>
              </w:divsChild>
            </w:div>
            <w:div w:id="1459640323">
              <w:marLeft w:val="0"/>
              <w:marRight w:val="0"/>
              <w:marTop w:val="0"/>
              <w:marBottom w:val="0"/>
              <w:divBdr>
                <w:top w:val="none" w:sz="0" w:space="0" w:color="auto"/>
                <w:left w:val="none" w:sz="0" w:space="0" w:color="auto"/>
                <w:bottom w:val="none" w:sz="0" w:space="0" w:color="auto"/>
                <w:right w:val="none" w:sz="0" w:space="0" w:color="auto"/>
              </w:divBdr>
              <w:divsChild>
                <w:div w:id="873347608">
                  <w:marLeft w:val="0"/>
                  <w:marRight w:val="0"/>
                  <w:marTop w:val="0"/>
                  <w:marBottom w:val="0"/>
                  <w:divBdr>
                    <w:top w:val="none" w:sz="0" w:space="0" w:color="auto"/>
                    <w:left w:val="none" w:sz="0" w:space="0" w:color="auto"/>
                    <w:bottom w:val="none" w:sz="0" w:space="0" w:color="auto"/>
                    <w:right w:val="none" w:sz="0" w:space="0" w:color="auto"/>
                  </w:divBdr>
                </w:div>
              </w:divsChild>
            </w:div>
            <w:div w:id="1385174763">
              <w:marLeft w:val="0"/>
              <w:marRight w:val="0"/>
              <w:marTop w:val="0"/>
              <w:marBottom w:val="0"/>
              <w:divBdr>
                <w:top w:val="none" w:sz="0" w:space="0" w:color="auto"/>
                <w:left w:val="none" w:sz="0" w:space="0" w:color="auto"/>
                <w:bottom w:val="none" w:sz="0" w:space="0" w:color="auto"/>
                <w:right w:val="none" w:sz="0" w:space="0" w:color="auto"/>
              </w:divBdr>
              <w:divsChild>
                <w:div w:id="83459016">
                  <w:marLeft w:val="0"/>
                  <w:marRight w:val="0"/>
                  <w:marTop w:val="0"/>
                  <w:marBottom w:val="0"/>
                  <w:divBdr>
                    <w:top w:val="none" w:sz="0" w:space="0" w:color="auto"/>
                    <w:left w:val="none" w:sz="0" w:space="0" w:color="auto"/>
                    <w:bottom w:val="none" w:sz="0" w:space="0" w:color="auto"/>
                    <w:right w:val="none" w:sz="0" w:space="0" w:color="auto"/>
                  </w:divBdr>
                </w:div>
              </w:divsChild>
            </w:div>
            <w:div w:id="852260065">
              <w:marLeft w:val="0"/>
              <w:marRight w:val="0"/>
              <w:marTop w:val="0"/>
              <w:marBottom w:val="0"/>
              <w:divBdr>
                <w:top w:val="none" w:sz="0" w:space="0" w:color="auto"/>
                <w:left w:val="none" w:sz="0" w:space="0" w:color="auto"/>
                <w:bottom w:val="none" w:sz="0" w:space="0" w:color="auto"/>
                <w:right w:val="none" w:sz="0" w:space="0" w:color="auto"/>
              </w:divBdr>
              <w:divsChild>
                <w:div w:id="84629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502410">
      <w:bodyDiv w:val="1"/>
      <w:marLeft w:val="0"/>
      <w:marRight w:val="0"/>
      <w:marTop w:val="0"/>
      <w:marBottom w:val="0"/>
      <w:divBdr>
        <w:top w:val="none" w:sz="0" w:space="0" w:color="auto"/>
        <w:left w:val="none" w:sz="0" w:space="0" w:color="auto"/>
        <w:bottom w:val="none" w:sz="0" w:space="0" w:color="auto"/>
        <w:right w:val="none" w:sz="0" w:space="0" w:color="auto"/>
      </w:divBdr>
    </w:div>
    <w:div w:id="896864708">
      <w:bodyDiv w:val="1"/>
      <w:marLeft w:val="0"/>
      <w:marRight w:val="0"/>
      <w:marTop w:val="0"/>
      <w:marBottom w:val="0"/>
      <w:divBdr>
        <w:top w:val="none" w:sz="0" w:space="0" w:color="auto"/>
        <w:left w:val="none" w:sz="0" w:space="0" w:color="auto"/>
        <w:bottom w:val="none" w:sz="0" w:space="0" w:color="auto"/>
        <w:right w:val="none" w:sz="0" w:space="0" w:color="auto"/>
      </w:divBdr>
      <w:divsChild>
        <w:div w:id="487332710">
          <w:marLeft w:val="0"/>
          <w:marRight w:val="0"/>
          <w:marTop w:val="0"/>
          <w:marBottom w:val="0"/>
          <w:divBdr>
            <w:top w:val="none" w:sz="0" w:space="0" w:color="auto"/>
            <w:left w:val="none" w:sz="0" w:space="0" w:color="auto"/>
            <w:bottom w:val="none" w:sz="0" w:space="0" w:color="auto"/>
            <w:right w:val="none" w:sz="0" w:space="0" w:color="auto"/>
          </w:divBdr>
          <w:divsChild>
            <w:div w:id="616180079">
              <w:marLeft w:val="0"/>
              <w:marRight w:val="0"/>
              <w:marTop w:val="0"/>
              <w:marBottom w:val="0"/>
              <w:divBdr>
                <w:top w:val="none" w:sz="0" w:space="0" w:color="auto"/>
                <w:left w:val="none" w:sz="0" w:space="0" w:color="auto"/>
                <w:bottom w:val="none" w:sz="0" w:space="0" w:color="auto"/>
                <w:right w:val="none" w:sz="0" w:space="0" w:color="auto"/>
              </w:divBdr>
              <w:divsChild>
                <w:div w:id="1485009098">
                  <w:marLeft w:val="0"/>
                  <w:marRight w:val="0"/>
                  <w:marTop w:val="0"/>
                  <w:marBottom w:val="0"/>
                  <w:divBdr>
                    <w:top w:val="none" w:sz="0" w:space="0" w:color="auto"/>
                    <w:left w:val="none" w:sz="0" w:space="0" w:color="auto"/>
                    <w:bottom w:val="none" w:sz="0" w:space="0" w:color="auto"/>
                    <w:right w:val="none" w:sz="0" w:space="0" w:color="auto"/>
                  </w:divBdr>
                  <w:divsChild>
                    <w:div w:id="129525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619721">
      <w:bodyDiv w:val="1"/>
      <w:marLeft w:val="0"/>
      <w:marRight w:val="0"/>
      <w:marTop w:val="0"/>
      <w:marBottom w:val="0"/>
      <w:divBdr>
        <w:top w:val="none" w:sz="0" w:space="0" w:color="auto"/>
        <w:left w:val="none" w:sz="0" w:space="0" w:color="auto"/>
        <w:bottom w:val="none" w:sz="0" w:space="0" w:color="auto"/>
        <w:right w:val="none" w:sz="0" w:space="0" w:color="auto"/>
      </w:divBdr>
    </w:div>
    <w:div w:id="923030023">
      <w:bodyDiv w:val="1"/>
      <w:marLeft w:val="0"/>
      <w:marRight w:val="0"/>
      <w:marTop w:val="0"/>
      <w:marBottom w:val="0"/>
      <w:divBdr>
        <w:top w:val="none" w:sz="0" w:space="0" w:color="auto"/>
        <w:left w:val="none" w:sz="0" w:space="0" w:color="auto"/>
        <w:bottom w:val="none" w:sz="0" w:space="0" w:color="auto"/>
        <w:right w:val="none" w:sz="0" w:space="0" w:color="auto"/>
      </w:divBdr>
      <w:divsChild>
        <w:div w:id="1276211296">
          <w:marLeft w:val="547"/>
          <w:marRight w:val="0"/>
          <w:marTop w:val="0"/>
          <w:marBottom w:val="0"/>
          <w:divBdr>
            <w:top w:val="none" w:sz="0" w:space="0" w:color="auto"/>
            <w:left w:val="none" w:sz="0" w:space="0" w:color="auto"/>
            <w:bottom w:val="none" w:sz="0" w:space="0" w:color="auto"/>
            <w:right w:val="none" w:sz="0" w:space="0" w:color="auto"/>
          </w:divBdr>
        </w:div>
      </w:divsChild>
    </w:div>
    <w:div w:id="953632949">
      <w:bodyDiv w:val="1"/>
      <w:marLeft w:val="0"/>
      <w:marRight w:val="0"/>
      <w:marTop w:val="0"/>
      <w:marBottom w:val="0"/>
      <w:divBdr>
        <w:top w:val="none" w:sz="0" w:space="0" w:color="auto"/>
        <w:left w:val="none" w:sz="0" w:space="0" w:color="auto"/>
        <w:bottom w:val="none" w:sz="0" w:space="0" w:color="auto"/>
        <w:right w:val="none" w:sz="0" w:space="0" w:color="auto"/>
      </w:divBdr>
      <w:divsChild>
        <w:div w:id="1722897368">
          <w:marLeft w:val="547"/>
          <w:marRight w:val="0"/>
          <w:marTop w:val="0"/>
          <w:marBottom w:val="0"/>
          <w:divBdr>
            <w:top w:val="none" w:sz="0" w:space="0" w:color="auto"/>
            <w:left w:val="none" w:sz="0" w:space="0" w:color="auto"/>
            <w:bottom w:val="none" w:sz="0" w:space="0" w:color="auto"/>
            <w:right w:val="none" w:sz="0" w:space="0" w:color="auto"/>
          </w:divBdr>
        </w:div>
      </w:divsChild>
    </w:div>
    <w:div w:id="1006248576">
      <w:bodyDiv w:val="1"/>
      <w:marLeft w:val="0"/>
      <w:marRight w:val="0"/>
      <w:marTop w:val="0"/>
      <w:marBottom w:val="0"/>
      <w:divBdr>
        <w:top w:val="none" w:sz="0" w:space="0" w:color="auto"/>
        <w:left w:val="none" w:sz="0" w:space="0" w:color="auto"/>
        <w:bottom w:val="none" w:sz="0" w:space="0" w:color="auto"/>
        <w:right w:val="none" w:sz="0" w:space="0" w:color="auto"/>
      </w:divBdr>
    </w:div>
    <w:div w:id="1025327921">
      <w:bodyDiv w:val="1"/>
      <w:marLeft w:val="0"/>
      <w:marRight w:val="0"/>
      <w:marTop w:val="0"/>
      <w:marBottom w:val="0"/>
      <w:divBdr>
        <w:top w:val="none" w:sz="0" w:space="0" w:color="auto"/>
        <w:left w:val="none" w:sz="0" w:space="0" w:color="auto"/>
        <w:bottom w:val="none" w:sz="0" w:space="0" w:color="auto"/>
        <w:right w:val="none" w:sz="0" w:space="0" w:color="auto"/>
      </w:divBdr>
    </w:div>
    <w:div w:id="1080761682">
      <w:bodyDiv w:val="1"/>
      <w:marLeft w:val="0"/>
      <w:marRight w:val="0"/>
      <w:marTop w:val="0"/>
      <w:marBottom w:val="0"/>
      <w:divBdr>
        <w:top w:val="none" w:sz="0" w:space="0" w:color="auto"/>
        <w:left w:val="none" w:sz="0" w:space="0" w:color="auto"/>
        <w:bottom w:val="none" w:sz="0" w:space="0" w:color="auto"/>
        <w:right w:val="none" w:sz="0" w:space="0" w:color="auto"/>
      </w:divBdr>
      <w:divsChild>
        <w:div w:id="119691739">
          <w:marLeft w:val="547"/>
          <w:marRight w:val="0"/>
          <w:marTop w:val="0"/>
          <w:marBottom w:val="0"/>
          <w:divBdr>
            <w:top w:val="none" w:sz="0" w:space="0" w:color="auto"/>
            <w:left w:val="none" w:sz="0" w:space="0" w:color="auto"/>
            <w:bottom w:val="none" w:sz="0" w:space="0" w:color="auto"/>
            <w:right w:val="none" w:sz="0" w:space="0" w:color="auto"/>
          </w:divBdr>
        </w:div>
      </w:divsChild>
    </w:div>
    <w:div w:id="1193569205">
      <w:bodyDiv w:val="1"/>
      <w:marLeft w:val="0"/>
      <w:marRight w:val="0"/>
      <w:marTop w:val="0"/>
      <w:marBottom w:val="0"/>
      <w:divBdr>
        <w:top w:val="none" w:sz="0" w:space="0" w:color="auto"/>
        <w:left w:val="none" w:sz="0" w:space="0" w:color="auto"/>
        <w:bottom w:val="none" w:sz="0" w:space="0" w:color="auto"/>
        <w:right w:val="none" w:sz="0" w:space="0" w:color="auto"/>
      </w:divBdr>
    </w:div>
    <w:div w:id="1207377233">
      <w:bodyDiv w:val="1"/>
      <w:marLeft w:val="0"/>
      <w:marRight w:val="0"/>
      <w:marTop w:val="0"/>
      <w:marBottom w:val="0"/>
      <w:divBdr>
        <w:top w:val="none" w:sz="0" w:space="0" w:color="auto"/>
        <w:left w:val="none" w:sz="0" w:space="0" w:color="auto"/>
        <w:bottom w:val="none" w:sz="0" w:space="0" w:color="auto"/>
        <w:right w:val="none" w:sz="0" w:space="0" w:color="auto"/>
      </w:divBdr>
      <w:divsChild>
        <w:div w:id="561451131">
          <w:marLeft w:val="0"/>
          <w:marRight w:val="0"/>
          <w:marTop w:val="0"/>
          <w:marBottom w:val="0"/>
          <w:divBdr>
            <w:top w:val="none" w:sz="0" w:space="0" w:color="auto"/>
            <w:left w:val="none" w:sz="0" w:space="0" w:color="auto"/>
            <w:bottom w:val="none" w:sz="0" w:space="0" w:color="auto"/>
            <w:right w:val="none" w:sz="0" w:space="0" w:color="auto"/>
          </w:divBdr>
          <w:divsChild>
            <w:div w:id="364984245">
              <w:marLeft w:val="0"/>
              <w:marRight w:val="0"/>
              <w:marTop w:val="0"/>
              <w:marBottom w:val="0"/>
              <w:divBdr>
                <w:top w:val="none" w:sz="0" w:space="0" w:color="auto"/>
                <w:left w:val="none" w:sz="0" w:space="0" w:color="auto"/>
                <w:bottom w:val="none" w:sz="0" w:space="0" w:color="auto"/>
                <w:right w:val="none" w:sz="0" w:space="0" w:color="auto"/>
              </w:divBdr>
              <w:divsChild>
                <w:div w:id="803082325">
                  <w:marLeft w:val="0"/>
                  <w:marRight w:val="0"/>
                  <w:marTop w:val="0"/>
                  <w:marBottom w:val="0"/>
                  <w:divBdr>
                    <w:top w:val="none" w:sz="0" w:space="0" w:color="auto"/>
                    <w:left w:val="none" w:sz="0" w:space="0" w:color="auto"/>
                    <w:bottom w:val="none" w:sz="0" w:space="0" w:color="auto"/>
                    <w:right w:val="none" w:sz="0" w:space="0" w:color="auto"/>
                  </w:divBdr>
                  <w:divsChild>
                    <w:div w:id="74993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813576">
      <w:bodyDiv w:val="1"/>
      <w:marLeft w:val="0"/>
      <w:marRight w:val="0"/>
      <w:marTop w:val="0"/>
      <w:marBottom w:val="0"/>
      <w:divBdr>
        <w:top w:val="none" w:sz="0" w:space="0" w:color="auto"/>
        <w:left w:val="none" w:sz="0" w:space="0" w:color="auto"/>
        <w:bottom w:val="none" w:sz="0" w:space="0" w:color="auto"/>
        <w:right w:val="none" w:sz="0" w:space="0" w:color="auto"/>
      </w:divBdr>
    </w:div>
    <w:div w:id="1476752197">
      <w:bodyDiv w:val="1"/>
      <w:marLeft w:val="0"/>
      <w:marRight w:val="0"/>
      <w:marTop w:val="0"/>
      <w:marBottom w:val="0"/>
      <w:divBdr>
        <w:top w:val="none" w:sz="0" w:space="0" w:color="auto"/>
        <w:left w:val="none" w:sz="0" w:space="0" w:color="auto"/>
        <w:bottom w:val="none" w:sz="0" w:space="0" w:color="auto"/>
        <w:right w:val="none" w:sz="0" w:space="0" w:color="auto"/>
      </w:divBdr>
      <w:divsChild>
        <w:div w:id="564031551">
          <w:marLeft w:val="0"/>
          <w:marRight w:val="0"/>
          <w:marTop w:val="0"/>
          <w:marBottom w:val="0"/>
          <w:divBdr>
            <w:top w:val="none" w:sz="0" w:space="0" w:color="auto"/>
            <w:left w:val="none" w:sz="0" w:space="0" w:color="auto"/>
            <w:bottom w:val="none" w:sz="0" w:space="0" w:color="auto"/>
            <w:right w:val="none" w:sz="0" w:space="0" w:color="auto"/>
          </w:divBdr>
          <w:divsChild>
            <w:div w:id="1636376779">
              <w:marLeft w:val="0"/>
              <w:marRight w:val="0"/>
              <w:marTop w:val="0"/>
              <w:marBottom w:val="0"/>
              <w:divBdr>
                <w:top w:val="none" w:sz="0" w:space="0" w:color="auto"/>
                <w:left w:val="none" w:sz="0" w:space="0" w:color="auto"/>
                <w:bottom w:val="none" w:sz="0" w:space="0" w:color="auto"/>
                <w:right w:val="none" w:sz="0" w:space="0" w:color="auto"/>
              </w:divBdr>
              <w:divsChild>
                <w:div w:id="1663701032">
                  <w:marLeft w:val="0"/>
                  <w:marRight w:val="0"/>
                  <w:marTop w:val="0"/>
                  <w:marBottom w:val="0"/>
                  <w:divBdr>
                    <w:top w:val="none" w:sz="0" w:space="0" w:color="auto"/>
                    <w:left w:val="none" w:sz="0" w:space="0" w:color="auto"/>
                    <w:bottom w:val="none" w:sz="0" w:space="0" w:color="auto"/>
                    <w:right w:val="none" w:sz="0" w:space="0" w:color="auto"/>
                  </w:divBdr>
                  <w:divsChild>
                    <w:div w:id="102428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345919">
      <w:bodyDiv w:val="1"/>
      <w:marLeft w:val="0"/>
      <w:marRight w:val="0"/>
      <w:marTop w:val="0"/>
      <w:marBottom w:val="0"/>
      <w:divBdr>
        <w:top w:val="none" w:sz="0" w:space="0" w:color="auto"/>
        <w:left w:val="none" w:sz="0" w:space="0" w:color="auto"/>
        <w:bottom w:val="none" w:sz="0" w:space="0" w:color="auto"/>
        <w:right w:val="none" w:sz="0" w:space="0" w:color="auto"/>
      </w:divBdr>
    </w:div>
    <w:div w:id="1550871993">
      <w:bodyDiv w:val="1"/>
      <w:marLeft w:val="0"/>
      <w:marRight w:val="0"/>
      <w:marTop w:val="0"/>
      <w:marBottom w:val="0"/>
      <w:divBdr>
        <w:top w:val="none" w:sz="0" w:space="0" w:color="auto"/>
        <w:left w:val="none" w:sz="0" w:space="0" w:color="auto"/>
        <w:bottom w:val="none" w:sz="0" w:space="0" w:color="auto"/>
        <w:right w:val="none" w:sz="0" w:space="0" w:color="auto"/>
      </w:divBdr>
      <w:divsChild>
        <w:div w:id="74518945">
          <w:marLeft w:val="547"/>
          <w:marRight w:val="0"/>
          <w:marTop w:val="0"/>
          <w:marBottom w:val="0"/>
          <w:divBdr>
            <w:top w:val="none" w:sz="0" w:space="0" w:color="auto"/>
            <w:left w:val="none" w:sz="0" w:space="0" w:color="auto"/>
            <w:bottom w:val="none" w:sz="0" w:space="0" w:color="auto"/>
            <w:right w:val="none" w:sz="0" w:space="0" w:color="auto"/>
          </w:divBdr>
        </w:div>
      </w:divsChild>
    </w:div>
    <w:div w:id="1856456289">
      <w:bodyDiv w:val="1"/>
      <w:marLeft w:val="0"/>
      <w:marRight w:val="0"/>
      <w:marTop w:val="0"/>
      <w:marBottom w:val="0"/>
      <w:divBdr>
        <w:top w:val="none" w:sz="0" w:space="0" w:color="auto"/>
        <w:left w:val="none" w:sz="0" w:space="0" w:color="auto"/>
        <w:bottom w:val="none" w:sz="0" w:space="0" w:color="auto"/>
        <w:right w:val="none" w:sz="0" w:space="0" w:color="auto"/>
      </w:divBdr>
    </w:div>
    <w:div w:id="1959676771">
      <w:bodyDiv w:val="1"/>
      <w:marLeft w:val="0"/>
      <w:marRight w:val="0"/>
      <w:marTop w:val="0"/>
      <w:marBottom w:val="0"/>
      <w:divBdr>
        <w:top w:val="none" w:sz="0" w:space="0" w:color="auto"/>
        <w:left w:val="none" w:sz="0" w:space="0" w:color="auto"/>
        <w:bottom w:val="none" w:sz="0" w:space="0" w:color="auto"/>
        <w:right w:val="none" w:sz="0" w:space="0" w:color="auto"/>
      </w:divBdr>
      <w:divsChild>
        <w:div w:id="81194641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xpertprogrammanagement.com/2017/11/management-by-objective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corporatefinanceinstitute.com/resources/knowledge/strategy/management-by-objectives-mbo/" TargetMode="External"/><Relationship Id="rId17" Type="http://schemas.openxmlformats.org/officeDocument/2006/relationships/hyperlink" Target="https://factorialhr.com/blog/pay-for-performan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rveysparrow.medium.com/360-feedback-survey-b5039d50c19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investorsbook.com/management-by-objectives-mbo.html%20accessed%20on%2020.8.202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dgetrainingsystems.com/360-degree-feedback-benefits/" TargetMode="External"/><Relationship Id="rId23"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HfPKuSCpP4U"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9F401-BF59-674E-860F-3CF6A963E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3365</Words>
  <Characters>19184</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2022-08-21T21:41:00Z</dcterms:created>
  <dcterms:modified xsi:type="dcterms:W3CDTF">2022-08-21T21:41:00Z</dcterms:modified>
</cp:coreProperties>
</file>