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A998D" w14:textId="6F390DB9" w:rsidR="00A02706" w:rsidRPr="003C62C0" w:rsidRDefault="00F65109" w:rsidP="00BE2F6B">
      <w:pPr>
        <w:rPr>
          <w:sz w:val="28"/>
          <w:szCs w:val="28"/>
          <w:u w:val="single"/>
        </w:rPr>
      </w:pPr>
      <w:r w:rsidRPr="00073FFF">
        <w:rPr>
          <w:sz w:val="28"/>
          <w:szCs w:val="28"/>
          <w:u w:val="single"/>
        </w:rPr>
        <w:t>The effects of poor nutrition on physical development</w:t>
      </w:r>
    </w:p>
    <w:p w14:paraId="5ACB2566" w14:textId="16BB00AE" w:rsidR="00495836" w:rsidRPr="003D4E99" w:rsidRDefault="00495836" w:rsidP="003D4E99">
      <w:pPr>
        <w:rPr>
          <w:highlight w:val="cyan"/>
        </w:rPr>
      </w:pPr>
      <w:r>
        <w:t>Within</w:t>
      </w:r>
      <w:r w:rsidR="00BF4B9A">
        <w:t xml:space="preserve"> the</w:t>
      </w:r>
      <w:r>
        <w:t xml:space="preserve"> </w:t>
      </w:r>
      <w:r w:rsidR="00B84FBF">
        <w:t>year 2021 and 2022 there w</w:t>
      </w:r>
      <w:r w:rsidR="00BF4B9A">
        <w:t>ere</w:t>
      </w:r>
      <w:r w:rsidR="00B84FBF">
        <w:t xml:space="preserve"> </w:t>
      </w:r>
      <w:r w:rsidR="00D12C54">
        <w:t xml:space="preserve">approximately </w:t>
      </w:r>
      <w:r w:rsidR="00B84FBF">
        <w:t>26.2% of children in Wales</w:t>
      </w:r>
      <w:r w:rsidR="00BF4B9A">
        <w:t xml:space="preserve"> who were</w:t>
      </w:r>
      <w:r w:rsidR="00B84FBF">
        <w:t xml:space="preserve"> overweight or ob</w:t>
      </w:r>
      <w:r w:rsidR="00962297">
        <w:t>ese</w:t>
      </w:r>
      <w:r w:rsidR="003D4E99" w:rsidRPr="00F159E4">
        <w:t>(NHS Wales,2022</w:t>
      </w:r>
      <w:r w:rsidR="00962297" w:rsidRPr="00F159E4">
        <w:t>)</w:t>
      </w:r>
      <w:r w:rsidR="0016024B" w:rsidRPr="00F159E4">
        <w:t>.</w:t>
      </w:r>
      <w:r w:rsidR="0016024B">
        <w:t xml:space="preserve"> </w:t>
      </w:r>
    </w:p>
    <w:p w14:paraId="4DCAAB86" w14:textId="75D55165" w:rsidR="001C6C08" w:rsidRDefault="001C6C08" w:rsidP="001C6C08">
      <w:r>
        <w:t xml:space="preserve">If children have poor nutrition it will have a massive effect on their overall physical development. There are </w:t>
      </w:r>
      <w:r w:rsidR="003515C5">
        <w:t xml:space="preserve">a </w:t>
      </w:r>
      <w:r>
        <w:t xml:space="preserve">variety of different physical development theories that have looked into physical development. </w:t>
      </w:r>
      <w:r w:rsidR="00E82CCD">
        <w:t xml:space="preserve">One theorists is Maslow </w:t>
      </w:r>
      <w:r w:rsidR="00676327">
        <w:t xml:space="preserve">hierarchy of needs </w:t>
      </w:r>
      <w:r w:rsidR="007D2E17">
        <w:t xml:space="preserve">(1943). </w:t>
      </w:r>
      <w:r w:rsidR="00865CD1">
        <w:t>Within Maslow hierarchy of needs t</w:t>
      </w:r>
      <w:r>
        <w:t xml:space="preserve">here are </w:t>
      </w:r>
      <w:r w:rsidR="003515C5">
        <w:t>five</w:t>
      </w:r>
      <w:r>
        <w:t xml:space="preserve"> key  needs  that need to be met to make the person feel they are fulfilled </w:t>
      </w:r>
      <w:r w:rsidRPr="00182F72">
        <w:t>(West,2022).</w:t>
      </w:r>
      <w:r>
        <w:t xml:space="preserve"> At the bottom of the pyramid is physiological </w:t>
      </w:r>
      <w:r w:rsidR="00865CD1">
        <w:t>needs. This</w:t>
      </w:r>
      <w:r>
        <w:t xml:space="preserve"> stage is the most important,  this category  includes water, food, breathing, sleep, clothing and shelter </w:t>
      </w:r>
      <w:r w:rsidRPr="002443D4">
        <w:t>(</w:t>
      </w:r>
      <w:proofErr w:type="spellStart"/>
      <w:r w:rsidRPr="002443D4">
        <w:t>Mcleod</w:t>
      </w:r>
      <w:proofErr w:type="spellEnd"/>
      <w:r w:rsidRPr="002443D4">
        <w:t>, 2023</w:t>
      </w:r>
      <w:r w:rsidR="002E3015" w:rsidRPr="002443D4">
        <w:t>a</w:t>
      </w:r>
      <w:r w:rsidRPr="002443D4">
        <w:t>).</w:t>
      </w:r>
      <w:r>
        <w:t xml:space="preserve">  Anyone needs to have these basic needs met before anything else otherwise they will not concentrate. This includes food because if children are hungry they will not be able to concentrate in school as their priority will be resolving feeling hungry </w:t>
      </w:r>
      <w:r w:rsidRPr="002443D4">
        <w:t>(Kurt,2020).</w:t>
      </w:r>
      <w:r>
        <w:t xml:space="preserve"> Maslow believes having correct food that is consistent is important for the body to do any healing work needed </w:t>
      </w:r>
      <w:r w:rsidRPr="0084118D">
        <w:t>(Side by Side Nutrition,2021).</w:t>
      </w:r>
    </w:p>
    <w:p w14:paraId="3B95066B" w14:textId="26E274B1" w:rsidR="00220D1F" w:rsidRPr="00176504" w:rsidRDefault="00176504" w:rsidP="00176504">
      <w:r w:rsidRPr="00176504">
        <w:t>Bandura</w:t>
      </w:r>
      <w:r w:rsidR="00D064D6">
        <w:t>’s (</w:t>
      </w:r>
      <w:r w:rsidR="0028071A">
        <w:t>1960</w:t>
      </w:r>
      <w:r w:rsidR="00D064D6">
        <w:t>)</w:t>
      </w:r>
      <w:r w:rsidRPr="00176504">
        <w:t xml:space="preserve"> social cognitive theory is </w:t>
      </w:r>
      <w:r>
        <w:t>different to Maslow</w:t>
      </w:r>
      <w:r w:rsidR="00370000">
        <w:t>’s</w:t>
      </w:r>
      <w:r>
        <w:t xml:space="preserve"> </w:t>
      </w:r>
      <w:r w:rsidR="00370000">
        <w:t>t</w:t>
      </w:r>
      <w:r w:rsidR="00532024">
        <w:t>heory. Bandura</w:t>
      </w:r>
      <w:r w:rsidR="00320247">
        <w:t>’</w:t>
      </w:r>
      <w:r w:rsidR="00532024">
        <w:t>s social cognitive th</w:t>
      </w:r>
      <w:r w:rsidR="00B874CA">
        <w:t>eory</w:t>
      </w:r>
      <w:r w:rsidR="00A47B27">
        <w:t xml:space="preserve"> aims to </w:t>
      </w:r>
      <w:r w:rsidR="00B874CA">
        <w:t>rais</w:t>
      </w:r>
      <w:r w:rsidR="00505F18">
        <w:t>es</w:t>
      </w:r>
      <w:r w:rsidR="00A47B27">
        <w:t xml:space="preserve"> </w:t>
      </w:r>
      <w:r w:rsidR="00B874CA">
        <w:t>awareness to healthy eating</w:t>
      </w:r>
      <w:r w:rsidR="00980E4D">
        <w:t xml:space="preserve"> </w:t>
      </w:r>
      <w:r w:rsidR="00980E4D" w:rsidRPr="00E6616B">
        <w:rPr>
          <w:highlight w:val="red"/>
        </w:rPr>
        <w:t>(</w:t>
      </w:r>
      <w:proofErr w:type="spellStart"/>
      <w:r w:rsidR="00980E4D" w:rsidRPr="00E6616B">
        <w:rPr>
          <w:highlight w:val="red"/>
        </w:rPr>
        <w:t>Shuremu</w:t>
      </w:r>
      <w:proofErr w:type="spellEnd"/>
      <w:r w:rsidR="00CF0EB6" w:rsidRPr="00E6616B">
        <w:rPr>
          <w:highlight w:val="red"/>
        </w:rPr>
        <w:t xml:space="preserve"> et al </w:t>
      </w:r>
      <w:r w:rsidR="00980E4D" w:rsidRPr="00E6616B">
        <w:rPr>
          <w:highlight w:val="red"/>
        </w:rPr>
        <w:t xml:space="preserve">, </w:t>
      </w:r>
      <w:r w:rsidR="006E7393" w:rsidRPr="00E6616B">
        <w:rPr>
          <w:highlight w:val="red"/>
        </w:rPr>
        <w:t>2023).</w:t>
      </w:r>
      <w:r w:rsidR="006E7393">
        <w:t xml:space="preserve"> </w:t>
      </w:r>
      <w:r w:rsidR="006C64A9">
        <w:t xml:space="preserve">One area </w:t>
      </w:r>
      <w:r w:rsidR="000879E9">
        <w:t>of</w:t>
      </w:r>
      <w:r w:rsidR="006C64A9">
        <w:t xml:space="preserve"> this theory </w:t>
      </w:r>
      <w:r w:rsidR="000879E9">
        <w:t xml:space="preserve">that </w:t>
      </w:r>
      <w:r w:rsidR="006C64A9">
        <w:t xml:space="preserve">is different to Maslow </w:t>
      </w:r>
      <w:r w:rsidR="00DA34B9">
        <w:t xml:space="preserve">is how </w:t>
      </w:r>
      <w:r w:rsidR="00DA34B9" w:rsidRPr="00DA34B9">
        <w:t>significan</w:t>
      </w:r>
      <w:r w:rsidR="004E1347">
        <w:t>t</w:t>
      </w:r>
      <w:r w:rsidR="00DA34B9">
        <w:t xml:space="preserve">  </w:t>
      </w:r>
      <w:r w:rsidR="00E72238">
        <w:t>environment</w:t>
      </w:r>
      <w:r w:rsidR="004E1347">
        <w:t>al</w:t>
      </w:r>
      <w:r w:rsidR="00DA34B9">
        <w:t xml:space="preserve"> </w:t>
      </w:r>
      <w:r w:rsidR="00E72238">
        <w:t>factors</w:t>
      </w:r>
      <w:r w:rsidR="00DA34B9">
        <w:t xml:space="preserve"> </w:t>
      </w:r>
      <w:r w:rsidR="004E1347">
        <w:t>are on</w:t>
      </w:r>
      <w:r w:rsidR="00DA34B9">
        <w:t xml:space="preserve"> people</w:t>
      </w:r>
      <w:r w:rsidR="004E1347">
        <w:t>’s</w:t>
      </w:r>
      <w:r w:rsidR="00DA34B9">
        <w:t xml:space="preserve"> lives</w:t>
      </w:r>
      <w:r w:rsidR="00DC4977">
        <w:t xml:space="preserve"> and </w:t>
      </w:r>
      <w:r w:rsidR="00DA34B9">
        <w:t xml:space="preserve"> </w:t>
      </w:r>
      <w:r w:rsidR="00E72238">
        <w:t xml:space="preserve">that </w:t>
      </w:r>
      <w:r w:rsidR="00DC4977">
        <w:t xml:space="preserve">they </w:t>
      </w:r>
      <w:r w:rsidR="00DC4977" w:rsidRPr="006110E1">
        <w:t xml:space="preserve"> </w:t>
      </w:r>
      <w:r w:rsidR="006110E1" w:rsidRPr="006110E1">
        <w:t>guide</w:t>
      </w:r>
      <w:r w:rsidR="00DC4977">
        <w:t xml:space="preserve"> our</w:t>
      </w:r>
      <w:r w:rsidR="006110E1">
        <w:t xml:space="preserve"> own behaviour</w:t>
      </w:r>
      <w:r w:rsidR="008B5BB1">
        <w:t xml:space="preserve"> </w:t>
      </w:r>
      <w:r w:rsidR="008B5BB1" w:rsidRPr="00E6616B">
        <w:rPr>
          <w:highlight w:val="red"/>
        </w:rPr>
        <w:t>(</w:t>
      </w:r>
      <w:proofErr w:type="spellStart"/>
      <w:r w:rsidR="008B5BB1" w:rsidRPr="00E6616B">
        <w:rPr>
          <w:highlight w:val="red"/>
        </w:rPr>
        <w:t>Shuremu</w:t>
      </w:r>
      <w:proofErr w:type="spellEnd"/>
      <w:r w:rsidR="008B5BB1" w:rsidRPr="00E6616B">
        <w:rPr>
          <w:highlight w:val="red"/>
        </w:rPr>
        <w:t xml:space="preserve"> et al,2023)</w:t>
      </w:r>
      <w:r w:rsidR="00E263F2" w:rsidRPr="00E6616B">
        <w:rPr>
          <w:highlight w:val="red"/>
        </w:rPr>
        <w:t>.</w:t>
      </w:r>
      <w:r w:rsidR="00E263F2">
        <w:t xml:space="preserve"> Where </w:t>
      </w:r>
      <w:r w:rsidR="00E05FCC">
        <w:t>Maslow</w:t>
      </w:r>
      <w:r w:rsidR="00B82FBE">
        <w:t>’s</w:t>
      </w:r>
      <w:r w:rsidR="00E05FCC">
        <w:t xml:space="preserve"> theory </w:t>
      </w:r>
      <w:r w:rsidR="00860B8C">
        <w:t>focuses</w:t>
      </w:r>
      <w:r w:rsidR="00E05FCC">
        <w:t xml:space="preserve"> on children having their </w:t>
      </w:r>
      <w:r w:rsidR="00860B8C">
        <w:t>basic</w:t>
      </w:r>
      <w:r w:rsidR="00E05FCC">
        <w:t xml:space="preserve"> needs met and the correct food</w:t>
      </w:r>
      <w:r w:rsidR="002B7B54">
        <w:t>;</w:t>
      </w:r>
      <w:r w:rsidR="00E3253F">
        <w:t xml:space="preserve"> </w:t>
      </w:r>
      <w:r w:rsidR="00E05FCC">
        <w:t>Bandur</w:t>
      </w:r>
      <w:r w:rsidR="002B7B54">
        <w:t>a</w:t>
      </w:r>
      <w:r w:rsidR="00E05FCC">
        <w:t xml:space="preserve"> </w:t>
      </w:r>
      <w:r w:rsidR="00860B8C">
        <w:t>believes</w:t>
      </w:r>
      <w:r w:rsidR="00481845">
        <w:t xml:space="preserve"> that the child</w:t>
      </w:r>
      <w:r w:rsidR="002B7B54">
        <w:t>’s</w:t>
      </w:r>
      <w:r w:rsidR="00481845">
        <w:t xml:space="preserve"> </w:t>
      </w:r>
      <w:r w:rsidR="00860B8C">
        <w:t>behaviour</w:t>
      </w:r>
      <w:r w:rsidR="00481845">
        <w:t xml:space="preserve"> is taught through </w:t>
      </w:r>
      <w:r w:rsidR="00360AD3">
        <w:t xml:space="preserve">watching </w:t>
      </w:r>
      <w:r w:rsidR="002B7B54">
        <w:t xml:space="preserve">the </w:t>
      </w:r>
      <w:r w:rsidR="00360AD3">
        <w:t>people  around them</w:t>
      </w:r>
      <w:r w:rsidR="002B7B54">
        <w:t>.</w:t>
      </w:r>
      <w:r w:rsidR="00360AD3">
        <w:t xml:space="preserve"> </w:t>
      </w:r>
      <w:r w:rsidR="002B7B54">
        <w:t>H</w:t>
      </w:r>
      <w:r w:rsidR="00360AD3">
        <w:t xml:space="preserve">e feels that </w:t>
      </w:r>
      <w:r w:rsidR="005B1E9D">
        <w:t xml:space="preserve"> eating behaviour is </w:t>
      </w:r>
      <w:r w:rsidR="00860B8C">
        <w:t>influence</w:t>
      </w:r>
      <w:r w:rsidR="00084CA6">
        <w:t>d</w:t>
      </w:r>
      <w:r w:rsidR="005B1E9D">
        <w:t xml:space="preserve"> by the</w:t>
      </w:r>
      <w:r w:rsidR="00860B8C">
        <w:t xml:space="preserve"> </w:t>
      </w:r>
      <w:r w:rsidR="00A0252A">
        <w:t xml:space="preserve">people within </w:t>
      </w:r>
      <w:r w:rsidR="00084CA6">
        <w:t xml:space="preserve">the </w:t>
      </w:r>
      <w:r w:rsidR="00860B8C">
        <w:t>children</w:t>
      </w:r>
      <w:r w:rsidR="00084CA6">
        <w:t>’s</w:t>
      </w:r>
      <w:r w:rsidR="00860B8C">
        <w:t xml:space="preserve"> </w:t>
      </w:r>
      <w:r w:rsidR="00A0252A">
        <w:t xml:space="preserve">environment </w:t>
      </w:r>
      <w:r w:rsidR="0026132D" w:rsidRPr="002175F9">
        <w:t>(Cook,2012</w:t>
      </w:r>
      <w:r w:rsidR="00166DD4" w:rsidRPr="002175F9">
        <w:t>)</w:t>
      </w:r>
      <w:r w:rsidR="001C14BB" w:rsidRPr="002175F9">
        <w:t>.</w:t>
      </w:r>
    </w:p>
    <w:p w14:paraId="14481AEA" w14:textId="249A9408" w:rsidR="00CF57FC" w:rsidRDefault="00947BFE" w:rsidP="00962297">
      <w:r>
        <w:t xml:space="preserve">There are some barriers that having poor </w:t>
      </w:r>
      <w:r w:rsidR="00750596">
        <w:t xml:space="preserve">nutrition </w:t>
      </w:r>
      <w:r>
        <w:t xml:space="preserve">will have on </w:t>
      </w:r>
      <w:r w:rsidR="00750596">
        <w:t>the children</w:t>
      </w:r>
      <w:r w:rsidR="00084CA6">
        <w:t>’s</w:t>
      </w:r>
      <w:r w:rsidR="00750596">
        <w:t xml:space="preserve"> physical development. According to</w:t>
      </w:r>
      <w:r w:rsidR="009163A9">
        <w:t xml:space="preserve"> </w:t>
      </w:r>
      <w:r w:rsidR="00EC1717" w:rsidRPr="00BC017A">
        <w:rPr>
          <w:u w:val="single"/>
        </w:rPr>
        <w:t xml:space="preserve">Crowley, </w:t>
      </w:r>
      <w:r w:rsidR="00214815" w:rsidRPr="00BC017A">
        <w:rPr>
          <w:u w:val="single"/>
        </w:rPr>
        <w:t>(</w:t>
      </w:r>
      <w:r w:rsidR="004B6A8B" w:rsidRPr="00BC017A">
        <w:rPr>
          <w:u w:val="single"/>
        </w:rPr>
        <w:t>2017)</w:t>
      </w:r>
      <w:r w:rsidR="004B6A8B">
        <w:t xml:space="preserve"> </w:t>
      </w:r>
      <w:r w:rsidR="00C6577B">
        <w:t xml:space="preserve">nutrition is important in </w:t>
      </w:r>
      <w:r w:rsidR="00A67246">
        <w:t>infancy stag</w:t>
      </w:r>
      <w:r w:rsidR="00962297">
        <w:t>e. H</w:t>
      </w:r>
      <w:r w:rsidR="00C6577B">
        <w:t>e</w:t>
      </w:r>
      <w:r w:rsidR="00D11C5E">
        <w:t xml:space="preserve"> </w:t>
      </w:r>
      <w:r w:rsidR="00A67246">
        <w:t>believes</w:t>
      </w:r>
      <w:r w:rsidR="00C6577B">
        <w:t xml:space="preserve"> that breast milk is </w:t>
      </w:r>
      <w:r w:rsidR="0066340D">
        <w:t>one</w:t>
      </w:r>
      <w:r w:rsidR="00B62ECD">
        <w:t xml:space="preserve"> of the</w:t>
      </w:r>
      <w:r w:rsidR="0066340D">
        <w:t xml:space="preserve"> best way</w:t>
      </w:r>
      <w:r w:rsidR="00B62ECD">
        <w:t>s</w:t>
      </w:r>
      <w:r w:rsidR="0066340D">
        <w:t xml:space="preserve"> for </w:t>
      </w:r>
      <w:r w:rsidR="00814738">
        <w:t>infan</w:t>
      </w:r>
      <w:r w:rsidR="00B62ECD">
        <w:t>ts</w:t>
      </w:r>
      <w:r w:rsidR="00814738">
        <w:t xml:space="preserve"> to get nut</w:t>
      </w:r>
      <w:r w:rsidR="00B951AE">
        <w:t>rition this is because</w:t>
      </w:r>
      <w:r w:rsidR="001E5024">
        <w:t xml:space="preserve"> </w:t>
      </w:r>
      <w:r w:rsidR="00642644">
        <w:t xml:space="preserve">it </w:t>
      </w:r>
      <w:r w:rsidR="001E5024">
        <w:t xml:space="preserve"> </w:t>
      </w:r>
      <w:r w:rsidR="00011387">
        <w:t>correct</w:t>
      </w:r>
      <w:r w:rsidR="00B62ECD">
        <w:t>ly</w:t>
      </w:r>
      <w:r w:rsidR="00011387">
        <w:t xml:space="preserve"> </w:t>
      </w:r>
      <w:r w:rsidR="001E5024">
        <w:t xml:space="preserve"> balance</w:t>
      </w:r>
      <w:r w:rsidR="00011387">
        <w:t xml:space="preserve">s </w:t>
      </w:r>
      <w:r w:rsidR="001E5024">
        <w:t xml:space="preserve"> fa</w:t>
      </w:r>
      <w:r w:rsidR="00011387">
        <w:t>t</w:t>
      </w:r>
      <w:r w:rsidR="006B12F1">
        <w:t xml:space="preserve">, </w:t>
      </w:r>
      <w:r w:rsidR="00011387">
        <w:t xml:space="preserve">proteins and it also </w:t>
      </w:r>
      <w:r w:rsidR="00F85B65">
        <w:t>suppl</w:t>
      </w:r>
      <w:r w:rsidR="00B62ECD">
        <w:t>ies</w:t>
      </w:r>
      <w:r w:rsidR="00F85B65">
        <w:t xml:space="preserve"> </w:t>
      </w:r>
      <w:r w:rsidR="00623406">
        <w:t>anti</w:t>
      </w:r>
      <w:r w:rsidR="00FA31C8">
        <w:t xml:space="preserve">bodies </w:t>
      </w:r>
      <w:r w:rsidR="009F65E7">
        <w:t xml:space="preserve">to </w:t>
      </w:r>
      <w:r w:rsidR="00D11C5E">
        <w:t>tackle disease</w:t>
      </w:r>
      <w:r w:rsidR="00962297">
        <w:t xml:space="preserve"> </w:t>
      </w:r>
      <w:r w:rsidR="00962297" w:rsidRPr="00BC017A">
        <w:rPr>
          <w:u w:val="single"/>
        </w:rPr>
        <w:t>(Crowley,2017)</w:t>
      </w:r>
      <w:r w:rsidR="00B62ECD" w:rsidRPr="00BC017A">
        <w:rPr>
          <w:u w:val="single"/>
        </w:rPr>
        <w:t>.</w:t>
      </w:r>
      <w:r w:rsidR="00B62ECD">
        <w:rPr>
          <w:u w:val="single"/>
        </w:rPr>
        <w:t xml:space="preserve"> </w:t>
      </w:r>
      <w:r w:rsidR="004D6D14">
        <w:rPr>
          <w:color w:val="FF0000"/>
        </w:rPr>
        <w:t>Form</w:t>
      </w:r>
      <w:r w:rsidR="00A300DE">
        <w:rPr>
          <w:color w:val="FF0000"/>
        </w:rPr>
        <w:t>ula</w:t>
      </w:r>
      <w:r w:rsidR="004D6D14">
        <w:rPr>
          <w:color w:val="FF0000"/>
        </w:rPr>
        <w:t xml:space="preserve"> </w:t>
      </w:r>
      <w:r w:rsidR="008F4877">
        <w:rPr>
          <w:color w:val="FF0000"/>
        </w:rPr>
        <w:t>milk do</w:t>
      </w:r>
      <w:r w:rsidR="00A300DE">
        <w:rPr>
          <w:color w:val="FF0000"/>
        </w:rPr>
        <w:t>es</w:t>
      </w:r>
      <w:r w:rsidR="008F4877">
        <w:rPr>
          <w:color w:val="FF0000"/>
        </w:rPr>
        <w:t xml:space="preserve"> have some of the nutrients </w:t>
      </w:r>
      <w:r w:rsidR="00D32AD0">
        <w:rPr>
          <w:color w:val="FF0000"/>
        </w:rPr>
        <w:t xml:space="preserve">needed for children to grow </w:t>
      </w:r>
      <w:r w:rsidR="00186CC5">
        <w:rPr>
          <w:color w:val="FF0000"/>
        </w:rPr>
        <w:t>however it do</w:t>
      </w:r>
      <w:r w:rsidR="00A300DE">
        <w:rPr>
          <w:color w:val="FF0000"/>
        </w:rPr>
        <w:t>es</w:t>
      </w:r>
      <w:r w:rsidR="00186CC5">
        <w:rPr>
          <w:color w:val="FF0000"/>
        </w:rPr>
        <w:t xml:space="preserve"> not have</w:t>
      </w:r>
      <w:r w:rsidR="00A300DE">
        <w:rPr>
          <w:color w:val="FF0000"/>
        </w:rPr>
        <w:t xml:space="preserve"> the</w:t>
      </w:r>
      <w:r w:rsidR="00186CC5">
        <w:rPr>
          <w:color w:val="FF0000"/>
        </w:rPr>
        <w:t xml:space="preserve"> same </w:t>
      </w:r>
      <w:r w:rsidR="0029103D">
        <w:rPr>
          <w:color w:val="FF0000"/>
        </w:rPr>
        <w:t xml:space="preserve">benefits as breastmilk </w:t>
      </w:r>
      <w:r w:rsidR="002F21F4">
        <w:rPr>
          <w:color w:val="FF0000"/>
        </w:rPr>
        <w:t>as it</w:t>
      </w:r>
      <w:r w:rsidR="0029103D">
        <w:rPr>
          <w:color w:val="FF0000"/>
        </w:rPr>
        <w:t xml:space="preserve"> </w:t>
      </w:r>
      <w:r w:rsidR="00D32AD0">
        <w:rPr>
          <w:color w:val="FF0000"/>
        </w:rPr>
        <w:t xml:space="preserve"> </w:t>
      </w:r>
      <w:r w:rsidR="00926B0F">
        <w:rPr>
          <w:color w:val="FF0000"/>
        </w:rPr>
        <w:t>cannot protect the child from getting infection</w:t>
      </w:r>
      <w:r w:rsidR="002F21F4">
        <w:rPr>
          <w:color w:val="FF0000"/>
        </w:rPr>
        <w:t>s</w:t>
      </w:r>
      <w:r w:rsidR="00926B0F">
        <w:rPr>
          <w:color w:val="FF0000"/>
        </w:rPr>
        <w:t xml:space="preserve"> </w:t>
      </w:r>
      <w:r w:rsidR="0029103D" w:rsidRPr="007D6EBD">
        <w:rPr>
          <w:color w:val="FF0000"/>
        </w:rPr>
        <w:t>(NHS,2</w:t>
      </w:r>
      <w:r w:rsidR="002801A0" w:rsidRPr="007D6EBD">
        <w:rPr>
          <w:color w:val="FF0000"/>
        </w:rPr>
        <w:t>02</w:t>
      </w:r>
      <w:r w:rsidR="007D6EBD" w:rsidRPr="007D6EBD">
        <w:rPr>
          <w:color w:val="FF0000"/>
        </w:rPr>
        <w:t>0</w:t>
      </w:r>
      <w:r w:rsidR="002801A0" w:rsidRPr="007D6EBD">
        <w:rPr>
          <w:color w:val="FF0000"/>
        </w:rPr>
        <w:t>).</w:t>
      </w:r>
    </w:p>
    <w:p w14:paraId="2CE6CBF4" w14:textId="71F2B0BD" w:rsidR="008C29DC" w:rsidRPr="008C29DC" w:rsidRDefault="00731F46" w:rsidP="008C29DC">
      <w:pPr>
        <w:rPr>
          <w:u w:val="single"/>
        </w:rPr>
      </w:pPr>
      <w:r>
        <w:t xml:space="preserve"> </w:t>
      </w:r>
      <w:r w:rsidR="00F86273" w:rsidRPr="00F73606">
        <w:rPr>
          <w:u w:val="single"/>
        </w:rPr>
        <w:t>Johnston</w:t>
      </w:r>
      <w:r w:rsidR="00F73606" w:rsidRPr="00F73606">
        <w:rPr>
          <w:u w:val="single"/>
        </w:rPr>
        <w:t xml:space="preserve"> et al</w:t>
      </w:r>
      <w:r w:rsidR="00F86273" w:rsidRPr="00F73606">
        <w:rPr>
          <w:u w:val="single"/>
        </w:rPr>
        <w:t xml:space="preserve"> ( 2018)</w:t>
      </w:r>
      <w:r>
        <w:t xml:space="preserve"> </w:t>
      </w:r>
      <w:r w:rsidR="0081365A">
        <w:t xml:space="preserve">believes </w:t>
      </w:r>
      <w:r w:rsidR="0091029A">
        <w:t xml:space="preserve">that </w:t>
      </w:r>
      <w:r w:rsidR="0081365A">
        <w:t>if a child has not had a lot of nutrition for the first 4 years of their life there will be serious consequences</w:t>
      </w:r>
      <w:r w:rsidR="00D65EC2">
        <w:t>.</w:t>
      </w:r>
      <w:r w:rsidR="007279CB">
        <w:t xml:space="preserve"> </w:t>
      </w:r>
      <w:r w:rsidR="003B1A11">
        <w:t xml:space="preserve">This is because if </w:t>
      </w:r>
      <w:r w:rsidR="0091029A">
        <w:t xml:space="preserve">a </w:t>
      </w:r>
      <w:r w:rsidR="003B1A11">
        <w:t>sever</w:t>
      </w:r>
      <w:r w:rsidR="00B60549">
        <w:t>e</w:t>
      </w:r>
      <w:r w:rsidR="003B1A11">
        <w:t xml:space="preserve"> lack of </w:t>
      </w:r>
      <w:r w:rsidR="00070236">
        <w:t>nutrients</w:t>
      </w:r>
      <w:r w:rsidR="003B1A11">
        <w:t xml:space="preserve"> has happened the child </w:t>
      </w:r>
      <w:r w:rsidR="00B90282">
        <w:t>won’t</w:t>
      </w:r>
      <w:r w:rsidR="003B1A11">
        <w:t xml:space="preserve"> </w:t>
      </w:r>
      <w:r w:rsidR="007326F5">
        <w:t>recover from</w:t>
      </w:r>
      <w:r w:rsidR="005E0823">
        <w:t xml:space="preserve"> not meeting</w:t>
      </w:r>
      <w:r w:rsidR="007326F5">
        <w:t xml:space="preserve"> norms for their age range</w:t>
      </w:r>
      <w:r w:rsidR="00714728">
        <w:t xml:space="preserve">.  They may </w:t>
      </w:r>
      <w:r w:rsidR="007326F5">
        <w:t xml:space="preserve">not able to catch up to </w:t>
      </w:r>
      <w:r w:rsidR="00070236">
        <w:t>their physical and mental development</w:t>
      </w:r>
      <w:r w:rsidR="005B3CAF">
        <w:t xml:space="preserve">, this is because of the negative effects it would have had on the </w:t>
      </w:r>
      <w:r w:rsidR="007279CB">
        <w:t>brain. The</w:t>
      </w:r>
      <w:r w:rsidR="002B7EA2">
        <w:t xml:space="preserve"> physical </w:t>
      </w:r>
      <w:r w:rsidR="00714728">
        <w:t>e</w:t>
      </w:r>
      <w:r w:rsidR="002B7EA2">
        <w:t xml:space="preserve">ffects would include </w:t>
      </w:r>
      <w:r w:rsidR="00107B9E">
        <w:t xml:space="preserve">more </w:t>
      </w:r>
      <w:r w:rsidR="007279CB">
        <w:t>regular</w:t>
      </w:r>
      <w:r w:rsidR="00107B9E">
        <w:t xml:space="preserve"> </w:t>
      </w:r>
      <w:r w:rsidR="007279CB">
        <w:t>illness</w:t>
      </w:r>
      <w:r w:rsidR="00107B9E">
        <w:t xml:space="preserve"> and </w:t>
      </w:r>
      <w:r w:rsidR="007279CB">
        <w:t>delayed growth development</w:t>
      </w:r>
      <w:r w:rsidR="00F24CC2">
        <w:t xml:space="preserve"> </w:t>
      </w:r>
      <w:r w:rsidR="007279CB" w:rsidRPr="00F73606">
        <w:rPr>
          <w:u w:val="single"/>
        </w:rPr>
        <w:t>(Johnston</w:t>
      </w:r>
      <w:r w:rsidR="00F73606" w:rsidRPr="00F73606">
        <w:rPr>
          <w:u w:val="single"/>
        </w:rPr>
        <w:t xml:space="preserve"> et al</w:t>
      </w:r>
      <w:r w:rsidR="007279CB" w:rsidRPr="00F73606">
        <w:rPr>
          <w:u w:val="single"/>
        </w:rPr>
        <w:t>,2018)</w:t>
      </w:r>
      <w:r w:rsidR="008C29DC" w:rsidRPr="00F73606">
        <w:rPr>
          <w:u w:val="single"/>
        </w:rPr>
        <w:t>.</w:t>
      </w:r>
      <w:r w:rsidR="00BB28F0">
        <w:t xml:space="preserve"> </w:t>
      </w:r>
      <w:r w:rsidR="00BB28F0" w:rsidRPr="00A977F1">
        <w:t>UNICEF ,</w:t>
      </w:r>
      <w:r w:rsidR="00BC017A" w:rsidRPr="00A977F1">
        <w:t>(</w:t>
      </w:r>
      <w:r w:rsidR="0086584D" w:rsidRPr="00A977F1">
        <w:t>2019</w:t>
      </w:r>
      <w:r w:rsidR="00BB28F0" w:rsidRPr="00A977F1">
        <w:t>)</w:t>
      </w:r>
      <w:r w:rsidR="00135294" w:rsidRPr="00390428">
        <w:t>backs up Johnston</w:t>
      </w:r>
      <w:r w:rsidR="00787AF6">
        <w:t>’s</w:t>
      </w:r>
      <w:r w:rsidR="00135294" w:rsidRPr="00390428">
        <w:t xml:space="preserve"> claims by saying there</w:t>
      </w:r>
      <w:r w:rsidR="00787AF6">
        <w:t xml:space="preserve"> are</w:t>
      </w:r>
      <w:r w:rsidR="00135294" w:rsidRPr="00390428">
        <w:t xml:space="preserve"> around 2 in 4 children age</w:t>
      </w:r>
      <w:r w:rsidR="006141C9">
        <w:t>d</w:t>
      </w:r>
      <w:r w:rsidR="00135294" w:rsidRPr="00390428">
        <w:t xml:space="preserve"> around 6 month</w:t>
      </w:r>
      <w:r w:rsidR="006141C9">
        <w:t>s</w:t>
      </w:r>
      <w:r w:rsidR="00135294" w:rsidRPr="00390428">
        <w:t xml:space="preserve"> to </w:t>
      </w:r>
      <w:r w:rsidR="00772F81" w:rsidRPr="00390428">
        <w:t>2 year</w:t>
      </w:r>
      <w:r w:rsidR="006141C9">
        <w:t>s who</w:t>
      </w:r>
      <w:r w:rsidR="00772F81" w:rsidRPr="00390428">
        <w:t xml:space="preserve"> are not having food that help</w:t>
      </w:r>
      <w:r w:rsidR="006141C9">
        <w:t>s</w:t>
      </w:r>
      <w:r w:rsidR="00772F81" w:rsidRPr="00390428">
        <w:t xml:space="preserve"> their </w:t>
      </w:r>
      <w:r w:rsidR="00390428" w:rsidRPr="00390428">
        <w:t>fast growing body and their cognitive</w:t>
      </w:r>
      <w:r w:rsidR="006141C9">
        <w:t xml:space="preserve"> development</w:t>
      </w:r>
      <w:r w:rsidR="007E5CB3">
        <w:t xml:space="preserve">. </w:t>
      </w:r>
    </w:p>
    <w:p w14:paraId="29956FFD" w14:textId="41F28252" w:rsidR="002902BA" w:rsidRDefault="00B95396" w:rsidP="002902BA">
      <w:r>
        <w:t>Within the child</w:t>
      </w:r>
      <w:r w:rsidR="00FB76BE">
        <w:t>’s</w:t>
      </w:r>
      <w:r>
        <w:t xml:space="preserve"> </w:t>
      </w:r>
      <w:r w:rsidR="006202DC">
        <w:t>environment</w:t>
      </w:r>
      <w:r>
        <w:t xml:space="preserve"> there are </w:t>
      </w:r>
      <w:r w:rsidR="006202DC">
        <w:t xml:space="preserve">barriers that children cannot control which can affect children </w:t>
      </w:r>
      <w:r w:rsidR="00C6793D">
        <w:t xml:space="preserve">such as </w:t>
      </w:r>
      <w:r w:rsidR="00C7318A">
        <w:t>family income</w:t>
      </w:r>
      <w:r w:rsidR="00412FE7">
        <w:t xml:space="preserve">. </w:t>
      </w:r>
      <w:r w:rsidR="00A623E6">
        <w:t>This is because if  the family do not have enough money they may not be able give their children</w:t>
      </w:r>
      <w:r w:rsidR="005B0C73">
        <w:t xml:space="preserve"> a balanced diet that includes fresh </w:t>
      </w:r>
      <w:r w:rsidR="00B71770">
        <w:t xml:space="preserve"> ve</w:t>
      </w:r>
      <w:r w:rsidR="00BC50F5">
        <w:t>getables</w:t>
      </w:r>
      <w:r w:rsidR="00B71770">
        <w:t xml:space="preserve"> and they may give the children more sugar</w:t>
      </w:r>
      <w:r w:rsidR="005B0C73">
        <w:t>y</w:t>
      </w:r>
      <w:r w:rsidR="00B71770">
        <w:t xml:space="preserve"> food </w:t>
      </w:r>
      <w:r w:rsidR="009C4C02">
        <w:t xml:space="preserve">and drinks which </w:t>
      </w:r>
      <w:r w:rsidR="005B0C73">
        <w:t xml:space="preserve">are cheaper but </w:t>
      </w:r>
      <w:r w:rsidR="009C4C02">
        <w:t xml:space="preserve">affect their overall </w:t>
      </w:r>
      <w:r w:rsidR="005B0C73">
        <w:t xml:space="preserve">nutrition </w:t>
      </w:r>
      <w:r w:rsidR="004A7783" w:rsidRPr="000D5880">
        <w:t>(</w:t>
      </w:r>
      <w:r w:rsidR="00EE3D6E" w:rsidRPr="000D5880">
        <w:t>French</w:t>
      </w:r>
      <w:r w:rsidR="00174600" w:rsidRPr="000D5880">
        <w:t xml:space="preserve"> </w:t>
      </w:r>
      <w:r w:rsidR="000D5880" w:rsidRPr="000D5880">
        <w:t>e</w:t>
      </w:r>
      <w:r w:rsidR="00174600" w:rsidRPr="000D5880">
        <w:t xml:space="preserve">t al </w:t>
      </w:r>
      <w:r w:rsidR="00EE3D6E" w:rsidRPr="000D5880">
        <w:t>, 2019)</w:t>
      </w:r>
      <w:r w:rsidR="00BC50F5" w:rsidRPr="000D5880">
        <w:t>.</w:t>
      </w:r>
      <w:r w:rsidR="00FA696D">
        <w:t xml:space="preserve"> </w:t>
      </w:r>
      <w:r w:rsidR="00FA696D" w:rsidRPr="0046756B">
        <w:t>NHS, (202</w:t>
      </w:r>
      <w:r w:rsidR="003B1206" w:rsidRPr="0046756B">
        <w:t>1</w:t>
      </w:r>
      <w:r w:rsidR="00FA696D" w:rsidRPr="0046756B">
        <w:t>)</w:t>
      </w:r>
      <w:r w:rsidR="00FA696D">
        <w:t xml:space="preserve"> has ma</w:t>
      </w:r>
      <w:r w:rsidR="007A5A1C">
        <w:t xml:space="preserve">de </w:t>
      </w:r>
      <w:r w:rsidR="00D445D4">
        <w:t xml:space="preserve">the </w:t>
      </w:r>
      <w:r w:rsidR="007A5A1C">
        <w:t xml:space="preserve">point </w:t>
      </w:r>
      <w:r w:rsidR="00CE4916">
        <w:t xml:space="preserve"> that </w:t>
      </w:r>
      <w:r w:rsidR="007A5A1C">
        <w:t xml:space="preserve">the impact </w:t>
      </w:r>
      <w:r w:rsidR="00CE4916">
        <w:t>o</w:t>
      </w:r>
      <w:r w:rsidR="007A5A1C">
        <w:t xml:space="preserve">f </w:t>
      </w:r>
      <w:r w:rsidR="00FA696D">
        <w:t xml:space="preserve">children </w:t>
      </w:r>
      <w:r w:rsidR="001C6C08">
        <w:t>having</w:t>
      </w:r>
      <w:r w:rsidR="00FA696D">
        <w:t xml:space="preserve"> too much sugar in their diet </w:t>
      </w:r>
      <w:r w:rsidR="00CE4916">
        <w:t xml:space="preserve">is </w:t>
      </w:r>
      <w:r w:rsidR="00FA696D">
        <w:t>th</w:t>
      </w:r>
      <w:r w:rsidR="007A5A1C">
        <w:t xml:space="preserve">at they </w:t>
      </w:r>
      <w:r w:rsidR="00FA696D">
        <w:t xml:space="preserve"> </w:t>
      </w:r>
      <w:r w:rsidR="00652B71">
        <w:t>can develop type 2 diabetes and some type</w:t>
      </w:r>
      <w:r w:rsidR="00CE4916">
        <w:t>s of</w:t>
      </w:r>
      <w:r w:rsidR="00652B71">
        <w:t xml:space="preserve"> cancers.</w:t>
      </w:r>
    </w:p>
    <w:p w14:paraId="0833D692" w14:textId="0BFA60B6" w:rsidR="00962297" w:rsidRPr="002902BA" w:rsidRDefault="002902BA" w:rsidP="002902BA">
      <w:r>
        <w:t>i</w:t>
      </w:r>
      <w:r w:rsidR="00D70824">
        <w:t xml:space="preserve">f children are still overweight </w:t>
      </w:r>
      <w:r w:rsidR="00FC7155">
        <w:t xml:space="preserve">when they are half way through childhood stage they are more likely be </w:t>
      </w:r>
      <w:r w:rsidR="00520389">
        <w:t>obes</w:t>
      </w:r>
      <w:r w:rsidR="00A41618">
        <w:t>e</w:t>
      </w:r>
      <w:r w:rsidR="00FC7155">
        <w:t xml:space="preserve"> when they </w:t>
      </w:r>
      <w:r w:rsidR="00520389">
        <w:t xml:space="preserve">get to </w:t>
      </w:r>
      <w:r w:rsidR="00CE4916">
        <w:t xml:space="preserve">the </w:t>
      </w:r>
      <w:r w:rsidR="00520389">
        <w:t>adulthood stage</w:t>
      </w:r>
      <w:r w:rsidR="00CE4916">
        <w:t xml:space="preserve"> </w:t>
      </w:r>
      <w:r w:rsidR="00CE4916" w:rsidRPr="00E91CD4">
        <w:t>(</w:t>
      </w:r>
      <w:r w:rsidR="001F3B2F" w:rsidRPr="00E91CD4">
        <w:t>Boyd and Bee (2014</w:t>
      </w:r>
      <w:r w:rsidR="006769D2" w:rsidRPr="00E91CD4">
        <w:t>)</w:t>
      </w:r>
      <w:r w:rsidR="00520389" w:rsidRPr="00E91CD4">
        <w:t>.</w:t>
      </w:r>
      <w:r w:rsidR="00520389">
        <w:t xml:space="preserve"> </w:t>
      </w:r>
      <w:r w:rsidR="008874AA">
        <w:t xml:space="preserve">Some </w:t>
      </w:r>
      <w:r w:rsidR="00EF0764">
        <w:t>factors</w:t>
      </w:r>
      <w:r w:rsidR="008874AA">
        <w:t xml:space="preserve"> that</w:t>
      </w:r>
      <w:r w:rsidR="00EF0764">
        <w:t xml:space="preserve"> will affect </w:t>
      </w:r>
      <w:r w:rsidR="008874AA">
        <w:t>children</w:t>
      </w:r>
      <w:r w:rsidR="006769D2">
        <w:t>’s</w:t>
      </w:r>
      <w:r w:rsidR="00EF0764">
        <w:t xml:space="preserve"> physical development </w:t>
      </w:r>
      <w:r w:rsidR="008874AA">
        <w:t xml:space="preserve">if they are </w:t>
      </w:r>
      <w:r w:rsidR="006769D2">
        <w:t>o</w:t>
      </w:r>
      <w:r w:rsidR="008874AA">
        <w:t>bes</w:t>
      </w:r>
      <w:r w:rsidR="007C61FD">
        <w:t>e</w:t>
      </w:r>
      <w:r w:rsidR="008874AA">
        <w:t xml:space="preserve"> includes </w:t>
      </w:r>
      <w:r w:rsidR="006769D2">
        <w:t xml:space="preserve">high </w:t>
      </w:r>
      <w:r w:rsidR="003800B0">
        <w:t xml:space="preserve">cholesterol or blood pressure </w:t>
      </w:r>
      <w:r w:rsidR="00D00E26">
        <w:t>which puts them at gre</w:t>
      </w:r>
      <w:r w:rsidR="007C61FD">
        <w:t>a</w:t>
      </w:r>
      <w:r w:rsidR="00D00E26">
        <w:t xml:space="preserve">ter risk of </w:t>
      </w:r>
      <w:r w:rsidR="00381539">
        <w:t xml:space="preserve">heart </w:t>
      </w:r>
      <w:r w:rsidR="000F3AFD">
        <w:t>diseases</w:t>
      </w:r>
      <w:r w:rsidR="00381539">
        <w:t xml:space="preserve"> </w:t>
      </w:r>
      <w:r w:rsidR="00F95C06">
        <w:t>in the future</w:t>
      </w:r>
      <w:r w:rsidR="00E803AD">
        <w:t>.</w:t>
      </w:r>
      <w:r w:rsidR="00F95C06">
        <w:t xml:space="preserve"> </w:t>
      </w:r>
      <w:r w:rsidR="00E54EFA" w:rsidRPr="00E91CD4">
        <w:rPr>
          <w:u w:val="single"/>
        </w:rPr>
        <w:t>Boyd and Bee,</w:t>
      </w:r>
      <w:r w:rsidR="00D855EA" w:rsidRPr="00E91CD4">
        <w:rPr>
          <w:u w:val="single"/>
        </w:rPr>
        <w:t>(</w:t>
      </w:r>
      <w:r w:rsidR="00E54EFA" w:rsidRPr="00E91CD4">
        <w:rPr>
          <w:u w:val="single"/>
        </w:rPr>
        <w:t>2014)</w:t>
      </w:r>
      <w:r w:rsidR="00E62478">
        <w:rPr>
          <w:u w:val="single"/>
        </w:rPr>
        <w:t xml:space="preserve"> </w:t>
      </w:r>
      <w:r w:rsidR="00962297" w:rsidRPr="00D855EA">
        <w:t xml:space="preserve">make the point that it </w:t>
      </w:r>
      <w:r w:rsidR="00962297" w:rsidRPr="00D855EA">
        <w:lastRenderedPageBreak/>
        <w:t xml:space="preserve">can be </w:t>
      </w:r>
      <w:r w:rsidR="00D855EA" w:rsidRPr="00D855EA">
        <w:t>risky for children who are overweight to go on a diet plan to lose wight due the fact that they are still growing physically</w:t>
      </w:r>
      <w:r w:rsidR="00D855EA">
        <w:rPr>
          <w:u w:val="single"/>
        </w:rPr>
        <w:t xml:space="preserve">. </w:t>
      </w:r>
    </w:p>
    <w:p w14:paraId="49881E47" w14:textId="38BD9B17" w:rsidR="005560CB" w:rsidRPr="00BB28F0" w:rsidRDefault="00E640D2" w:rsidP="00BB28F0">
      <w:pPr>
        <w:rPr>
          <w:highlight w:val="green"/>
          <w:u w:val="single"/>
        </w:rPr>
      </w:pPr>
      <w:r w:rsidRPr="00E21D02">
        <w:rPr>
          <w:color w:val="2E74B5" w:themeColor="accent5" w:themeShade="BF"/>
        </w:rPr>
        <w:t xml:space="preserve">When I was in primary </w:t>
      </w:r>
      <w:r w:rsidR="00355C29" w:rsidRPr="00E21D02">
        <w:rPr>
          <w:color w:val="2E74B5" w:themeColor="accent5" w:themeShade="BF"/>
        </w:rPr>
        <w:t>school doing placement I noticed that all</w:t>
      </w:r>
      <w:r w:rsidR="00E803AD" w:rsidRPr="00E21D02">
        <w:rPr>
          <w:color w:val="2E74B5" w:themeColor="accent5" w:themeShade="BF"/>
        </w:rPr>
        <w:t xml:space="preserve"> the</w:t>
      </w:r>
      <w:r w:rsidR="00355C29" w:rsidRPr="00E21D02">
        <w:rPr>
          <w:color w:val="2E74B5" w:themeColor="accent5" w:themeShade="BF"/>
        </w:rPr>
        <w:t xml:space="preserve"> children who I worked with had the option to have free school meal</w:t>
      </w:r>
      <w:r w:rsidR="00E803AD" w:rsidRPr="00E21D02">
        <w:rPr>
          <w:color w:val="2E74B5" w:themeColor="accent5" w:themeShade="BF"/>
        </w:rPr>
        <w:t>s</w:t>
      </w:r>
      <w:r w:rsidR="00355C29" w:rsidRPr="00E21D02">
        <w:rPr>
          <w:color w:val="2E74B5" w:themeColor="accent5" w:themeShade="BF"/>
        </w:rPr>
        <w:t xml:space="preserve">. </w:t>
      </w:r>
      <w:r w:rsidR="00355C29">
        <w:t>This is because Welsh</w:t>
      </w:r>
      <w:r w:rsidR="00443537">
        <w:t xml:space="preserve"> </w:t>
      </w:r>
      <w:r w:rsidR="00E803AD">
        <w:t>G</w:t>
      </w:r>
      <w:r w:rsidR="00443537">
        <w:t>overnment have set up</w:t>
      </w:r>
      <w:r w:rsidR="00E803AD">
        <w:t xml:space="preserve"> a target that</w:t>
      </w:r>
      <w:r w:rsidR="00443537">
        <w:t xml:space="preserve"> by 2024 all children in primary schools will get </w:t>
      </w:r>
      <w:r w:rsidR="00B90AAF">
        <w:t xml:space="preserve"> free school meals, this is because of the rise in living cost</w:t>
      </w:r>
      <w:r w:rsidR="00B93236">
        <w:t xml:space="preserve"> </w:t>
      </w:r>
      <w:r w:rsidR="00B93236" w:rsidRPr="00D20063">
        <w:rPr>
          <w:u w:val="single"/>
        </w:rPr>
        <w:t>(</w:t>
      </w:r>
      <w:r w:rsidR="00323D6B" w:rsidRPr="00D20063">
        <w:rPr>
          <w:u w:val="single"/>
        </w:rPr>
        <w:t>Welsh Government,202</w:t>
      </w:r>
      <w:r w:rsidR="00BB28F0" w:rsidRPr="00D20063">
        <w:rPr>
          <w:u w:val="single"/>
        </w:rPr>
        <w:t>2</w:t>
      </w:r>
      <w:r w:rsidR="00323D6B" w:rsidRPr="00D20063">
        <w:rPr>
          <w:u w:val="single"/>
        </w:rPr>
        <w:t>).</w:t>
      </w:r>
      <w:r w:rsidR="00323D6B" w:rsidRPr="005617D0">
        <w:rPr>
          <w:u w:val="single"/>
        </w:rPr>
        <w:t xml:space="preserve"> </w:t>
      </w:r>
      <w:r w:rsidR="00903B11">
        <w:t xml:space="preserve">Another </w:t>
      </w:r>
      <w:r w:rsidR="006E2EE8">
        <w:t>reason</w:t>
      </w:r>
      <w:r w:rsidR="00903B11">
        <w:t xml:space="preserve"> why the </w:t>
      </w:r>
      <w:r w:rsidR="006E2EE8">
        <w:t>Welsh</w:t>
      </w:r>
      <w:r w:rsidR="00903B11">
        <w:t xml:space="preserve"> </w:t>
      </w:r>
      <w:r w:rsidR="00E803AD">
        <w:t>G</w:t>
      </w:r>
      <w:r w:rsidR="00903B11">
        <w:t>ove</w:t>
      </w:r>
      <w:r w:rsidR="006E2EE8">
        <w:t>rnment has brought in free schools meal</w:t>
      </w:r>
      <w:r w:rsidR="00E803AD">
        <w:t>s</w:t>
      </w:r>
      <w:r w:rsidR="006E2EE8">
        <w:t xml:space="preserve"> for primary school  is </w:t>
      </w:r>
      <w:r w:rsidR="00F41E2C">
        <w:t xml:space="preserve">to ensure healthy eating and </w:t>
      </w:r>
      <w:r w:rsidR="00E803AD">
        <w:t xml:space="preserve">a </w:t>
      </w:r>
      <w:r w:rsidR="00F41E2C">
        <w:t xml:space="preserve">wide range of food options that the children can try </w:t>
      </w:r>
      <w:r w:rsidR="00F41E2C" w:rsidRPr="00D20063">
        <w:rPr>
          <w:u w:val="single"/>
        </w:rPr>
        <w:t>(Welsh government,202</w:t>
      </w:r>
      <w:r w:rsidR="00BB28F0" w:rsidRPr="00D20063">
        <w:rPr>
          <w:u w:val="single"/>
        </w:rPr>
        <w:t>2)</w:t>
      </w:r>
      <w:r w:rsidR="00AA186F" w:rsidRPr="00D20063">
        <w:rPr>
          <w:u w:val="single"/>
        </w:rPr>
        <w:t>.</w:t>
      </w:r>
      <w:r w:rsidR="00AA186F">
        <w:rPr>
          <w:u w:val="single"/>
        </w:rPr>
        <w:t xml:space="preserve"> </w:t>
      </w:r>
    </w:p>
    <w:p w14:paraId="1CF7570C" w14:textId="6571B383" w:rsidR="009C6810" w:rsidRPr="005560CB" w:rsidRDefault="00002475" w:rsidP="005560CB">
      <w:pPr>
        <w:rPr>
          <w:u w:val="single"/>
        </w:rPr>
      </w:pPr>
      <w:r>
        <w:t>T</w:t>
      </w:r>
      <w:r w:rsidR="00CF1783" w:rsidRPr="0022712C">
        <w:t xml:space="preserve">he Welsh Government has brought in </w:t>
      </w:r>
      <w:r w:rsidR="0070519C" w:rsidRPr="0022712C">
        <w:t xml:space="preserve">that primary school children are not able to bring in </w:t>
      </w:r>
      <w:r w:rsidR="0022712C" w:rsidRPr="0022712C">
        <w:t>biscuits</w:t>
      </w:r>
      <w:r w:rsidR="0070519C" w:rsidRPr="0022712C">
        <w:t xml:space="preserve"> and </w:t>
      </w:r>
      <w:r w:rsidR="0022712C" w:rsidRPr="0022712C">
        <w:t xml:space="preserve">chocolates </w:t>
      </w:r>
      <w:r w:rsidR="0070519C" w:rsidRPr="0022712C">
        <w:t>as snack</w:t>
      </w:r>
      <w:r w:rsidR="00E66397">
        <w:t>s,</w:t>
      </w:r>
      <w:r w:rsidR="0070519C" w:rsidRPr="0022712C">
        <w:t xml:space="preserve"> however, children in </w:t>
      </w:r>
      <w:r w:rsidR="0022712C" w:rsidRPr="0022712C">
        <w:t>secondary</w:t>
      </w:r>
      <w:r w:rsidR="0070519C" w:rsidRPr="0022712C">
        <w:t xml:space="preserve"> schools are able </w:t>
      </w:r>
      <w:r w:rsidR="00E66397">
        <w:t xml:space="preserve">to </w:t>
      </w:r>
      <w:r w:rsidR="0070519C" w:rsidRPr="0022712C">
        <w:t>have them as long</w:t>
      </w:r>
      <w:r w:rsidR="00E66397">
        <w:t xml:space="preserve"> as</w:t>
      </w:r>
      <w:r w:rsidR="0070519C" w:rsidRPr="0022712C">
        <w:t xml:space="preserve"> it </w:t>
      </w:r>
      <w:r w:rsidR="00E66397">
        <w:t xml:space="preserve">is </w:t>
      </w:r>
      <w:r w:rsidR="0070519C" w:rsidRPr="0022712C">
        <w:t>class</w:t>
      </w:r>
      <w:r w:rsidR="00E66397">
        <w:t>ed</w:t>
      </w:r>
      <w:r w:rsidR="0070519C" w:rsidRPr="0022712C">
        <w:t xml:space="preserve"> as </w:t>
      </w:r>
      <w:r w:rsidR="0022712C" w:rsidRPr="0022712C">
        <w:t>lunchtime</w:t>
      </w:r>
      <w:r w:rsidR="0070519C" w:rsidRPr="0022712C">
        <w:t xml:space="preserve"> food</w:t>
      </w:r>
      <w:r w:rsidR="00F45FD6">
        <w:t xml:space="preserve"> </w:t>
      </w:r>
      <w:r w:rsidR="00F45FD6" w:rsidRPr="00D20063">
        <w:t xml:space="preserve">( Welsh </w:t>
      </w:r>
      <w:proofErr w:type="spellStart"/>
      <w:r w:rsidR="00F45FD6" w:rsidRPr="00D20063">
        <w:t>Government,</w:t>
      </w:r>
      <w:r w:rsidR="00BB28F0" w:rsidRPr="00D20063">
        <w:t>D.O</w:t>
      </w:r>
      <w:proofErr w:type="spellEnd"/>
      <w:r w:rsidR="0070519C" w:rsidRPr="00D20063">
        <w:t>.</w:t>
      </w:r>
      <w:r w:rsidR="0070519C" w:rsidRPr="0022712C">
        <w:t xml:space="preserve"> </w:t>
      </w:r>
      <w:r w:rsidR="0070519C" w:rsidRPr="00E21D02">
        <w:rPr>
          <w:color w:val="2E74B5" w:themeColor="accent5" w:themeShade="BF"/>
        </w:rPr>
        <w:t>I have done work placement</w:t>
      </w:r>
      <w:r w:rsidR="00E66397" w:rsidRPr="00E21D02">
        <w:rPr>
          <w:color w:val="2E74B5" w:themeColor="accent5" w:themeShade="BF"/>
        </w:rPr>
        <w:t>s</w:t>
      </w:r>
      <w:r w:rsidR="0070519C" w:rsidRPr="00E21D02">
        <w:rPr>
          <w:color w:val="2E74B5" w:themeColor="accent5" w:themeShade="BF"/>
        </w:rPr>
        <w:t xml:space="preserve"> within </w:t>
      </w:r>
      <w:r w:rsidR="00E66397" w:rsidRPr="00E21D02">
        <w:rPr>
          <w:color w:val="2E74B5" w:themeColor="accent5" w:themeShade="BF"/>
        </w:rPr>
        <w:t>p</w:t>
      </w:r>
      <w:r w:rsidR="0070519C" w:rsidRPr="00E21D02">
        <w:rPr>
          <w:color w:val="2E74B5" w:themeColor="accent5" w:themeShade="BF"/>
        </w:rPr>
        <w:t xml:space="preserve">rimary and secondary schools </w:t>
      </w:r>
      <w:r w:rsidR="0022712C" w:rsidRPr="00E21D02">
        <w:rPr>
          <w:color w:val="2E74B5" w:themeColor="accent5" w:themeShade="BF"/>
        </w:rPr>
        <w:t xml:space="preserve">and I have </w:t>
      </w:r>
      <w:r w:rsidR="00E66397" w:rsidRPr="00E21D02">
        <w:rPr>
          <w:color w:val="2E74B5" w:themeColor="accent5" w:themeShade="BF"/>
        </w:rPr>
        <w:t xml:space="preserve">witnessed </w:t>
      </w:r>
      <w:r w:rsidR="00F45FD6" w:rsidRPr="00E21D02">
        <w:rPr>
          <w:color w:val="2E74B5" w:themeColor="accent5" w:themeShade="BF"/>
        </w:rPr>
        <w:t>this taking place and always wondered why primary teachers who I worked with w</w:t>
      </w:r>
      <w:r w:rsidR="00EF1BC9">
        <w:rPr>
          <w:color w:val="2E74B5" w:themeColor="accent5" w:themeShade="BF"/>
        </w:rPr>
        <w:t>ere</w:t>
      </w:r>
      <w:r w:rsidR="00F45FD6" w:rsidRPr="00E21D02">
        <w:rPr>
          <w:color w:val="2E74B5" w:themeColor="accent5" w:themeShade="BF"/>
        </w:rPr>
        <w:t xml:space="preserve"> more </w:t>
      </w:r>
      <w:r w:rsidR="00E66397" w:rsidRPr="00E21D02">
        <w:rPr>
          <w:color w:val="2E74B5" w:themeColor="accent5" w:themeShade="BF"/>
        </w:rPr>
        <w:t xml:space="preserve">strict </w:t>
      </w:r>
      <w:r w:rsidR="00F45FD6" w:rsidRPr="00E21D02">
        <w:rPr>
          <w:color w:val="2E74B5" w:themeColor="accent5" w:themeShade="BF"/>
        </w:rPr>
        <w:t>with unhealthy snack</w:t>
      </w:r>
      <w:r w:rsidR="00E66397" w:rsidRPr="00E21D02">
        <w:rPr>
          <w:color w:val="2E74B5" w:themeColor="accent5" w:themeShade="BF"/>
        </w:rPr>
        <w:t>s</w:t>
      </w:r>
      <w:r w:rsidR="00F45FD6" w:rsidRPr="00E21D02">
        <w:rPr>
          <w:color w:val="2E74B5" w:themeColor="accent5" w:themeShade="BF"/>
        </w:rPr>
        <w:t xml:space="preserve"> coming in compared to the other school</w:t>
      </w:r>
      <w:r w:rsidR="00E66397" w:rsidRPr="00E21D02">
        <w:rPr>
          <w:color w:val="2E74B5" w:themeColor="accent5" w:themeShade="BF"/>
        </w:rPr>
        <w:t>s</w:t>
      </w:r>
      <w:r w:rsidR="00F45FD6" w:rsidRPr="00E21D02">
        <w:rPr>
          <w:color w:val="2E74B5" w:themeColor="accent5" w:themeShade="BF"/>
        </w:rPr>
        <w:t xml:space="preserve"> I worked in. </w:t>
      </w:r>
    </w:p>
    <w:p w14:paraId="6DCBF0D0" w14:textId="20B0E9BF" w:rsidR="00592879" w:rsidRDefault="002C429A" w:rsidP="00592879">
      <w:r w:rsidRPr="00700CA3">
        <w:t xml:space="preserve">British </w:t>
      </w:r>
      <w:r w:rsidR="004866D4" w:rsidRPr="00700CA3">
        <w:t>Nutrition foundation (</w:t>
      </w:r>
      <w:r w:rsidR="004D4CB9" w:rsidRPr="00700CA3">
        <w:t>D.O)</w:t>
      </w:r>
      <w:r w:rsidR="004D4CB9">
        <w:t xml:space="preserve"> </w:t>
      </w:r>
      <w:r w:rsidR="00233CD8">
        <w:t xml:space="preserve"> support </w:t>
      </w:r>
      <w:r w:rsidR="00CF52E5">
        <w:t xml:space="preserve">all </w:t>
      </w:r>
      <w:r w:rsidR="00233CD8">
        <w:t xml:space="preserve">schools </w:t>
      </w:r>
      <w:r w:rsidR="00CF52E5">
        <w:t xml:space="preserve">in the </w:t>
      </w:r>
      <w:r w:rsidR="00131B5A">
        <w:t>UK</w:t>
      </w:r>
      <w:r w:rsidR="00CF52E5">
        <w:t xml:space="preserve"> </w:t>
      </w:r>
      <w:r w:rsidR="00233CD8">
        <w:t xml:space="preserve">with </w:t>
      </w:r>
      <w:r w:rsidR="001F0998">
        <w:t>n</w:t>
      </w:r>
      <w:r w:rsidR="00233CD8">
        <w:t xml:space="preserve">utrition education by </w:t>
      </w:r>
      <w:r w:rsidR="00CF52E5">
        <w:t>their</w:t>
      </w:r>
      <w:r w:rsidR="008F07C8">
        <w:t xml:space="preserve"> </w:t>
      </w:r>
      <w:r w:rsidR="001F0998">
        <w:t>F</w:t>
      </w:r>
      <w:r w:rsidR="008F07C8">
        <w:t xml:space="preserve">ood- a fact of life </w:t>
      </w:r>
      <w:r w:rsidR="00CF52E5">
        <w:t>programme</w:t>
      </w:r>
      <w:r w:rsidR="008F07C8">
        <w:t>. Within the program</w:t>
      </w:r>
      <w:r w:rsidR="001F0998">
        <w:t>me</w:t>
      </w:r>
      <w:r w:rsidR="008F07C8">
        <w:t xml:space="preserve"> they give free access </w:t>
      </w:r>
      <w:r w:rsidR="006D160E">
        <w:t xml:space="preserve">to </w:t>
      </w:r>
      <w:r w:rsidR="00131B5A">
        <w:t>resources</w:t>
      </w:r>
      <w:r w:rsidR="006D160E">
        <w:t xml:space="preserve"> that educate </w:t>
      </w:r>
      <w:r w:rsidR="00AB6A56">
        <w:t xml:space="preserve">children regarding </w:t>
      </w:r>
      <w:r w:rsidR="00CF52E5">
        <w:t>where food come</w:t>
      </w:r>
      <w:r w:rsidR="001F0998">
        <w:t>s</w:t>
      </w:r>
      <w:r w:rsidR="00CF52E5">
        <w:t xml:space="preserve"> </w:t>
      </w:r>
      <w:r w:rsidR="001F0998">
        <w:t>from</w:t>
      </w:r>
      <w:r w:rsidR="00CF52E5">
        <w:t>, healthy eating and</w:t>
      </w:r>
      <w:r w:rsidR="00131B5A">
        <w:t xml:space="preserve"> cooking.</w:t>
      </w:r>
      <w:r w:rsidR="00592879">
        <w:t xml:space="preserve"> </w:t>
      </w:r>
      <w:r w:rsidR="00592879" w:rsidRPr="00E21D02">
        <w:rPr>
          <w:color w:val="2E74B5" w:themeColor="accent5" w:themeShade="BF"/>
        </w:rPr>
        <w:t xml:space="preserve">As part of </w:t>
      </w:r>
      <w:r w:rsidR="001F0998" w:rsidRPr="00E21D02">
        <w:rPr>
          <w:color w:val="2E74B5" w:themeColor="accent5" w:themeShade="BF"/>
        </w:rPr>
        <w:t xml:space="preserve">my </w:t>
      </w:r>
      <w:r w:rsidR="00592879" w:rsidRPr="00E21D02">
        <w:rPr>
          <w:color w:val="2E74B5" w:themeColor="accent5" w:themeShade="BF"/>
        </w:rPr>
        <w:t>role in the school I attended for placement</w:t>
      </w:r>
      <w:r w:rsidR="001F0998" w:rsidRPr="00E21D02">
        <w:rPr>
          <w:color w:val="2E74B5" w:themeColor="accent5" w:themeShade="BF"/>
        </w:rPr>
        <w:t>,</w:t>
      </w:r>
      <w:r w:rsidR="00592879" w:rsidRPr="00E21D02">
        <w:rPr>
          <w:color w:val="2E74B5" w:themeColor="accent5" w:themeShade="BF"/>
        </w:rPr>
        <w:t xml:space="preserve"> I had to take a group activity which I used resources that the school had about healthy food and made fruit salad with the </w:t>
      </w:r>
      <w:r w:rsidR="004F27D6" w:rsidRPr="00E21D02">
        <w:rPr>
          <w:color w:val="2E74B5" w:themeColor="accent5" w:themeShade="BF"/>
        </w:rPr>
        <w:t>children. Also</w:t>
      </w:r>
      <w:r w:rsidR="00592879" w:rsidRPr="00E21D02">
        <w:rPr>
          <w:color w:val="2E74B5" w:themeColor="accent5" w:themeShade="BF"/>
        </w:rPr>
        <w:t xml:space="preserve"> </w:t>
      </w:r>
      <w:r w:rsidR="004F27D6" w:rsidRPr="00E21D02">
        <w:rPr>
          <w:color w:val="2E74B5" w:themeColor="accent5" w:themeShade="BF"/>
        </w:rPr>
        <w:t xml:space="preserve">once </w:t>
      </w:r>
      <w:r w:rsidR="001F0998" w:rsidRPr="00E21D02">
        <w:rPr>
          <w:color w:val="2E74B5" w:themeColor="accent5" w:themeShade="BF"/>
        </w:rPr>
        <w:t xml:space="preserve">a </w:t>
      </w:r>
      <w:r w:rsidR="004F27D6" w:rsidRPr="00E21D02">
        <w:rPr>
          <w:color w:val="2E74B5" w:themeColor="accent5" w:themeShade="BF"/>
        </w:rPr>
        <w:t>week they make a healthy snack as a group to build their awareness of where food come</w:t>
      </w:r>
      <w:r w:rsidR="001F0998" w:rsidRPr="00E21D02">
        <w:rPr>
          <w:color w:val="2E74B5" w:themeColor="accent5" w:themeShade="BF"/>
        </w:rPr>
        <w:t>s</w:t>
      </w:r>
      <w:r w:rsidR="004F27D6" w:rsidRPr="00E21D02">
        <w:rPr>
          <w:color w:val="2E74B5" w:themeColor="accent5" w:themeShade="BF"/>
        </w:rPr>
        <w:t xml:space="preserve"> from and what healthy and unhealthy food</w:t>
      </w:r>
      <w:r w:rsidR="001F0998" w:rsidRPr="00E21D02">
        <w:rPr>
          <w:color w:val="2E74B5" w:themeColor="accent5" w:themeShade="BF"/>
        </w:rPr>
        <w:t xml:space="preserve"> is. </w:t>
      </w:r>
    </w:p>
    <w:p w14:paraId="260B0A24" w14:textId="3519FBE6" w:rsidR="006E701A" w:rsidRDefault="00783F50" w:rsidP="006E701A">
      <w:r w:rsidRPr="005B7C9C">
        <w:t>O</w:t>
      </w:r>
      <w:r w:rsidR="002673B4" w:rsidRPr="005B7C9C">
        <w:t>verall</w:t>
      </w:r>
      <w:r w:rsidR="001F0998" w:rsidRPr="005B7C9C">
        <w:t>,</w:t>
      </w:r>
      <w:r w:rsidR="002673B4" w:rsidRPr="005B7C9C">
        <w:t xml:space="preserve"> </w:t>
      </w:r>
      <w:r w:rsidR="004A3D6C" w:rsidRPr="005B7C9C">
        <w:t xml:space="preserve">I feel that </w:t>
      </w:r>
      <w:r w:rsidRPr="005B7C9C">
        <w:t>h</w:t>
      </w:r>
      <w:r w:rsidR="002673B4" w:rsidRPr="005B7C9C">
        <w:t xml:space="preserve">aving poor </w:t>
      </w:r>
      <w:r w:rsidR="001F0998" w:rsidRPr="005B7C9C">
        <w:t>n</w:t>
      </w:r>
      <w:r w:rsidR="002673B4" w:rsidRPr="005B7C9C">
        <w:t>utritio</w:t>
      </w:r>
      <w:r w:rsidR="001F0998" w:rsidRPr="005B7C9C">
        <w:t>n</w:t>
      </w:r>
      <w:r w:rsidR="002673B4" w:rsidRPr="005B7C9C">
        <w:t xml:space="preserve"> will have</w:t>
      </w:r>
      <w:r w:rsidR="001F0998" w:rsidRPr="005B7C9C">
        <w:t xml:space="preserve"> a</w:t>
      </w:r>
      <w:r w:rsidR="002673B4" w:rsidRPr="005B7C9C">
        <w:t xml:space="preserve"> huge impact on children</w:t>
      </w:r>
      <w:r w:rsidR="001F0998" w:rsidRPr="005B7C9C">
        <w:t>’s</w:t>
      </w:r>
      <w:r w:rsidR="002673B4" w:rsidRPr="005B7C9C">
        <w:t xml:space="preserve"> physical </w:t>
      </w:r>
      <w:r w:rsidR="004A3D6C" w:rsidRPr="005B7C9C">
        <w:t xml:space="preserve">development. </w:t>
      </w:r>
      <w:r w:rsidR="00F446C0" w:rsidRPr="005B7C9C">
        <w:t xml:space="preserve">This is </w:t>
      </w:r>
      <w:r w:rsidR="001F0998" w:rsidRPr="005B7C9C">
        <w:t>b</w:t>
      </w:r>
      <w:r w:rsidR="005D459D" w:rsidRPr="005B7C9C">
        <w:t xml:space="preserve">ecause </w:t>
      </w:r>
      <w:r w:rsidR="00B64058" w:rsidRPr="005B7C9C">
        <w:t>from Maslow</w:t>
      </w:r>
      <w:r w:rsidR="001F0998" w:rsidRPr="005B7C9C">
        <w:t>’s</w:t>
      </w:r>
      <w:r w:rsidR="00B64058" w:rsidRPr="005B7C9C">
        <w:t xml:space="preserve"> theory </w:t>
      </w:r>
      <w:r w:rsidR="008167F7" w:rsidRPr="005B7C9C">
        <w:t>food and nutritio</w:t>
      </w:r>
      <w:r w:rsidR="005D01F2" w:rsidRPr="005B7C9C">
        <w:t>n</w:t>
      </w:r>
      <w:r w:rsidR="008167F7" w:rsidRPr="005B7C9C">
        <w:t xml:space="preserve"> is one of</w:t>
      </w:r>
      <w:r w:rsidR="005D01F2" w:rsidRPr="005B7C9C">
        <w:t xml:space="preserve"> the</w:t>
      </w:r>
      <w:r w:rsidR="008167F7" w:rsidRPr="005B7C9C">
        <w:t xml:space="preserve"> </w:t>
      </w:r>
      <w:r w:rsidR="00FA7829" w:rsidRPr="005B7C9C">
        <w:t>vital</w:t>
      </w:r>
      <w:r w:rsidR="008167F7" w:rsidRPr="005B7C9C">
        <w:t xml:space="preserve"> </w:t>
      </w:r>
      <w:r w:rsidR="00FA7829" w:rsidRPr="005B7C9C">
        <w:t>basic needs human needs (</w:t>
      </w:r>
      <w:proofErr w:type="spellStart"/>
      <w:r w:rsidR="00FA7829" w:rsidRPr="005B7C9C">
        <w:t>Mcleod</w:t>
      </w:r>
      <w:proofErr w:type="spellEnd"/>
      <w:r w:rsidR="00FA7829" w:rsidRPr="005B7C9C">
        <w:t>, 2023</w:t>
      </w:r>
      <w:r w:rsidR="00700CA3" w:rsidRPr="005B7C9C">
        <w:t>a</w:t>
      </w:r>
      <w:r w:rsidR="00FA7829" w:rsidRPr="005B7C9C">
        <w:t>).</w:t>
      </w:r>
      <w:r w:rsidR="009157CE" w:rsidRPr="005B7C9C">
        <w:t xml:space="preserve">It is also important that everyone is mindful that children could pick up </w:t>
      </w:r>
      <w:r w:rsidR="00061C4A" w:rsidRPr="005B7C9C">
        <w:t>negative food behaviour from people that they are around.</w:t>
      </w:r>
      <w:r w:rsidR="00DA35CB" w:rsidRPr="005B7C9C">
        <w:t xml:space="preserve"> It is also important tha</w:t>
      </w:r>
      <w:r w:rsidR="00E55120" w:rsidRPr="005B7C9C">
        <w:t xml:space="preserve">t families who </w:t>
      </w:r>
      <w:r w:rsidR="005D01F2" w:rsidRPr="005B7C9C">
        <w:t xml:space="preserve">are </w:t>
      </w:r>
      <w:r w:rsidR="00E55120" w:rsidRPr="005B7C9C">
        <w:t xml:space="preserve">on low income get support as they may not be able to afford the healthy food such as vegetables  which will affect their overall health. (French </w:t>
      </w:r>
      <w:r w:rsidR="00700CA3" w:rsidRPr="005B7C9C">
        <w:t>e</w:t>
      </w:r>
      <w:r w:rsidR="00E55120" w:rsidRPr="005B7C9C">
        <w:t xml:space="preserve">t al , 2019). </w:t>
      </w:r>
      <w:r w:rsidR="00991A76" w:rsidRPr="005B7C9C">
        <w:t>Awareness within schools to use the free resources that are available to them to teach  children where food come</w:t>
      </w:r>
      <w:r w:rsidR="005D01F2" w:rsidRPr="005B7C9C">
        <w:t>s</w:t>
      </w:r>
      <w:r w:rsidR="00991A76" w:rsidRPr="005B7C9C">
        <w:t xml:space="preserve"> from</w:t>
      </w:r>
      <w:r w:rsidR="005D01F2" w:rsidRPr="005B7C9C">
        <w:t xml:space="preserve"> supports the</w:t>
      </w:r>
      <w:r w:rsidR="00C60D95" w:rsidRPr="005B7C9C">
        <w:t>se aims</w:t>
      </w:r>
      <w:r w:rsidR="00991A76" w:rsidRPr="005B7C9C">
        <w:t xml:space="preserve"> British Nutrition foundation (D.O).</w:t>
      </w:r>
      <w:r w:rsidR="00991A76">
        <w:t xml:space="preserve"> </w:t>
      </w:r>
    </w:p>
    <w:p w14:paraId="0A4B7810" w14:textId="77777777" w:rsidR="00061C4A" w:rsidRDefault="00061C4A" w:rsidP="006E701A"/>
    <w:p w14:paraId="03C6E2AD" w14:textId="77777777" w:rsidR="00061C4A" w:rsidRDefault="00061C4A" w:rsidP="006E701A"/>
    <w:p w14:paraId="6C46C1EA" w14:textId="77777777" w:rsidR="006009C6" w:rsidRDefault="006009C6" w:rsidP="00D142C6"/>
    <w:p w14:paraId="4A37760C" w14:textId="77777777" w:rsidR="003D5F2B" w:rsidRDefault="003D5F2B" w:rsidP="00D142C6"/>
    <w:p w14:paraId="5E977FFB" w14:textId="77777777" w:rsidR="003D5F2B" w:rsidRDefault="003D5F2B" w:rsidP="00D142C6"/>
    <w:p w14:paraId="5BA5689D" w14:textId="77777777" w:rsidR="003D5F2B" w:rsidRDefault="003D5F2B" w:rsidP="00D142C6"/>
    <w:p w14:paraId="0A7F51B4" w14:textId="77777777" w:rsidR="003D5F2B" w:rsidRDefault="003D5F2B" w:rsidP="00D142C6"/>
    <w:p w14:paraId="1CFE3115" w14:textId="77777777" w:rsidR="003D5F2B" w:rsidRDefault="003D5F2B" w:rsidP="00D142C6"/>
    <w:p w14:paraId="6444C2B8" w14:textId="77777777" w:rsidR="008A186B" w:rsidRDefault="008A186B" w:rsidP="00D142C6"/>
    <w:p w14:paraId="070CD0F2" w14:textId="77777777" w:rsidR="00517C5F" w:rsidRDefault="00517C5F" w:rsidP="00B831F8"/>
    <w:p w14:paraId="08B07E56" w14:textId="7F6955C8" w:rsidR="00BA2090" w:rsidRDefault="003C73FD" w:rsidP="00B831F8">
      <w:pPr>
        <w:rPr>
          <w:sz w:val="32"/>
          <w:szCs w:val="32"/>
          <w:u w:val="single"/>
        </w:rPr>
      </w:pPr>
      <w:r w:rsidRPr="00992BE8">
        <w:rPr>
          <w:sz w:val="32"/>
          <w:szCs w:val="32"/>
          <w:u w:val="single"/>
        </w:rPr>
        <w:lastRenderedPageBreak/>
        <w:t>Attachment in relation to emotional</w:t>
      </w:r>
      <w:r w:rsidR="000E1DF5">
        <w:rPr>
          <w:sz w:val="32"/>
          <w:szCs w:val="32"/>
          <w:u w:val="single"/>
        </w:rPr>
        <w:t xml:space="preserve"> and social d</w:t>
      </w:r>
      <w:r w:rsidRPr="00992BE8">
        <w:rPr>
          <w:sz w:val="32"/>
          <w:szCs w:val="32"/>
          <w:u w:val="single"/>
        </w:rPr>
        <w:t xml:space="preserve">evelopment </w:t>
      </w:r>
    </w:p>
    <w:p w14:paraId="0FCD1594" w14:textId="066ED2B1" w:rsidR="00664108" w:rsidRDefault="003E7563" w:rsidP="00B0358F">
      <w:r w:rsidRPr="006B33D2">
        <w:t xml:space="preserve">Lindon ( </w:t>
      </w:r>
      <w:r w:rsidR="00B46D94" w:rsidRPr="006B33D2">
        <w:t xml:space="preserve">2012 </w:t>
      </w:r>
      <w:r w:rsidR="00E26EF6" w:rsidRPr="006B33D2">
        <w:t>)</w:t>
      </w:r>
      <w:r w:rsidR="00E26EF6" w:rsidRPr="001C2358">
        <w:t xml:space="preserve"> states that </w:t>
      </w:r>
      <w:r w:rsidR="00A35365" w:rsidRPr="001C2358">
        <w:t>‘</w:t>
      </w:r>
      <w:r w:rsidR="001C2358" w:rsidRPr="001C2358">
        <w:t>A</w:t>
      </w:r>
      <w:r w:rsidR="00A35365" w:rsidRPr="001C2358">
        <w:t xml:space="preserve">ttachment </w:t>
      </w:r>
      <w:r w:rsidR="00420C44" w:rsidRPr="001C2358">
        <w:t xml:space="preserve">is a bond of affection between </w:t>
      </w:r>
      <w:r w:rsidR="00067F1E" w:rsidRPr="001C2358">
        <w:t>two</w:t>
      </w:r>
      <w:r w:rsidR="00420C44" w:rsidRPr="001C2358">
        <w:t xml:space="preserve"> people, in which a </w:t>
      </w:r>
      <w:r w:rsidR="001C2358" w:rsidRPr="001C2358">
        <w:t>sense</w:t>
      </w:r>
      <w:r w:rsidR="00420C44" w:rsidRPr="001C2358">
        <w:t xml:space="preserve"> </w:t>
      </w:r>
      <w:r w:rsidR="009E746C" w:rsidRPr="001C2358">
        <w:t>of</w:t>
      </w:r>
      <w:r w:rsidR="00420C44" w:rsidRPr="001C2358">
        <w:t xml:space="preserve"> personal security and comm</w:t>
      </w:r>
      <w:r w:rsidR="001C2358" w:rsidRPr="001C2358">
        <w:t>itment is bound up with relationship’.</w:t>
      </w:r>
    </w:p>
    <w:p w14:paraId="1EB39187" w14:textId="52763A8C" w:rsidR="005C2EF3" w:rsidRPr="005C2EF3" w:rsidRDefault="005C2EF3" w:rsidP="00B0358F">
      <w:pPr>
        <w:rPr>
          <w:color w:val="FF0000"/>
        </w:rPr>
      </w:pPr>
      <w:r w:rsidRPr="005C2EF3">
        <w:rPr>
          <w:color w:val="FF0000"/>
        </w:rPr>
        <w:t xml:space="preserve">What are </w:t>
      </w:r>
      <w:r w:rsidR="00F76593">
        <w:rPr>
          <w:color w:val="FF0000"/>
        </w:rPr>
        <w:t xml:space="preserve">the </w:t>
      </w:r>
      <w:r w:rsidRPr="005C2EF3">
        <w:rPr>
          <w:color w:val="FF0000"/>
        </w:rPr>
        <w:t>theories for attachment?</w:t>
      </w:r>
    </w:p>
    <w:p w14:paraId="25F45739" w14:textId="7CECB54C" w:rsidR="005A75B6" w:rsidRDefault="00E80246" w:rsidP="003B2215">
      <w:pPr>
        <w:spacing w:before="240"/>
        <w:rPr>
          <w:color w:val="FF0000"/>
        </w:rPr>
      </w:pPr>
      <w:r>
        <w:t xml:space="preserve">There are </w:t>
      </w:r>
      <w:r w:rsidR="00970C74">
        <w:t>theories</w:t>
      </w:r>
      <w:r>
        <w:t xml:space="preserve"> </w:t>
      </w:r>
      <w:r w:rsidR="00164DFD">
        <w:t xml:space="preserve">in </w:t>
      </w:r>
      <w:r w:rsidR="00970C74">
        <w:t>relation</w:t>
      </w:r>
      <w:r>
        <w:t xml:space="preserve"> to </w:t>
      </w:r>
      <w:r w:rsidR="00970C74">
        <w:t>attachment</w:t>
      </w:r>
      <w:r>
        <w:t xml:space="preserve"> on </w:t>
      </w:r>
      <w:r w:rsidR="00970C74">
        <w:t>emotional</w:t>
      </w:r>
      <w:r>
        <w:t xml:space="preserve"> </w:t>
      </w:r>
      <w:r w:rsidR="00970C74">
        <w:t>development</w:t>
      </w:r>
      <w:r>
        <w:t xml:space="preserve">. The </w:t>
      </w:r>
      <w:r w:rsidR="00164DFD">
        <w:t>two</w:t>
      </w:r>
      <w:r>
        <w:t xml:space="preserve"> main </w:t>
      </w:r>
      <w:r w:rsidR="00970C74">
        <w:t>theories</w:t>
      </w:r>
      <w:r>
        <w:t xml:space="preserve"> are</w:t>
      </w:r>
      <w:r w:rsidR="0070337F">
        <w:t xml:space="preserve"> from</w:t>
      </w:r>
      <w:r>
        <w:t xml:space="preserve"> </w:t>
      </w:r>
      <w:r w:rsidR="00970C74" w:rsidRPr="00E625CE">
        <w:rPr>
          <w:color w:val="FF0000"/>
        </w:rPr>
        <w:t>Ainsworth</w:t>
      </w:r>
      <w:r w:rsidR="0070337F" w:rsidRPr="00E625CE">
        <w:rPr>
          <w:color w:val="FF0000"/>
        </w:rPr>
        <w:t xml:space="preserve"> (</w:t>
      </w:r>
      <w:r w:rsidR="00DA61EF" w:rsidRPr="00E625CE">
        <w:rPr>
          <w:color w:val="FF0000"/>
        </w:rPr>
        <w:t>1970</w:t>
      </w:r>
      <w:r w:rsidR="0070337F" w:rsidRPr="00E625CE">
        <w:rPr>
          <w:color w:val="FF0000"/>
        </w:rPr>
        <w:t>)</w:t>
      </w:r>
      <w:r w:rsidR="00970C74" w:rsidRPr="00E625CE">
        <w:rPr>
          <w:color w:val="FF0000"/>
        </w:rPr>
        <w:t xml:space="preserve"> and </w:t>
      </w:r>
      <w:r w:rsidR="00230B76" w:rsidRPr="00E625CE">
        <w:rPr>
          <w:color w:val="FF0000"/>
        </w:rPr>
        <w:t>Bowlby</w:t>
      </w:r>
      <w:r w:rsidR="0070337F" w:rsidRPr="00E625CE">
        <w:rPr>
          <w:color w:val="FF0000"/>
        </w:rPr>
        <w:t xml:space="preserve"> (</w:t>
      </w:r>
      <w:r w:rsidR="00135292" w:rsidRPr="00E625CE">
        <w:rPr>
          <w:color w:val="FF0000"/>
        </w:rPr>
        <w:t>1958</w:t>
      </w:r>
      <w:r w:rsidR="0070337F">
        <w:t>)</w:t>
      </w:r>
      <w:r w:rsidR="00970C74">
        <w:t xml:space="preserve">. </w:t>
      </w:r>
      <w:r w:rsidR="000E1422">
        <w:t>The main concepts of Bowlby</w:t>
      </w:r>
      <w:r w:rsidR="0070337F">
        <w:t>’s</w:t>
      </w:r>
      <w:r w:rsidR="000E1422">
        <w:t xml:space="preserve"> attachment theory</w:t>
      </w:r>
      <w:r w:rsidR="006B2170">
        <w:t xml:space="preserve"> </w:t>
      </w:r>
      <w:r w:rsidR="006B2170" w:rsidRPr="00E625CE">
        <w:rPr>
          <w:color w:val="FF0000"/>
        </w:rPr>
        <w:t>(</w:t>
      </w:r>
      <w:r w:rsidR="00135292" w:rsidRPr="00E625CE">
        <w:rPr>
          <w:color w:val="FF0000"/>
        </w:rPr>
        <w:t>195</w:t>
      </w:r>
      <w:r w:rsidR="00DA5DE9" w:rsidRPr="00E625CE">
        <w:rPr>
          <w:color w:val="FF0000"/>
        </w:rPr>
        <w:t>8</w:t>
      </w:r>
      <w:r w:rsidR="006B2170" w:rsidRPr="00E625CE">
        <w:rPr>
          <w:color w:val="FF0000"/>
        </w:rPr>
        <w:t>)</w:t>
      </w:r>
      <w:r w:rsidR="000E1422" w:rsidRPr="00E625CE">
        <w:rPr>
          <w:color w:val="FF0000"/>
        </w:rPr>
        <w:t xml:space="preserve"> </w:t>
      </w:r>
      <w:r w:rsidR="000E1422">
        <w:t xml:space="preserve">is that </w:t>
      </w:r>
      <w:r w:rsidR="00437971">
        <w:t>bab</w:t>
      </w:r>
      <w:r w:rsidR="00093187">
        <w:t>ies</w:t>
      </w:r>
      <w:r w:rsidR="00437971">
        <w:t xml:space="preserve"> are </w:t>
      </w:r>
      <w:r w:rsidR="00F34D40">
        <w:t>biological</w:t>
      </w:r>
      <w:r w:rsidR="00093187">
        <w:t>ly</w:t>
      </w:r>
      <w:r w:rsidR="00F34D40">
        <w:t xml:space="preserve"> </w:t>
      </w:r>
      <w:r w:rsidR="00AD39BC">
        <w:t>wired to</w:t>
      </w:r>
      <w:r w:rsidR="000153EA">
        <w:t xml:space="preserve"> develop </w:t>
      </w:r>
      <w:r w:rsidR="0017670B">
        <w:t xml:space="preserve">attachment </w:t>
      </w:r>
      <w:r w:rsidR="0017670B" w:rsidRPr="00BB7FFC">
        <w:rPr>
          <w:highlight w:val="magenta"/>
        </w:rPr>
        <w:t>(</w:t>
      </w:r>
      <w:r w:rsidR="00184E66" w:rsidRPr="00BB7FFC">
        <w:rPr>
          <w:highlight w:val="magenta"/>
        </w:rPr>
        <w:t>Main,2023</w:t>
      </w:r>
      <w:r w:rsidR="000F7F22" w:rsidRPr="00BB7FFC">
        <w:rPr>
          <w:highlight w:val="magenta"/>
        </w:rPr>
        <w:t>)</w:t>
      </w:r>
      <w:r w:rsidR="00903B10" w:rsidRPr="00BB7FFC">
        <w:rPr>
          <w:highlight w:val="magenta"/>
        </w:rPr>
        <w:t>.</w:t>
      </w:r>
      <w:r w:rsidR="00903B10">
        <w:t xml:space="preserve"> </w:t>
      </w:r>
      <w:r w:rsidR="00BA6AEE">
        <w:t xml:space="preserve"> </w:t>
      </w:r>
      <w:r w:rsidR="00BA6AEE" w:rsidRPr="002313C1">
        <w:rPr>
          <w:color w:val="FF0000"/>
        </w:rPr>
        <w:t>Th</w:t>
      </w:r>
      <w:r w:rsidR="0000558B" w:rsidRPr="002313C1">
        <w:rPr>
          <w:color w:val="FF0000"/>
        </w:rPr>
        <w:t xml:space="preserve">e attachment relationship that </w:t>
      </w:r>
      <w:r w:rsidR="002313C1" w:rsidRPr="002313C1">
        <w:rPr>
          <w:color w:val="FF0000"/>
        </w:rPr>
        <w:t>children form during their first few years of</w:t>
      </w:r>
      <w:r w:rsidR="002313C1">
        <w:rPr>
          <w:color w:val="FF0000"/>
        </w:rPr>
        <w:t xml:space="preserve"> li</w:t>
      </w:r>
      <w:r w:rsidR="00EC3227">
        <w:rPr>
          <w:color w:val="FF0000"/>
        </w:rPr>
        <w:t xml:space="preserve">fe </w:t>
      </w:r>
      <w:r w:rsidR="001C1261">
        <w:rPr>
          <w:color w:val="FF0000"/>
        </w:rPr>
        <w:t>are not just bond</w:t>
      </w:r>
      <w:r w:rsidR="000427FE">
        <w:rPr>
          <w:color w:val="FF0000"/>
        </w:rPr>
        <w:t>s</w:t>
      </w:r>
      <w:r w:rsidR="00B823B1">
        <w:rPr>
          <w:color w:val="FF0000"/>
        </w:rPr>
        <w:t>,</w:t>
      </w:r>
      <w:r w:rsidR="000427FE">
        <w:rPr>
          <w:color w:val="FF0000"/>
        </w:rPr>
        <w:t xml:space="preserve"> however</w:t>
      </w:r>
      <w:r w:rsidR="00B823B1">
        <w:rPr>
          <w:color w:val="FF0000"/>
        </w:rPr>
        <w:t>,</w:t>
      </w:r>
      <w:r w:rsidR="000427FE">
        <w:rPr>
          <w:color w:val="FF0000"/>
        </w:rPr>
        <w:t xml:space="preserve"> they play a huge </w:t>
      </w:r>
      <w:r w:rsidR="003554C0">
        <w:rPr>
          <w:color w:val="FF0000"/>
        </w:rPr>
        <w:t>r</w:t>
      </w:r>
      <w:r w:rsidR="000427FE">
        <w:rPr>
          <w:color w:val="FF0000"/>
        </w:rPr>
        <w:t>ole i</w:t>
      </w:r>
      <w:r w:rsidR="00FD5C4C">
        <w:rPr>
          <w:color w:val="FF0000"/>
        </w:rPr>
        <w:t xml:space="preserve">n creating </w:t>
      </w:r>
      <w:r w:rsidR="00105CDA">
        <w:rPr>
          <w:color w:val="FF0000"/>
        </w:rPr>
        <w:t>the child</w:t>
      </w:r>
      <w:r w:rsidR="00B823B1">
        <w:rPr>
          <w:color w:val="FF0000"/>
        </w:rPr>
        <w:t>’s</w:t>
      </w:r>
      <w:r w:rsidR="0080298A">
        <w:rPr>
          <w:color w:val="FF0000"/>
        </w:rPr>
        <w:t xml:space="preserve"> </w:t>
      </w:r>
      <w:r w:rsidR="003554C0">
        <w:rPr>
          <w:color w:val="FF0000"/>
        </w:rPr>
        <w:t>upcoming emotional healt</w:t>
      </w:r>
      <w:r w:rsidR="00CA4CF1">
        <w:rPr>
          <w:color w:val="FF0000"/>
        </w:rPr>
        <w:t>h</w:t>
      </w:r>
      <w:r w:rsidR="00C878B9">
        <w:rPr>
          <w:color w:val="FF0000"/>
        </w:rPr>
        <w:t xml:space="preserve"> </w:t>
      </w:r>
      <w:r w:rsidR="00C878B9" w:rsidRPr="00BB7FFC">
        <w:rPr>
          <w:color w:val="FF0000"/>
          <w:highlight w:val="magenta"/>
        </w:rPr>
        <w:t>(</w:t>
      </w:r>
      <w:r w:rsidR="003B2215" w:rsidRPr="00BB7FFC">
        <w:rPr>
          <w:color w:val="FF0000"/>
          <w:highlight w:val="magenta"/>
        </w:rPr>
        <w:t>Main</w:t>
      </w:r>
      <w:r w:rsidR="00C878B9" w:rsidRPr="00BB7FFC">
        <w:rPr>
          <w:color w:val="FF0000"/>
          <w:highlight w:val="magenta"/>
        </w:rPr>
        <w:t>,</w:t>
      </w:r>
      <w:r w:rsidR="00FE3F65" w:rsidRPr="00BB7FFC">
        <w:rPr>
          <w:color w:val="FF0000"/>
          <w:highlight w:val="magenta"/>
        </w:rPr>
        <w:t xml:space="preserve"> </w:t>
      </w:r>
      <w:r w:rsidR="00C878B9" w:rsidRPr="00BB7FFC">
        <w:rPr>
          <w:color w:val="FF0000"/>
          <w:highlight w:val="magenta"/>
        </w:rPr>
        <w:t>2023</w:t>
      </w:r>
      <w:r w:rsidR="00E469DF" w:rsidRPr="00BB7FFC">
        <w:rPr>
          <w:color w:val="FF0000"/>
          <w:highlight w:val="magenta"/>
        </w:rPr>
        <w:t>).</w:t>
      </w:r>
      <w:r w:rsidR="001D0459">
        <w:rPr>
          <w:color w:val="FF0000"/>
        </w:rPr>
        <w:t xml:space="preserve"> Bowlby </w:t>
      </w:r>
      <w:r w:rsidR="001144B9">
        <w:rPr>
          <w:color w:val="FF0000"/>
        </w:rPr>
        <w:t>(1958) is</w:t>
      </w:r>
      <w:r w:rsidR="005D20C1">
        <w:rPr>
          <w:color w:val="FF0000"/>
        </w:rPr>
        <w:t xml:space="preserve"> aware that children will form</w:t>
      </w:r>
      <w:r w:rsidR="00FE3F65">
        <w:rPr>
          <w:color w:val="FF0000"/>
        </w:rPr>
        <w:t xml:space="preserve"> a</w:t>
      </w:r>
      <w:r w:rsidR="005D20C1">
        <w:rPr>
          <w:color w:val="FF0000"/>
        </w:rPr>
        <w:t xml:space="preserve"> </w:t>
      </w:r>
      <w:r w:rsidR="00D20745">
        <w:rPr>
          <w:color w:val="FF0000"/>
        </w:rPr>
        <w:t>variety</w:t>
      </w:r>
      <w:r w:rsidR="005D20C1">
        <w:rPr>
          <w:color w:val="FF0000"/>
        </w:rPr>
        <w:t xml:space="preserve"> </w:t>
      </w:r>
      <w:r w:rsidR="004E7E81">
        <w:rPr>
          <w:color w:val="FF0000"/>
        </w:rPr>
        <w:t xml:space="preserve">of </w:t>
      </w:r>
      <w:r w:rsidR="00D20745">
        <w:rPr>
          <w:color w:val="FF0000"/>
        </w:rPr>
        <w:t>attachment</w:t>
      </w:r>
      <w:r w:rsidR="00FE3F65">
        <w:rPr>
          <w:color w:val="FF0000"/>
        </w:rPr>
        <w:t>s,</w:t>
      </w:r>
      <w:r w:rsidR="004E7E81">
        <w:rPr>
          <w:color w:val="FF0000"/>
        </w:rPr>
        <w:t xml:space="preserve"> however</w:t>
      </w:r>
      <w:r w:rsidR="00FE3F65">
        <w:rPr>
          <w:color w:val="FF0000"/>
        </w:rPr>
        <w:t>,</w:t>
      </w:r>
      <w:r w:rsidR="004E7E81">
        <w:rPr>
          <w:color w:val="FF0000"/>
        </w:rPr>
        <w:t xml:space="preserve"> he knows that one relationship will be </w:t>
      </w:r>
      <w:r w:rsidR="00D20745">
        <w:rPr>
          <w:color w:val="FF0000"/>
        </w:rPr>
        <w:t xml:space="preserve">different which is called </w:t>
      </w:r>
      <w:r w:rsidR="00FE3F65">
        <w:rPr>
          <w:color w:val="FF0000"/>
        </w:rPr>
        <w:t xml:space="preserve">the </w:t>
      </w:r>
      <w:r w:rsidR="00D20745">
        <w:rPr>
          <w:color w:val="FF0000"/>
        </w:rPr>
        <w:t>primary attachment</w:t>
      </w:r>
      <w:r w:rsidR="00BB20AA">
        <w:rPr>
          <w:color w:val="FF0000"/>
        </w:rPr>
        <w:t xml:space="preserve"> </w:t>
      </w:r>
      <w:r w:rsidR="00BB20AA" w:rsidRPr="00854907">
        <w:rPr>
          <w:color w:val="FF0000"/>
        </w:rPr>
        <w:t>(</w:t>
      </w:r>
      <w:r w:rsidR="008F4967" w:rsidRPr="00854907">
        <w:rPr>
          <w:color w:val="FF0000"/>
        </w:rPr>
        <w:t xml:space="preserve"> Mcleod,202</w:t>
      </w:r>
      <w:r w:rsidR="00854907" w:rsidRPr="00854907">
        <w:rPr>
          <w:color w:val="FF0000"/>
        </w:rPr>
        <w:t>3</w:t>
      </w:r>
      <w:r w:rsidR="008F4967" w:rsidRPr="00854907">
        <w:rPr>
          <w:color w:val="FF0000"/>
        </w:rPr>
        <w:t>) .</w:t>
      </w:r>
      <w:r w:rsidR="00E13AF9">
        <w:rPr>
          <w:color w:val="FF0000"/>
        </w:rPr>
        <w:t xml:space="preserve"> </w:t>
      </w:r>
    </w:p>
    <w:p w14:paraId="15696726" w14:textId="3A494F06" w:rsidR="000F7F22" w:rsidRPr="004C76B6" w:rsidRDefault="00E13AF9" w:rsidP="004C76B6">
      <w:pPr>
        <w:spacing w:before="240"/>
        <w:rPr>
          <w:color w:val="FF0000"/>
        </w:rPr>
      </w:pPr>
      <w:r>
        <w:rPr>
          <w:color w:val="FF0000"/>
        </w:rPr>
        <w:t>Within Bowlby</w:t>
      </w:r>
      <w:r w:rsidR="005311A6">
        <w:rPr>
          <w:color w:val="FF0000"/>
        </w:rPr>
        <w:t>’s</w:t>
      </w:r>
      <w:r>
        <w:rPr>
          <w:color w:val="FF0000"/>
        </w:rPr>
        <w:t xml:space="preserve"> attachment theory he </w:t>
      </w:r>
      <w:r w:rsidR="005A75B6">
        <w:rPr>
          <w:color w:val="FF0000"/>
        </w:rPr>
        <w:t>believes</w:t>
      </w:r>
      <w:r>
        <w:rPr>
          <w:color w:val="FF0000"/>
        </w:rPr>
        <w:t xml:space="preserve"> </w:t>
      </w:r>
      <w:r w:rsidR="00E30C49">
        <w:rPr>
          <w:color w:val="FF0000"/>
        </w:rPr>
        <w:t>that there are different stages of attachment. Stage 1</w:t>
      </w:r>
      <w:r w:rsidR="005311A6">
        <w:rPr>
          <w:color w:val="FF0000"/>
        </w:rPr>
        <w:t>,</w:t>
      </w:r>
      <w:r w:rsidR="00E30C49">
        <w:rPr>
          <w:color w:val="FF0000"/>
        </w:rPr>
        <w:t xml:space="preserve"> </w:t>
      </w:r>
      <w:r w:rsidR="00815ADA">
        <w:rPr>
          <w:color w:val="FF0000"/>
        </w:rPr>
        <w:t xml:space="preserve">pre </w:t>
      </w:r>
      <w:r w:rsidR="00D97B22">
        <w:rPr>
          <w:color w:val="FF0000"/>
        </w:rPr>
        <w:t>attachment</w:t>
      </w:r>
      <w:r w:rsidR="00815ADA">
        <w:rPr>
          <w:color w:val="FF0000"/>
        </w:rPr>
        <w:t xml:space="preserve"> stage</w:t>
      </w:r>
      <w:r w:rsidR="005311A6">
        <w:rPr>
          <w:color w:val="FF0000"/>
        </w:rPr>
        <w:t>,</w:t>
      </w:r>
      <w:r w:rsidR="00815ADA">
        <w:rPr>
          <w:color w:val="FF0000"/>
        </w:rPr>
        <w:t xml:space="preserve"> this is </w:t>
      </w:r>
      <w:r w:rsidR="006725B8">
        <w:rPr>
          <w:color w:val="FF0000"/>
        </w:rPr>
        <w:t>the</w:t>
      </w:r>
      <w:r w:rsidR="005311A6">
        <w:rPr>
          <w:color w:val="FF0000"/>
        </w:rPr>
        <w:t xml:space="preserve"> child</w:t>
      </w:r>
      <w:r w:rsidR="006725B8">
        <w:rPr>
          <w:color w:val="FF0000"/>
        </w:rPr>
        <w:t xml:space="preserve"> know</w:t>
      </w:r>
      <w:r w:rsidR="005311A6">
        <w:rPr>
          <w:color w:val="FF0000"/>
        </w:rPr>
        <w:t>s</w:t>
      </w:r>
      <w:r w:rsidR="006725B8">
        <w:rPr>
          <w:color w:val="FF0000"/>
        </w:rPr>
        <w:t xml:space="preserve"> of their </w:t>
      </w:r>
      <w:r w:rsidR="005A75B6">
        <w:rPr>
          <w:color w:val="FF0000"/>
        </w:rPr>
        <w:t>parents</w:t>
      </w:r>
      <w:r w:rsidR="005311A6">
        <w:rPr>
          <w:color w:val="FF0000"/>
        </w:rPr>
        <w:t>,</w:t>
      </w:r>
      <w:r w:rsidR="006725B8">
        <w:rPr>
          <w:color w:val="FF0000"/>
        </w:rPr>
        <w:t xml:space="preserve"> however</w:t>
      </w:r>
      <w:r w:rsidR="005311A6">
        <w:rPr>
          <w:color w:val="FF0000"/>
        </w:rPr>
        <w:t>,</w:t>
      </w:r>
      <w:r w:rsidR="006725B8">
        <w:rPr>
          <w:color w:val="FF0000"/>
        </w:rPr>
        <w:t xml:space="preserve"> no </w:t>
      </w:r>
      <w:r w:rsidR="00A54440">
        <w:rPr>
          <w:color w:val="FF0000"/>
        </w:rPr>
        <w:t>attachment is formed</w:t>
      </w:r>
      <w:r w:rsidR="005311A6">
        <w:rPr>
          <w:color w:val="FF0000"/>
        </w:rPr>
        <w:t xml:space="preserve"> </w:t>
      </w:r>
      <w:r w:rsidR="00670511" w:rsidRPr="004F08D8">
        <w:rPr>
          <w:color w:val="FF0000"/>
        </w:rPr>
        <w:t>(Cherry,2023)</w:t>
      </w:r>
      <w:r w:rsidR="00A54440" w:rsidRPr="004F08D8">
        <w:rPr>
          <w:color w:val="FF0000"/>
        </w:rPr>
        <w:t>.</w:t>
      </w:r>
      <w:r w:rsidR="00A54440">
        <w:rPr>
          <w:color w:val="FF0000"/>
        </w:rPr>
        <w:t xml:space="preserve"> </w:t>
      </w:r>
      <w:r w:rsidR="00D97B22">
        <w:rPr>
          <w:color w:val="FF0000"/>
        </w:rPr>
        <w:t xml:space="preserve">The next stage is </w:t>
      </w:r>
      <w:r w:rsidR="005311A6">
        <w:rPr>
          <w:color w:val="FF0000"/>
        </w:rPr>
        <w:t xml:space="preserve">the </w:t>
      </w:r>
      <w:r w:rsidR="00D97B22">
        <w:rPr>
          <w:color w:val="FF0000"/>
        </w:rPr>
        <w:t>indiscriminate stage</w:t>
      </w:r>
      <w:r w:rsidR="005311A6">
        <w:rPr>
          <w:color w:val="FF0000"/>
        </w:rPr>
        <w:t>,</w:t>
      </w:r>
      <w:r w:rsidR="00D97B22">
        <w:rPr>
          <w:color w:val="FF0000"/>
        </w:rPr>
        <w:t xml:space="preserve"> this is when </w:t>
      </w:r>
      <w:r w:rsidR="005A75B6">
        <w:rPr>
          <w:color w:val="FF0000"/>
        </w:rPr>
        <w:t>the child is starting to show preference to the main carer giver and also some secondary care</w:t>
      </w:r>
      <w:r w:rsidR="00C4755D">
        <w:rPr>
          <w:color w:val="FF0000"/>
        </w:rPr>
        <w:t>r</w:t>
      </w:r>
      <w:r w:rsidR="005A75B6">
        <w:rPr>
          <w:color w:val="FF0000"/>
        </w:rPr>
        <w:t>s</w:t>
      </w:r>
      <w:r w:rsidR="00670511">
        <w:rPr>
          <w:color w:val="FF0000"/>
        </w:rPr>
        <w:t xml:space="preserve"> </w:t>
      </w:r>
      <w:r w:rsidR="00670511" w:rsidRPr="004F08D8">
        <w:rPr>
          <w:color w:val="FF0000"/>
        </w:rPr>
        <w:t>(Cherry,2023)</w:t>
      </w:r>
      <w:r w:rsidR="005A75B6" w:rsidRPr="004F08D8">
        <w:rPr>
          <w:color w:val="FF0000"/>
        </w:rPr>
        <w:t>.</w:t>
      </w:r>
      <w:r w:rsidR="005A75B6">
        <w:rPr>
          <w:color w:val="FF0000"/>
        </w:rPr>
        <w:t xml:space="preserve"> </w:t>
      </w:r>
      <w:r w:rsidR="00C61BBF">
        <w:rPr>
          <w:color w:val="FF0000"/>
        </w:rPr>
        <w:t>When the child get</w:t>
      </w:r>
      <w:r w:rsidR="00C4755D">
        <w:rPr>
          <w:color w:val="FF0000"/>
        </w:rPr>
        <w:t>s</w:t>
      </w:r>
      <w:r w:rsidR="00C61BBF">
        <w:rPr>
          <w:color w:val="FF0000"/>
        </w:rPr>
        <w:t xml:space="preserve"> to discriminate </w:t>
      </w:r>
      <w:r w:rsidR="0067755F">
        <w:rPr>
          <w:color w:val="FF0000"/>
        </w:rPr>
        <w:t>attachment</w:t>
      </w:r>
      <w:r w:rsidR="00C4755D">
        <w:rPr>
          <w:color w:val="FF0000"/>
        </w:rPr>
        <w:t>,</w:t>
      </w:r>
      <w:r w:rsidR="0067755F">
        <w:rPr>
          <w:color w:val="FF0000"/>
        </w:rPr>
        <w:t xml:space="preserve"> this is when they have developed a strong bond to one person and will get upset when separated from them</w:t>
      </w:r>
      <w:r w:rsidR="00C4755D">
        <w:rPr>
          <w:color w:val="FF0000"/>
        </w:rPr>
        <w:t xml:space="preserve"> </w:t>
      </w:r>
      <w:r w:rsidR="00670511" w:rsidRPr="004F08D8">
        <w:rPr>
          <w:color w:val="FF0000"/>
        </w:rPr>
        <w:t>(Cherry,2023)</w:t>
      </w:r>
      <w:r w:rsidR="0067755F" w:rsidRPr="004F08D8">
        <w:rPr>
          <w:color w:val="FF0000"/>
        </w:rPr>
        <w:t>.</w:t>
      </w:r>
      <w:r w:rsidR="0067755F">
        <w:rPr>
          <w:color w:val="FF0000"/>
        </w:rPr>
        <w:t xml:space="preserve"> </w:t>
      </w:r>
      <w:r w:rsidR="00426092">
        <w:rPr>
          <w:color w:val="FF0000"/>
        </w:rPr>
        <w:t xml:space="preserve">Multiple attachment </w:t>
      </w:r>
      <w:r w:rsidR="008A5614">
        <w:rPr>
          <w:color w:val="FF0000"/>
        </w:rPr>
        <w:t xml:space="preserve">is the </w:t>
      </w:r>
      <w:r w:rsidR="00670511">
        <w:rPr>
          <w:color w:val="FF0000"/>
        </w:rPr>
        <w:t>final</w:t>
      </w:r>
      <w:r w:rsidR="008A5614">
        <w:rPr>
          <w:color w:val="FF0000"/>
        </w:rPr>
        <w:t xml:space="preserve"> phase</w:t>
      </w:r>
      <w:r w:rsidR="00C4755D">
        <w:rPr>
          <w:color w:val="FF0000"/>
        </w:rPr>
        <w:t>,</w:t>
      </w:r>
      <w:r w:rsidR="008A5614">
        <w:rPr>
          <w:color w:val="FF0000"/>
        </w:rPr>
        <w:t xml:space="preserve"> this is when the child is able to develop other strong </w:t>
      </w:r>
      <w:r w:rsidR="00123E40">
        <w:rPr>
          <w:color w:val="FF0000"/>
        </w:rPr>
        <w:t>attachment relationship</w:t>
      </w:r>
      <w:r w:rsidR="00C4755D">
        <w:rPr>
          <w:color w:val="FF0000"/>
        </w:rPr>
        <w:t>s</w:t>
      </w:r>
      <w:r w:rsidR="00123E40">
        <w:rPr>
          <w:color w:val="FF0000"/>
        </w:rPr>
        <w:t xml:space="preserve"> to other people </w:t>
      </w:r>
      <w:r w:rsidR="00123E40" w:rsidRPr="004F08D8">
        <w:rPr>
          <w:color w:val="FF0000"/>
        </w:rPr>
        <w:t>(</w:t>
      </w:r>
      <w:r w:rsidR="00670511" w:rsidRPr="004F08D8">
        <w:rPr>
          <w:color w:val="FF0000"/>
        </w:rPr>
        <w:t>Cherry,2023)</w:t>
      </w:r>
    </w:p>
    <w:p w14:paraId="62B7B3C7" w14:textId="526720D2" w:rsidR="001A6AB2" w:rsidRDefault="005D5513" w:rsidP="001A6AB2">
      <w:pPr>
        <w:rPr>
          <w:rFonts w:cstheme="minorHAnsi"/>
          <w:color w:val="FF0000"/>
          <w:shd w:val="clear" w:color="auto" w:fill="FFFFFF"/>
        </w:rPr>
      </w:pPr>
      <w:r w:rsidRPr="00E625CE">
        <w:rPr>
          <w:rFonts w:cstheme="minorHAnsi"/>
          <w:color w:val="FF0000"/>
          <w:shd w:val="clear" w:color="auto" w:fill="FFFFFF"/>
        </w:rPr>
        <w:t xml:space="preserve">Ainsworth </w:t>
      </w:r>
      <w:r w:rsidR="006B2170" w:rsidRPr="00E625CE">
        <w:rPr>
          <w:rFonts w:cstheme="minorHAnsi"/>
          <w:color w:val="FF0000"/>
          <w:shd w:val="clear" w:color="auto" w:fill="FFFFFF"/>
        </w:rPr>
        <w:t>(</w:t>
      </w:r>
      <w:r w:rsidR="00DA5DE9" w:rsidRPr="00E625CE">
        <w:rPr>
          <w:rFonts w:cstheme="minorHAnsi"/>
          <w:color w:val="FF0000"/>
          <w:shd w:val="clear" w:color="auto" w:fill="FFFFFF"/>
        </w:rPr>
        <w:t>1970)</w:t>
      </w:r>
      <w:r w:rsidR="006B2170" w:rsidRPr="00E625CE">
        <w:rPr>
          <w:rFonts w:cstheme="minorHAnsi"/>
          <w:color w:val="FF0000"/>
          <w:shd w:val="clear" w:color="auto" w:fill="FFFFFF"/>
        </w:rPr>
        <w:t xml:space="preserve"> </w:t>
      </w:r>
      <w:r>
        <w:rPr>
          <w:rFonts w:cstheme="minorHAnsi"/>
          <w:color w:val="303643"/>
          <w:shd w:val="clear" w:color="auto" w:fill="FFFFFF"/>
        </w:rPr>
        <w:t>did a</w:t>
      </w:r>
      <w:r w:rsidR="00C07EC5">
        <w:rPr>
          <w:rFonts w:cstheme="minorHAnsi"/>
          <w:color w:val="303643"/>
          <w:shd w:val="clear" w:color="auto" w:fill="FFFFFF"/>
        </w:rPr>
        <w:t xml:space="preserve"> study </w:t>
      </w:r>
      <w:r>
        <w:rPr>
          <w:rFonts w:cstheme="minorHAnsi"/>
          <w:color w:val="303643"/>
          <w:shd w:val="clear" w:color="auto" w:fill="FFFFFF"/>
        </w:rPr>
        <w:t>to expand on Bowlby</w:t>
      </w:r>
      <w:r w:rsidR="006B2170">
        <w:rPr>
          <w:rFonts w:cstheme="minorHAnsi"/>
          <w:color w:val="303643"/>
          <w:shd w:val="clear" w:color="auto" w:fill="FFFFFF"/>
        </w:rPr>
        <w:t>’s</w:t>
      </w:r>
      <w:r>
        <w:rPr>
          <w:rFonts w:cstheme="minorHAnsi"/>
          <w:color w:val="303643"/>
          <w:shd w:val="clear" w:color="auto" w:fill="FFFFFF"/>
        </w:rPr>
        <w:t xml:space="preserve"> theory</w:t>
      </w:r>
      <w:r w:rsidR="006B2170">
        <w:rPr>
          <w:rFonts w:cstheme="minorHAnsi"/>
          <w:color w:val="303643"/>
          <w:shd w:val="clear" w:color="auto" w:fill="FFFFFF"/>
        </w:rPr>
        <w:t xml:space="preserve"> (</w:t>
      </w:r>
      <w:r w:rsidR="00DA5DE9">
        <w:rPr>
          <w:rFonts w:cstheme="minorHAnsi"/>
          <w:color w:val="303643"/>
          <w:shd w:val="clear" w:color="auto" w:fill="FFFFFF"/>
        </w:rPr>
        <w:t>1958</w:t>
      </w:r>
      <w:r w:rsidR="006B2170">
        <w:rPr>
          <w:rFonts w:cstheme="minorHAnsi"/>
          <w:color w:val="303643"/>
          <w:shd w:val="clear" w:color="auto" w:fill="FFFFFF"/>
        </w:rPr>
        <w:t>)</w:t>
      </w:r>
      <w:r w:rsidR="006F4C04">
        <w:rPr>
          <w:rFonts w:cstheme="minorHAnsi"/>
          <w:color w:val="303643"/>
          <w:shd w:val="clear" w:color="auto" w:fill="FFFFFF"/>
        </w:rPr>
        <w:t>.</w:t>
      </w:r>
      <w:r w:rsidR="006B2170">
        <w:rPr>
          <w:rFonts w:cstheme="minorHAnsi"/>
          <w:color w:val="303643"/>
          <w:shd w:val="clear" w:color="auto" w:fill="FFFFFF"/>
        </w:rPr>
        <w:t xml:space="preserve"> </w:t>
      </w:r>
      <w:r w:rsidR="006F4C04">
        <w:rPr>
          <w:rFonts w:cstheme="minorHAnsi"/>
          <w:color w:val="FF0000"/>
          <w:shd w:val="clear" w:color="auto" w:fill="FFFFFF"/>
        </w:rPr>
        <w:t>T</w:t>
      </w:r>
      <w:r w:rsidR="00B2325D">
        <w:rPr>
          <w:rFonts w:cstheme="minorHAnsi"/>
          <w:color w:val="FF0000"/>
          <w:shd w:val="clear" w:color="auto" w:fill="FFFFFF"/>
        </w:rPr>
        <w:t xml:space="preserve">he study was called </w:t>
      </w:r>
      <w:r w:rsidR="00DA6B2B">
        <w:rPr>
          <w:rFonts w:cstheme="minorHAnsi"/>
          <w:color w:val="FF0000"/>
          <w:shd w:val="clear" w:color="auto" w:fill="FFFFFF"/>
        </w:rPr>
        <w:t>stranger situation</w:t>
      </w:r>
      <w:r w:rsidR="006F4C04">
        <w:rPr>
          <w:rFonts w:cstheme="minorHAnsi"/>
          <w:color w:val="FF0000"/>
          <w:shd w:val="clear" w:color="auto" w:fill="FFFFFF"/>
        </w:rPr>
        <w:t>.</w:t>
      </w:r>
      <w:r w:rsidR="00DA6B2B">
        <w:rPr>
          <w:rFonts w:cstheme="minorHAnsi"/>
          <w:color w:val="FF0000"/>
          <w:shd w:val="clear" w:color="auto" w:fill="FFFFFF"/>
        </w:rPr>
        <w:t xml:space="preserve"> </w:t>
      </w:r>
      <w:r w:rsidR="006F4C04">
        <w:rPr>
          <w:rFonts w:cstheme="minorHAnsi"/>
          <w:color w:val="FF0000"/>
          <w:shd w:val="clear" w:color="auto" w:fill="FFFFFF"/>
        </w:rPr>
        <w:t>T</w:t>
      </w:r>
      <w:r w:rsidR="00BF1B71">
        <w:rPr>
          <w:rFonts w:cstheme="minorHAnsi"/>
          <w:color w:val="FF0000"/>
          <w:shd w:val="clear" w:color="auto" w:fill="FFFFFF"/>
        </w:rPr>
        <w:t xml:space="preserve">his was to </w:t>
      </w:r>
      <w:r w:rsidR="007E5CB3">
        <w:rPr>
          <w:rFonts w:cstheme="minorHAnsi"/>
          <w:color w:val="FF0000"/>
          <w:shd w:val="clear" w:color="auto" w:fill="FFFFFF"/>
        </w:rPr>
        <w:t>identify</w:t>
      </w:r>
      <w:r w:rsidR="00BF1B71">
        <w:rPr>
          <w:rFonts w:cstheme="minorHAnsi"/>
          <w:color w:val="FF0000"/>
          <w:shd w:val="clear" w:color="auto" w:fill="FFFFFF"/>
        </w:rPr>
        <w:t xml:space="preserve"> how well infants used their primary carer as a sa</w:t>
      </w:r>
      <w:r w:rsidR="00943384">
        <w:rPr>
          <w:rFonts w:cstheme="minorHAnsi"/>
          <w:color w:val="FF0000"/>
          <w:shd w:val="clear" w:color="auto" w:fill="FFFFFF"/>
        </w:rPr>
        <w:t>fe base f</w:t>
      </w:r>
      <w:r w:rsidR="00E94553">
        <w:rPr>
          <w:rFonts w:cstheme="minorHAnsi"/>
          <w:color w:val="FF0000"/>
          <w:shd w:val="clear" w:color="auto" w:fill="FFFFFF"/>
        </w:rPr>
        <w:t xml:space="preserve">or </w:t>
      </w:r>
      <w:r w:rsidR="007A1A04">
        <w:rPr>
          <w:rFonts w:cstheme="minorHAnsi"/>
          <w:color w:val="FF0000"/>
          <w:shd w:val="clear" w:color="auto" w:fill="FFFFFF"/>
        </w:rPr>
        <w:t xml:space="preserve">exploration and how they are </w:t>
      </w:r>
      <w:r w:rsidR="001A6AB2">
        <w:rPr>
          <w:rFonts w:cstheme="minorHAnsi"/>
          <w:color w:val="FF0000"/>
          <w:shd w:val="clear" w:color="auto" w:fill="FFFFFF"/>
        </w:rPr>
        <w:t>comforted</w:t>
      </w:r>
      <w:r w:rsidR="003640AA">
        <w:rPr>
          <w:rFonts w:cstheme="minorHAnsi"/>
          <w:color w:val="FF0000"/>
          <w:shd w:val="clear" w:color="auto" w:fill="FFFFFF"/>
        </w:rPr>
        <w:t xml:space="preserve"> </w:t>
      </w:r>
      <w:r w:rsidR="001A6AB2" w:rsidRPr="00E86881">
        <w:rPr>
          <w:rFonts w:cstheme="minorHAnsi"/>
          <w:color w:val="FF0000"/>
          <w:shd w:val="clear" w:color="auto" w:fill="FFFFFF"/>
        </w:rPr>
        <w:t>( Smith et al,201</w:t>
      </w:r>
      <w:r w:rsidR="00E86881" w:rsidRPr="00E86881">
        <w:rPr>
          <w:rFonts w:cstheme="minorHAnsi"/>
          <w:color w:val="FF0000"/>
          <w:shd w:val="clear" w:color="auto" w:fill="FFFFFF"/>
        </w:rPr>
        <w:t>5</w:t>
      </w:r>
      <w:r w:rsidR="001A6AB2" w:rsidRPr="00E86881">
        <w:rPr>
          <w:rFonts w:cstheme="minorHAnsi"/>
          <w:color w:val="FF0000"/>
          <w:shd w:val="clear" w:color="auto" w:fill="FFFFFF"/>
        </w:rPr>
        <w:t>)</w:t>
      </w:r>
      <w:r w:rsidR="003640AA" w:rsidRPr="00E86881">
        <w:rPr>
          <w:rFonts w:cstheme="minorHAnsi"/>
          <w:color w:val="FF0000"/>
          <w:shd w:val="clear" w:color="auto" w:fill="FFFFFF"/>
        </w:rPr>
        <w:t>.</w:t>
      </w:r>
      <w:r w:rsidR="003640AA">
        <w:rPr>
          <w:rFonts w:cstheme="minorHAnsi"/>
          <w:color w:val="FF0000"/>
          <w:shd w:val="clear" w:color="auto" w:fill="FFFFFF"/>
        </w:rPr>
        <w:t xml:space="preserve">  </w:t>
      </w:r>
      <w:r w:rsidR="0015250E">
        <w:rPr>
          <w:rFonts w:cstheme="minorHAnsi"/>
          <w:color w:val="FF0000"/>
          <w:shd w:val="clear" w:color="auto" w:fill="FFFFFF"/>
        </w:rPr>
        <w:t xml:space="preserve">From the study there </w:t>
      </w:r>
      <w:r w:rsidR="003640AA">
        <w:rPr>
          <w:rFonts w:cstheme="minorHAnsi"/>
          <w:color w:val="FF0000"/>
          <w:shd w:val="clear" w:color="auto" w:fill="FFFFFF"/>
        </w:rPr>
        <w:t xml:space="preserve">were three </w:t>
      </w:r>
      <w:r w:rsidR="0015250E">
        <w:rPr>
          <w:rFonts w:cstheme="minorHAnsi"/>
          <w:color w:val="FF0000"/>
          <w:shd w:val="clear" w:color="auto" w:fill="FFFFFF"/>
        </w:rPr>
        <w:t xml:space="preserve"> </w:t>
      </w:r>
      <w:r w:rsidR="00747F6D">
        <w:rPr>
          <w:rFonts w:cstheme="minorHAnsi"/>
          <w:color w:val="FF0000"/>
          <w:shd w:val="clear" w:color="auto" w:fill="FFFFFF"/>
        </w:rPr>
        <w:t>attachment</w:t>
      </w:r>
      <w:r w:rsidR="00AA7078">
        <w:rPr>
          <w:rFonts w:cstheme="minorHAnsi"/>
          <w:color w:val="FF0000"/>
          <w:shd w:val="clear" w:color="auto" w:fill="FFFFFF"/>
        </w:rPr>
        <w:t xml:space="preserve"> style</w:t>
      </w:r>
      <w:r w:rsidR="003640AA">
        <w:rPr>
          <w:rFonts w:cstheme="minorHAnsi"/>
          <w:color w:val="FF0000"/>
          <w:shd w:val="clear" w:color="auto" w:fill="FFFFFF"/>
        </w:rPr>
        <w:t>s</w:t>
      </w:r>
      <w:r w:rsidR="00AA7078">
        <w:rPr>
          <w:rFonts w:cstheme="minorHAnsi"/>
          <w:color w:val="FF0000"/>
          <w:shd w:val="clear" w:color="auto" w:fill="FFFFFF"/>
        </w:rPr>
        <w:t xml:space="preserve"> made</w:t>
      </w:r>
      <w:r w:rsidR="008A114E">
        <w:rPr>
          <w:rFonts w:cstheme="minorHAnsi"/>
          <w:color w:val="FF0000"/>
          <w:shd w:val="clear" w:color="auto" w:fill="FFFFFF"/>
        </w:rPr>
        <w:t>:</w:t>
      </w:r>
      <w:r w:rsidR="00AA7078">
        <w:rPr>
          <w:rFonts w:cstheme="minorHAnsi"/>
          <w:color w:val="FF0000"/>
          <w:shd w:val="clear" w:color="auto" w:fill="FFFFFF"/>
        </w:rPr>
        <w:t xml:space="preserve"> </w:t>
      </w:r>
      <w:commentRangeStart w:id="0"/>
      <w:r w:rsidR="00AA7078">
        <w:rPr>
          <w:rFonts w:cstheme="minorHAnsi"/>
          <w:color w:val="FF0000"/>
          <w:shd w:val="clear" w:color="auto" w:fill="FFFFFF"/>
        </w:rPr>
        <w:t xml:space="preserve"> </w:t>
      </w:r>
      <w:r w:rsidR="008A114E">
        <w:rPr>
          <w:rFonts w:cstheme="minorHAnsi"/>
          <w:color w:val="FF0000"/>
          <w:shd w:val="clear" w:color="auto" w:fill="FFFFFF"/>
        </w:rPr>
        <w:t>a</w:t>
      </w:r>
      <w:r w:rsidR="008D241C">
        <w:rPr>
          <w:rFonts w:cstheme="minorHAnsi"/>
          <w:color w:val="FF0000"/>
          <w:shd w:val="clear" w:color="auto" w:fill="FFFFFF"/>
        </w:rPr>
        <w:t>voidant</w:t>
      </w:r>
      <w:commentRangeEnd w:id="0"/>
      <w:r w:rsidR="00E75EF6">
        <w:rPr>
          <w:rStyle w:val="CommentReference"/>
        </w:rPr>
        <w:commentReference w:id="0"/>
      </w:r>
      <w:r w:rsidR="008D241C">
        <w:rPr>
          <w:rFonts w:cstheme="minorHAnsi"/>
          <w:color w:val="FF0000"/>
          <w:shd w:val="clear" w:color="auto" w:fill="FFFFFF"/>
        </w:rPr>
        <w:t>,</w:t>
      </w:r>
      <w:r w:rsidR="00BA2F6E">
        <w:rPr>
          <w:rFonts w:cstheme="minorHAnsi"/>
          <w:color w:val="FF0000"/>
          <w:shd w:val="clear" w:color="auto" w:fill="FFFFFF"/>
        </w:rPr>
        <w:t xml:space="preserve"> </w:t>
      </w:r>
      <w:r w:rsidR="008D241C">
        <w:rPr>
          <w:rFonts w:cstheme="minorHAnsi"/>
          <w:color w:val="FF0000"/>
          <w:shd w:val="clear" w:color="auto" w:fill="FFFFFF"/>
        </w:rPr>
        <w:t>secure,</w:t>
      </w:r>
      <w:r w:rsidR="00BA2F6E">
        <w:rPr>
          <w:rFonts w:cstheme="minorHAnsi"/>
          <w:color w:val="FF0000"/>
          <w:shd w:val="clear" w:color="auto" w:fill="FFFFFF"/>
        </w:rPr>
        <w:t xml:space="preserve"> ambivalent and there was another one added latter on called </w:t>
      </w:r>
      <w:r w:rsidR="008A114E">
        <w:rPr>
          <w:rFonts w:cstheme="minorHAnsi"/>
          <w:color w:val="FF0000"/>
          <w:shd w:val="clear" w:color="auto" w:fill="FFFFFF"/>
        </w:rPr>
        <w:t>d</w:t>
      </w:r>
      <w:r w:rsidR="000D6AC4">
        <w:rPr>
          <w:rFonts w:cstheme="minorHAnsi"/>
          <w:color w:val="FF0000"/>
          <w:shd w:val="clear" w:color="auto" w:fill="FFFFFF"/>
        </w:rPr>
        <w:t xml:space="preserve">isorganized </w:t>
      </w:r>
      <w:r w:rsidR="000D6AC4" w:rsidRPr="00747F6D">
        <w:rPr>
          <w:rFonts w:cstheme="minorHAnsi"/>
          <w:color w:val="FF0000"/>
          <w:highlight w:val="cyan"/>
          <w:shd w:val="clear" w:color="auto" w:fill="FFFFFF"/>
        </w:rPr>
        <w:t xml:space="preserve">( </w:t>
      </w:r>
      <w:r w:rsidR="000D6AC4" w:rsidRPr="00E86881">
        <w:rPr>
          <w:rFonts w:cstheme="minorHAnsi"/>
          <w:color w:val="FF0000"/>
          <w:shd w:val="clear" w:color="auto" w:fill="FFFFFF"/>
        </w:rPr>
        <w:t>Smith</w:t>
      </w:r>
      <w:r w:rsidR="007F1A6B" w:rsidRPr="00E86881">
        <w:rPr>
          <w:rFonts w:cstheme="minorHAnsi"/>
          <w:color w:val="FF0000"/>
          <w:shd w:val="clear" w:color="auto" w:fill="FFFFFF"/>
        </w:rPr>
        <w:t xml:space="preserve"> et al </w:t>
      </w:r>
      <w:r w:rsidR="000D6AC4" w:rsidRPr="00E86881">
        <w:rPr>
          <w:rFonts w:cstheme="minorHAnsi"/>
          <w:color w:val="FF0000"/>
          <w:shd w:val="clear" w:color="auto" w:fill="FFFFFF"/>
        </w:rPr>
        <w:t>,2</w:t>
      </w:r>
      <w:r w:rsidR="00747F6D" w:rsidRPr="00E86881">
        <w:rPr>
          <w:rFonts w:cstheme="minorHAnsi"/>
          <w:color w:val="FF0000"/>
          <w:shd w:val="clear" w:color="auto" w:fill="FFFFFF"/>
        </w:rPr>
        <w:t>011)</w:t>
      </w:r>
      <w:r w:rsidR="007F1A6B">
        <w:rPr>
          <w:rFonts w:cstheme="minorHAnsi"/>
          <w:color w:val="FF0000"/>
          <w:shd w:val="clear" w:color="auto" w:fill="FFFFFF"/>
        </w:rPr>
        <w:t xml:space="preserve"> </w:t>
      </w:r>
    </w:p>
    <w:p w14:paraId="097D6265" w14:textId="7F9BE7B1" w:rsidR="0015250E" w:rsidRPr="00B2325D" w:rsidRDefault="00F14491" w:rsidP="00201E34">
      <w:pPr>
        <w:rPr>
          <w:rFonts w:cstheme="minorHAnsi"/>
          <w:color w:val="FF0000"/>
          <w:shd w:val="clear" w:color="auto" w:fill="FFFFFF"/>
        </w:rPr>
      </w:pPr>
      <w:r>
        <w:rPr>
          <w:rFonts w:cstheme="minorHAnsi"/>
          <w:color w:val="FF0000"/>
          <w:shd w:val="clear" w:color="auto" w:fill="FFFFFF"/>
        </w:rPr>
        <w:t xml:space="preserve"> The avoidant style is when the chi</w:t>
      </w:r>
      <w:r w:rsidR="00E94C16">
        <w:rPr>
          <w:rFonts w:cstheme="minorHAnsi"/>
          <w:color w:val="FF0000"/>
          <w:shd w:val="clear" w:color="auto" w:fill="FFFFFF"/>
        </w:rPr>
        <w:t>ld do</w:t>
      </w:r>
      <w:r w:rsidR="008A114E">
        <w:rPr>
          <w:rFonts w:cstheme="minorHAnsi"/>
          <w:color w:val="FF0000"/>
          <w:shd w:val="clear" w:color="auto" w:fill="FFFFFF"/>
        </w:rPr>
        <w:t>es</w:t>
      </w:r>
      <w:r w:rsidR="00E94C16">
        <w:rPr>
          <w:rFonts w:cstheme="minorHAnsi"/>
          <w:color w:val="FF0000"/>
          <w:shd w:val="clear" w:color="auto" w:fill="FFFFFF"/>
        </w:rPr>
        <w:t xml:space="preserve"> not take notice of the mother and only show</w:t>
      </w:r>
      <w:r w:rsidR="008A114E">
        <w:rPr>
          <w:rFonts w:cstheme="minorHAnsi"/>
          <w:color w:val="FF0000"/>
          <w:shd w:val="clear" w:color="auto" w:fill="FFFFFF"/>
        </w:rPr>
        <w:t>s</w:t>
      </w:r>
      <w:r w:rsidR="00E94C16">
        <w:rPr>
          <w:rFonts w:cstheme="minorHAnsi"/>
          <w:color w:val="FF0000"/>
          <w:shd w:val="clear" w:color="auto" w:fill="FFFFFF"/>
        </w:rPr>
        <w:t xml:space="preserve"> a little emotional when the mother ha</w:t>
      </w:r>
      <w:r w:rsidR="008A114E">
        <w:rPr>
          <w:rFonts w:cstheme="minorHAnsi"/>
          <w:color w:val="FF0000"/>
          <w:shd w:val="clear" w:color="auto" w:fill="FFFFFF"/>
        </w:rPr>
        <w:t>s</w:t>
      </w:r>
      <w:r w:rsidR="00E94C16">
        <w:rPr>
          <w:rFonts w:cstheme="minorHAnsi"/>
          <w:color w:val="FF0000"/>
          <w:shd w:val="clear" w:color="auto" w:fill="FFFFFF"/>
        </w:rPr>
        <w:t xml:space="preserve"> returned</w:t>
      </w:r>
      <w:r w:rsidR="00FE4E96">
        <w:rPr>
          <w:rFonts w:cstheme="minorHAnsi"/>
          <w:color w:val="FF0000"/>
          <w:shd w:val="clear" w:color="auto" w:fill="FFFFFF"/>
        </w:rPr>
        <w:t xml:space="preserve"> </w:t>
      </w:r>
      <w:r w:rsidR="00FE4E96" w:rsidRPr="002A31BA">
        <w:rPr>
          <w:color w:val="FF0000"/>
        </w:rPr>
        <w:t xml:space="preserve">(Boyd and </w:t>
      </w:r>
      <w:r w:rsidR="00B2653A" w:rsidRPr="002A31BA">
        <w:rPr>
          <w:color w:val="FF0000"/>
        </w:rPr>
        <w:t>B</w:t>
      </w:r>
      <w:r w:rsidR="00FE4E96" w:rsidRPr="002A31BA">
        <w:rPr>
          <w:color w:val="FF0000"/>
        </w:rPr>
        <w:t>ee</w:t>
      </w:r>
      <w:r w:rsidR="00122A60" w:rsidRPr="002A31BA">
        <w:rPr>
          <w:color w:val="FF0000"/>
        </w:rPr>
        <w:t xml:space="preserve">,2014 </w:t>
      </w:r>
      <w:r w:rsidR="00FE4E96" w:rsidRPr="002A31BA">
        <w:rPr>
          <w:color w:val="FF0000"/>
        </w:rPr>
        <w:t>)</w:t>
      </w:r>
      <w:r w:rsidR="008A114E" w:rsidRPr="002A31BA">
        <w:rPr>
          <w:color w:val="FF0000"/>
        </w:rPr>
        <w:t>.</w:t>
      </w:r>
      <w:r w:rsidR="00FE4E96">
        <w:rPr>
          <w:color w:val="FF0000"/>
        </w:rPr>
        <w:t xml:space="preserve"> </w:t>
      </w:r>
      <w:r w:rsidR="00E56C5C">
        <w:rPr>
          <w:color w:val="FF0000"/>
        </w:rPr>
        <w:t xml:space="preserve">If the child </w:t>
      </w:r>
      <w:r w:rsidR="00B374DC">
        <w:rPr>
          <w:color w:val="FF0000"/>
        </w:rPr>
        <w:t>ha</w:t>
      </w:r>
      <w:r w:rsidR="008A114E">
        <w:rPr>
          <w:color w:val="FF0000"/>
        </w:rPr>
        <w:t>s</w:t>
      </w:r>
      <w:r w:rsidR="00B374DC">
        <w:rPr>
          <w:color w:val="FF0000"/>
        </w:rPr>
        <w:t xml:space="preserve"> developed secure </w:t>
      </w:r>
      <w:r w:rsidR="005E3292">
        <w:rPr>
          <w:color w:val="FF0000"/>
        </w:rPr>
        <w:t>attachment</w:t>
      </w:r>
      <w:r w:rsidR="00B374DC">
        <w:rPr>
          <w:color w:val="FF0000"/>
        </w:rPr>
        <w:t xml:space="preserve"> they </w:t>
      </w:r>
      <w:r w:rsidR="00714CA5">
        <w:rPr>
          <w:color w:val="FF0000"/>
        </w:rPr>
        <w:t>are okay</w:t>
      </w:r>
      <w:r w:rsidR="008A114E">
        <w:rPr>
          <w:color w:val="FF0000"/>
        </w:rPr>
        <w:t xml:space="preserve"> with</w:t>
      </w:r>
      <w:r w:rsidR="00714CA5">
        <w:rPr>
          <w:color w:val="FF0000"/>
        </w:rPr>
        <w:t xml:space="preserve"> being </w:t>
      </w:r>
      <w:r w:rsidR="005E3292">
        <w:rPr>
          <w:color w:val="FF0000"/>
        </w:rPr>
        <w:t>separated</w:t>
      </w:r>
      <w:r w:rsidR="00714CA5">
        <w:rPr>
          <w:color w:val="FF0000"/>
        </w:rPr>
        <w:t xml:space="preserve"> </w:t>
      </w:r>
      <w:r w:rsidR="005E3292">
        <w:rPr>
          <w:color w:val="FF0000"/>
        </w:rPr>
        <w:t>from</w:t>
      </w:r>
      <w:r w:rsidR="00714CA5">
        <w:rPr>
          <w:color w:val="FF0000"/>
        </w:rPr>
        <w:t xml:space="preserve"> their mother and will </w:t>
      </w:r>
      <w:r w:rsidR="005E3292">
        <w:rPr>
          <w:color w:val="FF0000"/>
        </w:rPr>
        <w:t>explore</w:t>
      </w:r>
      <w:r w:rsidR="008A114E">
        <w:rPr>
          <w:color w:val="FF0000"/>
        </w:rPr>
        <w:t>.</w:t>
      </w:r>
      <w:r w:rsidR="00714CA5">
        <w:rPr>
          <w:color w:val="FF0000"/>
        </w:rPr>
        <w:t xml:space="preserve"> </w:t>
      </w:r>
      <w:r w:rsidR="008A114E">
        <w:rPr>
          <w:color w:val="FF0000"/>
        </w:rPr>
        <w:t>W</w:t>
      </w:r>
      <w:r w:rsidR="00714CA5">
        <w:rPr>
          <w:color w:val="FF0000"/>
        </w:rPr>
        <w:t>hen they get d</w:t>
      </w:r>
      <w:r w:rsidR="00E75EF6">
        <w:rPr>
          <w:color w:val="FF0000"/>
        </w:rPr>
        <w:t>i</w:t>
      </w:r>
      <w:r w:rsidR="00714CA5">
        <w:rPr>
          <w:color w:val="FF0000"/>
        </w:rPr>
        <w:t>stress</w:t>
      </w:r>
      <w:r w:rsidR="00E75EF6">
        <w:rPr>
          <w:color w:val="FF0000"/>
        </w:rPr>
        <w:t>ed</w:t>
      </w:r>
      <w:r w:rsidR="00714CA5">
        <w:rPr>
          <w:color w:val="FF0000"/>
        </w:rPr>
        <w:t xml:space="preserve"> they will </w:t>
      </w:r>
      <w:r w:rsidR="002545D9">
        <w:rPr>
          <w:color w:val="FF0000"/>
        </w:rPr>
        <w:t xml:space="preserve">use their mum as </w:t>
      </w:r>
      <w:r w:rsidR="00E75EF6">
        <w:rPr>
          <w:color w:val="FF0000"/>
        </w:rPr>
        <w:t xml:space="preserve">a </w:t>
      </w:r>
      <w:r w:rsidR="002545D9">
        <w:rPr>
          <w:color w:val="FF0000"/>
        </w:rPr>
        <w:t xml:space="preserve">secure base and  </w:t>
      </w:r>
      <w:r w:rsidR="000C3B58">
        <w:rPr>
          <w:color w:val="FF0000"/>
        </w:rPr>
        <w:t xml:space="preserve">when the mother comes back the children with secure </w:t>
      </w:r>
      <w:r w:rsidR="005E3292">
        <w:rPr>
          <w:color w:val="FF0000"/>
        </w:rPr>
        <w:t>attachment</w:t>
      </w:r>
      <w:r w:rsidR="000C3B58">
        <w:rPr>
          <w:color w:val="FF0000"/>
        </w:rPr>
        <w:t xml:space="preserve"> will </w:t>
      </w:r>
      <w:r w:rsidR="005E3292">
        <w:rPr>
          <w:color w:val="FF0000"/>
        </w:rPr>
        <w:t>gre</w:t>
      </w:r>
      <w:r w:rsidR="00E75EF6">
        <w:rPr>
          <w:color w:val="FF0000"/>
        </w:rPr>
        <w:t>e</w:t>
      </w:r>
      <w:r w:rsidR="005E3292">
        <w:rPr>
          <w:color w:val="FF0000"/>
        </w:rPr>
        <w:t>t the mother positively or want comfort if upset</w:t>
      </w:r>
      <w:r w:rsidR="00422E5B">
        <w:rPr>
          <w:color w:val="FF0000"/>
        </w:rPr>
        <w:t xml:space="preserve"> </w:t>
      </w:r>
      <w:r w:rsidR="00422E5B" w:rsidRPr="002A31BA">
        <w:rPr>
          <w:color w:val="FF0000"/>
        </w:rPr>
        <w:t xml:space="preserve">( </w:t>
      </w:r>
      <w:r w:rsidR="00DD3477" w:rsidRPr="002A31BA">
        <w:rPr>
          <w:color w:val="FF0000"/>
        </w:rPr>
        <w:t>Boyd and Bee, 20</w:t>
      </w:r>
      <w:r w:rsidR="00122A60" w:rsidRPr="002A31BA">
        <w:rPr>
          <w:color w:val="FF0000"/>
        </w:rPr>
        <w:t>14</w:t>
      </w:r>
      <w:r w:rsidR="00DD3477" w:rsidRPr="002A31BA">
        <w:rPr>
          <w:color w:val="FF0000"/>
        </w:rPr>
        <w:t>)</w:t>
      </w:r>
      <w:r w:rsidR="00DD3477">
        <w:rPr>
          <w:color w:val="FF0000"/>
        </w:rPr>
        <w:t xml:space="preserve"> </w:t>
      </w:r>
      <w:r w:rsidR="004211E7">
        <w:rPr>
          <w:color w:val="FF0000"/>
        </w:rPr>
        <w:t xml:space="preserve">The next </w:t>
      </w:r>
      <w:r w:rsidR="00AD5FF7">
        <w:rPr>
          <w:color w:val="FF0000"/>
        </w:rPr>
        <w:t>style</w:t>
      </w:r>
      <w:r w:rsidR="004211E7">
        <w:rPr>
          <w:color w:val="FF0000"/>
        </w:rPr>
        <w:t xml:space="preserve"> is </w:t>
      </w:r>
      <w:r w:rsidR="00E75EF6">
        <w:rPr>
          <w:color w:val="FF0000"/>
        </w:rPr>
        <w:t>a</w:t>
      </w:r>
      <w:r w:rsidR="00AD5FF7">
        <w:rPr>
          <w:color w:val="FF0000"/>
        </w:rPr>
        <w:t>mbivalent</w:t>
      </w:r>
      <w:r w:rsidR="00750E31">
        <w:rPr>
          <w:color w:val="FF0000"/>
        </w:rPr>
        <w:t>,</w:t>
      </w:r>
      <w:r w:rsidR="00AD5FF7">
        <w:rPr>
          <w:color w:val="FF0000"/>
        </w:rPr>
        <w:t xml:space="preserve"> </w:t>
      </w:r>
      <w:r w:rsidR="00C13D04">
        <w:rPr>
          <w:color w:val="FF0000"/>
        </w:rPr>
        <w:t>the children who w</w:t>
      </w:r>
      <w:r w:rsidR="00750E31">
        <w:rPr>
          <w:color w:val="FF0000"/>
        </w:rPr>
        <w:t xml:space="preserve">ere </w:t>
      </w:r>
      <w:r w:rsidR="00C13D04">
        <w:rPr>
          <w:color w:val="FF0000"/>
        </w:rPr>
        <w:t xml:space="preserve">in this style did not explore the </w:t>
      </w:r>
      <w:r w:rsidR="00816287">
        <w:rPr>
          <w:color w:val="FF0000"/>
        </w:rPr>
        <w:t>environment</w:t>
      </w:r>
      <w:r w:rsidR="00C13D04">
        <w:rPr>
          <w:color w:val="FF0000"/>
        </w:rPr>
        <w:t xml:space="preserve"> much </w:t>
      </w:r>
      <w:r w:rsidR="00BA62D0">
        <w:rPr>
          <w:color w:val="FF0000"/>
        </w:rPr>
        <w:t>and w</w:t>
      </w:r>
      <w:r w:rsidR="00750E31">
        <w:rPr>
          <w:color w:val="FF0000"/>
        </w:rPr>
        <w:t>ere</w:t>
      </w:r>
      <w:r w:rsidR="00BA62D0">
        <w:rPr>
          <w:color w:val="FF0000"/>
        </w:rPr>
        <w:t xml:space="preserve"> </w:t>
      </w:r>
      <w:r w:rsidR="00816287" w:rsidRPr="00816287">
        <w:rPr>
          <w:color w:val="FF0000"/>
        </w:rPr>
        <w:t>careful</w:t>
      </w:r>
      <w:r w:rsidR="00816287">
        <w:rPr>
          <w:color w:val="FF0000"/>
        </w:rPr>
        <w:t xml:space="preserve"> of strangers</w:t>
      </w:r>
      <w:r w:rsidR="006A5B57">
        <w:rPr>
          <w:color w:val="FF0000"/>
        </w:rPr>
        <w:t xml:space="preserve">. They get upset when they are apart </w:t>
      </w:r>
      <w:r w:rsidR="000F0004">
        <w:rPr>
          <w:color w:val="FF0000"/>
        </w:rPr>
        <w:t>from</w:t>
      </w:r>
      <w:r w:rsidR="006A5B57">
        <w:rPr>
          <w:color w:val="FF0000"/>
        </w:rPr>
        <w:t xml:space="preserve"> the mother</w:t>
      </w:r>
      <w:r w:rsidR="00750E31">
        <w:rPr>
          <w:color w:val="FF0000"/>
        </w:rPr>
        <w:t>,</w:t>
      </w:r>
      <w:r w:rsidR="006A5B57">
        <w:rPr>
          <w:color w:val="FF0000"/>
        </w:rPr>
        <w:t xml:space="preserve"> </w:t>
      </w:r>
      <w:r w:rsidR="00E74229">
        <w:rPr>
          <w:color w:val="FF0000"/>
        </w:rPr>
        <w:t>however</w:t>
      </w:r>
      <w:r w:rsidR="00750E31">
        <w:rPr>
          <w:color w:val="FF0000"/>
        </w:rPr>
        <w:t>, they are</w:t>
      </w:r>
      <w:r w:rsidR="00E74229">
        <w:rPr>
          <w:color w:val="FF0000"/>
        </w:rPr>
        <w:t xml:space="preserve"> not </w:t>
      </w:r>
      <w:r w:rsidR="002758D9">
        <w:rPr>
          <w:color w:val="FF0000"/>
        </w:rPr>
        <w:t xml:space="preserve">reassured </w:t>
      </w:r>
      <w:r w:rsidR="00E74229">
        <w:rPr>
          <w:color w:val="FF0000"/>
        </w:rPr>
        <w:t xml:space="preserve"> when the mother retu</w:t>
      </w:r>
      <w:r w:rsidR="00750E31">
        <w:rPr>
          <w:color w:val="FF0000"/>
        </w:rPr>
        <w:t>r</w:t>
      </w:r>
      <w:r w:rsidR="00E74229">
        <w:rPr>
          <w:color w:val="FF0000"/>
        </w:rPr>
        <w:t xml:space="preserve">ned </w:t>
      </w:r>
      <w:r w:rsidR="00FA4D45">
        <w:rPr>
          <w:color w:val="FF0000"/>
        </w:rPr>
        <w:t xml:space="preserve">and </w:t>
      </w:r>
      <w:r w:rsidR="000F0004">
        <w:rPr>
          <w:color w:val="FF0000"/>
        </w:rPr>
        <w:t>maybe</w:t>
      </w:r>
      <w:r w:rsidR="00FA4D45">
        <w:rPr>
          <w:color w:val="FF0000"/>
        </w:rPr>
        <w:t xml:space="preserve"> show ang</w:t>
      </w:r>
      <w:r w:rsidR="00750E31">
        <w:rPr>
          <w:color w:val="FF0000"/>
        </w:rPr>
        <w:t>er</w:t>
      </w:r>
      <w:r w:rsidR="00FA4D45">
        <w:rPr>
          <w:color w:val="FF0000"/>
        </w:rPr>
        <w:t xml:space="preserve"> to the mother on their return</w:t>
      </w:r>
      <w:r w:rsidR="00B264F0">
        <w:rPr>
          <w:color w:val="FF0000"/>
        </w:rPr>
        <w:t xml:space="preserve"> </w:t>
      </w:r>
      <w:r w:rsidR="00FA4D45" w:rsidRPr="002A31BA">
        <w:rPr>
          <w:color w:val="FF0000"/>
        </w:rPr>
        <w:t>(Boyd and Be</w:t>
      </w:r>
      <w:r w:rsidR="00122A60" w:rsidRPr="002A31BA">
        <w:rPr>
          <w:color w:val="FF0000"/>
        </w:rPr>
        <w:t>e,2014</w:t>
      </w:r>
      <w:r w:rsidR="00FA4D45" w:rsidRPr="002A31BA">
        <w:rPr>
          <w:color w:val="FF0000"/>
        </w:rPr>
        <w:t>)</w:t>
      </w:r>
      <w:r w:rsidR="00B264F0" w:rsidRPr="002A31BA">
        <w:rPr>
          <w:color w:val="FF0000"/>
        </w:rPr>
        <w:t>.</w:t>
      </w:r>
      <w:r w:rsidR="00FA4D45">
        <w:rPr>
          <w:color w:val="FF0000"/>
        </w:rPr>
        <w:t xml:space="preserve"> </w:t>
      </w:r>
      <w:r w:rsidR="00B264F0">
        <w:rPr>
          <w:color w:val="FF0000"/>
        </w:rPr>
        <w:t>F</w:t>
      </w:r>
      <w:r w:rsidR="00FA4D45">
        <w:rPr>
          <w:color w:val="FF0000"/>
        </w:rPr>
        <w:t>inally</w:t>
      </w:r>
      <w:r w:rsidR="00931203">
        <w:rPr>
          <w:color w:val="FF0000"/>
        </w:rPr>
        <w:t>,</w:t>
      </w:r>
      <w:r w:rsidR="00FA4D45">
        <w:rPr>
          <w:color w:val="FF0000"/>
        </w:rPr>
        <w:t xml:space="preserve"> the last style is </w:t>
      </w:r>
      <w:r w:rsidR="000F0004">
        <w:rPr>
          <w:color w:val="FF0000"/>
        </w:rPr>
        <w:t xml:space="preserve">disorganized </w:t>
      </w:r>
      <w:r w:rsidR="00970C0A">
        <w:rPr>
          <w:color w:val="FF0000"/>
        </w:rPr>
        <w:t xml:space="preserve">style </w:t>
      </w:r>
      <w:r w:rsidR="00B264F0">
        <w:rPr>
          <w:color w:val="FF0000"/>
        </w:rPr>
        <w:t>attachment</w:t>
      </w:r>
      <w:r w:rsidR="00931203">
        <w:rPr>
          <w:color w:val="FF0000"/>
        </w:rPr>
        <w:t>, this</w:t>
      </w:r>
      <w:r w:rsidR="00970C0A">
        <w:rPr>
          <w:color w:val="FF0000"/>
        </w:rPr>
        <w:t xml:space="preserve"> is when the</w:t>
      </w:r>
      <w:r w:rsidR="003B2215">
        <w:rPr>
          <w:color w:val="FF0000"/>
        </w:rPr>
        <w:t xml:space="preserve">. </w:t>
      </w:r>
      <w:r w:rsidR="00D2374A">
        <w:rPr>
          <w:color w:val="FF0000"/>
        </w:rPr>
        <w:t xml:space="preserve">The child </w:t>
      </w:r>
      <w:r w:rsidR="0083325F">
        <w:rPr>
          <w:color w:val="FF0000"/>
        </w:rPr>
        <w:t>will</w:t>
      </w:r>
      <w:r w:rsidR="00D03650">
        <w:rPr>
          <w:color w:val="FF0000"/>
        </w:rPr>
        <w:t xml:space="preserve"> show </w:t>
      </w:r>
      <w:r w:rsidR="0083325F">
        <w:rPr>
          <w:color w:val="FF0000"/>
        </w:rPr>
        <w:t>certain</w:t>
      </w:r>
      <w:r w:rsidR="00D03650">
        <w:rPr>
          <w:color w:val="FF0000"/>
        </w:rPr>
        <w:t xml:space="preserve"> </w:t>
      </w:r>
      <w:r w:rsidR="0083325F">
        <w:rPr>
          <w:color w:val="FF0000"/>
        </w:rPr>
        <w:t>behaviour patte</w:t>
      </w:r>
      <w:r w:rsidR="00931203">
        <w:rPr>
          <w:color w:val="FF0000"/>
        </w:rPr>
        <w:t>r</w:t>
      </w:r>
      <w:r w:rsidR="0083325F">
        <w:rPr>
          <w:color w:val="FF0000"/>
        </w:rPr>
        <w:t xml:space="preserve">ns and will </w:t>
      </w:r>
      <w:r w:rsidR="00D2374A">
        <w:rPr>
          <w:color w:val="FF0000"/>
        </w:rPr>
        <w:t xml:space="preserve"> move closer to the mother </w:t>
      </w:r>
      <w:commentRangeStart w:id="1"/>
      <w:r w:rsidR="00E53173">
        <w:rPr>
          <w:color w:val="FF0000"/>
        </w:rPr>
        <w:t>while they keeping</w:t>
      </w:r>
      <w:r w:rsidR="0083325F">
        <w:rPr>
          <w:color w:val="FF0000"/>
        </w:rPr>
        <w:t xml:space="preserve"> </w:t>
      </w:r>
      <w:commentRangeEnd w:id="1"/>
      <w:r w:rsidR="00931203">
        <w:rPr>
          <w:rStyle w:val="CommentReference"/>
        </w:rPr>
        <w:commentReference w:id="1"/>
      </w:r>
      <w:r w:rsidR="00BB28F0">
        <w:rPr>
          <w:color w:val="FF0000"/>
        </w:rPr>
        <w:t xml:space="preserve">exploring </w:t>
      </w:r>
      <w:r w:rsidR="0083325F" w:rsidRPr="002A31BA">
        <w:rPr>
          <w:color w:val="FF0000"/>
        </w:rPr>
        <w:t>(Boyd and Bee,</w:t>
      </w:r>
      <w:r w:rsidR="00122A60" w:rsidRPr="002A31BA">
        <w:rPr>
          <w:color w:val="FF0000"/>
        </w:rPr>
        <w:t>2014)</w:t>
      </w:r>
    </w:p>
    <w:p w14:paraId="2CFAE775" w14:textId="4070DFA7" w:rsidR="00965846" w:rsidRDefault="00F63343" w:rsidP="00FE4E96">
      <w:pPr>
        <w:rPr>
          <w:color w:val="FF0000"/>
        </w:rPr>
      </w:pPr>
      <w:r w:rsidRPr="00965846">
        <w:rPr>
          <w:color w:val="FF0000"/>
        </w:rPr>
        <w:t>Both Ainsworth (1970) and Bo</w:t>
      </w:r>
      <w:r w:rsidR="00965846" w:rsidRPr="00965846">
        <w:rPr>
          <w:color w:val="FF0000"/>
        </w:rPr>
        <w:t>wlby (1958)</w:t>
      </w:r>
      <w:r w:rsidR="002C12F6">
        <w:rPr>
          <w:color w:val="FF0000"/>
        </w:rPr>
        <w:t xml:space="preserve"> </w:t>
      </w:r>
      <w:r w:rsidR="000176E9">
        <w:rPr>
          <w:color w:val="FF0000"/>
        </w:rPr>
        <w:t xml:space="preserve"> </w:t>
      </w:r>
      <w:r w:rsidR="00D4794E">
        <w:rPr>
          <w:color w:val="FF0000"/>
        </w:rPr>
        <w:t xml:space="preserve">believe that the </w:t>
      </w:r>
      <w:r w:rsidR="002E5D73">
        <w:rPr>
          <w:color w:val="FF0000"/>
        </w:rPr>
        <w:t>style of attachment that the child</w:t>
      </w:r>
      <w:r w:rsidR="00F525E2">
        <w:rPr>
          <w:color w:val="FF0000"/>
        </w:rPr>
        <w:t xml:space="preserve"> will form will be based on their early </w:t>
      </w:r>
      <w:r w:rsidR="000F5AF0">
        <w:rPr>
          <w:color w:val="FF0000"/>
        </w:rPr>
        <w:t>relationship with their caregiver</w:t>
      </w:r>
      <w:r w:rsidR="00050102">
        <w:rPr>
          <w:color w:val="FF0000"/>
        </w:rPr>
        <w:t>.</w:t>
      </w:r>
      <w:r w:rsidR="000F5AF0">
        <w:rPr>
          <w:color w:val="FF0000"/>
        </w:rPr>
        <w:t xml:space="preserve"> </w:t>
      </w:r>
      <w:r w:rsidR="00050102">
        <w:rPr>
          <w:color w:val="FF0000"/>
        </w:rPr>
        <w:t xml:space="preserve">This </w:t>
      </w:r>
      <w:r w:rsidR="000F5AF0">
        <w:rPr>
          <w:color w:val="FF0000"/>
        </w:rPr>
        <w:t>will</w:t>
      </w:r>
      <w:r w:rsidR="00050102">
        <w:rPr>
          <w:color w:val="FF0000"/>
        </w:rPr>
        <w:t xml:space="preserve"> have</w:t>
      </w:r>
      <w:r w:rsidR="000F5AF0">
        <w:rPr>
          <w:color w:val="FF0000"/>
        </w:rPr>
        <w:t xml:space="preserve"> influence on </w:t>
      </w:r>
      <w:r w:rsidR="00AE1664">
        <w:rPr>
          <w:color w:val="FF0000"/>
        </w:rPr>
        <w:t>the child</w:t>
      </w:r>
      <w:r w:rsidR="00050102">
        <w:rPr>
          <w:color w:val="FF0000"/>
        </w:rPr>
        <w:t>’s</w:t>
      </w:r>
      <w:r w:rsidR="00AE1664">
        <w:rPr>
          <w:color w:val="FF0000"/>
        </w:rPr>
        <w:t xml:space="preserve"> </w:t>
      </w:r>
      <w:r w:rsidR="00054C82">
        <w:rPr>
          <w:color w:val="FF0000"/>
        </w:rPr>
        <w:t>emotional</w:t>
      </w:r>
      <w:r w:rsidR="00AD3FA6">
        <w:rPr>
          <w:color w:val="FF0000"/>
        </w:rPr>
        <w:t xml:space="preserve"> </w:t>
      </w:r>
      <w:commentRangeStart w:id="2"/>
      <w:r w:rsidR="00054C82">
        <w:rPr>
          <w:color w:val="FF0000"/>
        </w:rPr>
        <w:t>development</w:t>
      </w:r>
      <w:commentRangeEnd w:id="2"/>
      <w:r w:rsidR="007B1C0C">
        <w:rPr>
          <w:rStyle w:val="CommentReference"/>
        </w:rPr>
        <w:commentReference w:id="2"/>
      </w:r>
      <w:r w:rsidR="00054C82">
        <w:rPr>
          <w:color w:val="FF0000"/>
        </w:rPr>
        <w:t xml:space="preserve"> </w:t>
      </w:r>
      <w:r w:rsidR="00221BC9" w:rsidRPr="002A31BA">
        <w:rPr>
          <w:color w:val="FF0000"/>
          <w:highlight w:val="magenta"/>
        </w:rPr>
        <w:t>(</w:t>
      </w:r>
      <w:r w:rsidR="003B2215" w:rsidRPr="002A31BA">
        <w:rPr>
          <w:color w:val="FF0000"/>
          <w:highlight w:val="magenta"/>
        </w:rPr>
        <w:t>Main,2023</w:t>
      </w:r>
      <w:r w:rsidR="00221BC9" w:rsidRPr="002A31BA">
        <w:rPr>
          <w:color w:val="FF0000"/>
          <w:highlight w:val="magenta"/>
        </w:rPr>
        <w:t>)</w:t>
      </w:r>
      <w:r w:rsidR="003B2215" w:rsidRPr="002A31BA">
        <w:rPr>
          <w:color w:val="FF0000"/>
          <w:highlight w:val="magenta"/>
        </w:rPr>
        <w:t>.</w:t>
      </w:r>
    </w:p>
    <w:p w14:paraId="316DF462" w14:textId="4A137830" w:rsidR="00D278FC" w:rsidRPr="00965846" w:rsidRDefault="00D278FC" w:rsidP="0095658F">
      <w:pPr>
        <w:rPr>
          <w:color w:val="FF0000"/>
        </w:rPr>
      </w:pPr>
      <w:r>
        <w:rPr>
          <w:color w:val="FF0000"/>
        </w:rPr>
        <w:t>What barriers</w:t>
      </w:r>
      <w:r w:rsidR="00050102">
        <w:rPr>
          <w:color w:val="FF0000"/>
        </w:rPr>
        <w:t xml:space="preserve"> does</w:t>
      </w:r>
      <w:r>
        <w:rPr>
          <w:color w:val="FF0000"/>
        </w:rPr>
        <w:t xml:space="preserve"> </w:t>
      </w:r>
      <w:r w:rsidR="007E5CB3">
        <w:rPr>
          <w:color w:val="FF0000"/>
        </w:rPr>
        <w:t>attachment have on emotional development?</w:t>
      </w:r>
    </w:p>
    <w:p w14:paraId="48E0D37A" w14:textId="32292642" w:rsidR="00AA4788" w:rsidRDefault="003444D5" w:rsidP="007F04FA">
      <w:r>
        <w:t xml:space="preserve">One </w:t>
      </w:r>
      <w:r w:rsidR="00A75137">
        <w:t>b</w:t>
      </w:r>
      <w:r>
        <w:t>arrier that can affect children form</w:t>
      </w:r>
      <w:r w:rsidR="00665015">
        <w:t>ing</w:t>
      </w:r>
      <w:r>
        <w:t xml:space="preserve"> </w:t>
      </w:r>
      <w:r w:rsidR="00E0013B">
        <w:t>attachment is children who are within</w:t>
      </w:r>
      <w:r w:rsidR="00665015">
        <w:t xml:space="preserve"> the</w:t>
      </w:r>
      <w:r w:rsidR="00E0013B">
        <w:t xml:space="preserve"> care </w:t>
      </w:r>
      <w:r w:rsidR="00952F77">
        <w:t xml:space="preserve">system. It is shown that </w:t>
      </w:r>
      <w:r w:rsidR="00D62667">
        <w:t xml:space="preserve">children who are in </w:t>
      </w:r>
      <w:r w:rsidR="00665015">
        <w:t xml:space="preserve">the </w:t>
      </w:r>
      <w:r w:rsidR="00590915">
        <w:t>care system</w:t>
      </w:r>
      <w:r w:rsidR="006F44BA">
        <w:t xml:space="preserve"> will feel </w:t>
      </w:r>
      <w:r w:rsidR="00A84DA2">
        <w:t>anxious</w:t>
      </w:r>
      <w:r w:rsidR="006F44BA">
        <w:t xml:space="preserve"> and have </w:t>
      </w:r>
      <w:r w:rsidR="00DE1EB4">
        <w:t>disorganised attachment</w:t>
      </w:r>
      <w:r w:rsidR="00A84DA2">
        <w:t xml:space="preserve"> </w:t>
      </w:r>
      <w:r w:rsidR="00A84DA2" w:rsidRPr="008E418C">
        <w:t>(</w:t>
      </w:r>
      <w:r w:rsidR="002B6F69" w:rsidRPr="008E418C">
        <w:t xml:space="preserve">World </w:t>
      </w:r>
      <w:r w:rsidR="00DC5215" w:rsidRPr="008E418C">
        <w:t>Humanitarian Movement</w:t>
      </w:r>
      <w:r w:rsidR="00653619" w:rsidRPr="008E418C">
        <w:t>,2023)</w:t>
      </w:r>
      <w:r w:rsidR="00C22EF7" w:rsidRPr="008E418C">
        <w:t>.</w:t>
      </w:r>
      <w:r w:rsidR="00E50BF6">
        <w:t xml:space="preserve"> </w:t>
      </w:r>
      <w:r w:rsidR="00875677">
        <w:t>I</w:t>
      </w:r>
      <w:r w:rsidR="00D87152">
        <w:t>f a child</w:t>
      </w:r>
      <w:r w:rsidR="00525063">
        <w:t xml:space="preserve"> </w:t>
      </w:r>
      <w:r w:rsidR="00D87152">
        <w:t xml:space="preserve"> older than 6 months ha</w:t>
      </w:r>
      <w:r w:rsidR="00665015">
        <w:t>s</w:t>
      </w:r>
      <w:r w:rsidR="00D87152">
        <w:t xml:space="preserve"> been adop</w:t>
      </w:r>
      <w:r w:rsidR="00F06733">
        <w:t xml:space="preserve">ted they are </w:t>
      </w:r>
      <w:r w:rsidR="00525063">
        <w:t xml:space="preserve">at </w:t>
      </w:r>
      <w:r w:rsidR="00525063">
        <w:lastRenderedPageBreak/>
        <w:t>gr</w:t>
      </w:r>
      <w:r w:rsidR="00665015">
        <w:t>e</w:t>
      </w:r>
      <w:r w:rsidR="00525063">
        <w:t xml:space="preserve">ater risk </w:t>
      </w:r>
      <w:r w:rsidR="00665015">
        <w:t>of finding</w:t>
      </w:r>
      <w:r w:rsidR="00525063">
        <w:t xml:space="preserve"> it </w:t>
      </w:r>
      <w:r w:rsidR="00C16329">
        <w:t xml:space="preserve">harder to form attachment compared to children who </w:t>
      </w:r>
      <w:r w:rsidR="00665015">
        <w:t xml:space="preserve">are </w:t>
      </w:r>
      <w:r w:rsidR="00C16329">
        <w:t>adopted before they turn 6 month</w:t>
      </w:r>
      <w:r w:rsidR="00665015">
        <w:t>s</w:t>
      </w:r>
      <w:r w:rsidR="00C16329">
        <w:t xml:space="preserve"> old </w:t>
      </w:r>
      <w:r w:rsidR="00C16329" w:rsidRPr="008E418C">
        <w:t>(Boyd and Bee,2014).</w:t>
      </w:r>
      <w:r w:rsidR="00C16329">
        <w:t xml:space="preserve"> </w:t>
      </w:r>
    </w:p>
    <w:p w14:paraId="09400051" w14:textId="25B17C2A" w:rsidR="00BA1FB0" w:rsidRDefault="007F04FA" w:rsidP="00065B8B">
      <w:pPr>
        <w:rPr>
          <w:color w:val="FF0000"/>
        </w:rPr>
      </w:pPr>
      <w:r w:rsidRPr="00E4389C">
        <w:rPr>
          <w:color w:val="FF0000"/>
        </w:rPr>
        <w:t xml:space="preserve">Some </w:t>
      </w:r>
      <w:r w:rsidR="00E4389C" w:rsidRPr="00E4389C">
        <w:rPr>
          <w:color w:val="FF0000"/>
        </w:rPr>
        <w:t>parents</w:t>
      </w:r>
      <w:r w:rsidRPr="00E4389C">
        <w:rPr>
          <w:color w:val="FF0000"/>
        </w:rPr>
        <w:t xml:space="preserve"> may have to go back to work not long after the baby</w:t>
      </w:r>
      <w:r w:rsidR="00C22EF7">
        <w:rPr>
          <w:color w:val="FF0000"/>
        </w:rPr>
        <w:t xml:space="preserve"> has</w:t>
      </w:r>
      <w:r w:rsidRPr="00E4389C">
        <w:rPr>
          <w:color w:val="FF0000"/>
        </w:rPr>
        <w:t xml:space="preserve"> been born which can affect attachment issues.</w:t>
      </w:r>
      <w:r w:rsidR="00A26F31" w:rsidRPr="00E4389C">
        <w:rPr>
          <w:color w:val="FF0000"/>
        </w:rPr>
        <w:t xml:space="preserve"> </w:t>
      </w:r>
      <w:r w:rsidR="00A26F31" w:rsidRPr="00D61D3B">
        <w:rPr>
          <w:color w:val="FF0000"/>
        </w:rPr>
        <w:t>Lindon</w:t>
      </w:r>
      <w:r w:rsidR="00E4389C" w:rsidRPr="00D61D3B">
        <w:rPr>
          <w:color w:val="FF0000"/>
        </w:rPr>
        <w:t xml:space="preserve"> (2012)</w:t>
      </w:r>
      <w:r w:rsidR="00E4389C" w:rsidRPr="00E4389C">
        <w:rPr>
          <w:color w:val="FF0000"/>
        </w:rPr>
        <w:t xml:space="preserve"> </w:t>
      </w:r>
      <w:r w:rsidR="00665C4F">
        <w:rPr>
          <w:color w:val="FF0000"/>
        </w:rPr>
        <w:t xml:space="preserve">make </w:t>
      </w:r>
      <w:r w:rsidR="00C22EF7">
        <w:rPr>
          <w:color w:val="FF0000"/>
        </w:rPr>
        <w:t xml:space="preserve">the </w:t>
      </w:r>
      <w:r w:rsidR="00665C4F">
        <w:rPr>
          <w:color w:val="FF0000"/>
        </w:rPr>
        <w:t>point</w:t>
      </w:r>
      <w:r w:rsidR="00C22EF7">
        <w:rPr>
          <w:color w:val="FF0000"/>
        </w:rPr>
        <w:t xml:space="preserve"> that</w:t>
      </w:r>
      <w:r w:rsidR="00665C4F">
        <w:rPr>
          <w:color w:val="FF0000"/>
        </w:rPr>
        <w:t xml:space="preserve"> if a child </w:t>
      </w:r>
      <w:r w:rsidR="00901ABA">
        <w:rPr>
          <w:color w:val="FF0000"/>
        </w:rPr>
        <w:t xml:space="preserve">spends more than 20 hours a week in a </w:t>
      </w:r>
      <w:r w:rsidR="00E4514B">
        <w:rPr>
          <w:color w:val="FF0000"/>
        </w:rPr>
        <w:t>non-family</w:t>
      </w:r>
      <w:r w:rsidR="00901ABA">
        <w:rPr>
          <w:color w:val="FF0000"/>
        </w:rPr>
        <w:t xml:space="preserve"> member setting</w:t>
      </w:r>
      <w:r w:rsidR="00912C30">
        <w:rPr>
          <w:color w:val="FF0000"/>
        </w:rPr>
        <w:t xml:space="preserve"> within the first year</w:t>
      </w:r>
      <w:r w:rsidR="00066A60">
        <w:rPr>
          <w:color w:val="FF0000"/>
        </w:rPr>
        <w:t>, this</w:t>
      </w:r>
      <w:r w:rsidR="00912C30">
        <w:rPr>
          <w:color w:val="FF0000"/>
        </w:rPr>
        <w:t xml:space="preserve"> </w:t>
      </w:r>
      <w:r w:rsidR="00B93FE9">
        <w:rPr>
          <w:color w:val="FF0000"/>
        </w:rPr>
        <w:t>can r</w:t>
      </w:r>
      <w:r w:rsidR="00066A60">
        <w:rPr>
          <w:color w:val="FF0000"/>
        </w:rPr>
        <w:t>a</w:t>
      </w:r>
      <w:r w:rsidR="00B93FE9">
        <w:rPr>
          <w:color w:val="FF0000"/>
        </w:rPr>
        <w:t>ise the chance of forming</w:t>
      </w:r>
      <w:r w:rsidR="00E4514B">
        <w:rPr>
          <w:color w:val="FF0000"/>
        </w:rPr>
        <w:t xml:space="preserve"> insecure attachment with the mother.</w:t>
      </w:r>
      <w:r w:rsidR="00553544">
        <w:rPr>
          <w:color w:val="FF0000"/>
        </w:rPr>
        <w:t xml:space="preserve"> This can </w:t>
      </w:r>
      <w:r w:rsidR="002801A0">
        <w:rPr>
          <w:color w:val="FF0000"/>
        </w:rPr>
        <w:t>affect</w:t>
      </w:r>
      <w:r w:rsidR="00553544">
        <w:rPr>
          <w:color w:val="FF0000"/>
        </w:rPr>
        <w:t xml:space="preserve"> the child</w:t>
      </w:r>
      <w:r w:rsidR="00066A60">
        <w:rPr>
          <w:color w:val="FF0000"/>
        </w:rPr>
        <w:t>’s</w:t>
      </w:r>
      <w:r w:rsidR="00553544">
        <w:rPr>
          <w:color w:val="FF0000"/>
        </w:rPr>
        <w:t xml:space="preserve"> emotional </w:t>
      </w:r>
      <w:r w:rsidR="000E7229">
        <w:rPr>
          <w:color w:val="FF0000"/>
        </w:rPr>
        <w:t>development</w:t>
      </w:r>
      <w:r w:rsidR="00553544">
        <w:rPr>
          <w:color w:val="FF0000"/>
        </w:rPr>
        <w:t xml:space="preserve"> when they </w:t>
      </w:r>
      <w:r w:rsidR="00066A60">
        <w:rPr>
          <w:color w:val="FF0000"/>
        </w:rPr>
        <w:t xml:space="preserve">are </w:t>
      </w:r>
      <w:r w:rsidR="00553544">
        <w:rPr>
          <w:color w:val="FF0000"/>
        </w:rPr>
        <w:t>older a</w:t>
      </w:r>
      <w:r w:rsidR="000E7229">
        <w:rPr>
          <w:color w:val="FF0000"/>
        </w:rPr>
        <w:t xml:space="preserve">s they may show more angry behaviour </w:t>
      </w:r>
      <w:r w:rsidR="000E7229" w:rsidRPr="00D61D3B">
        <w:rPr>
          <w:color w:val="FF0000"/>
        </w:rPr>
        <w:t>(Lindon,2012).</w:t>
      </w:r>
      <w:r w:rsidR="000E7229">
        <w:rPr>
          <w:color w:val="FF0000"/>
        </w:rPr>
        <w:t xml:space="preserve"> </w:t>
      </w:r>
    </w:p>
    <w:p w14:paraId="7B043A77" w14:textId="6FAD8EA9" w:rsidR="00520FE3" w:rsidRDefault="00520FE3" w:rsidP="007F04FA">
      <w:pPr>
        <w:rPr>
          <w:color w:val="FF0000"/>
        </w:rPr>
      </w:pPr>
      <w:r>
        <w:rPr>
          <w:color w:val="FF0000"/>
        </w:rPr>
        <w:t>If a child has disorganised attachment this will have ne</w:t>
      </w:r>
      <w:r w:rsidR="00F4201E">
        <w:rPr>
          <w:color w:val="FF0000"/>
        </w:rPr>
        <w:t>gative effect on their emotional development this is due to experienc</w:t>
      </w:r>
      <w:r w:rsidR="00A60333">
        <w:rPr>
          <w:color w:val="FF0000"/>
        </w:rPr>
        <w:t>ing</w:t>
      </w:r>
      <w:r w:rsidR="00F4201E">
        <w:rPr>
          <w:color w:val="FF0000"/>
        </w:rPr>
        <w:t xml:space="preserve"> a </w:t>
      </w:r>
      <w:commentRangeStart w:id="3"/>
      <w:r w:rsidR="00F4201E">
        <w:rPr>
          <w:color w:val="FF0000"/>
        </w:rPr>
        <w:t xml:space="preserve">distressing event during their </w:t>
      </w:r>
      <w:commentRangeEnd w:id="3"/>
      <w:r w:rsidR="00A60333">
        <w:rPr>
          <w:rStyle w:val="CommentReference"/>
        </w:rPr>
        <w:commentReference w:id="3"/>
      </w:r>
      <w:r w:rsidR="00F4201E">
        <w:rPr>
          <w:color w:val="FF0000"/>
        </w:rPr>
        <w:t>childhood</w:t>
      </w:r>
      <w:r w:rsidR="0075122C">
        <w:rPr>
          <w:color w:val="FF0000"/>
        </w:rPr>
        <w:t xml:space="preserve"> </w:t>
      </w:r>
      <w:r w:rsidR="0075122C" w:rsidRPr="00D61D3B">
        <w:rPr>
          <w:color w:val="FF0000"/>
        </w:rPr>
        <w:t>(</w:t>
      </w:r>
      <w:r w:rsidR="004102FE" w:rsidRPr="00D61D3B">
        <w:rPr>
          <w:color w:val="FF0000"/>
        </w:rPr>
        <w:t>Drescher</w:t>
      </w:r>
      <w:r w:rsidR="009425E1" w:rsidRPr="00D61D3B">
        <w:rPr>
          <w:color w:val="FF0000"/>
        </w:rPr>
        <w:t>,2024)</w:t>
      </w:r>
      <w:r w:rsidR="00065B8B" w:rsidRPr="00D61D3B">
        <w:rPr>
          <w:color w:val="FF0000"/>
        </w:rPr>
        <w:t>.</w:t>
      </w:r>
      <w:r w:rsidR="00F4201E">
        <w:rPr>
          <w:color w:val="FF0000"/>
        </w:rPr>
        <w:t xml:space="preserve"> Due to this it </w:t>
      </w:r>
      <w:r w:rsidR="00AF67BD">
        <w:rPr>
          <w:color w:val="FF0000"/>
        </w:rPr>
        <w:t>will impact on the child</w:t>
      </w:r>
      <w:r w:rsidR="00A60333">
        <w:rPr>
          <w:color w:val="FF0000"/>
        </w:rPr>
        <w:t>’s</w:t>
      </w:r>
      <w:r w:rsidR="00AF67BD">
        <w:rPr>
          <w:color w:val="FF0000"/>
        </w:rPr>
        <w:t xml:space="preserve"> emotional development as they may not be able to manage with these emotions and they could experience low confidenc</w:t>
      </w:r>
      <w:r w:rsidR="009425E1">
        <w:rPr>
          <w:color w:val="FF0000"/>
        </w:rPr>
        <w:t>e</w:t>
      </w:r>
      <w:r w:rsidR="00065B8B">
        <w:rPr>
          <w:color w:val="FF0000"/>
        </w:rPr>
        <w:t xml:space="preserve"> </w:t>
      </w:r>
      <w:r w:rsidR="00065B8B" w:rsidRPr="00D61D3B">
        <w:rPr>
          <w:color w:val="FF0000"/>
        </w:rPr>
        <w:t>(Drescher,2024)</w:t>
      </w:r>
      <w:r w:rsidR="007E5CB3" w:rsidRPr="00D61D3B">
        <w:rPr>
          <w:color w:val="FF0000"/>
        </w:rPr>
        <w:t>.</w:t>
      </w:r>
    </w:p>
    <w:p w14:paraId="3569894B" w14:textId="7046DDAE" w:rsidR="005A4BA5" w:rsidRPr="00C967C9" w:rsidRDefault="005A4BA5" w:rsidP="005A4BA5">
      <w:pPr>
        <w:rPr>
          <w:color w:val="FF0000"/>
        </w:rPr>
      </w:pPr>
      <w:r>
        <w:rPr>
          <w:color w:val="FF0000"/>
        </w:rPr>
        <w:t xml:space="preserve">Some children are not able to form attachment which is called non attachment </w:t>
      </w:r>
      <w:r w:rsidRPr="00A57531">
        <w:rPr>
          <w:color w:val="FF0000"/>
        </w:rPr>
        <w:t>( Beckett and Taylor, 2016).</w:t>
      </w:r>
      <w:r>
        <w:rPr>
          <w:color w:val="FF0000"/>
        </w:rPr>
        <w:t xml:space="preserve"> This could be due the child being in</w:t>
      </w:r>
      <w:r w:rsidR="00167558">
        <w:rPr>
          <w:color w:val="FF0000"/>
        </w:rPr>
        <w:t xml:space="preserve"> a</w:t>
      </w:r>
      <w:r>
        <w:rPr>
          <w:color w:val="FF0000"/>
        </w:rPr>
        <w:t xml:space="preserve"> place like </w:t>
      </w:r>
      <w:r w:rsidR="00167558">
        <w:rPr>
          <w:color w:val="FF0000"/>
        </w:rPr>
        <w:t xml:space="preserve">an </w:t>
      </w:r>
      <w:r>
        <w:rPr>
          <w:color w:val="FF0000"/>
        </w:rPr>
        <w:t>institution or if the parents</w:t>
      </w:r>
      <w:r w:rsidR="00167558">
        <w:rPr>
          <w:color w:val="FF0000"/>
        </w:rPr>
        <w:t xml:space="preserve"> are</w:t>
      </w:r>
      <w:r>
        <w:rPr>
          <w:color w:val="FF0000"/>
        </w:rPr>
        <w:t xml:space="preserve"> unavailable to give emotional care due to illness such as mental health</w:t>
      </w:r>
      <w:r w:rsidR="00167558">
        <w:rPr>
          <w:color w:val="FF0000"/>
        </w:rPr>
        <w:t>.</w:t>
      </w:r>
      <w:r>
        <w:rPr>
          <w:color w:val="FF0000"/>
        </w:rPr>
        <w:t xml:space="preserve"> </w:t>
      </w:r>
      <w:r w:rsidR="00167558">
        <w:rPr>
          <w:color w:val="FF0000"/>
        </w:rPr>
        <w:t>I</w:t>
      </w:r>
      <w:r>
        <w:rPr>
          <w:color w:val="FF0000"/>
        </w:rPr>
        <w:t>t will have</w:t>
      </w:r>
      <w:r w:rsidR="00167558">
        <w:rPr>
          <w:color w:val="FF0000"/>
        </w:rPr>
        <w:t xml:space="preserve"> an</w:t>
      </w:r>
      <w:r>
        <w:rPr>
          <w:color w:val="FF0000"/>
        </w:rPr>
        <w:t xml:space="preserve"> effect on the child</w:t>
      </w:r>
      <w:r w:rsidR="00167558">
        <w:rPr>
          <w:color w:val="FF0000"/>
        </w:rPr>
        <w:t>’s</w:t>
      </w:r>
      <w:r>
        <w:rPr>
          <w:color w:val="FF0000"/>
        </w:rPr>
        <w:t xml:space="preserve"> emotional development as they may be impulsive</w:t>
      </w:r>
      <w:r w:rsidRPr="00A57531">
        <w:rPr>
          <w:color w:val="FF0000"/>
        </w:rPr>
        <w:t>( Beckett and Tayler,2016)</w:t>
      </w:r>
      <w:r w:rsidR="00167558" w:rsidRPr="00A57531">
        <w:rPr>
          <w:color w:val="FF0000"/>
        </w:rPr>
        <w:t>.</w:t>
      </w:r>
    </w:p>
    <w:p w14:paraId="0D95584F" w14:textId="77777777" w:rsidR="005A4BA5" w:rsidRDefault="005A4BA5" w:rsidP="007F04FA">
      <w:pPr>
        <w:rPr>
          <w:color w:val="FF0000"/>
        </w:rPr>
      </w:pPr>
    </w:p>
    <w:p w14:paraId="3FA2324E" w14:textId="77777777" w:rsidR="007E5CB3" w:rsidRPr="00E4389C" w:rsidRDefault="007E5CB3" w:rsidP="007F04FA">
      <w:pPr>
        <w:rPr>
          <w:color w:val="FF0000"/>
        </w:rPr>
      </w:pPr>
    </w:p>
    <w:p w14:paraId="3CB7E4A2" w14:textId="0D714FC4" w:rsidR="00CF3CEC" w:rsidRPr="004C76B6" w:rsidRDefault="00A34D15" w:rsidP="00603AC6">
      <w:pPr>
        <w:rPr>
          <w:color w:val="FF0000"/>
          <w:u w:val="single"/>
        </w:rPr>
      </w:pPr>
      <w:r w:rsidRPr="004C76B6">
        <w:rPr>
          <w:color w:val="FF0000"/>
          <w:u w:val="single"/>
        </w:rPr>
        <w:t>What can schools do to support attachment</w:t>
      </w:r>
      <w:r w:rsidR="0009009B" w:rsidRPr="004C76B6">
        <w:rPr>
          <w:color w:val="FF0000"/>
          <w:u w:val="single"/>
        </w:rPr>
        <w:t>?</w:t>
      </w:r>
    </w:p>
    <w:p w14:paraId="5ACCF44F" w14:textId="26723D05" w:rsidR="00925F3A" w:rsidRPr="00925F3A" w:rsidRDefault="00A01751" w:rsidP="00E746A9">
      <w:pPr>
        <w:spacing w:before="240"/>
        <w:rPr>
          <w:rStyle w:val="Hyperlink"/>
          <w:color w:val="FF0000"/>
          <w:u w:val="none"/>
        </w:rPr>
      </w:pPr>
      <w:r>
        <w:t>Children spend 5</w:t>
      </w:r>
      <w:r w:rsidR="00307FEA">
        <w:t xml:space="preserve"> days week in schools for around 39 weeks a </w:t>
      </w:r>
      <w:r w:rsidR="00465B08">
        <w:t>year. This</w:t>
      </w:r>
      <w:r w:rsidR="006B0478">
        <w:t xml:space="preserve"> means </w:t>
      </w:r>
      <w:r w:rsidR="00307FEA">
        <w:t xml:space="preserve">children will be around the same teachers </w:t>
      </w:r>
      <w:r w:rsidR="00890F6E">
        <w:t>each day and they need to feel safe and secure.</w:t>
      </w:r>
      <w:r w:rsidR="00E81B32">
        <w:t xml:space="preserve"> </w:t>
      </w:r>
      <w:r w:rsidR="00E81B32" w:rsidRPr="00CB5F3A">
        <w:rPr>
          <w:color w:val="FF0000"/>
        </w:rPr>
        <w:t>The scho</w:t>
      </w:r>
      <w:r w:rsidR="003E28B0" w:rsidRPr="00CB5F3A">
        <w:rPr>
          <w:color w:val="FF0000"/>
        </w:rPr>
        <w:t>ol that the child go</w:t>
      </w:r>
      <w:r w:rsidR="00C4515A">
        <w:rPr>
          <w:color w:val="FF0000"/>
        </w:rPr>
        <w:t>es</w:t>
      </w:r>
      <w:r w:rsidR="003E28B0" w:rsidRPr="00CB5F3A">
        <w:rPr>
          <w:color w:val="FF0000"/>
        </w:rPr>
        <w:t xml:space="preserve"> to cannot </w:t>
      </w:r>
      <w:r w:rsidR="00C22050" w:rsidRPr="00CB5F3A">
        <w:rPr>
          <w:color w:val="FF0000"/>
        </w:rPr>
        <w:t xml:space="preserve"> </w:t>
      </w:r>
      <w:r w:rsidR="00CB5F3A" w:rsidRPr="00CB5F3A">
        <w:rPr>
          <w:color w:val="FF0000"/>
        </w:rPr>
        <w:t xml:space="preserve">take over  a secure attachment from the </w:t>
      </w:r>
      <w:commentRangeStart w:id="4"/>
      <w:r w:rsidR="00CB5F3A" w:rsidRPr="00CB5F3A">
        <w:rPr>
          <w:color w:val="FF0000"/>
        </w:rPr>
        <w:t>caregiver</w:t>
      </w:r>
      <w:r w:rsidR="00C4515A">
        <w:rPr>
          <w:color w:val="FF0000"/>
        </w:rPr>
        <w:t>,</w:t>
      </w:r>
      <w:r w:rsidR="00CB5F3A" w:rsidRPr="00CB5F3A">
        <w:rPr>
          <w:color w:val="FF0000"/>
        </w:rPr>
        <w:t xml:space="preserve"> however</w:t>
      </w:r>
      <w:r w:rsidR="00C4515A">
        <w:rPr>
          <w:color w:val="FF0000"/>
        </w:rPr>
        <w:t>,</w:t>
      </w:r>
      <w:r w:rsidR="00CB5F3A" w:rsidRPr="00CB5F3A">
        <w:rPr>
          <w:color w:val="FF0000"/>
        </w:rPr>
        <w:t xml:space="preserve"> they </w:t>
      </w:r>
      <w:commentRangeEnd w:id="4"/>
      <w:r w:rsidR="00717A82">
        <w:rPr>
          <w:rStyle w:val="CommentReference"/>
        </w:rPr>
        <w:commentReference w:id="4"/>
      </w:r>
      <w:r w:rsidR="00CB5F3A" w:rsidRPr="00CB5F3A">
        <w:rPr>
          <w:color w:val="FF0000"/>
        </w:rPr>
        <w:t xml:space="preserve">are able to make the environment safe </w:t>
      </w:r>
      <w:r w:rsidR="00406D73">
        <w:rPr>
          <w:color w:val="FF0000"/>
        </w:rPr>
        <w:t xml:space="preserve"> and if the child feels safe in the setting with the staff they may open up to them</w:t>
      </w:r>
      <w:r w:rsidR="00274475">
        <w:rPr>
          <w:color w:val="FF0000"/>
        </w:rPr>
        <w:t xml:space="preserve"> </w:t>
      </w:r>
      <w:r w:rsidR="00EB4062" w:rsidRPr="007A4C9B">
        <w:rPr>
          <w:color w:val="FF0000"/>
        </w:rPr>
        <w:t>(</w:t>
      </w:r>
      <w:r w:rsidR="003B2215" w:rsidRPr="007A4C9B">
        <w:rPr>
          <w:color w:val="FF0000"/>
        </w:rPr>
        <w:t>Mental Health Schools,D.0</w:t>
      </w:r>
      <w:r w:rsidR="00A427DD" w:rsidRPr="007A4C9B">
        <w:rPr>
          <w:color w:val="FF0000"/>
        </w:rPr>
        <w:t>).</w:t>
      </w:r>
      <w:r w:rsidR="00A427DD">
        <w:rPr>
          <w:color w:val="FF0000"/>
        </w:rPr>
        <w:t xml:space="preserve"> </w:t>
      </w:r>
    </w:p>
    <w:p w14:paraId="2831D627" w14:textId="3DF7CD82" w:rsidR="006A5F0F" w:rsidRDefault="008E57C0" w:rsidP="00BA661E">
      <w:pPr>
        <w:rPr>
          <w:color w:val="FF0000"/>
        </w:rPr>
      </w:pPr>
      <w:r>
        <w:rPr>
          <w:rStyle w:val="Hyperlink"/>
          <w:color w:val="FF0000"/>
          <w:u w:val="none"/>
        </w:rPr>
        <w:t xml:space="preserve"> </w:t>
      </w:r>
      <w:r w:rsidR="00C10945">
        <w:rPr>
          <w:rStyle w:val="Hyperlink"/>
          <w:color w:val="FF0000"/>
          <w:u w:val="none"/>
        </w:rPr>
        <w:t>A</w:t>
      </w:r>
      <w:r>
        <w:rPr>
          <w:rStyle w:val="Hyperlink"/>
          <w:color w:val="FF0000"/>
          <w:u w:val="none"/>
        </w:rPr>
        <w:t xml:space="preserve">ccording to </w:t>
      </w:r>
      <w:r w:rsidR="00C10945">
        <w:rPr>
          <w:rStyle w:val="Hyperlink"/>
          <w:color w:val="FF0000"/>
          <w:u w:val="none"/>
        </w:rPr>
        <w:t xml:space="preserve"> </w:t>
      </w:r>
      <w:r w:rsidR="00C10945" w:rsidRPr="007A4C9B">
        <w:rPr>
          <w:rStyle w:val="Hyperlink"/>
          <w:color w:val="FF0000"/>
          <w:u w:val="none"/>
        </w:rPr>
        <w:t>Rose</w:t>
      </w:r>
      <w:r w:rsidR="003B2215" w:rsidRPr="007A4C9B">
        <w:rPr>
          <w:rStyle w:val="Hyperlink"/>
          <w:color w:val="FF0000"/>
          <w:u w:val="none"/>
        </w:rPr>
        <w:t xml:space="preserve"> and Parker </w:t>
      </w:r>
      <w:r w:rsidR="00C10945" w:rsidRPr="007A4C9B">
        <w:rPr>
          <w:rStyle w:val="Hyperlink"/>
          <w:color w:val="FF0000"/>
          <w:u w:val="none"/>
        </w:rPr>
        <w:t xml:space="preserve"> (2014)</w:t>
      </w:r>
      <w:r w:rsidR="00C10945">
        <w:rPr>
          <w:rStyle w:val="Hyperlink"/>
          <w:color w:val="FF0000"/>
          <w:u w:val="none"/>
        </w:rPr>
        <w:t xml:space="preserve"> </w:t>
      </w:r>
      <w:r w:rsidR="00925F3A" w:rsidRPr="00925F3A">
        <w:rPr>
          <w:rStyle w:val="Hyperlink"/>
          <w:color w:val="FF0000"/>
          <w:u w:val="none"/>
        </w:rPr>
        <w:t xml:space="preserve"> </w:t>
      </w:r>
      <w:r w:rsidR="00925F3A">
        <w:rPr>
          <w:rStyle w:val="Hyperlink"/>
          <w:color w:val="FF0000"/>
          <w:u w:val="none"/>
        </w:rPr>
        <w:t xml:space="preserve">schools </w:t>
      </w:r>
      <w:r w:rsidR="00717A82">
        <w:rPr>
          <w:rStyle w:val="Hyperlink"/>
          <w:color w:val="FF0000"/>
          <w:u w:val="none"/>
        </w:rPr>
        <w:t xml:space="preserve">should </w:t>
      </w:r>
      <w:r w:rsidR="008C762C">
        <w:rPr>
          <w:rStyle w:val="Hyperlink"/>
          <w:color w:val="FF0000"/>
          <w:u w:val="none"/>
        </w:rPr>
        <w:t xml:space="preserve">have </w:t>
      </w:r>
      <w:r w:rsidR="00B36AD8">
        <w:rPr>
          <w:rStyle w:val="Hyperlink"/>
          <w:color w:val="FF0000"/>
          <w:u w:val="none"/>
        </w:rPr>
        <w:t>available attachment awareness</w:t>
      </w:r>
      <w:r w:rsidR="00C10945">
        <w:rPr>
          <w:rStyle w:val="Hyperlink"/>
          <w:color w:val="FF0000"/>
          <w:u w:val="none"/>
        </w:rPr>
        <w:t xml:space="preserve"> session</w:t>
      </w:r>
      <w:r w:rsidR="00717A82">
        <w:rPr>
          <w:rStyle w:val="Hyperlink"/>
          <w:color w:val="FF0000"/>
          <w:u w:val="none"/>
        </w:rPr>
        <w:t>s</w:t>
      </w:r>
      <w:r w:rsidR="00C10945">
        <w:rPr>
          <w:rStyle w:val="Hyperlink"/>
          <w:color w:val="FF0000"/>
          <w:u w:val="none"/>
        </w:rPr>
        <w:t xml:space="preserve"> </w:t>
      </w:r>
      <w:r w:rsidR="00567A62">
        <w:rPr>
          <w:rStyle w:val="Hyperlink"/>
          <w:color w:val="FF0000"/>
          <w:u w:val="none"/>
        </w:rPr>
        <w:t>to support staff within schools to identify the prob</w:t>
      </w:r>
      <w:r w:rsidR="00494A33">
        <w:rPr>
          <w:rStyle w:val="Hyperlink"/>
          <w:color w:val="FF0000"/>
          <w:u w:val="none"/>
        </w:rPr>
        <w:t>lem</w:t>
      </w:r>
      <w:r w:rsidR="006F08DD">
        <w:rPr>
          <w:rStyle w:val="Hyperlink"/>
          <w:color w:val="FF0000"/>
          <w:u w:val="none"/>
        </w:rPr>
        <w:t xml:space="preserve"> involved</w:t>
      </w:r>
      <w:r w:rsidR="00D10E5B">
        <w:rPr>
          <w:rStyle w:val="Hyperlink"/>
          <w:color w:val="FF0000"/>
          <w:u w:val="none"/>
        </w:rPr>
        <w:t xml:space="preserve">, help the </w:t>
      </w:r>
      <w:r w:rsidR="00A74BD1">
        <w:rPr>
          <w:rStyle w:val="Hyperlink"/>
          <w:color w:val="FF0000"/>
          <w:u w:val="none"/>
        </w:rPr>
        <w:t xml:space="preserve">children who  find </w:t>
      </w:r>
      <w:r w:rsidR="008C762C">
        <w:rPr>
          <w:rStyle w:val="Hyperlink"/>
          <w:color w:val="FF0000"/>
          <w:u w:val="none"/>
        </w:rPr>
        <w:t>attachment</w:t>
      </w:r>
      <w:r w:rsidR="00A74BD1">
        <w:rPr>
          <w:rStyle w:val="Hyperlink"/>
          <w:color w:val="FF0000"/>
          <w:u w:val="none"/>
        </w:rPr>
        <w:t xml:space="preserve"> hard which will hopefully improve the child </w:t>
      </w:r>
      <w:r w:rsidR="008C762C">
        <w:rPr>
          <w:rStyle w:val="Hyperlink"/>
          <w:color w:val="FF0000"/>
          <w:u w:val="none"/>
        </w:rPr>
        <w:t>wellbeing.</w:t>
      </w:r>
      <w:r w:rsidR="00CF15CD">
        <w:rPr>
          <w:rStyle w:val="Hyperlink"/>
          <w:color w:val="FF0000"/>
          <w:u w:val="none"/>
        </w:rPr>
        <w:t xml:space="preserve"> </w:t>
      </w:r>
      <w:r w:rsidR="001622AE">
        <w:rPr>
          <w:rStyle w:val="Hyperlink"/>
          <w:color w:val="FF0000"/>
          <w:u w:val="none"/>
        </w:rPr>
        <w:t>For teacher</w:t>
      </w:r>
      <w:r w:rsidR="00374E57">
        <w:rPr>
          <w:rStyle w:val="Hyperlink"/>
          <w:color w:val="FF0000"/>
          <w:u w:val="none"/>
        </w:rPr>
        <w:t>s to</w:t>
      </w:r>
      <w:r w:rsidR="001622AE">
        <w:rPr>
          <w:rStyle w:val="Hyperlink"/>
          <w:color w:val="FF0000"/>
          <w:u w:val="none"/>
        </w:rPr>
        <w:t xml:space="preserve"> help the child who </w:t>
      </w:r>
      <w:r w:rsidR="00374E57">
        <w:rPr>
          <w:rStyle w:val="Hyperlink"/>
          <w:color w:val="FF0000"/>
          <w:u w:val="none"/>
        </w:rPr>
        <w:t xml:space="preserve">is </w:t>
      </w:r>
      <w:r w:rsidR="001622AE">
        <w:rPr>
          <w:rStyle w:val="Hyperlink"/>
          <w:color w:val="FF0000"/>
          <w:u w:val="none"/>
        </w:rPr>
        <w:t>finding attachment difficult they need to be educated</w:t>
      </w:r>
      <w:r w:rsidR="00374E57">
        <w:rPr>
          <w:rStyle w:val="Hyperlink"/>
          <w:color w:val="FF0000"/>
          <w:u w:val="none"/>
        </w:rPr>
        <w:t xml:space="preserve"> in</w:t>
      </w:r>
      <w:r w:rsidR="001622AE">
        <w:rPr>
          <w:rStyle w:val="Hyperlink"/>
          <w:color w:val="FF0000"/>
          <w:u w:val="none"/>
        </w:rPr>
        <w:t xml:space="preserve"> the signs that children may show</w:t>
      </w:r>
      <w:r w:rsidR="001622AE" w:rsidRPr="007A4C9B">
        <w:rPr>
          <w:rStyle w:val="Hyperlink"/>
          <w:color w:val="FF0000"/>
          <w:u w:val="none"/>
        </w:rPr>
        <w:t>(Rose</w:t>
      </w:r>
      <w:r w:rsidR="003B2215" w:rsidRPr="007A4C9B">
        <w:rPr>
          <w:rStyle w:val="Hyperlink"/>
          <w:color w:val="FF0000"/>
          <w:u w:val="none"/>
        </w:rPr>
        <w:t xml:space="preserve"> and Parker </w:t>
      </w:r>
      <w:r w:rsidR="001622AE" w:rsidRPr="007A4C9B">
        <w:rPr>
          <w:rStyle w:val="Hyperlink"/>
          <w:color w:val="FF0000"/>
          <w:u w:val="none"/>
        </w:rPr>
        <w:t>,2014)</w:t>
      </w:r>
      <w:r w:rsidR="005A4BA5" w:rsidRPr="007A4C9B">
        <w:rPr>
          <w:rStyle w:val="Hyperlink"/>
          <w:color w:val="FF0000"/>
          <w:u w:val="none"/>
        </w:rPr>
        <w:t>.</w:t>
      </w:r>
      <w:r w:rsidR="005A4BA5">
        <w:rPr>
          <w:rStyle w:val="Hyperlink"/>
          <w:color w:val="FF0000"/>
          <w:u w:val="none"/>
        </w:rPr>
        <w:t xml:space="preserve"> </w:t>
      </w:r>
    </w:p>
    <w:p w14:paraId="06DD1E14" w14:textId="69B358D1" w:rsidR="00FD0E00" w:rsidRDefault="00C967C9" w:rsidP="008810ED">
      <w:pPr>
        <w:rPr>
          <w:color w:val="FF0000"/>
        </w:rPr>
      </w:pPr>
      <w:r w:rsidRPr="00695DEE">
        <w:rPr>
          <w:color w:val="FF0000"/>
        </w:rPr>
        <w:t>Ackerman (2018)</w:t>
      </w:r>
      <w:r>
        <w:rPr>
          <w:color w:val="FF0000"/>
        </w:rPr>
        <w:t xml:space="preserve"> </w:t>
      </w:r>
      <w:r w:rsidR="00E40D90">
        <w:rPr>
          <w:color w:val="FF0000"/>
        </w:rPr>
        <w:t>make</w:t>
      </w:r>
      <w:r w:rsidR="00374E57">
        <w:rPr>
          <w:color w:val="FF0000"/>
        </w:rPr>
        <w:t>s</w:t>
      </w:r>
      <w:r w:rsidR="00E40D90">
        <w:rPr>
          <w:color w:val="FF0000"/>
        </w:rPr>
        <w:t xml:space="preserve"> the point that within some schools they </w:t>
      </w:r>
      <w:r w:rsidR="00335947">
        <w:rPr>
          <w:color w:val="FF0000"/>
        </w:rPr>
        <w:t>use</w:t>
      </w:r>
      <w:r w:rsidR="00467973">
        <w:rPr>
          <w:color w:val="FF0000"/>
        </w:rPr>
        <w:t xml:space="preserve"> a</w:t>
      </w:r>
      <w:r w:rsidR="00335947">
        <w:rPr>
          <w:color w:val="FF0000"/>
        </w:rPr>
        <w:t xml:space="preserve"> system called emotional coaching. This is when children are </w:t>
      </w:r>
      <w:r w:rsidR="0047784B">
        <w:rPr>
          <w:color w:val="FF0000"/>
        </w:rPr>
        <w:t xml:space="preserve">educated </w:t>
      </w:r>
      <w:r w:rsidR="00335947">
        <w:rPr>
          <w:color w:val="FF0000"/>
        </w:rPr>
        <w:t xml:space="preserve"> </w:t>
      </w:r>
      <w:r w:rsidR="001A74E1">
        <w:rPr>
          <w:color w:val="FF0000"/>
        </w:rPr>
        <w:t>about their emotional</w:t>
      </w:r>
      <w:r w:rsidR="00467973">
        <w:rPr>
          <w:color w:val="FF0000"/>
        </w:rPr>
        <w:t xml:space="preserve"> wellbeing</w:t>
      </w:r>
      <w:r w:rsidR="001A74E1">
        <w:rPr>
          <w:color w:val="FF0000"/>
        </w:rPr>
        <w:t xml:space="preserve"> </w:t>
      </w:r>
      <w:r w:rsidR="007C1FE2">
        <w:rPr>
          <w:color w:val="FF0000"/>
        </w:rPr>
        <w:t xml:space="preserve">and </w:t>
      </w:r>
      <w:r w:rsidR="008C3F2F">
        <w:rPr>
          <w:color w:val="FF0000"/>
        </w:rPr>
        <w:t>find coping metho</w:t>
      </w:r>
      <w:r w:rsidR="00467973">
        <w:rPr>
          <w:color w:val="FF0000"/>
        </w:rPr>
        <w:t>d</w:t>
      </w:r>
      <w:r w:rsidR="008C3F2F">
        <w:rPr>
          <w:color w:val="FF0000"/>
        </w:rPr>
        <w:t xml:space="preserve">s if they feel emotionally </w:t>
      </w:r>
      <w:r w:rsidR="008C3F2F" w:rsidRPr="00695DEE">
        <w:rPr>
          <w:color w:val="FF0000"/>
        </w:rPr>
        <w:t>low (</w:t>
      </w:r>
      <w:r w:rsidR="00DB4152" w:rsidRPr="00695DEE">
        <w:rPr>
          <w:color w:val="FF0000"/>
        </w:rPr>
        <w:t xml:space="preserve"> Ackerman,2018).</w:t>
      </w:r>
      <w:r w:rsidR="00DB4152">
        <w:rPr>
          <w:color w:val="FF0000"/>
        </w:rPr>
        <w:t xml:space="preserve"> </w:t>
      </w:r>
      <w:r w:rsidR="008810ED">
        <w:rPr>
          <w:color w:val="FF0000"/>
        </w:rPr>
        <w:t xml:space="preserve">Within the school I was working every morning and afternoon we had to say what we </w:t>
      </w:r>
      <w:r w:rsidR="004130A5">
        <w:rPr>
          <w:color w:val="FF0000"/>
        </w:rPr>
        <w:t xml:space="preserve">were </w:t>
      </w:r>
      <w:r w:rsidR="008810ED">
        <w:rPr>
          <w:color w:val="FF0000"/>
        </w:rPr>
        <w:t xml:space="preserve">feeling which was </w:t>
      </w:r>
      <w:r w:rsidR="004130A5">
        <w:rPr>
          <w:color w:val="FF0000"/>
        </w:rPr>
        <w:t xml:space="preserve">a </w:t>
      </w:r>
      <w:r w:rsidR="008810ED">
        <w:rPr>
          <w:color w:val="FF0000"/>
        </w:rPr>
        <w:t>good way for the children to understand different feeling</w:t>
      </w:r>
      <w:r w:rsidR="004130A5">
        <w:rPr>
          <w:color w:val="FF0000"/>
        </w:rPr>
        <w:t>s</w:t>
      </w:r>
      <w:r w:rsidR="008810ED">
        <w:rPr>
          <w:color w:val="FF0000"/>
        </w:rPr>
        <w:t xml:space="preserve"> which are okay to have. </w:t>
      </w:r>
    </w:p>
    <w:p w14:paraId="25572AD3" w14:textId="50CA0983" w:rsidR="0077729B" w:rsidRDefault="00FB7776" w:rsidP="00362590">
      <w:pPr>
        <w:rPr>
          <w:color w:val="FF0000"/>
        </w:rPr>
      </w:pPr>
      <w:r>
        <w:rPr>
          <w:color w:val="FF0000"/>
        </w:rPr>
        <w:t>In general</w:t>
      </w:r>
      <w:r w:rsidR="004130A5">
        <w:rPr>
          <w:color w:val="FF0000"/>
        </w:rPr>
        <w:t>,</w:t>
      </w:r>
      <w:r>
        <w:rPr>
          <w:color w:val="FF0000"/>
        </w:rPr>
        <w:t xml:space="preserve"> attachment </w:t>
      </w:r>
      <w:r w:rsidR="007D1211">
        <w:rPr>
          <w:color w:val="FF0000"/>
        </w:rPr>
        <w:t xml:space="preserve">is important for </w:t>
      </w:r>
      <w:r w:rsidR="00042BF3">
        <w:rPr>
          <w:color w:val="FF0000"/>
        </w:rPr>
        <w:t>children not just in their first few years</w:t>
      </w:r>
      <w:r w:rsidR="004130A5">
        <w:rPr>
          <w:color w:val="FF0000"/>
        </w:rPr>
        <w:t>,</w:t>
      </w:r>
      <w:r w:rsidR="00042BF3">
        <w:rPr>
          <w:color w:val="FF0000"/>
        </w:rPr>
        <w:t xml:space="preserve"> however</w:t>
      </w:r>
      <w:r w:rsidR="004130A5">
        <w:rPr>
          <w:color w:val="FF0000"/>
        </w:rPr>
        <w:t>,</w:t>
      </w:r>
      <w:r w:rsidR="00042BF3">
        <w:rPr>
          <w:color w:val="FF0000"/>
        </w:rPr>
        <w:t xml:space="preserve"> it shapes the whole emotion development for the child</w:t>
      </w:r>
      <w:r w:rsidR="004130A5">
        <w:rPr>
          <w:color w:val="FF0000"/>
        </w:rPr>
        <w:t>’s</w:t>
      </w:r>
      <w:r w:rsidR="00042BF3">
        <w:rPr>
          <w:color w:val="FF0000"/>
        </w:rPr>
        <w:t xml:space="preserve"> </w:t>
      </w:r>
      <w:r w:rsidR="006F14E5">
        <w:rPr>
          <w:color w:val="FF0000"/>
        </w:rPr>
        <w:t>future emotional needs</w:t>
      </w:r>
      <w:r w:rsidR="00F52D92">
        <w:rPr>
          <w:color w:val="FF0000"/>
        </w:rPr>
        <w:t xml:space="preserve"> </w:t>
      </w:r>
      <w:r w:rsidR="006F14E5">
        <w:rPr>
          <w:color w:val="FF0000"/>
        </w:rPr>
        <w:t>(</w:t>
      </w:r>
      <w:r w:rsidR="003B2215">
        <w:rPr>
          <w:color w:val="FF0000"/>
        </w:rPr>
        <w:t>Mental Health Schools</w:t>
      </w:r>
      <w:r w:rsidR="009F4432">
        <w:rPr>
          <w:color w:val="FF0000"/>
        </w:rPr>
        <w:t xml:space="preserve">,2023). </w:t>
      </w:r>
      <w:r w:rsidR="00726B8C">
        <w:rPr>
          <w:color w:val="FF0000"/>
        </w:rPr>
        <w:t xml:space="preserve">Not everyone </w:t>
      </w:r>
      <w:r w:rsidR="004130A5">
        <w:rPr>
          <w:color w:val="FF0000"/>
        </w:rPr>
        <w:t>is</w:t>
      </w:r>
      <w:r w:rsidR="00726B8C">
        <w:rPr>
          <w:color w:val="FF0000"/>
        </w:rPr>
        <w:t xml:space="preserve"> able to</w:t>
      </w:r>
      <w:r w:rsidR="00E957CD">
        <w:rPr>
          <w:color w:val="FF0000"/>
        </w:rPr>
        <w:t xml:space="preserve"> form secure attachment and some may develop the other 3 styles such as </w:t>
      </w:r>
      <w:r w:rsidR="004130A5">
        <w:rPr>
          <w:color w:val="FF0000"/>
        </w:rPr>
        <w:t>d</w:t>
      </w:r>
      <w:r w:rsidR="0053143C">
        <w:rPr>
          <w:color w:val="FF0000"/>
        </w:rPr>
        <w:t>is</w:t>
      </w:r>
      <w:r w:rsidR="002371CA">
        <w:rPr>
          <w:color w:val="FF0000"/>
        </w:rPr>
        <w:t>organized attachment</w:t>
      </w:r>
      <w:r w:rsidR="002371CA" w:rsidRPr="0051727D">
        <w:rPr>
          <w:color w:val="FF0000"/>
        </w:rPr>
        <w:t>(</w:t>
      </w:r>
      <w:proofErr w:type="spellStart"/>
      <w:r w:rsidR="002371CA" w:rsidRPr="0051727D">
        <w:rPr>
          <w:color w:val="FF0000"/>
        </w:rPr>
        <w:t>Smith,</w:t>
      </w:r>
      <w:r w:rsidR="0051727D" w:rsidRPr="0051727D">
        <w:rPr>
          <w:color w:val="FF0000"/>
        </w:rPr>
        <w:t>et</w:t>
      </w:r>
      <w:proofErr w:type="spellEnd"/>
      <w:r w:rsidR="0051727D" w:rsidRPr="0051727D">
        <w:rPr>
          <w:color w:val="FF0000"/>
        </w:rPr>
        <w:t xml:space="preserve"> al,2015</w:t>
      </w:r>
      <w:r w:rsidR="002371CA" w:rsidRPr="0051727D">
        <w:rPr>
          <w:color w:val="FF0000"/>
        </w:rPr>
        <w:t>)</w:t>
      </w:r>
      <w:r w:rsidR="00362590" w:rsidRPr="0051727D">
        <w:rPr>
          <w:color w:val="FF0000"/>
        </w:rPr>
        <w:t>.</w:t>
      </w:r>
      <w:r w:rsidR="00362590">
        <w:rPr>
          <w:color w:val="FF0000"/>
        </w:rPr>
        <w:t xml:space="preserve"> </w:t>
      </w:r>
      <w:r w:rsidR="0077729B">
        <w:rPr>
          <w:color w:val="FF0000"/>
        </w:rPr>
        <w:t xml:space="preserve">It is extremely important that teachers </w:t>
      </w:r>
      <w:r w:rsidR="00EE0F32">
        <w:rPr>
          <w:color w:val="FF0000"/>
        </w:rPr>
        <w:t xml:space="preserve">who are working with children are aware of </w:t>
      </w:r>
      <w:r w:rsidR="00362590">
        <w:rPr>
          <w:color w:val="FF0000"/>
        </w:rPr>
        <w:t xml:space="preserve">the signs that they need to look out for </w:t>
      </w:r>
      <w:r w:rsidR="00696CE9">
        <w:rPr>
          <w:color w:val="FF0000"/>
        </w:rPr>
        <w:t>am</w:t>
      </w:r>
      <w:r w:rsidR="004130A5">
        <w:rPr>
          <w:color w:val="FF0000"/>
        </w:rPr>
        <w:t>ongst</w:t>
      </w:r>
      <w:r w:rsidR="00696CE9">
        <w:rPr>
          <w:color w:val="FF0000"/>
        </w:rPr>
        <w:t xml:space="preserve"> children </w:t>
      </w:r>
      <w:r w:rsidR="00F5319F">
        <w:rPr>
          <w:color w:val="FF0000"/>
        </w:rPr>
        <w:t>who</w:t>
      </w:r>
      <w:r w:rsidR="00696CE9">
        <w:rPr>
          <w:color w:val="FF0000"/>
        </w:rPr>
        <w:t xml:space="preserve"> are struggling with </w:t>
      </w:r>
      <w:r w:rsidR="004130A5">
        <w:rPr>
          <w:color w:val="FF0000"/>
        </w:rPr>
        <w:t>attachment</w:t>
      </w:r>
      <w:r w:rsidR="00F5319F">
        <w:rPr>
          <w:color w:val="FF0000"/>
        </w:rPr>
        <w:t xml:space="preserve"> for them to give them extra support( </w:t>
      </w:r>
      <w:r w:rsidR="00047EE1">
        <w:rPr>
          <w:color w:val="FF0000"/>
        </w:rPr>
        <w:t>Ro</w:t>
      </w:r>
      <w:r w:rsidR="00201E34">
        <w:rPr>
          <w:color w:val="FF0000"/>
        </w:rPr>
        <w:t>se</w:t>
      </w:r>
      <w:r w:rsidR="003B2215">
        <w:rPr>
          <w:color w:val="FF0000"/>
        </w:rPr>
        <w:t xml:space="preserve"> and Parker </w:t>
      </w:r>
      <w:r w:rsidR="00201E34">
        <w:rPr>
          <w:color w:val="FF0000"/>
        </w:rPr>
        <w:t>,2014).</w:t>
      </w:r>
    </w:p>
    <w:p w14:paraId="69A473AE" w14:textId="77777777" w:rsidR="00AD3FA6" w:rsidRDefault="00AD3FA6" w:rsidP="0001489C">
      <w:pPr>
        <w:rPr>
          <w:color w:val="FF0000"/>
        </w:rPr>
      </w:pPr>
    </w:p>
    <w:p w14:paraId="5A007698" w14:textId="77777777" w:rsidR="00B20166" w:rsidRPr="0001489C" w:rsidRDefault="00B20166" w:rsidP="0001489C">
      <w:pPr>
        <w:rPr>
          <w:color w:val="FF0000"/>
        </w:rPr>
      </w:pPr>
    </w:p>
    <w:p w14:paraId="0B823477" w14:textId="7C082B7A" w:rsidR="004D641E" w:rsidRPr="004D641E" w:rsidRDefault="004D641E" w:rsidP="004D641E">
      <w:pPr>
        <w:rPr>
          <w:sz w:val="32"/>
          <w:szCs w:val="32"/>
        </w:rPr>
      </w:pPr>
      <w:r w:rsidRPr="004D641E">
        <w:rPr>
          <w:sz w:val="32"/>
          <w:szCs w:val="32"/>
        </w:rPr>
        <w:lastRenderedPageBreak/>
        <w:t>Impact o</w:t>
      </w:r>
      <w:r w:rsidR="006B0478">
        <w:rPr>
          <w:sz w:val="32"/>
          <w:szCs w:val="32"/>
        </w:rPr>
        <w:t>f</w:t>
      </w:r>
      <w:r w:rsidRPr="004D641E">
        <w:rPr>
          <w:sz w:val="32"/>
          <w:szCs w:val="32"/>
        </w:rPr>
        <w:t xml:space="preserve"> autism on language development </w:t>
      </w:r>
    </w:p>
    <w:p w14:paraId="60819C53" w14:textId="538DF22C" w:rsidR="00826C8C" w:rsidRDefault="00CA557C" w:rsidP="00973FE5">
      <w:pPr>
        <w:rPr>
          <w:color w:val="FF0000"/>
        </w:rPr>
      </w:pPr>
      <w:r>
        <w:t xml:space="preserve">In the </w:t>
      </w:r>
      <w:r w:rsidR="00147DC3">
        <w:t>UK</w:t>
      </w:r>
      <w:r>
        <w:t xml:space="preserve"> there are around 700,000 </w:t>
      </w:r>
      <w:r w:rsidR="006F1951">
        <w:t xml:space="preserve">of children and adults that have received a diagnosis of autism </w:t>
      </w:r>
      <w:r w:rsidR="00F350BD" w:rsidRPr="00BB6BBC">
        <w:t>(</w:t>
      </w:r>
      <w:r w:rsidR="00B23EDC" w:rsidRPr="00BB6BBC">
        <w:t xml:space="preserve">National Autistic </w:t>
      </w:r>
      <w:r w:rsidR="00147DC3" w:rsidRPr="00BB6BBC">
        <w:t xml:space="preserve">Society </w:t>
      </w:r>
      <w:r w:rsidR="00BF4642" w:rsidRPr="00BB6BBC">
        <w:t>,202</w:t>
      </w:r>
      <w:r w:rsidR="00BB6BBC" w:rsidRPr="00BB6BBC">
        <w:t>3</w:t>
      </w:r>
      <w:r w:rsidR="00177B89" w:rsidRPr="00BB6BBC">
        <w:t>)</w:t>
      </w:r>
      <w:r w:rsidR="00E50BF6">
        <w:t xml:space="preserve"> </w:t>
      </w:r>
      <w:r w:rsidR="00177B89">
        <w:t xml:space="preserve"> </w:t>
      </w:r>
      <w:r w:rsidR="00A704CC" w:rsidRPr="001C6C08">
        <w:rPr>
          <w:color w:val="007BB8"/>
        </w:rPr>
        <w:t>I also have autism which ha</w:t>
      </w:r>
      <w:r w:rsidR="006B0478" w:rsidRPr="001C6C08">
        <w:rPr>
          <w:color w:val="007BB8"/>
        </w:rPr>
        <w:t>s</w:t>
      </w:r>
      <w:r w:rsidR="00A704CC" w:rsidRPr="001C6C08">
        <w:rPr>
          <w:color w:val="007BB8"/>
        </w:rPr>
        <w:t xml:space="preserve"> had </w:t>
      </w:r>
      <w:r w:rsidR="00177B89" w:rsidRPr="001C6C08">
        <w:rPr>
          <w:color w:val="007BB8"/>
        </w:rPr>
        <w:t xml:space="preserve">massive </w:t>
      </w:r>
      <w:r w:rsidR="00A704CC" w:rsidRPr="001C6C08">
        <w:rPr>
          <w:color w:val="007BB8"/>
        </w:rPr>
        <w:t>effect on my language</w:t>
      </w:r>
      <w:r w:rsidR="00DA0448">
        <w:rPr>
          <w:color w:val="007BB8"/>
        </w:rPr>
        <w:t xml:space="preserve"> </w:t>
      </w:r>
      <w:r w:rsidR="00177B89" w:rsidRPr="001C6C08">
        <w:rPr>
          <w:color w:val="007BB8"/>
        </w:rPr>
        <w:t>development.</w:t>
      </w:r>
      <w:r w:rsidR="00532D4B">
        <w:rPr>
          <w:color w:val="007BB8"/>
        </w:rPr>
        <w:t xml:space="preserve"> </w:t>
      </w:r>
      <w:r w:rsidR="00532D4B" w:rsidRPr="005476FA">
        <w:rPr>
          <w:color w:val="FF0000"/>
        </w:rPr>
        <w:t xml:space="preserve">The main aspect of </w:t>
      </w:r>
      <w:r w:rsidR="005B5F4D" w:rsidRPr="005476FA">
        <w:rPr>
          <w:color w:val="FF0000"/>
        </w:rPr>
        <w:t>language</w:t>
      </w:r>
      <w:r w:rsidR="00532D4B" w:rsidRPr="005476FA">
        <w:rPr>
          <w:color w:val="FF0000"/>
        </w:rPr>
        <w:t xml:space="preserve"> </w:t>
      </w:r>
      <w:r w:rsidR="00582E69">
        <w:rPr>
          <w:color w:val="FF0000"/>
        </w:rPr>
        <w:t xml:space="preserve">that </w:t>
      </w:r>
      <w:r w:rsidR="005B5F4D" w:rsidRPr="005476FA">
        <w:rPr>
          <w:color w:val="FF0000"/>
        </w:rPr>
        <w:t>affected</w:t>
      </w:r>
      <w:r w:rsidR="00532D4B" w:rsidRPr="005476FA">
        <w:rPr>
          <w:color w:val="FF0000"/>
        </w:rPr>
        <w:t xml:space="preserve"> me was my tone and doing long sentence</w:t>
      </w:r>
      <w:r w:rsidR="00582E69">
        <w:rPr>
          <w:color w:val="FF0000"/>
        </w:rPr>
        <w:t>s</w:t>
      </w:r>
      <w:r w:rsidR="00532D4B" w:rsidRPr="005476FA">
        <w:rPr>
          <w:color w:val="FF0000"/>
        </w:rPr>
        <w:t xml:space="preserve"> when I was in primary school</w:t>
      </w:r>
      <w:r w:rsidR="00582E69">
        <w:rPr>
          <w:color w:val="FF0000"/>
        </w:rPr>
        <w:t>.</w:t>
      </w:r>
      <w:r w:rsidR="00532D4B" w:rsidRPr="005476FA">
        <w:rPr>
          <w:color w:val="FF0000"/>
        </w:rPr>
        <w:t xml:space="preserve"> I </w:t>
      </w:r>
      <w:r w:rsidR="005B5F4D" w:rsidRPr="005476FA">
        <w:rPr>
          <w:color w:val="FF0000"/>
        </w:rPr>
        <w:t xml:space="preserve">was not able to do long sentences </w:t>
      </w:r>
      <w:r w:rsidR="005476FA" w:rsidRPr="005476FA">
        <w:rPr>
          <w:color w:val="FF0000"/>
        </w:rPr>
        <w:t>as I found it difficult forming words together.</w:t>
      </w:r>
    </w:p>
    <w:p w14:paraId="39774C61" w14:textId="1E5750BF" w:rsidR="0025285E" w:rsidRPr="00973FE5" w:rsidRDefault="0025285E" w:rsidP="00973FE5">
      <w:pPr>
        <w:rPr>
          <w:color w:val="007BB8"/>
        </w:rPr>
      </w:pPr>
      <w:r>
        <w:rPr>
          <w:color w:val="FF0000"/>
        </w:rPr>
        <w:t>Different theories regarding language development?</w:t>
      </w:r>
    </w:p>
    <w:p w14:paraId="36AECF04" w14:textId="439F32D9" w:rsidR="00DE0D11" w:rsidRDefault="00DE4817" w:rsidP="001B7A77">
      <w:r>
        <w:t xml:space="preserve">Skinner’s </w:t>
      </w:r>
      <w:r w:rsidRPr="00E625CE">
        <w:rPr>
          <w:color w:val="FF0000"/>
        </w:rPr>
        <w:t>(</w:t>
      </w:r>
      <w:r w:rsidR="00E625CE" w:rsidRPr="00E625CE">
        <w:rPr>
          <w:color w:val="FF0000"/>
        </w:rPr>
        <w:t>1957</w:t>
      </w:r>
      <w:r w:rsidRPr="00E625CE">
        <w:rPr>
          <w:color w:val="FF0000"/>
        </w:rPr>
        <w:t xml:space="preserve">) </w:t>
      </w:r>
      <w:r>
        <w:t xml:space="preserve">research has contributed to key ideas about language development.  </w:t>
      </w:r>
      <w:r w:rsidR="0054747A">
        <w:t>S</w:t>
      </w:r>
      <w:r w:rsidR="00E00B1C">
        <w:t>kinner</w:t>
      </w:r>
      <w:r>
        <w:t xml:space="preserve">’s </w:t>
      </w:r>
      <w:r w:rsidRPr="00E625CE">
        <w:rPr>
          <w:color w:val="FF0000"/>
        </w:rPr>
        <w:t>(</w:t>
      </w:r>
      <w:r w:rsidR="00E625CE" w:rsidRPr="00E625CE">
        <w:rPr>
          <w:color w:val="FF0000"/>
        </w:rPr>
        <w:t>1957)</w:t>
      </w:r>
      <w:r w:rsidR="00E00B1C" w:rsidRPr="00E625CE">
        <w:rPr>
          <w:color w:val="FF0000"/>
        </w:rPr>
        <w:t xml:space="preserve"> </w:t>
      </w:r>
      <w:r w:rsidR="00C76B86">
        <w:t xml:space="preserve">thoughts on how children learn language </w:t>
      </w:r>
      <w:r w:rsidR="00F00DCD">
        <w:t>is th</w:t>
      </w:r>
      <w:r w:rsidR="00BD2C5C">
        <w:t>rough the environment that they grow</w:t>
      </w:r>
      <w:r w:rsidR="002D3FE8">
        <w:t xml:space="preserve"> up in.</w:t>
      </w:r>
      <w:r w:rsidR="0054747A">
        <w:t xml:space="preserve"> </w:t>
      </w:r>
      <w:r w:rsidR="00DE0D11">
        <w:t xml:space="preserve">Skinner </w:t>
      </w:r>
      <w:r w:rsidR="00C03CC8">
        <w:t>believes</w:t>
      </w:r>
      <w:r w:rsidR="00780FEE">
        <w:t xml:space="preserve"> that </w:t>
      </w:r>
      <w:r w:rsidR="001D15B8">
        <w:t xml:space="preserve">the </w:t>
      </w:r>
      <w:r w:rsidR="00780FEE">
        <w:t xml:space="preserve">way </w:t>
      </w:r>
      <w:r w:rsidR="00177B89">
        <w:t xml:space="preserve">that </w:t>
      </w:r>
      <w:r w:rsidR="00780FEE">
        <w:t xml:space="preserve">children learn </w:t>
      </w:r>
      <w:r w:rsidR="00C03CC8" w:rsidRPr="00340510">
        <w:t>language</w:t>
      </w:r>
      <w:r w:rsidR="00780FEE" w:rsidRPr="00340510">
        <w:t xml:space="preserve"> is </w:t>
      </w:r>
      <w:r w:rsidR="00C03CC8" w:rsidRPr="00340510">
        <w:t>l</w:t>
      </w:r>
      <w:r w:rsidR="002055E5" w:rsidRPr="00340510">
        <w:t xml:space="preserve">ike any </w:t>
      </w:r>
      <w:r w:rsidR="0029411B" w:rsidRPr="00340510">
        <w:t>other behaviour</w:t>
      </w:r>
      <w:r w:rsidR="002055E5" w:rsidRPr="00340510">
        <w:t xml:space="preserve"> </w:t>
      </w:r>
      <w:r w:rsidR="00E71633" w:rsidRPr="00340510">
        <w:t xml:space="preserve"> that is </w:t>
      </w:r>
      <w:r w:rsidR="00613912" w:rsidRPr="00340510">
        <w:t>le</w:t>
      </w:r>
      <w:r w:rsidR="00613912">
        <w:t>a</w:t>
      </w:r>
      <w:r w:rsidR="00613912" w:rsidRPr="00340510">
        <w:t>rnt</w:t>
      </w:r>
      <w:r w:rsidR="00E71633" w:rsidRPr="00340510">
        <w:t xml:space="preserve"> </w:t>
      </w:r>
      <w:r w:rsidR="002055E5" w:rsidRPr="00340510">
        <w:t xml:space="preserve"> </w:t>
      </w:r>
      <w:r w:rsidR="002022B0" w:rsidRPr="00340510">
        <w:t xml:space="preserve">through </w:t>
      </w:r>
      <w:r w:rsidR="0029411B" w:rsidRPr="00340510">
        <w:t>operan</w:t>
      </w:r>
      <w:r w:rsidR="0029411B" w:rsidRPr="00685CC8">
        <w:t>t conditioning</w:t>
      </w:r>
      <w:r w:rsidR="007B0229" w:rsidRPr="00685CC8">
        <w:t xml:space="preserve"> (Keenan et al, </w:t>
      </w:r>
      <w:r w:rsidR="001B2933" w:rsidRPr="00685CC8">
        <w:t>2016).</w:t>
      </w:r>
      <w:r w:rsidR="00CD2177">
        <w:t xml:space="preserve"> </w:t>
      </w:r>
      <w:r w:rsidR="002022B0" w:rsidRPr="00340510">
        <w:t>He believes that parents will reinforce words that they want their children to learn and reward them for saying the word</w:t>
      </w:r>
      <w:r w:rsidR="002B5AEE" w:rsidRPr="00340510">
        <w:t>s</w:t>
      </w:r>
      <w:r w:rsidR="006D431F">
        <w:t xml:space="preserve"> </w:t>
      </w:r>
      <w:r w:rsidR="006D431F" w:rsidRPr="00685CC8">
        <w:t>(</w:t>
      </w:r>
      <w:r w:rsidR="00296C25" w:rsidRPr="00685CC8">
        <w:t>Kennan et al,2016</w:t>
      </w:r>
      <w:r w:rsidR="006D431F" w:rsidRPr="00685CC8">
        <w:t xml:space="preserve">) </w:t>
      </w:r>
      <w:r w:rsidR="000C57E2" w:rsidRPr="00685CC8">
        <w:rPr>
          <w:color w:val="007BB8"/>
        </w:rPr>
        <w:t xml:space="preserve">. </w:t>
      </w:r>
      <w:r w:rsidR="000C57E2" w:rsidRPr="001C6C08">
        <w:rPr>
          <w:color w:val="007BB8"/>
        </w:rPr>
        <w:t>For example</w:t>
      </w:r>
      <w:r w:rsidR="00F90009">
        <w:rPr>
          <w:color w:val="007BB8"/>
        </w:rPr>
        <w:t>,</w:t>
      </w:r>
      <w:r w:rsidR="000C57E2" w:rsidRPr="001C6C08">
        <w:rPr>
          <w:color w:val="007BB8"/>
        </w:rPr>
        <w:t xml:space="preserve"> I know a</w:t>
      </w:r>
      <w:r w:rsidR="009752AB" w:rsidRPr="001C6C08">
        <w:rPr>
          <w:color w:val="007BB8"/>
        </w:rPr>
        <w:t xml:space="preserve"> toddler </w:t>
      </w:r>
      <w:r w:rsidR="000C57E2" w:rsidRPr="001C6C08">
        <w:rPr>
          <w:color w:val="007BB8"/>
        </w:rPr>
        <w:t>wh</w:t>
      </w:r>
      <w:r w:rsidR="00EE5F5D" w:rsidRPr="001C6C08">
        <w:rPr>
          <w:color w:val="007BB8"/>
        </w:rPr>
        <w:t xml:space="preserve">o says </w:t>
      </w:r>
      <w:r w:rsidR="00626E29" w:rsidRPr="001C6C08">
        <w:rPr>
          <w:color w:val="007BB8"/>
        </w:rPr>
        <w:t xml:space="preserve">dummy </w:t>
      </w:r>
      <w:r w:rsidR="00EE5F5D" w:rsidRPr="001C6C08">
        <w:rPr>
          <w:color w:val="007BB8"/>
        </w:rPr>
        <w:t xml:space="preserve"> and </w:t>
      </w:r>
      <w:r w:rsidR="00041F5B" w:rsidRPr="001C6C08">
        <w:rPr>
          <w:color w:val="007BB8"/>
        </w:rPr>
        <w:t xml:space="preserve">her caregiver gives </w:t>
      </w:r>
      <w:r w:rsidR="00EE5F5D" w:rsidRPr="001C6C08">
        <w:rPr>
          <w:color w:val="007BB8"/>
        </w:rPr>
        <w:t xml:space="preserve"> her the du</w:t>
      </w:r>
      <w:r w:rsidR="00626E29" w:rsidRPr="001C6C08">
        <w:rPr>
          <w:color w:val="007BB8"/>
        </w:rPr>
        <w:t xml:space="preserve">mmy </w:t>
      </w:r>
      <w:r w:rsidR="00EE5F5D" w:rsidRPr="001C6C08">
        <w:rPr>
          <w:color w:val="007BB8"/>
        </w:rPr>
        <w:t>and she says it regular</w:t>
      </w:r>
      <w:r w:rsidR="009C6564" w:rsidRPr="001C6C08">
        <w:rPr>
          <w:color w:val="007BB8"/>
        </w:rPr>
        <w:t>ly</w:t>
      </w:r>
      <w:r w:rsidR="00EE5F5D" w:rsidRPr="001C6C08">
        <w:rPr>
          <w:color w:val="007BB8"/>
        </w:rPr>
        <w:t xml:space="preserve"> throughout the day as she </w:t>
      </w:r>
      <w:r w:rsidR="00EB3ED9" w:rsidRPr="001C6C08">
        <w:rPr>
          <w:color w:val="007BB8"/>
        </w:rPr>
        <w:t xml:space="preserve">has learnt that </w:t>
      </w:r>
      <w:r w:rsidR="00BE5F06" w:rsidRPr="001C6C08">
        <w:rPr>
          <w:color w:val="007BB8"/>
        </w:rPr>
        <w:t>she will receive it if she says</w:t>
      </w:r>
      <w:r w:rsidR="006D431F" w:rsidRPr="001C6C08">
        <w:rPr>
          <w:color w:val="007BB8"/>
        </w:rPr>
        <w:t xml:space="preserve"> </w:t>
      </w:r>
      <w:r w:rsidR="00041F5B" w:rsidRPr="001C6C08">
        <w:rPr>
          <w:color w:val="007BB8"/>
        </w:rPr>
        <w:t>i</w:t>
      </w:r>
      <w:r w:rsidR="00EB3ED9" w:rsidRPr="001C6C08">
        <w:rPr>
          <w:color w:val="007BB8"/>
        </w:rPr>
        <w:t xml:space="preserve">t. </w:t>
      </w:r>
    </w:p>
    <w:p w14:paraId="49268D36" w14:textId="7914B253" w:rsidR="0096641C" w:rsidRDefault="000A3C3F" w:rsidP="004B7D9D">
      <w:pPr>
        <w:rPr>
          <w:color w:val="FF0000"/>
        </w:rPr>
      </w:pPr>
      <w:r>
        <w:t>Nat</w:t>
      </w:r>
      <w:r w:rsidR="0018430C">
        <w:t>ivist theory</w:t>
      </w:r>
      <w:r w:rsidR="009C6564">
        <w:t xml:space="preserve"> (</w:t>
      </w:r>
      <w:r w:rsidR="001D18DC">
        <w:t>1957)</w:t>
      </w:r>
      <w:r w:rsidR="009C6564">
        <w:t xml:space="preserve"> </w:t>
      </w:r>
      <w:r w:rsidR="0018430C">
        <w:t xml:space="preserve"> has a different </w:t>
      </w:r>
      <w:r w:rsidR="002E45C4">
        <w:t xml:space="preserve">view on how children develop language </w:t>
      </w:r>
      <w:r w:rsidR="0018430C">
        <w:t xml:space="preserve">compared to </w:t>
      </w:r>
      <w:r w:rsidR="00E8678E">
        <w:t>Skinner</w:t>
      </w:r>
      <w:r w:rsidR="002E45C4">
        <w:t xml:space="preserve">. </w:t>
      </w:r>
      <w:r w:rsidR="00E166DB">
        <w:t>One of the theorist</w:t>
      </w:r>
      <w:r w:rsidR="00E960CA">
        <w:t>s</w:t>
      </w:r>
      <w:r w:rsidR="00E166DB">
        <w:t xml:space="preserve"> was </w:t>
      </w:r>
      <w:r w:rsidR="003B19BD">
        <w:t xml:space="preserve"> </w:t>
      </w:r>
      <w:r w:rsidR="00F50CA7">
        <w:t>Chomsky</w:t>
      </w:r>
      <w:r w:rsidR="00956BDD">
        <w:t xml:space="preserve"> </w:t>
      </w:r>
      <w:r w:rsidR="00E960CA">
        <w:t>(</w:t>
      </w:r>
      <w:r w:rsidR="001D18DC">
        <w:t>1957</w:t>
      </w:r>
      <w:r w:rsidR="00E960CA">
        <w:t xml:space="preserve">) </w:t>
      </w:r>
      <w:r w:rsidR="00956BDD">
        <w:t xml:space="preserve">who </w:t>
      </w:r>
      <w:r w:rsidR="008B4C7D">
        <w:t>analysed</w:t>
      </w:r>
      <w:r w:rsidR="00956BDD">
        <w:t xml:space="preserve"> </w:t>
      </w:r>
      <w:r w:rsidR="00E960CA">
        <w:t>S</w:t>
      </w:r>
      <w:r w:rsidR="00956BDD">
        <w:t>kinner</w:t>
      </w:r>
      <w:r w:rsidR="00E960CA">
        <w:t>’s</w:t>
      </w:r>
      <w:r w:rsidR="00956BDD">
        <w:t xml:space="preserve"> </w:t>
      </w:r>
      <w:r w:rsidR="008B4C7D">
        <w:t>thoughts on language development</w:t>
      </w:r>
      <w:r w:rsidR="00F50CA7">
        <w:t xml:space="preserve"> </w:t>
      </w:r>
      <w:r w:rsidR="00F50CA7" w:rsidRPr="00685CC8">
        <w:t xml:space="preserve">( </w:t>
      </w:r>
      <w:r w:rsidR="0094701F" w:rsidRPr="00685CC8">
        <w:t>Crowley</w:t>
      </w:r>
      <w:r w:rsidR="003B2215" w:rsidRPr="00685CC8">
        <w:t>,2017</w:t>
      </w:r>
      <w:r w:rsidR="0094701F" w:rsidRPr="00685CC8">
        <w:t>)</w:t>
      </w:r>
      <w:r w:rsidR="005C3768" w:rsidRPr="00685CC8">
        <w:t>.</w:t>
      </w:r>
      <w:r w:rsidR="005C3768">
        <w:t xml:space="preserve"> </w:t>
      </w:r>
      <w:r w:rsidR="0034721E" w:rsidRPr="00B8141F">
        <w:rPr>
          <w:color w:val="FF0000"/>
        </w:rPr>
        <w:t xml:space="preserve">The main </w:t>
      </w:r>
      <w:r w:rsidR="0090363A" w:rsidRPr="00B8141F">
        <w:rPr>
          <w:color w:val="FF0000"/>
        </w:rPr>
        <w:t>difference between the two theorists is that Chom</w:t>
      </w:r>
      <w:r w:rsidR="00A07F1B" w:rsidRPr="00B8141F">
        <w:rPr>
          <w:color w:val="FF0000"/>
        </w:rPr>
        <w:t>sky</w:t>
      </w:r>
      <w:r w:rsidR="0034721E" w:rsidRPr="00B8141F">
        <w:rPr>
          <w:color w:val="FF0000"/>
        </w:rPr>
        <w:t xml:space="preserve"> believes that children are born</w:t>
      </w:r>
      <w:r w:rsidR="004F2B6F" w:rsidRPr="00B8141F">
        <w:rPr>
          <w:color w:val="FF0000"/>
        </w:rPr>
        <w:t xml:space="preserve"> </w:t>
      </w:r>
      <w:r w:rsidR="00263EC8" w:rsidRPr="00B8141F">
        <w:rPr>
          <w:color w:val="FF0000"/>
        </w:rPr>
        <w:t xml:space="preserve">with some fundamental </w:t>
      </w:r>
      <w:r w:rsidR="000C6D14" w:rsidRPr="00B8141F">
        <w:rPr>
          <w:color w:val="FF0000"/>
        </w:rPr>
        <w:t>understanding of the rules of the language</w:t>
      </w:r>
      <w:r w:rsidR="00B8141F" w:rsidRPr="00B8141F">
        <w:rPr>
          <w:color w:val="FF0000"/>
        </w:rPr>
        <w:t xml:space="preserve"> </w:t>
      </w:r>
      <w:r w:rsidR="00B8141F" w:rsidRPr="00D26C20">
        <w:rPr>
          <w:color w:val="FF0000"/>
        </w:rPr>
        <w:t>(</w:t>
      </w:r>
      <w:proofErr w:type="spellStart"/>
      <w:r w:rsidR="00D26C20" w:rsidRPr="00D26C20">
        <w:rPr>
          <w:color w:val="FF0000"/>
        </w:rPr>
        <w:t>Stanborough</w:t>
      </w:r>
      <w:proofErr w:type="spellEnd"/>
      <w:r w:rsidR="00D26C20" w:rsidRPr="00D26C20">
        <w:rPr>
          <w:color w:val="FF0000"/>
        </w:rPr>
        <w:t xml:space="preserve"> ,</w:t>
      </w:r>
      <w:r w:rsidR="00B8141F" w:rsidRPr="00D26C20">
        <w:rPr>
          <w:color w:val="FF0000"/>
        </w:rPr>
        <w:t>2019).</w:t>
      </w:r>
      <w:r w:rsidR="00691B64">
        <w:rPr>
          <w:color w:val="FF0000"/>
        </w:rPr>
        <w:t>C</w:t>
      </w:r>
      <w:r w:rsidR="00631829">
        <w:rPr>
          <w:color w:val="FF0000"/>
        </w:rPr>
        <w:t>homsky</w:t>
      </w:r>
      <w:r w:rsidR="004A1D10">
        <w:rPr>
          <w:color w:val="FF0000"/>
        </w:rPr>
        <w:t>’s</w:t>
      </w:r>
      <w:r w:rsidR="00631829">
        <w:rPr>
          <w:color w:val="FF0000"/>
        </w:rPr>
        <w:t xml:space="preserve"> theory indicates that all language that</w:t>
      </w:r>
      <w:r w:rsidR="004A1D10">
        <w:rPr>
          <w:color w:val="FF0000"/>
        </w:rPr>
        <w:t xml:space="preserve"> is</w:t>
      </w:r>
      <w:r w:rsidR="00631829">
        <w:rPr>
          <w:color w:val="FF0000"/>
        </w:rPr>
        <w:t xml:space="preserve"> used worldw</w:t>
      </w:r>
      <w:r w:rsidR="00347475">
        <w:rPr>
          <w:color w:val="FF0000"/>
        </w:rPr>
        <w:t xml:space="preserve">ide has some grammar regulations that had be </w:t>
      </w:r>
      <w:r w:rsidR="007B1F28">
        <w:rPr>
          <w:color w:val="FF0000"/>
        </w:rPr>
        <w:t>inbred</w:t>
      </w:r>
      <w:r w:rsidR="00347475">
        <w:rPr>
          <w:color w:val="FF0000"/>
        </w:rPr>
        <w:t xml:space="preserve"> into a person</w:t>
      </w:r>
      <w:r w:rsidR="004A1D10">
        <w:rPr>
          <w:color w:val="FF0000"/>
        </w:rPr>
        <w:t>’s</w:t>
      </w:r>
      <w:r w:rsidR="00347475">
        <w:rPr>
          <w:color w:val="FF0000"/>
        </w:rPr>
        <w:t xml:space="preserve"> brain</w:t>
      </w:r>
      <w:r w:rsidR="007B1F28">
        <w:rPr>
          <w:color w:val="FF0000"/>
        </w:rPr>
        <w:t xml:space="preserve"> </w:t>
      </w:r>
      <w:r w:rsidR="008449EB" w:rsidRPr="008B7497">
        <w:rPr>
          <w:color w:val="FF0000"/>
        </w:rPr>
        <w:t>(LaMarr,2022</w:t>
      </w:r>
      <w:r w:rsidR="007B1F28" w:rsidRPr="008B7497">
        <w:rPr>
          <w:color w:val="FF0000"/>
        </w:rPr>
        <w:t>)</w:t>
      </w:r>
      <w:r w:rsidR="008449EB" w:rsidRPr="008B7497">
        <w:rPr>
          <w:color w:val="FF0000"/>
        </w:rPr>
        <w:t>.</w:t>
      </w:r>
      <w:r w:rsidR="004A1D10" w:rsidRPr="008B7497">
        <w:rPr>
          <w:color w:val="FF0000"/>
        </w:rPr>
        <w:t xml:space="preserve"> </w:t>
      </w:r>
      <w:r w:rsidR="008449EB" w:rsidRPr="008B7497">
        <w:rPr>
          <w:color w:val="FF0000"/>
        </w:rPr>
        <w:t>O</w:t>
      </w:r>
      <w:r w:rsidR="00552786" w:rsidRPr="008B7497">
        <w:rPr>
          <w:color w:val="FF0000"/>
        </w:rPr>
        <w:t xml:space="preserve">ne </w:t>
      </w:r>
      <w:r w:rsidR="004A1D10" w:rsidRPr="008B7497">
        <w:rPr>
          <w:color w:val="FF0000"/>
        </w:rPr>
        <w:t xml:space="preserve">similarity </w:t>
      </w:r>
      <w:r w:rsidR="00552786" w:rsidRPr="008B7497">
        <w:rPr>
          <w:color w:val="FF0000"/>
        </w:rPr>
        <w:t xml:space="preserve">between </w:t>
      </w:r>
      <w:r w:rsidR="006F3139" w:rsidRPr="008B7497">
        <w:rPr>
          <w:color w:val="FF0000"/>
        </w:rPr>
        <w:t xml:space="preserve"> nativist theory and  </w:t>
      </w:r>
      <w:r w:rsidR="0010338B" w:rsidRPr="008B7497">
        <w:rPr>
          <w:color w:val="FF0000"/>
        </w:rPr>
        <w:t>behaviour</w:t>
      </w:r>
      <w:r w:rsidR="006F3139" w:rsidRPr="008B7497">
        <w:rPr>
          <w:color w:val="FF0000"/>
        </w:rPr>
        <w:t xml:space="preserve"> theory </w:t>
      </w:r>
      <w:r w:rsidR="0010338B" w:rsidRPr="008B7497">
        <w:rPr>
          <w:color w:val="FF0000"/>
        </w:rPr>
        <w:t>is that children will develop their language ability as long they are hearing the language</w:t>
      </w:r>
      <w:r w:rsidR="008449EB" w:rsidRPr="008B7497">
        <w:rPr>
          <w:color w:val="FF0000"/>
        </w:rPr>
        <w:t xml:space="preserve"> (LaMarr,2022)</w:t>
      </w:r>
      <w:r w:rsidR="004A1D10" w:rsidRPr="008B7497">
        <w:rPr>
          <w:color w:val="FF0000"/>
        </w:rPr>
        <w:t>.</w:t>
      </w:r>
    </w:p>
    <w:p w14:paraId="4051F764" w14:textId="33085BAE" w:rsidR="00D22F4C" w:rsidRDefault="00D22F4C" w:rsidP="004B7D9D">
      <w:r>
        <w:rPr>
          <w:color w:val="FF0000"/>
        </w:rPr>
        <w:t xml:space="preserve">How dose autism affect language development </w:t>
      </w:r>
    </w:p>
    <w:p w14:paraId="54C29F54" w14:textId="507FDD3F" w:rsidR="00924B83" w:rsidRDefault="00CF57FC" w:rsidP="0025285E">
      <w:r>
        <w:t>Autism do</w:t>
      </w:r>
      <w:r w:rsidR="00A07F1B">
        <w:t>es</w:t>
      </w:r>
      <w:r>
        <w:t xml:space="preserve"> have</w:t>
      </w:r>
      <w:r w:rsidR="004A1D10">
        <w:t xml:space="preserve"> an</w:t>
      </w:r>
      <w:r>
        <w:t xml:space="preserve"> impact on children</w:t>
      </w:r>
      <w:r w:rsidR="00A07F1B">
        <w:t>’s</w:t>
      </w:r>
      <w:r>
        <w:t xml:space="preserve"> language development from a young a</w:t>
      </w:r>
      <w:r w:rsidR="00955C48">
        <w:t>ge and impact</w:t>
      </w:r>
      <w:r w:rsidR="00A07F1B">
        <w:t>s</w:t>
      </w:r>
      <w:r w:rsidR="00955C48">
        <w:t xml:space="preserve"> </w:t>
      </w:r>
      <w:r w:rsidR="00FE1F5D">
        <w:t>children differently</w:t>
      </w:r>
      <w:r w:rsidR="009D6775">
        <w:t xml:space="preserve"> as some may not be able to communicate where other</w:t>
      </w:r>
      <w:r w:rsidR="00A07F1B">
        <w:t>s</w:t>
      </w:r>
      <w:r w:rsidR="009D6775">
        <w:t xml:space="preserve"> may be able communicate fully</w:t>
      </w:r>
      <w:r w:rsidR="00DC61C5">
        <w:t xml:space="preserve"> </w:t>
      </w:r>
      <w:r w:rsidR="00DC61C5" w:rsidRPr="008A39AD">
        <w:t>(</w:t>
      </w:r>
      <w:r w:rsidR="00EB55E6" w:rsidRPr="008A39AD">
        <w:t>National Institute on Deafness and Other Communication Disorders,</w:t>
      </w:r>
      <w:r w:rsidR="00FB16BB" w:rsidRPr="008A39AD">
        <w:t>20</w:t>
      </w:r>
      <w:r w:rsidR="00D22F4C" w:rsidRPr="008A39AD">
        <w:t>15</w:t>
      </w:r>
      <w:r w:rsidR="00FB16BB" w:rsidRPr="008A39AD">
        <w:t>)</w:t>
      </w:r>
      <w:r w:rsidR="00EB55E6">
        <w:t xml:space="preserve"> </w:t>
      </w:r>
      <w:r w:rsidR="009D6775">
        <w:t xml:space="preserve">. </w:t>
      </w:r>
      <w:r w:rsidR="00E51E0A">
        <w:t>One area that autism can have</w:t>
      </w:r>
      <w:r w:rsidR="00A07F1B">
        <w:t xml:space="preserve"> a</w:t>
      </w:r>
      <w:r w:rsidR="00E51E0A">
        <w:t xml:space="preserve"> huge effect on a child</w:t>
      </w:r>
      <w:r w:rsidR="00A07F1B">
        <w:t>’s</w:t>
      </w:r>
      <w:r w:rsidR="00E51E0A">
        <w:t xml:space="preserve"> language development is that </w:t>
      </w:r>
      <w:r w:rsidR="00A07F1B">
        <w:t>s</w:t>
      </w:r>
      <w:r w:rsidR="00E61AA3">
        <w:t xml:space="preserve">ome children </w:t>
      </w:r>
      <w:r w:rsidR="00E51E0A">
        <w:t xml:space="preserve">diagnosed </w:t>
      </w:r>
      <w:r w:rsidR="00E61AA3">
        <w:t xml:space="preserve">with autism may be </w:t>
      </w:r>
      <w:r w:rsidR="00BC5654">
        <w:t>non-verbal</w:t>
      </w:r>
      <w:r w:rsidR="001821FC">
        <w:t xml:space="preserve"> </w:t>
      </w:r>
      <w:r w:rsidR="00AC63D1">
        <w:t>which means that they are not able to verba</w:t>
      </w:r>
      <w:r w:rsidR="0011362C">
        <w:t>l</w:t>
      </w:r>
      <w:r w:rsidR="00AC63D1">
        <w:t>l</w:t>
      </w:r>
      <w:r w:rsidR="0011362C">
        <w:t>y</w:t>
      </w:r>
      <w:r w:rsidR="00AC63D1">
        <w:t xml:space="preserve"> </w:t>
      </w:r>
      <w:r w:rsidR="002C66C9">
        <w:t>communicate</w:t>
      </w:r>
      <w:r w:rsidR="00AC63D1">
        <w:t xml:space="preserve"> </w:t>
      </w:r>
      <w:r w:rsidR="00C87155">
        <w:t>at all or only abl</w:t>
      </w:r>
      <w:r w:rsidR="002C66C9">
        <w:t xml:space="preserve">e to </w:t>
      </w:r>
      <w:r w:rsidR="006D3C28">
        <w:t>say couple of word</w:t>
      </w:r>
      <w:r w:rsidR="00CD5B90">
        <w:t xml:space="preserve">s </w:t>
      </w:r>
      <w:r w:rsidR="00CD5B90" w:rsidRPr="00B51338">
        <w:t>(</w:t>
      </w:r>
      <w:r w:rsidR="00BA0FA8" w:rsidRPr="00B51338">
        <w:t>Villines,</w:t>
      </w:r>
      <w:commentRangeStart w:id="5"/>
      <w:r w:rsidR="00BA0FA8" w:rsidRPr="00B51338">
        <w:t>2021)</w:t>
      </w:r>
      <w:r w:rsidR="009268CF" w:rsidRPr="00B51338">
        <w:t>.</w:t>
      </w:r>
      <w:r w:rsidR="00BA0FA8" w:rsidRPr="00B51338">
        <w:t xml:space="preserve"> </w:t>
      </w:r>
      <w:commentRangeEnd w:id="5"/>
      <w:r w:rsidR="009268CF" w:rsidRPr="00B51338">
        <w:rPr>
          <w:rStyle w:val="CommentReference"/>
        </w:rPr>
        <w:commentReference w:id="5"/>
      </w:r>
      <w:r w:rsidR="005E787C">
        <w:t xml:space="preserve">There around 30% of people with </w:t>
      </w:r>
      <w:r w:rsidR="00176F63">
        <w:t xml:space="preserve">autism </w:t>
      </w:r>
      <w:r w:rsidR="0011362C">
        <w:t>who</w:t>
      </w:r>
      <w:r w:rsidR="00176F63">
        <w:t xml:space="preserve"> are non-verba</w:t>
      </w:r>
      <w:r w:rsidR="00B86445">
        <w:t xml:space="preserve">l </w:t>
      </w:r>
      <w:r w:rsidR="00B86445" w:rsidRPr="00B51338">
        <w:t xml:space="preserve">( </w:t>
      </w:r>
      <w:r w:rsidR="00AD6C68" w:rsidRPr="00B51338">
        <w:t>UK p</w:t>
      </w:r>
      <w:r w:rsidR="00E87AA6" w:rsidRPr="00B51338">
        <w:t>arliament</w:t>
      </w:r>
      <w:r w:rsidR="00BB28F0" w:rsidRPr="00B51338">
        <w:t>,</w:t>
      </w:r>
      <w:r w:rsidR="00B51338" w:rsidRPr="00B51338">
        <w:t>2021)</w:t>
      </w:r>
      <w:r w:rsidR="009268CF" w:rsidRPr="00B51338">
        <w:t>.</w:t>
      </w:r>
      <w:r w:rsidR="00FF1194">
        <w:t xml:space="preserve"> </w:t>
      </w:r>
      <w:r w:rsidR="001C6C08" w:rsidRPr="00BF2989">
        <w:rPr>
          <w:color w:val="ED0000"/>
        </w:rPr>
        <w:t>They may not be able to develop their language</w:t>
      </w:r>
      <w:r w:rsidR="00F71007">
        <w:rPr>
          <w:color w:val="ED0000"/>
        </w:rPr>
        <w:t>,</w:t>
      </w:r>
      <w:r w:rsidR="001C6C08" w:rsidRPr="00BF2989">
        <w:rPr>
          <w:color w:val="ED0000"/>
        </w:rPr>
        <w:t xml:space="preserve"> however</w:t>
      </w:r>
      <w:r w:rsidR="00F71007">
        <w:rPr>
          <w:color w:val="ED0000"/>
        </w:rPr>
        <w:t>,</w:t>
      </w:r>
      <w:r w:rsidR="001C6C08" w:rsidRPr="00BF2989">
        <w:rPr>
          <w:color w:val="ED0000"/>
        </w:rPr>
        <w:t xml:space="preserve"> they can learn to communicate with sign language, </w:t>
      </w:r>
      <w:r w:rsidR="00575ADD">
        <w:rPr>
          <w:color w:val="ED0000"/>
        </w:rPr>
        <w:t>imagine cards</w:t>
      </w:r>
      <w:r w:rsidR="001C6C08" w:rsidRPr="00BF2989">
        <w:rPr>
          <w:color w:val="ED0000"/>
        </w:rPr>
        <w:t xml:space="preserve"> or some</w:t>
      </w:r>
      <w:r w:rsidR="004574F5">
        <w:rPr>
          <w:color w:val="ED0000"/>
        </w:rPr>
        <w:t xml:space="preserve"> ICT software</w:t>
      </w:r>
      <w:r w:rsidR="00575ADD">
        <w:rPr>
          <w:color w:val="ED0000"/>
        </w:rPr>
        <w:t xml:space="preserve"> </w:t>
      </w:r>
      <w:r w:rsidR="00575ADD" w:rsidRPr="00AD1787">
        <w:rPr>
          <w:color w:val="ED0000"/>
        </w:rPr>
        <w:t xml:space="preserve">( </w:t>
      </w:r>
      <w:r w:rsidR="001D0C97" w:rsidRPr="00AD1787">
        <w:rPr>
          <w:color w:val="ED0000"/>
        </w:rPr>
        <w:t>Rudy,2023</w:t>
      </w:r>
      <w:r w:rsidR="00AD1787" w:rsidRPr="00AD1787">
        <w:rPr>
          <w:color w:val="ED0000"/>
        </w:rPr>
        <w:t>a</w:t>
      </w:r>
      <w:r w:rsidR="001D0C97" w:rsidRPr="00AD1787">
        <w:rPr>
          <w:color w:val="ED0000"/>
        </w:rPr>
        <w:t>)</w:t>
      </w:r>
    </w:p>
    <w:p w14:paraId="5CD3E5FB" w14:textId="637B15F4" w:rsidR="00F62A60" w:rsidRDefault="005065F1" w:rsidP="00F62A60">
      <w:r>
        <w:t xml:space="preserve">One </w:t>
      </w:r>
      <w:r w:rsidR="00D558D5">
        <w:t xml:space="preserve">area of </w:t>
      </w:r>
      <w:r w:rsidR="000A1830">
        <w:t>language</w:t>
      </w:r>
      <w:r w:rsidR="00D558D5">
        <w:t xml:space="preserve"> that </w:t>
      </w:r>
      <w:r w:rsidR="000A1830">
        <w:t xml:space="preserve">several of children and young people with autism will find difficult is </w:t>
      </w:r>
      <w:r w:rsidR="0011362C">
        <w:t xml:space="preserve">with the </w:t>
      </w:r>
      <w:r w:rsidR="000A1830">
        <w:t>rhythm of the words and sentences that they</w:t>
      </w:r>
      <w:r w:rsidR="00F71007">
        <w:t xml:space="preserve"> are</w:t>
      </w:r>
      <w:r w:rsidR="000A1830">
        <w:t xml:space="preserve"> usin</w:t>
      </w:r>
      <w:r w:rsidR="000A1830" w:rsidRPr="00AD1787">
        <w:t>g</w:t>
      </w:r>
      <w:r w:rsidR="00074B8E" w:rsidRPr="00AD1787">
        <w:t xml:space="preserve"> (Rudy,</w:t>
      </w:r>
      <w:r w:rsidR="000F287D" w:rsidRPr="00AD1787">
        <w:t>2023</w:t>
      </w:r>
      <w:r w:rsidR="00AD1787" w:rsidRPr="00AD1787">
        <w:t>b</w:t>
      </w:r>
      <w:r w:rsidR="000F7C20" w:rsidRPr="00AD1787">
        <w:t>)</w:t>
      </w:r>
      <w:r w:rsidR="00B33664" w:rsidRPr="00AD1787">
        <w:t>.</w:t>
      </w:r>
      <w:r w:rsidR="00F71007">
        <w:t xml:space="preserve"> </w:t>
      </w:r>
      <w:r w:rsidR="00B33664">
        <w:t>R</w:t>
      </w:r>
      <w:r w:rsidR="000F7C20">
        <w:t>esearch ha</w:t>
      </w:r>
      <w:r w:rsidR="0011362C">
        <w:t>s</w:t>
      </w:r>
      <w:r w:rsidR="000F7C20">
        <w:t xml:space="preserve"> been carried out that</w:t>
      </w:r>
      <w:r w:rsidR="00364597">
        <w:t xml:space="preserve"> someone with autism may communicate in one rhythm and the tone of</w:t>
      </w:r>
      <w:r w:rsidR="00752F6B">
        <w:t xml:space="preserve"> their voice could be to</w:t>
      </w:r>
      <w:r w:rsidR="0011362C">
        <w:t>o</w:t>
      </w:r>
      <w:r w:rsidR="00752F6B">
        <w:t xml:space="preserve"> flat or to</w:t>
      </w:r>
      <w:r w:rsidR="0011362C">
        <w:t>o</w:t>
      </w:r>
      <w:r w:rsidR="00752F6B">
        <w:t xml:space="preserve"> loud </w:t>
      </w:r>
      <w:r w:rsidR="001B02BA">
        <w:t>compared</w:t>
      </w:r>
      <w:r w:rsidR="00752F6B">
        <w:t xml:space="preserve"> to </w:t>
      </w:r>
      <w:r w:rsidR="0011362C">
        <w:t xml:space="preserve">a </w:t>
      </w:r>
      <w:r w:rsidR="001B02BA">
        <w:t>non-autistic person</w:t>
      </w:r>
      <w:r w:rsidR="006D7565">
        <w:t xml:space="preserve"> </w:t>
      </w:r>
      <w:r w:rsidR="006D7565" w:rsidRPr="00AD1787">
        <w:t>( Rudy,20</w:t>
      </w:r>
      <w:r w:rsidR="00CD7547" w:rsidRPr="00AD1787">
        <w:t>23</w:t>
      </w:r>
      <w:r w:rsidR="00AD1787" w:rsidRPr="00AD1787">
        <w:t>b</w:t>
      </w:r>
      <w:r w:rsidR="00F62A60" w:rsidRPr="00AD1787">
        <w:t>)</w:t>
      </w:r>
      <w:r w:rsidR="00F71007" w:rsidRPr="00AD1787">
        <w:t>.</w:t>
      </w:r>
      <w:r w:rsidR="00F62A60">
        <w:t xml:space="preserve"> </w:t>
      </w:r>
    </w:p>
    <w:p w14:paraId="0F9E119E" w14:textId="688659FC" w:rsidR="00D0774D" w:rsidRDefault="00591E0C" w:rsidP="0025285E">
      <w:r>
        <w:t>The</w:t>
      </w:r>
      <w:r w:rsidR="009C1291">
        <w:t xml:space="preserve"> </w:t>
      </w:r>
      <w:r w:rsidR="00DD4561">
        <w:t>vocabulary</w:t>
      </w:r>
      <w:r w:rsidR="009C1291">
        <w:t xml:space="preserve"> of children who have been </w:t>
      </w:r>
      <w:r w:rsidR="00DD4561">
        <w:t>diagnosed</w:t>
      </w:r>
      <w:r w:rsidR="009C1291">
        <w:t xml:space="preserve"> </w:t>
      </w:r>
      <w:r w:rsidR="00332E72">
        <w:t>with autism may be adequate. However</w:t>
      </w:r>
      <w:r w:rsidR="009247D1">
        <w:t>,</w:t>
      </w:r>
      <w:r w:rsidR="00165446">
        <w:t xml:space="preserve"> they may use words and language without meaning </w:t>
      </w:r>
      <w:r w:rsidR="00801325">
        <w:t xml:space="preserve">or they may use the </w:t>
      </w:r>
      <w:r w:rsidR="00364509">
        <w:t xml:space="preserve">language  in </w:t>
      </w:r>
      <w:r w:rsidR="009247D1">
        <w:t xml:space="preserve">an </w:t>
      </w:r>
      <w:r w:rsidR="00364509" w:rsidRPr="00364509">
        <w:t>unsuitable</w:t>
      </w:r>
      <w:r w:rsidR="00801325">
        <w:t xml:space="preserve"> </w:t>
      </w:r>
      <w:r w:rsidR="00364509">
        <w:t xml:space="preserve">context </w:t>
      </w:r>
      <w:r w:rsidR="00364509" w:rsidRPr="00AD1787">
        <w:t>(</w:t>
      </w:r>
      <w:r w:rsidR="0006561E" w:rsidRPr="00AD1787">
        <w:t xml:space="preserve">Smith et al </w:t>
      </w:r>
      <w:r w:rsidR="005E61CB" w:rsidRPr="00AD1787">
        <w:t>201</w:t>
      </w:r>
      <w:r w:rsidR="00AD1787" w:rsidRPr="00AD1787">
        <w:t>5)</w:t>
      </w:r>
      <w:r w:rsidR="009247D1" w:rsidRPr="00AD1787">
        <w:t>.</w:t>
      </w:r>
    </w:p>
    <w:p w14:paraId="32387CE3" w14:textId="4574DDF2" w:rsidR="0017766E" w:rsidRDefault="00683B68" w:rsidP="006B08F8">
      <w:r>
        <w:t xml:space="preserve">Children with autism may </w:t>
      </w:r>
      <w:r w:rsidR="00100730">
        <w:t xml:space="preserve">struggle in meeting their milestones of different development areas including language </w:t>
      </w:r>
      <w:r w:rsidR="0063006E">
        <w:t>developmen</w:t>
      </w:r>
      <w:r w:rsidR="0063006E" w:rsidRPr="00CD7547">
        <w:rPr>
          <w:b/>
          <w:bCs/>
        </w:rPr>
        <w:t>t</w:t>
      </w:r>
      <w:r w:rsidR="0063006E" w:rsidRPr="00CD7547">
        <w:rPr>
          <w:b/>
          <w:bCs/>
          <w:color w:val="FF0000"/>
        </w:rPr>
        <w:t xml:space="preserve"> </w:t>
      </w:r>
      <w:r w:rsidR="00100730" w:rsidRPr="00B139D0">
        <w:rPr>
          <w:b/>
          <w:bCs/>
          <w:color w:val="FF0000"/>
        </w:rPr>
        <w:t>(</w:t>
      </w:r>
      <w:r w:rsidR="0063006E" w:rsidRPr="00B139D0">
        <w:rPr>
          <w:b/>
          <w:bCs/>
          <w:color w:val="FF0000"/>
        </w:rPr>
        <w:t>Rudy,20</w:t>
      </w:r>
      <w:r w:rsidR="00D22F4C" w:rsidRPr="00B139D0">
        <w:rPr>
          <w:b/>
          <w:bCs/>
          <w:color w:val="FF0000"/>
        </w:rPr>
        <w:t>17</w:t>
      </w:r>
      <w:r w:rsidR="0063006E" w:rsidRPr="00B139D0">
        <w:rPr>
          <w:b/>
          <w:bCs/>
          <w:color w:val="FF0000"/>
        </w:rPr>
        <w:t>).</w:t>
      </w:r>
      <w:r w:rsidR="0063006E" w:rsidRPr="00CD7547">
        <w:rPr>
          <w:b/>
          <w:bCs/>
          <w:color w:val="FF0000"/>
        </w:rPr>
        <w:t xml:space="preserve"> </w:t>
      </w:r>
      <w:r w:rsidR="00D72D93">
        <w:t xml:space="preserve">There are different milestones that children can reach with </w:t>
      </w:r>
      <w:r w:rsidR="004D7C69">
        <w:t>language</w:t>
      </w:r>
      <w:r w:rsidR="00D72D93">
        <w:t xml:space="preserve"> in the</w:t>
      </w:r>
      <w:r w:rsidR="004D7C69">
        <w:t>ir</w:t>
      </w:r>
      <w:r w:rsidR="00D74A90">
        <w:t xml:space="preserve"> first</w:t>
      </w:r>
      <w:r w:rsidR="00AE6AA8">
        <w:t xml:space="preserve"> two</w:t>
      </w:r>
      <w:r w:rsidR="004D7C69">
        <w:t xml:space="preserve"> years</w:t>
      </w:r>
      <w:r w:rsidR="00D74A90">
        <w:t>.</w:t>
      </w:r>
      <w:r w:rsidR="004D7C69">
        <w:t xml:space="preserve"> </w:t>
      </w:r>
      <w:r w:rsidR="00D74A90">
        <w:t>W</w:t>
      </w:r>
      <w:r w:rsidR="004D7C69">
        <w:t xml:space="preserve">hen </w:t>
      </w:r>
      <w:r w:rsidR="00D74A90">
        <w:t xml:space="preserve">a </w:t>
      </w:r>
      <w:r w:rsidR="004D7C69">
        <w:t xml:space="preserve">child is </w:t>
      </w:r>
      <w:r w:rsidR="008C03C9">
        <w:t xml:space="preserve">10 months they are able to do basic </w:t>
      </w:r>
      <w:r w:rsidR="00815FB7">
        <w:t>gestures</w:t>
      </w:r>
      <w:r w:rsidR="00F941F2">
        <w:t xml:space="preserve"> </w:t>
      </w:r>
      <w:r w:rsidR="00F941F2">
        <w:lastRenderedPageBreak/>
        <w:t xml:space="preserve">such as </w:t>
      </w:r>
      <w:r w:rsidR="00815FB7">
        <w:t>putting their arms up if they want to be lifted up</w:t>
      </w:r>
      <w:r w:rsidR="0064466E">
        <w:t xml:space="preserve"> </w:t>
      </w:r>
      <w:r w:rsidR="0064466E" w:rsidRPr="00B139D0">
        <w:t>(</w:t>
      </w:r>
      <w:r w:rsidR="00612DA1" w:rsidRPr="00B139D0">
        <w:t>Berger,</w:t>
      </w:r>
      <w:r w:rsidR="00D22F4C" w:rsidRPr="00B139D0">
        <w:t>2019</w:t>
      </w:r>
      <w:r w:rsidR="00612DA1" w:rsidRPr="00B139D0">
        <w:t>).</w:t>
      </w:r>
      <w:r w:rsidR="00D254CF">
        <w:t xml:space="preserve"> However some </w:t>
      </w:r>
      <w:r w:rsidR="00D76E95">
        <w:t>autistic</w:t>
      </w:r>
      <w:r w:rsidR="00D254CF">
        <w:t xml:space="preserve"> children may show only a little or no ges</w:t>
      </w:r>
      <w:r w:rsidR="00D76E95">
        <w:t xml:space="preserve">tures at </w:t>
      </w:r>
      <w:r w:rsidR="00D45C48">
        <w:t>all when they reach a year</w:t>
      </w:r>
      <w:r w:rsidR="00050A24">
        <w:t xml:space="preserve"> </w:t>
      </w:r>
      <w:r w:rsidR="0054299D">
        <w:t xml:space="preserve">old </w:t>
      </w:r>
      <w:r w:rsidR="00050A24" w:rsidRPr="00B139D0">
        <w:t>( Rudy,20</w:t>
      </w:r>
      <w:r w:rsidR="00D22F4C" w:rsidRPr="00B139D0">
        <w:t>17</w:t>
      </w:r>
      <w:r w:rsidR="00050A24" w:rsidRPr="00B139D0">
        <w:t>)</w:t>
      </w:r>
      <w:r w:rsidR="00AE6AA8" w:rsidRPr="00B139D0">
        <w:t>.</w:t>
      </w:r>
    </w:p>
    <w:p w14:paraId="5B601900" w14:textId="6F978C5B" w:rsidR="004A01F2" w:rsidRDefault="004A01F2" w:rsidP="0063006E">
      <w:r w:rsidRPr="0025285E">
        <w:rPr>
          <w:color w:val="FF0000"/>
        </w:rPr>
        <w:t>How</w:t>
      </w:r>
      <w:r w:rsidR="00AE6AA8">
        <w:rPr>
          <w:color w:val="FF0000"/>
        </w:rPr>
        <w:t xml:space="preserve"> </w:t>
      </w:r>
      <w:r w:rsidR="00D22F4C">
        <w:rPr>
          <w:color w:val="FF0000"/>
        </w:rPr>
        <w:t xml:space="preserve">can </w:t>
      </w:r>
      <w:r w:rsidRPr="0025285E">
        <w:rPr>
          <w:color w:val="FF0000"/>
        </w:rPr>
        <w:t xml:space="preserve">professional support </w:t>
      </w:r>
      <w:r w:rsidR="00AE6AA8">
        <w:rPr>
          <w:color w:val="FF0000"/>
        </w:rPr>
        <w:t xml:space="preserve">a </w:t>
      </w:r>
      <w:r w:rsidRPr="0025285E">
        <w:rPr>
          <w:color w:val="FF0000"/>
        </w:rPr>
        <w:t>child with autism language development?</w:t>
      </w:r>
    </w:p>
    <w:p w14:paraId="5CBC4997" w14:textId="4377985A" w:rsidR="006A029C" w:rsidRDefault="004A01F2" w:rsidP="00F82261">
      <w:r w:rsidRPr="00C35032">
        <w:rPr>
          <w:color w:val="FF0000"/>
        </w:rPr>
        <w:t xml:space="preserve">There are a lot of ways professionals who work with children with autism </w:t>
      </w:r>
      <w:r w:rsidR="00AE6AA8">
        <w:rPr>
          <w:color w:val="FF0000"/>
        </w:rPr>
        <w:t>can work</w:t>
      </w:r>
      <w:r w:rsidRPr="00C35032">
        <w:rPr>
          <w:color w:val="FF0000"/>
        </w:rPr>
        <w:t xml:space="preserve"> with their language development</w:t>
      </w:r>
      <w:r>
        <w:t xml:space="preserve">. </w:t>
      </w:r>
      <w:r w:rsidR="00FE7F17" w:rsidRPr="008A42A3">
        <w:t xml:space="preserve">Swansea </w:t>
      </w:r>
      <w:r w:rsidR="00EE6C87" w:rsidRPr="008A42A3">
        <w:t>C</w:t>
      </w:r>
      <w:r w:rsidR="00FE7F17" w:rsidRPr="008A42A3">
        <w:t xml:space="preserve">ouncil </w:t>
      </w:r>
      <w:r w:rsidR="000360B9" w:rsidRPr="008A42A3">
        <w:t>(</w:t>
      </w:r>
      <w:r w:rsidR="00D22F4C" w:rsidRPr="008A42A3">
        <w:t>D.O</w:t>
      </w:r>
      <w:r w:rsidR="000360B9" w:rsidRPr="008A42A3">
        <w:t>)</w:t>
      </w:r>
      <w:r w:rsidR="000360B9">
        <w:t xml:space="preserve"> make the point that if children with ALN including autism find some work hard </w:t>
      </w:r>
      <w:r w:rsidR="00A63A90">
        <w:t>due to their disability they are able to</w:t>
      </w:r>
      <w:r w:rsidR="00FC08A9">
        <w:t xml:space="preserve"> </w:t>
      </w:r>
      <w:r w:rsidR="00463FBA">
        <w:t>adapt the task to make sure it meet</w:t>
      </w:r>
      <w:r w:rsidR="006E6174">
        <w:t>s</w:t>
      </w:r>
      <w:r w:rsidR="00463FBA">
        <w:t xml:space="preserve"> the child</w:t>
      </w:r>
      <w:r w:rsidR="006E6174">
        <w:t>’s</w:t>
      </w:r>
      <w:r w:rsidR="00463FBA">
        <w:t xml:space="preserve"> level. </w:t>
      </w:r>
      <w:r w:rsidR="00463FBA" w:rsidRPr="007F1E46">
        <w:rPr>
          <w:color w:val="2E74B5" w:themeColor="accent5" w:themeShade="BF"/>
        </w:rPr>
        <w:t xml:space="preserve">When I was at placement I was with  children who had </w:t>
      </w:r>
      <w:r w:rsidR="002E6E55" w:rsidRPr="007F1E46">
        <w:rPr>
          <w:color w:val="2E74B5" w:themeColor="accent5" w:themeShade="BF"/>
        </w:rPr>
        <w:t xml:space="preserve">autism and the staff had </w:t>
      </w:r>
      <w:r w:rsidR="006E6174">
        <w:rPr>
          <w:color w:val="2E74B5" w:themeColor="accent5" w:themeShade="BF"/>
        </w:rPr>
        <w:t>three</w:t>
      </w:r>
      <w:r w:rsidR="002E6E55" w:rsidRPr="007F1E46">
        <w:rPr>
          <w:color w:val="2E74B5" w:themeColor="accent5" w:themeShade="BF"/>
        </w:rPr>
        <w:t xml:space="preserve"> different way</w:t>
      </w:r>
      <w:r w:rsidR="006E6174">
        <w:rPr>
          <w:color w:val="2E74B5" w:themeColor="accent5" w:themeShade="BF"/>
        </w:rPr>
        <w:t>s</w:t>
      </w:r>
      <w:r w:rsidR="002E6E55" w:rsidRPr="007F1E46">
        <w:rPr>
          <w:color w:val="2E74B5" w:themeColor="accent5" w:themeShade="BF"/>
        </w:rPr>
        <w:t xml:space="preserve"> of </w:t>
      </w:r>
      <w:r w:rsidR="007E30D8" w:rsidRPr="007F1E46">
        <w:rPr>
          <w:color w:val="2E74B5" w:themeColor="accent5" w:themeShade="BF"/>
        </w:rPr>
        <w:t xml:space="preserve">the task </w:t>
      </w:r>
      <w:r w:rsidR="007F1E46" w:rsidRPr="007F1E46">
        <w:rPr>
          <w:color w:val="2E74B5" w:themeColor="accent5" w:themeShade="BF"/>
        </w:rPr>
        <w:t>based on children</w:t>
      </w:r>
      <w:r w:rsidR="006E6174">
        <w:rPr>
          <w:color w:val="2E74B5" w:themeColor="accent5" w:themeShade="BF"/>
        </w:rPr>
        <w:t>’s</w:t>
      </w:r>
      <w:r w:rsidR="007F1E46" w:rsidRPr="007F1E46">
        <w:rPr>
          <w:color w:val="2E74B5" w:themeColor="accent5" w:themeShade="BF"/>
        </w:rPr>
        <w:t xml:space="preserve"> language and communication development </w:t>
      </w:r>
    </w:p>
    <w:p w14:paraId="694932D5" w14:textId="02D39216" w:rsidR="0026061D" w:rsidRDefault="00CF6094" w:rsidP="008C20AD">
      <w:pPr>
        <w:rPr>
          <w:color w:val="FF0000"/>
        </w:rPr>
      </w:pPr>
      <w:r>
        <w:t>S</w:t>
      </w:r>
      <w:r w:rsidR="001C34D2">
        <w:t>taff that are supporting children or young people with autism within education setting</w:t>
      </w:r>
      <w:r w:rsidR="00031299">
        <w:t>s</w:t>
      </w:r>
      <w:r w:rsidR="001C34D2">
        <w:t xml:space="preserve"> should be </w:t>
      </w:r>
      <w:r w:rsidR="006329F5">
        <w:t>mindful of the person nee</w:t>
      </w:r>
      <w:r w:rsidR="009E590C">
        <w:t xml:space="preserve">ds. </w:t>
      </w:r>
      <w:r w:rsidR="00A619BE" w:rsidRPr="00A619BE">
        <w:rPr>
          <w:color w:val="FF0000"/>
        </w:rPr>
        <w:t>They should use a</w:t>
      </w:r>
      <w:r w:rsidR="003B48A3">
        <w:rPr>
          <w:color w:val="FF0000"/>
        </w:rPr>
        <w:t>n</w:t>
      </w:r>
      <w:r w:rsidR="00A619BE" w:rsidRPr="00A619BE">
        <w:rPr>
          <w:color w:val="FF0000"/>
        </w:rPr>
        <w:t xml:space="preserve"> approach called </w:t>
      </w:r>
      <w:r w:rsidR="003B48A3">
        <w:rPr>
          <w:color w:val="FF0000"/>
        </w:rPr>
        <w:t xml:space="preserve">a </w:t>
      </w:r>
      <w:r w:rsidR="00A619BE" w:rsidRPr="00A619BE">
        <w:rPr>
          <w:color w:val="FF0000"/>
        </w:rPr>
        <w:t>strength based approach</w:t>
      </w:r>
      <w:r w:rsidR="003D7DDA">
        <w:rPr>
          <w:color w:val="FF0000"/>
        </w:rPr>
        <w:t xml:space="preserve">. This is where they look at what the child can do rather than focusing on what they </w:t>
      </w:r>
      <w:r w:rsidR="001445EE">
        <w:rPr>
          <w:color w:val="FF0000"/>
        </w:rPr>
        <w:t>cannot</w:t>
      </w:r>
      <w:r w:rsidR="003D7DDA">
        <w:rPr>
          <w:color w:val="FF0000"/>
        </w:rPr>
        <w:t xml:space="preserve"> d</w:t>
      </w:r>
      <w:r w:rsidR="00027FC6">
        <w:rPr>
          <w:color w:val="FF0000"/>
        </w:rPr>
        <w:t xml:space="preserve">o </w:t>
      </w:r>
      <w:r w:rsidR="00E75FF3">
        <w:rPr>
          <w:color w:val="FF0000"/>
        </w:rPr>
        <w:t xml:space="preserve">and their disability </w:t>
      </w:r>
      <w:r w:rsidR="00027FC6" w:rsidRPr="008A42A3">
        <w:rPr>
          <w:color w:val="FF0000"/>
        </w:rPr>
        <w:t>(</w:t>
      </w:r>
      <w:r w:rsidR="00085221" w:rsidRPr="008A42A3">
        <w:rPr>
          <w:color w:val="FF0000"/>
        </w:rPr>
        <w:t>Ginsburg,2020</w:t>
      </w:r>
      <w:r w:rsidR="0041694B" w:rsidRPr="008A42A3">
        <w:rPr>
          <w:color w:val="FF0000"/>
        </w:rPr>
        <w:t>).</w:t>
      </w:r>
      <w:r w:rsidR="0041694B">
        <w:rPr>
          <w:color w:val="FF0000"/>
        </w:rPr>
        <w:t xml:space="preserve"> </w:t>
      </w:r>
    </w:p>
    <w:p w14:paraId="17C66332" w14:textId="77777777" w:rsidR="007F1E46" w:rsidRPr="007F1E46" w:rsidRDefault="007F1E46" w:rsidP="007F1E46">
      <w:pPr>
        <w:rPr>
          <w:color w:val="FF0000"/>
        </w:rPr>
      </w:pPr>
    </w:p>
    <w:p w14:paraId="7EBCD9AC" w14:textId="5053BEB1" w:rsidR="00252160" w:rsidRPr="00BB36FE" w:rsidRDefault="006F7CF5" w:rsidP="00BB36FE">
      <w:r>
        <w:t xml:space="preserve">One </w:t>
      </w:r>
      <w:r w:rsidR="00FB6089">
        <w:t>practitioner</w:t>
      </w:r>
      <w:r>
        <w:t xml:space="preserve"> that may work closely within education setting</w:t>
      </w:r>
      <w:r w:rsidR="003B48A3">
        <w:t>s</w:t>
      </w:r>
      <w:r>
        <w:t xml:space="preserve"> </w:t>
      </w:r>
      <w:r w:rsidR="0052468C">
        <w:t>to support children with autism is</w:t>
      </w:r>
      <w:r w:rsidR="00AD7654">
        <w:t xml:space="preserve"> the</w:t>
      </w:r>
      <w:r w:rsidR="0052468C">
        <w:t xml:space="preserve"> speech and language therapist. </w:t>
      </w:r>
      <w:r w:rsidR="00DE265A">
        <w:t xml:space="preserve"> The main role is to help children within education with their language development and </w:t>
      </w:r>
      <w:r w:rsidR="008131DB">
        <w:t xml:space="preserve">develop different intervention </w:t>
      </w:r>
      <w:r w:rsidR="00D559E0">
        <w:t xml:space="preserve">strategies </w:t>
      </w:r>
      <w:r w:rsidR="00D559E0" w:rsidRPr="008A42A3">
        <w:t>(</w:t>
      </w:r>
      <w:r w:rsidR="00F542CF" w:rsidRPr="008A42A3">
        <w:t>Smiths,2021)</w:t>
      </w:r>
      <w:r w:rsidR="003D4E12" w:rsidRPr="008A42A3">
        <w:t>.</w:t>
      </w:r>
      <w:r w:rsidR="003D4E12" w:rsidRPr="00BB36FE">
        <w:rPr>
          <w:color w:val="FF0000"/>
        </w:rPr>
        <w:t xml:space="preserve">They will also work with </w:t>
      </w:r>
      <w:r w:rsidR="00066128" w:rsidRPr="00BB36FE">
        <w:rPr>
          <w:color w:val="FF0000"/>
        </w:rPr>
        <w:t xml:space="preserve"> teacher</w:t>
      </w:r>
      <w:r w:rsidR="00BF610F">
        <w:rPr>
          <w:color w:val="FF0000"/>
        </w:rPr>
        <w:t>s</w:t>
      </w:r>
      <w:r w:rsidR="00066128" w:rsidRPr="00BB36FE">
        <w:rPr>
          <w:color w:val="FF0000"/>
        </w:rPr>
        <w:t>, support staff and the child</w:t>
      </w:r>
      <w:r w:rsidR="00BF610F">
        <w:rPr>
          <w:color w:val="FF0000"/>
        </w:rPr>
        <w:t>’s</w:t>
      </w:r>
      <w:r w:rsidR="00066128" w:rsidRPr="00BB36FE">
        <w:rPr>
          <w:color w:val="FF0000"/>
        </w:rPr>
        <w:t xml:space="preserve"> </w:t>
      </w:r>
      <w:r w:rsidR="00D74209" w:rsidRPr="00BB36FE">
        <w:rPr>
          <w:color w:val="FF0000"/>
        </w:rPr>
        <w:t>paren</w:t>
      </w:r>
      <w:r w:rsidR="00EE7CB3" w:rsidRPr="00BB36FE">
        <w:rPr>
          <w:color w:val="FF0000"/>
        </w:rPr>
        <w:t>ts for them to be informed how the child communicate</w:t>
      </w:r>
      <w:r w:rsidR="00BF610F">
        <w:rPr>
          <w:color w:val="FF0000"/>
        </w:rPr>
        <w:t>s</w:t>
      </w:r>
      <w:r w:rsidR="003A4680" w:rsidRPr="00BB36FE">
        <w:rPr>
          <w:color w:val="FF0000"/>
        </w:rPr>
        <w:t xml:space="preserve"> and for staff to have</w:t>
      </w:r>
      <w:r w:rsidR="00BF610F">
        <w:rPr>
          <w:color w:val="FF0000"/>
        </w:rPr>
        <w:t xml:space="preserve"> the</w:t>
      </w:r>
      <w:r w:rsidR="003A4680" w:rsidRPr="00BB36FE">
        <w:rPr>
          <w:color w:val="FF0000"/>
        </w:rPr>
        <w:t xml:space="preserve"> correct</w:t>
      </w:r>
      <w:r w:rsidR="00606831" w:rsidRPr="00BB36FE">
        <w:rPr>
          <w:color w:val="FF0000"/>
        </w:rPr>
        <w:t xml:space="preserve"> </w:t>
      </w:r>
      <w:r w:rsidR="00BB36FE" w:rsidRPr="00BB36FE">
        <w:rPr>
          <w:color w:val="FF0000"/>
        </w:rPr>
        <w:t>knowledge</w:t>
      </w:r>
      <w:r w:rsidR="00606831" w:rsidRPr="00BB36FE">
        <w:rPr>
          <w:color w:val="FF0000"/>
        </w:rPr>
        <w:t xml:space="preserve"> in way</w:t>
      </w:r>
      <w:r w:rsidR="00BF610F">
        <w:rPr>
          <w:color w:val="FF0000"/>
        </w:rPr>
        <w:t>s</w:t>
      </w:r>
      <w:r w:rsidR="00606831" w:rsidRPr="00BB36FE">
        <w:rPr>
          <w:color w:val="FF0000"/>
        </w:rPr>
        <w:t xml:space="preserve"> the child communicates </w:t>
      </w:r>
      <w:r w:rsidR="00710566" w:rsidRPr="00BB36FE">
        <w:rPr>
          <w:color w:val="FF0000"/>
        </w:rPr>
        <w:t xml:space="preserve"> </w:t>
      </w:r>
      <w:r w:rsidR="00710566" w:rsidRPr="008A42A3">
        <w:rPr>
          <w:color w:val="FF0000"/>
        </w:rPr>
        <w:t>(Smiths,2021)</w:t>
      </w:r>
      <w:r w:rsidR="00BB36FE" w:rsidRPr="008A42A3">
        <w:rPr>
          <w:color w:val="FF0000"/>
        </w:rPr>
        <w:t>.</w:t>
      </w:r>
      <w:r w:rsidR="00BB36FE">
        <w:t xml:space="preserve"> </w:t>
      </w:r>
      <w:r w:rsidR="00252160" w:rsidRPr="001C6C08">
        <w:rPr>
          <w:color w:val="007BB8"/>
        </w:rPr>
        <w:t xml:space="preserve">When I was </w:t>
      </w:r>
      <w:r w:rsidR="0049119B" w:rsidRPr="001C6C08">
        <w:rPr>
          <w:color w:val="007BB8"/>
        </w:rPr>
        <w:t xml:space="preserve">younger I had support from a school speech and language therapist </w:t>
      </w:r>
      <w:r w:rsidR="00244DDC" w:rsidRPr="001C6C08">
        <w:rPr>
          <w:color w:val="007BB8"/>
        </w:rPr>
        <w:t xml:space="preserve"> until I was 16 year</w:t>
      </w:r>
      <w:r w:rsidR="00AD7654" w:rsidRPr="001C6C08">
        <w:rPr>
          <w:color w:val="007BB8"/>
        </w:rPr>
        <w:t>s</w:t>
      </w:r>
      <w:r w:rsidR="00244DDC" w:rsidRPr="001C6C08">
        <w:rPr>
          <w:color w:val="007BB8"/>
        </w:rPr>
        <w:t xml:space="preserve"> old.</w:t>
      </w:r>
      <w:r w:rsidR="00EE603E" w:rsidRPr="001C6C08">
        <w:rPr>
          <w:color w:val="007BB8"/>
        </w:rPr>
        <w:t xml:space="preserve"> This is because my autism affected my </w:t>
      </w:r>
      <w:r w:rsidR="006A029C" w:rsidRPr="001C6C08">
        <w:rPr>
          <w:color w:val="007BB8"/>
        </w:rPr>
        <w:t>language</w:t>
      </w:r>
      <w:r w:rsidR="00EE603E" w:rsidRPr="001C6C08">
        <w:rPr>
          <w:color w:val="007BB8"/>
        </w:rPr>
        <w:t xml:space="preserve"> when I was at </w:t>
      </w:r>
      <w:r w:rsidR="006A029C" w:rsidRPr="001C6C08">
        <w:rPr>
          <w:color w:val="007BB8"/>
        </w:rPr>
        <w:t>infancy</w:t>
      </w:r>
      <w:r w:rsidR="00EE603E" w:rsidRPr="001C6C08">
        <w:rPr>
          <w:color w:val="007BB8"/>
        </w:rPr>
        <w:t xml:space="preserve"> stage and I had delayed speech due to </w:t>
      </w:r>
      <w:r w:rsidRPr="001C6C08">
        <w:rPr>
          <w:color w:val="007BB8"/>
        </w:rPr>
        <w:t>this. During</w:t>
      </w:r>
      <w:r w:rsidR="00751B95" w:rsidRPr="001C6C08">
        <w:rPr>
          <w:color w:val="007BB8"/>
        </w:rPr>
        <w:t xml:space="preserve"> my time with the speech and language </w:t>
      </w:r>
      <w:r w:rsidR="003A3AE9" w:rsidRPr="001C6C08">
        <w:rPr>
          <w:color w:val="007BB8"/>
        </w:rPr>
        <w:t>therapist they taught me to communicate by using sign language which supported my speech t</w:t>
      </w:r>
      <w:r w:rsidRPr="001C6C08">
        <w:rPr>
          <w:color w:val="007BB8"/>
        </w:rPr>
        <w:t>o improve</w:t>
      </w:r>
      <w:r w:rsidR="00BB36FE">
        <w:rPr>
          <w:color w:val="007BB8"/>
        </w:rPr>
        <w:t xml:space="preserve">. They also had regular contact with my support staff and my family for them all to use </w:t>
      </w:r>
      <w:r w:rsidR="00DA5F14">
        <w:rPr>
          <w:color w:val="007BB8"/>
        </w:rPr>
        <w:t xml:space="preserve">the </w:t>
      </w:r>
      <w:r w:rsidR="00BB36FE">
        <w:rPr>
          <w:color w:val="007BB8"/>
        </w:rPr>
        <w:t>same technique</w:t>
      </w:r>
      <w:r w:rsidR="00DA5F14">
        <w:rPr>
          <w:color w:val="007BB8"/>
        </w:rPr>
        <w:t>.</w:t>
      </w:r>
      <w:r w:rsidR="00BB36FE">
        <w:rPr>
          <w:color w:val="007BB8"/>
        </w:rPr>
        <w:t xml:space="preserve"> </w:t>
      </w:r>
    </w:p>
    <w:p w14:paraId="2E6023AB" w14:textId="6C6BBCF8" w:rsidR="00237B8B" w:rsidRDefault="00141401" w:rsidP="0043502C">
      <w:pPr>
        <w:spacing w:before="240"/>
        <w:rPr>
          <w:color w:val="FF0000"/>
        </w:rPr>
      </w:pPr>
      <w:r>
        <w:rPr>
          <w:color w:val="ED0000"/>
        </w:rPr>
        <w:t>Finally</w:t>
      </w:r>
      <w:r w:rsidR="00DA5F14">
        <w:rPr>
          <w:color w:val="ED0000"/>
        </w:rPr>
        <w:t>,</w:t>
      </w:r>
      <w:r>
        <w:rPr>
          <w:color w:val="ED0000"/>
        </w:rPr>
        <w:t xml:space="preserve"> </w:t>
      </w:r>
      <w:r w:rsidR="00E20A1C">
        <w:rPr>
          <w:color w:val="ED0000"/>
        </w:rPr>
        <w:t>a</w:t>
      </w:r>
      <w:r w:rsidR="007F1E46" w:rsidRPr="007F1E46">
        <w:rPr>
          <w:color w:val="ED0000"/>
        </w:rPr>
        <w:t>utism ha</w:t>
      </w:r>
      <w:r w:rsidR="00DA5F14">
        <w:rPr>
          <w:color w:val="ED0000"/>
        </w:rPr>
        <w:t>s</w:t>
      </w:r>
      <w:r w:rsidR="007F1E46" w:rsidRPr="007F1E46">
        <w:rPr>
          <w:color w:val="ED0000"/>
        </w:rPr>
        <w:t xml:space="preserve"> a huge impact on language development as they may not be able to meet their language</w:t>
      </w:r>
      <w:r w:rsidR="00DA5F14">
        <w:rPr>
          <w:color w:val="ED0000"/>
        </w:rPr>
        <w:t xml:space="preserve"> milestones</w:t>
      </w:r>
      <w:r w:rsidR="004D37E2">
        <w:rPr>
          <w:color w:val="ED0000"/>
        </w:rPr>
        <w:t xml:space="preserve">. I do feel that </w:t>
      </w:r>
      <w:r w:rsidR="00982FCD">
        <w:rPr>
          <w:color w:val="ED0000"/>
        </w:rPr>
        <w:t>parents</w:t>
      </w:r>
      <w:r w:rsidR="00041044">
        <w:rPr>
          <w:color w:val="ED0000"/>
        </w:rPr>
        <w:t xml:space="preserve"> </w:t>
      </w:r>
      <w:r w:rsidR="00572651">
        <w:rPr>
          <w:color w:val="ED0000"/>
        </w:rPr>
        <w:t xml:space="preserve"> </w:t>
      </w:r>
      <w:r w:rsidR="00C404A2">
        <w:rPr>
          <w:color w:val="ED0000"/>
        </w:rPr>
        <w:t>who</w:t>
      </w:r>
      <w:r w:rsidR="00572651">
        <w:rPr>
          <w:color w:val="ED0000"/>
        </w:rPr>
        <w:t xml:space="preserve"> want to </w:t>
      </w:r>
      <w:r w:rsidR="00E25051">
        <w:rPr>
          <w:color w:val="ED0000"/>
        </w:rPr>
        <w:t>reinforce</w:t>
      </w:r>
      <w:r w:rsidR="00572651">
        <w:rPr>
          <w:color w:val="ED0000"/>
        </w:rPr>
        <w:t xml:space="preserve">  words that they want their child to say </w:t>
      </w:r>
      <w:r w:rsidR="00572651" w:rsidRPr="00D22F4C">
        <w:rPr>
          <w:color w:val="ED0000"/>
          <w:highlight w:val="red"/>
        </w:rPr>
        <w:t>(…..)</w:t>
      </w:r>
      <w:r w:rsidR="00572651">
        <w:rPr>
          <w:color w:val="ED0000"/>
        </w:rPr>
        <w:t xml:space="preserve"> </w:t>
      </w:r>
      <w:r w:rsidR="003B7D8D">
        <w:rPr>
          <w:color w:val="ED0000"/>
        </w:rPr>
        <w:t>It is noticeable that autism ha</w:t>
      </w:r>
      <w:r w:rsidR="00C404A2">
        <w:rPr>
          <w:color w:val="ED0000"/>
        </w:rPr>
        <w:t>s an</w:t>
      </w:r>
      <w:r w:rsidR="003B7D8D">
        <w:rPr>
          <w:color w:val="ED0000"/>
        </w:rPr>
        <w:t xml:space="preserve"> i</w:t>
      </w:r>
      <w:r w:rsidR="002E3975">
        <w:rPr>
          <w:color w:val="ED0000"/>
        </w:rPr>
        <w:t>m</w:t>
      </w:r>
      <w:r w:rsidR="003B7D8D">
        <w:rPr>
          <w:color w:val="ED0000"/>
        </w:rPr>
        <w:t>pact on children</w:t>
      </w:r>
      <w:r w:rsidR="00C404A2">
        <w:rPr>
          <w:color w:val="ED0000"/>
        </w:rPr>
        <w:t>’s</w:t>
      </w:r>
      <w:r w:rsidR="003B7D8D">
        <w:rPr>
          <w:color w:val="ED0000"/>
        </w:rPr>
        <w:t xml:space="preserve"> language </w:t>
      </w:r>
      <w:r w:rsidR="00237B8B">
        <w:rPr>
          <w:color w:val="ED0000"/>
        </w:rPr>
        <w:t>development and can affe</w:t>
      </w:r>
      <w:r w:rsidR="0043502C">
        <w:rPr>
          <w:color w:val="ED0000"/>
        </w:rPr>
        <w:t xml:space="preserve">ct everyone differently </w:t>
      </w:r>
      <w:r w:rsidR="0043502C" w:rsidRPr="008A42A3">
        <w:t>(National Institute on Deafness and Other Communication Disorders,2020).</w:t>
      </w:r>
      <w:r w:rsidR="0043502C">
        <w:t xml:space="preserve"> It </w:t>
      </w:r>
      <w:r w:rsidR="00237B8B">
        <w:rPr>
          <w:color w:val="ED0000"/>
        </w:rPr>
        <w:t xml:space="preserve"> is important that staff use the </w:t>
      </w:r>
      <w:r w:rsidR="00E25051">
        <w:rPr>
          <w:color w:val="ED0000"/>
        </w:rPr>
        <w:t>strengths</w:t>
      </w:r>
      <w:r w:rsidR="00237B8B">
        <w:rPr>
          <w:color w:val="ED0000"/>
        </w:rPr>
        <w:t xml:space="preserve"> based approach </w:t>
      </w:r>
      <w:r w:rsidR="00E25051">
        <w:rPr>
          <w:color w:val="ED0000"/>
        </w:rPr>
        <w:t>as they need look on what they can do rather than just focus on what they can</w:t>
      </w:r>
      <w:r w:rsidR="0043502C">
        <w:rPr>
          <w:color w:val="ED0000"/>
        </w:rPr>
        <w:t xml:space="preserve">not do </w:t>
      </w:r>
      <w:r w:rsidR="009B7900">
        <w:rPr>
          <w:color w:val="FF0000"/>
        </w:rPr>
        <w:t xml:space="preserve"> </w:t>
      </w:r>
      <w:r w:rsidR="009B7900" w:rsidRPr="008A42A3">
        <w:rPr>
          <w:color w:val="FF0000"/>
        </w:rPr>
        <w:t>(Ginsburg,2020).</w:t>
      </w:r>
      <w:r w:rsidR="009B7900">
        <w:rPr>
          <w:color w:val="FF0000"/>
        </w:rPr>
        <w:t xml:space="preserve"> </w:t>
      </w:r>
    </w:p>
    <w:p w14:paraId="0CA94D69" w14:textId="77777777" w:rsidR="008F6765" w:rsidRDefault="008F6765" w:rsidP="0043502C">
      <w:pPr>
        <w:spacing w:before="240"/>
        <w:rPr>
          <w:color w:val="FF0000"/>
        </w:rPr>
      </w:pPr>
    </w:p>
    <w:p w14:paraId="0E99CEDC" w14:textId="77777777" w:rsidR="008F6765" w:rsidRDefault="008F6765" w:rsidP="0043502C">
      <w:pPr>
        <w:spacing w:before="240"/>
        <w:rPr>
          <w:color w:val="FF0000"/>
        </w:rPr>
      </w:pPr>
    </w:p>
    <w:p w14:paraId="78E80C79" w14:textId="77777777" w:rsidR="008F6765" w:rsidRDefault="008F6765" w:rsidP="0043502C">
      <w:pPr>
        <w:spacing w:before="240"/>
        <w:rPr>
          <w:color w:val="FF0000"/>
        </w:rPr>
      </w:pPr>
    </w:p>
    <w:p w14:paraId="456DB43C" w14:textId="77777777" w:rsidR="008F6765" w:rsidRDefault="008F6765" w:rsidP="0043502C">
      <w:pPr>
        <w:spacing w:before="240"/>
        <w:rPr>
          <w:color w:val="FF0000"/>
        </w:rPr>
      </w:pPr>
    </w:p>
    <w:p w14:paraId="7AFF4529" w14:textId="77777777" w:rsidR="008F6765" w:rsidRDefault="008F6765" w:rsidP="0043502C">
      <w:pPr>
        <w:spacing w:before="240"/>
        <w:rPr>
          <w:color w:val="FF0000"/>
        </w:rPr>
      </w:pPr>
    </w:p>
    <w:p w14:paraId="4DBE595C" w14:textId="77777777" w:rsidR="008F6765" w:rsidRDefault="008F6765" w:rsidP="0043502C">
      <w:pPr>
        <w:spacing w:before="240"/>
        <w:rPr>
          <w:color w:val="FF0000"/>
        </w:rPr>
      </w:pPr>
    </w:p>
    <w:p w14:paraId="63103DA3" w14:textId="77777777" w:rsidR="008F6765" w:rsidRDefault="008F6765" w:rsidP="0043502C">
      <w:pPr>
        <w:spacing w:before="240"/>
        <w:rPr>
          <w:color w:val="FF0000"/>
        </w:rPr>
      </w:pPr>
    </w:p>
    <w:p w14:paraId="4A3F9FFD" w14:textId="77777777" w:rsidR="008F6765" w:rsidRDefault="008F6765" w:rsidP="0043502C">
      <w:pPr>
        <w:spacing w:before="240"/>
        <w:rPr>
          <w:color w:val="FF0000"/>
        </w:rPr>
      </w:pPr>
    </w:p>
    <w:p w14:paraId="6976414F" w14:textId="77777777" w:rsidR="008F6765" w:rsidRDefault="008F6765" w:rsidP="0043502C">
      <w:pPr>
        <w:spacing w:before="240"/>
        <w:rPr>
          <w:color w:val="FF0000"/>
        </w:rPr>
      </w:pPr>
    </w:p>
    <w:p w14:paraId="3A7C5CDF" w14:textId="77777777" w:rsidR="008F6765" w:rsidRDefault="008F6765" w:rsidP="0043502C">
      <w:pPr>
        <w:spacing w:before="240"/>
        <w:rPr>
          <w:color w:val="FF0000"/>
        </w:rPr>
      </w:pPr>
    </w:p>
    <w:p w14:paraId="113CADD9"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36"/>
          <w:szCs w:val="36"/>
          <w:lang w:val="en-US"/>
        </w:rPr>
        <w:t>Reference list</w:t>
      </w:r>
    </w:p>
    <w:p w14:paraId="5FE629F5"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Ackerman, C. (2018). </w:t>
      </w:r>
      <w:r>
        <w:rPr>
          <w:rFonts w:ascii="Times New Roman" w:hAnsi="Times New Roman" w:cs="Times New Roman"/>
          <w:i/>
          <w:iCs/>
          <w:kern w:val="0"/>
          <w:sz w:val="24"/>
          <w:szCs w:val="24"/>
          <w:lang w:val="en-US"/>
        </w:rPr>
        <w:t>What is Attachment Theory? Bowlby’s 4 Stages Explained</w:t>
      </w:r>
      <w:r>
        <w:rPr>
          <w:rFonts w:ascii="Times New Roman" w:hAnsi="Times New Roman" w:cs="Times New Roman"/>
          <w:kern w:val="0"/>
          <w:sz w:val="24"/>
          <w:szCs w:val="24"/>
          <w:lang w:val="en-US"/>
        </w:rPr>
        <w:t xml:space="preserve">. [online] Available at: </w:t>
      </w:r>
      <w:hyperlink r:id="rId12" w:history="1">
        <w:r>
          <w:rPr>
            <w:rFonts w:ascii="Times New Roman" w:hAnsi="Times New Roman" w:cs="Times New Roman"/>
            <w:kern w:val="0"/>
            <w:sz w:val="24"/>
            <w:szCs w:val="24"/>
            <w:lang w:val="en-US"/>
          </w:rPr>
          <w:t>https://positivepsychology.com/attachment-theory/#classroom-attachment-theory</w:t>
        </w:r>
      </w:hyperlink>
      <w:r>
        <w:rPr>
          <w:rFonts w:ascii="Times New Roman" w:hAnsi="Times New Roman" w:cs="Times New Roman"/>
          <w:kern w:val="0"/>
          <w:sz w:val="24"/>
          <w:szCs w:val="24"/>
          <w:lang w:val="en-US"/>
        </w:rPr>
        <w:t xml:space="preserve"> [Accessed 25 Jan. 2024].</w:t>
      </w:r>
    </w:p>
    <w:p w14:paraId="1BE48AD3"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Beckett, C. and Taylor, H. (2016). </w:t>
      </w:r>
      <w:r>
        <w:rPr>
          <w:rFonts w:ascii="Times New Roman" w:hAnsi="Times New Roman" w:cs="Times New Roman"/>
          <w:i/>
          <w:iCs/>
          <w:kern w:val="0"/>
          <w:sz w:val="24"/>
          <w:szCs w:val="24"/>
          <w:lang w:val="en-US"/>
        </w:rPr>
        <w:t>Human Growth and Development</w:t>
      </w:r>
      <w:r>
        <w:rPr>
          <w:rFonts w:ascii="Times New Roman" w:hAnsi="Times New Roman" w:cs="Times New Roman"/>
          <w:kern w:val="0"/>
          <w:sz w:val="24"/>
          <w:szCs w:val="24"/>
          <w:lang w:val="en-US"/>
        </w:rPr>
        <w:t>. 3rd ed. SAGE.</w:t>
      </w:r>
    </w:p>
    <w:p w14:paraId="29AE8CEE"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Berger, K. (2019). </w:t>
      </w:r>
      <w:r>
        <w:rPr>
          <w:rFonts w:ascii="Times New Roman" w:hAnsi="Times New Roman" w:cs="Times New Roman"/>
          <w:i/>
          <w:iCs/>
          <w:kern w:val="0"/>
          <w:sz w:val="24"/>
          <w:szCs w:val="24"/>
          <w:lang w:val="en-US"/>
        </w:rPr>
        <w:t>Developing Person Through the Life span</w:t>
      </w:r>
      <w:r>
        <w:rPr>
          <w:rFonts w:ascii="Times New Roman" w:hAnsi="Times New Roman" w:cs="Times New Roman"/>
          <w:kern w:val="0"/>
          <w:sz w:val="24"/>
          <w:szCs w:val="24"/>
          <w:lang w:val="en-US"/>
        </w:rPr>
        <w:t>. 11th ed. New York Worth Publishers.</w:t>
      </w:r>
    </w:p>
    <w:p w14:paraId="28615CDB"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Boyd, D.G. and Bee, H.L. (2014). </w:t>
      </w:r>
      <w:r>
        <w:rPr>
          <w:rFonts w:ascii="Times New Roman" w:hAnsi="Times New Roman" w:cs="Times New Roman"/>
          <w:i/>
          <w:iCs/>
          <w:kern w:val="0"/>
          <w:sz w:val="24"/>
          <w:szCs w:val="24"/>
          <w:lang w:val="en-US"/>
        </w:rPr>
        <w:t>The Developing Child</w:t>
      </w:r>
      <w:r>
        <w:rPr>
          <w:rFonts w:ascii="Times New Roman" w:hAnsi="Times New Roman" w:cs="Times New Roman"/>
          <w:kern w:val="0"/>
          <w:sz w:val="24"/>
          <w:szCs w:val="24"/>
          <w:lang w:val="en-US"/>
        </w:rPr>
        <w:t>. 13th ed. Harlow: Pearson.</w:t>
      </w:r>
    </w:p>
    <w:p w14:paraId="3A340198"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British Nutrition Foundation (n.d.). </w:t>
      </w:r>
      <w:r>
        <w:rPr>
          <w:rFonts w:ascii="Times New Roman" w:hAnsi="Times New Roman" w:cs="Times New Roman"/>
          <w:i/>
          <w:iCs/>
          <w:kern w:val="0"/>
          <w:sz w:val="24"/>
          <w:szCs w:val="24"/>
          <w:lang w:val="en-US"/>
        </w:rPr>
        <w:t xml:space="preserve">School Education </w:t>
      </w:r>
      <w:r>
        <w:rPr>
          <w:rFonts w:ascii="Times New Roman" w:hAnsi="Times New Roman" w:cs="Times New Roman"/>
          <w:kern w:val="0"/>
          <w:sz w:val="24"/>
          <w:szCs w:val="24"/>
          <w:lang w:val="en-US"/>
        </w:rPr>
        <w:t xml:space="preserve">. [online] Available at: </w:t>
      </w:r>
      <w:hyperlink r:id="rId13" w:history="1">
        <w:r>
          <w:rPr>
            <w:rFonts w:ascii="Times New Roman" w:hAnsi="Times New Roman" w:cs="Times New Roman"/>
            <w:kern w:val="0"/>
            <w:sz w:val="24"/>
            <w:szCs w:val="24"/>
            <w:lang w:val="en-US"/>
          </w:rPr>
          <w:t>https://www.nutrition.org.uk/our-work/what-we-do/school-education/#:~:text=School%20education-</w:t>
        </w:r>
      </w:hyperlink>
      <w:r>
        <w:rPr>
          <w:rFonts w:ascii="Times New Roman" w:hAnsi="Times New Roman" w:cs="Times New Roman"/>
          <w:kern w:val="0"/>
          <w:sz w:val="24"/>
          <w:szCs w:val="24"/>
          <w:lang w:val="en-US"/>
        </w:rPr>
        <w:t xml:space="preserve"> [Accessed 24 Jan. 2024].</w:t>
      </w:r>
    </w:p>
    <w:p w14:paraId="782DFB5B"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Cherry, K. (2023). </w:t>
      </w:r>
      <w:r>
        <w:rPr>
          <w:rFonts w:ascii="Times New Roman" w:hAnsi="Times New Roman" w:cs="Times New Roman"/>
          <w:i/>
          <w:iCs/>
          <w:kern w:val="0"/>
          <w:sz w:val="24"/>
          <w:szCs w:val="24"/>
          <w:lang w:val="en-US"/>
        </w:rPr>
        <w:t>What is attachment theory?</w:t>
      </w:r>
      <w:r>
        <w:rPr>
          <w:rFonts w:ascii="Times New Roman" w:hAnsi="Times New Roman" w:cs="Times New Roman"/>
          <w:kern w:val="0"/>
          <w:sz w:val="24"/>
          <w:szCs w:val="24"/>
          <w:lang w:val="en-US"/>
        </w:rPr>
        <w:t xml:space="preserve"> [online] </w:t>
      </w:r>
      <w:proofErr w:type="spellStart"/>
      <w:r>
        <w:rPr>
          <w:rFonts w:ascii="Times New Roman" w:hAnsi="Times New Roman" w:cs="Times New Roman"/>
          <w:kern w:val="0"/>
          <w:sz w:val="24"/>
          <w:szCs w:val="24"/>
          <w:lang w:val="en-US"/>
        </w:rPr>
        <w:t>Verywell</w:t>
      </w:r>
      <w:proofErr w:type="spellEnd"/>
      <w:r>
        <w:rPr>
          <w:rFonts w:ascii="Times New Roman" w:hAnsi="Times New Roman" w:cs="Times New Roman"/>
          <w:kern w:val="0"/>
          <w:sz w:val="24"/>
          <w:szCs w:val="24"/>
          <w:lang w:val="en-US"/>
        </w:rPr>
        <w:t xml:space="preserve"> Mind. Available at: </w:t>
      </w:r>
      <w:hyperlink r:id="rId14" w:history="1">
        <w:r>
          <w:rPr>
            <w:rFonts w:ascii="Times New Roman" w:hAnsi="Times New Roman" w:cs="Times New Roman"/>
            <w:kern w:val="0"/>
            <w:sz w:val="24"/>
            <w:szCs w:val="24"/>
            <w:lang w:val="en-US"/>
          </w:rPr>
          <w:t>https://www.verywellmind.com/what-is-attachment-theory-2795337</w:t>
        </w:r>
      </w:hyperlink>
      <w:r>
        <w:rPr>
          <w:rFonts w:ascii="Times New Roman" w:hAnsi="Times New Roman" w:cs="Times New Roman"/>
          <w:kern w:val="0"/>
          <w:sz w:val="24"/>
          <w:szCs w:val="24"/>
          <w:lang w:val="en-US"/>
        </w:rPr>
        <w:t xml:space="preserve"> [Accessed 6 Jan. 2024].</w:t>
      </w:r>
    </w:p>
    <w:p w14:paraId="1710DBC8"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Cook, S. (2012). </w:t>
      </w:r>
      <w:r>
        <w:rPr>
          <w:rFonts w:ascii="Times New Roman" w:hAnsi="Times New Roman" w:cs="Times New Roman"/>
          <w:i/>
          <w:iCs/>
          <w:kern w:val="0"/>
          <w:sz w:val="24"/>
          <w:szCs w:val="24"/>
          <w:lang w:val="en-US"/>
        </w:rPr>
        <w:t>Social Learning Theory and Attitudes to Food</w:t>
      </w:r>
      <w:r>
        <w:rPr>
          <w:rFonts w:ascii="Times New Roman" w:hAnsi="Times New Roman" w:cs="Times New Roman"/>
          <w:kern w:val="0"/>
          <w:sz w:val="24"/>
          <w:szCs w:val="24"/>
          <w:lang w:val="en-US"/>
        </w:rPr>
        <w:t xml:space="preserve">. [online] Available at: </w:t>
      </w:r>
      <w:hyperlink r:id="rId15" w:history="1">
        <w:r>
          <w:rPr>
            <w:rFonts w:ascii="Times New Roman" w:hAnsi="Times New Roman" w:cs="Times New Roman"/>
            <w:kern w:val="0"/>
            <w:sz w:val="24"/>
            <w:szCs w:val="24"/>
            <w:lang w:val="en-US"/>
          </w:rPr>
          <w:t>https://revisepsychology.wordpress.com/2012/05/13/1-social-learning-theory-and-attitudes-to-food/#:~:text=Social%20learning%20theory%20(SLT)%20says</w:t>
        </w:r>
      </w:hyperlink>
      <w:r>
        <w:rPr>
          <w:rFonts w:ascii="Times New Roman" w:hAnsi="Times New Roman" w:cs="Times New Roman"/>
          <w:kern w:val="0"/>
          <w:sz w:val="24"/>
          <w:szCs w:val="24"/>
          <w:lang w:val="en-US"/>
        </w:rPr>
        <w:t xml:space="preserve"> [Accessed 14 Jan. 2024].</w:t>
      </w:r>
    </w:p>
    <w:p w14:paraId="7CCC35BC"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Crowley, K. (2017). </w:t>
      </w:r>
      <w:r>
        <w:rPr>
          <w:rFonts w:ascii="Times New Roman" w:hAnsi="Times New Roman" w:cs="Times New Roman"/>
          <w:i/>
          <w:iCs/>
          <w:kern w:val="0"/>
          <w:sz w:val="24"/>
          <w:szCs w:val="24"/>
          <w:lang w:val="en-US"/>
        </w:rPr>
        <w:t>Child Development</w:t>
      </w:r>
      <w:r>
        <w:rPr>
          <w:rFonts w:ascii="Times New Roman" w:hAnsi="Times New Roman" w:cs="Times New Roman"/>
          <w:kern w:val="0"/>
          <w:sz w:val="24"/>
          <w:szCs w:val="24"/>
          <w:lang w:val="en-US"/>
        </w:rPr>
        <w:t>. SAGE.</w:t>
      </w:r>
    </w:p>
    <w:p w14:paraId="41366256"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Drescher, A. (2024). </w:t>
      </w:r>
      <w:r>
        <w:rPr>
          <w:rFonts w:ascii="Times New Roman" w:hAnsi="Times New Roman" w:cs="Times New Roman"/>
          <w:i/>
          <w:iCs/>
          <w:kern w:val="0"/>
          <w:sz w:val="24"/>
          <w:szCs w:val="24"/>
          <w:lang w:val="en-US"/>
        </w:rPr>
        <w:t>Disorganized Attachment Style</w:t>
      </w:r>
      <w:r>
        <w:rPr>
          <w:rFonts w:ascii="Times New Roman" w:hAnsi="Times New Roman" w:cs="Times New Roman"/>
          <w:kern w:val="0"/>
          <w:sz w:val="24"/>
          <w:szCs w:val="24"/>
          <w:lang w:val="en-US"/>
        </w:rPr>
        <w:t xml:space="preserve">. [online] Available at: </w:t>
      </w:r>
      <w:hyperlink r:id="rId16" w:history="1">
        <w:r>
          <w:rPr>
            <w:rFonts w:ascii="Times New Roman" w:hAnsi="Times New Roman" w:cs="Times New Roman"/>
            <w:kern w:val="0"/>
            <w:sz w:val="24"/>
            <w:szCs w:val="24"/>
            <w:lang w:val="en-US"/>
          </w:rPr>
          <w:t>https://www.simplypsychology.org/disorganized-attachment.html#:~:text=Unfortunately%2C%20most%20people%20with%20disorganized</w:t>
        </w:r>
      </w:hyperlink>
      <w:r>
        <w:rPr>
          <w:rFonts w:ascii="Times New Roman" w:hAnsi="Times New Roman" w:cs="Times New Roman"/>
          <w:kern w:val="0"/>
          <w:sz w:val="24"/>
          <w:szCs w:val="24"/>
          <w:lang w:val="en-US"/>
        </w:rPr>
        <w:t xml:space="preserve"> [Accessed 26 Jan. 2024].</w:t>
      </w:r>
    </w:p>
    <w:p w14:paraId="5E674C97"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Everychildwales.co.uk. (2021). </w:t>
      </w:r>
      <w:r>
        <w:rPr>
          <w:rFonts w:ascii="Times New Roman" w:hAnsi="Times New Roman" w:cs="Times New Roman"/>
          <w:i/>
          <w:iCs/>
          <w:kern w:val="0"/>
          <w:sz w:val="24"/>
          <w:szCs w:val="24"/>
          <w:lang w:val="en-US"/>
        </w:rPr>
        <w:t>Professionals  |  Every Child</w:t>
      </w:r>
      <w:r>
        <w:rPr>
          <w:rFonts w:ascii="Times New Roman" w:hAnsi="Times New Roman" w:cs="Times New Roman"/>
          <w:kern w:val="0"/>
          <w:sz w:val="24"/>
          <w:szCs w:val="24"/>
          <w:lang w:val="en-US"/>
        </w:rPr>
        <w:t xml:space="preserve">. [online] Available at: </w:t>
      </w:r>
      <w:hyperlink r:id="rId17" w:history="1">
        <w:r>
          <w:rPr>
            <w:rFonts w:ascii="Times New Roman" w:hAnsi="Times New Roman" w:cs="Times New Roman"/>
            <w:kern w:val="0"/>
            <w:sz w:val="24"/>
            <w:szCs w:val="24"/>
            <w:lang w:val="en-US"/>
          </w:rPr>
          <w:t>https://everychildwales.co.uk/professionals/#:~:text=Just%20over%20a%20quarter%20of</w:t>
        </w:r>
      </w:hyperlink>
      <w:r>
        <w:rPr>
          <w:rFonts w:ascii="Times New Roman" w:hAnsi="Times New Roman" w:cs="Times New Roman"/>
          <w:kern w:val="0"/>
          <w:sz w:val="24"/>
          <w:szCs w:val="24"/>
          <w:lang w:val="en-US"/>
        </w:rPr>
        <w:t>.</w:t>
      </w:r>
    </w:p>
    <w:p w14:paraId="3BF22468"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French, S.A., Tangney, C.C., Crane, M.M., Wang, Y. and Appelhans, B.M. (2019). Nutrition </w:t>
      </w:r>
      <w:r>
        <w:rPr>
          <w:rFonts w:ascii="Times New Roman" w:hAnsi="Times New Roman" w:cs="Times New Roman"/>
          <w:kern w:val="0"/>
          <w:sz w:val="24"/>
          <w:szCs w:val="24"/>
          <w:lang w:val="en-US"/>
        </w:rPr>
        <w:lastRenderedPageBreak/>
        <w:t xml:space="preserve">quality of food purchases varies by household income: the </w:t>
      </w:r>
      <w:proofErr w:type="spellStart"/>
      <w:r>
        <w:rPr>
          <w:rFonts w:ascii="Times New Roman" w:hAnsi="Times New Roman" w:cs="Times New Roman"/>
          <w:kern w:val="0"/>
          <w:sz w:val="24"/>
          <w:szCs w:val="24"/>
          <w:lang w:val="en-US"/>
        </w:rPr>
        <w:t>SHoPPER</w:t>
      </w:r>
      <w:proofErr w:type="spellEnd"/>
      <w:r>
        <w:rPr>
          <w:rFonts w:ascii="Times New Roman" w:hAnsi="Times New Roman" w:cs="Times New Roman"/>
          <w:kern w:val="0"/>
          <w:sz w:val="24"/>
          <w:szCs w:val="24"/>
          <w:lang w:val="en-US"/>
        </w:rPr>
        <w:t xml:space="preserve"> study. </w:t>
      </w:r>
      <w:r>
        <w:rPr>
          <w:rFonts w:ascii="Times New Roman" w:hAnsi="Times New Roman" w:cs="Times New Roman"/>
          <w:i/>
          <w:iCs/>
          <w:kern w:val="0"/>
          <w:sz w:val="24"/>
          <w:szCs w:val="24"/>
          <w:lang w:val="en-US"/>
        </w:rPr>
        <w:t>BMC Public Health</w:t>
      </w:r>
      <w:r>
        <w:rPr>
          <w:rFonts w:ascii="Times New Roman" w:hAnsi="Times New Roman" w:cs="Times New Roman"/>
          <w:kern w:val="0"/>
          <w:sz w:val="24"/>
          <w:szCs w:val="24"/>
          <w:lang w:val="en-US"/>
        </w:rPr>
        <w:t xml:space="preserve">, [online] 19(1). </w:t>
      </w:r>
      <w:proofErr w:type="spellStart"/>
      <w:r>
        <w:rPr>
          <w:rFonts w:ascii="Times New Roman" w:hAnsi="Times New Roman" w:cs="Times New Roman"/>
          <w:kern w:val="0"/>
          <w:sz w:val="24"/>
          <w:szCs w:val="24"/>
          <w:lang w:val="en-US"/>
        </w:rPr>
        <w:t>doi:</w:t>
      </w:r>
      <w:hyperlink r:id="rId1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://doi.org/10.1186/s12889-019-6546-2</w:t>
        </w:r>
      </w:hyperlink>
      <w:r>
        <w:rPr>
          <w:rFonts w:ascii="Times New Roman" w:hAnsi="Times New Roman" w:cs="Times New Roman"/>
          <w:kern w:val="0"/>
          <w:sz w:val="24"/>
          <w:szCs w:val="24"/>
          <w:lang w:val="en-US"/>
        </w:rPr>
        <w:t>.</w:t>
      </w:r>
    </w:p>
    <w:p w14:paraId="536B84AB"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Ginsburg, J. (2020). </w:t>
      </w:r>
      <w:r>
        <w:rPr>
          <w:rFonts w:ascii="Times New Roman" w:hAnsi="Times New Roman" w:cs="Times New Roman"/>
          <w:i/>
          <w:iCs/>
          <w:kern w:val="0"/>
          <w:sz w:val="24"/>
          <w:szCs w:val="24"/>
          <w:lang w:val="en-US"/>
        </w:rPr>
        <w:t>How to Use a Strengths-Based Approach to Talk About Autism</w:t>
      </w:r>
      <w:r>
        <w:rPr>
          <w:rFonts w:ascii="Times New Roman" w:hAnsi="Times New Roman" w:cs="Times New Roman"/>
          <w:kern w:val="0"/>
          <w:sz w:val="24"/>
          <w:szCs w:val="24"/>
          <w:lang w:val="en-US"/>
        </w:rPr>
        <w:t xml:space="preserve">. [online] Available at: </w:t>
      </w:r>
      <w:hyperlink r:id="rId19" w:history="1">
        <w:r>
          <w:rPr>
            <w:rFonts w:ascii="Times New Roman" w:hAnsi="Times New Roman" w:cs="Times New Roman"/>
            <w:kern w:val="0"/>
            <w:sz w:val="24"/>
            <w:szCs w:val="24"/>
            <w:lang w:val="en-US"/>
          </w:rPr>
          <w:t>https://www.jessieginsburg.com/post/how-to-use-a-strengths-based-approach-to-talk-about-autism#:~:text=We%20can%20take%20a%20strengths</w:t>
        </w:r>
      </w:hyperlink>
      <w:r>
        <w:rPr>
          <w:rFonts w:ascii="Times New Roman" w:hAnsi="Times New Roman" w:cs="Times New Roman"/>
          <w:kern w:val="0"/>
          <w:sz w:val="24"/>
          <w:szCs w:val="24"/>
          <w:lang w:val="en-US"/>
        </w:rPr>
        <w:t xml:space="preserve"> [Accessed 14 Jan. 2024].</w:t>
      </w:r>
    </w:p>
    <w:p w14:paraId="5ECD7A9F"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Johnston, J., </w:t>
      </w:r>
      <w:proofErr w:type="spellStart"/>
      <w:r>
        <w:rPr>
          <w:rFonts w:ascii="Times New Roman" w:hAnsi="Times New Roman" w:cs="Times New Roman"/>
          <w:kern w:val="0"/>
          <w:sz w:val="24"/>
          <w:szCs w:val="24"/>
          <w:lang w:val="en-US"/>
        </w:rPr>
        <w:t>Nahmad</w:t>
      </w:r>
      <w:proofErr w:type="spellEnd"/>
      <w:r>
        <w:rPr>
          <w:rFonts w:ascii="Times New Roman" w:hAnsi="Times New Roman" w:cs="Times New Roman"/>
          <w:kern w:val="0"/>
          <w:sz w:val="24"/>
          <w:szCs w:val="24"/>
          <w:lang w:val="en-US"/>
        </w:rPr>
        <w:t xml:space="preserve">-Williams, L., Oates, R. and Wood, V. (2018). </w:t>
      </w:r>
      <w:r>
        <w:rPr>
          <w:rFonts w:ascii="Times New Roman" w:hAnsi="Times New Roman" w:cs="Times New Roman"/>
          <w:i/>
          <w:iCs/>
          <w:kern w:val="0"/>
          <w:sz w:val="24"/>
          <w:szCs w:val="24"/>
          <w:lang w:val="en-US"/>
        </w:rPr>
        <w:t>Early childhood studies : principles and practice</w:t>
      </w:r>
      <w:r>
        <w:rPr>
          <w:rFonts w:ascii="Times New Roman" w:hAnsi="Times New Roman" w:cs="Times New Roman"/>
          <w:kern w:val="0"/>
          <w:sz w:val="24"/>
          <w:szCs w:val="24"/>
          <w:lang w:val="en-US"/>
        </w:rPr>
        <w:t>. 2nd ed. London: Routledge.</w:t>
      </w:r>
    </w:p>
    <w:p w14:paraId="0BE61230"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Joy, R. (2019). </w:t>
      </w:r>
      <w:r>
        <w:rPr>
          <w:rFonts w:ascii="Times New Roman" w:hAnsi="Times New Roman" w:cs="Times New Roman"/>
          <w:i/>
          <w:iCs/>
          <w:kern w:val="0"/>
          <w:sz w:val="24"/>
          <w:szCs w:val="24"/>
          <w:lang w:val="en-US"/>
        </w:rPr>
        <w:t>Are We Born Ready to Learn Language? Chomsky Theory Says Yes</w:t>
      </w:r>
      <w:r>
        <w:rPr>
          <w:rFonts w:ascii="Times New Roman" w:hAnsi="Times New Roman" w:cs="Times New Roman"/>
          <w:kern w:val="0"/>
          <w:sz w:val="24"/>
          <w:szCs w:val="24"/>
          <w:lang w:val="en-US"/>
        </w:rPr>
        <w:t xml:space="preserve">. [online] Available at: </w:t>
      </w:r>
      <w:hyperlink r:id="rId20" w:history="1">
        <w:r>
          <w:rPr>
            <w:rFonts w:ascii="Times New Roman" w:hAnsi="Times New Roman" w:cs="Times New Roman"/>
            <w:kern w:val="0"/>
            <w:sz w:val="24"/>
            <w:szCs w:val="24"/>
            <w:lang w:val="en-US"/>
          </w:rPr>
          <w:t>https://www.healthline.com/health/childrens-health/chomsky-theory#bottom-line</w:t>
        </w:r>
      </w:hyperlink>
      <w:r>
        <w:rPr>
          <w:rFonts w:ascii="Times New Roman" w:hAnsi="Times New Roman" w:cs="Times New Roman"/>
          <w:kern w:val="0"/>
          <w:sz w:val="24"/>
          <w:szCs w:val="24"/>
          <w:lang w:val="en-US"/>
        </w:rPr>
        <w:t xml:space="preserve"> [Accessed 20 Jan. 2024].</w:t>
      </w:r>
    </w:p>
    <w:p w14:paraId="1454688C"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Keenan, T., Evens, S. and Crowley, K. (2016). </w:t>
      </w:r>
      <w:r>
        <w:rPr>
          <w:rFonts w:ascii="Times New Roman" w:hAnsi="Times New Roman" w:cs="Times New Roman"/>
          <w:i/>
          <w:iCs/>
          <w:kern w:val="0"/>
          <w:sz w:val="24"/>
          <w:szCs w:val="24"/>
          <w:lang w:val="en-US"/>
        </w:rPr>
        <w:t xml:space="preserve">An introduction to child development </w:t>
      </w:r>
      <w:r>
        <w:rPr>
          <w:rFonts w:ascii="Times New Roman" w:hAnsi="Times New Roman" w:cs="Times New Roman"/>
          <w:kern w:val="0"/>
          <w:sz w:val="24"/>
          <w:szCs w:val="24"/>
          <w:lang w:val="en-US"/>
        </w:rPr>
        <w:t>. 3rd ed. London : Sage.</w:t>
      </w:r>
    </w:p>
    <w:p w14:paraId="053B83AD"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Kurt, S. (2020). </w:t>
      </w:r>
      <w:r>
        <w:rPr>
          <w:rFonts w:ascii="Times New Roman" w:hAnsi="Times New Roman" w:cs="Times New Roman"/>
          <w:i/>
          <w:iCs/>
          <w:kern w:val="0"/>
          <w:sz w:val="24"/>
          <w:szCs w:val="24"/>
          <w:lang w:val="en-US"/>
        </w:rPr>
        <w:t>Maslow’s Hierarchy of Needs in Education</w:t>
      </w:r>
      <w:r>
        <w:rPr>
          <w:rFonts w:ascii="Times New Roman" w:hAnsi="Times New Roman" w:cs="Times New Roman"/>
          <w:kern w:val="0"/>
          <w:sz w:val="24"/>
          <w:szCs w:val="24"/>
          <w:lang w:val="en-US"/>
        </w:rPr>
        <w:t xml:space="preserve">. [online] Education Library. Available at: </w:t>
      </w:r>
      <w:hyperlink r:id="rId21" w:history="1">
        <w:r>
          <w:rPr>
            <w:rFonts w:ascii="Times New Roman" w:hAnsi="Times New Roman" w:cs="Times New Roman"/>
            <w:kern w:val="0"/>
            <w:sz w:val="24"/>
            <w:szCs w:val="24"/>
            <w:lang w:val="en-US"/>
          </w:rPr>
          <w:t>https://educationlibrary.org/maslows-hierarchy-of-needs-in-education/</w:t>
        </w:r>
      </w:hyperlink>
      <w:r>
        <w:rPr>
          <w:rFonts w:ascii="Times New Roman" w:hAnsi="Times New Roman" w:cs="Times New Roman"/>
          <w:kern w:val="0"/>
          <w:sz w:val="24"/>
          <w:szCs w:val="24"/>
          <w:lang w:val="en-US"/>
        </w:rPr>
        <w:t xml:space="preserve"> [Accessed 14 Jan. 2024].</w:t>
      </w:r>
    </w:p>
    <w:p w14:paraId="57373BE5"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LaMarr, T. (2022). </w:t>
      </w:r>
      <w:r>
        <w:rPr>
          <w:rFonts w:ascii="Times New Roman" w:hAnsi="Times New Roman" w:cs="Times New Roman"/>
          <w:i/>
          <w:iCs/>
          <w:kern w:val="0"/>
          <w:sz w:val="24"/>
          <w:szCs w:val="24"/>
          <w:lang w:val="en-US"/>
        </w:rPr>
        <w:t xml:space="preserve">Nativism and Language Acquisition </w:t>
      </w:r>
      <w:r>
        <w:rPr>
          <w:rFonts w:ascii="Times New Roman" w:hAnsi="Times New Roman" w:cs="Times New Roman"/>
          <w:kern w:val="0"/>
          <w:sz w:val="24"/>
          <w:szCs w:val="24"/>
          <w:lang w:val="en-US"/>
        </w:rPr>
        <w:t xml:space="preserve">. [online] Available at: </w:t>
      </w:r>
      <w:hyperlink r:id="rId22" w:history="1">
        <w:r>
          <w:rPr>
            <w:rFonts w:ascii="Times New Roman" w:hAnsi="Times New Roman" w:cs="Times New Roman"/>
            <w:kern w:val="0"/>
            <w:sz w:val="24"/>
            <w:szCs w:val="24"/>
            <w:lang w:val="en-US"/>
          </w:rPr>
          <w:t>https://socialsci.libretexts.org/Bookshelves/Early_Childhood_Education/Infant_and_Toddler_Care_and_Development_(Taintor_and_LaMarr)/12%3A_Theories_of_Language_Acquisition/12.03%3A_Nativism</w:t>
        </w:r>
      </w:hyperlink>
      <w:r>
        <w:rPr>
          <w:rFonts w:ascii="Times New Roman" w:hAnsi="Times New Roman" w:cs="Times New Roman"/>
          <w:kern w:val="0"/>
          <w:sz w:val="24"/>
          <w:szCs w:val="24"/>
          <w:lang w:val="en-US"/>
        </w:rPr>
        <w:t>.</w:t>
      </w:r>
    </w:p>
    <w:p w14:paraId="7D0194EF"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Lindon, J. (2012). </w:t>
      </w:r>
      <w:r>
        <w:rPr>
          <w:rFonts w:ascii="Times New Roman" w:hAnsi="Times New Roman" w:cs="Times New Roman"/>
          <w:i/>
          <w:iCs/>
          <w:kern w:val="0"/>
          <w:sz w:val="24"/>
          <w:szCs w:val="24"/>
          <w:lang w:val="en-US"/>
        </w:rPr>
        <w:t>Understanding Child Development 0-8 Years : Linking Theory and practice.</w:t>
      </w:r>
      <w:r>
        <w:rPr>
          <w:rFonts w:ascii="Times New Roman" w:hAnsi="Times New Roman" w:cs="Times New Roman"/>
          <w:kern w:val="0"/>
          <w:sz w:val="24"/>
          <w:szCs w:val="24"/>
          <w:lang w:val="en-US"/>
        </w:rPr>
        <w:t xml:space="preserve"> London: Hodder Education.</w:t>
      </w:r>
    </w:p>
    <w:p w14:paraId="40BB7F5F"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Main, P. (2023a). </w:t>
      </w:r>
      <w:r>
        <w:rPr>
          <w:rFonts w:ascii="Times New Roman" w:hAnsi="Times New Roman" w:cs="Times New Roman"/>
          <w:i/>
          <w:iCs/>
          <w:kern w:val="0"/>
          <w:sz w:val="24"/>
          <w:szCs w:val="24"/>
          <w:lang w:val="en-US"/>
        </w:rPr>
        <w:t>Bowlby’s Attachment Theory</w:t>
      </w:r>
      <w:r>
        <w:rPr>
          <w:rFonts w:ascii="Times New Roman" w:hAnsi="Times New Roman" w:cs="Times New Roman"/>
          <w:kern w:val="0"/>
          <w:sz w:val="24"/>
          <w:szCs w:val="24"/>
          <w:lang w:val="en-US"/>
        </w:rPr>
        <w:t xml:space="preserve">. [online] Available at: </w:t>
      </w:r>
      <w:hyperlink r:id="rId23" w:history="1">
        <w:r>
          <w:rPr>
            <w:rFonts w:ascii="Times New Roman" w:hAnsi="Times New Roman" w:cs="Times New Roman"/>
            <w:kern w:val="0"/>
            <w:sz w:val="24"/>
            <w:szCs w:val="24"/>
            <w:lang w:val="en-US"/>
          </w:rPr>
          <w:t>https://www.structural-learning.com/post/bowlbys-attachment-theory#:~:text=Secure%20attachment%2C%20as%20defined%20by</w:t>
        </w:r>
      </w:hyperlink>
      <w:r>
        <w:rPr>
          <w:rFonts w:ascii="Times New Roman" w:hAnsi="Times New Roman" w:cs="Times New Roman"/>
          <w:kern w:val="0"/>
          <w:sz w:val="24"/>
          <w:szCs w:val="24"/>
          <w:lang w:val="en-US"/>
        </w:rPr>
        <w:t xml:space="preserve"> [Accessed 16 Jan. 2024].</w:t>
      </w:r>
    </w:p>
    <w:p w14:paraId="741244BD"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Main, P. (2023b). </w:t>
      </w:r>
      <w:r>
        <w:rPr>
          <w:rFonts w:ascii="Times New Roman" w:hAnsi="Times New Roman" w:cs="Times New Roman"/>
          <w:i/>
          <w:iCs/>
          <w:kern w:val="0"/>
          <w:sz w:val="24"/>
          <w:szCs w:val="24"/>
          <w:lang w:val="en-US"/>
        </w:rPr>
        <w:t>Bowlby’s attachment theory</w:t>
      </w:r>
      <w:r>
        <w:rPr>
          <w:rFonts w:ascii="Times New Roman" w:hAnsi="Times New Roman" w:cs="Times New Roman"/>
          <w:kern w:val="0"/>
          <w:sz w:val="24"/>
          <w:szCs w:val="24"/>
          <w:lang w:val="en-US"/>
        </w:rPr>
        <w:t xml:space="preserve">. [online] www.structural-learning.com. Available at: </w:t>
      </w:r>
      <w:hyperlink r:id="rId24" w:history="1">
        <w:r>
          <w:rPr>
            <w:rFonts w:ascii="Times New Roman" w:hAnsi="Times New Roman" w:cs="Times New Roman"/>
            <w:kern w:val="0"/>
            <w:sz w:val="24"/>
            <w:szCs w:val="24"/>
            <w:lang w:val="en-US"/>
          </w:rPr>
          <w:t>https://www.structural-learning.com/post/bowlbys-attachment-</w:t>
        </w:r>
        <w:r>
          <w:rPr>
            <w:rFonts w:ascii="Times New Roman" w:hAnsi="Times New Roman" w:cs="Times New Roman"/>
            <w:kern w:val="0"/>
            <w:sz w:val="24"/>
            <w:szCs w:val="24"/>
            <w:lang w:val="en-US"/>
          </w:rPr>
          <w:lastRenderedPageBreak/>
          <w:t>theory#:~:text=This%20theory%20proposes%20that%20the</w:t>
        </w:r>
      </w:hyperlink>
      <w:r>
        <w:rPr>
          <w:rFonts w:ascii="Times New Roman" w:hAnsi="Times New Roman" w:cs="Times New Roman"/>
          <w:kern w:val="0"/>
          <w:sz w:val="24"/>
          <w:szCs w:val="24"/>
          <w:lang w:val="en-US"/>
        </w:rPr>
        <w:t xml:space="preserve"> [Accessed 3 Jan. 2024].</w:t>
      </w:r>
    </w:p>
    <w:p w14:paraId="7BE3EFB5"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McLeod, S. (2023a). </w:t>
      </w:r>
      <w:r>
        <w:rPr>
          <w:rFonts w:ascii="Times New Roman" w:hAnsi="Times New Roman" w:cs="Times New Roman"/>
          <w:i/>
          <w:iCs/>
          <w:kern w:val="0"/>
          <w:sz w:val="24"/>
          <w:szCs w:val="24"/>
          <w:lang w:val="en-US"/>
        </w:rPr>
        <w:t>Bowlby’s Attachment Theory</w:t>
      </w:r>
      <w:r>
        <w:rPr>
          <w:rFonts w:ascii="Times New Roman" w:hAnsi="Times New Roman" w:cs="Times New Roman"/>
          <w:kern w:val="0"/>
          <w:sz w:val="24"/>
          <w:szCs w:val="24"/>
          <w:lang w:val="en-US"/>
        </w:rPr>
        <w:t xml:space="preserve">. [online] Simply Psychology. Available at: </w:t>
      </w:r>
      <w:hyperlink r:id="rId25" w:history="1">
        <w:r>
          <w:rPr>
            <w:rFonts w:ascii="Times New Roman" w:hAnsi="Times New Roman" w:cs="Times New Roman"/>
            <w:kern w:val="0"/>
            <w:sz w:val="24"/>
            <w:szCs w:val="24"/>
            <w:lang w:val="en-US"/>
          </w:rPr>
          <w:t>https://www.simplypsychology.org/bowlby.html</w:t>
        </w:r>
      </w:hyperlink>
      <w:r>
        <w:rPr>
          <w:rFonts w:ascii="Times New Roman" w:hAnsi="Times New Roman" w:cs="Times New Roman"/>
          <w:kern w:val="0"/>
          <w:sz w:val="24"/>
          <w:szCs w:val="24"/>
          <w:lang w:val="en-US"/>
        </w:rPr>
        <w:t xml:space="preserve"> [Accessed 20 Jan. 2024].</w:t>
      </w:r>
    </w:p>
    <w:p w14:paraId="726FE611"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McLeod, S. (2023b). </w:t>
      </w:r>
      <w:r>
        <w:rPr>
          <w:rFonts w:ascii="Times New Roman" w:hAnsi="Times New Roman" w:cs="Times New Roman"/>
          <w:i/>
          <w:iCs/>
          <w:kern w:val="0"/>
          <w:sz w:val="24"/>
          <w:szCs w:val="24"/>
          <w:lang w:val="en-US"/>
        </w:rPr>
        <w:t>Maslow’s hierarchy of needs</w:t>
      </w:r>
      <w:r>
        <w:rPr>
          <w:rFonts w:ascii="Times New Roman" w:hAnsi="Times New Roman" w:cs="Times New Roman"/>
          <w:kern w:val="0"/>
          <w:sz w:val="24"/>
          <w:szCs w:val="24"/>
          <w:lang w:val="en-US"/>
        </w:rPr>
        <w:t xml:space="preserve">. [online] Simply Psychology. Available at: </w:t>
      </w:r>
      <w:hyperlink r:id="rId26" w:history="1">
        <w:r>
          <w:rPr>
            <w:rFonts w:ascii="Times New Roman" w:hAnsi="Times New Roman" w:cs="Times New Roman"/>
            <w:kern w:val="0"/>
            <w:sz w:val="24"/>
            <w:szCs w:val="24"/>
            <w:lang w:val="en-US"/>
          </w:rPr>
          <w:t>https://www.simplypsychology.org/maslow.html</w:t>
        </w:r>
      </w:hyperlink>
      <w:r>
        <w:rPr>
          <w:rFonts w:ascii="Times New Roman" w:hAnsi="Times New Roman" w:cs="Times New Roman"/>
          <w:kern w:val="0"/>
          <w:sz w:val="24"/>
          <w:szCs w:val="24"/>
          <w:lang w:val="en-US"/>
        </w:rPr>
        <w:t xml:space="preserve"> [Accessed 10 Jan. 2024].</w:t>
      </w:r>
    </w:p>
    <w:p w14:paraId="49DA08FF"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Mentally Healthy Schools (n.d.). </w:t>
      </w:r>
      <w:r>
        <w:rPr>
          <w:rFonts w:ascii="Times New Roman" w:hAnsi="Times New Roman" w:cs="Times New Roman"/>
          <w:i/>
          <w:iCs/>
          <w:kern w:val="0"/>
          <w:sz w:val="24"/>
          <w:szCs w:val="24"/>
          <w:lang w:val="en-US"/>
        </w:rPr>
        <w:t>What schools and further education settings can do : Mentally Healthy Schools</w:t>
      </w:r>
      <w:r>
        <w:rPr>
          <w:rFonts w:ascii="Times New Roman" w:hAnsi="Times New Roman" w:cs="Times New Roman"/>
          <w:kern w:val="0"/>
          <w:sz w:val="24"/>
          <w:szCs w:val="24"/>
          <w:lang w:val="en-US"/>
        </w:rPr>
        <w:t xml:space="preserve">. [online] Available at: </w:t>
      </w:r>
      <w:hyperlink r:id="rId27" w:history="1">
        <w:r>
          <w:rPr>
            <w:rFonts w:ascii="Times New Roman" w:hAnsi="Times New Roman" w:cs="Times New Roman"/>
            <w:kern w:val="0"/>
            <w:sz w:val="24"/>
            <w:szCs w:val="24"/>
            <w:lang w:val="en-US"/>
          </w:rPr>
          <w:t>https://mentallyhealthyschools.org.uk/mental-health-needs/attachment-and-child-development/what-schools-and-further-education-settings-can-do/#:~:text=A%20school%20cannot%20replace%20a</w:t>
        </w:r>
      </w:hyperlink>
      <w:r>
        <w:rPr>
          <w:rFonts w:ascii="Times New Roman" w:hAnsi="Times New Roman" w:cs="Times New Roman"/>
          <w:kern w:val="0"/>
          <w:sz w:val="24"/>
          <w:szCs w:val="24"/>
          <w:lang w:val="en-US"/>
        </w:rPr>
        <w:t xml:space="preserve"> [Accessed 10 Jan. 2024].</w:t>
      </w:r>
    </w:p>
    <w:p w14:paraId="4C97EAFD"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Muluneh </w:t>
      </w:r>
      <w:proofErr w:type="spellStart"/>
      <w:r>
        <w:rPr>
          <w:rFonts w:ascii="Times New Roman" w:hAnsi="Times New Roman" w:cs="Times New Roman"/>
          <w:kern w:val="0"/>
          <w:sz w:val="24"/>
          <w:szCs w:val="24"/>
          <w:lang w:val="en-US"/>
        </w:rPr>
        <w:t>Shuremu</w:t>
      </w:r>
      <w:proofErr w:type="spellEnd"/>
      <w:r>
        <w:rPr>
          <w:rFonts w:ascii="Times New Roman" w:hAnsi="Times New Roman" w:cs="Times New Roman"/>
          <w:kern w:val="0"/>
          <w:sz w:val="24"/>
          <w:szCs w:val="24"/>
          <w:lang w:val="en-US"/>
        </w:rPr>
        <w:t xml:space="preserve">, Kalkidan Hassen Abate and Belachew, T. (2023). Effect of Nutrition Education Intervention to Improve Dietary Diversity Practice and Nutritional Status of the Older people: a Cluster Randomized Controlled Trial. </w:t>
      </w:r>
      <w:r>
        <w:rPr>
          <w:rFonts w:ascii="Times New Roman" w:hAnsi="Times New Roman" w:cs="Times New Roman"/>
          <w:i/>
          <w:iCs/>
          <w:kern w:val="0"/>
          <w:sz w:val="24"/>
          <w:szCs w:val="24"/>
          <w:lang w:val="en-US"/>
        </w:rPr>
        <w:t>Food Science and Nutrition</w:t>
      </w:r>
      <w:r>
        <w:rPr>
          <w:rFonts w:ascii="Times New Roman" w:hAnsi="Times New Roman" w:cs="Times New Roman"/>
          <w:kern w:val="0"/>
          <w:sz w:val="24"/>
          <w:szCs w:val="24"/>
          <w:lang w:val="en-US"/>
        </w:rPr>
        <w:t xml:space="preserve">, 11(11), pp.7383–7395. </w:t>
      </w:r>
      <w:proofErr w:type="spellStart"/>
      <w:r>
        <w:rPr>
          <w:rFonts w:ascii="Times New Roman" w:hAnsi="Times New Roman" w:cs="Times New Roman"/>
          <w:kern w:val="0"/>
          <w:sz w:val="24"/>
          <w:szCs w:val="24"/>
          <w:lang w:val="en-US"/>
        </w:rPr>
        <w:t>doi:</w:t>
      </w:r>
      <w:hyperlink r:id="rId2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://doi.org/10.1002/fsn3.3667</w:t>
        </w:r>
      </w:hyperlink>
      <w:r>
        <w:rPr>
          <w:rFonts w:ascii="Times New Roman" w:hAnsi="Times New Roman" w:cs="Times New Roman"/>
          <w:kern w:val="0"/>
          <w:sz w:val="24"/>
          <w:szCs w:val="24"/>
          <w:lang w:val="en-US"/>
        </w:rPr>
        <w:t>.</w:t>
      </w:r>
    </w:p>
    <w:p w14:paraId="7B1EC944"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National Autistic Society (2023). </w:t>
      </w:r>
      <w:r>
        <w:rPr>
          <w:rFonts w:ascii="Times New Roman" w:hAnsi="Times New Roman" w:cs="Times New Roman"/>
          <w:i/>
          <w:iCs/>
          <w:kern w:val="0"/>
          <w:sz w:val="24"/>
          <w:szCs w:val="24"/>
          <w:lang w:val="en-US"/>
        </w:rPr>
        <w:t>What is autism</w:t>
      </w:r>
      <w:r>
        <w:rPr>
          <w:rFonts w:ascii="Times New Roman" w:hAnsi="Times New Roman" w:cs="Times New Roman"/>
          <w:kern w:val="0"/>
          <w:sz w:val="24"/>
          <w:szCs w:val="24"/>
          <w:lang w:val="en-US"/>
        </w:rPr>
        <w:t xml:space="preserve">. [online] www.autism.org.uk. Available at: </w:t>
      </w:r>
      <w:hyperlink r:id="rId29" w:history="1">
        <w:r>
          <w:rPr>
            <w:rFonts w:ascii="Times New Roman" w:hAnsi="Times New Roman" w:cs="Times New Roman"/>
            <w:kern w:val="0"/>
            <w:sz w:val="24"/>
            <w:szCs w:val="24"/>
            <w:lang w:val="en-US"/>
          </w:rPr>
          <w:t>https://www.autism.org.uk/advice-and-guidance/what-is-autism#:~:text=More%20than%20one%20in%20100</w:t>
        </w:r>
      </w:hyperlink>
      <w:r>
        <w:rPr>
          <w:rFonts w:ascii="Times New Roman" w:hAnsi="Times New Roman" w:cs="Times New Roman"/>
          <w:kern w:val="0"/>
          <w:sz w:val="24"/>
          <w:szCs w:val="24"/>
          <w:lang w:val="en-US"/>
        </w:rPr>
        <w:t xml:space="preserve"> [Accessed Jan. 2024].</w:t>
      </w:r>
    </w:p>
    <w:p w14:paraId="671C4257"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National Institute on Deafness and Other Communication Disorders (2015). </w:t>
      </w:r>
      <w:r>
        <w:rPr>
          <w:rFonts w:ascii="Times New Roman" w:hAnsi="Times New Roman" w:cs="Times New Roman"/>
          <w:i/>
          <w:iCs/>
          <w:kern w:val="0"/>
          <w:sz w:val="24"/>
          <w:szCs w:val="24"/>
          <w:lang w:val="en-US"/>
        </w:rPr>
        <w:t>Autism Spectrum Disorder: Communication problems in children</w:t>
      </w:r>
      <w:r>
        <w:rPr>
          <w:rFonts w:ascii="Times New Roman" w:hAnsi="Times New Roman" w:cs="Times New Roman"/>
          <w:kern w:val="0"/>
          <w:sz w:val="24"/>
          <w:szCs w:val="24"/>
          <w:lang w:val="en-US"/>
        </w:rPr>
        <w:t xml:space="preserve">. [online] Available at: </w:t>
      </w:r>
      <w:hyperlink r:id="rId30" w:history="1">
        <w:r>
          <w:rPr>
            <w:rFonts w:ascii="Times New Roman" w:hAnsi="Times New Roman" w:cs="Times New Roman"/>
            <w:kern w:val="0"/>
            <w:sz w:val="24"/>
            <w:szCs w:val="24"/>
            <w:lang w:val="en-US"/>
          </w:rPr>
          <w:t>https://www.nidcd.nih.gov/health/autism-spectrum-disorder-communication-problems-children#:~:text=Some%20children%20with%20ASD%20may</w:t>
        </w:r>
      </w:hyperlink>
      <w:r>
        <w:rPr>
          <w:rFonts w:ascii="Times New Roman" w:hAnsi="Times New Roman" w:cs="Times New Roman"/>
          <w:kern w:val="0"/>
          <w:sz w:val="24"/>
          <w:szCs w:val="24"/>
          <w:lang w:val="en-US"/>
        </w:rPr>
        <w:t xml:space="preserve"> [Accessed 10 Jan. 2024].</w:t>
      </w:r>
    </w:p>
    <w:p w14:paraId="422A018F"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NHS (2020). </w:t>
      </w:r>
      <w:r>
        <w:rPr>
          <w:rFonts w:ascii="Times New Roman" w:hAnsi="Times New Roman" w:cs="Times New Roman"/>
          <w:i/>
          <w:iCs/>
          <w:kern w:val="0"/>
          <w:sz w:val="24"/>
          <w:szCs w:val="24"/>
          <w:lang w:val="en-US"/>
        </w:rPr>
        <w:t>Types of Formula Milk</w:t>
      </w:r>
      <w:r>
        <w:rPr>
          <w:rFonts w:ascii="Times New Roman" w:hAnsi="Times New Roman" w:cs="Times New Roman"/>
          <w:kern w:val="0"/>
          <w:sz w:val="24"/>
          <w:szCs w:val="24"/>
          <w:lang w:val="en-US"/>
        </w:rPr>
        <w:t xml:space="preserve">. [online] nhs.uk. Available at: </w:t>
      </w:r>
      <w:hyperlink r:id="rId31" w:history="1">
        <w:r w:rsidRPr="007F07BF">
          <w:rPr>
            <w:rStyle w:val="Hyperlink"/>
            <w:rFonts w:ascii="Times New Roman" w:hAnsi="Times New Roman" w:cs="Times New Roman"/>
            <w:kern w:val="0"/>
            <w:sz w:val="24"/>
            <w:szCs w:val="24"/>
            <w:lang w:val="en-US"/>
          </w:rPr>
          <w:t>https://www.nhs.uk/conditions/baby/breastfeeding-and-bottle-feeding/bottle-feeding/types-of-for</w:t>
        </w:r>
        <w:r w:rsidRPr="007F07BF">
          <w:rPr>
            <w:rStyle w:val="Hyperlink"/>
            <w:rFonts w:ascii="Times New Roman" w:hAnsi="Times New Roman" w:cs="Times New Roman"/>
            <w:kern w:val="0"/>
            <w:sz w:val="24"/>
            <w:szCs w:val="24"/>
            <w:lang w:val="en-US"/>
          </w:rPr>
          <w:t>mula/</w:t>
        </w:r>
      </w:hyperlink>
      <w:r>
        <w:rPr>
          <w:rFonts w:ascii="Times New Roman" w:hAnsi="Times New Roman" w:cs="Times New Roman"/>
          <w:kern w:val="0"/>
          <w:sz w:val="24"/>
          <w:szCs w:val="24"/>
          <w:lang w:val="en-US"/>
        </w:rPr>
        <w:t xml:space="preserve"> [Accessed 22 Jan. 2024].</w:t>
      </w:r>
    </w:p>
    <w:p w14:paraId="608AB1C0"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NHS Wales (2022). </w:t>
      </w:r>
      <w:r>
        <w:rPr>
          <w:rFonts w:ascii="Times New Roman" w:hAnsi="Times New Roman" w:cs="Times New Roman"/>
          <w:i/>
          <w:iCs/>
          <w:kern w:val="0"/>
          <w:sz w:val="24"/>
          <w:szCs w:val="24"/>
          <w:lang w:val="en-US"/>
        </w:rPr>
        <w:t xml:space="preserve">helping children to be a healthy weight </w:t>
      </w:r>
      <w:r>
        <w:rPr>
          <w:rFonts w:ascii="Times New Roman" w:hAnsi="Times New Roman" w:cs="Times New Roman"/>
          <w:kern w:val="0"/>
          <w:sz w:val="24"/>
          <w:szCs w:val="24"/>
          <w:lang w:val="en-US"/>
        </w:rPr>
        <w:t xml:space="preserve">. [online] Available at: </w:t>
      </w:r>
      <w:hyperlink r:id="rId32" w:history="1">
        <w:r>
          <w:rPr>
            <w:rFonts w:ascii="Times New Roman" w:hAnsi="Times New Roman" w:cs="Times New Roman"/>
            <w:kern w:val="0"/>
            <w:sz w:val="24"/>
            <w:szCs w:val="24"/>
            <w:lang w:val="en-US"/>
          </w:rPr>
          <w:t>https://everychildwales.co.uk/professionals/#:~:text=Overweight%20and%20obesity%20is%20a</w:t>
        </w:r>
      </w:hyperlink>
      <w:r>
        <w:rPr>
          <w:rFonts w:ascii="Times New Roman" w:hAnsi="Times New Roman" w:cs="Times New Roman"/>
          <w:kern w:val="0"/>
          <w:sz w:val="24"/>
          <w:szCs w:val="24"/>
          <w:lang w:val="en-US"/>
        </w:rPr>
        <w:t xml:space="preserve"> [Accessed 19 Jan. 2024].</w:t>
      </w:r>
    </w:p>
    <w:p w14:paraId="43D1F4AE"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nhs.uk. (2021). </w:t>
      </w:r>
      <w:r>
        <w:rPr>
          <w:rFonts w:ascii="Times New Roman" w:hAnsi="Times New Roman" w:cs="Times New Roman"/>
          <w:i/>
          <w:iCs/>
          <w:kern w:val="0"/>
          <w:sz w:val="24"/>
          <w:szCs w:val="24"/>
          <w:lang w:val="en-US"/>
        </w:rPr>
        <w:t>Reducing sugar - Food facts - Healthier Families</w:t>
      </w:r>
      <w:r>
        <w:rPr>
          <w:rFonts w:ascii="Times New Roman" w:hAnsi="Times New Roman" w:cs="Times New Roman"/>
          <w:kern w:val="0"/>
          <w:sz w:val="24"/>
          <w:szCs w:val="24"/>
          <w:lang w:val="en-US"/>
        </w:rPr>
        <w:t xml:space="preserve">. [online] Available at: </w:t>
      </w:r>
      <w:hyperlink r:id="rId33" w:history="1">
        <w:r>
          <w:rPr>
            <w:rFonts w:ascii="Times New Roman" w:hAnsi="Times New Roman" w:cs="Times New Roman"/>
            <w:kern w:val="0"/>
            <w:sz w:val="24"/>
            <w:szCs w:val="24"/>
            <w:lang w:val="en-US"/>
          </w:rPr>
          <w:t>https://www.nhs.uk/healthier-families/food-facts/sugar/#:~:text=The%20effects%20of%20too%20much</w:t>
        </w:r>
      </w:hyperlink>
      <w:r>
        <w:rPr>
          <w:rFonts w:ascii="Times New Roman" w:hAnsi="Times New Roman" w:cs="Times New Roman"/>
          <w:kern w:val="0"/>
          <w:sz w:val="24"/>
          <w:szCs w:val="24"/>
          <w:lang w:val="en-US"/>
        </w:rPr>
        <w:t xml:space="preserve"> [Accessed 16 Jan. 2024].</w:t>
      </w:r>
    </w:p>
    <w:p w14:paraId="68A4A08F"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Rose, J. and Parker, R. (2014). </w:t>
      </w:r>
      <w:r>
        <w:rPr>
          <w:rFonts w:ascii="Times New Roman" w:hAnsi="Times New Roman" w:cs="Times New Roman"/>
          <w:i/>
          <w:iCs/>
          <w:kern w:val="0"/>
          <w:sz w:val="24"/>
          <w:szCs w:val="24"/>
          <w:lang w:val="en-US"/>
        </w:rPr>
        <w:t>The Implications of Attachment Theory for Schools</w:t>
      </w:r>
      <w:r>
        <w:rPr>
          <w:rFonts w:ascii="Times New Roman" w:hAnsi="Times New Roman" w:cs="Times New Roman"/>
          <w:kern w:val="0"/>
          <w:sz w:val="24"/>
          <w:szCs w:val="24"/>
          <w:lang w:val="en-US"/>
        </w:rPr>
        <w:t xml:space="preserve">. [online] Available at: </w:t>
      </w:r>
      <w:hyperlink r:id="rId34" w:history="1">
        <w:r>
          <w:rPr>
            <w:rFonts w:ascii="Times New Roman" w:hAnsi="Times New Roman" w:cs="Times New Roman"/>
            <w:kern w:val="0"/>
            <w:sz w:val="24"/>
            <w:szCs w:val="24"/>
            <w:lang w:val="en-US"/>
          </w:rPr>
          <w:t>https://www.sec-ed.co.uk/content/best-practice/the-implications-of-attachment-theory-for-schools/</w:t>
        </w:r>
      </w:hyperlink>
      <w:r>
        <w:rPr>
          <w:rFonts w:ascii="Times New Roman" w:hAnsi="Times New Roman" w:cs="Times New Roman"/>
          <w:kern w:val="0"/>
          <w:sz w:val="24"/>
          <w:szCs w:val="24"/>
          <w:lang w:val="en-US"/>
        </w:rPr>
        <w:t xml:space="preserve"> [Accessed 25 Jan. 2024].</w:t>
      </w:r>
    </w:p>
    <w:p w14:paraId="0EB076A1"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Rudy, L. (2023a). </w:t>
      </w:r>
      <w:r>
        <w:rPr>
          <w:rFonts w:ascii="Times New Roman" w:hAnsi="Times New Roman" w:cs="Times New Roman"/>
          <w:i/>
          <w:iCs/>
          <w:kern w:val="0"/>
          <w:sz w:val="24"/>
          <w:szCs w:val="24"/>
          <w:lang w:val="en-US"/>
        </w:rPr>
        <w:t>Reasons Why Autistic People Are Deemed ‘Bad At Conversation’</w:t>
      </w:r>
      <w:r>
        <w:rPr>
          <w:rFonts w:ascii="Times New Roman" w:hAnsi="Times New Roman" w:cs="Times New Roman"/>
          <w:kern w:val="0"/>
          <w:sz w:val="24"/>
          <w:szCs w:val="24"/>
          <w:lang w:val="en-US"/>
        </w:rPr>
        <w:t xml:space="preserve">. [online] Available at: </w:t>
      </w:r>
      <w:hyperlink r:id="rId35" w:history="1">
        <w:r>
          <w:rPr>
            <w:rFonts w:ascii="Times New Roman" w:hAnsi="Times New Roman" w:cs="Times New Roman"/>
            <w:kern w:val="0"/>
            <w:sz w:val="24"/>
            <w:szCs w:val="24"/>
            <w:lang w:val="en-US"/>
          </w:rPr>
          <w:t>https://www.verywellhealth.com/why-is-conversation-so-hard-for-people-with-autism-259896#:~:text=Autistic%20people%20often%20speak%20with</w:t>
        </w:r>
      </w:hyperlink>
      <w:r>
        <w:rPr>
          <w:rFonts w:ascii="Times New Roman" w:hAnsi="Times New Roman" w:cs="Times New Roman"/>
          <w:kern w:val="0"/>
          <w:sz w:val="24"/>
          <w:szCs w:val="24"/>
          <w:lang w:val="en-US"/>
        </w:rPr>
        <w:t>.</w:t>
      </w:r>
    </w:p>
    <w:p w14:paraId="22C3A873"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Rudy, L. (2023b). </w:t>
      </w:r>
      <w:r>
        <w:rPr>
          <w:rFonts w:ascii="Times New Roman" w:hAnsi="Times New Roman" w:cs="Times New Roman"/>
          <w:i/>
          <w:iCs/>
          <w:kern w:val="0"/>
          <w:sz w:val="24"/>
          <w:szCs w:val="24"/>
          <w:lang w:val="en-US"/>
        </w:rPr>
        <w:t>Why Doesn’t My Autistic Child Use Words to Communicate?</w:t>
      </w:r>
      <w:r>
        <w:rPr>
          <w:rFonts w:ascii="Times New Roman" w:hAnsi="Times New Roman" w:cs="Times New Roman"/>
          <w:kern w:val="0"/>
          <w:sz w:val="24"/>
          <w:szCs w:val="24"/>
          <w:lang w:val="en-US"/>
        </w:rPr>
        <w:t xml:space="preserve"> [online] Available at: </w:t>
      </w:r>
      <w:hyperlink r:id="rId36" w:history="1">
        <w:r>
          <w:rPr>
            <w:rFonts w:ascii="Times New Roman" w:hAnsi="Times New Roman" w:cs="Times New Roman"/>
            <w:kern w:val="0"/>
            <w:sz w:val="24"/>
            <w:szCs w:val="24"/>
            <w:lang w:val="en-US"/>
          </w:rPr>
          <w:t>https://www.verywellhealth.com/what-is-nonverbal-autism-260032#:~:text=Nonverbal%20autism%20tends%20to%20occur</w:t>
        </w:r>
      </w:hyperlink>
      <w:r>
        <w:rPr>
          <w:rFonts w:ascii="Times New Roman" w:hAnsi="Times New Roman" w:cs="Times New Roman"/>
          <w:kern w:val="0"/>
          <w:sz w:val="24"/>
          <w:szCs w:val="24"/>
          <w:lang w:val="en-US"/>
        </w:rPr>
        <w:t xml:space="preserve"> [Accessed 24 Jan. 2024].</w:t>
      </w:r>
    </w:p>
    <w:p w14:paraId="472212D4"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Rudy, L.J. (2017). </w:t>
      </w:r>
      <w:r>
        <w:rPr>
          <w:rFonts w:ascii="Times New Roman" w:hAnsi="Times New Roman" w:cs="Times New Roman"/>
          <w:i/>
          <w:iCs/>
          <w:kern w:val="0"/>
          <w:sz w:val="24"/>
          <w:szCs w:val="24"/>
          <w:lang w:val="en-US"/>
        </w:rPr>
        <w:t>Autistic Children and Developmental Milestones</w:t>
      </w:r>
      <w:r>
        <w:rPr>
          <w:rFonts w:ascii="Times New Roman" w:hAnsi="Times New Roman" w:cs="Times New Roman"/>
          <w:kern w:val="0"/>
          <w:sz w:val="24"/>
          <w:szCs w:val="24"/>
          <w:lang w:val="en-US"/>
        </w:rPr>
        <w:t xml:space="preserve">. [online] Available at: </w:t>
      </w:r>
      <w:hyperlink r:id="rId37" w:history="1">
        <w:r>
          <w:rPr>
            <w:rFonts w:ascii="Times New Roman" w:hAnsi="Times New Roman" w:cs="Times New Roman"/>
            <w:kern w:val="0"/>
            <w:sz w:val="24"/>
            <w:szCs w:val="24"/>
            <w:lang w:val="en-US"/>
          </w:rPr>
          <w:t>https://www.verywellhealth.com/developmental-milestones-in-children-with-autism-4128725</w:t>
        </w:r>
      </w:hyperlink>
      <w:r>
        <w:rPr>
          <w:rFonts w:ascii="Times New Roman" w:hAnsi="Times New Roman" w:cs="Times New Roman"/>
          <w:kern w:val="0"/>
          <w:sz w:val="24"/>
          <w:szCs w:val="24"/>
          <w:lang w:val="en-US"/>
        </w:rPr>
        <w:t xml:space="preserve"> [Accessed 11 Jan. 2024].</w:t>
      </w:r>
    </w:p>
    <w:p w14:paraId="01391AB3"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Side by Side Nutrition. (2021). </w:t>
      </w:r>
      <w:r>
        <w:rPr>
          <w:rFonts w:ascii="Times New Roman" w:hAnsi="Times New Roman" w:cs="Times New Roman"/>
          <w:i/>
          <w:iCs/>
          <w:kern w:val="0"/>
          <w:sz w:val="24"/>
          <w:szCs w:val="24"/>
          <w:lang w:val="en-US"/>
        </w:rPr>
        <w:t>Maslow’s Hierarchy of Needs and Eating Disorder Recovery</w:t>
      </w:r>
      <w:r>
        <w:rPr>
          <w:rFonts w:ascii="Times New Roman" w:hAnsi="Times New Roman" w:cs="Times New Roman"/>
          <w:kern w:val="0"/>
          <w:sz w:val="24"/>
          <w:szCs w:val="24"/>
          <w:lang w:val="en-US"/>
        </w:rPr>
        <w:t xml:space="preserve">. [online] Available at: </w:t>
      </w:r>
      <w:hyperlink r:id="rId38" w:history="1">
        <w:r>
          <w:rPr>
            <w:rFonts w:ascii="Times New Roman" w:hAnsi="Times New Roman" w:cs="Times New Roman"/>
            <w:kern w:val="0"/>
            <w:sz w:val="24"/>
            <w:szCs w:val="24"/>
            <w:lang w:val="en-US"/>
          </w:rPr>
          <w:t>https://sidebysidenutrition.com/blog/maslows#:~:text=If%20these%20needs%20are%20not</w:t>
        </w:r>
      </w:hyperlink>
      <w:r>
        <w:rPr>
          <w:rFonts w:ascii="Times New Roman" w:hAnsi="Times New Roman" w:cs="Times New Roman"/>
          <w:kern w:val="0"/>
          <w:sz w:val="24"/>
          <w:szCs w:val="24"/>
          <w:lang w:val="en-US"/>
        </w:rPr>
        <w:t xml:space="preserve"> [Accessed 10 Jan. 2024].</w:t>
      </w:r>
    </w:p>
    <w:p w14:paraId="06C1E3AD"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Smith, J. (2021). </w:t>
      </w:r>
      <w:r>
        <w:rPr>
          <w:rFonts w:ascii="Times New Roman" w:hAnsi="Times New Roman" w:cs="Times New Roman"/>
          <w:i/>
          <w:iCs/>
          <w:kern w:val="0"/>
          <w:sz w:val="24"/>
          <w:szCs w:val="24"/>
          <w:lang w:val="en-US"/>
        </w:rPr>
        <w:t>Speech and Language Therapy in Specialist Schools</w:t>
      </w:r>
      <w:r>
        <w:rPr>
          <w:rFonts w:ascii="Times New Roman" w:hAnsi="Times New Roman" w:cs="Times New Roman"/>
          <w:kern w:val="0"/>
          <w:sz w:val="24"/>
          <w:szCs w:val="24"/>
          <w:lang w:val="en-US"/>
        </w:rPr>
        <w:t xml:space="preserve">. [online] Available at: </w:t>
      </w:r>
      <w:hyperlink r:id="rId39" w:history="1">
        <w:r>
          <w:rPr>
            <w:rFonts w:ascii="Times New Roman" w:hAnsi="Times New Roman" w:cs="Times New Roman"/>
            <w:kern w:val="0"/>
            <w:sz w:val="24"/>
            <w:szCs w:val="24"/>
            <w:lang w:val="en-US"/>
          </w:rPr>
          <w:t>https://www.autism.org.uk/advice-and-guidance/professional-practice/speech-therapy</w:t>
        </w:r>
      </w:hyperlink>
      <w:r>
        <w:rPr>
          <w:rFonts w:ascii="Times New Roman" w:hAnsi="Times New Roman" w:cs="Times New Roman"/>
          <w:kern w:val="0"/>
          <w:sz w:val="24"/>
          <w:szCs w:val="24"/>
          <w:lang w:val="en-US"/>
        </w:rPr>
        <w:t xml:space="preserve"> [Accessed 14 Jan. 2024].</w:t>
      </w:r>
    </w:p>
    <w:p w14:paraId="5748227D"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Smith, P.K., Cowie, H. and Blades, M. (2015). </w:t>
      </w:r>
      <w:r>
        <w:rPr>
          <w:rFonts w:ascii="Times New Roman" w:hAnsi="Times New Roman" w:cs="Times New Roman"/>
          <w:i/>
          <w:iCs/>
          <w:kern w:val="0"/>
          <w:sz w:val="24"/>
          <w:szCs w:val="24"/>
          <w:lang w:val="en-US"/>
        </w:rPr>
        <w:t>Understanding children’s development</w:t>
      </w:r>
      <w:r>
        <w:rPr>
          <w:rFonts w:ascii="Times New Roman" w:hAnsi="Times New Roman" w:cs="Times New Roman"/>
          <w:kern w:val="0"/>
          <w:sz w:val="24"/>
          <w:szCs w:val="24"/>
          <w:lang w:val="en-US"/>
        </w:rPr>
        <w:t>. 6th ed. Chichester, West Sussex: John Wiley &amp; Sons.</w:t>
      </w:r>
    </w:p>
    <w:p w14:paraId="055FF50F"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Swansea Council (n.d.). </w:t>
      </w:r>
      <w:r>
        <w:rPr>
          <w:rFonts w:ascii="Times New Roman" w:hAnsi="Times New Roman" w:cs="Times New Roman"/>
          <w:i/>
          <w:iCs/>
          <w:kern w:val="0"/>
          <w:sz w:val="24"/>
          <w:szCs w:val="24"/>
          <w:lang w:val="en-US"/>
        </w:rPr>
        <w:t>ALN - frequently asked questions</w:t>
      </w:r>
      <w:r>
        <w:rPr>
          <w:rFonts w:ascii="Times New Roman" w:hAnsi="Times New Roman" w:cs="Times New Roman"/>
          <w:kern w:val="0"/>
          <w:sz w:val="24"/>
          <w:szCs w:val="24"/>
          <w:lang w:val="en-US"/>
        </w:rPr>
        <w:t xml:space="preserve">. [online] Available at: </w:t>
      </w:r>
      <w:hyperlink r:id="rId40" w:history="1">
        <w:r>
          <w:rPr>
            <w:rFonts w:ascii="Times New Roman" w:hAnsi="Times New Roman" w:cs="Times New Roman"/>
            <w:kern w:val="0"/>
            <w:sz w:val="24"/>
            <w:szCs w:val="24"/>
            <w:lang w:val="en-US"/>
          </w:rPr>
          <w:t>https://www.swansea.gov.uk/ALNfrequentlyaskedquestions#what%20is%20school%20action</w:t>
        </w:r>
      </w:hyperlink>
      <w:r>
        <w:rPr>
          <w:rFonts w:ascii="Times New Roman" w:hAnsi="Times New Roman" w:cs="Times New Roman"/>
          <w:kern w:val="0"/>
          <w:sz w:val="24"/>
          <w:szCs w:val="24"/>
          <w:lang w:val="en-US"/>
        </w:rPr>
        <w:t xml:space="preserve"> [Accessed 15 Jan. 2024].</w:t>
      </w:r>
    </w:p>
    <w:p w14:paraId="4D4901F0"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UK Parliament (2021). </w:t>
      </w:r>
      <w:proofErr w:type="spellStart"/>
      <w:r>
        <w:rPr>
          <w:rFonts w:ascii="Times New Roman" w:hAnsi="Times New Roman" w:cs="Times New Roman"/>
          <w:i/>
          <w:iCs/>
          <w:kern w:val="0"/>
          <w:sz w:val="24"/>
          <w:szCs w:val="24"/>
          <w:lang w:val="en-US"/>
        </w:rPr>
        <w:t>Autsim</w:t>
      </w:r>
      <w:proofErr w:type="spellEnd"/>
      <w:r>
        <w:rPr>
          <w:rFonts w:ascii="Times New Roman" w:hAnsi="Times New Roman" w:cs="Times New Roman"/>
          <w:i/>
          <w:iCs/>
          <w:kern w:val="0"/>
          <w:sz w:val="24"/>
          <w:szCs w:val="24"/>
          <w:lang w:val="en-US"/>
        </w:rPr>
        <w:t xml:space="preserve"> </w:t>
      </w:r>
      <w:r>
        <w:rPr>
          <w:rFonts w:ascii="Times New Roman" w:hAnsi="Times New Roman" w:cs="Times New Roman"/>
          <w:kern w:val="0"/>
          <w:sz w:val="24"/>
          <w:szCs w:val="24"/>
          <w:lang w:val="en-US"/>
        </w:rPr>
        <w:t xml:space="preserve">. [online] Available at: </w:t>
      </w:r>
      <w:hyperlink r:id="rId41" w:history="1">
        <w:r>
          <w:rPr>
            <w:rFonts w:ascii="Times New Roman" w:hAnsi="Times New Roman" w:cs="Times New Roman"/>
            <w:kern w:val="0"/>
            <w:sz w:val="24"/>
            <w:szCs w:val="24"/>
            <w:lang w:val="en-US"/>
          </w:rPr>
          <w:t>https://researchbriefings.files.parliament.uk/documents/POST-PN-0612/POST-PN-0612.pdf</w:t>
        </w:r>
      </w:hyperlink>
      <w:r>
        <w:rPr>
          <w:rFonts w:ascii="Times New Roman" w:hAnsi="Times New Roman" w:cs="Times New Roman"/>
          <w:kern w:val="0"/>
          <w:sz w:val="24"/>
          <w:szCs w:val="24"/>
          <w:lang w:val="en-US"/>
        </w:rPr>
        <w:t xml:space="preserve"> </w:t>
      </w:r>
      <w:r>
        <w:rPr>
          <w:rFonts w:ascii="Times New Roman" w:hAnsi="Times New Roman" w:cs="Times New Roman"/>
          <w:kern w:val="0"/>
          <w:sz w:val="24"/>
          <w:szCs w:val="24"/>
          <w:lang w:val="en-US"/>
        </w:rPr>
        <w:lastRenderedPageBreak/>
        <w:t>[Accessed 27 Jan. 2024].</w:t>
      </w:r>
    </w:p>
    <w:p w14:paraId="04DC2497"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Unicef</w:t>
      </w:r>
      <w:proofErr w:type="spellEnd"/>
      <w:r>
        <w:rPr>
          <w:rFonts w:ascii="Times New Roman" w:hAnsi="Times New Roman" w:cs="Times New Roman"/>
          <w:kern w:val="0"/>
          <w:sz w:val="24"/>
          <w:szCs w:val="24"/>
          <w:lang w:val="en-US"/>
        </w:rPr>
        <w:t xml:space="preserve"> UK. (2019). </w:t>
      </w:r>
      <w:r>
        <w:rPr>
          <w:rFonts w:ascii="Times New Roman" w:hAnsi="Times New Roman" w:cs="Times New Roman"/>
          <w:i/>
          <w:iCs/>
          <w:kern w:val="0"/>
          <w:sz w:val="24"/>
          <w:szCs w:val="24"/>
          <w:lang w:val="en-US"/>
        </w:rPr>
        <w:t>Poor diets damaging children’s health, warns UNICEF</w:t>
      </w:r>
      <w:r>
        <w:rPr>
          <w:rFonts w:ascii="Times New Roman" w:hAnsi="Times New Roman" w:cs="Times New Roman"/>
          <w:kern w:val="0"/>
          <w:sz w:val="24"/>
          <w:szCs w:val="24"/>
          <w:lang w:val="en-US"/>
        </w:rPr>
        <w:t xml:space="preserve">. [online] Available at: </w:t>
      </w:r>
      <w:hyperlink r:id="rId42" w:history="1">
        <w:r>
          <w:rPr>
            <w:rFonts w:ascii="Times New Roman" w:hAnsi="Times New Roman" w:cs="Times New Roman"/>
            <w:kern w:val="0"/>
            <w:sz w:val="24"/>
            <w:szCs w:val="24"/>
            <w:lang w:val="en-US"/>
          </w:rPr>
          <w:t>https://www.unicef.org.uk/press-releases/poor-diets-damaging-childrens-health-warns-unicef/#:~:text=Almost%202%20in%203%20children</w:t>
        </w:r>
      </w:hyperlink>
      <w:r>
        <w:rPr>
          <w:rFonts w:ascii="Times New Roman" w:hAnsi="Times New Roman" w:cs="Times New Roman"/>
          <w:kern w:val="0"/>
          <w:sz w:val="24"/>
          <w:szCs w:val="24"/>
          <w:lang w:val="en-US"/>
        </w:rPr>
        <w:t xml:space="preserve"> [Accessed 15 Jan. 2024].</w:t>
      </w:r>
    </w:p>
    <w:p w14:paraId="0C746483"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Villines, Z. (2021). </w:t>
      </w:r>
      <w:r>
        <w:rPr>
          <w:rFonts w:ascii="Times New Roman" w:hAnsi="Times New Roman" w:cs="Times New Roman"/>
          <w:i/>
          <w:iCs/>
          <w:kern w:val="0"/>
          <w:sz w:val="24"/>
          <w:szCs w:val="24"/>
          <w:lang w:val="en-US"/>
        </w:rPr>
        <w:t>Nonverbal autism: Symptoms, diagnosis, and Treatment</w:t>
      </w:r>
      <w:r>
        <w:rPr>
          <w:rFonts w:ascii="Times New Roman" w:hAnsi="Times New Roman" w:cs="Times New Roman"/>
          <w:kern w:val="0"/>
          <w:sz w:val="24"/>
          <w:szCs w:val="24"/>
          <w:lang w:val="en-US"/>
        </w:rPr>
        <w:t xml:space="preserve">. [online] Available at: </w:t>
      </w:r>
      <w:hyperlink r:id="rId43" w:history="1">
        <w:r>
          <w:rPr>
            <w:rFonts w:ascii="Times New Roman" w:hAnsi="Times New Roman" w:cs="Times New Roman"/>
            <w:kern w:val="0"/>
            <w:sz w:val="24"/>
            <w:szCs w:val="24"/>
            <w:lang w:val="en-US"/>
          </w:rPr>
          <w:t>https://www.medicalnewstoday.com/articles/non-verbal-autism#:~:text=Having%20nonspeaking%20autism%20means%20that</w:t>
        </w:r>
      </w:hyperlink>
      <w:r>
        <w:rPr>
          <w:rFonts w:ascii="Times New Roman" w:hAnsi="Times New Roman" w:cs="Times New Roman"/>
          <w:kern w:val="0"/>
          <w:sz w:val="24"/>
          <w:szCs w:val="24"/>
          <w:lang w:val="en-US"/>
        </w:rPr>
        <w:t xml:space="preserve"> [Accessed 14 Jan. 2024].</w:t>
      </w:r>
    </w:p>
    <w:p w14:paraId="6840BD25"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Welsh Government (n.d.). </w:t>
      </w:r>
      <w:r>
        <w:rPr>
          <w:rFonts w:ascii="Times New Roman" w:hAnsi="Times New Roman" w:cs="Times New Roman"/>
          <w:i/>
          <w:iCs/>
          <w:kern w:val="0"/>
          <w:sz w:val="24"/>
          <w:szCs w:val="24"/>
          <w:lang w:val="en-US"/>
        </w:rPr>
        <w:t>Healthy eating in schools A children and young people’s consultation</w:t>
      </w:r>
      <w:r>
        <w:rPr>
          <w:rFonts w:ascii="Times New Roman" w:hAnsi="Times New Roman" w:cs="Times New Roman"/>
          <w:kern w:val="0"/>
          <w:sz w:val="24"/>
          <w:szCs w:val="24"/>
          <w:lang w:val="en-US"/>
        </w:rPr>
        <w:t xml:space="preserve">. [online] Available at: </w:t>
      </w:r>
      <w:hyperlink r:id="rId44" w:history="1">
        <w:r>
          <w:rPr>
            <w:rFonts w:ascii="Times New Roman" w:hAnsi="Times New Roman" w:cs="Times New Roman"/>
            <w:kern w:val="0"/>
            <w:sz w:val="24"/>
            <w:szCs w:val="24"/>
            <w:lang w:val="en-US"/>
          </w:rPr>
          <w:t>https://www.gov.wales/sites/default/files/consultations/2018-01/130131consultationchildfriendlyen.pdf</w:t>
        </w:r>
      </w:hyperlink>
      <w:r>
        <w:rPr>
          <w:rFonts w:ascii="Times New Roman" w:hAnsi="Times New Roman" w:cs="Times New Roman"/>
          <w:kern w:val="0"/>
          <w:sz w:val="24"/>
          <w:szCs w:val="24"/>
          <w:lang w:val="en-US"/>
        </w:rPr>
        <w:t xml:space="preserve"> [Accessed 20 Jan. 2024].</w:t>
      </w:r>
    </w:p>
    <w:p w14:paraId="16A52031"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Welsh Government (2022). </w:t>
      </w:r>
      <w:r>
        <w:rPr>
          <w:rFonts w:ascii="Times New Roman" w:hAnsi="Times New Roman" w:cs="Times New Roman"/>
          <w:i/>
          <w:iCs/>
          <w:kern w:val="0"/>
          <w:sz w:val="24"/>
          <w:szCs w:val="24"/>
          <w:lang w:val="en-US"/>
        </w:rPr>
        <w:t>Universal Primary Free School Meals (UPFSM)</w:t>
      </w:r>
      <w:r>
        <w:rPr>
          <w:rFonts w:ascii="Times New Roman" w:hAnsi="Times New Roman" w:cs="Times New Roman"/>
          <w:kern w:val="0"/>
          <w:sz w:val="24"/>
          <w:szCs w:val="24"/>
          <w:lang w:val="en-US"/>
        </w:rPr>
        <w:t xml:space="preserve">. [online] GOV.WALES. Available at: </w:t>
      </w:r>
      <w:hyperlink r:id="rId45" w:history="1">
        <w:r>
          <w:rPr>
            <w:rFonts w:ascii="Times New Roman" w:hAnsi="Times New Roman" w:cs="Times New Roman"/>
            <w:kern w:val="0"/>
            <w:sz w:val="24"/>
            <w:szCs w:val="24"/>
            <w:lang w:val="en-US"/>
          </w:rPr>
          <w:t>https://www.gov.wales/universal-primary-free-school-meals-upfsm</w:t>
        </w:r>
      </w:hyperlink>
      <w:r>
        <w:rPr>
          <w:rFonts w:ascii="Times New Roman" w:hAnsi="Times New Roman" w:cs="Times New Roman"/>
          <w:kern w:val="0"/>
          <w:sz w:val="24"/>
          <w:szCs w:val="24"/>
          <w:lang w:val="en-US"/>
        </w:rPr>
        <w:t>.</w:t>
      </w:r>
    </w:p>
    <w:p w14:paraId="57D0B2EB"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West, M. (2022). </w:t>
      </w:r>
      <w:r>
        <w:rPr>
          <w:rFonts w:ascii="Times New Roman" w:hAnsi="Times New Roman" w:cs="Times New Roman"/>
          <w:i/>
          <w:iCs/>
          <w:kern w:val="0"/>
          <w:sz w:val="24"/>
          <w:szCs w:val="24"/>
          <w:lang w:val="en-US"/>
        </w:rPr>
        <w:t>Maslow’s hierarchy of needs pyramid: Uses and criticism</w:t>
      </w:r>
      <w:r>
        <w:rPr>
          <w:rFonts w:ascii="Times New Roman" w:hAnsi="Times New Roman" w:cs="Times New Roman"/>
          <w:kern w:val="0"/>
          <w:sz w:val="24"/>
          <w:szCs w:val="24"/>
          <w:lang w:val="en-US"/>
        </w:rPr>
        <w:t xml:space="preserve">. [online] www.medicalnewstoday.com. Available at: </w:t>
      </w:r>
      <w:hyperlink r:id="rId46" w:history="1">
        <w:r>
          <w:rPr>
            <w:rFonts w:ascii="Times New Roman" w:hAnsi="Times New Roman" w:cs="Times New Roman"/>
            <w:kern w:val="0"/>
            <w:sz w:val="24"/>
            <w:szCs w:val="24"/>
            <w:lang w:val="en-US"/>
          </w:rPr>
          <w:t>https://www.medicalnewstoday.com/articles/maslows-hierarchy-of-needs#what-it-is</w:t>
        </w:r>
      </w:hyperlink>
      <w:r>
        <w:rPr>
          <w:rFonts w:ascii="Times New Roman" w:hAnsi="Times New Roman" w:cs="Times New Roman"/>
          <w:kern w:val="0"/>
          <w:sz w:val="24"/>
          <w:szCs w:val="24"/>
          <w:lang w:val="en-US"/>
        </w:rPr>
        <w:t xml:space="preserve"> [Accessed 4 Jan. 2024].</w:t>
      </w:r>
    </w:p>
    <w:p w14:paraId="7C6CC745" w14:textId="77777777" w:rsidR="008F6765" w:rsidRDefault="008F6765" w:rsidP="008F6765">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World Humanitarian Movement, (2023). </w:t>
      </w:r>
      <w:r>
        <w:rPr>
          <w:rFonts w:ascii="Times New Roman" w:hAnsi="Times New Roman" w:cs="Times New Roman"/>
          <w:i/>
          <w:iCs/>
          <w:kern w:val="0"/>
          <w:sz w:val="24"/>
          <w:szCs w:val="24"/>
          <w:lang w:val="en-US"/>
        </w:rPr>
        <w:t>Attachment Styles in Foster Children: 7 Keys to Building Trust</w:t>
      </w:r>
      <w:r>
        <w:rPr>
          <w:rFonts w:ascii="Times New Roman" w:hAnsi="Times New Roman" w:cs="Times New Roman"/>
          <w:kern w:val="0"/>
          <w:sz w:val="24"/>
          <w:szCs w:val="24"/>
          <w:lang w:val="en-US"/>
        </w:rPr>
        <w:t xml:space="preserve">. [online] Available at: </w:t>
      </w:r>
      <w:hyperlink r:id="rId47" w:history="1">
        <w:r>
          <w:rPr>
            <w:rFonts w:ascii="Times New Roman" w:hAnsi="Times New Roman" w:cs="Times New Roman"/>
            <w:kern w:val="0"/>
            <w:sz w:val="24"/>
            <w:szCs w:val="24"/>
            <w:lang w:val="en-US"/>
          </w:rPr>
          <w:t>https://wohum.org/attachment-styles-in-foster-children-7-keys-to-building-trust/#:~:text=The%20most%20common%20attachment%20styles%20observed%20in%20foster</w:t>
        </w:r>
      </w:hyperlink>
      <w:r>
        <w:rPr>
          <w:rFonts w:ascii="Times New Roman" w:hAnsi="Times New Roman" w:cs="Times New Roman"/>
          <w:kern w:val="0"/>
          <w:sz w:val="24"/>
          <w:szCs w:val="24"/>
          <w:lang w:val="en-US"/>
        </w:rPr>
        <w:t xml:space="preserve"> [Accessed 22 Jan. 2024].</w:t>
      </w:r>
    </w:p>
    <w:p w14:paraId="376DFAD6" w14:textId="77777777" w:rsidR="008F6765" w:rsidRPr="008F6765" w:rsidRDefault="008F6765" w:rsidP="0043502C">
      <w:pPr>
        <w:spacing w:before="240"/>
        <w:rPr>
          <w:color w:val="ED0000"/>
          <w:lang w:val="en-US"/>
        </w:rPr>
      </w:pPr>
    </w:p>
    <w:sectPr w:rsidR="008F6765" w:rsidRPr="008F676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ane Masters" w:date="2024-01-28T19:24:00Z" w:initials="JM">
    <w:p w14:paraId="53FB9771" w14:textId="77777777" w:rsidR="00E75EF6" w:rsidRDefault="00E75EF6" w:rsidP="009D781C">
      <w:pPr>
        <w:pStyle w:val="CommentText"/>
      </w:pPr>
      <w:r>
        <w:rPr>
          <w:rStyle w:val="CommentReference"/>
        </w:rPr>
        <w:annotationRef/>
      </w:r>
      <w:r>
        <w:t>Double check - I have removed the capital here for the attachment style as the others were lower case - is this right?</w:t>
      </w:r>
    </w:p>
  </w:comment>
  <w:comment w:id="1" w:author="Jane Masters" w:date="2024-01-28T19:26:00Z" w:initials="JM">
    <w:p w14:paraId="27EBD1D9" w14:textId="77777777" w:rsidR="00931203" w:rsidRDefault="00931203" w:rsidP="000A4C30">
      <w:pPr>
        <w:pStyle w:val="CommentText"/>
      </w:pPr>
      <w:r>
        <w:rPr>
          <w:rStyle w:val="CommentReference"/>
        </w:rPr>
        <w:annotationRef/>
      </w:r>
      <w:r>
        <w:t>??  Is a word missing here??</w:t>
      </w:r>
    </w:p>
  </w:comment>
  <w:comment w:id="2" w:author="Jane Masters" w:date="2024-01-28T19:28:00Z" w:initials="JM">
    <w:p w14:paraId="1E489F72" w14:textId="77777777" w:rsidR="007B1C0C" w:rsidRDefault="007B1C0C" w:rsidP="00DD4F38">
      <w:pPr>
        <w:pStyle w:val="CommentText"/>
      </w:pPr>
      <w:r>
        <w:rPr>
          <w:rStyle w:val="CommentReference"/>
        </w:rPr>
        <w:annotationRef/>
      </w:r>
      <w:r>
        <w:t>Are there any researchers that disagree with the attachment theory?? Or is it pretty much accepted?</w:t>
      </w:r>
    </w:p>
  </w:comment>
  <w:comment w:id="3" w:author="Jane Masters" w:date="2024-01-28T19:30:00Z" w:initials="JM">
    <w:p w14:paraId="3901AC67" w14:textId="77777777" w:rsidR="00A60333" w:rsidRDefault="00A60333" w:rsidP="00251C08">
      <w:pPr>
        <w:pStyle w:val="CommentText"/>
      </w:pPr>
      <w:r>
        <w:rPr>
          <w:rStyle w:val="CommentReference"/>
        </w:rPr>
        <w:annotationRef/>
      </w:r>
      <w:r>
        <w:t>Would it help to give an example of a type of event that would have this effect?</w:t>
      </w:r>
    </w:p>
  </w:comment>
  <w:comment w:id="4" w:author="Jane Masters" w:date="2024-01-28T19:31:00Z" w:initials="JM">
    <w:p w14:paraId="12A567BB" w14:textId="77777777" w:rsidR="00717A82" w:rsidRDefault="00717A82" w:rsidP="00A1799E">
      <w:pPr>
        <w:pStyle w:val="CommentText"/>
      </w:pPr>
      <w:r>
        <w:rPr>
          <w:rStyle w:val="CommentReference"/>
        </w:rPr>
        <w:annotationRef/>
      </w:r>
      <w:r>
        <w:t xml:space="preserve">Put commas either side of however as it shows a change of direction in the sentence.  </w:t>
      </w:r>
    </w:p>
  </w:comment>
  <w:comment w:id="5" w:author="Jane Masters" w:date="2024-01-28T19:38:00Z" w:initials="JM">
    <w:p w14:paraId="636876A7" w14:textId="77777777" w:rsidR="009268CF" w:rsidRDefault="009268CF" w:rsidP="00DF15F5">
      <w:pPr>
        <w:pStyle w:val="CommentText"/>
      </w:pPr>
      <w:r>
        <w:rPr>
          <w:rStyle w:val="CommentReference"/>
        </w:rPr>
        <w:annotationRef/>
      </w:r>
      <w:r>
        <w:t xml:space="preserve">Check that you put the full stop in for the end of the sentence after the closing bracket of the reference.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3FB9771" w15:done="1"/>
  <w15:commentEx w15:paraId="27EBD1D9" w15:done="1"/>
  <w15:commentEx w15:paraId="1E489F72" w15:done="1"/>
  <w15:commentEx w15:paraId="3901AC67" w15:done="1"/>
  <w15:commentEx w15:paraId="12A567BB" w15:done="1"/>
  <w15:commentEx w15:paraId="636876A7"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8709112" w16cex:dateUtc="2024-01-28T19:24:00Z"/>
  <w16cex:commentExtensible w16cex:durableId="27C0256F" w16cex:dateUtc="2024-01-28T19:26:00Z"/>
  <w16cex:commentExtensible w16cex:durableId="47AE8198" w16cex:dateUtc="2024-01-28T19:28:00Z"/>
  <w16cex:commentExtensible w16cex:durableId="6E5794D0" w16cex:dateUtc="2024-01-28T19:30:00Z"/>
  <w16cex:commentExtensible w16cex:durableId="0E665DE5" w16cex:dateUtc="2024-01-28T19:31:00Z"/>
  <w16cex:commentExtensible w16cex:durableId="4BD3345A" w16cex:dateUtc="2024-01-28T19: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3FB9771" w16cid:durableId="68709112"/>
  <w16cid:commentId w16cid:paraId="27EBD1D9" w16cid:durableId="27C0256F"/>
  <w16cid:commentId w16cid:paraId="1E489F72" w16cid:durableId="47AE8198"/>
  <w16cid:commentId w16cid:paraId="3901AC67" w16cid:durableId="6E5794D0"/>
  <w16cid:commentId w16cid:paraId="12A567BB" w16cid:durableId="0E665DE5"/>
  <w16cid:commentId w16cid:paraId="636876A7" w16cid:durableId="4BD3345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14029" w14:textId="77777777" w:rsidR="00DD3CAA" w:rsidRDefault="00DD3CAA" w:rsidP="00FE7F17">
      <w:pPr>
        <w:spacing w:after="0" w:line="240" w:lineRule="auto"/>
      </w:pPr>
      <w:r>
        <w:separator/>
      </w:r>
    </w:p>
  </w:endnote>
  <w:endnote w:type="continuationSeparator" w:id="0">
    <w:p w14:paraId="4CBB1E6A" w14:textId="77777777" w:rsidR="00DD3CAA" w:rsidRDefault="00DD3CAA" w:rsidP="00FE7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E756C" w14:textId="77777777" w:rsidR="00DD3CAA" w:rsidRDefault="00DD3CAA" w:rsidP="00FE7F17">
      <w:pPr>
        <w:spacing w:after="0" w:line="240" w:lineRule="auto"/>
      </w:pPr>
      <w:r>
        <w:separator/>
      </w:r>
    </w:p>
  </w:footnote>
  <w:footnote w:type="continuationSeparator" w:id="0">
    <w:p w14:paraId="1FBF1970" w14:textId="77777777" w:rsidR="00DD3CAA" w:rsidRDefault="00DD3CAA" w:rsidP="00FE7F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34E99"/>
    <w:multiLevelType w:val="hybridMultilevel"/>
    <w:tmpl w:val="17127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FA186F"/>
    <w:multiLevelType w:val="hybridMultilevel"/>
    <w:tmpl w:val="171270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95C35F9"/>
    <w:multiLevelType w:val="hybridMultilevel"/>
    <w:tmpl w:val="171270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37676333">
    <w:abstractNumId w:val="0"/>
  </w:num>
  <w:num w:numId="2" w16cid:durableId="1641380883">
    <w:abstractNumId w:val="2"/>
  </w:num>
  <w:num w:numId="3" w16cid:durableId="27151839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ne Masters">
    <w15:presenceInfo w15:providerId="AD" w15:userId="S::jane.masters@uwtsd.ac.uk::4e095870-2bfb-4979-af2a-ee4647932b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AC6"/>
    <w:rsid w:val="00002475"/>
    <w:rsid w:val="000028E8"/>
    <w:rsid w:val="0000558B"/>
    <w:rsid w:val="00006D37"/>
    <w:rsid w:val="00011387"/>
    <w:rsid w:val="0001377B"/>
    <w:rsid w:val="0001489C"/>
    <w:rsid w:val="000153EA"/>
    <w:rsid w:val="000176E9"/>
    <w:rsid w:val="0002569B"/>
    <w:rsid w:val="00027FC6"/>
    <w:rsid w:val="00031299"/>
    <w:rsid w:val="000360B9"/>
    <w:rsid w:val="0003692C"/>
    <w:rsid w:val="00041044"/>
    <w:rsid w:val="00041F5B"/>
    <w:rsid w:val="000427FE"/>
    <w:rsid w:val="00042BF3"/>
    <w:rsid w:val="00046753"/>
    <w:rsid w:val="00047EE1"/>
    <w:rsid w:val="00050102"/>
    <w:rsid w:val="00050A24"/>
    <w:rsid w:val="00052D57"/>
    <w:rsid w:val="00054C82"/>
    <w:rsid w:val="00060D0C"/>
    <w:rsid w:val="00061C4A"/>
    <w:rsid w:val="00064E5D"/>
    <w:rsid w:val="0006561E"/>
    <w:rsid w:val="00065B8B"/>
    <w:rsid w:val="00066128"/>
    <w:rsid w:val="00066A60"/>
    <w:rsid w:val="00067423"/>
    <w:rsid w:val="00067F1E"/>
    <w:rsid w:val="00070236"/>
    <w:rsid w:val="00070901"/>
    <w:rsid w:val="00073FFF"/>
    <w:rsid w:val="00074B8E"/>
    <w:rsid w:val="00084CA6"/>
    <w:rsid w:val="00085221"/>
    <w:rsid w:val="000879E9"/>
    <w:rsid w:val="0009009B"/>
    <w:rsid w:val="0009061E"/>
    <w:rsid w:val="00093187"/>
    <w:rsid w:val="000973C6"/>
    <w:rsid w:val="000A1830"/>
    <w:rsid w:val="000A3C3F"/>
    <w:rsid w:val="000B1D61"/>
    <w:rsid w:val="000B6C54"/>
    <w:rsid w:val="000C2996"/>
    <w:rsid w:val="000C3B58"/>
    <w:rsid w:val="000C57E2"/>
    <w:rsid w:val="000C6D14"/>
    <w:rsid w:val="000D5880"/>
    <w:rsid w:val="000D6AC4"/>
    <w:rsid w:val="000E1422"/>
    <w:rsid w:val="000E1DF5"/>
    <w:rsid w:val="000E5DEF"/>
    <w:rsid w:val="000E7229"/>
    <w:rsid w:val="000F0004"/>
    <w:rsid w:val="000F287D"/>
    <w:rsid w:val="000F3AFD"/>
    <w:rsid w:val="000F539F"/>
    <w:rsid w:val="000F5AF0"/>
    <w:rsid w:val="000F6A3C"/>
    <w:rsid w:val="000F7C20"/>
    <w:rsid w:val="000F7F22"/>
    <w:rsid w:val="00100730"/>
    <w:rsid w:val="00101211"/>
    <w:rsid w:val="0010338B"/>
    <w:rsid w:val="00105CDA"/>
    <w:rsid w:val="001074E3"/>
    <w:rsid w:val="00107B9E"/>
    <w:rsid w:val="0011362C"/>
    <w:rsid w:val="001144B9"/>
    <w:rsid w:val="001215F5"/>
    <w:rsid w:val="00122A60"/>
    <w:rsid w:val="00123E40"/>
    <w:rsid w:val="00131B5A"/>
    <w:rsid w:val="00135292"/>
    <w:rsid w:val="00135294"/>
    <w:rsid w:val="001409FF"/>
    <w:rsid w:val="00141401"/>
    <w:rsid w:val="001415FB"/>
    <w:rsid w:val="00143526"/>
    <w:rsid w:val="001445EE"/>
    <w:rsid w:val="00147C99"/>
    <w:rsid w:val="00147DC3"/>
    <w:rsid w:val="0015203A"/>
    <w:rsid w:val="0015250E"/>
    <w:rsid w:val="00153093"/>
    <w:rsid w:val="00153C80"/>
    <w:rsid w:val="0016024B"/>
    <w:rsid w:val="001622AE"/>
    <w:rsid w:val="00164BB7"/>
    <w:rsid w:val="00164DFD"/>
    <w:rsid w:val="00165446"/>
    <w:rsid w:val="00166DD4"/>
    <w:rsid w:val="00167558"/>
    <w:rsid w:val="00174600"/>
    <w:rsid w:val="00176504"/>
    <w:rsid w:val="0017670B"/>
    <w:rsid w:val="00176F63"/>
    <w:rsid w:val="0017766E"/>
    <w:rsid w:val="00177B89"/>
    <w:rsid w:val="00177CB5"/>
    <w:rsid w:val="00177FB3"/>
    <w:rsid w:val="00180016"/>
    <w:rsid w:val="001821FC"/>
    <w:rsid w:val="00182F72"/>
    <w:rsid w:val="0018430C"/>
    <w:rsid w:val="00184E66"/>
    <w:rsid w:val="00186CC5"/>
    <w:rsid w:val="001977C2"/>
    <w:rsid w:val="001A29E8"/>
    <w:rsid w:val="001A52D1"/>
    <w:rsid w:val="001A6AB2"/>
    <w:rsid w:val="001A74E1"/>
    <w:rsid w:val="001B02BA"/>
    <w:rsid w:val="001B18AE"/>
    <w:rsid w:val="001B2933"/>
    <w:rsid w:val="001B3FE8"/>
    <w:rsid w:val="001B67C8"/>
    <w:rsid w:val="001B739C"/>
    <w:rsid w:val="001B7A77"/>
    <w:rsid w:val="001C1261"/>
    <w:rsid w:val="001C14BB"/>
    <w:rsid w:val="001C2358"/>
    <w:rsid w:val="001C2C9C"/>
    <w:rsid w:val="001C34D2"/>
    <w:rsid w:val="001C629F"/>
    <w:rsid w:val="001C6C08"/>
    <w:rsid w:val="001C736B"/>
    <w:rsid w:val="001D0459"/>
    <w:rsid w:val="001D0C97"/>
    <w:rsid w:val="001D15B8"/>
    <w:rsid w:val="001D18DC"/>
    <w:rsid w:val="001D349D"/>
    <w:rsid w:val="001E5024"/>
    <w:rsid w:val="001F0451"/>
    <w:rsid w:val="001F0998"/>
    <w:rsid w:val="001F3B2F"/>
    <w:rsid w:val="001F530A"/>
    <w:rsid w:val="00201E34"/>
    <w:rsid w:val="002022B0"/>
    <w:rsid w:val="002055E5"/>
    <w:rsid w:val="0020616D"/>
    <w:rsid w:val="00214815"/>
    <w:rsid w:val="002175F9"/>
    <w:rsid w:val="002200BA"/>
    <w:rsid w:val="00220D1F"/>
    <w:rsid w:val="00221BC9"/>
    <w:rsid w:val="00224EE4"/>
    <w:rsid w:val="0022712C"/>
    <w:rsid w:val="00230B76"/>
    <w:rsid w:val="002313C1"/>
    <w:rsid w:val="00233CD8"/>
    <w:rsid w:val="002367FF"/>
    <w:rsid w:val="002371CA"/>
    <w:rsid w:val="00237B8B"/>
    <w:rsid w:val="002417C1"/>
    <w:rsid w:val="002443D4"/>
    <w:rsid w:val="00244DDC"/>
    <w:rsid w:val="00250C27"/>
    <w:rsid w:val="00252160"/>
    <w:rsid w:val="0025285E"/>
    <w:rsid w:val="002545D9"/>
    <w:rsid w:val="0026061D"/>
    <w:rsid w:val="00260B64"/>
    <w:rsid w:val="0026132D"/>
    <w:rsid w:val="00263EC8"/>
    <w:rsid w:val="00265712"/>
    <w:rsid w:val="002673B4"/>
    <w:rsid w:val="00274475"/>
    <w:rsid w:val="002758D9"/>
    <w:rsid w:val="002801A0"/>
    <w:rsid w:val="0028071A"/>
    <w:rsid w:val="002902BA"/>
    <w:rsid w:val="0029103D"/>
    <w:rsid w:val="00292078"/>
    <w:rsid w:val="0029411B"/>
    <w:rsid w:val="00296C25"/>
    <w:rsid w:val="002A0E95"/>
    <w:rsid w:val="002A1382"/>
    <w:rsid w:val="002A1DA8"/>
    <w:rsid w:val="002A31BA"/>
    <w:rsid w:val="002A3C59"/>
    <w:rsid w:val="002B25EF"/>
    <w:rsid w:val="002B5AEE"/>
    <w:rsid w:val="002B6F69"/>
    <w:rsid w:val="002B7B54"/>
    <w:rsid w:val="002B7EA2"/>
    <w:rsid w:val="002C12F6"/>
    <w:rsid w:val="002C429A"/>
    <w:rsid w:val="002C6445"/>
    <w:rsid w:val="002C66C9"/>
    <w:rsid w:val="002D2116"/>
    <w:rsid w:val="002D3FE8"/>
    <w:rsid w:val="002D5868"/>
    <w:rsid w:val="002E3015"/>
    <w:rsid w:val="002E3975"/>
    <w:rsid w:val="002E45C4"/>
    <w:rsid w:val="002E5D73"/>
    <w:rsid w:val="002E6E55"/>
    <w:rsid w:val="002F21F4"/>
    <w:rsid w:val="0030140E"/>
    <w:rsid w:val="00307FEA"/>
    <w:rsid w:val="00320247"/>
    <w:rsid w:val="00321D08"/>
    <w:rsid w:val="00323D6B"/>
    <w:rsid w:val="003257F7"/>
    <w:rsid w:val="00332DE5"/>
    <w:rsid w:val="00332E72"/>
    <w:rsid w:val="00335947"/>
    <w:rsid w:val="00337AF4"/>
    <w:rsid w:val="00340510"/>
    <w:rsid w:val="003444D5"/>
    <w:rsid w:val="00344510"/>
    <w:rsid w:val="0034721E"/>
    <w:rsid w:val="00347475"/>
    <w:rsid w:val="003515C5"/>
    <w:rsid w:val="00354E33"/>
    <w:rsid w:val="003554C0"/>
    <w:rsid w:val="00355C29"/>
    <w:rsid w:val="003573F2"/>
    <w:rsid w:val="00360AD3"/>
    <w:rsid w:val="00360ECC"/>
    <w:rsid w:val="00362590"/>
    <w:rsid w:val="003640AA"/>
    <w:rsid w:val="00364509"/>
    <w:rsid w:val="00364597"/>
    <w:rsid w:val="00366250"/>
    <w:rsid w:val="00370000"/>
    <w:rsid w:val="003735B1"/>
    <w:rsid w:val="00374E57"/>
    <w:rsid w:val="003800B0"/>
    <w:rsid w:val="00381539"/>
    <w:rsid w:val="003857E1"/>
    <w:rsid w:val="003861C8"/>
    <w:rsid w:val="003903F5"/>
    <w:rsid w:val="00390428"/>
    <w:rsid w:val="00394BF2"/>
    <w:rsid w:val="003A19B4"/>
    <w:rsid w:val="003A3AE9"/>
    <w:rsid w:val="003A4680"/>
    <w:rsid w:val="003B1206"/>
    <w:rsid w:val="003B19BD"/>
    <w:rsid w:val="003B1A11"/>
    <w:rsid w:val="003B2215"/>
    <w:rsid w:val="003B34A5"/>
    <w:rsid w:val="003B436B"/>
    <w:rsid w:val="003B48A3"/>
    <w:rsid w:val="003B6BA1"/>
    <w:rsid w:val="003B7D8D"/>
    <w:rsid w:val="003C4BA8"/>
    <w:rsid w:val="003C62C0"/>
    <w:rsid w:val="003C6B1C"/>
    <w:rsid w:val="003C73FD"/>
    <w:rsid w:val="003D4E12"/>
    <w:rsid w:val="003D4E99"/>
    <w:rsid w:val="003D5F2B"/>
    <w:rsid w:val="003D7DDA"/>
    <w:rsid w:val="003E28B0"/>
    <w:rsid w:val="003E7563"/>
    <w:rsid w:val="003F1639"/>
    <w:rsid w:val="0040396B"/>
    <w:rsid w:val="00406D73"/>
    <w:rsid w:val="004102FE"/>
    <w:rsid w:val="004123F5"/>
    <w:rsid w:val="00412FE7"/>
    <w:rsid w:val="004130A5"/>
    <w:rsid w:val="0041694B"/>
    <w:rsid w:val="00420C44"/>
    <w:rsid w:val="004211E7"/>
    <w:rsid w:val="00422E5B"/>
    <w:rsid w:val="004258A4"/>
    <w:rsid w:val="00426092"/>
    <w:rsid w:val="004308EA"/>
    <w:rsid w:val="00433A3C"/>
    <w:rsid w:val="00434011"/>
    <w:rsid w:val="0043502C"/>
    <w:rsid w:val="00437971"/>
    <w:rsid w:val="00443537"/>
    <w:rsid w:val="004456D1"/>
    <w:rsid w:val="004503AD"/>
    <w:rsid w:val="00452F40"/>
    <w:rsid w:val="004574F5"/>
    <w:rsid w:val="00462949"/>
    <w:rsid w:val="00462FB1"/>
    <w:rsid w:val="00463FBA"/>
    <w:rsid w:val="00465B08"/>
    <w:rsid w:val="004674FB"/>
    <w:rsid w:val="0046756B"/>
    <w:rsid w:val="00467973"/>
    <w:rsid w:val="004720F9"/>
    <w:rsid w:val="00472D91"/>
    <w:rsid w:val="00474EF4"/>
    <w:rsid w:val="0047784B"/>
    <w:rsid w:val="00481845"/>
    <w:rsid w:val="004866D4"/>
    <w:rsid w:val="0049119B"/>
    <w:rsid w:val="00494718"/>
    <w:rsid w:val="00494A33"/>
    <w:rsid w:val="00495836"/>
    <w:rsid w:val="004A01F2"/>
    <w:rsid w:val="004A1D10"/>
    <w:rsid w:val="004A2D93"/>
    <w:rsid w:val="004A31CD"/>
    <w:rsid w:val="004A3D6C"/>
    <w:rsid w:val="004A7783"/>
    <w:rsid w:val="004B0316"/>
    <w:rsid w:val="004B6A8B"/>
    <w:rsid w:val="004B6FF5"/>
    <w:rsid w:val="004B7D9D"/>
    <w:rsid w:val="004C4A7D"/>
    <w:rsid w:val="004C76B6"/>
    <w:rsid w:val="004D0756"/>
    <w:rsid w:val="004D13A4"/>
    <w:rsid w:val="004D37E2"/>
    <w:rsid w:val="004D4CB9"/>
    <w:rsid w:val="004D641E"/>
    <w:rsid w:val="004D6D14"/>
    <w:rsid w:val="004D7537"/>
    <w:rsid w:val="004D7C69"/>
    <w:rsid w:val="004E1347"/>
    <w:rsid w:val="004E2B4F"/>
    <w:rsid w:val="004E6530"/>
    <w:rsid w:val="004E7E81"/>
    <w:rsid w:val="004F08D8"/>
    <w:rsid w:val="004F27D6"/>
    <w:rsid w:val="004F2B6F"/>
    <w:rsid w:val="004F59E5"/>
    <w:rsid w:val="00505B26"/>
    <w:rsid w:val="00505F18"/>
    <w:rsid w:val="005065F1"/>
    <w:rsid w:val="005126DB"/>
    <w:rsid w:val="00512846"/>
    <w:rsid w:val="0051727D"/>
    <w:rsid w:val="00517C5F"/>
    <w:rsid w:val="00520389"/>
    <w:rsid w:val="00520FE3"/>
    <w:rsid w:val="0052468C"/>
    <w:rsid w:val="00525063"/>
    <w:rsid w:val="005311A6"/>
    <w:rsid w:val="0053143C"/>
    <w:rsid w:val="00531B77"/>
    <w:rsid w:val="00532024"/>
    <w:rsid w:val="00532D4B"/>
    <w:rsid w:val="00534983"/>
    <w:rsid w:val="00542701"/>
    <w:rsid w:val="0054299D"/>
    <w:rsid w:val="0054747A"/>
    <w:rsid w:val="005476FA"/>
    <w:rsid w:val="00550CD2"/>
    <w:rsid w:val="00552180"/>
    <w:rsid w:val="00552786"/>
    <w:rsid w:val="00553544"/>
    <w:rsid w:val="00555DCA"/>
    <w:rsid w:val="005560CB"/>
    <w:rsid w:val="005617D0"/>
    <w:rsid w:val="00567A62"/>
    <w:rsid w:val="00572651"/>
    <w:rsid w:val="00572B55"/>
    <w:rsid w:val="00575ADD"/>
    <w:rsid w:val="00582E69"/>
    <w:rsid w:val="0058442B"/>
    <w:rsid w:val="0058531D"/>
    <w:rsid w:val="00590915"/>
    <w:rsid w:val="00591E0C"/>
    <w:rsid w:val="00592129"/>
    <w:rsid w:val="00592879"/>
    <w:rsid w:val="00596F86"/>
    <w:rsid w:val="005A4BA5"/>
    <w:rsid w:val="005A75B6"/>
    <w:rsid w:val="005B0C73"/>
    <w:rsid w:val="005B1E9D"/>
    <w:rsid w:val="005B2799"/>
    <w:rsid w:val="005B3255"/>
    <w:rsid w:val="005B3CAF"/>
    <w:rsid w:val="005B5436"/>
    <w:rsid w:val="005B5F4D"/>
    <w:rsid w:val="005B621F"/>
    <w:rsid w:val="005B66D6"/>
    <w:rsid w:val="005B7C9C"/>
    <w:rsid w:val="005C219A"/>
    <w:rsid w:val="005C2EF3"/>
    <w:rsid w:val="005C3768"/>
    <w:rsid w:val="005D01F2"/>
    <w:rsid w:val="005D20C1"/>
    <w:rsid w:val="005D459D"/>
    <w:rsid w:val="005D5513"/>
    <w:rsid w:val="005D7A07"/>
    <w:rsid w:val="005E0823"/>
    <w:rsid w:val="005E3292"/>
    <w:rsid w:val="005E61CB"/>
    <w:rsid w:val="005E787C"/>
    <w:rsid w:val="005F3778"/>
    <w:rsid w:val="005F76A0"/>
    <w:rsid w:val="006009C6"/>
    <w:rsid w:val="00603AC6"/>
    <w:rsid w:val="00606482"/>
    <w:rsid w:val="00606831"/>
    <w:rsid w:val="006110E1"/>
    <w:rsid w:val="00612DA1"/>
    <w:rsid w:val="00613912"/>
    <w:rsid w:val="006141C9"/>
    <w:rsid w:val="0061655D"/>
    <w:rsid w:val="006202DC"/>
    <w:rsid w:val="00620851"/>
    <w:rsid w:val="00623406"/>
    <w:rsid w:val="00626E29"/>
    <w:rsid w:val="0063006E"/>
    <w:rsid w:val="00630997"/>
    <w:rsid w:val="00631829"/>
    <w:rsid w:val="006329F5"/>
    <w:rsid w:val="00637DB2"/>
    <w:rsid w:val="00642644"/>
    <w:rsid w:val="0064466E"/>
    <w:rsid w:val="00652139"/>
    <w:rsid w:val="00652B71"/>
    <w:rsid w:val="00653619"/>
    <w:rsid w:val="0066340D"/>
    <w:rsid w:val="00664108"/>
    <w:rsid w:val="00665015"/>
    <w:rsid w:val="006658D7"/>
    <w:rsid w:val="00665C4F"/>
    <w:rsid w:val="00670511"/>
    <w:rsid w:val="006725B8"/>
    <w:rsid w:val="00676327"/>
    <w:rsid w:val="006769D2"/>
    <w:rsid w:val="0067755F"/>
    <w:rsid w:val="00683B68"/>
    <w:rsid w:val="00685CC8"/>
    <w:rsid w:val="00691B64"/>
    <w:rsid w:val="00695DEE"/>
    <w:rsid w:val="00696CE9"/>
    <w:rsid w:val="006A029C"/>
    <w:rsid w:val="006A5B57"/>
    <w:rsid w:val="006A5F0F"/>
    <w:rsid w:val="006B0478"/>
    <w:rsid w:val="006B08F8"/>
    <w:rsid w:val="006B12F1"/>
    <w:rsid w:val="006B2170"/>
    <w:rsid w:val="006B32E3"/>
    <w:rsid w:val="006B33D2"/>
    <w:rsid w:val="006C33AA"/>
    <w:rsid w:val="006C4B2E"/>
    <w:rsid w:val="006C4D97"/>
    <w:rsid w:val="006C5E3E"/>
    <w:rsid w:val="006C64A9"/>
    <w:rsid w:val="006D160E"/>
    <w:rsid w:val="006D3C28"/>
    <w:rsid w:val="006D431F"/>
    <w:rsid w:val="006D7565"/>
    <w:rsid w:val="006E2EE8"/>
    <w:rsid w:val="006E5384"/>
    <w:rsid w:val="006E60C9"/>
    <w:rsid w:val="006E6174"/>
    <w:rsid w:val="006E701A"/>
    <w:rsid w:val="006E71FA"/>
    <w:rsid w:val="006E7393"/>
    <w:rsid w:val="006F08DD"/>
    <w:rsid w:val="006F1101"/>
    <w:rsid w:val="006F14E5"/>
    <w:rsid w:val="006F1951"/>
    <w:rsid w:val="006F3139"/>
    <w:rsid w:val="006F44BA"/>
    <w:rsid w:val="006F4C04"/>
    <w:rsid w:val="006F695E"/>
    <w:rsid w:val="006F7CF5"/>
    <w:rsid w:val="00700CA3"/>
    <w:rsid w:val="0070262B"/>
    <w:rsid w:val="0070337F"/>
    <w:rsid w:val="0070519C"/>
    <w:rsid w:val="007102B5"/>
    <w:rsid w:val="00710566"/>
    <w:rsid w:val="0071218A"/>
    <w:rsid w:val="00714728"/>
    <w:rsid w:val="00714CA5"/>
    <w:rsid w:val="007162F3"/>
    <w:rsid w:val="00717A82"/>
    <w:rsid w:val="007227F9"/>
    <w:rsid w:val="00726B8C"/>
    <w:rsid w:val="007279CB"/>
    <w:rsid w:val="00731F46"/>
    <w:rsid w:val="007326F5"/>
    <w:rsid w:val="0073287F"/>
    <w:rsid w:val="00733D20"/>
    <w:rsid w:val="00747F6D"/>
    <w:rsid w:val="00750596"/>
    <w:rsid w:val="00750B92"/>
    <w:rsid w:val="00750E31"/>
    <w:rsid w:val="0075122C"/>
    <w:rsid w:val="00751B95"/>
    <w:rsid w:val="00752F6B"/>
    <w:rsid w:val="00755947"/>
    <w:rsid w:val="007625B3"/>
    <w:rsid w:val="00762C93"/>
    <w:rsid w:val="00772F81"/>
    <w:rsid w:val="00775833"/>
    <w:rsid w:val="0077729B"/>
    <w:rsid w:val="00780FEE"/>
    <w:rsid w:val="00781359"/>
    <w:rsid w:val="00783F50"/>
    <w:rsid w:val="007877B1"/>
    <w:rsid w:val="007878CC"/>
    <w:rsid w:val="00787AF6"/>
    <w:rsid w:val="0079291C"/>
    <w:rsid w:val="007A1A04"/>
    <w:rsid w:val="007A32D2"/>
    <w:rsid w:val="007A4C9B"/>
    <w:rsid w:val="007A5A1C"/>
    <w:rsid w:val="007A6E22"/>
    <w:rsid w:val="007A7B38"/>
    <w:rsid w:val="007B0229"/>
    <w:rsid w:val="007B1C0C"/>
    <w:rsid w:val="007B1F28"/>
    <w:rsid w:val="007B46AC"/>
    <w:rsid w:val="007C1FE2"/>
    <w:rsid w:val="007C61FD"/>
    <w:rsid w:val="007D1211"/>
    <w:rsid w:val="007D17E3"/>
    <w:rsid w:val="007D2E17"/>
    <w:rsid w:val="007D3705"/>
    <w:rsid w:val="007D3FAA"/>
    <w:rsid w:val="007D4AEF"/>
    <w:rsid w:val="007D6EBD"/>
    <w:rsid w:val="007E2DED"/>
    <w:rsid w:val="007E30D8"/>
    <w:rsid w:val="007E36EE"/>
    <w:rsid w:val="007E5CB3"/>
    <w:rsid w:val="007F04FA"/>
    <w:rsid w:val="007F1A6B"/>
    <w:rsid w:val="007F1E46"/>
    <w:rsid w:val="007F47D7"/>
    <w:rsid w:val="00801325"/>
    <w:rsid w:val="0080183A"/>
    <w:rsid w:val="0080298A"/>
    <w:rsid w:val="008131DB"/>
    <w:rsid w:val="0081365A"/>
    <w:rsid w:val="00814738"/>
    <w:rsid w:val="00815ADA"/>
    <w:rsid w:val="00815FB7"/>
    <w:rsid w:val="00816287"/>
    <w:rsid w:val="008167F7"/>
    <w:rsid w:val="00826C8C"/>
    <w:rsid w:val="00827483"/>
    <w:rsid w:val="0083325F"/>
    <w:rsid w:val="00835CA3"/>
    <w:rsid w:val="0084118D"/>
    <w:rsid w:val="00843F2C"/>
    <w:rsid w:val="008442C5"/>
    <w:rsid w:val="008449EB"/>
    <w:rsid w:val="00846D87"/>
    <w:rsid w:val="00846ED3"/>
    <w:rsid w:val="00852B66"/>
    <w:rsid w:val="00852DBE"/>
    <w:rsid w:val="0085407B"/>
    <w:rsid w:val="0085416F"/>
    <w:rsid w:val="00854907"/>
    <w:rsid w:val="00860B8C"/>
    <w:rsid w:val="00861CB6"/>
    <w:rsid w:val="00862648"/>
    <w:rsid w:val="0086291F"/>
    <w:rsid w:val="0086584D"/>
    <w:rsid w:val="00865CD1"/>
    <w:rsid w:val="00874399"/>
    <w:rsid w:val="00875677"/>
    <w:rsid w:val="008757FF"/>
    <w:rsid w:val="008810ED"/>
    <w:rsid w:val="008874AA"/>
    <w:rsid w:val="00890F6E"/>
    <w:rsid w:val="008935BC"/>
    <w:rsid w:val="00894534"/>
    <w:rsid w:val="008A114E"/>
    <w:rsid w:val="008A186B"/>
    <w:rsid w:val="008A39AD"/>
    <w:rsid w:val="008A42A3"/>
    <w:rsid w:val="008A5614"/>
    <w:rsid w:val="008A5AB6"/>
    <w:rsid w:val="008B4A60"/>
    <w:rsid w:val="008B4C7D"/>
    <w:rsid w:val="008B5BB1"/>
    <w:rsid w:val="008B7497"/>
    <w:rsid w:val="008C03C9"/>
    <w:rsid w:val="008C1A65"/>
    <w:rsid w:val="008C1F77"/>
    <w:rsid w:val="008C20AD"/>
    <w:rsid w:val="008C29DC"/>
    <w:rsid w:val="008C3F2F"/>
    <w:rsid w:val="008C762C"/>
    <w:rsid w:val="008D0AD6"/>
    <w:rsid w:val="008D1DCB"/>
    <w:rsid w:val="008D241C"/>
    <w:rsid w:val="008E2792"/>
    <w:rsid w:val="008E418C"/>
    <w:rsid w:val="008E57C0"/>
    <w:rsid w:val="008E62A9"/>
    <w:rsid w:val="008F07C8"/>
    <w:rsid w:val="008F1B59"/>
    <w:rsid w:val="008F4877"/>
    <w:rsid w:val="008F4967"/>
    <w:rsid w:val="008F4983"/>
    <w:rsid w:val="008F6765"/>
    <w:rsid w:val="00901ABA"/>
    <w:rsid w:val="0090363A"/>
    <w:rsid w:val="00903B10"/>
    <w:rsid w:val="00903B11"/>
    <w:rsid w:val="0091029A"/>
    <w:rsid w:val="0091061B"/>
    <w:rsid w:val="00912C30"/>
    <w:rsid w:val="009157CE"/>
    <w:rsid w:val="009163A9"/>
    <w:rsid w:val="00917581"/>
    <w:rsid w:val="009247D1"/>
    <w:rsid w:val="00924B83"/>
    <w:rsid w:val="00925F3A"/>
    <w:rsid w:val="009268CF"/>
    <w:rsid w:val="00926B0F"/>
    <w:rsid w:val="00931203"/>
    <w:rsid w:val="009315F4"/>
    <w:rsid w:val="00934DCD"/>
    <w:rsid w:val="009425E1"/>
    <w:rsid w:val="00943384"/>
    <w:rsid w:val="0094701F"/>
    <w:rsid w:val="00947BFE"/>
    <w:rsid w:val="00952F77"/>
    <w:rsid w:val="00955296"/>
    <w:rsid w:val="00955C48"/>
    <w:rsid w:val="0095658F"/>
    <w:rsid w:val="00956BDD"/>
    <w:rsid w:val="009601C2"/>
    <w:rsid w:val="00960300"/>
    <w:rsid w:val="0096163F"/>
    <w:rsid w:val="00962297"/>
    <w:rsid w:val="00965846"/>
    <w:rsid w:val="00966242"/>
    <w:rsid w:val="0096641C"/>
    <w:rsid w:val="00967AA3"/>
    <w:rsid w:val="00970999"/>
    <w:rsid w:val="00970C0A"/>
    <w:rsid w:val="00970C74"/>
    <w:rsid w:val="00973FE5"/>
    <w:rsid w:val="00974179"/>
    <w:rsid w:val="009752AB"/>
    <w:rsid w:val="00975594"/>
    <w:rsid w:val="00980E4D"/>
    <w:rsid w:val="00982FCD"/>
    <w:rsid w:val="00991A76"/>
    <w:rsid w:val="00992BE8"/>
    <w:rsid w:val="0099549A"/>
    <w:rsid w:val="009A5E4D"/>
    <w:rsid w:val="009B1708"/>
    <w:rsid w:val="009B7900"/>
    <w:rsid w:val="009C04FC"/>
    <w:rsid w:val="009C1291"/>
    <w:rsid w:val="009C4398"/>
    <w:rsid w:val="009C4C02"/>
    <w:rsid w:val="009C6564"/>
    <w:rsid w:val="009C6810"/>
    <w:rsid w:val="009D1ED2"/>
    <w:rsid w:val="009D3243"/>
    <w:rsid w:val="009D5FAD"/>
    <w:rsid w:val="009D6775"/>
    <w:rsid w:val="009E2E02"/>
    <w:rsid w:val="009E590C"/>
    <w:rsid w:val="009E6D97"/>
    <w:rsid w:val="009E746C"/>
    <w:rsid w:val="009F4432"/>
    <w:rsid w:val="009F65E7"/>
    <w:rsid w:val="009F685F"/>
    <w:rsid w:val="009F7F4D"/>
    <w:rsid w:val="00A01751"/>
    <w:rsid w:val="00A0252A"/>
    <w:rsid w:val="00A02706"/>
    <w:rsid w:val="00A07F1B"/>
    <w:rsid w:val="00A26F31"/>
    <w:rsid w:val="00A300DE"/>
    <w:rsid w:val="00A34611"/>
    <w:rsid w:val="00A34BC3"/>
    <w:rsid w:val="00A34D15"/>
    <w:rsid w:val="00A35365"/>
    <w:rsid w:val="00A40FCF"/>
    <w:rsid w:val="00A41618"/>
    <w:rsid w:val="00A427DD"/>
    <w:rsid w:val="00A45510"/>
    <w:rsid w:val="00A47B27"/>
    <w:rsid w:val="00A54440"/>
    <w:rsid w:val="00A55C18"/>
    <w:rsid w:val="00A57531"/>
    <w:rsid w:val="00A57DE9"/>
    <w:rsid w:val="00A60333"/>
    <w:rsid w:val="00A619BE"/>
    <w:rsid w:val="00A623E6"/>
    <w:rsid w:val="00A63A90"/>
    <w:rsid w:val="00A67246"/>
    <w:rsid w:val="00A704CC"/>
    <w:rsid w:val="00A74BD1"/>
    <w:rsid w:val="00A75137"/>
    <w:rsid w:val="00A754DA"/>
    <w:rsid w:val="00A7635E"/>
    <w:rsid w:val="00A84DA2"/>
    <w:rsid w:val="00A86534"/>
    <w:rsid w:val="00A977F1"/>
    <w:rsid w:val="00AA186F"/>
    <w:rsid w:val="00AA4788"/>
    <w:rsid w:val="00AA7078"/>
    <w:rsid w:val="00AB26E8"/>
    <w:rsid w:val="00AB4740"/>
    <w:rsid w:val="00AB4FFE"/>
    <w:rsid w:val="00AB60FF"/>
    <w:rsid w:val="00AB6A56"/>
    <w:rsid w:val="00AC2521"/>
    <w:rsid w:val="00AC63D1"/>
    <w:rsid w:val="00AD1787"/>
    <w:rsid w:val="00AD39BC"/>
    <w:rsid w:val="00AD3FA6"/>
    <w:rsid w:val="00AD5183"/>
    <w:rsid w:val="00AD5FF7"/>
    <w:rsid w:val="00AD661E"/>
    <w:rsid w:val="00AD6C68"/>
    <w:rsid w:val="00AD7654"/>
    <w:rsid w:val="00AE1664"/>
    <w:rsid w:val="00AE6AA8"/>
    <w:rsid w:val="00AF2ADD"/>
    <w:rsid w:val="00AF67BD"/>
    <w:rsid w:val="00B020D2"/>
    <w:rsid w:val="00B0358F"/>
    <w:rsid w:val="00B139D0"/>
    <w:rsid w:val="00B15BE0"/>
    <w:rsid w:val="00B20166"/>
    <w:rsid w:val="00B2325D"/>
    <w:rsid w:val="00B23EDC"/>
    <w:rsid w:val="00B264F0"/>
    <w:rsid w:val="00B2653A"/>
    <w:rsid w:val="00B30078"/>
    <w:rsid w:val="00B33664"/>
    <w:rsid w:val="00B3669B"/>
    <w:rsid w:val="00B36AD8"/>
    <w:rsid w:val="00B374DC"/>
    <w:rsid w:val="00B413AA"/>
    <w:rsid w:val="00B46D94"/>
    <w:rsid w:val="00B51338"/>
    <w:rsid w:val="00B60549"/>
    <w:rsid w:val="00B610C0"/>
    <w:rsid w:val="00B62ECD"/>
    <w:rsid w:val="00B64058"/>
    <w:rsid w:val="00B71770"/>
    <w:rsid w:val="00B73EAD"/>
    <w:rsid w:val="00B76F0D"/>
    <w:rsid w:val="00B811B8"/>
    <w:rsid w:val="00B8141F"/>
    <w:rsid w:val="00B823B1"/>
    <w:rsid w:val="00B82FBE"/>
    <w:rsid w:val="00B831F8"/>
    <w:rsid w:val="00B84FBF"/>
    <w:rsid w:val="00B86445"/>
    <w:rsid w:val="00B874CA"/>
    <w:rsid w:val="00B90282"/>
    <w:rsid w:val="00B90AAF"/>
    <w:rsid w:val="00B90F02"/>
    <w:rsid w:val="00B93236"/>
    <w:rsid w:val="00B93FE9"/>
    <w:rsid w:val="00B943FF"/>
    <w:rsid w:val="00B951AE"/>
    <w:rsid w:val="00B95396"/>
    <w:rsid w:val="00B9603C"/>
    <w:rsid w:val="00BA04C9"/>
    <w:rsid w:val="00BA096C"/>
    <w:rsid w:val="00BA0FA8"/>
    <w:rsid w:val="00BA1FB0"/>
    <w:rsid w:val="00BA2090"/>
    <w:rsid w:val="00BA2F6E"/>
    <w:rsid w:val="00BA62D0"/>
    <w:rsid w:val="00BA661E"/>
    <w:rsid w:val="00BA6AEE"/>
    <w:rsid w:val="00BB20AA"/>
    <w:rsid w:val="00BB28F0"/>
    <w:rsid w:val="00BB36FE"/>
    <w:rsid w:val="00BB5CD6"/>
    <w:rsid w:val="00BB6BBC"/>
    <w:rsid w:val="00BB7FFC"/>
    <w:rsid w:val="00BC017A"/>
    <w:rsid w:val="00BC0FA7"/>
    <w:rsid w:val="00BC210E"/>
    <w:rsid w:val="00BC50F5"/>
    <w:rsid w:val="00BC5654"/>
    <w:rsid w:val="00BD2C5C"/>
    <w:rsid w:val="00BE2918"/>
    <w:rsid w:val="00BE2F6B"/>
    <w:rsid w:val="00BE5F06"/>
    <w:rsid w:val="00BE6683"/>
    <w:rsid w:val="00BF1B71"/>
    <w:rsid w:val="00BF4642"/>
    <w:rsid w:val="00BF4B9A"/>
    <w:rsid w:val="00BF59F4"/>
    <w:rsid w:val="00BF610F"/>
    <w:rsid w:val="00C00616"/>
    <w:rsid w:val="00C03CC8"/>
    <w:rsid w:val="00C06064"/>
    <w:rsid w:val="00C07DC5"/>
    <w:rsid w:val="00C07EC5"/>
    <w:rsid w:val="00C10945"/>
    <w:rsid w:val="00C13D04"/>
    <w:rsid w:val="00C16329"/>
    <w:rsid w:val="00C22050"/>
    <w:rsid w:val="00C22EF7"/>
    <w:rsid w:val="00C27E12"/>
    <w:rsid w:val="00C3143C"/>
    <w:rsid w:val="00C31AEE"/>
    <w:rsid w:val="00C35032"/>
    <w:rsid w:val="00C404A2"/>
    <w:rsid w:val="00C4515A"/>
    <w:rsid w:val="00C4755D"/>
    <w:rsid w:val="00C60D95"/>
    <w:rsid w:val="00C61BBF"/>
    <w:rsid w:val="00C6577B"/>
    <w:rsid w:val="00C6793D"/>
    <w:rsid w:val="00C7318A"/>
    <w:rsid w:val="00C76B86"/>
    <w:rsid w:val="00C820CC"/>
    <w:rsid w:val="00C85367"/>
    <w:rsid w:val="00C87155"/>
    <w:rsid w:val="00C878B9"/>
    <w:rsid w:val="00C967C9"/>
    <w:rsid w:val="00CA1B69"/>
    <w:rsid w:val="00CA4CF1"/>
    <w:rsid w:val="00CA557C"/>
    <w:rsid w:val="00CA57EC"/>
    <w:rsid w:val="00CB29E2"/>
    <w:rsid w:val="00CB5F3A"/>
    <w:rsid w:val="00CC50D8"/>
    <w:rsid w:val="00CD2177"/>
    <w:rsid w:val="00CD5B90"/>
    <w:rsid w:val="00CD7547"/>
    <w:rsid w:val="00CE4916"/>
    <w:rsid w:val="00CE584B"/>
    <w:rsid w:val="00CF0EB6"/>
    <w:rsid w:val="00CF15CD"/>
    <w:rsid w:val="00CF1783"/>
    <w:rsid w:val="00CF3CEC"/>
    <w:rsid w:val="00CF52E5"/>
    <w:rsid w:val="00CF57FC"/>
    <w:rsid w:val="00CF6094"/>
    <w:rsid w:val="00D00E26"/>
    <w:rsid w:val="00D017E5"/>
    <w:rsid w:val="00D018AB"/>
    <w:rsid w:val="00D03650"/>
    <w:rsid w:val="00D04D46"/>
    <w:rsid w:val="00D062B3"/>
    <w:rsid w:val="00D064D6"/>
    <w:rsid w:val="00D0774D"/>
    <w:rsid w:val="00D10E5B"/>
    <w:rsid w:val="00D1158B"/>
    <w:rsid w:val="00D11C5E"/>
    <w:rsid w:val="00D12C54"/>
    <w:rsid w:val="00D142C6"/>
    <w:rsid w:val="00D16D2C"/>
    <w:rsid w:val="00D20063"/>
    <w:rsid w:val="00D20745"/>
    <w:rsid w:val="00D22F4C"/>
    <w:rsid w:val="00D2374A"/>
    <w:rsid w:val="00D254CF"/>
    <w:rsid w:val="00D26C20"/>
    <w:rsid w:val="00D278FC"/>
    <w:rsid w:val="00D32AD0"/>
    <w:rsid w:val="00D445D4"/>
    <w:rsid w:val="00D45C48"/>
    <w:rsid w:val="00D47720"/>
    <w:rsid w:val="00D4794E"/>
    <w:rsid w:val="00D51E97"/>
    <w:rsid w:val="00D5222E"/>
    <w:rsid w:val="00D558D5"/>
    <w:rsid w:val="00D559E0"/>
    <w:rsid w:val="00D56BAB"/>
    <w:rsid w:val="00D6005A"/>
    <w:rsid w:val="00D611D2"/>
    <w:rsid w:val="00D61D3B"/>
    <w:rsid w:val="00D62667"/>
    <w:rsid w:val="00D65EC2"/>
    <w:rsid w:val="00D70666"/>
    <w:rsid w:val="00D70824"/>
    <w:rsid w:val="00D71C7C"/>
    <w:rsid w:val="00D72D93"/>
    <w:rsid w:val="00D741ED"/>
    <w:rsid w:val="00D74209"/>
    <w:rsid w:val="00D74A90"/>
    <w:rsid w:val="00D76E95"/>
    <w:rsid w:val="00D778A4"/>
    <w:rsid w:val="00D8222D"/>
    <w:rsid w:val="00D855EA"/>
    <w:rsid w:val="00D85AA6"/>
    <w:rsid w:val="00D87152"/>
    <w:rsid w:val="00D950B2"/>
    <w:rsid w:val="00D97B22"/>
    <w:rsid w:val="00DA0448"/>
    <w:rsid w:val="00DA1184"/>
    <w:rsid w:val="00DA1485"/>
    <w:rsid w:val="00DA34B9"/>
    <w:rsid w:val="00DA35CB"/>
    <w:rsid w:val="00DA5DE9"/>
    <w:rsid w:val="00DA5F14"/>
    <w:rsid w:val="00DA61EF"/>
    <w:rsid w:val="00DA6B2B"/>
    <w:rsid w:val="00DB27B6"/>
    <w:rsid w:val="00DB39D0"/>
    <w:rsid w:val="00DB4152"/>
    <w:rsid w:val="00DC4977"/>
    <w:rsid w:val="00DC5215"/>
    <w:rsid w:val="00DC61C5"/>
    <w:rsid w:val="00DD3477"/>
    <w:rsid w:val="00DD3CAA"/>
    <w:rsid w:val="00DD4561"/>
    <w:rsid w:val="00DD6DEF"/>
    <w:rsid w:val="00DE0D11"/>
    <w:rsid w:val="00DE1EB4"/>
    <w:rsid w:val="00DE265A"/>
    <w:rsid w:val="00DE4817"/>
    <w:rsid w:val="00DE7782"/>
    <w:rsid w:val="00DF3748"/>
    <w:rsid w:val="00E0013B"/>
    <w:rsid w:val="00E00B1C"/>
    <w:rsid w:val="00E05FCC"/>
    <w:rsid w:val="00E061FE"/>
    <w:rsid w:val="00E13AF9"/>
    <w:rsid w:val="00E166DB"/>
    <w:rsid w:val="00E177AA"/>
    <w:rsid w:val="00E20A1C"/>
    <w:rsid w:val="00E21D02"/>
    <w:rsid w:val="00E25051"/>
    <w:rsid w:val="00E263F2"/>
    <w:rsid w:val="00E26EF6"/>
    <w:rsid w:val="00E30593"/>
    <w:rsid w:val="00E30C49"/>
    <w:rsid w:val="00E3253F"/>
    <w:rsid w:val="00E36135"/>
    <w:rsid w:val="00E40D90"/>
    <w:rsid w:val="00E4389C"/>
    <w:rsid w:val="00E44C72"/>
    <w:rsid w:val="00E4514B"/>
    <w:rsid w:val="00E469DF"/>
    <w:rsid w:val="00E50BF6"/>
    <w:rsid w:val="00E51E0A"/>
    <w:rsid w:val="00E53173"/>
    <w:rsid w:val="00E53A19"/>
    <w:rsid w:val="00E54EFA"/>
    <w:rsid w:val="00E55120"/>
    <w:rsid w:val="00E56C5C"/>
    <w:rsid w:val="00E61AA3"/>
    <w:rsid w:val="00E62478"/>
    <w:rsid w:val="00E625CE"/>
    <w:rsid w:val="00E640D2"/>
    <w:rsid w:val="00E647CF"/>
    <w:rsid w:val="00E6616B"/>
    <w:rsid w:val="00E66397"/>
    <w:rsid w:val="00E71633"/>
    <w:rsid w:val="00E72238"/>
    <w:rsid w:val="00E74229"/>
    <w:rsid w:val="00E74410"/>
    <w:rsid w:val="00E746A9"/>
    <w:rsid w:val="00E75EF6"/>
    <w:rsid w:val="00E75FF3"/>
    <w:rsid w:val="00E80246"/>
    <w:rsid w:val="00E803AD"/>
    <w:rsid w:val="00E80E27"/>
    <w:rsid w:val="00E811F2"/>
    <w:rsid w:val="00E81B32"/>
    <w:rsid w:val="00E82CCD"/>
    <w:rsid w:val="00E85BBD"/>
    <w:rsid w:val="00E8678E"/>
    <w:rsid w:val="00E86881"/>
    <w:rsid w:val="00E87AA6"/>
    <w:rsid w:val="00E91CD4"/>
    <w:rsid w:val="00E92579"/>
    <w:rsid w:val="00E94553"/>
    <w:rsid w:val="00E94C16"/>
    <w:rsid w:val="00E957CD"/>
    <w:rsid w:val="00E960CA"/>
    <w:rsid w:val="00E977A4"/>
    <w:rsid w:val="00EA2CE5"/>
    <w:rsid w:val="00EA7EB3"/>
    <w:rsid w:val="00EB3ED9"/>
    <w:rsid w:val="00EB4062"/>
    <w:rsid w:val="00EB45CA"/>
    <w:rsid w:val="00EB55E6"/>
    <w:rsid w:val="00EC1717"/>
    <w:rsid w:val="00EC3227"/>
    <w:rsid w:val="00EC53CC"/>
    <w:rsid w:val="00EC79FB"/>
    <w:rsid w:val="00ED0210"/>
    <w:rsid w:val="00ED4C7A"/>
    <w:rsid w:val="00EE0F32"/>
    <w:rsid w:val="00EE1A1F"/>
    <w:rsid w:val="00EE3D6E"/>
    <w:rsid w:val="00EE4B53"/>
    <w:rsid w:val="00EE5F5D"/>
    <w:rsid w:val="00EE603E"/>
    <w:rsid w:val="00EE6C87"/>
    <w:rsid w:val="00EE7CB3"/>
    <w:rsid w:val="00EF0764"/>
    <w:rsid w:val="00EF1BC9"/>
    <w:rsid w:val="00EF2711"/>
    <w:rsid w:val="00EF4416"/>
    <w:rsid w:val="00F00DCD"/>
    <w:rsid w:val="00F02339"/>
    <w:rsid w:val="00F02EF1"/>
    <w:rsid w:val="00F036BF"/>
    <w:rsid w:val="00F06733"/>
    <w:rsid w:val="00F06A65"/>
    <w:rsid w:val="00F14491"/>
    <w:rsid w:val="00F14E3D"/>
    <w:rsid w:val="00F159E4"/>
    <w:rsid w:val="00F24CC2"/>
    <w:rsid w:val="00F27C0A"/>
    <w:rsid w:val="00F33AF7"/>
    <w:rsid w:val="00F34D40"/>
    <w:rsid w:val="00F350BD"/>
    <w:rsid w:val="00F40D50"/>
    <w:rsid w:val="00F41CB7"/>
    <w:rsid w:val="00F41E2C"/>
    <w:rsid w:val="00F4201E"/>
    <w:rsid w:val="00F42FE0"/>
    <w:rsid w:val="00F446C0"/>
    <w:rsid w:val="00F45FD6"/>
    <w:rsid w:val="00F4777F"/>
    <w:rsid w:val="00F50180"/>
    <w:rsid w:val="00F50CA7"/>
    <w:rsid w:val="00F525E2"/>
    <w:rsid w:val="00F52D92"/>
    <w:rsid w:val="00F5319F"/>
    <w:rsid w:val="00F542CF"/>
    <w:rsid w:val="00F62A60"/>
    <w:rsid w:val="00F63343"/>
    <w:rsid w:val="00F65109"/>
    <w:rsid w:val="00F66EF8"/>
    <w:rsid w:val="00F6738D"/>
    <w:rsid w:val="00F71007"/>
    <w:rsid w:val="00F71941"/>
    <w:rsid w:val="00F73606"/>
    <w:rsid w:val="00F737C2"/>
    <w:rsid w:val="00F75521"/>
    <w:rsid w:val="00F7643F"/>
    <w:rsid w:val="00F76593"/>
    <w:rsid w:val="00F82261"/>
    <w:rsid w:val="00F84CD4"/>
    <w:rsid w:val="00F85B65"/>
    <w:rsid w:val="00F86273"/>
    <w:rsid w:val="00F90009"/>
    <w:rsid w:val="00F928F4"/>
    <w:rsid w:val="00F941F2"/>
    <w:rsid w:val="00F95C06"/>
    <w:rsid w:val="00FA31C8"/>
    <w:rsid w:val="00FA4D3C"/>
    <w:rsid w:val="00FA4D45"/>
    <w:rsid w:val="00FA696D"/>
    <w:rsid w:val="00FA7829"/>
    <w:rsid w:val="00FB16BB"/>
    <w:rsid w:val="00FB26AA"/>
    <w:rsid w:val="00FB6089"/>
    <w:rsid w:val="00FB76BE"/>
    <w:rsid w:val="00FB7776"/>
    <w:rsid w:val="00FC08A9"/>
    <w:rsid w:val="00FC0E00"/>
    <w:rsid w:val="00FC62D2"/>
    <w:rsid w:val="00FC7155"/>
    <w:rsid w:val="00FD0E00"/>
    <w:rsid w:val="00FD328F"/>
    <w:rsid w:val="00FD5C4C"/>
    <w:rsid w:val="00FD787F"/>
    <w:rsid w:val="00FE1AEA"/>
    <w:rsid w:val="00FE1F5D"/>
    <w:rsid w:val="00FE30C7"/>
    <w:rsid w:val="00FE3F65"/>
    <w:rsid w:val="00FE4E96"/>
    <w:rsid w:val="00FE7F17"/>
    <w:rsid w:val="00FF1194"/>
    <w:rsid w:val="00FF3F0B"/>
    <w:rsid w:val="00FF43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4A0693"/>
  <w15:chartTrackingRefBased/>
  <w15:docId w15:val="{69328804-2297-4355-8D83-481EB0855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62A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3AC6"/>
    <w:pPr>
      <w:ind w:left="720"/>
      <w:contextualSpacing/>
    </w:pPr>
  </w:style>
  <w:style w:type="character" w:styleId="Hyperlink">
    <w:name w:val="Hyperlink"/>
    <w:basedOn w:val="DefaultParagraphFont"/>
    <w:uiPriority w:val="99"/>
    <w:unhideWhenUsed/>
    <w:rsid w:val="00603AC6"/>
    <w:rPr>
      <w:color w:val="0563C1" w:themeColor="hyperlink"/>
      <w:u w:val="single"/>
    </w:rPr>
  </w:style>
  <w:style w:type="character" w:styleId="UnresolvedMention">
    <w:name w:val="Unresolved Mention"/>
    <w:basedOn w:val="DefaultParagraphFont"/>
    <w:uiPriority w:val="99"/>
    <w:semiHidden/>
    <w:unhideWhenUsed/>
    <w:rsid w:val="00603AC6"/>
    <w:rPr>
      <w:color w:val="605E5C"/>
      <w:shd w:val="clear" w:color="auto" w:fill="E1DFDD"/>
    </w:rPr>
  </w:style>
  <w:style w:type="character" w:styleId="FollowedHyperlink">
    <w:name w:val="FollowedHyperlink"/>
    <w:basedOn w:val="DefaultParagraphFont"/>
    <w:uiPriority w:val="99"/>
    <w:semiHidden/>
    <w:unhideWhenUsed/>
    <w:rsid w:val="00F65109"/>
    <w:rPr>
      <w:color w:val="954F72" w:themeColor="followedHyperlink"/>
      <w:u w:val="single"/>
    </w:rPr>
  </w:style>
  <w:style w:type="character" w:customStyle="1" w:styleId="Heading1Char">
    <w:name w:val="Heading 1 Char"/>
    <w:basedOn w:val="DefaultParagraphFont"/>
    <w:link w:val="Heading1"/>
    <w:uiPriority w:val="9"/>
    <w:rsid w:val="00F62A60"/>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FE7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F17"/>
  </w:style>
  <w:style w:type="paragraph" w:styleId="Footer">
    <w:name w:val="footer"/>
    <w:basedOn w:val="Normal"/>
    <w:link w:val="FooterChar"/>
    <w:uiPriority w:val="99"/>
    <w:unhideWhenUsed/>
    <w:rsid w:val="00FE7F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F17"/>
  </w:style>
  <w:style w:type="paragraph" w:styleId="Revision">
    <w:name w:val="Revision"/>
    <w:hidden/>
    <w:uiPriority w:val="99"/>
    <w:semiHidden/>
    <w:rsid w:val="002A3C59"/>
    <w:pPr>
      <w:spacing w:after="0" w:line="240" w:lineRule="auto"/>
    </w:pPr>
  </w:style>
  <w:style w:type="character" w:styleId="CommentReference">
    <w:name w:val="annotation reference"/>
    <w:basedOn w:val="DefaultParagraphFont"/>
    <w:uiPriority w:val="99"/>
    <w:semiHidden/>
    <w:unhideWhenUsed/>
    <w:rsid w:val="003B6BA1"/>
    <w:rPr>
      <w:sz w:val="16"/>
      <w:szCs w:val="16"/>
    </w:rPr>
  </w:style>
  <w:style w:type="paragraph" w:styleId="CommentText">
    <w:name w:val="annotation text"/>
    <w:basedOn w:val="Normal"/>
    <w:link w:val="CommentTextChar"/>
    <w:uiPriority w:val="99"/>
    <w:unhideWhenUsed/>
    <w:rsid w:val="003B6BA1"/>
    <w:pPr>
      <w:spacing w:line="240" w:lineRule="auto"/>
    </w:pPr>
    <w:rPr>
      <w:sz w:val="20"/>
      <w:szCs w:val="20"/>
    </w:rPr>
  </w:style>
  <w:style w:type="character" w:customStyle="1" w:styleId="CommentTextChar">
    <w:name w:val="Comment Text Char"/>
    <w:basedOn w:val="DefaultParagraphFont"/>
    <w:link w:val="CommentText"/>
    <w:uiPriority w:val="99"/>
    <w:rsid w:val="003B6BA1"/>
    <w:rPr>
      <w:sz w:val="20"/>
      <w:szCs w:val="20"/>
    </w:rPr>
  </w:style>
  <w:style w:type="paragraph" w:styleId="CommentSubject">
    <w:name w:val="annotation subject"/>
    <w:basedOn w:val="CommentText"/>
    <w:next w:val="CommentText"/>
    <w:link w:val="CommentSubjectChar"/>
    <w:uiPriority w:val="99"/>
    <w:semiHidden/>
    <w:unhideWhenUsed/>
    <w:rsid w:val="003B6BA1"/>
    <w:rPr>
      <w:b/>
      <w:bCs/>
    </w:rPr>
  </w:style>
  <w:style w:type="character" w:customStyle="1" w:styleId="CommentSubjectChar">
    <w:name w:val="Comment Subject Char"/>
    <w:basedOn w:val="CommentTextChar"/>
    <w:link w:val="CommentSubject"/>
    <w:uiPriority w:val="99"/>
    <w:semiHidden/>
    <w:rsid w:val="003B6B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884897">
      <w:bodyDiv w:val="1"/>
      <w:marLeft w:val="0"/>
      <w:marRight w:val="0"/>
      <w:marTop w:val="0"/>
      <w:marBottom w:val="0"/>
      <w:divBdr>
        <w:top w:val="none" w:sz="0" w:space="0" w:color="auto"/>
        <w:left w:val="none" w:sz="0" w:space="0" w:color="auto"/>
        <w:bottom w:val="none" w:sz="0" w:space="0" w:color="auto"/>
        <w:right w:val="none" w:sz="0" w:space="0" w:color="auto"/>
      </w:divBdr>
      <w:divsChild>
        <w:div w:id="324432133">
          <w:marLeft w:val="0"/>
          <w:marRight w:val="0"/>
          <w:marTop w:val="0"/>
          <w:marBottom w:val="0"/>
          <w:divBdr>
            <w:top w:val="none" w:sz="0" w:space="0" w:color="auto"/>
            <w:left w:val="none" w:sz="0" w:space="0" w:color="auto"/>
            <w:bottom w:val="none" w:sz="0" w:space="0" w:color="auto"/>
            <w:right w:val="none" w:sz="0" w:space="0" w:color="auto"/>
          </w:divBdr>
          <w:divsChild>
            <w:div w:id="1089081199">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441295963">
      <w:bodyDiv w:val="1"/>
      <w:marLeft w:val="0"/>
      <w:marRight w:val="0"/>
      <w:marTop w:val="0"/>
      <w:marBottom w:val="0"/>
      <w:divBdr>
        <w:top w:val="none" w:sz="0" w:space="0" w:color="auto"/>
        <w:left w:val="none" w:sz="0" w:space="0" w:color="auto"/>
        <w:bottom w:val="none" w:sz="0" w:space="0" w:color="auto"/>
        <w:right w:val="none" w:sz="0" w:space="0" w:color="auto"/>
      </w:divBdr>
    </w:div>
    <w:div w:id="205333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trition.org.uk/our-work/what-we-do/school-education/#:~:text=School%20education-" TargetMode="External"/><Relationship Id="rId18" Type="http://schemas.openxmlformats.org/officeDocument/2006/relationships/hyperlink" Target="https://doi.org/10.1186/s12889-019-6546-2" TargetMode="External"/><Relationship Id="rId26" Type="http://schemas.openxmlformats.org/officeDocument/2006/relationships/hyperlink" Target="https://www.simplypsychology.org/maslow.html" TargetMode="External"/><Relationship Id="rId39" Type="http://schemas.openxmlformats.org/officeDocument/2006/relationships/hyperlink" Target="https://www.autism.org.uk/advice-and-guidance/professional-practice/speech-therapy" TargetMode="External"/><Relationship Id="rId21" Type="http://schemas.openxmlformats.org/officeDocument/2006/relationships/hyperlink" Target="https://educationlibrary.org/maslows-hierarchy-of-needs-in-education/" TargetMode="External"/><Relationship Id="rId34" Type="http://schemas.openxmlformats.org/officeDocument/2006/relationships/hyperlink" Target="https://www.sec-ed.co.uk/content/best-practice/the-implications-of-attachment-theory-for-schools/" TargetMode="External"/><Relationship Id="rId42" Type="http://schemas.openxmlformats.org/officeDocument/2006/relationships/hyperlink" Target="https://www.unicef.org.uk/press-releases/poor-diets-damaging-childrens-health-warns-unicef/#:~:text=Almost%202%20in%203%20children" TargetMode="External"/><Relationship Id="rId47" Type="http://schemas.openxmlformats.org/officeDocument/2006/relationships/hyperlink" Target="https://wohum.org/attachment-styles-in-foster-children-7-keys-to-building-trust/#:~:text=The%20most%20common%20attachment%20styles%20observed%20in%20foster"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implypsychology.org/disorganized-attachment.html#:~:text=Unfortunately%2C%20most%20people%20with%20disorganized" TargetMode="External"/><Relationship Id="rId29" Type="http://schemas.openxmlformats.org/officeDocument/2006/relationships/hyperlink" Target="https://www.autism.org.uk/advice-and-guidance/what-is-autism#:~:text=More%20than%20one%20in%20100" TargetMode="External"/><Relationship Id="rId11" Type="http://schemas.microsoft.com/office/2018/08/relationships/commentsExtensible" Target="commentsExtensible.xml"/><Relationship Id="rId24" Type="http://schemas.openxmlformats.org/officeDocument/2006/relationships/hyperlink" Target="https://www.structural-learning.com/post/bowlbys-attachment-theory#:~:text=This%20theory%20proposes%20that%20the" TargetMode="External"/><Relationship Id="rId32" Type="http://schemas.openxmlformats.org/officeDocument/2006/relationships/hyperlink" Target="https://everychildwales.co.uk/professionals/#:~:text=Overweight%20and%20obesity%20is%20a" TargetMode="External"/><Relationship Id="rId37" Type="http://schemas.openxmlformats.org/officeDocument/2006/relationships/hyperlink" Target="https://www.verywellhealth.com/developmental-milestones-in-children-with-autism-4128725" TargetMode="External"/><Relationship Id="rId40" Type="http://schemas.openxmlformats.org/officeDocument/2006/relationships/hyperlink" Target="https://www.swansea.gov.uk/ALNfrequentlyaskedquestions#what%20is%20school%20action" TargetMode="External"/><Relationship Id="rId45" Type="http://schemas.openxmlformats.org/officeDocument/2006/relationships/hyperlink" Target="https://www.gov.wales/universal-primary-free-school-meals-upfsm" TargetMode="External"/><Relationship Id="rId5" Type="http://schemas.openxmlformats.org/officeDocument/2006/relationships/webSettings" Target="webSettings.xml"/><Relationship Id="rId15" Type="http://schemas.openxmlformats.org/officeDocument/2006/relationships/hyperlink" Target="https://revisepsychology.wordpress.com/2012/05/13/1-social-learning-theory-and-attitudes-to-food/#:~:text=Social%20learning%20theory%20(SLT)%20says" TargetMode="External"/><Relationship Id="rId23" Type="http://schemas.openxmlformats.org/officeDocument/2006/relationships/hyperlink" Target="https://www.structural-learning.com/post/bowlbys-attachment-theory#:~:text=Secure%20attachment%2C%20as%20defined%20by" TargetMode="External"/><Relationship Id="rId28" Type="http://schemas.openxmlformats.org/officeDocument/2006/relationships/hyperlink" Target="https://doi.org/10.1002/fsn3.3667" TargetMode="External"/><Relationship Id="rId36" Type="http://schemas.openxmlformats.org/officeDocument/2006/relationships/hyperlink" Target="https://www.verywellhealth.com/what-is-nonverbal-autism-260032#:~:text=Nonverbal%20autism%20tends%20to%20occur" TargetMode="External"/><Relationship Id="rId49" Type="http://schemas.microsoft.com/office/2011/relationships/people" Target="people.xml"/><Relationship Id="rId10" Type="http://schemas.microsoft.com/office/2016/09/relationships/commentsIds" Target="commentsIds.xml"/><Relationship Id="rId19" Type="http://schemas.openxmlformats.org/officeDocument/2006/relationships/hyperlink" Target="https://www.jessieginsburg.com/post/how-to-use-a-strengths-based-approach-to-talk-about-autism#:~:text=We%20can%20take%20a%20strengths" TargetMode="External"/><Relationship Id="rId31" Type="http://schemas.openxmlformats.org/officeDocument/2006/relationships/hyperlink" Target="https://www.nhs.uk/conditions/baby/breastfeeding-and-bottle-feeding/bottle-feeding/types-of-formula/" TargetMode="External"/><Relationship Id="rId44" Type="http://schemas.openxmlformats.org/officeDocument/2006/relationships/hyperlink" Target="https://www.gov.wales/sites/default/files/consultations/2018-01/130131consultationchildfriendlyen.pdf"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verywellmind.com/what-is-attachment-theory-2795337" TargetMode="External"/><Relationship Id="rId22" Type="http://schemas.openxmlformats.org/officeDocument/2006/relationships/hyperlink" Target="https://socialsci.libretexts.org/Bookshelves/Early_Childhood_Education/Infant_and_Toddler_Care_and_Development_(Taintor_and_LaMarr)/12%3A_Theories_of_Language_Acquisition/12.03%3A_Nativism" TargetMode="External"/><Relationship Id="rId27" Type="http://schemas.openxmlformats.org/officeDocument/2006/relationships/hyperlink" Target="https://mentallyhealthyschools.org.uk/mental-health-needs/attachment-and-child-development/what-schools-and-further-education-settings-can-do/#:~:text=A%20school%20cannot%20replace%20a" TargetMode="External"/><Relationship Id="rId30" Type="http://schemas.openxmlformats.org/officeDocument/2006/relationships/hyperlink" Target="https://www.nidcd.nih.gov/health/autism-spectrum-disorder-communication-problems-children#:~:text=Some%20children%20with%20ASD%20may" TargetMode="External"/><Relationship Id="rId35" Type="http://schemas.openxmlformats.org/officeDocument/2006/relationships/hyperlink" Target="https://www.verywellhealth.com/why-is-conversation-so-hard-for-people-with-autism-259896#:~:text=Autistic%20people%20often%20speak%20with" TargetMode="External"/><Relationship Id="rId43" Type="http://schemas.openxmlformats.org/officeDocument/2006/relationships/hyperlink" Target="https://www.medicalnewstoday.com/articles/non-verbal-autism#:~:text=Having%20nonspeaking%20autism%20means%20that" TargetMode="External"/><Relationship Id="rId48" Type="http://schemas.openxmlformats.org/officeDocument/2006/relationships/fontTable" Target="fontTable.xml"/><Relationship Id="rId8" Type="http://schemas.openxmlformats.org/officeDocument/2006/relationships/comments" Target="comments.xml"/><Relationship Id="rId3" Type="http://schemas.openxmlformats.org/officeDocument/2006/relationships/styles" Target="styles.xml"/><Relationship Id="rId12" Type="http://schemas.openxmlformats.org/officeDocument/2006/relationships/hyperlink" Target="https://positivepsychology.com/attachment-theory/#classroom-attachment-theory" TargetMode="External"/><Relationship Id="rId17" Type="http://schemas.openxmlformats.org/officeDocument/2006/relationships/hyperlink" Target="https://everychildwales.co.uk/professionals/#:~:text=Just%20over%20a%20quarter%20of" TargetMode="External"/><Relationship Id="rId25" Type="http://schemas.openxmlformats.org/officeDocument/2006/relationships/hyperlink" Target="https://www.simplypsychology.org/bowlby.html" TargetMode="External"/><Relationship Id="rId33" Type="http://schemas.openxmlformats.org/officeDocument/2006/relationships/hyperlink" Target="https://www.nhs.uk/healthier-families/food-facts/sugar/#:~:text=The%20effects%20of%20too%20much" TargetMode="External"/><Relationship Id="rId38" Type="http://schemas.openxmlformats.org/officeDocument/2006/relationships/hyperlink" Target="https://sidebysidenutrition.com/blog/maslows#:~:text=If%20these%20needs%20are%20not" TargetMode="External"/><Relationship Id="rId46" Type="http://schemas.openxmlformats.org/officeDocument/2006/relationships/hyperlink" Target="https://www.medicalnewstoday.com/articles/maslows-hierarchy-of-needs#what-it-is" TargetMode="External"/><Relationship Id="rId20" Type="http://schemas.openxmlformats.org/officeDocument/2006/relationships/hyperlink" Target="https://www.healthline.com/health/childrens-health/chomsky-theory#bottom-line" TargetMode="External"/><Relationship Id="rId41" Type="http://schemas.openxmlformats.org/officeDocument/2006/relationships/hyperlink" Target="https://researchbriefings.files.parliament.uk/documents/POST-PN-0612/POST-PN-0612.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827FE-3878-4992-B6AE-A7E477750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4882</Words>
  <Characters>27834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Bevan</dc:creator>
  <cp:keywords/>
  <dc:description/>
  <cp:lastModifiedBy>Megan Bevan</cp:lastModifiedBy>
  <cp:revision>64</cp:revision>
  <dcterms:created xsi:type="dcterms:W3CDTF">2024-01-29T06:02:00Z</dcterms:created>
  <dcterms:modified xsi:type="dcterms:W3CDTF">2024-01-29T10:16:00Z</dcterms:modified>
</cp:coreProperties>
</file>