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DB5F6" w14:textId="77777777" w:rsidR="00F7060C" w:rsidRPr="00DB7A79" w:rsidRDefault="00F7060C" w:rsidP="00DB7A79">
      <w:pPr>
        <w:spacing w:before="240" w:after="240" w:line="360" w:lineRule="auto"/>
        <w:jc w:val="both"/>
        <w:rPr>
          <w:rFonts w:ascii="Times New Roman" w:hAnsi="Times New Roman" w:cs="Times New Roman"/>
          <w:b/>
          <w:bCs/>
          <w:sz w:val="24"/>
          <w:szCs w:val="24"/>
          <w:u w:val="single"/>
        </w:rPr>
      </w:pPr>
    </w:p>
    <w:p w14:paraId="0DCA6866" w14:textId="77777777" w:rsidR="00F7060C" w:rsidRPr="00DB7A79" w:rsidRDefault="00F7060C" w:rsidP="00DB7A79">
      <w:pPr>
        <w:spacing w:before="240" w:after="240" w:line="360" w:lineRule="auto"/>
        <w:jc w:val="both"/>
        <w:rPr>
          <w:rFonts w:ascii="Times New Roman" w:hAnsi="Times New Roman" w:cs="Times New Roman"/>
          <w:b/>
          <w:bCs/>
          <w:sz w:val="24"/>
          <w:szCs w:val="24"/>
          <w:u w:val="single"/>
        </w:rPr>
      </w:pPr>
    </w:p>
    <w:p w14:paraId="2913D637" w14:textId="77777777" w:rsidR="00F7060C" w:rsidRPr="00DB7A79" w:rsidRDefault="00F7060C" w:rsidP="00DB7A79">
      <w:pPr>
        <w:spacing w:before="240" w:after="240" w:line="360" w:lineRule="auto"/>
        <w:jc w:val="both"/>
        <w:rPr>
          <w:rFonts w:ascii="Times New Roman" w:hAnsi="Times New Roman" w:cs="Times New Roman"/>
          <w:b/>
          <w:bCs/>
          <w:sz w:val="24"/>
          <w:szCs w:val="24"/>
          <w:u w:val="single"/>
        </w:rPr>
      </w:pPr>
    </w:p>
    <w:p w14:paraId="790DC88E" w14:textId="77777777" w:rsidR="00F7060C" w:rsidRPr="00DB7A79" w:rsidRDefault="00F7060C" w:rsidP="00DB7A79">
      <w:pPr>
        <w:spacing w:before="240" w:after="240" w:line="360" w:lineRule="auto"/>
        <w:jc w:val="both"/>
        <w:rPr>
          <w:rFonts w:ascii="Times New Roman" w:hAnsi="Times New Roman" w:cs="Times New Roman"/>
          <w:b/>
          <w:bCs/>
          <w:sz w:val="24"/>
          <w:szCs w:val="24"/>
          <w:u w:val="single"/>
        </w:rPr>
      </w:pPr>
    </w:p>
    <w:p w14:paraId="20D3E1DB" w14:textId="4113FF62" w:rsidR="00913687" w:rsidRDefault="00913687" w:rsidP="00913687">
      <w:pPr>
        <w:pStyle w:val="Title"/>
        <w:jc w:val="center"/>
        <w:rPr>
          <w:rFonts w:ascii="Times New Roman" w:hAnsi="Times New Roman" w:cs="Times New Roman"/>
          <w:b/>
          <w:color w:val="000000" w:themeColor="text1"/>
        </w:rPr>
      </w:pPr>
    </w:p>
    <w:p w14:paraId="7B8C422E" w14:textId="77777777" w:rsidR="00913687" w:rsidRDefault="00913687" w:rsidP="00913687">
      <w:pPr>
        <w:pStyle w:val="Title"/>
        <w:jc w:val="center"/>
        <w:rPr>
          <w:rFonts w:ascii="Times New Roman" w:hAnsi="Times New Roman" w:cs="Times New Roman"/>
          <w:b/>
          <w:color w:val="000000" w:themeColor="text1"/>
        </w:rPr>
      </w:pPr>
    </w:p>
    <w:p w14:paraId="4ED3E4AF" w14:textId="77777777" w:rsidR="00913687" w:rsidRDefault="00913687" w:rsidP="00913687">
      <w:pPr>
        <w:pStyle w:val="Title"/>
        <w:jc w:val="center"/>
        <w:rPr>
          <w:rFonts w:ascii="Times New Roman" w:hAnsi="Times New Roman" w:cs="Times New Roman"/>
          <w:b/>
          <w:color w:val="000000" w:themeColor="text1"/>
        </w:rPr>
      </w:pPr>
    </w:p>
    <w:p w14:paraId="1F71D77E" w14:textId="77777777" w:rsidR="008115F4" w:rsidRDefault="008115F4" w:rsidP="008115F4">
      <w:pPr>
        <w:pStyle w:val="Title"/>
        <w:jc w:val="center"/>
        <w:rPr>
          <w:rFonts w:ascii="Times New Roman" w:hAnsi="Times New Roman" w:cs="Times New Roman"/>
          <w:b/>
          <w:color w:val="000000" w:themeColor="text1"/>
          <w:sz w:val="48"/>
          <w:szCs w:val="48"/>
        </w:rPr>
      </w:pPr>
      <w:r>
        <w:rPr>
          <w:rFonts w:ascii="Times New Roman" w:hAnsi="Times New Roman" w:cs="Times New Roman"/>
          <w:b/>
          <w:color w:val="000000" w:themeColor="text1"/>
          <w:sz w:val="48"/>
          <w:szCs w:val="48"/>
        </w:rPr>
        <w:t xml:space="preserve">LCMB7013 </w:t>
      </w:r>
      <w:r w:rsidR="00FA5355" w:rsidRPr="002D2E32">
        <w:rPr>
          <w:rFonts w:ascii="Times New Roman" w:hAnsi="Times New Roman" w:cs="Times New Roman"/>
          <w:b/>
          <w:color w:val="000000" w:themeColor="text1"/>
          <w:sz w:val="48"/>
          <w:szCs w:val="48"/>
        </w:rPr>
        <w:t>MANAGING PERFORMANCE</w:t>
      </w:r>
      <w:r w:rsidR="00FD4313" w:rsidRPr="002D2E32">
        <w:rPr>
          <w:rFonts w:ascii="Times New Roman" w:hAnsi="Times New Roman" w:cs="Times New Roman"/>
          <w:b/>
          <w:color w:val="000000" w:themeColor="text1"/>
          <w:sz w:val="48"/>
          <w:szCs w:val="48"/>
        </w:rPr>
        <w:t xml:space="preserve"> </w:t>
      </w:r>
    </w:p>
    <w:p w14:paraId="31F8DEB9" w14:textId="15F62839" w:rsidR="007A0FE7" w:rsidRPr="002D2E32" w:rsidRDefault="009A5D77" w:rsidP="008115F4">
      <w:pPr>
        <w:pStyle w:val="Title"/>
        <w:jc w:val="center"/>
        <w:rPr>
          <w:rFonts w:ascii="Times New Roman" w:hAnsi="Times New Roman" w:cs="Times New Roman"/>
          <w:b/>
          <w:color w:val="000000" w:themeColor="text1"/>
          <w:sz w:val="48"/>
          <w:szCs w:val="48"/>
        </w:rPr>
      </w:pPr>
      <w:r w:rsidRPr="002D2E32">
        <w:rPr>
          <w:rFonts w:ascii="Times New Roman" w:hAnsi="Times New Roman" w:cs="Times New Roman"/>
          <w:b/>
          <w:color w:val="000000" w:themeColor="text1"/>
          <w:sz w:val="48"/>
          <w:szCs w:val="48"/>
        </w:rPr>
        <w:t xml:space="preserve">Assignment 1 – Individual </w:t>
      </w:r>
      <w:r w:rsidR="00FD4313" w:rsidRPr="002D2E32">
        <w:rPr>
          <w:rFonts w:ascii="Times New Roman" w:hAnsi="Times New Roman" w:cs="Times New Roman"/>
          <w:b/>
          <w:color w:val="000000" w:themeColor="text1"/>
          <w:sz w:val="48"/>
          <w:szCs w:val="48"/>
        </w:rPr>
        <w:t>assignment</w:t>
      </w:r>
    </w:p>
    <w:p w14:paraId="201FDE6B" w14:textId="4570617D" w:rsidR="002D2E32" w:rsidRPr="002D2E32" w:rsidRDefault="002D2E32" w:rsidP="002D2E32">
      <w:pPr>
        <w:jc w:val="center"/>
        <w:rPr>
          <w:rFonts w:ascii="Times New Roman" w:hAnsi="Times New Roman" w:cs="Times New Roman"/>
          <w:b/>
          <w:bCs/>
          <w:sz w:val="24"/>
          <w:szCs w:val="24"/>
        </w:rPr>
      </w:pPr>
      <w:r w:rsidRPr="002D2E32">
        <w:rPr>
          <w:rFonts w:ascii="Times New Roman" w:hAnsi="Times New Roman" w:cs="Times New Roman"/>
          <w:b/>
          <w:bCs/>
          <w:sz w:val="24"/>
          <w:szCs w:val="24"/>
        </w:rPr>
        <w:t>Student Name: Vimal Kumar RameshBhai Rathod</w:t>
      </w:r>
    </w:p>
    <w:p w14:paraId="7F396D6E" w14:textId="7C23D7E9" w:rsidR="002D2E32" w:rsidRPr="002D2E32" w:rsidRDefault="002D2E32" w:rsidP="002D2E32">
      <w:pPr>
        <w:jc w:val="center"/>
        <w:rPr>
          <w:rFonts w:ascii="Times New Roman" w:hAnsi="Times New Roman" w:cs="Times New Roman"/>
          <w:b/>
          <w:bCs/>
          <w:sz w:val="24"/>
          <w:szCs w:val="24"/>
        </w:rPr>
      </w:pPr>
      <w:r w:rsidRPr="002D2E32">
        <w:rPr>
          <w:rFonts w:ascii="Times New Roman" w:hAnsi="Times New Roman" w:cs="Times New Roman"/>
          <w:b/>
          <w:bCs/>
          <w:sz w:val="24"/>
          <w:szCs w:val="24"/>
        </w:rPr>
        <w:t>Student Id: 2243283</w:t>
      </w:r>
    </w:p>
    <w:p w14:paraId="6E73E002" w14:textId="3CAE2DE6" w:rsidR="002D2E32" w:rsidRPr="002D2E32" w:rsidRDefault="002D2E32" w:rsidP="002D2E32">
      <w:pPr>
        <w:jc w:val="center"/>
        <w:rPr>
          <w:rFonts w:ascii="Times New Roman" w:hAnsi="Times New Roman" w:cs="Times New Roman"/>
          <w:b/>
          <w:bCs/>
          <w:sz w:val="24"/>
          <w:szCs w:val="24"/>
        </w:rPr>
      </w:pPr>
      <w:r w:rsidRPr="002D2E32">
        <w:rPr>
          <w:rFonts w:ascii="Times New Roman" w:hAnsi="Times New Roman" w:cs="Times New Roman"/>
          <w:b/>
          <w:bCs/>
          <w:sz w:val="24"/>
          <w:szCs w:val="24"/>
        </w:rPr>
        <w:t>Subject: Managing Performance</w:t>
      </w:r>
    </w:p>
    <w:p w14:paraId="501338F3" w14:textId="51A25EC2" w:rsidR="002D2E32" w:rsidRPr="002D2E32" w:rsidRDefault="002D2E32" w:rsidP="002D2E32">
      <w:pPr>
        <w:jc w:val="center"/>
        <w:rPr>
          <w:rFonts w:ascii="Times New Roman" w:hAnsi="Times New Roman" w:cs="Times New Roman"/>
          <w:b/>
          <w:bCs/>
          <w:sz w:val="24"/>
          <w:szCs w:val="24"/>
        </w:rPr>
      </w:pPr>
      <w:r w:rsidRPr="002D2E32">
        <w:rPr>
          <w:rFonts w:ascii="Times New Roman" w:hAnsi="Times New Roman" w:cs="Times New Roman"/>
          <w:b/>
          <w:bCs/>
          <w:sz w:val="24"/>
          <w:szCs w:val="24"/>
        </w:rPr>
        <w:t>University Name: University of Wales Trinity Saint David</w:t>
      </w:r>
    </w:p>
    <w:p w14:paraId="33852E2F" w14:textId="77777777" w:rsidR="007A68E6" w:rsidRPr="00DB7A79" w:rsidRDefault="007A68E6" w:rsidP="00DB7A79">
      <w:pPr>
        <w:spacing w:before="240" w:after="240" w:line="360" w:lineRule="auto"/>
        <w:jc w:val="both"/>
        <w:rPr>
          <w:rFonts w:ascii="Times New Roman" w:hAnsi="Times New Roman" w:cs="Times New Roman"/>
          <w:sz w:val="24"/>
          <w:szCs w:val="24"/>
        </w:rPr>
      </w:pPr>
    </w:p>
    <w:p w14:paraId="174985C9" w14:textId="77777777" w:rsidR="007E7D78" w:rsidRPr="00DB7A79" w:rsidRDefault="007E7D78" w:rsidP="00DB7A79">
      <w:pPr>
        <w:spacing w:before="240" w:after="240" w:line="360" w:lineRule="auto"/>
        <w:jc w:val="both"/>
        <w:rPr>
          <w:rFonts w:ascii="Times New Roman" w:hAnsi="Times New Roman" w:cs="Times New Roman"/>
          <w:b/>
          <w:bCs/>
          <w:sz w:val="24"/>
          <w:szCs w:val="24"/>
        </w:rPr>
      </w:pPr>
      <w:r w:rsidRPr="00DB7A79">
        <w:rPr>
          <w:rFonts w:ascii="Times New Roman" w:hAnsi="Times New Roman" w:cs="Times New Roman"/>
          <w:b/>
          <w:bCs/>
          <w:sz w:val="24"/>
          <w:szCs w:val="24"/>
        </w:rPr>
        <w:br w:type="page"/>
      </w:r>
    </w:p>
    <w:sdt>
      <w:sdtPr>
        <w:rPr>
          <w:rFonts w:ascii="Times New Roman" w:eastAsiaTheme="minorHAnsi" w:hAnsi="Times New Roman" w:cs="Times New Roman"/>
          <w:color w:val="auto"/>
          <w:kern w:val="2"/>
          <w:sz w:val="22"/>
          <w:szCs w:val="22"/>
          <w:lang w:val="en-IN"/>
        </w:rPr>
        <w:id w:val="-500900854"/>
        <w:docPartObj>
          <w:docPartGallery w:val="Table of Contents"/>
          <w:docPartUnique/>
        </w:docPartObj>
      </w:sdtPr>
      <w:sdtEndPr>
        <w:rPr>
          <w:b/>
          <w:bCs/>
          <w:noProof/>
        </w:rPr>
      </w:sdtEndPr>
      <w:sdtContent>
        <w:p w14:paraId="7A9E3925" w14:textId="77777777" w:rsidR="002F3CE3" w:rsidRPr="008622EF" w:rsidRDefault="002F3CE3" w:rsidP="00DB7A79">
          <w:pPr>
            <w:pStyle w:val="TOCHeading"/>
            <w:spacing w:after="240" w:line="360" w:lineRule="auto"/>
            <w:jc w:val="both"/>
            <w:rPr>
              <w:rFonts w:ascii="Times New Roman" w:hAnsi="Times New Roman" w:cs="Times New Roman"/>
              <w:bCs/>
              <w:color w:val="000000" w:themeColor="text1"/>
              <w:sz w:val="24"/>
              <w:szCs w:val="24"/>
            </w:rPr>
          </w:pPr>
          <w:r w:rsidRPr="008622EF">
            <w:rPr>
              <w:rFonts w:ascii="Times New Roman" w:hAnsi="Times New Roman" w:cs="Times New Roman"/>
              <w:b/>
              <w:bCs/>
              <w:color w:val="000000" w:themeColor="text1"/>
              <w:sz w:val="24"/>
              <w:szCs w:val="24"/>
            </w:rPr>
            <w:t>Table of Contents</w:t>
          </w:r>
        </w:p>
        <w:p w14:paraId="23034B6F" w14:textId="77777777" w:rsidR="008622EF" w:rsidRPr="008622EF" w:rsidRDefault="001318B1">
          <w:pPr>
            <w:pStyle w:val="TOC1"/>
            <w:tabs>
              <w:tab w:val="right" w:leader="dot" w:pos="9016"/>
            </w:tabs>
            <w:rPr>
              <w:rFonts w:ascii="Times New Roman" w:eastAsiaTheme="minorEastAsia" w:hAnsi="Times New Roman" w:cs="Times New Roman"/>
              <w:noProof/>
              <w:color w:val="000000" w:themeColor="text1"/>
              <w:kern w:val="0"/>
              <w:sz w:val="24"/>
              <w:szCs w:val="24"/>
              <w:lang w:val="en-US"/>
            </w:rPr>
          </w:pPr>
          <w:r w:rsidRPr="008622EF">
            <w:rPr>
              <w:rFonts w:ascii="Times New Roman" w:hAnsi="Times New Roman" w:cs="Times New Roman"/>
              <w:color w:val="000000" w:themeColor="text1"/>
              <w:sz w:val="24"/>
              <w:szCs w:val="24"/>
            </w:rPr>
            <w:fldChar w:fldCharType="begin"/>
          </w:r>
          <w:r w:rsidR="002F3CE3" w:rsidRPr="008622EF">
            <w:rPr>
              <w:rFonts w:ascii="Times New Roman" w:hAnsi="Times New Roman" w:cs="Times New Roman"/>
              <w:color w:val="000000" w:themeColor="text1"/>
              <w:sz w:val="24"/>
              <w:szCs w:val="24"/>
            </w:rPr>
            <w:instrText xml:space="preserve"> TOC \o "1-3" \h \z \u </w:instrText>
          </w:r>
          <w:r w:rsidRPr="008622EF">
            <w:rPr>
              <w:rFonts w:ascii="Times New Roman" w:hAnsi="Times New Roman" w:cs="Times New Roman"/>
              <w:color w:val="000000" w:themeColor="text1"/>
              <w:sz w:val="24"/>
              <w:szCs w:val="24"/>
            </w:rPr>
            <w:fldChar w:fldCharType="separate"/>
          </w:r>
          <w:hyperlink w:anchor="_Toc149397424" w:history="1">
            <w:r w:rsidR="008622EF" w:rsidRPr="008622EF">
              <w:rPr>
                <w:rStyle w:val="Hyperlink"/>
                <w:rFonts w:ascii="Times New Roman" w:hAnsi="Times New Roman" w:cs="Times New Roman"/>
                <w:bCs/>
                <w:noProof/>
                <w:color w:val="000000" w:themeColor="text1"/>
                <w:sz w:val="24"/>
                <w:szCs w:val="24"/>
              </w:rPr>
              <w:t>Introduction</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_Toc149397424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3</w:t>
            </w:r>
            <w:r w:rsidR="008622EF" w:rsidRPr="008622EF">
              <w:rPr>
                <w:rFonts w:ascii="Times New Roman" w:hAnsi="Times New Roman" w:cs="Times New Roman"/>
                <w:noProof/>
                <w:webHidden/>
                <w:color w:val="000000" w:themeColor="text1"/>
                <w:sz w:val="24"/>
                <w:szCs w:val="24"/>
              </w:rPr>
              <w:fldChar w:fldCharType="end"/>
            </w:r>
          </w:hyperlink>
        </w:p>
        <w:p w14:paraId="5071B911" w14:textId="77777777" w:rsidR="008622EF" w:rsidRPr="008622EF" w:rsidRDefault="00000000">
          <w:pPr>
            <w:pStyle w:val="TOC1"/>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25" w:history="1">
            <w:r w:rsidR="008622EF" w:rsidRPr="008622EF">
              <w:rPr>
                <w:rStyle w:val="Hyperlink"/>
                <w:rFonts w:ascii="Times New Roman" w:hAnsi="Times New Roman" w:cs="Times New Roman"/>
                <w:bCs/>
                <w:noProof/>
                <w:color w:val="000000" w:themeColor="text1"/>
                <w:sz w:val="24"/>
                <w:szCs w:val="24"/>
              </w:rPr>
              <w:t>Implementation of the Contingency Approach Model by Amazon</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_Toc149397425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4</w:t>
            </w:r>
            <w:r w:rsidR="008622EF" w:rsidRPr="008622EF">
              <w:rPr>
                <w:rFonts w:ascii="Times New Roman" w:hAnsi="Times New Roman" w:cs="Times New Roman"/>
                <w:noProof/>
                <w:webHidden/>
                <w:color w:val="000000" w:themeColor="text1"/>
                <w:sz w:val="24"/>
                <w:szCs w:val="24"/>
              </w:rPr>
              <w:fldChar w:fldCharType="end"/>
            </w:r>
          </w:hyperlink>
        </w:p>
        <w:p w14:paraId="35D58F8D" w14:textId="77777777" w:rsidR="008622EF" w:rsidRPr="008622EF" w:rsidRDefault="00000000">
          <w:pPr>
            <w:pStyle w:val="TOC1"/>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26" w:history="1">
            <w:r w:rsidR="008622EF" w:rsidRPr="008622EF">
              <w:rPr>
                <w:rStyle w:val="Hyperlink"/>
                <w:rFonts w:ascii="Times New Roman" w:hAnsi="Times New Roman" w:cs="Times New Roman"/>
                <w:bCs/>
                <w:noProof/>
                <w:color w:val="000000" w:themeColor="text1"/>
                <w:sz w:val="24"/>
                <w:szCs w:val="24"/>
              </w:rPr>
              <w:t>Examples for each stage of the business life cycle of Amazon</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_Toc149397426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7</w:t>
            </w:r>
            <w:r w:rsidR="008622EF" w:rsidRPr="008622EF">
              <w:rPr>
                <w:rFonts w:ascii="Times New Roman" w:hAnsi="Times New Roman" w:cs="Times New Roman"/>
                <w:noProof/>
                <w:webHidden/>
                <w:color w:val="000000" w:themeColor="text1"/>
                <w:sz w:val="24"/>
                <w:szCs w:val="24"/>
              </w:rPr>
              <w:fldChar w:fldCharType="end"/>
            </w:r>
          </w:hyperlink>
        </w:p>
        <w:p w14:paraId="5CF0EDE9" w14:textId="77777777" w:rsidR="008622EF" w:rsidRPr="008622EF" w:rsidRDefault="00000000">
          <w:pPr>
            <w:pStyle w:val="TOC1"/>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27" w:history="1">
            <w:r w:rsidR="008622EF" w:rsidRPr="008622EF">
              <w:rPr>
                <w:rStyle w:val="Hyperlink"/>
                <w:rFonts w:ascii="Times New Roman" w:hAnsi="Times New Roman" w:cs="Times New Roman"/>
                <w:bCs/>
                <w:noProof/>
                <w:color w:val="000000" w:themeColor="text1"/>
                <w:sz w:val="24"/>
                <w:szCs w:val="24"/>
              </w:rPr>
              <w:t>Implementation of performance management by Amazon</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_Toc149397427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9</w:t>
            </w:r>
            <w:r w:rsidR="008622EF" w:rsidRPr="008622EF">
              <w:rPr>
                <w:rFonts w:ascii="Times New Roman" w:hAnsi="Times New Roman" w:cs="Times New Roman"/>
                <w:noProof/>
                <w:webHidden/>
                <w:color w:val="000000" w:themeColor="text1"/>
                <w:sz w:val="24"/>
                <w:szCs w:val="24"/>
              </w:rPr>
              <w:fldChar w:fldCharType="end"/>
            </w:r>
          </w:hyperlink>
        </w:p>
        <w:p w14:paraId="21E3EDBF" w14:textId="77777777" w:rsidR="008622EF" w:rsidRPr="008622EF" w:rsidRDefault="00000000">
          <w:pPr>
            <w:pStyle w:val="TOC1"/>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28" w:history="1">
            <w:r w:rsidR="008622EF" w:rsidRPr="008622EF">
              <w:rPr>
                <w:rStyle w:val="Hyperlink"/>
                <w:rFonts w:ascii="Times New Roman" w:hAnsi="Times New Roman" w:cs="Times New Roman"/>
                <w:bCs/>
                <w:noProof/>
                <w:color w:val="000000" w:themeColor="text1"/>
                <w:sz w:val="24"/>
                <w:szCs w:val="24"/>
              </w:rPr>
              <w:t>Techniques for managing performance at different stages of a business</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_Toc149397428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13</w:t>
            </w:r>
            <w:r w:rsidR="008622EF" w:rsidRPr="008622EF">
              <w:rPr>
                <w:rFonts w:ascii="Times New Roman" w:hAnsi="Times New Roman" w:cs="Times New Roman"/>
                <w:noProof/>
                <w:webHidden/>
                <w:color w:val="000000" w:themeColor="text1"/>
                <w:sz w:val="24"/>
                <w:szCs w:val="24"/>
              </w:rPr>
              <w:fldChar w:fldCharType="end"/>
            </w:r>
          </w:hyperlink>
        </w:p>
        <w:p w14:paraId="402473A8" w14:textId="77777777" w:rsidR="008622EF" w:rsidRPr="008622EF" w:rsidRDefault="00000000">
          <w:pPr>
            <w:pStyle w:val="TOC1"/>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29" w:history="1">
            <w:r w:rsidR="008622EF" w:rsidRPr="008622EF">
              <w:rPr>
                <w:rStyle w:val="Hyperlink"/>
                <w:rFonts w:ascii="Times New Roman" w:hAnsi="Times New Roman" w:cs="Times New Roman"/>
                <w:bCs/>
                <w:noProof/>
                <w:color w:val="000000" w:themeColor="text1"/>
                <w:sz w:val="24"/>
                <w:szCs w:val="24"/>
              </w:rPr>
              <w:t>Reflection on the Post-Maturity Stage</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_Toc149397429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14</w:t>
            </w:r>
            <w:r w:rsidR="008622EF" w:rsidRPr="008622EF">
              <w:rPr>
                <w:rFonts w:ascii="Times New Roman" w:hAnsi="Times New Roman" w:cs="Times New Roman"/>
                <w:noProof/>
                <w:webHidden/>
                <w:color w:val="000000" w:themeColor="text1"/>
                <w:sz w:val="24"/>
                <w:szCs w:val="24"/>
              </w:rPr>
              <w:fldChar w:fldCharType="end"/>
            </w:r>
          </w:hyperlink>
        </w:p>
        <w:p w14:paraId="5175C182" w14:textId="77777777" w:rsidR="008622EF" w:rsidRPr="008622EF" w:rsidRDefault="00000000">
          <w:pPr>
            <w:pStyle w:val="TOC1"/>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30" w:history="1">
            <w:r w:rsidR="008622EF" w:rsidRPr="008622EF">
              <w:rPr>
                <w:rStyle w:val="Hyperlink"/>
                <w:rFonts w:ascii="Times New Roman" w:hAnsi="Times New Roman" w:cs="Times New Roman"/>
                <w:bCs/>
                <w:noProof/>
                <w:color w:val="000000" w:themeColor="text1"/>
                <w:sz w:val="24"/>
                <w:szCs w:val="24"/>
              </w:rPr>
              <w:t>Performance Management Activities</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_Toc149397430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15</w:t>
            </w:r>
            <w:r w:rsidR="008622EF" w:rsidRPr="008622EF">
              <w:rPr>
                <w:rFonts w:ascii="Times New Roman" w:hAnsi="Times New Roman" w:cs="Times New Roman"/>
                <w:noProof/>
                <w:webHidden/>
                <w:color w:val="000000" w:themeColor="text1"/>
                <w:sz w:val="24"/>
                <w:szCs w:val="24"/>
              </w:rPr>
              <w:fldChar w:fldCharType="end"/>
            </w:r>
          </w:hyperlink>
        </w:p>
        <w:p w14:paraId="2D8D6B06" w14:textId="77777777" w:rsidR="008622EF" w:rsidRPr="008622EF" w:rsidRDefault="00000000">
          <w:pPr>
            <w:pStyle w:val="TOC2"/>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31" w:history="1">
            <w:r w:rsidR="008622EF" w:rsidRPr="008622EF">
              <w:rPr>
                <w:rStyle w:val="Hyperlink"/>
                <w:rFonts w:ascii="Times New Roman" w:hAnsi="Times New Roman" w:cs="Times New Roman"/>
                <w:bCs/>
                <w:noProof/>
                <w:color w:val="000000" w:themeColor="text1"/>
                <w:sz w:val="24"/>
                <w:szCs w:val="24"/>
              </w:rPr>
              <w:t>Renewal</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_Toc149397431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15</w:t>
            </w:r>
            <w:r w:rsidR="008622EF" w:rsidRPr="008622EF">
              <w:rPr>
                <w:rFonts w:ascii="Times New Roman" w:hAnsi="Times New Roman" w:cs="Times New Roman"/>
                <w:noProof/>
                <w:webHidden/>
                <w:color w:val="000000" w:themeColor="text1"/>
                <w:sz w:val="24"/>
                <w:szCs w:val="24"/>
              </w:rPr>
              <w:fldChar w:fldCharType="end"/>
            </w:r>
          </w:hyperlink>
        </w:p>
        <w:p w14:paraId="254F9402" w14:textId="77777777" w:rsidR="008622EF" w:rsidRPr="008622EF" w:rsidRDefault="00000000">
          <w:pPr>
            <w:pStyle w:val="TOC2"/>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32" w:history="1">
            <w:r w:rsidR="008622EF" w:rsidRPr="008622EF">
              <w:rPr>
                <w:rStyle w:val="Hyperlink"/>
                <w:rFonts w:ascii="Times New Roman" w:hAnsi="Times New Roman" w:cs="Times New Roman"/>
                <w:bCs/>
                <w:noProof/>
                <w:color w:val="000000" w:themeColor="text1"/>
                <w:sz w:val="24"/>
                <w:szCs w:val="24"/>
              </w:rPr>
              <w:t>Steady State</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_Toc149397432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15</w:t>
            </w:r>
            <w:r w:rsidR="008622EF" w:rsidRPr="008622EF">
              <w:rPr>
                <w:rFonts w:ascii="Times New Roman" w:hAnsi="Times New Roman" w:cs="Times New Roman"/>
                <w:noProof/>
                <w:webHidden/>
                <w:color w:val="000000" w:themeColor="text1"/>
                <w:sz w:val="24"/>
                <w:szCs w:val="24"/>
              </w:rPr>
              <w:fldChar w:fldCharType="end"/>
            </w:r>
          </w:hyperlink>
        </w:p>
        <w:p w14:paraId="78EDC77F" w14:textId="77777777" w:rsidR="008622EF" w:rsidRPr="008622EF" w:rsidRDefault="00000000">
          <w:pPr>
            <w:pStyle w:val="TOC2"/>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33" w:history="1">
            <w:r w:rsidR="008622EF" w:rsidRPr="008622EF">
              <w:rPr>
                <w:rStyle w:val="Hyperlink"/>
                <w:rFonts w:ascii="Times New Roman" w:hAnsi="Times New Roman" w:cs="Times New Roman"/>
                <w:bCs/>
                <w:noProof/>
                <w:color w:val="000000" w:themeColor="text1"/>
                <w:sz w:val="24"/>
                <w:szCs w:val="24"/>
              </w:rPr>
              <w:t>Decline</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_Toc149397433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16</w:t>
            </w:r>
            <w:r w:rsidR="008622EF" w:rsidRPr="008622EF">
              <w:rPr>
                <w:rFonts w:ascii="Times New Roman" w:hAnsi="Times New Roman" w:cs="Times New Roman"/>
                <w:noProof/>
                <w:webHidden/>
                <w:color w:val="000000" w:themeColor="text1"/>
                <w:sz w:val="24"/>
                <w:szCs w:val="24"/>
              </w:rPr>
              <w:fldChar w:fldCharType="end"/>
            </w:r>
          </w:hyperlink>
        </w:p>
        <w:p w14:paraId="550B4ADF" w14:textId="77777777" w:rsidR="008622EF" w:rsidRPr="008622EF" w:rsidRDefault="00000000">
          <w:pPr>
            <w:pStyle w:val="TOC1"/>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34" w:history="1">
            <w:r w:rsidR="008622EF" w:rsidRPr="008622EF">
              <w:rPr>
                <w:rStyle w:val="Hyperlink"/>
                <w:rFonts w:ascii="Times New Roman" w:hAnsi="Times New Roman" w:cs="Times New Roman"/>
                <w:bCs/>
                <w:noProof/>
                <w:color w:val="000000" w:themeColor="text1"/>
                <w:sz w:val="24"/>
                <w:szCs w:val="24"/>
              </w:rPr>
              <w:t>Practice Improvements</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_Toc149397434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17</w:t>
            </w:r>
            <w:r w:rsidR="008622EF" w:rsidRPr="008622EF">
              <w:rPr>
                <w:rFonts w:ascii="Times New Roman" w:hAnsi="Times New Roman" w:cs="Times New Roman"/>
                <w:noProof/>
                <w:webHidden/>
                <w:color w:val="000000" w:themeColor="text1"/>
                <w:sz w:val="24"/>
                <w:szCs w:val="24"/>
              </w:rPr>
              <w:fldChar w:fldCharType="end"/>
            </w:r>
          </w:hyperlink>
        </w:p>
        <w:p w14:paraId="2D44310B" w14:textId="77777777" w:rsidR="008622EF" w:rsidRPr="008622EF" w:rsidRDefault="00000000">
          <w:pPr>
            <w:pStyle w:val="TOC1"/>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35" w:history="1">
            <w:r w:rsidR="008622EF" w:rsidRPr="008622EF">
              <w:rPr>
                <w:rStyle w:val="Hyperlink"/>
                <w:rFonts w:ascii="Times New Roman" w:hAnsi="Times New Roman" w:cs="Times New Roman"/>
                <w:bCs/>
                <w:noProof/>
                <w:color w:val="000000" w:themeColor="text1"/>
                <w:sz w:val="24"/>
                <w:szCs w:val="24"/>
              </w:rPr>
              <w:t>Recommendations</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_Toc149397435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19</w:t>
            </w:r>
            <w:r w:rsidR="008622EF" w:rsidRPr="008622EF">
              <w:rPr>
                <w:rFonts w:ascii="Times New Roman" w:hAnsi="Times New Roman" w:cs="Times New Roman"/>
                <w:noProof/>
                <w:webHidden/>
                <w:color w:val="000000" w:themeColor="text1"/>
                <w:sz w:val="24"/>
                <w:szCs w:val="24"/>
              </w:rPr>
              <w:fldChar w:fldCharType="end"/>
            </w:r>
          </w:hyperlink>
        </w:p>
        <w:p w14:paraId="2C1A3948" w14:textId="77777777" w:rsidR="008622EF" w:rsidRPr="008622EF" w:rsidRDefault="00000000">
          <w:pPr>
            <w:pStyle w:val="TOC1"/>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36" w:history="1">
            <w:r w:rsidR="008622EF" w:rsidRPr="008622EF">
              <w:rPr>
                <w:rStyle w:val="Hyperlink"/>
                <w:rFonts w:ascii="Times New Roman" w:hAnsi="Times New Roman" w:cs="Times New Roman"/>
                <w:bCs/>
                <w:noProof/>
                <w:color w:val="000000" w:themeColor="text1"/>
                <w:sz w:val="24"/>
                <w:szCs w:val="24"/>
              </w:rPr>
              <w:t>Conclusion</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_Toc149397436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20</w:t>
            </w:r>
            <w:r w:rsidR="008622EF" w:rsidRPr="008622EF">
              <w:rPr>
                <w:rFonts w:ascii="Times New Roman" w:hAnsi="Times New Roman" w:cs="Times New Roman"/>
                <w:noProof/>
                <w:webHidden/>
                <w:color w:val="000000" w:themeColor="text1"/>
                <w:sz w:val="24"/>
                <w:szCs w:val="24"/>
              </w:rPr>
              <w:fldChar w:fldCharType="end"/>
            </w:r>
          </w:hyperlink>
        </w:p>
        <w:p w14:paraId="0514412C" w14:textId="77777777" w:rsidR="008622EF" w:rsidRPr="008622EF" w:rsidRDefault="00000000">
          <w:pPr>
            <w:pStyle w:val="TOC1"/>
            <w:tabs>
              <w:tab w:val="right" w:leader="dot" w:pos="9016"/>
            </w:tabs>
            <w:rPr>
              <w:rFonts w:ascii="Times New Roman" w:eastAsiaTheme="minorEastAsia" w:hAnsi="Times New Roman" w:cs="Times New Roman"/>
              <w:noProof/>
              <w:color w:val="000000" w:themeColor="text1"/>
              <w:kern w:val="0"/>
              <w:sz w:val="24"/>
              <w:szCs w:val="24"/>
              <w:lang w:val="en-US"/>
            </w:rPr>
          </w:pPr>
          <w:hyperlink w:anchor="_Toc149397437" w:history="1">
            <w:r w:rsidR="008622EF" w:rsidRPr="008622EF">
              <w:rPr>
                <w:rStyle w:val="Hyperlink"/>
                <w:rFonts w:ascii="Times New Roman" w:hAnsi="Times New Roman" w:cs="Times New Roman"/>
                <w:bCs/>
                <w:noProof/>
                <w:color w:val="000000" w:themeColor="text1"/>
                <w:sz w:val="24"/>
                <w:szCs w:val="24"/>
              </w:rPr>
              <w:t>References</w:t>
            </w:r>
            <w:r w:rsidR="008622EF" w:rsidRPr="008622EF">
              <w:rPr>
                <w:rFonts w:ascii="Times New Roman" w:hAnsi="Times New Roman" w:cs="Times New Roman"/>
                <w:noProof/>
                <w:webHidden/>
                <w:color w:val="000000" w:themeColor="text1"/>
                <w:sz w:val="24"/>
                <w:szCs w:val="24"/>
              </w:rPr>
              <w:tab/>
            </w:r>
            <w:r w:rsidR="008622EF" w:rsidRPr="008622EF">
              <w:rPr>
                <w:rFonts w:ascii="Times New Roman" w:hAnsi="Times New Roman" w:cs="Times New Roman"/>
                <w:noProof/>
                <w:webHidden/>
                <w:color w:val="000000" w:themeColor="text1"/>
                <w:sz w:val="24"/>
                <w:szCs w:val="24"/>
              </w:rPr>
              <w:fldChar w:fldCharType="begin"/>
            </w:r>
            <w:r w:rsidR="008622EF" w:rsidRPr="008622EF">
              <w:rPr>
                <w:rFonts w:ascii="Times New Roman" w:hAnsi="Times New Roman" w:cs="Times New Roman"/>
                <w:noProof/>
                <w:webHidden/>
                <w:color w:val="000000" w:themeColor="text1"/>
                <w:sz w:val="24"/>
                <w:szCs w:val="24"/>
              </w:rPr>
              <w:instrText xml:space="preserve"> PAGEREF _Toc149397437 \h </w:instrText>
            </w:r>
            <w:r w:rsidR="008622EF" w:rsidRPr="008622EF">
              <w:rPr>
                <w:rFonts w:ascii="Times New Roman" w:hAnsi="Times New Roman" w:cs="Times New Roman"/>
                <w:noProof/>
                <w:webHidden/>
                <w:color w:val="000000" w:themeColor="text1"/>
                <w:sz w:val="24"/>
                <w:szCs w:val="24"/>
              </w:rPr>
            </w:r>
            <w:r w:rsidR="008622EF" w:rsidRPr="008622EF">
              <w:rPr>
                <w:rFonts w:ascii="Times New Roman" w:hAnsi="Times New Roman" w:cs="Times New Roman"/>
                <w:noProof/>
                <w:webHidden/>
                <w:color w:val="000000" w:themeColor="text1"/>
                <w:sz w:val="24"/>
                <w:szCs w:val="24"/>
              </w:rPr>
              <w:fldChar w:fldCharType="separate"/>
            </w:r>
            <w:r w:rsidR="008622EF" w:rsidRPr="008622EF">
              <w:rPr>
                <w:rFonts w:ascii="Times New Roman" w:hAnsi="Times New Roman" w:cs="Times New Roman"/>
                <w:noProof/>
                <w:webHidden/>
                <w:color w:val="000000" w:themeColor="text1"/>
                <w:sz w:val="24"/>
                <w:szCs w:val="24"/>
              </w:rPr>
              <w:t>21</w:t>
            </w:r>
            <w:r w:rsidR="008622EF" w:rsidRPr="008622EF">
              <w:rPr>
                <w:rFonts w:ascii="Times New Roman" w:hAnsi="Times New Roman" w:cs="Times New Roman"/>
                <w:noProof/>
                <w:webHidden/>
                <w:color w:val="000000" w:themeColor="text1"/>
                <w:sz w:val="24"/>
                <w:szCs w:val="24"/>
              </w:rPr>
              <w:fldChar w:fldCharType="end"/>
            </w:r>
          </w:hyperlink>
        </w:p>
        <w:p w14:paraId="7514E96E" w14:textId="77777777" w:rsidR="002F3CE3" w:rsidRPr="00DB7A79" w:rsidRDefault="001318B1" w:rsidP="00DB7A79">
          <w:pPr>
            <w:spacing w:before="240" w:after="240" w:line="360" w:lineRule="auto"/>
            <w:jc w:val="both"/>
            <w:rPr>
              <w:rFonts w:ascii="Times New Roman" w:hAnsi="Times New Roman" w:cs="Times New Roman"/>
            </w:rPr>
          </w:pPr>
          <w:r w:rsidRPr="008622EF">
            <w:rPr>
              <w:rFonts w:ascii="Times New Roman" w:hAnsi="Times New Roman" w:cs="Times New Roman"/>
              <w:bCs/>
              <w:noProof/>
              <w:color w:val="000000" w:themeColor="text1"/>
              <w:sz w:val="24"/>
              <w:szCs w:val="24"/>
            </w:rPr>
            <w:fldChar w:fldCharType="end"/>
          </w:r>
        </w:p>
      </w:sdtContent>
    </w:sdt>
    <w:p w14:paraId="3E4C26DC" w14:textId="77777777" w:rsidR="007E7D78" w:rsidRPr="00DB7A79" w:rsidRDefault="007E7D78" w:rsidP="00DB7A79">
      <w:pPr>
        <w:spacing w:before="240" w:after="240" w:line="360" w:lineRule="auto"/>
        <w:jc w:val="both"/>
        <w:rPr>
          <w:rFonts w:ascii="Times New Roman" w:hAnsi="Times New Roman" w:cs="Times New Roman"/>
          <w:b/>
          <w:bCs/>
          <w:sz w:val="24"/>
          <w:szCs w:val="24"/>
        </w:rPr>
      </w:pPr>
    </w:p>
    <w:p w14:paraId="0A7B902E" w14:textId="77777777" w:rsidR="002D1840" w:rsidRPr="00DB7A79" w:rsidRDefault="002D1840" w:rsidP="00DB7A79">
      <w:pPr>
        <w:spacing w:before="240" w:after="240" w:line="360" w:lineRule="auto"/>
        <w:jc w:val="both"/>
        <w:rPr>
          <w:rFonts w:ascii="Times New Roman" w:hAnsi="Times New Roman" w:cs="Times New Roman"/>
          <w:b/>
          <w:bCs/>
          <w:sz w:val="24"/>
          <w:szCs w:val="24"/>
        </w:rPr>
      </w:pPr>
      <w:r w:rsidRPr="00DB7A79">
        <w:rPr>
          <w:rFonts w:ascii="Times New Roman" w:hAnsi="Times New Roman" w:cs="Times New Roman"/>
          <w:b/>
          <w:bCs/>
          <w:sz w:val="24"/>
          <w:szCs w:val="24"/>
        </w:rPr>
        <w:br w:type="page"/>
      </w:r>
    </w:p>
    <w:p w14:paraId="4156E869" w14:textId="77777777" w:rsidR="00114D62" w:rsidRPr="00BA1B9F" w:rsidRDefault="00114D62" w:rsidP="00BA1B9F">
      <w:pPr>
        <w:pStyle w:val="Heading1"/>
        <w:rPr>
          <w:rFonts w:ascii="Times New Roman" w:hAnsi="Times New Roman" w:cs="Times New Roman"/>
          <w:b/>
          <w:bCs/>
          <w:color w:val="000000" w:themeColor="text1"/>
          <w:sz w:val="24"/>
          <w:szCs w:val="24"/>
        </w:rPr>
      </w:pPr>
      <w:bookmarkStart w:id="0" w:name="_Toc149397424"/>
      <w:r w:rsidRPr="00BA1B9F">
        <w:rPr>
          <w:rFonts w:ascii="Times New Roman" w:hAnsi="Times New Roman" w:cs="Times New Roman"/>
          <w:b/>
          <w:bCs/>
          <w:color w:val="000000" w:themeColor="text1"/>
          <w:sz w:val="24"/>
          <w:szCs w:val="24"/>
        </w:rPr>
        <w:lastRenderedPageBreak/>
        <w:t>Introduction</w:t>
      </w:r>
      <w:bookmarkEnd w:id="0"/>
      <w:r w:rsidRPr="00BA1B9F">
        <w:rPr>
          <w:rFonts w:ascii="Times New Roman" w:hAnsi="Times New Roman" w:cs="Times New Roman"/>
          <w:b/>
          <w:bCs/>
          <w:color w:val="000000" w:themeColor="text1"/>
          <w:sz w:val="24"/>
          <w:szCs w:val="24"/>
        </w:rPr>
        <w:t xml:space="preserve"> </w:t>
      </w:r>
    </w:p>
    <w:p w14:paraId="3E1EEAB9"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This report identifies and analyses the understanding of the role of Human Resource Management in the development of individual employee performance as well as the performance of the organization in all. The implementation of the contingency approach model is also discussed to support the business strategies at each stage of the business life cycle. Apart from this, the implementation of performance management at each stage or phase of the business by Amazon has also been discussed with examples of implementation. A reflection on the post-maturity stage of the business life cycle has also been done and with this, a critical discussion of performance management activities for renewal, steady state, and decline has been done. Some strategies to improve the practices of learning have been identified and discussed.</w:t>
      </w:r>
    </w:p>
    <w:p w14:paraId="431F883C" w14:textId="77777777" w:rsidR="00114D62" w:rsidRDefault="00114D62">
      <w:pPr>
        <w:rPr>
          <w:rFonts w:ascii="Times New Roman" w:eastAsiaTheme="majorEastAsia" w:hAnsi="Times New Roman" w:cs="Times New Roman"/>
          <w:b/>
          <w:bCs/>
          <w:sz w:val="24"/>
          <w:szCs w:val="24"/>
        </w:rPr>
      </w:pPr>
      <w:r>
        <w:rPr>
          <w:rFonts w:ascii="Times New Roman" w:hAnsi="Times New Roman" w:cs="Times New Roman"/>
          <w:b/>
          <w:bCs/>
          <w:sz w:val="24"/>
          <w:szCs w:val="24"/>
        </w:rPr>
        <w:br w:type="page"/>
      </w:r>
    </w:p>
    <w:p w14:paraId="2BBA3526" w14:textId="77777777" w:rsidR="004676E3" w:rsidRPr="00BA1B9F" w:rsidRDefault="004676E3" w:rsidP="00BA1B9F">
      <w:pPr>
        <w:pStyle w:val="Heading1"/>
        <w:rPr>
          <w:rFonts w:ascii="Times New Roman" w:hAnsi="Times New Roman" w:cs="Times New Roman"/>
          <w:b/>
          <w:bCs/>
          <w:color w:val="000000" w:themeColor="text1"/>
          <w:sz w:val="24"/>
          <w:szCs w:val="24"/>
        </w:rPr>
      </w:pPr>
      <w:bookmarkStart w:id="1" w:name="_Toc149397425"/>
      <w:r w:rsidRPr="00BA1B9F">
        <w:rPr>
          <w:rFonts w:ascii="Times New Roman" w:hAnsi="Times New Roman" w:cs="Times New Roman"/>
          <w:b/>
          <w:bCs/>
          <w:color w:val="000000" w:themeColor="text1"/>
          <w:sz w:val="24"/>
          <w:szCs w:val="24"/>
        </w:rPr>
        <w:lastRenderedPageBreak/>
        <w:t xml:space="preserve">Implementation of the Contingency Approach Model </w:t>
      </w:r>
      <w:r w:rsidR="00F90CAD" w:rsidRPr="00BA1B9F">
        <w:rPr>
          <w:rFonts w:ascii="Times New Roman" w:hAnsi="Times New Roman" w:cs="Times New Roman"/>
          <w:b/>
          <w:bCs/>
          <w:color w:val="000000" w:themeColor="text1"/>
          <w:sz w:val="24"/>
          <w:szCs w:val="24"/>
        </w:rPr>
        <w:t>by Amazon</w:t>
      </w:r>
      <w:bookmarkEnd w:id="1"/>
      <w:r w:rsidR="00F90CAD" w:rsidRPr="00BA1B9F">
        <w:rPr>
          <w:rFonts w:ascii="Times New Roman" w:hAnsi="Times New Roman" w:cs="Times New Roman"/>
          <w:b/>
          <w:bCs/>
          <w:color w:val="000000" w:themeColor="text1"/>
          <w:sz w:val="24"/>
          <w:szCs w:val="24"/>
        </w:rPr>
        <w:t xml:space="preserve"> </w:t>
      </w:r>
    </w:p>
    <w:p w14:paraId="2195B3FF" w14:textId="77777777" w:rsidR="00AA25C3" w:rsidRPr="00283A3F" w:rsidRDefault="005914DB"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The</w:t>
      </w:r>
      <w:r w:rsidR="00632619" w:rsidRPr="00283A3F">
        <w:rPr>
          <w:rFonts w:ascii="Times New Roman" w:hAnsi="Times New Roman" w:cs="Times New Roman"/>
          <w:sz w:val="24"/>
          <w:szCs w:val="24"/>
        </w:rPr>
        <w:t xml:space="preserve"> contingency approach model </w:t>
      </w:r>
      <w:r w:rsidR="00050D19" w:rsidRPr="00283A3F">
        <w:rPr>
          <w:rFonts w:ascii="Times New Roman" w:hAnsi="Times New Roman" w:cs="Times New Roman"/>
          <w:sz w:val="24"/>
          <w:szCs w:val="24"/>
        </w:rPr>
        <w:t xml:space="preserve">assumes that </w:t>
      </w:r>
      <w:r w:rsidR="00E80446" w:rsidRPr="00283A3F">
        <w:rPr>
          <w:rFonts w:ascii="Times New Roman" w:hAnsi="Times New Roman" w:cs="Times New Roman"/>
          <w:sz w:val="24"/>
          <w:szCs w:val="24"/>
        </w:rPr>
        <w:t xml:space="preserve">there is no particularly specified rule for </w:t>
      </w:r>
      <w:r w:rsidR="002E7316" w:rsidRPr="00283A3F">
        <w:rPr>
          <w:rFonts w:ascii="Times New Roman" w:hAnsi="Times New Roman" w:cs="Times New Roman"/>
          <w:sz w:val="24"/>
          <w:szCs w:val="24"/>
        </w:rPr>
        <w:t>managing</w:t>
      </w:r>
      <w:r w:rsidR="0084177D" w:rsidRPr="00283A3F">
        <w:rPr>
          <w:rFonts w:ascii="Times New Roman" w:hAnsi="Times New Roman" w:cs="Times New Roman"/>
          <w:sz w:val="24"/>
          <w:szCs w:val="24"/>
        </w:rPr>
        <w:t xml:space="preserve"> the organization and </w:t>
      </w:r>
      <w:r w:rsidR="003F13F6" w:rsidRPr="00283A3F">
        <w:rPr>
          <w:rFonts w:ascii="Times New Roman" w:hAnsi="Times New Roman" w:cs="Times New Roman"/>
          <w:sz w:val="24"/>
          <w:szCs w:val="24"/>
        </w:rPr>
        <w:t>enhancing</w:t>
      </w:r>
      <w:r w:rsidR="0084177D" w:rsidRPr="00283A3F">
        <w:rPr>
          <w:rFonts w:ascii="Times New Roman" w:hAnsi="Times New Roman" w:cs="Times New Roman"/>
          <w:sz w:val="24"/>
          <w:szCs w:val="24"/>
        </w:rPr>
        <w:t xml:space="preserve"> its performance. </w:t>
      </w:r>
      <w:r w:rsidR="002E7316" w:rsidRPr="00283A3F">
        <w:rPr>
          <w:rFonts w:ascii="Times New Roman" w:hAnsi="Times New Roman" w:cs="Times New Roman"/>
          <w:sz w:val="24"/>
          <w:szCs w:val="24"/>
        </w:rPr>
        <w:t xml:space="preserve">Further, it </w:t>
      </w:r>
      <w:r w:rsidR="003F13F6" w:rsidRPr="00283A3F">
        <w:rPr>
          <w:rFonts w:ascii="Times New Roman" w:hAnsi="Times New Roman" w:cs="Times New Roman"/>
          <w:sz w:val="24"/>
          <w:szCs w:val="24"/>
        </w:rPr>
        <w:t>varies</w:t>
      </w:r>
      <w:r w:rsidR="002E7316" w:rsidRPr="00283A3F">
        <w:rPr>
          <w:rFonts w:ascii="Times New Roman" w:hAnsi="Times New Roman" w:cs="Times New Roman"/>
          <w:sz w:val="24"/>
          <w:szCs w:val="24"/>
        </w:rPr>
        <w:t xml:space="preserve"> from one organization to </w:t>
      </w:r>
      <w:r w:rsidR="003F13F6" w:rsidRPr="00283A3F">
        <w:rPr>
          <w:rFonts w:ascii="Times New Roman" w:hAnsi="Times New Roman" w:cs="Times New Roman"/>
          <w:sz w:val="24"/>
          <w:szCs w:val="24"/>
        </w:rPr>
        <w:t>another</w:t>
      </w:r>
      <w:r w:rsidR="002E7316" w:rsidRPr="00283A3F">
        <w:rPr>
          <w:rFonts w:ascii="Times New Roman" w:hAnsi="Times New Roman" w:cs="Times New Roman"/>
          <w:sz w:val="24"/>
          <w:szCs w:val="24"/>
        </w:rPr>
        <w:t xml:space="preserve">, therefore the best approach </w:t>
      </w:r>
      <w:r w:rsidR="001D7B69" w:rsidRPr="00283A3F">
        <w:rPr>
          <w:rFonts w:ascii="Times New Roman" w:hAnsi="Times New Roman" w:cs="Times New Roman"/>
          <w:sz w:val="24"/>
          <w:szCs w:val="24"/>
        </w:rPr>
        <w:t>will also differ for every organization.</w:t>
      </w:r>
      <w:r w:rsidR="00996FC6" w:rsidRPr="00283A3F">
        <w:rPr>
          <w:rFonts w:ascii="Times New Roman" w:hAnsi="Times New Roman" w:cs="Times New Roman"/>
          <w:sz w:val="24"/>
          <w:szCs w:val="24"/>
        </w:rPr>
        <w:t xml:space="preserve"> </w:t>
      </w:r>
      <w:r w:rsidR="00F921A5" w:rsidRPr="00283A3F">
        <w:rPr>
          <w:rFonts w:ascii="Times New Roman" w:hAnsi="Times New Roman" w:cs="Times New Roman"/>
          <w:sz w:val="24"/>
          <w:szCs w:val="24"/>
        </w:rPr>
        <w:t xml:space="preserve">Therefore, it is also known as </w:t>
      </w:r>
      <w:r w:rsidR="00F35538" w:rsidRPr="00283A3F">
        <w:rPr>
          <w:rFonts w:ascii="Times New Roman" w:hAnsi="Times New Roman" w:cs="Times New Roman"/>
          <w:sz w:val="24"/>
          <w:szCs w:val="24"/>
        </w:rPr>
        <w:t xml:space="preserve">a </w:t>
      </w:r>
      <w:r w:rsidR="00F921A5" w:rsidRPr="00283A3F">
        <w:rPr>
          <w:rFonts w:ascii="Times New Roman" w:hAnsi="Times New Roman" w:cs="Times New Roman"/>
          <w:sz w:val="24"/>
          <w:szCs w:val="24"/>
        </w:rPr>
        <w:t xml:space="preserve">situational approach to </w:t>
      </w:r>
      <w:r w:rsidR="00F35538" w:rsidRPr="00283A3F">
        <w:rPr>
          <w:rFonts w:ascii="Times New Roman" w:hAnsi="Times New Roman" w:cs="Times New Roman"/>
          <w:sz w:val="24"/>
          <w:szCs w:val="24"/>
        </w:rPr>
        <w:t>management</w:t>
      </w:r>
      <w:r w:rsidR="00767C7C" w:rsidRPr="00283A3F">
        <w:rPr>
          <w:rFonts w:ascii="Times New Roman" w:hAnsi="Times New Roman" w:cs="Times New Roman"/>
          <w:sz w:val="24"/>
          <w:szCs w:val="24"/>
        </w:rPr>
        <w:t>. Furthermore, the best approach i</w:t>
      </w:r>
      <w:r w:rsidR="00DA1E0C" w:rsidRPr="00283A3F">
        <w:rPr>
          <w:rFonts w:ascii="Times New Roman" w:hAnsi="Times New Roman" w:cs="Times New Roman"/>
          <w:sz w:val="24"/>
          <w:szCs w:val="24"/>
        </w:rPr>
        <w:t xml:space="preserve">s </w:t>
      </w:r>
      <w:r w:rsidR="00F35538" w:rsidRPr="00283A3F">
        <w:rPr>
          <w:rFonts w:ascii="Times New Roman" w:hAnsi="Times New Roman" w:cs="Times New Roman"/>
          <w:sz w:val="24"/>
          <w:szCs w:val="24"/>
        </w:rPr>
        <w:t>contingent</w:t>
      </w:r>
      <w:r w:rsidR="00DA1E0C" w:rsidRPr="00283A3F">
        <w:rPr>
          <w:rFonts w:ascii="Times New Roman" w:hAnsi="Times New Roman" w:cs="Times New Roman"/>
          <w:sz w:val="24"/>
          <w:szCs w:val="24"/>
        </w:rPr>
        <w:t xml:space="preserve"> </w:t>
      </w:r>
      <w:r w:rsidR="00835162" w:rsidRPr="00283A3F">
        <w:rPr>
          <w:rFonts w:ascii="Times New Roman" w:hAnsi="Times New Roman" w:cs="Times New Roman"/>
          <w:sz w:val="24"/>
          <w:szCs w:val="24"/>
        </w:rPr>
        <w:t xml:space="preserve">upon the external and internal needs and factors of the organization. </w:t>
      </w:r>
      <w:r w:rsidR="00796D87" w:rsidRPr="00283A3F">
        <w:rPr>
          <w:rFonts w:ascii="Times New Roman" w:hAnsi="Times New Roman" w:cs="Times New Roman"/>
          <w:sz w:val="24"/>
          <w:szCs w:val="24"/>
        </w:rPr>
        <w:t xml:space="preserve">Leaders use this approach </w:t>
      </w:r>
      <w:r w:rsidR="00AC42C0" w:rsidRPr="00283A3F">
        <w:rPr>
          <w:rFonts w:ascii="Times New Roman" w:hAnsi="Times New Roman" w:cs="Times New Roman"/>
          <w:sz w:val="24"/>
          <w:szCs w:val="24"/>
        </w:rPr>
        <w:t xml:space="preserve">flexibly while choosing </w:t>
      </w:r>
      <w:r w:rsidR="002D38A0" w:rsidRPr="00283A3F">
        <w:rPr>
          <w:rFonts w:ascii="Times New Roman" w:hAnsi="Times New Roman" w:cs="Times New Roman"/>
          <w:sz w:val="24"/>
          <w:szCs w:val="24"/>
        </w:rPr>
        <w:t>strategies</w:t>
      </w:r>
      <w:r w:rsidR="00C0288C" w:rsidRPr="00283A3F">
        <w:rPr>
          <w:rFonts w:ascii="Times New Roman" w:hAnsi="Times New Roman" w:cs="Times New Roman"/>
          <w:sz w:val="24"/>
          <w:szCs w:val="24"/>
        </w:rPr>
        <w:t xml:space="preserve">. </w:t>
      </w:r>
      <w:r w:rsidR="0061213A" w:rsidRPr="00283A3F">
        <w:rPr>
          <w:rFonts w:ascii="Times New Roman" w:hAnsi="Times New Roman" w:cs="Times New Roman"/>
          <w:sz w:val="24"/>
          <w:szCs w:val="24"/>
        </w:rPr>
        <w:t xml:space="preserve">This model implies that </w:t>
      </w:r>
      <w:r w:rsidR="00C07F93" w:rsidRPr="00283A3F">
        <w:rPr>
          <w:rFonts w:ascii="Times New Roman" w:hAnsi="Times New Roman" w:cs="Times New Roman"/>
          <w:sz w:val="24"/>
          <w:szCs w:val="24"/>
        </w:rPr>
        <w:t xml:space="preserve">there is no beneficial or common way to </w:t>
      </w:r>
      <w:r w:rsidR="00BE35E2" w:rsidRPr="00283A3F">
        <w:rPr>
          <w:rFonts w:ascii="Times New Roman" w:hAnsi="Times New Roman" w:cs="Times New Roman"/>
          <w:sz w:val="24"/>
          <w:szCs w:val="24"/>
        </w:rPr>
        <w:t>manage the organizations and increase the performance of the business.</w:t>
      </w:r>
      <w:r w:rsidR="002C29BE" w:rsidRPr="00283A3F">
        <w:rPr>
          <w:rFonts w:ascii="Times New Roman" w:hAnsi="Times New Roman" w:cs="Times New Roman"/>
          <w:sz w:val="24"/>
          <w:szCs w:val="24"/>
        </w:rPr>
        <w:t xml:space="preserve"> The belief that </w:t>
      </w:r>
      <w:r w:rsidR="00560027" w:rsidRPr="00283A3F">
        <w:rPr>
          <w:rFonts w:ascii="Times New Roman" w:hAnsi="Times New Roman" w:cs="Times New Roman"/>
          <w:sz w:val="24"/>
          <w:szCs w:val="24"/>
        </w:rPr>
        <w:t xml:space="preserve">other theories of </w:t>
      </w:r>
      <w:r w:rsidR="00286ECA" w:rsidRPr="00283A3F">
        <w:rPr>
          <w:rFonts w:ascii="Times New Roman" w:hAnsi="Times New Roman" w:cs="Times New Roman"/>
          <w:sz w:val="24"/>
          <w:szCs w:val="24"/>
        </w:rPr>
        <w:t>management</w:t>
      </w:r>
      <w:r w:rsidR="00560027" w:rsidRPr="00283A3F">
        <w:rPr>
          <w:rFonts w:ascii="Times New Roman" w:hAnsi="Times New Roman" w:cs="Times New Roman"/>
          <w:sz w:val="24"/>
          <w:szCs w:val="24"/>
        </w:rPr>
        <w:t xml:space="preserve"> disregarded the impacts of situational factors</w:t>
      </w:r>
      <w:r w:rsidR="005F0BB6" w:rsidRPr="00283A3F">
        <w:rPr>
          <w:rFonts w:ascii="Times New Roman" w:hAnsi="Times New Roman" w:cs="Times New Roman"/>
          <w:sz w:val="24"/>
          <w:szCs w:val="24"/>
        </w:rPr>
        <w:t xml:space="preserve">, and led to the emergence of this </w:t>
      </w:r>
      <w:r w:rsidR="00AA71D8" w:rsidRPr="00283A3F">
        <w:rPr>
          <w:rFonts w:ascii="Times New Roman" w:hAnsi="Times New Roman" w:cs="Times New Roman"/>
          <w:sz w:val="24"/>
          <w:szCs w:val="24"/>
        </w:rPr>
        <w:t xml:space="preserve">approach. </w:t>
      </w:r>
      <w:r w:rsidR="00AA25C3" w:rsidRPr="00283A3F">
        <w:rPr>
          <w:rFonts w:ascii="Times New Roman" w:hAnsi="Times New Roman" w:cs="Times New Roman"/>
          <w:sz w:val="24"/>
          <w:szCs w:val="24"/>
        </w:rPr>
        <w:t xml:space="preserve">This approach </w:t>
      </w:r>
      <w:r w:rsidR="00C2582D" w:rsidRPr="00283A3F">
        <w:rPr>
          <w:rFonts w:ascii="Times New Roman" w:hAnsi="Times New Roman" w:cs="Times New Roman"/>
          <w:sz w:val="24"/>
          <w:szCs w:val="24"/>
        </w:rPr>
        <w:t xml:space="preserve">can render many benefits to organizations </w:t>
      </w:r>
      <w:r w:rsidR="005C24D9" w:rsidRPr="00283A3F">
        <w:rPr>
          <w:rFonts w:ascii="Times New Roman" w:hAnsi="Times New Roman" w:cs="Times New Roman"/>
          <w:sz w:val="24"/>
          <w:szCs w:val="24"/>
        </w:rPr>
        <w:t>as it has the potential to learn from diverse situations</w:t>
      </w:r>
      <w:r w:rsidR="00DF064A" w:rsidRPr="00283A3F">
        <w:rPr>
          <w:rFonts w:ascii="Times New Roman" w:hAnsi="Times New Roman" w:cs="Times New Roman"/>
          <w:sz w:val="24"/>
          <w:szCs w:val="24"/>
        </w:rPr>
        <w:t xml:space="preserve">. These </w:t>
      </w:r>
      <w:r w:rsidR="00302E9C" w:rsidRPr="00283A3F">
        <w:rPr>
          <w:rFonts w:ascii="Times New Roman" w:hAnsi="Times New Roman" w:cs="Times New Roman"/>
          <w:sz w:val="24"/>
          <w:szCs w:val="24"/>
        </w:rPr>
        <w:t>further</w:t>
      </w:r>
      <w:r w:rsidR="00DF064A" w:rsidRPr="00283A3F">
        <w:rPr>
          <w:rFonts w:ascii="Times New Roman" w:hAnsi="Times New Roman" w:cs="Times New Roman"/>
          <w:sz w:val="24"/>
          <w:szCs w:val="24"/>
        </w:rPr>
        <w:t xml:space="preserve"> aid </w:t>
      </w:r>
      <w:r w:rsidR="00D96875" w:rsidRPr="00283A3F">
        <w:rPr>
          <w:rFonts w:ascii="Times New Roman" w:hAnsi="Times New Roman" w:cs="Times New Roman"/>
          <w:sz w:val="24"/>
          <w:szCs w:val="24"/>
        </w:rPr>
        <w:t xml:space="preserve">in </w:t>
      </w:r>
      <w:r w:rsidR="00642BBB" w:rsidRPr="00283A3F">
        <w:rPr>
          <w:rFonts w:ascii="Times New Roman" w:hAnsi="Times New Roman" w:cs="Times New Roman"/>
          <w:sz w:val="24"/>
          <w:szCs w:val="24"/>
        </w:rPr>
        <w:t>the management</w:t>
      </w:r>
      <w:r w:rsidR="0057299B" w:rsidRPr="00283A3F">
        <w:rPr>
          <w:rFonts w:ascii="Times New Roman" w:hAnsi="Times New Roman" w:cs="Times New Roman"/>
          <w:sz w:val="24"/>
          <w:szCs w:val="24"/>
        </w:rPr>
        <w:t xml:space="preserve"> of similar situations in </w:t>
      </w:r>
      <w:r w:rsidR="00642BBB" w:rsidRPr="00283A3F">
        <w:rPr>
          <w:rFonts w:ascii="Times New Roman" w:hAnsi="Times New Roman" w:cs="Times New Roman"/>
          <w:sz w:val="24"/>
          <w:szCs w:val="24"/>
        </w:rPr>
        <w:t xml:space="preserve">the </w:t>
      </w:r>
      <w:r w:rsidR="0057299B" w:rsidRPr="00283A3F">
        <w:rPr>
          <w:rFonts w:ascii="Times New Roman" w:hAnsi="Times New Roman" w:cs="Times New Roman"/>
          <w:sz w:val="24"/>
          <w:szCs w:val="24"/>
        </w:rPr>
        <w:t xml:space="preserve">future. </w:t>
      </w:r>
      <w:r w:rsidR="005549FB" w:rsidRPr="00283A3F">
        <w:rPr>
          <w:rFonts w:ascii="Times New Roman" w:hAnsi="Times New Roman" w:cs="Times New Roman"/>
          <w:sz w:val="24"/>
          <w:szCs w:val="24"/>
        </w:rPr>
        <w:t>Another advantage of the contingency approach model is that</w:t>
      </w:r>
      <w:r w:rsidR="000C2433" w:rsidRPr="00283A3F">
        <w:rPr>
          <w:rFonts w:ascii="Times New Roman" w:hAnsi="Times New Roman" w:cs="Times New Roman"/>
          <w:sz w:val="24"/>
          <w:szCs w:val="24"/>
        </w:rPr>
        <w:t xml:space="preserve"> </w:t>
      </w:r>
      <w:r w:rsidR="00EB000A" w:rsidRPr="00283A3F">
        <w:rPr>
          <w:rFonts w:ascii="Times New Roman" w:hAnsi="Times New Roman" w:cs="Times New Roman"/>
          <w:sz w:val="24"/>
          <w:szCs w:val="24"/>
        </w:rPr>
        <w:t>organizations</w:t>
      </w:r>
      <w:r w:rsidR="007C5654" w:rsidRPr="00283A3F">
        <w:rPr>
          <w:rFonts w:ascii="Times New Roman" w:hAnsi="Times New Roman" w:cs="Times New Roman"/>
          <w:sz w:val="24"/>
          <w:szCs w:val="24"/>
        </w:rPr>
        <w:t xml:space="preserve"> can</w:t>
      </w:r>
      <w:r w:rsidR="00534A44" w:rsidRPr="00283A3F">
        <w:rPr>
          <w:rFonts w:ascii="Times New Roman" w:hAnsi="Times New Roman" w:cs="Times New Roman"/>
          <w:sz w:val="24"/>
          <w:szCs w:val="24"/>
        </w:rPr>
        <w:t xml:space="preserve"> </w:t>
      </w:r>
      <w:r w:rsidR="00744CF2" w:rsidRPr="00283A3F">
        <w:rPr>
          <w:rFonts w:ascii="Times New Roman" w:hAnsi="Times New Roman" w:cs="Times New Roman"/>
          <w:sz w:val="24"/>
          <w:szCs w:val="24"/>
        </w:rPr>
        <w:t xml:space="preserve">adapt to the change occurring </w:t>
      </w:r>
      <w:r w:rsidR="00656130" w:rsidRPr="00283A3F">
        <w:rPr>
          <w:rFonts w:ascii="Times New Roman" w:hAnsi="Times New Roman" w:cs="Times New Roman"/>
          <w:sz w:val="24"/>
          <w:szCs w:val="24"/>
        </w:rPr>
        <w:t>under</w:t>
      </w:r>
      <w:r w:rsidR="00744CF2" w:rsidRPr="00283A3F">
        <w:rPr>
          <w:rFonts w:ascii="Times New Roman" w:hAnsi="Times New Roman" w:cs="Times New Roman"/>
          <w:sz w:val="24"/>
          <w:szCs w:val="24"/>
        </w:rPr>
        <w:t xml:space="preserve"> external pressure</w:t>
      </w:r>
      <w:r w:rsidR="005F07B4" w:rsidRPr="00283A3F">
        <w:rPr>
          <w:rFonts w:ascii="Times New Roman" w:hAnsi="Times New Roman" w:cs="Times New Roman"/>
          <w:sz w:val="24"/>
          <w:szCs w:val="24"/>
        </w:rPr>
        <w:t xml:space="preserve">. This model also </w:t>
      </w:r>
      <w:r w:rsidR="00656130" w:rsidRPr="00283A3F">
        <w:rPr>
          <w:rFonts w:ascii="Times New Roman" w:hAnsi="Times New Roman" w:cs="Times New Roman"/>
          <w:sz w:val="24"/>
          <w:szCs w:val="24"/>
        </w:rPr>
        <w:t>helps</w:t>
      </w:r>
      <w:r w:rsidR="005F07B4" w:rsidRPr="00283A3F">
        <w:rPr>
          <w:rFonts w:ascii="Times New Roman" w:hAnsi="Times New Roman" w:cs="Times New Roman"/>
          <w:sz w:val="24"/>
          <w:szCs w:val="24"/>
        </w:rPr>
        <w:t xml:space="preserve"> in producing leaders </w:t>
      </w:r>
      <w:r w:rsidR="00F97013" w:rsidRPr="00283A3F">
        <w:rPr>
          <w:rFonts w:ascii="Times New Roman" w:hAnsi="Times New Roman" w:cs="Times New Roman"/>
          <w:sz w:val="24"/>
          <w:szCs w:val="24"/>
        </w:rPr>
        <w:t xml:space="preserve">who </w:t>
      </w:r>
      <w:r w:rsidR="00656130" w:rsidRPr="00283A3F">
        <w:rPr>
          <w:rFonts w:ascii="Times New Roman" w:hAnsi="Times New Roman" w:cs="Times New Roman"/>
          <w:sz w:val="24"/>
          <w:szCs w:val="24"/>
        </w:rPr>
        <w:t>consistently</w:t>
      </w:r>
      <w:r w:rsidR="00F97013" w:rsidRPr="00283A3F">
        <w:rPr>
          <w:rFonts w:ascii="Times New Roman" w:hAnsi="Times New Roman" w:cs="Times New Roman"/>
          <w:sz w:val="24"/>
          <w:szCs w:val="24"/>
        </w:rPr>
        <w:t xml:space="preserve"> develop skills in diverse areas</w:t>
      </w:r>
      <w:r w:rsidR="004A6328" w:rsidRPr="00283A3F">
        <w:rPr>
          <w:rFonts w:ascii="Times New Roman" w:hAnsi="Times New Roman" w:cs="Times New Roman"/>
          <w:sz w:val="24"/>
          <w:szCs w:val="24"/>
        </w:rPr>
        <w:t xml:space="preserve"> (Cao, et al., 2015). </w:t>
      </w:r>
    </w:p>
    <w:p w14:paraId="0726F22A" w14:textId="77777777" w:rsidR="00C00547" w:rsidRPr="00283A3F" w:rsidRDefault="00C00547"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 xml:space="preserve">As per this model, the </w:t>
      </w:r>
      <w:r w:rsidR="003610E1" w:rsidRPr="00283A3F">
        <w:rPr>
          <w:rFonts w:ascii="Times New Roman" w:hAnsi="Times New Roman" w:cs="Times New Roman"/>
          <w:sz w:val="24"/>
          <w:szCs w:val="24"/>
        </w:rPr>
        <w:t>techniques</w:t>
      </w:r>
      <w:r w:rsidRPr="00283A3F">
        <w:rPr>
          <w:rFonts w:ascii="Times New Roman" w:hAnsi="Times New Roman" w:cs="Times New Roman"/>
          <w:sz w:val="24"/>
          <w:szCs w:val="24"/>
        </w:rPr>
        <w:t xml:space="preserve"> adopted by the</w:t>
      </w:r>
      <w:r w:rsidR="003610E1" w:rsidRPr="00283A3F">
        <w:rPr>
          <w:rFonts w:ascii="Times New Roman" w:hAnsi="Times New Roman" w:cs="Times New Roman"/>
          <w:sz w:val="24"/>
          <w:szCs w:val="24"/>
        </w:rPr>
        <w:t xml:space="preserve"> management</w:t>
      </w:r>
      <w:r w:rsidRPr="00283A3F">
        <w:rPr>
          <w:rFonts w:ascii="Times New Roman" w:hAnsi="Times New Roman" w:cs="Times New Roman"/>
          <w:sz w:val="24"/>
          <w:szCs w:val="24"/>
        </w:rPr>
        <w:t xml:space="preserve"> </w:t>
      </w:r>
      <w:r w:rsidR="003610E1" w:rsidRPr="00283A3F">
        <w:rPr>
          <w:rFonts w:ascii="Times New Roman" w:hAnsi="Times New Roman" w:cs="Times New Roman"/>
          <w:sz w:val="24"/>
          <w:szCs w:val="24"/>
        </w:rPr>
        <w:t xml:space="preserve">should be </w:t>
      </w:r>
      <w:r w:rsidR="004D6FB9" w:rsidRPr="00283A3F">
        <w:rPr>
          <w:rFonts w:ascii="Times New Roman" w:hAnsi="Times New Roman" w:cs="Times New Roman"/>
          <w:sz w:val="24"/>
          <w:szCs w:val="24"/>
        </w:rPr>
        <w:t>dependent</w:t>
      </w:r>
      <w:r w:rsidR="003610E1" w:rsidRPr="00283A3F">
        <w:rPr>
          <w:rFonts w:ascii="Times New Roman" w:hAnsi="Times New Roman" w:cs="Times New Roman"/>
          <w:sz w:val="24"/>
          <w:szCs w:val="24"/>
        </w:rPr>
        <w:t xml:space="preserve"> or contingent upon the circumstances of a particular case. </w:t>
      </w:r>
      <w:r w:rsidR="003068DF" w:rsidRPr="00283A3F">
        <w:rPr>
          <w:rFonts w:ascii="Times New Roman" w:hAnsi="Times New Roman" w:cs="Times New Roman"/>
          <w:sz w:val="24"/>
          <w:szCs w:val="24"/>
        </w:rPr>
        <w:t xml:space="preserve">It is based on the belief that no one size fits all, therefore the managers or the leaders of the organization are required to </w:t>
      </w:r>
      <w:r w:rsidR="000048C3" w:rsidRPr="00283A3F">
        <w:rPr>
          <w:rFonts w:ascii="Times New Roman" w:hAnsi="Times New Roman" w:cs="Times New Roman"/>
          <w:sz w:val="24"/>
          <w:szCs w:val="24"/>
        </w:rPr>
        <w:t xml:space="preserve">develop alternative plans </w:t>
      </w:r>
      <w:r w:rsidR="00CC49D8" w:rsidRPr="00283A3F">
        <w:rPr>
          <w:rFonts w:ascii="Times New Roman" w:hAnsi="Times New Roman" w:cs="Times New Roman"/>
          <w:sz w:val="24"/>
          <w:szCs w:val="24"/>
        </w:rPr>
        <w:t xml:space="preserve">that can be implemented in unexpected circumstances. </w:t>
      </w:r>
      <w:r w:rsidR="00104267" w:rsidRPr="00283A3F">
        <w:rPr>
          <w:rFonts w:ascii="Times New Roman" w:hAnsi="Times New Roman" w:cs="Times New Roman"/>
          <w:sz w:val="24"/>
          <w:szCs w:val="24"/>
        </w:rPr>
        <w:t>Additionally</w:t>
      </w:r>
      <w:r w:rsidR="00CC49D8" w:rsidRPr="00283A3F">
        <w:rPr>
          <w:rFonts w:ascii="Times New Roman" w:hAnsi="Times New Roman" w:cs="Times New Roman"/>
          <w:sz w:val="24"/>
          <w:szCs w:val="24"/>
        </w:rPr>
        <w:t xml:space="preserve">, this model is based on </w:t>
      </w:r>
      <w:r w:rsidR="00B719BE" w:rsidRPr="00283A3F">
        <w:rPr>
          <w:rFonts w:ascii="Times New Roman" w:hAnsi="Times New Roman" w:cs="Times New Roman"/>
          <w:sz w:val="24"/>
          <w:szCs w:val="24"/>
        </w:rPr>
        <w:t xml:space="preserve">certain key principles that are as follows: </w:t>
      </w:r>
    </w:p>
    <w:p w14:paraId="7C24F565" w14:textId="77777777" w:rsidR="00B719BE" w:rsidRPr="00283A3F" w:rsidRDefault="005622AE"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b/>
          <w:bCs/>
          <w:sz w:val="24"/>
          <w:szCs w:val="24"/>
        </w:rPr>
        <w:t>Preparation</w:t>
      </w:r>
      <w:r w:rsidR="00B719BE" w:rsidRPr="00283A3F">
        <w:rPr>
          <w:rFonts w:ascii="Times New Roman" w:hAnsi="Times New Roman" w:cs="Times New Roman"/>
          <w:sz w:val="24"/>
          <w:szCs w:val="24"/>
        </w:rPr>
        <w:t>:</w:t>
      </w:r>
      <w:r w:rsidR="009744E8" w:rsidRPr="00283A3F">
        <w:rPr>
          <w:rFonts w:ascii="Times New Roman" w:hAnsi="Times New Roman" w:cs="Times New Roman"/>
          <w:sz w:val="24"/>
          <w:szCs w:val="24"/>
        </w:rPr>
        <w:t xml:space="preserve"> </w:t>
      </w:r>
      <w:r w:rsidR="001C195E" w:rsidRPr="00283A3F">
        <w:rPr>
          <w:rFonts w:ascii="Times New Roman" w:hAnsi="Times New Roman" w:cs="Times New Roman"/>
          <w:sz w:val="24"/>
          <w:szCs w:val="24"/>
        </w:rPr>
        <w:t xml:space="preserve">This model entails that the companies are required to </w:t>
      </w:r>
      <w:r w:rsidR="0011303E" w:rsidRPr="00283A3F">
        <w:rPr>
          <w:rFonts w:ascii="Times New Roman" w:hAnsi="Times New Roman" w:cs="Times New Roman"/>
          <w:sz w:val="24"/>
          <w:szCs w:val="24"/>
        </w:rPr>
        <w:t>prepare and anticipate the various scenarios that can be threatening and thus planning would be of quite</w:t>
      </w:r>
      <w:r w:rsidR="00DA4408">
        <w:rPr>
          <w:rFonts w:ascii="Times New Roman" w:hAnsi="Times New Roman" w:cs="Times New Roman"/>
          <w:sz w:val="24"/>
          <w:szCs w:val="24"/>
        </w:rPr>
        <w:t xml:space="preserve"> a</w:t>
      </w:r>
      <w:r w:rsidR="0011303E" w:rsidRPr="00283A3F">
        <w:rPr>
          <w:rFonts w:ascii="Times New Roman" w:hAnsi="Times New Roman" w:cs="Times New Roman"/>
          <w:sz w:val="24"/>
          <w:szCs w:val="24"/>
        </w:rPr>
        <w:t xml:space="preserve"> help. </w:t>
      </w:r>
    </w:p>
    <w:p w14:paraId="30E7101D" w14:textId="77777777" w:rsidR="00B719BE" w:rsidRPr="00283A3F" w:rsidRDefault="00B719BE"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b/>
          <w:bCs/>
          <w:sz w:val="24"/>
          <w:szCs w:val="24"/>
        </w:rPr>
        <w:t>Allocation of the resources:</w:t>
      </w:r>
      <w:r w:rsidRPr="00283A3F">
        <w:rPr>
          <w:rFonts w:ascii="Times New Roman" w:hAnsi="Times New Roman" w:cs="Times New Roman"/>
          <w:sz w:val="24"/>
          <w:szCs w:val="24"/>
        </w:rPr>
        <w:t xml:space="preserve"> </w:t>
      </w:r>
      <w:r w:rsidR="00800BB7" w:rsidRPr="00283A3F">
        <w:rPr>
          <w:rFonts w:ascii="Times New Roman" w:hAnsi="Times New Roman" w:cs="Times New Roman"/>
          <w:sz w:val="24"/>
          <w:szCs w:val="24"/>
        </w:rPr>
        <w:t xml:space="preserve">This principle provides that </w:t>
      </w:r>
      <w:r w:rsidR="00C053F5" w:rsidRPr="00283A3F">
        <w:rPr>
          <w:rFonts w:ascii="Times New Roman" w:hAnsi="Times New Roman" w:cs="Times New Roman"/>
          <w:sz w:val="24"/>
          <w:szCs w:val="24"/>
        </w:rPr>
        <w:t>the resources should be allocated to each area as per the requirement</w:t>
      </w:r>
      <w:r w:rsidR="007F66FD" w:rsidRPr="00283A3F">
        <w:rPr>
          <w:rFonts w:ascii="Times New Roman" w:hAnsi="Times New Roman" w:cs="Times New Roman"/>
          <w:sz w:val="24"/>
          <w:szCs w:val="24"/>
        </w:rPr>
        <w:t xml:space="preserve"> </w:t>
      </w:r>
      <w:r w:rsidR="009D24AE">
        <w:rPr>
          <w:rFonts w:ascii="Times New Roman" w:hAnsi="Times New Roman" w:cs="Times New Roman"/>
          <w:sz w:val="24"/>
          <w:szCs w:val="24"/>
        </w:rPr>
        <w:t xml:space="preserve">so </w:t>
      </w:r>
      <w:r w:rsidR="003A2E1D" w:rsidRPr="00283A3F">
        <w:rPr>
          <w:rFonts w:ascii="Times New Roman" w:hAnsi="Times New Roman" w:cs="Times New Roman"/>
          <w:sz w:val="24"/>
          <w:szCs w:val="24"/>
        </w:rPr>
        <w:t xml:space="preserve">that it </w:t>
      </w:r>
      <w:r w:rsidR="00243C81">
        <w:rPr>
          <w:rFonts w:ascii="Times New Roman" w:hAnsi="Times New Roman" w:cs="Times New Roman"/>
          <w:sz w:val="24"/>
          <w:szCs w:val="24"/>
        </w:rPr>
        <w:t>can</w:t>
      </w:r>
      <w:r w:rsidR="003A2E1D" w:rsidRPr="00283A3F">
        <w:rPr>
          <w:rFonts w:ascii="Times New Roman" w:hAnsi="Times New Roman" w:cs="Times New Roman"/>
          <w:sz w:val="24"/>
          <w:szCs w:val="24"/>
        </w:rPr>
        <w:t xml:space="preserve"> ensure that different </w:t>
      </w:r>
      <w:r w:rsidR="00C76113" w:rsidRPr="00283A3F">
        <w:rPr>
          <w:rFonts w:ascii="Times New Roman" w:hAnsi="Times New Roman" w:cs="Times New Roman"/>
          <w:sz w:val="24"/>
          <w:szCs w:val="24"/>
        </w:rPr>
        <w:t>scenarios</w:t>
      </w:r>
      <w:r w:rsidR="003A2E1D" w:rsidRPr="00283A3F">
        <w:rPr>
          <w:rFonts w:ascii="Times New Roman" w:hAnsi="Times New Roman" w:cs="Times New Roman"/>
          <w:sz w:val="24"/>
          <w:szCs w:val="24"/>
        </w:rPr>
        <w:t xml:space="preserve"> </w:t>
      </w:r>
      <w:r w:rsidR="00C76113" w:rsidRPr="00283A3F">
        <w:rPr>
          <w:rFonts w:ascii="Times New Roman" w:hAnsi="Times New Roman" w:cs="Times New Roman"/>
          <w:sz w:val="24"/>
          <w:szCs w:val="24"/>
        </w:rPr>
        <w:t xml:space="preserve">can be addressed effectively. </w:t>
      </w:r>
    </w:p>
    <w:p w14:paraId="2B61FC15" w14:textId="77777777" w:rsidR="00B719BE" w:rsidRPr="00283A3F" w:rsidRDefault="00B719BE"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b/>
          <w:bCs/>
          <w:sz w:val="24"/>
          <w:szCs w:val="24"/>
        </w:rPr>
        <w:t>Flexibility</w:t>
      </w:r>
      <w:r w:rsidRPr="00283A3F">
        <w:rPr>
          <w:rFonts w:ascii="Times New Roman" w:hAnsi="Times New Roman" w:cs="Times New Roman"/>
          <w:sz w:val="24"/>
          <w:szCs w:val="24"/>
        </w:rPr>
        <w:t xml:space="preserve">: </w:t>
      </w:r>
      <w:r w:rsidR="005622AE" w:rsidRPr="00283A3F">
        <w:rPr>
          <w:rFonts w:ascii="Times New Roman" w:hAnsi="Times New Roman" w:cs="Times New Roman"/>
          <w:sz w:val="24"/>
          <w:szCs w:val="24"/>
        </w:rPr>
        <w:t xml:space="preserve">This implies that the organization should develop its business strategies that are flexible enough to incorporate changes later due to </w:t>
      </w:r>
      <w:r w:rsidR="00195268" w:rsidRPr="00283A3F">
        <w:rPr>
          <w:rFonts w:ascii="Times New Roman" w:hAnsi="Times New Roman" w:cs="Times New Roman"/>
          <w:sz w:val="24"/>
          <w:szCs w:val="24"/>
        </w:rPr>
        <w:t>changes</w:t>
      </w:r>
      <w:r w:rsidR="005622AE" w:rsidRPr="00283A3F">
        <w:rPr>
          <w:rFonts w:ascii="Times New Roman" w:hAnsi="Times New Roman" w:cs="Times New Roman"/>
          <w:sz w:val="24"/>
          <w:szCs w:val="24"/>
        </w:rPr>
        <w:t xml:space="preserve"> occurring in the external environment. </w:t>
      </w:r>
    </w:p>
    <w:p w14:paraId="69107968" w14:textId="77777777" w:rsidR="00B719BE" w:rsidRPr="00283A3F" w:rsidRDefault="00B719BE"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b/>
          <w:bCs/>
          <w:sz w:val="24"/>
          <w:szCs w:val="24"/>
        </w:rPr>
        <w:lastRenderedPageBreak/>
        <w:t>Risk Management:</w:t>
      </w:r>
      <w:r w:rsidRPr="00283A3F">
        <w:rPr>
          <w:rFonts w:ascii="Times New Roman" w:hAnsi="Times New Roman" w:cs="Times New Roman"/>
          <w:sz w:val="24"/>
          <w:szCs w:val="24"/>
        </w:rPr>
        <w:t xml:space="preserve"> </w:t>
      </w:r>
      <w:r w:rsidR="005B11D9" w:rsidRPr="00283A3F">
        <w:rPr>
          <w:rFonts w:ascii="Times New Roman" w:hAnsi="Times New Roman" w:cs="Times New Roman"/>
          <w:sz w:val="24"/>
          <w:szCs w:val="24"/>
        </w:rPr>
        <w:t xml:space="preserve">This </w:t>
      </w:r>
      <w:r w:rsidR="003275B7" w:rsidRPr="00283A3F">
        <w:rPr>
          <w:rFonts w:ascii="Times New Roman" w:hAnsi="Times New Roman" w:cs="Times New Roman"/>
          <w:sz w:val="24"/>
          <w:szCs w:val="24"/>
        </w:rPr>
        <w:t>principle</w:t>
      </w:r>
      <w:r w:rsidR="005B11D9" w:rsidRPr="00283A3F">
        <w:rPr>
          <w:rFonts w:ascii="Times New Roman" w:hAnsi="Times New Roman" w:cs="Times New Roman"/>
          <w:sz w:val="24"/>
          <w:szCs w:val="24"/>
        </w:rPr>
        <w:t xml:space="preserve"> of the contingency approach model provides that</w:t>
      </w:r>
      <w:r w:rsidR="003275B7" w:rsidRPr="00283A3F">
        <w:rPr>
          <w:rFonts w:ascii="Times New Roman" w:hAnsi="Times New Roman" w:cs="Times New Roman"/>
          <w:sz w:val="24"/>
          <w:szCs w:val="24"/>
        </w:rPr>
        <w:t xml:space="preserve"> </w:t>
      </w:r>
      <w:r w:rsidR="00521D87" w:rsidRPr="00283A3F">
        <w:rPr>
          <w:rFonts w:ascii="Times New Roman" w:hAnsi="Times New Roman" w:cs="Times New Roman"/>
          <w:sz w:val="24"/>
          <w:szCs w:val="24"/>
        </w:rPr>
        <w:t xml:space="preserve">it is essential to identify and </w:t>
      </w:r>
      <w:r w:rsidR="001B662F" w:rsidRPr="00283A3F">
        <w:rPr>
          <w:rFonts w:ascii="Times New Roman" w:hAnsi="Times New Roman" w:cs="Times New Roman"/>
          <w:sz w:val="24"/>
          <w:szCs w:val="24"/>
        </w:rPr>
        <w:t xml:space="preserve">manage the potential risks </w:t>
      </w:r>
      <w:r w:rsidR="00C6224E" w:rsidRPr="00283A3F">
        <w:rPr>
          <w:rFonts w:ascii="Times New Roman" w:hAnsi="Times New Roman" w:cs="Times New Roman"/>
          <w:sz w:val="24"/>
          <w:szCs w:val="24"/>
        </w:rPr>
        <w:t xml:space="preserve">that have a bearing on the </w:t>
      </w:r>
      <w:r w:rsidR="00AD1018" w:rsidRPr="00283A3F">
        <w:rPr>
          <w:rFonts w:ascii="Times New Roman" w:hAnsi="Times New Roman" w:cs="Times New Roman"/>
          <w:sz w:val="24"/>
          <w:szCs w:val="24"/>
        </w:rPr>
        <w:t xml:space="preserve">effective </w:t>
      </w:r>
      <w:r w:rsidR="00C6224E" w:rsidRPr="00283A3F">
        <w:rPr>
          <w:rFonts w:ascii="Times New Roman" w:hAnsi="Times New Roman" w:cs="Times New Roman"/>
          <w:sz w:val="24"/>
          <w:szCs w:val="24"/>
        </w:rPr>
        <w:t>execution and implementation of the contingency plan.</w:t>
      </w:r>
      <w:r w:rsidR="001C195E" w:rsidRPr="00283A3F">
        <w:rPr>
          <w:rFonts w:ascii="Times New Roman" w:hAnsi="Times New Roman" w:cs="Times New Roman"/>
          <w:sz w:val="24"/>
          <w:szCs w:val="24"/>
        </w:rPr>
        <w:t xml:space="preserve"> </w:t>
      </w:r>
    </w:p>
    <w:p w14:paraId="380E8B6F" w14:textId="77777777" w:rsidR="0011793C" w:rsidRPr="00283A3F" w:rsidRDefault="0011793C"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b/>
          <w:bCs/>
          <w:sz w:val="24"/>
          <w:szCs w:val="24"/>
        </w:rPr>
        <w:t>Communication</w:t>
      </w:r>
      <w:r w:rsidRPr="00283A3F">
        <w:rPr>
          <w:rFonts w:ascii="Times New Roman" w:hAnsi="Times New Roman" w:cs="Times New Roman"/>
          <w:sz w:val="24"/>
          <w:szCs w:val="24"/>
        </w:rPr>
        <w:t xml:space="preserve">: </w:t>
      </w:r>
      <w:r w:rsidR="00EE43C3" w:rsidRPr="00283A3F">
        <w:rPr>
          <w:rFonts w:ascii="Times New Roman" w:hAnsi="Times New Roman" w:cs="Times New Roman"/>
          <w:sz w:val="24"/>
          <w:szCs w:val="24"/>
        </w:rPr>
        <w:t xml:space="preserve">This principle provides that the stakeholders of the organizations should be made aware </w:t>
      </w:r>
      <w:r w:rsidR="007012B6" w:rsidRPr="00283A3F">
        <w:rPr>
          <w:rFonts w:ascii="Times New Roman" w:hAnsi="Times New Roman" w:cs="Times New Roman"/>
          <w:sz w:val="24"/>
          <w:szCs w:val="24"/>
        </w:rPr>
        <w:t>of</w:t>
      </w:r>
      <w:r w:rsidR="00EE43C3" w:rsidRPr="00283A3F">
        <w:rPr>
          <w:rFonts w:ascii="Times New Roman" w:hAnsi="Times New Roman" w:cs="Times New Roman"/>
          <w:sz w:val="24"/>
          <w:szCs w:val="24"/>
        </w:rPr>
        <w:t xml:space="preserve"> the contingency </w:t>
      </w:r>
      <w:r w:rsidR="007012B6" w:rsidRPr="00283A3F">
        <w:rPr>
          <w:rFonts w:ascii="Times New Roman" w:hAnsi="Times New Roman" w:cs="Times New Roman"/>
          <w:sz w:val="24"/>
          <w:szCs w:val="24"/>
        </w:rPr>
        <w:t>plan</w:t>
      </w:r>
      <w:r w:rsidR="008132E1" w:rsidRPr="00283A3F">
        <w:rPr>
          <w:rFonts w:ascii="Times New Roman" w:hAnsi="Times New Roman" w:cs="Times New Roman"/>
          <w:sz w:val="24"/>
          <w:szCs w:val="24"/>
        </w:rPr>
        <w:t xml:space="preserve">. </w:t>
      </w:r>
    </w:p>
    <w:p w14:paraId="2107F672" w14:textId="77777777" w:rsidR="00411F6E" w:rsidRPr="00411F6E" w:rsidRDefault="008132E1"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 xml:space="preserve">Furthermore, the contingency </w:t>
      </w:r>
      <w:r w:rsidR="00D35BA6" w:rsidRPr="00283A3F">
        <w:rPr>
          <w:rFonts w:ascii="Times New Roman" w:hAnsi="Times New Roman" w:cs="Times New Roman"/>
          <w:sz w:val="24"/>
          <w:szCs w:val="24"/>
        </w:rPr>
        <w:t>approach model</w:t>
      </w:r>
      <w:r w:rsidRPr="00283A3F">
        <w:rPr>
          <w:rFonts w:ascii="Times New Roman" w:hAnsi="Times New Roman" w:cs="Times New Roman"/>
          <w:sz w:val="24"/>
          <w:szCs w:val="24"/>
        </w:rPr>
        <w:t xml:space="preserve"> can be implemented </w:t>
      </w:r>
      <w:r w:rsidR="00DF4F70" w:rsidRPr="00283A3F">
        <w:rPr>
          <w:rFonts w:ascii="Times New Roman" w:hAnsi="Times New Roman" w:cs="Times New Roman"/>
          <w:sz w:val="24"/>
          <w:szCs w:val="24"/>
        </w:rPr>
        <w:t xml:space="preserve">by </w:t>
      </w:r>
      <w:r w:rsidR="005C17D0" w:rsidRPr="00283A3F">
        <w:rPr>
          <w:rFonts w:ascii="Times New Roman" w:hAnsi="Times New Roman" w:cs="Times New Roman"/>
          <w:sz w:val="24"/>
          <w:szCs w:val="24"/>
        </w:rPr>
        <w:t xml:space="preserve">communicating the plan to all the relevant stakeholders of the organization </w:t>
      </w:r>
      <w:r w:rsidR="00F62635" w:rsidRPr="00283A3F">
        <w:rPr>
          <w:rFonts w:ascii="Times New Roman" w:hAnsi="Times New Roman" w:cs="Times New Roman"/>
          <w:sz w:val="24"/>
          <w:szCs w:val="24"/>
        </w:rPr>
        <w:t>including amongst</w:t>
      </w:r>
      <w:r w:rsidR="005C17D0" w:rsidRPr="00283A3F">
        <w:rPr>
          <w:rFonts w:ascii="Times New Roman" w:hAnsi="Times New Roman" w:cs="Times New Roman"/>
          <w:sz w:val="24"/>
          <w:szCs w:val="24"/>
        </w:rPr>
        <w:t xml:space="preserve"> others</w:t>
      </w:r>
      <w:r w:rsidR="00F62635" w:rsidRPr="00283A3F">
        <w:rPr>
          <w:rFonts w:ascii="Times New Roman" w:hAnsi="Times New Roman" w:cs="Times New Roman"/>
          <w:sz w:val="24"/>
          <w:szCs w:val="24"/>
        </w:rPr>
        <w:t xml:space="preserve"> customers, vendors, suppliers, employees, and investors. </w:t>
      </w:r>
      <w:r w:rsidR="007B2895" w:rsidRPr="00283A3F">
        <w:rPr>
          <w:rFonts w:ascii="Times New Roman" w:hAnsi="Times New Roman" w:cs="Times New Roman"/>
          <w:sz w:val="24"/>
          <w:szCs w:val="24"/>
        </w:rPr>
        <w:t xml:space="preserve">This enables the </w:t>
      </w:r>
      <w:r w:rsidR="00EA6CAE" w:rsidRPr="00283A3F">
        <w:rPr>
          <w:rFonts w:ascii="Times New Roman" w:hAnsi="Times New Roman" w:cs="Times New Roman"/>
          <w:sz w:val="24"/>
          <w:szCs w:val="24"/>
        </w:rPr>
        <w:t>organization</w:t>
      </w:r>
      <w:r w:rsidR="007B2895" w:rsidRPr="00283A3F">
        <w:rPr>
          <w:rFonts w:ascii="Times New Roman" w:hAnsi="Times New Roman" w:cs="Times New Roman"/>
          <w:sz w:val="24"/>
          <w:szCs w:val="24"/>
        </w:rPr>
        <w:t xml:space="preserve"> to prepare itself to deal with the potential scenarios </w:t>
      </w:r>
      <w:r w:rsidR="00F03038" w:rsidRPr="00283A3F">
        <w:rPr>
          <w:rFonts w:ascii="Times New Roman" w:hAnsi="Times New Roman" w:cs="Times New Roman"/>
          <w:sz w:val="24"/>
          <w:szCs w:val="24"/>
        </w:rPr>
        <w:t>make better decisions</w:t>
      </w:r>
      <w:r w:rsidR="00B8459A" w:rsidRPr="00283A3F">
        <w:rPr>
          <w:rFonts w:ascii="Times New Roman" w:hAnsi="Times New Roman" w:cs="Times New Roman"/>
          <w:sz w:val="24"/>
          <w:szCs w:val="24"/>
        </w:rPr>
        <w:t xml:space="preserve"> </w:t>
      </w:r>
      <w:r w:rsidR="00E23765" w:rsidRPr="00283A3F">
        <w:rPr>
          <w:rFonts w:ascii="Times New Roman" w:hAnsi="Times New Roman" w:cs="Times New Roman"/>
          <w:sz w:val="24"/>
          <w:szCs w:val="24"/>
        </w:rPr>
        <w:t xml:space="preserve">and respond </w:t>
      </w:r>
      <w:r w:rsidR="00EA6CAE" w:rsidRPr="00283A3F">
        <w:rPr>
          <w:rFonts w:ascii="Times New Roman" w:hAnsi="Times New Roman" w:cs="Times New Roman"/>
          <w:sz w:val="24"/>
          <w:szCs w:val="24"/>
        </w:rPr>
        <w:t>effectively</w:t>
      </w:r>
      <w:r w:rsidR="00E23765" w:rsidRPr="00283A3F">
        <w:rPr>
          <w:rFonts w:ascii="Times New Roman" w:hAnsi="Times New Roman" w:cs="Times New Roman"/>
          <w:sz w:val="24"/>
          <w:szCs w:val="24"/>
        </w:rPr>
        <w:t xml:space="preserve"> to </w:t>
      </w:r>
      <w:r w:rsidR="00EA6CAE" w:rsidRPr="00283A3F">
        <w:rPr>
          <w:rFonts w:ascii="Times New Roman" w:hAnsi="Times New Roman" w:cs="Times New Roman"/>
          <w:sz w:val="24"/>
          <w:szCs w:val="24"/>
        </w:rPr>
        <w:t>varying situations.</w:t>
      </w:r>
      <w:r w:rsidR="00476A6B" w:rsidRPr="00283A3F">
        <w:rPr>
          <w:rFonts w:ascii="Times New Roman" w:hAnsi="Times New Roman" w:cs="Times New Roman"/>
          <w:sz w:val="24"/>
          <w:szCs w:val="24"/>
        </w:rPr>
        <w:t xml:space="preserve"> </w:t>
      </w:r>
      <w:r w:rsidR="000C565E" w:rsidRPr="00283A3F">
        <w:rPr>
          <w:rFonts w:ascii="Times New Roman" w:hAnsi="Times New Roman" w:cs="Times New Roman"/>
          <w:sz w:val="24"/>
          <w:szCs w:val="24"/>
        </w:rPr>
        <w:t xml:space="preserve">Further, the implementation of the </w:t>
      </w:r>
      <w:r w:rsidR="0037296F" w:rsidRPr="00283A3F">
        <w:rPr>
          <w:rFonts w:ascii="Times New Roman" w:hAnsi="Times New Roman" w:cs="Times New Roman"/>
          <w:sz w:val="24"/>
          <w:szCs w:val="24"/>
        </w:rPr>
        <w:t>approach</w:t>
      </w:r>
      <w:r w:rsidR="000C565E" w:rsidRPr="00283A3F">
        <w:rPr>
          <w:rFonts w:ascii="Times New Roman" w:hAnsi="Times New Roman" w:cs="Times New Roman"/>
          <w:sz w:val="24"/>
          <w:szCs w:val="24"/>
        </w:rPr>
        <w:t xml:space="preserve"> in </w:t>
      </w:r>
      <w:r w:rsidR="00EB18BB" w:rsidRPr="00283A3F">
        <w:rPr>
          <w:rFonts w:ascii="Times New Roman" w:hAnsi="Times New Roman" w:cs="Times New Roman"/>
          <w:sz w:val="24"/>
          <w:szCs w:val="24"/>
        </w:rPr>
        <w:t>the</w:t>
      </w:r>
      <w:r w:rsidR="000C565E" w:rsidRPr="00283A3F">
        <w:rPr>
          <w:rFonts w:ascii="Times New Roman" w:hAnsi="Times New Roman" w:cs="Times New Roman"/>
          <w:sz w:val="24"/>
          <w:szCs w:val="24"/>
        </w:rPr>
        <w:t xml:space="preserve"> business </w:t>
      </w:r>
      <w:r w:rsidR="0037296F" w:rsidRPr="00283A3F">
        <w:rPr>
          <w:rFonts w:ascii="Times New Roman" w:hAnsi="Times New Roman" w:cs="Times New Roman"/>
          <w:sz w:val="24"/>
          <w:szCs w:val="24"/>
        </w:rPr>
        <w:t>strategies</w:t>
      </w:r>
      <w:r w:rsidR="000C565E" w:rsidRPr="00283A3F">
        <w:rPr>
          <w:rFonts w:ascii="Times New Roman" w:hAnsi="Times New Roman" w:cs="Times New Roman"/>
          <w:sz w:val="24"/>
          <w:szCs w:val="24"/>
        </w:rPr>
        <w:t xml:space="preserve"> requires </w:t>
      </w:r>
      <w:r w:rsidR="0037296F" w:rsidRPr="00283A3F">
        <w:rPr>
          <w:rFonts w:ascii="Times New Roman" w:hAnsi="Times New Roman" w:cs="Times New Roman"/>
          <w:sz w:val="24"/>
          <w:szCs w:val="24"/>
        </w:rPr>
        <w:t>thorough</w:t>
      </w:r>
      <w:r w:rsidR="000C565E" w:rsidRPr="00283A3F">
        <w:rPr>
          <w:rFonts w:ascii="Times New Roman" w:hAnsi="Times New Roman" w:cs="Times New Roman"/>
          <w:sz w:val="24"/>
          <w:szCs w:val="24"/>
        </w:rPr>
        <w:t xml:space="preserve"> planning</w:t>
      </w:r>
      <w:r w:rsidR="008E2BB5" w:rsidRPr="00283A3F">
        <w:rPr>
          <w:rFonts w:ascii="Times New Roman" w:hAnsi="Times New Roman" w:cs="Times New Roman"/>
          <w:sz w:val="24"/>
          <w:szCs w:val="24"/>
        </w:rPr>
        <w:t>, creating a contingency plan</w:t>
      </w:r>
      <w:r w:rsidR="004904FA" w:rsidRPr="00283A3F">
        <w:rPr>
          <w:rFonts w:ascii="Times New Roman" w:hAnsi="Times New Roman" w:cs="Times New Roman"/>
          <w:sz w:val="24"/>
          <w:szCs w:val="24"/>
        </w:rPr>
        <w:t xml:space="preserve">, </w:t>
      </w:r>
      <w:r w:rsidR="00591116" w:rsidRPr="00283A3F">
        <w:rPr>
          <w:rFonts w:ascii="Times New Roman" w:hAnsi="Times New Roman" w:cs="Times New Roman"/>
          <w:sz w:val="24"/>
          <w:szCs w:val="24"/>
        </w:rPr>
        <w:t xml:space="preserve">and </w:t>
      </w:r>
      <w:r w:rsidR="004904FA" w:rsidRPr="00283A3F">
        <w:rPr>
          <w:rFonts w:ascii="Times New Roman" w:hAnsi="Times New Roman" w:cs="Times New Roman"/>
          <w:sz w:val="24"/>
          <w:szCs w:val="24"/>
        </w:rPr>
        <w:t xml:space="preserve">implementing the same as per the plan. </w:t>
      </w:r>
    </w:p>
    <w:p w14:paraId="49863414" w14:textId="77777777" w:rsidR="002D1840" w:rsidRPr="00283A3F" w:rsidRDefault="004A6B12"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 xml:space="preserve">This </w:t>
      </w:r>
      <w:r w:rsidR="00F90CAD" w:rsidRPr="00283A3F">
        <w:rPr>
          <w:rFonts w:ascii="Times New Roman" w:hAnsi="Times New Roman" w:cs="Times New Roman"/>
          <w:sz w:val="24"/>
          <w:szCs w:val="24"/>
        </w:rPr>
        <w:t xml:space="preserve">model </w:t>
      </w:r>
      <w:r w:rsidR="00632619" w:rsidRPr="00283A3F">
        <w:rPr>
          <w:rFonts w:ascii="Times New Roman" w:hAnsi="Times New Roman" w:cs="Times New Roman"/>
          <w:sz w:val="24"/>
          <w:szCs w:val="24"/>
        </w:rPr>
        <w:t>will be implemented by the compan</w:t>
      </w:r>
      <w:r w:rsidR="00F90CAD" w:rsidRPr="00283A3F">
        <w:rPr>
          <w:rFonts w:ascii="Times New Roman" w:hAnsi="Times New Roman" w:cs="Times New Roman"/>
          <w:sz w:val="24"/>
          <w:szCs w:val="24"/>
        </w:rPr>
        <w:t>y</w:t>
      </w:r>
      <w:r w:rsidR="00632619" w:rsidRPr="00283A3F">
        <w:rPr>
          <w:rFonts w:ascii="Times New Roman" w:hAnsi="Times New Roman" w:cs="Times New Roman"/>
          <w:sz w:val="24"/>
          <w:szCs w:val="24"/>
        </w:rPr>
        <w:t xml:space="preserve"> </w:t>
      </w:r>
      <w:r w:rsidR="002A26E5" w:rsidRPr="00283A3F">
        <w:rPr>
          <w:rFonts w:ascii="Times New Roman" w:hAnsi="Times New Roman" w:cs="Times New Roman"/>
          <w:sz w:val="24"/>
          <w:szCs w:val="24"/>
        </w:rPr>
        <w:t xml:space="preserve">which </w:t>
      </w:r>
      <w:r w:rsidR="001019C5" w:rsidRPr="00283A3F">
        <w:rPr>
          <w:rFonts w:ascii="Times New Roman" w:hAnsi="Times New Roman" w:cs="Times New Roman"/>
          <w:sz w:val="24"/>
          <w:szCs w:val="24"/>
        </w:rPr>
        <w:t>would</w:t>
      </w:r>
      <w:r w:rsidR="002A26E5" w:rsidRPr="00283A3F">
        <w:rPr>
          <w:rFonts w:ascii="Times New Roman" w:hAnsi="Times New Roman" w:cs="Times New Roman"/>
          <w:sz w:val="24"/>
          <w:szCs w:val="24"/>
        </w:rPr>
        <w:t xml:space="preserve"> aim to </w:t>
      </w:r>
      <w:r w:rsidR="001019C5" w:rsidRPr="00283A3F">
        <w:rPr>
          <w:rFonts w:ascii="Times New Roman" w:hAnsi="Times New Roman" w:cs="Times New Roman"/>
          <w:sz w:val="24"/>
          <w:szCs w:val="24"/>
        </w:rPr>
        <w:t>facilitate</w:t>
      </w:r>
      <w:r w:rsidR="002A26E5" w:rsidRPr="00283A3F">
        <w:rPr>
          <w:rFonts w:ascii="Times New Roman" w:hAnsi="Times New Roman" w:cs="Times New Roman"/>
          <w:sz w:val="24"/>
          <w:szCs w:val="24"/>
        </w:rPr>
        <w:t xml:space="preserve"> </w:t>
      </w:r>
      <w:r w:rsidR="00580B09" w:rsidRPr="00283A3F">
        <w:rPr>
          <w:rFonts w:ascii="Times New Roman" w:hAnsi="Times New Roman" w:cs="Times New Roman"/>
          <w:sz w:val="24"/>
          <w:szCs w:val="24"/>
        </w:rPr>
        <w:t>th</w:t>
      </w:r>
      <w:r w:rsidR="001019C5" w:rsidRPr="00283A3F">
        <w:rPr>
          <w:rFonts w:ascii="Times New Roman" w:hAnsi="Times New Roman" w:cs="Times New Roman"/>
          <w:sz w:val="24"/>
          <w:szCs w:val="24"/>
        </w:rPr>
        <w:t>e</w:t>
      </w:r>
      <w:r w:rsidR="00580B09" w:rsidRPr="00283A3F">
        <w:rPr>
          <w:rFonts w:ascii="Times New Roman" w:hAnsi="Times New Roman" w:cs="Times New Roman"/>
          <w:sz w:val="24"/>
          <w:szCs w:val="24"/>
        </w:rPr>
        <w:t xml:space="preserve"> business strategy at each stage of the business </w:t>
      </w:r>
      <w:r w:rsidR="00F25EDE" w:rsidRPr="00283A3F">
        <w:rPr>
          <w:rFonts w:ascii="Times New Roman" w:hAnsi="Times New Roman" w:cs="Times New Roman"/>
          <w:sz w:val="24"/>
          <w:szCs w:val="24"/>
        </w:rPr>
        <w:t>life</w:t>
      </w:r>
      <w:r w:rsidR="001019C5" w:rsidRPr="00283A3F">
        <w:rPr>
          <w:rFonts w:ascii="Times New Roman" w:hAnsi="Times New Roman" w:cs="Times New Roman"/>
          <w:sz w:val="24"/>
          <w:szCs w:val="24"/>
        </w:rPr>
        <w:t xml:space="preserve"> cycle</w:t>
      </w:r>
      <w:r w:rsidRPr="00283A3F">
        <w:rPr>
          <w:rFonts w:ascii="Times New Roman" w:hAnsi="Times New Roman" w:cs="Times New Roman"/>
          <w:sz w:val="24"/>
          <w:szCs w:val="24"/>
        </w:rPr>
        <w:t xml:space="preserve"> in the following manner:</w:t>
      </w:r>
    </w:p>
    <w:p w14:paraId="3C88B3BD" w14:textId="77777777" w:rsidR="003425CC" w:rsidRPr="00283A3F" w:rsidRDefault="003425CC" w:rsidP="00DB7A79">
      <w:pPr>
        <w:spacing w:before="240" w:after="240" w:line="360" w:lineRule="auto"/>
        <w:jc w:val="both"/>
        <w:rPr>
          <w:rFonts w:ascii="Times New Roman" w:hAnsi="Times New Roman" w:cs="Times New Roman"/>
          <w:b/>
          <w:bCs/>
          <w:sz w:val="24"/>
          <w:szCs w:val="24"/>
        </w:rPr>
      </w:pPr>
      <w:r w:rsidRPr="00283A3F">
        <w:rPr>
          <w:rFonts w:ascii="Times New Roman" w:hAnsi="Times New Roman" w:cs="Times New Roman"/>
          <w:b/>
          <w:bCs/>
          <w:sz w:val="24"/>
          <w:szCs w:val="24"/>
        </w:rPr>
        <w:t>Startup</w:t>
      </w:r>
      <w:r w:rsidR="00774492" w:rsidRPr="00283A3F">
        <w:rPr>
          <w:rFonts w:ascii="Times New Roman" w:hAnsi="Times New Roman" w:cs="Times New Roman"/>
          <w:b/>
          <w:bCs/>
          <w:sz w:val="24"/>
          <w:szCs w:val="24"/>
        </w:rPr>
        <w:t xml:space="preserve"> stage: </w:t>
      </w:r>
      <w:r w:rsidR="000B0599" w:rsidRPr="00283A3F">
        <w:rPr>
          <w:rFonts w:ascii="Times New Roman" w:hAnsi="Times New Roman" w:cs="Times New Roman"/>
          <w:sz w:val="24"/>
          <w:szCs w:val="24"/>
        </w:rPr>
        <w:t xml:space="preserve">In this stage, the company undertakes research and </w:t>
      </w:r>
      <w:r w:rsidR="00100891" w:rsidRPr="00283A3F">
        <w:rPr>
          <w:rFonts w:ascii="Times New Roman" w:hAnsi="Times New Roman" w:cs="Times New Roman"/>
          <w:sz w:val="24"/>
          <w:szCs w:val="24"/>
        </w:rPr>
        <w:t>development</w:t>
      </w:r>
      <w:r w:rsidR="000B0599" w:rsidRPr="00283A3F">
        <w:rPr>
          <w:rFonts w:ascii="Times New Roman" w:hAnsi="Times New Roman" w:cs="Times New Roman"/>
          <w:sz w:val="24"/>
          <w:szCs w:val="24"/>
        </w:rPr>
        <w:t xml:space="preserve"> activities</w:t>
      </w:r>
      <w:r w:rsidR="00100891" w:rsidRPr="00283A3F">
        <w:rPr>
          <w:rFonts w:ascii="Times New Roman" w:hAnsi="Times New Roman" w:cs="Times New Roman"/>
          <w:sz w:val="24"/>
          <w:szCs w:val="24"/>
        </w:rPr>
        <w:t xml:space="preserve">. It includes </w:t>
      </w:r>
      <w:r w:rsidR="003C777D" w:rsidRPr="00283A3F">
        <w:rPr>
          <w:rFonts w:ascii="Times New Roman" w:hAnsi="Times New Roman" w:cs="Times New Roman"/>
          <w:sz w:val="24"/>
          <w:szCs w:val="24"/>
        </w:rPr>
        <w:t>amongst</w:t>
      </w:r>
      <w:r w:rsidR="00100891" w:rsidRPr="00283A3F">
        <w:rPr>
          <w:rFonts w:ascii="Times New Roman" w:hAnsi="Times New Roman" w:cs="Times New Roman"/>
          <w:sz w:val="24"/>
          <w:szCs w:val="24"/>
        </w:rPr>
        <w:t xml:space="preserve"> others</w:t>
      </w:r>
      <w:r w:rsidR="003C777D" w:rsidRPr="00283A3F">
        <w:rPr>
          <w:rFonts w:ascii="Times New Roman" w:hAnsi="Times New Roman" w:cs="Times New Roman"/>
          <w:sz w:val="24"/>
          <w:szCs w:val="24"/>
        </w:rPr>
        <w:t xml:space="preserve"> </w:t>
      </w:r>
      <w:r w:rsidR="00100891" w:rsidRPr="00283A3F">
        <w:rPr>
          <w:rFonts w:ascii="Times New Roman" w:hAnsi="Times New Roman" w:cs="Times New Roman"/>
          <w:sz w:val="24"/>
          <w:szCs w:val="24"/>
        </w:rPr>
        <w:t xml:space="preserve">the </w:t>
      </w:r>
      <w:r w:rsidR="003C777D" w:rsidRPr="00283A3F">
        <w:rPr>
          <w:rFonts w:ascii="Times New Roman" w:hAnsi="Times New Roman" w:cs="Times New Roman"/>
          <w:sz w:val="24"/>
          <w:szCs w:val="24"/>
        </w:rPr>
        <w:t>products</w:t>
      </w:r>
      <w:r w:rsidR="00100891" w:rsidRPr="00283A3F">
        <w:rPr>
          <w:rFonts w:ascii="Times New Roman" w:hAnsi="Times New Roman" w:cs="Times New Roman"/>
          <w:sz w:val="24"/>
          <w:szCs w:val="24"/>
        </w:rPr>
        <w:t xml:space="preserve"> an</w:t>
      </w:r>
      <w:r w:rsidR="003C777D" w:rsidRPr="00283A3F">
        <w:rPr>
          <w:rFonts w:ascii="Times New Roman" w:hAnsi="Times New Roman" w:cs="Times New Roman"/>
          <w:sz w:val="24"/>
          <w:szCs w:val="24"/>
        </w:rPr>
        <w:t>d</w:t>
      </w:r>
      <w:r w:rsidR="00100891" w:rsidRPr="00283A3F">
        <w:rPr>
          <w:rFonts w:ascii="Times New Roman" w:hAnsi="Times New Roman" w:cs="Times New Roman"/>
          <w:sz w:val="24"/>
          <w:szCs w:val="24"/>
        </w:rPr>
        <w:t xml:space="preserve"> services</w:t>
      </w:r>
      <w:r w:rsidR="003C777D" w:rsidRPr="00283A3F">
        <w:rPr>
          <w:rFonts w:ascii="Times New Roman" w:hAnsi="Times New Roman" w:cs="Times New Roman"/>
          <w:sz w:val="24"/>
          <w:szCs w:val="24"/>
        </w:rPr>
        <w:t xml:space="preserve"> that the company intends to sell,</w:t>
      </w:r>
      <w:r w:rsidR="00100891" w:rsidRPr="00283A3F">
        <w:rPr>
          <w:rFonts w:ascii="Times New Roman" w:hAnsi="Times New Roman" w:cs="Times New Roman"/>
          <w:sz w:val="24"/>
          <w:szCs w:val="24"/>
        </w:rPr>
        <w:t xml:space="preserve"> </w:t>
      </w:r>
      <w:r w:rsidR="003C777D" w:rsidRPr="00283A3F">
        <w:rPr>
          <w:rFonts w:ascii="Times New Roman" w:hAnsi="Times New Roman" w:cs="Times New Roman"/>
          <w:sz w:val="24"/>
          <w:szCs w:val="24"/>
        </w:rPr>
        <w:t xml:space="preserve">the type of business, the running of the business, etc. </w:t>
      </w:r>
      <w:r w:rsidR="00AE711D" w:rsidRPr="00283A3F">
        <w:rPr>
          <w:rFonts w:ascii="Times New Roman" w:hAnsi="Times New Roman" w:cs="Times New Roman"/>
          <w:sz w:val="24"/>
          <w:szCs w:val="24"/>
        </w:rPr>
        <w:t>This phase involves raining the capital for the company</w:t>
      </w:r>
      <w:r w:rsidR="00310CC2" w:rsidRPr="00283A3F">
        <w:rPr>
          <w:rFonts w:ascii="Times New Roman" w:hAnsi="Times New Roman" w:cs="Times New Roman"/>
          <w:sz w:val="24"/>
          <w:szCs w:val="24"/>
        </w:rPr>
        <w:t xml:space="preserve"> and</w:t>
      </w:r>
      <w:r w:rsidR="00573CA6" w:rsidRPr="00283A3F">
        <w:rPr>
          <w:rFonts w:ascii="Times New Roman" w:hAnsi="Times New Roman" w:cs="Times New Roman"/>
          <w:sz w:val="24"/>
          <w:szCs w:val="24"/>
        </w:rPr>
        <w:t xml:space="preserve"> keeping the owners of </w:t>
      </w:r>
      <w:r w:rsidR="00310CC2" w:rsidRPr="00283A3F">
        <w:rPr>
          <w:rFonts w:ascii="Times New Roman" w:hAnsi="Times New Roman" w:cs="Times New Roman"/>
          <w:sz w:val="24"/>
          <w:szCs w:val="24"/>
        </w:rPr>
        <w:t>the</w:t>
      </w:r>
      <w:r w:rsidR="00573CA6" w:rsidRPr="00283A3F">
        <w:rPr>
          <w:rFonts w:ascii="Times New Roman" w:hAnsi="Times New Roman" w:cs="Times New Roman"/>
          <w:sz w:val="24"/>
          <w:szCs w:val="24"/>
        </w:rPr>
        <w:t xml:space="preserve"> company on track</w:t>
      </w:r>
      <w:r w:rsidR="00310CC2" w:rsidRPr="00283A3F">
        <w:rPr>
          <w:rFonts w:ascii="Times New Roman" w:hAnsi="Times New Roman" w:cs="Times New Roman"/>
          <w:sz w:val="24"/>
          <w:szCs w:val="24"/>
        </w:rPr>
        <w:t xml:space="preserve">. </w:t>
      </w:r>
      <w:r w:rsidR="008F4FD8" w:rsidRPr="00283A3F">
        <w:rPr>
          <w:rFonts w:ascii="Times New Roman" w:hAnsi="Times New Roman" w:cs="Times New Roman"/>
          <w:sz w:val="24"/>
          <w:szCs w:val="24"/>
        </w:rPr>
        <w:t xml:space="preserve">After these processes are conducted, </w:t>
      </w:r>
      <w:r w:rsidR="002B3920" w:rsidRPr="00283A3F">
        <w:rPr>
          <w:rFonts w:ascii="Times New Roman" w:hAnsi="Times New Roman" w:cs="Times New Roman"/>
          <w:sz w:val="24"/>
          <w:szCs w:val="24"/>
        </w:rPr>
        <w:t xml:space="preserve">the company gets ready to launch. </w:t>
      </w:r>
      <w:r w:rsidR="00AD5DA9" w:rsidRPr="00283A3F">
        <w:rPr>
          <w:rFonts w:ascii="Times New Roman" w:hAnsi="Times New Roman" w:cs="Times New Roman"/>
          <w:sz w:val="24"/>
          <w:szCs w:val="24"/>
        </w:rPr>
        <w:t xml:space="preserve">The </w:t>
      </w:r>
      <w:r w:rsidR="005F2792" w:rsidRPr="00283A3F">
        <w:rPr>
          <w:rFonts w:ascii="Times New Roman" w:hAnsi="Times New Roman" w:cs="Times New Roman"/>
          <w:sz w:val="24"/>
          <w:szCs w:val="24"/>
        </w:rPr>
        <w:t>contingency</w:t>
      </w:r>
      <w:r w:rsidR="00493226" w:rsidRPr="00283A3F">
        <w:rPr>
          <w:rFonts w:ascii="Times New Roman" w:hAnsi="Times New Roman" w:cs="Times New Roman"/>
          <w:sz w:val="24"/>
          <w:szCs w:val="24"/>
        </w:rPr>
        <w:t xml:space="preserve"> model approach</w:t>
      </w:r>
      <w:r w:rsidR="00EA1D8D" w:rsidRPr="00283A3F">
        <w:rPr>
          <w:rFonts w:ascii="Times New Roman" w:hAnsi="Times New Roman" w:cs="Times New Roman"/>
          <w:sz w:val="24"/>
          <w:szCs w:val="24"/>
        </w:rPr>
        <w:t xml:space="preserve"> can be applied in the </w:t>
      </w:r>
      <w:r w:rsidR="004B118E" w:rsidRPr="00283A3F">
        <w:rPr>
          <w:rFonts w:ascii="Times New Roman" w:hAnsi="Times New Roman" w:cs="Times New Roman"/>
          <w:sz w:val="24"/>
          <w:szCs w:val="24"/>
        </w:rPr>
        <w:t>start-up</w:t>
      </w:r>
      <w:r w:rsidR="00EA1D8D" w:rsidRPr="00283A3F">
        <w:rPr>
          <w:rFonts w:ascii="Times New Roman" w:hAnsi="Times New Roman" w:cs="Times New Roman"/>
          <w:sz w:val="24"/>
          <w:szCs w:val="24"/>
        </w:rPr>
        <w:t xml:space="preserve"> phase by</w:t>
      </w:r>
      <w:r w:rsidR="004B118E" w:rsidRPr="00283A3F">
        <w:rPr>
          <w:rFonts w:ascii="Times New Roman" w:hAnsi="Times New Roman" w:cs="Times New Roman"/>
          <w:sz w:val="24"/>
          <w:szCs w:val="24"/>
        </w:rPr>
        <w:t xml:space="preserve"> </w:t>
      </w:r>
      <w:r w:rsidR="002D6BA8" w:rsidRPr="00283A3F">
        <w:rPr>
          <w:rFonts w:ascii="Times New Roman" w:hAnsi="Times New Roman" w:cs="Times New Roman"/>
          <w:sz w:val="24"/>
          <w:szCs w:val="24"/>
        </w:rPr>
        <w:t>analyzing</w:t>
      </w:r>
      <w:r w:rsidR="00982995" w:rsidRPr="00283A3F">
        <w:rPr>
          <w:rFonts w:ascii="Times New Roman" w:hAnsi="Times New Roman" w:cs="Times New Roman"/>
          <w:sz w:val="24"/>
          <w:szCs w:val="24"/>
        </w:rPr>
        <w:t xml:space="preserve"> the situations</w:t>
      </w:r>
      <w:r w:rsidR="00200901" w:rsidRPr="00283A3F">
        <w:rPr>
          <w:rFonts w:ascii="Times New Roman" w:hAnsi="Times New Roman" w:cs="Times New Roman"/>
          <w:sz w:val="24"/>
          <w:szCs w:val="24"/>
        </w:rPr>
        <w:t xml:space="preserve">, identifying </w:t>
      </w:r>
      <w:r w:rsidR="002D6BA8" w:rsidRPr="00283A3F">
        <w:rPr>
          <w:rFonts w:ascii="Times New Roman" w:hAnsi="Times New Roman" w:cs="Times New Roman"/>
          <w:sz w:val="24"/>
          <w:szCs w:val="24"/>
        </w:rPr>
        <w:t>the</w:t>
      </w:r>
      <w:r w:rsidR="00200901" w:rsidRPr="00283A3F">
        <w:rPr>
          <w:rFonts w:ascii="Times New Roman" w:hAnsi="Times New Roman" w:cs="Times New Roman"/>
          <w:sz w:val="24"/>
          <w:szCs w:val="24"/>
        </w:rPr>
        <w:t xml:space="preserve"> risk </w:t>
      </w:r>
      <w:r w:rsidR="002D6BA8" w:rsidRPr="00283A3F">
        <w:rPr>
          <w:rFonts w:ascii="Times New Roman" w:hAnsi="Times New Roman" w:cs="Times New Roman"/>
          <w:sz w:val="24"/>
          <w:szCs w:val="24"/>
        </w:rPr>
        <w:t>that</w:t>
      </w:r>
      <w:r w:rsidR="00200901" w:rsidRPr="00283A3F">
        <w:rPr>
          <w:rFonts w:ascii="Times New Roman" w:hAnsi="Times New Roman" w:cs="Times New Roman"/>
          <w:sz w:val="24"/>
          <w:szCs w:val="24"/>
        </w:rPr>
        <w:t xml:space="preserve"> the company might face</w:t>
      </w:r>
      <w:r w:rsidR="002D6BA8" w:rsidRPr="00283A3F">
        <w:rPr>
          <w:rFonts w:ascii="Times New Roman" w:hAnsi="Times New Roman" w:cs="Times New Roman"/>
          <w:sz w:val="24"/>
          <w:szCs w:val="24"/>
        </w:rPr>
        <w:t xml:space="preserve">, and conducting an analysis of the risk. </w:t>
      </w:r>
    </w:p>
    <w:p w14:paraId="636436A5" w14:textId="77777777" w:rsidR="003425CC" w:rsidRPr="00283A3F" w:rsidRDefault="003425CC"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b/>
          <w:bCs/>
          <w:sz w:val="24"/>
          <w:szCs w:val="24"/>
        </w:rPr>
        <w:t>Growth</w:t>
      </w:r>
      <w:r w:rsidR="00774492" w:rsidRPr="00283A3F">
        <w:rPr>
          <w:rFonts w:ascii="Times New Roman" w:hAnsi="Times New Roman" w:cs="Times New Roman"/>
          <w:b/>
          <w:bCs/>
          <w:sz w:val="24"/>
          <w:szCs w:val="24"/>
        </w:rPr>
        <w:t xml:space="preserve"> stage:</w:t>
      </w:r>
      <w:r w:rsidR="005F7A71" w:rsidRPr="00283A3F">
        <w:rPr>
          <w:rFonts w:ascii="Times New Roman" w:hAnsi="Times New Roman" w:cs="Times New Roman"/>
          <w:b/>
          <w:bCs/>
          <w:sz w:val="24"/>
          <w:szCs w:val="24"/>
        </w:rPr>
        <w:t xml:space="preserve"> </w:t>
      </w:r>
      <w:r w:rsidR="00C601FC" w:rsidRPr="00283A3F">
        <w:rPr>
          <w:rFonts w:ascii="Times New Roman" w:hAnsi="Times New Roman" w:cs="Times New Roman"/>
          <w:sz w:val="24"/>
          <w:szCs w:val="24"/>
        </w:rPr>
        <w:t xml:space="preserve">This stage implies that the </w:t>
      </w:r>
      <w:r w:rsidR="001A37E7" w:rsidRPr="00283A3F">
        <w:rPr>
          <w:rFonts w:ascii="Times New Roman" w:hAnsi="Times New Roman" w:cs="Times New Roman"/>
          <w:sz w:val="24"/>
          <w:szCs w:val="24"/>
        </w:rPr>
        <w:t>company</w:t>
      </w:r>
      <w:r w:rsidR="00C601FC" w:rsidRPr="00283A3F">
        <w:rPr>
          <w:rFonts w:ascii="Times New Roman" w:hAnsi="Times New Roman" w:cs="Times New Roman"/>
          <w:sz w:val="24"/>
          <w:szCs w:val="24"/>
        </w:rPr>
        <w:t xml:space="preserve"> </w:t>
      </w:r>
      <w:r w:rsidR="00D85C0B" w:rsidRPr="00283A3F">
        <w:rPr>
          <w:rFonts w:ascii="Times New Roman" w:hAnsi="Times New Roman" w:cs="Times New Roman"/>
          <w:sz w:val="24"/>
          <w:szCs w:val="24"/>
        </w:rPr>
        <w:t>starts</w:t>
      </w:r>
      <w:r w:rsidR="00C601FC" w:rsidRPr="00283A3F">
        <w:rPr>
          <w:rFonts w:ascii="Times New Roman" w:hAnsi="Times New Roman" w:cs="Times New Roman"/>
          <w:sz w:val="24"/>
          <w:szCs w:val="24"/>
        </w:rPr>
        <w:t xml:space="preserve"> </w:t>
      </w:r>
      <w:r w:rsidR="001A37E7" w:rsidRPr="00283A3F">
        <w:rPr>
          <w:rFonts w:ascii="Times New Roman" w:hAnsi="Times New Roman" w:cs="Times New Roman"/>
          <w:sz w:val="24"/>
          <w:szCs w:val="24"/>
        </w:rPr>
        <w:t>generating</w:t>
      </w:r>
      <w:r w:rsidR="00C601FC" w:rsidRPr="00283A3F">
        <w:rPr>
          <w:rFonts w:ascii="Times New Roman" w:hAnsi="Times New Roman" w:cs="Times New Roman"/>
          <w:sz w:val="24"/>
          <w:szCs w:val="24"/>
        </w:rPr>
        <w:t xml:space="preserve"> profits</w:t>
      </w:r>
      <w:r w:rsidR="001A37E7" w:rsidRPr="00283A3F">
        <w:rPr>
          <w:rFonts w:ascii="Times New Roman" w:hAnsi="Times New Roman" w:cs="Times New Roman"/>
          <w:sz w:val="24"/>
          <w:szCs w:val="24"/>
        </w:rPr>
        <w:t xml:space="preserve"> and cash inflows</w:t>
      </w:r>
      <w:r w:rsidR="00D85C0B" w:rsidRPr="00283A3F">
        <w:rPr>
          <w:rFonts w:ascii="Times New Roman" w:hAnsi="Times New Roman" w:cs="Times New Roman"/>
          <w:sz w:val="24"/>
          <w:szCs w:val="24"/>
        </w:rPr>
        <w:t xml:space="preserve">, which </w:t>
      </w:r>
      <w:r w:rsidR="00730E66" w:rsidRPr="00283A3F">
        <w:rPr>
          <w:rFonts w:ascii="Times New Roman" w:hAnsi="Times New Roman" w:cs="Times New Roman"/>
          <w:sz w:val="24"/>
          <w:szCs w:val="24"/>
        </w:rPr>
        <w:t>is evident</w:t>
      </w:r>
      <w:r w:rsidR="00D85C0B" w:rsidRPr="00283A3F">
        <w:rPr>
          <w:rFonts w:ascii="Times New Roman" w:hAnsi="Times New Roman" w:cs="Times New Roman"/>
          <w:sz w:val="24"/>
          <w:szCs w:val="24"/>
        </w:rPr>
        <w:t xml:space="preserve"> that the company </w:t>
      </w:r>
      <w:r w:rsidR="00AC7708">
        <w:rPr>
          <w:rFonts w:ascii="Times New Roman" w:hAnsi="Times New Roman" w:cs="Times New Roman"/>
          <w:sz w:val="24"/>
          <w:szCs w:val="24"/>
        </w:rPr>
        <w:t>can</w:t>
      </w:r>
      <w:r w:rsidR="00D85C0B" w:rsidRPr="00283A3F">
        <w:rPr>
          <w:rFonts w:ascii="Times New Roman" w:hAnsi="Times New Roman" w:cs="Times New Roman"/>
          <w:sz w:val="24"/>
          <w:szCs w:val="24"/>
        </w:rPr>
        <w:t xml:space="preserve"> repay the debts</w:t>
      </w:r>
      <w:r w:rsidR="00730E66" w:rsidRPr="00283A3F">
        <w:rPr>
          <w:rFonts w:ascii="Times New Roman" w:hAnsi="Times New Roman" w:cs="Times New Roman"/>
          <w:sz w:val="24"/>
          <w:szCs w:val="24"/>
        </w:rPr>
        <w:t xml:space="preserve">. </w:t>
      </w:r>
      <w:r w:rsidR="005F0AC0" w:rsidRPr="00283A3F">
        <w:rPr>
          <w:rFonts w:ascii="Times New Roman" w:hAnsi="Times New Roman" w:cs="Times New Roman"/>
          <w:sz w:val="24"/>
          <w:szCs w:val="24"/>
        </w:rPr>
        <w:t>At</w:t>
      </w:r>
      <w:r w:rsidR="00730E66" w:rsidRPr="00283A3F">
        <w:rPr>
          <w:rFonts w:ascii="Times New Roman" w:hAnsi="Times New Roman" w:cs="Times New Roman"/>
          <w:sz w:val="24"/>
          <w:szCs w:val="24"/>
        </w:rPr>
        <w:t xml:space="preserve"> </w:t>
      </w:r>
      <w:r w:rsidR="005F0AC0" w:rsidRPr="00283A3F">
        <w:rPr>
          <w:rFonts w:ascii="Times New Roman" w:hAnsi="Times New Roman" w:cs="Times New Roman"/>
          <w:sz w:val="24"/>
          <w:szCs w:val="24"/>
        </w:rPr>
        <w:t>this stage</w:t>
      </w:r>
      <w:r w:rsidR="00730E66" w:rsidRPr="00283A3F">
        <w:rPr>
          <w:rFonts w:ascii="Times New Roman" w:hAnsi="Times New Roman" w:cs="Times New Roman"/>
          <w:sz w:val="24"/>
          <w:szCs w:val="24"/>
        </w:rPr>
        <w:t xml:space="preserve">, </w:t>
      </w:r>
      <w:r w:rsidR="005F0AC0" w:rsidRPr="00283A3F">
        <w:rPr>
          <w:rFonts w:ascii="Times New Roman" w:hAnsi="Times New Roman" w:cs="Times New Roman"/>
          <w:sz w:val="24"/>
          <w:szCs w:val="24"/>
        </w:rPr>
        <w:t>the</w:t>
      </w:r>
      <w:r w:rsidR="00730E66" w:rsidRPr="00283A3F">
        <w:rPr>
          <w:rFonts w:ascii="Times New Roman" w:hAnsi="Times New Roman" w:cs="Times New Roman"/>
          <w:sz w:val="24"/>
          <w:szCs w:val="24"/>
        </w:rPr>
        <w:t xml:space="preserve"> companies prefer to raise more capital </w:t>
      </w:r>
      <w:r w:rsidR="005F0AC0" w:rsidRPr="00283A3F">
        <w:rPr>
          <w:rFonts w:ascii="Times New Roman" w:hAnsi="Times New Roman" w:cs="Times New Roman"/>
          <w:sz w:val="24"/>
          <w:szCs w:val="24"/>
        </w:rPr>
        <w:t xml:space="preserve">and expand this market reach by diversifying the business. </w:t>
      </w:r>
      <w:r w:rsidR="002569B6" w:rsidRPr="00283A3F">
        <w:rPr>
          <w:rFonts w:ascii="Times New Roman" w:hAnsi="Times New Roman" w:cs="Times New Roman"/>
          <w:sz w:val="24"/>
          <w:szCs w:val="24"/>
        </w:rPr>
        <w:t>The</w:t>
      </w:r>
      <w:r w:rsidR="004D1E96" w:rsidRPr="00283A3F">
        <w:rPr>
          <w:rFonts w:ascii="Times New Roman" w:hAnsi="Times New Roman" w:cs="Times New Roman"/>
          <w:sz w:val="24"/>
          <w:szCs w:val="24"/>
        </w:rPr>
        <w:t xml:space="preserve"> contingency approach model can be implemented by </w:t>
      </w:r>
      <w:r w:rsidR="002569B6" w:rsidRPr="00283A3F">
        <w:rPr>
          <w:rFonts w:ascii="Times New Roman" w:hAnsi="Times New Roman" w:cs="Times New Roman"/>
          <w:sz w:val="24"/>
          <w:szCs w:val="24"/>
        </w:rPr>
        <w:t>the</w:t>
      </w:r>
      <w:r w:rsidR="004D1E96" w:rsidRPr="00283A3F">
        <w:rPr>
          <w:rFonts w:ascii="Times New Roman" w:hAnsi="Times New Roman" w:cs="Times New Roman"/>
          <w:sz w:val="24"/>
          <w:szCs w:val="24"/>
        </w:rPr>
        <w:t xml:space="preserve"> leaders in this </w:t>
      </w:r>
      <w:r w:rsidR="007A3D96" w:rsidRPr="00283A3F">
        <w:rPr>
          <w:rFonts w:ascii="Times New Roman" w:hAnsi="Times New Roman" w:cs="Times New Roman"/>
          <w:sz w:val="24"/>
          <w:szCs w:val="24"/>
        </w:rPr>
        <w:t xml:space="preserve">stage </w:t>
      </w:r>
      <w:r w:rsidR="00F7625E" w:rsidRPr="00283A3F">
        <w:rPr>
          <w:rFonts w:ascii="Times New Roman" w:hAnsi="Times New Roman" w:cs="Times New Roman"/>
          <w:sz w:val="24"/>
          <w:szCs w:val="24"/>
        </w:rPr>
        <w:t xml:space="preserve">by </w:t>
      </w:r>
      <w:r w:rsidR="002569B6" w:rsidRPr="00283A3F">
        <w:rPr>
          <w:rFonts w:ascii="Times New Roman" w:hAnsi="Times New Roman" w:cs="Times New Roman"/>
          <w:sz w:val="24"/>
          <w:szCs w:val="24"/>
        </w:rPr>
        <w:t>demonstrating</w:t>
      </w:r>
      <w:r w:rsidR="00F7625E" w:rsidRPr="00283A3F">
        <w:rPr>
          <w:rFonts w:ascii="Times New Roman" w:hAnsi="Times New Roman" w:cs="Times New Roman"/>
          <w:sz w:val="24"/>
          <w:szCs w:val="24"/>
        </w:rPr>
        <w:t xml:space="preserve"> </w:t>
      </w:r>
      <w:r w:rsidR="002569B6" w:rsidRPr="00283A3F">
        <w:rPr>
          <w:rFonts w:ascii="Times New Roman" w:hAnsi="Times New Roman" w:cs="Times New Roman"/>
          <w:sz w:val="24"/>
          <w:szCs w:val="24"/>
        </w:rPr>
        <w:t>effective leadership skills</w:t>
      </w:r>
      <w:r w:rsidR="00F7625E" w:rsidRPr="00283A3F">
        <w:rPr>
          <w:rFonts w:ascii="Times New Roman" w:hAnsi="Times New Roman" w:cs="Times New Roman"/>
          <w:sz w:val="24"/>
          <w:szCs w:val="24"/>
        </w:rPr>
        <w:t xml:space="preserve"> </w:t>
      </w:r>
      <w:r w:rsidR="002569B6" w:rsidRPr="00283A3F">
        <w:rPr>
          <w:rFonts w:ascii="Times New Roman" w:hAnsi="Times New Roman" w:cs="Times New Roman"/>
          <w:sz w:val="24"/>
          <w:szCs w:val="24"/>
        </w:rPr>
        <w:t xml:space="preserve">and boosting the morale of the team to work harder and contribute to the growth of the company. </w:t>
      </w:r>
    </w:p>
    <w:p w14:paraId="169141BE" w14:textId="77777777" w:rsidR="006F65E4" w:rsidRPr="00283A3F" w:rsidRDefault="006F65E4"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noProof/>
          <w:sz w:val="24"/>
          <w:szCs w:val="24"/>
          <w:lang w:val="en-US"/>
        </w:rPr>
        <w:lastRenderedPageBreak/>
        <w:drawing>
          <wp:inline distT="0" distB="0" distL="0" distR="0" wp14:anchorId="392A43D4" wp14:editId="2578DBEE">
            <wp:extent cx="5811520" cy="1828800"/>
            <wp:effectExtent l="0" t="0" r="0" b="0"/>
            <wp:docPr id="2042523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523334" name=""/>
                    <pic:cNvPicPr/>
                  </pic:nvPicPr>
                  <pic:blipFill>
                    <a:blip r:embed="rId8" cstate="print"/>
                    <a:stretch>
                      <a:fillRect/>
                    </a:stretch>
                  </pic:blipFill>
                  <pic:spPr>
                    <a:xfrm>
                      <a:off x="0" y="0"/>
                      <a:ext cx="5819935" cy="1831448"/>
                    </a:xfrm>
                    <a:prstGeom prst="rect">
                      <a:avLst/>
                    </a:prstGeom>
                  </pic:spPr>
                </pic:pic>
              </a:graphicData>
            </a:graphic>
          </wp:inline>
        </w:drawing>
      </w:r>
    </w:p>
    <w:p w14:paraId="5D93DBC8" w14:textId="77777777" w:rsidR="006F65E4" w:rsidRPr="00283A3F" w:rsidRDefault="006F65E4" w:rsidP="00DB7A79">
      <w:pPr>
        <w:spacing w:before="240" w:after="240" w:line="360" w:lineRule="auto"/>
        <w:jc w:val="both"/>
        <w:rPr>
          <w:rFonts w:ascii="Times New Roman" w:hAnsi="Times New Roman" w:cs="Times New Roman"/>
          <w:b/>
          <w:bCs/>
          <w:i/>
          <w:iCs/>
          <w:sz w:val="24"/>
          <w:szCs w:val="24"/>
        </w:rPr>
      </w:pPr>
      <w:r w:rsidRPr="00283A3F">
        <w:rPr>
          <w:rFonts w:ascii="Times New Roman" w:hAnsi="Times New Roman" w:cs="Times New Roman"/>
          <w:b/>
          <w:bCs/>
          <w:i/>
          <w:iCs/>
          <w:sz w:val="24"/>
          <w:szCs w:val="24"/>
        </w:rPr>
        <w:t xml:space="preserve">Figure 1: </w:t>
      </w:r>
      <w:r w:rsidR="00B719A0" w:rsidRPr="00283A3F">
        <w:rPr>
          <w:rFonts w:ascii="Times New Roman" w:hAnsi="Times New Roman" w:cs="Times New Roman"/>
          <w:b/>
          <w:bCs/>
          <w:i/>
          <w:iCs/>
          <w:sz w:val="24"/>
          <w:szCs w:val="24"/>
        </w:rPr>
        <w:t xml:space="preserve">Business life cycle of </w:t>
      </w:r>
      <w:r w:rsidR="00505411" w:rsidRPr="00283A3F">
        <w:rPr>
          <w:rFonts w:ascii="Times New Roman" w:hAnsi="Times New Roman" w:cs="Times New Roman"/>
          <w:b/>
          <w:bCs/>
          <w:i/>
          <w:iCs/>
          <w:sz w:val="24"/>
          <w:szCs w:val="24"/>
        </w:rPr>
        <w:t xml:space="preserve">the </w:t>
      </w:r>
      <w:r w:rsidR="004E72BE" w:rsidRPr="00283A3F">
        <w:rPr>
          <w:rFonts w:ascii="Times New Roman" w:hAnsi="Times New Roman" w:cs="Times New Roman"/>
          <w:b/>
          <w:bCs/>
          <w:i/>
          <w:iCs/>
          <w:sz w:val="24"/>
          <w:szCs w:val="24"/>
        </w:rPr>
        <w:t>company</w:t>
      </w:r>
    </w:p>
    <w:p w14:paraId="0C63659F" w14:textId="77777777" w:rsidR="006F65E4" w:rsidRPr="00283A3F" w:rsidRDefault="006F65E4"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b/>
          <w:bCs/>
          <w:sz w:val="24"/>
          <w:szCs w:val="24"/>
        </w:rPr>
        <w:t>Source</w:t>
      </w:r>
      <w:r w:rsidRPr="00283A3F">
        <w:rPr>
          <w:rFonts w:ascii="Times New Roman" w:hAnsi="Times New Roman" w:cs="Times New Roman"/>
          <w:sz w:val="24"/>
          <w:szCs w:val="24"/>
        </w:rPr>
        <w:t xml:space="preserve">: </w:t>
      </w:r>
      <w:r w:rsidR="00B719A0" w:rsidRPr="00283A3F">
        <w:rPr>
          <w:rFonts w:ascii="Times New Roman" w:hAnsi="Times New Roman" w:cs="Times New Roman"/>
          <w:sz w:val="24"/>
          <w:szCs w:val="24"/>
        </w:rPr>
        <w:t>(Life cycle, 2023).</w:t>
      </w:r>
    </w:p>
    <w:p w14:paraId="5C3E2FB2" w14:textId="77777777" w:rsidR="00501A09" w:rsidRPr="00283A3F" w:rsidRDefault="00501A09"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b/>
          <w:bCs/>
          <w:sz w:val="24"/>
          <w:szCs w:val="24"/>
        </w:rPr>
        <w:t xml:space="preserve">Maturity </w:t>
      </w:r>
      <w:r w:rsidR="00774492" w:rsidRPr="00283A3F">
        <w:rPr>
          <w:rFonts w:ascii="Times New Roman" w:hAnsi="Times New Roman" w:cs="Times New Roman"/>
          <w:b/>
          <w:bCs/>
          <w:sz w:val="24"/>
          <w:szCs w:val="24"/>
        </w:rPr>
        <w:t>stage:</w:t>
      </w:r>
      <w:r w:rsidR="00E70959" w:rsidRPr="00283A3F">
        <w:rPr>
          <w:rFonts w:ascii="Times New Roman" w:hAnsi="Times New Roman" w:cs="Times New Roman"/>
          <w:b/>
          <w:bCs/>
          <w:sz w:val="24"/>
          <w:szCs w:val="24"/>
        </w:rPr>
        <w:t xml:space="preserve"> </w:t>
      </w:r>
      <w:r w:rsidR="00E70959" w:rsidRPr="00283A3F">
        <w:rPr>
          <w:rFonts w:ascii="Times New Roman" w:hAnsi="Times New Roman" w:cs="Times New Roman"/>
          <w:sz w:val="24"/>
          <w:szCs w:val="24"/>
        </w:rPr>
        <w:t xml:space="preserve">At </w:t>
      </w:r>
      <w:r w:rsidR="003916D2" w:rsidRPr="00283A3F">
        <w:rPr>
          <w:rFonts w:ascii="Times New Roman" w:hAnsi="Times New Roman" w:cs="Times New Roman"/>
          <w:sz w:val="24"/>
          <w:szCs w:val="24"/>
        </w:rPr>
        <w:t>the</w:t>
      </w:r>
      <w:r w:rsidR="00E70959" w:rsidRPr="00283A3F">
        <w:rPr>
          <w:rFonts w:ascii="Times New Roman" w:hAnsi="Times New Roman" w:cs="Times New Roman"/>
          <w:sz w:val="24"/>
          <w:szCs w:val="24"/>
        </w:rPr>
        <w:t xml:space="preserve"> </w:t>
      </w:r>
      <w:r w:rsidR="003916D2" w:rsidRPr="00283A3F">
        <w:rPr>
          <w:rFonts w:ascii="Times New Roman" w:hAnsi="Times New Roman" w:cs="Times New Roman"/>
          <w:sz w:val="24"/>
          <w:szCs w:val="24"/>
        </w:rPr>
        <w:t>maturity</w:t>
      </w:r>
      <w:r w:rsidR="00E70959" w:rsidRPr="00283A3F">
        <w:rPr>
          <w:rFonts w:ascii="Times New Roman" w:hAnsi="Times New Roman" w:cs="Times New Roman"/>
          <w:sz w:val="24"/>
          <w:szCs w:val="24"/>
        </w:rPr>
        <w:t xml:space="preserve"> stage of </w:t>
      </w:r>
      <w:r w:rsidR="003916D2" w:rsidRPr="00283A3F">
        <w:rPr>
          <w:rFonts w:ascii="Times New Roman" w:hAnsi="Times New Roman" w:cs="Times New Roman"/>
          <w:sz w:val="24"/>
          <w:szCs w:val="24"/>
        </w:rPr>
        <w:t>the</w:t>
      </w:r>
      <w:r w:rsidR="00E70959" w:rsidRPr="00283A3F">
        <w:rPr>
          <w:rFonts w:ascii="Times New Roman" w:hAnsi="Times New Roman" w:cs="Times New Roman"/>
          <w:sz w:val="24"/>
          <w:szCs w:val="24"/>
        </w:rPr>
        <w:t xml:space="preserve"> business life cycle, the</w:t>
      </w:r>
      <w:r w:rsidR="00E70959" w:rsidRPr="00283A3F">
        <w:rPr>
          <w:rFonts w:ascii="Times New Roman" w:hAnsi="Times New Roman" w:cs="Times New Roman"/>
          <w:b/>
          <w:bCs/>
          <w:sz w:val="24"/>
          <w:szCs w:val="24"/>
        </w:rPr>
        <w:t xml:space="preserve"> </w:t>
      </w:r>
      <w:r w:rsidR="00163E5A" w:rsidRPr="00283A3F">
        <w:rPr>
          <w:rFonts w:ascii="Times New Roman" w:hAnsi="Times New Roman" w:cs="Times New Roman"/>
          <w:sz w:val="24"/>
          <w:szCs w:val="24"/>
        </w:rPr>
        <w:t>sales of the company begin to decline</w:t>
      </w:r>
      <w:r w:rsidR="00600249" w:rsidRPr="00283A3F">
        <w:rPr>
          <w:rFonts w:ascii="Times New Roman" w:hAnsi="Times New Roman" w:cs="Times New Roman"/>
          <w:sz w:val="24"/>
          <w:szCs w:val="24"/>
        </w:rPr>
        <w:t xml:space="preserve">. Further, the </w:t>
      </w:r>
      <w:r w:rsidR="0045494F" w:rsidRPr="00283A3F">
        <w:rPr>
          <w:rFonts w:ascii="Times New Roman" w:hAnsi="Times New Roman" w:cs="Times New Roman"/>
          <w:sz w:val="24"/>
          <w:szCs w:val="24"/>
        </w:rPr>
        <w:t xml:space="preserve">business risk </w:t>
      </w:r>
      <w:r w:rsidR="0087797E" w:rsidRPr="00283A3F">
        <w:rPr>
          <w:rFonts w:ascii="Times New Roman" w:hAnsi="Times New Roman" w:cs="Times New Roman"/>
          <w:sz w:val="24"/>
          <w:szCs w:val="24"/>
        </w:rPr>
        <w:t>correlates</w:t>
      </w:r>
      <w:r w:rsidR="0045494F" w:rsidRPr="00283A3F">
        <w:rPr>
          <w:rFonts w:ascii="Times New Roman" w:hAnsi="Times New Roman" w:cs="Times New Roman"/>
          <w:sz w:val="24"/>
          <w:szCs w:val="24"/>
        </w:rPr>
        <w:t xml:space="preserve"> </w:t>
      </w:r>
      <w:r w:rsidR="00EE2321" w:rsidRPr="00283A3F">
        <w:rPr>
          <w:rFonts w:ascii="Times New Roman" w:hAnsi="Times New Roman" w:cs="Times New Roman"/>
          <w:sz w:val="24"/>
          <w:szCs w:val="24"/>
        </w:rPr>
        <w:t xml:space="preserve">with </w:t>
      </w:r>
      <w:r w:rsidR="0045494F" w:rsidRPr="00283A3F">
        <w:rPr>
          <w:rFonts w:ascii="Times New Roman" w:hAnsi="Times New Roman" w:cs="Times New Roman"/>
          <w:sz w:val="24"/>
          <w:szCs w:val="24"/>
        </w:rPr>
        <w:t xml:space="preserve">the sales which there is no business risk. </w:t>
      </w:r>
      <w:r w:rsidR="0087797E" w:rsidRPr="00283A3F">
        <w:rPr>
          <w:rFonts w:ascii="Times New Roman" w:hAnsi="Times New Roman" w:cs="Times New Roman"/>
          <w:sz w:val="24"/>
          <w:szCs w:val="24"/>
        </w:rPr>
        <w:t xml:space="preserve">As the business risk is eliminated, the </w:t>
      </w:r>
      <w:r w:rsidR="00D84E43" w:rsidRPr="00283A3F">
        <w:rPr>
          <w:rFonts w:ascii="Times New Roman" w:hAnsi="Times New Roman" w:cs="Times New Roman"/>
          <w:sz w:val="24"/>
          <w:szCs w:val="24"/>
        </w:rPr>
        <w:t>stable businesses can easily r</w:t>
      </w:r>
      <w:r w:rsidR="00EC436F" w:rsidRPr="00283A3F">
        <w:rPr>
          <w:rFonts w:ascii="Times New Roman" w:hAnsi="Times New Roman" w:cs="Times New Roman"/>
          <w:sz w:val="24"/>
          <w:szCs w:val="24"/>
        </w:rPr>
        <w:t>aise the capital. At this stage, the contingency approach model can be applied and implemented effectively by</w:t>
      </w:r>
      <w:r w:rsidR="008B4465" w:rsidRPr="00283A3F">
        <w:rPr>
          <w:rFonts w:ascii="Times New Roman" w:hAnsi="Times New Roman" w:cs="Times New Roman"/>
          <w:sz w:val="24"/>
          <w:szCs w:val="24"/>
        </w:rPr>
        <w:t xml:space="preserve"> </w:t>
      </w:r>
      <w:r w:rsidR="0054034E" w:rsidRPr="00283A3F">
        <w:rPr>
          <w:rFonts w:ascii="Times New Roman" w:hAnsi="Times New Roman" w:cs="Times New Roman"/>
          <w:sz w:val="24"/>
          <w:szCs w:val="24"/>
        </w:rPr>
        <w:t xml:space="preserve">developing such proposals to raise capital for </w:t>
      </w:r>
      <w:r w:rsidR="00E76C26" w:rsidRPr="00283A3F">
        <w:rPr>
          <w:rFonts w:ascii="Times New Roman" w:hAnsi="Times New Roman" w:cs="Times New Roman"/>
          <w:sz w:val="24"/>
          <w:szCs w:val="24"/>
        </w:rPr>
        <w:t xml:space="preserve">the </w:t>
      </w:r>
      <w:r w:rsidR="00EF1679" w:rsidRPr="00283A3F">
        <w:rPr>
          <w:rFonts w:ascii="Times New Roman" w:hAnsi="Times New Roman" w:cs="Times New Roman"/>
          <w:sz w:val="24"/>
          <w:szCs w:val="24"/>
        </w:rPr>
        <w:t>business operations of the company</w:t>
      </w:r>
      <w:r w:rsidR="00400CD6" w:rsidRPr="00283A3F">
        <w:rPr>
          <w:rFonts w:ascii="Times New Roman" w:hAnsi="Times New Roman" w:cs="Times New Roman"/>
          <w:sz w:val="24"/>
          <w:szCs w:val="24"/>
        </w:rPr>
        <w:t xml:space="preserve"> (</w:t>
      </w:r>
      <w:r w:rsidR="00400CD6" w:rsidRPr="00283A3F">
        <w:rPr>
          <w:rFonts w:ascii="Times New Roman" w:hAnsi="Times New Roman" w:cs="Times New Roman"/>
          <w:sz w:val="24"/>
          <w:szCs w:val="24"/>
          <w:shd w:val="clear" w:color="auto" w:fill="FFFFFF"/>
        </w:rPr>
        <w:t xml:space="preserve">Tarhan, et al., 2016). </w:t>
      </w:r>
    </w:p>
    <w:p w14:paraId="58B89C93" w14:textId="77777777" w:rsidR="00501A09" w:rsidRPr="00283A3F" w:rsidRDefault="00B55F23" w:rsidP="00DB7A79">
      <w:pPr>
        <w:spacing w:before="240" w:after="240" w:line="360" w:lineRule="auto"/>
        <w:jc w:val="both"/>
        <w:rPr>
          <w:rFonts w:ascii="Times New Roman" w:hAnsi="Times New Roman" w:cs="Times New Roman"/>
          <w:b/>
          <w:bCs/>
          <w:sz w:val="24"/>
          <w:szCs w:val="24"/>
        </w:rPr>
      </w:pPr>
      <w:r w:rsidRPr="00283A3F">
        <w:rPr>
          <w:rFonts w:ascii="Times New Roman" w:hAnsi="Times New Roman" w:cs="Times New Roman"/>
          <w:b/>
          <w:bCs/>
          <w:sz w:val="24"/>
          <w:szCs w:val="24"/>
        </w:rPr>
        <w:t>Post-Maturity</w:t>
      </w:r>
      <w:r w:rsidR="000F09B6" w:rsidRPr="00283A3F">
        <w:rPr>
          <w:rFonts w:ascii="Times New Roman" w:hAnsi="Times New Roman" w:cs="Times New Roman"/>
          <w:b/>
          <w:bCs/>
          <w:sz w:val="24"/>
          <w:szCs w:val="24"/>
        </w:rPr>
        <w:t xml:space="preserve"> stage: </w:t>
      </w:r>
      <w:r w:rsidR="00E7581E" w:rsidRPr="00283A3F">
        <w:rPr>
          <w:rFonts w:ascii="Times New Roman" w:hAnsi="Times New Roman" w:cs="Times New Roman"/>
          <w:sz w:val="24"/>
          <w:szCs w:val="24"/>
        </w:rPr>
        <w:t>At this stage, the sales</w:t>
      </w:r>
      <w:r w:rsidR="00E76C26" w:rsidRPr="00283A3F">
        <w:rPr>
          <w:rFonts w:ascii="Times New Roman" w:hAnsi="Times New Roman" w:cs="Times New Roman"/>
          <w:sz w:val="24"/>
          <w:szCs w:val="24"/>
        </w:rPr>
        <w:t xml:space="preserve"> of the</w:t>
      </w:r>
      <w:r w:rsidR="00E7581E" w:rsidRPr="00283A3F">
        <w:rPr>
          <w:rFonts w:ascii="Times New Roman" w:hAnsi="Times New Roman" w:cs="Times New Roman"/>
          <w:sz w:val="24"/>
          <w:szCs w:val="24"/>
        </w:rPr>
        <w:t xml:space="preserve"> company </w:t>
      </w:r>
      <w:r w:rsidR="00E76C26" w:rsidRPr="00283A3F">
        <w:rPr>
          <w:rFonts w:ascii="Times New Roman" w:hAnsi="Times New Roman" w:cs="Times New Roman"/>
          <w:sz w:val="24"/>
          <w:szCs w:val="24"/>
        </w:rPr>
        <w:t>begin</w:t>
      </w:r>
      <w:r w:rsidR="00E7581E" w:rsidRPr="00283A3F">
        <w:rPr>
          <w:rFonts w:ascii="Times New Roman" w:hAnsi="Times New Roman" w:cs="Times New Roman"/>
          <w:sz w:val="24"/>
          <w:szCs w:val="24"/>
        </w:rPr>
        <w:t xml:space="preserve"> to decline at an accelerating pace</w:t>
      </w:r>
      <w:r w:rsidR="00223211" w:rsidRPr="00283A3F">
        <w:rPr>
          <w:rFonts w:ascii="Times New Roman" w:hAnsi="Times New Roman" w:cs="Times New Roman"/>
          <w:sz w:val="24"/>
          <w:szCs w:val="24"/>
        </w:rPr>
        <w:t xml:space="preserve">. This stage reflects that the company is unable to adapt to the </w:t>
      </w:r>
      <w:r w:rsidR="00E76C26" w:rsidRPr="00283A3F">
        <w:rPr>
          <w:rFonts w:ascii="Times New Roman" w:hAnsi="Times New Roman" w:cs="Times New Roman"/>
          <w:sz w:val="24"/>
          <w:szCs w:val="24"/>
        </w:rPr>
        <w:t>varying environments of the business</w:t>
      </w:r>
      <w:r w:rsidR="000A14C3" w:rsidRPr="00283A3F">
        <w:rPr>
          <w:rFonts w:ascii="Times New Roman" w:hAnsi="Times New Roman" w:cs="Times New Roman"/>
          <w:b/>
          <w:bCs/>
          <w:sz w:val="24"/>
          <w:szCs w:val="24"/>
        </w:rPr>
        <w:t xml:space="preserve">. </w:t>
      </w:r>
      <w:r w:rsidR="000A14C3" w:rsidRPr="00283A3F">
        <w:rPr>
          <w:rFonts w:ascii="Times New Roman" w:hAnsi="Times New Roman" w:cs="Times New Roman"/>
          <w:sz w:val="24"/>
          <w:szCs w:val="24"/>
        </w:rPr>
        <w:t>The application of the contingency approach model</w:t>
      </w:r>
      <w:r w:rsidR="007B2F76" w:rsidRPr="00283A3F">
        <w:rPr>
          <w:rFonts w:ascii="Times New Roman" w:hAnsi="Times New Roman" w:cs="Times New Roman"/>
          <w:b/>
          <w:bCs/>
          <w:sz w:val="24"/>
          <w:szCs w:val="24"/>
        </w:rPr>
        <w:t xml:space="preserve"> </w:t>
      </w:r>
      <w:r w:rsidR="007B2F76" w:rsidRPr="00283A3F">
        <w:rPr>
          <w:rFonts w:ascii="Times New Roman" w:hAnsi="Times New Roman" w:cs="Times New Roman"/>
          <w:sz w:val="24"/>
          <w:szCs w:val="24"/>
        </w:rPr>
        <w:t xml:space="preserve">in </w:t>
      </w:r>
      <w:r w:rsidR="0032577D" w:rsidRPr="00283A3F">
        <w:rPr>
          <w:rFonts w:ascii="Times New Roman" w:hAnsi="Times New Roman" w:cs="Times New Roman"/>
          <w:sz w:val="24"/>
          <w:szCs w:val="24"/>
        </w:rPr>
        <w:t>the</w:t>
      </w:r>
      <w:r w:rsidR="007B2F76" w:rsidRPr="00283A3F">
        <w:rPr>
          <w:rFonts w:ascii="Times New Roman" w:hAnsi="Times New Roman" w:cs="Times New Roman"/>
          <w:sz w:val="24"/>
          <w:szCs w:val="24"/>
        </w:rPr>
        <w:t xml:space="preserve"> </w:t>
      </w:r>
      <w:r w:rsidR="00935344" w:rsidRPr="00283A3F">
        <w:rPr>
          <w:rFonts w:ascii="Times New Roman" w:hAnsi="Times New Roman" w:cs="Times New Roman"/>
          <w:sz w:val="24"/>
          <w:szCs w:val="24"/>
        </w:rPr>
        <w:t>post-maturity</w:t>
      </w:r>
      <w:r w:rsidR="007B2F76" w:rsidRPr="00283A3F">
        <w:rPr>
          <w:rFonts w:ascii="Times New Roman" w:hAnsi="Times New Roman" w:cs="Times New Roman"/>
          <w:sz w:val="24"/>
          <w:szCs w:val="24"/>
        </w:rPr>
        <w:t xml:space="preserve"> stage</w:t>
      </w:r>
      <w:r w:rsidR="007B2F76" w:rsidRPr="00283A3F">
        <w:rPr>
          <w:rFonts w:ascii="Times New Roman" w:hAnsi="Times New Roman" w:cs="Times New Roman"/>
          <w:b/>
          <w:bCs/>
          <w:sz w:val="24"/>
          <w:szCs w:val="24"/>
        </w:rPr>
        <w:t xml:space="preserve"> </w:t>
      </w:r>
      <w:r w:rsidR="009E112E" w:rsidRPr="00283A3F">
        <w:rPr>
          <w:rFonts w:ascii="Times New Roman" w:hAnsi="Times New Roman" w:cs="Times New Roman"/>
          <w:sz w:val="24"/>
          <w:szCs w:val="24"/>
        </w:rPr>
        <w:t>can be done by carefully examining the external as well as the internal factors of the company and making decisions accordingly.</w:t>
      </w:r>
      <w:r w:rsidR="009E112E" w:rsidRPr="00283A3F">
        <w:rPr>
          <w:rFonts w:ascii="Times New Roman" w:hAnsi="Times New Roman" w:cs="Times New Roman"/>
          <w:b/>
          <w:bCs/>
          <w:sz w:val="24"/>
          <w:szCs w:val="24"/>
        </w:rPr>
        <w:t xml:space="preserve"> </w:t>
      </w:r>
    </w:p>
    <w:p w14:paraId="3D5B963C" w14:textId="77777777" w:rsidR="00AF0959" w:rsidRPr="00283A3F" w:rsidRDefault="00AF0959" w:rsidP="00DB7A79">
      <w:pPr>
        <w:spacing w:before="240" w:after="240" w:line="360" w:lineRule="auto"/>
        <w:jc w:val="both"/>
        <w:rPr>
          <w:rFonts w:ascii="Times New Roman" w:hAnsi="Times New Roman" w:cs="Times New Roman"/>
          <w:b/>
          <w:bCs/>
          <w:sz w:val="24"/>
          <w:szCs w:val="24"/>
        </w:rPr>
      </w:pPr>
      <w:r w:rsidRPr="00283A3F">
        <w:rPr>
          <w:rFonts w:ascii="Times New Roman" w:hAnsi="Times New Roman" w:cs="Times New Roman"/>
          <w:b/>
          <w:bCs/>
          <w:sz w:val="24"/>
          <w:szCs w:val="24"/>
        </w:rPr>
        <w:t xml:space="preserve">Challenges of </w:t>
      </w:r>
      <w:r w:rsidR="00874AFE" w:rsidRPr="00283A3F">
        <w:rPr>
          <w:rFonts w:ascii="Times New Roman" w:hAnsi="Times New Roman" w:cs="Times New Roman"/>
          <w:b/>
          <w:bCs/>
          <w:sz w:val="24"/>
          <w:szCs w:val="24"/>
        </w:rPr>
        <w:t>managing</w:t>
      </w:r>
      <w:r w:rsidRPr="00283A3F">
        <w:rPr>
          <w:rFonts w:ascii="Times New Roman" w:hAnsi="Times New Roman" w:cs="Times New Roman"/>
          <w:b/>
          <w:bCs/>
          <w:sz w:val="24"/>
          <w:szCs w:val="24"/>
        </w:rPr>
        <w:t xml:space="preserve"> performance </w:t>
      </w:r>
      <w:r w:rsidR="00874AFE" w:rsidRPr="00283A3F">
        <w:rPr>
          <w:rFonts w:ascii="Times New Roman" w:hAnsi="Times New Roman" w:cs="Times New Roman"/>
          <w:b/>
          <w:bCs/>
          <w:sz w:val="24"/>
          <w:szCs w:val="24"/>
        </w:rPr>
        <w:t>throughout the business life cycle</w:t>
      </w:r>
    </w:p>
    <w:p w14:paraId="7D9F45AC" w14:textId="77777777" w:rsidR="00F72675" w:rsidRPr="00283A3F" w:rsidRDefault="004827F3"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 xml:space="preserve">A company faces </w:t>
      </w:r>
      <w:r w:rsidR="00F50F58" w:rsidRPr="00283A3F">
        <w:rPr>
          <w:rFonts w:ascii="Times New Roman" w:hAnsi="Times New Roman" w:cs="Times New Roman"/>
          <w:sz w:val="24"/>
          <w:szCs w:val="24"/>
        </w:rPr>
        <w:t>a</w:t>
      </w:r>
      <w:r w:rsidRPr="00283A3F">
        <w:rPr>
          <w:rFonts w:ascii="Times New Roman" w:hAnsi="Times New Roman" w:cs="Times New Roman"/>
          <w:sz w:val="24"/>
          <w:szCs w:val="24"/>
        </w:rPr>
        <w:t xml:space="preserve"> </w:t>
      </w:r>
      <w:r w:rsidR="00F50F58" w:rsidRPr="00283A3F">
        <w:rPr>
          <w:rFonts w:ascii="Times New Roman" w:hAnsi="Times New Roman" w:cs="Times New Roman"/>
          <w:sz w:val="24"/>
          <w:szCs w:val="24"/>
        </w:rPr>
        <w:t>wide</w:t>
      </w:r>
      <w:r w:rsidRPr="00283A3F">
        <w:rPr>
          <w:rFonts w:ascii="Times New Roman" w:hAnsi="Times New Roman" w:cs="Times New Roman"/>
          <w:sz w:val="24"/>
          <w:szCs w:val="24"/>
        </w:rPr>
        <w:t xml:space="preserve"> number of </w:t>
      </w:r>
      <w:r w:rsidR="007F181F" w:rsidRPr="00283A3F">
        <w:rPr>
          <w:rFonts w:ascii="Times New Roman" w:hAnsi="Times New Roman" w:cs="Times New Roman"/>
          <w:sz w:val="24"/>
          <w:szCs w:val="24"/>
        </w:rPr>
        <w:t>challenges throughout its business life</w:t>
      </w:r>
      <w:r w:rsidR="00285AA1" w:rsidRPr="00283A3F">
        <w:rPr>
          <w:rFonts w:ascii="Times New Roman" w:hAnsi="Times New Roman" w:cs="Times New Roman"/>
          <w:sz w:val="24"/>
          <w:szCs w:val="24"/>
        </w:rPr>
        <w:t xml:space="preserve"> </w:t>
      </w:r>
      <w:r w:rsidR="007F181F" w:rsidRPr="00283A3F">
        <w:rPr>
          <w:rFonts w:ascii="Times New Roman" w:hAnsi="Times New Roman" w:cs="Times New Roman"/>
          <w:sz w:val="24"/>
          <w:szCs w:val="24"/>
        </w:rPr>
        <w:t>cycle</w:t>
      </w:r>
      <w:r w:rsidR="00184EE8" w:rsidRPr="00283A3F">
        <w:rPr>
          <w:rFonts w:ascii="Times New Roman" w:hAnsi="Times New Roman" w:cs="Times New Roman"/>
          <w:sz w:val="24"/>
          <w:szCs w:val="24"/>
        </w:rPr>
        <w:t xml:space="preserve"> </w:t>
      </w:r>
      <w:r w:rsidR="003136C4" w:rsidRPr="00283A3F">
        <w:rPr>
          <w:rFonts w:ascii="Times New Roman" w:hAnsi="Times New Roman" w:cs="Times New Roman"/>
          <w:sz w:val="24"/>
          <w:szCs w:val="24"/>
        </w:rPr>
        <w:t xml:space="preserve">in managing the performance of the employees as well </w:t>
      </w:r>
      <w:r w:rsidR="00D30CE0" w:rsidRPr="00283A3F">
        <w:rPr>
          <w:rFonts w:ascii="Times New Roman" w:hAnsi="Times New Roman" w:cs="Times New Roman"/>
          <w:sz w:val="24"/>
          <w:szCs w:val="24"/>
        </w:rPr>
        <w:t xml:space="preserve">as </w:t>
      </w:r>
      <w:r w:rsidR="003136C4" w:rsidRPr="00283A3F">
        <w:rPr>
          <w:rFonts w:ascii="Times New Roman" w:hAnsi="Times New Roman" w:cs="Times New Roman"/>
          <w:sz w:val="24"/>
          <w:szCs w:val="24"/>
        </w:rPr>
        <w:t xml:space="preserve">the performance of the organization as a whole. </w:t>
      </w:r>
    </w:p>
    <w:p w14:paraId="6240DB6E" w14:textId="77777777" w:rsidR="00D30CE0" w:rsidRPr="00283A3F" w:rsidRDefault="00B13626" w:rsidP="009A5D77">
      <w:pPr>
        <w:pStyle w:val="ListParagraph"/>
        <w:spacing w:before="240" w:after="240" w:line="360" w:lineRule="auto"/>
        <w:ind w:left="0"/>
        <w:jc w:val="both"/>
        <w:rPr>
          <w:rFonts w:ascii="Times New Roman" w:hAnsi="Times New Roman" w:cs="Times New Roman"/>
          <w:sz w:val="24"/>
          <w:szCs w:val="24"/>
        </w:rPr>
      </w:pPr>
      <w:r w:rsidRPr="00283A3F">
        <w:rPr>
          <w:rFonts w:ascii="Times New Roman" w:hAnsi="Times New Roman" w:cs="Times New Roman"/>
          <w:b/>
          <w:bCs/>
          <w:sz w:val="24"/>
          <w:szCs w:val="24"/>
        </w:rPr>
        <w:t>Lack of rewards and recognition</w:t>
      </w:r>
      <w:r w:rsidRPr="00283A3F">
        <w:rPr>
          <w:rFonts w:ascii="Times New Roman" w:hAnsi="Times New Roman" w:cs="Times New Roman"/>
          <w:sz w:val="24"/>
          <w:szCs w:val="24"/>
        </w:rPr>
        <w:t xml:space="preserve">: </w:t>
      </w:r>
      <w:r w:rsidR="00A47FEE" w:rsidRPr="00283A3F">
        <w:rPr>
          <w:rFonts w:ascii="Times New Roman" w:hAnsi="Times New Roman" w:cs="Times New Roman"/>
          <w:sz w:val="24"/>
          <w:szCs w:val="24"/>
        </w:rPr>
        <w:t xml:space="preserve">One of the major causes that leads to ineffective performance is that the </w:t>
      </w:r>
      <w:r w:rsidR="00DF4381" w:rsidRPr="00283A3F">
        <w:rPr>
          <w:rFonts w:ascii="Times New Roman" w:hAnsi="Times New Roman" w:cs="Times New Roman"/>
          <w:sz w:val="24"/>
          <w:szCs w:val="24"/>
        </w:rPr>
        <w:t xml:space="preserve">employee </w:t>
      </w:r>
      <w:r w:rsidR="00274E90" w:rsidRPr="00283A3F">
        <w:rPr>
          <w:rFonts w:ascii="Times New Roman" w:hAnsi="Times New Roman" w:cs="Times New Roman"/>
          <w:sz w:val="24"/>
          <w:szCs w:val="24"/>
        </w:rPr>
        <w:t>does</w:t>
      </w:r>
      <w:r w:rsidR="00DF4381" w:rsidRPr="00283A3F">
        <w:rPr>
          <w:rFonts w:ascii="Times New Roman" w:hAnsi="Times New Roman" w:cs="Times New Roman"/>
          <w:sz w:val="24"/>
          <w:szCs w:val="24"/>
        </w:rPr>
        <w:t xml:space="preserve"> not feel valued and recognized as they do not feel</w:t>
      </w:r>
      <w:r w:rsidR="00274E90" w:rsidRPr="00283A3F">
        <w:rPr>
          <w:rFonts w:ascii="Times New Roman" w:hAnsi="Times New Roman" w:cs="Times New Roman"/>
          <w:sz w:val="24"/>
          <w:szCs w:val="24"/>
        </w:rPr>
        <w:t xml:space="preserve"> </w:t>
      </w:r>
      <w:r w:rsidR="00B6111A" w:rsidRPr="00283A3F">
        <w:rPr>
          <w:rFonts w:ascii="Times New Roman" w:hAnsi="Times New Roman" w:cs="Times New Roman"/>
          <w:sz w:val="24"/>
          <w:szCs w:val="24"/>
        </w:rPr>
        <w:t xml:space="preserve">encouraged even after </w:t>
      </w:r>
      <w:r w:rsidR="000859BD" w:rsidRPr="00283A3F">
        <w:rPr>
          <w:rFonts w:ascii="Times New Roman" w:hAnsi="Times New Roman" w:cs="Times New Roman"/>
          <w:sz w:val="24"/>
          <w:szCs w:val="24"/>
        </w:rPr>
        <w:t>realizing</w:t>
      </w:r>
      <w:r w:rsidR="00B6111A" w:rsidRPr="00283A3F">
        <w:rPr>
          <w:rFonts w:ascii="Times New Roman" w:hAnsi="Times New Roman" w:cs="Times New Roman"/>
          <w:sz w:val="24"/>
          <w:szCs w:val="24"/>
        </w:rPr>
        <w:t xml:space="preserve"> their full potential</w:t>
      </w:r>
      <w:r w:rsidR="00D25EAD" w:rsidRPr="00283A3F">
        <w:rPr>
          <w:rFonts w:ascii="Times New Roman" w:hAnsi="Times New Roman" w:cs="Times New Roman"/>
          <w:sz w:val="24"/>
          <w:szCs w:val="24"/>
        </w:rPr>
        <w:t xml:space="preserve">. </w:t>
      </w:r>
      <w:r w:rsidR="00161E35">
        <w:rPr>
          <w:rFonts w:ascii="Times New Roman" w:hAnsi="Times New Roman" w:cs="Times New Roman"/>
          <w:sz w:val="24"/>
          <w:szCs w:val="24"/>
        </w:rPr>
        <w:t>The</w:t>
      </w:r>
      <w:r w:rsidR="00D25EAD" w:rsidRPr="00283A3F">
        <w:rPr>
          <w:rFonts w:ascii="Times New Roman" w:hAnsi="Times New Roman" w:cs="Times New Roman"/>
          <w:sz w:val="24"/>
          <w:szCs w:val="24"/>
        </w:rPr>
        <w:t xml:space="preserve"> employee</w:t>
      </w:r>
      <w:r w:rsidR="00161E35">
        <w:rPr>
          <w:rFonts w:ascii="Times New Roman" w:hAnsi="Times New Roman" w:cs="Times New Roman"/>
          <w:sz w:val="24"/>
          <w:szCs w:val="24"/>
        </w:rPr>
        <w:t>s need</w:t>
      </w:r>
      <w:r w:rsidR="00D25EAD" w:rsidRPr="00283A3F">
        <w:rPr>
          <w:rFonts w:ascii="Times New Roman" w:hAnsi="Times New Roman" w:cs="Times New Roman"/>
          <w:sz w:val="24"/>
          <w:szCs w:val="24"/>
        </w:rPr>
        <w:t xml:space="preserve"> to be appreciated and rewarded especially </w:t>
      </w:r>
      <w:r w:rsidR="000859BD" w:rsidRPr="00283A3F">
        <w:rPr>
          <w:rFonts w:ascii="Times New Roman" w:hAnsi="Times New Roman" w:cs="Times New Roman"/>
          <w:sz w:val="24"/>
          <w:szCs w:val="24"/>
        </w:rPr>
        <w:t>in cases when they go the extra mile</w:t>
      </w:r>
      <w:r w:rsidR="00EA2D25" w:rsidRPr="00283A3F">
        <w:rPr>
          <w:rFonts w:ascii="Times New Roman" w:hAnsi="Times New Roman" w:cs="Times New Roman"/>
          <w:sz w:val="24"/>
          <w:szCs w:val="24"/>
        </w:rPr>
        <w:t xml:space="preserve"> (</w:t>
      </w:r>
      <w:r w:rsidR="00EA2D25" w:rsidRPr="00283A3F">
        <w:rPr>
          <w:rFonts w:ascii="Times New Roman" w:hAnsi="Times New Roman" w:cs="Times New Roman"/>
          <w:sz w:val="24"/>
          <w:szCs w:val="24"/>
          <w:shd w:val="clear" w:color="auto" w:fill="FFFFFF"/>
        </w:rPr>
        <w:t xml:space="preserve">Malik, et al., 2015). </w:t>
      </w:r>
    </w:p>
    <w:p w14:paraId="6D2F0637" w14:textId="77777777" w:rsidR="00D30CE0" w:rsidRPr="00283A3F" w:rsidRDefault="009D4BDF" w:rsidP="009A5D77">
      <w:pPr>
        <w:pStyle w:val="ListParagraph"/>
        <w:spacing w:before="240" w:after="240" w:line="360" w:lineRule="auto"/>
        <w:ind w:left="0"/>
        <w:jc w:val="both"/>
        <w:rPr>
          <w:rFonts w:ascii="Times New Roman" w:hAnsi="Times New Roman" w:cs="Times New Roman"/>
          <w:sz w:val="24"/>
          <w:szCs w:val="24"/>
        </w:rPr>
      </w:pPr>
      <w:r w:rsidRPr="00283A3F">
        <w:rPr>
          <w:rFonts w:ascii="Times New Roman" w:hAnsi="Times New Roman" w:cs="Times New Roman"/>
          <w:b/>
          <w:bCs/>
          <w:sz w:val="24"/>
          <w:szCs w:val="24"/>
        </w:rPr>
        <w:t xml:space="preserve">Business processes not </w:t>
      </w:r>
      <w:r w:rsidR="00B33BE5" w:rsidRPr="00283A3F">
        <w:rPr>
          <w:rFonts w:ascii="Times New Roman" w:hAnsi="Times New Roman" w:cs="Times New Roman"/>
          <w:b/>
          <w:bCs/>
          <w:sz w:val="24"/>
          <w:szCs w:val="24"/>
        </w:rPr>
        <w:t>well-defined:</w:t>
      </w:r>
      <w:r w:rsidR="00B33BE5" w:rsidRPr="00283A3F">
        <w:rPr>
          <w:rFonts w:ascii="Times New Roman" w:hAnsi="Times New Roman" w:cs="Times New Roman"/>
          <w:sz w:val="24"/>
          <w:szCs w:val="24"/>
        </w:rPr>
        <w:t xml:space="preserve"> Many organizations </w:t>
      </w:r>
      <w:r w:rsidR="008C1671" w:rsidRPr="00283A3F">
        <w:rPr>
          <w:rFonts w:ascii="Times New Roman" w:hAnsi="Times New Roman" w:cs="Times New Roman"/>
          <w:sz w:val="24"/>
          <w:szCs w:val="24"/>
        </w:rPr>
        <w:t>fail</w:t>
      </w:r>
      <w:r w:rsidR="00B33BE5" w:rsidRPr="00283A3F">
        <w:rPr>
          <w:rFonts w:ascii="Times New Roman" w:hAnsi="Times New Roman" w:cs="Times New Roman"/>
          <w:sz w:val="24"/>
          <w:szCs w:val="24"/>
        </w:rPr>
        <w:t xml:space="preserve"> to</w:t>
      </w:r>
      <w:r w:rsidR="008C1671" w:rsidRPr="00283A3F">
        <w:rPr>
          <w:rFonts w:ascii="Times New Roman" w:hAnsi="Times New Roman" w:cs="Times New Roman"/>
          <w:sz w:val="24"/>
          <w:szCs w:val="24"/>
        </w:rPr>
        <w:t xml:space="preserve"> define the work processes clearly</w:t>
      </w:r>
      <w:r w:rsidR="00460E3D" w:rsidRPr="00283A3F">
        <w:rPr>
          <w:rFonts w:ascii="Times New Roman" w:hAnsi="Times New Roman" w:cs="Times New Roman"/>
          <w:sz w:val="24"/>
          <w:szCs w:val="24"/>
        </w:rPr>
        <w:t xml:space="preserve"> and this hinders the </w:t>
      </w:r>
      <w:r w:rsidR="00AA3BF3" w:rsidRPr="00283A3F">
        <w:rPr>
          <w:rFonts w:ascii="Times New Roman" w:hAnsi="Times New Roman" w:cs="Times New Roman"/>
          <w:sz w:val="24"/>
          <w:szCs w:val="24"/>
        </w:rPr>
        <w:t xml:space="preserve">performance of the employees adversely. </w:t>
      </w:r>
    </w:p>
    <w:p w14:paraId="400E6477" w14:textId="77777777" w:rsidR="004A6FAE" w:rsidRPr="004A6FAE" w:rsidRDefault="002C0600" w:rsidP="009A5D77">
      <w:pPr>
        <w:pStyle w:val="ListParagraph"/>
        <w:spacing w:before="240" w:after="240" w:line="360" w:lineRule="auto"/>
        <w:ind w:left="0"/>
        <w:jc w:val="both"/>
        <w:rPr>
          <w:rFonts w:ascii="Times New Roman" w:hAnsi="Times New Roman" w:cs="Times New Roman"/>
          <w:b/>
          <w:bCs/>
          <w:color w:val="000000" w:themeColor="text1"/>
          <w:sz w:val="24"/>
          <w:szCs w:val="24"/>
        </w:rPr>
      </w:pPr>
      <w:r w:rsidRPr="004A6FAE">
        <w:rPr>
          <w:rFonts w:ascii="Times New Roman" w:hAnsi="Times New Roman" w:cs="Times New Roman"/>
          <w:b/>
          <w:bCs/>
          <w:sz w:val="24"/>
          <w:szCs w:val="24"/>
        </w:rPr>
        <w:lastRenderedPageBreak/>
        <w:t>Unclear vision and objectives of the company</w:t>
      </w:r>
      <w:r w:rsidR="00AA3BF3" w:rsidRPr="004A6FAE">
        <w:rPr>
          <w:rFonts w:ascii="Times New Roman" w:hAnsi="Times New Roman" w:cs="Times New Roman"/>
          <w:sz w:val="24"/>
          <w:szCs w:val="24"/>
        </w:rPr>
        <w:t xml:space="preserve">: </w:t>
      </w:r>
      <w:r w:rsidR="00E13200" w:rsidRPr="004A6FAE">
        <w:rPr>
          <w:rFonts w:ascii="Times New Roman" w:hAnsi="Times New Roman" w:cs="Times New Roman"/>
          <w:sz w:val="24"/>
          <w:szCs w:val="24"/>
        </w:rPr>
        <w:t xml:space="preserve">The unclear vision and objectives often give rise to </w:t>
      </w:r>
      <w:r w:rsidR="00EC0681" w:rsidRPr="004A6FAE">
        <w:rPr>
          <w:rFonts w:ascii="Times New Roman" w:hAnsi="Times New Roman" w:cs="Times New Roman"/>
          <w:sz w:val="24"/>
          <w:szCs w:val="24"/>
        </w:rPr>
        <w:t>situations</w:t>
      </w:r>
      <w:r w:rsidR="00E13200" w:rsidRPr="004A6FAE">
        <w:rPr>
          <w:rFonts w:ascii="Times New Roman" w:hAnsi="Times New Roman" w:cs="Times New Roman"/>
          <w:sz w:val="24"/>
          <w:szCs w:val="24"/>
        </w:rPr>
        <w:t xml:space="preserve"> </w:t>
      </w:r>
      <w:r w:rsidR="00EC0681" w:rsidRPr="004A6FAE">
        <w:rPr>
          <w:rFonts w:ascii="Times New Roman" w:hAnsi="Times New Roman" w:cs="Times New Roman"/>
          <w:sz w:val="24"/>
          <w:szCs w:val="24"/>
        </w:rPr>
        <w:t>when the employee</w:t>
      </w:r>
      <w:r w:rsidR="00DF250C" w:rsidRPr="004A6FAE">
        <w:rPr>
          <w:rFonts w:ascii="Times New Roman" w:hAnsi="Times New Roman" w:cs="Times New Roman"/>
          <w:sz w:val="24"/>
          <w:szCs w:val="24"/>
        </w:rPr>
        <w:t xml:space="preserve"> </w:t>
      </w:r>
      <w:r w:rsidR="00B13626" w:rsidRPr="004A6FAE">
        <w:rPr>
          <w:rFonts w:ascii="Times New Roman" w:hAnsi="Times New Roman" w:cs="Times New Roman"/>
          <w:sz w:val="24"/>
          <w:szCs w:val="24"/>
        </w:rPr>
        <w:t>performs</w:t>
      </w:r>
      <w:r w:rsidR="003C5F77" w:rsidRPr="004A6FAE">
        <w:rPr>
          <w:rFonts w:ascii="Times New Roman" w:hAnsi="Times New Roman" w:cs="Times New Roman"/>
          <w:sz w:val="24"/>
          <w:szCs w:val="24"/>
        </w:rPr>
        <w:t xml:space="preserve"> his job without even understanding the business objectives and </w:t>
      </w:r>
      <w:r w:rsidR="007D76D9" w:rsidRPr="004A6FAE">
        <w:rPr>
          <w:rFonts w:ascii="Times New Roman" w:hAnsi="Times New Roman" w:cs="Times New Roman"/>
          <w:sz w:val="24"/>
          <w:szCs w:val="24"/>
        </w:rPr>
        <w:t xml:space="preserve">vision, and this leads to ineffective performance. </w:t>
      </w:r>
    </w:p>
    <w:p w14:paraId="03310612" w14:textId="77777777" w:rsidR="00F72675" w:rsidRPr="002A53B2" w:rsidRDefault="00F72675" w:rsidP="002A53B2">
      <w:pPr>
        <w:pStyle w:val="Heading1"/>
        <w:rPr>
          <w:rFonts w:ascii="Times New Roman" w:hAnsi="Times New Roman" w:cs="Times New Roman"/>
          <w:b/>
          <w:bCs/>
          <w:color w:val="000000" w:themeColor="text1"/>
          <w:sz w:val="24"/>
          <w:szCs w:val="24"/>
        </w:rPr>
      </w:pPr>
      <w:bookmarkStart w:id="2" w:name="_Toc149397426"/>
      <w:r w:rsidRPr="002A53B2">
        <w:rPr>
          <w:rFonts w:ascii="Times New Roman" w:hAnsi="Times New Roman" w:cs="Times New Roman"/>
          <w:b/>
          <w:bCs/>
          <w:color w:val="000000" w:themeColor="text1"/>
          <w:sz w:val="24"/>
          <w:szCs w:val="24"/>
        </w:rPr>
        <w:t xml:space="preserve">Examples for each stage of the business life cycle </w:t>
      </w:r>
      <w:r w:rsidR="00330EFD" w:rsidRPr="002A53B2">
        <w:rPr>
          <w:rFonts w:ascii="Times New Roman" w:hAnsi="Times New Roman" w:cs="Times New Roman"/>
          <w:b/>
          <w:bCs/>
          <w:color w:val="000000" w:themeColor="text1"/>
          <w:sz w:val="24"/>
          <w:szCs w:val="24"/>
        </w:rPr>
        <w:t>of Amazo</w:t>
      </w:r>
      <w:r w:rsidR="00352239" w:rsidRPr="002A53B2">
        <w:rPr>
          <w:rFonts w:ascii="Times New Roman" w:hAnsi="Times New Roman" w:cs="Times New Roman"/>
          <w:b/>
          <w:bCs/>
          <w:color w:val="000000" w:themeColor="text1"/>
          <w:sz w:val="24"/>
          <w:szCs w:val="24"/>
        </w:rPr>
        <w:t>n</w:t>
      </w:r>
      <w:bookmarkEnd w:id="2"/>
      <w:r w:rsidR="00352239" w:rsidRPr="002A53B2">
        <w:rPr>
          <w:rFonts w:ascii="Times New Roman" w:hAnsi="Times New Roman" w:cs="Times New Roman"/>
          <w:b/>
          <w:bCs/>
          <w:color w:val="000000" w:themeColor="text1"/>
          <w:sz w:val="24"/>
          <w:szCs w:val="24"/>
        </w:rPr>
        <w:t xml:space="preserve"> </w:t>
      </w:r>
    </w:p>
    <w:p w14:paraId="0AC2960B" w14:textId="77777777" w:rsidR="002345FF" w:rsidRPr="00283A3F" w:rsidRDefault="00344BE4"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b/>
          <w:bCs/>
          <w:sz w:val="24"/>
          <w:szCs w:val="24"/>
        </w:rPr>
        <w:t>Start-up</w:t>
      </w:r>
      <w:r w:rsidR="00356996" w:rsidRPr="00283A3F">
        <w:rPr>
          <w:rFonts w:ascii="Times New Roman" w:hAnsi="Times New Roman" w:cs="Times New Roman"/>
          <w:b/>
          <w:bCs/>
          <w:sz w:val="24"/>
          <w:szCs w:val="24"/>
        </w:rPr>
        <w:t xml:space="preserve"> </w:t>
      </w:r>
      <w:r w:rsidRPr="00283A3F">
        <w:rPr>
          <w:rFonts w:ascii="Times New Roman" w:hAnsi="Times New Roman" w:cs="Times New Roman"/>
          <w:b/>
          <w:bCs/>
          <w:sz w:val="24"/>
          <w:szCs w:val="24"/>
        </w:rPr>
        <w:t xml:space="preserve">phase: </w:t>
      </w:r>
      <w:r w:rsidR="00EE5D7A" w:rsidRPr="00283A3F">
        <w:rPr>
          <w:rFonts w:ascii="Times New Roman" w:hAnsi="Times New Roman" w:cs="Times New Roman"/>
          <w:sz w:val="24"/>
          <w:szCs w:val="24"/>
        </w:rPr>
        <w:t>The</w:t>
      </w:r>
      <w:r w:rsidR="008E2E06" w:rsidRPr="00283A3F">
        <w:rPr>
          <w:rFonts w:ascii="Times New Roman" w:hAnsi="Times New Roman" w:cs="Times New Roman"/>
          <w:sz w:val="24"/>
          <w:szCs w:val="24"/>
        </w:rPr>
        <w:t xml:space="preserve"> company</w:t>
      </w:r>
      <w:r w:rsidR="00EE5D7A" w:rsidRPr="00283A3F">
        <w:rPr>
          <w:rFonts w:ascii="Times New Roman" w:hAnsi="Times New Roman" w:cs="Times New Roman"/>
          <w:sz w:val="24"/>
          <w:szCs w:val="24"/>
        </w:rPr>
        <w:t xml:space="preserve"> was</w:t>
      </w:r>
      <w:r w:rsidR="008E2E06" w:rsidRPr="00283A3F">
        <w:rPr>
          <w:rFonts w:ascii="Times New Roman" w:hAnsi="Times New Roman" w:cs="Times New Roman"/>
          <w:sz w:val="24"/>
          <w:szCs w:val="24"/>
        </w:rPr>
        <w:t xml:space="preserve"> </w:t>
      </w:r>
      <w:r w:rsidR="00E13619" w:rsidRPr="00283A3F">
        <w:rPr>
          <w:rFonts w:ascii="Times New Roman" w:hAnsi="Times New Roman" w:cs="Times New Roman"/>
          <w:sz w:val="24"/>
          <w:szCs w:val="24"/>
        </w:rPr>
        <w:t>started</w:t>
      </w:r>
      <w:r w:rsidR="00EE5D7A" w:rsidRPr="00283A3F">
        <w:rPr>
          <w:rFonts w:ascii="Times New Roman" w:hAnsi="Times New Roman" w:cs="Times New Roman"/>
          <w:sz w:val="24"/>
          <w:szCs w:val="24"/>
        </w:rPr>
        <w:t xml:space="preserve"> </w:t>
      </w:r>
      <w:r w:rsidR="008D7A71" w:rsidRPr="00283A3F">
        <w:rPr>
          <w:rFonts w:ascii="Times New Roman" w:hAnsi="Times New Roman" w:cs="Times New Roman"/>
          <w:sz w:val="24"/>
          <w:szCs w:val="24"/>
        </w:rPr>
        <w:t>in the garage</w:t>
      </w:r>
      <w:r w:rsidR="00F35970" w:rsidRPr="00283A3F">
        <w:rPr>
          <w:rFonts w:ascii="Times New Roman" w:hAnsi="Times New Roman" w:cs="Times New Roman"/>
          <w:sz w:val="24"/>
          <w:szCs w:val="24"/>
        </w:rPr>
        <w:t xml:space="preserve"> </w:t>
      </w:r>
      <w:r w:rsidR="00EF417D" w:rsidRPr="00283A3F">
        <w:rPr>
          <w:rFonts w:ascii="Times New Roman" w:hAnsi="Times New Roman" w:cs="Times New Roman"/>
          <w:sz w:val="24"/>
          <w:szCs w:val="24"/>
        </w:rPr>
        <w:t>in Belle</w:t>
      </w:r>
      <w:r w:rsidR="00A25D78" w:rsidRPr="00283A3F">
        <w:rPr>
          <w:rFonts w:ascii="Times New Roman" w:hAnsi="Times New Roman" w:cs="Times New Roman"/>
          <w:sz w:val="24"/>
          <w:szCs w:val="24"/>
        </w:rPr>
        <w:t>vue, Washington</w:t>
      </w:r>
      <w:r w:rsidR="00F45146" w:rsidRPr="00283A3F">
        <w:rPr>
          <w:rFonts w:ascii="Times New Roman" w:hAnsi="Times New Roman" w:cs="Times New Roman"/>
          <w:sz w:val="24"/>
          <w:szCs w:val="24"/>
        </w:rPr>
        <w:t xml:space="preserve"> in July </w:t>
      </w:r>
      <w:r w:rsidR="007B4C65" w:rsidRPr="00283A3F">
        <w:rPr>
          <w:rFonts w:ascii="Times New Roman" w:hAnsi="Times New Roman" w:cs="Times New Roman"/>
          <w:sz w:val="24"/>
          <w:szCs w:val="24"/>
        </w:rPr>
        <w:t xml:space="preserve">1994. </w:t>
      </w:r>
      <w:r w:rsidR="00352239" w:rsidRPr="00283A3F">
        <w:rPr>
          <w:rFonts w:ascii="Times New Roman" w:hAnsi="Times New Roman" w:cs="Times New Roman"/>
          <w:sz w:val="24"/>
          <w:szCs w:val="24"/>
        </w:rPr>
        <w:t xml:space="preserve">The parents of Jeff Bezos </w:t>
      </w:r>
      <w:r w:rsidR="00323A81" w:rsidRPr="00283A3F">
        <w:rPr>
          <w:rFonts w:ascii="Times New Roman" w:hAnsi="Times New Roman" w:cs="Times New Roman"/>
          <w:sz w:val="24"/>
          <w:szCs w:val="24"/>
        </w:rPr>
        <w:t>invested an amount of $250000</w:t>
      </w:r>
      <w:r w:rsidR="00436A28" w:rsidRPr="00283A3F">
        <w:rPr>
          <w:rFonts w:ascii="Times New Roman" w:hAnsi="Times New Roman" w:cs="Times New Roman"/>
          <w:sz w:val="24"/>
          <w:szCs w:val="24"/>
        </w:rPr>
        <w:t xml:space="preserve"> in the start-up. Further, in the year 1995, </w:t>
      </w:r>
      <w:r w:rsidR="00193E5F" w:rsidRPr="00283A3F">
        <w:rPr>
          <w:rFonts w:ascii="Times New Roman" w:hAnsi="Times New Roman" w:cs="Times New Roman"/>
          <w:sz w:val="24"/>
          <w:szCs w:val="24"/>
        </w:rPr>
        <w:t xml:space="preserve">it </w:t>
      </w:r>
      <w:r w:rsidR="00B03337" w:rsidRPr="00283A3F">
        <w:rPr>
          <w:rFonts w:ascii="Times New Roman" w:hAnsi="Times New Roman" w:cs="Times New Roman"/>
          <w:sz w:val="24"/>
          <w:szCs w:val="24"/>
        </w:rPr>
        <w:t xml:space="preserve">opened as an online bookseller and sold </w:t>
      </w:r>
      <w:r w:rsidR="009E4C88" w:rsidRPr="00283A3F">
        <w:rPr>
          <w:rFonts w:ascii="Times New Roman" w:hAnsi="Times New Roman" w:cs="Times New Roman"/>
          <w:sz w:val="24"/>
          <w:szCs w:val="24"/>
        </w:rPr>
        <w:t xml:space="preserve">the largest collection of books all over the world. </w:t>
      </w:r>
      <w:r w:rsidR="007B4C65" w:rsidRPr="00283A3F">
        <w:rPr>
          <w:rFonts w:ascii="Times New Roman" w:hAnsi="Times New Roman" w:cs="Times New Roman"/>
          <w:sz w:val="24"/>
          <w:szCs w:val="24"/>
        </w:rPr>
        <w:t xml:space="preserve">The vision of Jeff Bezos was </w:t>
      </w:r>
      <w:r w:rsidR="003503FC" w:rsidRPr="00283A3F">
        <w:rPr>
          <w:rFonts w:ascii="Times New Roman" w:hAnsi="Times New Roman" w:cs="Times New Roman"/>
          <w:sz w:val="24"/>
          <w:szCs w:val="24"/>
        </w:rPr>
        <w:t>to create a platform for</w:t>
      </w:r>
      <w:r w:rsidR="00803321" w:rsidRPr="00283A3F">
        <w:rPr>
          <w:rFonts w:ascii="Times New Roman" w:hAnsi="Times New Roman" w:cs="Times New Roman"/>
          <w:sz w:val="24"/>
          <w:szCs w:val="24"/>
        </w:rPr>
        <w:t xml:space="preserve"> customers to purchase any book of their choice </w:t>
      </w:r>
      <w:r w:rsidR="003503FC" w:rsidRPr="00283A3F">
        <w:rPr>
          <w:rFonts w:ascii="Times New Roman" w:hAnsi="Times New Roman" w:cs="Times New Roman"/>
          <w:sz w:val="24"/>
          <w:szCs w:val="24"/>
        </w:rPr>
        <w:t xml:space="preserve">by making </w:t>
      </w:r>
      <w:r w:rsidR="00803321" w:rsidRPr="00283A3F">
        <w:rPr>
          <w:rFonts w:ascii="Times New Roman" w:hAnsi="Times New Roman" w:cs="Times New Roman"/>
          <w:sz w:val="24"/>
          <w:szCs w:val="24"/>
        </w:rPr>
        <w:t>the</w:t>
      </w:r>
      <w:r w:rsidR="003503FC" w:rsidRPr="00283A3F">
        <w:rPr>
          <w:rFonts w:ascii="Times New Roman" w:hAnsi="Times New Roman" w:cs="Times New Roman"/>
          <w:sz w:val="24"/>
          <w:szCs w:val="24"/>
        </w:rPr>
        <w:t xml:space="preserve"> most of digital technology</w:t>
      </w:r>
      <w:r w:rsidR="00803321" w:rsidRPr="00283A3F">
        <w:rPr>
          <w:rFonts w:ascii="Times New Roman" w:hAnsi="Times New Roman" w:cs="Times New Roman"/>
          <w:sz w:val="24"/>
          <w:szCs w:val="24"/>
        </w:rPr>
        <w:t xml:space="preserve">. </w:t>
      </w:r>
      <w:r w:rsidR="00B514B0" w:rsidRPr="00283A3F">
        <w:rPr>
          <w:rFonts w:ascii="Times New Roman" w:hAnsi="Times New Roman" w:cs="Times New Roman"/>
          <w:sz w:val="24"/>
          <w:szCs w:val="24"/>
        </w:rPr>
        <w:t xml:space="preserve">The official name of </w:t>
      </w:r>
      <w:r w:rsidR="005577DB" w:rsidRPr="00283A3F">
        <w:rPr>
          <w:rFonts w:ascii="Times New Roman" w:hAnsi="Times New Roman" w:cs="Times New Roman"/>
          <w:sz w:val="24"/>
          <w:szCs w:val="24"/>
        </w:rPr>
        <w:t>the</w:t>
      </w:r>
      <w:r w:rsidR="000E1BF5" w:rsidRPr="00283A3F">
        <w:rPr>
          <w:rFonts w:ascii="Times New Roman" w:hAnsi="Times New Roman" w:cs="Times New Roman"/>
          <w:sz w:val="24"/>
          <w:szCs w:val="24"/>
        </w:rPr>
        <w:t xml:space="preserve"> company was “Cadabra</w:t>
      </w:r>
      <w:r w:rsidR="005577DB" w:rsidRPr="00283A3F">
        <w:rPr>
          <w:rFonts w:ascii="Times New Roman" w:hAnsi="Times New Roman" w:cs="Times New Roman"/>
          <w:sz w:val="24"/>
          <w:szCs w:val="24"/>
        </w:rPr>
        <w:t xml:space="preserve">”. However, this name was changed to </w:t>
      </w:r>
      <w:r w:rsidR="00636224" w:rsidRPr="00283A3F">
        <w:rPr>
          <w:rFonts w:ascii="Times New Roman" w:hAnsi="Times New Roman" w:cs="Times New Roman"/>
          <w:sz w:val="24"/>
          <w:szCs w:val="24"/>
        </w:rPr>
        <w:t>“Amazon”</w:t>
      </w:r>
      <w:r w:rsidR="00743C06" w:rsidRPr="00283A3F">
        <w:rPr>
          <w:rFonts w:ascii="Times New Roman" w:hAnsi="Times New Roman" w:cs="Times New Roman"/>
          <w:sz w:val="24"/>
          <w:szCs w:val="24"/>
        </w:rPr>
        <w:t xml:space="preserve"> as </w:t>
      </w:r>
      <w:r w:rsidR="00D002B2" w:rsidRPr="00283A3F">
        <w:rPr>
          <w:rFonts w:ascii="Times New Roman" w:hAnsi="Times New Roman" w:cs="Times New Roman"/>
          <w:sz w:val="24"/>
          <w:szCs w:val="24"/>
        </w:rPr>
        <w:t xml:space="preserve">this was the reflection of his vision. The </w:t>
      </w:r>
      <w:r w:rsidR="009E57FB" w:rsidRPr="00283A3F">
        <w:rPr>
          <w:rFonts w:ascii="Times New Roman" w:hAnsi="Times New Roman" w:cs="Times New Roman"/>
          <w:sz w:val="24"/>
          <w:szCs w:val="24"/>
        </w:rPr>
        <w:t xml:space="preserve">office of </w:t>
      </w:r>
      <w:r w:rsidR="007D505C" w:rsidRPr="00283A3F">
        <w:rPr>
          <w:rFonts w:ascii="Times New Roman" w:hAnsi="Times New Roman" w:cs="Times New Roman"/>
          <w:sz w:val="24"/>
          <w:szCs w:val="24"/>
        </w:rPr>
        <w:t>the</w:t>
      </w:r>
      <w:r w:rsidR="009E57FB" w:rsidRPr="00283A3F">
        <w:rPr>
          <w:rFonts w:ascii="Times New Roman" w:hAnsi="Times New Roman" w:cs="Times New Roman"/>
          <w:sz w:val="24"/>
          <w:szCs w:val="24"/>
        </w:rPr>
        <w:t xml:space="preserve"> company was in </w:t>
      </w:r>
      <w:r w:rsidR="007D505C" w:rsidRPr="00283A3F">
        <w:rPr>
          <w:rFonts w:ascii="Times New Roman" w:hAnsi="Times New Roman" w:cs="Times New Roman"/>
          <w:sz w:val="24"/>
          <w:szCs w:val="24"/>
        </w:rPr>
        <w:t>the</w:t>
      </w:r>
      <w:r w:rsidR="009E57FB" w:rsidRPr="00283A3F">
        <w:rPr>
          <w:rFonts w:ascii="Times New Roman" w:hAnsi="Times New Roman" w:cs="Times New Roman"/>
          <w:sz w:val="24"/>
          <w:szCs w:val="24"/>
        </w:rPr>
        <w:t xml:space="preserve"> small garage in Washington, where the website of the </w:t>
      </w:r>
      <w:r w:rsidR="007D505C" w:rsidRPr="00283A3F">
        <w:rPr>
          <w:rFonts w:ascii="Times New Roman" w:hAnsi="Times New Roman" w:cs="Times New Roman"/>
          <w:sz w:val="24"/>
          <w:szCs w:val="24"/>
        </w:rPr>
        <w:t>company</w:t>
      </w:r>
      <w:r w:rsidR="009E57FB" w:rsidRPr="00283A3F">
        <w:rPr>
          <w:rFonts w:ascii="Times New Roman" w:hAnsi="Times New Roman" w:cs="Times New Roman"/>
          <w:sz w:val="24"/>
          <w:szCs w:val="24"/>
        </w:rPr>
        <w:t xml:space="preserve"> was developed</w:t>
      </w:r>
      <w:r w:rsidR="00301FBF" w:rsidRPr="00283A3F">
        <w:rPr>
          <w:rFonts w:ascii="Times New Roman" w:hAnsi="Times New Roman" w:cs="Times New Roman"/>
          <w:sz w:val="24"/>
          <w:szCs w:val="24"/>
        </w:rPr>
        <w:t xml:space="preserve">. </w:t>
      </w:r>
      <w:r w:rsidR="00A66AE3" w:rsidRPr="00283A3F">
        <w:rPr>
          <w:rFonts w:ascii="Times New Roman" w:hAnsi="Times New Roman" w:cs="Times New Roman"/>
          <w:sz w:val="24"/>
          <w:szCs w:val="24"/>
        </w:rPr>
        <w:t>The</w:t>
      </w:r>
      <w:r w:rsidR="00301FBF" w:rsidRPr="00283A3F">
        <w:rPr>
          <w:rFonts w:ascii="Times New Roman" w:hAnsi="Times New Roman" w:cs="Times New Roman"/>
          <w:sz w:val="24"/>
          <w:szCs w:val="24"/>
        </w:rPr>
        <w:t xml:space="preserve"> capital was raised </w:t>
      </w:r>
      <w:r w:rsidR="00A66AE3" w:rsidRPr="00283A3F">
        <w:rPr>
          <w:rFonts w:ascii="Times New Roman" w:hAnsi="Times New Roman" w:cs="Times New Roman"/>
          <w:sz w:val="24"/>
          <w:szCs w:val="24"/>
        </w:rPr>
        <w:t xml:space="preserve">from family and friends, which was then utilized </w:t>
      </w:r>
      <w:r w:rsidR="006E2151" w:rsidRPr="00283A3F">
        <w:rPr>
          <w:rFonts w:ascii="Times New Roman" w:hAnsi="Times New Roman" w:cs="Times New Roman"/>
          <w:sz w:val="24"/>
          <w:szCs w:val="24"/>
        </w:rPr>
        <w:t xml:space="preserve">in the technology and infrastructure. </w:t>
      </w:r>
      <w:r w:rsidR="00691406" w:rsidRPr="00283A3F">
        <w:rPr>
          <w:rFonts w:ascii="Times New Roman" w:hAnsi="Times New Roman" w:cs="Times New Roman"/>
          <w:sz w:val="24"/>
          <w:szCs w:val="24"/>
        </w:rPr>
        <w:t xml:space="preserve">The company laid its focus on </w:t>
      </w:r>
      <w:r w:rsidR="00C94779" w:rsidRPr="00283A3F">
        <w:rPr>
          <w:rFonts w:ascii="Times New Roman" w:hAnsi="Times New Roman" w:cs="Times New Roman"/>
          <w:sz w:val="24"/>
          <w:szCs w:val="24"/>
        </w:rPr>
        <w:t>delivering</w:t>
      </w:r>
      <w:r w:rsidR="00691406" w:rsidRPr="00283A3F">
        <w:rPr>
          <w:rFonts w:ascii="Times New Roman" w:hAnsi="Times New Roman" w:cs="Times New Roman"/>
          <w:sz w:val="24"/>
          <w:szCs w:val="24"/>
        </w:rPr>
        <w:t xml:space="preserve"> an excellent customer experience</w:t>
      </w:r>
      <w:r w:rsidR="006E438A" w:rsidRPr="00283A3F">
        <w:rPr>
          <w:rFonts w:ascii="Times New Roman" w:hAnsi="Times New Roman" w:cs="Times New Roman"/>
          <w:sz w:val="24"/>
          <w:szCs w:val="24"/>
        </w:rPr>
        <w:t xml:space="preserve">, </w:t>
      </w:r>
      <w:r w:rsidR="00115A9B" w:rsidRPr="00283A3F">
        <w:rPr>
          <w:rFonts w:ascii="Times New Roman" w:hAnsi="Times New Roman" w:cs="Times New Roman"/>
          <w:sz w:val="24"/>
          <w:szCs w:val="24"/>
        </w:rPr>
        <w:t xml:space="preserve">and </w:t>
      </w:r>
      <w:r w:rsidR="006E438A" w:rsidRPr="00283A3F">
        <w:rPr>
          <w:rFonts w:ascii="Times New Roman" w:hAnsi="Times New Roman" w:cs="Times New Roman"/>
          <w:sz w:val="24"/>
          <w:szCs w:val="24"/>
        </w:rPr>
        <w:t>competitive pricing</w:t>
      </w:r>
      <w:r w:rsidR="00115A9B" w:rsidRPr="00283A3F">
        <w:rPr>
          <w:rFonts w:ascii="Times New Roman" w:hAnsi="Times New Roman" w:cs="Times New Roman"/>
          <w:sz w:val="24"/>
          <w:szCs w:val="24"/>
        </w:rPr>
        <w:t xml:space="preserve"> and </w:t>
      </w:r>
      <w:r w:rsidR="007D767E" w:rsidRPr="00283A3F">
        <w:rPr>
          <w:rFonts w:ascii="Times New Roman" w:hAnsi="Times New Roman" w:cs="Times New Roman"/>
          <w:sz w:val="24"/>
          <w:szCs w:val="24"/>
        </w:rPr>
        <w:t>endeavoured</w:t>
      </w:r>
      <w:r w:rsidR="00115A9B" w:rsidRPr="00283A3F">
        <w:rPr>
          <w:rFonts w:ascii="Times New Roman" w:hAnsi="Times New Roman" w:cs="Times New Roman"/>
          <w:sz w:val="24"/>
          <w:szCs w:val="24"/>
        </w:rPr>
        <w:t xml:space="preserve"> to become one of the best companies in the e-commerce market. </w:t>
      </w:r>
      <w:r w:rsidR="00FD54A3" w:rsidRPr="00283A3F">
        <w:rPr>
          <w:rFonts w:ascii="Times New Roman" w:hAnsi="Times New Roman" w:cs="Times New Roman"/>
          <w:sz w:val="24"/>
          <w:szCs w:val="24"/>
        </w:rPr>
        <w:t>The company saw many ups and downs</w:t>
      </w:r>
      <w:r w:rsidR="00A11377" w:rsidRPr="00283A3F">
        <w:rPr>
          <w:rFonts w:ascii="Times New Roman" w:hAnsi="Times New Roman" w:cs="Times New Roman"/>
          <w:sz w:val="24"/>
          <w:szCs w:val="24"/>
        </w:rPr>
        <w:t xml:space="preserve"> in its initial </w:t>
      </w:r>
      <w:r w:rsidR="002F7D83" w:rsidRPr="00283A3F">
        <w:rPr>
          <w:rFonts w:ascii="Times New Roman" w:hAnsi="Times New Roman" w:cs="Times New Roman"/>
          <w:sz w:val="24"/>
          <w:szCs w:val="24"/>
        </w:rPr>
        <w:t>phase;</w:t>
      </w:r>
      <w:r w:rsidR="00A11377" w:rsidRPr="00283A3F">
        <w:rPr>
          <w:rFonts w:ascii="Times New Roman" w:hAnsi="Times New Roman" w:cs="Times New Roman"/>
          <w:sz w:val="24"/>
          <w:szCs w:val="24"/>
        </w:rPr>
        <w:t xml:space="preserve"> however</w:t>
      </w:r>
      <w:r w:rsidR="00387D63" w:rsidRPr="00283A3F">
        <w:rPr>
          <w:rFonts w:ascii="Times New Roman" w:hAnsi="Times New Roman" w:cs="Times New Roman"/>
          <w:sz w:val="24"/>
          <w:szCs w:val="24"/>
        </w:rPr>
        <w:t>,</w:t>
      </w:r>
      <w:r w:rsidR="00A11377" w:rsidRPr="00283A3F">
        <w:rPr>
          <w:rFonts w:ascii="Times New Roman" w:hAnsi="Times New Roman" w:cs="Times New Roman"/>
          <w:sz w:val="24"/>
          <w:szCs w:val="24"/>
        </w:rPr>
        <w:t xml:space="preserve"> </w:t>
      </w:r>
      <w:r w:rsidR="00B229FA" w:rsidRPr="00283A3F">
        <w:rPr>
          <w:rFonts w:ascii="Times New Roman" w:hAnsi="Times New Roman" w:cs="Times New Roman"/>
          <w:sz w:val="24"/>
          <w:szCs w:val="24"/>
        </w:rPr>
        <w:t>its consistent innovations</w:t>
      </w:r>
      <w:r w:rsidR="008D4ABC" w:rsidRPr="00283A3F">
        <w:rPr>
          <w:rFonts w:ascii="Times New Roman" w:hAnsi="Times New Roman" w:cs="Times New Roman"/>
          <w:sz w:val="24"/>
          <w:szCs w:val="24"/>
        </w:rPr>
        <w:t xml:space="preserve"> </w:t>
      </w:r>
      <w:r w:rsidR="000D3476" w:rsidRPr="00283A3F">
        <w:rPr>
          <w:rFonts w:ascii="Times New Roman" w:hAnsi="Times New Roman" w:cs="Times New Roman"/>
          <w:sz w:val="24"/>
          <w:szCs w:val="24"/>
        </w:rPr>
        <w:t xml:space="preserve">made it one of </w:t>
      </w:r>
      <w:r w:rsidR="00BF098E" w:rsidRPr="00283A3F">
        <w:rPr>
          <w:rFonts w:ascii="Times New Roman" w:hAnsi="Times New Roman" w:cs="Times New Roman"/>
          <w:sz w:val="24"/>
          <w:szCs w:val="24"/>
        </w:rPr>
        <w:t>the</w:t>
      </w:r>
      <w:r w:rsidR="000D3476" w:rsidRPr="00283A3F">
        <w:rPr>
          <w:rFonts w:ascii="Times New Roman" w:hAnsi="Times New Roman" w:cs="Times New Roman"/>
          <w:sz w:val="24"/>
          <w:szCs w:val="24"/>
        </w:rPr>
        <w:t xml:space="preserve"> </w:t>
      </w:r>
      <w:r w:rsidR="00BF098E" w:rsidRPr="00283A3F">
        <w:rPr>
          <w:rFonts w:ascii="Times New Roman" w:hAnsi="Times New Roman" w:cs="Times New Roman"/>
          <w:sz w:val="24"/>
          <w:szCs w:val="24"/>
        </w:rPr>
        <w:t>largest</w:t>
      </w:r>
      <w:r w:rsidR="000D3476" w:rsidRPr="00283A3F">
        <w:rPr>
          <w:rFonts w:ascii="Times New Roman" w:hAnsi="Times New Roman" w:cs="Times New Roman"/>
          <w:sz w:val="24"/>
          <w:szCs w:val="24"/>
        </w:rPr>
        <w:t xml:space="preserve"> and </w:t>
      </w:r>
      <w:r w:rsidR="00B97666" w:rsidRPr="00283A3F">
        <w:rPr>
          <w:rFonts w:ascii="Times New Roman" w:hAnsi="Times New Roman" w:cs="Times New Roman"/>
          <w:sz w:val="24"/>
          <w:szCs w:val="24"/>
        </w:rPr>
        <w:t xml:space="preserve">most </w:t>
      </w:r>
      <w:r w:rsidR="000D3476" w:rsidRPr="00283A3F">
        <w:rPr>
          <w:rFonts w:ascii="Times New Roman" w:hAnsi="Times New Roman" w:cs="Times New Roman"/>
          <w:sz w:val="24"/>
          <w:szCs w:val="24"/>
        </w:rPr>
        <w:t>successful companies</w:t>
      </w:r>
      <w:r w:rsidR="00BF098E" w:rsidRPr="00283A3F">
        <w:rPr>
          <w:rFonts w:ascii="Times New Roman" w:hAnsi="Times New Roman" w:cs="Times New Roman"/>
          <w:sz w:val="24"/>
          <w:szCs w:val="24"/>
        </w:rPr>
        <w:t xml:space="preserve"> all over the world. </w:t>
      </w:r>
      <w:r w:rsidR="002345FF" w:rsidRPr="00283A3F">
        <w:rPr>
          <w:rFonts w:ascii="Times New Roman" w:hAnsi="Times New Roman" w:cs="Times New Roman"/>
          <w:sz w:val="24"/>
          <w:szCs w:val="24"/>
        </w:rPr>
        <w:t xml:space="preserve">In the early phase of business, the company witnessed losses. However, it </w:t>
      </w:r>
      <w:r w:rsidR="002F354F" w:rsidRPr="00283A3F">
        <w:rPr>
          <w:rFonts w:ascii="Times New Roman" w:hAnsi="Times New Roman" w:cs="Times New Roman"/>
          <w:sz w:val="24"/>
          <w:szCs w:val="24"/>
        </w:rPr>
        <w:t xml:space="preserve">saw the path of success during the third quarter in the year 1996. During this period, the </w:t>
      </w:r>
      <w:r w:rsidR="00CD7E74" w:rsidRPr="00283A3F">
        <w:rPr>
          <w:rFonts w:ascii="Times New Roman" w:hAnsi="Times New Roman" w:cs="Times New Roman"/>
          <w:sz w:val="24"/>
          <w:szCs w:val="24"/>
        </w:rPr>
        <w:t xml:space="preserve">revenue of </w:t>
      </w:r>
      <w:r w:rsidR="00F749AD" w:rsidRPr="00283A3F">
        <w:rPr>
          <w:rFonts w:ascii="Times New Roman" w:hAnsi="Times New Roman" w:cs="Times New Roman"/>
          <w:sz w:val="24"/>
          <w:szCs w:val="24"/>
        </w:rPr>
        <w:t>the</w:t>
      </w:r>
      <w:r w:rsidR="00CD7E74" w:rsidRPr="00283A3F">
        <w:rPr>
          <w:rFonts w:ascii="Times New Roman" w:hAnsi="Times New Roman" w:cs="Times New Roman"/>
          <w:sz w:val="24"/>
          <w:szCs w:val="24"/>
        </w:rPr>
        <w:t xml:space="preserve"> company </w:t>
      </w:r>
      <w:r w:rsidR="00A259FE" w:rsidRPr="00283A3F">
        <w:rPr>
          <w:rFonts w:ascii="Times New Roman" w:hAnsi="Times New Roman" w:cs="Times New Roman"/>
          <w:sz w:val="24"/>
          <w:szCs w:val="24"/>
        </w:rPr>
        <w:t>increased</w:t>
      </w:r>
      <w:r w:rsidR="00CD7E74" w:rsidRPr="00283A3F">
        <w:rPr>
          <w:rFonts w:ascii="Times New Roman" w:hAnsi="Times New Roman" w:cs="Times New Roman"/>
          <w:sz w:val="24"/>
          <w:szCs w:val="24"/>
        </w:rPr>
        <w:t xml:space="preserve"> from $4.2 million to $</w:t>
      </w:r>
      <w:r w:rsidR="00F749AD" w:rsidRPr="00283A3F">
        <w:rPr>
          <w:rFonts w:ascii="Times New Roman" w:hAnsi="Times New Roman" w:cs="Times New Roman"/>
          <w:sz w:val="24"/>
          <w:szCs w:val="24"/>
        </w:rPr>
        <w:t>8.5 million</w:t>
      </w:r>
      <w:r w:rsidR="001E7E03" w:rsidRPr="00283A3F">
        <w:rPr>
          <w:rFonts w:ascii="Times New Roman" w:hAnsi="Times New Roman" w:cs="Times New Roman"/>
          <w:sz w:val="24"/>
          <w:szCs w:val="24"/>
        </w:rPr>
        <w:t xml:space="preserve"> (</w:t>
      </w:r>
      <w:r w:rsidR="001E7E03" w:rsidRPr="00283A3F">
        <w:rPr>
          <w:rFonts w:ascii="Times New Roman" w:hAnsi="Times New Roman" w:cs="Times New Roman"/>
          <w:sz w:val="24"/>
          <w:szCs w:val="24"/>
          <w:shd w:val="clear" w:color="auto" w:fill="FFFFFF"/>
        </w:rPr>
        <w:t xml:space="preserve">Burns, 2016). </w:t>
      </w:r>
    </w:p>
    <w:p w14:paraId="6602CBA2" w14:textId="77777777" w:rsidR="00BA4474" w:rsidRPr="00283A3F" w:rsidRDefault="00E527D3"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b/>
          <w:bCs/>
          <w:sz w:val="24"/>
          <w:szCs w:val="24"/>
        </w:rPr>
        <w:t>Growth phase:</w:t>
      </w:r>
      <w:r w:rsidR="00454800" w:rsidRPr="00283A3F">
        <w:rPr>
          <w:rFonts w:ascii="Times New Roman" w:hAnsi="Times New Roman" w:cs="Times New Roman"/>
          <w:b/>
          <w:bCs/>
          <w:sz w:val="24"/>
          <w:szCs w:val="24"/>
        </w:rPr>
        <w:t xml:space="preserve"> </w:t>
      </w:r>
      <w:r w:rsidR="00454800" w:rsidRPr="00283A3F">
        <w:rPr>
          <w:rFonts w:ascii="Times New Roman" w:hAnsi="Times New Roman" w:cs="Times New Roman"/>
          <w:sz w:val="24"/>
          <w:szCs w:val="24"/>
        </w:rPr>
        <w:t>In the growth phase,</w:t>
      </w:r>
      <w:r w:rsidR="00CE50F1" w:rsidRPr="00283A3F">
        <w:rPr>
          <w:rFonts w:ascii="Times New Roman" w:hAnsi="Times New Roman" w:cs="Times New Roman"/>
          <w:b/>
          <w:bCs/>
          <w:sz w:val="24"/>
          <w:szCs w:val="24"/>
        </w:rPr>
        <w:t xml:space="preserve"> </w:t>
      </w:r>
      <w:r w:rsidR="00104F5F" w:rsidRPr="00283A3F">
        <w:rPr>
          <w:rFonts w:ascii="Times New Roman" w:hAnsi="Times New Roman" w:cs="Times New Roman"/>
          <w:sz w:val="24"/>
          <w:szCs w:val="24"/>
        </w:rPr>
        <w:t>the</w:t>
      </w:r>
      <w:r w:rsidR="00A65C3D" w:rsidRPr="00283A3F">
        <w:rPr>
          <w:rFonts w:ascii="Times New Roman" w:hAnsi="Times New Roman" w:cs="Times New Roman"/>
          <w:sz w:val="24"/>
          <w:szCs w:val="24"/>
        </w:rPr>
        <w:t xml:space="preserve"> company witnessed </w:t>
      </w:r>
      <w:r w:rsidR="00104F5F" w:rsidRPr="00283A3F">
        <w:rPr>
          <w:rFonts w:ascii="Times New Roman" w:hAnsi="Times New Roman" w:cs="Times New Roman"/>
          <w:sz w:val="24"/>
          <w:szCs w:val="24"/>
        </w:rPr>
        <w:t>tremendous</w:t>
      </w:r>
      <w:r w:rsidR="00A65C3D" w:rsidRPr="00283A3F">
        <w:rPr>
          <w:rFonts w:ascii="Times New Roman" w:hAnsi="Times New Roman" w:cs="Times New Roman"/>
          <w:sz w:val="24"/>
          <w:szCs w:val="24"/>
        </w:rPr>
        <w:t xml:space="preserve"> growth in terms of revenue, </w:t>
      </w:r>
      <w:r w:rsidR="00104F5F" w:rsidRPr="00283A3F">
        <w:rPr>
          <w:rFonts w:ascii="Times New Roman" w:hAnsi="Times New Roman" w:cs="Times New Roman"/>
          <w:sz w:val="24"/>
          <w:szCs w:val="24"/>
        </w:rPr>
        <w:t>reputation, increased customer base, etc.</w:t>
      </w:r>
      <w:r w:rsidR="00104F5F" w:rsidRPr="00283A3F">
        <w:rPr>
          <w:rFonts w:ascii="Times New Roman" w:hAnsi="Times New Roman" w:cs="Times New Roman"/>
          <w:b/>
          <w:bCs/>
          <w:sz w:val="24"/>
          <w:szCs w:val="24"/>
        </w:rPr>
        <w:t xml:space="preserve"> </w:t>
      </w:r>
      <w:r w:rsidR="00C8068B" w:rsidRPr="00283A3F">
        <w:rPr>
          <w:rFonts w:ascii="Times New Roman" w:hAnsi="Times New Roman" w:cs="Times New Roman"/>
          <w:sz w:val="24"/>
          <w:szCs w:val="24"/>
        </w:rPr>
        <w:t>During the period 1998</w:t>
      </w:r>
      <w:r w:rsidR="005229DA" w:rsidRPr="00283A3F">
        <w:rPr>
          <w:rFonts w:ascii="Times New Roman" w:hAnsi="Times New Roman" w:cs="Times New Roman"/>
          <w:sz w:val="24"/>
          <w:szCs w:val="24"/>
        </w:rPr>
        <w:t xml:space="preserve"> to 2000, the company saw a surging growth</w:t>
      </w:r>
      <w:r w:rsidR="00B71E63" w:rsidRPr="00283A3F">
        <w:rPr>
          <w:rFonts w:ascii="Times New Roman" w:hAnsi="Times New Roman" w:cs="Times New Roman"/>
          <w:b/>
          <w:bCs/>
          <w:sz w:val="24"/>
          <w:szCs w:val="24"/>
        </w:rPr>
        <w:t xml:space="preserve"> </w:t>
      </w:r>
      <w:r w:rsidR="00B71E63" w:rsidRPr="00283A3F">
        <w:rPr>
          <w:rFonts w:ascii="Times New Roman" w:hAnsi="Times New Roman" w:cs="Times New Roman"/>
          <w:sz w:val="24"/>
          <w:szCs w:val="24"/>
        </w:rPr>
        <w:t>due to diversification of the products.</w:t>
      </w:r>
      <w:r w:rsidR="00B71E63" w:rsidRPr="00283A3F">
        <w:rPr>
          <w:rFonts w:ascii="Times New Roman" w:hAnsi="Times New Roman" w:cs="Times New Roman"/>
          <w:b/>
          <w:bCs/>
          <w:sz w:val="24"/>
          <w:szCs w:val="24"/>
        </w:rPr>
        <w:t xml:space="preserve"> </w:t>
      </w:r>
      <w:r w:rsidR="001B6735" w:rsidRPr="00283A3F">
        <w:rPr>
          <w:rFonts w:ascii="Times New Roman" w:hAnsi="Times New Roman" w:cs="Times New Roman"/>
          <w:sz w:val="24"/>
          <w:szCs w:val="24"/>
        </w:rPr>
        <w:t xml:space="preserve">In 1999, </w:t>
      </w:r>
      <w:r w:rsidR="00167C65" w:rsidRPr="00283A3F">
        <w:rPr>
          <w:rFonts w:ascii="Times New Roman" w:hAnsi="Times New Roman" w:cs="Times New Roman"/>
          <w:sz w:val="24"/>
          <w:szCs w:val="24"/>
        </w:rPr>
        <w:t xml:space="preserve">the </w:t>
      </w:r>
      <w:r w:rsidR="00A947F7" w:rsidRPr="00283A3F">
        <w:rPr>
          <w:rFonts w:ascii="Times New Roman" w:hAnsi="Times New Roman" w:cs="Times New Roman"/>
          <w:sz w:val="24"/>
          <w:szCs w:val="24"/>
        </w:rPr>
        <w:t>electronics</w:t>
      </w:r>
      <w:r w:rsidR="00167C65" w:rsidRPr="00283A3F">
        <w:rPr>
          <w:rFonts w:ascii="Times New Roman" w:hAnsi="Times New Roman" w:cs="Times New Roman"/>
          <w:sz w:val="24"/>
          <w:szCs w:val="24"/>
        </w:rPr>
        <w:t xml:space="preserve"> were made part of products</w:t>
      </w:r>
      <w:r w:rsidR="00A947F7" w:rsidRPr="00283A3F">
        <w:rPr>
          <w:rFonts w:ascii="Times New Roman" w:hAnsi="Times New Roman" w:cs="Times New Roman"/>
          <w:sz w:val="24"/>
          <w:szCs w:val="24"/>
        </w:rPr>
        <w:t>.</w:t>
      </w:r>
      <w:r w:rsidR="00A947F7" w:rsidRPr="00283A3F">
        <w:rPr>
          <w:rFonts w:ascii="Times New Roman" w:hAnsi="Times New Roman" w:cs="Times New Roman"/>
          <w:b/>
          <w:bCs/>
          <w:sz w:val="24"/>
          <w:szCs w:val="24"/>
        </w:rPr>
        <w:t xml:space="preserve"> </w:t>
      </w:r>
      <w:r w:rsidR="00A75F11" w:rsidRPr="00283A3F">
        <w:rPr>
          <w:rFonts w:ascii="Times New Roman" w:hAnsi="Times New Roman" w:cs="Times New Roman"/>
          <w:sz w:val="24"/>
          <w:szCs w:val="24"/>
        </w:rPr>
        <w:t xml:space="preserve">In the year 2005, </w:t>
      </w:r>
      <w:r w:rsidR="008B436C" w:rsidRPr="00283A3F">
        <w:rPr>
          <w:rFonts w:ascii="Times New Roman" w:hAnsi="Times New Roman" w:cs="Times New Roman"/>
          <w:sz w:val="24"/>
          <w:szCs w:val="24"/>
        </w:rPr>
        <w:t>the</w:t>
      </w:r>
      <w:r w:rsidR="00A75F11" w:rsidRPr="00283A3F">
        <w:rPr>
          <w:rFonts w:ascii="Times New Roman" w:hAnsi="Times New Roman" w:cs="Times New Roman"/>
          <w:sz w:val="24"/>
          <w:szCs w:val="24"/>
        </w:rPr>
        <w:t xml:space="preserve"> company </w:t>
      </w:r>
      <w:r w:rsidR="008B436C" w:rsidRPr="00283A3F">
        <w:rPr>
          <w:rFonts w:ascii="Times New Roman" w:hAnsi="Times New Roman" w:cs="Times New Roman"/>
          <w:sz w:val="24"/>
          <w:szCs w:val="24"/>
        </w:rPr>
        <w:t>launched</w:t>
      </w:r>
      <w:r w:rsidR="00A75F11" w:rsidRPr="00283A3F">
        <w:rPr>
          <w:rFonts w:ascii="Times New Roman" w:hAnsi="Times New Roman" w:cs="Times New Roman"/>
          <w:sz w:val="24"/>
          <w:szCs w:val="24"/>
        </w:rPr>
        <w:t xml:space="preserve"> its new </w:t>
      </w:r>
      <w:r w:rsidR="008B436C" w:rsidRPr="00283A3F">
        <w:rPr>
          <w:rFonts w:ascii="Times New Roman" w:hAnsi="Times New Roman" w:cs="Times New Roman"/>
          <w:sz w:val="24"/>
          <w:szCs w:val="24"/>
        </w:rPr>
        <w:t>service</w:t>
      </w:r>
      <w:r w:rsidR="00A75F11" w:rsidRPr="00283A3F">
        <w:rPr>
          <w:rFonts w:ascii="Times New Roman" w:hAnsi="Times New Roman" w:cs="Times New Roman"/>
          <w:sz w:val="24"/>
          <w:szCs w:val="24"/>
        </w:rPr>
        <w:t xml:space="preserve"> named </w:t>
      </w:r>
      <w:r w:rsidR="008B436C" w:rsidRPr="00283A3F">
        <w:rPr>
          <w:rFonts w:ascii="Times New Roman" w:hAnsi="Times New Roman" w:cs="Times New Roman"/>
          <w:sz w:val="24"/>
          <w:szCs w:val="24"/>
        </w:rPr>
        <w:t>Amazon</w:t>
      </w:r>
      <w:r w:rsidR="00A75F11" w:rsidRPr="00283A3F">
        <w:rPr>
          <w:rFonts w:ascii="Times New Roman" w:hAnsi="Times New Roman" w:cs="Times New Roman"/>
          <w:sz w:val="24"/>
          <w:szCs w:val="24"/>
        </w:rPr>
        <w:t xml:space="preserve"> </w:t>
      </w:r>
      <w:r w:rsidR="008040E4" w:rsidRPr="00283A3F">
        <w:rPr>
          <w:rFonts w:ascii="Times New Roman" w:hAnsi="Times New Roman" w:cs="Times New Roman"/>
          <w:sz w:val="24"/>
          <w:szCs w:val="24"/>
        </w:rPr>
        <w:t>Prime</w:t>
      </w:r>
      <w:r w:rsidR="00172485" w:rsidRPr="00283A3F">
        <w:rPr>
          <w:rFonts w:ascii="Times New Roman" w:hAnsi="Times New Roman" w:cs="Times New Roman"/>
          <w:sz w:val="24"/>
          <w:szCs w:val="24"/>
        </w:rPr>
        <w:t xml:space="preserve">, which proved to be the most profitable service. </w:t>
      </w:r>
      <w:r w:rsidR="008B436C" w:rsidRPr="00283A3F">
        <w:rPr>
          <w:rFonts w:ascii="Times New Roman" w:hAnsi="Times New Roman" w:cs="Times New Roman"/>
          <w:sz w:val="24"/>
          <w:szCs w:val="24"/>
        </w:rPr>
        <w:t xml:space="preserve">It was a service that ensured delivery of the products within a period of one or two days. </w:t>
      </w:r>
      <w:r w:rsidR="00116066" w:rsidRPr="00283A3F">
        <w:rPr>
          <w:rFonts w:ascii="Times New Roman" w:hAnsi="Times New Roman" w:cs="Times New Roman"/>
          <w:sz w:val="24"/>
          <w:szCs w:val="24"/>
        </w:rPr>
        <w:t>Further, it saw</w:t>
      </w:r>
      <w:r w:rsidR="002223FF" w:rsidRPr="00283A3F">
        <w:rPr>
          <w:rFonts w:ascii="Times New Roman" w:hAnsi="Times New Roman" w:cs="Times New Roman"/>
          <w:sz w:val="24"/>
          <w:szCs w:val="24"/>
        </w:rPr>
        <w:t xml:space="preserve"> </w:t>
      </w:r>
      <w:r w:rsidR="007715BE" w:rsidRPr="00283A3F">
        <w:rPr>
          <w:rFonts w:ascii="Times New Roman" w:hAnsi="Times New Roman" w:cs="Times New Roman"/>
          <w:sz w:val="24"/>
          <w:szCs w:val="24"/>
        </w:rPr>
        <w:t xml:space="preserve">an increased growth </w:t>
      </w:r>
      <w:r w:rsidR="001F7571" w:rsidRPr="00283A3F">
        <w:rPr>
          <w:rFonts w:ascii="Times New Roman" w:hAnsi="Times New Roman" w:cs="Times New Roman"/>
          <w:sz w:val="24"/>
          <w:szCs w:val="24"/>
        </w:rPr>
        <w:t>in the year 2010.</w:t>
      </w:r>
      <w:r w:rsidR="002F7D83" w:rsidRPr="00283A3F">
        <w:rPr>
          <w:rFonts w:ascii="Times New Roman" w:hAnsi="Times New Roman" w:cs="Times New Roman"/>
          <w:sz w:val="24"/>
          <w:szCs w:val="24"/>
        </w:rPr>
        <w:t xml:space="preserve"> </w:t>
      </w:r>
      <w:r w:rsidR="003D778B" w:rsidRPr="00283A3F">
        <w:rPr>
          <w:rFonts w:ascii="Times New Roman" w:hAnsi="Times New Roman" w:cs="Times New Roman"/>
          <w:sz w:val="24"/>
          <w:szCs w:val="24"/>
        </w:rPr>
        <w:t>This</w:t>
      </w:r>
      <w:r w:rsidR="007B7484" w:rsidRPr="00283A3F">
        <w:rPr>
          <w:rFonts w:ascii="Times New Roman" w:hAnsi="Times New Roman" w:cs="Times New Roman"/>
          <w:sz w:val="24"/>
          <w:szCs w:val="24"/>
        </w:rPr>
        <w:t xml:space="preserve"> stage witnessed growth as the company diversified its product portfolio </w:t>
      </w:r>
      <w:r w:rsidR="00D90497" w:rsidRPr="00283A3F">
        <w:rPr>
          <w:rFonts w:ascii="Times New Roman" w:hAnsi="Times New Roman" w:cs="Times New Roman"/>
          <w:sz w:val="24"/>
          <w:szCs w:val="24"/>
        </w:rPr>
        <w:t>including</w:t>
      </w:r>
      <w:r w:rsidR="003D778B" w:rsidRPr="00283A3F">
        <w:rPr>
          <w:rFonts w:ascii="Times New Roman" w:hAnsi="Times New Roman" w:cs="Times New Roman"/>
          <w:sz w:val="24"/>
          <w:szCs w:val="24"/>
        </w:rPr>
        <w:t xml:space="preserve"> amongst others</w:t>
      </w:r>
      <w:r w:rsidR="00D90497" w:rsidRPr="00283A3F">
        <w:rPr>
          <w:rFonts w:ascii="Times New Roman" w:hAnsi="Times New Roman" w:cs="Times New Roman"/>
          <w:sz w:val="24"/>
          <w:szCs w:val="24"/>
        </w:rPr>
        <w:t xml:space="preserve"> footwear</w:t>
      </w:r>
      <w:r w:rsidR="00EF0A09" w:rsidRPr="00283A3F">
        <w:rPr>
          <w:rFonts w:ascii="Times New Roman" w:hAnsi="Times New Roman" w:cs="Times New Roman"/>
          <w:sz w:val="24"/>
          <w:szCs w:val="24"/>
        </w:rPr>
        <w:t>,</w:t>
      </w:r>
      <w:r w:rsidR="00D20351" w:rsidRPr="00283A3F">
        <w:rPr>
          <w:rFonts w:ascii="Times New Roman" w:hAnsi="Times New Roman" w:cs="Times New Roman"/>
          <w:sz w:val="24"/>
          <w:szCs w:val="24"/>
        </w:rPr>
        <w:t xml:space="preserve"> music, movies</w:t>
      </w:r>
      <w:r w:rsidR="00EF0A09" w:rsidRPr="00283A3F">
        <w:rPr>
          <w:rFonts w:ascii="Times New Roman" w:hAnsi="Times New Roman" w:cs="Times New Roman"/>
          <w:sz w:val="24"/>
          <w:szCs w:val="24"/>
        </w:rPr>
        <w:t xml:space="preserve"> clothing, electronics, household stuff etc.</w:t>
      </w:r>
      <w:r w:rsidR="00952226" w:rsidRPr="00283A3F">
        <w:rPr>
          <w:rFonts w:ascii="Times New Roman" w:hAnsi="Times New Roman" w:cs="Times New Roman"/>
          <w:sz w:val="24"/>
          <w:szCs w:val="24"/>
        </w:rPr>
        <w:t xml:space="preserve"> Th</w:t>
      </w:r>
      <w:r w:rsidR="003C231B" w:rsidRPr="00283A3F">
        <w:rPr>
          <w:rFonts w:ascii="Times New Roman" w:hAnsi="Times New Roman" w:cs="Times New Roman"/>
          <w:sz w:val="24"/>
          <w:szCs w:val="24"/>
        </w:rPr>
        <w:t>e company developed a diversified business model</w:t>
      </w:r>
      <w:r w:rsidR="000143DA" w:rsidRPr="00283A3F">
        <w:rPr>
          <w:rFonts w:ascii="Times New Roman" w:hAnsi="Times New Roman" w:cs="Times New Roman"/>
          <w:sz w:val="24"/>
          <w:szCs w:val="24"/>
        </w:rPr>
        <w:t xml:space="preserve">. In addition, the </w:t>
      </w:r>
      <w:r w:rsidR="00F63769" w:rsidRPr="00283A3F">
        <w:rPr>
          <w:rFonts w:ascii="Times New Roman" w:hAnsi="Times New Roman" w:cs="Times New Roman"/>
          <w:sz w:val="24"/>
          <w:szCs w:val="24"/>
        </w:rPr>
        <w:t xml:space="preserve">online store </w:t>
      </w:r>
      <w:r w:rsidR="008C4ED7" w:rsidRPr="00283A3F">
        <w:rPr>
          <w:rFonts w:ascii="Times New Roman" w:hAnsi="Times New Roman" w:cs="Times New Roman"/>
          <w:sz w:val="24"/>
          <w:szCs w:val="24"/>
        </w:rPr>
        <w:t>accounts</w:t>
      </w:r>
      <w:r w:rsidR="00F63769" w:rsidRPr="00283A3F">
        <w:rPr>
          <w:rFonts w:ascii="Times New Roman" w:hAnsi="Times New Roman" w:cs="Times New Roman"/>
          <w:sz w:val="24"/>
          <w:szCs w:val="24"/>
        </w:rPr>
        <w:t xml:space="preserve"> for 50% of </w:t>
      </w:r>
      <w:r w:rsidR="008C4ED7" w:rsidRPr="00283A3F">
        <w:rPr>
          <w:rFonts w:ascii="Times New Roman" w:hAnsi="Times New Roman" w:cs="Times New Roman"/>
          <w:sz w:val="24"/>
          <w:szCs w:val="24"/>
        </w:rPr>
        <w:t xml:space="preserve">the total revenue of the company. </w:t>
      </w:r>
      <w:r w:rsidR="0042088B" w:rsidRPr="00283A3F">
        <w:rPr>
          <w:rFonts w:ascii="Times New Roman" w:hAnsi="Times New Roman" w:cs="Times New Roman"/>
          <w:sz w:val="24"/>
          <w:szCs w:val="24"/>
        </w:rPr>
        <w:t xml:space="preserve">The company expanded its business </w:t>
      </w:r>
      <w:r w:rsidR="009C5FA9" w:rsidRPr="00283A3F">
        <w:rPr>
          <w:rFonts w:ascii="Times New Roman" w:hAnsi="Times New Roman" w:cs="Times New Roman"/>
          <w:sz w:val="24"/>
          <w:szCs w:val="24"/>
        </w:rPr>
        <w:t>in the international markets</w:t>
      </w:r>
      <w:r w:rsidR="00395B97" w:rsidRPr="00283A3F">
        <w:rPr>
          <w:rFonts w:ascii="Times New Roman" w:hAnsi="Times New Roman" w:cs="Times New Roman"/>
          <w:sz w:val="24"/>
          <w:szCs w:val="24"/>
        </w:rPr>
        <w:t xml:space="preserve">. </w:t>
      </w:r>
      <w:r w:rsidR="009C5FA9" w:rsidRPr="00283A3F">
        <w:rPr>
          <w:rFonts w:ascii="Times New Roman" w:hAnsi="Times New Roman" w:cs="Times New Roman"/>
          <w:sz w:val="24"/>
          <w:szCs w:val="24"/>
        </w:rPr>
        <w:t xml:space="preserve">The growth strategy of the company </w:t>
      </w:r>
      <w:r w:rsidR="006103CE" w:rsidRPr="00283A3F">
        <w:rPr>
          <w:rFonts w:ascii="Times New Roman" w:hAnsi="Times New Roman" w:cs="Times New Roman"/>
          <w:sz w:val="24"/>
          <w:szCs w:val="24"/>
        </w:rPr>
        <w:t xml:space="preserve">is based on </w:t>
      </w:r>
      <w:r w:rsidR="00E90675" w:rsidRPr="00283A3F">
        <w:rPr>
          <w:rFonts w:ascii="Times New Roman" w:hAnsi="Times New Roman" w:cs="Times New Roman"/>
          <w:sz w:val="24"/>
          <w:szCs w:val="24"/>
        </w:rPr>
        <w:t xml:space="preserve">the </w:t>
      </w:r>
      <w:r w:rsidR="006103CE" w:rsidRPr="00283A3F">
        <w:rPr>
          <w:rFonts w:ascii="Times New Roman" w:hAnsi="Times New Roman" w:cs="Times New Roman"/>
          <w:sz w:val="24"/>
          <w:szCs w:val="24"/>
        </w:rPr>
        <w:t xml:space="preserve">four pillars namely innovation, </w:t>
      </w:r>
      <w:r w:rsidR="00E90675" w:rsidRPr="00283A3F">
        <w:rPr>
          <w:rFonts w:ascii="Times New Roman" w:hAnsi="Times New Roman" w:cs="Times New Roman"/>
          <w:sz w:val="24"/>
          <w:szCs w:val="24"/>
        </w:rPr>
        <w:t>customer-centric</w:t>
      </w:r>
      <w:r w:rsidR="006103CE" w:rsidRPr="00283A3F">
        <w:rPr>
          <w:rFonts w:ascii="Times New Roman" w:hAnsi="Times New Roman" w:cs="Times New Roman"/>
          <w:sz w:val="24"/>
          <w:szCs w:val="24"/>
        </w:rPr>
        <w:t xml:space="preserve"> approach, optimisation, and </w:t>
      </w:r>
      <w:r w:rsidR="00E90675" w:rsidRPr="00283A3F">
        <w:rPr>
          <w:rFonts w:ascii="Times New Roman" w:hAnsi="Times New Roman" w:cs="Times New Roman"/>
          <w:sz w:val="24"/>
          <w:szCs w:val="24"/>
        </w:rPr>
        <w:t>corporate agility.</w:t>
      </w:r>
      <w:r w:rsidR="00BA4474" w:rsidRPr="00283A3F">
        <w:rPr>
          <w:rFonts w:ascii="Times New Roman" w:hAnsi="Times New Roman" w:cs="Times New Roman"/>
          <w:sz w:val="24"/>
          <w:szCs w:val="24"/>
        </w:rPr>
        <w:t xml:space="preserve"> </w:t>
      </w:r>
      <w:r w:rsidR="00FC1553" w:rsidRPr="00283A3F">
        <w:rPr>
          <w:rFonts w:ascii="Times New Roman" w:hAnsi="Times New Roman" w:cs="Times New Roman"/>
          <w:sz w:val="24"/>
          <w:szCs w:val="24"/>
        </w:rPr>
        <w:t xml:space="preserve">Further, </w:t>
      </w:r>
      <w:r w:rsidR="00091D61" w:rsidRPr="00283A3F">
        <w:rPr>
          <w:rFonts w:ascii="Times New Roman" w:hAnsi="Times New Roman" w:cs="Times New Roman"/>
          <w:sz w:val="24"/>
          <w:szCs w:val="24"/>
        </w:rPr>
        <w:t xml:space="preserve">the </w:t>
      </w:r>
      <w:r w:rsidR="007672AC" w:rsidRPr="00283A3F">
        <w:rPr>
          <w:rFonts w:ascii="Times New Roman" w:hAnsi="Times New Roman" w:cs="Times New Roman"/>
          <w:sz w:val="24"/>
          <w:szCs w:val="24"/>
        </w:rPr>
        <w:lastRenderedPageBreak/>
        <w:t xml:space="preserve">services include </w:t>
      </w:r>
      <w:r w:rsidR="003F2526" w:rsidRPr="00283A3F">
        <w:rPr>
          <w:rFonts w:ascii="Times New Roman" w:hAnsi="Times New Roman" w:cs="Times New Roman"/>
          <w:sz w:val="24"/>
          <w:szCs w:val="24"/>
        </w:rPr>
        <w:t>Amazon</w:t>
      </w:r>
      <w:r w:rsidR="007672AC" w:rsidRPr="00283A3F">
        <w:rPr>
          <w:rFonts w:ascii="Times New Roman" w:hAnsi="Times New Roman" w:cs="Times New Roman"/>
          <w:sz w:val="24"/>
          <w:szCs w:val="24"/>
        </w:rPr>
        <w:t xml:space="preserve"> web services, kindle, </w:t>
      </w:r>
      <w:r w:rsidR="00AE4BE7" w:rsidRPr="00283A3F">
        <w:rPr>
          <w:rFonts w:ascii="Times New Roman" w:hAnsi="Times New Roman" w:cs="Times New Roman"/>
          <w:sz w:val="24"/>
          <w:szCs w:val="24"/>
        </w:rPr>
        <w:t>Amazon Music</w:t>
      </w:r>
      <w:r w:rsidR="007672AC" w:rsidRPr="00283A3F">
        <w:rPr>
          <w:rFonts w:ascii="Times New Roman" w:hAnsi="Times New Roman" w:cs="Times New Roman"/>
          <w:sz w:val="24"/>
          <w:szCs w:val="24"/>
        </w:rPr>
        <w:t xml:space="preserve">, </w:t>
      </w:r>
      <w:r w:rsidR="003F2526" w:rsidRPr="00283A3F">
        <w:rPr>
          <w:rFonts w:ascii="Times New Roman" w:hAnsi="Times New Roman" w:cs="Times New Roman"/>
          <w:sz w:val="24"/>
          <w:szCs w:val="24"/>
        </w:rPr>
        <w:t xml:space="preserve">Amazon Prime Video, </w:t>
      </w:r>
      <w:r w:rsidR="00B53422" w:rsidRPr="00283A3F">
        <w:rPr>
          <w:rFonts w:ascii="Times New Roman" w:hAnsi="Times New Roman" w:cs="Times New Roman"/>
          <w:sz w:val="24"/>
          <w:szCs w:val="24"/>
        </w:rPr>
        <w:t>and home security systems</w:t>
      </w:r>
      <w:r w:rsidR="004A6328" w:rsidRPr="00283A3F">
        <w:rPr>
          <w:rFonts w:ascii="Times New Roman" w:hAnsi="Times New Roman" w:cs="Times New Roman"/>
          <w:sz w:val="24"/>
          <w:szCs w:val="24"/>
        </w:rPr>
        <w:t xml:space="preserve"> (</w:t>
      </w:r>
      <w:r w:rsidR="004A6328" w:rsidRPr="00283A3F">
        <w:rPr>
          <w:rFonts w:ascii="Times New Roman" w:hAnsi="Times New Roman" w:cs="Times New Roman"/>
          <w:sz w:val="24"/>
          <w:szCs w:val="24"/>
          <w:shd w:val="clear" w:color="auto" w:fill="FFFFFF"/>
        </w:rPr>
        <w:t>Tiwary, 2020).</w:t>
      </w:r>
    </w:p>
    <w:p w14:paraId="144AFA0F" w14:textId="77777777" w:rsidR="00344BE4" w:rsidRPr="00283A3F" w:rsidRDefault="00E527D3"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b/>
          <w:bCs/>
          <w:sz w:val="24"/>
          <w:szCs w:val="24"/>
        </w:rPr>
        <w:t>Maturity phase</w:t>
      </w:r>
      <w:r w:rsidR="00344BE4" w:rsidRPr="00283A3F">
        <w:rPr>
          <w:rFonts w:ascii="Times New Roman" w:hAnsi="Times New Roman" w:cs="Times New Roman"/>
          <w:b/>
          <w:bCs/>
          <w:sz w:val="24"/>
          <w:szCs w:val="24"/>
        </w:rPr>
        <w:t>:</w:t>
      </w:r>
      <w:r w:rsidR="00490091" w:rsidRPr="00283A3F">
        <w:rPr>
          <w:rFonts w:ascii="Times New Roman" w:hAnsi="Times New Roman" w:cs="Times New Roman"/>
          <w:b/>
          <w:bCs/>
          <w:sz w:val="24"/>
          <w:szCs w:val="24"/>
        </w:rPr>
        <w:t xml:space="preserve"> </w:t>
      </w:r>
      <w:r w:rsidR="00C26ED6" w:rsidRPr="00283A3F">
        <w:rPr>
          <w:rFonts w:ascii="Times New Roman" w:hAnsi="Times New Roman" w:cs="Times New Roman"/>
          <w:sz w:val="24"/>
          <w:szCs w:val="24"/>
        </w:rPr>
        <w:t>In the maturity phase,</w:t>
      </w:r>
      <w:r w:rsidR="0034229E" w:rsidRPr="00283A3F">
        <w:rPr>
          <w:rFonts w:ascii="Times New Roman" w:hAnsi="Times New Roman" w:cs="Times New Roman"/>
          <w:sz w:val="24"/>
          <w:szCs w:val="24"/>
        </w:rPr>
        <w:t xml:space="preserve"> the demand for the </w:t>
      </w:r>
      <w:r w:rsidR="00F10B56" w:rsidRPr="00283A3F">
        <w:rPr>
          <w:rFonts w:ascii="Times New Roman" w:hAnsi="Times New Roman" w:cs="Times New Roman"/>
          <w:sz w:val="24"/>
          <w:szCs w:val="24"/>
        </w:rPr>
        <w:t>products</w:t>
      </w:r>
      <w:r w:rsidR="0034229E" w:rsidRPr="00283A3F">
        <w:rPr>
          <w:rFonts w:ascii="Times New Roman" w:hAnsi="Times New Roman" w:cs="Times New Roman"/>
          <w:sz w:val="24"/>
          <w:szCs w:val="24"/>
        </w:rPr>
        <w:t xml:space="preserve"> of </w:t>
      </w:r>
      <w:r w:rsidR="00F10B56" w:rsidRPr="00283A3F">
        <w:rPr>
          <w:rFonts w:ascii="Times New Roman" w:hAnsi="Times New Roman" w:cs="Times New Roman"/>
          <w:sz w:val="24"/>
          <w:szCs w:val="24"/>
        </w:rPr>
        <w:t>the</w:t>
      </w:r>
      <w:r w:rsidR="0034229E" w:rsidRPr="00283A3F">
        <w:rPr>
          <w:rFonts w:ascii="Times New Roman" w:hAnsi="Times New Roman" w:cs="Times New Roman"/>
          <w:sz w:val="24"/>
          <w:szCs w:val="24"/>
        </w:rPr>
        <w:t xml:space="preserve"> company </w:t>
      </w:r>
      <w:r w:rsidR="00493526" w:rsidRPr="00283A3F">
        <w:rPr>
          <w:rFonts w:ascii="Times New Roman" w:hAnsi="Times New Roman" w:cs="Times New Roman"/>
          <w:sz w:val="24"/>
          <w:szCs w:val="24"/>
        </w:rPr>
        <w:t xml:space="preserve">reaches the peak </w:t>
      </w:r>
      <w:r w:rsidR="00F10B56" w:rsidRPr="00283A3F">
        <w:rPr>
          <w:rFonts w:ascii="Times New Roman" w:hAnsi="Times New Roman" w:cs="Times New Roman"/>
          <w:sz w:val="24"/>
          <w:szCs w:val="24"/>
        </w:rPr>
        <w:t>and saturation point.</w:t>
      </w:r>
      <w:r w:rsidR="00C26ED6" w:rsidRPr="00283A3F">
        <w:rPr>
          <w:rFonts w:ascii="Times New Roman" w:hAnsi="Times New Roman" w:cs="Times New Roman"/>
          <w:sz w:val="24"/>
          <w:szCs w:val="24"/>
        </w:rPr>
        <w:t xml:space="preserve"> </w:t>
      </w:r>
      <w:r w:rsidR="00290DEC" w:rsidRPr="00283A3F">
        <w:rPr>
          <w:rFonts w:ascii="Times New Roman" w:hAnsi="Times New Roman" w:cs="Times New Roman"/>
          <w:sz w:val="24"/>
          <w:szCs w:val="24"/>
        </w:rPr>
        <w:t>the</w:t>
      </w:r>
      <w:r w:rsidR="00C26ED6" w:rsidRPr="00283A3F">
        <w:rPr>
          <w:rFonts w:ascii="Times New Roman" w:hAnsi="Times New Roman" w:cs="Times New Roman"/>
          <w:sz w:val="24"/>
          <w:szCs w:val="24"/>
        </w:rPr>
        <w:t xml:space="preserve"> company may </w:t>
      </w:r>
      <w:r w:rsidR="00290DEC" w:rsidRPr="00283A3F">
        <w:rPr>
          <w:rFonts w:ascii="Times New Roman" w:hAnsi="Times New Roman" w:cs="Times New Roman"/>
          <w:sz w:val="24"/>
          <w:szCs w:val="24"/>
        </w:rPr>
        <w:t xml:space="preserve">expand its business </w:t>
      </w:r>
      <w:r w:rsidR="00E86E8D" w:rsidRPr="00283A3F">
        <w:rPr>
          <w:rFonts w:ascii="Times New Roman" w:hAnsi="Times New Roman" w:cs="Times New Roman"/>
          <w:sz w:val="24"/>
          <w:szCs w:val="24"/>
        </w:rPr>
        <w:t xml:space="preserve">in those international </w:t>
      </w:r>
      <w:r w:rsidR="006A3AB3" w:rsidRPr="00283A3F">
        <w:rPr>
          <w:rFonts w:ascii="Times New Roman" w:hAnsi="Times New Roman" w:cs="Times New Roman"/>
          <w:sz w:val="24"/>
          <w:szCs w:val="24"/>
        </w:rPr>
        <w:t xml:space="preserve">markets, where it does not currently </w:t>
      </w:r>
      <w:r w:rsidR="00383F99" w:rsidRPr="00283A3F">
        <w:rPr>
          <w:rFonts w:ascii="Times New Roman" w:hAnsi="Times New Roman" w:cs="Times New Roman"/>
          <w:sz w:val="24"/>
          <w:szCs w:val="24"/>
        </w:rPr>
        <w:t>exist</w:t>
      </w:r>
      <w:r w:rsidR="006A3AB3" w:rsidRPr="00283A3F">
        <w:rPr>
          <w:rFonts w:ascii="Times New Roman" w:hAnsi="Times New Roman" w:cs="Times New Roman"/>
          <w:sz w:val="24"/>
          <w:szCs w:val="24"/>
        </w:rPr>
        <w:t xml:space="preserve">. </w:t>
      </w:r>
      <w:r w:rsidR="004B5A82" w:rsidRPr="00283A3F">
        <w:rPr>
          <w:rFonts w:ascii="Times New Roman" w:hAnsi="Times New Roman" w:cs="Times New Roman"/>
          <w:sz w:val="24"/>
          <w:szCs w:val="24"/>
        </w:rPr>
        <w:t xml:space="preserve">The </w:t>
      </w:r>
      <w:r w:rsidR="00957344" w:rsidRPr="00283A3F">
        <w:rPr>
          <w:rFonts w:ascii="Times New Roman" w:hAnsi="Times New Roman" w:cs="Times New Roman"/>
          <w:sz w:val="24"/>
          <w:szCs w:val="24"/>
        </w:rPr>
        <w:t xml:space="preserve">company may invest in </w:t>
      </w:r>
      <w:r w:rsidR="00B27004" w:rsidRPr="00283A3F">
        <w:rPr>
          <w:rFonts w:ascii="Times New Roman" w:hAnsi="Times New Roman" w:cs="Times New Roman"/>
          <w:sz w:val="24"/>
          <w:szCs w:val="24"/>
        </w:rPr>
        <w:t xml:space="preserve">various advanced </w:t>
      </w:r>
      <w:r w:rsidR="008E72A5" w:rsidRPr="00283A3F">
        <w:rPr>
          <w:rFonts w:ascii="Times New Roman" w:hAnsi="Times New Roman" w:cs="Times New Roman"/>
          <w:sz w:val="24"/>
          <w:szCs w:val="24"/>
        </w:rPr>
        <w:t>levels</w:t>
      </w:r>
      <w:r w:rsidR="00B27004" w:rsidRPr="00283A3F">
        <w:rPr>
          <w:rFonts w:ascii="Times New Roman" w:hAnsi="Times New Roman" w:cs="Times New Roman"/>
          <w:sz w:val="24"/>
          <w:szCs w:val="24"/>
        </w:rPr>
        <w:t xml:space="preserve"> of technologies</w:t>
      </w:r>
      <w:r w:rsidR="008E72A5" w:rsidRPr="00283A3F">
        <w:rPr>
          <w:rFonts w:ascii="Times New Roman" w:hAnsi="Times New Roman" w:cs="Times New Roman"/>
          <w:sz w:val="24"/>
          <w:szCs w:val="24"/>
        </w:rPr>
        <w:t xml:space="preserve">, artificial intelligence, etc. </w:t>
      </w:r>
      <w:r w:rsidR="0038319C" w:rsidRPr="00283A3F">
        <w:rPr>
          <w:rFonts w:ascii="Times New Roman" w:hAnsi="Times New Roman" w:cs="Times New Roman"/>
          <w:sz w:val="24"/>
          <w:szCs w:val="24"/>
        </w:rPr>
        <w:t xml:space="preserve">Further, </w:t>
      </w:r>
      <w:r w:rsidR="00CA11CC" w:rsidRPr="00283A3F">
        <w:rPr>
          <w:rFonts w:ascii="Times New Roman" w:hAnsi="Times New Roman" w:cs="Times New Roman"/>
          <w:sz w:val="24"/>
          <w:szCs w:val="24"/>
        </w:rPr>
        <w:t xml:space="preserve">the </w:t>
      </w:r>
      <w:r w:rsidR="00987340" w:rsidRPr="00283A3F">
        <w:rPr>
          <w:rFonts w:ascii="Times New Roman" w:hAnsi="Times New Roman" w:cs="Times New Roman"/>
          <w:sz w:val="24"/>
          <w:szCs w:val="24"/>
        </w:rPr>
        <w:t xml:space="preserve">company may face stringent regulatory and legal </w:t>
      </w:r>
      <w:r w:rsidR="008A2DA6" w:rsidRPr="00283A3F">
        <w:rPr>
          <w:rFonts w:ascii="Times New Roman" w:hAnsi="Times New Roman" w:cs="Times New Roman"/>
          <w:sz w:val="24"/>
          <w:szCs w:val="24"/>
        </w:rPr>
        <w:t xml:space="preserve">requirements, which </w:t>
      </w:r>
      <w:r w:rsidR="000D689E" w:rsidRPr="00283A3F">
        <w:rPr>
          <w:rFonts w:ascii="Times New Roman" w:hAnsi="Times New Roman" w:cs="Times New Roman"/>
          <w:sz w:val="24"/>
          <w:szCs w:val="24"/>
        </w:rPr>
        <w:t>need</w:t>
      </w:r>
      <w:r w:rsidR="008A2DA6" w:rsidRPr="00283A3F">
        <w:rPr>
          <w:rFonts w:ascii="Times New Roman" w:hAnsi="Times New Roman" w:cs="Times New Roman"/>
          <w:sz w:val="24"/>
          <w:szCs w:val="24"/>
        </w:rPr>
        <w:t xml:space="preserve"> to be adhered to without any delay. </w:t>
      </w:r>
      <w:r w:rsidR="00E60949" w:rsidRPr="00283A3F">
        <w:rPr>
          <w:rFonts w:ascii="Times New Roman" w:hAnsi="Times New Roman" w:cs="Times New Roman"/>
          <w:sz w:val="24"/>
          <w:szCs w:val="24"/>
        </w:rPr>
        <w:t>Additionally</w:t>
      </w:r>
      <w:r w:rsidR="00642E51" w:rsidRPr="00283A3F">
        <w:rPr>
          <w:rFonts w:ascii="Times New Roman" w:hAnsi="Times New Roman" w:cs="Times New Roman"/>
          <w:sz w:val="24"/>
          <w:szCs w:val="24"/>
        </w:rPr>
        <w:t xml:space="preserve">, in the maturity phase, </w:t>
      </w:r>
      <w:r w:rsidR="00E60949" w:rsidRPr="00283A3F">
        <w:rPr>
          <w:rFonts w:ascii="Times New Roman" w:hAnsi="Times New Roman" w:cs="Times New Roman"/>
          <w:sz w:val="24"/>
          <w:szCs w:val="24"/>
        </w:rPr>
        <w:t xml:space="preserve">the </w:t>
      </w:r>
      <w:r w:rsidR="00974B34" w:rsidRPr="00283A3F">
        <w:rPr>
          <w:rFonts w:ascii="Times New Roman" w:hAnsi="Times New Roman" w:cs="Times New Roman"/>
          <w:sz w:val="24"/>
          <w:szCs w:val="24"/>
        </w:rPr>
        <w:t>company may make acquisitions to cater to the needs of the new foreign markets, which will further increase the bottom line of the company.</w:t>
      </w:r>
    </w:p>
    <w:p w14:paraId="1B67D171" w14:textId="77777777" w:rsidR="00344BE4" w:rsidRPr="00283A3F" w:rsidRDefault="00E527D3" w:rsidP="00DB7A79">
      <w:pPr>
        <w:spacing w:before="240" w:after="240" w:line="360" w:lineRule="auto"/>
        <w:jc w:val="both"/>
        <w:rPr>
          <w:rFonts w:ascii="Times New Roman" w:hAnsi="Times New Roman" w:cs="Times New Roman"/>
          <w:b/>
          <w:bCs/>
          <w:sz w:val="24"/>
          <w:szCs w:val="24"/>
        </w:rPr>
      </w:pPr>
      <w:r w:rsidRPr="00283A3F">
        <w:rPr>
          <w:rFonts w:ascii="Times New Roman" w:hAnsi="Times New Roman" w:cs="Times New Roman"/>
          <w:b/>
          <w:bCs/>
          <w:sz w:val="24"/>
          <w:szCs w:val="24"/>
        </w:rPr>
        <w:t xml:space="preserve">Post-maturity phase: </w:t>
      </w:r>
      <w:r w:rsidR="00FC7A99" w:rsidRPr="00283A3F">
        <w:rPr>
          <w:rFonts w:ascii="Times New Roman" w:hAnsi="Times New Roman" w:cs="Times New Roman"/>
          <w:sz w:val="24"/>
          <w:szCs w:val="24"/>
        </w:rPr>
        <w:t>This stage is the final phase of the life cycle of the business.</w:t>
      </w:r>
      <w:r w:rsidR="003A1D8A" w:rsidRPr="00283A3F">
        <w:rPr>
          <w:rFonts w:ascii="Times New Roman" w:hAnsi="Times New Roman" w:cs="Times New Roman"/>
          <w:sz w:val="24"/>
          <w:szCs w:val="24"/>
        </w:rPr>
        <w:t xml:space="preserve"> </w:t>
      </w:r>
      <w:r w:rsidR="00B05499" w:rsidRPr="00283A3F">
        <w:rPr>
          <w:rFonts w:ascii="Times New Roman" w:hAnsi="Times New Roman" w:cs="Times New Roman"/>
          <w:sz w:val="24"/>
          <w:szCs w:val="24"/>
        </w:rPr>
        <w:t xml:space="preserve">Further, the profitability of </w:t>
      </w:r>
      <w:r w:rsidR="0081185F" w:rsidRPr="00283A3F">
        <w:rPr>
          <w:rFonts w:ascii="Times New Roman" w:hAnsi="Times New Roman" w:cs="Times New Roman"/>
          <w:sz w:val="24"/>
          <w:szCs w:val="24"/>
        </w:rPr>
        <w:t>the</w:t>
      </w:r>
      <w:r w:rsidR="00B05499" w:rsidRPr="00283A3F">
        <w:rPr>
          <w:rFonts w:ascii="Times New Roman" w:hAnsi="Times New Roman" w:cs="Times New Roman"/>
          <w:sz w:val="24"/>
          <w:szCs w:val="24"/>
        </w:rPr>
        <w:t xml:space="preserve"> company </w:t>
      </w:r>
      <w:r w:rsidR="0081185F" w:rsidRPr="00283A3F">
        <w:rPr>
          <w:rFonts w:ascii="Times New Roman" w:hAnsi="Times New Roman" w:cs="Times New Roman"/>
          <w:sz w:val="24"/>
          <w:szCs w:val="24"/>
        </w:rPr>
        <w:t>begins</w:t>
      </w:r>
      <w:r w:rsidR="00B05499" w:rsidRPr="00283A3F">
        <w:rPr>
          <w:rFonts w:ascii="Times New Roman" w:hAnsi="Times New Roman" w:cs="Times New Roman"/>
          <w:sz w:val="24"/>
          <w:szCs w:val="24"/>
        </w:rPr>
        <w:t xml:space="preserve"> to decline in this phase and the company loses its market share</w:t>
      </w:r>
      <w:r w:rsidR="0081185F" w:rsidRPr="00283A3F">
        <w:rPr>
          <w:rFonts w:ascii="Times New Roman" w:hAnsi="Times New Roman" w:cs="Times New Roman"/>
          <w:sz w:val="24"/>
          <w:szCs w:val="24"/>
        </w:rPr>
        <w:t>. The</w:t>
      </w:r>
      <w:r w:rsidR="0072307B" w:rsidRPr="00283A3F">
        <w:rPr>
          <w:rFonts w:ascii="Times New Roman" w:hAnsi="Times New Roman" w:cs="Times New Roman"/>
          <w:sz w:val="24"/>
          <w:szCs w:val="24"/>
        </w:rPr>
        <w:t xml:space="preserve"> company has not reached the stage of </w:t>
      </w:r>
      <w:r w:rsidR="0050253F" w:rsidRPr="00283A3F">
        <w:rPr>
          <w:rFonts w:ascii="Times New Roman" w:hAnsi="Times New Roman" w:cs="Times New Roman"/>
          <w:sz w:val="24"/>
          <w:szCs w:val="24"/>
        </w:rPr>
        <w:t>post-maturity</w:t>
      </w:r>
      <w:r w:rsidR="0072307B" w:rsidRPr="00283A3F">
        <w:rPr>
          <w:rFonts w:ascii="Times New Roman" w:hAnsi="Times New Roman" w:cs="Times New Roman"/>
          <w:sz w:val="24"/>
          <w:szCs w:val="24"/>
        </w:rPr>
        <w:t xml:space="preserve">. </w:t>
      </w:r>
      <w:r w:rsidR="009D5975" w:rsidRPr="00283A3F">
        <w:rPr>
          <w:rFonts w:ascii="Times New Roman" w:hAnsi="Times New Roman" w:cs="Times New Roman"/>
          <w:sz w:val="24"/>
          <w:szCs w:val="24"/>
        </w:rPr>
        <w:t xml:space="preserve">Also, it is to be highlighted that to gain </w:t>
      </w:r>
      <w:r w:rsidR="004A6328" w:rsidRPr="00283A3F">
        <w:rPr>
          <w:rFonts w:ascii="Times New Roman" w:hAnsi="Times New Roman" w:cs="Times New Roman"/>
          <w:sz w:val="24"/>
          <w:szCs w:val="24"/>
        </w:rPr>
        <w:t xml:space="preserve">a </w:t>
      </w:r>
      <w:r w:rsidR="009D5975" w:rsidRPr="00283A3F">
        <w:rPr>
          <w:rFonts w:ascii="Times New Roman" w:hAnsi="Times New Roman" w:cs="Times New Roman"/>
          <w:sz w:val="24"/>
          <w:szCs w:val="24"/>
        </w:rPr>
        <w:t xml:space="preserve">competitive advantage, </w:t>
      </w:r>
      <w:r w:rsidR="001B64AE" w:rsidRPr="00283A3F">
        <w:rPr>
          <w:rFonts w:ascii="Times New Roman" w:hAnsi="Times New Roman" w:cs="Times New Roman"/>
          <w:sz w:val="24"/>
          <w:szCs w:val="24"/>
        </w:rPr>
        <w:t>the</w:t>
      </w:r>
      <w:r w:rsidR="009D5975" w:rsidRPr="00283A3F">
        <w:rPr>
          <w:rFonts w:ascii="Times New Roman" w:hAnsi="Times New Roman" w:cs="Times New Roman"/>
          <w:sz w:val="24"/>
          <w:szCs w:val="24"/>
        </w:rPr>
        <w:t xml:space="preserve"> company might </w:t>
      </w:r>
      <w:r w:rsidR="001B64AE" w:rsidRPr="00283A3F">
        <w:rPr>
          <w:rFonts w:ascii="Times New Roman" w:hAnsi="Times New Roman" w:cs="Times New Roman"/>
          <w:sz w:val="24"/>
          <w:szCs w:val="24"/>
        </w:rPr>
        <w:t>enter</w:t>
      </w:r>
      <w:r w:rsidR="009D5975" w:rsidRPr="00283A3F">
        <w:rPr>
          <w:rFonts w:ascii="Times New Roman" w:hAnsi="Times New Roman" w:cs="Times New Roman"/>
          <w:sz w:val="24"/>
          <w:szCs w:val="24"/>
        </w:rPr>
        <w:t xml:space="preserve"> into new partnerships and alliances to establish synergy effects</w:t>
      </w:r>
      <w:r w:rsidR="001B64AE" w:rsidRPr="00283A3F">
        <w:rPr>
          <w:rFonts w:ascii="Times New Roman" w:hAnsi="Times New Roman" w:cs="Times New Roman"/>
          <w:sz w:val="24"/>
          <w:szCs w:val="24"/>
        </w:rPr>
        <w:t xml:space="preserve">. </w:t>
      </w:r>
      <w:r w:rsidR="00E30FA1" w:rsidRPr="00283A3F">
        <w:rPr>
          <w:rFonts w:ascii="Times New Roman" w:hAnsi="Times New Roman" w:cs="Times New Roman"/>
          <w:sz w:val="24"/>
          <w:szCs w:val="24"/>
        </w:rPr>
        <w:t xml:space="preserve">Additionally, the company may consider more social and environmental concerns to distinguish itself from the competitors and gain the </w:t>
      </w:r>
      <w:r w:rsidR="004A6328" w:rsidRPr="00283A3F">
        <w:rPr>
          <w:rFonts w:ascii="Times New Roman" w:hAnsi="Times New Roman" w:cs="Times New Roman"/>
          <w:sz w:val="24"/>
          <w:szCs w:val="24"/>
        </w:rPr>
        <w:t>trust</w:t>
      </w:r>
      <w:r w:rsidR="00E30FA1" w:rsidRPr="00283A3F">
        <w:rPr>
          <w:rFonts w:ascii="Times New Roman" w:hAnsi="Times New Roman" w:cs="Times New Roman"/>
          <w:sz w:val="24"/>
          <w:szCs w:val="24"/>
        </w:rPr>
        <w:t xml:space="preserve"> of the customers and investors. </w:t>
      </w:r>
    </w:p>
    <w:p w14:paraId="78DA942B" w14:textId="77777777" w:rsidR="00AF543B" w:rsidRPr="00283A3F" w:rsidRDefault="00AF543B" w:rsidP="00DB7A79">
      <w:pPr>
        <w:spacing w:before="240" w:after="240" w:line="360" w:lineRule="auto"/>
        <w:jc w:val="both"/>
        <w:rPr>
          <w:rFonts w:ascii="Times New Roman" w:hAnsi="Times New Roman" w:cs="Times New Roman"/>
          <w:b/>
          <w:bCs/>
          <w:sz w:val="24"/>
          <w:szCs w:val="24"/>
        </w:rPr>
      </w:pPr>
    </w:p>
    <w:p w14:paraId="747337B2" w14:textId="77777777" w:rsidR="00DB7A79" w:rsidRPr="00283A3F" w:rsidRDefault="00DB7A79" w:rsidP="00DB7A79">
      <w:pPr>
        <w:spacing w:before="240" w:after="240" w:line="360" w:lineRule="auto"/>
        <w:jc w:val="both"/>
        <w:rPr>
          <w:rFonts w:ascii="Times New Roman" w:hAnsi="Times New Roman" w:cs="Times New Roman"/>
          <w:b/>
          <w:bCs/>
          <w:sz w:val="24"/>
          <w:szCs w:val="24"/>
        </w:rPr>
      </w:pPr>
    </w:p>
    <w:p w14:paraId="032C8E18" w14:textId="77777777" w:rsidR="00DB7A79" w:rsidRPr="00283A3F" w:rsidRDefault="00DB7A79" w:rsidP="00DB7A79">
      <w:pPr>
        <w:spacing w:before="240" w:after="240" w:line="360" w:lineRule="auto"/>
        <w:jc w:val="both"/>
        <w:rPr>
          <w:rFonts w:ascii="Times New Roman" w:hAnsi="Times New Roman" w:cs="Times New Roman"/>
          <w:b/>
          <w:bCs/>
          <w:sz w:val="24"/>
          <w:szCs w:val="24"/>
        </w:rPr>
      </w:pPr>
    </w:p>
    <w:p w14:paraId="5F53EDE2" w14:textId="77777777" w:rsidR="00DB7A79" w:rsidRPr="00283A3F" w:rsidRDefault="00DB7A79" w:rsidP="00DB7A79">
      <w:pPr>
        <w:spacing w:before="240" w:after="240" w:line="360" w:lineRule="auto"/>
        <w:jc w:val="both"/>
        <w:rPr>
          <w:rFonts w:ascii="Times New Roman" w:hAnsi="Times New Roman" w:cs="Times New Roman"/>
          <w:b/>
          <w:bCs/>
          <w:sz w:val="24"/>
          <w:szCs w:val="24"/>
        </w:rPr>
      </w:pPr>
    </w:p>
    <w:p w14:paraId="31D9D5AA" w14:textId="77777777" w:rsidR="00DB7A79" w:rsidRPr="00283A3F" w:rsidRDefault="00DB7A79" w:rsidP="00DB7A79">
      <w:pPr>
        <w:spacing w:before="240" w:after="240" w:line="360" w:lineRule="auto"/>
        <w:jc w:val="both"/>
        <w:rPr>
          <w:rFonts w:ascii="Times New Roman" w:hAnsi="Times New Roman" w:cs="Times New Roman"/>
          <w:b/>
          <w:bCs/>
          <w:sz w:val="24"/>
          <w:szCs w:val="24"/>
        </w:rPr>
      </w:pPr>
    </w:p>
    <w:p w14:paraId="0CE6AE15" w14:textId="77777777" w:rsidR="00DB7A79" w:rsidRPr="00283A3F" w:rsidRDefault="00DB7A79" w:rsidP="00DB7A79">
      <w:pPr>
        <w:spacing w:before="240" w:after="240" w:line="360" w:lineRule="auto"/>
        <w:jc w:val="both"/>
        <w:rPr>
          <w:rFonts w:ascii="Times New Roman" w:hAnsi="Times New Roman" w:cs="Times New Roman"/>
          <w:b/>
          <w:bCs/>
          <w:sz w:val="24"/>
          <w:szCs w:val="24"/>
        </w:rPr>
      </w:pPr>
    </w:p>
    <w:p w14:paraId="08B10E82" w14:textId="77777777" w:rsidR="00DB7A79" w:rsidRPr="00283A3F" w:rsidRDefault="00DB7A79" w:rsidP="00DB7A79">
      <w:pPr>
        <w:spacing w:before="240" w:after="240" w:line="360" w:lineRule="auto"/>
        <w:jc w:val="both"/>
        <w:rPr>
          <w:rFonts w:ascii="Times New Roman" w:hAnsi="Times New Roman" w:cs="Times New Roman"/>
          <w:b/>
          <w:bCs/>
          <w:sz w:val="24"/>
          <w:szCs w:val="24"/>
        </w:rPr>
      </w:pPr>
    </w:p>
    <w:p w14:paraId="0B865185" w14:textId="77777777" w:rsidR="00DB7A79" w:rsidRPr="00283A3F" w:rsidRDefault="00DB7A79" w:rsidP="00DB7A79">
      <w:pPr>
        <w:spacing w:before="240" w:after="240" w:line="360" w:lineRule="auto"/>
        <w:jc w:val="both"/>
        <w:rPr>
          <w:rFonts w:ascii="Times New Roman" w:hAnsi="Times New Roman" w:cs="Times New Roman"/>
          <w:b/>
          <w:bCs/>
          <w:sz w:val="24"/>
          <w:szCs w:val="24"/>
        </w:rPr>
      </w:pPr>
    </w:p>
    <w:p w14:paraId="3AF208F3" w14:textId="77777777" w:rsidR="00DB7A79" w:rsidRPr="00283A3F" w:rsidRDefault="00DB7A79" w:rsidP="00DB7A79">
      <w:pPr>
        <w:spacing w:before="240" w:after="240" w:line="360" w:lineRule="auto"/>
        <w:jc w:val="both"/>
        <w:rPr>
          <w:rFonts w:ascii="Times New Roman" w:hAnsi="Times New Roman" w:cs="Times New Roman"/>
          <w:b/>
          <w:bCs/>
          <w:sz w:val="24"/>
          <w:szCs w:val="24"/>
        </w:rPr>
      </w:pPr>
    </w:p>
    <w:p w14:paraId="724E1D81" w14:textId="77777777" w:rsidR="00261B6C" w:rsidRPr="00283A3F" w:rsidRDefault="00261B6C" w:rsidP="00DB7A79">
      <w:pPr>
        <w:spacing w:before="240" w:after="240" w:line="360" w:lineRule="auto"/>
        <w:jc w:val="both"/>
        <w:rPr>
          <w:rFonts w:ascii="Times New Roman" w:hAnsi="Times New Roman" w:cs="Times New Roman"/>
          <w:b/>
          <w:bCs/>
          <w:sz w:val="24"/>
          <w:szCs w:val="24"/>
        </w:rPr>
      </w:pPr>
    </w:p>
    <w:p w14:paraId="39CEC5CA" w14:textId="77777777" w:rsidR="00925A80" w:rsidRPr="00BA1B9F" w:rsidRDefault="00925A80" w:rsidP="00BA1B9F">
      <w:pPr>
        <w:pStyle w:val="Heading1"/>
        <w:rPr>
          <w:rFonts w:ascii="Times New Roman" w:hAnsi="Times New Roman" w:cs="Times New Roman"/>
          <w:b/>
          <w:bCs/>
        </w:rPr>
      </w:pPr>
      <w:bookmarkStart w:id="3" w:name="_Toc149397427"/>
      <w:r w:rsidRPr="00BA1B9F">
        <w:rPr>
          <w:rFonts w:ascii="Times New Roman" w:hAnsi="Times New Roman" w:cs="Times New Roman"/>
          <w:b/>
          <w:bCs/>
          <w:color w:val="000000" w:themeColor="text1"/>
          <w:sz w:val="24"/>
          <w:szCs w:val="24"/>
        </w:rPr>
        <w:lastRenderedPageBreak/>
        <w:t xml:space="preserve">Implementation of performance </w:t>
      </w:r>
      <w:r w:rsidR="00E7570F" w:rsidRPr="00BA1B9F">
        <w:rPr>
          <w:rFonts w:ascii="Times New Roman" w:hAnsi="Times New Roman" w:cs="Times New Roman"/>
          <w:b/>
          <w:bCs/>
          <w:color w:val="000000" w:themeColor="text1"/>
          <w:sz w:val="24"/>
          <w:szCs w:val="24"/>
        </w:rPr>
        <w:t>management</w:t>
      </w:r>
      <w:r w:rsidRPr="00BA1B9F">
        <w:rPr>
          <w:rFonts w:ascii="Times New Roman" w:hAnsi="Times New Roman" w:cs="Times New Roman"/>
          <w:b/>
          <w:bCs/>
          <w:color w:val="000000" w:themeColor="text1"/>
          <w:sz w:val="24"/>
          <w:szCs w:val="24"/>
        </w:rPr>
        <w:t xml:space="preserve"> by </w:t>
      </w:r>
      <w:r w:rsidR="0030469A" w:rsidRPr="00BA1B9F">
        <w:rPr>
          <w:rFonts w:ascii="Times New Roman" w:hAnsi="Times New Roman" w:cs="Times New Roman"/>
          <w:b/>
          <w:bCs/>
          <w:color w:val="000000" w:themeColor="text1"/>
          <w:sz w:val="24"/>
          <w:szCs w:val="24"/>
        </w:rPr>
        <w:t>Amazon</w:t>
      </w:r>
      <w:bookmarkEnd w:id="3"/>
      <w:r w:rsidR="0030469A" w:rsidRPr="00BA1B9F">
        <w:rPr>
          <w:rFonts w:ascii="Times New Roman" w:hAnsi="Times New Roman" w:cs="Times New Roman"/>
          <w:b/>
          <w:bCs/>
          <w:color w:val="000000" w:themeColor="text1"/>
          <w:sz w:val="24"/>
          <w:szCs w:val="24"/>
        </w:rPr>
        <w:t xml:space="preserve"> </w:t>
      </w:r>
    </w:p>
    <w:p w14:paraId="4C86ADD3" w14:textId="77777777" w:rsidR="00465896" w:rsidRPr="00283A3F" w:rsidRDefault="00150382"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The company has implemented various</w:t>
      </w:r>
      <w:r w:rsidR="00B14D56" w:rsidRPr="00283A3F">
        <w:rPr>
          <w:rFonts w:ascii="Times New Roman" w:hAnsi="Times New Roman" w:cs="Times New Roman"/>
          <w:sz w:val="24"/>
          <w:szCs w:val="24"/>
        </w:rPr>
        <w:t xml:space="preserve"> </w:t>
      </w:r>
      <w:r w:rsidR="00A95CCD" w:rsidRPr="00283A3F">
        <w:rPr>
          <w:rFonts w:ascii="Times New Roman" w:hAnsi="Times New Roman" w:cs="Times New Roman"/>
          <w:sz w:val="24"/>
          <w:szCs w:val="24"/>
        </w:rPr>
        <w:t>performance</w:t>
      </w:r>
      <w:r w:rsidR="00D54A91" w:rsidRPr="00283A3F">
        <w:rPr>
          <w:rFonts w:ascii="Times New Roman" w:hAnsi="Times New Roman" w:cs="Times New Roman"/>
          <w:sz w:val="24"/>
          <w:szCs w:val="24"/>
        </w:rPr>
        <w:t xml:space="preserve"> management </w:t>
      </w:r>
      <w:r w:rsidR="00A95CCD" w:rsidRPr="00283A3F">
        <w:rPr>
          <w:rFonts w:ascii="Times New Roman" w:hAnsi="Times New Roman" w:cs="Times New Roman"/>
          <w:sz w:val="24"/>
          <w:szCs w:val="24"/>
        </w:rPr>
        <w:t>strategies</w:t>
      </w:r>
      <w:r w:rsidR="00D54A91" w:rsidRPr="00283A3F">
        <w:rPr>
          <w:rFonts w:ascii="Times New Roman" w:hAnsi="Times New Roman" w:cs="Times New Roman"/>
          <w:sz w:val="24"/>
          <w:szCs w:val="24"/>
        </w:rPr>
        <w:t xml:space="preserve"> that </w:t>
      </w:r>
      <w:r w:rsidR="00A95CCD" w:rsidRPr="00283A3F">
        <w:rPr>
          <w:rFonts w:ascii="Times New Roman" w:hAnsi="Times New Roman" w:cs="Times New Roman"/>
          <w:sz w:val="24"/>
          <w:szCs w:val="24"/>
        </w:rPr>
        <w:t>have</w:t>
      </w:r>
      <w:r w:rsidR="00D54A91" w:rsidRPr="00283A3F">
        <w:rPr>
          <w:rFonts w:ascii="Times New Roman" w:hAnsi="Times New Roman" w:cs="Times New Roman"/>
          <w:sz w:val="24"/>
          <w:szCs w:val="24"/>
        </w:rPr>
        <w:t xml:space="preserve"> </w:t>
      </w:r>
      <w:r w:rsidR="00A95CCD" w:rsidRPr="00283A3F">
        <w:rPr>
          <w:rFonts w:ascii="Times New Roman" w:hAnsi="Times New Roman" w:cs="Times New Roman"/>
          <w:sz w:val="24"/>
          <w:szCs w:val="24"/>
        </w:rPr>
        <w:t xml:space="preserve">proved to be effective </w:t>
      </w:r>
      <w:r w:rsidR="009C3F14" w:rsidRPr="00283A3F">
        <w:rPr>
          <w:rFonts w:ascii="Times New Roman" w:hAnsi="Times New Roman" w:cs="Times New Roman"/>
          <w:sz w:val="24"/>
          <w:szCs w:val="24"/>
        </w:rPr>
        <w:t xml:space="preserve">in driving high performance by the company. It has endeavoured in every way possible to maintain </w:t>
      </w:r>
      <w:r w:rsidR="00C23C44" w:rsidRPr="00283A3F">
        <w:rPr>
          <w:rFonts w:ascii="Times New Roman" w:hAnsi="Times New Roman" w:cs="Times New Roman"/>
          <w:sz w:val="24"/>
          <w:szCs w:val="24"/>
        </w:rPr>
        <w:t xml:space="preserve">and create </w:t>
      </w:r>
      <w:r w:rsidR="009C3F14" w:rsidRPr="00283A3F">
        <w:rPr>
          <w:rFonts w:ascii="Times New Roman" w:hAnsi="Times New Roman" w:cs="Times New Roman"/>
          <w:sz w:val="24"/>
          <w:szCs w:val="24"/>
        </w:rPr>
        <w:t xml:space="preserve">its </w:t>
      </w:r>
      <w:r w:rsidR="00B17BCA" w:rsidRPr="00283A3F">
        <w:rPr>
          <w:rFonts w:ascii="Times New Roman" w:hAnsi="Times New Roman" w:cs="Times New Roman"/>
          <w:sz w:val="24"/>
          <w:szCs w:val="24"/>
        </w:rPr>
        <w:t>status</w:t>
      </w:r>
      <w:r w:rsidR="009C3F14" w:rsidRPr="00283A3F">
        <w:rPr>
          <w:rFonts w:ascii="Times New Roman" w:hAnsi="Times New Roman" w:cs="Times New Roman"/>
          <w:sz w:val="24"/>
          <w:szCs w:val="24"/>
        </w:rPr>
        <w:t xml:space="preserve"> as </w:t>
      </w:r>
      <w:r w:rsidR="00400FD8" w:rsidRPr="00283A3F">
        <w:rPr>
          <w:rFonts w:ascii="Times New Roman" w:hAnsi="Times New Roman" w:cs="Times New Roman"/>
          <w:sz w:val="24"/>
          <w:szCs w:val="24"/>
        </w:rPr>
        <w:t>a</w:t>
      </w:r>
      <w:r w:rsidR="009C3F14" w:rsidRPr="00283A3F">
        <w:rPr>
          <w:rFonts w:ascii="Times New Roman" w:hAnsi="Times New Roman" w:cs="Times New Roman"/>
          <w:sz w:val="24"/>
          <w:szCs w:val="24"/>
        </w:rPr>
        <w:t xml:space="preserve"> </w:t>
      </w:r>
      <w:r w:rsidR="00B17BCA" w:rsidRPr="00283A3F">
        <w:rPr>
          <w:rFonts w:ascii="Times New Roman" w:hAnsi="Times New Roman" w:cs="Times New Roman"/>
          <w:sz w:val="24"/>
          <w:szCs w:val="24"/>
        </w:rPr>
        <w:t>performance-driven company</w:t>
      </w:r>
      <w:r w:rsidR="00400FD8" w:rsidRPr="00283A3F">
        <w:rPr>
          <w:rFonts w:ascii="Times New Roman" w:hAnsi="Times New Roman" w:cs="Times New Roman"/>
          <w:sz w:val="24"/>
          <w:szCs w:val="24"/>
        </w:rPr>
        <w:t xml:space="preserve">. Further, the company </w:t>
      </w:r>
      <w:r w:rsidR="00326206" w:rsidRPr="00283A3F">
        <w:rPr>
          <w:rFonts w:ascii="Times New Roman" w:hAnsi="Times New Roman" w:cs="Times New Roman"/>
          <w:sz w:val="24"/>
          <w:szCs w:val="24"/>
        </w:rPr>
        <w:t>adopted a primary approach that involved creating lean Six Sigma</w:t>
      </w:r>
      <w:r w:rsidR="00EB10D7" w:rsidRPr="00283A3F">
        <w:rPr>
          <w:rFonts w:ascii="Times New Roman" w:hAnsi="Times New Roman" w:cs="Times New Roman"/>
          <w:sz w:val="24"/>
          <w:szCs w:val="24"/>
        </w:rPr>
        <w:t xml:space="preserve">. These are the style processes that </w:t>
      </w:r>
      <w:r w:rsidR="00C23E68" w:rsidRPr="00283A3F">
        <w:rPr>
          <w:rFonts w:ascii="Times New Roman" w:hAnsi="Times New Roman" w:cs="Times New Roman"/>
          <w:sz w:val="24"/>
          <w:szCs w:val="24"/>
        </w:rPr>
        <w:t xml:space="preserve">permit </w:t>
      </w:r>
      <w:r w:rsidR="00AE64E7" w:rsidRPr="00283A3F">
        <w:rPr>
          <w:rFonts w:ascii="Times New Roman" w:hAnsi="Times New Roman" w:cs="Times New Roman"/>
          <w:sz w:val="24"/>
          <w:szCs w:val="24"/>
        </w:rPr>
        <w:t>the</w:t>
      </w:r>
      <w:r w:rsidR="00C23E68" w:rsidRPr="00283A3F">
        <w:rPr>
          <w:rFonts w:ascii="Times New Roman" w:hAnsi="Times New Roman" w:cs="Times New Roman"/>
          <w:sz w:val="24"/>
          <w:szCs w:val="24"/>
        </w:rPr>
        <w:t xml:space="preserve"> company to </w:t>
      </w:r>
      <w:r w:rsidR="00AE64E7" w:rsidRPr="00283A3F">
        <w:rPr>
          <w:rFonts w:ascii="Times New Roman" w:hAnsi="Times New Roman" w:cs="Times New Roman"/>
          <w:sz w:val="24"/>
          <w:szCs w:val="24"/>
        </w:rPr>
        <w:t>provide</w:t>
      </w:r>
      <w:r w:rsidR="00C23E68" w:rsidRPr="00283A3F">
        <w:rPr>
          <w:rFonts w:ascii="Times New Roman" w:hAnsi="Times New Roman" w:cs="Times New Roman"/>
          <w:sz w:val="24"/>
          <w:szCs w:val="24"/>
        </w:rPr>
        <w:t xml:space="preserve"> an excellen</w:t>
      </w:r>
      <w:r w:rsidR="00CC64A8" w:rsidRPr="00283A3F">
        <w:rPr>
          <w:rFonts w:ascii="Times New Roman" w:hAnsi="Times New Roman" w:cs="Times New Roman"/>
          <w:sz w:val="24"/>
          <w:szCs w:val="24"/>
        </w:rPr>
        <w:t xml:space="preserve">t experience </w:t>
      </w:r>
      <w:r w:rsidR="00AE64E7" w:rsidRPr="00283A3F">
        <w:rPr>
          <w:rFonts w:ascii="Times New Roman" w:hAnsi="Times New Roman" w:cs="Times New Roman"/>
          <w:sz w:val="24"/>
          <w:szCs w:val="24"/>
        </w:rPr>
        <w:t>to</w:t>
      </w:r>
      <w:r w:rsidR="00CC64A8" w:rsidRPr="00283A3F">
        <w:rPr>
          <w:rFonts w:ascii="Times New Roman" w:hAnsi="Times New Roman" w:cs="Times New Roman"/>
          <w:sz w:val="24"/>
          <w:szCs w:val="24"/>
        </w:rPr>
        <w:t xml:space="preserve"> its </w:t>
      </w:r>
      <w:r w:rsidR="00AE64E7" w:rsidRPr="00283A3F">
        <w:rPr>
          <w:rFonts w:ascii="Times New Roman" w:hAnsi="Times New Roman" w:cs="Times New Roman"/>
          <w:sz w:val="24"/>
          <w:szCs w:val="24"/>
        </w:rPr>
        <w:t>customers</w:t>
      </w:r>
      <w:r w:rsidR="00CC64A8" w:rsidRPr="00283A3F">
        <w:rPr>
          <w:rFonts w:ascii="Times New Roman" w:hAnsi="Times New Roman" w:cs="Times New Roman"/>
          <w:sz w:val="24"/>
          <w:szCs w:val="24"/>
        </w:rPr>
        <w:t xml:space="preserve"> at an affordable price. </w:t>
      </w:r>
      <w:r w:rsidR="00DD0F66" w:rsidRPr="00283A3F">
        <w:rPr>
          <w:rFonts w:ascii="Times New Roman" w:hAnsi="Times New Roman" w:cs="Times New Roman"/>
          <w:sz w:val="24"/>
          <w:szCs w:val="24"/>
        </w:rPr>
        <w:t xml:space="preserve">The market capitalization of the company is very high which provides that </w:t>
      </w:r>
      <w:r w:rsidR="00D803D5" w:rsidRPr="00283A3F">
        <w:rPr>
          <w:rFonts w:ascii="Times New Roman" w:hAnsi="Times New Roman" w:cs="Times New Roman"/>
          <w:sz w:val="24"/>
          <w:szCs w:val="24"/>
        </w:rPr>
        <w:t xml:space="preserve">the performance management of the company is very effective. </w:t>
      </w:r>
      <w:r w:rsidR="001018F4" w:rsidRPr="00283A3F">
        <w:rPr>
          <w:rFonts w:ascii="Times New Roman" w:hAnsi="Times New Roman" w:cs="Times New Roman"/>
          <w:sz w:val="24"/>
          <w:szCs w:val="24"/>
        </w:rPr>
        <w:t xml:space="preserve">The </w:t>
      </w:r>
      <w:r w:rsidR="00F7562F" w:rsidRPr="00283A3F">
        <w:rPr>
          <w:rFonts w:ascii="Times New Roman" w:hAnsi="Times New Roman" w:cs="Times New Roman"/>
          <w:sz w:val="24"/>
          <w:szCs w:val="24"/>
        </w:rPr>
        <w:t>operations of</w:t>
      </w:r>
      <w:r w:rsidR="001018F4" w:rsidRPr="00283A3F">
        <w:rPr>
          <w:rFonts w:ascii="Times New Roman" w:hAnsi="Times New Roman" w:cs="Times New Roman"/>
          <w:sz w:val="24"/>
          <w:szCs w:val="24"/>
        </w:rPr>
        <w:t xml:space="preserve"> the company </w:t>
      </w:r>
      <w:r w:rsidR="00530F41" w:rsidRPr="00283A3F">
        <w:rPr>
          <w:rFonts w:ascii="Times New Roman" w:hAnsi="Times New Roman" w:cs="Times New Roman"/>
          <w:sz w:val="24"/>
          <w:szCs w:val="24"/>
        </w:rPr>
        <w:t>are</w:t>
      </w:r>
      <w:r w:rsidR="001018F4" w:rsidRPr="00283A3F">
        <w:rPr>
          <w:rFonts w:ascii="Times New Roman" w:hAnsi="Times New Roman" w:cs="Times New Roman"/>
          <w:sz w:val="24"/>
          <w:szCs w:val="24"/>
        </w:rPr>
        <w:t xml:space="preserve"> driven by the </w:t>
      </w:r>
      <w:r w:rsidR="00530F41" w:rsidRPr="00283A3F">
        <w:rPr>
          <w:rFonts w:ascii="Times New Roman" w:hAnsi="Times New Roman" w:cs="Times New Roman"/>
          <w:sz w:val="24"/>
          <w:szCs w:val="24"/>
        </w:rPr>
        <w:t xml:space="preserve">data </w:t>
      </w:r>
      <w:r w:rsidR="005A3535" w:rsidRPr="00283A3F">
        <w:rPr>
          <w:rFonts w:ascii="Times New Roman" w:hAnsi="Times New Roman" w:cs="Times New Roman"/>
          <w:sz w:val="24"/>
          <w:szCs w:val="24"/>
        </w:rPr>
        <w:t xml:space="preserve">and the company focuses on collecting metrics regarding </w:t>
      </w:r>
      <w:r w:rsidR="00EC208B" w:rsidRPr="00283A3F">
        <w:rPr>
          <w:rFonts w:ascii="Times New Roman" w:hAnsi="Times New Roman" w:cs="Times New Roman"/>
          <w:sz w:val="24"/>
          <w:szCs w:val="24"/>
        </w:rPr>
        <w:t>the</w:t>
      </w:r>
      <w:r w:rsidR="005A3535" w:rsidRPr="00283A3F">
        <w:rPr>
          <w:rFonts w:ascii="Times New Roman" w:hAnsi="Times New Roman" w:cs="Times New Roman"/>
          <w:sz w:val="24"/>
          <w:szCs w:val="24"/>
        </w:rPr>
        <w:t xml:space="preserve"> behaviour of the customer</w:t>
      </w:r>
      <w:r w:rsidR="007108FC">
        <w:rPr>
          <w:rFonts w:ascii="Times New Roman" w:hAnsi="Times New Roman" w:cs="Times New Roman"/>
          <w:sz w:val="24"/>
          <w:szCs w:val="24"/>
        </w:rPr>
        <w:t>s</w:t>
      </w:r>
      <w:r w:rsidR="005A3535" w:rsidRPr="00283A3F">
        <w:rPr>
          <w:rFonts w:ascii="Times New Roman" w:hAnsi="Times New Roman" w:cs="Times New Roman"/>
          <w:sz w:val="24"/>
          <w:szCs w:val="24"/>
        </w:rPr>
        <w:t xml:space="preserve"> and </w:t>
      </w:r>
      <w:r w:rsidR="00EC208B" w:rsidRPr="00283A3F">
        <w:rPr>
          <w:rFonts w:ascii="Times New Roman" w:hAnsi="Times New Roman" w:cs="Times New Roman"/>
          <w:sz w:val="24"/>
          <w:szCs w:val="24"/>
        </w:rPr>
        <w:t>employees</w:t>
      </w:r>
      <w:r w:rsidR="00465896" w:rsidRPr="00283A3F">
        <w:rPr>
          <w:rFonts w:ascii="Times New Roman" w:hAnsi="Times New Roman" w:cs="Times New Roman"/>
          <w:sz w:val="24"/>
          <w:szCs w:val="24"/>
        </w:rPr>
        <w:t xml:space="preserve"> (Yasoda, 2016). </w:t>
      </w:r>
    </w:p>
    <w:p w14:paraId="65C75084" w14:textId="77777777" w:rsidR="00134EFF" w:rsidRDefault="00E949FD" w:rsidP="00DB7A79">
      <w:pPr>
        <w:spacing w:before="240" w:after="240" w:line="360" w:lineRule="auto"/>
        <w:jc w:val="both"/>
        <w:rPr>
          <w:rFonts w:ascii="Times New Roman" w:hAnsi="Times New Roman" w:cs="Times New Roman"/>
          <w:sz w:val="24"/>
          <w:szCs w:val="24"/>
          <w:shd w:val="clear" w:color="auto" w:fill="FFFFFF"/>
        </w:rPr>
      </w:pPr>
      <w:r w:rsidRPr="00283A3F">
        <w:rPr>
          <w:rFonts w:ascii="Times New Roman" w:hAnsi="Times New Roman" w:cs="Times New Roman"/>
          <w:sz w:val="24"/>
          <w:szCs w:val="24"/>
        </w:rPr>
        <w:t xml:space="preserve">Moreover, the </w:t>
      </w:r>
      <w:r w:rsidR="00D83F1E" w:rsidRPr="00283A3F">
        <w:rPr>
          <w:rFonts w:ascii="Times New Roman" w:hAnsi="Times New Roman" w:cs="Times New Roman"/>
          <w:sz w:val="24"/>
          <w:szCs w:val="24"/>
        </w:rPr>
        <w:t xml:space="preserve">data renders clarity and </w:t>
      </w:r>
      <w:r w:rsidR="00942AF1" w:rsidRPr="00283A3F">
        <w:rPr>
          <w:rFonts w:ascii="Times New Roman" w:hAnsi="Times New Roman" w:cs="Times New Roman"/>
          <w:sz w:val="24"/>
          <w:szCs w:val="24"/>
        </w:rPr>
        <w:t>enables</w:t>
      </w:r>
      <w:r w:rsidR="00D83F1E" w:rsidRPr="00283A3F">
        <w:rPr>
          <w:rFonts w:ascii="Times New Roman" w:hAnsi="Times New Roman" w:cs="Times New Roman"/>
          <w:sz w:val="24"/>
          <w:szCs w:val="24"/>
        </w:rPr>
        <w:t xml:space="preserve"> </w:t>
      </w:r>
      <w:r w:rsidR="00835AAF" w:rsidRPr="00283A3F">
        <w:rPr>
          <w:rFonts w:ascii="Times New Roman" w:hAnsi="Times New Roman" w:cs="Times New Roman"/>
          <w:sz w:val="24"/>
          <w:szCs w:val="24"/>
        </w:rPr>
        <w:t>effective</w:t>
      </w:r>
      <w:r w:rsidR="00D83F1E" w:rsidRPr="00283A3F">
        <w:rPr>
          <w:rFonts w:ascii="Times New Roman" w:hAnsi="Times New Roman" w:cs="Times New Roman"/>
          <w:sz w:val="24"/>
          <w:szCs w:val="24"/>
        </w:rPr>
        <w:t xml:space="preserve"> </w:t>
      </w:r>
      <w:r w:rsidR="00942AF1" w:rsidRPr="00283A3F">
        <w:rPr>
          <w:rFonts w:ascii="Times New Roman" w:hAnsi="Times New Roman" w:cs="Times New Roman"/>
          <w:sz w:val="24"/>
          <w:szCs w:val="24"/>
        </w:rPr>
        <w:t>decision-making</w:t>
      </w:r>
      <w:r w:rsidR="009E0EDE" w:rsidRPr="00283A3F">
        <w:rPr>
          <w:rFonts w:ascii="Times New Roman" w:hAnsi="Times New Roman" w:cs="Times New Roman"/>
          <w:sz w:val="24"/>
          <w:szCs w:val="24"/>
        </w:rPr>
        <w:t xml:space="preserve">. These words were of Sean Boyle, the </w:t>
      </w:r>
      <w:r w:rsidR="00835AAF" w:rsidRPr="00283A3F">
        <w:rPr>
          <w:rFonts w:ascii="Times New Roman" w:hAnsi="Times New Roman" w:cs="Times New Roman"/>
          <w:sz w:val="24"/>
          <w:szCs w:val="24"/>
        </w:rPr>
        <w:t>Finance</w:t>
      </w:r>
      <w:r w:rsidR="009E0EDE" w:rsidRPr="00283A3F">
        <w:rPr>
          <w:rFonts w:ascii="Times New Roman" w:hAnsi="Times New Roman" w:cs="Times New Roman"/>
          <w:sz w:val="24"/>
          <w:szCs w:val="24"/>
        </w:rPr>
        <w:t xml:space="preserve"> head of the company and this reflected that </w:t>
      </w:r>
      <w:r w:rsidR="00835AAF" w:rsidRPr="00283A3F">
        <w:rPr>
          <w:rFonts w:ascii="Times New Roman" w:hAnsi="Times New Roman" w:cs="Times New Roman"/>
          <w:sz w:val="24"/>
          <w:szCs w:val="24"/>
        </w:rPr>
        <w:t>the</w:t>
      </w:r>
      <w:r w:rsidR="005D6066" w:rsidRPr="00283A3F">
        <w:rPr>
          <w:rFonts w:ascii="Times New Roman" w:hAnsi="Times New Roman" w:cs="Times New Roman"/>
          <w:sz w:val="24"/>
          <w:szCs w:val="24"/>
        </w:rPr>
        <w:t xml:space="preserve"> </w:t>
      </w:r>
      <w:r w:rsidR="00835AAF" w:rsidRPr="00283A3F">
        <w:rPr>
          <w:rFonts w:ascii="Times New Roman" w:hAnsi="Times New Roman" w:cs="Times New Roman"/>
          <w:sz w:val="24"/>
          <w:szCs w:val="24"/>
        </w:rPr>
        <w:t>company</w:t>
      </w:r>
      <w:r w:rsidR="005D6066" w:rsidRPr="00283A3F">
        <w:rPr>
          <w:rFonts w:ascii="Times New Roman" w:hAnsi="Times New Roman" w:cs="Times New Roman"/>
          <w:sz w:val="24"/>
          <w:szCs w:val="24"/>
        </w:rPr>
        <w:t xml:space="preserve"> is willing to develop a </w:t>
      </w:r>
      <w:r w:rsidR="00835AAF" w:rsidRPr="00283A3F">
        <w:rPr>
          <w:rFonts w:ascii="Times New Roman" w:hAnsi="Times New Roman" w:cs="Times New Roman"/>
          <w:sz w:val="24"/>
          <w:szCs w:val="24"/>
        </w:rPr>
        <w:t>data-based</w:t>
      </w:r>
      <w:r w:rsidR="005D6066" w:rsidRPr="00283A3F">
        <w:rPr>
          <w:rFonts w:ascii="Times New Roman" w:hAnsi="Times New Roman" w:cs="Times New Roman"/>
          <w:sz w:val="24"/>
          <w:szCs w:val="24"/>
        </w:rPr>
        <w:t xml:space="preserve"> strategy to ensure delivering the </w:t>
      </w:r>
      <w:r w:rsidR="00835AAF" w:rsidRPr="00283A3F">
        <w:rPr>
          <w:rFonts w:ascii="Times New Roman" w:hAnsi="Times New Roman" w:cs="Times New Roman"/>
          <w:sz w:val="24"/>
          <w:szCs w:val="24"/>
        </w:rPr>
        <w:t xml:space="preserve">best possible performance. </w:t>
      </w:r>
      <w:r w:rsidR="0006069D" w:rsidRPr="00283A3F">
        <w:rPr>
          <w:rFonts w:ascii="Times New Roman" w:hAnsi="Times New Roman" w:cs="Times New Roman"/>
          <w:sz w:val="24"/>
          <w:szCs w:val="24"/>
        </w:rPr>
        <w:t xml:space="preserve">Although the </w:t>
      </w:r>
      <w:r w:rsidR="003A15D0" w:rsidRPr="00283A3F">
        <w:rPr>
          <w:rFonts w:ascii="Times New Roman" w:hAnsi="Times New Roman" w:cs="Times New Roman"/>
          <w:sz w:val="24"/>
          <w:szCs w:val="24"/>
        </w:rPr>
        <w:t>methods</w:t>
      </w:r>
      <w:r w:rsidR="00987DDC" w:rsidRPr="00283A3F">
        <w:rPr>
          <w:rFonts w:ascii="Times New Roman" w:hAnsi="Times New Roman" w:cs="Times New Roman"/>
          <w:sz w:val="24"/>
          <w:szCs w:val="24"/>
        </w:rPr>
        <w:t xml:space="preserve"> adopted by </w:t>
      </w:r>
      <w:r w:rsidR="00057F3A" w:rsidRPr="00283A3F">
        <w:rPr>
          <w:rFonts w:ascii="Times New Roman" w:hAnsi="Times New Roman" w:cs="Times New Roman"/>
          <w:sz w:val="24"/>
          <w:szCs w:val="24"/>
        </w:rPr>
        <w:t xml:space="preserve">Jeff Bezos may result in </w:t>
      </w:r>
      <w:r w:rsidR="003A15D0" w:rsidRPr="00283A3F">
        <w:rPr>
          <w:rFonts w:ascii="Times New Roman" w:hAnsi="Times New Roman" w:cs="Times New Roman"/>
          <w:sz w:val="24"/>
          <w:szCs w:val="24"/>
        </w:rPr>
        <w:t>controversy</w:t>
      </w:r>
      <w:r w:rsidR="00057F3A" w:rsidRPr="00283A3F">
        <w:rPr>
          <w:rFonts w:ascii="Times New Roman" w:hAnsi="Times New Roman" w:cs="Times New Roman"/>
          <w:sz w:val="24"/>
          <w:szCs w:val="24"/>
        </w:rPr>
        <w:t>, however</w:t>
      </w:r>
      <w:r w:rsidR="008347DE" w:rsidRPr="00283A3F">
        <w:rPr>
          <w:rFonts w:ascii="Times New Roman" w:hAnsi="Times New Roman" w:cs="Times New Roman"/>
          <w:sz w:val="24"/>
          <w:szCs w:val="24"/>
        </w:rPr>
        <w:t>,</w:t>
      </w:r>
      <w:r w:rsidR="00057F3A" w:rsidRPr="00283A3F">
        <w:rPr>
          <w:rFonts w:ascii="Times New Roman" w:hAnsi="Times New Roman" w:cs="Times New Roman"/>
          <w:sz w:val="24"/>
          <w:szCs w:val="24"/>
        </w:rPr>
        <w:t xml:space="preserve"> these prove to be ef</w:t>
      </w:r>
      <w:r w:rsidR="00FD0C7F" w:rsidRPr="00283A3F">
        <w:rPr>
          <w:rFonts w:ascii="Times New Roman" w:hAnsi="Times New Roman" w:cs="Times New Roman"/>
          <w:sz w:val="24"/>
          <w:szCs w:val="24"/>
        </w:rPr>
        <w:t xml:space="preserve">fective </w:t>
      </w:r>
      <w:r w:rsidR="008347DE" w:rsidRPr="00283A3F">
        <w:rPr>
          <w:rFonts w:ascii="Times New Roman" w:hAnsi="Times New Roman" w:cs="Times New Roman"/>
          <w:sz w:val="24"/>
          <w:szCs w:val="24"/>
        </w:rPr>
        <w:t xml:space="preserve">as </w:t>
      </w:r>
      <w:r w:rsidR="003F58E2" w:rsidRPr="00283A3F">
        <w:rPr>
          <w:rFonts w:ascii="Times New Roman" w:hAnsi="Times New Roman" w:cs="Times New Roman"/>
          <w:sz w:val="24"/>
          <w:szCs w:val="24"/>
        </w:rPr>
        <w:t>the</w:t>
      </w:r>
      <w:r w:rsidR="008347DE" w:rsidRPr="00283A3F">
        <w:rPr>
          <w:rFonts w:ascii="Times New Roman" w:hAnsi="Times New Roman" w:cs="Times New Roman"/>
          <w:sz w:val="24"/>
          <w:szCs w:val="24"/>
        </w:rPr>
        <w:t xml:space="preserve"> objective of performance </w:t>
      </w:r>
      <w:r w:rsidR="003F58E2" w:rsidRPr="00283A3F">
        <w:rPr>
          <w:rFonts w:ascii="Times New Roman" w:hAnsi="Times New Roman" w:cs="Times New Roman"/>
          <w:sz w:val="24"/>
          <w:szCs w:val="24"/>
        </w:rPr>
        <w:t>management</w:t>
      </w:r>
      <w:r w:rsidR="008347DE" w:rsidRPr="00283A3F">
        <w:rPr>
          <w:rFonts w:ascii="Times New Roman" w:hAnsi="Times New Roman" w:cs="Times New Roman"/>
          <w:sz w:val="24"/>
          <w:szCs w:val="24"/>
        </w:rPr>
        <w:t xml:space="preserve"> </w:t>
      </w:r>
      <w:r w:rsidR="003F58E2" w:rsidRPr="00283A3F">
        <w:rPr>
          <w:rFonts w:ascii="Times New Roman" w:hAnsi="Times New Roman" w:cs="Times New Roman"/>
          <w:sz w:val="24"/>
          <w:szCs w:val="24"/>
        </w:rPr>
        <w:t xml:space="preserve">was clear that it would always prefer the best. </w:t>
      </w:r>
      <w:r w:rsidR="00E913CF" w:rsidRPr="00283A3F">
        <w:rPr>
          <w:rFonts w:ascii="Times New Roman" w:hAnsi="Times New Roman" w:cs="Times New Roman"/>
          <w:sz w:val="24"/>
          <w:szCs w:val="24"/>
        </w:rPr>
        <w:t xml:space="preserve">In addition, the </w:t>
      </w:r>
      <w:r w:rsidR="0067553C" w:rsidRPr="00283A3F">
        <w:rPr>
          <w:rFonts w:ascii="Times New Roman" w:hAnsi="Times New Roman" w:cs="Times New Roman"/>
          <w:sz w:val="24"/>
          <w:szCs w:val="24"/>
        </w:rPr>
        <w:t>performance</w:t>
      </w:r>
      <w:r w:rsidR="0065484F" w:rsidRPr="00283A3F">
        <w:rPr>
          <w:rFonts w:ascii="Times New Roman" w:hAnsi="Times New Roman" w:cs="Times New Roman"/>
          <w:sz w:val="24"/>
          <w:szCs w:val="24"/>
        </w:rPr>
        <w:t xml:space="preserve"> management philosophy of the company emphasized demonstrating effective leadership. </w:t>
      </w:r>
      <w:r w:rsidR="00B37534" w:rsidRPr="00283A3F">
        <w:rPr>
          <w:rFonts w:ascii="Times New Roman" w:hAnsi="Times New Roman" w:cs="Times New Roman"/>
          <w:sz w:val="24"/>
          <w:szCs w:val="24"/>
        </w:rPr>
        <w:t>The company has also demonstrated 16 principles for leadership that serve as a guidepost for measuring performance. The</w:t>
      </w:r>
      <w:r w:rsidR="00303DAC" w:rsidRPr="00283A3F">
        <w:rPr>
          <w:rFonts w:ascii="Times New Roman" w:hAnsi="Times New Roman" w:cs="Times New Roman"/>
          <w:sz w:val="24"/>
          <w:szCs w:val="24"/>
        </w:rPr>
        <w:t xml:space="preserve"> majority of these leadership </w:t>
      </w:r>
      <w:r w:rsidR="000E4CC4" w:rsidRPr="00283A3F">
        <w:rPr>
          <w:rFonts w:ascii="Times New Roman" w:hAnsi="Times New Roman" w:cs="Times New Roman"/>
          <w:sz w:val="24"/>
          <w:szCs w:val="24"/>
        </w:rPr>
        <w:t>principles</w:t>
      </w:r>
      <w:r w:rsidR="00303DAC" w:rsidRPr="00283A3F">
        <w:rPr>
          <w:rFonts w:ascii="Times New Roman" w:hAnsi="Times New Roman" w:cs="Times New Roman"/>
          <w:sz w:val="24"/>
          <w:szCs w:val="24"/>
        </w:rPr>
        <w:t xml:space="preserve"> </w:t>
      </w:r>
      <w:r w:rsidR="004372F0" w:rsidRPr="00283A3F">
        <w:rPr>
          <w:rFonts w:ascii="Times New Roman" w:hAnsi="Times New Roman" w:cs="Times New Roman"/>
          <w:sz w:val="24"/>
          <w:szCs w:val="24"/>
        </w:rPr>
        <w:t>concern</w:t>
      </w:r>
      <w:r w:rsidR="000E4CC4" w:rsidRPr="00283A3F">
        <w:rPr>
          <w:rFonts w:ascii="Times New Roman" w:hAnsi="Times New Roman" w:cs="Times New Roman"/>
          <w:sz w:val="24"/>
          <w:szCs w:val="24"/>
        </w:rPr>
        <w:t xml:space="preserve"> the ability of the employees </w:t>
      </w:r>
      <w:r w:rsidR="004372F0" w:rsidRPr="00283A3F">
        <w:rPr>
          <w:rFonts w:ascii="Times New Roman" w:hAnsi="Times New Roman" w:cs="Times New Roman"/>
          <w:sz w:val="24"/>
          <w:szCs w:val="24"/>
        </w:rPr>
        <w:t>to defend their ideas for collaboration and development</w:t>
      </w:r>
      <w:r w:rsidR="00A8541A" w:rsidRPr="00283A3F">
        <w:rPr>
          <w:rFonts w:ascii="Times New Roman" w:hAnsi="Times New Roman" w:cs="Times New Roman"/>
          <w:sz w:val="24"/>
          <w:szCs w:val="24"/>
        </w:rPr>
        <w:t xml:space="preserve"> (</w:t>
      </w:r>
      <w:r w:rsidR="00A8541A" w:rsidRPr="00283A3F">
        <w:rPr>
          <w:rFonts w:ascii="Times New Roman" w:hAnsi="Times New Roman" w:cs="Times New Roman"/>
          <w:sz w:val="24"/>
          <w:szCs w:val="24"/>
          <w:shd w:val="clear" w:color="auto" w:fill="FFFFFF"/>
        </w:rPr>
        <w:t xml:space="preserve">Van Dooren, et al., 2015). </w:t>
      </w:r>
    </w:p>
    <w:p w14:paraId="2A68C221" w14:textId="77777777" w:rsidR="00625A1C" w:rsidRDefault="00625A1C" w:rsidP="00625A1C">
      <w:pPr>
        <w:spacing w:before="240" w:after="240"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289A10FB" wp14:editId="398A26A8">
            <wp:extent cx="4261899" cy="4197044"/>
            <wp:effectExtent l="0" t="0" r="0" b="0"/>
            <wp:docPr id="1523649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649509" name="Picture 1523649509"/>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98320" cy="4232910"/>
                    </a:xfrm>
                    <a:prstGeom prst="rect">
                      <a:avLst/>
                    </a:prstGeom>
                  </pic:spPr>
                </pic:pic>
              </a:graphicData>
            </a:graphic>
          </wp:inline>
        </w:drawing>
      </w:r>
    </w:p>
    <w:p w14:paraId="0FEC2E3A" w14:textId="77777777" w:rsidR="00625A1C" w:rsidRDefault="00625A1C" w:rsidP="00625A1C">
      <w:pPr>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2. Effective Performance Management System </w:t>
      </w:r>
    </w:p>
    <w:p w14:paraId="72B6306C" w14:textId="77777777" w:rsidR="00625A1C" w:rsidRPr="00283A3F" w:rsidRDefault="00625A1C" w:rsidP="00866005">
      <w:pPr>
        <w:spacing w:before="240" w:after="240" w:line="360" w:lineRule="auto"/>
        <w:jc w:val="center"/>
        <w:rPr>
          <w:rFonts w:ascii="Times New Roman" w:hAnsi="Times New Roman" w:cs="Times New Roman"/>
          <w:sz w:val="24"/>
          <w:szCs w:val="24"/>
        </w:rPr>
      </w:pPr>
      <w:r>
        <w:rPr>
          <w:rFonts w:ascii="Times New Roman" w:hAnsi="Times New Roman" w:cs="Times New Roman"/>
          <w:b/>
          <w:bCs/>
          <w:sz w:val="24"/>
          <w:szCs w:val="24"/>
        </w:rPr>
        <w:t xml:space="preserve">Source: </w:t>
      </w:r>
      <w:r>
        <w:rPr>
          <w:rFonts w:ascii="Times New Roman" w:hAnsi="Times New Roman" w:cs="Times New Roman"/>
          <w:sz w:val="24"/>
          <w:szCs w:val="24"/>
        </w:rPr>
        <w:t xml:space="preserve">(Advanced, 2023) </w:t>
      </w:r>
    </w:p>
    <w:p w14:paraId="526C98C4" w14:textId="77777777" w:rsidR="00B218CE" w:rsidRPr="00283A3F" w:rsidRDefault="0050253F" w:rsidP="00DB7A79">
      <w:pPr>
        <w:spacing w:before="240" w:after="240" w:line="360" w:lineRule="auto"/>
        <w:jc w:val="both"/>
        <w:rPr>
          <w:rFonts w:ascii="Times New Roman" w:hAnsi="Times New Roman" w:cs="Times New Roman"/>
          <w:b/>
          <w:bCs/>
          <w:sz w:val="24"/>
          <w:szCs w:val="24"/>
        </w:rPr>
      </w:pPr>
      <w:r w:rsidRPr="00283A3F">
        <w:rPr>
          <w:rFonts w:ascii="Times New Roman" w:hAnsi="Times New Roman" w:cs="Times New Roman"/>
          <w:b/>
          <w:bCs/>
          <w:sz w:val="24"/>
          <w:szCs w:val="24"/>
        </w:rPr>
        <w:t>Data-driven</w:t>
      </w:r>
      <w:r w:rsidR="00B218CE" w:rsidRPr="00283A3F">
        <w:rPr>
          <w:rFonts w:ascii="Times New Roman" w:hAnsi="Times New Roman" w:cs="Times New Roman"/>
          <w:b/>
          <w:bCs/>
          <w:sz w:val="24"/>
          <w:szCs w:val="24"/>
        </w:rPr>
        <w:t xml:space="preserve"> model </w:t>
      </w:r>
    </w:p>
    <w:p w14:paraId="2B2D8905" w14:textId="77777777" w:rsidR="00B218CE" w:rsidRPr="00283A3F" w:rsidRDefault="00B218CE"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 xml:space="preserve">The company </w:t>
      </w:r>
      <w:r w:rsidR="00FC3D45" w:rsidRPr="00283A3F">
        <w:rPr>
          <w:rFonts w:ascii="Times New Roman" w:hAnsi="Times New Roman" w:cs="Times New Roman"/>
          <w:sz w:val="24"/>
          <w:szCs w:val="24"/>
        </w:rPr>
        <w:t xml:space="preserve">has incorporated a </w:t>
      </w:r>
      <w:r w:rsidR="0050253F" w:rsidRPr="00283A3F">
        <w:rPr>
          <w:rFonts w:ascii="Times New Roman" w:hAnsi="Times New Roman" w:cs="Times New Roman"/>
          <w:sz w:val="24"/>
          <w:szCs w:val="24"/>
        </w:rPr>
        <w:t>data-driven</w:t>
      </w:r>
      <w:r w:rsidR="00FC3D45" w:rsidRPr="00283A3F">
        <w:rPr>
          <w:rFonts w:ascii="Times New Roman" w:hAnsi="Times New Roman" w:cs="Times New Roman"/>
          <w:sz w:val="24"/>
          <w:szCs w:val="24"/>
        </w:rPr>
        <w:t xml:space="preserve"> approach to measure and assess the performance of the employees as well as the team</w:t>
      </w:r>
      <w:r w:rsidR="0050253F" w:rsidRPr="00283A3F">
        <w:rPr>
          <w:rFonts w:ascii="Times New Roman" w:hAnsi="Times New Roman" w:cs="Times New Roman"/>
          <w:sz w:val="24"/>
          <w:szCs w:val="24"/>
        </w:rPr>
        <w:t xml:space="preserve">. </w:t>
      </w:r>
    </w:p>
    <w:p w14:paraId="0CEE5B49" w14:textId="77777777" w:rsidR="00134EFF" w:rsidRPr="00283A3F" w:rsidRDefault="00134EFF" w:rsidP="00DB7A79">
      <w:pPr>
        <w:spacing w:before="240" w:after="240" w:line="360" w:lineRule="auto"/>
        <w:jc w:val="both"/>
        <w:rPr>
          <w:rFonts w:ascii="Times New Roman" w:hAnsi="Times New Roman" w:cs="Times New Roman"/>
          <w:b/>
          <w:bCs/>
          <w:sz w:val="24"/>
          <w:szCs w:val="24"/>
        </w:rPr>
      </w:pPr>
      <w:r w:rsidRPr="00283A3F">
        <w:rPr>
          <w:rFonts w:ascii="Times New Roman" w:hAnsi="Times New Roman" w:cs="Times New Roman"/>
          <w:b/>
          <w:bCs/>
          <w:sz w:val="24"/>
          <w:szCs w:val="24"/>
        </w:rPr>
        <w:t>Stack ranking process</w:t>
      </w:r>
    </w:p>
    <w:p w14:paraId="2F30CA86" w14:textId="77777777" w:rsidR="00261B6C" w:rsidRPr="00283A3F" w:rsidRDefault="00ED2B9F"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 xml:space="preserve">The </w:t>
      </w:r>
      <w:r w:rsidR="00C1135D" w:rsidRPr="00283A3F">
        <w:rPr>
          <w:rFonts w:ascii="Times New Roman" w:hAnsi="Times New Roman" w:cs="Times New Roman"/>
          <w:sz w:val="24"/>
          <w:szCs w:val="24"/>
        </w:rPr>
        <w:t>company</w:t>
      </w:r>
      <w:r w:rsidRPr="00283A3F">
        <w:rPr>
          <w:rFonts w:ascii="Times New Roman" w:hAnsi="Times New Roman" w:cs="Times New Roman"/>
          <w:sz w:val="24"/>
          <w:szCs w:val="24"/>
        </w:rPr>
        <w:t xml:space="preserve"> </w:t>
      </w:r>
      <w:r w:rsidR="00D550CF" w:rsidRPr="00283A3F">
        <w:rPr>
          <w:rFonts w:ascii="Times New Roman" w:hAnsi="Times New Roman" w:cs="Times New Roman"/>
          <w:sz w:val="24"/>
          <w:szCs w:val="24"/>
        </w:rPr>
        <w:t>uses</w:t>
      </w:r>
      <w:r w:rsidRPr="00283A3F">
        <w:rPr>
          <w:rFonts w:ascii="Times New Roman" w:hAnsi="Times New Roman" w:cs="Times New Roman"/>
          <w:sz w:val="24"/>
          <w:szCs w:val="24"/>
        </w:rPr>
        <w:t xml:space="preserve"> a standard practice for measuring </w:t>
      </w:r>
      <w:r w:rsidR="00C1135D" w:rsidRPr="00283A3F">
        <w:rPr>
          <w:rFonts w:ascii="Times New Roman" w:hAnsi="Times New Roman" w:cs="Times New Roman"/>
          <w:sz w:val="24"/>
          <w:szCs w:val="24"/>
        </w:rPr>
        <w:t>the</w:t>
      </w:r>
      <w:r w:rsidRPr="00283A3F">
        <w:rPr>
          <w:rFonts w:ascii="Times New Roman" w:hAnsi="Times New Roman" w:cs="Times New Roman"/>
          <w:sz w:val="24"/>
          <w:szCs w:val="24"/>
        </w:rPr>
        <w:t xml:space="preserve"> performance </w:t>
      </w:r>
      <w:r w:rsidR="00C1135D" w:rsidRPr="00283A3F">
        <w:rPr>
          <w:rFonts w:ascii="Times New Roman" w:hAnsi="Times New Roman" w:cs="Times New Roman"/>
          <w:sz w:val="24"/>
          <w:szCs w:val="24"/>
        </w:rPr>
        <w:t>of</w:t>
      </w:r>
      <w:r w:rsidRPr="00283A3F">
        <w:rPr>
          <w:rFonts w:ascii="Times New Roman" w:hAnsi="Times New Roman" w:cs="Times New Roman"/>
          <w:sz w:val="24"/>
          <w:szCs w:val="24"/>
        </w:rPr>
        <w:t xml:space="preserve"> its employees</w:t>
      </w:r>
      <w:r w:rsidR="00C1135D" w:rsidRPr="00283A3F">
        <w:rPr>
          <w:rFonts w:ascii="Times New Roman" w:hAnsi="Times New Roman" w:cs="Times New Roman"/>
          <w:sz w:val="24"/>
          <w:szCs w:val="24"/>
        </w:rPr>
        <w:t xml:space="preserve">. It takes into account </w:t>
      </w:r>
      <w:r w:rsidR="00134EFF" w:rsidRPr="00283A3F">
        <w:rPr>
          <w:rFonts w:ascii="Times New Roman" w:hAnsi="Times New Roman" w:cs="Times New Roman"/>
          <w:sz w:val="24"/>
          <w:szCs w:val="24"/>
        </w:rPr>
        <w:t xml:space="preserve">the </w:t>
      </w:r>
      <w:r w:rsidR="00C1135D" w:rsidRPr="00283A3F">
        <w:rPr>
          <w:rFonts w:ascii="Times New Roman" w:hAnsi="Times New Roman" w:cs="Times New Roman"/>
          <w:sz w:val="24"/>
          <w:szCs w:val="24"/>
        </w:rPr>
        <w:t xml:space="preserve">stack </w:t>
      </w:r>
      <w:r w:rsidR="00D550CF" w:rsidRPr="00283A3F">
        <w:rPr>
          <w:rFonts w:ascii="Times New Roman" w:hAnsi="Times New Roman" w:cs="Times New Roman"/>
          <w:sz w:val="24"/>
          <w:szCs w:val="24"/>
        </w:rPr>
        <w:t>ranking</w:t>
      </w:r>
      <w:r w:rsidR="00C1135D" w:rsidRPr="00283A3F">
        <w:rPr>
          <w:rFonts w:ascii="Times New Roman" w:hAnsi="Times New Roman" w:cs="Times New Roman"/>
          <w:sz w:val="24"/>
          <w:szCs w:val="24"/>
        </w:rPr>
        <w:t xml:space="preserve"> </w:t>
      </w:r>
      <w:r w:rsidR="005B1297" w:rsidRPr="00283A3F">
        <w:rPr>
          <w:rFonts w:ascii="Times New Roman" w:hAnsi="Times New Roman" w:cs="Times New Roman"/>
          <w:sz w:val="24"/>
          <w:szCs w:val="24"/>
        </w:rPr>
        <w:t>process. In this process</w:t>
      </w:r>
      <w:r w:rsidR="0002360F" w:rsidRPr="00283A3F">
        <w:rPr>
          <w:rFonts w:ascii="Times New Roman" w:hAnsi="Times New Roman" w:cs="Times New Roman"/>
          <w:sz w:val="24"/>
          <w:szCs w:val="24"/>
        </w:rPr>
        <w:t>,</w:t>
      </w:r>
      <w:r w:rsidR="005B1297" w:rsidRPr="00283A3F">
        <w:rPr>
          <w:rFonts w:ascii="Times New Roman" w:hAnsi="Times New Roman" w:cs="Times New Roman"/>
          <w:sz w:val="24"/>
          <w:szCs w:val="24"/>
        </w:rPr>
        <w:t xml:space="preserve"> </w:t>
      </w:r>
      <w:r w:rsidR="00134EFF" w:rsidRPr="00283A3F">
        <w:rPr>
          <w:rFonts w:ascii="Times New Roman" w:hAnsi="Times New Roman" w:cs="Times New Roman"/>
          <w:sz w:val="24"/>
          <w:szCs w:val="24"/>
        </w:rPr>
        <w:t>the</w:t>
      </w:r>
      <w:r w:rsidR="005B1297" w:rsidRPr="00283A3F">
        <w:rPr>
          <w:rFonts w:ascii="Times New Roman" w:hAnsi="Times New Roman" w:cs="Times New Roman"/>
          <w:sz w:val="24"/>
          <w:szCs w:val="24"/>
        </w:rPr>
        <w:t xml:space="preserve"> employees are ranked </w:t>
      </w:r>
      <w:r w:rsidR="00633AE6" w:rsidRPr="00283A3F">
        <w:rPr>
          <w:rFonts w:ascii="Times New Roman" w:hAnsi="Times New Roman" w:cs="Times New Roman"/>
          <w:sz w:val="24"/>
          <w:szCs w:val="24"/>
        </w:rPr>
        <w:t>against</w:t>
      </w:r>
      <w:r w:rsidR="00140B74" w:rsidRPr="00283A3F">
        <w:rPr>
          <w:rFonts w:ascii="Times New Roman" w:hAnsi="Times New Roman" w:cs="Times New Roman"/>
          <w:sz w:val="24"/>
          <w:szCs w:val="24"/>
        </w:rPr>
        <w:t xml:space="preserve"> each other </w:t>
      </w:r>
      <w:r w:rsidR="00633AE6" w:rsidRPr="00283A3F">
        <w:rPr>
          <w:rFonts w:ascii="Times New Roman" w:hAnsi="Times New Roman" w:cs="Times New Roman"/>
          <w:sz w:val="24"/>
          <w:szCs w:val="24"/>
        </w:rPr>
        <w:t>on</w:t>
      </w:r>
      <w:r w:rsidR="00140B74" w:rsidRPr="00283A3F">
        <w:rPr>
          <w:rFonts w:ascii="Times New Roman" w:hAnsi="Times New Roman" w:cs="Times New Roman"/>
          <w:sz w:val="24"/>
          <w:szCs w:val="24"/>
        </w:rPr>
        <w:t xml:space="preserve"> </w:t>
      </w:r>
      <w:r w:rsidR="00633AE6" w:rsidRPr="00283A3F">
        <w:rPr>
          <w:rFonts w:ascii="Times New Roman" w:hAnsi="Times New Roman" w:cs="Times New Roman"/>
          <w:sz w:val="24"/>
          <w:szCs w:val="24"/>
        </w:rPr>
        <w:t>an</w:t>
      </w:r>
      <w:r w:rsidR="00140B74" w:rsidRPr="00283A3F">
        <w:rPr>
          <w:rFonts w:ascii="Times New Roman" w:hAnsi="Times New Roman" w:cs="Times New Roman"/>
          <w:sz w:val="24"/>
          <w:szCs w:val="24"/>
        </w:rPr>
        <w:t xml:space="preserve"> annual basis</w:t>
      </w:r>
      <w:r w:rsidR="001216A8" w:rsidRPr="00283A3F">
        <w:rPr>
          <w:rFonts w:ascii="Times New Roman" w:hAnsi="Times New Roman" w:cs="Times New Roman"/>
          <w:sz w:val="24"/>
          <w:szCs w:val="24"/>
        </w:rPr>
        <w:t xml:space="preserve">. Therefore, the performance </w:t>
      </w:r>
      <w:r w:rsidR="00633AE6" w:rsidRPr="00283A3F">
        <w:rPr>
          <w:rFonts w:ascii="Times New Roman" w:hAnsi="Times New Roman" w:cs="Times New Roman"/>
          <w:sz w:val="24"/>
          <w:szCs w:val="24"/>
        </w:rPr>
        <w:t>management</w:t>
      </w:r>
      <w:r w:rsidR="001216A8" w:rsidRPr="00283A3F">
        <w:rPr>
          <w:rFonts w:ascii="Times New Roman" w:hAnsi="Times New Roman" w:cs="Times New Roman"/>
          <w:sz w:val="24"/>
          <w:szCs w:val="24"/>
        </w:rPr>
        <w:t xml:space="preserve"> of the employees is done in this process </w:t>
      </w:r>
      <w:r w:rsidR="009C7D83" w:rsidRPr="00283A3F">
        <w:rPr>
          <w:rFonts w:ascii="Times New Roman" w:hAnsi="Times New Roman" w:cs="Times New Roman"/>
          <w:sz w:val="24"/>
          <w:szCs w:val="24"/>
        </w:rPr>
        <w:t xml:space="preserve">and </w:t>
      </w:r>
      <w:r w:rsidR="004933F0" w:rsidRPr="00283A3F">
        <w:rPr>
          <w:rFonts w:ascii="Times New Roman" w:hAnsi="Times New Roman" w:cs="Times New Roman"/>
          <w:sz w:val="24"/>
          <w:szCs w:val="24"/>
        </w:rPr>
        <w:t>analyzed</w:t>
      </w:r>
      <w:r w:rsidR="009C7D83" w:rsidRPr="00283A3F">
        <w:rPr>
          <w:rFonts w:ascii="Times New Roman" w:hAnsi="Times New Roman" w:cs="Times New Roman"/>
          <w:sz w:val="24"/>
          <w:szCs w:val="24"/>
        </w:rPr>
        <w:t xml:space="preserve"> from the beginning of the job</w:t>
      </w:r>
      <w:r w:rsidR="00E54B12" w:rsidRPr="00283A3F">
        <w:rPr>
          <w:rFonts w:ascii="Times New Roman" w:hAnsi="Times New Roman" w:cs="Times New Roman"/>
          <w:sz w:val="24"/>
          <w:szCs w:val="24"/>
        </w:rPr>
        <w:t>. In this p</w:t>
      </w:r>
      <w:r w:rsidR="00AC033F" w:rsidRPr="00283A3F">
        <w:rPr>
          <w:rFonts w:ascii="Times New Roman" w:hAnsi="Times New Roman" w:cs="Times New Roman"/>
          <w:sz w:val="24"/>
          <w:szCs w:val="24"/>
        </w:rPr>
        <w:t>r</w:t>
      </w:r>
      <w:r w:rsidR="00E54B12" w:rsidRPr="00283A3F">
        <w:rPr>
          <w:rFonts w:ascii="Times New Roman" w:hAnsi="Times New Roman" w:cs="Times New Roman"/>
          <w:sz w:val="24"/>
          <w:szCs w:val="24"/>
        </w:rPr>
        <w:t xml:space="preserve">ocess, </w:t>
      </w:r>
      <w:r w:rsidR="00AC033F" w:rsidRPr="00283A3F">
        <w:rPr>
          <w:rFonts w:ascii="Times New Roman" w:hAnsi="Times New Roman" w:cs="Times New Roman"/>
          <w:sz w:val="24"/>
          <w:szCs w:val="24"/>
        </w:rPr>
        <w:t xml:space="preserve">the employees are ranked and assessed to ascertain their utility. </w:t>
      </w:r>
      <w:r w:rsidR="00606D22" w:rsidRPr="00283A3F">
        <w:rPr>
          <w:rFonts w:ascii="Times New Roman" w:hAnsi="Times New Roman" w:cs="Times New Roman"/>
          <w:sz w:val="24"/>
          <w:szCs w:val="24"/>
        </w:rPr>
        <w:t xml:space="preserve">Also, it involves ranking </w:t>
      </w:r>
      <w:r w:rsidR="00784AAC" w:rsidRPr="00283A3F">
        <w:rPr>
          <w:rFonts w:ascii="Times New Roman" w:hAnsi="Times New Roman" w:cs="Times New Roman"/>
          <w:sz w:val="24"/>
          <w:szCs w:val="24"/>
        </w:rPr>
        <w:t xml:space="preserve">the </w:t>
      </w:r>
      <w:r w:rsidR="00DD2AC8" w:rsidRPr="00283A3F">
        <w:rPr>
          <w:rFonts w:ascii="Times New Roman" w:hAnsi="Times New Roman" w:cs="Times New Roman"/>
          <w:sz w:val="24"/>
          <w:szCs w:val="24"/>
        </w:rPr>
        <w:t>performance</w:t>
      </w:r>
      <w:r w:rsidR="00606D22" w:rsidRPr="00283A3F">
        <w:rPr>
          <w:rFonts w:ascii="Times New Roman" w:hAnsi="Times New Roman" w:cs="Times New Roman"/>
          <w:sz w:val="24"/>
          <w:szCs w:val="24"/>
        </w:rPr>
        <w:t xml:space="preserve"> of each employee </w:t>
      </w:r>
      <w:r w:rsidR="001E0ABB" w:rsidRPr="00283A3F">
        <w:rPr>
          <w:rFonts w:ascii="Times New Roman" w:hAnsi="Times New Roman" w:cs="Times New Roman"/>
          <w:sz w:val="24"/>
          <w:szCs w:val="24"/>
        </w:rPr>
        <w:t xml:space="preserve">from </w:t>
      </w:r>
      <w:r w:rsidR="00CE2917" w:rsidRPr="00283A3F">
        <w:rPr>
          <w:rFonts w:ascii="Times New Roman" w:hAnsi="Times New Roman" w:cs="Times New Roman"/>
          <w:sz w:val="24"/>
          <w:szCs w:val="24"/>
        </w:rPr>
        <w:t>the</w:t>
      </w:r>
      <w:r w:rsidR="001E0ABB" w:rsidRPr="00283A3F">
        <w:rPr>
          <w:rFonts w:ascii="Times New Roman" w:hAnsi="Times New Roman" w:cs="Times New Roman"/>
          <w:sz w:val="24"/>
          <w:szCs w:val="24"/>
        </w:rPr>
        <w:t xml:space="preserve"> stage of onboarding</w:t>
      </w:r>
      <w:r w:rsidR="00606699" w:rsidRPr="00283A3F">
        <w:rPr>
          <w:rFonts w:ascii="Times New Roman" w:hAnsi="Times New Roman" w:cs="Times New Roman"/>
          <w:sz w:val="24"/>
          <w:szCs w:val="24"/>
        </w:rPr>
        <w:t>. Further, it treats the employees as data subjects</w:t>
      </w:r>
      <w:r w:rsidR="00710E1F" w:rsidRPr="00283A3F">
        <w:rPr>
          <w:rFonts w:ascii="Times New Roman" w:hAnsi="Times New Roman" w:cs="Times New Roman"/>
          <w:sz w:val="24"/>
          <w:szCs w:val="24"/>
        </w:rPr>
        <w:t xml:space="preserve">. The employees </w:t>
      </w:r>
      <w:r w:rsidR="00C03464" w:rsidRPr="00283A3F">
        <w:rPr>
          <w:rFonts w:ascii="Times New Roman" w:hAnsi="Times New Roman" w:cs="Times New Roman"/>
          <w:sz w:val="24"/>
          <w:szCs w:val="24"/>
        </w:rPr>
        <w:t>are</w:t>
      </w:r>
      <w:r w:rsidR="00710E1F" w:rsidRPr="00283A3F">
        <w:rPr>
          <w:rFonts w:ascii="Times New Roman" w:hAnsi="Times New Roman" w:cs="Times New Roman"/>
          <w:sz w:val="24"/>
          <w:szCs w:val="24"/>
        </w:rPr>
        <w:t xml:space="preserve"> retained only if </w:t>
      </w:r>
      <w:r w:rsidR="00C03464" w:rsidRPr="00283A3F">
        <w:rPr>
          <w:rFonts w:ascii="Times New Roman" w:hAnsi="Times New Roman" w:cs="Times New Roman"/>
          <w:sz w:val="24"/>
          <w:szCs w:val="24"/>
        </w:rPr>
        <w:t>they</w:t>
      </w:r>
      <w:r w:rsidR="00710E1F" w:rsidRPr="00283A3F">
        <w:rPr>
          <w:rFonts w:ascii="Times New Roman" w:hAnsi="Times New Roman" w:cs="Times New Roman"/>
          <w:sz w:val="24"/>
          <w:szCs w:val="24"/>
        </w:rPr>
        <w:t xml:space="preserve"> </w:t>
      </w:r>
      <w:r w:rsidR="00C03464" w:rsidRPr="00283A3F">
        <w:rPr>
          <w:rFonts w:ascii="Times New Roman" w:hAnsi="Times New Roman" w:cs="Times New Roman"/>
          <w:sz w:val="24"/>
          <w:szCs w:val="24"/>
        </w:rPr>
        <w:t>meet</w:t>
      </w:r>
      <w:r w:rsidR="00710E1F" w:rsidRPr="00283A3F">
        <w:rPr>
          <w:rFonts w:ascii="Times New Roman" w:hAnsi="Times New Roman" w:cs="Times New Roman"/>
          <w:sz w:val="24"/>
          <w:szCs w:val="24"/>
        </w:rPr>
        <w:t xml:space="preserve"> the </w:t>
      </w:r>
      <w:r w:rsidR="00C03464" w:rsidRPr="00283A3F">
        <w:rPr>
          <w:rFonts w:ascii="Times New Roman" w:hAnsi="Times New Roman" w:cs="Times New Roman"/>
          <w:sz w:val="24"/>
          <w:szCs w:val="24"/>
        </w:rPr>
        <w:t xml:space="preserve">benchmarks set by the company. </w:t>
      </w:r>
      <w:r w:rsidR="00CE2917" w:rsidRPr="00283A3F">
        <w:rPr>
          <w:rFonts w:ascii="Times New Roman" w:hAnsi="Times New Roman" w:cs="Times New Roman"/>
          <w:sz w:val="24"/>
          <w:szCs w:val="24"/>
        </w:rPr>
        <w:t xml:space="preserve"> </w:t>
      </w:r>
    </w:p>
    <w:p w14:paraId="7DD649B2" w14:textId="77777777" w:rsidR="00D732D7" w:rsidRPr="00283A3F" w:rsidRDefault="00D732D7" w:rsidP="00DB7A79">
      <w:pPr>
        <w:spacing w:before="240" w:after="240" w:line="360" w:lineRule="auto"/>
        <w:jc w:val="both"/>
        <w:rPr>
          <w:rFonts w:ascii="Times New Roman" w:hAnsi="Times New Roman" w:cs="Times New Roman"/>
          <w:b/>
          <w:bCs/>
          <w:sz w:val="24"/>
          <w:szCs w:val="24"/>
        </w:rPr>
      </w:pPr>
      <w:r w:rsidRPr="00283A3F">
        <w:rPr>
          <w:rFonts w:ascii="Times New Roman" w:hAnsi="Times New Roman" w:cs="Times New Roman"/>
          <w:b/>
          <w:bCs/>
          <w:sz w:val="24"/>
          <w:szCs w:val="24"/>
        </w:rPr>
        <w:lastRenderedPageBreak/>
        <w:t xml:space="preserve">Anytime Feedback Tool </w:t>
      </w:r>
    </w:p>
    <w:p w14:paraId="20D63BC2" w14:textId="77777777" w:rsidR="00280E9C" w:rsidRPr="00283A3F" w:rsidRDefault="00280E9C"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 xml:space="preserve">This tool is used by the company </w:t>
      </w:r>
      <w:r w:rsidR="001B3D8B" w:rsidRPr="00283A3F">
        <w:rPr>
          <w:rFonts w:ascii="Times New Roman" w:hAnsi="Times New Roman" w:cs="Times New Roman"/>
          <w:sz w:val="24"/>
          <w:szCs w:val="24"/>
        </w:rPr>
        <w:t xml:space="preserve">to receive feedback </w:t>
      </w:r>
      <w:r w:rsidR="00476452" w:rsidRPr="00283A3F">
        <w:rPr>
          <w:rFonts w:ascii="Times New Roman" w:hAnsi="Times New Roman" w:cs="Times New Roman"/>
          <w:sz w:val="24"/>
          <w:szCs w:val="24"/>
        </w:rPr>
        <w:t>consistently through anytime feedback tool</w:t>
      </w:r>
      <w:r w:rsidR="003D08E6" w:rsidRPr="00283A3F">
        <w:rPr>
          <w:rFonts w:ascii="Times New Roman" w:hAnsi="Times New Roman" w:cs="Times New Roman"/>
          <w:sz w:val="24"/>
          <w:szCs w:val="24"/>
        </w:rPr>
        <w:t xml:space="preserve">. This is </w:t>
      </w:r>
      <w:r w:rsidR="003E69C8" w:rsidRPr="00283A3F">
        <w:rPr>
          <w:rFonts w:ascii="Times New Roman" w:hAnsi="Times New Roman" w:cs="Times New Roman"/>
          <w:sz w:val="24"/>
          <w:szCs w:val="24"/>
        </w:rPr>
        <w:t xml:space="preserve">an internal platform of </w:t>
      </w:r>
      <w:r w:rsidR="005664AB" w:rsidRPr="00283A3F">
        <w:rPr>
          <w:rFonts w:ascii="Times New Roman" w:hAnsi="Times New Roman" w:cs="Times New Roman"/>
          <w:sz w:val="24"/>
          <w:szCs w:val="24"/>
        </w:rPr>
        <w:t>the</w:t>
      </w:r>
      <w:r w:rsidR="003E69C8" w:rsidRPr="00283A3F">
        <w:rPr>
          <w:rFonts w:ascii="Times New Roman" w:hAnsi="Times New Roman" w:cs="Times New Roman"/>
          <w:sz w:val="24"/>
          <w:szCs w:val="24"/>
        </w:rPr>
        <w:t xml:space="preserve"> </w:t>
      </w:r>
      <w:r w:rsidR="005664AB" w:rsidRPr="00283A3F">
        <w:rPr>
          <w:rFonts w:ascii="Times New Roman" w:hAnsi="Times New Roman" w:cs="Times New Roman"/>
          <w:sz w:val="24"/>
          <w:szCs w:val="24"/>
        </w:rPr>
        <w:t>company</w:t>
      </w:r>
      <w:r w:rsidR="003E69C8" w:rsidRPr="00283A3F">
        <w:rPr>
          <w:rFonts w:ascii="Times New Roman" w:hAnsi="Times New Roman" w:cs="Times New Roman"/>
          <w:sz w:val="24"/>
          <w:szCs w:val="24"/>
        </w:rPr>
        <w:t xml:space="preserve"> where the </w:t>
      </w:r>
      <w:r w:rsidR="005664AB" w:rsidRPr="00283A3F">
        <w:rPr>
          <w:rFonts w:ascii="Times New Roman" w:hAnsi="Times New Roman" w:cs="Times New Roman"/>
          <w:sz w:val="24"/>
          <w:szCs w:val="24"/>
        </w:rPr>
        <w:t>employees</w:t>
      </w:r>
      <w:r w:rsidR="003E69C8" w:rsidRPr="00283A3F">
        <w:rPr>
          <w:rFonts w:ascii="Times New Roman" w:hAnsi="Times New Roman" w:cs="Times New Roman"/>
          <w:sz w:val="24"/>
          <w:szCs w:val="24"/>
        </w:rPr>
        <w:t xml:space="preserve"> praise, rank, or provide critiques for the other </w:t>
      </w:r>
      <w:r w:rsidR="00CE2917" w:rsidRPr="00283A3F">
        <w:rPr>
          <w:rFonts w:ascii="Times New Roman" w:hAnsi="Times New Roman" w:cs="Times New Roman"/>
          <w:sz w:val="24"/>
          <w:szCs w:val="24"/>
        </w:rPr>
        <w:t>employees</w:t>
      </w:r>
      <w:r w:rsidR="003E69C8" w:rsidRPr="00283A3F">
        <w:rPr>
          <w:rFonts w:ascii="Times New Roman" w:hAnsi="Times New Roman" w:cs="Times New Roman"/>
          <w:sz w:val="24"/>
          <w:szCs w:val="24"/>
        </w:rPr>
        <w:t xml:space="preserve"> an</w:t>
      </w:r>
      <w:r w:rsidR="005664AB" w:rsidRPr="00283A3F">
        <w:rPr>
          <w:rFonts w:ascii="Times New Roman" w:hAnsi="Times New Roman" w:cs="Times New Roman"/>
          <w:sz w:val="24"/>
          <w:szCs w:val="24"/>
        </w:rPr>
        <w:t>onymously</w:t>
      </w:r>
      <w:r w:rsidR="00DE1E12" w:rsidRPr="00283A3F">
        <w:rPr>
          <w:rFonts w:ascii="Times New Roman" w:hAnsi="Times New Roman" w:cs="Times New Roman"/>
          <w:sz w:val="24"/>
          <w:szCs w:val="24"/>
        </w:rPr>
        <w:t xml:space="preserve"> (</w:t>
      </w:r>
      <w:r w:rsidR="00DE1E12" w:rsidRPr="00283A3F">
        <w:rPr>
          <w:rFonts w:ascii="Times New Roman" w:hAnsi="Times New Roman" w:cs="Times New Roman"/>
          <w:sz w:val="24"/>
          <w:szCs w:val="24"/>
          <w:shd w:val="clear" w:color="auto" w:fill="FFFFFF"/>
        </w:rPr>
        <w:t xml:space="preserve">Lee, et al., 2016). </w:t>
      </w:r>
    </w:p>
    <w:p w14:paraId="55BF5253" w14:textId="77777777" w:rsidR="00B36D16" w:rsidRPr="00283A3F" w:rsidRDefault="00B36D16" w:rsidP="00DB7A79">
      <w:pPr>
        <w:spacing w:before="240" w:after="240" w:line="360" w:lineRule="auto"/>
        <w:jc w:val="both"/>
        <w:rPr>
          <w:rFonts w:ascii="Times New Roman" w:hAnsi="Times New Roman" w:cs="Times New Roman"/>
          <w:b/>
          <w:bCs/>
          <w:sz w:val="24"/>
          <w:szCs w:val="24"/>
        </w:rPr>
      </w:pPr>
      <w:r w:rsidRPr="00283A3F">
        <w:rPr>
          <w:rFonts w:ascii="Times New Roman" w:hAnsi="Times New Roman" w:cs="Times New Roman"/>
          <w:b/>
          <w:bCs/>
          <w:sz w:val="24"/>
          <w:szCs w:val="24"/>
        </w:rPr>
        <w:t xml:space="preserve">Rank and Yank </w:t>
      </w:r>
      <w:r w:rsidR="0026263F" w:rsidRPr="00283A3F">
        <w:rPr>
          <w:rFonts w:ascii="Times New Roman" w:hAnsi="Times New Roman" w:cs="Times New Roman"/>
          <w:b/>
          <w:bCs/>
          <w:sz w:val="24"/>
          <w:szCs w:val="24"/>
        </w:rPr>
        <w:t>performance</w:t>
      </w:r>
      <w:r w:rsidRPr="00283A3F">
        <w:rPr>
          <w:rFonts w:ascii="Times New Roman" w:hAnsi="Times New Roman" w:cs="Times New Roman"/>
          <w:b/>
          <w:bCs/>
          <w:sz w:val="24"/>
          <w:szCs w:val="24"/>
        </w:rPr>
        <w:t xml:space="preserve"> management </w:t>
      </w:r>
    </w:p>
    <w:p w14:paraId="27C6139E" w14:textId="77777777" w:rsidR="00E30FA1" w:rsidRPr="00283A3F" w:rsidRDefault="0026263F"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 xml:space="preserve">The company </w:t>
      </w:r>
      <w:r w:rsidR="005F71C0" w:rsidRPr="00283A3F">
        <w:rPr>
          <w:rFonts w:ascii="Times New Roman" w:hAnsi="Times New Roman" w:cs="Times New Roman"/>
          <w:sz w:val="24"/>
          <w:szCs w:val="24"/>
        </w:rPr>
        <w:t>applied</w:t>
      </w:r>
      <w:r w:rsidRPr="00283A3F">
        <w:rPr>
          <w:rFonts w:ascii="Times New Roman" w:hAnsi="Times New Roman" w:cs="Times New Roman"/>
          <w:sz w:val="24"/>
          <w:szCs w:val="24"/>
        </w:rPr>
        <w:t xml:space="preserve"> a rank and yank performance </w:t>
      </w:r>
      <w:r w:rsidR="005F71C0" w:rsidRPr="00283A3F">
        <w:rPr>
          <w:rFonts w:ascii="Times New Roman" w:hAnsi="Times New Roman" w:cs="Times New Roman"/>
          <w:sz w:val="24"/>
          <w:szCs w:val="24"/>
        </w:rPr>
        <w:t>management</w:t>
      </w:r>
      <w:r w:rsidRPr="00283A3F">
        <w:rPr>
          <w:rFonts w:ascii="Times New Roman" w:hAnsi="Times New Roman" w:cs="Times New Roman"/>
          <w:sz w:val="24"/>
          <w:szCs w:val="24"/>
        </w:rPr>
        <w:t xml:space="preserve"> system </w:t>
      </w:r>
      <w:r w:rsidR="005F71C0" w:rsidRPr="00283A3F">
        <w:rPr>
          <w:rFonts w:ascii="Times New Roman" w:hAnsi="Times New Roman" w:cs="Times New Roman"/>
          <w:sz w:val="24"/>
          <w:szCs w:val="24"/>
        </w:rPr>
        <w:t>whereby</w:t>
      </w:r>
      <w:r w:rsidRPr="00283A3F">
        <w:rPr>
          <w:rFonts w:ascii="Times New Roman" w:hAnsi="Times New Roman" w:cs="Times New Roman"/>
          <w:sz w:val="24"/>
          <w:szCs w:val="24"/>
        </w:rPr>
        <w:t xml:space="preserve"> </w:t>
      </w:r>
      <w:r w:rsidR="005F71C0" w:rsidRPr="00283A3F">
        <w:rPr>
          <w:rFonts w:ascii="Times New Roman" w:hAnsi="Times New Roman" w:cs="Times New Roman"/>
          <w:sz w:val="24"/>
          <w:szCs w:val="24"/>
        </w:rPr>
        <w:t>the</w:t>
      </w:r>
      <w:r w:rsidRPr="00283A3F">
        <w:rPr>
          <w:rFonts w:ascii="Times New Roman" w:hAnsi="Times New Roman" w:cs="Times New Roman"/>
          <w:sz w:val="24"/>
          <w:szCs w:val="24"/>
        </w:rPr>
        <w:t xml:space="preserve"> employees used to rank each </w:t>
      </w:r>
      <w:r w:rsidR="005F71C0" w:rsidRPr="00283A3F">
        <w:rPr>
          <w:rFonts w:ascii="Times New Roman" w:hAnsi="Times New Roman" w:cs="Times New Roman"/>
          <w:sz w:val="24"/>
          <w:szCs w:val="24"/>
        </w:rPr>
        <w:t>other</w:t>
      </w:r>
      <w:r w:rsidRPr="00283A3F">
        <w:rPr>
          <w:rFonts w:ascii="Times New Roman" w:hAnsi="Times New Roman" w:cs="Times New Roman"/>
          <w:sz w:val="24"/>
          <w:szCs w:val="24"/>
        </w:rPr>
        <w:t xml:space="preserve"> </w:t>
      </w:r>
      <w:r w:rsidR="005F71C0" w:rsidRPr="00283A3F">
        <w:rPr>
          <w:rFonts w:ascii="Times New Roman" w:hAnsi="Times New Roman" w:cs="Times New Roman"/>
          <w:sz w:val="24"/>
          <w:szCs w:val="24"/>
        </w:rPr>
        <w:t>ruthlessly</w:t>
      </w:r>
      <w:r w:rsidR="00F02FF2" w:rsidRPr="00283A3F">
        <w:rPr>
          <w:rFonts w:ascii="Times New Roman" w:hAnsi="Times New Roman" w:cs="Times New Roman"/>
          <w:sz w:val="24"/>
          <w:szCs w:val="24"/>
        </w:rPr>
        <w:t xml:space="preserve">. </w:t>
      </w:r>
      <w:r w:rsidR="008E6E1D" w:rsidRPr="00283A3F">
        <w:rPr>
          <w:rFonts w:ascii="Times New Roman" w:hAnsi="Times New Roman" w:cs="Times New Roman"/>
          <w:sz w:val="24"/>
          <w:szCs w:val="24"/>
        </w:rPr>
        <w:t>The</w:t>
      </w:r>
      <w:r w:rsidR="00F02FF2" w:rsidRPr="00283A3F">
        <w:rPr>
          <w:rFonts w:ascii="Times New Roman" w:hAnsi="Times New Roman" w:cs="Times New Roman"/>
          <w:sz w:val="24"/>
          <w:szCs w:val="24"/>
        </w:rPr>
        <w:t xml:space="preserve"> culture of </w:t>
      </w:r>
      <w:r w:rsidR="008E6E1D" w:rsidRPr="00283A3F">
        <w:rPr>
          <w:rFonts w:ascii="Times New Roman" w:hAnsi="Times New Roman" w:cs="Times New Roman"/>
          <w:sz w:val="24"/>
          <w:szCs w:val="24"/>
        </w:rPr>
        <w:t>the</w:t>
      </w:r>
      <w:r w:rsidR="00F02FF2" w:rsidRPr="00283A3F">
        <w:rPr>
          <w:rFonts w:ascii="Times New Roman" w:hAnsi="Times New Roman" w:cs="Times New Roman"/>
          <w:sz w:val="24"/>
          <w:szCs w:val="24"/>
        </w:rPr>
        <w:t xml:space="preserve"> company was </w:t>
      </w:r>
      <w:r w:rsidR="008E6E1D" w:rsidRPr="00283A3F">
        <w:rPr>
          <w:rFonts w:ascii="Times New Roman" w:hAnsi="Times New Roman" w:cs="Times New Roman"/>
          <w:sz w:val="24"/>
          <w:szCs w:val="24"/>
        </w:rPr>
        <w:t>referred</w:t>
      </w:r>
      <w:r w:rsidR="00F02FF2" w:rsidRPr="00283A3F">
        <w:rPr>
          <w:rFonts w:ascii="Times New Roman" w:hAnsi="Times New Roman" w:cs="Times New Roman"/>
          <w:sz w:val="24"/>
          <w:szCs w:val="24"/>
        </w:rPr>
        <w:t xml:space="preserve"> to as “purposeful </w:t>
      </w:r>
      <w:r w:rsidR="008E6E1D" w:rsidRPr="00283A3F">
        <w:rPr>
          <w:rFonts w:ascii="Times New Roman" w:hAnsi="Times New Roman" w:cs="Times New Roman"/>
          <w:sz w:val="24"/>
          <w:szCs w:val="24"/>
        </w:rPr>
        <w:t xml:space="preserve">Darwinism”. </w:t>
      </w:r>
      <w:r w:rsidR="0068345B" w:rsidRPr="00283A3F">
        <w:rPr>
          <w:rFonts w:ascii="Times New Roman" w:hAnsi="Times New Roman" w:cs="Times New Roman"/>
          <w:sz w:val="24"/>
          <w:szCs w:val="24"/>
        </w:rPr>
        <w:t>However, the company cleared that it was just hype</w:t>
      </w:r>
      <w:r w:rsidR="00E721F7" w:rsidRPr="00283A3F">
        <w:rPr>
          <w:rFonts w:ascii="Times New Roman" w:hAnsi="Times New Roman" w:cs="Times New Roman"/>
          <w:sz w:val="24"/>
          <w:szCs w:val="24"/>
        </w:rPr>
        <w:t xml:space="preserve">. </w:t>
      </w:r>
    </w:p>
    <w:p w14:paraId="74EB6997" w14:textId="77777777" w:rsidR="00A57C81" w:rsidRPr="00283A3F" w:rsidRDefault="00A57C81" w:rsidP="00DB7A79">
      <w:pPr>
        <w:spacing w:before="240" w:after="240" w:line="360" w:lineRule="auto"/>
        <w:jc w:val="both"/>
        <w:rPr>
          <w:rFonts w:ascii="Times New Roman" w:hAnsi="Times New Roman" w:cs="Times New Roman"/>
          <w:b/>
          <w:bCs/>
          <w:sz w:val="24"/>
          <w:szCs w:val="24"/>
        </w:rPr>
      </w:pPr>
      <w:r w:rsidRPr="00283A3F">
        <w:rPr>
          <w:rFonts w:ascii="Times New Roman" w:hAnsi="Times New Roman" w:cs="Times New Roman"/>
          <w:b/>
          <w:bCs/>
          <w:sz w:val="24"/>
          <w:szCs w:val="24"/>
        </w:rPr>
        <w:t>360</w:t>
      </w:r>
      <w:r w:rsidR="00515E11" w:rsidRPr="00283A3F">
        <w:rPr>
          <w:rFonts w:ascii="Times New Roman" w:hAnsi="Times New Roman" w:cs="Times New Roman"/>
          <w:b/>
          <w:bCs/>
          <w:sz w:val="24"/>
          <w:szCs w:val="24"/>
        </w:rPr>
        <w:t xml:space="preserve"> </w:t>
      </w:r>
      <w:r w:rsidRPr="00283A3F">
        <w:rPr>
          <w:rFonts w:ascii="Times New Roman" w:hAnsi="Times New Roman" w:cs="Times New Roman"/>
          <w:b/>
          <w:bCs/>
          <w:sz w:val="24"/>
          <w:szCs w:val="24"/>
        </w:rPr>
        <w:t>Degree Feedback</w:t>
      </w:r>
    </w:p>
    <w:p w14:paraId="063EB3DB" w14:textId="77777777" w:rsidR="00515E11" w:rsidRPr="00283A3F" w:rsidRDefault="00216994"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 xml:space="preserve">In this type of performance management, the performance is reviewed by other </w:t>
      </w:r>
      <w:r w:rsidR="001A57DF" w:rsidRPr="00283A3F">
        <w:rPr>
          <w:rFonts w:ascii="Times New Roman" w:hAnsi="Times New Roman" w:cs="Times New Roman"/>
          <w:sz w:val="24"/>
          <w:szCs w:val="24"/>
        </w:rPr>
        <w:t>employees</w:t>
      </w:r>
      <w:r w:rsidRPr="00283A3F">
        <w:rPr>
          <w:rFonts w:ascii="Times New Roman" w:hAnsi="Times New Roman" w:cs="Times New Roman"/>
          <w:sz w:val="24"/>
          <w:szCs w:val="24"/>
        </w:rPr>
        <w:t>, supervisors, seniors</w:t>
      </w:r>
      <w:r w:rsidR="001A57DF" w:rsidRPr="00283A3F">
        <w:rPr>
          <w:rFonts w:ascii="Times New Roman" w:hAnsi="Times New Roman" w:cs="Times New Roman"/>
          <w:sz w:val="24"/>
          <w:szCs w:val="24"/>
        </w:rPr>
        <w:t>, and peers. This has proved to be the most effective method as it can easily identify areas of improvement if any</w:t>
      </w:r>
      <w:r w:rsidR="0025121C" w:rsidRPr="00283A3F">
        <w:rPr>
          <w:rFonts w:ascii="Times New Roman" w:hAnsi="Times New Roman" w:cs="Times New Roman"/>
          <w:sz w:val="24"/>
          <w:szCs w:val="24"/>
        </w:rPr>
        <w:t xml:space="preserve"> (</w:t>
      </w:r>
      <w:r w:rsidR="0025121C" w:rsidRPr="00283A3F">
        <w:rPr>
          <w:rFonts w:ascii="Times New Roman" w:hAnsi="Times New Roman" w:cs="Times New Roman"/>
          <w:sz w:val="24"/>
          <w:szCs w:val="24"/>
          <w:shd w:val="clear" w:color="auto" w:fill="FFFFFF"/>
        </w:rPr>
        <w:t>Kanaslan &amp; Iyem, 2016).</w:t>
      </w:r>
    </w:p>
    <w:p w14:paraId="2E867E8C" w14:textId="77777777" w:rsidR="007C65FB" w:rsidRPr="00283A3F" w:rsidRDefault="007C65FB" w:rsidP="00DB7A79">
      <w:pPr>
        <w:spacing w:before="240" w:after="240" w:line="360" w:lineRule="auto"/>
        <w:jc w:val="both"/>
        <w:rPr>
          <w:rFonts w:ascii="Times New Roman" w:hAnsi="Times New Roman" w:cs="Times New Roman"/>
          <w:b/>
          <w:bCs/>
          <w:sz w:val="24"/>
          <w:szCs w:val="24"/>
        </w:rPr>
      </w:pPr>
      <w:r w:rsidRPr="00283A3F">
        <w:rPr>
          <w:rFonts w:ascii="Times New Roman" w:hAnsi="Times New Roman" w:cs="Times New Roman"/>
          <w:b/>
          <w:bCs/>
          <w:sz w:val="24"/>
          <w:szCs w:val="24"/>
        </w:rPr>
        <w:t xml:space="preserve">Performance improvement plan </w:t>
      </w:r>
      <w:r w:rsidR="00DE1E12" w:rsidRPr="00283A3F">
        <w:rPr>
          <w:rFonts w:ascii="Times New Roman" w:hAnsi="Times New Roman" w:cs="Times New Roman"/>
          <w:b/>
          <w:bCs/>
          <w:sz w:val="24"/>
          <w:szCs w:val="24"/>
        </w:rPr>
        <w:t>(PIP)</w:t>
      </w:r>
    </w:p>
    <w:p w14:paraId="78B19E38" w14:textId="77777777" w:rsidR="007C65FB" w:rsidRPr="00283A3F" w:rsidRDefault="004D7666"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 xml:space="preserve">It is a </w:t>
      </w:r>
      <w:r w:rsidR="00875320" w:rsidRPr="00283A3F">
        <w:rPr>
          <w:rFonts w:ascii="Times New Roman" w:hAnsi="Times New Roman" w:cs="Times New Roman"/>
          <w:sz w:val="24"/>
          <w:szCs w:val="24"/>
        </w:rPr>
        <w:t xml:space="preserve">formal process that </w:t>
      </w:r>
      <w:r w:rsidR="009B796F" w:rsidRPr="00283A3F">
        <w:rPr>
          <w:rFonts w:ascii="Times New Roman" w:hAnsi="Times New Roman" w:cs="Times New Roman"/>
          <w:sz w:val="24"/>
          <w:szCs w:val="24"/>
        </w:rPr>
        <w:t>aims</w:t>
      </w:r>
      <w:r w:rsidR="00875320" w:rsidRPr="00283A3F">
        <w:rPr>
          <w:rFonts w:ascii="Times New Roman" w:hAnsi="Times New Roman" w:cs="Times New Roman"/>
          <w:sz w:val="24"/>
          <w:szCs w:val="24"/>
        </w:rPr>
        <w:t xml:space="preserve"> to improve the performance </w:t>
      </w:r>
      <w:r w:rsidR="00C35F6E" w:rsidRPr="00283A3F">
        <w:rPr>
          <w:rFonts w:ascii="Times New Roman" w:hAnsi="Times New Roman" w:cs="Times New Roman"/>
          <w:sz w:val="24"/>
          <w:szCs w:val="24"/>
        </w:rPr>
        <w:t>of</w:t>
      </w:r>
      <w:r w:rsidR="00875320" w:rsidRPr="00283A3F">
        <w:rPr>
          <w:rFonts w:ascii="Times New Roman" w:hAnsi="Times New Roman" w:cs="Times New Roman"/>
          <w:sz w:val="24"/>
          <w:szCs w:val="24"/>
        </w:rPr>
        <w:t xml:space="preserve"> the employee</w:t>
      </w:r>
      <w:r w:rsidR="00C35F6E" w:rsidRPr="00283A3F">
        <w:rPr>
          <w:rFonts w:ascii="Times New Roman" w:hAnsi="Times New Roman" w:cs="Times New Roman"/>
          <w:sz w:val="24"/>
          <w:szCs w:val="24"/>
        </w:rPr>
        <w:t xml:space="preserve"> within a particular timeframe. </w:t>
      </w:r>
      <w:r w:rsidR="00C51661" w:rsidRPr="00283A3F">
        <w:rPr>
          <w:rFonts w:ascii="Times New Roman" w:hAnsi="Times New Roman" w:cs="Times New Roman"/>
          <w:sz w:val="24"/>
          <w:szCs w:val="24"/>
        </w:rPr>
        <w:t xml:space="preserve">This </w:t>
      </w:r>
      <w:r w:rsidR="002D517A" w:rsidRPr="00283A3F">
        <w:rPr>
          <w:rFonts w:ascii="Times New Roman" w:hAnsi="Times New Roman" w:cs="Times New Roman"/>
          <w:sz w:val="24"/>
          <w:szCs w:val="24"/>
        </w:rPr>
        <w:t>plan</w:t>
      </w:r>
      <w:r w:rsidR="00C51661" w:rsidRPr="00283A3F">
        <w:rPr>
          <w:rFonts w:ascii="Times New Roman" w:hAnsi="Times New Roman" w:cs="Times New Roman"/>
          <w:sz w:val="24"/>
          <w:szCs w:val="24"/>
        </w:rPr>
        <w:t xml:space="preserve"> has been created by </w:t>
      </w:r>
      <w:r w:rsidR="002D517A" w:rsidRPr="00283A3F">
        <w:rPr>
          <w:rFonts w:ascii="Times New Roman" w:hAnsi="Times New Roman" w:cs="Times New Roman"/>
          <w:sz w:val="24"/>
          <w:szCs w:val="24"/>
        </w:rPr>
        <w:t>the</w:t>
      </w:r>
      <w:r w:rsidR="00C51661" w:rsidRPr="00283A3F">
        <w:rPr>
          <w:rFonts w:ascii="Times New Roman" w:hAnsi="Times New Roman" w:cs="Times New Roman"/>
          <w:sz w:val="24"/>
          <w:szCs w:val="24"/>
        </w:rPr>
        <w:t xml:space="preserve"> company </w:t>
      </w:r>
      <w:r w:rsidR="002D517A" w:rsidRPr="00283A3F">
        <w:rPr>
          <w:rFonts w:ascii="Times New Roman" w:hAnsi="Times New Roman" w:cs="Times New Roman"/>
          <w:sz w:val="24"/>
          <w:szCs w:val="24"/>
        </w:rPr>
        <w:t xml:space="preserve">to render </w:t>
      </w:r>
      <w:r w:rsidR="009B796F" w:rsidRPr="00283A3F">
        <w:rPr>
          <w:rFonts w:ascii="Times New Roman" w:hAnsi="Times New Roman" w:cs="Times New Roman"/>
          <w:sz w:val="24"/>
          <w:szCs w:val="24"/>
        </w:rPr>
        <w:t xml:space="preserve">the </w:t>
      </w:r>
      <w:r w:rsidR="002D517A" w:rsidRPr="00283A3F">
        <w:rPr>
          <w:rFonts w:ascii="Times New Roman" w:hAnsi="Times New Roman" w:cs="Times New Roman"/>
          <w:sz w:val="24"/>
          <w:szCs w:val="24"/>
        </w:rPr>
        <w:t xml:space="preserve">necessary guidance </w:t>
      </w:r>
      <w:r w:rsidR="00814711" w:rsidRPr="00283A3F">
        <w:rPr>
          <w:rFonts w:ascii="Times New Roman" w:hAnsi="Times New Roman" w:cs="Times New Roman"/>
          <w:sz w:val="24"/>
          <w:szCs w:val="24"/>
        </w:rPr>
        <w:t>to the employees</w:t>
      </w:r>
      <w:r w:rsidR="0050350F" w:rsidRPr="00283A3F">
        <w:rPr>
          <w:rFonts w:ascii="Times New Roman" w:hAnsi="Times New Roman" w:cs="Times New Roman"/>
          <w:sz w:val="24"/>
          <w:szCs w:val="24"/>
        </w:rPr>
        <w:t xml:space="preserve"> to improve their performance. </w:t>
      </w:r>
      <w:r w:rsidR="00994796" w:rsidRPr="00283A3F">
        <w:rPr>
          <w:rFonts w:ascii="Times New Roman" w:hAnsi="Times New Roman" w:cs="Times New Roman"/>
          <w:sz w:val="24"/>
          <w:szCs w:val="24"/>
        </w:rPr>
        <w:t xml:space="preserve">The company has undertaken a </w:t>
      </w:r>
      <w:r w:rsidR="00512FF8" w:rsidRPr="00283A3F">
        <w:rPr>
          <w:rFonts w:ascii="Times New Roman" w:hAnsi="Times New Roman" w:cs="Times New Roman"/>
          <w:sz w:val="24"/>
          <w:szCs w:val="24"/>
        </w:rPr>
        <w:t>performance</w:t>
      </w:r>
      <w:r w:rsidR="00994796" w:rsidRPr="00283A3F">
        <w:rPr>
          <w:rFonts w:ascii="Times New Roman" w:hAnsi="Times New Roman" w:cs="Times New Roman"/>
          <w:sz w:val="24"/>
          <w:szCs w:val="24"/>
        </w:rPr>
        <w:t xml:space="preserve"> </w:t>
      </w:r>
      <w:r w:rsidR="00512FF8" w:rsidRPr="00283A3F">
        <w:rPr>
          <w:rFonts w:ascii="Times New Roman" w:hAnsi="Times New Roman" w:cs="Times New Roman"/>
          <w:sz w:val="24"/>
          <w:szCs w:val="24"/>
        </w:rPr>
        <w:t>improvement</w:t>
      </w:r>
      <w:r w:rsidR="00994796" w:rsidRPr="00283A3F">
        <w:rPr>
          <w:rFonts w:ascii="Times New Roman" w:hAnsi="Times New Roman" w:cs="Times New Roman"/>
          <w:sz w:val="24"/>
          <w:szCs w:val="24"/>
        </w:rPr>
        <w:t xml:space="preserve"> </w:t>
      </w:r>
      <w:r w:rsidR="00512FF8" w:rsidRPr="00283A3F">
        <w:rPr>
          <w:rFonts w:ascii="Times New Roman" w:hAnsi="Times New Roman" w:cs="Times New Roman"/>
          <w:sz w:val="24"/>
          <w:szCs w:val="24"/>
        </w:rPr>
        <w:t>plan</w:t>
      </w:r>
      <w:r w:rsidR="00994796" w:rsidRPr="00283A3F">
        <w:rPr>
          <w:rFonts w:ascii="Times New Roman" w:hAnsi="Times New Roman" w:cs="Times New Roman"/>
          <w:sz w:val="24"/>
          <w:szCs w:val="24"/>
        </w:rPr>
        <w:t xml:space="preserve"> which is </w:t>
      </w:r>
      <w:r w:rsidR="00E30FA1" w:rsidRPr="00283A3F">
        <w:rPr>
          <w:rFonts w:ascii="Times New Roman" w:hAnsi="Times New Roman" w:cs="Times New Roman"/>
          <w:sz w:val="24"/>
          <w:szCs w:val="24"/>
        </w:rPr>
        <w:t>for</w:t>
      </w:r>
      <w:r w:rsidR="00994796" w:rsidRPr="00283A3F">
        <w:rPr>
          <w:rFonts w:ascii="Times New Roman" w:hAnsi="Times New Roman" w:cs="Times New Roman"/>
          <w:sz w:val="24"/>
          <w:szCs w:val="24"/>
        </w:rPr>
        <w:t xml:space="preserve"> </w:t>
      </w:r>
      <w:r w:rsidR="00512FF8" w:rsidRPr="00283A3F">
        <w:rPr>
          <w:rFonts w:ascii="Times New Roman" w:hAnsi="Times New Roman" w:cs="Times New Roman"/>
          <w:sz w:val="24"/>
          <w:szCs w:val="24"/>
        </w:rPr>
        <w:t xml:space="preserve">one to two months. </w:t>
      </w:r>
      <w:r w:rsidR="00B70A8B" w:rsidRPr="00283A3F">
        <w:rPr>
          <w:rFonts w:ascii="Times New Roman" w:hAnsi="Times New Roman" w:cs="Times New Roman"/>
          <w:sz w:val="24"/>
          <w:szCs w:val="24"/>
        </w:rPr>
        <w:t xml:space="preserve">This method also </w:t>
      </w:r>
      <w:r w:rsidR="00B70AC8" w:rsidRPr="00283A3F">
        <w:rPr>
          <w:rFonts w:ascii="Times New Roman" w:hAnsi="Times New Roman" w:cs="Times New Roman"/>
          <w:sz w:val="24"/>
          <w:szCs w:val="24"/>
        </w:rPr>
        <w:t>provides specific deadlines to be met by the employees and the team</w:t>
      </w:r>
      <w:r w:rsidR="00DB1C7B" w:rsidRPr="00283A3F">
        <w:rPr>
          <w:rFonts w:ascii="Times New Roman" w:hAnsi="Times New Roman" w:cs="Times New Roman"/>
          <w:sz w:val="24"/>
          <w:szCs w:val="24"/>
        </w:rPr>
        <w:t xml:space="preserve"> (Masters, 2018). </w:t>
      </w:r>
    </w:p>
    <w:p w14:paraId="510FB09F" w14:textId="77777777" w:rsidR="007C65FB" w:rsidRPr="00283A3F" w:rsidRDefault="00B2774F" w:rsidP="00DB7A79">
      <w:pPr>
        <w:spacing w:before="240" w:after="240" w:line="360" w:lineRule="auto"/>
        <w:jc w:val="both"/>
        <w:rPr>
          <w:rFonts w:ascii="Times New Roman" w:hAnsi="Times New Roman" w:cs="Times New Roman"/>
          <w:b/>
          <w:bCs/>
          <w:sz w:val="24"/>
          <w:szCs w:val="24"/>
        </w:rPr>
      </w:pPr>
      <w:r w:rsidRPr="00283A3F">
        <w:rPr>
          <w:rFonts w:ascii="Times New Roman" w:hAnsi="Times New Roman" w:cs="Times New Roman"/>
          <w:b/>
          <w:bCs/>
          <w:sz w:val="24"/>
          <w:szCs w:val="24"/>
        </w:rPr>
        <w:t>Analysis and evaluation of the performance management of the company</w:t>
      </w:r>
    </w:p>
    <w:p w14:paraId="61F79B5A" w14:textId="77777777" w:rsidR="002E42F5" w:rsidRPr="00283A3F" w:rsidRDefault="005E71FE"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Jeff Bezo</w:t>
      </w:r>
      <w:r w:rsidR="000860E6" w:rsidRPr="00283A3F">
        <w:rPr>
          <w:rFonts w:ascii="Times New Roman" w:hAnsi="Times New Roman" w:cs="Times New Roman"/>
          <w:sz w:val="24"/>
          <w:szCs w:val="24"/>
        </w:rPr>
        <w:t xml:space="preserve">s along with </w:t>
      </w:r>
      <w:r w:rsidR="00F67C68" w:rsidRPr="00283A3F">
        <w:rPr>
          <w:rFonts w:ascii="Times New Roman" w:hAnsi="Times New Roman" w:cs="Times New Roman"/>
          <w:sz w:val="24"/>
          <w:szCs w:val="24"/>
        </w:rPr>
        <w:t>his</w:t>
      </w:r>
      <w:r w:rsidR="000860E6" w:rsidRPr="00283A3F">
        <w:rPr>
          <w:rFonts w:ascii="Times New Roman" w:hAnsi="Times New Roman" w:cs="Times New Roman"/>
          <w:sz w:val="24"/>
          <w:szCs w:val="24"/>
        </w:rPr>
        <w:t xml:space="preserve"> leadership team implemented an innovative culture at the company</w:t>
      </w:r>
      <w:r w:rsidR="00F40D1E" w:rsidRPr="00283A3F">
        <w:rPr>
          <w:rFonts w:ascii="Times New Roman" w:hAnsi="Times New Roman" w:cs="Times New Roman"/>
          <w:sz w:val="24"/>
          <w:szCs w:val="24"/>
        </w:rPr>
        <w:t xml:space="preserve">. However, </w:t>
      </w:r>
      <w:r w:rsidR="00E72F76" w:rsidRPr="00283A3F">
        <w:rPr>
          <w:rFonts w:ascii="Times New Roman" w:hAnsi="Times New Roman" w:cs="Times New Roman"/>
          <w:sz w:val="24"/>
          <w:szCs w:val="24"/>
        </w:rPr>
        <w:t>the</w:t>
      </w:r>
      <w:r w:rsidR="00F40D1E" w:rsidRPr="00283A3F">
        <w:rPr>
          <w:rFonts w:ascii="Times New Roman" w:hAnsi="Times New Roman" w:cs="Times New Roman"/>
          <w:sz w:val="24"/>
          <w:szCs w:val="24"/>
        </w:rPr>
        <w:t xml:space="preserve"> </w:t>
      </w:r>
      <w:r w:rsidR="00E72F76" w:rsidRPr="00283A3F">
        <w:rPr>
          <w:rFonts w:ascii="Times New Roman" w:hAnsi="Times New Roman" w:cs="Times New Roman"/>
          <w:sz w:val="24"/>
          <w:szCs w:val="24"/>
        </w:rPr>
        <w:t>performance</w:t>
      </w:r>
      <w:r w:rsidR="00E30FA1" w:rsidRPr="00283A3F">
        <w:rPr>
          <w:rFonts w:ascii="Times New Roman" w:hAnsi="Times New Roman" w:cs="Times New Roman"/>
          <w:sz w:val="24"/>
          <w:szCs w:val="24"/>
        </w:rPr>
        <w:t xml:space="preserve"> </w:t>
      </w:r>
      <w:r w:rsidR="00E72F76" w:rsidRPr="00283A3F">
        <w:rPr>
          <w:rFonts w:ascii="Times New Roman" w:hAnsi="Times New Roman" w:cs="Times New Roman"/>
          <w:sz w:val="24"/>
          <w:szCs w:val="24"/>
        </w:rPr>
        <w:t>management</w:t>
      </w:r>
      <w:r w:rsidR="00F40D1E" w:rsidRPr="00283A3F">
        <w:rPr>
          <w:rFonts w:ascii="Times New Roman" w:hAnsi="Times New Roman" w:cs="Times New Roman"/>
          <w:sz w:val="24"/>
          <w:szCs w:val="24"/>
        </w:rPr>
        <w:t xml:space="preserve"> system, established by </w:t>
      </w:r>
      <w:r w:rsidR="00E72F76" w:rsidRPr="00283A3F">
        <w:rPr>
          <w:rFonts w:ascii="Times New Roman" w:hAnsi="Times New Roman" w:cs="Times New Roman"/>
          <w:sz w:val="24"/>
          <w:szCs w:val="24"/>
        </w:rPr>
        <w:t>the</w:t>
      </w:r>
      <w:r w:rsidR="00F40D1E" w:rsidRPr="00283A3F">
        <w:rPr>
          <w:rFonts w:ascii="Times New Roman" w:hAnsi="Times New Roman" w:cs="Times New Roman"/>
          <w:sz w:val="24"/>
          <w:szCs w:val="24"/>
        </w:rPr>
        <w:t xml:space="preserve"> </w:t>
      </w:r>
      <w:r w:rsidR="00E72F76" w:rsidRPr="00283A3F">
        <w:rPr>
          <w:rFonts w:ascii="Times New Roman" w:hAnsi="Times New Roman" w:cs="Times New Roman"/>
          <w:sz w:val="24"/>
          <w:szCs w:val="24"/>
        </w:rPr>
        <w:t>company</w:t>
      </w:r>
      <w:r w:rsidR="00F40D1E" w:rsidRPr="00283A3F">
        <w:rPr>
          <w:rFonts w:ascii="Times New Roman" w:hAnsi="Times New Roman" w:cs="Times New Roman"/>
          <w:sz w:val="24"/>
          <w:szCs w:val="24"/>
        </w:rPr>
        <w:t xml:space="preserve"> was </w:t>
      </w:r>
      <w:r w:rsidR="00E72F76" w:rsidRPr="00283A3F">
        <w:rPr>
          <w:rFonts w:ascii="Times New Roman" w:hAnsi="Times New Roman" w:cs="Times New Roman"/>
          <w:sz w:val="24"/>
          <w:szCs w:val="24"/>
        </w:rPr>
        <w:t>self-sabotaging</w:t>
      </w:r>
      <w:r w:rsidR="00F40D1E" w:rsidRPr="00283A3F">
        <w:rPr>
          <w:rFonts w:ascii="Times New Roman" w:hAnsi="Times New Roman" w:cs="Times New Roman"/>
          <w:sz w:val="24"/>
          <w:szCs w:val="24"/>
        </w:rPr>
        <w:t xml:space="preserve"> and had several problems</w:t>
      </w:r>
      <w:r w:rsidR="00A61A75" w:rsidRPr="00283A3F">
        <w:rPr>
          <w:rFonts w:ascii="Times New Roman" w:hAnsi="Times New Roman" w:cs="Times New Roman"/>
          <w:sz w:val="24"/>
          <w:szCs w:val="24"/>
        </w:rPr>
        <w:t xml:space="preserve"> that were detrimental to the company as well as the loyalty of the employees. The assessment of </w:t>
      </w:r>
      <w:r w:rsidR="00E72F76" w:rsidRPr="00283A3F">
        <w:rPr>
          <w:rFonts w:ascii="Times New Roman" w:hAnsi="Times New Roman" w:cs="Times New Roman"/>
          <w:sz w:val="24"/>
          <w:szCs w:val="24"/>
        </w:rPr>
        <w:t>the</w:t>
      </w:r>
      <w:r w:rsidR="00A61A75" w:rsidRPr="00283A3F">
        <w:rPr>
          <w:rFonts w:ascii="Times New Roman" w:hAnsi="Times New Roman" w:cs="Times New Roman"/>
          <w:sz w:val="24"/>
          <w:szCs w:val="24"/>
        </w:rPr>
        <w:t xml:space="preserve"> employees on </w:t>
      </w:r>
      <w:r w:rsidR="00F87078" w:rsidRPr="00283A3F">
        <w:rPr>
          <w:rFonts w:ascii="Times New Roman" w:hAnsi="Times New Roman" w:cs="Times New Roman"/>
          <w:sz w:val="24"/>
          <w:szCs w:val="24"/>
        </w:rPr>
        <w:t xml:space="preserve">a </w:t>
      </w:r>
      <w:r w:rsidR="004D37E7" w:rsidRPr="00283A3F">
        <w:rPr>
          <w:rFonts w:ascii="Times New Roman" w:hAnsi="Times New Roman" w:cs="Times New Roman"/>
          <w:sz w:val="24"/>
          <w:szCs w:val="24"/>
        </w:rPr>
        <w:t>stack-based</w:t>
      </w:r>
      <w:r w:rsidR="00E72F76" w:rsidRPr="00283A3F">
        <w:rPr>
          <w:rFonts w:ascii="Times New Roman" w:hAnsi="Times New Roman" w:cs="Times New Roman"/>
          <w:sz w:val="24"/>
          <w:szCs w:val="24"/>
        </w:rPr>
        <w:t xml:space="preserve"> bell curve approach </w:t>
      </w:r>
      <w:r w:rsidR="004D37E7" w:rsidRPr="00283A3F">
        <w:rPr>
          <w:rFonts w:ascii="Times New Roman" w:hAnsi="Times New Roman" w:cs="Times New Roman"/>
          <w:sz w:val="24"/>
          <w:szCs w:val="24"/>
        </w:rPr>
        <w:t xml:space="preserve">and not on a wholesome contribution or performance. </w:t>
      </w:r>
      <w:r w:rsidR="0065147D" w:rsidRPr="00283A3F">
        <w:rPr>
          <w:rFonts w:ascii="Times New Roman" w:hAnsi="Times New Roman" w:cs="Times New Roman"/>
          <w:sz w:val="24"/>
          <w:szCs w:val="24"/>
        </w:rPr>
        <w:t xml:space="preserve">This led to favoritism </w:t>
      </w:r>
      <w:r w:rsidR="001F0F1C" w:rsidRPr="00283A3F">
        <w:rPr>
          <w:rFonts w:ascii="Times New Roman" w:hAnsi="Times New Roman" w:cs="Times New Roman"/>
          <w:sz w:val="24"/>
          <w:szCs w:val="24"/>
        </w:rPr>
        <w:t xml:space="preserve">and </w:t>
      </w:r>
      <w:r w:rsidR="00F87078" w:rsidRPr="00283A3F">
        <w:rPr>
          <w:rFonts w:ascii="Times New Roman" w:hAnsi="Times New Roman" w:cs="Times New Roman"/>
          <w:sz w:val="24"/>
          <w:szCs w:val="24"/>
        </w:rPr>
        <w:t>biases</w:t>
      </w:r>
      <w:r w:rsidR="001F0F1C" w:rsidRPr="00283A3F">
        <w:rPr>
          <w:rFonts w:ascii="Times New Roman" w:hAnsi="Times New Roman" w:cs="Times New Roman"/>
          <w:sz w:val="24"/>
          <w:szCs w:val="24"/>
        </w:rPr>
        <w:t xml:space="preserve"> for the top performers of the company</w:t>
      </w:r>
      <w:r w:rsidR="00AA226B" w:rsidRPr="00283A3F">
        <w:rPr>
          <w:rFonts w:ascii="Times New Roman" w:hAnsi="Times New Roman" w:cs="Times New Roman"/>
          <w:sz w:val="24"/>
          <w:szCs w:val="24"/>
        </w:rPr>
        <w:t xml:space="preserve"> and the bottom </w:t>
      </w:r>
      <w:r w:rsidR="00AC2B1A" w:rsidRPr="00283A3F">
        <w:rPr>
          <w:rFonts w:ascii="Times New Roman" w:hAnsi="Times New Roman" w:cs="Times New Roman"/>
          <w:sz w:val="24"/>
          <w:szCs w:val="24"/>
        </w:rPr>
        <w:t>performers</w:t>
      </w:r>
      <w:r w:rsidR="0015777C" w:rsidRPr="00283A3F">
        <w:rPr>
          <w:rFonts w:ascii="Times New Roman" w:hAnsi="Times New Roman" w:cs="Times New Roman"/>
          <w:sz w:val="24"/>
          <w:szCs w:val="24"/>
        </w:rPr>
        <w:t xml:space="preserve"> were </w:t>
      </w:r>
      <w:r w:rsidR="00AC2B1A" w:rsidRPr="00283A3F">
        <w:rPr>
          <w:rFonts w:ascii="Times New Roman" w:hAnsi="Times New Roman" w:cs="Times New Roman"/>
          <w:sz w:val="24"/>
          <w:szCs w:val="24"/>
        </w:rPr>
        <w:t>terminated</w:t>
      </w:r>
      <w:r w:rsidR="0015777C" w:rsidRPr="00283A3F">
        <w:rPr>
          <w:rFonts w:ascii="Times New Roman" w:hAnsi="Times New Roman" w:cs="Times New Roman"/>
          <w:sz w:val="24"/>
          <w:szCs w:val="24"/>
        </w:rPr>
        <w:t xml:space="preserve"> without giving them necessary or required guidance </w:t>
      </w:r>
      <w:r w:rsidR="00AC2B1A" w:rsidRPr="00283A3F">
        <w:rPr>
          <w:rFonts w:ascii="Times New Roman" w:hAnsi="Times New Roman" w:cs="Times New Roman"/>
          <w:sz w:val="24"/>
          <w:szCs w:val="24"/>
        </w:rPr>
        <w:t>to</w:t>
      </w:r>
      <w:r w:rsidR="0015777C" w:rsidRPr="00283A3F">
        <w:rPr>
          <w:rFonts w:ascii="Times New Roman" w:hAnsi="Times New Roman" w:cs="Times New Roman"/>
          <w:sz w:val="24"/>
          <w:szCs w:val="24"/>
        </w:rPr>
        <w:t xml:space="preserve"> improve their performance. </w:t>
      </w:r>
      <w:r w:rsidR="00E52AD8" w:rsidRPr="00283A3F">
        <w:rPr>
          <w:rFonts w:ascii="Times New Roman" w:hAnsi="Times New Roman" w:cs="Times New Roman"/>
          <w:sz w:val="24"/>
          <w:szCs w:val="24"/>
        </w:rPr>
        <w:t xml:space="preserve">Additionally, another drawback of this </w:t>
      </w:r>
      <w:r w:rsidR="00EB5685" w:rsidRPr="00283A3F">
        <w:rPr>
          <w:rFonts w:ascii="Times New Roman" w:hAnsi="Times New Roman" w:cs="Times New Roman"/>
          <w:sz w:val="24"/>
          <w:szCs w:val="24"/>
        </w:rPr>
        <w:t xml:space="preserve">performance </w:t>
      </w:r>
      <w:r w:rsidR="001E482F" w:rsidRPr="00283A3F">
        <w:rPr>
          <w:rFonts w:ascii="Times New Roman" w:hAnsi="Times New Roman" w:cs="Times New Roman"/>
          <w:sz w:val="24"/>
          <w:szCs w:val="24"/>
        </w:rPr>
        <w:t>management</w:t>
      </w:r>
      <w:r w:rsidR="00EB5685" w:rsidRPr="00283A3F">
        <w:rPr>
          <w:rFonts w:ascii="Times New Roman" w:hAnsi="Times New Roman" w:cs="Times New Roman"/>
          <w:sz w:val="24"/>
          <w:szCs w:val="24"/>
        </w:rPr>
        <w:t xml:space="preserve"> system is that </w:t>
      </w:r>
      <w:r w:rsidR="005828B9" w:rsidRPr="00283A3F">
        <w:rPr>
          <w:rFonts w:ascii="Times New Roman" w:hAnsi="Times New Roman" w:cs="Times New Roman"/>
          <w:sz w:val="24"/>
          <w:szCs w:val="24"/>
        </w:rPr>
        <w:t>the employees of the company were encouraged to</w:t>
      </w:r>
      <w:r w:rsidR="00E84318" w:rsidRPr="00283A3F">
        <w:rPr>
          <w:rFonts w:ascii="Times New Roman" w:hAnsi="Times New Roman" w:cs="Times New Roman"/>
          <w:sz w:val="24"/>
          <w:szCs w:val="24"/>
        </w:rPr>
        <w:t xml:space="preserve"> </w:t>
      </w:r>
      <w:r w:rsidR="00A4663A" w:rsidRPr="00283A3F">
        <w:rPr>
          <w:rFonts w:ascii="Times New Roman" w:hAnsi="Times New Roman" w:cs="Times New Roman"/>
          <w:sz w:val="24"/>
          <w:szCs w:val="24"/>
        </w:rPr>
        <w:t xml:space="preserve">criticize the performance of the other employees </w:t>
      </w:r>
      <w:r w:rsidR="00186F1A" w:rsidRPr="00283A3F">
        <w:rPr>
          <w:rFonts w:ascii="Times New Roman" w:hAnsi="Times New Roman" w:cs="Times New Roman"/>
          <w:sz w:val="24"/>
          <w:szCs w:val="24"/>
        </w:rPr>
        <w:t xml:space="preserve">in the </w:t>
      </w:r>
      <w:r w:rsidR="00186F1A" w:rsidRPr="00283A3F">
        <w:rPr>
          <w:rFonts w:ascii="Times New Roman" w:hAnsi="Times New Roman" w:cs="Times New Roman"/>
          <w:sz w:val="24"/>
          <w:szCs w:val="24"/>
        </w:rPr>
        <w:lastRenderedPageBreak/>
        <w:t>review process</w:t>
      </w:r>
      <w:r w:rsidR="0025695D" w:rsidRPr="00283A3F">
        <w:rPr>
          <w:rFonts w:ascii="Times New Roman" w:hAnsi="Times New Roman" w:cs="Times New Roman"/>
          <w:sz w:val="24"/>
          <w:szCs w:val="24"/>
        </w:rPr>
        <w:t xml:space="preserve">. However, </w:t>
      </w:r>
      <w:r w:rsidR="003F00CD" w:rsidRPr="00283A3F">
        <w:rPr>
          <w:rFonts w:ascii="Times New Roman" w:hAnsi="Times New Roman" w:cs="Times New Roman"/>
          <w:sz w:val="24"/>
          <w:szCs w:val="24"/>
        </w:rPr>
        <w:t>given</w:t>
      </w:r>
      <w:r w:rsidR="0025695D" w:rsidRPr="00283A3F">
        <w:rPr>
          <w:rFonts w:ascii="Times New Roman" w:hAnsi="Times New Roman" w:cs="Times New Roman"/>
          <w:sz w:val="24"/>
          <w:szCs w:val="24"/>
        </w:rPr>
        <w:t xml:space="preserve"> the bell curve and stack </w:t>
      </w:r>
      <w:r w:rsidR="003F00CD" w:rsidRPr="00283A3F">
        <w:rPr>
          <w:rFonts w:ascii="Times New Roman" w:hAnsi="Times New Roman" w:cs="Times New Roman"/>
          <w:sz w:val="24"/>
          <w:szCs w:val="24"/>
        </w:rPr>
        <w:t>performance</w:t>
      </w:r>
      <w:r w:rsidR="0025695D" w:rsidRPr="00283A3F">
        <w:rPr>
          <w:rFonts w:ascii="Times New Roman" w:hAnsi="Times New Roman" w:cs="Times New Roman"/>
          <w:sz w:val="24"/>
          <w:szCs w:val="24"/>
        </w:rPr>
        <w:t xml:space="preserve"> system. Every person </w:t>
      </w:r>
      <w:r w:rsidR="000378DC" w:rsidRPr="00283A3F">
        <w:rPr>
          <w:rFonts w:ascii="Times New Roman" w:hAnsi="Times New Roman" w:cs="Times New Roman"/>
          <w:sz w:val="24"/>
          <w:szCs w:val="24"/>
        </w:rPr>
        <w:t>desired</w:t>
      </w:r>
      <w:r w:rsidR="0025695D" w:rsidRPr="00283A3F">
        <w:rPr>
          <w:rFonts w:ascii="Times New Roman" w:hAnsi="Times New Roman" w:cs="Times New Roman"/>
          <w:sz w:val="24"/>
          <w:szCs w:val="24"/>
        </w:rPr>
        <w:t xml:space="preserve"> to </w:t>
      </w:r>
      <w:r w:rsidR="000378DC" w:rsidRPr="00283A3F">
        <w:rPr>
          <w:rFonts w:ascii="Times New Roman" w:hAnsi="Times New Roman" w:cs="Times New Roman"/>
          <w:sz w:val="24"/>
          <w:szCs w:val="24"/>
        </w:rPr>
        <w:t xml:space="preserve">succeed and did </w:t>
      </w:r>
      <w:r w:rsidR="003F00CD" w:rsidRPr="00283A3F">
        <w:rPr>
          <w:rFonts w:ascii="Times New Roman" w:hAnsi="Times New Roman" w:cs="Times New Roman"/>
          <w:sz w:val="24"/>
          <w:szCs w:val="24"/>
        </w:rPr>
        <w:t>not</w:t>
      </w:r>
      <w:r w:rsidR="000378DC" w:rsidRPr="00283A3F">
        <w:rPr>
          <w:rFonts w:ascii="Times New Roman" w:hAnsi="Times New Roman" w:cs="Times New Roman"/>
          <w:sz w:val="24"/>
          <w:szCs w:val="24"/>
        </w:rPr>
        <w:t xml:space="preserve"> even give a </w:t>
      </w:r>
      <w:r w:rsidR="00F87078" w:rsidRPr="00283A3F">
        <w:rPr>
          <w:rFonts w:ascii="Times New Roman" w:hAnsi="Times New Roman" w:cs="Times New Roman"/>
          <w:sz w:val="24"/>
          <w:szCs w:val="24"/>
        </w:rPr>
        <w:t>thought</w:t>
      </w:r>
      <w:r w:rsidR="000378DC" w:rsidRPr="00283A3F">
        <w:rPr>
          <w:rFonts w:ascii="Times New Roman" w:hAnsi="Times New Roman" w:cs="Times New Roman"/>
          <w:sz w:val="24"/>
          <w:szCs w:val="24"/>
        </w:rPr>
        <w:t xml:space="preserve"> </w:t>
      </w:r>
      <w:r w:rsidR="00F87078" w:rsidRPr="00283A3F">
        <w:rPr>
          <w:rFonts w:ascii="Times New Roman" w:hAnsi="Times New Roman" w:cs="Times New Roman"/>
          <w:sz w:val="24"/>
          <w:szCs w:val="24"/>
        </w:rPr>
        <w:t>to</w:t>
      </w:r>
      <w:r w:rsidR="000378DC" w:rsidRPr="00283A3F">
        <w:rPr>
          <w:rFonts w:ascii="Times New Roman" w:hAnsi="Times New Roman" w:cs="Times New Roman"/>
          <w:sz w:val="24"/>
          <w:szCs w:val="24"/>
        </w:rPr>
        <w:t xml:space="preserve"> sabotaging the </w:t>
      </w:r>
      <w:r w:rsidR="003F00CD" w:rsidRPr="00283A3F">
        <w:rPr>
          <w:rFonts w:ascii="Times New Roman" w:hAnsi="Times New Roman" w:cs="Times New Roman"/>
          <w:sz w:val="24"/>
          <w:szCs w:val="24"/>
        </w:rPr>
        <w:t xml:space="preserve">performance of other employees. They chose to give negative feedback or comments on the performance review. </w:t>
      </w:r>
    </w:p>
    <w:p w14:paraId="730FB27E" w14:textId="77777777" w:rsidR="00DE3260" w:rsidRPr="00283A3F" w:rsidRDefault="00A10C2E"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 xml:space="preserve">Also, </w:t>
      </w:r>
      <w:r w:rsidR="00E63AD2" w:rsidRPr="00283A3F">
        <w:rPr>
          <w:rFonts w:ascii="Times New Roman" w:hAnsi="Times New Roman" w:cs="Times New Roman"/>
          <w:sz w:val="24"/>
          <w:szCs w:val="24"/>
        </w:rPr>
        <w:t xml:space="preserve">the company did not have </w:t>
      </w:r>
      <w:r w:rsidR="00145B58" w:rsidRPr="00283A3F">
        <w:rPr>
          <w:rFonts w:ascii="Times New Roman" w:hAnsi="Times New Roman" w:cs="Times New Roman"/>
          <w:sz w:val="24"/>
          <w:szCs w:val="24"/>
        </w:rPr>
        <w:t xml:space="preserve">female leadership </w:t>
      </w:r>
      <w:r w:rsidR="00993B64" w:rsidRPr="00283A3F">
        <w:rPr>
          <w:rFonts w:ascii="Times New Roman" w:hAnsi="Times New Roman" w:cs="Times New Roman"/>
          <w:sz w:val="24"/>
          <w:szCs w:val="24"/>
        </w:rPr>
        <w:t>in</w:t>
      </w:r>
      <w:r w:rsidR="00693968" w:rsidRPr="00283A3F">
        <w:rPr>
          <w:rFonts w:ascii="Times New Roman" w:hAnsi="Times New Roman" w:cs="Times New Roman"/>
          <w:sz w:val="24"/>
          <w:szCs w:val="24"/>
        </w:rPr>
        <w:t xml:space="preserve"> the top management, and thus it is </w:t>
      </w:r>
      <w:r w:rsidR="00993B64" w:rsidRPr="00283A3F">
        <w:rPr>
          <w:rFonts w:ascii="Times New Roman" w:hAnsi="Times New Roman" w:cs="Times New Roman"/>
          <w:sz w:val="24"/>
          <w:szCs w:val="24"/>
        </w:rPr>
        <w:t>believed</w:t>
      </w:r>
      <w:r w:rsidR="00693968" w:rsidRPr="00283A3F">
        <w:rPr>
          <w:rFonts w:ascii="Times New Roman" w:hAnsi="Times New Roman" w:cs="Times New Roman"/>
          <w:sz w:val="24"/>
          <w:szCs w:val="24"/>
        </w:rPr>
        <w:t xml:space="preserve"> that </w:t>
      </w:r>
      <w:r w:rsidR="00DB1737" w:rsidRPr="00283A3F">
        <w:rPr>
          <w:rFonts w:ascii="Times New Roman" w:hAnsi="Times New Roman" w:cs="Times New Roman"/>
          <w:sz w:val="24"/>
          <w:szCs w:val="24"/>
        </w:rPr>
        <w:t>t</w:t>
      </w:r>
      <w:r w:rsidR="00993B64" w:rsidRPr="00283A3F">
        <w:rPr>
          <w:rFonts w:ascii="Times New Roman" w:hAnsi="Times New Roman" w:cs="Times New Roman"/>
          <w:sz w:val="24"/>
          <w:szCs w:val="24"/>
        </w:rPr>
        <w:t>h</w:t>
      </w:r>
      <w:r w:rsidR="00DB1737" w:rsidRPr="00283A3F">
        <w:rPr>
          <w:rFonts w:ascii="Times New Roman" w:hAnsi="Times New Roman" w:cs="Times New Roman"/>
          <w:sz w:val="24"/>
          <w:szCs w:val="24"/>
        </w:rPr>
        <w:t xml:space="preserve">e </w:t>
      </w:r>
      <w:r w:rsidR="00993B64" w:rsidRPr="00283A3F">
        <w:rPr>
          <w:rFonts w:ascii="Times New Roman" w:hAnsi="Times New Roman" w:cs="Times New Roman"/>
          <w:sz w:val="24"/>
          <w:szCs w:val="24"/>
        </w:rPr>
        <w:t>tough</w:t>
      </w:r>
      <w:r w:rsidR="00DB1737" w:rsidRPr="00283A3F">
        <w:rPr>
          <w:rFonts w:ascii="Times New Roman" w:hAnsi="Times New Roman" w:cs="Times New Roman"/>
          <w:sz w:val="24"/>
          <w:szCs w:val="24"/>
        </w:rPr>
        <w:t xml:space="preserve"> decisions </w:t>
      </w:r>
      <w:r w:rsidR="00993B64" w:rsidRPr="00283A3F">
        <w:rPr>
          <w:rFonts w:ascii="Times New Roman" w:hAnsi="Times New Roman" w:cs="Times New Roman"/>
          <w:sz w:val="24"/>
          <w:szCs w:val="24"/>
        </w:rPr>
        <w:t xml:space="preserve">and </w:t>
      </w:r>
      <w:r w:rsidR="00DB1737" w:rsidRPr="00283A3F">
        <w:rPr>
          <w:rFonts w:ascii="Times New Roman" w:hAnsi="Times New Roman" w:cs="Times New Roman"/>
          <w:sz w:val="24"/>
          <w:szCs w:val="24"/>
        </w:rPr>
        <w:t xml:space="preserve">strong and </w:t>
      </w:r>
      <w:r w:rsidR="00993B64" w:rsidRPr="00283A3F">
        <w:rPr>
          <w:rFonts w:ascii="Times New Roman" w:hAnsi="Times New Roman" w:cs="Times New Roman"/>
          <w:sz w:val="24"/>
          <w:szCs w:val="24"/>
        </w:rPr>
        <w:t>dominating</w:t>
      </w:r>
      <w:r w:rsidR="00DB1737" w:rsidRPr="00283A3F">
        <w:rPr>
          <w:rFonts w:ascii="Times New Roman" w:hAnsi="Times New Roman" w:cs="Times New Roman"/>
          <w:sz w:val="24"/>
          <w:szCs w:val="24"/>
        </w:rPr>
        <w:t xml:space="preserve"> attributes </w:t>
      </w:r>
      <w:r w:rsidR="00993B64" w:rsidRPr="00283A3F">
        <w:rPr>
          <w:rFonts w:ascii="Times New Roman" w:hAnsi="Times New Roman" w:cs="Times New Roman"/>
          <w:sz w:val="24"/>
          <w:szCs w:val="24"/>
        </w:rPr>
        <w:t>do</w:t>
      </w:r>
      <w:r w:rsidR="00DB1737" w:rsidRPr="00283A3F">
        <w:rPr>
          <w:rFonts w:ascii="Times New Roman" w:hAnsi="Times New Roman" w:cs="Times New Roman"/>
          <w:sz w:val="24"/>
          <w:szCs w:val="24"/>
        </w:rPr>
        <w:t xml:space="preserve"> not fall within </w:t>
      </w:r>
      <w:r w:rsidR="00993B64" w:rsidRPr="00283A3F">
        <w:rPr>
          <w:rFonts w:ascii="Times New Roman" w:hAnsi="Times New Roman" w:cs="Times New Roman"/>
          <w:sz w:val="24"/>
          <w:szCs w:val="24"/>
        </w:rPr>
        <w:t>the</w:t>
      </w:r>
      <w:r w:rsidR="00DB1737" w:rsidRPr="00283A3F">
        <w:rPr>
          <w:rFonts w:ascii="Times New Roman" w:hAnsi="Times New Roman" w:cs="Times New Roman"/>
          <w:sz w:val="24"/>
          <w:szCs w:val="24"/>
        </w:rPr>
        <w:t xml:space="preserve"> ambit of </w:t>
      </w:r>
      <w:r w:rsidR="00993B64" w:rsidRPr="00283A3F">
        <w:rPr>
          <w:rFonts w:ascii="Times New Roman" w:hAnsi="Times New Roman" w:cs="Times New Roman"/>
          <w:sz w:val="24"/>
          <w:szCs w:val="24"/>
        </w:rPr>
        <w:t>the female</w:t>
      </w:r>
      <w:r w:rsidR="00DB1737" w:rsidRPr="00283A3F">
        <w:rPr>
          <w:rFonts w:ascii="Times New Roman" w:hAnsi="Times New Roman" w:cs="Times New Roman"/>
          <w:sz w:val="24"/>
          <w:szCs w:val="24"/>
        </w:rPr>
        <w:t xml:space="preserve"> persona</w:t>
      </w:r>
      <w:r w:rsidR="000B0425" w:rsidRPr="00283A3F">
        <w:rPr>
          <w:rFonts w:ascii="Times New Roman" w:hAnsi="Times New Roman" w:cs="Times New Roman"/>
          <w:sz w:val="24"/>
          <w:szCs w:val="24"/>
        </w:rPr>
        <w:t xml:space="preserve">. Moreover, </w:t>
      </w:r>
      <w:r w:rsidR="00993B64" w:rsidRPr="00283A3F">
        <w:rPr>
          <w:rFonts w:ascii="Times New Roman" w:hAnsi="Times New Roman" w:cs="Times New Roman"/>
          <w:sz w:val="24"/>
          <w:szCs w:val="24"/>
        </w:rPr>
        <w:t>the</w:t>
      </w:r>
      <w:r w:rsidR="000B0425" w:rsidRPr="00283A3F">
        <w:rPr>
          <w:rFonts w:ascii="Times New Roman" w:hAnsi="Times New Roman" w:cs="Times New Roman"/>
          <w:sz w:val="24"/>
          <w:szCs w:val="24"/>
        </w:rPr>
        <w:t xml:space="preserve"> employees were asked to not opt for child rearing</w:t>
      </w:r>
      <w:r w:rsidR="00CA204B" w:rsidRPr="00283A3F">
        <w:rPr>
          <w:rFonts w:ascii="Times New Roman" w:hAnsi="Times New Roman" w:cs="Times New Roman"/>
          <w:sz w:val="24"/>
          <w:szCs w:val="24"/>
        </w:rPr>
        <w:t xml:space="preserve"> as this would hamper </w:t>
      </w:r>
      <w:r w:rsidR="00993B64" w:rsidRPr="00283A3F">
        <w:rPr>
          <w:rFonts w:ascii="Times New Roman" w:hAnsi="Times New Roman" w:cs="Times New Roman"/>
          <w:sz w:val="24"/>
          <w:szCs w:val="24"/>
        </w:rPr>
        <w:t>their</w:t>
      </w:r>
      <w:r w:rsidR="00CA204B" w:rsidRPr="00283A3F">
        <w:rPr>
          <w:rFonts w:ascii="Times New Roman" w:hAnsi="Times New Roman" w:cs="Times New Roman"/>
          <w:sz w:val="24"/>
          <w:szCs w:val="24"/>
        </w:rPr>
        <w:t xml:space="preserve"> careers. </w:t>
      </w:r>
      <w:r w:rsidR="001A0123" w:rsidRPr="00283A3F">
        <w:rPr>
          <w:rFonts w:ascii="Times New Roman" w:hAnsi="Times New Roman" w:cs="Times New Roman"/>
          <w:sz w:val="24"/>
          <w:szCs w:val="24"/>
        </w:rPr>
        <w:t xml:space="preserve">Another drawback was </w:t>
      </w:r>
      <w:r w:rsidR="00214300" w:rsidRPr="00283A3F">
        <w:rPr>
          <w:rFonts w:ascii="Times New Roman" w:hAnsi="Times New Roman" w:cs="Times New Roman"/>
          <w:sz w:val="24"/>
          <w:szCs w:val="24"/>
        </w:rPr>
        <w:t>that the</w:t>
      </w:r>
      <w:r w:rsidR="001A0123" w:rsidRPr="00283A3F">
        <w:rPr>
          <w:rFonts w:ascii="Times New Roman" w:hAnsi="Times New Roman" w:cs="Times New Roman"/>
          <w:sz w:val="24"/>
          <w:szCs w:val="24"/>
        </w:rPr>
        <w:t xml:space="preserve"> company made clear that </w:t>
      </w:r>
      <w:r w:rsidR="00214300" w:rsidRPr="00283A3F">
        <w:rPr>
          <w:rFonts w:ascii="Times New Roman" w:hAnsi="Times New Roman" w:cs="Times New Roman"/>
          <w:sz w:val="24"/>
          <w:szCs w:val="24"/>
        </w:rPr>
        <w:t>the</w:t>
      </w:r>
      <w:r w:rsidR="001A0123" w:rsidRPr="00283A3F">
        <w:rPr>
          <w:rFonts w:ascii="Times New Roman" w:hAnsi="Times New Roman" w:cs="Times New Roman"/>
          <w:sz w:val="24"/>
          <w:szCs w:val="24"/>
        </w:rPr>
        <w:t xml:space="preserve"> senior employees may get replaced by younger ones if they failed to devote </w:t>
      </w:r>
      <w:r w:rsidR="00214300" w:rsidRPr="00283A3F">
        <w:rPr>
          <w:rFonts w:ascii="Times New Roman" w:hAnsi="Times New Roman" w:cs="Times New Roman"/>
          <w:sz w:val="24"/>
          <w:szCs w:val="24"/>
        </w:rPr>
        <w:t>the</w:t>
      </w:r>
      <w:r w:rsidR="0072622C" w:rsidRPr="00283A3F">
        <w:rPr>
          <w:rFonts w:ascii="Times New Roman" w:hAnsi="Times New Roman" w:cs="Times New Roman"/>
          <w:sz w:val="24"/>
          <w:szCs w:val="24"/>
        </w:rPr>
        <w:t xml:space="preserve"> required number of working hours to </w:t>
      </w:r>
      <w:r w:rsidR="00214300" w:rsidRPr="00283A3F">
        <w:rPr>
          <w:rFonts w:ascii="Times New Roman" w:hAnsi="Times New Roman" w:cs="Times New Roman"/>
          <w:sz w:val="24"/>
          <w:szCs w:val="24"/>
        </w:rPr>
        <w:t>the company.</w:t>
      </w:r>
      <w:r w:rsidR="001D2F16" w:rsidRPr="00283A3F">
        <w:rPr>
          <w:rFonts w:ascii="Times New Roman" w:hAnsi="Times New Roman" w:cs="Times New Roman"/>
          <w:sz w:val="24"/>
          <w:szCs w:val="24"/>
        </w:rPr>
        <w:t xml:space="preserve"> </w:t>
      </w:r>
      <w:r w:rsidR="006234AA" w:rsidRPr="00283A3F">
        <w:rPr>
          <w:rFonts w:ascii="Times New Roman" w:hAnsi="Times New Roman" w:cs="Times New Roman"/>
          <w:sz w:val="24"/>
          <w:szCs w:val="24"/>
        </w:rPr>
        <w:t>The</w:t>
      </w:r>
      <w:r w:rsidR="00AE6522" w:rsidRPr="00283A3F">
        <w:rPr>
          <w:rFonts w:ascii="Times New Roman" w:hAnsi="Times New Roman" w:cs="Times New Roman"/>
          <w:sz w:val="24"/>
          <w:szCs w:val="24"/>
        </w:rPr>
        <w:t xml:space="preserve"> performance systems were very stringent and discouraged the working of </w:t>
      </w:r>
      <w:r w:rsidR="006234AA" w:rsidRPr="00283A3F">
        <w:rPr>
          <w:rFonts w:ascii="Times New Roman" w:hAnsi="Times New Roman" w:cs="Times New Roman"/>
          <w:sz w:val="24"/>
          <w:szCs w:val="24"/>
        </w:rPr>
        <w:t>the</w:t>
      </w:r>
      <w:r w:rsidR="00AE6522" w:rsidRPr="00283A3F">
        <w:rPr>
          <w:rFonts w:ascii="Times New Roman" w:hAnsi="Times New Roman" w:cs="Times New Roman"/>
          <w:sz w:val="24"/>
          <w:szCs w:val="24"/>
        </w:rPr>
        <w:t xml:space="preserve"> </w:t>
      </w:r>
      <w:r w:rsidR="006234AA" w:rsidRPr="00283A3F">
        <w:rPr>
          <w:rFonts w:ascii="Times New Roman" w:hAnsi="Times New Roman" w:cs="Times New Roman"/>
          <w:sz w:val="24"/>
          <w:szCs w:val="24"/>
        </w:rPr>
        <w:t>employees</w:t>
      </w:r>
      <w:r w:rsidR="00AE6522" w:rsidRPr="00283A3F">
        <w:rPr>
          <w:rFonts w:ascii="Times New Roman" w:hAnsi="Times New Roman" w:cs="Times New Roman"/>
          <w:sz w:val="24"/>
          <w:szCs w:val="24"/>
        </w:rPr>
        <w:t xml:space="preserve"> </w:t>
      </w:r>
      <w:r w:rsidR="006234AA" w:rsidRPr="00283A3F">
        <w:rPr>
          <w:rFonts w:ascii="Times New Roman" w:hAnsi="Times New Roman" w:cs="Times New Roman"/>
          <w:sz w:val="24"/>
          <w:szCs w:val="24"/>
        </w:rPr>
        <w:t>brutally</w:t>
      </w:r>
      <w:r w:rsidR="00755D95" w:rsidRPr="00283A3F">
        <w:rPr>
          <w:rFonts w:ascii="Times New Roman" w:hAnsi="Times New Roman" w:cs="Times New Roman"/>
          <w:sz w:val="24"/>
          <w:szCs w:val="24"/>
        </w:rPr>
        <w:t xml:space="preserve">. Further, it had an adverse impact on the loyalty of the employees </w:t>
      </w:r>
      <w:r w:rsidR="001D2F16" w:rsidRPr="00283A3F">
        <w:rPr>
          <w:rFonts w:ascii="Times New Roman" w:hAnsi="Times New Roman" w:cs="Times New Roman"/>
          <w:sz w:val="24"/>
          <w:szCs w:val="24"/>
        </w:rPr>
        <w:t>which</w:t>
      </w:r>
      <w:r w:rsidR="00616A4A" w:rsidRPr="00283A3F">
        <w:rPr>
          <w:rFonts w:ascii="Times New Roman" w:hAnsi="Times New Roman" w:cs="Times New Roman"/>
          <w:sz w:val="24"/>
          <w:szCs w:val="24"/>
        </w:rPr>
        <w:t xml:space="preserve"> </w:t>
      </w:r>
      <w:r w:rsidR="001D2F16" w:rsidRPr="00283A3F">
        <w:rPr>
          <w:rFonts w:ascii="Times New Roman" w:hAnsi="Times New Roman" w:cs="Times New Roman"/>
          <w:sz w:val="24"/>
          <w:szCs w:val="24"/>
        </w:rPr>
        <w:t>became</w:t>
      </w:r>
      <w:r w:rsidR="00616A4A" w:rsidRPr="00283A3F">
        <w:rPr>
          <w:rFonts w:ascii="Times New Roman" w:hAnsi="Times New Roman" w:cs="Times New Roman"/>
          <w:sz w:val="24"/>
          <w:szCs w:val="24"/>
        </w:rPr>
        <w:t xml:space="preserve"> </w:t>
      </w:r>
      <w:r w:rsidR="001D2F16" w:rsidRPr="00283A3F">
        <w:rPr>
          <w:rFonts w:ascii="Times New Roman" w:hAnsi="Times New Roman" w:cs="Times New Roman"/>
          <w:sz w:val="24"/>
          <w:szCs w:val="24"/>
        </w:rPr>
        <w:t xml:space="preserve">a </w:t>
      </w:r>
      <w:r w:rsidR="00616A4A" w:rsidRPr="00283A3F">
        <w:rPr>
          <w:rFonts w:ascii="Times New Roman" w:hAnsi="Times New Roman" w:cs="Times New Roman"/>
          <w:sz w:val="24"/>
          <w:szCs w:val="24"/>
        </w:rPr>
        <w:t xml:space="preserve">major cause for </w:t>
      </w:r>
      <w:r w:rsidR="001D2F16" w:rsidRPr="00283A3F">
        <w:rPr>
          <w:rFonts w:ascii="Times New Roman" w:hAnsi="Times New Roman" w:cs="Times New Roman"/>
          <w:sz w:val="24"/>
          <w:szCs w:val="24"/>
        </w:rPr>
        <w:t xml:space="preserve">the </w:t>
      </w:r>
      <w:r w:rsidR="00616A4A" w:rsidRPr="00283A3F">
        <w:rPr>
          <w:rFonts w:ascii="Times New Roman" w:hAnsi="Times New Roman" w:cs="Times New Roman"/>
          <w:sz w:val="24"/>
          <w:szCs w:val="24"/>
        </w:rPr>
        <w:t xml:space="preserve">increasing rate of employee </w:t>
      </w:r>
      <w:r w:rsidR="00DE3260" w:rsidRPr="00283A3F">
        <w:rPr>
          <w:rFonts w:ascii="Times New Roman" w:hAnsi="Times New Roman" w:cs="Times New Roman"/>
          <w:sz w:val="24"/>
          <w:szCs w:val="24"/>
        </w:rPr>
        <w:t>attrition.</w:t>
      </w:r>
      <w:r w:rsidR="00B2774F" w:rsidRPr="00283A3F">
        <w:rPr>
          <w:rFonts w:ascii="Times New Roman" w:hAnsi="Times New Roman" w:cs="Times New Roman"/>
          <w:sz w:val="24"/>
          <w:szCs w:val="24"/>
        </w:rPr>
        <w:t xml:space="preserve"> </w:t>
      </w:r>
      <w:r w:rsidR="001D2F16" w:rsidRPr="00283A3F">
        <w:rPr>
          <w:rFonts w:ascii="Times New Roman" w:hAnsi="Times New Roman" w:cs="Times New Roman"/>
          <w:sz w:val="24"/>
          <w:szCs w:val="24"/>
        </w:rPr>
        <w:t>This</w:t>
      </w:r>
      <w:r w:rsidR="00DE3260" w:rsidRPr="00283A3F">
        <w:rPr>
          <w:rFonts w:ascii="Times New Roman" w:hAnsi="Times New Roman" w:cs="Times New Roman"/>
          <w:sz w:val="24"/>
          <w:szCs w:val="24"/>
        </w:rPr>
        <w:t xml:space="preserve"> made </w:t>
      </w:r>
      <w:r w:rsidR="001D2F16" w:rsidRPr="00283A3F">
        <w:rPr>
          <w:rFonts w:ascii="Times New Roman" w:hAnsi="Times New Roman" w:cs="Times New Roman"/>
          <w:sz w:val="24"/>
          <w:szCs w:val="24"/>
        </w:rPr>
        <w:t xml:space="preserve">Jeff Bezos realize that </w:t>
      </w:r>
      <w:r w:rsidR="007F34B5" w:rsidRPr="00283A3F">
        <w:rPr>
          <w:rFonts w:ascii="Times New Roman" w:hAnsi="Times New Roman" w:cs="Times New Roman"/>
          <w:sz w:val="24"/>
          <w:szCs w:val="24"/>
        </w:rPr>
        <w:t xml:space="preserve">these issues caused a huge loss of trust </w:t>
      </w:r>
      <w:r w:rsidR="005F01DE" w:rsidRPr="00283A3F">
        <w:rPr>
          <w:rFonts w:ascii="Times New Roman" w:hAnsi="Times New Roman" w:cs="Times New Roman"/>
          <w:sz w:val="24"/>
          <w:szCs w:val="24"/>
        </w:rPr>
        <w:t>in</w:t>
      </w:r>
      <w:r w:rsidR="007F34B5" w:rsidRPr="00283A3F">
        <w:rPr>
          <w:rFonts w:ascii="Times New Roman" w:hAnsi="Times New Roman" w:cs="Times New Roman"/>
          <w:sz w:val="24"/>
          <w:szCs w:val="24"/>
        </w:rPr>
        <w:t xml:space="preserve"> the company</w:t>
      </w:r>
      <w:r w:rsidR="005F01DE" w:rsidRPr="00283A3F">
        <w:rPr>
          <w:rFonts w:ascii="Times New Roman" w:hAnsi="Times New Roman" w:cs="Times New Roman"/>
          <w:sz w:val="24"/>
          <w:szCs w:val="24"/>
        </w:rPr>
        <w:t xml:space="preserve"> and endeavoured to rectify these issues in the performance management system. A strategic approach was developed by him</w:t>
      </w:r>
      <w:r w:rsidR="003956E2" w:rsidRPr="00283A3F">
        <w:rPr>
          <w:rFonts w:ascii="Times New Roman" w:hAnsi="Times New Roman" w:cs="Times New Roman"/>
          <w:sz w:val="24"/>
          <w:szCs w:val="24"/>
        </w:rPr>
        <w:t xml:space="preserve"> </w:t>
      </w:r>
      <w:r w:rsidR="00857F0F" w:rsidRPr="00283A3F">
        <w:rPr>
          <w:rFonts w:ascii="Times New Roman" w:hAnsi="Times New Roman" w:cs="Times New Roman"/>
          <w:sz w:val="24"/>
          <w:szCs w:val="24"/>
        </w:rPr>
        <w:t xml:space="preserve">to provide for </w:t>
      </w:r>
      <w:r w:rsidR="00D34BAC" w:rsidRPr="00283A3F">
        <w:rPr>
          <w:rFonts w:ascii="Times New Roman" w:hAnsi="Times New Roman" w:cs="Times New Roman"/>
          <w:sz w:val="24"/>
          <w:szCs w:val="24"/>
        </w:rPr>
        <w:t>countermeasures</w:t>
      </w:r>
      <w:r w:rsidR="00E411FF" w:rsidRPr="00283A3F">
        <w:rPr>
          <w:rFonts w:ascii="Times New Roman" w:hAnsi="Times New Roman" w:cs="Times New Roman"/>
          <w:sz w:val="24"/>
          <w:szCs w:val="24"/>
        </w:rPr>
        <w:t xml:space="preserve">. </w:t>
      </w:r>
      <w:r w:rsidR="00E4389E">
        <w:rPr>
          <w:rFonts w:ascii="Times New Roman" w:hAnsi="Times New Roman" w:cs="Times New Roman"/>
          <w:sz w:val="24"/>
          <w:szCs w:val="24"/>
        </w:rPr>
        <w:t>He</w:t>
      </w:r>
      <w:r w:rsidR="00E411FF" w:rsidRPr="00283A3F">
        <w:rPr>
          <w:rFonts w:ascii="Times New Roman" w:hAnsi="Times New Roman" w:cs="Times New Roman"/>
          <w:sz w:val="24"/>
          <w:szCs w:val="24"/>
        </w:rPr>
        <w:t xml:space="preserve"> requested</w:t>
      </w:r>
      <w:r w:rsidR="00DF430E" w:rsidRPr="00283A3F">
        <w:rPr>
          <w:rFonts w:ascii="Times New Roman" w:hAnsi="Times New Roman" w:cs="Times New Roman"/>
          <w:sz w:val="24"/>
          <w:szCs w:val="24"/>
        </w:rPr>
        <w:t xml:space="preserve"> </w:t>
      </w:r>
      <w:r w:rsidR="00E4389E">
        <w:rPr>
          <w:rFonts w:ascii="Times New Roman" w:hAnsi="Times New Roman" w:cs="Times New Roman"/>
          <w:sz w:val="24"/>
          <w:szCs w:val="24"/>
        </w:rPr>
        <w:t xml:space="preserve">the employees </w:t>
      </w:r>
      <w:r w:rsidR="00DF430E" w:rsidRPr="00283A3F">
        <w:rPr>
          <w:rFonts w:ascii="Times New Roman" w:hAnsi="Times New Roman" w:cs="Times New Roman"/>
          <w:sz w:val="24"/>
          <w:szCs w:val="24"/>
        </w:rPr>
        <w:t>to</w:t>
      </w:r>
      <w:r w:rsidR="00E411FF" w:rsidRPr="00283A3F">
        <w:rPr>
          <w:rFonts w:ascii="Times New Roman" w:hAnsi="Times New Roman" w:cs="Times New Roman"/>
          <w:sz w:val="24"/>
          <w:szCs w:val="24"/>
        </w:rPr>
        <w:t xml:space="preserve"> </w:t>
      </w:r>
      <w:r w:rsidR="00D34BAC" w:rsidRPr="00283A3F">
        <w:rPr>
          <w:rFonts w:ascii="Times New Roman" w:hAnsi="Times New Roman" w:cs="Times New Roman"/>
          <w:sz w:val="24"/>
          <w:szCs w:val="24"/>
        </w:rPr>
        <w:t>detach</w:t>
      </w:r>
      <w:r w:rsidR="00E411FF" w:rsidRPr="00283A3F">
        <w:rPr>
          <w:rFonts w:ascii="Times New Roman" w:hAnsi="Times New Roman" w:cs="Times New Roman"/>
          <w:sz w:val="24"/>
          <w:szCs w:val="24"/>
        </w:rPr>
        <w:t xml:space="preserve"> </w:t>
      </w:r>
      <w:r w:rsidR="00E4389E">
        <w:rPr>
          <w:rFonts w:ascii="Times New Roman" w:hAnsi="Times New Roman" w:cs="Times New Roman"/>
          <w:sz w:val="24"/>
          <w:szCs w:val="24"/>
        </w:rPr>
        <w:t xml:space="preserve">themselves </w:t>
      </w:r>
      <w:r w:rsidR="00E411FF" w:rsidRPr="00283A3F">
        <w:rPr>
          <w:rFonts w:ascii="Times New Roman" w:hAnsi="Times New Roman" w:cs="Times New Roman"/>
          <w:sz w:val="24"/>
          <w:szCs w:val="24"/>
        </w:rPr>
        <w:t>from</w:t>
      </w:r>
      <w:r w:rsidR="00D34BAC" w:rsidRPr="00283A3F">
        <w:rPr>
          <w:rFonts w:ascii="Times New Roman" w:hAnsi="Times New Roman" w:cs="Times New Roman"/>
          <w:sz w:val="24"/>
          <w:szCs w:val="24"/>
        </w:rPr>
        <w:t xml:space="preserve"> </w:t>
      </w:r>
      <w:r w:rsidR="002F4CB1" w:rsidRPr="00283A3F">
        <w:rPr>
          <w:rFonts w:ascii="Times New Roman" w:hAnsi="Times New Roman" w:cs="Times New Roman"/>
          <w:sz w:val="24"/>
          <w:szCs w:val="24"/>
        </w:rPr>
        <w:t>bad exper</w:t>
      </w:r>
      <w:r w:rsidR="00AC7748" w:rsidRPr="00283A3F">
        <w:rPr>
          <w:rFonts w:ascii="Times New Roman" w:hAnsi="Times New Roman" w:cs="Times New Roman"/>
          <w:sz w:val="24"/>
          <w:szCs w:val="24"/>
        </w:rPr>
        <w:t xml:space="preserve">iences and be a part of </w:t>
      </w:r>
      <w:r w:rsidR="00DF430E" w:rsidRPr="00283A3F">
        <w:rPr>
          <w:rFonts w:ascii="Times New Roman" w:hAnsi="Times New Roman" w:cs="Times New Roman"/>
          <w:sz w:val="24"/>
          <w:szCs w:val="24"/>
        </w:rPr>
        <w:t xml:space="preserve">a </w:t>
      </w:r>
      <w:r w:rsidR="00AC7748" w:rsidRPr="00283A3F">
        <w:rPr>
          <w:rFonts w:ascii="Times New Roman" w:hAnsi="Times New Roman" w:cs="Times New Roman"/>
          <w:sz w:val="24"/>
          <w:szCs w:val="24"/>
        </w:rPr>
        <w:t xml:space="preserve">new improved culture that would aid the employees in their growth and development. </w:t>
      </w:r>
    </w:p>
    <w:p w14:paraId="3C3F9412" w14:textId="77777777" w:rsidR="00DB7A79" w:rsidRPr="00283A3F" w:rsidRDefault="007C4CF7"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b/>
          <w:bCs/>
          <w:sz w:val="24"/>
          <w:szCs w:val="24"/>
        </w:rPr>
        <w:t>Interpretation:</w:t>
      </w:r>
      <w:r w:rsidRPr="00283A3F">
        <w:rPr>
          <w:rFonts w:ascii="Times New Roman" w:hAnsi="Times New Roman" w:cs="Times New Roman"/>
          <w:sz w:val="24"/>
          <w:szCs w:val="24"/>
        </w:rPr>
        <w:t xml:space="preserve"> </w:t>
      </w:r>
      <w:r w:rsidR="0066542E" w:rsidRPr="00283A3F">
        <w:rPr>
          <w:rFonts w:ascii="Times New Roman" w:hAnsi="Times New Roman" w:cs="Times New Roman"/>
          <w:sz w:val="24"/>
          <w:szCs w:val="24"/>
        </w:rPr>
        <w:t xml:space="preserve">It is to be highlighted that </w:t>
      </w:r>
      <w:r w:rsidR="00FC5A4E" w:rsidRPr="00283A3F">
        <w:rPr>
          <w:rFonts w:ascii="Times New Roman" w:hAnsi="Times New Roman" w:cs="Times New Roman"/>
          <w:sz w:val="24"/>
          <w:szCs w:val="24"/>
        </w:rPr>
        <w:t>the company</w:t>
      </w:r>
      <w:r w:rsidR="0066542E" w:rsidRPr="00283A3F">
        <w:rPr>
          <w:rFonts w:ascii="Times New Roman" w:hAnsi="Times New Roman" w:cs="Times New Roman"/>
          <w:sz w:val="24"/>
          <w:szCs w:val="24"/>
        </w:rPr>
        <w:t xml:space="preserve"> is among </w:t>
      </w:r>
      <w:r w:rsidR="00FC5A4E" w:rsidRPr="00283A3F">
        <w:rPr>
          <w:rFonts w:ascii="Times New Roman" w:hAnsi="Times New Roman" w:cs="Times New Roman"/>
          <w:sz w:val="24"/>
          <w:szCs w:val="24"/>
        </w:rPr>
        <w:t>one</w:t>
      </w:r>
      <w:r w:rsidR="0066542E" w:rsidRPr="00283A3F">
        <w:rPr>
          <w:rFonts w:ascii="Times New Roman" w:hAnsi="Times New Roman" w:cs="Times New Roman"/>
          <w:sz w:val="24"/>
          <w:szCs w:val="24"/>
        </w:rPr>
        <w:t xml:space="preserve"> </w:t>
      </w:r>
      <w:r w:rsidR="00FC5A4E" w:rsidRPr="00283A3F">
        <w:rPr>
          <w:rFonts w:ascii="Times New Roman" w:hAnsi="Times New Roman" w:cs="Times New Roman"/>
          <w:sz w:val="24"/>
          <w:szCs w:val="24"/>
        </w:rPr>
        <w:t>of</w:t>
      </w:r>
      <w:r w:rsidR="0066542E" w:rsidRPr="00283A3F">
        <w:rPr>
          <w:rFonts w:ascii="Times New Roman" w:hAnsi="Times New Roman" w:cs="Times New Roman"/>
          <w:sz w:val="24"/>
          <w:szCs w:val="24"/>
        </w:rPr>
        <w:t xml:space="preserve"> the </w:t>
      </w:r>
      <w:r w:rsidR="00E4389E">
        <w:rPr>
          <w:rFonts w:ascii="Times New Roman" w:hAnsi="Times New Roman" w:cs="Times New Roman"/>
          <w:sz w:val="24"/>
          <w:szCs w:val="24"/>
        </w:rPr>
        <w:t xml:space="preserve">most </w:t>
      </w:r>
      <w:r w:rsidR="0066542E" w:rsidRPr="00283A3F">
        <w:rPr>
          <w:rFonts w:ascii="Times New Roman" w:hAnsi="Times New Roman" w:cs="Times New Roman"/>
          <w:sz w:val="24"/>
          <w:szCs w:val="24"/>
        </w:rPr>
        <w:t xml:space="preserve">respected companies in </w:t>
      </w:r>
      <w:r w:rsidR="00FC5A4E" w:rsidRPr="00283A3F">
        <w:rPr>
          <w:rFonts w:ascii="Times New Roman" w:hAnsi="Times New Roman" w:cs="Times New Roman"/>
          <w:sz w:val="24"/>
          <w:szCs w:val="24"/>
        </w:rPr>
        <w:t>the</w:t>
      </w:r>
      <w:r w:rsidR="0066542E" w:rsidRPr="00283A3F">
        <w:rPr>
          <w:rFonts w:ascii="Times New Roman" w:hAnsi="Times New Roman" w:cs="Times New Roman"/>
          <w:sz w:val="24"/>
          <w:szCs w:val="24"/>
        </w:rPr>
        <w:t xml:space="preserve"> world</w:t>
      </w:r>
      <w:r w:rsidR="00AF212C" w:rsidRPr="00283A3F">
        <w:rPr>
          <w:rFonts w:ascii="Times New Roman" w:hAnsi="Times New Roman" w:cs="Times New Roman"/>
          <w:sz w:val="24"/>
          <w:szCs w:val="24"/>
        </w:rPr>
        <w:t xml:space="preserve">. This </w:t>
      </w:r>
      <w:r w:rsidR="00FC5A4E" w:rsidRPr="00283A3F">
        <w:rPr>
          <w:rFonts w:ascii="Times New Roman" w:hAnsi="Times New Roman" w:cs="Times New Roman"/>
          <w:sz w:val="24"/>
          <w:szCs w:val="24"/>
        </w:rPr>
        <w:t>is</w:t>
      </w:r>
      <w:r w:rsidR="00AF212C" w:rsidRPr="00283A3F">
        <w:rPr>
          <w:rFonts w:ascii="Times New Roman" w:hAnsi="Times New Roman" w:cs="Times New Roman"/>
          <w:sz w:val="24"/>
          <w:szCs w:val="24"/>
        </w:rPr>
        <w:t xml:space="preserve"> </w:t>
      </w:r>
      <w:r w:rsidR="001E2A78">
        <w:rPr>
          <w:rFonts w:ascii="Times New Roman" w:hAnsi="Times New Roman" w:cs="Times New Roman"/>
          <w:sz w:val="24"/>
          <w:szCs w:val="24"/>
        </w:rPr>
        <w:t>concerning</w:t>
      </w:r>
      <w:r w:rsidR="00AF212C" w:rsidRPr="00283A3F">
        <w:rPr>
          <w:rFonts w:ascii="Times New Roman" w:hAnsi="Times New Roman" w:cs="Times New Roman"/>
          <w:sz w:val="24"/>
          <w:szCs w:val="24"/>
        </w:rPr>
        <w:t xml:space="preserve"> </w:t>
      </w:r>
      <w:r w:rsidR="00FC5A4E" w:rsidRPr="00283A3F">
        <w:rPr>
          <w:rFonts w:ascii="Times New Roman" w:hAnsi="Times New Roman" w:cs="Times New Roman"/>
          <w:sz w:val="24"/>
          <w:szCs w:val="24"/>
        </w:rPr>
        <w:t xml:space="preserve">the </w:t>
      </w:r>
      <w:r w:rsidR="00D404EE" w:rsidRPr="00283A3F">
        <w:rPr>
          <w:rFonts w:ascii="Times New Roman" w:hAnsi="Times New Roman" w:cs="Times New Roman"/>
          <w:sz w:val="24"/>
          <w:szCs w:val="24"/>
        </w:rPr>
        <w:t xml:space="preserve">employment opportunities. </w:t>
      </w:r>
      <w:r w:rsidR="00F8363D" w:rsidRPr="00283A3F">
        <w:rPr>
          <w:rFonts w:ascii="Times New Roman" w:hAnsi="Times New Roman" w:cs="Times New Roman"/>
          <w:sz w:val="24"/>
          <w:szCs w:val="24"/>
        </w:rPr>
        <w:t xml:space="preserve">The </w:t>
      </w:r>
      <w:r w:rsidR="00986AF5" w:rsidRPr="00283A3F">
        <w:rPr>
          <w:rFonts w:ascii="Times New Roman" w:hAnsi="Times New Roman" w:cs="Times New Roman"/>
          <w:sz w:val="24"/>
          <w:szCs w:val="24"/>
        </w:rPr>
        <w:t>performance management</w:t>
      </w:r>
      <w:r w:rsidR="004324B3" w:rsidRPr="00283A3F">
        <w:rPr>
          <w:rFonts w:ascii="Times New Roman" w:hAnsi="Times New Roman" w:cs="Times New Roman"/>
          <w:sz w:val="24"/>
          <w:szCs w:val="24"/>
        </w:rPr>
        <w:t xml:space="preserve"> system</w:t>
      </w:r>
      <w:r w:rsidR="00F8363D" w:rsidRPr="00283A3F">
        <w:rPr>
          <w:rFonts w:ascii="Times New Roman" w:hAnsi="Times New Roman" w:cs="Times New Roman"/>
          <w:sz w:val="24"/>
          <w:szCs w:val="24"/>
        </w:rPr>
        <w:t xml:space="preserve"> </w:t>
      </w:r>
      <w:r w:rsidR="00986AF5" w:rsidRPr="00283A3F">
        <w:rPr>
          <w:rFonts w:ascii="Times New Roman" w:hAnsi="Times New Roman" w:cs="Times New Roman"/>
          <w:sz w:val="24"/>
          <w:szCs w:val="24"/>
        </w:rPr>
        <w:t>of</w:t>
      </w:r>
      <w:r w:rsidR="00F8363D" w:rsidRPr="00283A3F">
        <w:rPr>
          <w:rFonts w:ascii="Times New Roman" w:hAnsi="Times New Roman" w:cs="Times New Roman"/>
          <w:sz w:val="24"/>
          <w:szCs w:val="24"/>
        </w:rPr>
        <w:t xml:space="preserve"> the company cannot be disregarded in</w:t>
      </w:r>
      <w:r w:rsidR="004324B3" w:rsidRPr="00283A3F">
        <w:rPr>
          <w:rFonts w:ascii="Times New Roman" w:hAnsi="Times New Roman" w:cs="Times New Roman"/>
          <w:sz w:val="24"/>
          <w:szCs w:val="24"/>
        </w:rPr>
        <w:t xml:space="preserve"> </w:t>
      </w:r>
      <w:r w:rsidR="00F8363D" w:rsidRPr="00283A3F">
        <w:rPr>
          <w:rFonts w:ascii="Times New Roman" w:hAnsi="Times New Roman" w:cs="Times New Roman"/>
          <w:sz w:val="24"/>
          <w:szCs w:val="24"/>
        </w:rPr>
        <w:t xml:space="preserve">some respects as it </w:t>
      </w:r>
      <w:r w:rsidR="00986AF5" w:rsidRPr="00283A3F">
        <w:rPr>
          <w:rFonts w:ascii="Times New Roman" w:hAnsi="Times New Roman" w:cs="Times New Roman"/>
          <w:sz w:val="24"/>
          <w:szCs w:val="24"/>
        </w:rPr>
        <w:t>ensures</w:t>
      </w:r>
      <w:r w:rsidR="00F8363D" w:rsidRPr="00283A3F">
        <w:rPr>
          <w:rFonts w:ascii="Times New Roman" w:hAnsi="Times New Roman" w:cs="Times New Roman"/>
          <w:sz w:val="24"/>
          <w:szCs w:val="24"/>
        </w:rPr>
        <w:t xml:space="preserve"> positive results in terms of increased creation of jobs, </w:t>
      </w:r>
      <w:r w:rsidR="004324B3" w:rsidRPr="00283A3F">
        <w:rPr>
          <w:rFonts w:ascii="Times New Roman" w:hAnsi="Times New Roman" w:cs="Times New Roman"/>
          <w:sz w:val="24"/>
          <w:szCs w:val="24"/>
        </w:rPr>
        <w:t>clarity</w:t>
      </w:r>
      <w:r w:rsidR="003E3EE5" w:rsidRPr="00283A3F">
        <w:rPr>
          <w:rFonts w:ascii="Times New Roman" w:hAnsi="Times New Roman" w:cs="Times New Roman"/>
          <w:sz w:val="24"/>
          <w:szCs w:val="24"/>
        </w:rPr>
        <w:t xml:space="preserve"> of the vision, </w:t>
      </w:r>
      <w:r w:rsidR="004324B3" w:rsidRPr="00283A3F">
        <w:rPr>
          <w:rFonts w:ascii="Times New Roman" w:hAnsi="Times New Roman" w:cs="Times New Roman"/>
          <w:sz w:val="24"/>
          <w:szCs w:val="24"/>
        </w:rPr>
        <w:t>mission</w:t>
      </w:r>
      <w:r w:rsidR="00986AF5" w:rsidRPr="00283A3F">
        <w:rPr>
          <w:rFonts w:ascii="Times New Roman" w:hAnsi="Times New Roman" w:cs="Times New Roman"/>
          <w:sz w:val="24"/>
          <w:szCs w:val="24"/>
        </w:rPr>
        <w:t>,</w:t>
      </w:r>
      <w:r w:rsidR="003E3EE5" w:rsidRPr="00283A3F">
        <w:rPr>
          <w:rFonts w:ascii="Times New Roman" w:hAnsi="Times New Roman" w:cs="Times New Roman"/>
          <w:sz w:val="24"/>
          <w:szCs w:val="24"/>
        </w:rPr>
        <w:t xml:space="preserve"> </w:t>
      </w:r>
      <w:r w:rsidR="004324B3" w:rsidRPr="00283A3F">
        <w:rPr>
          <w:rFonts w:ascii="Times New Roman" w:hAnsi="Times New Roman" w:cs="Times New Roman"/>
          <w:sz w:val="24"/>
          <w:szCs w:val="24"/>
        </w:rPr>
        <w:t>and</w:t>
      </w:r>
      <w:r w:rsidR="003E3EE5" w:rsidRPr="00283A3F">
        <w:rPr>
          <w:rFonts w:ascii="Times New Roman" w:hAnsi="Times New Roman" w:cs="Times New Roman"/>
          <w:sz w:val="24"/>
          <w:szCs w:val="24"/>
        </w:rPr>
        <w:t xml:space="preserve"> objectives of the company, </w:t>
      </w:r>
      <w:r w:rsidR="004324B3" w:rsidRPr="00283A3F">
        <w:rPr>
          <w:rFonts w:ascii="Times New Roman" w:hAnsi="Times New Roman" w:cs="Times New Roman"/>
          <w:sz w:val="24"/>
          <w:szCs w:val="24"/>
        </w:rPr>
        <w:t>consistent efforts</w:t>
      </w:r>
      <w:r w:rsidR="00986AF5" w:rsidRPr="00283A3F">
        <w:rPr>
          <w:rFonts w:ascii="Times New Roman" w:hAnsi="Times New Roman" w:cs="Times New Roman"/>
          <w:sz w:val="24"/>
          <w:szCs w:val="24"/>
        </w:rPr>
        <w:t>,</w:t>
      </w:r>
      <w:r w:rsidR="004324B3" w:rsidRPr="00283A3F">
        <w:rPr>
          <w:rFonts w:ascii="Times New Roman" w:hAnsi="Times New Roman" w:cs="Times New Roman"/>
          <w:sz w:val="24"/>
          <w:szCs w:val="24"/>
        </w:rPr>
        <w:t xml:space="preserve"> and focus to achieve the objectives of the company. </w:t>
      </w:r>
      <w:r w:rsidR="00986AF5" w:rsidRPr="00283A3F">
        <w:rPr>
          <w:rFonts w:ascii="Times New Roman" w:hAnsi="Times New Roman" w:cs="Times New Roman"/>
          <w:sz w:val="24"/>
          <w:szCs w:val="24"/>
        </w:rPr>
        <w:t xml:space="preserve">In </w:t>
      </w:r>
      <w:r w:rsidR="002A0663" w:rsidRPr="00283A3F">
        <w:rPr>
          <w:rFonts w:ascii="Times New Roman" w:hAnsi="Times New Roman" w:cs="Times New Roman"/>
          <w:sz w:val="24"/>
          <w:szCs w:val="24"/>
        </w:rPr>
        <w:t>addition</w:t>
      </w:r>
      <w:r w:rsidR="00986AF5" w:rsidRPr="00283A3F">
        <w:rPr>
          <w:rFonts w:ascii="Times New Roman" w:hAnsi="Times New Roman" w:cs="Times New Roman"/>
          <w:sz w:val="24"/>
          <w:szCs w:val="24"/>
        </w:rPr>
        <w:t xml:space="preserve">, the company </w:t>
      </w:r>
      <w:r w:rsidR="00657D69" w:rsidRPr="00283A3F">
        <w:rPr>
          <w:rFonts w:ascii="Times New Roman" w:hAnsi="Times New Roman" w:cs="Times New Roman"/>
          <w:sz w:val="24"/>
          <w:szCs w:val="24"/>
        </w:rPr>
        <w:t xml:space="preserve">has incorporated a system of </w:t>
      </w:r>
      <w:r w:rsidR="002A0663" w:rsidRPr="00283A3F">
        <w:rPr>
          <w:rFonts w:ascii="Times New Roman" w:hAnsi="Times New Roman" w:cs="Times New Roman"/>
          <w:sz w:val="24"/>
          <w:szCs w:val="24"/>
        </w:rPr>
        <w:t>data-driven</w:t>
      </w:r>
      <w:r w:rsidR="00657D69" w:rsidRPr="00283A3F">
        <w:rPr>
          <w:rFonts w:ascii="Times New Roman" w:hAnsi="Times New Roman" w:cs="Times New Roman"/>
          <w:sz w:val="24"/>
          <w:szCs w:val="24"/>
        </w:rPr>
        <w:t xml:space="preserve"> feedback</w:t>
      </w:r>
      <w:r w:rsidR="002A0663" w:rsidRPr="00283A3F">
        <w:rPr>
          <w:rFonts w:ascii="Times New Roman" w:hAnsi="Times New Roman" w:cs="Times New Roman"/>
          <w:sz w:val="24"/>
          <w:szCs w:val="24"/>
        </w:rPr>
        <w:t xml:space="preserve">, which is considered to be </w:t>
      </w:r>
      <w:r w:rsidR="00E820B7" w:rsidRPr="00283A3F">
        <w:rPr>
          <w:rFonts w:ascii="Times New Roman" w:hAnsi="Times New Roman" w:cs="Times New Roman"/>
          <w:sz w:val="24"/>
          <w:szCs w:val="24"/>
        </w:rPr>
        <w:t xml:space="preserve">one of the most reliable </w:t>
      </w:r>
      <w:r w:rsidR="0043319E" w:rsidRPr="00283A3F">
        <w:rPr>
          <w:rFonts w:ascii="Times New Roman" w:hAnsi="Times New Roman" w:cs="Times New Roman"/>
          <w:sz w:val="24"/>
          <w:szCs w:val="24"/>
        </w:rPr>
        <w:t>tools</w:t>
      </w:r>
      <w:r w:rsidR="00E820B7" w:rsidRPr="00283A3F">
        <w:rPr>
          <w:rFonts w:ascii="Times New Roman" w:hAnsi="Times New Roman" w:cs="Times New Roman"/>
          <w:sz w:val="24"/>
          <w:szCs w:val="24"/>
        </w:rPr>
        <w:t xml:space="preserve"> for </w:t>
      </w:r>
      <w:r w:rsidR="0043319E" w:rsidRPr="00283A3F">
        <w:rPr>
          <w:rFonts w:ascii="Times New Roman" w:hAnsi="Times New Roman" w:cs="Times New Roman"/>
          <w:sz w:val="24"/>
          <w:szCs w:val="24"/>
        </w:rPr>
        <w:t xml:space="preserve">the </w:t>
      </w:r>
      <w:r w:rsidR="00E820B7" w:rsidRPr="00283A3F">
        <w:rPr>
          <w:rFonts w:ascii="Times New Roman" w:hAnsi="Times New Roman" w:cs="Times New Roman"/>
          <w:sz w:val="24"/>
          <w:szCs w:val="24"/>
        </w:rPr>
        <w:t xml:space="preserve">management of the performance of the employees. </w:t>
      </w:r>
      <w:r w:rsidR="0043319E" w:rsidRPr="00283A3F">
        <w:rPr>
          <w:rFonts w:ascii="Times New Roman" w:hAnsi="Times New Roman" w:cs="Times New Roman"/>
          <w:sz w:val="24"/>
          <w:szCs w:val="24"/>
        </w:rPr>
        <w:t>Therefore, given the advantages</w:t>
      </w:r>
      <w:r w:rsidR="00795B65" w:rsidRPr="00283A3F">
        <w:rPr>
          <w:rFonts w:ascii="Times New Roman" w:hAnsi="Times New Roman" w:cs="Times New Roman"/>
          <w:sz w:val="24"/>
          <w:szCs w:val="24"/>
        </w:rPr>
        <w:t xml:space="preserve"> and the negative aspects</w:t>
      </w:r>
      <w:r w:rsidR="0043319E" w:rsidRPr="00283A3F">
        <w:rPr>
          <w:rFonts w:ascii="Times New Roman" w:hAnsi="Times New Roman" w:cs="Times New Roman"/>
          <w:sz w:val="24"/>
          <w:szCs w:val="24"/>
        </w:rPr>
        <w:t xml:space="preserve"> of the </w:t>
      </w:r>
      <w:r w:rsidR="0023523F" w:rsidRPr="00283A3F">
        <w:rPr>
          <w:rFonts w:ascii="Times New Roman" w:hAnsi="Times New Roman" w:cs="Times New Roman"/>
          <w:sz w:val="24"/>
          <w:szCs w:val="24"/>
        </w:rPr>
        <w:t>performance management system of the company</w:t>
      </w:r>
      <w:r w:rsidR="000F3317" w:rsidRPr="00283A3F">
        <w:rPr>
          <w:rFonts w:ascii="Times New Roman" w:hAnsi="Times New Roman" w:cs="Times New Roman"/>
          <w:sz w:val="24"/>
          <w:szCs w:val="24"/>
        </w:rPr>
        <w:t xml:space="preserve">, </w:t>
      </w:r>
      <w:r w:rsidR="00800396" w:rsidRPr="00283A3F">
        <w:rPr>
          <w:rFonts w:ascii="Times New Roman" w:hAnsi="Times New Roman" w:cs="Times New Roman"/>
          <w:sz w:val="24"/>
          <w:szCs w:val="24"/>
        </w:rPr>
        <w:t xml:space="preserve">it can be </w:t>
      </w:r>
      <w:r w:rsidR="00795B65" w:rsidRPr="00283A3F">
        <w:rPr>
          <w:rFonts w:ascii="Times New Roman" w:hAnsi="Times New Roman" w:cs="Times New Roman"/>
          <w:sz w:val="24"/>
          <w:szCs w:val="24"/>
        </w:rPr>
        <w:t>interpreted</w:t>
      </w:r>
      <w:r w:rsidR="00800396" w:rsidRPr="00283A3F">
        <w:rPr>
          <w:rFonts w:ascii="Times New Roman" w:hAnsi="Times New Roman" w:cs="Times New Roman"/>
          <w:sz w:val="24"/>
          <w:szCs w:val="24"/>
        </w:rPr>
        <w:t xml:space="preserve"> that </w:t>
      </w:r>
      <w:r w:rsidR="001D6973" w:rsidRPr="00283A3F">
        <w:rPr>
          <w:rFonts w:ascii="Times New Roman" w:hAnsi="Times New Roman" w:cs="Times New Roman"/>
          <w:sz w:val="24"/>
          <w:szCs w:val="24"/>
        </w:rPr>
        <w:t xml:space="preserve">the company is required to </w:t>
      </w:r>
      <w:r w:rsidR="007B547B" w:rsidRPr="00283A3F">
        <w:rPr>
          <w:rFonts w:ascii="Times New Roman" w:hAnsi="Times New Roman" w:cs="Times New Roman"/>
          <w:sz w:val="24"/>
          <w:szCs w:val="24"/>
        </w:rPr>
        <w:t xml:space="preserve">bring certain changes in the performance management </w:t>
      </w:r>
      <w:r w:rsidR="000E781E" w:rsidRPr="00283A3F">
        <w:rPr>
          <w:rFonts w:ascii="Times New Roman" w:hAnsi="Times New Roman" w:cs="Times New Roman"/>
          <w:sz w:val="24"/>
          <w:szCs w:val="24"/>
        </w:rPr>
        <w:t>system</w:t>
      </w:r>
      <w:r w:rsidR="007B547B" w:rsidRPr="00283A3F">
        <w:rPr>
          <w:rFonts w:ascii="Times New Roman" w:hAnsi="Times New Roman" w:cs="Times New Roman"/>
          <w:sz w:val="24"/>
          <w:szCs w:val="24"/>
        </w:rPr>
        <w:t xml:space="preserve"> </w:t>
      </w:r>
      <w:r w:rsidR="001043DB" w:rsidRPr="00283A3F">
        <w:rPr>
          <w:rFonts w:ascii="Times New Roman" w:hAnsi="Times New Roman" w:cs="Times New Roman"/>
          <w:sz w:val="24"/>
          <w:szCs w:val="24"/>
        </w:rPr>
        <w:t>and</w:t>
      </w:r>
      <w:r w:rsidR="007B547B" w:rsidRPr="00283A3F">
        <w:rPr>
          <w:rFonts w:ascii="Times New Roman" w:hAnsi="Times New Roman" w:cs="Times New Roman"/>
          <w:sz w:val="24"/>
          <w:szCs w:val="24"/>
        </w:rPr>
        <w:t xml:space="preserve"> adopt such systems </w:t>
      </w:r>
      <w:r w:rsidRPr="00283A3F">
        <w:rPr>
          <w:rFonts w:ascii="Times New Roman" w:hAnsi="Times New Roman" w:cs="Times New Roman"/>
          <w:sz w:val="24"/>
          <w:szCs w:val="24"/>
        </w:rPr>
        <w:t>that</w:t>
      </w:r>
      <w:r w:rsidR="007B547B" w:rsidRPr="00283A3F">
        <w:rPr>
          <w:rFonts w:ascii="Times New Roman" w:hAnsi="Times New Roman" w:cs="Times New Roman"/>
          <w:sz w:val="24"/>
          <w:szCs w:val="24"/>
        </w:rPr>
        <w:t xml:space="preserve"> are free from any </w:t>
      </w:r>
      <w:r w:rsidR="000E781E" w:rsidRPr="00283A3F">
        <w:rPr>
          <w:rFonts w:ascii="Times New Roman" w:hAnsi="Times New Roman" w:cs="Times New Roman"/>
          <w:sz w:val="24"/>
          <w:szCs w:val="24"/>
        </w:rPr>
        <w:t>biases</w:t>
      </w:r>
      <w:r w:rsidR="007B547B" w:rsidRPr="00283A3F">
        <w:rPr>
          <w:rFonts w:ascii="Times New Roman" w:hAnsi="Times New Roman" w:cs="Times New Roman"/>
          <w:sz w:val="24"/>
          <w:szCs w:val="24"/>
        </w:rPr>
        <w:t xml:space="preserve"> and </w:t>
      </w:r>
      <w:r w:rsidR="001043DB" w:rsidRPr="00283A3F">
        <w:rPr>
          <w:rFonts w:ascii="Times New Roman" w:hAnsi="Times New Roman" w:cs="Times New Roman"/>
          <w:sz w:val="24"/>
          <w:szCs w:val="24"/>
        </w:rPr>
        <w:t>taken</w:t>
      </w:r>
      <w:r w:rsidR="007B547B" w:rsidRPr="00283A3F">
        <w:rPr>
          <w:rFonts w:ascii="Times New Roman" w:hAnsi="Times New Roman" w:cs="Times New Roman"/>
          <w:sz w:val="24"/>
          <w:szCs w:val="24"/>
        </w:rPr>
        <w:t xml:space="preserve"> into consideration the social perspectives</w:t>
      </w:r>
      <w:r w:rsidR="001043DB" w:rsidRPr="00283A3F">
        <w:rPr>
          <w:rFonts w:ascii="Times New Roman" w:hAnsi="Times New Roman" w:cs="Times New Roman"/>
          <w:sz w:val="24"/>
          <w:szCs w:val="24"/>
        </w:rPr>
        <w:t xml:space="preserve"> of the employees. </w:t>
      </w:r>
      <w:r w:rsidR="00B0496A" w:rsidRPr="00283A3F">
        <w:rPr>
          <w:rFonts w:ascii="Times New Roman" w:hAnsi="Times New Roman" w:cs="Times New Roman"/>
          <w:sz w:val="24"/>
          <w:szCs w:val="24"/>
        </w:rPr>
        <w:t>Additionally, it can provide training to its employees to ensure that the employees work as per the requirements and expectations of the company and thus will certainly</w:t>
      </w:r>
      <w:r w:rsidR="0032342A" w:rsidRPr="00283A3F">
        <w:rPr>
          <w:rFonts w:ascii="Times New Roman" w:hAnsi="Times New Roman" w:cs="Times New Roman"/>
          <w:sz w:val="24"/>
          <w:szCs w:val="24"/>
        </w:rPr>
        <w:t xml:space="preserve"> </w:t>
      </w:r>
      <w:r w:rsidR="004255C9" w:rsidRPr="00283A3F">
        <w:rPr>
          <w:rFonts w:ascii="Times New Roman" w:hAnsi="Times New Roman" w:cs="Times New Roman"/>
          <w:sz w:val="24"/>
          <w:szCs w:val="24"/>
        </w:rPr>
        <w:t xml:space="preserve">contribute </w:t>
      </w:r>
      <w:r w:rsidR="000E781E" w:rsidRPr="00283A3F">
        <w:rPr>
          <w:rFonts w:ascii="Times New Roman" w:hAnsi="Times New Roman" w:cs="Times New Roman"/>
          <w:sz w:val="24"/>
          <w:szCs w:val="24"/>
        </w:rPr>
        <w:t>to</w:t>
      </w:r>
      <w:r w:rsidR="004255C9" w:rsidRPr="00283A3F">
        <w:rPr>
          <w:rFonts w:ascii="Times New Roman" w:hAnsi="Times New Roman" w:cs="Times New Roman"/>
          <w:sz w:val="24"/>
          <w:szCs w:val="24"/>
        </w:rPr>
        <w:t xml:space="preserve"> the achievement of the strategic objectives of the company. </w:t>
      </w:r>
    </w:p>
    <w:p w14:paraId="6E203999" w14:textId="77777777" w:rsidR="00C906DB" w:rsidRPr="00BA1B9F" w:rsidRDefault="007F1E06" w:rsidP="00BA1B9F">
      <w:pPr>
        <w:pStyle w:val="Heading1"/>
        <w:rPr>
          <w:rFonts w:ascii="Times New Roman" w:hAnsi="Times New Roman" w:cs="Times New Roman"/>
          <w:b/>
          <w:bCs/>
          <w:color w:val="000000" w:themeColor="text1"/>
          <w:sz w:val="24"/>
          <w:szCs w:val="24"/>
        </w:rPr>
      </w:pPr>
      <w:bookmarkStart w:id="4" w:name="_Toc149397428"/>
      <w:r w:rsidRPr="00BA1B9F">
        <w:rPr>
          <w:rFonts w:ascii="Times New Roman" w:hAnsi="Times New Roman" w:cs="Times New Roman"/>
          <w:b/>
          <w:bCs/>
          <w:color w:val="000000" w:themeColor="text1"/>
          <w:sz w:val="24"/>
          <w:szCs w:val="24"/>
        </w:rPr>
        <w:lastRenderedPageBreak/>
        <w:t>T</w:t>
      </w:r>
      <w:r w:rsidR="00AF543B" w:rsidRPr="00BA1B9F">
        <w:rPr>
          <w:rFonts w:ascii="Times New Roman" w:hAnsi="Times New Roman" w:cs="Times New Roman"/>
          <w:b/>
          <w:bCs/>
          <w:color w:val="000000" w:themeColor="text1"/>
          <w:sz w:val="24"/>
          <w:szCs w:val="24"/>
        </w:rPr>
        <w:t xml:space="preserve">echniques </w:t>
      </w:r>
      <w:r w:rsidRPr="00BA1B9F">
        <w:rPr>
          <w:rFonts w:ascii="Times New Roman" w:hAnsi="Times New Roman" w:cs="Times New Roman"/>
          <w:b/>
          <w:bCs/>
          <w:color w:val="000000" w:themeColor="text1"/>
          <w:sz w:val="24"/>
          <w:szCs w:val="24"/>
        </w:rPr>
        <w:t>for managing</w:t>
      </w:r>
      <w:r w:rsidR="00AF543B" w:rsidRPr="00BA1B9F">
        <w:rPr>
          <w:rFonts w:ascii="Times New Roman" w:hAnsi="Times New Roman" w:cs="Times New Roman"/>
          <w:b/>
          <w:bCs/>
          <w:color w:val="000000" w:themeColor="text1"/>
          <w:sz w:val="24"/>
          <w:szCs w:val="24"/>
        </w:rPr>
        <w:t xml:space="preserve"> performance at different stages of a business</w:t>
      </w:r>
      <w:bookmarkEnd w:id="4"/>
      <w:r w:rsidRPr="00BA1B9F">
        <w:rPr>
          <w:rFonts w:ascii="Times New Roman" w:hAnsi="Times New Roman" w:cs="Times New Roman"/>
          <w:b/>
          <w:bCs/>
          <w:color w:val="000000" w:themeColor="text1"/>
          <w:sz w:val="24"/>
          <w:szCs w:val="24"/>
        </w:rPr>
        <w:t xml:space="preserve"> </w:t>
      </w:r>
    </w:p>
    <w:p w14:paraId="654E9239" w14:textId="77777777" w:rsidR="00431958" w:rsidRPr="00283A3F" w:rsidRDefault="00390A0A" w:rsidP="00DB7A79">
      <w:pPr>
        <w:spacing w:before="240" w:after="240" w:line="360" w:lineRule="auto"/>
        <w:jc w:val="both"/>
        <w:rPr>
          <w:rFonts w:ascii="Times New Roman" w:hAnsi="Times New Roman" w:cs="Times New Roman"/>
          <w:sz w:val="24"/>
          <w:szCs w:val="24"/>
        </w:rPr>
      </w:pPr>
      <w:r w:rsidRPr="00283A3F">
        <w:rPr>
          <w:rFonts w:ascii="Times New Roman" w:hAnsi="Times New Roman" w:cs="Times New Roman"/>
          <w:sz w:val="24"/>
          <w:szCs w:val="24"/>
        </w:rPr>
        <w:t xml:space="preserve">It is imperative for every business to apply </w:t>
      </w:r>
      <w:r w:rsidR="00B77F85" w:rsidRPr="00283A3F">
        <w:rPr>
          <w:rFonts w:ascii="Times New Roman" w:hAnsi="Times New Roman" w:cs="Times New Roman"/>
          <w:sz w:val="24"/>
          <w:szCs w:val="24"/>
        </w:rPr>
        <w:t>the following</w:t>
      </w:r>
      <w:r w:rsidRPr="00283A3F">
        <w:rPr>
          <w:rFonts w:ascii="Times New Roman" w:hAnsi="Times New Roman" w:cs="Times New Roman"/>
          <w:sz w:val="24"/>
          <w:szCs w:val="24"/>
        </w:rPr>
        <w:t xml:space="preserve"> techniques for </w:t>
      </w:r>
      <w:r w:rsidR="00F12C08" w:rsidRPr="00283A3F">
        <w:rPr>
          <w:rFonts w:ascii="Times New Roman" w:hAnsi="Times New Roman" w:cs="Times New Roman"/>
          <w:sz w:val="24"/>
          <w:szCs w:val="24"/>
        </w:rPr>
        <w:t>managing</w:t>
      </w:r>
      <w:r w:rsidRPr="00283A3F">
        <w:rPr>
          <w:rFonts w:ascii="Times New Roman" w:hAnsi="Times New Roman" w:cs="Times New Roman"/>
          <w:sz w:val="24"/>
          <w:szCs w:val="24"/>
        </w:rPr>
        <w:t xml:space="preserve"> the performance </w:t>
      </w:r>
      <w:r w:rsidR="00F12C08" w:rsidRPr="00283A3F">
        <w:rPr>
          <w:rFonts w:ascii="Times New Roman" w:hAnsi="Times New Roman" w:cs="Times New Roman"/>
          <w:sz w:val="24"/>
          <w:szCs w:val="24"/>
        </w:rPr>
        <w:t xml:space="preserve">at various stages of the life cycle of </w:t>
      </w:r>
      <w:r w:rsidR="00B77F85" w:rsidRPr="00283A3F">
        <w:rPr>
          <w:rFonts w:ascii="Times New Roman" w:hAnsi="Times New Roman" w:cs="Times New Roman"/>
          <w:sz w:val="24"/>
          <w:szCs w:val="24"/>
        </w:rPr>
        <w:t xml:space="preserve">a </w:t>
      </w:r>
      <w:r w:rsidR="00F12C08" w:rsidRPr="00283A3F">
        <w:rPr>
          <w:rFonts w:ascii="Times New Roman" w:hAnsi="Times New Roman" w:cs="Times New Roman"/>
          <w:sz w:val="24"/>
          <w:szCs w:val="24"/>
        </w:rPr>
        <w:t>business</w:t>
      </w:r>
      <w:r w:rsidR="00B77F85" w:rsidRPr="00283A3F">
        <w:rPr>
          <w:rFonts w:ascii="Times New Roman" w:hAnsi="Times New Roman" w:cs="Times New Roman"/>
          <w:sz w:val="24"/>
          <w:szCs w:val="24"/>
        </w:rPr>
        <w:t>:</w:t>
      </w:r>
    </w:p>
    <w:p w14:paraId="124C876D" w14:textId="77777777" w:rsidR="00774492" w:rsidRPr="00283A3F" w:rsidRDefault="00F7541E" w:rsidP="009A5D77">
      <w:pPr>
        <w:pStyle w:val="ListParagraph"/>
        <w:spacing w:before="240" w:after="240" w:line="360" w:lineRule="auto"/>
        <w:ind w:left="0"/>
        <w:jc w:val="both"/>
        <w:rPr>
          <w:rFonts w:ascii="Times New Roman" w:hAnsi="Times New Roman" w:cs="Times New Roman"/>
          <w:b/>
          <w:bCs/>
          <w:sz w:val="24"/>
          <w:szCs w:val="24"/>
        </w:rPr>
      </w:pPr>
      <w:r w:rsidRPr="00283A3F">
        <w:rPr>
          <w:rFonts w:ascii="Times New Roman" w:hAnsi="Times New Roman" w:cs="Times New Roman"/>
          <w:b/>
          <w:bCs/>
          <w:sz w:val="24"/>
          <w:szCs w:val="24"/>
        </w:rPr>
        <w:t>Balance scorecards</w:t>
      </w:r>
      <w:r w:rsidR="00F13841" w:rsidRPr="00283A3F">
        <w:rPr>
          <w:rFonts w:ascii="Times New Roman" w:hAnsi="Times New Roman" w:cs="Times New Roman"/>
          <w:b/>
          <w:bCs/>
          <w:sz w:val="24"/>
          <w:szCs w:val="24"/>
        </w:rPr>
        <w:t xml:space="preserve">: </w:t>
      </w:r>
      <w:r w:rsidR="002A5625" w:rsidRPr="00283A3F">
        <w:rPr>
          <w:rFonts w:ascii="Times New Roman" w:hAnsi="Times New Roman" w:cs="Times New Roman"/>
          <w:sz w:val="24"/>
          <w:szCs w:val="24"/>
        </w:rPr>
        <w:t>This technique is</w:t>
      </w:r>
      <w:r w:rsidR="002A5625" w:rsidRPr="00283A3F">
        <w:rPr>
          <w:rFonts w:ascii="Times New Roman" w:hAnsi="Times New Roman" w:cs="Times New Roman"/>
          <w:b/>
          <w:bCs/>
          <w:sz w:val="24"/>
          <w:szCs w:val="24"/>
        </w:rPr>
        <w:t xml:space="preserve"> </w:t>
      </w:r>
      <w:r w:rsidR="00F80264" w:rsidRPr="00283A3F">
        <w:rPr>
          <w:rFonts w:ascii="Times New Roman" w:hAnsi="Times New Roman" w:cs="Times New Roman"/>
          <w:sz w:val="24"/>
          <w:szCs w:val="24"/>
        </w:rPr>
        <w:t>considered to be one of the best management frameworks</w:t>
      </w:r>
      <w:r w:rsidR="00106AD7" w:rsidRPr="00283A3F">
        <w:rPr>
          <w:rFonts w:ascii="Times New Roman" w:hAnsi="Times New Roman" w:cs="Times New Roman"/>
          <w:b/>
          <w:bCs/>
          <w:sz w:val="24"/>
          <w:szCs w:val="24"/>
        </w:rPr>
        <w:t xml:space="preserve"> </w:t>
      </w:r>
      <w:r w:rsidR="004703CE" w:rsidRPr="00283A3F">
        <w:rPr>
          <w:rFonts w:ascii="Times New Roman" w:hAnsi="Times New Roman" w:cs="Times New Roman"/>
          <w:sz w:val="24"/>
          <w:szCs w:val="24"/>
        </w:rPr>
        <w:t>for managing performance in all the stages of the business life cycle.</w:t>
      </w:r>
      <w:r w:rsidR="00FD1F02" w:rsidRPr="00283A3F">
        <w:rPr>
          <w:rFonts w:ascii="Times New Roman" w:hAnsi="Times New Roman" w:cs="Times New Roman"/>
          <w:sz w:val="24"/>
          <w:szCs w:val="24"/>
        </w:rPr>
        <w:t xml:space="preserve"> </w:t>
      </w:r>
      <w:r w:rsidR="002477D5" w:rsidRPr="00283A3F">
        <w:rPr>
          <w:rFonts w:ascii="Times New Roman" w:hAnsi="Times New Roman" w:cs="Times New Roman"/>
          <w:sz w:val="24"/>
          <w:szCs w:val="24"/>
        </w:rPr>
        <w:t xml:space="preserve">In addition, it helps the companies to </w:t>
      </w:r>
      <w:r w:rsidR="00B01B01" w:rsidRPr="00283A3F">
        <w:rPr>
          <w:rFonts w:ascii="Times New Roman" w:hAnsi="Times New Roman" w:cs="Times New Roman"/>
          <w:sz w:val="24"/>
          <w:szCs w:val="24"/>
        </w:rPr>
        <w:t>communicate the vision and objectives of the company at all levels</w:t>
      </w:r>
      <w:r w:rsidR="00B45530" w:rsidRPr="00283A3F">
        <w:rPr>
          <w:rFonts w:ascii="Times New Roman" w:hAnsi="Times New Roman" w:cs="Times New Roman"/>
          <w:sz w:val="24"/>
          <w:szCs w:val="24"/>
        </w:rPr>
        <w:t xml:space="preserve">, </w:t>
      </w:r>
      <w:r w:rsidR="00F7060C" w:rsidRPr="00283A3F">
        <w:rPr>
          <w:rFonts w:ascii="Times New Roman" w:hAnsi="Times New Roman" w:cs="Times New Roman"/>
          <w:sz w:val="24"/>
          <w:szCs w:val="24"/>
        </w:rPr>
        <w:t>monitor</w:t>
      </w:r>
      <w:r w:rsidR="00B45530" w:rsidRPr="00283A3F">
        <w:rPr>
          <w:rFonts w:ascii="Times New Roman" w:hAnsi="Times New Roman" w:cs="Times New Roman"/>
          <w:sz w:val="24"/>
          <w:szCs w:val="24"/>
        </w:rPr>
        <w:t xml:space="preserve"> the progress, </w:t>
      </w:r>
      <w:r w:rsidR="00F7060C" w:rsidRPr="00283A3F">
        <w:rPr>
          <w:rFonts w:ascii="Times New Roman" w:hAnsi="Times New Roman" w:cs="Times New Roman"/>
          <w:sz w:val="24"/>
          <w:szCs w:val="24"/>
        </w:rPr>
        <w:t>manage</w:t>
      </w:r>
      <w:r w:rsidR="00B45530" w:rsidRPr="00283A3F">
        <w:rPr>
          <w:rFonts w:ascii="Times New Roman" w:hAnsi="Times New Roman" w:cs="Times New Roman"/>
          <w:sz w:val="24"/>
          <w:szCs w:val="24"/>
        </w:rPr>
        <w:t xml:space="preserve"> the action plans</w:t>
      </w:r>
      <w:r w:rsidR="002C0050" w:rsidRPr="00283A3F">
        <w:rPr>
          <w:rFonts w:ascii="Times New Roman" w:hAnsi="Times New Roman" w:cs="Times New Roman"/>
          <w:sz w:val="24"/>
          <w:szCs w:val="24"/>
        </w:rPr>
        <w:t xml:space="preserve">, </w:t>
      </w:r>
      <w:r w:rsidR="00F7060C" w:rsidRPr="00283A3F">
        <w:rPr>
          <w:rFonts w:ascii="Times New Roman" w:hAnsi="Times New Roman" w:cs="Times New Roman"/>
          <w:sz w:val="24"/>
          <w:szCs w:val="24"/>
        </w:rPr>
        <w:t>and ensure</w:t>
      </w:r>
      <w:r w:rsidR="002C0050" w:rsidRPr="00283A3F">
        <w:rPr>
          <w:rFonts w:ascii="Times New Roman" w:hAnsi="Times New Roman" w:cs="Times New Roman"/>
          <w:sz w:val="24"/>
          <w:szCs w:val="24"/>
        </w:rPr>
        <w:t xml:space="preserve"> timely delivery of the </w:t>
      </w:r>
      <w:r w:rsidR="00921A7C" w:rsidRPr="00283A3F">
        <w:rPr>
          <w:rFonts w:ascii="Times New Roman" w:hAnsi="Times New Roman" w:cs="Times New Roman"/>
          <w:sz w:val="24"/>
          <w:szCs w:val="24"/>
        </w:rPr>
        <w:t xml:space="preserve">priorities and objectives of the business. </w:t>
      </w:r>
    </w:p>
    <w:p w14:paraId="1CF41799" w14:textId="77777777" w:rsidR="00A22290" w:rsidRPr="00283A3F" w:rsidRDefault="00A13428" w:rsidP="009A5D77">
      <w:pPr>
        <w:pStyle w:val="ListParagraph"/>
        <w:spacing w:before="240" w:after="240" w:line="360" w:lineRule="auto"/>
        <w:ind w:left="0"/>
        <w:jc w:val="both"/>
        <w:rPr>
          <w:rFonts w:ascii="Times New Roman" w:hAnsi="Times New Roman" w:cs="Times New Roman"/>
          <w:sz w:val="24"/>
          <w:szCs w:val="24"/>
        </w:rPr>
      </w:pPr>
      <w:r w:rsidRPr="00283A3F">
        <w:rPr>
          <w:rFonts w:ascii="Times New Roman" w:hAnsi="Times New Roman" w:cs="Times New Roman"/>
          <w:b/>
          <w:bCs/>
          <w:sz w:val="24"/>
          <w:szCs w:val="24"/>
        </w:rPr>
        <w:t>360-Degree</w:t>
      </w:r>
      <w:r w:rsidR="00A22290" w:rsidRPr="00283A3F">
        <w:rPr>
          <w:rFonts w:ascii="Times New Roman" w:hAnsi="Times New Roman" w:cs="Times New Roman"/>
          <w:b/>
          <w:bCs/>
          <w:sz w:val="24"/>
          <w:szCs w:val="24"/>
        </w:rPr>
        <w:t xml:space="preserve"> Feedback</w:t>
      </w:r>
      <w:r w:rsidR="00E63BAD" w:rsidRPr="00283A3F">
        <w:rPr>
          <w:rFonts w:ascii="Times New Roman" w:hAnsi="Times New Roman" w:cs="Times New Roman"/>
          <w:b/>
          <w:bCs/>
          <w:sz w:val="24"/>
          <w:szCs w:val="24"/>
        </w:rPr>
        <w:t xml:space="preserve">: </w:t>
      </w:r>
      <w:r w:rsidR="003978C3" w:rsidRPr="00283A3F">
        <w:rPr>
          <w:rFonts w:ascii="Times New Roman" w:hAnsi="Times New Roman" w:cs="Times New Roman"/>
          <w:sz w:val="24"/>
          <w:szCs w:val="24"/>
        </w:rPr>
        <w:t xml:space="preserve">This technique implies providing </w:t>
      </w:r>
      <w:r w:rsidR="00D66CFD" w:rsidRPr="00283A3F">
        <w:rPr>
          <w:rFonts w:ascii="Times New Roman" w:hAnsi="Times New Roman" w:cs="Times New Roman"/>
          <w:sz w:val="24"/>
          <w:szCs w:val="24"/>
        </w:rPr>
        <w:t xml:space="preserve">constructive and positive </w:t>
      </w:r>
      <w:r w:rsidR="008526CB" w:rsidRPr="00283A3F">
        <w:rPr>
          <w:rFonts w:ascii="Times New Roman" w:hAnsi="Times New Roman" w:cs="Times New Roman"/>
          <w:sz w:val="24"/>
          <w:szCs w:val="24"/>
        </w:rPr>
        <w:t>feedback. By</w:t>
      </w:r>
      <w:r w:rsidR="00FB48C0" w:rsidRPr="00283A3F">
        <w:rPr>
          <w:rFonts w:ascii="Times New Roman" w:hAnsi="Times New Roman" w:cs="Times New Roman"/>
          <w:sz w:val="24"/>
          <w:szCs w:val="24"/>
        </w:rPr>
        <w:t xml:space="preserve"> </w:t>
      </w:r>
      <w:r w:rsidR="008526CB" w:rsidRPr="00283A3F">
        <w:rPr>
          <w:rFonts w:ascii="Times New Roman" w:hAnsi="Times New Roman" w:cs="Times New Roman"/>
          <w:sz w:val="24"/>
          <w:szCs w:val="24"/>
        </w:rPr>
        <w:t>these techniques</w:t>
      </w:r>
      <w:r w:rsidR="00FB48C0" w:rsidRPr="00283A3F">
        <w:rPr>
          <w:rFonts w:ascii="Times New Roman" w:hAnsi="Times New Roman" w:cs="Times New Roman"/>
          <w:sz w:val="24"/>
          <w:szCs w:val="24"/>
        </w:rPr>
        <w:t xml:space="preserve">, </w:t>
      </w:r>
      <w:r w:rsidR="008526CB" w:rsidRPr="00283A3F">
        <w:rPr>
          <w:rFonts w:ascii="Times New Roman" w:hAnsi="Times New Roman" w:cs="Times New Roman"/>
          <w:sz w:val="24"/>
          <w:szCs w:val="24"/>
        </w:rPr>
        <w:t>the performance of each individual can be assessed</w:t>
      </w:r>
      <w:r w:rsidR="00C83DFA" w:rsidRPr="00283A3F">
        <w:rPr>
          <w:rFonts w:ascii="Times New Roman" w:hAnsi="Times New Roman" w:cs="Times New Roman"/>
          <w:sz w:val="24"/>
          <w:szCs w:val="24"/>
        </w:rPr>
        <w:t xml:space="preserve">. Further, it also allows </w:t>
      </w:r>
      <w:r w:rsidR="00DD3439" w:rsidRPr="00283A3F">
        <w:rPr>
          <w:rFonts w:ascii="Times New Roman" w:hAnsi="Times New Roman" w:cs="Times New Roman"/>
          <w:sz w:val="24"/>
          <w:szCs w:val="24"/>
        </w:rPr>
        <w:t>the</w:t>
      </w:r>
      <w:r w:rsidR="00C83DFA" w:rsidRPr="00283A3F">
        <w:rPr>
          <w:rFonts w:ascii="Times New Roman" w:hAnsi="Times New Roman" w:cs="Times New Roman"/>
          <w:sz w:val="24"/>
          <w:szCs w:val="24"/>
        </w:rPr>
        <w:t xml:space="preserve"> team members to </w:t>
      </w:r>
      <w:r w:rsidR="00DD3439" w:rsidRPr="00283A3F">
        <w:rPr>
          <w:rFonts w:ascii="Times New Roman" w:hAnsi="Times New Roman" w:cs="Times New Roman"/>
          <w:sz w:val="24"/>
          <w:szCs w:val="24"/>
        </w:rPr>
        <w:t xml:space="preserve">identify significant areas of improvement. </w:t>
      </w:r>
      <w:r w:rsidR="00BC1B65" w:rsidRPr="00283A3F">
        <w:rPr>
          <w:rFonts w:ascii="Times New Roman" w:hAnsi="Times New Roman" w:cs="Times New Roman"/>
          <w:sz w:val="24"/>
          <w:szCs w:val="24"/>
        </w:rPr>
        <w:t>The reports of this technique are prepared by the members of the team and overseen by the manager</w:t>
      </w:r>
      <w:r w:rsidR="00FF5791" w:rsidRPr="00283A3F">
        <w:rPr>
          <w:rFonts w:ascii="Times New Roman" w:hAnsi="Times New Roman" w:cs="Times New Roman"/>
          <w:sz w:val="24"/>
          <w:szCs w:val="24"/>
        </w:rPr>
        <w:t xml:space="preserve"> to ensure that concerns, if any are addressed on time. This also renders useful </w:t>
      </w:r>
      <w:r w:rsidR="00030A25" w:rsidRPr="00283A3F">
        <w:rPr>
          <w:rFonts w:ascii="Times New Roman" w:hAnsi="Times New Roman" w:cs="Times New Roman"/>
          <w:sz w:val="24"/>
          <w:szCs w:val="24"/>
        </w:rPr>
        <w:t>insights</w:t>
      </w:r>
      <w:r w:rsidR="00FF5791" w:rsidRPr="00283A3F">
        <w:rPr>
          <w:rFonts w:ascii="Times New Roman" w:hAnsi="Times New Roman" w:cs="Times New Roman"/>
          <w:sz w:val="24"/>
          <w:szCs w:val="24"/>
        </w:rPr>
        <w:t xml:space="preserve"> and is use</w:t>
      </w:r>
      <w:r w:rsidR="00030A25" w:rsidRPr="00283A3F">
        <w:rPr>
          <w:rFonts w:ascii="Times New Roman" w:hAnsi="Times New Roman" w:cs="Times New Roman"/>
          <w:sz w:val="24"/>
          <w:szCs w:val="24"/>
        </w:rPr>
        <w:t>d in the training and development of the employees</w:t>
      </w:r>
      <w:r w:rsidR="0025121C" w:rsidRPr="00283A3F">
        <w:rPr>
          <w:rFonts w:ascii="Times New Roman" w:hAnsi="Times New Roman" w:cs="Times New Roman"/>
          <w:sz w:val="24"/>
          <w:szCs w:val="24"/>
        </w:rPr>
        <w:t xml:space="preserve"> (</w:t>
      </w:r>
      <w:r w:rsidR="0025121C" w:rsidRPr="00283A3F">
        <w:rPr>
          <w:rFonts w:ascii="Times New Roman" w:hAnsi="Times New Roman" w:cs="Times New Roman"/>
          <w:sz w:val="24"/>
          <w:szCs w:val="24"/>
          <w:shd w:val="clear" w:color="auto" w:fill="FFFFFF"/>
        </w:rPr>
        <w:t xml:space="preserve">Fleenor, et al., 2020). </w:t>
      </w:r>
    </w:p>
    <w:p w14:paraId="5B3A087F" w14:textId="77777777" w:rsidR="00A22290" w:rsidRPr="00283A3F" w:rsidRDefault="00A22290" w:rsidP="009A5D77">
      <w:pPr>
        <w:pStyle w:val="ListParagraph"/>
        <w:spacing w:before="240" w:after="240" w:line="360" w:lineRule="auto"/>
        <w:ind w:left="0"/>
        <w:jc w:val="both"/>
        <w:rPr>
          <w:rFonts w:ascii="Times New Roman" w:hAnsi="Times New Roman" w:cs="Times New Roman"/>
          <w:b/>
          <w:bCs/>
          <w:sz w:val="24"/>
          <w:szCs w:val="24"/>
        </w:rPr>
      </w:pPr>
      <w:r w:rsidRPr="00283A3F">
        <w:rPr>
          <w:rFonts w:ascii="Times New Roman" w:hAnsi="Times New Roman" w:cs="Times New Roman"/>
          <w:b/>
          <w:bCs/>
          <w:sz w:val="24"/>
          <w:szCs w:val="24"/>
        </w:rPr>
        <w:t xml:space="preserve">Key Performance Indicators (KPIs): </w:t>
      </w:r>
      <w:r w:rsidR="00030A25" w:rsidRPr="00283A3F">
        <w:rPr>
          <w:rFonts w:ascii="Times New Roman" w:hAnsi="Times New Roman" w:cs="Times New Roman"/>
          <w:sz w:val="24"/>
          <w:szCs w:val="24"/>
        </w:rPr>
        <w:t xml:space="preserve">This technique is one of the most commonly used </w:t>
      </w:r>
      <w:r w:rsidR="003E056A" w:rsidRPr="00283A3F">
        <w:rPr>
          <w:rFonts w:ascii="Times New Roman" w:hAnsi="Times New Roman" w:cs="Times New Roman"/>
          <w:sz w:val="24"/>
          <w:szCs w:val="24"/>
        </w:rPr>
        <w:t>techniques</w:t>
      </w:r>
      <w:r w:rsidR="00030A25" w:rsidRPr="00283A3F">
        <w:rPr>
          <w:rFonts w:ascii="Times New Roman" w:hAnsi="Times New Roman" w:cs="Times New Roman"/>
          <w:sz w:val="24"/>
          <w:szCs w:val="24"/>
        </w:rPr>
        <w:t xml:space="preserve"> and</w:t>
      </w:r>
      <w:r w:rsidR="00030A25" w:rsidRPr="00283A3F">
        <w:rPr>
          <w:rFonts w:ascii="Times New Roman" w:hAnsi="Times New Roman" w:cs="Times New Roman"/>
          <w:b/>
          <w:bCs/>
          <w:sz w:val="24"/>
          <w:szCs w:val="24"/>
        </w:rPr>
        <w:t xml:space="preserve"> </w:t>
      </w:r>
      <w:r w:rsidR="00F35CCC" w:rsidRPr="00283A3F">
        <w:rPr>
          <w:rFonts w:ascii="Times New Roman" w:hAnsi="Times New Roman" w:cs="Times New Roman"/>
          <w:sz w:val="24"/>
          <w:szCs w:val="24"/>
        </w:rPr>
        <w:t xml:space="preserve">helps in measuring </w:t>
      </w:r>
      <w:r w:rsidR="00F34285" w:rsidRPr="00283A3F">
        <w:rPr>
          <w:rFonts w:ascii="Times New Roman" w:hAnsi="Times New Roman" w:cs="Times New Roman"/>
          <w:sz w:val="24"/>
          <w:szCs w:val="24"/>
        </w:rPr>
        <w:t>the performance of the company, individuals, and units in relation to the strategic objectives set by the company.</w:t>
      </w:r>
      <w:r w:rsidR="00F34285" w:rsidRPr="00283A3F">
        <w:rPr>
          <w:rFonts w:ascii="Times New Roman" w:hAnsi="Times New Roman" w:cs="Times New Roman"/>
          <w:b/>
          <w:bCs/>
          <w:sz w:val="24"/>
          <w:szCs w:val="24"/>
        </w:rPr>
        <w:t xml:space="preserve"> </w:t>
      </w:r>
      <w:r w:rsidR="006702F4" w:rsidRPr="00283A3F">
        <w:rPr>
          <w:rFonts w:ascii="Times New Roman" w:hAnsi="Times New Roman" w:cs="Times New Roman"/>
          <w:sz w:val="24"/>
          <w:szCs w:val="24"/>
        </w:rPr>
        <w:t>It is fruitful as it has the ability to enable data-driven performance and aids in effective decision-making.</w:t>
      </w:r>
      <w:r w:rsidR="006702F4" w:rsidRPr="00283A3F">
        <w:rPr>
          <w:rFonts w:ascii="Times New Roman" w:hAnsi="Times New Roman" w:cs="Times New Roman"/>
          <w:b/>
          <w:bCs/>
          <w:sz w:val="24"/>
          <w:szCs w:val="24"/>
        </w:rPr>
        <w:t xml:space="preserve"> </w:t>
      </w:r>
    </w:p>
    <w:p w14:paraId="5C64C7A7" w14:textId="77777777" w:rsidR="00114D62" w:rsidRDefault="00921A7C" w:rsidP="009A5D77">
      <w:pPr>
        <w:pStyle w:val="ListParagraph"/>
        <w:spacing w:before="240" w:after="240" w:line="360" w:lineRule="auto"/>
        <w:ind w:left="0"/>
        <w:jc w:val="both"/>
        <w:rPr>
          <w:rFonts w:ascii="Times New Roman" w:hAnsi="Times New Roman" w:cs="Times New Roman"/>
          <w:sz w:val="24"/>
          <w:szCs w:val="24"/>
          <w:shd w:val="clear" w:color="auto" w:fill="FFFFFF"/>
        </w:rPr>
      </w:pPr>
      <w:r w:rsidRPr="00283A3F">
        <w:rPr>
          <w:rFonts w:ascii="Times New Roman" w:hAnsi="Times New Roman" w:cs="Times New Roman"/>
          <w:b/>
          <w:bCs/>
          <w:sz w:val="24"/>
          <w:szCs w:val="24"/>
        </w:rPr>
        <w:t xml:space="preserve">Management by Objectives (MBO): </w:t>
      </w:r>
      <w:r w:rsidR="0097226D" w:rsidRPr="00283A3F">
        <w:rPr>
          <w:rFonts w:ascii="Times New Roman" w:hAnsi="Times New Roman" w:cs="Times New Roman"/>
          <w:sz w:val="24"/>
          <w:szCs w:val="24"/>
        </w:rPr>
        <w:t xml:space="preserve">This technique involves measuring </w:t>
      </w:r>
      <w:r w:rsidR="007F22B6" w:rsidRPr="00283A3F">
        <w:rPr>
          <w:rFonts w:ascii="Times New Roman" w:hAnsi="Times New Roman" w:cs="Times New Roman"/>
          <w:sz w:val="24"/>
          <w:szCs w:val="24"/>
        </w:rPr>
        <w:t>the</w:t>
      </w:r>
      <w:r w:rsidR="0097226D" w:rsidRPr="00283A3F">
        <w:rPr>
          <w:rFonts w:ascii="Times New Roman" w:hAnsi="Times New Roman" w:cs="Times New Roman"/>
          <w:sz w:val="24"/>
          <w:szCs w:val="24"/>
        </w:rPr>
        <w:t xml:space="preserve"> performance of the </w:t>
      </w:r>
      <w:r w:rsidR="007F22B6" w:rsidRPr="00283A3F">
        <w:rPr>
          <w:rFonts w:ascii="Times New Roman" w:hAnsi="Times New Roman" w:cs="Times New Roman"/>
          <w:sz w:val="24"/>
          <w:szCs w:val="24"/>
        </w:rPr>
        <w:t>individuals</w:t>
      </w:r>
      <w:r w:rsidR="0097226D" w:rsidRPr="00283A3F">
        <w:rPr>
          <w:rFonts w:ascii="Times New Roman" w:hAnsi="Times New Roman" w:cs="Times New Roman"/>
          <w:sz w:val="24"/>
          <w:szCs w:val="24"/>
        </w:rPr>
        <w:t xml:space="preserve"> and </w:t>
      </w:r>
      <w:r w:rsidR="007F22B6" w:rsidRPr="00283A3F">
        <w:rPr>
          <w:rFonts w:ascii="Times New Roman" w:hAnsi="Times New Roman" w:cs="Times New Roman"/>
          <w:sz w:val="24"/>
          <w:szCs w:val="24"/>
        </w:rPr>
        <w:t>enabling</w:t>
      </w:r>
      <w:r w:rsidR="0097226D" w:rsidRPr="00283A3F">
        <w:rPr>
          <w:rFonts w:ascii="Times New Roman" w:hAnsi="Times New Roman" w:cs="Times New Roman"/>
          <w:sz w:val="24"/>
          <w:szCs w:val="24"/>
        </w:rPr>
        <w:t xml:space="preserve"> </w:t>
      </w:r>
      <w:r w:rsidR="007F22B6" w:rsidRPr="00283A3F">
        <w:rPr>
          <w:rFonts w:ascii="Times New Roman" w:hAnsi="Times New Roman" w:cs="Times New Roman"/>
          <w:sz w:val="24"/>
          <w:szCs w:val="24"/>
        </w:rPr>
        <w:t xml:space="preserve">a </w:t>
      </w:r>
      <w:r w:rsidR="0097226D" w:rsidRPr="00283A3F">
        <w:rPr>
          <w:rFonts w:ascii="Times New Roman" w:hAnsi="Times New Roman" w:cs="Times New Roman"/>
          <w:sz w:val="24"/>
          <w:szCs w:val="24"/>
        </w:rPr>
        <w:t xml:space="preserve">comparison </w:t>
      </w:r>
      <w:r w:rsidR="007F22B6" w:rsidRPr="00283A3F">
        <w:rPr>
          <w:rFonts w:ascii="Times New Roman" w:hAnsi="Times New Roman" w:cs="Times New Roman"/>
          <w:sz w:val="24"/>
          <w:szCs w:val="24"/>
        </w:rPr>
        <w:t>to the benchmarks set by the company.</w:t>
      </w:r>
      <w:r w:rsidR="00034DE2" w:rsidRPr="00283A3F">
        <w:rPr>
          <w:rFonts w:ascii="Times New Roman" w:hAnsi="Times New Roman" w:cs="Times New Roman"/>
          <w:sz w:val="24"/>
          <w:szCs w:val="24"/>
        </w:rPr>
        <w:t xml:space="preserve"> </w:t>
      </w:r>
      <w:r w:rsidR="00113EA8" w:rsidRPr="00283A3F">
        <w:rPr>
          <w:rFonts w:ascii="Times New Roman" w:hAnsi="Times New Roman" w:cs="Times New Roman"/>
          <w:sz w:val="24"/>
          <w:szCs w:val="24"/>
        </w:rPr>
        <w:t xml:space="preserve">Furthermore, this involves </w:t>
      </w:r>
      <w:r w:rsidR="00336895" w:rsidRPr="00283A3F">
        <w:rPr>
          <w:rFonts w:ascii="Times New Roman" w:hAnsi="Times New Roman" w:cs="Times New Roman"/>
          <w:sz w:val="24"/>
          <w:szCs w:val="24"/>
        </w:rPr>
        <w:t>the achievement</w:t>
      </w:r>
      <w:r w:rsidR="006F60EB" w:rsidRPr="00283A3F">
        <w:rPr>
          <w:rFonts w:ascii="Times New Roman" w:hAnsi="Times New Roman" w:cs="Times New Roman"/>
          <w:sz w:val="24"/>
          <w:szCs w:val="24"/>
        </w:rPr>
        <w:t xml:space="preserve"> of the </w:t>
      </w:r>
      <w:r w:rsidR="00336895" w:rsidRPr="00283A3F">
        <w:rPr>
          <w:rFonts w:ascii="Times New Roman" w:hAnsi="Times New Roman" w:cs="Times New Roman"/>
          <w:sz w:val="24"/>
          <w:szCs w:val="24"/>
        </w:rPr>
        <w:t>individual</w:t>
      </w:r>
      <w:r w:rsidR="006F60EB" w:rsidRPr="00283A3F">
        <w:rPr>
          <w:rFonts w:ascii="Times New Roman" w:hAnsi="Times New Roman" w:cs="Times New Roman"/>
          <w:sz w:val="24"/>
          <w:szCs w:val="24"/>
        </w:rPr>
        <w:t xml:space="preserve"> objective. It also helps in </w:t>
      </w:r>
      <w:r w:rsidR="00336895" w:rsidRPr="00283A3F">
        <w:rPr>
          <w:rFonts w:ascii="Times New Roman" w:hAnsi="Times New Roman" w:cs="Times New Roman"/>
          <w:sz w:val="24"/>
          <w:szCs w:val="24"/>
        </w:rPr>
        <w:t>creating a positive corporate culture that gears the efforts of each individual in the same direction</w:t>
      </w:r>
      <w:r w:rsidR="006C2A0D" w:rsidRPr="00283A3F">
        <w:rPr>
          <w:rFonts w:ascii="Times New Roman" w:hAnsi="Times New Roman" w:cs="Times New Roman"/>
          <w:sz w:val="24"/>
          <w:szCs w:val="24"/>
        </w:rPr>
        <w:t xml:space="preserve"> (</w:t>
      </w:r>
      <w:r w:rsidR="006C2A0D" w:rsidRPr="00283A3F">
        <w:rPr>
          <w:rFonts w:ascii="Times New Roman" w:hAnsi="Times New Roman" w:cs="Times New Roman"/>
          <w:sz w:val="24"/>
          <w:szCs w:val="24"/>
          <w:shd w:val="clear" w:color="auto" w:fill="FFFFFF"/>
        </w:rPr>
        <w:t xml:space="preserve">Reznichenko, et al., 2016). </w:t>
      </w:r>
    </w:p>
    <w:p w14:paraId="214C3181" w14:textId="77777777" w:rsidR="00F22F0C" w:rsidRDefault="00114D62" w:rsidP="00114D62">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0313E18E" w14:textId="77777777" w:rsidR="00114D62" w:rsidRPr="00BA1B9F" w:rsidRDefault="00114D62" w:rsidP="00BA1B9F">
      <w:pPr>
        <w:pStyle w:val="Heading1"/>
        <w:rPr>
          <w:rFonts w:ascii="Times New Roman" w:hAnsi="Times New Roman" w:cs="Times New Roman"/>
          <w:b/>
          <w:bCs/>
          <w:color w:val="000000" w:themeColor="text1"/>
          <w:sz w:val="24"/>
          <w:szCs w:val="24"/>
        </w:rPr>
      </w:pPr>
      <w:bookmarkStart w:id="5" w:name="_Toc149397429"/>
      <w:r w:rsidRPr="00BA1B9F">
        <w:rPr>
          <w:rFonts w:ascii="Times New Roman" w:hAnsi="Times New Roman" w:cs="Times New Roman"/>
          <w:b/>
          <w:bCs/>
          <w:color w:val="000000" w:themeColor="text1"/>
          <w:sz w:val="24"/>
          <w:szCs w:val="24"/>
        </w:rPr>
        <w:lastRenderedPageBreak/>
        <w:t>Reflection on the Post-Maturity Stage</w:t>
      </w:r>
      <w:bookmarkEnd w:id="5"/>
      <w:r w:rsidRPr="00BA1B9F">
        <w:rPr>
          <w:rFonts w:ascii="Times New Roman" w:hAnsi="Times New Roman" w:cs="Times New Roman"/>
          <w:b/>
          <w:bCs/>
          <w:color w:val="000000" w:themeColor="text1"/>
          <w:sz w:val="24"/>
          <w:szCs w:val="24"/>
        </w:rPr>
        <w:t xml:space="preserve"> </w:t>
      </w:r>
    </w:p>
    <w:p w14:paraId="2CC0C733"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The business is influenced and managed by the way its life cycle works. There are phases and stages in the business life cycle starting from the startup phase of the business when any business is established. Then comes the growth stage when any business runs on a good stage. After the growth stage of the business, the maturity stage arrives in which the business becomes mature and delivers the same value of products and services to the consumers in the market (Wu, et al., 2023). The last and final stage is the post-maturity phase of the business life cycle when the business fails to respond to the expectations of the current market scene and the sales and shares of the business soon start to fall, after which the organizations have to think of new strategies (Tam &amp; Gray, 2016).</w:t>
      </w:r>
    </w:p>
    <w:p w14:paraId="7AA6B55C"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 xml:space="preserve">The post-maturity stage of the business life cycle will now be discussed broadly. This stage arrives when any business fails to respond to the market conditions and starts becoming unprofitable. There are many chances of failure of business. In this post-maturity phase of the business life cycle, there are three states that a business may have to face. the first one among these states is the steady state in which the business strategies remain the same and no new changes take place in technology or sales. After this comes the renewal state of the business, in which new strategies could be planned by the company or organization to expand the business again and take over the market, and increase the cash flow and profits (Drobetz, et al., 2015). When new strategies are thought to expand the business, the business may start to decline and lose its competitive advantages. </w:t>
      </w:r>
    </w:p>
    <w:p w14:paraId="6888865A"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 xml:space="preserve">The company Amazon, in this stage, chose to focus on growth and long-term profitability and also the management of capital. Amazon chose to focus on hiring talented, skilled, and motivated employees and workers. The company began to differentiate its products from other sellers and competed with them in terms of the quality, packaging, and price of the products it offered. Amazon business started drawing the attention of people by giving them various types of discounts and offers on the products that were liked by its customers and this strategy gradually increased the sales and consumer attention. This helped a lot to the company to encourage innovations such as delivering products in new colors and different eco-friendly packaging styles. This exciting attraction excited the new audience for the company and people began to switch to Amazon at a very fast rate (Phillips, et al., 2016). </w:t>
      </w:r>
    </w:p>
    <w:p w14:paraId="58971551"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 xml:space="preserve">Amazon also started a new category of products and launched the new product and its versions to extend the business and product life cycle and take the business to the same heights as it was </w:t>
      </w:r>
      <w:r>
        <w:rPr>
          <w:rFonts w:ascii="Times New Roman" w:hAnsi="Times New Roman"/>
          <w:color w:val="000000" w:themeColor="text1"/>
          <w:sz w:val="24"/>
        </w:rPr>
        <w:lastRenderedPageBreak/>
        <w:t xml:space="preserve">in the beginning. The company changed its marketing strategies and tactics according to the changing situations in the market. There was a need for the company to change its strategies because the old strategies used by the business and the organization were outdated and no longer worked for the business to operate with good profits. </w:t>
      </w:r>
    </w:p>
    <w:p w14:paraId="3719B079" w14:textId="77777777" w:rsidR="00114D62" w:rsidRPr="00BA1B9F" w:rsidRDefault="00114D62" w:rsidP="00BA1B9F">
      <w:pPr>
        <w:pStyle w:val="Heading1"/>
        <w:rPr>
          <w:rFonts w:ascii="Times New Roman" w:hAnsi="Times New Roman" w:cs="Times New Roman"/>
          <w:b/>
          <w:bCs/>
          <w:color w:val="000000" w:themeColor="text1"/>
          <w:sz w:val="24"/>
          <w:szCs w:val="24"/>
        </w:rPr>
      </w:pPr>
      <w:bookmarkStart w:id="6" w:name="_Toc149397430"/>
      <w:r w:rsidRPr="00BA1B9F">
        <w:rPr>
          <w:rFonts w:ascii="Times New Roman" w:hAnsi="Times New Roman" w:cs="Times New Roman"/>
          <w:b/>
          <w:bCs/>
          <w:color w:val="000000" w:themeColor="text1"/>
          <w:sz w:val="24"/>
          <w:szCs w:val="24"/>
        </w:rPr>
        <w:t>Performance Management Activities</w:t>
      </w:r>
      <w:bookmarkEnd w:id="6"/>
      <w:r w:rsidRPr="00BA1B9F">
        <w:rPr>
          <w:rFonts w:ascii="Times New Roman" w:hAnsi="Times New Roman" w:cs="Times New Roman"/>
          <w:b/>
          <w:bCs/>
          <w:color w:val="000000" w:themeColor="text1"/>
          <w:sz w:val="24"/>
          <w:szCs w:val="24"/>
        </w:rPr>
        <w:t xml:space="preserve"> </w:t>
      </w:r>
    </w:p>
    <w:p w14:paraId="6F93E8F2" w14:textId="77777777" w:rsidR="00114D62" w:rsidRPr="0000523A" w:rsidRDefault="00114D62" w:rsidP="0000523A">
      <w:pPr>
        <w:pStyle w:val="Heading2"/>
        <w:rPr>
          <w:rFonts w:ascii="Times New Roman" w:hAnsi="Times New Roman" w:cs="Times New Roman"/>
          <w:b/>
          <w:bCs/>
        </w:rPr>
      </w:pPr>
      <w:bookmarkStart w:id="7" w:name="_Toc149397431"/>
      <w:r w:rsidRPr="0000523A">
        <w:rPr>
          <w:rFonts w:ascii="Times New Roman" w:hAnsi="Times New Roman" w:cs="Times New Roman"/>
          <w:b/>
          <w:bCs/>
          <w:color w:val="000000" w:themeColor="text1"/>
          <w:sz w:val="24"/>
          <w:szCs w:val="24"/>
        </w:rPr>
        <w:t>Renewal</w:t>
      </w:r>
      <w:bookmarkEnd w:id="7"/>
      <w:r w:rsidRPr="0000523A">
        <w:rPr>
          <w:rFonts w:ascii="Times New Roman" w:hAnsi="Times New Roman" w:cs="Times New Roman"/>
          <w:b/>
          <w:bCs/>
        </w:rPr>
        <w:t xml:space="preserve"> </w:t>
      </w:r>
    </w:p>
    <w:p w14:paraId="185C87B3"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 xml:space="preserve">In this phase, the business decline can be avoided by the company by planning and working on new strategies. When the business takes off, then there is a chance taken by the company and business owners to expand the business by launching new products and giving offers on their old and new products and services to take over the market and also attract new customers and create a new market for the business. There are chances for the company that the cash flow of the business profits generated may increase in due time. This state can change the business decline stage to the path of renewal. Making the big decisions to change the strategies and products of the business is not an easy task to do and can become very tough. This needs good market research and plans for the upcoming changes in the future (Tolonen, et al., 2015). </w:t>
      </w:r>
    </w:p>
    <w:p w14:paraId="30CE9434"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Frequently and gradually responding to changes at a faster rate is highly needed for the stability of the business. For the renewal state, the company should focus on the innovation of the products and offers. This can be risky, but for expanding the business, it would be necessary. Amazon started giving good offers that benefitted its customers and the business too.</w:t>
      </w:r>
    </w:p>
    <w:p w14:paraId="00184EE2" w14:textId="77777777" w:rsidR="00114D62" w:rsidRPr="0000523A" w:rsidRDefault="00114D62" w:rsidP="0000523A">
      <w:pPr>
        <w:pStyle w:val="Heading2"/>
        <w:rPr>
          <w:rFonts w:ascii="Times New Roman" w:hAnsi="Times New Roman" w:cs="Times New Roman"/>
          <w:b/>
          <w:bCs/>
          <w:color w:val="000000" w:themeColor="text1"/>
          <w:sz w:val="24"/>
          <w:szCs w:val="24"/>
        </w:rPr>
      </w:pPr>
      <w:bookmarkStart w:id="8" w:name="_Toc149397432"/>
      <w:r w:rsidRPr="0000523A">
        <w:rPr>
          <w:rFonts w:ascii="Times New Roman" w:hAnsi="Times New Roman" w:cs="Times New Roman"/>
          <w:b/>
          <w:bCs/>
          <w:color w:val="000000" w:themeColor="text1"/>
          <w:sz w:val="24"/>
          <w:szCs w:val="24"/>
        </w:rPr>
        <w:t>Steady State</w:t>
      </w:r>
      <w:bookmarkEnd w:id="8"/>
      <w:r w:rsidRPr="0000523A">
        <w:rPr>
          <w:rFonts w:ascii="Times New Roman" w:hAnsi="Times New Roman" w:cs="Times New Roman"/>
          <w:b/>
          <w:bCs/>
          <w:color w:val="000000" w:themeColor="text1"/>
          <w:sz w:val="24"/>
          <w:szCs w:val="24"/>
        </w:rPr>
        <w:t xml:space="preserve"> </w:t>
      </w:r>
    </w:p>
    <w:p w14:paraId="3F96EC39" w14:textId="77777777" w:rsidR="00114D62" w:rsidRPr="00307078" w:rsidRDefault="00114D62" w:rsidP="00114D62">
      <w:pPr>
        <w:spacing w:before="240" w:after="240" w:line="360" w:lineRule="auto"/>
        <w:jc w:val="both"/>
      </w:pPr>
      <w:r>
        <w:rPr>
          <w:rFonts w:ascii="Times New Roman" w:hAnsi="Times New Roman"/>
          <w:color w:val="000000" w:themeColor="text1"/>
          <w:sz w:val="24"/>
        </w:rPr>
        <w:t xml:space="preserve">This state can be sometimes the same as the maturity phase of the business life cycle. There can be possible threats of new technology gaining over the market with some new strategies. There are chances of business to be in trouble. It looks like everything is fine with the business because the sales and profits from the business remain the same and it seems that there are no changes required in the business strategies. The customers are also satisfied. But this cannot be stable for longer because, the taste of the customers, the business climate, and the competitors keep on changing with time. And it can happen that this state soon changes into a state of decline (Abeysekera, et al., 2016). </w:t>
      </w:r>
    </w:p>
    <w:p w14:paraId="1BF1226C"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 xml:space="preserve">The company Amazon had many performance management activities for the steady state. Amazon diversified the range of products it offered to its consumers and with this maintained a good relationship with the customers. The company focused on improving the performance </w:t>
      </w:r>
      <w:r>
        <w:rPr>
          <w:rFonts w:ascii="Times New Roman" w:hAnsi="Times New Roman"/>
          <w:color w:val="000000" w:themeColor="text1"/>
          <w:sz w:val="24"/>
        </w:rPr>
        <w:lastRenderedPageBreak/>
        <w:t>of the employees and encouraged their high engagement by providing them feedback and recognition.</w:t>
      </w:r>
    </w:p>
    <w:p w14:paraId="0CC256F0" w14:textId="77777777" w:rsidR="00114D62" w:rsidRPr="0000523A" w:rsidRDefault="00114D62" w:rsidP="0000523A">
      <w:pPr>
        <w:pStyle w:val="Heading2"/>
        <w:rPr>
          <w:rFonts w:ascii="Times New Roman" w:hAnsi="Times New Roman" w:cs="Times New Roman"/>
          <w:b/>
          <w:bCs/>
          <w:color w:val="000000" w:themeColor="text1"/>
          <w:sz w:val="24"/>
          <w:szCs w:val="24"/>
        </w:rPr>
      </w:pPr>
      <w:bookmarkStart w:id="9" w:name="_Toc149397433"/>
      <w:r w:rsidRPr="0000523A">
        <w:rPr>
          <w:rFonts w:ascii="Times New Roman" w:hAnsi="Times New Roman" w:cs="Times New Roman"/>
          <w:b/>
          <w:bCs/>
          <w:color w:val="000000" w:themeColor="text1"/>
          <w:sz w:val="24"/>
          <w:szCs w:val="24"/>
        </w:rPr>
        <w:t>Decline</w:t>
      </w:r>
      <w:bookmarkEnd w:id="9"/>
      <w:r w:rsidRPr="0000523A">
        <w:rPr>
          <w:rFonts w:ascii="Times New Roman" w:hAnsi="Times New Roman" w:cs="Times New Roman"/>
          <w:b/>
          <w:bCs/>
          <w:color w:val="000000" w:themeColor="text1"/>
          <w:sz w:val="24"/>
          <w:szCs w:val="24"/>
        </w:rPr>
        <w:t xml:space="preserve"> </w:t>
      </w:r>
    </w:p>
    <w:p w14:paraId="168DF687"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 xml:space="preserve">In this stage of the post-maturity phase, the companies and businesses may lose their competitiveness with time and the profits from the business begin to decline and there are high chances of business closure. At this stage, everyone refuses to give money and the capital is also left on the shelves (Van Dooren, et al., 2015). </w:t>
      </w:r>
    </w:p>
    <w:p w14:paraId="5F375B81"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Although the company Amazon has not yet experienced this state in the business, several performance management activities can be applied by the company at this stage like applying the measures of cost control and properly allocating the resources to the right place and at the right time is important to be done. The businesses should also offer job transitions at this stage.</w:t>
      </w:r>
    </w:p>
    <w:p w14:paraId="69BE421F" w14:textId="77777777" w:rsidR="00453D34" w:rsidRDefault="00453D34" w:rsidP="00453D34">
      <w:pPr>
        <w:spacing w:before="240" w:after="240" w:line="360" w:lineRule="auto"/>
        <w:jc w:val="center"/>
        <w:rPr>
          <w:rFonts w:ascii="Times New Roman" w:hAnsi="Times New Roman"/>
          <w:color w:val="000000" w:themeColor="text1"/>
          <w:sz w:val="24"/>
        </w:rPr>
      </w:pPr>
      <w:r>
        <w:rPr>
          <w:rFonts w:ascii="Times New Roman" w:hAnsi="Times New Roman"/>
          <w:noProof/>
          <w:color w:val="000000" w:themeColor="text1"/>
          <w:sz w:val="24"/>
          <w:lang w:val="en-US"/>
        </w:rPr>
        <w:drawing>
          <wp:inline distT="0" distB="0" distL="0" distR="0" wp14:anchorId="03F9BAB9" wp14:editId="1E7D0DD2">
            <wp:extent cx="5731510" cy="3223895"/>
            <wp:effectExtent l="0" t="0" r="0" b="0"/>
            <wp:docPr id="20616095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609535" name="Picture 206160953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2FB8C6F" w14:textId="77777777" w:rsidR="00453D34" w:rsidRDefault="00453D34" w:rsidP="00453D34">
      <w:pPr>
        <w:spacing w:before="240" w:after="240" w:line="360" w:lineRule="auto"/>
        <w:jc w:val="center"/>
        <w:rPr>
          <w:rFonts w:ascii="Times New Roman" w:hAnsi="Times New Roman"/>
          <w:color w:val="000000" w:themeColor="text1"/>
          <w:sz w:val="24"/>
        </w:rPr>
      </w:pPr>
      <w:r>
        <w:rPr>
          <w:rFonts w:ascii="Times New Roman" w:hAnsi="Times New Roman"/>
          <w:color w:val="000000" w:themeColor="text1"/>
          <w:sz w:val="24"/>
        </w:rPr>
        <w:t>Figure 3. Product Lifecycle of Amazon</w:t>
      </w:r>
    </w:p>
    <w:p w14:paraId="47474AC0" w14:textId="77777777" w:rsidR="00453D34" w:rsidRPr="00453D34" w:rsidRDefault="00453D34" w:rsidP="00453D34">
      <w:pPr>
        <w:spacing w:before="240" w:after="240" w:line="360" w:lineRule="auto"/>
        <w:jc w:val="center"/>
        <w:rPr>
          <w:rFonts w:ascii="Times New Roman" w:hAnsi="Times New Roman"/>
          <w:color w:val="000000" w:themeColor="text1"/>
          <w:sz w:val="24"/>
        </w:rPr>
      </w:pPr>
      <w:r>
        <w:rPr>
          <w:rFonts w:ascii="Times New Roman" w:hAnsi="Times New Roman"/>
          <w:b/>
          <w:bCs/>
          <w:color w:val="000000" w:themeColor="text1"/>
          <w:sz w:val="24"/>
        </w:rPr>
        <w:t xml:space="preserve">Source: </w:t>
      </w:r>
      <w:r>
        <w:rPr>
          <w:rFonts w:ascii="Times New Roman" w:hAnsi="Times New Roman"/>
          <w:color w:val="000000" w:themeColor="text1"/>
          <w:sz w:val="24"/>
        </w:rPr>
        <w:t>(Extensiv, 2023)</w:t>
      </w:r>
    </w:p>
    <w:p w14:paraId="150B8C15" w14:textId="77777777" w:rsidR="00526198" w:rsidRPr="00BF47E7" w:rsidRDefault="00D07AEF" w:rsidP="00BF47E7">
      <w:pPr>
        <w:spacing w:before="240" w:after="240" w:line="360" w:lineRule="auto"/>
        <w:jc w:val="both"/>
        <w:rPr>
          <w:rFonts w:ascii="Times New Roman" w:hAnsi="Times New Roman" w:cs="Times New Roman"/>
          <w:sz w:val="24"/>
          <w:szCs w:val="24"/>
        </w:rPr>
      </w:pPr>
      <w:r w:rsidRPr="00BF47E7">
        <w:rPr>
          <w:rFonts w:ascii="Times New Roman" w:hAnsi="Times New Roman" w:cs="Times New Roman"/>
          <w:sz w:val="24"/>
          <w:szCs w:val="24"/>
        </w:rPr>
        <w:t>The company Amazon in its business lifecycle stages of startup, growth, maturity, and post maturity has implemented through the processes of planning their projects and operations, monitoring them at every stage, and after that reviewing those processes and rewarding them.</w:t>
      </w:r>
      <w:r w:rsidR="002D5A03" w:rsidRPr="00BF47E7">
        <w:rPr>
          <w:rFonts w:ascii="Times New Roman" w:hAnsi="Times New Roman" w:cs="Times New Roman"/>
          <w:sz w:val="24"/>
          <w:szCs w:val="24"/>
        </w:rPr>
        <w:t xml:space="preserve"> </w:t>
      </w:r>
      <w:r w:rsidR="00C60861" w:rsidRPr="00BF47E7">
        <w:rPr>
          <w:rFonts w:ascii="Times New Roman" w:hAnsi="Times New Roman" w:cs="Times New Roman"/>
          <w:sz w:val="24"/>
          <w:szCs w:val="24"/>
        </w:rPr>
        <w:lastRenderedPageBreak/>
        <w:t>The performance management life cycle in the organization has given the employees several benefits life rewards and training and this enhances the effectiveness of the work.</w:t>
      </w:r>
    </w:p>
    <w:p w14:paraId="7709BD6B" w14:textId="77777777" w:rsidR="00114D62" w:rsidRPr="00BA1B9F" w:rsidRDefault="00114D62" w:rsidP="00BA1B9F">
      <w:pPr>
        <w:pStyle w:val="Heading1"/>
        <w:rPr>
          <w:rFonts w:ascii="Times New Roman" w:hAnsi="Times New Roman" w:cs="Times New Roman"/>
          <w:b/>
          <w:bCs/>
          <w:color w:val="000000" w:themeColor="text1"/>
          <w:sz w:val="24"/>
          <w:szCs w:val="24"/>
        </w:rPr>
      </w:pPr>
      <w:bookmarkStart w:id="10" w:name="_Toc149397434"/>
      <w:r w:rsidRPr="00BA1B9F">
        <w:rPr>
          <w:rFonts w:ascii="Times New Roman" w:hAnsi="Times New Roman" w:cs="Times New Roman"/>
          <w:b/>
          <w:bCs/>
          <w:color w:val="000000" w:themeColor="text1"/>
          <w:sz w:val="24"/>
          <w:szCs w:val="24"/>
        </w:rPr>
        <w:t>Practice Improvements</w:t>
      </w:r>
      <w:bookmarkEnd w:id="10"/>
      <w:r w:rsidRPr="00BA1B9F">
        <w:rPr>
          <w:rFonts w:ascii="Times New Roman" w:hAnsi="Times New Roman" w:cs="Times New Roman"/>
          <w:b/>
          <w:bCs/>
          <w:color w:val="000000" w:themeColor="text1"/>
          <w:sz w:val="24"/>
          <w:szCs w:val="24"/>
        </w:rPr>
        <w:t xml:space="preserve"> </w:t>
      </w:r>
    </w:p>
    <w:p w14:paraId="4BB4B020"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After reflecting on this module which analyses the role of Human Resource Management in developing the employee’s performance as well as the performance of the organization, the improvements in the practices of human resource management can be implemented by learning the insights and getting the knowledge of the module. This report or the module talks about the contingency approach model to be applied at different stages of the business life cycle to ensure the success of the organization as well as the performance of employees (Tian, et al., 2016). This needs to be applied because the business environment is being changed at a very fast pace. Human resource management is now termed as the factor of production for the organization and the result of which every other management like personnel management now has been moved to human capital management. Due to this, HR practices and organizational performance have become directly proportional to each other. This means that if the HR practices of an organization are good, then automatically the performance of the organization will also be good enough to sustain itself in the market (Liboni, et al., 2019). It was also seen, that the human resource management of the company Amazon also focused on hiring talented and skilled employees, due to which the company reached on heights of success. This report or the module aims to highlight the preciousness of the HR department and its practices towards the company, therefore, not only hiring talent but also hiring good people who could be culturally and technically fit with the organization. Hiring employees with high potential to work for the company will result in consistency and good performance by the company, thus leading it to build a healthy chain of talent.</w:t>
      </w:r>
    </w:p>
    <w:p w14:paraId="6DD59802"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 xml:space="preserve">The human resource management department focuses on the activities to be carried out in the organization to get better outputs and better outcomes from those practices and activities. Nowadays, companies like Amazon are focusing on inculcating the taste of diversity in the employees’ department to create a good environment in the company and thereby, improving the practices for providing equal chances for everyone (Ciobanu &amp; Androniceanu, 2018). This report or the module highlights the performance management activities in different stages of the business life cycle. These performance management activities enhanced the results and gave better outcomes in the performance of the company Amazon.  Good sort of human resource strategies can help in the achievement of company goals and these strategies help in </w:t>
      </w:r>
      <w:r>
        <w:rPr>
          <w:rFonts w:ascii="Times New Roman" w:hAnsi="Times New Roman"/>
          <w:color w:val="000000" w:themeColor="text1"/>
          <w:sz w:val="24"/>
        </w:rPr>
        <w:lastRenderedPageBreak/>
        <w:t>focusing on the mission and vision of the company and ways to fulfill and achieve them with increased engagement of employees and talent and performance of the employees. This module helped to learn about the management tools in HR management strategies like developing the strategies for the long, medium, and short-term objectives of the company. Among these, the most important aspect is to determine the needs and make corporate decisions to match the demands of available resources. Human resource management can focus on some staffing strategies for fulfilling the workforce gaps like hiring new talent, reducing and increasing internships, and internal and external transfers which help in enhancing the HRM practices and performance of the organization too.</w:t>
      </w:r>
    </w:p>
    <w:p w14:paraId="36358382" w14:textId="77777777" w:rsidR="00114D62" w:rsidRDefault="00114D62">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3E02D297" w14:textId="77777777" w:rsidR="00114D62" w:rsidRPr="00BA1B9F" w:rsidRDefault="00114D62" w:rsidP="00BA1B9F">
      <w:pPr>
        <w:pStyle w:val="Heading1"/>
        <w:rPr>
          <w:rFonts w:ascii="Times New Roman" w:hAnsi="Times New Roman" w:cs="Times New Roman"/>
          <w:b/>
          <w:bCs/>
          <w:color w:val="000000" w:themeColor="text1"/>
          <w:sz w:val="24"/>
          <w:szCs w:val="24"/>
        </w:rPr>
      </w:pPr>
      <w:bookmarkStart w:id="11" w:name="_Toc149397435"/>
      <w:r w:rsidRPr="00BA1B9F">
        <w:rPr>
          <w:rFonts w:ascii="Times New Roman" w:hAnsi="Times New Roman" w:cs="Times New Roman"/>
          <w:b/>
          <w:bCs/>
          <w:color w:val="000000" w:themeColor="text1"/>
          <w:sz w:val="24"/>
          <w:szCs w:val="24"/>
        </w:rPr>
        <w:lastRenderedPageBreak/>
        <w:t>Recommendations</w:t>
      </w:r>
      <w:bookmarkEnd w:id="11"/>
      <w:r w:rsidRPr="00BA1B9F">
        <w:rPr>
          <w:rFonts w:ascii="Times New Roman" w:hAnsi="Times New Roman" w:cs="Times New Roman"/>
          <w:b/>
          <w:bCs/>
          <w:color w:val="000000" w:themeColor="text1"/>
          <w:sz w:val="24"/>
          <w:szCs w:val="24"/>
        </w:rPr>
        <w:t xml:space="preserve"> </w:t>
      </w:r>
    </w:p>
    <w:p w14:paraId="0D55C5D2"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Some recommendations are listed below that can help in improving the HRM practices to manage and improve the performance of the company Amazon and its employees.</w:t>
      </w:r>
    </w:p>
    <w:p w14:paraId="2E92D066"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Training and development – The company should follow a systematic approach to enable the employees to gather good knowledge and skills to complete and achieve their work with accuracy in the workplace. This can be done by providing them with training and development sessions which will help enhance the performance of the company as well as the individual employees (Mozael, et al., 2015).</w:t>
      </w:r>
    </w:p>
    <w:p w14:paraId="51519AFE"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Performance Appraisal – The organizations must communicate to the employees for their better performance and encourage them by giving performance appraisals to them so that more improvements can be made. These things or appraisals influence the future efforts and tasks that will be done by the employees or workforce (DeNisis &amp; Murphy, 2017).</w:t>
      </w:r>
    </w:p>
    <w:p w14:paraId="42B3D61E"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Employees’ participation in decision-making – This method will give the employees the freedom of their choice to be followed and this will help in filling the communication gaps between the workers and management. The participation of the employees in decisions will help in generating improved productivity.</w:t>
      </w:r>
    </w:p>
    <w:p w14:paraId="082A208F"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Adequate environment – The companies or organizations should focus on providing an adequate environment for the employees to improve their productivity and performance which will lead to the success of both, the employees as well the organization.</w:t>
      </w:r>
    </w:p>
    <w:p w14:paraId="532FB164"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Compensation – Offering comprehensive compensation will contribute to retaining human resource competitiveness and will also help in shaping the behavior and performance of the employees working in the team.</w:t>
      </w:r>
    </w:p>
    <w:p w14:paraId="67B51FF1" w14:textId="77777777" w:rsidR="00114D62" w:rsidRDefault="00114D62">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2A975FDB" w14:textId="77777777" w:rsidR="00114D62" w:rsidRPr="00BA1B9F" w:rsidRDefault="00114D62" w:rsidP="00BA1B9F">
      <w:pPr>
        <w:pStyle w:val="Heading1"/>
        <w:rPr>
          <w:rFonts w:ascii="Times New Roman" w:hAnsi="Times New Roman" w:cs="Times New Roman"/>
          <w:b/>
          <w:bCs/>
          <w:color w:val="000000" w:themeColor="text1"/>
          <w:sz w:val="24"/>
          <w:szCs w:val="24"/>
        </w:rPr>
      </w:pPr>
      <w:bookmarkStart w:id="12" w:name="_Toc149397436"/>
      <w:r w:rsidRPr="00BA1B9F">
        <w:rPr>
          <w:rFonts w:ascii="Times New Roman" w:hAnsi="Times New Roman" w:cs="Times New Roman"/>
          <w:b/>
          <w:bCs/>
          <w:color w:val="000000" w:themeColor="text1"/>
          <w:sz w:val="24"/>
          <w:szCs w:val="24"/>
        </w:rPr>
        <w:lastRenderedPageBreak/>
        <w:t>Conclusion</w:t>
      </w:r>
      <w:bookmarkEnd w:id="12"/>
      <w:r w:rsidRPr="00BA1B9F">
        <w:rPr>
          <w:rFonts w:ascii="Times New Roman" w:hAnsi="Times New Roman" w:cs="Times New Roman"/>
          <w:b/>
          <w:bCs/>
          <w:color w:val="000000" w:themeColor="text1"/>
          <w:sz w:val="24"/>
          <w:szCs w:val="24"/>
        </w:rPr>
        <w:t xml:space="preserve"> </w:t>
      </w:r>
    </w:p>
    <w:p w14:paraId="0C451F57" w14:textId="77777777" w:rsidR="00114D62" w:rsidRDefault="00114D62" w:rsidP="00114D62">
      <w:pPr>
        <w:spacing w:before="240" w:after="240" w:line="360" w:lineRule="auto"/>
        <w:jc w:val="both"/>
        <w:rPr>
          <w:rFonts w:ascii="Times New Roman" w:hAnsi="Times New Roman"/>
          <w:color w:val="000000" w:themeColor="text1"/>
          <w:sz w:val="24"/>
        </w:rPr>
      </w:pPr>
      <w:r>
        <w:rPr>
          <w:rFonts w:ascii="Times New Roman" w:hAnsi="Times New Roman"/>
          <w:color w:val="000000" w:themeColor="text1"/>
          <w:sz w:val="24"/>
        </w:rPr>
        <w:t>This module concluded with the knowledge and learning that Human Resource Management practices are important for the success of organizations and this department is kept the priority because it shapes the business. At every stage of the business lifecycle, it is necessary for the HR department to be involved. The implementation of the contingency approach model and performance management activities at different phases of the business life cycle has been explained. Some recommendations are also provided on what should be done more to get better results in the success of the company or an organization. Every stage of the life cycle of business has been described for the knowledge about how HRM influences the stages of the business.</w:t>
      </w:r>
    </w:p>
    <w:p w14:paraId="52D00AB8" w14:textId="77777777" w:rsidR="00114D62" w:rsidRDefault="00114D62">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123824F1" w14:textId="77777777" w:rsidR="00D644A3" w:rsidRPr="00BA1B9F" w:rsidRDefault="006D5249" w:rsidP="00BA1B9F">
      <w:pPr>
        <w:pStyle w:val="Heading1"/>
        <w:rPr>
          <w:rFonts w:ascii="Times New Roman" w:hAnsi="Times New Roman" w:cs="Times New Roman"/>
          <w:b/>
          <w:bCs/>
          <w:color w:val="000000" w:themeColor="text1"/>
          <w:sz w:val="24"/>
          <w:szCs w:val="24"/>
        </w:rPr>
      </w:pPr>
      <w:bookmarkStart w:id="13" w:name="_Toc149397437"/>
      <w:r w:rsidRPr="00BA1B9F">
        <w:rPr>
          <w:rFonts w:ascii="Times New Roman" w:hAnsi="Times New Roman" w:cs="Times New Roman"/>
          <w:b/>
          <w:bCs/>
          <w:color w:val="000000" w:themeColor="text1"/>
          <w:sz w:val="24"/>
          <w:szCs w:val="24"/>
        </w:rPr>
        <w:lastRenderedPageBreak/>
        <w:t>References</w:t>
      </w:r>
      <w:bookmarkEnd w:id="13"/>
    </w:p>
    <w:p w14:paraId="0EEDDAD7" w14:textId="77777777" w:rsidR="000B5916" w:rsidRPr="00196E2C" w:rsidRDefault="000B5916" w:rsidP="00196E2C">
      <w:pPr>
        <w:spacing w:before="240" w:after="240" w:line="360" w:lineRule="auto"/>
        <w:jc w:val="both"/>
        <w:rPr>
          <w:rFonts w:ascii="Times New Roman" w:hAnsi="Times New Roman" w:cs="Arial"/>
          <w:color w:val="000000" w:themeColor="text1"/>
          <w:sz w:val="24"/>
          <w:szCs w:val="20"/>
          <w:shd w:val="clear" w:color="auto" w:fill="FFFFFF"/>
        </w:rPr>
      </w:pPr>
      <w:r w:rsidRPr="00196E2C">
        <w:rPr>
          <w:rFonts w:ascii="Times New Roman" w:hAnsi="Times New Roman" w:cs="Arial"/>
          <w:color w:val="000000" w:themeColor="text1"/>
          <w:sz w:val="24"/>
          <w:szCs w:val="20"/>
          <w:shd w:val="clear" w:color="auto" w:fill="FFFFFF"/>
        </w:rPr>
        <w:t>Abeysekera, M., Wu, J., Jenkins, N. and Rees, M., 2016. Steady state analysis of gas networks with distributed injection of alternative gas. </w:t>
      </w:r>
      <w:r w:rsidRPr="00196E2C">
        <w:rPr>
          <w:rFonts w:ascii="Times New Roman" w:hAnsi="Times New Roman" w:cs="Arial"/>
          <w:iCs/>
          <w:color w:val="000000" w:themeColor="text1"/>
          <w:sz w:val="24"/>
          <w:szCs w:val="20"/>
          <w:shd w:val="clear" w:color="auto" w:fill="FFFFFF"/>
        </w:rPr>
        <w:t>Applied Energy</w:t>
      </w:r>
      <w:r w:rsidRPr="00196E2C">
        <w:rPr>
          <w:rFonts w:ascii="Times New Roman" w:hAnsi="Times New Roman" w:cs="Arial"/>
          <w:color w:val="000000" w:themeColor="text1"/>
          <w:sz w:val="24"/>
          <w:szCs w:val="20"/>
          <w:shd w:val="clear" w:color="auto" w:fill="FFFFFF"/>
        </w:rPr>
        <w:t>, </w:t>
      </w:r>
      <w:r w:rsidRPr="00196E2C">
        <w:rPr>
          <w:rFonts w:ascii="Times New Roman" w:hAnsi="Times New Roman" w:cs="Arial"/>
          <w:iCs/>
          <w:color w:val="000000" w:themeColor="text1"/>
          <w:sz w:val="24"/>
          <w:szCs w:val="20"/>
          <w:shd w:val="clear" w:color="auto" w:fill="FFFFFF"/>
        </w:rPr>
        <w:t>164</w:t>
      </w:r>
      <w:r w:rsidRPr="00196E2C">
        <w:rPr>
          <w:rFonts w:ascii="Times New Roman" w:hAnsi="Times New Roman" w:cs="Arial"/>
          <w:color w:val="000000" w:themeColor="text1"/>
          <w:sz w:val="24"/>
          <w:szCs w:val="20"/>
          <w:shd w:val="clear" w:color="auto" w:fill="FFFFFF"/>
        </w:rPr>
        <w:t xml:space="preserve">, pp.991-1002. Link: </w:t>
      </w:r>
      <w:hyperlink r:id="rId11" w:history="1">
        <w:r w:rsidRPr="00196E2C">
          <w:rPr>
            <w:rStyle w:val="Hyperlink"/>
            <w:rFonts w:ascii="Times New Roman" w:hAnsi="Times New Roman" w:cs="Arial"/>
            <w:color w:val="000000" w:themeColor="text1"/>
            <w:sz w:val="24"/>
            <w:szCs w:val="20"/>
            <w:shd w:val="clear" w:color="auto" w:fill="FFFFFF"/>
          </w:rPr>
          <w:t>https://www.sciencedirect.com/science/article/pii/S0306261915007321</w:t>
        </w:r>
      </w:hyperlink>
      <w:r w:rsidRPr="00196E2C">
        <w:rPr>
          <w:rFonts w:ascii="Times New Roman" w:hAnsi="Times New Roman" w:cs="Arial"/>
          <w:color w:val="000000" w:themeColor="text1"/>
          <w:sz w:val="24"/>
          <w:szCs w:val="20"/>
          <w:shd w:val="clear" w:color="auto" w:fill="FFFFFF"/>
        </w:rPr>
        <w:t xml:space="preserve"> </w:t>
      </w:r>
    </w:p>
    <w:p w14:paraId="55F120CD" w14:textId="77777777" w:rsidR="000B5916" w:rsidRDefault="000138DD" w:rsidP="00196E2C">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Advanced.,</w:t>
      </w:r>
      <w:r w:rsidR="000B5916" w:rsidRPr="00B2586F">
        <w:rPr>
          <w:rFonts w:ascii="Times New Roman" w:hAnsi="Times New Roman" w:cs="Times New Roman"/>
          <w:color w:val="000000" w:themeColor="text1"/>
          <w:sz w:val="24"/>
          <w:szCs w:val="24"/>
          <w:shd w:val="clear" w:color="auto" w:fill="FFFFFF"/>
        </w:rPr>
        <w:t xml:space="preserve"> 2023. What is an Effective Performance Management System? [ONLINE]. Available at: </w:t>
      </w:r>
      <w:hyperlink r:id="rId12" w:history="1">
        <w:r w:rsidR="000B5916" w:rsidRPr="00B2586F">
          <w:rPr>
            <w:rStyle w:val="Hyperlink"/>
            <w:rFonts w:ascii="Times New Roman" w:hAnsi="Times New Roman" w:cs="Times New Roman"/>
            <w:color w:val="000000" w:themeColor="text1"/>
            <w:sz w:val="24"/>
            <w:szCs w:val="24"/>
            <w:shd w:val="clear" w:color="auto" w:fill="FFFFFF"/>
          </w:rPr>
          <w:t>https://www.clearreview.com/resources/guides/what-is-effective-performance-management/</w:t>
        </w:r>
      </w:hyperlink>
      <w:r w:rsidR="000B5916" w:rsidRPr="00B2586F">
        <w:rPr>
          <w:rFonts w:ascii="Times New Roman" w:hAnsi="Times New Roman" w:cs="Times New Roman"/>
          <w:color w:val="000000" w:themeColor="text1"/>
          <w:sz w:val="24"/>
          <w:szCs w:val="24"/>
          <w:shd w:val="clear" w:color="auto" w:fill="FFFFFF"/>
        </w:rPr>
        <w:t xml:space="preserve">. [Accessed on 28 October 2023]. </w:t>
      </w:r>
    </w:p>
    <w:p w14:paraId="1E84493E" w14:textId="77777777" w:rsidR="000B5916" w:rsidRPr="00196E2C" w:rsidRDefault="000B5916" w:rsidP="00196E2C">
      <w:pPr>
        <w:tabs>
          <w:tab w:val="left" w:pos="2040"/>
        </w:tabs>
        <w:spacing w:before="240" w:after="240" w:line="360" w:lineRule="auto"/>
        <w:jc w:val="both"/>
        <w:rPr>
          <w:rFonts w:ascii="Times New Roman" w:hAnsi="Times New Roman" w:cs="Times New Roman"/>
          <w:color w:val="000000" w:themeColor="text1"/>
          <w:sz w:val="24"/>
          <w:szCs w:val="24"/>
          <w:shd w:val="clear" w:color="auto" w:fill="FFFFFF"/>
        </w:rPr>
      </w:pPr>
      <w:r w:rsidRPr="00196E2C">
        <w:rPr>
          <w:rFonts w:ascii="Times New Roman" w:hAnsi="Times New Roman" w:cs="Times New Roman"/>
          <w:color w:val="000000" w:themeColor="text1"/>
          <w:sz w:val="24"/>
          <w:szCs w:val="24"/>
          <w:shd w:val="clear" w:color="auto" w:fill="FFFFFF"/>
        </w:rPr>
        <w:t>Burns, P., 2016. </w:t>
      </w:r>
      <w:r w:rsidRPr="00196E2C">
        <w:rPr>
          <w:rFonts w:ascii="Times New Roman" w:hAnsi="Times New Roman" w:cs="Times New Roman"/>
          <w:iCs/>
          <w:color w:val="000000" w:themeColor="text1"/>
          <w:sz w:val="24"/>
          <w:szCs w:val="24"/>
          <w:shd w:val="clear" w:color="auto" w:fill="FFFFFF"/>
        </w:rPr>
        <w:t>Entrepreneurship and small business: start-up, growth and maturity</w:t>
      </w:r>
      <w:r w:rsidRPr="00196E2C">
        <w:rPr>
          <w:rFonts w:ascii="Times New Roman" w:hAnsi="Times New Roman" w:cs="Times New Roman"/>
          <w:color w:val="000000" w:themeColor="text1"/>
          <w:sz w:val="24"/>
          <w:szCs w:val="24"/>
          <w:shd w:val="clear" w:color="auto" w:fill="FFFFFF"/>
        </w:rPr>
        <w:t xml:space="preserve">. Bloomsbury Publishing </w:t>
      </w:r>
      <w:hyperlink r:id="rId13" w:history="1">
        <w:r w:rsidRPr="00196E2C">
          <w:rPr>
            <w:rStyle w:val="Hyperlink"/>
            <w:rFonts w:ascii="Times New Roman" w:hAnsi="Times New Roman" w:cs="Times New Roman"/>
            <w:color w:val="000000" w:themeColor="text1"/>
            <w:sz w:val="24"/>
            <w:szCs w:val="24"/>
            <w:shd w:val="clear" w:color="auto" w:fill="FFFFFF"/>
          </w:rPr>
          <w:t>https://ds.amu.edu.et/xmlui/bitstream/handle/123456789/9233/Entrepreneurship%20and%20Small%20Business_by%20Paul%20Burns.pdf?sequence=1&amp;isAllowed=y</w:t>
        </w:r>
      </w:hyperlink>
      <w:r w:rsidRPr="00196E2C">
        <w:rPr>
          <w:rFonts w:ascii="Times New Roman" w:hAnsi="Times New Roman" w:cs="Times New Roman"/>
          <w:color w:val="000000" w:themeColor="text1"/>
          <w:sz w:val="24"/>
          <w:szCs w:val="24"/>
          <w:shd w:val="clear" w:color="auto" w:fill="FFFFFF"/>
        </w:rPr>
        <w:t xml:space="preserve"> </w:t>
      </w:r>
    </w:p>
    <w:p w14:paraId="53FA9129" w14:textId="77777777" w:rsidR="000B5916" w:rsidRPr="00196E2C" w:rsidRDefault="000B5916" w:rsidP="00196E2C">
      <w:pPr>
        <w:tabs>
          <w:tab w:val="left" w:pos="2040"/>
        </w:tabs>
        <w:spacing w:before="240" w:after="240" w:line="360" w:lineRule="auto"/>
        <w:jc w:val="both"/>
        <w:rPr>
          <w:rFonts w:ascii="Times New Roman" w:hAnsi="Times New Roman" w:cs="Times New Roman"/>
          <w:color w:val="000000" w:themeColor="text1"/>
          <w:sz w:val="24"/>
          <w:szCs w:val="24"/>
          <w:shd w:val="clear" w:color="auto" w:fill="FFFFFF"/>
        </w:rPr>
      </w:pPr>
      <w:r w:rsidRPr="00196E2C">
        <w:rPr>
          <w:rFonts w:ascii="Times New Roman" w:hAnsi="Times New Roman" w:cs="Times New Roman"/>
          <w:color w:val="000000" w:themeColor="text1"/>
          <w:sz w:val="24"/>
          <w:szCs w:val="24"/>
          <w:shd w:val="clear" w:color="auto" w:fill="FFFFFF"/>
        </w:rPr>
        <w:t>Cao, Z., Huo, B., Li, Y. and Zhao, X., 2015. The impact of organizational culture on supply chain integration: a contingency and configuration approach. </w:t>
      </w:r>
      <w:r w:rsidRPr="00196E2C">
        <w:rPr>
          <w:rFonts w:ascii="Times New Roman" w:hAnsi="Times New Roman" w:cs="Times New Roman"/>
          <w:iCs/>
          <w:color w:val="000000" w:themeColor="text1"/>
          <w:sz w:val="24"/>
          <w:szCs w:val="24"/>
          <w:shd w:val="clear" w:color="auto" w:fill="FFFFFF"/>
        </w:rPr>
        <w:t>Supply Chain Management: An International Journal</w:t>
      </w:r>
      <w:r w:rsidRPr="00196E2C">
        <w:rPr>
          <w:rFonts w:ascii="Times New Roman" w:hAnsi="Times New Roman" w:cs="Times New Roman"/>
          <w:color w:val="000000" w:themeColor="text1"/>
          <w:sz w:val="24"/>
          <w:szCs w:val="24"/>
          <w:shd w:val="clear" w:color="auto" w:fill="FFFFFF"/>
        </w:rPr>
        <w:t>, </w:t>
      </w:r>
      <w:r w:rsidRPr="00196E2C">
        <w:rPr>
          <w:rFonts w:ascii="Times New Roman" w:hAnsi="Times New Roman" w:cs="Times New Roman"/>
          <w:iCs/>
          <w:color w:val="000000" w:themeColor="text1"/>
          <w:sz w:val="24"/>
          <w:szCs w:val="24"/>
          <w:shd w:val="clear" w:color="auto" w:fill="FFFFFF"/>
        </w:rPr>
        <w:t>20</w:t>
      </w:r>
      <w:r w:rsidRPr="00196E2C">
        <w:rPr>
          <w:rFonts w:ascii="Times New Roman" w:hAnsi="Times New Roman" w:cs="Times New Roman"/>
          <w:color w:val="000000" w:themeColor="text1"/>
          <w:sz w:val="24"/>
          <w:szCs w:val="24"/>
          <w:shd w:val="clear" w:color="auto" w:fill="FFFFFF"/>
        </w:rPr>
        <w:t xml:space="preserve">(1), pp.24-41 </w:t>
      </w:r>
      <w:hyperlink r:id="rId14" w:history="1">
        <w:r w:rsidRPr="00196E2C">
          <w:rPr>
            <w:rStyle w:val="Hyperlink"/>
            <w:rFonts w:ascii="Times New Roman" w:hAnsi="Times New Roman" w:cs="Times New Roman"/>
            <w:color w:val="000000" w:themeColor="text1"/>
            <w:sz w:val="24"/>
            <w:szCs w:val="24"/>
            <w:shd w:val="clear" w:color="auto" w:fill="FFFFFF"/>
          </w:rPr>
          <w:t>https://d1wqtxts1xzle7.cloudfront.net/43442162/The_impact_of_organizational_culture_on_20160306-9605-j58hkg-libre.pdf?1457325692=&amp;response-content-disposition=inline%3B+filename%3DThe_impact_of_organizational_culture_on.pdf&amp;Expires=1695673968&amp;Signature=URI9LrfHAI51t9KrkZ22wAZo0CFUPdJNkGbkUNEZRinaqiuazoKEpaD7vmnksBgwcaQhIHihd7dA5tDoxyccXdt6zI-UhP4-9UQZ1sVKBEsx8iUKIKQ0dePUjRL33nKLzen4ohBbdTlQ0oqZY~QvwXkPufWBvEmGO8UE2g7CogoUGKybvYu0xOr5Z5-JVqccdnwEc4Nn8M4FbouowP8HQWlR9eTunFg857W00Ihtj1BlSvBbEVnqs-3W~yQJu4zafjMYqVB6ABMJTtMmbjlzH7A6TNj6l7SgitvNz4p5998vccLp52uRcjTWE5GDQ0re1PHJB2axqOdR5p0EKqJNRQ__&amp;Key-Pair-Id=APKAJLOHF5GGSLRBV4ZA</w:t>
        </w:r>
      </w:hyperlink>
      <w:r w:rsidRPr="00196E2C">
        <w:rPr>
          <w:rFonts w:ascii="Times New Roman" w:hAnsi="Times New Roman" w:cs="Times New Roman"/>
          <w:color w:val="000000" w:themeColor="text1"/>
          <w:sz w:val="24"/>
          <w:szCs w:val="24"/>
          <w:shd w:val="clear" w:color="auto" w:fill="FFFFFF"/>
        </w:rPr>
        <w:t xml:space="preserve"> </w:t>
      </w:r>
    </w:p>
    <w:p w14:paraId="4E9FB03B" w14:textId="77777777" w:rsidR="000B5916" w:rsidRPr="00196E2C" w:rsidRDefault="000B5916" w:rsidP="00196E2C">
      <w:pPr>
        <w:spacing w:before="240" w:after="240" w:line="360" w:lineRule="auto"/>
        <w:jc w:val="both"/>
        <w:rPr>
          <w:rFonts w:ascii="Times New Roman" w:hAnsi="Times New Roman" w:cs="Arial"/>
          <w:color w:val="000000" w:themeColor="text1"/>
          <w:sz w:val="24"/>
          <w:szCs w:val="20"/>
          <w:shd w:val="clear" w:color="auto" w:fill="FFFFFF"/>
        </w:rPr>
      </w:pPr>
      <w:r w:rsidRPr="00196E2C">
        <w:rPr>
          <w:rFonts w:ascii="Times New Roman" w:hAnsi="Times New Roman" w:cs="Arial"/>
          <w:color w:val="000000" w:themeColor="text1"/>
          <w:sz w:val="24"/>
          <w:szCs w:val="20"/>
          <w:shd w:val="clear" w:color="auto" w:fill="FFFFFF"/>
        </w:rPr>
        <w:t>Ciobanu, A. and Androniceanu, A., 2018. Integrated human resources activities-the solution for performance improvement in Romanian public sector institutions. </w:t>
      </w:r>
      <w:r w:rsidRPr="00196E2C">
        <w:rPr>
          <w:rFonts w:ascii="Times New Roman" w:hAnsi="Times New Roman" w:cs="Arial"/>
          <w:iCs/>
          <w:color w:val="000000" w:themeColor="text1"/>
          <w:sz w:val="24"/>
          <w:szCs w:val="20"/>
          <w:shd w:val="clear" w:color="auto" w:fill="FFFFFF"/>
        </w:rPr>
        <w:t>Management Research and Practice</w:t>
      </w:r>
      <w:r w:rsidRPr="00196E2C">
        <w:rPr>
          <w:rFonts w:ascii="Times New Roman" w:hAnsi="Times New Roman" w:cs="Arial"/>
          <w:color w:val="000000" w:themeColor="text1"/>
          <w:sz w:val="24"/>
          <w:szCs w:val="20"/>
          <w:shd w:val="clear" w:color="auto" w:fill="FFFFFF"/>
        </w:rPr>
        <w:t>, </w:t>
      </w:r>
      <w:r w:rsidRPr="00196E2C">
        <w:rPr>
          <w:rFonts w:ascii="Times New Roman" w:hAnsi="Times New Roman" w:cs="Arial"/>
          <w:iCs/>
          <w:color w:val="000000" w:themeColor="text1"/>
          <w:sz w:val="24"/>
          <w:szCs w:val="20"/>
          <w:shd w:val="clear" w:color="auto" w:fill="FFFFFF"/>
        </w:rPr>
        <w:t>10</w:t>
      </w:r>
      <w:r w:rsidRPr="00196E2C">
        <w:rPr>
          <w:rFonts w:ascii="Times New Roman" w:hAnsi="Times New Roman" w:cs="Arial"/>
          <w:color w:val="000000" w:themeColor="text1"/>
          <w:sz w:val="24"/>
          <w:szCs w:val="20"/>
          <w:shd w:val="clear" w:color="auto" w:fill="FFFFFF"/>
        </w:rPr>
        <w:t xml:space="preserve">(3), pp.60-79. Link: </w:t>
      </w:r>
      <w:hyperlink r:id="rId15" w:history="1">
        <w:r w:rsidRPr="00196E2C">
          <w:rPr>
            <w:rStyle w:val="Hyperlink"/>
            <w:rFonts w:ascii="Times New Roman" w:hAnsi="Times New Roman" w:cs="Arial"/>
            <w:color w:val="000000" w:themeColor="text1"/>
            <w:sz w:val="24"/>
            <w:szCs w:val="20"/>
            <w:shd w:val="clear" w:color="auto" w:fill="FFFFFF"/>
          </w:rPr>
          <w:t>https://mrp.ase.ro/no103/f4.pdf</w:t>
        </w:r>
      </w:hyperlink>
      <w:r w:rsidRPr="00196E2C">
        <w:rPr>
          <w:rFonts w:ascii="Times New Roman" w:hAnsi="Times New Roman" w:cs="Arial"/>
          <w:color w:val="000000" w:themeColor="text1"/>
          <w:sz w:val="24"/>
          <w:szCs w:val="20"/>
          <w:shd w:val="clear" w:color="auto" w:fill="FFFFFF"/>
        </w:rPr>
        <w:t xml:space="preserve"> </w:t>
      </w:r>
    </w:p>
    <w:p w14:paraId="5F389535" w14:textId="77777777" w:rsidR="000B5916" w:rsidRPr="00196E2C" w:rsidRDefault="000B5916" w:rsidP="00196E2C">
      <w:pPr>
        <w:spacing w:before="240" w:after="240" w:line="360" w:lineRule="auto"/>
        <w:jc w:val="both"/>
        <w:rPr>
          <w:rFonts w:ascii="Times New Roman" w:hAnsi="Times New Roman" w:cs="Times New Roman"/>
          <w:b/>
          <w:bCs/>
          <w:color w:val="000000" w:themeColor="text1"/>
          <w:sz w:val="24"/>
          <w:szCs w:val="24"/>
        </w:rPr>
      </w:pPr>
      <w:r w:rsidRPr="00196E2C">
        <w:rPr>
          <w:rFonts w:ascii="Times New Roman" w:hAnsi="Times New Roman" w:cs="Arial"/>
          <w:color w:val="000000" w:themeColor="text1"/>
          <w:sz w:val="24"/>
          <w:szCs w:val="20"/>
          <w:shd w:val="clear" w:color="auto" w:fill="FFFFFF"/>
        </w:rPr>
        <w:t>DeNisi, A.S. and Murphy, K.R., 2017. Performance appraisal and performance management: 100 years of progress?. </w:t>
      </w:r>
      <w:r w:rsidRPr="00196E2C">
        <w:rPr>
          <w:rFonts w:ascii="Times New Roman" w:hAnsi="Times New Roman" w:cs="Arial"/>
          <w:iCs/>
          <w:color w:val="000000" w:themeColor="text1"/>
          <w:sz w:val="24"/>
          <w:szCs w:val="20"/>
          <w:shd w:val="clear" w:color="auto" w:fill="FFFFFF"/>
        </w:rPr>
        <w:t>Journal of applied psychology</w:t>
      </w:r>
      <w:r w:rsidRPr="00196E2C">
        <w:rPr>
          <w:rFonts w:ascii="Times New Roman" w:hAnsi="Times New Roman" w:cs="Arial"/>
          <w:color w:val="000000" w:themeColor="text1"/>
          <w:sz w:val="24"/>
          <w:szCs w:val="20"/>
          <w:shd w:val="clear" w:color="auto" w:fill="FFFFFF"/>
        </w:rPr>
        <w:t>, </w:t>
      </w:r>
      <w:r w:rsidRPr="00196E2C">
        <w:rPr>
          <w:rFonts w:ascii="Times New Roman" w:hAnsi="Times New Roman" w:cs="Arial"/>
          <w:iCs/>
          <w:color w:val="000000" w:themeColor="text1"/>
          <w:sz w:val="24"/>
          <w:szCs w:val="20"/>
          <w:shd w:val="clear" w:color="auto" w:fill="FFFFFF"/>
        </w:rPr>
        <w:t>102</w:t>
      </w:r>
      <w:r w:rsidRPr="00196E2C">
        <w:rPr>
          <w:rFonts w:ascii="Times New Roman" w:hAnsi="Times New Roman" w:cs="Arial"/>
          <w:color w:val="000000" w:themeColor="text1"/>
          <w:sz w:val="24"/>
          <w:szCs w:val="20"/>
          <w:shd w:val="clear" w:color="auto" w:fill="FFFFFF"/>
        </w:rPr>
        <w:t xml:space="preserve">(3), p.421. Link: </w:t>
      </w:r>
      <w:hyperlink r:id="rId16" w:history="1">
        <w:r w:rsidRPr="00196E2C">
          <w:rPr>
            <w:rStyle w:val="Hyperlink"/>
            <w:rFonts w:ascii="Times New Roman" w:hAnsi="Times New Roman" w:cs="Arial"/>
            <w:color w:val="000000" w:themeColor="text1"/>
            <w:sz w:val="24"/>
            <w:szCs w:val="20"/>
            <w:shd w:val="clear" w:color="auto" w:fill="FFFFFF"/>
          </w:rPr>
          <w:t>https://www.cbs.dk/files/cbs.dk/denisietal_jap2017.pdf</w:t>
        </w:r>
      </w:hyperlink>
    </w:p>
    <w:p w14:paraId="18C100ED" w14:textId="77777777" w:rsidR="000B5916" w:rsidRPr="00196E2C" w:rsidRDefault="000B5916" w:rsidP="00196E2C">
      <w:pPr>
        <w:spacing w:before="240" w:after="240" w:line="360" w:lineRule="auto"/>
        <w:jc w:val="both"/>
        <w:rPr>
          <w:rFonts w:ascii="Times New Roman" w:hAnsi="Times New Roman" w:cs="Arial"/>
          <w:color w:val="000000" w:themeColor="text1"/>
          <w:sz w:val="24"/>
          <w:szCs w:val="20"/>
          <w:shd w:val="clear" w:color="auto" w:fill="FFFFFF"/>
        </w:rPr>
      </w:pPr>
      <w:r w:rsidRPr="00196E2C">
        <w:rPr>
          <w:rFonts w:ascii="Times New Roman" w:hAnsi="Times New Roman" w:cs="Arial"/>
          <w:color w:val="000000" w:themeColor="text1"/>
          <w:sz w:val="24"/>
          <w:szCs w:val="20"/>
          <w:shd w:val="clear" w:color="auto" w:fill="FFFFFF"/>
        </w:rPr>
        <w:lastRenderedPageBreak/>
        <w:t>Drobetz, W., Halling, M. and Schröder, H., 2015. Corporate life-cycle dynamics of cash holdings. </w:t>
      </w:r>
      <w:r w:rsidRPr="00196E2C">
        <w:rPr>
          <w:rFonts w:ascii="Times New Roman" w:hAnsi="Times New Roman" w:cs="Arial"/>
          <w:iCs/>
          <w:color w:val="000000" w:themeColor="text1"/>
          <w:sz w:val="24"/>
          <w:szCs w:val="20"/>
          <w:shd w:val="clear" w:color="auto" w:fill="FFFFFF"/>
        </w:rPr>
        <w:t>Swedish House of Finance Research Paper</w:t>
      </w:r>
      <w:r w:rsidRPr="00196E2C">
        <w:rPr>
          <w:rFonts w:ascii="Times New Roman" w:hAnsi="Times New Roman" w:cs="Arial"/>
          <w:color w:val="000000" w:themeColor="text1"/>
          <w:sz w:val="24"/>
          <w:szCs w:val="20"/>
          <w:shd w:val="clear" w:color="auto" w:fill="FFFFFF"/>
        </w:rPr>
        <w:t xml:space="preserve">, (15-07). Link: </w:t>
      </w:r>
      <w:hyperlink r:id="rId17" w:history="1">
        <w:r w:rsidRPr="00196E2C">
          <w:rPr>
            <w:rStyle w:val="Hyperlink"/>
            <w:rFonts w:ascii="Times New Roman" w:hAnsi="Times New Roman" w:cs="Arial"/>
            <w:color w:val="000000" w:themeColor="text1"/>
            <w:sz w:val="24"/>
            <w:szCs w:val="20"/>
            <w:shd w:val="clear" w:color="auto" w:fill="FFFFFF"/>
          </w:rPr>
          <w:t>https://www.efmaefm.org/0EFMAMEETINGS/EFMA%20ANNUAL%20MEETINGS/2016-Switzerland/papers/EFMA2016_0134_fullpaper.pdf</w:t>
        </w:r>
      </w:hyperlink>
      <w:r w:rsidRPr="00196E2C">
        <w:rPr>
          <w:rFonts w:ascii="Times New Roman" w:hAnsi="Times New Roman" w:cs="Arial"/>
          <w:color w:val="000000" w:themeColor="text1"/>
          <w:sz w:val="24"/>
          <w:szCs w:val="20"/>
          <w:shd w:val="clear" w:color="auto" w:fill="FFFFFF"/>
        </w:rPr>
        <w:t xml:space="preserve"> </w:t>
      </w:r>
    </w:p>
    <w:p w14:paraId="3F4D4270" w14:textId="77777777" w:rsidR="000B5916" w:rsidRPr="00877B42" w:rsidRDefault="000B5916" w:rsidP="00196E2C">
      <w:pPr>
        <w:spacing w:before="240" w:after="240" w:line="360" w:lineRule="auto"/>
        <w:jc w:val="both"/>
        <w:rPr>
          <w:rFonts w:ascii="Times New Roman" w:hAnsi="Times New Roman" w:cs="Times New Roman"/>
          <w:color w:val="000000" w:themeColor="text1"/>
          <w:sz w:val="24"/>
          <w:szCs w:val="24"/>
          <w:shd w:val="clear" w:color="auto" w:fill="FFFFFF"/>
        </w:rPr>
      </w:pPr>
      <w:r w:rsidRPr="00877B42">
        <w:rPr>
          <w:rFonts w:ascii="Times New Roman" w:hAnsi="Times New Roman" w:cs="Times New Roman"/>
          <w:color w:val="000000" w:themeColor="text1"/>
          <w:sz w:val="24"/>
          <w:szCs w:val="24"/>
          <w:shd w:val="clear" w:color="auto" w:fill="FFFFFF"/>
        </w:rPr>
        <w:t>Extensiv., 2023. How to Gauge Amazon Product Lifecycle. [ONLINE]. Available at:</w:t>
      </w:r>
      <w:r w:rsidRPr="00877B42">
        <w:rPr>
          <w:color w:val="000000" w:themeColor="text1"/>
        </w:rPr>
        <w:t xml:space="preserve"> </w:t>
      </w:r>
      <w:hyperlink r:id="rId18" w:history="1">
        <w:r w:rsidRPr="00877B42">
          <w:rPr>
            <w:rStyle w:val="Hyperlink"/>
            <w:rFonts w:ascii="Times New Roman" w:hAnsi="Times New Roman" w:cs="Times New Roman"/>
            <w:color w:val="000000" w:themeColor="text1"/>
            <w:sz w:val="24"/>
            <w:szCs w:val="24"/>
            <w:shd w:val="clear" w:color="auto" w:fill="FFFFFF"/>
          </w:rPr>
          <w:t>https://www.extensiv.com/blog/amazon-product-lifecycle</w:t>
        </w:r>
      </w:hyperlink>
      <w:r w:rsidRPr="00877B42">
        <w:rPr>
          <w:rFonts w:ascii="Times New Roman" w:hAnsi="Times New Roman" w:cs="Times New Roman"/>
          <w:color w:val="000000" w:themeColor="text1"/>
          <w:sz w:val="24"/>
          <w:szCs w:val="24"/>
          <w:shd w:val="clear" w:color="auto" w:fill="FFFFFF"/>
        </w:rPr>
        <w:t>. [Accessed on 28</w:t>
      </w:r>
      <w:r w:rsidR="00A44968">
        <w:rPr>
          <w:rFonts w:ascii="Times New Roman" w:hAnsi="Times New Roman" w:cs="Times New Roman"/>
          <w:color w:val="000000" w:themeColor="text1"/>
          <w:sz w:val="24"/>
          <w:szCs w:val="24"/>
          <w:shd w:val="clear" w:color="auto" w:fill="FFFFFF"/>
        </w:rPr>
        <w:t>th</w:t>
      </w:r>
      <w:r w:rsidRPr="00877B42">
        <w:rPr>
          <w:rFonts w:ascii="Times New Roman" w:hAnsi="Times New Roman" w:cs="Times New Roman"/>
          <w:color w:val="000000" w:themeColor="text1"/>
          <w:sz w:val="24"/>
          <w:szCs w:val="24"/>
          <w:shd w:val="clear" w:color="auto" w:fill="FFFFFF"/>
        </w:rPr>
        <w:t xml:space="preserve"> October 2023].</w:t>
      </w:r>
    </w:p>
    <w:p w14:paraId="11FAA153" w14:textId="77777777" w:rsidR="000B5916" w:rsidRPr="00196E2C" w:rsidRDefault="000B5916" w:rsidP="00196E2C">
      <w:pPr>
        <w:tabs>
          <w:tab w:val="left" w:pos="2040"/>
        </w:tabs>
        <w:spacing w:before="240" w:after="240" w:line="360" w:lineRule="auto"/>
        <w:jc w:val="both"/>
        <w:rPr>
          <w:rFonts w:ascii="Times New Roman" w:hAnsi="Times New Roman" w:cs="Times New Roman"/>
          <w:color w:val="000000" w:themeColor="text1"/>
          <w:sz w:val="24"/>
          <w:szCs w:val="24"/>
          <w:shd w:val="clear" w:color="auto" w:fill="FFFFFF"/>
        </w:rPr>
      </w:pPr>
      <w:r w:rsidRPr="00196E2C">
        <w:rPr>
          <w:rFonts w:ascii="Times New Roman" w:hAnsi="Times New Roman" w:cs="Times New Roman"/>
          <w:color w:val="000000" w:themeColor="text1"/>
          <w:sz w:val="24"/>
          <w:szCs w:val="24"/>
          <w:shd w:val="clear" w:color="auto" w:fill="FFFFFF"/>
        </w:rPr>
        <w:t>Fleenor, J.W., Taylor, S. and Chappelow, C., 2020. </w:t>
      </w:r>
      <w:r w:rsidRPr="00196E2C">
        <w:rPr>
          <w:rFonts w:ascii="Times New Roman" w:hAnsi="Times New Roman" w:cs="Times New Roman"/>
          <w:iCs/>
          <w:color w:val="000000" w:themeColor="text1"/>
          <w:sz w:val="24"/>
          <w:szCs w:val="24"/>
          <w:shd w:val="clear" w:color="auto" w:fill="FFFFFF"/>
        </w:rPr>
        <w:t>Leveraging the impact of 360-degree feedback</w:t>
      </w:r>
      <w:r w:rsidRPr="00196E2C">
        <w:rPr>
          <w:rFonts w:ascii="Times New Roman" w:hAnsi="Times New Roman" w:cs="Times New Roman"/>
          <w:color w:val="000000" w:themeColor="text1"/>
          <w:sz w:val="24"/>
          <w:szCs w:val="24"/>
          <w:shd w:val="clear" w:color="auto" w:fill="FFFFFF"/>
        </w:rPr>
        <w:t xml:space="preserve">. Berrett-Koehler Publishers </w:t>
      </w:r>
      <w:hyperlink r:id="rId19" w:history="1">
        <w:r w:rsidRPr="00196E2C">
          <w:rPr>
            <w:rStyle w:val="Hyperlink"/>
            <w:rFonts w:ascii="Times New Roman" w:hAnsi="Times New Roman" w:cs="Times New Roman"/>
            <w:color w:val="000000" w:themeColor="text1"/>
            <w:sz w:val="24"/>
            <w:szCs w:val="24"/>
            <w:shd w:val="clear" w:color="auto" w:fill="FFFFFF"/>
          </w:rPr>
          <w:t>https://www.researchgate.net/profile/John-Fleenor/publication/277010728_Leveraging_the_impact_of_360-degree_feedback/links/63403ff276e39959d6a7cc55/Leveraging-the-impact-of-360-degree-feedback.pdf</w:t>
        </w:r>
      </w:hyperlink>
      <w:r w:rsidRPr="00196E2C">
        <w:rPr>
          <w:rFonts w:ascii="Times New Roman" w:hAnsi="Times New Roman" w:cs="Times New Roman"/>
          <w:color w:val="000000" w:themeColor="text1"/>
          <w:sz w:val="24"/>
          <w:szCs w:val="24"/>
          <w:shd w:val="clear" w:color="auto" w:fill="FFFFFF"/>
        </w:rPr>
        <w:t xml:space="preserve"> </w:t>
      </w:r>
    </w:p>
    <w:p w14:paraId="570BB070" w14:textId="77777777" w:rsidR="000B5916" w:rsidRPr="00196E2C" w:rsidRDefault="000B5916" w:rsidP="00196E2C">
      <w:pPr>
        <w:tabs>
          <w:tab w:val="left" w:pos="2040"/>
        </w:tabs>
        <w:spacing w:before="240" w:after="240" w:line="360" w:lineRule="auto"/>
        <w:jc w:val="both"/>
        <w:rPr>
          <w:rFonts w:ascii="Times New Roman" w:hAnsi="Times New Roman" w:cs="Times New Roman"/>
          <w:color w:val="000000" w:themeColor="text1"/>
          <w:sz w:val="24"/>
          <w:szCs w:val="24"/>
          <w:shd w:val="clear" w:color="auto" w:fill="FFFFFF"/>
        </w:rPr>
      </w:pPr>
      <w:r w:rsidRPr="00196E2C">
        <w:rPr>
          <w:rFonts w:ascii="Times New Roman" w:hAnsi="Times New Roman" w:cs="Times New Roman"/>
          <w:color w:val="000000" w:themeColor="text1"/>
          <w:sz w:val="24"/>
          <w:szCs w:val="24"/>
          <w:shd w:val="clear" w:color="auto" w:fill="FFFFFF"/>
        </w:rPr>
        <w:t>Kanaslan, E.K. and Iyem, C., 2016. Is 360 degree feedback appraisal an effective way of performance evaluation. </w:t>
      </w:r>
      <w:r w:rsidRPr="00196E2C">
        <w:rPr>
          <w:rFonts w:ascii="Times New Roman" w:hAnsi="Times New Roman" w:cs="Times New Roman"/>
          <w:iCs/>
          <w:color w:val="000000" w:themeColor="text1"/>
          <w:sz w:val="24"/>
          <w:szCs w:val="24"/>
          <w:shd w:val="clear" w:color="auto" w:fill="FFFFFF"/>
        </w:rPr>
        <w:t>International Journal of Academic Research in Business and Social Sciences</w:t>
      </w:r>
      <w:r w:rsidRPr="00196E2C">
        <w:rPr>
          <w:rFonts w:ascii="Times New Roman" w:hAnsi="Times New Roman" w:cs="Times New Roman"/>
          <w:color w:val="000000" w:themeColor="text1"/>
          <w:sz w:val="24"/>
          <w:szCs w:val="24"/>
          <w:shd w:val="clear" w:color="auto" w:fill="FFFFFF"/>
        </w:rPr>
        <w:t>, </w:t>
      </w:r>
      <w:r w:rsidRPr="00196E2C">
        <w:rPr>
          <w:rFonts w:ascii="Times New Roman" w:hAnsi="Times New Roman" w:cs="Times New Roman"/>
          <w:iCs/>
          <w:color w:val="000000" w:themeColor="text1"/>
          <w:sz w:val="24"/>
          <w:szCs w:val="24"/>
          <w:shd w:val="clear" w:color="auto" w:fill="FFFFFF"/>
        </w:rPr>
        <w:t>6</w:t>
      </w:r>
      <w:r w:rsidRPr="00196E2C">
        <w:rPr>
          <w:rFonts w:ascii="Times New Roman" w:hAnsi="Times New Roman" w:cs="Times New Roman"/>
          <w:color w:val="000000" w:themeColor="text1"/>
          <w:sz w:val="24"/>
          <w:szCs w:val="24"/>
          <w:shd w:val="clear" w:color="auto" w:fill="FFFFFF"/>
        </w:rPr>
        <w:t xml:space="preserve">(5), pp.172-182 </w:t>
      </w:r>
      <w:hyperlink r:id="rId20" w:history="1">
        <w:r w:rsidRPr="00196E2C">
          <w:rPr>
            <w:rStyle w:val="Hyperlink"/>
            <w:rFonts w:ascii="Times New Roman" w:hAnsi="Times New Roman" w:cs="Times New Roman"/>
            <w:color w:val="000000" w:themeColor="text1"/>
            <w:sz w:val="24"/>
            <w:szCs w:val="24"/>
            <w:shd w:val="clear" w:color="auto" w:fill="FFFFFF"/>
          </w:rPr>
          <w:t>https://knowledgewords.com/images/Is_360_Degree_Feedback_Appraisal_an_Effective_Way_of_Performance_Evaluation.pdf</w:t>
        </w:r>
      </w:hyperlink>
      <w:r w:rsidRPr="00196E2C">
        <w:rPr>
          <w:rFonts w:ascii="Times New Roman" w:hAnsi="Times New Roman" w:cs="Times New Roman"/>
          <w:color w:val="000000" w:themeColor="text1"/>
          <w:sz w:val="24"/>
          <w:szCs w:val="24"/>
          <w:shd w:val="clear" w:color="auto" w:fill="FFFFFF"/>
        </w:rPr>
        <w:t xml:space="preserve"> </w:t>
      </w:r>
    </w:p>
    <w:p w14:paraId="767C96DF" w14:textId="77777777" w:rsidR="000B5916" w:rsidRPr="00196E2C" w:rsidRDefault="000B5916" w:rsidP="00196E2C">
      <w:pPr>
        <w:spacing w:before="240" w:after="240" w:line="360" w:lineRule="auto"/>
        <w:jc w:val="both"/>
        <w:rPr>
          <w:rFonts w:ascii="Times New Roman" w:hAnsi="Times New Roman" w:cs="Times New Roman"/>
          <w:color w:val="000000" w:themeColor="text1"/>
          <w:sz w:val="24"/>
          <w:szCs w:val="24"/>
          <w:shd w:val="clear" w:color="auto" w:fill="FFFFFF"/>
        </w:rPr>
      </w:pPr>
      <w:r w:rsidRPr="00196E2C">
        <w:rPr>
          <w:rFonts w:ascii="Times New Roman" w:hAnsi="Times New Roman" w:cs="Times New Roman"/>
          <w:color w:val="000000" w:themeColor="text1"/>
          <w:sz w:val="24"/>
          <w:szCs w:val="24"/>
          <w:shd w:val="clear" w:color="auto" w:fill="FFFFFF"/>
        </w:rPr>
        <w:t>Lee, K., Kim, E., Bhave, D.P. and Duffy, M.K., 2016. Why victims of undermining at work become perpetrators of undermining: An integrative model. </w:t>
      </w:r>
      <w:r w:rsidRPr="00196E2C">
        <w:rPr>
          <w:rFonts w:ascii="Times New Roman" w:hAnsi="Times New Roman" w:cs="Times New Roman"/>
          <w:iCs/>
          <w:color w:val="000000" w:themeColor="text1"/>
          <w:sz w:val="24"/>
          <w:szCs w:val="24"/>
          <w:shd w:val="clear" w:color="auto" w:fill="FFFFFF"/>
        </w:rPr>
        <w:t>Journal of Applied Psychology</w:t>
      </w:r>
      <w:r w:rsidRPr="00196E2C">
        <w:rPr>
          <w:rFonts w:ascii="Times New Roman" w:hAnsi="Times New Roman" w:cs="Times New Roman"/>
          <w:color w:val="000000" w:themeColor="text1"/>
          <w:sz w:val="24"/>
          <w:szCs w:val="24"/>
          <w:shd w:val="clear" w:color="auto" w:fill="FFFFFF"/>
        </w:rPr>
        <w:t>, </w:t>
      </w:r>
      <w:r w:rsidRPr="00196E2C">
        <w:rPr>
          <w:rFonts w:ascii="Times New Roman" w:hAnsi="Times New Roman" w:cs="Times New Roman"/>
          <w:iCs/>
          <w:color w:val="000000" w:themeColor="text1"/>
          <w:sz w:val="24"/>
          <w:szCs w:val="24"/>
          <w:shd w:val="clear" w:color="auto" w:fill="FFFFFF"/>
        </w:rPr>
        <w:t>101</w:t>
      </w:r>
      <w:r w:rsidRPr="00196E2C">
        <w:rPr>
          <w:rFonts w:ascii="Times New Roman" w:hAnsi="Times New Roman" w:cs="Times New Roman"/>
          <w:color w:val="000000" w:themeColor="text1"/>
          <w:sz w:val="24"/>
          <w:szCs w:val="24"/>
          <w:shd w:val="clear" w:color="auto" w:fill="FFFFFF"/>
        </w:rPr>
        <w:t xml:space="preserve">(6), p.915 </w:t>
      </w:r>
      <w:hyperlink r:id="rId21" w:history="1">
        <w:r w:rsidRPr="00196E2C">
          <w:rPr>
            <w:rStyle w:val="Hyperlink"/>
            <w:rFonts w:ascii="Times New Roman" w:hAnsi="Times New Roman" w:cs="Times New Roman"/>
            <w:color w:val="000000" w:themeColor="text1"/>
            <w:sz w:val="24"/>
            <w:szCs w:val="24"/>
            <w:shd w:val="clear" w:color="auto" w:fill="FFFFFF"/>
          </w:rPr>
          <w:t>https://ink.library.smu.edu.sg/cgi/viewcontent.cgi?article=6150&amp;context=lkcsb_research</w:t>
        </w:r>
      </w:hyperlink>
      <w:r w:rsidRPr="00196E2C">
        <w:rPr>
          <w:rFonts w:ascii="Times New Roman" w:hAnsi="Times New Roman" w:cs="Times New Roman"/>
          <w:color w:val="000000" w:themeColor="text1"/>
          <w:sz w:val="24"/>
          <w:szCs w:val="24"/>
          <w:shd w:val="clear" w:color="auto" w:fill="FFFFFF"/>
        </w:rPr>
        <w:t xml:space="preserve"> </w:t>
      </w:r>
    </w:p>
    <w:p w14:paraId="24B4CF37" w14:textId="77777777" w:rsidR="000B5916" w:rsidRPr="00196E2C" w:rsidRDefault="000B5916" w:rsidP="00196E2C">
      <w:pPr>
        <w:spacing w:before="240" w:after="240" w:line="360" w:lineRule="auto"/>
        <w:jc w:val="both"/>
        <w:rPr>
          <w:rFonts w:ascii="Times New Roman" w:hAnsi="Times New Roman" w:cs="Arial"/>
          <w:color w:val="000000" w:themeColor="text1"/>
          <w:sz w:val="24"/>
          <w:szCs w:val="20"/>
          <w:shd w:val="clear" w:color="auto" w:fill="FFFFFF"/>
        </w:rPr>
      </w:pPr>
      <w:r w:rsidRPr="00196E2C">
        <w:rPr>
          <w:rFonts w:ascii="Times New Roman" w:hAnsi="Times New Roman" w:cs="Arial"/>
          <w:color w:val="000000" w:themeColor="text1"/>
          <w:sz w:val="24"/>
          <w:szCs w:val="20"/>
          <w:shd w:val="clear" w:color="auto" w:fill="FFFFFF"/>
        </w:rPr>
        <w:t>Liboni, L.B., Cezarino, L.O., Jabbour, C.J.C., Oliveira, B.G. and Stefanelli, N.O., 2019. Smart industry and the pathways to HRM 4.0: implications for SCM. </w:t>
      </w:r>
      <w:r w:rsidRPr="00196E2C">
        <w:rPr>
          <w:rFonts w:ascii="Times New Roman" w:hAnsi="Times New Roman" w:cs="Arial"/>
          <w:iCs/>
          <w:color w:val="000000" w:themeColor="text1"/>
          <w:sz w:val="24"/>
          <w:szCs w:val="20"/>
          <w:shd w:val="clear" w:color="auto" w:fill="FFFFFF"/>
        </w:rPr>
        <w:t>Supply Chain Management: An International Journal</w:t>
      </w:r>
      <w:r w:rsidRPr="00196E2C">
        <w:rPr>
          <w:rFonts w:ascii="Times New Roman" w:hAnsi="Times New Roman" w:cs="Arial"/>
          <w:color w:val="000000" w:themeColor="text1"/>
          <w:sz w:val="24"/>
          <w:szCs w:val="20"/>
          <w:shd w:val="clear" w:color="auto" w:fill="FFFFFF"/>
        </w:rPr>
        <w:t>, </w:t>
      </w:r>
      <w:r w:rsidRPr="00196E2C">
        <w:rPr>
          <w:rFonts w:ascii="Times New Roman" w:hAnsi="Times New Roman" w:cs="Arial"/>
          <w:iCs/>
          <w:color w:val="000000" w:themeColor="text1"/>
          <w:sz w:val="24"/>
          <w:szCs w:val="20"/>
          <w:shd w:val="clear" w:color="auto" w:fill="FFFFFF"/>
        </w:rPr>
        <w:t>24</w:t>
      </w:r>
      <w:r w:rsidRPr="00196E2C">
        <w:rPr>
          <w:rFonts w:ascii="Times New Roman" w:hAnsi="Times New Roman" w:cs="Arial"/>
          <w:color w:val="000000" w:themeColor="text1"/>
          <w:sz w:val="24"/>
          <w:szCs w:val="20"/>
          <w:shd w:val="clear" w:color="auto" w:fill="FFFFFF"/>
        </w:rPr>
        <w:t xml:space="preserve">(1), pp.124-146. Link: </w:t>
      </w:r>
      <w:hyperlink r:id="rId22" w:history="1">
        <w:r w:rsidRPr="00196E2C">
          <w:rPr>
            <w:rStyle w:val="Hyperlink"/>
            <w:rFonts w:ascii="Times New Roman" w:hAnsi="Times New Roman" w:cs="Arial"/>
            <w:color w:val="000000" w:themeColor="text1"/>
            <w:sz w:val="24"/>
            <w:szCs w:val="20"/>
            <w:shd w:val="clear" w:color="auto" w:fill="FFFFFF"/>
          </w:rPr>
          <w:t>https://pustaka-sarawak.com/eknowbase/attachments/1585623542.pdf</w:t>
        </w:r>
      </w:hyperlink>
      <w:r w:rsidRPr="00196E2C">
        <w:rPr>
          <w:rFonts w:ascii="Times New Roman" w:hAnsi="Times New Roman" w:cs="Arial"/>
          <w:color w:val="000000" w:themeColor="text1"/>
          <w:sz w:val="24"/>
          <w:szCs w:val="20"/>
          <w:shd w:val="clear" w:color="auto" w:fill="FFFFFF"/>
        </w:rPr>
        <w:t xml:space="preserve"> </w:t>
      </w:r>
    </w:p>
    <w:p w14:paraId="477E4187" w14:textId="77777777" w:rsidR="000B5916" w:rsidRPr="00196E2C" w:rsidRDefault="000B5916" w:rsidP="00196E2C">
      <w:pPr>
        <w:tabs>
          <w:tab w:val="left" w:pos="2040"/>
        </w:tabs>
        <w:spacing w:before="240" w:after="240" w:line="360" w:lineRule="auto"/>
        <w:jc w:val="both"/>
        <w:rPr>
          <w:rFonts w:ascii="Times New Roman" w:hAnsi="Times New Roman" w:cs="Times New Roman"/>
          <w:color w:val="000000" w:themeColor="text1"/>
          <w:sz w:val="24"/>
          <w:szCs w:val="24"/>
        </w:rPr>
      </w:pPr>
      <w:r w:rsidRPr="00196E2C">
        <w:rPr>
          <w:rFonts w:ascii="Times New Roman" w:hAnsi="Times New Roman" w:cs="Times New Roman"/>
          <w:color w:val="000000" w:themeColor="text1"/>
          <w:sz w:val="24"/>
          <w:szCs w:val="24"/>
        </w:rPr>
        <w:t>Life cycle</w:t>
      </w:r>
      <w:r>
        <w:rPr>
          <w:rFonts w:ascii="Times New Roman" w:hAnsi="Times New Roman" w:cs="Times New Roman"/>
          <w:color w:val="000000" w:themeColor="text1"/>
          <w:sz w:val="24"/>
          <w:szCs w:val="24"/>
        </w:rPr>
        <w:t>.</w:t>
      </w:r>
      <w:r w:rsidRPr="00196E2C">
        <w:rPr>
          <w:rFonts w:ascii="Times New Roman" w:hAnsi="Times New Roman" w:cs="Times New Roman"/>
          <w:color w:val="000000" w:themeColor="text1"/>
          <w:sz w:val="24"/>
          <w:szCs w:val="24"/>
        </w:rPr>
        <w:t xml:space="preserve">, 2023. The Business lIfe Cycle. [ONLINE]. Available at: </w:t>
      </w:r>
      <w:hyperlink r:id="rId23" w:history="1">
        <w:r w:rsidRPr="00196E2C">
          <w:rPr>
            <w:rStyle w:val="Hyperlink"/>
            <w:rFonts w:ascii="Times New Roman" w:hAnsi="Times New Roman" w:cs="Times New Roman"/>
            <w:color w:val="000000" w:themeColor="text1"/>
            <w:sz w:val="24"/>
            <w:szCs w:val="24"/>
          </w:rPr>
          <w:t>https://courses.cit.cornell.edu/cuttingedge/lifeCycle/11.htm</w:t>
        </w:r>
      </w:hyperlink>
      <w:r w:rsidRPr="00196E2C">
        <w:rPr>
          <w:rFonts w:ascii="Times New Roman" w:hAnsi="Times New Roman" w:cs="Times New Roman"/>
          <w:color w:val="000000" w:themeColor="text1"/>
          <w:sz w:val="24"/>
          <w:szCs w:val="24"/>
        </w:rPr>
        <w:t xml:space="preserve"> [Accessed on 26th September, 2023]</w:t>
      </w:r>
      <w:r>
        <w:rPr>
          <w:rFonts w:ascii="Times New Roman" w:hAnsi="Times New Roman" w:cs="Times New Roman"/>
          <w:color w:val="000000" w:themeColor="text1"/>
          <w:sz w:val="24"/>
          <w:szCs w:val="24"/>
        </w:rPr>
        <w:t>.</w:t>
      </w:r>
    </w:p>
    <w:p w14:paraId="51A4BBFF" w14:textId="77777777" w:rsidR="000B5916" w:rsidRPr="00196E2C" w:rsidRDefault="000B5916" w:rsidP="00196E2C">
      <w:pPr>
        <w:tabs>
          <w:tab w:val="left" w:pos="2040"/>
        </w:tabs>
        <w:spacing w:before="240" w:after="240" w:line="360" w:lineRule="auto"/>
        <w:jc w:val="both"/>
        <w:rPr>
          <w:rFonts w:ascii="Times New Roman" w:hAnsi="Times New Roman" w:cs="Times New Roman"/>
          <w:color w:val="000000" w:themeColor="text1"/>
          <w:sz w:val="24"/>
          <w:szCs w:val="24"/>
          <w:shd w:val="clear" w:color="auto" w:fill="FFFFFF"/>
        </w:rPr>
      </w:pPr>
      <w:r w:rsidRPr="00196E2C">
        <w:rPr>
          <w:rFonts w:ascii="Times New Roman" w:hAnsi="Times New Roman" w:cs="Times New Roman"/>
          <w:color w:val="000000" w:themeColor="text1"/>
          <w:sz w:val="24"/>
          <w:szCs w:val="24"/>
          <w:shd w:val="clear" w:color="auto" w:fill="FFFFFF"/>
        </w:rPr>
        <w:t>Malik, M.A.R., Butt, A.N. and Choi, J.N., 2015. Rewards and employee creative performance: Moderating effects of creative self‐efficacy, reward importance, and locus of control. </w:t>
      </w:r>
      <w:r w:rsidRPr="00196E2C">
        <w:rPr>
          <w:rFonts w:ascii="Times New Roman" w:hAnsi="Times New Roman" w:cs="Times New Roman"/>
          <w:iCs/>
          <w:color w:val="000000" w:themeColor="text1"/>
          <w:sz w:val="24"/>
          <w:szCs w:val="24"/>
          <w:shd w:val="clear" w:color="auto" w:fill="FFFFFF"/>
        </w:rPr>
        <w:t xml:space="preserve">Journal </w:t>
      </w:r>
      <w:r w:rsidRPr="00196E2C">
        <w:rPr>
          <w:rFonts w:ascii="Times New Roman" w:hAnsi="Times New Roman" w:cs="Times New Roman"/>
          <w:iCs/>
          <w:color w:val="000000" w:themeColor="text1"/>
          <w:sz w:val="24"/>
          <w:szCs w:val="24"/>
          <w:shd w:val="clear" w:color="auto" w:fill="FFFFFF"/>
        </w:rPr>
        <w:lastRenderedPageBreak/>
        <w:t>of Organizational Behavior</w:t>
      </w:r>
      <w:r w:rsidRPr="00196E2C">
        <w:rPr>
          <w:rFonts w:ascii="Times New Roman" w:hAnsi="Times New Roman" w:cs="Times New Roman"/>
          <w:color w:val="000000" w:themeColor="text1"/>
          <w:sz w:val="24"/>
          <w:szCs w:val="24"/>
          <w:shd w:val="clear" w:color="auto" w:fill="FFFFFF"/>
        </w:rPr>
        <w:t>, </w:t>
      </w:r>
      <w:r w:rsidRPr="00196E2C">
        <w:rPr>
          <w:rFonts w:ascii="Times New Roman" w:hAnsi="Times New Roman" w:cs="Times New Roman"/>
          <w:iCs/>
          <w:color w:val="000000" w:themeColor="text1"/>
          <w:sz w:val="24"/>
          <w:szCs w:val="24"/>
          <w:shd w:val="clear" w:color="auto" w:fill="FFFFFF"/>
        </w:rPr>
        <w:t>36</w:t>
      </w:r>
      <w:r w:rsidRPr="00196E2C">
        <w:rPr>
          <w:rFonts w:ascii="Times New Roman" w:hAnsi="Times New Roman" w:cs="Times New Roman"/>
          <w:color w:val="000000" w:themeColor="text1"/>
          <w:sz w:val="24"/>
          <w:szCs w:val="24"/>
          <w:shd w:val="clear" w:color="auto" w:fill="FFFFFF"/>
        </w:rPr>
        <w:t xml:space="preserve">(1), pp.59-74 </w:t>
      </w:r>
      <w:hyperlink r:id="rId24" w:history="1">
        <w:r w:rsidRPr="00196E2C">
          <w:rPr>
            <w:rStyle w:val="Hyperlink"/>
            <w:rFonts w:ascii="Times New Roman" w:hAnsi="Times New Roman" w:cs="Times New Roman"/>
            <w:color w:val="000000" w:themeColor="text1"/>
            <w:sz w:val="24"/>
            <w:szCs w:val="24"/>
            <w:shd w:val="clear" w:color="auto" w:fill="FFFFFF"/>
          </w:rPr>
          <w:t>https://d1wqtxts1xzle7.cloudfront.net/46993053/2015JOB-libre.pdf?1467615294=&amp;response-content-disposition=inline%3B+filename%3DRewards_and_employee_creative_performanc.pdf&amp;Expires=1695674086&amp;Signature=e4Z7hn1fhu0IUN40az8gxXGhAaUsSnknbZEKkKJ4MYFOQrBpvfGAgJdnIWefhIefU9C2Auoi6I8P8VgIqi39UTqLGjduzCGZ0wuizGrElG9mD5NY~GWYLW7MGjPWPwaBXhz7-bR27bzQYkG4-OoL4Q8XewpDtyN13BkH~WzXQPTDTNbK7popJ05LC8ClB3DpZ9XjQ-MQ0ZEo0b~VxLyTX4D1yoavmavxDcgbX1gRVSAae0XNVq~S9aLYr4iQcArUm-fmM~LAZU7nE7b0zmgjw~BP3PGFomUtzunlQ4x~8l7Krh9B3HtTObFHHHzze2c29w2sr7c27Ptdxy10rieLcQ__&amp;Key-Pair-Id=APKAJLOHF5GGSLRBV4ZA</w:t>
        </w:r>
      </w:hyperlink>
      <w:r w:rsidRPr="00196E2C">
        <w:rPr>
          <w:rFonts w:ascii="Times New Roman" w:hAnsi="Times New Roman" w:cs="Times New Roman"/>
          <w:color w:val="000000" w:themeColor="text1"/>
          <w:sz w:val="24"/>
          <w:szCs w:val="24"/>
          <w:shd w:val="clear" w:color="auto" w:fill="FFFFFF"/>
        </w:rPr>
        <w:t xml:space="preserve"> </w:t>
      </w:r>
    </w:p>
    <w:p w14:paraId="37CD0B51" w14:textId="77777777" w:rsidR="000B5916" w:rsidRPr="00196E2C" w:rsidRDefault="000B5916" w:rsidP="00196E2C">
      <w:pPr>
        <w:spacing w:before="240" w:after="240" w:line="360" w:lineRule="auto"/>
        <w:jc w:val="both"/>
        <w:rPr>
          <w:rFonts w:ascii="Times New Roman" w:hAnsi="Times New Roman" w:cs="Times New Roman"/>
          <w:color w:val="000000" w:themeColor="text1"/>
          <w:sz w:val="24"/>
          <w:szCs w:val="24"/>
          <w:shd w:val="clear" w:color="auto" w:fill="FFFFFF"/>
        </w:rPr>
      </w:pPr>
      <w:r w:rsidRPr="00196E2C">
        <w:rPr>
          <w:rFonts w:ascii="Times New Roman" w:hAnsi="Times New Roman" w:cs="Times New Roman"/>
          <w:color w:val="000000" w:themeColor="text1"/>
          <w:sz w:val="24"/>
          <w:szCs w:val="24"/>
          <w:shd w:val="clear" w:color="auto" w:fill="FFFFFF"/>
        </w:rPr>
        <w:t xml:space="preserve">Masters AO, G.N., 2018. Principal performance improvement tool </w:t>
      </w:r>
      <w:hyperlink r:id="rId25" w:history="1">
        <w:r w:rsidRPr="00196E2C">
          <w:rPr>
            <w:rStyle w:val="Hyperlink"/>
            <w:rFonts w:ascii="Times New Roman" w:hAnsi="Times New Roman" w:cs="Times New Roman"/>
            <w:color w:val="000000" w:themeColor="text1"/>
            <w:sz w:val="24"/>
            <w:szCs w:val="24"/>
            <w:shd w:val="clear" w:color="auto" w:fill="FFFFFF"/>
          </w:rPr>
          <w:t>https://research.acer.edu.au/cgi/viewcontent.cgi?article=1032&amp;context=tll_misc</w:t>
        </w:r>
      </w:hyperlink>
      <w:r w:rsidRPr="00196E2C">
        <w:rPr>
          <w:rFonts w:ascii="Times New Roman" w:hAnsi="Times New Roman" w:cs="Times New Roman"/>
          <w:color w:val="000000" w:themeColor="text1"/>
          <w:sz w:val="24"/>
          <w:szCs w:val="24"/>
          <w:shd w:val="clear" w:color="auto" w:fill="FFFFFF"/>
        </w:rPr>
        <w:t xml:space="preserve"> </w:t>
      </w:r>
    </w:p>
    <w:p w14:paraId="5037E88F" w14:textId="77777777" w:rsidR="000B5916" w:rsidRPr="00196E2C" w:rsidRDefault="000B5916" w:rsidP="00196E2C">
      <w:pPr>
        <w:spacing w:before="240" w:after="240" w:line="360" w:lineRule="auto"/>
        <w:jc w:val="both"/>
        <w:rPr>
          <w:rFonts w:ascii="Times New Roman" w:hAnsi="Times New Roman" w:cs="Arial"/>
          <w:color w:val="000000" w:themeColor="text1"/>
          <w:sz w:val="24"/>
          <w:szCs w:val="20"/>
          <w:shd w:val="clear" w:color="auto" w:fill="FFFFFF"/>
        </w:rPr>
      </w:pPr>
      <w:r w:rsidRPr="00196E2C">
        <w:rPr>
          <w:rFonts w:ascii="Times New Roman" w:hAnsi="Times New Roman" w:cs="Arial"/>
          <w:color w:val="000000" w:themeColor="text1"/>
          <w:sz w:val="24"/>
          <w:szCs w:val="20"/>
          <w:shd w:val="clear" w:color="auto" w:fill="FFFFFF"/>
        </w:rPr>
        <w:t>Mozael, B.M., 2015. Impact of training and development programs on employee performance. </w:t>
      </w:r>
      <w:r w:rsidRPr="00196E2C">
        <w:rPr>
          <w:rFonts w:ascii="Times New Roman" w:hAnsi="Times New Roman" w:cs="Arial"/>
          <w:iCs/>
          <w:color w:val="000000" w:themeColor="text1"/>
          <w:sz w:val="24"/>
          <w:szCs w:val="20"/>
          <w:shd w:val="clear" w:color="auto" w:fill="FFFFFF"/>
        </w:rPr>
        <w:t>International Journal of Scientific and Research Publications</w:t>
      </w:r>
      <w:r w:rsidRPr="00196E2C">
        <w:rPr>
          <w:rFonts w:ascii="Times New Roman" w:hAnsi="Times New Roman" w:cs="Arial"/>
          <w:color w:val="000000" w:themeColor="text1"/>
          <w:sz w:val="24"/>
          <w:szCs w:val="20"/>
          <w:shd w:val="clear" w:color="auto" w:fill="FFFFFF"/>
        </w:rPr>
        <w:t>, </w:t>
      </w:r>
      <w:r w:rsidRPr="00196E2C">
        <w:rPr>
          <w:rFonts w:ascii="Times New Roman" w:hAnsi="Times New Roman" w:cs="Arial"/>
          <w:iCs/>
          <w:color w:val="000000" w:themeColor="text1"/>
          <w:sz w:val="24"/>
          <w:szCs w:val="20"/>
          <w:shd w:val="clear" w:color="auto" w:fill="FFFFFF"/>
        </w:rPr>
        <w:t>5</w:t>
      </w:r>
      <w:r w:rsidRPr="00196E2C">
        <w:rPr>
          <w:rFonts w:ascii="Times New Roman" w:hAnsi="Times New Roman" w:cs="Arial"/>
          <w:color w:val="000000" w:themeColor="text1"/>
          <w:sz w:val="24"/>
          <w:szCs w:val="20"/>
          <w:shd w:val="clear" w:color="auto" w:fill="FFFFFF"/>
        </w:rPr>
        <w:t xml:space="preserve">(11), pp.37-42. Link: </w:t>
      </w:r>
      <w:hyperlink r:id="rId26" w:anchor="page=48" w:history="1">
        <w:r w:rsidRPr="00196E2C">
          <w:rPr>
            <w:rStyle w:val="Hyperlink"/>
            <w:rFonts w:ascii="Times New Roman" w:hAnsi="Times New Roman" w:cs="Arial"/>
            <w:color w:val="000000" w:themeColor="text1"/>
            <w:sz w:val="24"/>
            <w:szCs w:val="20"/>
            <w:shd w:val="clear" w:color="auto" w:fill="FFFFFF"/>
          </w:rPr>
          <w:t>https://www.researchgate.net/profile/Motolani-Matthew/publication/356328320_Determining_the_Content_of_Iodine_in_National_Agency_of_Food_and_Drugs_Administration_and_Control_NAFDAC_Approved_Table_Salts/links/61f099a8c5e3103375befae5/Determining-the-Content-of-Iodine-in-National-Agency-of-Food-and-Drugs-Administration-and-Control-NAFDAC-Approved-Table-Salts.pdf#page=48</w:t>
        </w:r>
      </w:hyperlink>
      <w:r w:rsidRPr="00196E2C">
        <w:rPr>
          <w:rFonts w:ascii="Times New Roman" w:hAnsi="Times New Roman" w:cs="Arial"/>
          <w:color w:val="000000" w:themeColor="text1"/>
          <w:sz w:val="24"/>
          <w:szCs w:val="20"/>
          <w:shd w:val="clear" w:color="auto" w:fill="FFFFFF"/>
        </w:rPr>
        <w:t xml:space="preserve"> </w:t>
      </w:r>
    </w:p>
    <w:p w14:paraId="0BE19064" w14:textId="77777777" w:rsidR="000B5916" w:rsidRPr="00196E2C" w:rsidRDefault="000B5916" w:rsidP="00196E2C">
      <w:pPr>
        <w:spacing w:before="240" w:after="240" w:line="360" w:lineRule="auto"/>
        <w:jc w:val="both"/>
        <w:rPr>
          <w:rFonts w:ascii="Times New Roman" w:hAnsi="Times New Roman" w:cs="Arial"/>
          <w:color w:val="000000" w:themeColor="text1"/>
          <w:sz w:val="24"/>
          <w:szCs w:val="20"/>
          <w:shd w:val="clear" w:color="auto" w:fill="FFFFFF"/>
        </w:rPr>
      </w:pPr>
      <w:r w:rsidRPr="00196E2C">
        <w:rPr>
          <w:rFonts w:ascii="Times New Roman" w:hAnsi="Times New Roman" w:cs="Arial"/>
          <w:color w:val="000000" w:themeColor="text1"/>
          <w:sz w:val="24"/>
          <w:szCs w:val="20"/>
          <w:shd w:val="clear" w:color="auto" w:fill="FFFFFF"/>
        </w:rPr>
        <w:t>Phillips, F., Hwang, G.G. and Limprayoon, P., 2016. Inflection points and industry change: Was Andy Grove right after all?. </w:t>
      </w:r>
      <w:r w:rsidRPr="00196E2C">
        <w:rPr>
          <w:rFonts w:ascii="Times New Roman" w:hAnsi="Times New Roman" w:cs="Arial"/>
          <w:iCs/>
          <w:color w:val="000000" w:themeColor="text1"/>
          <w:sz w:val="24"/>
          <w:szCs w:val="20"/>
          <w:shd w:val="clear" w:color="auto" w:fill="FFFFFF"/>
        </w:rPr>
        <w:t>Journal of Technology Management for Growing Economies</w:t>
      </w:r>
      <w:r w:rsidRPr="00196E2C">
        <w:rPr>
          <w:rFonts w:ascii="Times New Roman" w:hAnsi="Times New Roman" w:cs="Arial"/>
          <w:color w:val="000000" w:themeColor="text1"/>
          <w:sz w:val="24"/>
          <w:szCs w:val="20"/>
          <w:shd w:val="clear" w:color="auto" w:fill="FFFFFF"/>
        </w:rPr>
        <w:t>, </w:t>
      </w:r>
      <w:r w:rsidRPr="00196E2C">
        <w:rPr>
          <w:rFonts w:ascii="Times New Roman" w:hAnsi="Times New Roman" w:cs="Arial"/>
          <w:iCs/>
          <w:color w:val="000000" w:themeColor="text1"/>
          <w:sz w:val="24"/>
          <w:szCs w:val="20"/>
          <w:shd w:val="clear" w:color="auto" w:fill="FFFFFF"/>
        </w:rPr>
        <w:t>7</w:t>
      </w:r>
      <w:r w:rsidRPr="00196E2C">
        <w:rPr>
          <w:rFonts w:ascii="Times New Roman" w:hAnsi="Times New Roman" w:cs="Arial"/>
          <w:color w:val="000000" w:themeColor="text1"/>
          <w:sz w:val="24"/>
          <w:szCs w:val="20"/>
          <w:shd w:val="clear" w:color="auto" w:fill="FFFFFF"/>
        </w:rPr>
        <w:t xml:space="preserve">(1), pp.7-26. Link: </w:t>
      </w:r>
      <w:hyperlink r:id="rId27" w:history="1">
        <w:r w:rsidRPr="00196E2C">
          <w:rPr>
            <w:rStyle w:val="Hyperlink"/>
            <w:rFonts w:ascii="Times New Roman" w:hAnsi="Times New Roman" w:cs="Arial"/>
            <w:color w:val="000000" w:themeColor="text1"/>
            <w:sz w:val="24"/>
            <w:szCs w:val="20"/>
            <w:shd w:val="clear" w:color="auto" w:fill="FFFFFF"/>
          </w:rPr>
          <w:t>https://tmg.chitkara.edu.in/index.php/tmge/article/view/36/22</w:t>
        </w:r>
      </w:hyperlink>
      <w:r w:rsidRPr="00196E2C">
        <w:rPr>
          <w:rFonts w:ascii="Times New Roman" w:hAnsi="Times New Roman" w:cs="Arial"/>
          <w:color w:val="000000" w:themeColor="text1"/>
          <w:sz w:val="24"/>
          <w:szCs w:val="20"/>
          <w:shd w:val="clear" w:color="auto" w:fill="FFFFFF"/>
        </w:rPr>
        <w:t xml:space="preserve"> </w:t>
      </w:r>
    </w:p>
    <w:p w14:paraId="676D0905" w14:textId="77777777" w:rsidR="000B5916" w:rsidRPr="00196E2C" w:rsidRDefault="000B5916" w:rsidP="00196E2C">
      <w:pPr>
        <w:spacing w:before="240" w:after="240" w:line="360" w:lineRule="auto"/>
        <w:jc w:val="both"/>
        <w:rPr>
          <w:rFonts w:ascii="Times New Roman" w:hAnsi="Times New Roman" w:cs="Times New Roman"/>
          <w:color w:val="000000" w:themeColor="text1"/>
          <w:sz w:val="24"/>
          <w:szCs w:val="24"/>
          <w:shd w:val="clear" w:color="auto" w:fill="FFFFFF"/>
        </w:rPr>
      </w:pPr>
      <w:r w:rsidRPr="00196E2C">
        <w:rPr>
          <w:rFonts w:ascii="Times New Roman" w:hAnsi="Times New Roman" w:cs="Times New Roman"/>
          <w:color w:val="000000" w:themeColor="text1"/>
          <w:sz w:val="24"/>
          <w:szCs w:val="24"/>
          <w:shd w:val="clear" w:color="auto" w:fill="FFFFFF"/>
        </w:rPr>
        <w:t>Reznichenko, S.M., Shishkin, V.O., Shichiyakh, R.A. and Smolentsev, V.M., 2016. Theoretical and methodological foundations of the management by objectives for the regional socio-economic systems development. </w:t>
      </w:r>
      <w:r w:rsidRPr="00196E2C">
        <w:rPr>
          <w:rFonts w:ascii="Times New Roman" w:hAnsi="Times New Roman" w:cs="Times New Roman"/>
          <w:iCs/>
          <w:color w:val="000000" w:themeColor="text1"/>
          <w:sz w:val="24"/>
          <w:szCs w:val="24"/>
          <w:shd w:val="clear" w:color="auto" w:fill="FFFFFF"/>
        </w:rPr>
        <w:t>International review of management and marketing</w:t>
      </w:r>
      <w:r w:rsidRPr="00196E2C">
        <w:rPr>
          <w:rFonts w:ascii="Times New Roman" w:hAnsi="Times New Roman" w:cs="Times New Roman"/>
          <w:color w:val="000000" w:themeColor="text1"/>
          <w:sz w:val="24"/>
          <w:szCs w:val="24"/>
          <w:shd w:val="clear" w:color="auto" w:fill="FFFFFF"/>
        </w:rPr>
        <w:t>, </w:t>
      </w:r>
      <w:r w:rsidRPr="00196E2C">
        <w:rPr>
          <w:rFonts w:ascii="Times New Roman" w:hAnsi="Times New Roman" w:cs="Times New Roman"/>
          <w:iCs/>
          <w:color w:val="000000" w:themeColor="text1"/>
          <w:sz w:val="24"/>
          <w:szCs w:val="24"/>
          <w:shd w:val="clear" w:color="auto" w:fill="FFFFFF"/>
        </w:rPr>
        <w:t>6</w:t>
      </w:r>
      <w:r w:rsidRPr="00196E2C">
        <w:rPr>
          <w:rFonts w:ascii="Times New Roman" w:hAnsi="Times New Roman" w:cs="Times New Roman"/>
          <w:color w:val="000000" w:themeColor="text1"/>
          <w:sz w:val="24"/>
          <w:szCs w:val="24"/>
          <w:shd w:val="clear" w:color="auto" w:fill="FFFFFF"/>
        </w:rPr>
        <w:t xml:space="preserve">(6), pp.90-94 </w:t>
      </w:r>
      <w:hyperlink r:id="rId28" w:history="1">
        <w:r w:rsidRPr="00196E2C">
          <w:rPr>
            <w:rStyle w:val="Hyperlink"/>
            <w:rFonts w:ascii="Times New Roman" w:hAnsi="Times New Roman" w:cs="Times New Roman"/>
            <w:color w:val="000000" w:themeColor="text1"/>
            <w:sz w:val="24"/>
            <w:szCs w:val="24"/>
            <w:shd w:val="clear" w:color="auto" w:fill="FFFFFF"/>
          </w:rPr>
          <w:t>https://dergipark.org.tr/en/download/article-file/367283</w:t>
        </w:r>
      </w:hyperlink>
      <w:r w:rsidRPr="00196E2C">
        <w:rPr>
          <w:rFonts w:ascii="Times New Roman" w:hAnsi="Times New Roman" w:cs="Times New Roman"/>
          <w:color w:val="000000" w:themeColor="text1"/>
          <w:sz w:val="24"/>
          <w:szCs w:val="24"/>
          <w:shd w:val="clear" w:color="auto" w:fill="FFFFFF"/>
        </w:rPr>
        <w:t xml:space="preserve"> </w:t>
      </w:r>
    </w:p>
    <w:p w14:paraId="5CFFE399" w14:textId="77777777" w:rsidR="000B5916" w:rsidRPr="00196E2C" w:rsidRDefault="000B5916" w:rsidP="00196E2C">
      <w:pPr>
        <w:spacing w:before="240" w:after="240" w:line="360" w:lineRule="auto"/>
        <w:jc w:val="both"/>
        <w:rPr>
          <w:rFonts w:ascii="Times New Roman" w:hAnsi="Times New Roman" w:cs="Arial"/>
          <w:color w:val="000000" w:themeColor="text1"/>
          <w:sz w:val="24"/>
          <w:szCs w:val="20"/>
          <w:shd w:val="clear" w:color="auto" w:fill="FFFFFF"/>
        </w:rPr>
      </w:pPr>
      <w:r w:rsidRPr="00196E2C">
        <w:rPr>
          <w:rFonts w:ascii="Times New Roman" w:hAnsi="Times New Roman" w:cs="Arial"/>
          <w:color w:val="000000" w:themeColor="text1"/>
          <w:sz w:val="24"/>
          <w:szCs w:val="20"/>
          <w:shd w:val="clear" w:color="auto" w:fill="FFFFFF"/>
        </w:rPr>
        <w:t>Tam, S. and Gray, D.E., 2016. What can we learn from the organizational life cycle theory? A conceptualization for the practice of workplace learning. </w:t>
      </w:r>
      <w:r w:rsidRPr="00196E2C">
        <w:rPr>
          <w:rFonts w:ascii="Times New Roman" w:hAnsi="Times New Roman" w:cs="Arial"/>
          <w:iCs/>
          <w:color w:val="000000" w:themeColor="text1"/>
          <w:sz w:val="24"/>
          <w:szCs w:val="20"/>
          <w:shd w:val="clear" w:color="auto" w:fill="FFFFFF"/>
        </w:rPr>
        <w:t>Journal of Management Research</w:t>
      </w:r>
      <w:r w:rsidRPr="00196E2C">
        <w:rPr>
          <w:rFonts w:ascii="Times New Roman" w:hAnsi="Times New Roman" w:cs="Arial"/>
          <w:color w:val="000000" w:themeColor="text1"/>
          <w:sz w:val="24"/>
          <w:szCs w:val="20"/>
          <w:shd w:val="clear" w:color="auto" w:fill="FFFFFF"/>
        </w:rPr>
        <w:t>, </w:t>
      </w:r>
      <w:r w:rsidRPr="00196E2C">
        <w:rPr>
          <w:rFonts w:ascii="Times New Roman" w:hAnsi="Times New Roman" w:cs="Arial"/>
          <w:iCs/>
          <w:color w:val="000000" w:themeColor="text1"/>
          <w:sz w:val="24"/>
          <w:szCs w:val="20"/>
          <w:shd w:val="clear" w:color="auto" w:fill="FFFFFF"/>
        </w:rPr>
        <w:t>8</w:t>
      </w:r>
      <w:r w:rsidRPr="00196E2C">
        <w:rPr>
          <w:rFonts w:ascii="Times New Roman" w:hAnsi="Times New Roman" w:cs="Arial"/>
          <w:color w:val="000000" w:themeColor="text1"/>
          <w:sz w:val="24"/>
          <w:szCs w:val="20"/>
          <w:shd w:val="clear" w:color="auto" w:fill="FFFFFF"/>
        </w:rPr>
        <w:t xml:space="preserve">(2), pp.18-29. Link: </w:t>
      </w:r>
      <w:hyperlink r:id="rId29" w:history="1">
        <w:r w:rsidRPr="00196E2C">
          <w:rPr>
            <w:rStyle w:val="Hyperlink"/>
            <w:rFonts w:ascii="Times New Roman" w:hAnsi="Times New Roman" w:cs="Arial"/>
            <w:color w:val="000000" w:themeColor="text1"/>
            <w:sz w:val="24"/>
            <w:szCs w:val="20"/>
            <w:shd w:val="clear" w:color="auto" w:fill="FFFFFF"/>
          </w:rPr>
          <w:t>https://www.researchgate.net/profile/David-Gray-33/publication/320331516_What_Can_We_Learn_from_the_Organizational_Life_Cycle_Th</w:t>
        </w:r>
        <w:r w:rsidRPr="00196E2C">
          <w:rPr>
            <w:rStyle w:val="Hyperlink"/>
            <w:rFonts w:ascii="Times New Roman" w:hAnsi="Times New Roman" w:cs="Arial"/>
            <w:color w:val="000000" w:themeColor="text1"/>
            <w:sz w:val="24"/>
            <w:szCs w:val="20"/>
            <w:shd w:val="clear" w:color="auto" w:fill="FFFFFF"/>
          </w:rPr>
          <w:lastRenderedPageBreak/>
          <w:t>eory_A_Conceptualization_for_the_Practice_of_Workplace_Learning/links/59e905870f7e9bc89b7470db/What-Can-We-Learn-from-the-Organizational-Life-Cycle-Theory-A-Conceptualization-for-the-Practice-of-Workplace-Learning.pdf</w:t>
        </w:r>
      </w:hyperlink>
      <w:r w:rsidRPr="00196E2C">
        <w:rPr>
          <w:rFonts w:ascii="Times New Roman" w:hAnsi="Times New Roman" w:cs="Arial"/>
          <w:color w:val="000000" w:themeColor="text1"/>
          <w:sz w:val="24"/>
          <w:szCs w:val="20"/>
          <w:shd w:val="clear" w:color="auto" w:fill="FFFFFF"/>
        </w:rPr>
        <w:t xml:space="preserve"> </w:t>
      </w:r>
    </w:p>
    <w:p w14:paraId="5FCB5C2A" w14:textId="77777777" w:rsidR="000B5916" w:rsidRPr="00196E2C" w:rsidRDefault="000B5916" w:rsidP="00196E2C">
      <w:pPr>
        <w:tabs>
          <w:tab w:val="left" w:pos="2040"/>
        </w:tabs>
        <w:spacing w:before="240" w:after="240" w:line="360" w:lineRule="auto"/>
        <w:jc w:val="both"/>
        <w:rPr>
          <w:rFonts w:ascii="Times New Roman" w:hAnsi="Times New Roman" w:cs="Times New Roman"/>
          <w:color w:val="000000" w:themeColor="text1"/>
          <w:sz w:val="24"/>
          <w:szCs w:val="24"/>
        </w:rPr>
      </w:pPr>
      <w:r w:rsidRPr="00196E2C">
        <w:rPr>
          <w:rFonts w:ascii="Times New Roman" w:hAnsi="Times New Roman" w:cs="Times New Roman"/>
          <w:color w:val="000000" w:themeColor="text1"/>
          <w:sz w:val="24"/>
          <w:szCs w:val="24"/>
          <w:shd w:val="clear" w:color="auto" w:fill="FFFFFF"/>
        </w:rPr>
        <w:t>Tarhan, A., Turetken, O. and Reijers, H.A., 2016. Business process maturity models: A systematic literature review. </w:t>
      </w:r>
      <w:r w:rsidRPr="00196E2C">
        <w:rPr>
          <w:rFonts w:ascii="Times New Roman" w:hAnsi="Times New Roman" w:cs="Times New Roman"/>
          <w:iCs/>
          <w:color w:val="000000" w:themeColor="text1"/>
          <w:sz w:val="24"/>
          <w:szCs w:val="24"/>
          <w:shd w:val="clear" w:color="auto" w:fill="FFFFFF"/>
        </w:rPr>
        <w:t>Information and Software Technology</w:t>
      </w:r>
      <w:r w:rsidRPr="00196E2C">
        <w:rPr>
          <w:rFonts w:ascii="Times New Roman" w:hAnsi="Times New Roman" w:cs="Times New Roman"/>
          <w:color w:val="000000" w:themeColor="text1"/>
          <w:sz w:val="24"/>
          <w:szCs w:val="24"/>
          <w:shd w:val="clear" w:color="auto" w:fill="FFFFFF"/>
        </w:rPr>
        <w:t>, </w:t>
      </w:r>
      <w:r w:rsidRPr="00196E2C">
        <w:rPr>
          <w:rFonts w:ascii="Times New Roman" w:hAnsi="Times New Roman" w:cs="Times New Roman"/>
          <w:iCs/>
          <w:color w:val="000000" w:themeColor="text1"/>
          <w:sz w:val="24"/>
          <w:szCs w:val="24"/>
          <w:shd w:val="clear" w:color="auto" w:fill="FFFFFF"/>
        </w:rPr>
        <w:t>75</w:t>
      </w:r>
      <w:r w:rsidRPr="00196E2C">
        <w:rPr>
          <w:rFonts w:ascii="Times New Roman" w:hAnsi="Times New Roman" w:cs="Times New Roman"/>
          <w:color w:val="000000" w:themeColor="text1"/>
          <w:sz w:val="24"/>
          <w:szCs w:val="24"/>
          <w:shd w:val="clear" w:color="auto" w:fill="FFFFFF"/>
        </w:rPr>
        <w:t xml:space="preserve">, pp.122-134 </w:t>
      </w:r>
      <w:hyperlink r:id="rId30" w:history="1">
        <w:r w:rsidRPr="00196E2C">
          <w:rPr>
            <w:rStyle w:val="Hyperlink"/>
            <w:rFonts w:ascii="Times New Roman" w:hAnsi="Times New Roman" w:cs="Times New Roman"/>
            <w:color w:val="000000" w:themeColor="text1"/>
            <w:sz w:val="24"/>
            <w:szCs w:val="24"/>
            <w:shd w:val="clear" w:color="auto" w:fill="FFFFFF"/>
          </w:rPr>
          <w:t>https://pure.tue.nl/ws/portalfiles/portal/24774882/2016_IST_J_BPMMs_AuthorCopy.pdf</w:t>
        </w:r>
      </w:hyperlink>
      <w:r w:rsidRPr="00196E2C">
        <w:rPr>
          <w:rFonts w:ascii="Times New Roman" w:hAnsi="Times New Roman" w:cs="Times New Roman"/>
          <w:color w:val="000000" w:themeColor="text1"/>
          <w:sz w:val="24"/>
          <w:szCs w:val="24"/>
          <w:shd w:val="clear" w:color="auto" w:fill="FFFFFF"/>
        </w:rPr>
        <w:t xml:space="preserve"> </w:t>
      </w:r>
    </w:p>
    <w:p w14:paraId="179BB391" w14:textId="77777777" w:rsidR="000B5916" w:rsidRPr="00196E2C" w:rsidRDefault="000B5916" w:rsidP="00196E2C">
      <w:pPr>
        <w:spacing w:before="240" w:after="240" w:line="360" w:lineRule="auto"/>
        <w:jc w:val="both"/>
        <w:rPr>
          <w:rFonts w:ascii="Times New Roman" w:hAnsi="Times New Roman" w:cs="Arial"/>
          <w:color w:val="000000" w:themeColor="text1"/>
          <w:sz w:val="24"/>
          <w:szCs w:val="20"/>
          <w:shd w:val="clear" w:color="auto" w:fill="FFFFFF"/>
        </w:rPr>
      </w:pPr>
      <w:r w:rsidRPr="00196E2C">
        <w:rPr>
          <w:rFonts w:ascii="Times New Roman" w:hAnsi="Times New Roman" w:cs="Arial"/>
          <w:color w:val="000000" w:themeColor="text1"/>
          <w:sz w:val="24"/>
          <w:szCs w:val="20"/>
          <w:shd w:val="clear" w:color="auto" w:fill="FFFFFF"/>
        </w:rPr>
        <w:t>Tian, A.W., Cordery, J. and Gamble, J., 2016. Staying and performing: How human resource management practices increase job embeddedness and performance. </w:t>
      </w:r>
      <w:r w:rsidRPr="00196E2C">
        <w:rPr>
          <w:rFonts w:ascii="Times New Roman" w:hAnsi="Times New Roman" w:cs="Arial"/>
          <w:iCs/>
          <w:color w:val="000000" w:themeColor="text1"/>
          <w:sz w:val="24"/>
          <w:szCs w:val="20"/>
          <w:shd w:val="clear" w:color="auto" w:fill="FFFFFF"/>
        </w:rPr>
        <w:t>Personnel Review</w:t>
      </w:r>
      <w:r w:rsidRPr="00196E2C">
        <w:rPr>
          <w:rFonts w:ascii="Times New Roman" w:hAnsi="Times New Roman" w:cs="Arial"/>
          <w:color w:val="000000" w:themeColor="text1"/>
          <w:sz w:val="24"/>
          <w:szCs w:val="20"/>
          <w:shd w:val="clear" w:color="auto" w:fill="FFFFFF"/>
        </w:rPr>
        <w:t>, </w:t>
      </w:r>
      <w:r w:rsidRPr="00196E2C">
        <w:rPr>
          <w:rFonts w:ascii="Times New Roman" w:hAnsi="Times New Roman" w:cs="Arial"/>
          <w:iCs/>
          <w:color w:val="000000" w:themeColor="text1"/>
          <w:sz w:val="24"/>
          <w:szCs w:val="20"/>
          <w:shd w:val="clear" w:color="auto" w:fill="FFFFFF"/>
        </w:rPr>
        <w:t>45</w:t>
      </w:r>
      <w:r w:rsidRPr="00196E2C">
        <w:rPr>
          <w:rFonts w:ascii="Times New Roman" w:hAnsi="Times New Roman" w:cs="Arial"/>
          <w:color w:val="000000" w:themeColor="text1"/>
          <w:sz w:val="24"/>
          <w:szCs w:val="20"/>
          <w:shd w:val="clear" w:color="auto" w:fill="FFFFFF"/>
        </w:rPr>
        <w:t xml:space="preserve">(5), pp.947-968. Link: </w:t>
      </w:r>
      <w:hyperlink r:id="rId31" w:history="1">
        <w:r w:rsidRPr="00196E2C">
          <w:rPr>
            <w:rStyle w:val="Hyperlink"/>
            <w:rFonts w:ascii="Times New Roman" w:hAnsi="Times New Roman" w:cs="Arial"/>
            <w:color w:val="000000" w:themeColor="text1"/>
            <w:sz w:val="24"/>
            <w:szCs w:val="20"/>
            <w:shd w:val="clear" w:color="auto" w:fill="FFFFFF"/>
          </w:rPr>
          <w:t>https://espace.curtin.edu.au/bitstream/handle/20.500.11937/40430/239162_239162.pdf?sequence=2</w:t>
        </w:r>
      </w:hyperlink>
      <w:r w:rsidRPr="00196E2C">
        <w:rPr>
          <w:rFonts w:ascii="Times New Roman" w:hAnsi="Times New Roman" w:cs="Arial"/>
          <w:color w:val="000000" w:themeColor="text1"/>
          <w:sz w:val="24"/>
          <w:szCs w:val="20"/>
          <w:shd w:val="clear" w:color="auto" w:fill="FFFFFF"/>
        </w:rPr>
        <w:t xml:space="preserve"> </w:t>
      </w:r>
    </w:p>
    <w:p w14:paraId="4B448243" w14:textId="77777777" w:rsidR="000B5916" w:rsidRPr="00196E2C" w:rsidRDefault="000B5916" w:rsidP="00196E2C">
      <w:pPr>
        <w:tabs>
          <w:tab w:val="left" w:pos="2040"/>
        </w:tabs>
        <w:spacing w:before="240" w:after="240" w:line="360" w:lineRule="auto"/>
        <w:jc w:val="both"/>
        <w:rPr>
          <w:rFonts w:ascii="Times New Roman" w:hAnsi="Times New Roman" w:cs="Times New Roman"/>
          <w:color w:val="000000" w:themeColor="text1"/>
          <w:sz w:val="24"/>
          <w:szCs w:val="24"/>
          <w:shd w:val="clear" w:color="auto" w:fill="FFFFFF"/>
        </w:rPr>
      </w:pPr>
      <w:r w:rsidRPr="00196E2C">
        <w:rPr>
          <w:rFonts w:ascii="Times New Roman" w:hAnsi="Times New Roman" w:cs="Times New Roman"/>
          <w:color w:val="000000" w:themeColor="text1"/>
          <w:sz w:val="24"/>
          <w:szCs w:val="24"/>
          <w:shd w:val="clear" w:color="auto" w:fill="FFFFFF"/>
        </w:rPr>
        <w:t>Tiwary, I., 2020. Amazon Prime Video: a platform ecosphere. </w:t>
      </w:r>
      <w:r w:rsidRPr="00196E2C">
        <w:rPr>
          <w:rFonts w:ascii="Times New Roman" w:hAnsi="Times New Roman" w:cs="Times New Roman"/>
          <w:iCs/>
          <w:color w:val="000000" w:themeColor="text1"/>
          <w:sz w:val="24"/>
          <w:szCs w:val="24"/>
          <w:shd w:val="clear" w:color="auto" w:fill="FFFFFF"/>
        </w:rPr>
        <w:t>Platform Capitalism in India</w:t>
      </w:r>
      <w:r w:rsidRPr="00196E2C">
        <w:rPr>
          <w:rFonts w:ascii="Times New Roman" w:hAnsi="Times New Roman" w:cs="Times New Roman"/>
          <w:color w:val="000000" w:themeColor="text1"/>
          <w:sz w:val="24"/>
          <w:szCs w:val="24"/>
          <w:shd w:val="clear" w:color="auto" w:fill="FFFFFF"/>
        </w:rPr>
        <w:t xml:space="preserve">, pp.87-106 </w:t>
      </w:r>
      <w:hyperlink r:id="rId32" w:history="1">
        <w:r w:rsidRPr="00196E2C">
          <w:rPr>
            <w:rStyle w:val="Hyperlink"/>
            <w:rFonts w:ascii="Times New Roman" w:hAnsi="Times New Roman" w:cs="Times New Roman"/>
            <w:color w:val="000000" w:themeColor="text1"/>
            <w:sz w:val="24"/>
            <w:szCs w:val="24"/>
            <w:shd w:val="clear" w:color="auto" w:fill="FFFFFF"/>
          </w:rPr>
          <w:t>https://d1wqtxts1xzle7.cloudfront.net/65211937/Tiwary2020_Chapter_AmazonPrimeVideoAPlatformEcosp-libre.pdf?1608267331=&amp;response-content-disposition=inline%3B+filename%3DAmazon_Prime_Video_A_Platform_Ecosphere.pdf&amp;Expires=1695673912&amp;Signature=fYA3-34eYbjQEgqYCb3ko8RaSPH3hdEONVN8aLMiPXIwKuCCdGkBNYmll6MwpYGxyIVuX3gGa260W3YRLTlVdZNf-~tIGmnofzJQqltm3w6Y8pVWoTSXIgkxkGNQSR1R8I9eb7GIFpW0ZQKjE8GIqYSQdt9KFmtAFWEJA3rdC1Vh37wySDOoq3PSOtszIE8p0Vu1k~~hJUn8NusKfIQxR5mAi35dTAxxW~GV-ANndvw8sbnb0l1TTC~84AHN9mB06-mhAw6e1vHsw~V9kDlhCZNUrJSHD8LtGpoSBSNTt~maLLKEy17sbR14bY5WnPQoR~fy35pQe0PBrSg3uGPXNQ__&amp;Key-Pair-Id=APKAJLOHF5GGSLRBV4ZA</w:t>
        </w:r>
      </w:hyperlink>
      <w:r w:rsidRPr="00196E2C">
        <w:rPr>
          <w:rFonts w:ascii="Times New Roman" w:hAnsi="Times New Roman" w:cs="Times New Roman"/>
          <w:color w:val="000000" w:themeColor="text1"/>
          <w:sz w:val="24"/>
          <w:szCs w:val="24"/>
          <w:shd w:val="clear" w:color="auto" w:fill="FFFFFF"/>
        </w:rPr>
        <w:t xml:space="preserve"> </w:t>
      </w:r>
    </w:p>
    <w:p w14:paraId="1E463436" w14:textId="77777777" w:rsidR="000B5916" w:rsidRPr="00196E2C" w:rsidRDefault="000B5916" w:rsidP="00196E2C">
      <w:pPr>
        <w:spacing w:before="240" w:after="240" w:line="360" w:lineRule="auto"/>
        <w:jc w:val="both"/>
        <w:rPr>
          <w:rFonts w:ascii="Times New Roman" w:hAnsi="Times New Roman" w:cs="Arial"/>
          <w:color w:val="000000" w:themeColor="text1"/>
          <w:sz w:val="24"/>
          <w:szCs w:val="20"/>
          <w:shd w:val="clear" w:color="auto" w:fill="FFFFFF"/>
        </w:rPr>
      </w:pPr>
      <w:r w:rsidRPr="00196E2C">
        <w:rPr>
          <w:rFonts w:ascii="Times New Roman" w:hAnsi="Times New Roman" w:cs="Arial"/>
          <w:color w:val="000000" w:themeColor="text1"/>
          <w:sz w:val="24"/>
          <w:szCs w:val="20"/>
          <w:shd w:val="clear" w:color="auto" w:fill="FFFFFF"/>
        </w:rPr>
        <w:t>Tolonen, A., Shahmarichatghieh, M., Harkonen, J. and Haapasalo, H., 2015. Product portfolio management–Targets and key performance indicators for product portfolio renewal over life cycle. </w:t>
      </w:r>
      <w:r w:rsidRPr="00196E2C">
        <w:rPr>
          <w:rFonts w:ascii="Times New Roman" w:hAnsi="Times New Roman" w:cs="Arial"/>
          <w:iCs/>
          <w:color w:val="000000" w:themeColor="text1"/>
          <w:sz w:val="24"/>
          <w:szCs w:val="20"/>
          <w:shd w:val="clear" w:color="auto" w:fill="FFFFFF"/>
        </w:rPr>
        <w:t>International Journal of Production Economics</w:t>
      </w:r>
      <w:r w:rsidRPr="00196E2C">
        <w:rPr>
          <w:rFonts w:ascii="Times New Roman" w:hAnsi="Times New Roman" w:cs="Arial"/>
          <w:color w:val="000000" w:themeColor="text1"/>
          <w:sz w:val="24"/>
          <w:szCs w:val="20"/>
          <w:shd w:val="clear" w:color="auto" w:fill="FFFFFF"/>
        </w:rPr>
        <w:t>, </w:t>
      </w:r>
      <w:r w:rsidRPr="00196E2C">
        <w:rPr>
          <w:rFonts w:ascii="Times New Roman" w:hAnsi="Times New Roman" w:cs="Arial"/>
          <w:iCs/>
          <w:color w:val="000000" w:themeColor="text1"/>
          <w:sz w:val="24"/>
          <w:szCs w:val="20"/>
          <w:shd w:val="clear" w:color="auto" w:fill="FFFFFF"/>
        </w:rPr>
        <w:t>170</w:t>
      </w:r>
      <w:r w:rsidRPr="00196E2C">
        <w:rPr>
          <w:rFonts w:ascii="Times New Roman" w:hAnsi="Times New Roman" w:cs="Arial"/>
          <w:color w:val="000000" w:themeColor="text1"/>
          <w:sz w:val="24"/>
          <w:szCs w:val="20"/>
          <w:shd w:val="clear" w:color="auto" w:fill="FFFFFF"/>
        </w:rPr>
        <w:t xml:space="preserve">, pp.468-477. Link: </w:t>
      </w:r>
      <w:hyperlink r:id="rId33" w:history="1">
        <w:r w:rsidRPr="00196E2C">
          <w:rPr>
            <w:rStyle w:val="Hyperlink"/>
            <w:rFonts w:ascii="Times New Roman" w:hAnsi="Times New Roman" w:cs="Arial"/>
            <w:color w:val="000000" w:themeColor="text1"/>
            <w:sz w:val="24"/>
            <w:szCs w:val="20"/>
            <w:shd w:val="clear" w:color="auto" w:fill="FFFFFF"/>
          </w:rPr>
          <w:t>https://www.sciencedirect.com/science/article/abs/pii/S0925527315002017</w:t>
        </w:r>
      </w:hyperlink>
      <w:r w:rsidRPr="00196E2C">
        <w:rPr>
          <w:rFonts w:ascii="Times New Roman" w:hAnsi="Times New Roman" w:cs="Arial"/>
          <w:color w:val="000000" w:themeColor="text1"/>
          <w:sz w:val="24"/>
          <w:szCs w:val="20"/>
          <w:shd w:val="clear" w:color="auto" w:fill="FFFFFF"/>
        </w:rPr>
        <w:t xml:space="preserve"> </w:t>
      </w:r>
    </w:p>
    <w:p w14:paraId="064DB65D" w14:textId="77777777" w:rsidR="000B5916" w:rsidRPr="00196E2C" w:rsidRDefault="000B5916" w:rsidP="00196E2C">
      <w:pPr>
        <w:tabs>
          <w:tab w:val="left" w:pos="2040"/>
        </w:tabs>
        <w:spacing w:before="240" w:after="240" w:line="360" w:lineRule="auto"/>
        <w:jc w:val="both"/>
        <w:rPr>
          <w:rFonts w:ascii="Times New Roman" w:hAnsi="Times New Roman" w:cs="Times New Roman"/>
          <w:color w:val="000000" w:themeColor="text1"/>
          <w:sz w:val="24"/>
          <w:szCs w:val="24"/>
          <w:shd w:val="clear" w:color="auto" w:fill="FFFFFF"/>
        </w:rPr>
      </w:pPr>
      <w:r w:rsidRPr="00196E2C">
        <w:rPr>
          <w:rFonts w:ascii="Times New Roman" w:hAnsi="Times New Roman" w:cs="Times New Roman"/>
          <w:color w:val="000000" w:themeColor="text1"/>
          <w:sz w:val="24"/>
          <w:szCs w:val="24"/>
          <w:shd w:val="clear" w:color="auto" w:fill="FFFFFF"/>
        </w:rPr>
        <w:t>Van Dooren, W., Bouckaert, G. and Halligan, J., 2015. </w:t>
      </w:r>
      <w:r w:rsidRPr="00196E2C">
        <w:rPr>
          <w:rFonts w:ascii="Times New Roman" w:hAnsi="Times New Roman" w:cs="Times New Roman"/>
          <w:iCs/>
          <w:color w:val="000000" w:themeColor="text1"/>
          <w:sz w:val="24"/>
          <w:szCs w:val="24"/>
          <w:shd w:val="clear" w:color="auto" w:fill="FFFFFF"/>
        </w:rPr>
        <w:t>Performance management in the public sector</w:t>
      </w:r>
      <w:r w:rsidRPr="00196E2C">
        <w:rPr>
          <w:rFonts w:ascii="Times New Roman" w:hAnsi="Times New Roman" w:cs="Times New Roman"/>
          <w:color w:val="000000" w:themeColor="text1"/>
          <w:sz w:val="24"/>
          <w:szCs w:val="24"/>
          <w:shd w:val="clear" w:color="auto" w:fill="FFFFFF"/>
        </w:rPr>
        <w:t xml:space="preserve">. Routledge </w:t>
      </w:r>
      <w:hyperlink r:id="rId34" w:history="1">
        <w:r w:rsidRPr="00196E2C">
          <w:rPr>
            <w:rStyle w:val="Hyperlink"/>
            <w:rFonts w:ascii="Times New Roman" w:hAnsi="Times New Roman" w:cs="Times New Roman"/>
            <w:color w:val="000000" w:themeColor="text1"/>
            <w:sz w:val="24"/>
            <w:szCs w:val="24"/>
            <w:shd w:val="clear" w:color="auto" w:fill="FFFFFF"/>
          </w:rPr>
          <w:t>http://ndl.ethernet.edu.et/bitstream/123456789/24068/1/11.pdf</w:t>
        </w:r>
      </w:hyperlink>
      <w:r w:rsidRPr="00196E2C">
        <w:rPr>
          <w:rFonts w:ascii="Times New Roman" w:hAnsi="Times New Roman" w:cs="Times New Roman"/>
          <w:color w:val="000000" w:themeColor="text1"/>
          <w:sz w:val="24"/>
          <w:szCs w:val="24"/>
          <w:shd w:val="clear" w:color="auto" w:fill="FFFFFF"/>
        </w:rPr>
        <w:t xml:space="preserve"> </w:t>
      </w:r>
    </w:p>
    <w:p w14:paraId="6E59D0D8" w14:textId="77777777" w:rsidR="000B5916" w:rsidRPr="00196E2C" w:rsidRDefault="000B5916" w:rsidP="00196E2C">
      <w:pPr>
        <w:spacing w:before="240" w:after="240" w:line="360" w:lineRule="auto"/>
        <w:jc w:val="both"/>
        <w:rPr>
          <w:rFonts w:ascii="Times New Roman" w:hAnsi="Times New Roman"/>
          <w:color w:val="000000" w:themeColor="text1"/>
          <w:sz w:val="24"/>
        </w:rPr>
      </w:pPr>
      <w:r w:rsidRPr="00196E2C">
        <w:rPr>
          <w:rFonts w:ascii="Times New Roman" w:hAnsi="Times New Roman" w:cs="Arial"/>
          <w:color w:val="000000" w:themeColor="text1"/>
          <w:sz w:val="24"/>
          <w:szCs w:val="20"/>
          <w:shd w:val="clear" w:color="auto" w:fill="FFFFFF"/>
        </w:rPr>
        <w:lastRenderedPageBreak/>
        <w:t>Van Dooren, W., Bouckaert, G. and Halligan, J., 2015. </w:t>
      </w:r>
      <w:r w:rsidRPr="00196E2C">
        <w:rPr>
          <w:rFonts w:ascii="Times New Roman" w:hAnsi="Times New Roman" w:cs="Arial"/>
          <w:iCs/>
          <w:color w:val="000000" w:themeColor="text1"/>
          <w:sz w:val="24"/>
          <w:szCs w:val="20"/>
          <w:shd w:val="clear" w:color="auto" w:fill="FFFFFF"/>
        </w:rPr>
        <w:t>Performance management in the public sector</w:t>
      </w:r>
      <w:r w:rsidRPr="00196E2C">
        <w:rPr>
          <w:rFonts w:ascii="Times New Roman" w:hAnsi="Times New Roman" w:cs="Arial"/>
          <w:color w:val="000000" w:themeColor="text1"/>
          <w:sz w:val="24"/>
          <w:szCs w:val="20"/>
          <w:shd w:val="clear" w:color="auto" w:fill="FFFFFF"/>
        </w:rPr>
        <w:t xml:space="preserve">. Routledge. Link: </w:t>
      </w:r>
      <w:hyperlink r:id="rId35" w:history="1">
        <w:r w:rsidRPr="00196E2C">
          <w:rPr>
            <w:rStyle w:val="Hyperlink"/>
            <w:rFonts w:ascii="Times New Roman" w:hAnsi="Times New Roman" w:cs="Arial"/>
            <w:color w:val="000000" w:themeColor="text1"/>
            <w:sz w:val="24"/>
            <w:szCs w:val="20"/>
            <w:shd w:val="clear" w:color="auto" w:fill="FFFFFF"/>
          </w:rPr>
          <w:t>http://ndl.ethernet.edu.et/bitstream/123456789/24068/1/11.pdf</w:t>
        </w:r>
      </w:hyperlink>
      <w:r w:rsidRPr="00196E2C">
        <w:rPr>
          <w:rFonts w:ascii="Times New Roman" w:hAnsi="Times New Roman"/>
          <w:color w:val="000000" w:themeColor="text1"/>
          <w:sz w:val="24"/>
        </w:rPr>
        <w:t xml:space="preserve"> </w:t>
      </w:r>
    </w:p>
    <w:p w14:paraId="06ADDE1E" w14:textId="77777777" w:rsidR="000B5916" w:rsidRPr="00196E2C" w:rsidRDefault="000B5916" w:rsidP="00196E2C">
      <w:pPr>
        <w:spacing w:before="240" w:after="240" w:line="360" w:lineRule="auto"/>
        <w:jc w:val="both"/>
        <w:rPr>
          <w:rFonts w:ascii="Times New Roman" w:hAnsi="Times New Roman" w:cs="Arial"/>
          <w:color w:val="000000" w:themeColor="text1"/>
          <w:sz w:val="24"/>
          <w:szCs w:val="20"/>
          <w:shd w:val="clear" w:color="auto" w:fill="FFFFFF"/>
        </w:rPr>
      </w:pPr>
      <w:r w:rsidRPr="00196E2C">
        <w:rPr>
          <w:rFonts w:ascii="Times New Roman" w:hAnsi="Times New Roman" w:cs="Arial"/>
          <w:color w:val="000000" w:themeColor="text1"/>
          <w:sz w:val="24"/>
          <w:szCs w:val="20"/>
          <w:shd w:val="clear" w:color="auto" w:fill="FFFFFF"/>
        </w:rPr>
        <w:t>Wu, Y., van Rooij, B. and Kluin, M., 2023. Organizational life-cycle analysis of corporate offending: insights into how changes in business cycles interact with regulatory oversight to shape compliance and violations. </w:t>
      </w:r>
      <w:r w:rsidRPr="00196E2C">
        <w:rPr>
          <w:rFonts w:ascii="Times New Roman" w:hAnsi="Times New Roman" w:cs="Arial"/>
          <w:iCs/>
          <w:color w:val="000000" w:themeColor="text1"/>
          <w:sz w:val="24"/>
          <w:szCs w:val="20"/>
          <w:shd w:val="clear" w:color="auto" w:fill="FFFFFF"/>
        </w:rPr>
        <w:t>Crime, Law and Social Change</w:t>
      </w:r>
      <w:r w:rsidRPr="00196E2C">
        <w:rPr>
          <w:rFonts w:ascii="Times New Roman" w:hAnsi="Times New Roman" w:cs="Arial"/>
          <w:color w:val="000000" w:themeColor="text1"/>
          <w:sz w:val="24"/>
          <w:szCs w:val="20"/>
          <w:shd w:val="clear" w:color="auto" w:fill="FFFFFF"/>
        </w:rPr>
        <w:t xml:space="preserve">, pp.1-21. Link: </w:t>
      </w:r>
      <w:hyperlink r:id="rId36" w:history="1">
        <w:r w:rsidRPr="00196E2C">
          <w:rPr>
            <w:rStyle w:val="Hyperlink"/>
            <w:rFonts w:ascii="Times New Roman" w:hAnsi="Times New Roman" w:cs="Arial"/>
            <w:color w:val="000000" w:themeColor="text1"/>
            <w:sz w:val="24"/>
            <w:szCs w:val="20"/>
            <w:shd w:val="clear" w:color="auto" w:fill="FFFFFF"/>
          </w:rPr>
          <w:t>https://link.springer.com/article/10.1007/s10611-023-10118-6</w:t>
        </w:r>
      </w:hyperlink>
      <w:r w:rsidRPr="00196E2C">
        <w:rPr>
          <w:rFonts w:ascii="Times New Roman" w:hAnsi="Times New Roman" w:cs="Arial"/>
          <w:color w:val="000000" w:themeColor="text1"/>
          <w:sz w:val="24"/>
          <w:szCs w:val="20"/>
          <w:shd w:val="clear" w:color="auto" w:fill="FFFFFF"/>
        </w:rPr>
        <w:t xml:space="preserve"> </w:t>
      </w:r>
    </w:p>
    <w:p w14:paraId="572ECAE3" w14:textId="77777777" w:rsidR="000B5916" w:rsidRDefault="000B5916" w:rsidP="00196E2C">
      <w:pPr>
        <w:spacing w:before="240" w:after="240" w:line="360" w:lineRule="auto"/>
        <w:jc w:val="both"/>
        <w:rPr>
          <w:rFonts w:ascii="Times New Roman" w:hAnsi="Times New Roman" w:cs="Times New Roman"/>
          <w:color w:val="000000" w:themeColor="text1"/>
          <w:sz w:val="24"/>
          <w:szCs w:val="24"/>
          <w:shd w:val="clear" w:color="auto" w:fill="FFFFFF"/>
        </w:rPr>
      </w:pPr>
      <w:r w:rsidRPr="00196E2C">
        <w:rPr>
          <w:rFonts w:ascii="Times New Roman" w:hAnsi="Times New Roman" w:cs="Times New Roman"/>
          <w:color w:val="000000" w:themeColor="text1"/>
          <w:sz w:val="24"/>
          <w:szCs w:val="24"/>
          <w:shd w:val="clear" w:color="auto" w:fill="FFFFFF"/>
        </w:rPr>
        <w:t>Yasoda, K., 2016. An Emerging Trends In Performance Management System. </w:t>
      </w:r>
      <w:r w:rsidRPr="00196E2C">
        <w:rPr>
          <w:rFonts w:ascii="Times New Roman" w:hAnsi="Times New Roman" w:cs="Times New Roman"/>
          <w:iCs/>
          <w:color w:val="000000" w:themeColor="text1"/>
          <w:sz w:val="24"/>
          <w:szCs w:val="24"/>
          <w:shd w:val="clear" w:color="auto" w:fill="FFFFFF"/>
        </w:rPr>
        <w:t>International Journal of Research in Management Studies</w:t>
      </w:r>
      <w:r w:rsidRPr="00196E2C">
        <w:rPr>
          <w:rFonts w:ascii="Times New Roman" w:hAnsi="Times New Roman" w:cs="Times New Roman"/>
          <w:color w:val="000000" w:themeColor="text1"/>
          <w:sz w:val="24"/>
          <w:szCs w:val="24"/>
          <w:shd w:val="clear" w:color="auto" w:fill="FFFFFF"/>
        </w:rPr>
        <w:t>, </w:t>
      </w:r>
      <w:r w:rsidRPr="00196E2C">
        <w:rPr>
          <w:rFonts w:ascii="Times New Roman" w:hAnsi="Times New Roman" w:cs="Times New Roman"/>
          <w:iCs/>
          <w:color w:val="000000" w:themeColor="text1"/>
          <w:sz w:val="24"/>
          <w:szCs w:val="24"/>
          <w:shd w:val="clear" w:color="auto" w:fill="FFFFFF"/>
        </w:rPr>
        <w:t>1</w:t>
      </w:r>
      <w:r w:rsidRPr="00196E2C">
        <w:rPr>
          <w:rFonts w:ascii="Times New Roman" w:hAnsi="Times New Roman" w:cs="Times New Roman"/>
          <w:color w:val="000000" w:themeColor="text1"/>
          <w:sz w:val="24"/>
          <w:szCs w:val="24"/>
          <w:shd w:val="clear" w:color="auto" w:fill="FFFFFF"/>
        </w:rPr>
        <w:t xml:space="preserve">(8), pp.6-12 </w:t>
      </w:r>
      <w:hyperlink r:id="rId37" w:history="1">
        <w:r w:rsidRPr="00196E2C">
          <w:rPr>
            <w:rStyle w:val="Hyperlink"/>
            <w:rFonts w:ascii="Times New Roman" w:hAnsi="Times New Roman" w:cs="Times New Roman"/>
            <w:color w:val="000000" w:themeColor="text1"/>
            <w:sz w:val="24"/>
            <w:szCs w:val="24"/>
            <w:shd w:val="clear" w:color="auto" w:fill="FFFFFF"/>
          </w:rPr>
          <w:t>http://www.ijrms.com/olvolume1issue8/KonaYasoda-2.pdf</w:t>
        </w:r>
      </w:hyperlink>
      <w:r w:rsidRPr="00196E2C">
        <w:rPr>
          <w:rFonts w:ascii="Times New Roman" w:hAnsi="Times New Roman" w:cs="Times New Roman"/>
          <w:color w:val="000000" w:themeColor="text1"/>
          <w:sz w:val="24"/>
          <w:szCs w:val="24"/>
          <w:shd w:val="clear" w:color="auto" w:fill="FFFFFF"/>
        </w:rPr>
        <w:t xml:space="preserve"> </w:t>
      </w:r>
    </w:p>
    <w:sectPr w:rsidR="000B5916" w:rsidSect="007E7D78">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A9852" w14:textId="77777777" w:rsidR="00D115C9" w:rsidRDefault="00D115C9" w:rsidP="00B4542F">
      <w:pPr>
        <w:spacing w:after="0" w:line="240" w:lineRule="auto"/>
      </w:pPr>
      <w:r>
        <w:separator/>
      </w:r>
    </w:p>
  </w:endnote>
  <w:endnote w:type="continuationSeparator" w:id="0">
    <w:p w14:paraId="29608C06" w14:textId="77777777" w:rsidR="00D115C9" w:rsidRDefault="00D115C9" w:rsidP="00B45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749F8" w14:textId="77777777" w:rsidR="00E61374" w:rsidRDefault="00E613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478079"/>
      <w:docPartObj>
        <w:docPartGallery w:val="Page Numbers (Bottom of Page)"/>
        <w:docPartUnique/>
      </w:docPartObj>
    </w:sdtPr>
    <w:sdtEndPr>
      <w:rPr>
        <w:noProof/>
      </w:rPr>
    </w:sdtEndPr>
    <w:sdtContent>
      <w:p w14:paraId="6764A4C3" w14:textId="77777777" w:rsidR="00B4542F" w:rsidRDefault="001318B1">
        <w:pPr>
          <w:pStyle w:val="Footer"/>
          <w:jc w:val="right"/>
        </w:pPr>
        <w:r>
          <w:fldChar w:fldCharType="begin"/>
        </w:r>
        <w:r w:rsidR="00B4542F">
          <w:instrText xml:space="preserve"> PAGE   \* MERGEFORMAT </w:instrText>
        </w:r>
        <w:r>
          <w:fldChar w:fldCharType="separate"/>
        </w:r>
        <w:r w:rsidR="001E2F9B">
          <w:rPr>
            <w:noProof/>
          </w:rPr>
          <w:t>1</w:t>
        </w:r>
        <w:r>
          <w:rPr>
            <w:noProof/>
          </w:rPr>
          <w:fldChar w:fldCharType="end"/>
        </w:r>
      </w:p>
    </w:sdtContent>
  </w:sdt>
  <w:p w14:paraId="1B11CBD9" w14:textId="77777777" w:rsidR="00B4542F" w:rsidRDefault="00B454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EABC7" w14:textId="77777777" w:rsidR="00E61374" w:rsidRDefault="00E613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20F8D" w14:textId="77777777" w:rsidR="00D115C9" w:rsidRDefault="00D115C9" w:rsidP="00B4542F">
      <w:pPr>
        <w:spacing w:after="0" w:line="240" w:lineRule="auto"/>
      </w:pPr>
      <w:r>
        <w:separator/>
      </w:r>
    </w:p>
  </w:footnote>
  <w:footnote w:type="continuationSeparator" w:id="0">
    <w:p w14:paraId="1998BCAD" w14:textId="77777777" w:rsidR="00D115C9" w:rsidRDefault="00D115C9" w:rsidP="00B454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3A7C3" w14:textId="77777777" w:rsidR="00E61374" w:rsidRDefault="00E613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0E517" w14:textId="77777777" w:rsidR="00E61374" w:rsidRDefault="00E613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E0B43" w14:textId="77777777" w:rsidR="00E61374" w:rsidRDefault="00E613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F0992"/>
    <w:multiLevelType w:val="hybridMultilevel"/>
    <w:tmpl w:val="632887E8"/>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72B759F"/>
    <w:multiLevelType w:val="multilevel"/>
    <w:tmpl w:val="31784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0618294">
    <w:abstractNumId w:val="1"/>
  </w:num>
  <w:num w:numId="2" w16cid:durableId="1331447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8E6"/>
    <w:rsid w:val="000048C3"/>
    <w:rsid w:val="0000523A"/>
    <w:rsid w:val="000138DD"/>
    <w:rsid w:val="000143DA"/>
    <w:rsid w:val="000148D8"/>
    <w:rsid w:val="0002360F"/>
    <w:rsid w:val="000266AD"/>
    <w:rsid w:val="0003052E"/>
    <w:rsid w:val="00030A25"/>
    <w:rsid w:val="00034DE2"/>
    <w:rsid w:val="000378DC"/>
    <w:rsid w:val="00050D19"/>
    <w:rsid w:val="00053528"/>
    <w:rsid w:val="00055BAE"/>
    <w:rsid w:val="00056114"/>
    <w:rsid w:val="00057F3A"/>
    <w:rsid w:val="0006069D"/>
    <w:rsid w:val="00062048"/>
    <w:rsid w:val="000621C3"/>
    <w:rsid w:val="00063A58"/>
    <w:rsid w:val="0008383B"/>
    <w:rsid w:val="00084D35"/>
    <w:rsid w:val="000859BD"/>
    <w:rsid w:val="000860E6"/>
    <w:rsid w:val="000876DD"/>
    <w:rsid w:val="00091D61"/>
    <w:rsid w:val="000A14C3"/>
    <w:rsid w:val="000A5A24"/>
    <w:rsid w:val="000B0425"/>
    <w:rsid w:val="000B0599"/>
    <w:rsid w:val="000B409F"/>
    <w:rsid w:val="000B5916"/>
    <w:rsid w:val="000B7042"/>
    <w:rsid w:val="000C2433"/>
    <w:rsid w:val="000C565E"/>
    <w:rsid w:val="000D3476"/>
    <w:rsid w:val="000D689E"/>
    <w:rsid w:val="000E0C68"/>
    <w:rsid w:val="000E1BF5"/>
    <w:rsid w:val="000E4CC4"/>
    <w:rsid w:val="000E781E"/>
    <w:rsid w:val="000F09B6"/>
    <w:rsid w:val="000F3317"/>
    <w:rsid w:val="00100891"/>
    <w:rsid w:val="001018F4"/>
    <w:rsid w:val="001019C5"/>
    <w:rsid w:val="00104267"/>
    <w:rsid w:val="001043DB"/>
    <w:rsid w:val="00104F5F"/>
    <w:rsid w:val="00106AD7"/>
    <w:rsid w:val="0011303E"/>
    <w:rsid w:val="00113EA8"/>
    <w:rsid w:val="00114D62"/>
    <w:rsid w:val="00115A9B"/>
    <w:rsid w:val="00116066"/>
    <w:rsid w:val="0011793C"/>
    <w:rsid w:val="001216A8"/>
    <w:rsid w:val="001318B1"/>
    <w:rsid w:val="00134276"/>
    <w:rsid w:val="00134EFF"/>
    <w:rsid w:val="00140B74"/>
    <w:rsid w:val="00142D6E"/>
    <w:rsid w:val="00145B58"/>
    <w:rsid w:val="00150382"/>
    <w:rsid w:val="00156388"/>
    <w:rsid w:val="0015777C"/>
    <w:rsid w:val="00161E35"/>
    <w:rsid w:val="00163E5A"/>
    <w:rsid w:val="00165189"/>
    <w:rsid w:val="00167C65"/>
    <w:rsid w:val="00172485"/>
    <w:rsid w:val="00184EE8"/>
    <w:rsid w:val="00186F1A"/>
    <w:rsid w:val="00187AB5"/>
    <w:rsid w:val="00193E5F"/>
    <w:rsid w:val="00195268"/>
    <w:rsid w:val="00196E2C"/>
    <w:rsid w:val="001A0123"/>
    <w:rsid w:val="001A37E7"/>
    <w:rsid w:val="001A57DF"/>
    <w:rsid w:val="001B3D8B"/>
    <w:rsid w:val="001B64AE"/>
    <w:rsid w:val="001B662F"/>
    <w:rsid w:val="001B6735"/>
    <w:rsid w:val="001C195E"/>
    <w:rsid w:val="001C3423"/>
    <w:rsid w:val="001D2F16"/>
    <w:rsid w:val="001D6973"/>
    <w:rsid w:val="001D7B69"/>
    <w:rsid w:val="001E0ABB"/>
    <w:rsid w:val="001E2A78"/>
    <w:rsid w:val="001E2F9B"/>
    <w:rsid w:val="001E482F"/>
    <w:rsid w:val="001E6D86"/>
    <w:rsid w:val="001E7E03"/>
    <w:rsid w:val="001F0F1C"/>
    <w:rsid w:val="001F5A23"/>
    <w:rsid w:val="001F7571"/>
    <w:rsid w:val="00200901"/>
    <w:rsid w:val="00214300"/>
    <w:rsid w:val="00215E9F"/>
    <w:rsid w:val="002161D7"/>
    <w:rsid w:val="00216994"/>
    <w:rsid w:val="002223FF"/>
    <w:rsid w:val="00223211"/>
    <w:rsid w:val="002345FF"/>
    <w:rsid w:val="0023523F"/>
    <w:rsid w:val="00243C81"/>
    <w:rsid w:val="00246ED7"/>
    <w:rsid w:val="002477D5"/>
    <w:rsid w:val="0025121C"/>
    <w:rsid w:val="0025695D"/>
    <w:rsid w:val="002569B6"/>
    <w:rsid w:val="00260163"/>
    <w:rsid w:val="00261B6C"/>
    <w:rsid w:val="0026263F"/>
    <w:rsid w:val="00267771"/>
    <w:rsid w:val="0027108D"/>
    <w:rsid w:val="00274E90"/>
    <w:rsid w:val="002754C4"/>
    <w:rsid w:val="00276581"/>
    <w:rsid w:val="00280E9C"/>
    <w:rsid w:val="00283A3F"/>
    <w:rsid w:val="00285AA1"/>
    <w:rsid w:val="00286ECA"/>
    <w:rsid w:val="00290DEC"/>
    <w:rsid w:val="002A0663"/>
    <w:rsid w:val="002A26E5"/>
    <w:rsid w:val="002A53B2"/>
    <w:rsid w:val="002A5625"/>
    <w:rsid w:val="002B3920"/>
    <w:rsid w:val="002C0050"/>
    <w:rsid w:val="002C054E"/>
    <w:rsid w:val="002C0600"/>
    <w:rsid w:val="002C0C5D"/>
    <w:rsid w:val="002C29BE"/>
    <w:rsid w:val="002D1840"/>
    <w:rsid w:val="002D2E32"/>
    <w:rsid w:val="002D38A0"/>
    <w:rsid w:val="002D517A"/>
    <w:rsid w:val="002D5A03"/>
    <w:rsid w:val="002D6BA8"/>
    <w:rsid w:val="002E42F5"/>
    <w:rsid w:val="002E7316"/>
    <w:rsid w:val="002F22DD"/>
    <w:rsid w:val="002F354F"/>
    <w:rsid w:val="002F3847"/>
    <w:rsid w:val="002F3CE3"/>
    <w:rsid w:val="002F4CB1"/>
    <w:rsid w:val="002F7D83"/>
    <w:rsid w:val="00301FBF"/>
    <w:rsid w:val="00302E9C"/>
    <w:rsid w:val="00303DAC"/>
    <w:rsid w:val="0030469A"/>
    <w:rsid w:val="003068DF"/>
    <w:rsid w:val="00310CC2"/>
    <w:rsid w:val="00310CF7"/>
    <w:rsid w:val="003136C4"/>
    <w:rsid w:val="0032342A"/>
    <w:rsid w:val="00323A81"/>
    <w:rsid w:val="0032577D"/>
    <w:rsid w:val="00326206"/>
    <w:rsid w:val="003275B7"/>
    <w:rsid w:val="00330EFD"/>
    <w:rsid w:val="00333374"/>
    <w:rsid w:val="00336895"/>
    <w:rsid w:val="0034229E"/>
    <w:rsid w:val="003425CC"/>
    <w:rsid w:val="00344BE4"/>
    <w:rsid w:val="003503FC"/>
    <w:rsid w:val="00352239"/>
    <w:rsid w:val="0035547A"/>
    <w:rsid w:val="00356996"/>
    <w:rsid w:val="003610E1"/>
    <w:rsid w:val="0037296F"/>
    <w:rsid w:val="00374202"/>
    <w:rsid w:val="0038319C"/>
    <w:rsid w:val="00383F99"/>
    <w:rsid w:val="00387D63"/>
    <w:rsid w:val="00390A0A"/>
    <w:rsid w:val="003916D2"/>
    <w:rsid w:val="003956E2"/>
    <w:rsid w:val="00395B97"/>
    <w:rsid w:val="003978C3"/>
    <w:rsid w:val="003A15D0"/>
    <w:rsid w:val="003A1D8A"/>
    <w:rsid w:val="003A2E1D"/>
    <w:rsid w:val="003A551A"/>
    <w:rsid w:val="003A661F"/>
    <w:rsid w:val="003B4A40"/>
    <w:rsid w:val="003C231B"/>
    <w:rsid w:val="003C5F77"/>
    <w:rsid w:val="003C777D"/>
    <w:rsid w:val="003D08E6"/>
    <w:rsid w:val="003D778B"/>
    <w:rsid w:val="003E056A"/>
    <w:rsid w:val="003E3EE5"/>
    <w:rsid w:val="003E69C8"/>
    <w:rsid w:val="003F00CD"/>
    <w:rsid w:val="003F0C99"/>
    <w:rsid w:val="003F13F6"/>
    <w:rsid w:val="003F2526"/>
    <w:rsid w:val="003F58E2"/>
    <w:rsid w:val="00400CD6"/>
    <w:rsid w:val="00400FD8"/>
    <w:rsid w:val="0040588B"/>
    <w:rsid w:val="004078FF"/>
    <w:rsid w:val="00411F6E"/>
    <w:rsid w:val="0042088B"/>
    <w:rsid w:val="004255C9"/>
    <w:rsid w:val="00425F2F"/>
    <w:rsid w:val="00431958"/>
    <w:rsid w:val="004324B3"/>
    <w:rsid w:val="0043319E"/>
    <w:rsid w:val="00436A28"/>
    <w:rsid w:val="004372F0"/>
    <w:rsid w:val="00442B1A"/>
    <w:rsid w:val="00453D34"/>
    <w:rsid w:val="00454800"/>
    <w:rsid w:val="0045494F"/>
    <w:rsid w:val="004608BD"/>
    <w:rsid w:val="00460E3D"/>
    <w:rsid w:val="00465896"/>
    <w:rsid w:val="004676E3"/>
    <w:rsid w:val="004703CE"/>
    <w:rsid w:val="00475E95"/>
    <w:rsid w:val="004762AD"/>
    <w:rsid w:val="00476452"/>
    <w:rsid w:val="00476A6B"/>
    <w:rsid w:val="004827F3"/>
    <w:rsid w:val="004863AB"/>
    <w:rsid w:val="00490091"/>
    <w:rsid w:val="004904FA"/>
    <w:rsid w:val="00491221"/>
    <w:rsid w:val="00493226"/>
    <w:rsid w:val="004933F0"/>
    <w:rsid w:val="00493526"/>
    <w:rsid w:val="004A6328"/>
    <w:rsid w:val="004A6B12"/>
    <w:rsid w:val="004A6FAE"/>
    <w:rsid w:val="004B118E"/>
    <w:rsid w:val="004B5A82"/>
    <w:rsid w:val="004D1E96"/>
    <w:rsid w:val="004D37E7"/>
    <w:rsid w:val="004D6FB9"/>
    <w:rsid w:val="004D7666"/>
    <w:rsid w:val="004E72BE"/>
    <w:rsid w:val="004F3750"/>
    <w:rsid w:val="00501A09"/>
    <w:rsid w:val="0050253F"/>
    <w:rsid w:val="0050350F"/>
    <w:rsid w:val="00505411"/>
    <w:rsid w:val="00512FF8"/>
    <w:rsid w:val="00515E11"/>
    <w:rsid w:val="00521D87"/>
    <w:rsid w:val="005229DA"/>
    <w:rsid w:val="00526198"/>
    <w:rsid w:val="00526CED"/>
    <w:rsid w:val="00530F41"/>
    <w:rsid w:val="00534A44"/>
    <w:rsid w:val="0053640C"/>
    <w:rsid w:val="0054034E"/>
    <w:rsid w:val="00540DC8"/>
    <w:rsid w:val="00542DFC"/>
    <w:rsid w:val="005549FB"/>
    <w:rsid w:val="00554A3F"/>
    <w:rsid w:val="005577DB"/>
    <w:rsid w:val="00560027"/>
    <w:rsid w:val="005622AE"/>
    <w:rsid w:val="005664AB"/>
    <w:rsid w:val="0057299B"/>
    <w:rsid w:val="005739EC"/>
    <w:rsid w:val="00573CA6"/>
    <w:rsid w:val="00580B09"/>
    <w:rsid w:val="005828B9"/>
    <w:rsid w:val="00583671"/>
    <w:rsid w:val="00591116"/>
    <w:rsid w:val="005914DB"/>
    <w:rsid w:val="00597B9F"/>
    <w:rsid w:val="005A3535"/>
    <w:rsid w:val="005B11D9"/>
    <w:rsid w:val="005B1297"/>
    <w:rsid w:val="005C17D0"/>
    <w:rsid w:val="005C24D9"/>
    <w:rsid w:val="005D6066"/>
    <w:rsid w:val="005E71FE"/>
    <w:rsid w:val="005F01DE"/>
    <w:rsid w:val="005F07B4"/>
    <w:rsid w:val="005F0AC0"/>
    <w:rsid w:val="005F0BB6"/>
    <w:rsid w:val="005F2792"/>
    <w:rsid w:val="005F71C0"/>
    <w:rsid w:val="005F7A71"/>
    <w:rsid w:val="00600249"/>
    <w:rsid w:val="00603652"/>
    <w:rsid w:val="00605940"/>
    <w:rsid w:val="00606699"/>
    <w:rsid w:val="00606D22"/>
    <w:rsid w:val="006103CE"/>
    <w:rsid w:val="0061213A"/>
    <w:rsid w:val="006161B3"/>
    <w:rsid w:val="00616A4A"/>
    <w:rsid w:val="006234AA"/>
    <w:rsid w:val="00625A1C"/>
    <w:rsid w:val="00632619"/>
    <w:rsid w:val="006333F1"/>
    <w:rsid w:val="00633AE6"/>
    <w:rsid w:val="00635987"/>
    <w:rsid w:val="00636224"/>
    <w:rsid w:val="00642BBB"/>
    <w:rsid w:val="00642E51"/>
    <w:rsid w:val="00644402"/>
    <w:rsid w:val="00646B7D"/>
    <w:rsid w:val="0065147D"/>
    <w:rsid w:val="006539F1"/>
    <w:rsid w:val="0065484F"/>
    <w:rsid w:val="00656130"/>
    <w:rsid w:val="00657D69"/>
    <w:rsid w:val="0066428C"/>
    <w:rsid w:val="0066542E"/>
    <w:rsid w:val="0066779C"/>
    <w:rsid w:val="006702F4"/>
    <w:rsid w:val="0067257C"/>
    <w:rsid w:val="0067553C"/>
    <w:rsid w:val="0068345B"/>
    <w:rsid w:val="00691406"/>
    <w:rsid w:val="00693968"/>
    <w:rsid w:val="006A3AB3"/>
    <w:rsid w:val="006B210C"/>
    <w:rsid w:val="006C2A0D"/>
    <w:rsid w:val="006D02D7"/>
    <w:rsid w:val="006D5249"/>
    <w:rsid w:val="006D5E1D"/>
    <w:rsid w:val="006E2151"/>
    <w:rsid w:val="006E3C59"/>
    <w:rsid w:val="006E438A"/>
    <w:rsid w:val="006F60EB"/>
    <w:rsid w:val="006F65E4"/>
    <w:rsid w:val="007012B6"/>
    <w:rsid w:val="00701BFE"/>
    <w:rsid w:val="0070446C"/>
    <w:rsid w:val="00710070"/>
    <w:rsid w:val="007108FC"/>
    <w:rsid w:val="00710E1F"/>
    <w:rsid w:val="00717BC6"/>
    <w:rsid w:val="0072307B"/>
    <w:rsid w:val="0072622C"/>
    <w:rsid w:val="00730E66"/>
    <w:rsid w:val="00743C06"/>
    <w:rsid w:val="00744CF2"/>
    <w:rsid w:val="00755D95"/>
    <w:rsid w:val="0076460A"/>
    <w:rsid w:val="007672AC"/>
    <w:rsid w:val="00767C7C"/>
    <w:rsid w:val="007715BE"/>
    <w:rsid w:val="00773954"/>
    <w:rsid w:val="00774341"/>
    <w:rsid w:val="00774492"/>
    <w:rsid w:val="00784AAC"/>
    <w:rsid w:val="00793046"/>
    <w:rsid w:val="00795B65"/>
    <w:rsid w:val="00796D87"/>
    <w:rsid w:val="007A0FE7"/>
    <w:rsid w:val="007A1489"/>
    <w:rsid w:val="007A3D96"/>
    <w:rsid w:val="007A3DA7"/>
    <w:rsid w:val="007A68E6"/>
    <w:rsid w:val="007B20E1"/>
    <w:rsid w:val="007B2895"/>
    <w:rsid w:val="007B2F76"/>
    <w:rsid w:val="007B4C65"/>
    <w:rsid w:val="007B547B"/>
    <w:rsid w:val="007B7484"/>
    <w:rsid w:val="007C4CF7"/>
    <w:rsid w:val="007C5654"/>
    <w:rsid w:val="007C5CCA"/>
    <w:rsid w:val="007C65FB"/>
    <w:rsid w:val="007D505C"/>
    <w:rsid w:val="007D767E"/>
    <w:rsid w:val="007D76D9"/>
    <w:rsid w:val="007E076B"/>
    <w:rsid w:val="007E7D78"/>
    <w:rsid w:val="007F181F"/>
    <w:rsid w:val="007F1E06"/>
    <w:rsid w:val="007F22B6"/>
    <w:rsid w:val="007F34B5"/>
    <w:rsid w:val="007F66FD"/>
    <w:rsid w:val="00800396"/>
    <w:rsid w:val="00800BB7"/>
    <w:rsid w:val="0080152F"/>
    <w:rsid w:val="00802014"/>
    <w:rsid w:val="00803321"/>
    <w:rsid w:val="008040E4"/>
    <w:rsid w:val="008115F4"/>
    <w:rsid w:val="0081185F"/>
    <w:rsid w:val="008132E1"/>
    <w:rsid w:val="00814711"/>
    <w:rsid w:val="0083243C"/>
    <w:rsid w:val="008347DE"/>
    <w:rsid w:val="00835162"/>
    <w:rsid w:val="00835AAF"/>
    <w:rsid w:val="0084177D"/>
    <w:rsid w:val="00850C5B"/>
    <w:rsid w:val="008526CB"/>
    <w:rsid w:val="00857F0F"/>
    <w:rsid w:val="008622EF"/>
    <w:rsid w:val="00864EAE"/>
    <w:rsid w:val="00865CC8"/>
    <w:rsid w:val="00866005"/>
    <w:rsid w:val="00874AFE"/>
    <w:rsid w:val="00875320"/>
    <w:rsid w:val="0087797E"/>
    <w:rsid w:val="00877B42"/>
    <w:rsid w:val="008A058E"/>
    <w:rsid w:val="008A2DA6"/>
    <w:rsid w:val="008A3299"/>
    <w:rsid w:val="008A59FD"/>
    <w:rsid w:val="008B436C"/>
    <w:rsid w:val="008B4465"/>
    <w:rsid w:val="008C1671"/>
    <w:rsid w:val="008C4ED7"/>
    <w:rsid w:val="008D4ABC"/>
    <w:rsid w:val="008D7A71"/>
    <w:rsid w:val="008E2BB5"/>
    <w:rsid w:val="008E2E06"/>
    <w:rsid w:val="008E6E1D"/>
    <w:rsid w:val="008E72A5"/>
    <w:rsid w:val="008F007F"/>
    <w:rsid w:val="008F2104"/>
    <w:rsid w:val="008F4FD8"/>
    <w:rsid w:val="00913687"/>
    <w:rsid w:val="00921A7C"/>
    <w:rsid w:val="00925A80"/>
    <w:rsid w:val="00935344"/>
    <w:rsid w:val="00942AF1"/>
    <w:rsid w:val="00952226"/>
    <w:rsid w:val="00957344"/>
    <w:rsid w:val="00971A8E"/>
    <w:rsid w:val="0097226D"/>
    <w:rsid w:val="009744E8"/>
    <w:rsid w:val="00974B34"/>
    <w:rsid w:val="00982995"/>
    <w:rsid w:val="00986AF5"/>
    <w:rsid w:val="00987340"/>
    <w:rsid w:val="00987DDC"/>
    <w:rsid w:val="00991A68"/>
    <w:rsid w:val="00993B64"/>
    <w:rsid w:val="00994796"/>
    <w:rsid w:val="00996FC6"/>
    <w:rsid w:val="009A5D77"/>
    <w:rsid w:val="009B411A"/>
    <w:rsid w:val="009B796F"/>
    <w:rsid w:val="009C3F14"/>
    <w:rsid w:val="009C5FA9"/>
    <w:rsid w:val="009C7D83"/>
    <w:rsid w:val="009D24AE"/>
    <w:rsid w:val="009D4BDF"/>
    <w:rsid w:val="009D5975"/>
    <w:rsid w:val="009E0EDE"/>
    <w:rsid w:val="009E112E"/>
    <w:rsid w:val="009E4C88"/>
    <w:rsid w:val="009E57FB"/>
    <w:rsid w:val="009F3AA5"/>
    <w:rsid w:val="00A10C2E"/>
    <w:rsid w:val="00A11377"/>
    <w:rsid w:val="00A13428"/>
    <w:rsid w:val="00A22290"/>
    <w:rsid w:val="00A259FE"/>
    <w:rsid w:val="00A25D78"/>
    <w:rsid w:val="00A42BE3"/>
    <w:rsid w:val="00A44968"/>
    <w:rsid w:val="00A4663A"/>
    <w:rsid w:val="00A47FEE"/>
    <w:rsid w:val="00A502CE"/>
    <w:rsid w:val="00A57C81"/>
    <w:rsid w:val="00A61A75"/>
    <w:rsid w:val="00A61EC6"/>
    <w:rsid w:val="00A621CA"/>
    <w:rsid w:val="00A65C3D"/>
    <w:rsid w:val="00A66AE3"/>
    <w:rsid w:val="00A70D00"/>
    <w:rsid w:val="00A75E90"/>
    <w:rsid w:val="00A75F11"/>
    <w:rsid w:val="00A80FF9"/>
    <w:rsid w:val="00A846D2"/>
    <w:rsid w:val="00A8541A"/>
    <w:rsid w:val="00A933E0"/>
    <w:rsid w:val="00A947F7"/>
    <w:rsid w:val="00A95CCD"/>
    <w:rsid w:val="00AA226B"/>
    <w:rsid w:val="00AA25C3"/>
    <w:rsid w:val="00AA3BF3"/>
    <w:rsid w:val="00AA5C05"/>
    <w:rsid w:val="00AA71D8"/>
    <w:rsid w:val="00AC033F"/>
    <w:rsid w:val="00AC2B1A"/>
    <w:rsid w:val="00AC314A"/>
    <w:rsid w:val="00AC42C0"/>
    <w:rsid w:val="00AC7708"/>
    <w:rsid w:val="00AC7748"/>
    <w:rsid w:val="00AD1018"/>
    <w:rsid w:val="00AD1758"/>
    <w:rsid w:val="00AD5DA9"/>
    <w:rsid w:val="00AE1BE3"/>
    <w:rsid w:val="00AE4BE7"/>
    <w:rsid w:val="00AE633D"/>
    <w:rsid w:val="00AE64E7"/>
    <w:rsid w:val="00AE6522"/>
    <w:rsid w:val="00AE711D"/>
    <w:rsid w:val="00AF0959"/>
    <w:rsid w:val="00AF212C"/>
    <w:rsid w:val="00AF543B"/>
    <w:rsid w:val="00B01B01"/>
    <w:rsid w:val="00B03337"/>
    <w:rsid w:val="00B0496A"/>
    <w:rsid w:val="00B05499"/>
    <w:rsid w:val="00B12A4B"/>
    <w:rsid w:val="00B13626"/>
    <w:rsid w:val="00B14D56"/>
    <w:rsid w:val="00B17BCA"/>
    <w:rsid w:val="00B218CE"/>
    <w:rsid w:val="00B218D2"/>
    <w:rsid w:val="00B229FA"/>
    <w:rsid w:val="00B2586F"/>
    <w:rsid w:val="00B27004"/>
    <w:rsid w:val="00B2774F"/>
    <w:rsid w:val="00B33BE5"/>
    <w:rsid w:val="00B36D16"/>
    <w:rsid w:val="00B37534"/>
    <w:rsid w:val="00B41F21"/>
    <w:rsid w:val="00B42FC9"/>
    <w:rsid w:val="00B4542F"/>
    <w:rsid w:val="00B45530"/>
    <w:rsid w:val="00B514B0"/>
    <w:rsid w:val="00B53422"/>
    <w:rsid w:val="00B55F23"/>
    <w:rsid w:val="00B6111A"/>
    <w:rsid w:val="00B70A8B"/>
    <w:rsid w:val="00B70AC8"/>
    <w:rsid w:val="00B719A0"/>
    <w:rsid w:val="00B719BE"/>
    <w:rsid w:val="00B71E63"/>
    <w:rsid w:val="00B765C5"/>
    <w:rsid w:val="00B77F85"/>
    <w:rsid w:val="00B8102C"/>
    <w:rsid w:val="00B8459A"/>
    <w:rsid w:val="00B92ACE"/>
    <w:rsid w:val="00B97666"/>
    <w:rsid w:val="00BA1B9F"/>
    <w:rsid w:val="00BA4474"/>
    <w:rsid w:val="00BA7145"/>
    <w:rsid w:val="00BC1B65"/>
    <w:rsid w:val="00BE35E2"/>
    <w:rsid w:val="00BF098E"/>
    <w:rsid w:val="00BF47E7"/>
    <w:rsid w:val="00C00547"/>
    <w:rsid w:val="00C0288C"/>
    <w:rsid w:val="00C03464"/>
    <w:rsid w:val="00C0413B"/>
    <w:rsid w:val="00C053F5"/>
    <w:rsid w:val="00C07F93"/>
    <w:rsid w:val="00C1135D"/>
    <w:rsid w:val="00C12280"/>
    <w:rsid w:val="00C17548"/>
    <w:rsid w:val="00C23B4F"/>
    <w:rsid w:val="00C23C44"/>
    <w:rsid w:val="00C23E68"/>
    <w:rsid w:val="00C2582D"/>
    <w:rsid w:val="00C25C48"/>
    <w:rsid w:val="00C26ED6"/>
    <w:rsid w:val="00C3172B"/>
    <w:rsid w:val="00C33DC6"/>
    <w:rsid w:val="00C35F6E"/>
    <w:rsid w:val="00C44827"/>
    <w:rsid w:val="00C51661"/>
    <w:rsid w:val="00C601FC"/>
    <w:rsid w:val="00C60861"/>
    <w:rsid w:val="00C6224E"/>
    <w:rsid w:val="00C76113"/>
    <w:rsid w:val="00C8068B"/>
    <w:rsid w:val="00C83DFA"/>
    <w:rsid w:val="00C906DB"/>
    <w:rsid w:val="00C91809"/>
    <w:rsid w:val="00C94779"/>
    <w:rsid w:val="00CA11CC"/>
    <w:rsid w:val="00CA15E3"/>
    <w:rsid w:val="00CA204B"/>
    <w:rsid w:val="00CC0EDD"/>
    <w:rsid w:val="00CC2D2C"/>
    <w:rsid w:val="00CC49D8"/>
    <w:rsid w:val="00CC64A8"/>
    <w:rsid w:val="00CD7E74"/>
    <w:rsid w:val="00CE2917"/>
    <w:rsid w:val="00CE50F1"/>
    <w:rsid w:val="00CE5D8D"/>
    <w:rsid w:val="00D002B2"/>
    <w:rsid w:val="00D07AEF"/>
    <w:rsid w:val="00D115C9"/>
    <w:rsid w:val="00D20351"/>
    <w:rsid w:val="00D25EAD"/>
    <w:rsid w:val="00D30CE0"/>
    <w:rsid w:val="00D34BAC"/>
    <w:rsid w:val="00D35BA6"/>
    <w:rsid w:val="00D404EE"/>
    <w:rsid w:val="00D54A91"/>
    <w:rsid w:val="00D550CF"/>
    <w:rsid w:val="00D57FAD"/>
    <w:rsid w:val="00D644A3"/>
    <w:rsid w:val="00D66CFD"/>
    <w:rsid w:val="00D732D7"/>
    <w:rsid w:val="00D803D5"/>
    <w:rsid w:val="00D83F1E"/>
    <w:rsid w:val="00D849EC"/>
    <w:rsid w:val="00D84E43"/>
    <w:rsid w:val="00D85A3B"/>
    <w:rsid w:val="00D85C0B"/>
    <w:rsid w:val="00D90497"/>
    <w:rsid w:val="00D96875"/>
    <w:rsid w:val="00DA1E0C"/>
    <w:rsid w:val="00DA3964"/>
    <w:rsid w:val="00DA3F29"/>
    <w:rsid w:val="00DA4408"/>
    <w:rsid w:val="00DB1737"/>
    <w:rsid w:val="00DB1C7B"/>
    <w:rsid w:val="00DB7A79"/>
    <w:rsid w:val="00DD0F66"/>
    <w:rsid w:val="00DD2AC8"/>
    <w:rsid w:val="00DD3439"/>
    <w:rsid w:val="00DE1E12"/>
    <w:rsid w:val="00DE3260"/>
    <w:rsid w:val="00DE611E"/>
    <w:rsid w:val="00DF064A"/>
    <w:rsid w:val="00DF250C"/>
    <w:rsid w:val="00DF3795"/>
    <w:rsid w:val="00DF430E"/>
    <w:rsid w:val="00DF4381"/>
    <w:rsid w:val="00DF4F70"/>
    <w:rsid w:val="00E13200"/>
    <w:rsid w:val="00E13619"/>
    <w:rsid w:val="00E22047"/>
    <w:rsid w:val="00E23765"/>
    <w:rsid w:val="00E30FA1"/>
    <w:rsid w:val="00E369F3"/>
    <w:rsid w:val="00E411FF"/>
    <w:rsid w:val="00E413CB"/>
    <w:rsid w:val="00E4389E"/>
    <w:rsid w:val="00E527D3"/>
    <w:rsid w:val="00E52AD8"/>
    <w:rsid w:val="00E54B12"/>
    <w:rsid w:val="00E57316"/>
    <w:rsid w:val="00E60949"/>
    <w:rsid w:val="00E61374"/>
    <w:rsid w:val="00E63AD2"/>
    <w:rsid w:val="00E63BAD"/>
    <w:rsid w:val="00E70959"/>
    <w:rsid w:val="00E721F7"/>
    <w:rsid w:val="00E72F76"/>
    <w:rsid w:val="00E7570F"/>
    <w:rsid w:val="00E7581E"/>
    <w:rsid w:val="00E76C26"/>
    <w:rsid w:val="00E80446"/>
    <w:rsid w:val="00E820B7"/>
    <w:rsid w:val="00E84318"/>
    <w:rsid w:val="00E86E8D"/>
    <w:rsid w:val="00E90675"/>
    <w:rsid w:val="00E910DC"/>
    <w:rsid w:val="00E913CF"/>
    <w:rsid w:val="00E949FD"/>
    <w:rsid w:val="00EA1D8D"/>
    <w:rsid w:val="00EA2D25"/>
    <w:rsid w:val="00EA6CAE"/>
    <w:rsid w:val="00EB000A"/>
    <w:rsid w:val="00EB10D7"/>
    <w:rsid w:val="00EB18BB"/>
    <w:rsid w:val="00EB5685"/>
    <w:rsid w:val="00EB7297"/>
    <w:rsid w:val="00EC0681"/>
    <w:rsid w:val="00EC12C0"/>
    <w:rsid w:val="00EC208B"/>
    <w:rsid w:val="00EC226E"/>
    <w:rsid w:val="00EC436F"/>
    <w:rsid w:val="00ED2B9F"/>
    <w:rsid w:val="00ED5559"/>
    <w:rsid w:val="00EE2321"/>
    <w:rsid w:val="00EE2574"/>
    <w:rsid w:val="00EE43C3"/>
    <w:rsid w:val="00EE5D7A"/>
    <w:rsid w:val="00EE70B2"/>
    <w:rsid w:val="00EE753F"/>
    <w:rsid w:val="00EF0A09"/>
    <w:rsid w:val="00EF1679"/>
    <w:rsid w:val="00EF417D"/>
    <w:rsid w:val="00F02FF2"/>
    <w:rsid w:val="00F03038"/>
    <w:rsid w:val="00F10B56"/>
    <w:rsid w:val="00F12C08"/>
    <w:rsid w:val="00F13841"/>
    <w:rsid w:val="00F22F0C"/>
    <w:rsid w:val="00F24281"/>
    <w:rsid w:val="00F25EDE"/>
    <w:rsid w:val="00F34285"/>
    <w:rsid w:val="00F35538"/>
    <w:rsid w:val="00F35970"/>
    <w:rsid w:val="00F35CCC"/>
    <w:rsid w:val="00F40D1E"/>
    <w:rsid w:val="00F42790"/>
    <w:rsid w:val="00F45146"/>
    <w:rsid w:val="00F50F58"/>
    <w:rsid w:val="00F62635"/>
    <w:rsid w:val="00F63769"/>
    <w:rsid w:val="00F671BD"/>
    <w:rsid w:val="00F67C68"/>
    <w:rsid w:val="00F7060C"/>
    <w:rsid w:val="00F72675"/>
    <w:rsid w:val="00F72D48"/>
    <w:rsid w:val="00F749AD"/>
    <w:rsid w:val="00F74F16"/>
    <w:rsid w:val="00F7541E"/>
    <w:rsid w:val="00F7562F"/>
    <w:rsid w:val="00F7625E"/>
    <w:rsid w:val="00F80264"/>
    <w:rsid w:val="00F8363D"/>
    <w:rsid w:val="00F87078"/>
    <w:rsid w:val="00F90CAD"/>
    <w:rsid w:val="00F91C9B"/>
    <w:rsid w:val="00F921A5"/>
    <w:rsid w:val="00F957CB"/>
    <w:rsid w:val="00F97013"/>
    <w:rsid w:val="00FA5355"/>
    <w:rsid w:val="00FB48C0"/>
    <w:rsid w:val="00FB6144"/>
    <w:rsid w:val="00FC1553"/>
    <w:rsid w:val="00FC3D45"/>
    <w:rsid w:val="00FC5A4E"/>
    <w:rsid w:val="00FC7A99"/>
    <w:rsid w:val="00FD0C7F"/>
    <w:rsid w:val="00FD1F02"/>
    <w:rsid w:val="00FD4313"/>
    <w:rsid w:val="00FD54A3"/>
    <w:rsid w:val="00FF0494"/>
    <w:rsid w:val="00FF5791"/>
    <w:rsid w:val="00FF58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42A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A24"/>
  </w:style>
  <w:style w:type="paragraph" w:styleId="Heading1">
    <w:name w:val="heading 1"/>
    <w:basedOn w:val="Normal"/>
    <w:next w:val="Normal"/>
    <w:link w:val="Heading1Char"/>
    <w:uiPriority w:val="9"/>
    <w:qFormat/>
    <w:rsid w:val="002F3C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52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11F6E"/>
    <w:pPr>
      <w:spacing w:before="100" w:beforeAutospacing="1" w:after="100" w:afterAutospacing="1" w:line="240" w:lineRule="auto"/>
    </w:pPr>
    <w:rPr>
      <w:rFonts w:ascii="Times New Roman" w:eastAsia="Times New Roman" w:hAnsi="Times New Roman" w:cs="Times New Roman"/>
      <w:kern w:val="0"/>
      <w:sz w:val="24"/>
      <w:szCs w:val="24"/>
      <w:lang w:eastAsia="en-IN"/>
    </w:rPr>
  </w:style>
  <w:style w:type="character" w:styleId="Hyperlink">
    <w:name w:val="Hyperlink"/>
    <w:basedOn w:val="DefaultParagraphFont"/>
    <w:uiPriority w:val="99"/>
    <w:unhideWhenUsed/>
    <w:rsid w:val="00411F6E"/>
    <w:rPr>
      <w:color w:val="0000FF"/>
      <w:u w:val="single"/>
    </w:rPr>
  </w:style>
  <w:style w:type="character" w:styleId="Strong">
    <w:name w:val="Strong"/>
    <w:basedOn w:val="DefaultParagraphFont"/>
    <w:uiPriority w:val="22"/>
    <w:qFormat/>
    <w:rsid w:val="00411F6E"/>
    <w:rPr>
      <w:b/>
      <w:bCs/>
    </w:rPr>
  </w:style>
  <w:style w:type="character" w:customStyle="1" w:styleId="UnresolvedMention1">
    <w:name w:val="Unresolved Mention1"/>
    <w:basedOn w:val="DefaultParagraphFont"/>
    <w:uiPriority w:val="99"/>
    <w:semiHidden/>
    <w:unhideWhenUsed/>
    <w:rsid w:val="004762AD"/>
    <w:rPr>
      <w:color w:val="605E5C"/>
      <w:shd w:val="clear" w:color="auto" w:fill="E1DFDD"/>
    </w:rPr>
  </w:style>
  <w:style w:type="character" w:customStyle="1" w:styleId="Heading1Char">
    <w:name w:val="Heading 1 Char"/>
    <w:basedOn w:val="DefaultParagraphFont"/>
    <w:link w:val="Heading1"/>
    <w:uiPriority w:val="9"/>
    <w:rsid w:val="002F3C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3CE3"/>
    <w:pPr>
      <w:outlineLvl w:val="9"/>
    </w:pPr>
    <w:rPr>
      <w:kern w:val="0"/>
      <w:lang w:val="en-US"/>
    </w:rPr>
  </w:style>
  <w:style w:type="paragraph" w:styleId="TOC1">
    <w:name w:val="toc 1"/>
    <w:basedOn w:val="Normal"/>
    <w:next w:val="Normal"/>
    <w:autoRedefine/>
    <w:uiPriority w:val="39"/>
    <w:unhideWhenUsed/>
    <w:rsid w:val="002F3CE3"/>
    <w:pPr>
      <w:spacing w:after="100"/>
    </w:pPr>
  </w:style>
  <w:style w:type="paragraph" w:styleId="Header">
    <w:name w:val="header"/>
    <w:basedOn w:val="Normal"/>
    <w:link w:val="HeaderChar"/>
    <w:uiPriority w:val="99"/>
    <w:unhideWhenUsed/>
    <w:rsid w:val="00B45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42F"/>
  </w:style>
  <w:style w:type="paragraph" w:styleId="Footer">
    <w:name w:val="footer"/>
    <w:basedOn w:val="Normal"/>
    <w:link w:val="FooterChar"/>
    <w:uiPriority w:val="99"/>
    <w:unhideWhenUsed/>
    <w:rsid w:val="00B45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42F"/>
  </w:style>
  <w:style w:type="paragraph" w:styleId="ListParagraph">
    <w:name w:val="List Paragraph"/>
    <w:basedOn w:val="Normal"/>
    <w:uiPriority w:val="34"/>
    <w:qFormat/>
    <w:rsid w:val="00DB7A79"/>
    <w:pPr>
      <w:ind w:left="720"/>
      <w:contextualSpacing/>
    </w:pPr>
  </w:style>
  <w:style w:type="character" w:customStyle="1" w:styleId="Heading2Char">
    <w:name w:val="Heading 2 Char"/>
    <w:basedOn w:val="DefaultParagraphFont"/>
    <w:link w:val="Heading2"/>
    <w:uiPriority w:val="9"/>
    <w:rsid w:val="0000523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A53B2"/>
    <w:pPr>
      <w:spacing w:after="100"/>
      <w:ind w:left="220"/>
    </w:pPr>
  </w:style>
  <w:style w:type="paragraph" w:styleId="BalloonText">
    <w:name w:val="Balloon Text"/>
    <w:basedOn w:val="Normal"/>
    <w:link w:val="BalloonTextChar"/>
    <w:uiPriority w:val="99"/>
    <w:semiHidden/>
    <w:unhideWhenUsed/>
    <w:rsid w:val="009A5D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5D77"/>
    <w:rPr>
      <w:rFonts w:ascii="Tahoma" w:hAnsi="Tahoma" w:cs="Tahoma"/>
      <w:sz w:val="16"/>
      <w:szCs w:val="16"/>
    </w:rPr>
  </w:style>
  <w:style w:type="paragraph" w:styleId="Title">
    <w:name w:val="Title"/>
    <w:basedOn w:val="Normal"/>
    <w:next w:val="Normal"/>
    <w:link w:val="TitleChar"/>
    <w:uiPriority w:val="10"/>
    <w:qFormat/>
    <w:rsid w:val="0091368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913687"/>
    <w:rPr>
      <w:rFonts w:asciiTheme="majorHAnsi" w:eastAsiaTheme="majorEastAsia" w:hAnsiTheme="majorHAnsi" w:cstheme="majorBidi"/>
      <w:color w:val="323E4F" w:themeColor="text2" w:themeShade="BF"/>
      <w:spacing w:val="5"/>
      <w:kern w:val="28"/>
      <w:sz w:val="52"/>
      <w:szCs w:val="52"/>
    </w:rPr>
  </w:style>
  <w:style w:type="character" w:customStyle="1" w:styleId="UnresolvedMention2">
    <w:name w:val="Unresolved Mention2"/>
    <w:basedOn w:val="DefaultParagraphFont"/>
    <w:uiPriority w:val="99"/>
    <w:semiHidden/>
    <w:unhideWhenUsed/>
    <w:rsid w:val="006161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14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s.amu.edu.et/xmlui/bitstream/handle/123456789/9233/Entrepreneurship%20and%20Small%20Business_by%20Paul%20Burns.pdf?sequence=1&amp;isAllowed=y" TargetMode="External"/><Relationship Id="rId18" Type="http://schemas.openxmlformats.org/officeDocument/2006/relationships/hyperlink" Target="https://www.extensiv.com/blog/amazon-product-lifecycle" TargetMode="External"/><Relationship Id="rId26" Type="http://schemas.openxmlformats.org/officeDocument/2006/relationships/hyperlink" Target="https://www.researchgate.net/profile/Motolani-Matthew/publication/356328320_Determining_the_Content_of_Iodine_in_National_Agency_of_Food_and_Drugs_Administration_and_Control_NAFDAC_Approved_Table_Salts/links/61f099a8c5e3103375befae5/Determining-the-Content-of-Iodine-in-National-Agency-of-Food-and-Drugs-Administration-and-Control-NAFDAC-Approved-Table-Salts.pdf" TargetMode="External"/><Relationship Id="rId39" Type="http://schemas.openxmlformats.org/officeDocument/2006/relationships/header" Target="header2.xml"/><Relationship Id="rId21" Type="http://schemas.openxmlformats.org/officeDocument/2006/relationships/hyperlink" Target="https://ink.library.smu.edu.sg/cgi/viewcontent.cgi?article=6150&amp;context=lkcsb_research" TargetMode="External"/><Relationship Id="rId34" Type="http://schemas.openxmlformats.org/officeDocument/2006/relationships/hyperlink" Target="http://ndl.ethernet.edu.et/bitstream/123456789/24068/1/11.pdf"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bs.dk/files/cbs.dk/denisietal_jap2017.pdf" TargetMode="External"/><Relationship Id="rId29" Type="http://schemas.openxmlformats.org/officeDocument/2006/relationships/hyperlink" Target="https://www.researchgate.net/profile/David-Gray-33/publication/320331516_What_Can_We_Learn_from_the_Organizational_Life_Cycle_Theory_A_Conceptualization_for_the_Practice_of_Workplace_Learning/links/59e905870f7e9bc89b7470db/What-Can-We-Learn-from-the-Organizational-Life-Cycle-Theory-A-Conceptualization-for-the-Practice-of-Workplace-Learni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306261915007321" TargetMode="External"/><Relationship Id="rId24" Type="http://schemas.openxmlformats.org/officeDocument/2006/relationships/hyperlink" Target="https://d1wqtxts1xzle7.cloudfront.net/46993053/2015JOB-libre.pdf?1467615294=&amp;response-content-disposition=inline%3B+filename%3DRewards_and_employee_creative_performanc.pdf&amp;Expires=1695674086&amp;Signature=e4Z7hn1fhu0IUN40az8gxXGhAaUsSnknbZEKkKJ4MYFOQrBpvfGAgJdnIWefhIefU9C2Auoi6I8P8VgIqi39UTqLGjduzCGZ0wuizGrElG9mD5NY~GWYLW7MGjPWPwaBXhz7-bR27bzQYkG4-OoL4Q8XewpDtyN13BkH~WzXQPTDTNbK7popJ05LC8ClB3DpZ9XjQ-MQ0ZEo0b~VxLyTX4D1yoavmavxDcgbX1gRVSAae0XNVq~S9aLYr4iQcArUm-fmM~LAZU7nE7b0zmgjw~BP3PGFomUtzunlQ4x~8l7Krh9B3HtTObFHHHzze2c29w2sr7c27Ptdxy10rieLcQ__&amp;Key-Pair-Id=APKAJLOHF5GGSLRBV4ZA" TargetMode="External"/><Relationship Id="rId32" Type="http://schemas.openxmlformats.org/officeDocument/2006/relationships/hyperlink" Target="https://d1wqtxts1xzle7.cloudfront.net/65211937/Tiwary2020_Chapter_AmazonPrimeVideoAPlatformEcosp-libre.pdf?1608267331=&amp;response-content-disposition=inline%3B+filename%3DAmazon_Prime_Video_A_Platform_Ecosphere.pdf&amp;Expires=1695673912&amp;Signature=fYA3-34eYbjQEgqYCb3ko8RaSPH3hdEONVN8aLMiPXIwKuCCdGkBNYmll6MwpYGxyIVuX3gGa260W3YRLTlVdZNf-~tIGmnofzJQqltm3w6Y8pVWoTSXIgkxkGNQSR1R8I9eb7GIFpW0ZQKjE8GIqYSQdt9KFmtAFWEJA3rdC1Vh37wySDOoq3PSOtszIE8p0Vu1k~~hJUn8NusKfIQxR5mAi35dTAxxW~GV-ANndvw8sbnb0l1TTC~84AHN9mB06-mhAw6e1vHsw~V9kDlhCZNUrJSHD8LtGpoSBSNTt~maLLKEy17sbR14bY5WnPQoR~fy35pQe0PBrSg3uGPXNQ__&amp;Key-Pair-Id=APKAJLOHF5GGSLRBV4ZA" TargetMode="External"/><Relationship Id="rId37" Type="http://schemas.openxmlformats.org/officeDocument/2006/relationships/hyperlink" Target="http://www.ijrms.com/olvolume1issue8/KonaYasoda-2.pdf"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rp.ase.ro/no103/f4.pdf" TargetMode="External"/><Relationship Id="rId23" Type="http://schemas.openxmlformats.org/officeDocument/2006/relationships/hyperlink" Target="https://courses.cit.cornell.edu/cuttingedge/lifeCycle/11.htm" TargetMode="External"/><Relationship Id="rId28" Type="http://schemas.openxmlformats.org/officeDocument/2006/relationships/hyperlink" Target="https://dergipark.org.tr/en/download/article-file/367283" TargetMode="External"/><Relationship Id="rId36" Type="http://schemas.openxmlformats.org/officeDocument/2006/relationships/hyperlink" Target="https://link.springer.com/article/10.1007/s10611-023-10118-6" TargetMode="External"/><Relationship Id="rId10" Type="http://schemas.openxmlformats.org/officeDocument/2006/relationships/image" Target="media/image3.png"/><Relationship Id="rId19" Type="http://schemas.openxmlformats.org/officeDocument/2006/relationships/hyperlink" Target="https://www.researchgate.net/profile/John-Fleenor/publication/277010728_Leveraging_the_impact_of_360-degree_feedback/links/63403ff276e39959d6a7cc55/Leveraging-the-impact-of-360-degree-feedback.pdf" TargetMode="External"/><Relationship Id="rId31" Type="http://schemas.openxmlformats.org/officeDocument/2006/relationships/hyperlink" Target="https://espace.curtin.edu.au/bitstream/handle/20.500.11937/40430/239162_239162.pdf?sequence=2"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1wqtxts1xzle7.cloudfront.net/43442162/The_impact_of_organizational_culture_on_20160306-9605-j58hkg-libre.pdf?1457325692=&amp;response-content-disposition=inline%3B+filename%3DThe_impact_of_organizational_culture_on.pdf&amp;Expires=1695673968&amp;Signature=URI9LrfHAI51t9KrkZ22wAZo0CFUPdJNkGbkUNEZRinaqiuazoKEpaD7vmnksBgwcaQhIHihd7dA5tDoxyccXdt6zI-UhP4-9UQZ1sVKBEsx8iUKIKQ0dePUjRL33nKLzen4ohBbdTlQ0oqZY~QvwXkPufWBvEmGO8UE2g7CogoUGKybvYu0xOr5Z5-JVqccdnwEc4Nn8M4FbouowP8HQWlR9eTunFg857W00Ihtj1BlSvBbEVnqs-3W~yQJu4zafjMYqVB6ABMJTtMmbjlzH7A6TNj6l7SgitvNz4p5998vccLp52uRcjTWE5GDQ0re1PHJB2axqOdR5p0EKqJNRQ__&amp;Key-Pair-Id=APKAJLOHF5GGSLRBV4ZA" TargetMode="External"/><Relationship Id="rId22" Type="http://schemas.openxmlformats.org/officeDocument/2006/relationships/hyperlink" Target="https://pustaka-sarawak.com/eknowbase/attachments/1585623542.pdf" TargetMode="External"/><Relationship Id="rId27" Type="http://schemas.openxmlformats.org/officeDocument/2006/relationships/hyperlink" Target="https://tmg.chitkara.edu.in/index.php/tmge/article/view/36/22" TargetMode="External"/><Relationship Id="rId30" Type="http://schemas.openxmlformats.org/officeDocument/2006/relationships/hyperlink" Target="https://pure.tue.nl/ws/portalfiles/portal/24774882/2016_IST_J_BPMMs_AuthorCopy.pdf" TargetMode="External"/><Relationship Id="rId35" Type="http://schemas.openxmlformats.org/officeDocument/2006/relationships/hyperlink" Target="http://ndl.ethernet.edu.et/bitstream/123456789/24068/1/11.pdf" TargetMode="External"/><Relationship Id="rId43"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learreview.com/resources/guides/what-is-effective-performance-management/" TargetMode="External"/><Relationship Id="rId17" Type="http://schemas.openxmlformats.org/officeDocument/2006/relationships/hyperlink" Target="https://www.efmaefm.org/0EFMAMEETINGS/EFMA%20ANNUAL%20MEETINGS/2016-Switzerland/papers/EFMA2016_0134_fullpaper.pdf" TargetMode="External"/><Relationship Id="rId25" Type="http://schemas.openxmlformats.org/officeDocument/2006/relationships/hyperlink" Target="https://research.acer.edu.au/cgi/viewcontent.cgi?article=1032&amp;context=tll_misc" TargetMode="External"/><Relationship Id="rId33" Type="http://schemas.openxmlformats.org/officeDocument/2006/relationships/hyperlink" Target="https://www.sciencedirect.com/science/article/abs/pii/S0925527315002017" TargetMode="External"/><Relationship Id="rId38" Type="http://schemas.openxmlformats.org/officeDocument/2006/relationships/header" Target="header1.xml"/><Relationship Id="rId20" Type="http://schemas.openxmlformats.org/officeDocument/2006/relationships/hyperlink" Target="https://knowledgewords.com/images/Is_360_Degree_Feedback_Appraisal_an_Effective_Way_of_Performance_Evaluation.pdf" TargetMode="External"/><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3DF92B-E36E-4566-8045-7600528C2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5958</Words>
  <Characters>36526</Characters>
  <Application>Microsoft Office Word</Application>
  <DocSecurity>0</DocSecurity>
  <Lines>581</Lines>
  <Paragraphs>134</Paragraphs>
  <ScaleCrop>false</ScaleCrop>
  <Company/>
  <LinksUpToDate>false</LinksUpToDate>
  <CharactersWithSpaces>42438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2023-11-09T08:39:00Z</dcterms:created>
  <dcterms:modified xsi:type="dcterms:W3CDTF">2023-11-09T08:40:00Z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a14119692b851e9a0ec3f30e6037eb75598538a8c58f0e8a8eb06eb284579e90</vt:lpwstr>
  </property>
</Properties>
</file>