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300578242"/>
        <w:docPartObj>
          <w:docPartGallery w:val="Cover Pages"/>
          <w:docPartUnique/>
        </w:docPartObj>
      </w:sdtPr>
      <w:sdtEndPr>
        <w:rPr>
          <w:color w:val="auto"/>
        </w:rPr>
      </w:sdtEndPr>
      <w:sdtContent>
        <w:p w14:paraId="64E78E8C" w14:textId="2D300880" w:rsidR="004B78F6" w:rsidRDefault="004B78F6">
          <w:pPr>
            <w:pStyle w:val="NoSpacing"/>
            <w:spacing w:before="1540" w:after="240"/>
            <w:jc w:val="center"/>
            <w:rPr>
              <w:color w:val="4472C4" w:themeColor="accent1"/>
            </w:rPr>
          </w:pPr>
          <w:r>
            <w:rPr>
              <w:noProof/>
              <w:color w:val="4472C4" w:themeColor="accent1"/>
            </w:rPr>
            <w:drawing>
              <wp:inline distT="0" distB="0" distL="0" distR="0" wp14:anchorId="4C425F7E" wp14:editId="2956492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56"/>
              <w:szCs w:val="72"/>
            </w:rPr>
            <w:alias w:val="Title"/>
            <w:tag w:val=""/>
            <w:id w:val="1735040861"/>
            <w:placeholder>
              <w:docPart w:val="83D6CD7E43E74E678034CD5A44DE40BE"/>
            </w:placeholder>
            <w:dataBinding w:prefixMappings="xmlns:ns0='http://purl.org/dc/elements/1.1/' xmlns:ns1='http://schemas.openxmlformats.org/package/2006/metadata/core-properties' " w:xpath="/ns1:coreProperties[1]/ns0:title[1]" w:storeItemID="{6C3C8BC8-F283-45AE-878A-BAB7291924A1}"/>
            <w:text/>
          </w:sdtPr>
          <w:sdtEndPr>
            <w:rPr>
              <w:szCs w:val="80"/>
            </w:rPr>
          </w:sdtEndPr>
          <w:sdtContent>
            <w:p w14:paraId="2254908A" w14:textId="50A2F130" w:rsidR="004B78F6" w:rsidRPr="004B78F6" w:rsidRDefault="00FB408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72"/>
                  <w:szCs w:val="80"/>
                </w:rPr>
              </w:pPr>
              <w:r>
                <w:rPr>
                  <w:rFonts w:asciiTheme="majorHAnsi" w:eastAsiaTheme="majorEastAsia" w:hAnsiTheme="majorHAnsi" w:cstheme="majorBidi"/>
                  <w:caps/>
                  <w:color w:val="4472C4" w:themeColor="accent1"/>
                  <w:sz w:val="56"/>
                  <w:szCs w:val="72"/>
                </w:rPr>
                <w:t>Games architecture &amp; mechanics Assignment 2</w:t>
              </w:r>
            </w:p>
          </w:sdtContent>
        </w:sdt>
        <w:sdt>
          <w:sdtPr>
            <w:rPr>
              <w:color w:val="4472C4" w:themeColor="accent1"/>
              <w:sz w:val="28"/>
              <w:szCs w:val="28"/>
            </w:rPr>
            <w:alias w:val="Subtitle"/>
            <w:tag w:val=""/>
            <w:id w:val="328029620"/>
            <w:placeholder>
              <w:docPart w:val="BBFA1A55743041B4AC00A713563AD540"/>
            </w:placeholder>
            <w:dataBinding w:prefixMappings="xmlns:ns0='http://purl.org/dc/elements/1.1/' xmlns:ns1='http://schemas.openxmlformats.org/package/2006/metadata/core-properties' " w:xpath="/ns1:coreProperties[1]/ns0:subject[1]" w:storeItemID="{6C3C8BC8-F283-45AE-878A-BAB7291924A1}"/>
            <w:text/>
          </w:sdtPr>
          <w:sdtEndPr/>
          <w:sdtContent>
            <w:p w14:paraId="2139C564" w14:textId="20432385" w:rsidR="004B78F6" w:rsidRDefault="004B78F6">
              <w:pPr>
                <w:pStyle w:val="NoSpacing"/>
                <w:jc w:val="center"/>
                <w:rPr>
                  <w:color w:val="4472C4" w:themeColor="accent1"/>
                  <w:sz w:val="28"/>
                  <w:szCs w:val="28"/>
                </w:rPr>
              </w:pPr>
              <w:r>
                <w:rPr>
                  <w:color w:val="4472C4" w:themeColor="accent1"/>
                  <w:sz w:val="28"/>
                  <w:szCs w:val="28"/>
                </w:rPr>
                <w:t>Steffan Davies</w:t>
              </w:r>
              <w:r w:rsidR="008227DF">
                <w:rPr>
                  <w:color w:val="4472C4" w:themeColor="accent1"/>
                  <w:sz w:val="28"/>
                  <w:szCs w:val="28"/>
                </w:rPr>
                <w:t xml:space="preserve"> – P149401</w:t>
              </w:r>
            </w:p>
          </w:sdtContent>
        </w:sdt>
        <w:p w14:paraId="40565D34" w14:textId="00F039ED" w:rsidR="004B78F6" w:rsidRDefault="004B78F6">
          <w:pPr>
            <w:pStyle w:val="NoSpacing"/>
            <w:spacing w:before="480"/>
            <w:jc w:val="center"/>
            <w:rPr>
              <w:color w:val="4472C4" w:themeColor="accent1"/>
            </w:rPr>
          </w:pPr>
          <w:r>
            <w:rPr>
              <w:noProof/>
              <w:color w:val="4472C4" w:themeColor="accent1"/>
            </w:rPr>
            <w:drawing>
              <wp:inline distT="0" distB="0" distL="0" distR="0" wp14:anchorId="4E364968" wp14:editId="1AEAF03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2D0FEE1" w14:textId="3EDB31A7" w:rsidR="004B78F6" w:rsidRDefault="004B78F6">
          <w:r>
            <w:br w:type="page"/>
          </w:r>
        </w:p>
        <w:bookmarkStart w:id="0" w:name="_GoBack" w:displacedByCustomXml="next"/>
        <w:bookmarkEnd w:id="0" w:displacedByCustomXml="next"/>
      </w:sdtContent>
    </w:sdt>
    <w:sdt>
      <w:sdtPr>
        <w:rPr>
          <w:rFonts w:asciiTheme="minorHAnsi" w:eastAsiaTheme="minorHAnsi" w:hAnsiTheme="minorHAnsi" w:cstheme="minorBidi"/>
          <w:color w:val="auto"/>
          <w:sz w:val="22"/>
          <w:szCs w:val="22"/>
          <w:lang w:val="en-GB"/>
        </w:rPr>
        <w:id w:val="-1254589634"/>
        <w:docPartObj>
          <w:docPartGallery w:val="Table of Contents"/>
          <w:docPartUnique/>
        </w:docPartObj>
      </w:sdtPr>
      <w:sdtEndPr>
        <w:rPr>
          <w:b/>
          <w:bCs/>
          <w:noProof/>
        </w:rPr>
      </w:sdtEndPr>
      <w:sdtContent>
        <w:p w14:paraId="09D97CC8" w14:textId="33623BC9" w:rsidR="001737BE" w:rsidRDefault="001737BE">
          <w:pPr>
            <w:pStyle w:val="TOCHeading"/>
          </w:pPr>
          <w:r>
            <w:t>Table of Contents</w:t>
          </w:r>
        </w:p>
        <w:p w14:paraId="67FDBB93" w14:textId="2EABC6E0" w:rsidR="00D71A44" w:rsidRDefault="001737B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767685" w:history="1">
            <w:r w:rsidR="00D71A44" w:rsidRPr="00572581">
              <w:rPr>
                <w:rStyle w:val="Hyperlink"/>
                <w:b/>
                <w:noProof/>
              </w:rPr>
              <w:t>Introduction</w:t>
            </w:r>
            <w:r w:rsidR="00D71A44">
              <w:rPr>
                <w:noProof/>
                <w:webHidden/>
              </w:rPr>
              <w:tab/>
            </w:r>
            <w:r w:rsidR="00D71A44">
              <w:rPr>
                <w:noProof/>
                <w:webHidden/>
              </w:rPr>
              <w:fldChar w:fldCharType="begin"/>
            </w:r>
            <w:r w:rsidR="00D71A44">
              <w:rPr>
                <w:noProof/>
                <w:webHidden/>
              </w:rPr>
              <w:instrText xml:space="preserve"> PAGEREF _Toc8767685 \h </w:instrText>
            </w:r>
            <w:r w:rsidR="00D71A44">
              <w:rPr>
                <w:noProof/>
                <w:webHidden/>
              </w:rPr>
            </w:r>
            <w:r w:rsidR="00D71A44">
              <w:rPr>
                <w:noProof/>
                <w:webHidden/>
              </w:rPr>
              <w:fldChar w:fldCharType="separate"/>
            </w:r>
            <w:r w:rsidR="00D71A44">
              <w:rPr>
                <w:noProof/>
                <w:webHidden/>
              </w:rPr>
              <w:t>2</w:t>
            </w:r>
            <w:r w:rsidR="00D71A44">
              <w:rPr>
                <w:noProof/>
                <w:webHidden/>
              </w:rPr>
              <w:fldChar w:fldCharType="end"/>
            </w:r>
          </w:hyperlink>
        </w:p>
        <w:p w14:paraId="0C11ECB8" w14:textId="38C045EC" w:rsidR="00D71A44" w:rsidRDefault="005B2568">
          <w:pPr>
            <w:pStyle w:val="TOC1"/>
            <w:tabs>
              <w:tab w:val="right" w:leader="dot" w:pos="9016"/>
            </w:tabs>
            <w:rPr>
              <w:rFonts w:eastAsiaTheme="minorEastAsia"/>
              <w:noProof/>
              <w:lang w:eastAsia="en-GB"/>
            </w:rPr>
          </w:pPr>
          <w:hyperlink w:anchor="_Toc8767686" w:history="1">
            <w:r w:rsidR="00D71A44" w:rsidRPr="00572581">
              <w:rPr>
                <w:rStyle w:val="Hyperlink"/>
                <w:b/>
                <w:noProof/>
              </w:rPr>
              <w:t>Section 1 – input/render/update patterns</w:t>
            </w:r>
            <w:r w:rsidR="00D71A44">
              <w:rPr>
                <w:noProof/>
                <w:webHidden/>
              </w:rPr>
              <w:tab/>
            </w:r>
            <w:r w:rsidR="00D71A44">
              <w:rPr>
                <w:noProof/>
                <w:webHidden/>
              </w:rPr>
              <w:fldChar w:fldCharType="begin"/>
            </w:r>
            <w:r w:rsidR="00D71A44">
              <w:rPr>
                <w:noProof/>
                <w:webHidden/>
              </w:rPr>
              <w:instrText xml:space="preserve"> PAGEREF _Toc8767686 \h </w:instrText>
            </w:r>
            <w:r w:rsidR="00D71A44">
              <w:rPr>
                <w:noProof/>
                <w:webHidden/>
              </w:rPr>
            </w:r>
            <w:r w:rsidR="00D71A44">
              <w:rPr>
                <w:noProof/>
                <w:webHidden/>
              </w:rPr>
              <w:fldChar w:fldCharType="separate"/>
            </w:r>
            <w:r w:rsidR="00D71A44">
              <w:rPr>
                <w:noProof/>
                <w:webHidden/>
              </w:rPr>
              <w:t>2</w:t>
            </w:r>
            <w:r w:rsidR="00D71A44">
              <w:rPr>
                <w:noProof/>
                <w:webHidden/>
              </w:rPr>
              <w:fldChar w:fldCharType="end"/>
            </w:r>
          </w:hyperlink>
        </w:p>
        <w:p w14:paraId="26B2FB0E" w14:textId="23F22177" w:rsidR="00D71A44" w:rsidRDefault="005B2568">
          <w:pPr>
            <w:pStyle w:val="TOC1"/>
            <w:tabs>
              <w:tab w:val="right" w:leader="dot" w:pos="9016"/>
            </w:tabs>
            <w:rPr>
              <w:rFonts w:eastAsiaTheme="minorEastAsia"/>
              <w:noProof/>
              <w:lang w:eastAsia="en-GB"/>
            </w:rPr>
          </w:pPr>
          <w:hyperlink w:anchor="_Toc8767687" w:history="1">
            <w:r w:rsidR="00D71A44" w:rsidRPr="00572581">
              <w:rPr>
                <w:rStyle w:val="Hyperlink"/>
                <w:b/>
                <w:noProof/>
              </w:rPr>
              <w:t>Section 2 – obj file loader</w:t>
            </w:r>
            <w:r w:rsidR="00D71A44">
              <w:rPr>
                <w:noProof/>
                <w:webHidden/>
              </w:rPr>
              <w:tab/>
            </w:r>
            <w:r w:rsidR="00D71A44">
              <w:rPr>
                <w:noProof/>
                <w:webHidden/>
              </w:rPr>
              <w:fldChar w:fldCharType="begin"/>
            </w:r>
            <w:r w:rsidR="00D71A44">
              <w:rPr>
                <w:noProof/>
                <w:webHidden/>
              </w:rPr>
              <w:instrText xml:space="preserve"> PAGEREF _Toc8767687 \h </w:instrText>
            </w:r>
            <w:r w:rsidR="00D71A44">
              <w:rPr>
                <w:noProof/>
                <w:webHidden/>
              </w:rPr>
            </w:r>
            <w:r w:rsidR="00D71A44">
              <w:rPr>
                <w:noProof/>
                <w:webHidden/>
              </w:rPr>
              <w:fldChar w:fldCharType="separate"/>
            </w:r>
            <w:r w:rsidR="00D71A44">
              <w:rPr>
                <w:noProof/>
                <w:webHidden/>
              </w:rPr>
              <w:t>2</w:t>
            </w:r>
            <w:r w:rsidR="00D71A44">
              <w:rPr>
                <w:noProof/>
                <w:webHidden/>
              </w:rPr>
              <w:fldChar w:fldCharType="end"/>
            </w:r>
          </w:hyperlink>
        </w:p>
        <w:p w14:paraId="3B560202" w14:textId="2EE1F674" w:rsidR="00D71A44" w:rsidRDefault="005B2568">
          <w:pPr>
            <w:pStyle w:val="TOC1"/>
            <w:tabs>
              <w:tab w:val="right" w:leader="dot" w:pos="9016"/>
            </w:tabs>
            <w:rPr>
              <w:rFonts w:eastAsiaTheme="minorEastAsia"/>
              <w:noProof/>
              <w:lang w:eastAsia="en-GB"/>
            </w:rPr>
          </w:pPr>
          <w:hyperlink w:anchor="_Toc8767688" w:history="1">
            <w:r w:rsidR="00D71A44" w:rsidRPr="00572581">
              <w:rPr>
                <w:rStyle w:val="Hyperlink"/>
                <w:b/>
                <w:noProof/>
              </w:rPr>
              <w:t>References</w:t>
            </w:r>
            <w:r w:rsidR="00D71A44">
              <w:rPr>
                <w:noProof/>
                <w:webHidden/>
              </w:rPr>
              <w:tab/>
            </w:r>
            <w:r w:rsidR="00D71A44">
              <w:rPr>
                <w:noProof/>
                <w:webHidden/>
              </w:rPr>
              <w:fldChar w:fldCharType="begin"/>
            </w:r>
            <w:r w:rsidR="00D71A44">
              <w:rPr>
                <w:noProof/>
                <w:webHidden/>
              </w:rPr>
              <w:instrText xml:space="preserve"> PAGEREF _Toc8767688 \h </w:instrText>
            </w:r>
            <w:r w:rsidR="00D71A44">
              <w:rPr>
                <w:noProof/>
                <w:webHidden/>
              </w:rPr>
            </w:r>
            <w:r w:rsidR="00D71A44">
              <w:rPr>
                <w:noProof/>
                <w:webHidden/>
              </w:rPr>
              <w:fldChar w:fldCharType="separate"/>
            </w:r>
            <w:r w:rsidR="00D71A44">
              <w:rPr>
                <w:noProof/>
                <w:webHidden/>
              </w:rPr>
              <w:t>2</w:t>
            </w:r>
            <w:r w:rsidR="00D71A44">
              <w:rPr>
                <w:noProof/>
                <w:webHidden/>
              </w:rPr>
              <w:fldChar w:fldCharType="end"/>
            </w:r>
          </w:hyperlink>
        </w:p>
        <w:p w14:paraId="6D97C9DC" w14:textId="774998F8" w:rsidR="00D71A44" w:rsidRDefault="005B2568">
          <w:pPr>
            <w:pStyle w:val="TOC1"/>
            <w:tabs>
              <w:tab w:val="right" w:leader="dot" w:pos="9016"/>
            </w:tabs>
            <w:rPr>
              <w:rFonts w:eastAsiaTheme="minorEastAsia"/>
              <w:noProof/>
              <w:lang w:eastAsia="en-GB"/>
            </w:rPr>
          </w:pPr>
          <w:hyperlink w:anchor="_Toc8767689" w:history="1">
            <w:r w:rsidR="00D71A44" w:rsidRPr="00572581">
              <w:rPr>
                <w:rStyle w:val="Hyperlink"/>
                <w:b/>
                <w:noProof/>
              </w:rPr>
              <w:t>Bibliography</w:t>
            </w:r>
            <w:r w:rsidR="00D71A44">
              <w:rPr>
                <w:noProof/>
                <w:webHidden/>
              </w:rPr>
              <w:tab/>
            </w:r>
            <w:r w:rsidR="00D71A44">
              <w:rPr>
                <w:noProof/>
                <w:webHidden/>
              </w:rPr>
              <w:fldChar w:fldCharType="begin"/>
            </w:r>
            <w:r w:rsidR="00D71A44">
              <w:rPr>
                <w:noProof/>
                <w:webHidden/>
              </w:rPr>
              <w:instrText xml:space="preserve"> PAGEREF _Toc8767689 \h </w:instrText>
            </w:r>
            <w:r w:rsidR="00D71A44">
              <w:rPr>
                <w:noProof/>
                <w:webHidden/>
              </w:rPr>
            </w:r>
            <w:r w:rsidR="00D71A44">
              <w:rPr>
                <w:noProof/>
                <w:webHidden/>
              </w:rPr>
              <w:fldChar w:fldCharType="separate"/>
            </w:r>
            <w:r w:rsidR="00D71A44">
              <w:rPr>
                <w:noProof/>
                <w:webHidden/>
              </w:rPr>
              <w:t>2</w:t>
            </w:r>
            <w:r w:rsidR="00D71A44">
              <w:rPr>
                <w:noProof/>
                <w:webHidden/>
              </w:rPr>
              <w:fldChar w:fldCharType="end"/>
            </w:r>
          </w:hyperlink>
        </w:p>
        <w:p w14:paraId="7327F388" w14:textId="799BA2D0" w:rsidR="00D71A44" w:rsidRDefault="005B2568">
          <w:pPr>
            <w:pStyle w:val="TOC1"/>
            <w:tabs>
              <w:tab w:val="right" w:leader="dot" w:pos="9016"/>
            </w:tabs>
            <w:rPr>
              <w:rFonts w:eastAsiaTheme="minorEastAsia"/>
              <w:noProof/>
              <w:lang w:eastAsia="en-GB"/>
            </w:rPr>
          </w:pPr>
          <w:hyperlink w:anchor="_Toc8767690" w:history="1">
            <w:r w:rsidR="00D71A44" w:rsidRPr="00572581">
              <w:rPr>
                <w:rStyle w:val="Hyperlink"/>
                <w:b/>
                <w:noProof/>
              </w:rPr>
              <w:t>Appendices</w:t>
            </w:r>
            <w:r w:rsidR="00D71A44">
              <w:rPr>
                <w:noProof/>
                <w:webHidden/>
              </w:rPr>
              <w:tab/>
            </w:r>
            <w:r w:rsidR="00D71A44">
              <w:rPr>
                <w:noProof/>
                <w:webHidden/>
              </w:rPr>
              <w:fldChar w:fldCharType="begin"/>
            </w:r>
            <w:r w:rsidR="00D71A44">
              <w:rPr>
                <w:noProof/>
                <w:webHidden/>
              </w:rPr>
              <w:instrText xml:space="preserve"> PAGEREF _Toc8767690 \h </w:instrText>
            </w:r>
            <w:r w:rsidR="00D71A44">
              <w:rPr>
                <w:noProof/>
                <w:webHidden/>
              </w:rPr>
            </w:r>
            <w:r w:rsidR="00D71A44">
              <w:rPr>
                <w:noProof/>
                <w:webHidden/>
              </w:rPr>
              <w:fldChar w:fldCharType="separate"/>
            </w:r>
            <w:r w:rsidR="00D71A44">
              <w:rPr>
                <w:noProof/>
                <w:webHidden/>
              </w:rPr>
              <w:t>3</w:t>
            </w:r>
            <w:r w:rsidR="00D71A44">
              <w:rPr>
                <w:noProof/>
                <w:webHidden/>
              </w:rPr>
              <w:fldChar w:fldCharType="end"/>
            </w:r>
          </w:hyperlink>
        </w:p>
        <w:p w14:paraId="5EB696ED" w14:textId="695C8D77" w:rsidR="00D71A44" w:rsidRDefault="005B2568">
          <w:pPr>
            <w:pStyle w:val="TOC2"/>
            <w:tabs>
              <w:tab w:val="right" w:leader="dot" w:pos="9016"/>
            </w:tabs>
            <w:rPr>
              <w:rFonts w:eastAsiaTheme="minorEastAsia"/>
              <w:noProof/>
              <w:lang w:eastAsia="en-GB"/>
            </w:rPr>
          </w:pPr>
          <w:hyperlink w:anchor="_Toc8767691" w:history="1">
            <w:r w:rsidR="00D71A44" w:rsidRPr="00572581">
              <w:rPr>
                <w:rStyle w:val="Hyperlink"/>
                <w:b/>
                <w:noProof/>
              </w:rPr>
              <w:t>Appendix 1 = Mesh.cpp (‘loadOBJ’ function)</w:t>
            </w:r>
            <w:r w:rsidR="00D71A44">
              <w:rPr>
                <w:noProof/>
                <w:webHidden/>
              </w:rPr>
              <w:tab/>
            </w:r>
            <w:r w:rsidR="00D71A44">
              <w:rPr>
                <w:noProof/>
                <w:webHidden/>
              </w:rPr>
              <w:fldChar w:fldCharType="begin"/>
            </w:r>
            <w:r w:rsidR="00D71A44">
              <w:rPr>
                <w:noProof/>
                <w:webHidden/>
              </w:rPr>
              <w:instrText xml:space="preserve"> PAGEREF _Toc8767691 \h </w:instrText>
            </w:r>
            <w:r w:rsidR="00D71A44">
              <w:rPr>
                <w:noProof/>
                <w:webHidden/>
              </w:rPr>
            </w:r>
            <w:r w:rsidR="00D71A44">
              <w:rPr>
                <w:noProof/>
                <w:webHidden/>
              </w:rPr>
              <w:fldChar w:fldCharType="separate"/>
            </w:r>
            <w:r w:rsidR="00D71A44">
              <w:rPr>
                <w:noProof/>
                <w:webHidden/>
              </w:rPr>
              <w:t>3</w:t>
            </w:r>
            <w:r w:rsidR="00D71A44">
              <w:rPr>
                <w:noProof/>
                <w:webHidden/>
              </w:rPr>
              <w:fldChar w:fldCharType="end"/>
            </w:r>
          </w:hyperlink>
        </w:p>
        <w:p w14:paraId="7794B8E1" w14:textId="77969C79" w:rsidR="001737BE" w:rsidRDefault="001737BE">
          <w:r>
            <w:rPr>
              <w:b/>
              <w:bCs/>
              <w:noProof/>
            </w:rPr>
            <w:fldChar w:fldCharType="end"/>
          </w:r>
        </w:p>
      </w:sdtContent>
    </w:sdt>
    <w:p w14:paraId="2488C529" w14:textId="37EE33FE" w:rsidR="001737BE" w:rsidRDefault="001737BE">
      <w:pPr>
        <w:rPr>
          <w:sz w:val="24"/>
        </w:rPr>
      </w:pPr>
    </w:p>
    <w:p w14:paraId="484D7C20" w14:textId="5F9FC432" w:rsidR="0080519F" w:rsidRDefault="0080519F">
      <w:pPr>
        <w:rPr>
          <w:sz w:val="24"/>
        </w:rPr>
      </w:pPr>
    </w:p>
    <w:p w14:paraId="0F369393" w14:textId="7D8D6418" w:rsidR="0080519F" w:rsidRDefault="0080519F">
      <w:pPr>
        <w:rPr>
          <w:sz w:val="24"/>
        </w:rPr>
      </w:pPr>
    </w:p>
    <w:p w14:paraId="3445FAC9" w14:textId="354D31DF" w:rsidR="0080519F" w:rsidRDefault="0080519F">
      <w:pPr>
        <w:rPr>
          <w:sz w:val="24"/>
        </w:rPr>
      </w:pPr>
    </w:p>
    <w:p w14:paraId="6D7F125F" w14:textId="4561F626" w:rsidR="0080519F" w:rsidRDefault="0080519F">
      <w:pPr>
        <w:rPr>
          <w:sz w:val="24"/>
        </w:rPr>
      </w:pPr>
    </w:p>
    <w:p w14:paraId="5A2CE526" w14:textId="38B2E7A8" w:rsidR="0080519F" w:rsidRDefault="0080519F">
      <w:pPr>
        <w:rPr>
          <w:sz w:val="24"/>
        </w:rPr>
      </w:pPr>
    </w:p>
    <w:p w14:paraId="426DF744" w14:textId="438CBB8E" w:rsidR="0080519F" w:rsidRDefault="0080519F">
      <w:pPr>
        <w:rPr>
          <w:sz w:val="24"/>
        </w:rPr>
      </w:pPr>
    </w:p>
    <w:p w14:paraId="09041154" w14:textId="7D81783C" w:rsidR="0080519F" w:rsidRDefault="0080519F">
      <w:pPr>
        <w:rPr>
          <w:sz w:val="24"/>
        </w:rPr>
      </w:pPr>
    </w:p>
    <w:p w14:paraId="6AEE8B0F" w14:textId="00C9B5C3" w:rsidR="0080519F" w:rsidRDefault="0080519F">
      <w:pPr>
        <w:rPr>
          <w:sz w:val="24"/>
        </w:rPr>
      </w:pPr>
    </w:p>
    <w:p w14:paraId="554EAAEB" w14:textId="360EABE8" w:rsidR="0080519F" w:rsidRDefault="0080519F">
      <w:pPr>
        <w:rPr>
          <w:sz w:val="24"/>
        </w:rPr>
      </w:pPr>
    </w:p>
    <w:p w14:paraId="6BE5C24A" w14:textId="63FF7F5F" w:rsidR="0080519F" w:rsidRDefault="0080519F">
      <w:pPr>
        <w:rPr>
          <w:sz w:val="24"/>
        </w:rPr>
      </w:pPr>
    </w:p>
    <w:p w14:paraId="5BC63C7F" w14:textId="058DD2E1" w:rsidR="0080519F" w:rsidRDefault="0080519F">
      <w:pPr>
        <w:rPr>
          <w:sz w:val="24"/>
        </w:rPr>
      </w:pPr>
    </w:p>
    <w:p w14:paraId="2CDFACAC" w14:textId="7478068E" w:rsidR="0080519F" w:rsidRDefault="0080519F">
      <w:pPr>
        <w:rPr>
          <w:sz w:val="24"/>
        </w:rPr>
      </w:pPr>
    </w:p>
    <w:p w14:paraId="3BA07989" w14:textId="7D016C92" w:rsidR="0080519F" w:rsidRDefault="0080519F">
      <w:pPr>
        <w:rPr>
          <w:sz w:val="24"/>
        </w:rPr>
      </w:pPr>
    </w:p>
    <w:p w14:paraId="3AAF1F57" w14:textId="172A6D88" w:rsidR="0080519F" w:rsidRDefault="0080519F">
      <w:pPr>
        <w:rPr>
          <w:sz w:val="24"/>
        </w:rPr>
      </w:pPr>
    </w:p>
    <w:p w14:paraId="51B8BE97" w14:textId="7F610E3A" w:rsidR="0080519F" w:rsidRDefault="0080519F">
      <w:pPr>
        <w:rPr>
          <w:sz w:val="24"/>
        </w:rPr>
      </w:pPr>
    </w:p>
    <w:p w14:paraId="496BCD7E" w14:textId="6DF3A493" w:rsidR="0080519F" w:rsidRDefault="0080519F">
      <w:pPr>
        <w:rPr>
          <w:sz w:val="24"/>
        </w:rPr>
      </w:pPr>
    </w:p>
    <w:p w14:paraId="36FD9CE1" w14:textId="4784B113" w:rsidR="0080519F" w:rsidRDefault="0080519F">
      <w:pPr>
        <w:rPr>
          <w:sz w:val="24"/>
        </w:rPr>
      </w:pPr>
    </w:p>
    <w:p w14:paraId="488A0283" w14:textId="3C4D41F7" w:rsidR="0080519F" w:rsidRDefault="0080519F">
      <w:pPr>
        <w:rPr>
          <w:sz w:val="24"/>
        </w:rPr>
      </w:pPr>
    </w:p>
    <w:p w14:paraId="7AE86B35" w14:textId="16B656C2" w:rsidR="0080519F" w:rsidRDefault="0080519F">
      <w:pPr>
        <w:rPr>
          <w:sz w:val="24"/>
        </w:rPr>
      </w:pPr>
    </w:p>
    <w:p w14:paraId="6C2B1123" w14:textId="04B3D2CC" w:rsidR="0080519F" w:rsidRDefault="0080519F">
      <w:pPr>
        <w:rPr>
          <w:sz w:val="24"/>
        </w:rPr>
      </w:pPr>
    </w:p>
    <w:p w14:paraId="01AA99A1" w14:textId="77777777" w:rsidR="0080519F" w:rsidRDefault="0080519F">
      <w:pPr>
        <w:rPr>
          <w:sz w:val="24"/>
        </w:rPr>
      </w:pPr>
    </w:p>
    <w:p w14:paraId="02BE1739" w14:textId="3EF3A835" w:rsidR="00635AC6" w:rsidRPr="001737BE" w:rsidRDefault="004B78F6" w:rsidP="001737BE">
      <w:pPr>
        <w:pStyle w:val="Heading1"/>
        <w:rPr>
          <w:b/>
          <w:sz w:val="28"/>
        </w:rPr>
      </w:pPr>
      <w:bookmarkStart w:id="1" w:name="_Toc8767685"/>
      <w:r w:rsidRPr="001737BE">
        <w:rPr>
          <w:b/>
          <w:sz w:val="28"/>
        </w:rPr>
        <w:t>Introduction</w:t>
      </w:r>
      <w:bookmarkEnd w:id="1"/>
    </w:p>
    <w:p w14:paraId="3A753383" w14:textId="1D19BE44" w:rsidR="00685D9A" w:rsidRDefault="004B78F6">
      <w:pPr>
        <w:rPr>
          <w:sz w:val="24"/>
        </w:rPr>
      </w:pPr>
      <w:r>
        <w:rPr>
          <w:sz w:val="24"/>
        </w:rPr>
        <w:t xml:space="preserve">This report aims to discuss the design of the features that have been implemented and review any game engine patterns that have been considered. Some of the code will also be included in the appendix. </w:t>
      </w:r>
    </w:p>
    <w:p w14:paraId="40681830" w14:textId="4BC58980" w:rsidR="00685D9A" w:rsidRPr="001737BE" w:rsidRDefault="00685D9A" w:rsidP="001737BE">
      <w:pPr>
        <w:pStyle w:val="Heading1"/>
        <w:rPr>
          <w:b/>
          <w:sz w:val="28"/>
        </w:rPr>
      </w:pPr>
      <w:bookmarkStart w:id="2" w:name="_Toc8767686"/>
      <w:r w:rsidRPr="001737BE">
        <w:rPr>
          <w:b/>
          <w:sz w:val="28"/>
        </w:rPr>
        <w:t>Section 1 – input/render/update patterns</w:t>
      </w:r>
      <w:bookmarkEnd w:id="2"/>
    </w:p>
    <w:p w14:paraId="78D9E8F1" w14:textId="5ACA6C0C" w:rsidR="00685D9A" w:rsidRDefault="00685D9A">
      <w:pPr>
        <w:rPr>
          <w:sz w:val="24"/>
        </w:rPr>
      </w:pPr>
    </w:p>
    <w:p w14:paraId="229FE400" w14:textId="55F88704" w:rsidR="00685D9A" w:rsidRPr="001737BE" w:rsidRDefault="00685D9A" w:rsidP="001737BE">
      <w:pPr>
        <w:pStyle w:val="Heading1"/>
        <w:rPr>
          <w:b/>
          <w:sz w:val="28"/>
        </w:rPr>
      </w:pPr>
      <w:bookmarkStart w:id="3" w:name="_Toc8767687"/>
      <w:r w:rsidRPr="001737BE">
        <w:rPr>
          <w:b/>
          <w:sz w:val="28"/>
        </w:rPr>
        <w:t>Section 2 – obj file loader</w:t>
      </w:r>
      <w:bookmarkEnd w:id="3"/>
    </w:p>
    <w:p w14:paraId="59CD78C4" w14:textId="4F2DF932" w:rsidR="00E65C92" w:rsidRDefault="00415F9D">
      <w:pPr>
        <w:rPr>
          <w:sz w:val="24"/>
        </w:rPr>
      </w:pPr>
      <w:r>
        <w:rPr>
          <w:sz w:val="24"/>
        </w:rPr>
        <w:t xml:space="preserve">In the already created ‘mesh’ class, additions have been made. This includes the feature of reading an obj file. </w:t>
      </w:r>
      <w:r w:rsidR="003E1529">
        <w:rPr>
          <w:sz w:val="24"/>
        </w:rPr>
        <w:t>This was done by creating a function that would focus on reading an obj file and store relevant information such as values and the amount of them.</w:t>
      </w:r>
      <w:r w:rsidR="00761D4E">
        <w:rPr>
          <w:sz w:val="24"/>
        </w:rPr>
        <w:t xml:space="preserve"> This function can be seen in the appendices</w:t>
      </w:r>
      <w:r w:rsidR="003E1529">
        <w:rPr>
          <w:sz w:val="24"/>
        </w:rPr>
        <w:t xml:space="preserve"> </w:t>
      </w:r>
      <w:r>
        <w:rPr>
          <w:sz w:val="24"/>
        </w:rPr>
        <w:t>While the file is being read, it will look out for vertices, normal vertices, textures as well as faces</w:t>
      </w:r>
      <w:r w:rsidR="00E65C92">
        <w:rPr>
          <w:sz w:val="24"/>
        </w:rPr>
        <w:t xml:space="preserve"> [1,2]</w:t>
      </w:r>
      <w:r>
        <w:rPr>
          <w:sz w:val="24"/>
        </w:rPr>
        <w:t>.</w:t>
      </w:r>
      <w:r w:rsidR="00D962D1">
        <w:rPr>
          <w:sz w:val="24"/>
        </w:rPr>
        <w:t xml:space="preserve"> Using this information collected, objects can then be created.</w:t>
      </w:r>
    </w:p>
    <w:p w14:paraId="31BDD638" w14:textId="4F24A6F8" w:rsidR="008F69C1" w:rsidRDefault="008F69C1">
      <w:pPr>
        <w:rPr>
          <w:sz w:val="24"/>
        </w:rPr>
      </w:pPr>
      <w:r>
        <w:rPr>
          <w:sz w:val="24"/>
        </w:rPr>
        <w:t>The function reads each string until it finds a ‘v’(vertex), ‘</w:t>
      </w:r>
      <w:proofErr w:type="spellStart"/>
      <w:r>
        <w:rPr>
          <w:sz w:val="24"/>
        </w:rPr>
        <w:t>vt</w:t>
      </w:r>
      <w:proofErr w:type="spellEnd"/>
      <w:r>
        <w:rPr>
          <w:sz w:val="24"/>
        </w:rPr>
        <w:t>’ (texture), ‘</w:t>
      </w:r>
      <w:proofErr w:type="spellStart"/>
      <w:r>
        <w:rPr>
          <w:sz w:val="24"/>
        </w:rPr>
        <w:t>vn</w:t>
      </w:r>
      <w:proofErr w:type="spellEnd"/>
      <w:r>
        <w:rPr>
          <w:sz w:val="24"/>
        </w:rPr>
        <w:t>’ (normal vertex) or ‘f’ (face). After it finds one of these, it will then count it, read its entire line and store the information into a list. Once the obj file has been read to the last line, it will then reset and start from the beginning of the obj file and repeat to find the other values. This is done by using several loops.</w:t>
      </w:r>
    </w:p>
    <w:p w14:paraId="5B778693" w14:textId="5466DAF6" w:rsidR="00685D9A" w:rsidRPr="001737BE" w:rsidRDefault="00E65C92" w:rsidP="001737BE">
      <w:pPr>
        <w:pStyle w:val="Heading1"/>
        <w:rPr>
          <w:b/>
          <w:sz w:val="28"/>
        </w:rPr>
      </w:pPr>
      <w:bookmarkStart w:id="4" w:name="_Toc8767688"/>
      <w:r w:rsidRPr="001737BE">
        <w:rPr>
          <w:b/>
          <w:sz w:val="28"/>
        </w:rPr>
        <w:t>References</w:t>
      </w:r>
      <w:bookmarkEnd w:id="4"/>
    </w:p>
    <w:p w14:paraId="0FF5509C" w14:textId="77777777" w:rsidR="00E65C92" w:rsidRPr="00E65C92" w:rsidRDefault="00E65C92" w:rsidP="00E65C92">
      <w:pPr>
        <w:spacing w:before="100" w:beforeAutospacing="1" w:after="100" w:afterAutospacing="1" w:line="240" w:lineRule="auto"/>
        <w:ind w:left="640" w:hanging="640"/>
        <w:rPr>
          <w:rFonts w:ascii="Times New Roman" w:eastAsia="Times New Roman" w:hAnsi="Times New Roman" w:cs="Times New Roman"/>
          <w:sz w:val="24"/>
          <w:szCs w:val="24"/>
          <w:lang w:eastAsia="en-GB"/>
        </w:rPr>
      </w:pPr>
      <w:r w:rsidRPr="00E65C92">
        <w:rPr>
          <w:rFonts w:ascii="Times New Roman" w:eastAsia="Times New Roman" w:hAnsi="Times New Roman" w:cs="Times New Roman"/>
          <w:sz w:val="24"/>
          <w:szCs w:val="24"/>
          <w:lang w:eastAsia="en-GB"/>
        </w:rPr>
        <w:t>[1]</w:t>
      </w:r>
      <w:r w:rsidRPr="00E65C92">
        <w:rPr>
          <w:rFonts w:ascii="Times New Roman" w:eastAsia="Times New Roman" w:hAnsi="Times New Roman" w:cs="Times New Roman"/>
          <w:sz w:val="24"/>
          <w:szCs w:val="24"/>
          <w:lang w:eastAsia="en-GB"/>
        </w:rPr>
        <w:tab/>
        <w:t>“Object Files (.obj).” [Online]. Available: http://paulbourke.net/dataformats/obj/. [Accessed: 27-Apr-2019].</w:t>
      </w:r>
    </w:p>
    <w:p w14:paraId="08EAF187" w14:textId="6684DD32" w:rsidR="00E65C92" w:rsidRDefault="00E65C92">
      <w:pPr>
        <w:rPr>
          <w:sz w:val="24"/>
        </w:rPr>
      </w:pPr>
      <w:r w:rsidRPr="00E65C92">
        <w:rPr>
          <w:rFonts w:ascii="Times New Roman" w:eastAsia="Times New Roman" w:hAnsi="Times New Roman" w:cs="Times New Roman"/>
          <w:sz w:val="24"/>
          <w:szCs w:val="24"/>
          <w:lang w:eastAsia="en-GB"/>
        </w:rPr>
        <w:t>[2]</w:t>
      </w:r>
      <w:r w:rsidRPr="00E65C92">
        <w:rPr>
          <w:rFonts w:ascii="Times New Roman" w:eastAsia="Times New Roman" w:hAnsi="Times New Roman" w:cs="Times New Roman"/>
          <w:sz w:val="24"/>
          <w:szCs w:val="24"/>
          <w:lang w:eastAsia="en-GB"/>
        </w:rPr>
        <w:tab/>
        <w:t xml:space="preserve">“Tutorial </w:t>
      </w:r>
      <w:proofErr w:type="gramStart"/>
      <w:r w:rsidRPr="00E65C92">
        <w:rPr>
          <w:rFonts w:ascii="Times New Roman" w:eastAsia="Times New Roman" w:hAnsi="Times New Roman" w:cs="Times New Roman"/>
          <w:sz w:val="24"/>
          <w:szCs w:val="24"/>
          <w:lang w:eastAsia="en-GB"/>
        </w:rPr>
        <w:t>7 :</w:t>
      </w:r>
      <w:proofErr w:type="gramEnd"/>
      <w:r w:rsidRPr="00E65C92">
        <w:rPr>
          <w:rFonts w:ascii="Times New Roman" w:eastAsia="Times New Roman" w:hAnsi="Times New Roman" w:cs="Times New Roman"/>
          <w:sz w:val="24"/>
          <w:szCs w:val="24"/>
          <w:lang w:eastAsia="en-GB"/>
        </w:rPr>
        <w:t xml:space="preserve"> Model loading.” [Online]. Available: http://www.opengl-tutorial.org/beginners-tutorials/tutorial-7-model-loading/. [Accessed: 01-May-2019].</w:t>
      </w:r>
    </w:p>
    <w:p w14:paraId="31223331" w14:textId="67950F28" w:rsidR="001737BE" w:rsidRPr="001737BE" w:rsidRDefault="001737BE" w:rsidP="001737BE">
      <w:pPr>
        <w:pStyle w:val="Heading1"/>
        <w:rPr>
          <w:b/>
          <w:sz w:val="24"/>
        </w:rPr>
      </w:pPr>
      <w:bookmarkStart w:id="5" w:name="_Toc8767689"/>
      <w:r w:rsidRPr="001737BE">
        <w:rPr>
          <w:b/>
          <w:sz w:val="28"/>
        </w:rPr>
        <w:t>Bibliography</w:t>
      </w:r>
      <w:bookmarkEnd w:id="5"/>
    </w:p>
    <w:p w14:paraId="22E269B1" w14:textId="77777777" w:rsidR="00ED5DE6" w:rsidRPr="00E65C92" w:rsidRDefault="00ED5DE6" w:rsidP="00ED5DE6">
      <w:pPr>
        <w:spacing w:before="100" w:beforeAutospacing="1" w:after="100" w:afterAutospacing="1" w:line="240" w:lineRule="auto"/>
        <w:ind w:left="640" w:hanging="640"/>
        <w:rPr>
          <w:rFonts w:eastAsia="Times New Roman" w:cstheme="minorHAnsi"/>
          <w:sz w:val="24"/>
          <w:szCs w:val="24"/>
          <w:lang w:eastAsia="en-GB"/>
        </w:rPr>
      </w:pPr>
      <w:r w:rsidRPr="00E65C92">
        <w:rPr>
          <w:rFonts w:eastAsia="Times New Roman" w:cstheme="minorHAnsi"/>
          <w:sz w:val="24"/>
          <w:szCs w:val="24"/>
          <w:lang w:eastAsia="en-GB"/>
        </w:rPr>
        <w:t>[1]</w:t>
      </w:r>
      <w:r w:rsidRPr="00E65C92">
        <w:rPr>
          <w:rFonts w:eastAsia="Times New Roman" w:cstheme="minorHAnsi"/>
          <w:sz w:val="24"/>
          <w:szCs w:val="24"/>
          <w:lang w:eastAsia="en-GB"/>
        </w:rPr>
        <w:tab/>
        <w:t>“Object Files (.obj).” [Online]. Available: http://paulbourke.net/dataformats/obj/. [Accessed: 27-Apr-2019].</w:t>
      </w:r>
    </w:p>
    <w:p w14:paraId="70D584D0" w14:textId="5305C630" w:rsidR="00ED5DE6" w:rsidRPr="00ED5DE6" w:rsidRDefault="00ED5DE6">
      <w:pPr>
        <w:rPr>
          <w:rFonts w:cstheme="minorHAnsi"/>
          <w:sz w:val="24"/>
          <w:szCs w:val="24"/>
        </w:rPr>
      </w:pPr>
      <w:r w:rsidRPr="00ED5DE6">
        <w:rPr>
          <w:rFonts w:eastAsia="Times New Roman" w:cstheme="minorHAnsi"/>
          <w:sz w:val="24"/>
          <w:szCs w:val="24"/>
          <w:lang w:eastAsia="en-GB"/>
        </w:rPr>
        <w:t>[2]</w:t>
      </w:r>
      <w:r w:rsidRPr="00ED5DE6">
        <w:rPr>
          <w:rFonts w:eastAsia="Times New Roman" w:cstheme="minorHAnsi"/>
          <w:sz w:val="24"/>
          <w:szCs w:val="24"/>
          <w:lang w:eastAsia="en-GB"/>
        </w:rPr>
        <w:tab/>
        <w:t xml:space="preserve">“Tutorial </w:t>
      </w:r>
      <w:proofErr w:type="gramStart"/>
      <w:r w:rsidRPr="00ED5DE6">
        <w:rPr>
          <w:rFonts w:eastAsia="Times New Roman" w:cstheme="minorHAnsi"/>
          <w:sz w:val="24"/>
          <w:szCs w:val="24"/>
          <w:lang w:eastAsia="en-GB"/>
        </w:rPr>
        <w:t>7 :</w:t>
      </w:r>
      <w:proofErr w:type="gramEnd"/>
      <w:r w:rsidRPr="00ED5DE6">
        <w:rPr>
          <w:rFonts w:eastAsia="Times New Roman" w:cstheme="minorHAnsi"/>
          <w:sz w:val="24"/>
          <w:szCs w:val="24"/>
          <w:lang w:eastAsia="en-GB"/>
        </w:rPr>
        <w:t xml:space="preserve"> Model loading.” [Online]. Available: http://www.opengl-tutorial.org/beginners-tutorials/tutorial-7-model-loading/. [Accessed: 01-May-2019].</w:t>
      </w:r>
    </w:p>
    <w:p w14:paraId="4DB814B6" w14:textId="1B893E7F" w:rsidR="00ED5DE6" w:rsidRPr="00ED5DE6" w:rsidRDefault="00ED5DE6" w:rsidP="00ED5DE6">
      <w:pPr>
        <w:widowControl w:val="0"/>
        <w:autoSpaceDE w:val="0"/>
        <w:autoSpaceDN w:val="0"/>
        <w:adjustRightInd w:val="0"/>
        <w:spacing w:line="240" w:lineRule="auto"/>
        <w:ind w:left="640" w:hanging="640"/>
        <w:rPr>
          <w:rFonts w:ascii="Calibri" w:hAnsi="Calibri" w:cs="Calibri"/>
          <w:noProof/>
          <w:sz w:val="24"/>
          <w:szCs w:val="24"/>
        </w:rPr>
      </w:pPr>
      <w:r w:rsidRPr="00ED5DE6">
        <w:rPr>
          <w:sz w:val="24"/>
          <w:szCs w:val="24"/>
        </w:rPr>
        <w:fldChar w:fldCharType="begin" w:fldLock="1"/>
      </w:r>
      <w:r w:rsidRPr="00ED5DE6">
        <w:rPr>
          <w:sz w:val="24"/>
          <w:szCs w:val="24"/>
        </w:rPr>
        <w:instrText xml:space="preserve">ADDIN Mendeley Bibliography CSL_BIBLIOGRAPHY </w:instrText>
      </w:r>
      <w:r w:rsidRPr="00ED5DE6">
        <w:rPr>
          <w:sz w:val="24"/>
          <w:szCs w:val="24"/>
        </w:rPr>
        <w:fldChar w:fldCharType="separate"/>
      </w:r>
      <w:r w:rsidRPr="00ED5DE6">
        <w:rPr>
          <w:rFonts w:ascii="Calibri" w:hAnsi="Calibri" w:cs="Calibri"/>
          <w:noProof/>
          <w:sz w:val="24"/>
          <w:szCs w:val="24"/>
        </w:rPr>
        <w:t>[3]</w:t>
      </w:r>
      <w:r w:rsidRPr="00ED5DE6">
        <w:rPr>
          <w:rFonts w:ascii="Calibri" w:hAnsi="Calibri" w:cs="Calibri"/>
          <w:noProof/>
          <w:sz w:val="24"/>
          <w:szCs w:val="24"/>
        </w:rPr>
        <w:tab/>
        <w:t>‘What is Level of Detail (LOD)? - Definition from Techopedia’. [Online]. Available: https://www.techopedia.com/definition/11791/level-of-detail-lod.</w:t>
      </w:r>
    </w:p>
    <w:p w14:paraId="29FF6B00" w14:textId="32F691AD" w:rsidR="00ED5DE6" w:rsidRPr="00ED5DE6" w:rsidRDefault="00ED5DE6" w:rsidP="00ED5DE6">
      <w:pPr>
        <w:widowControl w:val="0"/>
        <w:autoSpaceDE w:val="0"/>
        <w:autoSpaceDN w:val="0"/>
        <w:adjustRightInd w:val="0"/>
        <w:spacing w:line="240" w:lineRule="auto"/>
        <w:ind w:left="640" w:hanging="640"/>
        <w:rPr>
          <w:rFonts w:ascii="Calibri" w:hAnsi="Calibri" w:cs="Calibri"/>
          <w:noProof/>
          <w:sz w:val="24"/>
          <w:szCs w:val="24"/>
        </w:rPr>
      </w:pPr>
      <w:r w:rsidRPr="00ED5DE6">
        <w:rPr>
          <w:rFonts w:ascii="Calibri" w:hAnsi="Calibri" w:cs="Calibri"/>
          <w:noProof/>
          <w:sz w:val="24"/>
          <w:szCs w:val="24"/>
        </w:rPr>
        <w:t>[4]</w:t>
      </w:r>
      <w:r w:rsidRPr="00ED5DE6">
        <w:rPr>
          <w:rFonts w:ascii="Calibri" w:hAnsi="Calibri" w:cs="Calibri"/>
          <w:noProof/>
          <w:sz w:val="24"/>
          <w:szCs w:val="24"/>
        </w:rPr>
        <w:tab/>
        <w:t xml:space="preserve">‘Course: L5 - Games </w:t>
      </w:r>
      <w:r w:rsidR="00FD416D">
        <w:rPr>
          <w:rFonts w:ascii="Calibri" w:hAnsi="Calibri" w:cs="Calibri"/>
          <w:noProof/>
          <w:sz w:val="24"/>
          <w:szCs w:val="24"/>
        </w:rPr>
        <w:t>Architecture and Mechanics</w:t>
      </w:r>
      <w:r w:rsidRPr="00ED5DE6">
        <w:rPr>
          <w:rFonts w:ascii="Calibri" w:hAnsi="Calibri" w:cs="Calibri"/>
          <w:noProof/>
          <w:sz w:val="24"/>
          <w:szCs w:val="24"/>
        </w:rPr>
        <w:t xml:space="preserve"> (</w:t>
      </w:r>
      <w:r w:rsidR="00FD416D">
        <w:rPr>
          <w:rFonts w:ascii="Calibri" w:hAnsi="Calibri" w:cs="Calibri"/>
          <w:noProof/>
          <w:sz w:val="24"/>
          <w:szCs w:val="24"/>
        </w:rPr>
        <w:t>ACCA5017</w:t>
      </w:r>
      <w:r w:rsidRPr="00ED5DE6">
        <w:rPr>
          <w:rFonts w:ascii="Calibri" w:hAnsi="Calibri" w:cs="Calibri"/>
          <w:noProof/>
          <w:sz w:val="24"/>
          <w:szCs w:val="24"/>
        </w:rPr>
        <w:t>)’. [Online]. Available: https://moodle.uwtsd.ac.uk/course/view.php?id=3274.</w:t>
      </w:r>
    </w:p>
    <w:p w14:paraId="46B8B385" w14:textId="2AB5BBED" w:rsidR="00ED5DE6" w:rsidRPr="00ED5DE6" w:rsidRDefault="00ED5DE6" w:rsidP="00ED5DE6">
      <w:pPr>
        <w:widowControl w:val="0"/>
        <w:autoSpaceDE w:val="0"/>
        <w:autoSpaceDN w:val="0"/>
        <w:adjustRightInd w:val="0"/>
        <w:spacing w:line="240" w:lineRule="auto"/>
        <w:ind w:left="640" w:hanging="640"/>
        <w:rPr>
          <w:rFonts w:ascii="Calibri" w:hAnsi="Calibri" w:cs="Calibri"/>
          <w:noProof/>
          <w:sz w:val="24"/>
          <w:szCs w:val="24"/>
        </w:rPr>
      </w:pPr>
      <w:r w:rsidRPr="00ED5DE6">
        <w:rPr>
          <w:rFonts w:ascii="Calibri" w:hAnsi="Calibri" w:cs="Calibri"/>
          <w:noProof/>
          <w:sz w:val="24"/>
          <w:szCs w:val="24"/>
        </w:rPr>
        <w:t>[5]</w:t>
      </w:r>
      <w:r w:rsidRPr="00ED5DE6">
        <w:rPr>
          <w:rFonts w:ascii="Calibri" w:hAnsi="Calibri" w:cs="Calibri"/>
          <w:noProof/>
          <w:sz w:val="24"/>
          <w:szCs w:val="24"/>
        </w:rPr>
        <w:tab/>
        <w:t>‘Aspects of Game Engine Development’. .</w:t>
      </w:r>
    </w:p>
    <w:p w14:paraId="405ACDA3" w14:textId="1226B8AF" w:rsidR="0080519F" w:rsidRDefault="00ED5DE6" w:rsidP="00ED5DE6">
      <w:pPr>
        <w:rPr>
          <w:sz w:val="24"/>
          <w:szCs w:val="24"/>
        </w:rPr>
      </w:pPr>
      <w:r w:rsidRPr="00ED5DE6">
        <w:rPr>
          <w:sz w:val="24"/>
          <w:szCs w:val="24"/>
        </w:rPr>
        <w:fldChar w:fldCharType="end"/>
      </w:r>
      <w:r w:rsidRPr="00ED5DE6">
        <w:rPr>
          <w:sz w:val="24"/>
          <w:szCs w:val="24"/>
        </w:rPr>
        <w:t>[6]</w:t>
      </w:r>
      <w:r w:rsidRPr="00ED5DE6">
        <w:rPr>
          <w:sz w:val="24"/>
          <w:szCs w:val="24"/>
        </w:rPr>
        <w:tab/>
        <w:t xml:space="preserve">M. </w:t>
      </w:r>
      <w:proofErr w:type="spellStart"/>
      <w:r w:rsidRPr="00ED5DE6">
        <w:rPr>
          <w:sz w:val="24"/>
          <w:szCs w:val="24"/>
        </w:rPr>
        <w:t>Deloura</w:t>
      </w:r>
      <w:proofErr w:type="spellEnd"/>
      <w:r w:rsidRPr="00ED5DE6">
        <w:rPr>
          <w:sz w:val="24"/>
          <w:szCs w:val="24"/>
        </w:rPr>
        <w:t xml:space="preserve">, S. Computer, and E. America, </w:t>
      </w:r>
      <w:r w:rsidRPr="00ED5DE6">
        <w:rPr>
          <w:i/>
          <w:iCs/>
          <w:sz w:val="24"/>
          <w:szCs w:val="24"/>
        </w:rPr>
        <w:t>Critical Acclaim for Level of Detail for 3D Graphics</w:t>
      </w:r>
      <w:r w:rsidRPr="00ED5DE6">
        <w:rPr>
          <w:sz w:val="24"/>
          <w:szCs w:val="24"/>
        </w:rPr>
        <w:t>. 2003.</w:t>
      </w:r>
    </w:p>
    <w:p w14:paraId="36270A27" w14:textId="2BDA7BED" w:rsidR="001737BE" w:rsidRDefault="001737BE" w:rsidP="0080519F">
      <w:pPr>
        <w:pStyle w:val="Heading1"/>
        <w:rPr>
          <w:sz w:val="24"/>
          <w:szCs w:val="24"/>
        </w:rPr>
      </w:pPr>
      <w:bookmarkStart w:id="6" w:name="_Toc8767690"/>
      <w:r>
        <w:rPr>
          <w:b/>
          <w:sz w:val="28"/>
          <w:szCs w:val="24"/>
        </w:rPr>
        <w:t>Appendices</w:t>
      </w:r>
      <w:bookmarkEnd w:id="6"/>
    </w:p>
    <w:p w14:paraId="24157DE8" w14:textId="3E21C0D5" w:rsidR="001737BE" w:rsidRPr="001737BE" w:rsidRDefault="001737BE" w:rsidP="001737BE">
      <w:pPr>
        <w:pStyle w:val="Heading2"/>
        <w:rPr>
          <w:b/>
          <w:sz w:val="24"/>
          <w:szCs w:val="24"/>
        </w:rPr>
      </w:pPr>
      <w:bookmarkStart w:id="7" w:name="_Toc8767691"/>
      <w:r w:rsidRPr="001737BE">
        <w:rPr>
          <w:b/>
          <w:sz w:val="24"/>
          <w:szCs w:val="24"/>
        </w:rPr>
        <w:t>Appendix 1 = Mesh.cpp (‘</w:t>
      </w:r>
      <w:proofErr w:type="spellStart"/>
      <w:r w:rsidRPr="001737BE">
        <w:rPr>
          <w:b/>
          <w:sz w:val="24"/>
          <w:szCs w:val="24"/>
        </w:rPr>
        <w:t>loadOBJ</w:t>
      </w:r>
      <w:proofErr w:type="spellEnd"/>
      <w:r w:rsidRPr="001737BE">
        <w:rPr>
          <w:b/>
          <w:sz w:val="24"/>
          <w:szCs w:val="24"/>
        </w:rPr>
        <w:t>’ function)</w:t>
      </w:r>
      <w:bookmarkEnd w:id="7"/>
    </w:p>
    <w:p w14:paraId="6234DF61" w14:textId="7287CC2A" w:rsidR="001737BE" w:rsidRDefault="001737BE" w:rsidP="00ED5DE6">
      <w:pPr>
        <w:rPr>
          <w:sz w:val="24"/>
          <w:szCs w:val="24"/>
        </w:rPr>
      </w:pPr>
      <w:r>
        <w:rPr>
          <w:sz w:val="24"/>
          <w:szCs w:val="24"/>
        </w:rPr>
        <w:t xml:space="preserve">This section of code was created to read an obj file and store </w:t>
      </w:r>
      <w:r w:rsidR="0080519F">
        <w:rPr>
          <w:sz w:val="24"/>
          <w:szCs w:val="24"/>
        </w:rPr>
        <w:t>the data. It can read vertices, normal vertices, textures and faces.</w:t>
      </w:r>
    </w:p>
    <w:p w14:paraId="2FBAA053"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Mesh</w:t>
      </w:r>
      <w:r>
        <w:rPr>
          <w:rFonts w:ascii="Consolas" w:hAnsi="Consolas" w:cs="Consolas"/>
          <w:color w:val="000000"/>
          <w:sz w:val="19"/>
          <w:szCs w:val="19"/>
        </w:rPr>
        <w:t>::</w:t>
      </w:r>
      <w:proofErr w:type="spellStart"/>
      <w:proofErr w:type="gramEnd"/>
      <w:r>
        <w:rPr>
          <w:rFonts w:ascii="Consolas" w:hAnsi="Consolas" w:cs="Consolas"/>
          <w:color w:val="000000"/>
          <w:sz w:val="19"/>
          <w:szCs w:val="19"/>
        </w:rPr>
        <w:t>loadOBJ</w:t>
      </w:r>
      <w:proofErr w:type="spellEnd"/>
      <w:r>
        <w:rPr>
          <w:rFonts w:ascii="Consolas" w:hAnsi="Consolas" w:cs="Consolas"/>
          <w:color w:val="000000"/>
          <w:sz w:val="19"/>
          <w:szCs w:val="19"/>
        </w:rPr>
        <w:t>()</w:t>
      </w:r>
    </w:p>
    <w:p w14:paraId="25A5675F"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57B6B78"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OPENING THE OBJ FILE</w:t>
      </w:r>
    </w:p>
    <w:p w14:paraId="7AD6D121"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1E21C677"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FILE</w:t>
      </w:r>
      <w:r>
        <w:rPr>
          <w:rFonts w:ascii="Consolas" w:hAnsi="Consolas" w:cs="Consolas"/>
          <w:color w:val="000000"/>
          <w:sz w:val="19"/>
          <w:szCs w:val="19"/>
        </w:rPr>
        <w:t xml:space="preserve"> *object = </w:t>
      </w:r>
      <w:proofErr w:type="spellStart"/>
      <w:proofErr w:type="gramStart"/>
      <w:r>
        <w:rPr>
          <w:rFonts w:ascii="Consolas" w:hAnsi="Consolas" w:cs="Consolas"/>
          <w:color w:val="000000"/>
          <w:sz w:val="19"/>
          <w:szCs w:val="19"/>
        </w:rPr>
        <w:t>fopen</w:t>
      </w:r>
      <w:proofErr w:type="spellEnd"/>
      <w:r>
        <w:rPr>
          <w:rFonts w:ascii="Consolas" w:hAnsi="Consolas" w:cs="Consolas"/>
          <w:color w:val="000000"/>
          <w:sz w:val="19"/>
          <w:szCs w:val="19"/>
        </w:rPr>
        <w:t>(</w:t>
      </w:r>
      <w:proofErr w:type="gramEnd"/>
      <w:r>
        <w:rPr>
          <w:rFonts w:ascii="Consolas" w:hAnsi="Consolas" w:cs="Consolas"/>
          <w:color w:val="A31515"/>
          <w:sz w:val="19"/>
          <w:szCs w:val="19"/>
        </w:rPr>
        <w:t>"myOBJ.obj"</w:t>
      </w:r>
      <w:r>
        <w:rPr>
          <w:rFonts w:ascii="Consolas" w:hAnsi="Consolas" w:cs="Consolas"/>
          <w:color w:val="000000"/>
          <w:sz w:val="19"/>
          <w:szCs w:val="19"/>
        </w:rPr>
        <w:t xml:space="preserve">, </w:t>
      </w:r>
      <w:r>
        <w:rPr>
          <w:rFonts w:ascii="Consolas" w:hAnsi="Consolas" w:cs="Consolas"/>
          <w:color w:val="A31515"/>
          <w:sz w:val="19"/>
          <w:szCs w:val="19"/>
        </w:rPr>
        <w:t>"r"</w:t>
      </w:r>
      <w:r>
        <w:rPr>
          <w:rFonts w:ascii="Consolas" w:hAnsi="Consolas" w:cs="Consolas"/>
          <w:color w:val="000000"/>
          <w:sz w:val="19"/>
          <w:szCs w:val="19"/>
        </w:rPr>
        <w:t>);</w:t>
      </w:r>
    </w:p>
    <w:p w14:paraId="10C7973A"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5401574C"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vertexCount</w:t>
      </w:r>
      <w:proofErr w:type="spellEnd"/>
      <w:r>
        <w:rPr>
          <w:rFonts w:ascii="Consolas" w:hAnsi="Consolas" w:cs="Consolas"/>
          <w:color w:val="000000"/>
          <w:sz w:val="19"/>
          <w:szCs w:val="19"/>
        </w:rPr>
        <w:t xml:space="preserve"> = 0;</w:t>
      </w:r>
    </w:p>
    <w:p w14:paraId="527EE689"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textureCount</w:t>
      </w:r>
      <w:proofErr w:type="spellEnd"/>
      <w:r>
        <w:rPr>
          <w:rFonts w:ascii="Consolas" w:hAnsi="Consolas" w:cs="Consolas"/>
          <w:color w:val="000000"/>
          <w:sz w:val="19"/>
          <w:szCs w:val="19"/>
        </w:rPr>
        <w:t xml:space="preserve"> = 0;</w:t>
      </w:r>
    </w:p>
    <w:p w14:paraId="695EED22"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vertNormCount</w:t>
      </w:r>
      <w:proofErr w:type="spellEnd"/>
      <w:r>
        <w:rPr>
          <w:rFonts w:ascii="Consolas" w:hAnsi="Consolas" w:cs="Consolas"/>
          <w:color w:val="000000"/>
          <w:sz w:val="19"/>
          <w:szCs w:val="19"/>
        </w:rPr>
        <w:t xml:space="preserve"> = 0;</w:t>
      </w:r>
    </w:p>
    <w:p w14:paraId="79BC299C"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faceCount</w:t>
      </w:r>
      <w:proofErr w:type="spellEnd"/>
      <w:r>
        <w:rPr>
          <w:rFonts w:ascii="Consolas" w:hAnsi="Consolas" w:cs="Consolas"/>
          <w:color w:val="000000"/>
          <w:sz w:val="19"/>
          <w:szCs w:val="19"/>
        </w:rPr>
        <w:t xml:space="preserve"> = 0;</w:t>
      </w:r>
    </w:p>
    <w:p w14:paraId="429533F7"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70F772F4"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STORING CONTENT FROM OBJ FILE</w:t>
      </w:r>
    </w:p>
    <w:p w14:paraId="6001EDE1"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450FB8AA"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buffer[</w:t>
      </w:r>
      <w:proofErr w:type="gramEnd"/>
      <w:r>
        <w:rPr>
          <w:rFonts w:ascii="Consolas" w:hAnsi="Consolas" w:cs="Consolas"/>
          <w:color w:val="000000"/>
          <w:sz w:val="19"/>
          <w:szCs w:val="19"/>
        </w:rPr>
        <w:t>32];</w:t>
      </w:r>
    </w:p>
    <w:p w14:paraId="072C2921"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line[</w:t>
      </w:r>
      <w:proofErr w:type="gramEnd"/>
      <w:r>
        <w:rPr>
          <w:rFonts w:ascii="Consolas" w:hAnsi="Consolas" w:cs="Consolas"/>
          <w:color w:val="000000"/>
          <w:sz w:val="19"/>
          <w:szCs w:val="19"/>
        </w:rPr>
        <w:t>256];</w:t>
      </w:r>
    </w:p>
    <w:p w14:paraId="44328286"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60C6169C"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loop through the file until you get to the end of file</w:t>
      </w:r>
    </w:p>
    <w:p w14:paraId="2A5E46E6"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7DD2B26D"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17140DBD"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roofErr w:type="gramStart"/>
      <w:r>
        <w:rPr>
          <w:rFonts w:ascii="Consolas" w:hAnsi="Consolas" w:cs="Consolas"/>
          <w:color w:val="008000"/>
          <w:sz w:val="19"/>
          <w:szCs w:val="19"/>
        </w:rPr>
        <w:t>|  Vertices</w:t>
      </w:r>
      <w:proofErr w:type="gramEnd"/>
      <w:r>
        <w:rPr>
          <w:rFonts w:ascii="Consolas" w:hAnsi="Consolas" w:cs="Consolas"/>
          <w:color w:val="008000"/>
          <w:sz w:val="19"/>
          <w:szCs w:val="19"/>
        </w:rPr>
        <w:t xml:space="preserve"> </w:t>
      </w:r>
    </w:p>
    <w:p w14:paraId="775FD529"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32818D5E"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2F191236"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feof</w:t>
      </w:r>
      <w:proofErr w:type="spellEnd"/>
      <w:r>
        <w:rPr>
          <w:rFonts w:ascii="Consolas" w:hAnsi="Consolas" w:cs="Consolas"/>
          <w:color w:val="000000"/>
          <w:sz w:val="19"/>
          <w:szCs w:val="19"/>
        </w:rPr>
        <w:t xml:space="preserve">(object) == 0) </w:t>
      </w:r>
      <w:r>
        <w:rPr>
          <w:rFonts w:ascii="Consolas" w:hAnsi="Consolas" w:cs="Consolas"/>
          <w:color w:val="008000"/>
          <w:sz w:val="19"/>
          <w:szCs w:val="19"/>
        </w:rPr>
        <w:t>// This while loop counts the number of vertices in the file</w:t>
      </w:r>
    </w:p>
    <w:p w14:paraId="6FDC6AE5"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5FDC5C1"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fscanf</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object, </w:t>
      </w:r>
      <w:r>
        <w:rPr>
          <w:rFonts w:ascii="Consolas" w:hAnsi="Consolas" w:cs="Consolas"/>
          <w:color w:val="A31515"/>
          <w:sz w:val="19"/>
          <w:szCs w:val="19"/>
        </w:rPr>
        <w:t>"%s"</w:t>
      </w:r>
      <w:r>
        <w:rPr>
          <w:rFonts w:ascii="Consolas" w:hAnsi="Consolas" w:cs="Consolas"/>
          <w:color w:val="000000"/>
          <w:sz w:val="19"/>
          <w:szCs w:val="19"/>
        </w:rPr>
        <w:t>, buffer);</w:t>
      </w:r>
    </w:p>
    <w:p w14:paraId="239872FA"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2A7FB005"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count how many vertices we need</w:t>
      </w:r>
    </w:p>
    <w:p w14:paraId="7F90896D"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strcmp</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buffer, </w:t>
      </w:r>
      <w:r>
        <w:rPr>
          <w:rFonts w:ascii="Consolas" w:hAnsi="Consolas" w:cs="Consolas"/>
          <w:color w:val="A31515"/>
          <w:sz w:val="19"/>
          <w:szCs w:val="19"/>
        </w:rPr>
        <w:t>"v"</w:t>
      </w:r>
      <w:r>
        <w:rPr>
          <w:rFonts w:ascii="Consolas" w:hAnsi="Consolas" w:cs="Consolas"/>
          <w:color w:val="000000"/>
          <w:sz w:val="19"/>
          <w:szCs w:val="19"/>
        </w:rPr>
        <w:t>) == 0)</w:t>
      </w:r>
    </w:p>
    <w:p w14:paraId="66F52417"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5766C2E"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vertexCount</w:t>
      </w:r>
      <w:proofErr w:type="spellEnd"/>
      <w:r>
        <w:rPr>
          <w:rFonts w:ascii="Consolas" w:hAnsi="Consolas" w:cs="Consolas"/>
          <w:color w:val="000000"/>
          <w:sz w:val="19"/>
          <w:szCs w:val="19"/>
        </w:rPr>
        <w:t xml:space="preserve">++; </w:t>
      </w:r>
      <w:r>
        <w:rPr>
          <w:rFonts w:ascii="Consolas" w:hAnsi="Consolas" w:cs="Consolas"/>
          <w:color w:val="008000"/>
          <w:sz w:val="19"/>
          <w:szCs w:val="19"/>
        </w:rPr>
        <w:t>// Increases count of each vertex</w:t>
      </w:r>
    </w:p>
    <w:p w14:paraId="0B211B26"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fscanf</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object, </w:t>
      </w:r>
      <w:r>
        <w:rPr>
          <w:rFonts w:ascii="Consolas" w:hAnsi="Consolas" w:cs="Consolas"/>
          <w:color w:val="A31515"/>
          <w:sz w:val="19"/>
          <w:szCs w:val="19"/>
        </w:rPr>
        <w:t>"%[^\n]"</w:t>
      </w:r>
      <w:r>
        <w:rPr>
          <w:rFonts w:ascii="Consolas" w:hAnsi="Consolas" w:cs="Consolas"/>
          <w:color w:val="000000"/>
          <w:sz w:val="19"/>
          <w:szCs w:val="19"/>
        </w:rPr>
        <w:t>, line);</w:t>
      </w:r>
    </w:p>
    <w:p w14:paraId="101B2CA4"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D8C4D04"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A739090"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0E7D8C67"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 Number of Vertices = %d\n\n"</w:t>
      </w:r>
      <w:r>
        <w:rPr>
          <w:rFonts w:ascii="Consolas" w:hAnsi="Consolas" w:cs="Consolas"/>
          <w:color w:val="000000"/>
          <w:sz w:val="19"/>
          <w:szCs w:val="19"/>
        </w:rPr>
        <w:t xml:space="preserve">, </w:t>
      </w:r>
      <w:proofErr w:type="spellStart"/>
      <w:r>
        <w:rPr>
          <w:rFonts w:ascii="Consolas" w:hAnsi="Consolas" w:cs="Consolas"/>
          <w:color w:val="000000"/>
          <w:sz w:val="19"/>
          <w:szCs w:val="19"/>
        </w:rPr>
        <w:t>vertexCount</w:t>
      </w:r>
      <w:proofErr w:type="spellEnd"/>
      <w:r>
        <w:rPr>
          <w:rFonts w:ascii="Consolas" w:hAnsi="Consolas" w:cs="Consolas"/>
          <w:color w:val="000000"/>
          <w:sz w:val="19"/>
          <w:szCs w:val="19"/>
        </w:rPr>
        <w:t>);</w:t>
      </w:r>
    </w:p>
    <w:p w14:paraId="018005B7"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2767FD19"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vertX</w:t>
      </w:r>
      <w:proofErr w:type="spellEnd"/>
      <w:r>
        <w:rPr>
          <w:rFonts w:ascii="Consolas" w:hAnsi="Consolas" w:cs="Consolas"/>
          <w:color w:val="000000"/>
          <w:sz w:val="19"/>
          <w:szCs w:val="19"/>
        </w:rPr>
        <w:t>;</w:t>
      </w:r>
    </w:p>
    <w:p w14:paraId="5B6563BA"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vertY</w:t>
      </w:r>
      <w:proofErr w:type="spellEnd"/>
      <w:r>
        <w:rPr>
          <w:rFonts w:ascii="Consolas" w:hAnsi="Consolas" w:cs="Consolas"/>
          <w:color w:val="000000"/>
          <w:sz w:val="19"/>
          <w:szCs w:val="19"/>
        </w:rPr>
        <w:t>;</w:t>
      </w:r>
    </w:p>
    <w:p w14:paraId="5BAFAC06"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vertZ</w:t>
      </w:r>
      <w:proofErr w:type="spellEnd"/>
      <w:r>
        <w:rPr>
          <w:rFonts w:ascii="Consolas" w:hAnsi="Consolas" w:cs="Consolas"/>
          <w:color w:val="000000"/>
          <w:sz w:val="19"/>
          <w:szCs w:val="19"/>
        </w:rPr>
        <w:t>;</w:t>
      </w:r>
    </w:p>
    <w:p w14:paraId="7D67556A"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vCounter</w:t>
      </w:r>
      <w:proofErr w:type="spellEnd"/>
      <w:r>
        <w:rPr>
          <w:rFonts w:ascii="Consolas" w:hAnsi="Consolas" w:cs="Consolas"/>
          <w:color w:val="000000"/>
          <w:sz w:val="19"/>
          <w:szCs w:val="19"/>
        </w:rPr>
        <w:t xml:space="preserve"> = 0;</w:t>
      </w:r>
    </w:p>
    <w:p w14:paraId="0044D1A7"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6B2B96CF"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myVertexList</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w:t>
      </w:r>
      <w:proofErr w:type="spellStart"/>
      <w:r>
        <w:rPr>
          <w:rFonts w:ascii="Consolas" w:hAnsi="Consolas" w:cs="Consolas"/>
          <w:color w:val="000000"/>
          <w:sz w:val="19"/>
          <w:szCs w:val="19"/>
        </w:rPr>
        <w:t>vertexCount</w:t>
      </w:r>
      <w:proofErr w:type="spellEnd"/>
      <w:r>
        <w:rPr>
          <w:rFonts w:ascii="Consolas" w:hAnsi="Consolas" w:cs="Consolas"/>
          <w:color w:val="000000"/>
          <w:sz w:val="19"/>
          <w:szCs w:val="19"/>
        </w:rPr>
        <w:t xml:space="preserve">]; </w:t>
      </w:r>
      <w:r>
        <w:rPr>
          <w:rFonts w:ascii="Consolas" w:hAnsi="Consolas" w:cs="Consolas"/>
          <w:color w:val="008000"/>
          <w:sz w:val="19"/>
          <w:szCs w:val="19"/>
        </w:rPr>
        <w:t>// Allocating block of memory to hold these vertices now that we know how many we have</w:t>
      </w:r>
    </w:p>
    <w:p w14:paraId="02456450"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3B25FC26"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rewind(object); </w:t>
      </w:r>
      <w:r>
        <w:rPr>
          <w:rFonts w:ascii="Consolas" w:hAnsi="Consolas" w:cs="Consolas"/>
          <w:color w:val="008000"/>
          <w:sz w:val="19"/>
          <w:szCs w:val="19"/>
        </w:rPr>
        <w:t>// Resets cursor on the file</w:t>
      </w:r>
    </w:p>
    <w:p w14:paraId="3B47024B"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2E2FC27A"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feof</w:t>
      </w:r>
      <w:proofErr w:type="spellEnd"/>
      <w:r>
        <w:rPr>
          <w:rFonts w:ascii="Consolas" w:hAnsi="Consolas" w:cs="Consolas"/>
          <w:color w:val="000000"/>
          <w:sz w:val="19"/>
          <w:szCs w:val="19"/>
        </w:rPr>
        <w:t xml:space="preserve">(object) == 0) </w:t>
      </w:r>
      <w:r>
        <w:rPr>
          <w:rFonts w:ascii="Consolas" w:hAnsi="Consolas" w:cs="Consolas"/>
          <w:color w:val="008000"/>
          <w:sz w:val="19"/>
          <w:szCs w:val="19"/>
        </w:rPr>
        <w:t>// This while loop stores the values of each vertex</w:t>
      </w:r>
    </w:p>
    <w:p w14:paraId="794483E1"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4844C78"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fscanf</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object, </w:t>
      </w:r>
      <w:r>
        <w:rPr>
          <w:rFonts w:ascii="Consolas" w:hAnsi="Consolas" w:cs="Consolas"/>
          <w:color w:val="A31515"/>
          <w:sz w:val="19"/>
          <w:szCs w:val="19"/>
        </w:rPr>
        <w:t>"%s"</w:t>
      </w:r>
      <w:r>
        <w:rPr>
          <w:rFonts w:ascii="Consolas" w:hAnsi="Consolas" w:cs="Consolas"/>
          <w:color w:val="000000"/>
          <w:sz w:val="19"/>
          <w:szCs w:val="19"/>
        </w:rPr>
        <w:t xml:space="preserve">, buffer); </w:t>
      </w:r>
      <w:r>
        <w:rPr>
          <w:rFonts w:ascii="Consolas" w:hAnsi="Consolas" w:cs="Consolas"/>
          <w:color w:val="008000"/>
          <w:sz w:val="19"/>
          <w:szCs w:val="19"/>
        </w:rPr>
        <w:t xml:space="preserve">// Reads each </w:t>
      </w:r>
      <w:proofErr w:type="spellStart"/>
      <w:r>
        <w:rPr>
          <w:rFonts w:ascii="Consolas" w:hAnsi="Consolas" w:cs="Consolas"/>
          <w:color w:val="008000"/>
          <w:sz w:val="19"/>
          <w:szCs w:val="19"/>
        </w:rPr>
        <w:t>charactor</w:t>
      </w:r>
      <w:proofErr w:type="spellEnd"/>
      <w:r>
        <w:rPr>
          <w:rFonts w:ascii="Consolas" w:hAnsi="Consolas" w:cs="Consolas"/>
          <w:color w:val="008000"/>
          <w:sz w:val="19"/>
          <w:szCs w:val="19"/>
        </w:rPr>
        <w:t xml:space="preserve"> of file</w:t>
      </w:r>
    </w:p>
    <w:p w14:paraId="727669A3"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43BF8E72"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strcmp</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buffer, </w:t>
      </w:r>
      <w:r>
        <w:rPr>
          <w:rFonts w:ascii="Consolas" w:hAnsi="Consolas" w:cs="Consolas"/>
          <w:color w:val="A31515"/>
          <w:sz w:val="19"/>
          <w:szCs w:val="19"/>
        </w:rPr>
        <w:t>"v"</w:t>
      </w:r>
      <w:r>
        <w:rPr>
          <w:rFonts w:ascii="Consolas" w:hAnsi="Consolas" w:cs="Consolas"/>
          <w:color w:val="000000"/>
          <w:sz w:val="19"/>
          <w:szCs w:val="19"/>
        </w:rPr>
        <w:t>) == 0)</w:t>
      </w:r>
    </w:p>
    <w:p w14:paraId="26C88B8D"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69E556B"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fscanf</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object, </w:t>
      </w:r>
      <w:r>
        <w:rPr>
          <w:rFonts w:ascii="Consolas" w:hAnsi="Consolas" w:cs="Consolas"/>
          <w:color w:val="A31515"/>
          <w:sz w:val="19"/>
          <w:szCs w:val="19"/>
        </w:rPr>
        <w:t>"%</w:t>
      </w:r>
      <w:proofErr w:type="spellStart"/>
      <w:r>
        <w:rPr>
          <w:rFonts w:ascii="Consolas" w:hAnsi="Consolas" w:cs="Consolas"/>
          <w:color w:val="A31515"/>
          <w:sz w:val="19"/>
          <w:szCs w:val="19"/>
        </w:rPr>
        <w:t>f%f%f</w:t>
      </w:r>
      <w:proofErr w:type="spellEnd"/>
      <w:r>
        <w:rPr>
          <w:rFonts w:ascii="Consolas" w:hAnsi="Consolas" w:cs="Consolas"/>
          <w:color w:val="A31515"/>
          <w:sz w:val="19"/>
          <w:szCs w:val="19"/>
        </w:rPr>
        <w:t>"</w:t>
      </w:r>
      <w:r>
        <w:rPr>
          <w:rFonts w:ascii="Consolas" w:hAnsi="Consolas" w:cs="Consolas"/>
          <w:color w:val="000000"/>
          <w:sz w:val="19"/>
          <w:szCs w:val="19"/>
        </w:rPr>
        <w:t>, &amp;</w:t>
      </w:r>
      <w:proofErr w:type="spellStart"/>
      <w:r>
        <w:rPr>
          <w:rFonts w:ascii="Consolas" w:hAnsi="Consolas" w:cs="Consolas"/>
          <w:color w:val="000000"/>
          <w:sz w:val="19"/>
          <w:szCs w:val="19"/>
        </w:rPr>
        <w:t>vertX</w:t>
      </w:r>
      <w:proofErr w:type="spellEnd"/>
      <w:r>
        <w:rPr>
          <w:rFonts w:ascii="Consolas" w:hAnsi="Consolas" w:cs="Consolas"/>
          <w:color w:val="000000"/>
          <w:sz w:val="19"/>
          <w:szCs w:val="19"/>
        </w:rPr>
        <w:t>, &amp;</w:t>
      </w:r>
      <w:proofErr w:type="spellStart"/>
      <w:r>
        <w:rPr>
          <w:rFonts w:ascii="Consolas" w:hAnsi="Consolas" w:cs="Consolas"/>
          <w:color w:val="000000"/>
          <w:sz w:val="19"/>
          <w:szCs w:val="19"/>
        </w:rPr>
        <w:t>vertY</w:t>
      </w:r>
      <w:proofErr w:type="spellEnd"/>
      <w:r>
        <w:rPr>
          <w:rFonts w:ascii="Consolas" w:hAnsi="Consolas" w:cs="Consolas"/>
          <w:color w:val="000000"/>
          <w:sz w:val="19"/>
          <w:szCs w:val="19"/>
        </w:rPr>
        <w:t>, &amp;</w:t>
      </w:r>
      <w:proofErr w:type="spellStart"/>
      <w:r>
        <w:rPr>
          <w:rFonts w:ascii="Consolas" w:hAnsi="Consolas" w:cs="Consolas"/>
          <w:color w:val="000000"/>
          <w:sz w:val="19"/>
          <w:szCs w:val="19"/>
        </w:rPr>
        <w:t>vertZ</w:t>
      </w:r>
      <w:proofErr w:type="spellEnd"/>
      <w:r>
        <w:rPr>
          <w:rFonts w:ascii="Consolas" w:hAnsi="Consolas" w:cs="Consolas"/>
          <w:color w:val="000000"/>
          <w:sz w:val="19"/>
          <w:szCs w:val="19"/>
        </w:rPr>
        <w:t xml:space="preserve">); </w:t>
      </w:r>
      <w:r>
        <w:rPr>
          <w:rFonts w:ascii="Consolas" w:hAnsi="Consolas" w:cs="Consolas"/>
          <w:color w:val="008000"/>
          <w:sz w:val="19"/>
          <w:szCs w:val="19"/>
        </w:rPr>
        <w:t>// &amp; ask about if unsure</w:t>
      </w:r>
    </w:p>
    <w:p w14:paraId="333FE8BA"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35CFEEFA"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myVertexList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vCounter</w:t>
      </w:r>
      <w:proofErr w:type="spellEnd"/>
      <w:r>
        <w:rPr>
          <w:rFonts w:ascii="Consolas" w:hAnsi="Consolas" w:cs="Consolas"/>
          <w:color w:val="000000"/>
          <w:sz w:val="19"/>
          <w:szCs w:val="19"/>
        </w:rPr>
        <w:t xml:space="preserve">].x = </w:t>
      </w:r>
      <w:proofErr w:type="spellStart"/>
      <w:r>
        <w:rPr>
          <w:rFonts w:ascii="Consolas" w:hAnsi="Consolas" w:cs="Consolas"/>
          <w:color w:val="000000"/>
          <w:sz w:val="19"/>
          <w:szCs w:val="19"/>
        </w:rPr>
        <w:t>vertX</w:t>
      </w:r>
      <w:proofErr w:type="spellEnd"/>
      <w:r>
        <w:rPr>
          <w:rFonts w:ascii="Consolas" w:hAnsi="Consolas" w:cs="Consolas"/>
          <w:color w:val="000000"/>
          <w:sz w:val="19"/>
          <w:szCs w:val="19"/>
        </w:rPr>
        <w:t>;</w:t>
      </w:r>
    </w:p>
    <w:p w14:paraId="050FCAA2"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myVertexList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vCounter</w:t>
      </w:r>
      <w:proofErr w:type="spellEnd"/>
      <w:proofErr w:type="gramStart"/>
      <w:r>
        <w:rPr>
          <w:rFonts w:ascii="Consolas" w:hAnsi="Consolas" w:cs="Consolas"/>
          <w:color w:val="000000"/>
          <w:sz w:val="19"/>
          <w:szCs w:val="19"/>
        </w:rPr>
        <w:t>].y</w:t>
      </w:r>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vertY</w:t>
      </w:r>
      <w:proofErr w:type="spellEnd"/>
      <w:r>
        <w:rPr>
          <w:rFonts w:ascii="Consolas" w:hAnsi="Consolas" w:cs="Consolas"/>
          <w:color w:val="000000"/>
          <w:sz w:val="19"/>
          <w:szCs w:val="19"/>
        </w:rPr>
        <w:t>;</w:t>
      </w:r>
    </w:p>
    <w:p w14:paraId="49DD6C36"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myVertexList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vCounter</w:t>
      </w:r>
      <w:proofErr w:type="spellEnd"/>
      <w:proofErr w:type="gramStart"/>
      <w:r>
        <w:rPr>
          <w:rFonts w:ascii="Consolas" w:hAnsi="Consolas" w:cs="Consolas"/>
          <w:color w:val="000000"/>
          <w:sz w:val="19"/>
          <w:szCs w:val="19"/>
        </w:rPr>
        <w:t>].z</w:t>
      </w:r>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vertZ</w:t>
      </w:r>
      <w:proofErr w:type="spellEnd"/>
      <w:r>
        <w:rPr>
          <w:rFonts w:ascii="Consolas" w:hAnsi="Consolas" w:cs="Consolas"/>
          <w:color w:val="000000"/>
          <w:sz w:val="19"/>
          <w:szCs w:val="19"/>
        </w:rPr>
        <w:t>;</w:t>
      </w:r>
    </w:p>
    <w:p w14:paraId="4E8D38C5"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vCounter</w:t>
      </w:r>
      <w:proofErr w:type="spellEnd"/>
      <w:r>
        <w:rPr>
          <w:rFonts w:ascii="Consolas" w:hAnsi="Consolas" w:cs="Consolas"/>
          <w:color w:val="000000"/>
          <w:sz w:val="19"/>
          <w:szCs w:val="19"/>
        </w:rPr>
        <w:t>++;</w:t>
      </w:r>
    </w:p>
    <w:p w14:paraId="1AC7BFA6"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"%f %f %f \n"</w:t>
      </w:r>
      <w:r>
        <w:rPr>
          <w:rFonts w:ascii="Consolas" w:hAnsi="Consolas" w:cs="Consolas"/>
          <w:color w:val="000000"/>
          <w:sz w:val="19"/>
          <w:szCs w:val="19"/>
        </w:rPr>
        <w:t xml:space="preserve">, </w:t>
      </w:r>
      <w:proofErr w:type="spellStart"/>
      <w:r>
        <w:rPr>
          <w:rFonts w:ascii="Consolas" w:hAnsi="Consolas" w:cs="Consolas"/>
          <w:color w:val="000000"/>
          <w:sz w:val="19"/>
          <w:szCs w:val="19"/>
        </w:rPr>
        <w:t>vertX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vertY</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vertZ</w:t>
      </w:r>
      <w:proofErr w:type="spellEnd"/>
      <w:r>
        <w:rPr>
          <w:rFonts w:ascii="Consolas" w:hAnsi="Consolas" w:cs="Consolas"/>
          <w:color w:val="000000"/>
          <w:sz w:val="19"/>
          <w:szCs w:val="19"/>
        </w:rPr>
        <w:t>);</w:t>
      </w:r>
    </w:p>
    <w:p w14:paraId="7C101439"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FE4D582"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8DF8702"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124B4D11"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rewind(object); </w:t>
      </w:r>
      <w:r>
        <w:rPr>
          <w:rFonts w:ascii="Consolas" w:hAnsi="Consolas" w:cs="Consolas"/>
          <w:color w:val="008000"/>
          <w:sz w:val="19"/>
          <w:szCs w:val="19"/>
        </w:rPr>
        <w:t>// Resets cursor on the file</w:t>
      </w:r>
    </w:p>
    <w:p w14:paraId="6DD849E2"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1D975299"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514875D9"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63DDDD7F"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14:paraId="51873EE8"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gramStart"/>
      <w:r>
        <w:rPr>
          <w:rFonts w:ascii="Consolas" w:hAnsi="Consolas" w:cs="Consolas"/>
          <w:color w:val="008000"/>
          <w:sz w:val="19"/>
          <w:szCs w:val="19"/>
        </w:rPr>
        <w:t xml:space="preserve">|  </w:t>
      </w:r>
      <w:proofErr w:type="spellStart"/>
      <w:r>
        <w:rPr>
          <w:rFonts w:ascii="Consolas" w:hAnsi="Consolas" w:cs="Consolas"/>
          <w:color w:val="008000"/>
          <w:sz w:val="19"/>
          <w:szCs w:val="19"/>
        </w:rPr>
        <w:t>Tecture</w:t>
      </w:r>
      <w:proofErr w:type="spellEnd"/>
      <w:proofErr w:type="gramEnd"/>
      <w:r>
        <w:rPr>
          <w:rFonts w:ascii="Consolas" w:hAnsi="Consolas" w:cs="Consolas"/>
          <w:color w:val="008000"/>
          <w:sz w:val="19"/>
          <w:szCs w:val="19"/>
        </w:rPr>
        <w:t xml:space="preserve"> Coordinates</w:t>
      </w:r>
    </w:p>
    <w:p w14:paraId="4C852817"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14:paraId="2B5FE415"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18BDB86C"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feof</w:t>
      </w:r>
      <w:proofErr w:type="spellEnd"/>
      <w:r>
        <w:rPr>
          <w:rFonts w:ascii="Consolas" w:hAnsi="Consolas" w:cs="Consolas"/>
          <w:color w:val="000000"/>
          <w:sz w:val="19"/>
          <w:szCs w:val="19"/>
        </w:rPr>
        <w:t xml:space="preserve">(object) == 0) </w:t>
      </w:r>
      <w:r>
        <w:rPr>
          <w:rFonts w:ascii="Consolas" w:hAnsi="Consolas" w:cs="Consolas"/>
          <w:color w:val="008000"/>
          <w:sz w:val="19"/>
          <w:szCs w:val="19"/>
        </w:rPr>
        <w:t>// This while loop counts the number of textures in the file</w:t>
      </w:r>
    </w:p>
    <w:p w14:paraId="4158C2F4"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53BDB91"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fscanf</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object, </w:t>
      </w:r>
      <w:r>
        <w:rPr>
          <w:rFonts w:ascii="Consolas" w:hAnsi="Consolas" w:cs="Consolas"/>
          <w:color w:val="A31515"/>
          <w:sz w:val="19"/>
          <w:szCs w:val="19"/>
        </w:rPr>
        <w:t>"%s"</w:t>
      </w:r>
      <w:r>
        <w:rPr>
          <w:rFonts w:ascii="Consolas" w:hAnsi="Consolas" w:cs="Consolas"/>
          <w:color w:val="000000"/>
          <w:sz w:val="19"/>
          <w:szCs w:val="19"/>
        </w:rPr>
        <w:t>, buffer);</w:t>
      </w:r>
    </w:p>
    <w:p w14:paraId="646303BE"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45938776"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count how many textures we need</w:t>
      </w:r>
    </w:p>
    <w:p w14:paraId="47C081E0"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strcmp</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buffer, </w:t>
      </w:r>
      <w:r>
        <w:rPr>
          <w:rFonts w:ascii="Consolas" w:hAnsi="Consolas" w:cs="Consolas"/>
          <w:color w:val="A31515"/>
          <w:sz w:val="19"/>
          <w:szCs w:val="19"/>
        </w:rPr>
        <w:t>"</w:t>
      </w:r>
      <w:proofErr w:type="spellStart"/>
      <w:r>
        <w:rPr>
          <w:rFonts w:ascii="Consolas" w:hAnsi="Consolas" w:cs="Consolas"/>
          <w:color w:val="A31515"/>
          <w:sz w:val="19"/>
          <w:szCs w:val="19"/>
        </w:rPr>
        <w:t>vt</w:t>
      </w:r>
      <w:proofErr w:type="spellEnd"/>
      <w:r>
        <w:rPr>
          <w:rFonts w:ascii="Consolas" w:hAnsi="Consolas" w:cs="Consolas"/>
          <w:color w:val="A31515"/>
          <w:sz w:val="19"/>
          <w:szCs w:val="19"/>
        </w:rPr>
        <w:t>"</w:t>
      </w:r>
      <w:r>
        <w:rPr>
          <w:rFonts w:ascii="Consolas" w:hAnsi="Consolas" w:cs="Consolas"/>
          <w:color w:val="000000"/>
          <w:sz w:val="19"/>
          <w:szCs w:val="19"/>
        </w:rPr>
        <w:t>) == 0)</w:t>
      </w:r>
    </w:p>
    <w:p w14:paraId="3F433735"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0A9B503"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textureCount</w:t>
      </w:r>
      <w:proofErr w:type="spellEnd"/>
      <w:r>
        <w:rPr>
          <w:rFonts w:ascii="Consolas" w:hAnsi="Consolas" w:cs="Consolas"/>
          <w:color w:val="000000"/>
          <w:sz w:val="19"/>
          <w:szCs w:val="19"/>
        </w:rPr>
        <w:t xml:space="preserve">++; </w:t>
      </w:r>
      <w:r>
        <w:rPr>
          <w:rFonts w:ascii="Consolas" w:hAnsi="Consolas" w:cs="Consolas"/>
          <w:color w:val="008000"/>
          <w:sz w:val="19"/>
          <w:szCs w:val="19"/>
        </w:rPr>
        <w:t>// Increases count of each texture</w:t>
      </w:r>
    </w:p>
    <w:p w14:paraId="5991F5E0"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fscanf</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object, </w:t>
      </w:r>
      <w:r>
        <w:rPr>
          <w:rFonts w:ascii="Consolas" w:hAnsi="Consolas" w:cs="Consolas"/>
          <w:color w:val="A31515"/>
          <w:sz w:val="19"/>
          <w:szCs w:val="19"/>
        </w:rPr>
        <w:t>"%[^\n]"</w:t>
      </w:r>
      <w:r>
        <w:rPr>
          <w:rFonts w:ascii="Consolas" w:hAnsi="Consolas" w:cs="Consolas"/>
          <w:color w:val="000000"/>
          <w:sz w:val="19"/>
          <w:szCs w:val="19"/>
        </w:rPr>
        <w:t>, line);</w:t>
      </w:r>
    </w:p>
    <w:p w14:paraId="4F927EA5"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2116BD7"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162E029"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393E628E"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 Number of Textures = %d\n\n"</w:t>
      </w:r>
      <w:r>
        <w:rPr>
          <w:rFonts w:ascii="Consolas" w:hAnsi="Consolas" w:cs="Consolas"/>
          <w:color w:val="000000"/>
          <w:sz w:val="19"/>
          <w:szCs w:val="19"/>
        </w:rPr>
        <w:t xml:space="preserve">, </w:t>
      </w:r>
      <w:proofErr w:type="spellStart"/>
      <w:r>
        <w:rPr>
          <w:rFonts w:ascii="Consolas" w:hAnsi="Consolas" w:cs="Consolas"/>
          <w:color w:val="000000"/>
          <w:sz w:val="19"/>
          <w:szCs w:val="19"/>
        </w:rPr>
        <w:t>textureCount</w:t>
      </w:r>
      <w:proofErr w:type="spellEnd"/>
      <w:r>
        <w:rPr>
          <w:rFonts w:ascii="Consolas" w:hAnsi="Consolas" w:cs="Consolas"/>
          <w:color w:val="000000"/>
          <w:sz w:val="19"/>
          <w:szCs w:val="19"/>
        </w:rPr>
        <w:t>);</w:t>
      </w:r>
    </w:p>
    <w:p w14:paraId="2957BD60"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2608D2E9"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myTextureList</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w:t>
      </w:r>
      <w:proofErr w:type="spellStart"/>
      <w:r>
        <w:rPr>
          <w:rFonts w:ascii="Consolas" w:hAnsi="Consolas" w:cs="Consolas"/>
          <w:color w:val="000000"/>
          <w:sz w:val="19"/>
          <w:szCs w:val="19"/>
        </w:rPr>
        <w:t>textureCount</w:t>
      </w:r>
      <w:proofErr w:type="spellEnd"/>
      <w:r>
        <w:rPr>
          <w:rFonts w:ascii="Consolas" w:hAnsi="Consolas" w:cs="Consolas"/>
          <w:color w:val="000000"/>
          <w:sz w:val="19"/>
          <w:szCs w:val="19"/>
        </w:rPr>
        <w:t>];</w:t>
      </w:r>
      <w:r>
        <w:rPr>
          <w:rFonts w:ascii="Consolas" w:hAnsi="Consolas" w:cs="Consolas"/>
          <w:color w:val="008000"/>
          <w:sz w:val="19"/>
          <w:szCs w:val="19"/>
        </w:rPr>
        <w:t>// Allocating block of memory to hold these textures now that we know how many we have</w:t>
      </w:r>
    </w:p>
    <w:p w14:paraId="3B8FEF9D"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1BE83201"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vTexX</w:t>
      </w:r>
      <w:proofErr w:type="spellEnd"/>
      <w:r>
        <w:rPr>
          <w:rFonts w:ascii="Consolas" w:hAnsi="Consolas" w:cs="Consolas"/>
          <w:color w:val="000000"/>
          <w:sz w:val="19"/>
          <w:szCs w:val="19"/>
        </w:rPr>
        <w:t>;</w:t>
      </w:r>
    </w:p>
    <w:p w14:paraId="35D30D48"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vTexY</w:t>
      </w:r>
      <w:proofErr w:type="spellEnd"/>
      <w:r>
        <w:rPr>
          <w:rFonts w:ascii="Consolas" w:hAnsi="Consolas" w:cs="Consolas"/>
          <w:color w:val="000000"/>
          <w:sz w:val="19"/>
          <w:szCs w:val="19"/>
        </w:rPr>
        <w:t>;</w:t>
      </w:r>
    </w:p>
    <w:p w14:paraId="7CB1507B"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396969E8"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rewind(object); </w:t>
      </w:r>
      <w:r>
        <w:rPr>
          <w:rFonts w:ascii="Consolas" w:hAnsi="Consolas" w:cs="Consolas"/>
          <w:color w:val="008000"/>
          <w:sz w:val="19"/>
          <w:szCs w:val="19"/>
        </w:rPr>
        <w:t>// Resets cursor on the file</w:t>
      </w:r>
    </w:p>
    <w:p w14:paraId="1C10C06D"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49B2D297"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feof</w:t>
      </w:r>
      <w:proofErr w:type="spellEnd"/>
      <w:r>
        <w:rPr>
          <w:rFonts w:ascii="Consolas" w:hAnsi="Consolas" w:cs="Consolas"/>
          <w:color w:val="000000"/>
          <w:sz w:val="19"/>
          <w:szCs w:val="19"/>
        </w:rPr>
        <w:t xml:space="preserve">(object) == 0) </w:t>
      </w:r>
      <w:r>
        <w:rPr>
          <w:rFonts w:ascii="Consolas" w:hAnsi="Consolas" w:cs="Consolas"/>
          <w:color w:val="008000"/>
          <w:sz w:val="19"/>
          <w:szCs w:val="19"/>
        </w:rPr>
        <w:t>// This while loop stores the values of each texture coordinate</w:t>
      </w:r>
    </w:p>
    <w:p w14:paraId="6C45BF26"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AC2FBE8"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fscanf</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object, </w:t>
      </w:r>
      <w:r>
        <w:rPr>
          <w:rFonts w:ascii="Consolas" w:hAnsi="Consolas" w:cs="Consolas"/>
          <w:color w:val="A31515"/>
          <w:sz w:val="19"/>
          <w:szCs w:val="19"/>
        </w:rPr>
        <w:t>"%s"</w:t>
      </w:r>
      <w:r>
        <w:rPr>
          <w:rFonts w:ascii="Consolas" w:hAnsi="Consolas" w:cs="Consolas"/>
          <w:color w:val="000000"/>
          <w:sz w:val="19"/>
          <w:szCs w:val="19"/>
        </w:rPr>
        <w:t xml:space="preserve">, buffer); </w:t>
      </w:r>
      <w:r>
        <w:rPr>
          <w:rFonts w:ascii="Consolas" w:hAnsi="Consolas" w:cs="Consolas"/>
          <w:color w:val="008000"/>
          <w:sz w:val="19"/>
          <w:szCs w:val="19"/>
        </w:rPr>
        <w:t xml:space="preserve">// Reads each </w:t>
      </w:r>
      <w:proofErr w:type="spellStart"/>
      <w:r>
        <w:rPr>
          <w:rFonts w:ascii="Consolas" w:hAnsi="Consolas" w:cs="Consolas"/>
          <w:color w:val="008000"/>
          <w:sz w:val="19"/>
          <w:szCs w:val="19"/>
        </w:rPr>
        <w:t>charactor</w:t>
      </w:r>
      <w:proofErr w:type="spellEnd"/>
      <w:r>
        <w:rPr>
          <w:rFonts w:ascii="Consolas" w:hAnsi="Consolas" w:cs="Consolas"/>
          <w:color w:val="008000"/>
          <w:sz w:val="19"/>
          <w:szCs w:val="19"/>
        </w:rPr>
        <w:t xml:space="preserve"> of file</w:t>
      </w:r>
    </w:p>
    <w:p w14:paraId="3546CAB9"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77DBF412"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strcmp</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buffer, </w:t>
      </w:r>
      <w:r>
        <w:rPr>
          <w:rFonts w:ascii="Consolas" w:hAnsi="Consolas" w:cs="Consolas"/>
          <w:color w:val="A31515"/>
          <w:sz w:val="19"/>
          <w:szCs w:val="19"/>
        </w:rPr>
        <w:t>"</w:t>
      </w:r>
      <w:proofErr w:type="spellStart"/>
      <w:r>
        <w:rPr>
          <w:rFonts w:ascii="Consolas" w:hAnsi="Consolas" w:cs="Consolas"/>
          <w:color w:val="A31515"/>
          <w:sz w:val="19"/>
          <w:szCs w:val="19"/>
        </w:rPr>
        <w:t>vt</w:t>
      </w:r>
      <w:proofErr w:type="spellEnd"/>
      <w:r>
        <w:rPr>
          <w:rFonts w:ascii="Consolas" w:hAnsi="Consolas" w:cs="Consolas"/>
          <w:color w:val="A31515"/>
          <w:sz w:val="19"/>
          <w:szCs w:val="19"/>
        </w:rPr>
        <w:t>"</w:t>
      </w:r>
      <w:r>
        <w:rPr>
          <w:rFonts w:ascii="Consolas" w:hAnsi="Consolas" w:cs="Consolas"/>
          <w:color w:val="000000"/>
          <w:sz w:val="19"/>
          <w:szCs w:val="19"/>
        </w:rPr>
        <w:t>) == 0)</w:t>
      </w:r>
    </w:p>
    <w:p w14:paraId="4C2F40B6"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BD26ECB"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fscanf</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object, </w:t>
      </w:r>
      <w:r>
        <w:rPr>
          <w:rFonts w:ascii="Consolas" w:hAnsi="Consolas" w:cs="Consolas"/>
          <w:color w:val="A31515"/>
          <w:sz w:val="19"/>
          <w:szCs w:val="19"/>
        </w:rPr>
        <w:t>"%</w:t>
      </w:r>
      <w:proofErr w:type="spellStart"/>
      <w:r>
        <w:rPr>
          <w:rFonts w:ascii="Consolas" w:hAnsi="Consolas" w:cs="Consolas"/>
          <w:color w:val="A31515"/>
          <w:sz w:val="19"/>
          <w:szCs w:val="19"/>
        </w:rPr>
        <w:t>f%f</w:t>
      </w:r>
      <w:proofErr w:type="spellEnd"/>
      <w:r>
        <w:rPr>
          <w:rFonts w:ascii="Consolas" w:hAnsi="Consolas" w:cs="Consolas"/>
          <w:color w:val="A31515"/>
          <w:sz w:val="19"/>
          <w:szCs w:val="19"/>
        </w:rPr>
        <w:t>"</w:t>
      </w:r>
      <w:r>
        <w:rPr>
          <w:rFonts w:ascii="Consolas" w:hAnsi="Consolas" w:cs="Consolas"/>
          <w:color w:val="000000"/>
          <w:sz w:val="19"/>
          <w:szCs w:val="19"/>
        </w:rPr>
        <w:t>, &amp;</w:t>
      </w:r>
      <w:proofErr w:type="spellStart"/>
      <w:r>
        <w:rPr>
          <w:rFonts w:ascii="Consolas" w:hAnsi="Consolas" w:cs="Consolas"/>
          <w:color w:val="000000"/>
          <w:sz w:val="19"/>
          <w:szCs w:val="19"/>
        </w:rPr>
        <w:t>vertX</w:t>
      </w:r>
      <w:proofErr w:type="spellEnd"/>
      <w:r>
        <w:rPr>
          <w:rFonts w:ascii="Consolas" w:hAnsi="Consolas" w:cs="Consolas"/>
          <w:color w:val="000000"/>
          <w:sz w:val="19"/>
          <w:szCs w:val="19"/>
        </w:rPr>
        <w:t>, &amp;</w:t>
      </w:r>
      <w:proofErr w:type="spellStart"/>
      <w:r>
        <w:rPr>
          <w:rFonts w:ascii="Consolas" w:hAnsi="Consolas" w:cs="Consolas"/>
          <w:color w:val="000000"/>
          <w:sz w:val="19"/>
          <w:szCs w:val="19"/>
        </w:rPr>
        <w:t>vertY</w:t>
      </w:r>
      <w:proofErr w:type="spellEnd"/>
      <w:r>
        <w:rPr>
          <w:rFonts w:ascii="Consolas" w:hAnsi="Consolas" w:cs="Consolas"/>
          <w:color w:val="000000"/>
          <w:sz w:val="19"/>
          <w:szCs w:val="19"/>
        </w:rPr>
        <w:t xml:space="preserve">); </w:t>
      </w:r>
      <w:r>
        <w:rPr>
          <w:rFonts w:ascii="Consolas" w:hAnsi="Consolas" w:cs="Consolas"/>
          <w:color w:val="008000"/>
          <w:sz w:val="19"/>
          <w:szCs w:val="19"/>
        </w:rPr>
        <w:t>// &amp; ask about if unsure</w:t>
      </w:r>
    </w:p>
    <w:p w14:paraId="62F13211"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"%f %f \n"</w:t>
      </w:r>
      <w:r>
        <w:rPr>
          <w:rFonts w:ascii="Consolas" w:hAnsi="Consolas" w:cs="Consolas"/>
          <w:color w:val="000000"/>
          <w:sz w:val="19"/>
          <w:szCs w:val="19"/>
        </w:rPr>
        <w:t xml:space="preserve">, </w:t>
      </w:r>
      <w:proofErr w:type="spellStart"/>
      <w:r>
        <w:rPr>
          <w:rFonts w:ascii="Consolas" w:hAnsi="Consolas" w:cs="Consolas"/>
          <w:color w:val="000000"/>
          <w:sz w:val="19"/>
          <w:szCs w:val="19"/>
        </w:rPr>
        <w:t>vertX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vertY</w:t>
      </w:r>
      <w:proofErr w:type="spellEnd"/>
      <w:r>
        <w:rPr>
          <w:rFonts w:ascii="Consolas" w:hAnsi="Consolas" w:cs="Consolas"/>
          <w:color w:val="000000"/>
          <w:sz w:val="19"/>
          <w:szCs w:val="19"/>
        </w:rPr>
        <w:t>);</w:t>
      </w:r>
    </w:p>
    <w:p w14:paraId="5A1AAB96"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C358B88"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D36CBC7"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7A34764B"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rewind(object); </w:t>
      </w:r>
      <w:r>
        <w:rPr>
          <w:rFonts w:ascii="Consolas" w:hAnsi="Consolas" w:cs="Consolas"/>
          <w:color w:val="008000"/>
          <w:sz w:val="19"/>
          <w:szCs w:val="19"/>
        </w:rPr>
        <w:t>// Resets cursor on the file</w:t>
      </w:r>
    </w:p>
    <w:p w14:paraId="49AB15C1"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436E665A"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14:paraId="7D597158"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gramStart"/>
      <w:r>
        <w:rPr>
          <w:rFonts w:ascii="Consolas" w:hAnsi="Consolas" w:cs="Consolas"/>
          <w:color w:val="008000"/>
          <w:sz w:val="19"/>
          <w:szCs w:val="19"/>
        </w:rPr>
        <w:t>|  Normal</w:t>
      </w:r>
      <w:proofErr w:type="gramEnd"/>
      <w:r>
        <w:rPr>
          <w:rFonts w:ascii="Consolas" w:hAnsi="Consolas" w:cs="Consolas"/>
          <w:color w:val="008000"/>
          <w:sz w:val="19"/>
          <w:szCs w:val="19"/>
        </w:rPr>
        <w:t xml:space="preserve"> Vertices</w:t>
      </w:r>
    </w:p>
    <w:p w14:paraId="6B5E3753"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14:paraId="187D5CD2"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1C5EACE6"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feof</w:t>
      </w:r>
      <w:proofErr w:type="spellEnd"/>
      <w:r>
        <w:rPr>
          <w:rFonts w:ascii="Consolas" w:hAnsi="Consolas" w:cs="Consolas"/>
          <w:color w:val="000000"/>
          <w:sz w:val="19"/>
          <w:szCs w:val="19"/>
        </w:rPr>
        <w:t xml:space="preserve">(object) == 0) </w:t>
      </w:r>
      <w:r>
        <w:rPr>
          <w:rFonts w:ascii="Consolas" w:hAnsi="Consolas" w:cs="Consolas"/>
          <w:color w:val="008000"/>
          <w:sz w:val="19"/>
          <w:szCs w:val="19"/>
        </w:rPr>
        <w:t>// This while loop counts the number of normal vertices in the file</w:t>
      </w:r>
    </w:p>
    <w:p w14:paraId="771BA767"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AF20EEE"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fscanf</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object, </w:t>
      </w:r>
      <w:r>
        <w:rPr>
          <w:rFonts w:ascii="Consolas" w:hAnsi="Consolas" w:cs="Consolas"/>
          <w:color w:val="A31515"/>
          <w:sz w:val="19"/>
          <w:szCs w:val="19"/>
        </w:rPr>
        <w:t>"%s"</w:t>
      </w:r>
      <w:r>
        <w:rPr>
          <w:rFonts w:ascii="Consolas" w:hAnsi="Consolas" w:cs="Consolas"/>
          <w:color w:val="000000"/>
          <w:sz w:val="19"/>
          <w:szCs w:val="19"/>
        </w:rPr>
        <w:t>, buffer);</w:t>
      </w:r>
    </w:p>
    <w:p w14:paraId="3333ABAF"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604E2FB7"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count how many normal vertices we need</w:t>
      </w:r>
    </w:p>
    <w:p w14:paraId="328962D6"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strcmp</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buffer, </w:t>
      </w:r>
      <w:r>
        <w:rPr>
          <w:rFonts w:ascii="Consolas" w:hAnsi="Consolas" w:cs="Consolas"/>
          <w:color w:val="A31515"/>
          <w:sz w:val="19"/>
          <w:szCs w:val="19"/>
        </w:rPr>
        <w:t>"</w:t>
      </w:r>
      <w:proofErr w:type="spellStart"/>
      <w:r>
        <w:rPr>
          <w:rFonts w:ascii="Consolas" w:hAnsi="Consolas" w:cs="Consolas"/>
          <w:color w:val="A31515"/>
          <w:sz w:val="19"/>
          <w:szCs w:val="19"/>
        </w:rPr>
        <w:t>vn</w:t>
      </w:r>
      <w:proofErr w:type="spellEnd"/>
      <w:r>
        <w:rPr>
          <w:rFonts w:ascii="Consolas" w:hAnsi="Consolas" w:cs="Consolas"/>
          <w:color w:val="A31515"/>
          <w:sz w:val="19"/>
          <w:szCs w:val="19"/>
        </w:rPr>
        <w:t>"</w:t>
      </w:r>
      <w:r>
        <w:rPr>
          <w:rFonts w:ascii="Consolas" w:hAnsi="Consolas" w:cs="Consolas"/>
          <w:color w:val="000000"/>
          <w:sz w:val="19"/>
          <w:szCs w:val="19"/>
        </w:rPr>
        <w:t>) == 0)</w:t>
      </w:r>
    </w:p>
    <w:p w14:paraId="5BA18009"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DB9C05F"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vertNormCount</w:t>
      </w:r>
      <w:proofErr w:type="spellEnd"/>
      <w:r>
        <w:rPr>
          <w:rFonts w:ascii="Consolas" w:hAnsi="Consolas" w:cs="Consolas"/>
          <w:color w:val="000000"/>
          <w:sz w:val="19"/>
          <w:szCs w:val="19"/>
        </w:rPr>
        <w:t xml:space="preserve">++; </w:t>
      </w:r>
      <w:r>
        <w:rPr>
          <w:rFonts w:ascii="Consolas" w:hAnsi="Consolas" w:cs="Consolas"/>
          <w:color w:val="008000"/>
          <w:sz w:val="19"/>
          <w:szCs w:val="19"/>
        </w:rPr>
        <w:t>// Increases count of each normal vertex</w:t>
      </w:r>
    </w:p>
    <w:p w14:paraId="3A15D3F4"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fscanf</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object, </w:t>
      </w:r>
      <w:r>
        <w:rPr>
          <w:rFonts w:ascii="Consolas" w:hAnsi="Consolas" w:cs="Consolas"/>
          <w:color w:val="A31515"/>
          <w:sz w:val="19"/>
          <w:szCs w:val="19"/>
        </w:rPr>
        <w:t>"%[^\n]"</w:t>
      </w:r>
      <w:r>
        <w:rPr>
          <w:rFonts w:ascii="Consolas" w:hAnsi="Consolas" w:cs="Consolas"/>
          <w:color w:val="000000"/>
          <w:sz w:val="19"/>
          <w:szCs w:val="19"/>
        </w:rPr>
        <w:t>, line);</w:t>
      </w:r>
    </w:p>
    <w:p w14:paraId="72711081"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6930F09"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2B4B4F3"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698E784F"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 Number of normal vertices = %d\n\n"</w:t>
      </w:r>
      <w:r>
        <w:rPr>
          <w:rFonts w:ascii="Consolas" w:hAnsi="Consolas" w:cs="Consolas"/>
          <w:color w:val="000000"/>
          <w:sz w:val="19"/>
          <w:szCs w:val="19"/>
        </w:rPr>
        <w:t xml:space="preserve">, </w:t>
      </w:r>
      <w:proofErr w:type="spellStart"/>
      <w:r>
        <w:rPr>
          <w:rFonts w:ascii="Consolas" w:hAnsi="Consolas" w:cs="Consolas"/>
          <w:color w:val="000000"/>
          <w:sz w:val="19"/>
          <w:szCs w:val="19"/>
        </w:rPr>
        <w:t>vertNormCount</w:t>
      </w:r>
      <w:proofErr w:type="spellEnd"/>
      <w:r>
        <w:rPr>
          <w:rFonts w:ascii="Consolas" w:hAnsi="Consolas" w:cs="Consolas"/>
          <w:color w:val="000000"/>
          <w:sz w:val="19"/>
          <w:szCs w:val="19"/>
        </w:rPr>
        <w:t>);</w:t>
      </w:r>
    </w:p>
    <w:p w14:paraId="19AA6B16"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39DAE330"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myVertNormList</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glm</w:t>
      </w:r>
      <w:proofErr w:type="spellEnd"/>
      <w:r>
        <w:rPr>
          <w:rFonts w:ascii="Consolas" w:hAnsi="Consolas" w:cs="Consolas"/>
          <w:color w:val="000000"/>
          <w:sz w:val="19"/>
          <w:szCs w:val="19"/>
        </w:rPr>
        <w:t>::</w:t>
      </w:r>
      <w:proofErr w:type="gramEnd"/>
      <w:r>
        <w:rPr>
          <w:rFonts w:ascii="Consolas" w:hAnsi="Consolas" w:cs="Consolas"/>
          <w:color w:val="2B91AF"/>
          <w:sz w:val="19"/>
          <w:szCs w:val="19"/>
        </w:rPr>
        <w:t>vec3</w:t>
      </w:r>
      <w:r>
        <w:rPr>
          <w:rFonts w:ascii="Consolas" w:hAnsi="Consolas" w:cs="Consolas"/>
          <w:color w:val="000000"/>
          <w:sz w:val="19"/>
          <w:szCs w:val="19"/>
        </w:rPr>
        <w:t>[</w:t>
      </w:r>
      <w:proofErr w:type="spellStart"/>
      <w:r>
        <w:rPr>
          <w:rFonts w:ascii="Consolas" w:hAnsi="Consolas" w:cs="Consolas"/>
          <w:color w:val="000000"/>
          <w:sz w:val="19"/>
          <w:szCs w:val="19"/>
        </w:rPr>
        <w:t>vertNormCount</w:t>
      </w:r>
      <w:proofErr w:type="spellEnd"/>
      <w:r>
        <w:rPr>
          <w:rFonts w:ascii="Consolas" w:hAnsi="Consolas" w:cs="Consolas"/>
          <w:color w:val="000000"/>
          <w:sz w:val="19"/>
          <w:szCs w:val="19"/>
        </w:rPr>
        <w:t>];</w:t>
      </w:r>
      <w:r>
        <w:rPr>
          <w:rFonts w:ascii="Consolas" w:hAnsi="Consolas" w:cs="Consolas"/>
          <w:color w:val="008000"/>
          <w:sz w:val="19"/>
          <w:szCs w:val="19"/>
        </w:rPr>
        <w:t>// Allocating block of memory to hold these normal vertices now that we know how many we have</w:t>
      </w:r>
    </w:p>
    <w:p w14:paraId="1D4A8B1F"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4FC7E034"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vNormX</w:t>
      </w:r>
      <w:proofErr w:type="spellEnd"/>
      <w:r>
        <w:rPr>
          <w:rFonts w:ascii="Consolas" w:hAnsi="Consolas" w:cs="Consolas"/>
          <w:color w:val="000000"/>
          <w:sz w:val="19"/>
          <w:szCs w:val="19"/>
        </w:rPr>
        <w:t>;</w:t>
      </w:r>
    </w:p>
    <w:p w14:paraId="41F110B8"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vNormY</w:t>
      </w:r>
      <w:proofErr w:type="spellEnd"/>
      <w:r>
        <w:rPr>
          <w:rFonts w:ascii="Consolas" w:hAnsi="Consolas" w:cs="Consolas"/>
          <w:color w:val="000000"/>
          <w:sz w:val="19"/>
          <w:szCs w:val="19"/>
        </w:rPr>
        <w:t>;</w:t>
      </w:r>
    </w:p>
    <w:p w14:paraId="581B36EA"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vNormZ</w:t>
      </w:r>
      <w:proofErr w:type="spellEnd"/>
      <w:r>
        <w:rPr>
          <w:rFonts w:ascii="Consolas" w:hAnsi="Consolas" w:cs="Consolas"/>
          <w:color w:val="000000"/>
          <w:sz w:val="19"/>
          <w:szCs w:val="19"/>
        </w:rPr>
        <w:t>;</w:t>
      </w:r>
    </w:p>
    <w:p w14:paraId="27168135"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25678BB2"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rewind(object); </w:t>
      </w:r>
      <w:r>
        <w:rPr>
          <w:rFonts w:ascii="Consolas" w:hAnsi="Consolas" w:cs="Consolas"/>
          <w:color w:val="008000"/>
          <w:sz w:val="19"/>
          <w:szCs w:val="19"/>
        </w:rPr>
        <w:t>// Resets cursor on the file</w:t>
      </w:r>
    </w:p>
    <w:p w14:paraId="10670369"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5AFA7B28"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feof</w:t>
      </w:r>
      <w:proofErr w:type="spellEnd"/>
      <w:r>
        <w:rPr>
          <w:rFonts w:ascii="Consolas" w:hAnsi="Consolas" w:cs="Consolas"/>
          <w:color w:val="000000"/>
          <w:sz w:val="19"/>
          <w:szCs w:val="19"/>
        </w:rPr>
        <w:t xml:space="preserve">(object) == 0) </w:t>
      </w:r>
      <w:r>
        <w:rPr>
          <w:rFonts w:ascii="Consolas" w:hAnsi="Consolas" w:cs="Consolas"/>
          <w:color w:val="008000"/>
          <w:sz w:val="19"/>
          <w:szCs w:val="19"/>
        </w:rPr>
        <w:t>// This while loop stores the values of each normal vertex</w:t>
      </w:r>
    </w:p>
    <w:p w14:paraId="56538738"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D775971"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fscanf</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object, </w:t>
      </w:r>
      <w:r>
        <w:rPr>
          <w:rFonts w:ascii="Consolas" w:hAnsi="Consolas" w:cs="Consolas"/>
          <w:color w:val="A31515"/>
          <w:sz w:val="19"/>
          <w:szCs w:val="19"/>
        </w:rPr>
        <w:t>"%s"</w:t>
      </w:r>
      <w:r>
        <w:rPr>
          <w:rFonts w:ascii="Consolas" w:hAnsi="Consolas" w:cs="Consolas"/>
          <w:color w:val="000000"/>
          <w:sz w:val="19"/>
          <w:szCs w:val="19"/>
        </w:rPr>
        <w:t xml:space="preserve">, buffer); </w:t>
      </w:r>
      <w:r>
        <w:rPr>
          <w:rFonts w:ascii="Consolas" w:hAnsi="Consolas" w:cs="Consolas"/>
          <w:color w:val="008000"/>
          <w:sz w:val="19"/>
          <w:szCs w:val="19"/>
        </w:rPr>
        <w:t xml:space="preserve">// Reads each </w:t>
      </w:r>
      <w:proofErr w:type="spellStart"/>
      <w:r>
        <w:rPr>
          <w:rFonts w:ascii="Consolas" w:hAnsi="Consolas" w:cs="Consolas"/>
          <w:color w:val="008000"/>
          <w:sz w:val="19"/>
          <w:szCs w:val="19"/>
        </w:rPr>
        <w:t>charactor</w:t>
      </w:r>
      <w:proofErr w:type="spellEnd"/>
      <w:r>
        <w:rPr>
          <w:rFonts w:ascii="Consolas" w:hAnsi="Consolas" w:cs="Consolas"/>
          <w:color w:val="008000"/>
          <w:sz w:val="19"/>
          <w:szCs w:val="19"/>
        </w:rPr>
        <w:t xml:space="preserve"> of file</w:t>
      </w:r>
    </w:p>
    <w:p w14:paraId="46AF25AF"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4845780D"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strcmp</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buffer, </w:t>
      </w:r>
      <w:r>
        <w:rPr>
          <w:rFonts w:ascii="Consolas" w:hAnsi="Consolas" w:cs="Consolas"/>
          <w:color w:val="A31515"/>
          <w:sz w:val="19"/>
          <w:szCs w:val="19"/>
        </w:rPr>
        <w:t>"</w:t>
      </w:r>
      <w:proofErr w:type="spellStart"/>
      <w:r>
        <w:rPr>
          <w:rFonts w:ascii="Consolas" w:hAnsi="Consolas" w:cs="Consolas"/>
          <w:color w:val="A31515"/>
          <w:sz w:val="19"/>
          <w:szCs w:val="19"/>
        </w:rPr>
        <w:t>vn</w:t>
      </w:r>
      <w:proofErr w:type="spellEnd"/>
      <w:r>
        <w:rPr>
          <w:rFonts w:ascii="Consolas" w:hAnsi="Consolas" w:cs="Consolas"/>
          <w:color w:val="A31515"/>
          <w:sz w:val="19"/>
          <w:szCs w:val="19"/>
        </w:rPr>
        <w:t>"</w:t>
      </w:r>
      <w:r>
        <w:rPr>
          <w:rFonts w:ascii="Consolas" w:hAnsi="Consolas" w:cs="Consolas"/>
          <w:color w:val="000000"/>
          <w:sz w:val="19"/>
          <w:szCs w:val="19"/>
        </w:rPr>
        <w:t>) == 0)</w:t>
      </w:r>
    </w:p>
    <w:p w14:paraId="2C1B5D85"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0DF8624"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fscanf</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object, </w:t>
      </w:r>
      <w:r>
        <w:rPr>
          <w:rFonts w:ascii="Consolas" w:hAnsi="Consolas" w:cs="Consolas"/>
          <w:color w:val="A31515"/>
          <w:sz w:val="19"/>
          <w:szCs w:val="19"/>
        </w:rPr>
        <w:t>"%</w:t>
      </w:r>
      <w:proofErr w:type="spellStart"/>
      <w:r>
        <w:rPr>
          <w:rFonts w:ascii="Consolas" w:hAnsi="Consolas" w:cs="Consolas"/>
          <w:color w:val="A31515"/>
          <w:sz w:val="19"/>
          <w:szCs w:val="19"/>
        </w:rPr>
        <w:t>f%f%f</w:t>
      </w:r>
      <w:proofErr w:type="spellEnd"/>
      <w:r>
        <w:rPr>
          <w:rFonts w:ascii="Consolas" w:hAnsi="Consolas" w:cs="Consolas"/>
          <w:color w:val="A31515"/>
          <w:sz w:val="19"/>
          <w:szCs w:val="19"/>
        </w:rPr>
        <w:t>"</w:t>
      </w:r>
      <w:r>
        <w:rPr>
          <w:rFonts w:ascii="Consolas" w:hAnsi="Consolas" w:cs="Consolas"/>
          <w:color w:val="000000"/>
          <w:sz w:val="19"/>
          <w:szCs w:val="19"/>
        </w:rPr>
        <w:t>, &amp;</w:t>
      </w:r>
      <w:proofErr w:type="spellStart"/>
      <w:r>
        <w:rPr>
          <w:rFonts w:ascii="Consolas" w:hAnsi="Consolas" w:cs="Consolas"/>
          <w:color w:val="000000"/>
          <w:sz w:val="19"/>
          <w:szCs w:val="19"/>
        </w:rPr>
        <w:t>vNormX</w:t>
      </w:r>
      <w:proofErr w:type="spellEnd"/>
      <w:r>
        <w:rPr>
          <w:rFonts w:ascii="Consolas" w:hAnsi="Consolas" w:cs="Consolas"/>
          <w:color w:val="000000"/>
          <w:sz w:val="19"/>
          <w:szCs w:val="19"/>
        </w:rPr>
        <w:t>, &amp;</w:t>
      </w:r>
      <w:proofErr w:type="spellStart"/>
      <w:r>
        <w:rPr>
          <w:rFonts w:ascii="Consolas" w:hAnsi="Consolas" w:cs="Consolas"/>
          <w:color w:val="000000"/>
          <w:sz w:val="19"/>
          <w:szCs w:val="19"/>
        </w:rPr>
        <w:t>vNormY</w:t>
      </w:r>
      <w:proofErr w:type="spellEnd"/>
      <w:r>
        <w:rPr>
          <w:rFonts w:ascii="Consolas" w:hAnsi="Consolas" w:cs="Consolas"/>
          <w:color w:val="000000"/>
          <w:sz w:val="19"/>
          <w:szCs w:val="19"/>
        </w:rPr>
        <w:t>, &amp;</w:t>
      </w:r>
      <w:proofErr w:type="spellStart"/>
      <w:r>
        <w:rPr>
          <w:rFonts w:ascii="Consolas" w:hAnsi="Consolas" w:cs="Consolas"/>
          <w:color w:val="000000"/>
          <w:sz w:val="19"/>
          <w:szCs w:val="19"/>
        </w:rPr>
        <w:t>vNormZ</w:t>
      </w:r>
      <w:proofErr w:type="spellEnd"/>
      <w:r>
        <w:rPr>
          <w:rFonts w:ascii="Consolas" w:hAnsi="Consolas" w:cs="Consolas"/>
          <w:color w:val="000000"/>
          <w:sz w:val="19"/>
          <w:szCs w:val="19"/>
        </w:rPr>
        <w:t xml:space="preserve">); </w:t>
      </w:r>
      <w:r>
        <w:rPr>
          <w:rFonts w:ascii="Consolas" w:hAnsi="Consolas" w:cs="Consolas"/>
          <w:color w:val="008000"/>
          <w:sz w:val="19"/>
          <w:szCs w:val="19"/>
        </w:rPr>
        <w:t>// &amp; ask about if unsure</w:t>
      </w:r>
    </w:p>
    <w:p w14:paraId="0A29F038"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"%f %f %f \n"</w:t>
      </w:r>
      <w:r>
        <w:rPr>
          <w:rFonts w:ascii="Consolas" w:hAnsi="Consolas" w:cs="Consolas"/>
          <w:color w:val="000000"/>
          <w:sz w:val="19"/>
          <w:szCs w:val="19"/>
        </w:rPr>
        <w:t xml:space="preserve">, </w:t>
      </w:r>
      <w:proofErr w:type="spellStart"/>
      <w:r>
        <w:rPr>
          <w:rFonts w:ascii="Consolas" w:hAnsi="Consolas" w:cs="Consolas"/>
          <w:color w:val="000000"/>
          <w:sz w:val="19"/>
          <w:szCs w:val="19"/>
        </w:rPr>
        <w:t>vNormX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vNormY</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vNormZ</w:t>
      </w:r>
      <w:proofErr w:type="spellEnd"/>
      <w:r>
        <w:rPr>
          <w:rFonts w:ascii="Consolas" w:hAnsi="Consolas" w:cs="Consolas"/>
          <w:color w:val="000000"/>
          <w:sz w:val="19"/>
          <w:szCs w:val="19"/>
        </w:rPr>
        <w:t>);</w:t>
      </w:r>
    </w:p>
    <w:p w14:paraId="05F13F5B"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3184394"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4E53D1D"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09664BCB"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rewind(object); </w:t>
      </w:r>
      <w:r>
        <w:rPr>
          <w:rFonts w:ascii="Consolas" w:hAnsi="Consolas" w:cs="Consolas"/>
          <w:color w:val="008000"/>
          <w:sz w:val="19"/>
          <w:szCs w:val="19"/>
        </w:rPr>
        <w:t>// Resets cursor on the file</w:t>
      </w:r>
    </w:p>
    <w:p w14:paraId="34765E73"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3C1221FE"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14:paraId="1EAEDA4D"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gramStart"/>
      <w:r>
        <w:rPr>
          <w:rFonts w:ascii="Consolas" w:hAnsi="Consolas" w:cs="Consolas"/>
          <w:color w:val="008000"/>
          <w:sz w:val="19"/>
          <w:szCs w:val="19"/>
        </w:rPr>
        <w:t>|  Faces</w:t>
      </w:r>
      <w:proofErr w:type="gramEnd"/>
    </w:p>
    <w:p w14:paraId="34F98B53"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14:paraId="6462B057"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3913D47F"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feof</w:t>
      </w:r>
      <w:proofErr w:type="spellEnd"/>
      <w:r>
        <w:rPr>
          <w:rFonts w:ascii="Consolas" w:hAnsi="Consolas" w:cs="Consolas"/>
          <w:color w:val="000000"/>
          <w:sz w:val="19"/>
          <w:szCs w:val="19"/>
        </w:rPr>
        <w:t xml:space="preserve">(object) == 0) </w:t>
      </w:r>
      <w:r>
        <w:rPr>
          <w:rFonts w:ascii="Consolas" w:hAnsi="Consolas" w:cs="Consolas"/>
          <w:color w:val="008000"/>
          <w:sz w:val="19"/>
          <w:szCs w:val="19"/>
        </w:rPr>
        <w:t>// This while loop counts the number of faces in the file</w:t>
      </w:r>
    </w:p>
    <w:p w14:paraId="48CBCC46"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D6885DA"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fscanf</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object, </w:t>
      </w:r>
      <w:r>
        <w:rPr>
          <w:rFonts w:ascii="Consolas" w:hAnsi="Consolas" w:cs="Consolas"/>
          <w:color w:val="A31515"/>
          <w:sz w:val="19"/>
          <w:szCs w:val="19"/>
        </w:rPr>
        <w:t>"%s"</w:t>
      </w:r>
      <w:r>
        <w:rPr>
          <w:rFonts w:ascii="Consolas" w:hAnsi="Consolas" w:cs="Consolas"/>
          <w:color w:val="000000"/>
          <w:sz w:val="19"/>
          <w:szCs w:val="19"/>
        </w:rPr>
        <w:t>, buffer);</w:t>
      </w:r>
    </w:p>
    <w:p w14:paraId="3DE3CFAA"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67A293EF"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count how many faces we need</w:t>
      </w:r>
    </w:p>
    <w:p w14:paraId="6312163B"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strcmp</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buffer, </w:t>
      </w:r>
      <w:r>
        <w:rPr>
          <w:rFonts w:ascii="Consolas" w:hAnsi="Consolas" w:cs="Consolas"/>
          <w:color w:val="A31515"/>
          <w:sz w:val="19"/>
          <w:szCs w:val="19"/>
        </w:rPr>
        <w:t>"f"</w:t>
      </w:r>
      <w:r>
        <w:rPr>
          <w:rFonts w:ascii="Consolas" w:hAnsi="Consolas" w:cs="Consolas"/>
          <w:color w:val="000000"/>
          <w:sz w:val="19"/>
          <w:szCs w:val="19"/>
        </w:rPr>
        <w:t>) == 0)</w:t>
      </w:r>
    </w:p>
    <w:p w14:paraId="47EBD08A"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CAC28AE"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faceCount</w:t>
      </w:r>
      <w:proofErr w:type="spellEnd"/>
      <w:r>
        <w:rPr>
          <w:rFonts w:ascii="Consolas" w:hAnsi="Consolas" w:cs="Consolas"/>
          <w:color w:val="000000"/>
          <w:sz w:val="19"/>
          <w:szCs w:val="19"/>
        </w:rPr>
        <w:t xml:space="preserve">++; </w:t>
      </w:r>
      <w:r>
        <w:rPr>
          <w:rFonts w:ascii="Consolas" w:hAnsi="Consolas" w:cs="Consolas"/>
          <w:color w:val="008000"/>
          <w:sz w:val="19"/>
          <w:szCs w:val="19"/>
        </w:rPr>
        <w:t>// Increases count of each face</w:t>
      </w:r>
    </w:p>
    <w:p w14:paraId="33A1804A"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fscanf</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object, </w:t>
      </w:r>
      <w:r>
        <w:rPr>
          <w:rFonts w:ascii="Consolas" w:hAnsi="Consolas" w:cs="Consolas"/>
          <w:color w:val="A31515"/>
          <w:sz w:val="19"/>
          <w:szCs w:val="19"/>
        </w:rPr>
        <w:t>"%[^]"</w:t>
      </w:r>
      <w:r>
        <w:rPr>
          <w:rFonts w:ascii="Consolas" w:hAnsi="Consolas" w:cs="Consolas"/>
          <w:color w:val="000000"/>
          <w:sz w:val="19"/>
          <w:szCs w:val="19"/>
        </w:rPr>
        <w:t>, line);</w:t>
      </w:r>
    </w:p>
    <w:p w14:paraId="55C371FF"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5F918AE"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034AB46"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7F9B4AA8"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 Number of faces = %d\n\n"</w:t>
      </w:r>
      <w:r>
        <w:rPr>
          <w:rFonts w:ascii="Consolas" w:hAnsi="Consolas" w:cs="Consolas"/>
          <w:color w:val="000000"/>
          <w:sz w:val="19"/>
          <w:szCs w:val="19"/>
        </w:rPr>
        <w:t xml:space="preserve">, </w:t>
      </w:r>
      <w:proofErr w:type="spellStart"/>
      <w:r>
        <w:rPr>
          <w:rFonts w:ascii="Consolas" w:hAnsi="Consolas" w:cs="Consolas"/>
          <w:color w:val="000000"/>
          <w:sz w:val="19"/>
          <w:szCs w:val="19"/>
        </w:rPr>
        <w:t>faceCount</w:t>
      </w:r>
      <w:proofErr w:type="spellEnd"/>
      <w:r>
        <w:rPr>
          <w:rFonts w:ascii="Consolas" w:hAnsi="Consolas" w:cs="Consolas"/>
          <w:color w:val="000000"/>
          <w:sz w:val="19"/>
          <w:szCs w:val="19"/>
        </w:rPr>
        <w:t xml:space="preserve">); </w:t>
      </w:r>
      <w:r>
        <w:rPr>
          <w:rFonts w:ascii="Consolas" w:hAnsi="Consolas" w:cs="Consolas"/>
          <w:color w:val="008000"/>
          <w:sz w:val="19"/>
          <w:szCs w:val="19"/>
        </w:rPr>
        <w:t>// THIS IS COUNTING ONE TOO MANY !!!!!!!!!!!!!!!!!!!!</w:t>
      </w:r>
    </w:p>
    <w:p w14:paraId="038C1203"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2F9BAC12"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0225041C"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toAlter</w:t>
      </w:r>
      <w:proofErr w:type="spellEnd"/>
      <w:r>
        <w:rPr>
          <w:rFonts w:ascii="Consolas" w:hAnsi="Consolas" w:cs="Consolas"/>
          <w:color w:val="000000"/>
          <w:sz w:val="19"/>
          <w:szCs w:val="19"/>
        </w:rPr>
        <w:t>[</w:t>
      </w:r>
      <w:proofErr w:type="gramEnd"/>
      <w:r>
        <w:rPr>
          <w:rFonts w:ascii="Consolas" w:hAnsi="Consolas" w:cs="Consolas"/>
          <w:color w:val="000000"/>
          <w:sz w:val="19"/>
          <w:szCs w:val="19"/>
        </w:rPr>
        <w:t>10];</w:t>
      </w:r>
    </w:p>
    <w:p w14:paraId="611B6A48"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 token;</w:t>
      </w:r>
    </w:p>
    <w:p w14:paraId="73C92A44"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076768F2"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2531B14E"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7E6BC94F"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rewind(object); </w:t>
      </w:r>
      <w:r>
        <w:rPr>
          <w:rFonts w:ascii="Consolas" w:hAnsi="Consolas" w:cs="Consolas"/>
          <w:color w:val="008000"/>
          <w:sz w:val="19"/>
          <w:szCs w:val="19"/>
        </w:rPr>
        <w:t>// Resets cursor on the file</w:t>
      </w:r>
    </w:p>
    <w:p w14:paraId="0816E2F3"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710D3281"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feof</w:t>
      </w:r>
      <w:proofErr w:type="spellEnd"/>
      <w:r>
        <w:rPr>
          <w:rFonts w:ascii="Consolas" w:hAnsi="Consolas" w:cs="Consolas"/>
          <w:color w:val="000000"/>
          <w:sz w:val="19"/>
          <w:szCs w:val="19"/>
        </w:rPr>
        <w:t xml:space="preserve">(object) == 0) </w:t>
      </w:r>
      <w:r>
        <w:rPr>
          <w:rFonts w:ascii="Consolas" w:hAnsi="Consolas" w:cs="Consolas"/>
          <w:color w:val="008000"/>
          <w:sz w:val="19"/>
          <w:szCs w:val="19"/>
        </w:rPr>
        <w:t>// This while loop stores the values of each face</w:t>
      </w:r>
    </w:p>
    <w:p w14:paraId="225781D7"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21CDC11"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fscanf</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object, </w:t>
      </w:r>
      <w:r>
        <w:rPr>
          <w:rFonts w:ascii="Consolas" w:hAnsi="Consolas" w:cs="Consolas"/>
          <w:color w:val="A31515"/>
          <w:sz w:val="19"/>
          <w:szCs w:val="19"/>
        </w:rPr>
        <w:t>"%s"</w:t>
      </w:r>
      <w:r>
        <w:rPr>
          <w:rFonts w:ascii="Consolas" w:hAnsi="Consolas" w:cs="Consolas"/>
          <w:color w:val="000000"/>
          <w:sz w:val="19"/>
          <w:szCs w:val="19"/>
        </w:rPr>
        <w:t xml:space="preserve">, buffer); </w:t>
      </w:r>
      <w:r>
        <w:rPr>
          <w:rFonts w:ascii="Consolas" w:hAnsi="Consolas" w:cs="Consolas"/>
          <w:color w:val="008000"/>
          <w:sz w:val="19"/>
          <w:szCs w:val="19"/>
        </w:rPr>
        <w:t xml:space="preserve">// Reads each </w:t>
      </w:r>
      <w:proofErr w:type="spellStart"/>
      <w:r>
        <w:rPr>
          <w:rFonts w:ascii="Consolas" w:hAnsi="Consolas" w:cs="Consolas"/>
          <w:color w:val="008000"/>
          <w:sz w:val="19"/>
          <w:szCs w:val="19"/>
        </w:rPr>
        <w:t>charactor</w:t>
      </w:r>
      <w:proofErr w:type="spellEnd"/>
      <w:r>
        <w:rPr>
          <w:rFonts w:ascii="Consolas" w:hAnsi="Consolas" w:cs="Consolas"/>
          <w:color w:val="008000"/>
          <w:sz w:val="19"/>
          <w:szCs w:val="19"/>
        </w:rPr>
        <w:t xml:space="preserve"> of file</w:t>
      </w:r>
    </w:p>
    <w:p w14:paraId="78332C2C"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5E32966F"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strcmp</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buffer, </w:t>
      </w:r>
      <w:r>
        <w:rPr>
          <w:rFonts w:ascii="Consolas" w:hAnsi="Consolas" w:cs="Consolas"/>
          <w:color w:val="A31515"/>
          <w:sz w:val="19"/>
          <w:szCs w:val="19"/>
        </w:rPr>
        <w:t>"f"</w:t>
      </w:r>
      <w:r>
        <w:rPr>
          <w:rFonts w:ascii="Consolas" w:hAnsi="Consolas" w:cs="Consolas"/>
          <w:color w:val="000000"/>
          <w:sz w:val="19"/>
          <w:szCs w:val="19"/>
        </w:rPr>
        <w:t>) == 0)</w:t>
      </w:r>
    </w:p>
    <w:p w14:paraId="55C2034E"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F059F28"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run another loop to get all four vertices on this quad</w:t>
      </w:r>
    </w:p>
    <w:p w14:paraId="65B77082"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for ()</w:t>
      </w:r>
    </w:p>
    <w:p w14:paraId="49642728"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23F1402"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fscanf</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object, </w:t>
      </w:r>
      <w:r>
        <w:rPr>
          <w:rFonts w:ascii="Consolas" w:hAnsi="Consolas" w:cs="Consolas"/>
          <w:color w:val="A31515"/>
          <w:sz w:val="19"/>
          <w:szCs w:val="19"/>
        </w:rPr>
        <w:t>"%s"</w:t>
      </w:r>
      <w:r>
        <w:rPr>
          <w:rFonts w:ascii="Consolas" w:hAnsi="Consolas" w:cs="Consolas"/>
          <w:color w:val="000000"/>
          <w:sz w:val="19"/>
          <w:szCs w:val="19"/>
        </w:rPr>
        <w:t xml:space="preserve">, </w:t>
      </w:r>
      <w:proofErr w:type="spellStart"/>
      <w:r>
        <w:rPr>
          <w:rFonts w:ascii="Consolas" w:hAnsi="Consolas" w:cs="Consolas"/>
          <w:color w:val="000000"/>
          <w:sz w:val="19"/>
          <w:szCs w:val="19"/>
        </w:rPr>
        <w:t>toAlter</w:t>
      </w:r>
      <w:proofErr w:type="spellEnd"/>
      <w:r>
        <w:rPr>
          <w:rFonts w:ascii="Consolas" w:hAnsi="Consolas" w:cs="Consolas"/>
          <w:color w:val="000000"/>
          <w:sz w:val="19"/>
          <w:szCs w:val="19"/>
        </w:rPr>
        <w:t xml:space="preserve">); </w:t>
      </w:r>
      <w:r>
        <w:rPr>
          <w:rFonts w:ascii="Consolas" w:hAnsi="Consolas" w:cs="Consolas"/>
          <w:color w:val="008000"/>
          <w:sz w:val="19"/>
          <w:szCs w:val="19"/>
        </w:rPr>
        <w:t>// &amp; ask about if unsure</w:t>
      </w:r>
    </w:p>
    <w:p w14:paraId="68EF4879"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"%s\n"</w:t>
      </w:r>
      <w:r>
        <w:rPr>
          <w:rFonts w:ascii="Consolas" w:hAnsi="Consolas" w:cs="Consolas"/>
          <w:color w:val="000000"/>
          <w:sz w:val="19"/>
          <w:szCs w:val="19"/>
        </w:rPr>
        <w:t xml:space="preserve">, </w:t>
      </w:r>
      <w:proofErr w:type="spellStart"/>
      <w:r>
        <w:rPr>
          <w:rFonts w:ascii="Consolas" w:hAnsi="Consolas" w:cs="Consolas"/>
          <w:color w:val="000000"/>
          <w:sz w:val="19"/>
          <w:szCs w:val="19"/>
        </w:rPr>
        <w:t>toAlter</w:t>
      </w:r>
      <w:proofErr w:type="spellEnd"/>
      <w:r>
        <w:rPr>
          <w:rFonts w:ascii="Consolas" w:hAnsi="Consolas" w:cs="Consolas"/>
          <w:color w:val="000000"/>
          <w:sz w:val="19"/>
          <w:szCs w:val="19"/>
        </w:rPr>
        <w:t xml:space="preserve">); </w:t>
      </w:r>
      <w:r>
        <w:rPr>
          <w:rFonts w:ascii="Consolas" w:hAnsi="Consolas" w:cs="Consolas"/>
          <w:color w:val="008000"/>
          <w:sz w:val="19"/>
          <w:szCs w:val="19"/>
        </w:rPr>
        <w:t>// the numbers become one string</w:t>
      </w:r>
    </w:p>
    <w:p w14:paraId="3EBC2931"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53851178"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008000"/>
          <w:sz w:val="19"/>
          <w:szCs w:val="19"/>
        </w:rPr>
        <w:t>// the sequence below removes the "/" from the string and creates 3 different strings</w:t>
      </w:r>
    </w:p>
    <w:p w14:paraId="32FC0C2D"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0A6BDD30"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token = </w:t>
      </w:r>
      <w:proofErr w:type="spellStart"/>
      <w:proofErr w:type="gramStart"/>
      <w:r>
        <w:rPr>
          <w:rFonts w:ascii="Consolas" w:hAnsi="Consolas" w:cs="Consolas"/>
          <w:color w:val="000000"/>
          <w:sz w:val="19"/>
          <w:szCs w:val="19"/>
        </w:rPr>
        <w:t>strtok</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toAlter</w:t>
      </w:r>
      <w:proofErr w:type="spellEnd"/>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67112ECF"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193DBA21"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token !</w:t>
      </w:r>
      <w:proofErr w:type="gramEnd"/>
      <w:r>
        <w:rPr>
          <w:rFonts w:ascii="Consolas" w:hAnsi="Consolas" w:cs="Consolas"/>
          <w:color w:val="000000"/>
          <w:sz w:val="19"/>
          <w:szCs w:val="19"/>
        </w:rPr>
        <w:t xml:space="preserve">= </w:t>
      </w:r>
      <w:r>
        <w:rPr>
          <w:rFonts w:ascii="Consolas" w:hAnsi="Consolas" w:cs="Consolas"/>
          <w:color w:val="6F008A"/>
          <w:sz w:val="19"/>
          <w:szCs w:val="19"/>
        </w:rPr>
        <w:t>NULL</w:t>
      </w:r>
      <w:r>
        <w:rPr>
          <w:rFonts w:ascii="Consolas" w:hAnsi="Consolas" w:cs="Consolas"/>
          <w:color w:val="000000"/>
          <w:sz w:val="19"/>
          <w:szCs w:val="19"/>
        </w:rPr>
        <w:t>)</w:t>
      </w:r>
    </w:p>
    <w:p w14:paraId="701A5249"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CD3B39B"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"%s\n"</w:t>
      </w:r>
      <w:r>
        <w:rPr>
          <w:rFonts w:ascii="Consolas" w:hAnsi="Consolas" w:cs="Consolas"/>
          <w:color w:val="000000"/>
          <w:sz w:val="19"/>
          <w:szCs w:val="19"/>
        </w:rPr>
        <w:t>, token);</w:t>
      </w:r>
    </w:p>
    <w:p w14:paraId="209E092B"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value = </w:t>
      </w:r>
      <w:proofErr w:type="spellStart"/>
      <w:r>
        <w:rPr>
          <w:rFonts w:ascii="Consolas" w:hAnsi="Consolas" w:cs="Consolas"/>
          <w:color w:val="000000"/>
          <w:sz w:val="19"/>
          <w:szCs w:val="19"/>
        </w:rPr>
        <w:t>atoi</w:t>
      </w:r>
      <w:proofErr w:type="spellEnd"/>
      <w:r>
        <w:rPr>
          <w:rFonts w:ascii="Consolas" w:hAnsi="Consolas" w:cs="Consolas"/>
          <w:color w:val="000000"/>
          <w:sz w:val="19"/>
          <w:szCs w:val="19"/>
        </w:rPr>
        <w:t>(token);</w:t>
      </w:r>
    </w:p>
    <w:p w14:paraId="69D27183"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token = </w:t>
      </w:r>
      <w:proofErr w:type="spellStart"/>
      <w:proofErr w:type="gramStart"/>
      <w:r>
        <w:rPr>
          <w:rFonts w:ascii="Consolas" w:hAnsi="Consolas" w:cs="Consolas"/>
          <w:color w:val="000000"/>
          <w:sz w:val="19"/>
          <w:szCs w:val="19"/>
        </w:rPr>
        <w:t>strtok</w:t>
      </w:r>
      <w:proofErr w:type="spellEnd"/>
      <w:r>
        <w:rPr>
          <w:rFonts w:ascii="Consolas" w:hAnsi="Consolas" w:cs="Consolas"/>
          <w:color w:val="000000"/>
          <w:sz w:val="19"/>
          <w:szCs w:val="19"/>
        </w:rPr>
        <w:t>(</w:t>
      </w:r>
      <w:proofErr w:type="gramEnd"/>
      <w:r>
        <w:rPr>
          <w:rFonts w:ascii="Consolas" w:hAnsi="Consolas" w:cs="Consolas"/>
          <w:color w:val="6F008A"/>
          <w:sz w:val="19"/>
          <w:szCs w:val="19"/>
        </w:rPr>
        <w:t>NULL</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4959A5F3"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F4042AF"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F4ADA2A"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5A045A3"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09C69E3"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1B9703FB"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0B8077D9"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5A827421"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CLOSING THE OBJ FILE</w:t>
      </w:r>
    </w:p>
    <w:p w14:paraId="59AE0DF2"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p>
    <w:p w14:paraId="0559F5B4" w14:textId="77777777" w:rsidR="001737BE" w:rsidRDefault="001737BE" w:rsidP="001737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fclose</w:t>
      </w:r>
      <w:proofErr w:type="spellEnd"/>
      <w:r>
        <w:rPr>
          <w:rFonts w:ascii="Consolas" w:hAnsi="Consolas" w:cs="Consolas"/>
          <w:color w:val="000000"/>
          <w:sz w:val="19"/>
          <w:szCs w:val="19"/>
        </w:rPr>
        <w:t>(object);</w:t>
      </w:r>
    </w:p>
    <w:p w14:paraId="129A29BC" w14:textId="6733A65F" w:rsidR="001737BE" w:rsidRDefault="001737BE" w:rsidP="001737BE">
      <w:pPr>
        <w:rPr>
          <w:sz w:val="24"/>
          <w:szCs w:val="24"/>
        </w:rPr>
      </w:pPr>
      <w:r>
        <w:rPr>
          <w:rFonts w:ascii="Consolas" w:hAnsi="Consolas" w:cs="Consolas"/>
          <w:color w:val="000000"/>
          <w:sz w:val="19"/>
          <w:szCs w:val="19"/>
        </w:rPr>
        <w:t>}</w:t>
      </w:r>
    </w:p>
    <w:p w14:paraId="0DD40170" w14:textId="1947EEAC" w:rsidR="001737BE" w:rsidRDefault="001737BE" w:rsidP="00ED5DE6">
      <w:pPr>
        <w:rPr>
          <w:sz w:val="24"/>
          <w:szCs w:val="24"/>
        </w:rPr>
      </w:pPr>
    </w:p>
    <w:p w14:paraId="779BECCF" w14:textId="77777777" w:rsidR="001737BE" w:rsidRPr="00ED5DE6" w:rsidRDefault="001737BE" w:rsidP="00ED5DE6">
      <w:pPr>
        <w:rPr>
          <w:sz w:val="24"/>
          <w:szCs w:val="24"/>
        </w:rPr>
      </w:pPr>
    </w:p>
    <w:sectPr w:rsidR="001737BE" w:rsidRPr="00ED5DE6" w:rsidSect="004B78F6">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582337" w14:textId="77777777" w:rsidR="001737BE" w:rsidRDefault="001737BE" w:rsidP="001737BE">
      <w:pPr>
        <w:spacing w:after="0" w:line="240" w:lineRule="auto"/>
      </w:pPr>
      <w:r>
        <w:separator/>
      </w:r>
    </w:p>
  </w:endnote>
  <w:endnote w:type="continuationSeparator" w:id="0">
    <w:p w14:paraId="68371666" w14:textId="77777777" w:rsidR="001737BE" w:rsidRDefault="001737BE" w:rsidP="001737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5766111"/>
      <w:docPartObj>
        <w:docPartGallery w:val="Page Numbers (Bottom of Page)"/>
        <w:docPartUnique/>
      </w:docPartObj>
    </w:sdtPr>
    <w:sdtEndPr>
      <w:rPr>
        <w:noProof/>
      </w:rPr>
    </w:sdtEndPr>
    <w:sdtContent>
      <w:p w14:paraId="3D2CBC6E" w14:textId="2345DCAC" w:rsidR="001737BE" w:rsidRDefault="001737BE">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2D5DCC7A" w14:textId="77777777" w:rsidR="001737BE" w:rsidRDefault="001737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DCD48C" w14:textId="77777777" w:rsidR="001737BE" w:rsidRDefault="001737BE" w:rsidP="001737BE">
      <w:pPr>
        <w:spacing w:after="0" w:line="240" w:lineRule="auto"/>
      </w:pPr>
      <w:r>
        <w:separator/>
      </w:r>
    </w:p>
  </w:footnote>
  <w:footnote w:type="continuationSeparator" w:id="0">
    <w:p w14:paraId="13751893" w14:textId="77777777" w:rsidR="001737BE" w:rsidRDefault="001737BE" w:rsidP="001737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2DEDFA" w14:textId="3B83561F" w:rsidR="001737BE" w:rsidRDefault="001737BE">
    <w:pPr>
      <w:pStyle w:val="Header"/>
    </w:pPr>
    <w:r>
      <w:t>Steffan Davies – P149401</w:t>
    </w:r>
    <w:r>
      <w:ptab w:relativeTo="margin" w:alignment="center" w:leader="none"/>
    </w:r>
    <w:r>
      <w:t>Games Architecture &amp; Mechanics</w:t>
    </w:r>
    <w:r>
      <w:ptab w:relativeTo="margin" w:alignment="right" w:leader="none"/>
    </w:r>
    <w:r>
      <w:t>Part 1B</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78F6"/>
    <w:rsid w:val="00051E13"/>
    <w:rsid w:val="00107D81"/>
    <w:rsid w:val="001737BE"/>
    <w:rsid w:val="003E1529"/>
    <w:rsid w:val="00415F9D"/>
    <w:rsid w:val="004B78F6"/>
    <w:rsid w:val="00512367"/>
    <w:rsid w:val="005B2568"/>
    <w:rsid w:val="00635AC6"/>
    <w:rsid w:val="00685D9A"/>
    <w:rsid w:val="00761D4E"/>
    <w:rsid w:val="0080519F"/>
    <w:rsid w:val="008227DF"/>
    <w:rsid w:val="008F0EB4"/>
    <w:rsid w:val="008F69C1"/>
    <w:rsid w:val="00A26488"/>
    <w:rsid w:val="00A84568"/>
    <w:rsid w:val="00D71A44"/>
    <w:rsid w:val="00D962D1"/>
    <w:rsid w:val="00E65C92"/>
    <w:rsid w:val="00ED5DE6"/>
    <w:rsid w:val="00FB408E"/>
    <w:rsid w:val="00FD41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2A021"/>
  <w15:chartTrackingRefBased/>
  <w15:docId w15:val="{EBC25405-45BF-4D78-B5D5-8E1F235A2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37B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737B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B78F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B78F6"/>
    <w:rPr>
      <w:rFonts w:eastAsiaTheme="minorEastAsia"/>
      <w:lang w:val="en-US"/>
    </w:rPr>
  </w:style>
  <w:style w:type="paragraph" w:styleId="NormalWeb">
    <w:name w:val="Normal (Web)"/>
    <w:basedOn w:val="Normal"/>
    <w:uiPriority w:val="99"/>
    <w:semiHidden/>
    <w:unhideWhenUsed/>
    <w:rsid w:val="00E65C9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737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37BE"/>
  </w:style>
  <w:style w:type="paragraph" w:styleId="Footer">
    <w:name w:val="footer"/>
    <w:basedOn w:val="Normal"/>
    <w:link w:val="FooterChar"/>
    <w:uiPriority w:val="99"/>
    <w:unhideWhenUsed/>
    <w:rsid w:val="001737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37BE"/>
  </w:style>
  <w:style w:type="character" w:customStyle="1" w:styleId="Heading1Char">
    <w:name w:val="Heading 1 Char"/>
    <w:basedOn w:val="DefaultParagraphFont"/>
    <w:link w:val="Heading1"/>
    <w:uiPriority w:val="9"/>
    <w:rsid w:val="001737B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737BE"/>
    <w:pPr>
      <w:outlineLvl w:val="9"/>
    </w:pPr>
    <w:rPr>
      <w:lang w:val="en-US"/>
    </w:rPr>
  </w:style>
  <w:style w:type="paragraph" w:styleId="TOC1">
    <w:name w:val="toc 1"/>
    <w:basedOn w:val="Normal"/>
    <w:next w:val="Normal"/>
    <w:autoRedefine/>
    <w:uiPriority w:val="39"/>
    <w:unhideWhenUsed/>
    <w:rsid w:val="001737BE"/>
    <w:pPr>
      <w:spacing w:after="100"/>
    </w:pPr>
  </w:style>
  <w:style w:type="character" w:styleId="Hyperlink">
    <w:name w:val="Hyperlink"/>
    <w:basedOn w:val="DefaultParagraphFont"/>
    <w:uiPriority w:val="99"/>
    <w:unhideWhenUsed/>
    <w:rsid w:val="001737BE"/>
    <w:rPr>
      <w:color w:val="0563C1" w:themeColor="hyperlink"/>
      <w:u w:val="single"/>
    </w:rPr>
  </w:style>
  <w:style w:type="character" w:customStyle="1" w:styleId="Heading2Char">
    <w:name w:val="Heading 2 Char"/>
    <w:basedOn w:val="DefaultParagraphFont"/>
    <w:link w:val="Heading2"/>
    <w:uiPriority w:val="9"/>
    <w:semiHidden/>
    <w:rsid w:val="001737B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0519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51161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3D6CD7E43E74E678034CD5A44DE40BE"/>
        <w:category>
          <w:name w:val="General"/>
          <w:gallery w:val="placeholder"/>
        </w:category>
        <w:types>
          <w:type w:val="bbPlcHdr"/>
        </w:types>
        <w:behaviors>
          <w:behavior w:val="content"/>
        </w:behaviors>
        <w:guid w:val="{E5733E65-E9DA-4F36-A872-6D8A0E6332C8}"/>
      </w:docPartPr>
      <w:docPartBody>
        <w:p w:rsidR="00DD4901" w:rsidRDefault="002534AF" w:rsidP="002534AF">
          <w:pPr>
            <w:pStyle w:val="83D6CD7E43E74E678034CD5A44DE40BE"/>
          </w:pPr>
          <w:r>
            <w:rPr>
              <w:rFonts w:asciiTheme="majorHAnsi" w:eastAsiaTheme="majorEastAsia" w:hAnsiTheme="majorHAnsi" w:cstheme="majorBidi"/>
              <w:caps/>
              <w:color w:val="4472C4" w:themeColor="accent1"/>
              <w:sz w:val="80"/>
              <w:szCs w:val="80"/>
            </w:rPr>
            <w:t>[Document title]</w:t>
          </w:r>
        </w:p>
      </w:docPartBody>
    </w:docPart>
    <w:docPart>
      <w:docPartPr>
        <w:name w:val="BBFA1A55743041B4AC00A713563AD540"/>
        <w:category>
          <w:name w:val="General"/>
          <w:gallery w:val="placeholder"/>
        </w:category>
        <w:types>
          <w:type w:val="bbPlcHdr"/>
        </w:types>
        <w:behaviors>
          <w:behavior w:val="content"/>
        </w:behaviors>
        <w:guid w:val="{E3CB9071-AB88-45E7-9337-D3DE0DB8F7F2}"/>
      </w:docPartPr>
      <w:docPartBody>
        <w:p w:rsidR="00DD4901" w:rsidRDefault="002534AF" w:rsidP="002534AF">
          <w:pPr>
            <w:pStyle w:val="BBFA1A55743041B4AC00A713563AD54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4AF"/>
    <w:rsid w:val="002534AF"/>
    <w:rsid w:val="00DD49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3D6CD7E43E74E678034CD5A44DE40BE">
    <w:name w:val="83D6CD7E43E74E678034CD5A44DE40BE"/>
    <w:rsid w:val="002534AF"/>
  </w:style>
  <w:style w:type="paragraph" w:customStyle="1" w:styleId="BBFA1A55743041B4AC00A713563AD540">
    <w:name w:val="BBFA1A55743041B4AC00A713563AD540"/>
    <w:rsid w:val="002534AF"/>
  </w:style>
  <w:style w:type="paragraph" w:customStyle="1" w:styleId="EF8D24B444DD4B94BD49C06D490FB4ED">
    <w:name w:val="EF8D24B444DD4B94BD49C06D490FB4ED"/>
    <w:rsid w:val="002534A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FAE39CF-90F6-4B48-BF1E-89A5D62DC4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347</TotalTime>
  <Pages>7</Pages>
  <Words>1246</Words>
  <Characters>7106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Games architecture &amp; mechanics Assignment 2</dc:title>
  <dc:subject>Steffan Davies – P149401</dc:subject>
  <dc:creator>steffan davies</dc:creator>
  <cp:keywords/>
  <dc:description/>
  <cp:lastModifiedBy>steffan davies</cp:lastModifiedBy>
  <cp:revision>22</cp:revision>
  <dcterms:created xsi:type="dcterms:W3CDTF">2019-05-14T16:14:00Z</dcterms:created>
  <dcterms:modified xsi:type="dcterms:W3CDTF">2019-05-14T22:10:00Z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69c8e749-9b29-3289-bd7b-fe9bdb4c3721</vt:lpwstr>
  </property>
  <property fmtid="{D5CDD505-2E9C-101B-9397-08002B2CF9AE}" pid="24" name="Mendeley Citation Style_1">
    <vt:lpwstr>http://www.zotero.org/styles/ieee</vt:lpwstr>
  </property>
</Properties>
</file>