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774DD966" w14:textId="77777777" w:rsidR="006A3334" w:rsidRDefault="000A5D0E">
      <w:pPr>
        <w:tabs>
          <w:tab w:val="left" w:pos="6783"/>
        </w:tabs>
        <w:ind w:left="724"/>
        <w:rPr>
          <w:sz w:val="20"/>
        </w:rPr>
      </w:pPr>
      <w:r>
        <w:rPr>
          <w:noProof/>
          <w:szCs w:val="24"/>
          <w:lang w:val="en-US" w:eastAsia="zh-CN" w:bidi="ar-SA"/>
        </w:rPr>
        <w:drawing>
          <wp:inline distT="0" distB="0" distL="0" distR="0" wp14:anchorId="6C32B7BB" wp14:editId="70BF7A9D">
            <wp:extent cx="3317240" cy="110553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7240" cy="1105535"/>
                    </a:xfrm>
                    <a:prstGeom prst="rect">
                      <a:avLst/>
                    </a:prstGeom>
                    <a:noFill/>
                    <a:ln>
                      <a:noFill/>
                    </a:ln>
                  </pic:spPr>
                </pic:pic>
              </a:graphicData>
            </a:graphic>
          </wp:inline>
        </w:drawing>
      </w:r>
      <w:r w:rsidR="002B3CD9">
        <w:rPr>
          <w:position w:val="10"/>
          <w:sz w:val="20"/>
        </w:rPr>
        <w:tab/>
      </w:r>
      <w:r>
        <w:rPr>
          <w:noProof/>
          <w:szCs w:val="24"/>
          <w:lang w:val="en-US" w:eastAsia="zh-CN" w:bidi="ar-SA"/>
        </w:rPr>
        <w:drawing>
          <wp:inline distT="0" distB="0" distL="0" distR="0" wp14:anchorId="7CCFD8A2" wp14:editId="262AC845">
            <wp:extent cx="1211373" cy="1211373"/>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1373" cy="1211373"/>
                    </a:xfrm>
                    <a:prstGeom prst="rect">
                      <a:avLst/>
                    </a:prstGeom>
                    <a:noFill/>
                    <a:ln>
                      <a:noFill/>
                    </a:ln>
                  </pic:spPr>
                </pic:pic>
              </a:graphicData>
            </a:graphic>
          </wp:inline>
        </w:drawing>
      </w:r>
    </w:p>
    <w:p w14:paraId="009A23CE" w14:textId="77777777" w:rsidR="006A3334" w:rsidRDefault="006A3334">
      <w:pPr>
        <w:pStyle w:val="a3"/>
        <w:rPr>
          <w:sz w:val="20"/>
        </w:rPr>
      </w:pPr>
    </w:p>
    <w:p w14:paraId="345C5227" w14:textId="77777777" w:rsidR="006A3334" w:rsidRDefault="006A3334">
      <w:pPr>
        <w:pStyle w:val="a3"/>
        <w:rPr>
          <w:sz w:val="20"/>
        </w:rPr>
      </w:pPr>
    </w:p>
    <w:p w14:paraId="54C88479" w14:textId="77777777" w:rsidR="006A3334" w:rsidRDefault="006A3334">
      <w:pPr>
        <w:pStyle w:val="a3"/>
        <w:rPr>
          <w:sz w:val="20"/>
        </w:rPr>
      </w:pPr>
    </w:p>
    <w:p w14:paraId="2B8F074A" w14:textId="77777777" w:rsidR="006A3334" w:rsidRDefault="006A3334">
      <w:pPr>
        <w:pStyle w:val="a3"/>
        <w:spacing w:before="1"/>
        <w:rPr>
          <w:sz w:val="18"/>
        </w:rPr>
      </w:pPr>
    </w:p>
    <w:p w14:paraId="29175E47" w14:textId="77777777" w:rsidR="000A5D0E" w:rsidRPr="000A5D0E" w:rsidRDefault="000A5D0E">
      <w:pPr>
        <w:spacing w:before="87" w:line="489" w:lineRule="auto"/>
        <w:ind w:left="2361" w:right="2374"/>
        <w:jc w:val="center"/>
        <w:rPr>
          <w:b/>
          <w:sz w:val="44"/>
          <w:lang w:val="en-US"/>
        </w:rPr>
      </w:pPr>
      <w:r>
        <w:rPr>
          <w:b/>
          <w:sz w:val="44"/>
          <w:lang w:val="en-US"/>
        </w:rPr>
        <w:t>UNIVERSITY OF WALES</w:t>
      </w:r>
      <w:r w:rsidRPr="000A5D0E">
        <w:rPr>
          <w:b/>
          <w:sz w:val="44"/>
          <w:lang w:val="en-US"/>
        </w:rPr>
        <w:t xml:space="preserve"> </w:t>
      </w:r>
    </w:p>
    <w:p w14:paraId="00888CB5" w14:textId="77777777" w:rsidR="006A3334" w:rsidRPr="000A5D0E" w:rsidRDefault="000A5D0E">
      <w:pPr>
        <w:spacing w:before="87" w:line="489" w:lineRule="auto"/>
        <w:ind w:left="2361" w:right="2374"/>
        <w:jc w:val="center"/>
        <w:rPr>
          <w:b/>
          <w:sz w:val="44"/>
        </w:rPr>
      </w:pPr>
      <w:r>
        <w:rPr>
          <w:b/>
          <w:sz w:val="44"/>
          <w:lang w:val="en-US"/>
        </w:rPr>
        <w:t>TRINITY</w:t>
      </w:r>
      <w:r>
        <w:rPr>
          <w:rFonts w:hint="eastAsia"/>
          <w:b/>
          <w:sz w:val="44"/>
          <w:lang w:val="en-US"/>
        </w:rPr>
        <w:t xml:space="preserve"> </w:t>
      </w:r>
      <w:r>
        <w:rPr>
          <w:b/>
          <w:sz w:val="44"/>
          <w:lang w:val="en-US"/>
        </w:rPr>
        <w:t>SAINT DAVID</w:t>
      </w:r>
      <w:r w:rsidRPr="000A5D0E">
        <w:rPr>
          <w:b/>
          <w:sz w:val="44"/>
        </w:rPr>
        <w:t xml:space="preserve"> </w:t>
      </w:r>
    </w:p>
    <w:p w14:paraId="118AB71A" w14:textId="77777777" w:rsidR="006A3334" w:rsidRDefault="006A3334">
      <w:pPr>
        <w:pStyle w:val="a3"/>
        <w:rPr>
          <w:b/>
          <w:sz w:val="38"/>
        </w:rPr>
      </w:pPr>
    </w:p>
    <w:p w14:paraId="119F0E88" w14:textId="77777777" w:rsidR="006A3334" w:rsidRDefault="006A3334">
      <w:pPr>
        <w:pStyle w:val="a3"/>
        <w:rPr>
          <w:b/>
          <w:sz w:val="38"/>
        </w:rPr>
      </w:pPr>
    </w:p>
    <w:p w14:paraId="1DFD2B39" w14:textId="77777777" w:rsidR="006A3334" w:rsidRDefault="006A3334">
      <w:pPr>
        <w:pStyle w:val="a3"/>
        <w:rPr>
          <w:b/>
          <w:sz w:val="38"/>
        </w:rPr>
      </w:pPr>
    </w:p>
    <w:p w14:paraId="146FE132" w14:textId="77777777" w:rsidR="006A3334" w:rsidRDefault="006A3334">
      <w:pPr>
        <w:pStyle w:val="a3"/>
        <w:rPr>
          <w:b/>
          <w:sz w:val="38"/>
        </w:rPr>
      </w:pPr>
    </w:p>
    <w:p w14:paraId="231EEED4" w14:textId="77777777" w:rsidR="006A3334" w:rsidRDefault="006A3334">
      <w:pPr>
        <w:pStyle w:val="a3"/>
        <w:rPr>
          <w:b/>
          <w:sz w:val="38"/>
        </w:rPr>
      </w:pPr>
    </w:p>
    <w:p w14:paraId="74BD0AEC" w14:textId="77777777" w:rsidR="006A3334" w:rsidRDefault="006A3334">
      <w:pPr>
        <w:pStyle w:val="a3"/>
        <w:spacing w:before="9"/>
        <w:rPr>
          <w:b/>
          <w:sz w:val="51"/>
        </w:rPr>
      </w:pPr>
    </w:p>
    <w:p w14:paraId="1359085F" w14:textId="77777777" w:rsidR="006A3334" w:rsidRPr="000A5D0E" w:rsidRDefault="000A5D0E" w:rsidP="000A5D0E">
      <w:pPr>
        <w:spacing w:line="244" w:lineRule="auto"/>
        <w:ind w:left="2361" w:right="2374"/>
        <w:jc w:val="center"/>
        <w:rPr>
          <w:b/>
          <w:sz w:val="52"/>
          <w:lang w:val="en-US"/>
        </w:rPr>
      </w:pPr>
      <w:r w:rsidRPr="000A5D0E">
        <w:rPr>
          <w:b/>
          <w:sz w:val="52"/>
          <w:lang w:val="en-US"/>
        </w:rPr>
        <w:br/>
      </w:r>
      <w:r>
        <w:rPr>
          <w:b/>
          <w:sz w:val="52"/>
          <w:lang w:val="en-US"/>
        </w:rPr>
        <w:t>INTERNATIONAL HOTEL MANAGEMENT</w:t>
      </w:r>
      <w:r w:rsidR="002B3CD9">
        <w:rPr>
          <w:b/>
          <w:sz w:val="52"/>
        </w:rPr>
        <w:t>:</w:t>
      </w:r>
    </w:p>
    <w:p w14:paraId="59A2CD59" w14:textId="77777777" w:rsidR="006A3334" w:rsidRDefault="006A3334">
      <w:pPr>
        <w:pStyle w:val="a3"/>
        <w:spacing w:before="11"/>
        <w:rPr>
          <w:b/>
          <w:sz w:val="52"/>
        </w:rPr>
      </w:pPr>
    </w:p>
    <w:p w14:paraId="55ACA8F2" w14:textId="77777777" w:rsidR="006A3334" w:rsidRDefault="002B3CD9">
      <w:pPr>
        <w:ind w:left="2272"/>
        <w:rPr>
          <w:b/>
          <w:sz w:val="52"/>
        </w:rPr>
      </w:pPr>
      <w:r>
        <w:rPr>
          <w:b/>
          <w:sz w:val="52"/>
        </w:rPr>
        <w:t>MODERN LANGUAGES</w:t>
      </w:r>
    </w:p>
    <w:p w14:paraId="5BDA2F0B" w14:textId="77777777" w:rsidR="006A3334" w:rsidRDefault="006A3334">
      <w:pPr>
        <w:pStyle w:val="a3"/>
        <w:rPr>
          <w:b/>
          <w:sz w:val="58"/>
        </w:rPr>
      </w:pPr>
    </w:p>
    <w:p w14:paraId="5C4B9EBF" w14:textId="77777777" w:rsidR="006A3334" w:rsidRDefault="006A3334">
      <w:pPr>
        <w:pStyle w:val="a3"/>
        <w:rPr>
          <w:b/>
          <w:sz w:val="58"/>
        </w:rPr>
      </w:pPr>
    </w:p>
    <w:p w14:paraId="5C15F8DA" w14:textId="77777777" w:rsidR="000A5D0E" w:rsidRDefault="000A5D0E">
      <w:pPr>
        <w:pStyle w:val="a3"/>
        <w:rPr>
          <w:b/>
          <w:sz w:val="58"/>
        </w:rPr>
      </w:pPr>
    </w:p>
    <w:p w14:paraId="51F89983" w14:textId="77777777" w:rsidR="006A3334" w:rsidRDefault="006A3334">
      <w:pPr>
        <w:pStyle w:val="a3"/>
        <w:spacing w:before="9"/>
        <w:rPr>
          <w:b/>
          <w:sz w:val="82"/>
        </w:rPr>
      </w:pPr>
    </w:p>
    <w:p w14:paraId="49261A05" w14:textId="77777777" w:rsidR="006A3334" w:rsidRDefault="002B3CD9">
      <w:pPr>
        <w:spacing w:line="386" w:lineRule="auto"/>
        <w:ind w:left="2360" w:right="2374"/>
        <w:jc w:val="center"/>
        <w:rPr>
          <w:b/>
          <w:sz w:val="34"/>
        </w:rPr>
      </w:pPr>
      <w:r>
        <w:rPr>
          <w:b/>
          <w:sz w:val="34"/>
        </w:rPr>
        <w:t>A COURS</w:t>
      </w:r>
      <w:r w:rsidR="000A5D0E">
        <w:rPr>
          <w:b/>
          <w:sz w:val="34"/>
        </w:rPr>
        <w:t xml:space="preserve">E HANDBOOK FOR CHINESE  </w:t>
      </w:r>
    </w:p>
    <w:p w14:paraId="55C10D14" w14:textId="77777777" w:rsidR="006A3334" w:rsidRDefault="006A3334" w:rsidP="00556EF8">
      <w:pPr>
        <w:spacing w:line="386" w:lineRule="auto"/>
        <w:rPr>
          <w:sz w:val="34"/>
        </w:rPr>
        <w:sectPr w:rsidR="006A3334">
          <w:footerReference w:type="default" r:id="rId10"/>
          <w:type w:val="continuous"/>
          <w:pgSz w:w="11910" w:h="16840"/>
          <w:pgMar w:top="340" w:right="620" w:bottom="940" w:left="920" w:header="720" w:footer="753" w:gutter="0"/>
          <w:pgNumType w:start="1"/>
          <w:cols w:space="720"/>
        </w:sectPr>
      </w:pPr>
    </w:p>
    <w:p w14:paraId="6A1F9B3E" w14:textId="77777777" w:rsidR="006A3334" w:rsidRDefault="006A3334">
      <w:pPr>
        <w:pStyle w:val="a3"/>
        <w:spacing w:before="5"/>
        <w:rPr>
          <w:b/>
        </w:rPr>
      </w:pPr>
    </w:p>
    <w:p w14:paraId="599397B4" w14:textId="77777777" w:rsidR="006A3334" w:rsidRDefault="002B3CD9">
      <w:pPr>
        <w:spacing w:before="87"/>
        <w:ind w:left="215"/>
        <w:rPr>
          <w:b/>
          <w:sz w:val="30"/>
        </w:rPr>
      </w:pPr>
      <w:r>
        <w:rPr>
          <w:b/>
          <w:sz w:val="30"/>
        </w:rPr>
        <w:t>INTRODUCTION TO THE COURSE</w:t>
      </w:r>
    </w:p>
    <w:p w14:paraId="0E2FA9BD" w14:textId="77777777" w:rsidR="006A3334" w:rsidRDefault="002B3CD9">
      <w:pPr>
        <w:spacing w:before="247"/>
        <w:ind w:left="215"/>
        <w:rPr>
          <w:b/>
          <w:sz w:val="26"/>
        </w:rPr>
      </w:pPr>
      <w:r>
        <w:rPr>
          <w:b/>
          <w:sz w:val="26"/>
        </w:rPr>
        <w:t>COURSE CONTENT</w:t>
      </w:r>
    </w:p>
    <w:p w14:paraId="558F66DD" w14:textId="4F9B8D32" w:rsidR="006A3334" w:rsidRPr="002B3CD9" w:rsidRDefault="002B3CD9" w:rsidP="002B3CD9">
      <w:pPr>
        <w:spacing w:before="245" w:line="244" w:lineRule="auto"/>
        <w:ind w:left="215"/>
        <w:rPr>
          <w:lang w:val="en-US"/>
        </w:rPr>
      </w:pPr>
      <w:r>
        <w:t xml:space="preserve">This course is part of the </w:t>
      </w:r>
      <w:r w:rsidRPr="002B3CD9">
        <w:rPr>
          <w:b/>
          <w:lang w:val="en-US"/>
        </w:rPr>
        <w:t>International hotel management</w:t>
      </w:r>
      <w:r w:rsidRPr="002B3CD9">
        <w:rPr>
          <w:b/>
        </w:rPr>
        <w:t xml:space="preserve">: </w:t>
      </w:r>
      <w:r>
        <w:rPr>
          <w:b/>
        </w:rPr>
        <w:t xml:space="preserve">Modern Languages </w:t>
      </w:r>
      <w:r>
        <w:t xml:space="preserve">and this is a University qualification. The course is run for part-time, non-residential students, and comprises </w:t>
      </w:r>
      <w:r>
        <w:rPr>
          <w:rFonts w:hint="eastAsia"/>
        </w:rPr>
        <w:t>0.5</w:t>
      </w:r>
      <w:r>
        <w:t xml:space="preserve"> credits.</w:t>
      </w:r>
    </w:p>
    <w:p w14:paraId="796A16C1" w14:textId="77777777" w:rsidR="006A3334" w:rsidRDefault="006A3334">
      <w:pPr>
        <w:pStyle w:val="a3"/>
        <w:spacing w:before="5"/>
        <w:rPr>
          <w:sz w:val="31"/>
        </w:rPr>
      </w:pPr>
    </w:p>
    <w:p w14:paraId="75F7EE95" w14:textId="55CDAB88" w:rsidR="006A3334" w:rsidRDefault="002B3CD9">
      <w:pPr>
        <w:spacing w:line="244" w:lineRule="auto"/>
        <w:ind w:left="215" w:right="250"/>
      </w:pPr>
      <w:r>
        <w:t xml:space="preserve">This module introduces students to contemporary </w:t>
      </w:r>
      <w:r w:rsidRPr="002B3CD9">
        <w:t xml:space="preserve">International hotel management </w:t>
      </w:r>
      <w:r w:rsidR="00241B02">
        <w:t>Chinese, developing</w:t>
      </w:r>
      <w:r>
        <w:t xml:space="preserve"> skills: speaki</w:t>
      </w:r>
      <w:r w:rsidR="00241B02">
        <w:t xml:space="preserve">ng, listening, </w:t>
      </w:r>
      <w:r w:rsidR="00241B02">
        <w:rPr>
          <w:rFonts w:hint="eastAsia"/>
        </w:rPr>
        <w:t xml:space="preserve">and </w:t>
      </w:r>
      <w:r w:rsidR="00241B02">
        <w:t>reading</w:t>
      </w:r>
      <w:r w:rsidR="00241B02">
        <w:rPr>
          <w:rFonts w:ascii="仿宋" w:eastAsia="仿宋" w:hAnsi="仿宋" w:cs="仿宋" w:hint="eastAsia"/>
        </w:rPr>
        <w:t>.</w:t>
      </w:r>
    </w:p>
    <w:p w14:paraId="4388CFBA" w14:textId="13E4422B" w:rsidR="006A3334" w:rsidRDefault="002B3CD9" w:rsidP="00241B02">
      <w:pPr>
        <w:spacing w:before="204" w:line="247" w:lineRule="auto"/>
        <w:ind w:left="215" w:right="226"/>
        <w:jc w:val="both"/>
      </w:pPr>
      <w:proofErr w:type="gramStart"/>
      <w:r>
        <w:t>A wide range of activities are</w:t>
      </w:r>
      <w:proofErr w:type="gramEnd"/>
      <w:r>
        <w:t xml:space="preserve"> undertaken, such as practical language exercises, work into and out of Chinese and vocabulary-building activities</w:t>
      </w:r>
      <w:r w:rsidR="00241B02">
        <w:rPr>
          <w:rFonts w:hint="eastAsia"/>
        </w:rPr>
        <w:t>, d</w:t>
      </w:r>
      <w:r w:rsidR="00241B02">
        <w:t>ialogue practice in the hotel</w:t>
      </w:r>
      <w:r w:rsidR="00241B02">
        <w:rPr>
          <w:rFonts w:hint="eastAsia"/>
        </w:rPr>
        <w:t xml:space="preserve"> management </w:t>
      </w:r>
      <w:r w:rsidR="00241B02">
        <w:t>context</w:t>
      </w:r>
      <w:r>
        <w:t xml:space="preserve">. </w:t>
      </w:r>
      <w:proofErr w:type="gramStart"/>
      <w:r>
        <w:t>This will be delivered by commercially produced and in-house language materials from a variety of</w:t>
      </w:r>
      <w:r>
        <w:rPr>
          <w:spacing w:val="-4"/>
        </w:rPr>
        <w:t xml:space="preserve"> </w:t>
      </w:r>
      <w:r>
        <w:t>sources</w:t>
      </w:r>
      <w:proofErr w:type="gramEnd"/>
      <w:r>
        <w:t>.</w:t>
      </w:r>
    </w:p>
    <w:p w14:paraId="7295E750" w14:textId="1294524A" w:rsidR="006A3334" w:rsidRDefault="002B3CD9">
      <w:pPr>
        <w:spacing w:before="198" w:line="244" w:lineRule="auto"/>
        <w:ind w:left="215"/>
      </w:pPr>
      <w:r>
        <w:t>Students who successfully complete the module should feel that they have a good introductory command of Chi</w:t>
      </w:r>
      <w:r w:rsidR="00241B02">
        <w:t>nese, and should be able to use</w:t>
      </w:r>
      <w:r w:rsidR="00241B02">
        <w:rPr>
          <w:rFonts w:hint="eastAsia"/>
        </w:rPr>
        <w:t xml:space="preserve"> Chinese </w:t>
      </w:r>
      <w:r w:rsidR="00241B02">
        <w:t>basically</w:t>
      </w:r>
      <w:r w:rsidR="00241B02">
        <w:rPr>
          <w:rFonts w:hint="eastAsia"/>
        </w:rPr>
        <w:t xml:space="preserve"> when they work in a hotel</w:t>
      </w:r>
      <w:r>
        <w:t>.</w:t>
      </w:r>
    </w:p>
    <w:p w14:paraId="7BD7D29B" w14:textId="77777777" w:rsidR="006A3334" w:rsidRDefault="006A3334">
      <w:pPr>
        <w:pStyle w:val="a3"/>
      </w:pPr>
    </w:p>
    <w:p w14:paraId="21B78FE7" w14:textId="77777777" w:rsidR="006A3334" w:rsidRDefault="006A3334">
      <w:pPr>
        <w:pStyle w:val="a3"/>
        <w:spacing w:before="6"/>
        <w:rPr>
          <w:sz w:val="30"/>
        </w:rPr>
      </w:pPr>
    </w:p>
    <w:p w14:paraId="1A1853AF" w14:textId="77777777" w:rsidR="006A3334" w:rsidRDefault="002B3CD9">
      <w:pPr>
        <w:ind w:left="215"/>
        <w:rPr>
          <w:b/>
        </w:rPr>
      </w:pPr>
      <w:r>
        <w:rPr>
          <w:b/>
        </w:rPr>
        <w:t>AIMS AND OUTCOMES:</w:t>
      </w:r>
    </w:p>
    <w:p w14:paraId="324F0DFB" w14:textId="77777777" w:rsidR="006A3334" w:rsidRDefault="006A3334">
      <w:pPr>
        <w:pStyle w:val="a3"/>
        <w:spacing w:before="7"/>
        <w:rPr>
          <w:b/>
          <w:sz w:val="22"/>
        </w:rPr>
      </w:pPr>
    </w:p>
    <w:p w14:paraId="1DD832DF" w14:textId="77777777" w:rsidR="006A3334" w:rsidRDefault="002B3CD9">
      <w:pPr>
        <w:ind w:left="215"/>
      </w:pPr>
      <w:r>
        <w:t>On completion of this module, students will be able to:</w:t>
      </w:r>
    </w:p>
    <w:p w14:paraId="0A2462F1" w14:textId="77777777" w:rsidR="006A3334" w:rsidRDefault="006A3334">
      <w:pPr>
        <w:pStyle w:val="a3"/>
        <w:spacing w:before="1"/>
        <w:rPr>
          <w:sz w:val="23"/>
        </w:rPr>
      </w:pPr>
    </w:p>
    <w:p w14:paraId="035409C2" w14:textId="7F79B105" w:rsidR="00364AC9" w:rsidRDefault="00364AC9" w:rsidP="00364AC9">
      <w:pPr>
        <w:pStyle w:val="a4"/>
        <w:numPr>
          <w:ilvl w:val="0"/>
          <w:numId w:val="6"/>
        </w:numPr>
        <w:tabs>
          <w:tab w:val="left" w:pos="859"/>
        </w:tabs>
        <w:spacing w:before="6"/>
      </w:pPr>
      <w:proofErr w:type="gramStart"/>
      <w:r>
        <w:t>r</w:t>
      </w:r>
      <w:r>
        <w:rPr>
          <w:rFonts w:hint="eastAsia"/>
        </w:rPr>
        <w:t>ead</w:t>
      </w:r>
      <w:proofErr w:type="gramEnd"/>
      <w:r>
        <w:rPr>
          <w:rFonts w:hint="eastAsia"/>
        </w:rPr>
        <w:t xml:space="preserve"> Chinese Pinyin.</w:t>
      </w:r>
    </w:p>
    <w:p w14:paraId="7A88FFFB" w14:textId="169371A0" w:rsidR="00364AC9" w:rsidRDefault="00364AC9" w:rsidP="00BE463C">
      <w:pPr>
        <w:pStyle w:val="a4"/>
        <w:numPr>
          <w:ilvl w:val="0"/>
          <w:numId w:val="6"/>
        </w:numPr>
        <w:tabs>
          <w:tab w:val="left" w:pos="859"/>
        </w:tabs>
        <w:spacing w:before="6"/>
      </w:pPr>
      <w:proofErr w:type="gramStart"/>
      <w:r>
        <w:t>read</w:t>
      </w:r>
      <w:proofErr w:type="gramEnd"/>
      <w:r>
        <w:rPr>
          <w:rFonts w:hint="eastAsia"/>
        </w:rPr>
        <w:t xml:space="preserve"> and write</w:t>
      </w:r>
      <w:r>
        <w:t xml:space="preserve"> very basic Chinese</w:t>
      </w:r>
      <w:r>
        <w:rPr>
          <w:rFonts w:hint="eastAsia"/>
        </w:rPr>
        <w:t xml:space="preserve"> </w:t>
      </w:r>
      <w:r>
        <w:t>characters</w:t>
      </w:r>
      <w:r>
        <w:rPr>
          <w:rFonts w:hint="eastAsia"/>
        </w:rPr>
        <w:t>(</w:t>
      </w:r>
      <w:proofErr w:type="spellStart"/>
      <w:r>
        <w:rPr>
          <w:rFonts w:hint="eastAsia"/>
        </w:rPr>
        <w:t>i.e</w:t>
      </w:r>
      <w:proofErr w:type="spellEnd"/>
      <w:r>
        <w:rPr>
          <w:rFonts w:hint="eastAsia"/>
        </w:rPr>
        <w:t xml:space="preserve">: </w:t>
      </w:r>
      <w:r>
        <w:t>individual</w:t>
      </w:r>
      <w:r>
        <w:rPr>
          <w:rFonts w:hint="eastAsia"/>
        </w:rPr>
        <w:t xml:space="preserve"> business card , hotel information board, reminding board)</w:t>
      </w:r>
      <w:r>
        <w:t>.</w:t>
      </w:r>
    </w:p>
    <w:p w14:paraId="30F4676E" w14:textId="2599EA58" w:rsidR="006A3334" w:rsidRDefault="002B3CD9">
      <w:pPr>
        <w:pStyle w:val="a4"/>
        <w:numPr>
          <w:ilvl w:val="0"/>
          <w:numId w:val="6"/>
        </w:numPr>
        <w:tabs>
          <w:tab w:val="left" w:pos="859"/>
        </w:tabs>
        <w:spacing w:line="247" w:lineRule="auto"/>
        <w:ind w:right="231"/>
        <w:jc w:val="both"/>
      </w:pPr>
      <w:proofErr w:type="gramStart"/>
      <w:r>
        <w:t>demonstrate</w:t>
      </w:r>
      <w:proofErr w:type="gramEnd"/>
      <w:r>
        <w:t xml:space="preserve"> that they can cope at very basic level in face-to-face exchanges in Chinese, for example: meeting and greeting, giving personal informat</w:t>
      </w:r>
      <w:r w:rsidR="00980C7F">
        <w:t>ion, introducing</w:t>
      </w:r>
      <w:r w:rsidR="00980C7F">
        <w:rPr>
          <w:rFonts w:hint="eastAsia"/>
        </w:rPr>
        <w:t xml:space="preserve"> </w:t>
      </w:r>
      <w:r w:rsidR="000776C6">
        <w:t>self</w:t>
      </w:r>
      <w:r>
        <w:t>, functioning in commonplace situations.</w:t>
      </w:r>
    </w:p>
    <w:p w14:paraId="2B30C36D" w14:textId="54257EA2" w:rsidR="006A3334" w:rsidRDefault="000776C6">
      <w:pPr>
        <w:pStyle w:val="a4"/>
        <w:numPr>
          <w:ilvl w:val="0"/>
          <w:numId w:val="6"/>
        </w:numPr>
        <w:tabs>
          <w:tab w:val="left" w:pos="859"/>
        </w:tabs>
        <w:spacing w:line="249" w:lineRule="exact"/>
      </w:pPr>
      <w:proofErr w:type="gramStart"/>
      <w:r>
        <w:t>know</w:t>
      </w:r>
      <w:proofErr w:type="gramEnd"/>
      <w:r>
        <w:rPr>
          <w:rFonts w:hint="eastAsia"/>
        </w:rPr>
        <w:t xml:space="preserve"> </w:t>
      </w:r>
      <w:r w:rsidR="002B3CD9">
        <w:t>speci</w:t>
      </w:r>
      <w:r>
        <w:t xml:space="preserve">fic information from </w:t>
      </w:r>
      <w:r>
        <w:rPr>
          <w:rFonts w:hint="eastAsia"/>
        </w:rPr>
        <w:t>customer question</w:t>
      </w:r>
      <w:r>
        <w:t xml:space="preserve"> (</w:t>
      </w:r>
      <w:proofErr w:type="spellStart"/>
      <w:r>
        <w:t>i.e:time</w:t>
      </w:r>
      <w:proofErr w:type="spellEnd"/>
      <w:r>
        <w:t>, address</w:t>
      </w:r>
      <w:r w:rsidR="002B3CD9">
        <w:t>,</w:t>
      </w:r>
      <w:r w:rsidR="002B3CD9">
        <w:rPr>
          <w:spacing w:val="4"/>
        </w:rPr>
        <w:t xml:space="preserve"> </w:t>
      </w:r>
      <w:r>
        <w:rPr>
          <w:rFonts w:hint="eastAsia"/>
          <w:spacing w:val="4"/>
        </w:rPr>
        <w:t xml:space="preserve">price, </w:t>
      </w:r>
      <w:r>
        <w:t>phone</w:t>
      </w:r>
      <w:r>
        <w:rPr>
          <w:rFonts w:hint="eastAsia"/>
        </w:rPr>
        <w:t xml:space="preserve"> or room numbers</w:t>
      </w:r>
      <w:r w:rsidR="002B3CD9">
        <w:t>);</w:t>
      </w:r>
    </w:p>
    <w:p w14:paraId="08C5E59F" w14:textId="50251635" w:rsidR="006A3334" w:rsidRDefault="002B3CD9">
      <w:pPr>
        <w:pStyle w:val="a4"/>
        <w:numPr>
          <w:ilvl w:val="0"/>
          <w:numId w:val="6"/>
        </w:numPr>
        <w:tabs>
          <w:tab w:val="left" w:pos="859"/>
        </w:tabs>
        <w:spacing w:before="7"/>
      </w:pPr>
      <w:proofErr w:type="gramStart"/>
      <w:r>
        <w:t>translate</w:t>
      </w:r>
      <w:proofErr w:type="gramEnd"/>
      <w:r>
        <w:t xml:space="preserve"> </w:t>
      </w:r>
      <w:r w:rsidR="000776C6">
        <w:rPr>
          <w:rFonts w:hint="eastAsia"/>
        </w:rPr>
        <w:t xml:space="preserve">or </w:t>
      </w:r>
      <w:r w:rsidR="000776C6">
        <w:t>answer</w:t>
      </w:r>
      <w:r w:rsidR="000776C6">
        <w:rPr>
          <w:rFonts w:hint="eastAsia"/>
        </w:rPr>
        <w:t xml:space="preserve"> </w:t>
      </w:r>
      <w:r>
        <w:t>speci</w:t>
      </w:r>
      <w:r w:rsidR="000776C6">
        <w:t xml:space="preserve">fic information </w:t>
      </w:r>
      <w:r w:rsidR="000776C6">
        <w:rPr>
          <w:rFonts w:hint="eastAsia"/>
        </w:rPr>
        <w:t>in hotel management context</w:t>
      </w:r>
      <w:r w:rsidR="000776C6">
        <w:t xml:space="preserve"> (</w:t>
      </w:r>
      <w:proofErr w:type="spellStart"/>
      <w:r w:rsidR="000776C6">
        <w:t>i.e:</w:t>
      </w:r>
      <w:r w:rsidR="000776C6">
        <w:rPr>
          <w:rFonts w:hint="eastAsia"/>
        </w:rPr>
        <w:t>time</w:t>
      </w:r>
      <w:proofErr w:type="spellEnd"/>
      <w:r w:rsidR="000776C6">
        <w:rPr>
          <w:rFonts w:hint="eastAsia"/>
        </w:rPr>
        <w:t xml:space="preserve">, address, price, </w:t>
      </w:r>
      <w:r w:rsidR="000776C6">
        <w:t>phone</w:t>
      </w:r>
      <w:r w:rsidR="000776C6">
        <w:rPr>
          <w:rFonts w:hint="eastAsia"/>
        </w:rPr>
        <w:t xml:space="preserve"> or room numbers</w:t>
      </w:r>
      <w:r w:rsidR="000776C6">
        <w:t xml:space="preserve">, </w:t>
      </w:r>
      <w:r>
        <w:t>);</w:t>
      </w:r>
    </w:p>
    <w:p w14:paraId="02343650" w14:textId="48BB5592" w:rsidR="00D763A0" w:rsidRDefault="00A23867">
      <w:pPr>
        <w:pStyle w:val="a4"/>
        <w:numPr>
          <w:ilvl w:val="0"/>
          <w:numId w:val="6"/>
        </w:numPr>
        <w:tabs>
          <w:tab w:val="left" w:pos="859"/>
        </w:tabs>
        <w:spacing w:before="7"/>
      </w:pPr>
      <w:r>
        <w:rPr>
          <w:rFonts w:hint="eastAsia"/>
        </w:rPr>
        <w:t xml:space="preserve">Reach level </w:t>
      </w:r>
      <w:r w:rsidR="00D763A0">
        <w:rPr>
          <w:rFonts w:hint="eastAsia"/>
        </w:rPr>
        <w:t>HSK1</w:t>
      </w:r>
      <w:r>
        <w:rPr>
          <w:rFonts w:hint="eastAsia"/>
        </w:rPr>
        <w:t xml:space="preserve"> </w:t>
      </w:r>
      <w:r w:rsidR="00D763A0">
        <w:rPr>
          <w:rFonts w:hint="eastAsia"/>
        </w:rPr>
        <w:t xml:space="preserve"> </w:t>
      </w:r>
      <w:r>
        <w:rPr>
          <w:rFonts w:hint="eastAsia"/>
        </w:rPr>
        <w:t>(</w:t>
      </w:r>
      <w:proofErr w:type="spellStart"/>
      <w:r>
        <w:rPr>
          <w:rFonts w:hint="eastAsia"/>
        </w:rPr>
        <w:t>Hanyu</w:t>
      </w:r>
      <w:proofErr w:type="spellEnd"/>
      <w:r>
        <w:rPr>
          <w:rFonts w:hint="eastAsia"/>
        </w:rPr>
        <w:t xml:space="preserve"> </w:t>
      </w:r>
      <w:proofErr w:type="spellStart"/>
      <w:r>
        <w:rPr>
          <w:rFonts w:hint="eastAsia"/>
        </w:rPr>
        <w:t>Shuipin</w:t>
      </w:r>
      <w:proofErr w:type="spellEnd"/>
      <w:r>
        <w:rPr>
          <w:rFonts w:hint="eastAsia"/>
        </w:rPr>
        <w:t xml:space="preserve"> </w:t>
      </w:r>
      <w:proofErr w:type="spellStart"/>
      <w:proofErr w:type="gramStart"/>
      <w:r>
        <w:rPr>
          <w:rFonts w:hint="eastAsia"/>
        </w:rPr>
        <w:t>Kaoshi</w:t>
      </w:r>
      <w:proofErr w:type="spellEnd"/>
      <w:r>
        <w:rPr>
          <w:rFonts w:hint="eastAsia"/>
        </w:rPr>
        <w:t xml:space="preserve">  level</w:t>
      </w:r>
      <w:proofErr w:type="gramEnd"/>
      <w:r>
        <w:rPr>
          <w:rFonts w:hint="eastAsia"/>
        </w:rPr>
        <w:t xml:space="preserve"> 1</w:t>
      </w:r>
      <w:r w:rsidR="00D763A0">
        <w:rPr>
          <w:rFonts w:hint="eastAsia"/>
        </w:rPr>
        <w:t>)</w:t>
      </w:r>
      <w:r>
        <w:rPr>
          <w:rFonts w:hint="eastAsia"/>
        </w:rPr>
        <w:t>.</w:t>
      </w:r>
    </w:p>
    <w:p w14:paraId="6C6A8578" w14:textId="1EE79065" w:rsidR="00D763A0" w:rsidRDefault="00D763A0" w:rsidP="00D763A0">
      <w:pPr>
        <w:pStyle w:val="a4"/>
        <w:tabs>
          <w:tab w:val="left" w:pos="859"/>
        </w:tabs>
        <w:spacing w:before="7"/>
        <w:ind w:left="858" w:firstLine="0"/>
      </w:pPr>
      <w:r>
        <w:rPr>
          <w:rFonts w:hint="eastAsia"/>
        </w:rPr>
        <w:t xml:space="preserve"> </w:t>
      </w:r>
    </w:p>
    <w:p w14:paraId="3D271EB4" w14:textId="77777777" w:rsidR="006A3334" w:rsidRDefault="006A3334">
      <w:pPr>
        <w:pStyle w:val="a3"/>
        <w:spacing w:before="5"/>
        <w:rPr>
          <w:sz w:val="23"/>
        </w:rPr>
      </w:pPr>
    </w:p>
    <w:p w14:paraId="20D1A2FA" w14:textId="77777777" w:rsidR="006A3334" w:rsidRDefault="002B3CD9">
      <w:pPr>
        <w:spacing w:before="1"/>
        <w:ind w:left="215"/>
        <w:jc w:val="both"/>
        <w:rPr>
          <w:b/>
        </w:rPr>
      </w:pPr>
      <w:r>
        <w:rPr>
          <w:b/>
        </w:rPr>
        <w:t>COURSE STRUCTURE</w:t>
      </w:r>
    </w:p>
    <w:p w14:paraId="25662484" w14:textId="77777777" w:rsidR="006A3334" w:rsidRDefault="006A3334">
      <w:pPr>
        <w:pStyle w:val="a3"/>
        <w:spacing w:before="7"/>
        <w:rPr>
          <w:b/>
          <w:sz w:val="22"/>
        </w:rPr>
      </w:pPr>
    </w:p>
    <w:p w14:paraId="5A93B1AB" w14:textId="08B8E11D" w:rsidR="006A3334" w:rsidRDefault="002B3CD9">
      <w:pPr>
        <w:spacing w:line="244" w:lineRule="auto"/>
        <w:ind w:left="215" w:right="233"/>
        <w:jc w:val="both"/>
      </w:pPr>
      <w:r>
        <w:t>The module will equip students with a very basic knowledge of the countries where Chinese is spoken and</w:t>
      </w:r>
      <w:r w:rsidR="00CA3C9C">
        <w:rPr>
          <w:rFonts w:hint="eastAsia"/>
        </w:rPr>
        <w:t xml:space="preserve"> help </w:t>
      </w:r>
      <w:r w:rsidR="00CA3C9C" w:rsidRPr="00CA3C9C">
        <w:t>them to speak and work freely in Chinese in the context of hotel dialogue</w:t>
      </w:r>
      <w:r>
        <w:t>. It will enable the student to reach a level of v</w:t>
      </w:r>
      <w:r w:rsidR="00CA3C9C">
        <w:t xml:space="preserve">ery basic competence in the </w:t>
      </w:r>
      <w:r w:rsidR="00CA3C9C">
        <w:rPr>
          <w:rFonts w:hint="eastAsia"/>
        </w:rPr>
        <w:t>three</w:t>
      </w:r>
      <w:r>
        <w:t xml:space="preserve"> main areas of listenin</w:t>
      </w:r>
      <w:r w:rsidR="00CA3C9C">
        <w:t xml:space="preserve">g, speaking, </w:t>
      </w:r>
      <w:r w:rsidR="00CA3C9C">
        <w:rPr>
          <w:rFonts w:hint="eastAsia"/>
        </w:rPr>
        <w:t xml:space="preserve">and </w:t>
      </w:r>
      <w:r w:rsidR="00CA3C9C">
        <w:t>reading</w:t>
      </w:r>
      <w:r>
        <w:t>.</w:t>
      </w:r>
    </w:p>
    <w:p w14:paraId="6F13E587" w14:textId="77777777" w:rsidR="006A3334" w:rsidRDefault="006A3334">
      <w:pPr>
        <w:pStyle w:val="a3"/>
        <w:rPr>
          <w:sz w:val="23"/>
        </w:rPr>
      </w:pPr>
    </w:p>
    <w:p w14:paraId="79BD1D01" w14:textId="77777777" w:rsidR="00364AC9" w:rsidRDefault="00364AC9">
      <w:pPr>
        <w:pStyle w:val="a3"/>
        <w:rPr>
          <w:sz w:val="23"/>
        </w:rPr>
      </w:pPr>
    </w:p>
    <w:p w14:paraId="670EAC1E" w14:textId="77777777" w:rsidR="00364AC9" w:rsidRDefault="00364AC9">
      <w:pPr>
        <w:pStyle w:val="a3"/>
        <w:rPr>
          <w:sz w:val="23"/>
        </w:rPr>
      </w:pPr>
    </w:p>
    <w:p w14:paraId="38EDE55F" w14:textId="77777777" w:rsidR="00364AC9" w:rsidRDefault="00364AC9">
      <w:pPr>
        <w:pStyle w:val="a3"/>
        <w:rPr>
          <w:sz w:val="23"/>
        </w:rPr>
      </w:pPr>
    </w:p>
    <w:p w14:paraId="19854BA0" w14:textId="77777777" w:rsidR="00364AC9" w:rsidRDefault="00364AC9">
      <w:pPr>
        <w:pStyle w:val="a3"/>
        <w:rPr>
          <w:sz w:val="23"/>
        </w:rPr>
      </w:pPr>
    </w:p>
    <w:p w14:paraId="29B2F1FF" w14:textId="77777777" w:rsidR="00364AC9" w:rsidRDefault="00364AC9">
      <w:pPr>
        <w:pStyle w:val="a3"/>
        <w:rPr>
          <w:sz w:val="23"/>
        </w:rPr>
      </w:pPr>
    </w:p>
    <w:p w14:paraId="50FA984E" w14:textId="77777777" w:rsidR="00364AC9" w:rsidRDefault="00364AC9">
      <w:pPr>
        <w:pStyle w:val="a3"/>
        <w:rPr>
          <w:sz w:val="23"/>
        </w:rPr>
      </w:pPr>
    </w:p>
    <w:p w14:paraId="38B1CBEB" w14:textId="77777777" w:rsidR="00364AC9" w:rsidRDefault="00364AC9">
      <w:pPr>
        <w:pStyle w:val="a3"/>
        <w:rPr>
          <w:sz w:val="23"/>
        </w:rPr>
      </w:pPr>
    </w:p>
    <w:p w14:paraId="17E8B936" w14:textId="77777777" w:rsidR="00364AC9" w:rsidRDefault="00364AC9">
      <w:pPr>
        <w:pStyle w:val="a3"/>
        <w:rPr>
          <w:sz w:val="23"/>
        </w:rPr>
      </w:pPr>
    </w:p>
    <w:p w14:paraId="561600FE" w14:textId="77777777" w:rsidR="00364AC9" w:rsidRDefault="00364AC9">
      <w:pPr>
        <w:pStyle w:val="a3"/>
        <w:rPr>
          <w:sz w:val="23"/>
        </w:rPr>
      </w:pPr>
    </w:p>
    <w:p w14:paraId="2530E8D7" w14:textId="77777777" w:rsidR="00364AC9" w:rsidRDefault="00364AC9">
      <w:pPr>
        <w:pStyle w:val="a3"/>
        <w:rPr>
          <w:sz w:val="23"/>
        </w:rPr>
      </w:pPr>
    </w:p>
    <w:p w14:paraId="60614E67" w14:textId="77777777" w:rsidR="00364AC9" w:rsidRDefault="00364AC9">
      <w:pPr>
        <w:pStyle w:val="a3"/>
        <w:rPr>
          <w:sz w:val="23"/>
        </w:rPr>
      </w:pPr>
    </w:p>
    <w:p w14:paraId="1FB7EA66" w14:textId="77777777" w:rsidR="00902BCD" w:rsidRDefault="00902BCD">
      <w:pPr>
        <w:pStyle w:val="a3"/>
        <w:rPr>
          <w:sz w:val="23"/>
        </w:rPr>
      </w:pPr>
    </w:p>
    <w:p w14:paraId="1009BE81" w14:textId="77777777" w:rsidR="00364AC9" w:rsidRDefault="00364AC9">
      <w:pPr>
        <w:pStyle w:val="a3"/>
        <w:rPr>
          <w:sz w:val="23"/>
        </w:rPr>
      </w:pPr>
    </w:p>
    <w:p w14:paraId="60DE22B8" w14:textId="77777777" w:rsidR="00364AC9" w:rsidRDefault="00364AC9">
      <w:pPr>
        <w:pStyle w:val="a3"/>
        <w:rPr>
          <w:sz w:val="23"/>
        </w:rPr>
      </w:pPr>
    </w:p>
    <w:p w14:paraId="69596846" w14:textId="77777777" w:rsidR="006A3334" w:rsidRDefault="002B3CD9">
      <w:pPr>
        <w:ind w:left="215"/>
        <w:jc w:val="both"/>
      </w:pPr>
      <w:r>
        <w:t>The student will acquire basic language skills, to enable students to:</w:t>
      </w:r>
    </w:p>
    <w:p w14:paraId="26022591" w14:textId="77777777" w:rsidR="006A3334" w:rsidRDefault="006A3334">
      <w:pPr>
        <w:pStyle w:val="a3"/>
        <w:spacing w:before="8"/>
        <w:rPr>
          <w:sz w:val="20"/>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2"/>
        <w:gridCol w:w="5528"/>
      </w:tblGrid>
      <w:tr w:rsidR="006A3334" w14:paraId="538F10FB" w14:textId="77777777">
        <w:trPr>
          <w:trHeight w:val="525"/>
        </w:trPr>
        <w:tc>
          <w:tcPr>
            <w:tcW w:w="4112" w:type="dxa"/>
          </w:tcPr>
          <w:p w14:paraId="3B67E0E0" w14:textId="77777777" w:rsidR="006A3334" w:rsidRDefault="002B3CD9">
            <w:pPr>
              <w:pStyle w:val="TableParagraph"/>
              <w:spacing w:before="2"/>
              <w:ind w:left="1392" w:right="1386"/>
              <w:jc w:val="center"/>
              <w:rPr>
                <w:b/>
                <w:sz w:val="20"/>
              </w:rPr>
            </w:pPr>
            <w:r>
              <w:rPr>
                <w:b/>
                <w:sz w:val="20"/>
              </w:rPr>
              <w:t>Areas covered:</w:t>
            </w:r>
          </w:p>
        </w:tc>
        <w:tc>
          <w:tcPr>
            <w:tcW w:w="5528" w:type="dxa"/>
          </w:tcPr>
          <w:p w14:paraId="1B2AC9DE" w14:textId="77777777" w:rsidR="006A3334" w:rsidRDefault="002B3CD9">
            <w:pPr>
              <w:pStyle w:val="TableParagraph"/>
              <w:spacing w:before="62"/>
              <w:ind w:left="1821"/>
              <w:rPr>
                <w:b/>
                <w:sz w:val="20"/>
              </w:rPr>
            </w:pPr>
            <w:r>
              <w:rPr>
                <w:b/>
                <w:sz w:val="20"/>
              </w:rPr>
              <w:t>Main grammar areas:</w:t>
            </w:r>
          </w:p>
        </w:tc>
      </w:tr>
      <w:tr w:rsidR="006A3334" w14:paraId="2F5D2083" w14:textId="77777777">
        <w:trPr>
          <w:trHeight w:val="2829"/>
        </w:trPr>
        <w:tc>
          <w:tcPr>
            <w:tcW w:w="4112" w:type="dxa"/>
          </w:tcPr>
          <w:p w14:paraId="328B4407" w14:textId="77777777" w:rsidR="006A3334" w:rsidRDefault="006A3334">
            <w:pPr>
              <w:pStyle w:val="TableParagraph"/>
              <w:ind w:left="0"/>
            </w:pPr>
          </w:p>
          <w:p w14:paraId="23BD8807" w14:textId="77777777" w:rsidR="006A3334" w:rsidRDefault="006A3334">
            <w:pPr>
              <w:pStyle w:val="TableParagraph"/>
              <w:spacing w:before="11"/>
              <w:ind w:left="0"/>
              <w:rPr>
                <w:sz w:val="19"/>
              </w:rPr>
            </w:pPr>
          </w:p>
          <w:p w14:paraId="391832F6" w14:textId="1A59E828" w:rsidR="006A3334" w:rsidRDefault="009E6EF8">
            <w:pPr>
              <w:pStyle w:val="TableParagraph"/>
              <w:numPr>
                <w:ilvl w:val="0"/>
                <w:numId w:val="5"/>
              </w:numPr>
              <w:tabs>
                <w:tab w:val="left" w:pos="827"/>
                <w:tab w:val="left" w:pos="828"/>
              </w:tabs>
              <w:ind w:hanging="362"/>
              <w:rPr>
                <w:b/>
                <w:sz w:val="20"/>
              </w:rPr>
            </w:pPr>
            <w:r>
              <w:rPr>
                <w:rFonts w:hint="eastAsia"/>
                <w:b/>
                <w:sz w:val="20"/>
              </w:rPr>
              <w:t>I</w:t>
            </w:r>
            <w:r w:rsidR="002B3CD9">
              <w:rPr>
                <w:b/>
                <w:sz w:val="20"/>
              </w:rPr>
              <w:t>ntroduce themselves to</w:t>
            </w:r>
            <w:r w:rsidR="002B3CD9">
              <w:rPr>
                <w:b/>
                <w:spacing w:val="-5"/>
                <w:sz w:val="20"/>
              </w:rPr>
              <w:t xml:space="preserve"> </w:t>
            </w:r>
            <w:r w:rsidR="002B3CD9">
              <w:rPr>
                <w:b/>
                <w:sz w:val="20"/>
              </w:rPr>
              <w:t>someone</w:t>
            </w:r>
          </w:p>
          <w:p w14:paraId="6C8EA960" w14:textId="6447A0AD" w:rsidR="006A3334" w:rsidRPr="00CA3C9C" w:rsidRDefault="009E6EF8" w:rsidP="00CA3C9C">
            <w:pPr>
              <w:pStyle w:val="TableParagraph"/>
              <w:numPr>
                <w:ilvl w:val="0"/>
                <w:numId w:val="5"/>
              </w:numPr>
              <w:tabs>
                <w:tab w:val="left" w:pos="827"/>
                <w:tab w:val="left" w:pos="828"/>
              </w:tabs>
              <w:spacing w:before="123"/>
              <w:ind w:hanging="360"/>
              <w:rPr>
                <w:b/>
                <w:sz w:val="20"/>
              </w:rPr>
            </w:pPr>
            <w:r>
              <w:rPr>
                <w:rFonts w:hint="eastAsia"/>
                <w:b/>
                <w:sz w:val="20"/>
              </w:rPr>
              <w:t>G</w:t>
            </w:r>
            <w:r w:rsidR="002B3CD9">
              <w:rPr>
                <w:b/>
                <w:sz w:val="20"/>
              </w:rPr>
              <w:t>reetings</w:t>
            </w:r>
          </w:p>
          <w:p w14:paraId="3804B186" w14:textId="39004876" w:rsidR="006A3334" w:rsidRDefault="009E6EF8">
            <w:pPr>
              <w:pStyle w:val="TableParagraph"/>
              <w:numPr>
                <w:ilvl w:val="0"/>
                <w:numId w:val="5"/>
              </w:numPr>
              <w:tabs>
                <w:tab w:val="left" w:pos="827"/>
                <w:tab w:val="left" w:pos="828"/>
              </w:tabs>
              <w:spacing w:before="123"/>
              <w:ind w:hanging="360"/>
              <w:rPr>
                <w:b/>
                <w:sz w:val="20"/>
              </w:rPr>
            </w:pPr>
            <w:r>
              <w:rPr>
                <w:rFonts w:hint="eastAsia"/>
                <w:b/>
                <w:sz w:val="20"/>
              </w:rPr>
              <w:t>T</w:t>
            </w:r>
            <w:r w:rsidR="002B3CD9">
              <w:rPr>
                <w:b/>
                <w:sz w:val="20"/>
              </w:rPr>
              <w:t>ell the</w:t>
            </w:r>
            <w:r w:rsidR="002B3CD9">
              <w:rPr>
                <w:b/>
                <w:spacing w:val="-1"/>
                <w:sz w:val="20"/>
              </w:rPr>
              <w:t xml:space="preserve"> </w:t>
            </w:r>
            <w:r w:rsidR="002B3CD9">
              <w:rPr>
                <w:b/>
                <w:sz w:val="20"/>
              </w:rPr>
              <w:t>time</w:t>
            </w:r>
            <w:r w:rsidR="00CA3C9C">
              <w:rPr>
                <w:rFonts w:hint="eastAsia"/>
                <w:b/>
                <w:sz w:val="20"/>
              </w:rPr>
              <w:t xml:space="preserve"> and price</w:t>
            </w:r>
          </w:p>
          <w:p w14:paraId="4B937326" w14:textId="2A6E5156" w:rsidR="00CA3C9C" w:rsidRDefault="009E6EF8">
            <w:pPr>
              <w:pStyle w:val="TableParagraph"/>
              <w:numPr>
                <w:ilvl w:val="0"/>
                <w:numId w:val="5"/>
              </w:numPr>
              <w:tabs>
                <w:tab w:val="left" w:pos="827"/>
                <w:tab w:val="left" w:pos="828"/>
              </w:tabs>
              <w:spacing w:before="123"/>
              <w:ind w:hanging="360"/>
              <w:rPr>
                <w:b/>
                <w:sz w:val="20"/>
              </w:rPr>
            </w:pPr>
            <w:r>
              <w:rPr>
                <w:rFonts w:hint="eastAsia"/>
                <w:b/>
                <w:sz w:val="20"/>
              </w:rPr>
              <w:t>T</w:t>
            </w:r>
            <w:r w:rsidR="00CA3C9C">
              <w:rPr>
                <w:rFonts w:hint="eastAsia"/>
                <w:b/>
                <w:sz w:val="20"/>
              </w:rPr>
              <w:t>ell the numbers</w:t>
            </w:r>
          </w:p>
          <w:p w14:paraId="271B4004" w14:textId="724A8E31" w:rsidR="006A3334" w:rsidRDefault="009E6EF8">
            <w:pPr>
              <w:pStyle w:val="TableParagraph"/>
              <w:numPr>
                <w:ilvl w:val="0"/>
                <w:numId w:val="5"/>
              </w:numPr>
              <w:tabs>
                <w:tab w:val="left" w:pos="827"/>
                <w:tab w:val="left" w:pos="828"/>
              </w:tabs>
              <w:spacing w:before="123"/>
              <w:ind w:hanging="360"/>
              <w:rPr>
                <w:b/>
                <w:sz w:val="20"/>
              </w:rPr>
            </w:pPr>
            <w:r>
              <w:rPr>
                <w:rFonts w:hint="eastAsia"/>
                <w:b/>
                <w:sz w:val="20"/>
              </w:rPr>
              <w:t>G</w:t>
            </w:r>
            <w:r w:rsidR="002B3CD9">
              <w:rPr>
                <w:b/>
                <w:sz w:val="20"/>
              </w:rPr>
              <w:t>ive basic</w:t>
            </w:r>
            <w:r w:rsidR="002B3CD9">
              <w:rPr>
                <w:b/>
                <w:spacing w:val="-1"/>
                <w:sz w:val="20"/>
              </w:rPr>
              <w:t xml:space="preserve"> </w:t>
            </w:r>
            <w:r w:rsidR="002B3CD9">
              <w:rPr>
                <w:b/>
                <w:sz w:val="20"/>
              </w:rPr>
              <w:t>directions</w:t>
            </w:r>
            <w:r w:rsidR="00CA3C9C">
              <w:rPr>
                <w:rFonts w:hint="eastAsia"/>
                <w:b/>
                <w:sz w:val="20"/>
              </w:rPr>
              <w:t xml:space="preserve"> and detailed addresses</w:t>
            </w:r>
          </w:p>
          <w:p w14:paraId="34307E1C" w14:textId="2F705315" w:rsidR="00106967" w:rsidRDefault="009E6EF8" w:rsidP="00106967">
            <w:pPr>
              <w:pStyle w:val="TableParagraph"/>
              <w:numPr>
                <w:ilvl w:val="0"/>
                <w:numId w:val="5"/>
              </w:numPr>
              <w:tabs>
                <w:tab w:val="left" w:pos="827"/>
                <w:tab w:val="left" w:pos="828"/>
              </w:tabs>
              <w:spacing w:before="123"/>
              <w:rPr>
                <w:b/>
                <w:sz w:val="20"/>
              </w:rPr>
            </w:pPr>
            <w:r>
              <w:rPr>
                <w:rFonts w:hint="eastAsia"/>
                <w:b/>
                <w:sz w:val="20"/>
              </w:rPr>
              <w:t>D</w:t>
            </w:r>
            <w:r w:rsidR="00106967">
              <w:rPr>
                <w:b/>
                <w:sz w:val="20"/>
              </w:rPr>
              <w:t>escribe</w:t>
            </w:r>
            <w:r w:rsidR="00106967">
              <w:rPr>
                <w:b/>
                <w:spacing w:val="-2"/>
                <w:sz w:val="20"/>
              </w:rPr>
              <w:t xml:space="preserve"> </w:t>
            </w:r>
            <w:r w:rsidR="00106967">
              <w:rPr>
                <w:b/>
                <w:sz w:val="20"/>
              </w:rPr>
              <w:t>locations</w:t>
            </w:r>
          </w:p>
          <w:p w14:paraId="4362C952" w14:textId="648671B6" w:rsidR="00106967" w:rsidRDefault="009E6EF8" w:rsidP="00106967">
            <w:pPr>
              <w:pStyle w:val="TableParagraph"/>
              <w:numPr>
                <w:ilvl w:val="0"/>
                <w:numId w:val="5"/>
              </w:numPr>
              <w:tabs>
                <w:tab w:val="left" w:pos="827"/>
                <w:tab w:val="left" w:pos="828"/>
              </w:tabs>
              <w:spacing w:before="123"/>
              <w:rPr>
                <w:b/>
                <w:sz w:val="20"/>
              </w:rPr>
            </w:pPr>
            <w:r>
              <w:rPr>
                <w:rFonts w:hint="eastAsia"/>
                <w:b/>
                <w:sz w:val="20"/>
              </w:rPr>
              <w:t>D</w:t>
            </w:r>
            <w:r w:rsidR="00106967">
              <w:rPr>
                <w:b/>
                <w:sz w:val="20"/>
              </w:rPr>
              <w:t>escribe people</w:t>
            </w:r>
            <w:r w:rsidR="00106967">
              <w:rPr>
                <w:rFonts w:hint="eastAsia"/>
                <w:b/>
                <w:sz w:val="20"/>
              </w:rPr>
              <w:t xml:space="preserve"> </w:t>
            </w:r>
            <w:r w:rsidR="00106967">
              <w:rPr>
                <w:b/>
                <w:sz w:val="20"/>
              </w:rPr>
              <w:t>and appearance</w:t>
            </w:r>
          </w:p>
          <w:p w14:paraId="3FD21DC4" w14:textId="6C93ED94" w:rsidR="00106967" w:rsidRDefault="009E6EF8" w:rsidP="00106967">
            <w:pPr>
              <w:pStyle w:val="TableParagraph"/>
              <w:numPr>
                <w:ilvl w:val="0"/>
                <w:numId w:val="5"/>
              </w:numPr>
              <w:tabs>
                <w:tab w:val="left" w:pos="827"/>
                <w:tab w:val="left" w:pos="828"/>
              </w:tabs>
              <w:spacing w:before="123"/>
              <w:rPr>
                <w:b/>
                <w:sz w:val="20"/>
              </w:rPr>
            </w:pPr>
            <w:r>
              <w:rPr>
                <w:rFonts w:hint="eastAsia"/>
                <w:b/>
                <w:sz w:val="20"/>
              </w:rPr>
              <w:t>R</w:t>
            </w:r>
            <w:r w:rsidR="00106967">
              <w:rPr>
                <w:rFonts w:hint="eastAsia"/>
                <w:b/>
                <w:sz w:val="20"/>
              </w:rPr>
              <w:t>ecommend food and places of interest</w:t>
            </w:r>
          </w:p>
          <w:p w14:paraId="1D6B3081" w14:textId="7904A6FE" w:rsidR="00106967" w:rsidRDefault="009E6EF8" w:rsidP="00106967">
            <w:pPr>
              <w:pStyle w:val="TableParagraph"/>
              <w:numPr>
                <w:ilvl w:val="0"/>
                <w:numId w:val="5"/>
              </w:numPr>
              <w:tabs>
                <w:tab w:val="left" w:pos="827"/>
                <w:tab w:val="left" w:pos="828"/>
              </w:tabs>
              <w:spacing w:before="123"/>
              <w:ind w:hanging="360"/>
              <w:rPr>
                <w:b/>
                <w:sz w:val="20"/>
              </w:rPr>
            </w:pPr>
            <w:r>
              <w:rPr>
                <w:rFonts w:hint="eastAsia"/>
                <w:b/>
                <w:sz w:val="20"/>
              </w:rPr>
              <w:t>D</w:t>
            </w:r>
            <w:r w:rsidR="00106967">
              <w:rPr>
                <w:b/>
                <w:sz w:val="20"/>
              </w:rPr>
              <w:t>iscuss nationality and</w:t>
            </w:r>
            <w:r w:rsidR="00106967">
              <w:rPr>
                <w:b/>
                <w:spacing w:val="-4"/>
                <w:sz w:val="20"/>
              </w:rPr>
              <w:t xml:space="preserve"> </w:t>
            </w:r>
            <w:r w:rsidR="00106967">
              <w:rPr>
                <w:b/>
                <w:sz w:val="20"/>
              </w:rPr>
              <w:t>country</w:t>
            </w:r>
          </w:p>
          <w:p w14:paraId="0B86EEF0" w14:textId="5D23C3DF" w:rsidR="00364AC9" w:rsidRDefault="009E6EF8" w:rsidP="00106967">
            <w:pPr>
              <w:pStyle w:val="TableParagraph"/>
              <w:numPr>
                <w:ilvl w:val="0"/>
                <w:numId w:val="5"/>
              </w:numPr>
              <w:tabs>
                <w:tab w:val="left" w:pos="827"/>
                <w:tab w:val="left" w:pos="828"/>
              </w:tabs>
              <w:spacing w:before="123"/>
              <w:ind w:hanging="360"/>
              <w:rPr>
                <w:b/>
                <w:sz w:val="20"/>
              </w:rPr>
            </w:pPr>
            <w:r>
              <w:rPr>
                <w:rFonts w:hint="eastAsia"/>
                <w:b/>
                <w:sz w:val="20"/>
              </w:rPr>
              <w:t>S</w:t>
            </w:r>
            <w:r w:rsidR="00364AC9">
              <w:rPr>
                <w:rFonts w:hint="eastAsia"/>
                <w:b/>
                <w:sz w:val="20"/>
              </w:rPr>
              <w:t>olve customer</w:t>
            </w:r>
            <w:r w:rsidR="00364AC9">
              <w:rPr>
                <w:b/>
                <w:sz w:val="20"/>
              </w:rPr>
              <w:t>’</w:t>
            </w:r>
            <w:r w:rsidR="00364AC9">
              <w:rPr>
                <w:rFonts w:hint="eastAsia"/>
                <w:b/>
                <w:sz w:val="20"/>
              </w:rPr>
              <w:t>s complain</w:t>
            </w:r>
          </w:p>
          <w:p w14:paraId="5B73A73A" w14:textId="5A689443" w:rsidR="006A3334" w:rsidRDefault="006A3334" w:rsidP="00CA3C9C">
            <w:pPr>
              <w:pStyle w:val="TableParagraph"/>
              <w:tabs>
                <w:tab w:val="left" w:pos="827"/>
                <w:tab w:val="left" w:pos="828"/>
              </w:tabs>
              <w:spacing w:before="123" w:line="210" w:lineRule="exact"/>
              <w:ind w:left="0"/>
              <w:rPr>
                <w:b/>
                <w:sz w:val="20"/>
              </w:rPr>
            </w:pPr>
          </w:p>
        </w:tc>
        <w:tc>
          <w:tcPr>
            <w:tcW w:w="5528" w:type="dxa"/>
          </w:tcPr>
          <w:p w14:paraId="4554C073" w14:textId="77777777" w:rsidR="00106967" w:rsidRDefault="00106967" w:rsidP="00106967">
            <w:pPr>
              <w:pStyle w:val="TableParagraph"/>
              <w:numPr>
                <w:ilvl w:val="0"/>
                <w:numId w:val="4"/>
              </w:numPr>
              <w:tabs>
                <w:tab w:val="left" w:pos="827"/>
                <w:tab w:val="left" w:pos="828"/>
              </w:tabs>
              <w:spacing w:before="99"/>
              <w:rPr>
                <w:rFonts w:ascii="Wingdings" w:hAnsi="Wingdings"/>
                <w:b/>
                <w:i/>
                <w:sz w:val="20"/>
              </w:rPr>
            </w:pPr>
            <w:r>
              <w:rPr>
                <w:b/>
                <w:sz w:val="20"/>
              </w:rPr>
              <w:t>Chinese phonetics</w:t>
            </w:r>
            <w:r>
              <w:rPr>
                <w:b/>
                <w:spacing w:val="-1"/>
                <w:sz w:val="20"/>
              </w:rPr>
              <w:t xml:space="preserve"> </w:t>
            </w:r>
            <w:r>
              <w:rPr>
                <w:b/>
                <w:sz w:val="20"/>
              </w:rPr>
              <w:t>–</w:t>
            </w:r>
            <w:r>
              <w:rPr>
                <w:b/>
                <w:i/>
                <w:sz w:val="20"/>
              </w:rPr>
              <w:t>Pinyin</w:t>
            </w:r>
          </w:p>
          <w:p w14:paraId="7EE34ABC" w14:textId="40FA8324" w:rsidR="006A3334" w:rsidRPr="00106967" w:rsidRDefault="00106967" w:rsidP="00106967">
            <w:pPr>
              <w:pStyle w:val="TableParagraph"/>
              <w:tabs>
                <w:tab w:val="left" w:pos="827"/>
                <w:tab w:val="left" w:pos="828"/>
              </w:tabs>
              <w:spacing w:before="99"/>
              <w:rPr>
                <w:rFonts w:ascii="Wingdings"/>
                <w:b/>
                <w:sz w:val="20"/>
              </w:rPr>
            </w:pPr>
            <w:r>
              <w:rPr>
                <w:b/>
                <w:i/>
                <w:sz w:val="20"/>
              </w:rPr>
              <w:t>Pinyin</w:t>
            </w:r>
            <w:r>
              <w:rPr>
                <w:b/>
                <w:i/>
                <w:spacing w:val="-1"/>
                <w:sz w:val="20"/>
              </w:rPr>
              <w:t xml:space="preserve"> </w:t>
            </w:r>
            <w:r>
              <w:rPr>
                <w:b/>
                <w:sz w:val="20"/>
              </w:rPr>
              <w:t>alphabet</w:t>
            </w:r>
          </w:p>
          <w:p w14:paraId="3B54E36C" w14:textId="5B58FFC4" w:rsidR="006A3334" w:rsidRDefault="00426D63" w:rsidP="00106967">
            <w:pPr>
              <w:pStyle w:val="TableParagraph"/>
              <w:numPr>
                <w:ilvl w:val="0"/>
                <w:numId w:val="4"/>
              </w:numPr>
              <w:tabs>
                <w:tab w:val="left" w:pos="827"/>
                <w:tab w:val="left" w:pos="828"/>
              </w:tabs>
              <w:spacing w:before="95"/>
              <w:rPr>
                <w:b/>
                <w:sz w:val="20"/>
              </w:rPr>
            </w:pPr>
            <w:r>
              <w:rPr>
                <w:rFonts w:hint="eastAsia"/>
                <w:b/>
                <w:sz w:val="20"/>
              </w:rPr>
              <w:t xml:space="preserve">Chinese Character strokes </w:t>
            </w:r>
          </w:p>
          <w:p w14:paraId="0058E08B" w14:textId="45A26309" w:rsidR="00B30641" w:rsidRDefault="00B30641" w:rsidP="00106967">
            <w:pPr>
              <w:pStyle w:val="TableParagraph"/>
              <w:numPr>
                <w:ilvl w:val="0"/>
                <w:numId w:val="4"/>
              </w:numPr>
              <w:tabs>
                <w:tab w:val="left" w:pos="827"/>
                <w:tab w:val="left" w:pos="828"/>
              </w:tabs>
              <w:spacing w:before="95"/>
              <w:rPr>
                <w:b/>
                <w:sz w:val="20"/>
              </w:rPr>
            </w:pPr>
            <w:r w:rsidRPr="00B30641">
              <w:rPr>
                <w:b/>
                <w:sz w:val="20"/>
              </w:rPr>
              <w:t>Word order</w:t>
            </w:r>
          </w:p>
          <w:p w14:paraId="207A4E7D" w14:textId="3941BF08" w:rsidR="00B30641" w:rsidRDefault="00B30641" w:rsidP="00B30641">
            <w:pPr>
              <w:pStyle w:val="TableParagraph"/>
              <w:tabs>
                <w:tab w:val="left" w:pos="827"/>
                <w:tab w:val="left" w:pos="828"/>
              </w:tabs>
              <w:spacing w:before="95"/>
              <w:rPr>
                <w:b/>
                <w:sz w:val="20"/>
              </w:rPr>
            </w:pPr>
            <w:r>
              <w:rPr>
                <w:b/>
                <w:spacing w:val="-3"/>
                <w:sz w:val="20"/>
              </w:rPr>
              <w:t>Position</w:t>
            </w:r>
            <w:r>
              <w:rPr>
                <w:b/>
                <w:spacing w:val="-11"/>
                <w:sz w:val="20"/>
              </w:rPr>
              <w:t xml:space="preserve"> </w:t>
            </w:r>
            <w:r>
              <w:rPr>
                <w:b/>
                <w:sz w:val="20"/>
              </w:rPr>
              <w:t>of</w:t>
            </w:r>
            <w:r>
              <w:rPr>
                <w:b/>
                <w:spacing w:val="-11"/>
                <w:sz w:val="20"/>
              </w:rPr>
              <w:t xml:space="preserve"> </w:t>
            </w:r>
            <w:r>
              <w:rPr>
                <w:b/>
                <w:spacing w:val="-4"/>
                <w:sz w:val="20"/>
              </w:rPr>
              <w:t>time</w:t>
            </w:r>
            <w:r>
              <w:rPr>
                <w:b/>
                <w:spacing w:val="-10"/>
                <w:sz w:val="20"/>
              </w:rPr>
              <w:t xml:space="preserve"> </w:t>
            </w:r>
            <w:r>
              <w:rPr>
                <w:b/>
                <w:sz w:val="20"/>
              </w:rPr>
              <w:t>and</w:t>
            </w:r>
            <w:r>
              <w:rPr>
                <w:b/>
                <w:spacing w:val="-11"/>
                <w:sz w:val="20"/>
              </w:rPr>
              <w:t xml:space="preserve"> </w:t>
            </w:r>
            <w:r>
              <w:rPr>
                <w:b/>
                <w:sz w:val="20"/>
              </w:rPr>
              <w:t>place</w:t>
            </w:r>
            <w:r>
              <w:rPr>
                <w:b/>
                <w:spacing w:val="-10"/>
                <w:sz w:val="20"/>
              </w:rPr>
              <w:t xml:space="preserve"> </w:t>
            </w:r>
            <w:r>
              <w:rPr>
                <w:b/>
                <w:sz w:val="20"/>
              </w:rPr>
              <w:t>prepositions,</w:t>
            </w:r>
            <w:r>
              <w:rPr>
                <w:b/>
                <w:spacing w:val="-4"/>
                <w:sz w:val="20"/>
              </w:rPr>
              <w:t xml:space="preserve"> </w:t>
            </w:r>
            <w:r>
              <w:rPr>
                <w:b/>
                <w:sz w:val="20"/>
              </w:rPr>
              <w:t>adverbs</w:t>
            </w:r>
            <w:r>
              <w:rPr>
                <w:b/>
                <w:spacing w:val="-12"/>
                <w:sz w:val="20"/>
              </w:rPr>
              <w:t xml:space="preserve"> </w:t>
            </w:r>
            <w:r>
              <w:rPr>
                <w:b/>
                <w:sz w:val="20"/>
              </w:rPr>
              <w:t>and</w:t>
            </w:r>
            <w:r>
              <w:rPr>
                <w:b/>
                <w:spacing w:val="-11"/>
                <w:sz w:val="20"/>
              </w:rPr>
              <w:t xml:space="preserve"> </w:t>
            </w:r>
            <w:r w:rsidR="00106967">
              <w:rPr>
                <w:b/>
                <w:sz w:val="20"/>
              </w:rPr>
              <w:t>phase</w:t>
            </w:r>
          </w:p>
          <w:p w14:paraId="7DEAE3ED" w14:textId="53874864" w:rsidR="00106967" w:rsidRPr="00106967" w:rsidRDefault="00106967" w:rsidP="00106967">
            <w:pPr>
              <w:pStyle w:val="TableParagraph"/>
              <w:tabs>
                <w:tab w:val="left" w:pos="827"/>
                <w:tab w:val="left" w:pos="828"/>
              </w:tabs>
              <w:spacing w:before="98"/>
              <w:rPr>
                <w:rFonts w:ascii="Wingdings"/>
                <w:b/>
                <w:sz w:val="20"/>
              </w:rPr>
            </w:pPr>
            <w:r>
              <w:rPr>
                <w:b/>
                <w:sz w:val="20"/>
              </w:rPr>
              <w:t>Standard structure of Chinese</w:t>
            </w:r>
            <w:r>
              <w:rPr>
                <w:b/>
                <w:spacing w:val="-2"/>
                <w:sz w:val="20"/>
              </w:rPr>
              <w:t xml:space="preserve"> </w:t>
            </w:r>
            <w:r>
              <w:rPr>
                <w:b/>
                <w:sz w:val="20"/>
              </w:rPr>
              <w:t>sentences</w:t>
            </w:r>
          </w:p>
          <w:p w14:paraId="16D9824F" w14:textId="77777777" w:rsidR="00106967" w:rsidRDefault="002B3CD9" w:rsidP="00106967">
            <w:pPr>
              <w:pStyle w:val="TableParagraph"/>
              <w:numPr>
                <w:ilvl w:val="0"/>
                <w:numId w:val="4"/>
              </w:numPr>
              <w:tabs>
                <w:tab w:val="left" w:pos="827"/>
                <w:tab w:val="left" w:pos="828"/>
              </w:tabs>
              <w:spacing w:before="95" w:line="242" w:lineRule="auto"/>
              <w:ind w:right="1199"/>
              <w:rPr>
                <w:b/>
                <w:sz w:val="20"/>
              </w:rPr>
            </w:pPr>
            <w:r>
              <w:rPr>
                <w:b/>
                <w:sz w:val="20"/>
              </w:rPr>
              <w:t>Position and agreement of adjectives</w:t>
            </w:r>
            <w:r>
              <w:rPr>
                <w:b/>
                <w:spacing w:val="-13"/>
                <w:sz w:val="20"/>
              </w:rPr>
              <w:t xml:space="preserve"> </w:t>
            </w:r>
            <w:r>
              <w:rPr>
                <w:b/>
                <w:sz w:val="20"/>
              </w:rPr>
              <w:t>and demonstratives</w:t>
            </w:r>
          </w:p>
          <w:p w14:paraId="60B7942F" w14:textId="3168C96C" w:rsidR="00106967" w:rsidRPr="00106967" w:rsidRDefault="002B3CD9" w:rsidP="00106967">
            <w:pPr>
              <w:pStyle w:val="TableParagraph"/>
              <w:numPr>
                <w:ilvl w:val="0"/>
                <w:numId w:val="4"/>
              </w:numPr>
              <w:tabs>
                <w:tab w:val="left" w:pos="827"/>
                <w:tab w:val="left" w:pos="828"/>
              </w:tabs>
              <w:spacing w:before="95" w:line="242" w:lineRule="auto"/>
              <w:ind w:right="1199"/>
              <w:rPr>
                <w:b/>
                <w:sz w:val="20"/>
              </w:rPr>
            </w:pPr>
            <w:r w:rsidRPr="00106967">
              <w:rPr>
                <w:b/>
                <w:sz w:val="20"/>
              </w:rPr>
              <w:t>Dates</w:t>
            </w:r>
            <w:r w:rsidR="00106967" w:rsidRPr="00106967">
              <w:rPr>
                <w:b/>
                <w:sz w:val="20"/>
              </w:rPr>
              <w:t xml:space="preserve"> </w:t>
            </w:r>
          </w:p>
          <w:p w14:paraId="0BFD0B99" w14:textId="1C03FAF8" w:rsidR="006A3334" w:rsidRPr="00106967" w:rsidRDefault="00106967" w:rsidP="00106967">
            <w:pPr>
              <w:pStyle w:val="TableParagraph"/>
              <w:tabs>
                <w:tab w:val="left" w:pos="827"/>
                <w:tab w:val="left" w:pos="828"/>
              </w:tabs>
              <w:spacing w:before="94"/>
              <w:rPr>
                <w:rFonts w:ascii="Wingdings"/>
                <w:b/>
              </w:rPr>
            </w:pPr>
            <w:r>
              <w:rPr>
                <w:b/>
                <w:sz w:val="20"/>
              </w:rPr>
              <w:t>Adverbs of time and expressions of</w:t>
            </w:r>
            <w:r>
              <w:rPr>
                <w:b/>
                <w:spacing w:val="-8"/>
                <w:sz w:val="20"/>
              </w:rPr>
              <w:t xml:space="preserve"> </w:t>
            </w:r>
            <w:r>
              <w:rPr>
                <w:b/>
                <w:sz w:val="20"/>
              </w:rPr>
              <w:t>time</w:t>
            </w:r>
          </w:p>
          <w:p w14:paraId="04C644A4" w14:textId="3F82A685" w:rsidR="00106967" w:rsidRDefault="00B30641" w:rsidP="00106967">
            <w:pPr>
              <w:pStyle w:val="TableParagraph"/>
              <w:numPr>
                <w:ilvl w:val="0"/>
                <w:numId w:val="4"/>
              </w:numPr>
              <w:tabs>
                <w:tab w:val="left" w:pos="827"/>
                <w:tab w:val="left" w:pos="828"/>
              </w:tabs>
              <w:spacing w:before="95" w:line="232" w:lineRule="exact"/>
              <w:rPr>
                <w:b/>
                <w:sz w:val="20"/>
              </w:rPr>
            </w:pPr>
            <w:r>
              <w:rPr>
                <w:b/>
                <w:sz w:val="20"/>
              </w:rPr>
              <w:t xml:space="preserve">Use of </w:t>
            </w:r>
            <w:r w:rsidRPr="00B30641">
              <w:rPr>
                <w:b/>
                <w:sz w:val="20"/>
              </w:rPr>
              <w:t>Orientation</w:t>
            </w:r>
            <w:r w:rsidR="002B3CD9">
              <w:rPr>
                <w:b/>
                <w:sz w:val="20"/>
              </w:rPr>
              <w:t xml:space="preserve"> prepositional</w:t>
            </w:r>
            <w:r w:rsidR="002B3CD9">
              <w:rPr>
                <w:b/>
                <w:spacing w:val="-3"/>
                <w:sz w:val="20"/>
              </w:rPr>
              <w:t xml:space="preserve"> </w:t>
            </w:r>
            <w:r w:rsidR="002B3CD9">
              <w:rPr>
                <w:b/>
                <w:sz w:val="20"/>
              </w:rPr>
              <w:t>articles</w:t>
            </w:r>
          </w:p>
          <w:p w14:paraId="5B067CEA" w14:textId="60265F02" w:rsidR="004B57E1" w:rsidRPr="00106967" w:rsidRDefault="004B57E1" w:rsidP="00106967">
            <w:pPr>
              <w:pStyle w:val="TableParagraph"/>
              <w:numPr>
                <w:ilvl w:val="0"/>
                <w:numId w:val="4"/>
              </w:numPr>
              <w:tabs>
                <w:tab w:val="left" w:pos="827"/>
                <w:tab w:val="left" w:pos="828"/>
              </w:tabs>
              <w:spacing w:before="95" w:line="232" w:lineRule="exact"/>
              <w:rPr>
                <w:b/>
                <w:sz w:val="20"/>
              </w:rPr>
            </w:pPr>
            <w:r>
              <w:rPr>
                <w:rFonts w:hint="eastAsia"/>
                <w:b/>
                <w:sz w:val="20"/>
              </w:rPr>
              <w:t>Cardinal numbers</w:t>
            </w:r>
          </w:p>
          <w:p w14:paraId="565A8FBE" w14:textId="77777777" w:rsidR="00106967" w:rsidRDefault="00106967" w:rsidP="00106967">
            <w:pPr>
              <w:pStyle w:val="TableParagraph"/>
              <w:numPr>
                <w:ilvl w:val="0"/>
                <w:numId w:val="4"/>
              </w:numPr>
              <w:tabs>
                <w:tab w:val="left" w:pos="827"/>
                <w:tab w:val="left" w:pos="828"/>
              </w:tabs>
              <w:spacing w:before="97"/>
              <w:rPr>
                <w:rFonts w:ascii="Wingdings"/>
                <w:b/>
                <w:sz w:val="20"/>
              </w:rPr>
            </w:pPr>
            <w:r>
              <w:rPr>
                <w:b/>
                <w:sz w:val="20"/>
              </w:rPr>
              <w:t>Ordinal</w:t>
            </w:r>
            <w:r>
              <w:rPr>
                <w:b/>
                <w:spacing w:val="-2"/>
                <w:sz w:val="20"/>
              </w:rPr>
              <w:t xml:space="preserve"> </w:t>
            </w:r>
            <w:r>
              <w:rPr>
                <w:b/>
                <w:sz w:val="20"/>
              </w:rPr>
              <w:t>numbers</w:t>
            </w:r>
          </w:p>
          <w:p w14:paraId="0855EDFE" w14:textId="00E2C92A" w:rsidR="00106967" w:rsidRPr="00106967" w:rsidRDefault="00106967" w:rsidP="00106967">
            <w:pPr>
              <w:pStyle w:val="TableParagraph"/>
              <w:numPr>
                <w:ilvl w:val="0"/>
                <w:numId w:val="4"/>
              </w:numPr>
              <w:tabs>
                <w:tab w:val="left" w:pos="827"/>
                <w:tab w:val="left" w:pos="828"/>
              </w:tabs>
              <w:spacing w:before="99"/>
              <w:rPr>
                <w:rFonts w:ascii="Wingdings"/>
                <w:b/>
                <w:sz w:val="20"/>
              </w:rPr>
            </w:pPr>
            <w:r>
              <w:rPr>
                <w:b/>
                <w:sz w:val="20"/>
              </w:rPr>
              <w:t>Measurement</w:t>
            </w:r>
            <w:r>
              <w:rPr>
                <w:b/>
                <w:spacing w:val="-1"/>
                <w:sz w:val="20"/>
              </w:rPr>
              <w:t xml:space="preserve"> </w:t>
            </w:r>
            <w:r>
              <w:rPr>
                <w:b/>
                <w:sz w:val="20"/>
              </w:rPr>
              <w:t>words</w:t>
            </w:r>
          </w:p>
          <w:p w14:paraId="07F1073D" w14:textId="6397E48A" w:rsidR="00106967" w:rsidRDefault="00106967" w:rsidP="00106967">
            <w:pPr>
              <w:pStyle w:val="TableParagraph"/>
              <w:tabs>
                <w:tab w:val="left" w:pos="827"/>
                <w:tab w:val="left" w:pos="828"/>
              </w:tabs>
              <w:spacing w:before="99"/>
              <w:rPr>
                <w:rFonts w:ascii="Wingdings"/>
                <w:b/>
                <w:sz w:val="20"/>
              </w:rPr>
            </w:pPr>
            <w:r w:rsidRPr="00106967">
              <w:rPr>
                <w:b/>
                <w:sz w:val="20"/>
              </w:rPr>
              <w:t>Quantity phrase</w:t>
            </w:r>
          </w:p>
          <w:p w14:paraId="7623B448" w14:textId="7732920D" w:rsidR="00106967" w:rsidRDefault="00106967" w:rsidP="00106967">
            <w:pPr>
              <w:pStyle w:val="TableParagraph"/>
              <w:numPr>
                <w:ilvl w:val="0"/>
                <w:numId w:val="4"/>
              </w:numPr>
              <w:tabs>
                <w:tab w:val="left" w:pos="827"/>
                <w:tab w:val="left" w:pos="828"/>
              </w:tabs>
              <w:spacing w:before="99"/>
              <w:rPr>
                <w:rFonts w:ascii="Wingdings"/>
                <w:b/>
                <w:sz w:val="20"/>
              </w:rPr>
            </w:pPr>
            <w:r>
              <w:rPr>
                <w:b/>
                <w:sz w:val="20"/>
              </w:rPr>
              <w:t xml:space="preserve">Basic pronouns: </w:t>
            </w:r>
            <w:proofErr w:type="spellStart"/>
            <w:r>
              <w:rPr>
                <w:b/>
                <w:i/>
                <w:sz w:val="20"/>
              </w:rPr>
              <w:t>wo</w:t>
            </w:r>
            <w:proofErr w:type="spellEnd"/>
            <w:r>
              <w:rPr>
                <w:b/>
                <w:i/>
                <w:sz w:val="20"/>
              </w:rPr>
              <w:t xml:space="preserve"> </w:t>
            </w:r>
            <w:proofErr w:type="spellStart"/>
            <w:proofErr w:type="gramStart"/>
            <w:r>
              <w:rPr>
                <w:b/>
                <w:i/>
                <w:sz w:val="20"/>
              </w:rPr>
              <w:t>ni</w:t>
            </w:r>
            <w:proofErr w:type="spellEnd"/>
            <w:r w:rsidR="001D6163">
              <w:rPr>
                <w:b/>
                <w:i/>
                <w:sz w:val="20"/>
              </w:rPr>
              <w:t xml:space="preserve"> </w:t>
            </w:r>
            <w:r>
              <w:rPr>
                <w:rFonts w:ascii="仿宋" w:eastAsia="仿宋" w:hAnsi="仿宋" w:cs="仿宋" w:hint="eastAsia"/>
                <w:b/>
                <w:sz w:val="20"/>
              </w:rPr>
              <w:t>,</w:t>
            </w:r>
            <w:proofErr w:type="gramEnd"/>
            <w:r>
              <w:rPr>
                <w:rFonts w:ascii="仿宋" w:eastAsia="仿宋" w:hAnsi="仿宋" w:cs="仿宋" w:hint="eastAsia"/>
                <w:b/>
                <w:sz w:val="20"/>
              </w:rPr>
              <w:t xml:space="preserve"> </w:t>
            </w:r>
            <w:proofErr w:type="spellStart"/>
            <w:r>
              <w:rPr>
                <w:b/>
                <w:sz w:val="20"/>
              </w:rPr>
              <w:t>etc</w:t>
            </w:r>
            <w:proofErr w:type="spellEnd"/>
          </w:p>
          <w:p w14:paraId="52C819AD" w14:textId="10D52CC9" w:rsidR="00106967" w:rsidRDefault="00106967" w:rsidP="00106967">
            <w:pPr>
              <w:pStyle w:val="TableParagraph"/>
              <w:numPr>
                <w:ilvl w:val="0"/>
                <w:numId w:val="4"/>
              </w:numPr>
              <w:tabs>
                <w:tab w:val="left" w:pos="827"/>
                <w:tab w:val="left" w:pos="828"/>
              </w:tabs>
              <w:spacing w:before="99"/>
              <w:rPr>
                <w:rFonts w:ascii="Wingdings"/>
                <w:b/>
                <w:sz w:val="20"/>
              </w:rPr>
            </w:pPr>
            <w:r>
              <w:rPr>
                <w:b/>
                <w:sz w:val="20"/>
              </w:rPr>
              <w:t xml:space="preserve">Possessive </w:t>
            </w:r>
            <w:proofErr w:type="gramStart"/>
            <w:r>
              <w:rPr>
                <w:b/>
                <w:sz w:val="20"/>
              </w:rPr>
              <w:t>adjectives :</w:t>
            </w:r>
            <w:proofErr w:type="gramEnd"/>
            <w:r>
              <w:rPr>
                <w:b/>
                <w:sz w:val="20"/>
              </w:rPr>
              <w:t xml:space="preserve"> </w:t>
            </w:r>
            <w:proofErr w:type="spellStart"/>
            <w:r w:rsidR="001D6163">
              <w:rPr>
                <w:b/>
                <w:i/>
                <w:sz w:val="20"/>
              </w:rPr>
              <w:t>wode</w:t>
            </w:r>
            <w:proofErr w:type="spellEnd"/>
            <w:r w:rsidR="001D6163">
              <w:rPr>
                <w:b/>
                <w:i/>
                <w:sz w:val="20"/>
              </w:rPr>
              <w:t xml:space="preserve">, </w:t>
            </w:r>
            <w:proofErr w:type="spellStart"/>
            <w:r w:rsidR="001D6163">
              <w:rPr>
                <w:b/>
                <w:i/>
                <w:sz w:val="20"/>
              </w:rPr>
              <w:t>nide</w:t>
            </w:r>
            <w:proofErr w:type="spellEnd"/>
            <w:r w:rsidR="001D6163">
              <w:rPr>
                <w:b/>
                <w:i/>
                <w:sz w:val="20"/>
              </w:rPr>
              <w:t xml:space="preserve"> </w:t>
            </w:r>
            <w:r>
              <w:rPr>
                <w:b/>
                <w:sz w:val="20"/>
              </w:rPr>
              <w:t>,</w:t>
            </w:r>
            <w:r>
              <w:rPr>
                <w:b/>
                <w:spacing w:val="2"/>
                <w:sz w:val="20"/>
              </w:rPr>
              <w:t xml:space="preserve"> </w:t>
            </w:r>
            <w:proofErr w:type="spellStart"/>
            <w:r>
              <w:rPr>
                <w:b/>
                <w:sz w:val="20"/>
              </w:rPr>
              <w:t>etc</w:t>
            </w:r>
            <w:proofErr w:type="spellEnd"/>
          </w:p>
          <w:p w14:paraId="1F43C397" w14:textId="435F1CAB" w:rsidR="00364AC9" w:rsidRPr="00364AC9" w:rsidRDefault="00106967" w:rsidP="00364AC9">
            <w:pPr>
              <w:pStyle w:val="TableParagraph"/>
              <w:numPr>
                <w:ilvl w:val="0"/>
                <w:numId w:val="4"/>
              </w:numPr>
              <w:tabs>
                <w:tab w:val="left" w:pos="827"/>
                <w:tab w:val="left" w:pos="828"/>
              </w:tabs>
              <w:spacing w:before="99" w:line="242" w:lineRule="auto"/>
              <w:ind w:right="13"/>
              <w:rPr>
                <w:rFonts w:ascii="Wingdings"/>
                <w:b/>
                <w:sz w:val="20"/>
              </w:rPr>
            </w:pPr>
            <w:r>
              <w:rPr>
                <w:b/>
                <w:sz w:val="20"/>
              </w:rPr>
              <w:t xml:space="preserve">Making basic questions </w:t>
            </w:r>
            <w:proofErr w:type="spellStart"/>
            <w:r>
              <w:rPr>
                <w:b/>
                <w:sz w:val="20"/>
              </w:rPr>
              <w:t>using</w:t>
            </w:r>
            <w:proofErr w:type="gramStart"/>
            <w:r>
              <w:rPr>
                <w:b/>
                <w:sz w:val="20"/>
              </w:rPr>
              <w:t>:</w:t>
            </w:r>
            <w:r w:rsidR="001D6163">
              <w:rPr>
                <w:b/>
                <w:i/>
                <w:sz w:val="20"/>
              </w:rPr>
              <w:t>shenme</w:t>
            </w:r>
            <w:proofErr w:type="spellEnd"/>
            <w:proofErr w:type="gramEnd"/>
            <w:r w:rsidR="001D6163">
              <w:rPr>
                <w:b/>
                <w:i/>
                <w:sz w:val="20"/>
              </w:rPr>
              <w:t xml:space="preserve">, </w:t>
            </w:r>
            <w:proofErr w:type="spellStart"/>
            <w:r w:rsidR="001D6163">
              <w:rPr>
                <w:b/>
                <w:i/>
                <w:sz w:val="20"/>
              </w:rPr>
              <w:t>nali</w:t>
            </w:r>
            <w:proofErr w:type="spellEnd"/>
            <w:r w:rsidR="001D6163">
              <w:rPr>
                <w:b/>
                <w:i/>
                <w:sz w:val="20"/>
              </w:rPr>
              <w:t xml:space="preserve">, </w:t>
            </w:r>
            <w:proofErr w:type="spellStart"/>
            <w:r w:rsidR="001D6163">
              <w:rPr>
                <w:b/>
                <w:i/>
                <w:sz w:val="20"/>
              </w:rPr>
              <w:t>shui</w:t>
            </w:r>
            <w:proofErr w:type="spellEnd"/>
            <w:r w:rsidR="001D6163">
              <w:rPr>
                <w:b/>
                <w:i/>
                <w:sz w:val="20"/>
              </w:rPr>
              <w:t xml:space="preserve">, </w:t>
            </w:r>
            <w:r>
              <w:rPr>
                <w:b/>
                <w:i/>
                <w:sz w:val="20"/>
              </w:rPr>
              <w:t xml:space="preserve"> </w:t>
            </w:r>
            <w:proofErr w:type="spellStart"/>
            <w:r>
              <w:rPr>
                <w:b/>
                <w:i/>
                <w:sz w:val="20"/>
              </w:rPr>
              <w:t>duoshao</w:t>
            </w:r>
            <w:proofErr w:type="spellEnd"/>
            <w:r>
              <w:rPr>
                <w:b/>
                <w:i/>
                <w:sz w:val="20"/>
              </w:rPr>
              <w:t xml:space="preserve">, </w:t>
            </w:r>
            <w:proofErr w:type="spellStart"/>
            <w:r>
              <w:rPr>
                <w:b/>
                <w:i/>
                <w:sz w:val="20"/>
              </w:rPr>
              <w:t>nage</w:t>
            </w:r>
            <w:proofErr w:type="spellEnd"/>
            <w:r>
              <w:rPr>
                <w:b/>
                <w:sz w:val="20"/>
              </w:rPr>
              <w:t>,</w:t>
            </w:r>
            <w:r>
              <w:rPr>
                <w:b/>
                <w:spacing w:val="-1"/>
                <w:sz w:val="20"/>
              </w:rPr>
              <w:t xml:space="preserve"> </w:t>
            </w:r>
            <w:r>
              <w:rPr>
                <w:b/>
                <w:sz w:val="20"/>
              </w:rPr>
              <w:t>etc.</w:t>
            </w:r>
          </w:p>
          <w:p w14:paraId="26F8D9C0" w14:textId="50DE06D3" w:rsidR="004B57E1" w:rsidRDefault="004B57E1" w:rsidP="004B57E1">
            <w:pPr>
              <w:pStyle w:val="TableParagraph"/>
              <w:tabs>
                <w:tab w:val="left" w:pos="827"/>
                <w:tab w:val="left" w:pos="828"/>
              </w:tabs>
              <w:spacing w:before="99" w:line="242" w:lineRule="auto"/>
              <w:ind w:right="13"/>
              <w:rPr>
                <w:b/>
                <w:sz w:val="20"/>
              </w:rPr>
            </w:pPr>
            <w:r>
              <w:rPr>
                <w:rFonts w:hint="eastAsia"/>
                <w:b/>
                <w:sz w:val="20"/>
              </w:rPr>
              <w:t>Make a Yes-no question</w:t>
            </w:r>
          </w:p>
          <w:p w14:paraId="0E4D0FCA" w14:textId="7AF35817" w:rsidR="00364AC9" w:rsidRDefault="004B57E1" w:rsidP="00364AC9">
            <w:pPr>
              <w:pStyle w:val="TableParagraph"/>
              <w:tabs>
                <w:tab w:val="left" w:pos="827"/>
                <w:tab w:val="left" w:pos="828"/>
              </w:tabs>
              <w:spacing w:before="99" w:line="242" w:lineRule="auto"/>
              <w:ind w:right="13"/>
              <w:rPr>
                <w:b/>
                <w:sz w:val="20"/>
              </w:rPr>
            </w:pPr>
            <w:proofErr w:type="spellStart"/>
            <w:r>
              <w:rPr>
                <w:rFonts w:hint="eastAsia"/>
                <w:b/>
                <w:sz w:val="20"/>
              </w:rPr>
              <w:t>Wh</w:t>
            </w:r>
            <w:proofErr w:type="spellEnd"/>
            <w:r>
              <w:rPr>
                <w:rFonts w:hint="eastAsia"/>
                <w:b/>
                <w:sz w:val="20"/>
              </w:rPr>
              <w:t>-question</w:t>
            </w:r>
          </w:p>
          <w:p w14:paraId="42957697" w14:textId="35292693" w:rsidR="00364AC9" w:rsidRPr="00364AC9" w:rsidRDefault="00364AC9" w:rsidP="009E6EF8">
            <w:pPr>
              <w:pStyle w:val="TableParagraph"/>
              <w:tabs>
                <w:tab w:val="left" w:pos="827"/>
                <w:tab w:val="left" w:pos="828"/>
              </w:tabs>
              <w:spacing w:before="99" w:line="242" w:lineRule="auto"/>
              <w:ind w:left="0" w:right="13"/>
              <w:rPr>
                <w:rFonts w:ascii="Wingdings"/>
                <w:b/>
                <w:sz w:val="20"/>
              </w:rPr>
            </w:pPr>
          </w:p>
          <w:p w14:paraId="306CCCBD" w14:textId="77777777" w:rsidR="00364AC9" w:rsidRDefault="00364AC9" w:rsidP="004B57E1">
            <w:pPr>
              <w:pStyle w:val="TableParagraph"/>
              <w:tabs>
                <w:tab w:val="left" w:pos="827"/>
                <w:tab w:val="left" w:pos="828"/>
              </w:tabs>
              <w:spacing w:before="99" w:line="242" w:lineRule="auto"/>
              <w:ind w:right="13"/>
              <w:rPr>
                <w:b/>
                <w:sz w:val="20"/>
              </w:rPr>
            </w:pPr>
          </w:p>
          <w:p w14:paraId="58F7389D" w14:textId="77777777" w:rsidR="00364AC9" w:rsidRDefault="00364AC9" w:rsidP="00364AC9">
            <w:pPr>
              <w:pStyle w:val="TableParagraph"/>
              <w:tabs>
                <w:tab w:val="left" w:pos="827"/>
                <w:tab w:val="left" w:pos="828"/>
              </w:tabs>
              <w:spacing w:before="99" w:line="242" w:lineRule="auto"/>
              <w:ind w:left="0" w:right="13"/>
              <w:rPr>
                <w:b/>
                <w:sz w:val="20"/>
              </w:rPr>
            </w:pPr>
          </w:p>
          <w:p w14:paraId="76E35D80" w14:textId="77777777" w:rsidR="00364AC9" w:rsidRDefault="00364AC9" w:rsidP="00364AC9">
            <w:pPr>
              <w:pStyle w:val="TableParagraph"/>
              <w:tabs>
                <w:tab w:val="left" w:pos="827"/>
                <w:tab w:val="left" w:pos="828"/>
              </w:tabs>
              <w:spacing w:before="99" w:line="242" w:lineRule="auto"/>
              <w:ind w:left="0" w:right="13"/>
              <w:rPr>
                <w:rFonts w:ascii="Wingdings"/>
                <w:b/>
                <w:sz w:val="20"/>
                <w:lang w:val="en-US"/>
              </w:rPr>
            </w:pPr>
          </w:p>
          <w:p w14:paraId="6B763219" w14:textId="77777777" w:rsidR="00364AC9" w:rsidRPr="00364AC9" w:rsidRDefault="00364AC9" w:rsidP="00364AC9">
            <w:pPr>
              <w:pStyle w:val="TableParagraph"/>
              <w:tabs>
                <w:tab w:val="left" w:pos="827"/>
                <w:tab w:val="left" w:pos="828"/>
              </w:tabs>
              <w:spacing w:before="99" w:line="242" w:lineRule="auto"/>
              <w:ind w:left="0" w:right="13"/>
              <w:rPr>
                <w:rFonts w:ascii="Wingdings"/>
                <w:b/>
                <w:sz w:val="20"/>
                <w:lang w:val="en-US"/>
              </w:rPr>
            </w:pPr>
          </w:p>
          <w:p w14:paraId="1DF79529" w14:textId="51103C3A" w:rsidR="00106967" w:rsidRPr="00364AC9" w:rsidRDefault="00106967" w:rsidP="00364AC9">
            <w:pPr>
              <w:pStyle w:val="TableParagraph"/>
              <w:tabs>
                <w:tab w:val="left" w:pos="827"/>
                <w:tab w:val="left" w:pos="828"/>
              </w:tabs>
              <w:spacing w:before="97"/>
              <w:ind w:left="0"/>
              <w:rPr>
                <w:rFonts w:ascii="Wingdings"/>
                <w:b/>
                <w:i/>
                <w:sz w:val="20"/>
                <w:lang w:val="en-US"/>
              </w:rPr>
            </w:pPr>
          </w:p>
          <w:p w14:paraId="05B29725" w14:textId="6EA46604" w:rsidR="00106967" w:rsidRDefault="00106967" w:rsidP="00106967">
            <w:pPr>
              <w:pStyle w:val="TableParagraph"/>
              <w:tabs>
                <w:tab w:val="left" w:pos="827"/>
                <w:tab w:val="left" w:pos="828"/>
              </w:tabs>
              <w:spacing w:before="95" w:line="232" w:lineRule="exact"/>
              <w:rPr>
                <w:b/>
                <w:sz w:val="20"/>
              </w:rPr>
            </w:pPr>
          </w:p>
        </w:tc>
      </w:tr>
    </w:tbl>
    <w:p w14:paraId="22B512AA" w14:textId="77777777" w:rsidR="006A3334" w:rsidRDefault="006A3334">
      <w:pPr>
        <w:spacing w:line="232" w:lineRule="exact"/>
        <w:rPr>
          <w:sz w:val="20"/>
        </w:rPr>
      </w:pPr>
    </w:p>
    <w:p w14:paraId="5F37B7C4" w14:textId="77777777" w:rsidR="00532057" w:rsidRDefault="00532057">
      <w:pPr>
        <w:spacing w:line="232" w:lineRule="exact"/>
        <w:rPr>
          <w:sz w:val="20"/>
        </w:rPr>
      </w:pPr>
    </w:p>
    <w:p w14:paraId="7791CD84" w14:textId="77777777" w:rsidR="00532057" w:rsidRDefault="00532057">
      <w:pPr>
        <w:spacing w:line="232" w:lineRule="exact"/>
        <w:rPr>
          <w:sz w:val="20"/>
        </w:rPr>
      </w:pPr>
    </w:p>
    <w:p w14:paraId="44E6CE1A" w14:textId="77777777" w:rsidR="00364AC9" w:rsidRDefault="00364AC9">
      <w:pPr>
        <w:spacing w:line="232" w:lineRule="exact"/>
        <w:rPr>
          <w:sz w:val="20"/>
        </w:rPr>
      </w:pPr>
    </w:p>
    <w:p w14:paraId="657D8C71" w14:textId="77777777" w:rsidR="00364AC9" w:rsidRDefault="00364AC9">
      <w:pPr>
        <w:spacing w:line="232" w:lineRule="exact"/>
        <w:rPr>
          <w:sz w:val="20"/>
        </w:rPr>
      </w:pPr>
    </w:p>
    <w:p w14:paraId="1C81B274" w14:textId="77777777" w:rsidR="00364AC9" w:rsidRDefault="00364AC9">
      <w:pPr>
        <w:spacing w:line="232" w:lineRule="exact"/>
        <w:rPr>
          <w:sz w:val="20"/>
        </w:rPr>
      </w:pPr>
    </w:p>
    <w:p w14:paraId="36A7D918" w14:textId="77777777" w:rsidR="00364AC9" w:rsidRDefault="00364AC9">
      <w:pPr>
        <w:spacing w:line="232" w:lineRule="exact"/>
        <w:rPr>
          <w:sz w:val="20"/>
        </w:rPr>
      </w:pPr>
    </w:p>
    <w:p w14:paraId="60403619" w14:textId="77777777" w:rsidR="00364AC9" w:rsidRDefault="00364AC9">
      <w:pPr>
        <w:spacing w:line="232" w:lineRule="exact"/>
        <w:rPr>
          <w:sz w:val="20"/>
        </w:rPr>
      </w:pPr>
    </w:p>
    <w:p w14:paraId="1A6848C2" w14:textId="77777777" w:rsidR="00364AC9" w:rsidRDefault="00364AC9">
      <w:pPr>
        <w:spacing w:line="232" w:lineRule="exact"/>
        <w:rPr>
          <w:sz w:val="20"/>
        </w:rPr>
      </w:pPr>
    </w:p>
    <w:p w14:paraId="2DBBEEA1" w14:textId="77777777" w:rsidR="00364AC9" w:rsidRDefault="00364AC9">
      <w:pPr>
        <w:spacing w:line="232" w:lineRule="exact"/>
        <w:rPr>
          <w:sz w:val="20"/>
        </w:rPr>
      </w:pPr>
    </w:p>
    <w:p w14:paraId="1DBE5A27" w14:textId="77777777" w:rsidR="00364AC9" w:rsidRDefault="00364AC9">
      <w:pPr>
        <w:spacing w:line="232" w:lineRule="exact"/>
        <w:rPr>
          <w:sz w:val="20"/>
        </w:rPr>
      </w:pPr>
    </w:p>
    <w:p w14:paraId="2A953E78" w14:textId="77777777" w:rsidR="00364AC9" w:rsidRDefault="00364AC9">
      <w:pPr>
        <w:spacing w:line="232" w:lineRule="exact"/>
        <w:rPr>
          <w:sz w:val="20"/>
        </w:rPr>
      </w:pPr>
    </w:p>
    <w:p w14:paraId="7D54777C" w14:textId="77777777" w:rsidR="00EC1DDD" w:rsidRDefault="00EC1DDD">
      <w:pPr>
        <w:spacing w:line="232" w:lineRule="exact"/>
        <w:rPr>
          <w:sz w:val="20"/>
        </w:rPr>
      </w:pPr>
    </w:p>
    <w:p w14:paraId="3A8A5331" w14:textId="77777777" w:rsidR="00364AC9" w:rsidRDefault="00364AC9">
      <w:pPr>
        <w:spacing w:line="232" w:lineRule="exact"/>
        <w:rPr>
          <w:sz w:val="20"/>
        </w:rPr>
      </w:pPr>
    </w:p>
    <w:p w14:paraId="31BE35F1" w14:textId="77777777" w:rsidR="00CC0A69" w:rsidRPr="00CC0A69" w:rsidRDefault="00CC0A69" w:rsidP="00CC0A69">
      <w:pPr>
        <w:spacing w:line="232" w:lineRule="exact"/>
        <w:jc w:val="center"/>
        <w:rPr>
          <w:b/>
          <w:sz w:val="28"/>
        </w:rPr>
      </w:pPr>
      <w:r w:rsidRPr="00CC0A69">
        <w:rPr>
          <w:rFonts w:hint="eastAsia"/>
          <w:b/>
          <w:sz w:val="28"/>
        </w:rPr>
        <w:lastRenderedPageBreak/>
        <w:t>W</w:t>
      </w:r>
      <w:r w:rsidRPr="00CC0A69">
        <w:rPr>
          <w:rFonts w:ascii="仿宋" w:eastAsia="仿宋" w:hAnsi="仿宋" w:cs="仿宋" w:hint="eastAsia"/>
          <w:b/>
          <w:sz w:val="28"/>
        </w:rPr>
        <w:t>eekly Topic Form</w:t>
      </w:r>
    </w:p>
    <w:p w14:paraId="317ABBA7" w14:textId="77777777" w:rsidR="00BE463C" w:rsidRDefault="00BE463C">
      <w:pPr>
        <w:spacing w:line="232" w:lineRule="exact"/>
        <w:rPr>
          <w:sz w:val="20"/>
        </w:rPr>
      </w:pPr>
    </w:p>
    <w:tbl>
      <w:tblPr>
        <w:tblStyle w:val="TableGrid1"/>
        <w:tblpPr w:leftFromText="180" w:rightFromText="180" w:vertAnchor="page" w:horzAnchor="page" w:tblpX="1249" w:tblpY="2121"/>
        <w:tblW w:w="0" w:type="auto"/>
        <w:tblLook w:val="04A0" w:firstRow="1" w:lastRow="0" w:firstColumn="1" w:lastColumn="0" w:noHBand="0" w:noVBand="1"/>
      </w:tblPr>
      <w:tblGrid>
        <w:gridCol w:w="956"/>
        <w:gridCol w:w="2258"/>
        <w:gridCol w:w="2729"/>
        <w:gridCol w:w="3974"/>
      </w:tblGrid>
      <w:tr w:rsidR="00CC0A69" w:rsidRPr="006220AC" w14:paraId="03253674" w14:textId="77777777" w:rsidTr="00CC0A69">
        <w:trPr>
          <w:trHeight w:val="673"/>
        </w:trPr>
        <w:tc>
          <w:tcPr>
            <w:tcW w:w="956" w:type="dxa"/>
            <w:vAlign w:val="center"/>
          </w:tcPr>
          <w:p w14:paraId="28145646" w14:textId="7D28A57F" w:rsidR="006220AC" w:rsidRPr="00CC0A69" w:rsidRDefault="006220AC" w:rsidP="00CC0A69">
            <w:pPr>
              <w:jc w:val="center"/>
              <w:rPr>
                <w:rFonts w:ascii="Calibri" w:eastAsia="等线" w:hAnsi="Calibri"/>
                <w:b/>
                <w:sz w:val="24"/>
                <w:lang w:eastAsia="zh-CN" w:bidi="ar-SA"/>
              </w:rPr>
            </w:pPr>
            <w:r w:rsidRPr="00CC0A69">
              <w:rPr>
                <w:rFonts w:ascii="Calibri" w:eastAsia="等线" w:hAnsi="Calibri" w:hint="eastAsia"/>
                <w:b/>
                <w:sz w:val="24"/>
                <w:lang w:eastAsia="zh-CN" w:bidi="ar-SA"/>
              </w:rPr>
              <w:t>Week</w:t>
            </w:r>
          </w:p>
        </w:tc>
        <w:tc>
          <w:tcPr>
            <w:tcW w:w="2258" w:type="dxa"/>
            <w:vAlign w:val="center"/>
          </w:tcPr>
          <w:p w14:paraId="2F3E9100" w14:textId="4D4EE37B" w:rsidR="006220AC" w:rsidRPr="00CC0A69" w:rsidRDefault="006220AC" w:rsidP="00CC0A69">
            <w:pPr>
              <w:jc w:val="center"/>
              <w:rPr>
                <w:rFonts w:ascii="Calibri" w:eastAsia="等线" w:hAnsi="Calibri"/>
                <w:b/>
                <w:sz w:val="24"/>
                <w:lang w:eastAsia="zh-CN" w:bidi="ar-SA"/>
              </w:rPr>
            </w:pPr>
            <w:r w:rsidRPr="00CC0A69">
              <w:rPr>
                <w:rFonts w:ascii="Calibri" w:eastAsia="等线" w:hAnsi="Calibri"/>
                <w:b/>
                <w:sz w:val="24"/>
                <w:lang w:eastAsia="zh-CN" w:bidi="ar-SA"/>
              </w:rPr>
              <w:t>Topic</w:t>
            </w:r>
          </w:p>
        </w:tc>
        <w:tc>
          <w:tcPr>
            <w:tcW w:w="2729" w:type="dxa"/>
            <w:vAlign w:val="center"/>
          </w:tcPr>
          <w:p w14:paraId="0E4D711D" w14:textId="76D30683" w:rsidR="006220AC" w:rsidRPr="00CC0A69" w:rsidRDefault="006220AC" w:rsidP="00CC0A69">
            <w:pPr>
              <w:jc w:val="center"/>
              <w:rPr>
                <w:rFonts w:ascii="Calibri" w:eastAsia="等线" w:hAnsi="Calibri"/>
                <w:b/>
                <w:sz w:val="24"/>
                <w:lang w:eastAsia="zh-CN" w:bidi="ar-SA"/>
              </w:rPr>
            </w:pPr>
            <w:r w:rsidRPr="00CC0A69">
              <w:rPr>
                <w:rFonts w:ascii="Calibri" w:eastAsia="等线" w:hAnsi="Calibri"/>
                <w:b/>
                <w:sz w:val="24"/>
                <w:lang w:eastAsia="zh-CN" w:bidi="ar-SA"/>
              </w:rPr>
              <w:t>Words</w:t>
            </w:r>
          </w:p>
        </w:tc>
        <w:tc>
          <w:tcPr>
            <w:tcW w:w="3974" w:type="dxa"/>
            <w:vAlign w:val="center"/>
          </w:tcPr>
          <w:p w14:paraId="393E327B" w14:textId="77777777" w:rsidR="00CC0A69" w:rsidRPr="00CC0A69" w:rsidRDefault="00CC0A69" w:rsidP="00CC0A69">
            <w:pPr>
              <w:jc w:val="center"/>
              <w:rPr>
                <w:rFonts w:ascii="Calibri" w:eastAsia="等线" w:hAnsi="Calibri"/>
                <w:b/>
                <w:sz w:val="24"/>
                <w:lang w:eastAsia="zh-CN" w:bidi="ar-SA"/>
              </w:rPr>
            </w:pPr>
          </w:p>
          <w:p w14:paraId="4BF91D48" w14:textId="054B93E9" w:rsidR="006220AC" w:rsidRPr="00CC0A69" w:rsidRDefault="006220AC" w:rsidP="00CC0A69">
            <w:pPr>
              <w:jc w:val="center"/>
              <w:rPr>
                <w:rFonts w:ascii="Calibri" w:eastAsia="等线" w:hAnsi="Calibri"/>
                <w:b/>
                <w:sz w:val="24"/>
                <w:lang w:eastAsia="zh-CN" w:bidi="ar-SA"/>
              </w:rPr>
            </w:pPr>
            <w:r w:rsidRPr="00CC0A69">
              <w:rPr>
                <w:rFonts w:ascii="Calibri" w:eastAsia="等线" w:hAnsi="Calibri"/>
                <w:b/>
                <w:sz w:val="24"/>
                <w:lang w:eastAsia="zh-CN" w:bidi="ar-SA"/>
              </w:rPr>
              <w:t>Structures</w:t>
            </w:r>
          </w:p>
          <w:p w14:paraId="2EE53264" w14:textId="77777777" w:rsidR="006220AC" w:rsidRPr="00CC0A69" w:rsidRDefault="006220AC" w:rsidP="00CC0A69">
            <w:pPr>
              <w:jc w:val="center"/>
              <w:rPr>
                <w:rFonts w:ascii="Calibri" w:eastAsia="等线" w:hAnsi="Calibri"/>
                <w:b/>
                <w:sz w:val="24"/>
                <w:lang w:eastAsia="zh-CN" w:bidi="ar-SA"/>
              </w:rPr>
            </w:pPr>
          </w:p>
        </w:tc>
      </w:tr>
      <w:tr w:rsidR="00CC0A69" w:rsidRPr="006220AC" w14:paraId="75A26BF3" w14:textId="77777777" w:rsidTr="00CC0A69">
        <w:trPr>
          <w:trHeight w:val="643"/>
        </w:trPr>
        <w:tc>
          <w:tcPr>
            <w:tcW w:w="956" w:type="dxa"/>
            <w:vAlign w:val="center"/>
          </w:tcPr>
          <w:p w14:paraId="45A6B258"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lang w:eastAsia="zh-CN" w:bidi="ar-SA"/>
              </w:rPr>
              <w:t>1</w:t>
            </w:r>
          </w:p>
        </w:tc>
        <w:tc>
          <w:tcPr>
            <w:tcW w:w="2258" w:type="dxa"/>
            <w:vAlign w:val="center"/>
          </w:tcPr>
          <w:p w14:paraId="0E3FD62B" w14:textId="67E2ADA6" w:rsidR="006220AC" w:rsidRDefault="006220AC" w:rsidP="00CC0A69">
            <w:pPr>
              <w:spacing w:line="232" w:lineRule="exact"/>
              <w:jc w:val="center"/>
              <w:rPr>
                <w:sz w:val="20"/>
              </w:rPr>
            </w:pPr>
            <w:r>
              <w:rPr>
                <w:rFonts w:hint="eastAsia"/>
                <w:sz w:val="20"/>
              </w:rPr>
              <w:t>Pinyin</w:t>
            </w:r>
          </w:p>
          <w:p w14:paraId="4207E68B" w14:textId="77777777" w:rsidR="006220AC" w:rsidRDefault="006220AC" w:rsidP="00CC0A69">
            <w:pPr>
              <w:spacing w:line="232" w:lineRule="exact"/>
              <w:jc w:val="center"/>
              <w:rPr>
                <w:sz w:val="20"/>
              </w:rPr>
            </w:pPr>
            <w:r>
              <w:rPr>
                <w:sz w:val="20"/>
              </w:rPr>
              <w:t>Greeting</w:t>
            </w:r>
          </w:p>
          <w:p w14:paraId="2714A846" w14:textId="3BF70321" w:rsidR="006220AC" w:rsidRPr="006220AC" w:rsidRDefault="006220AC" w:rsidP="00CC0A69">
            <w:pPr>
              <w:jc w:val="center"/>
              <w:rPr>
                <w:rFonts w:ascii="Calibri" w:eastAsia="等线" w:hAnsi="Calibri"/>
                <w:lang w:eastAsia="zh-CN" w:bidi="ar-SA"/>
              </w:rPr>
            </w:pPr>
          </w:p>
        </w:tc>
        <w:tc>
          <w:tcPr>
            <w:tcW w:w="2729" w:type="dxa"/>
            <w:vAlign w:val="center"/>
          </w:tcPr>
          <w:p w14:paraId="5E8848CA"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你，好，您，你们，对不起，没关系，谢谢，不，不客气，再见。</w:t>
            </w:r>
          </w:p>
        </w:tc>
        <w:tc>
          <w:tcPr>
            <w:tcW w:w="3974" w:type="dxa"/>
            <w:vAlign w:val="center"/>
          </w:tcPr>
          <w:p w14:paraId="2D5D528A" w14:textId="3F0A9DA8" w:rsidR="006220AC" w:rsidRPr="006220AC" w:rsidRDefault="00CC0A69" w:rsidP="00CC0A69">
            <w:pPr>
              <w:jc w:val="center"/>
              <w:rPr>
                <w:rFonts w:ascii="Calibri" w:eastAsia="等线" w:hAnsi="Calibri"/>
                <w:lang w:eastAsia="zh-CN" w:bidi="ar-SA"/>
              </w:rPr>
            </w:pPr>
            <w:r>
              <w:rPr>
                <w:sz w:val="20"/>
              </w:rPr>
              <w:t>Initials, Finals and Tones</w:t>
            </w:r>
          </w:p>
        </w:tc>
      </w:tr>
      <w:tr w:rsidR="00CC0A69" w:rsidRPr="006220AC" w14:paraId="78B52899" w14:textId="77777777" w:rsidTr="00CC0A69">
        <w:trPr>
          <w:trHeight w:val="915"/>
        </w:trPr>
        <w:tc>
          <w:tcPr>
            <w:tcW w:w="956" w:type="dxa"/>
            <w:vAlign w:val="center"/>
          </w:tcPr>
          <w:p w14:paraId="731437A5"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lang w:eastAsia="zh-CN" w:bidi="ar-SA"/>
              </w:rPr>
              <w:t>2</w:t>
            </w:r>
          </w:p>
        </w:tc>
        <w:tc>
          <w:tcPr>
            <w:tcW w:w="2258" w:type="dxa"/>
            <w:vAlign w:val="center"/>
          </w:tcPr>
          <w:p w14:paraId="0CD40CCC" w14:textId="77777777" w:rsidR="006220AC" w:rsidRDefault="006220AC" w:rsidP="00CC0A69">
            <w:pPr>
              <w:spacing w:line="232" w:lineRule="exact"/>
              <w:jc w:val="center"/>
              <w:rPr>
                <w:sz w:val="20"/>
              </w:rPr>
            </w:pPr>
            <w:r>
              <w:rPr>
                <w:rFonts w:hint="eastAsia"/>
                <w:sz w:val="20"/>
              </w:rPr>
              <w:t>Pinyin</w:t>
            </w:r>
          </w:p>
          <w:p w14:paraId="3DFB97FF" w14:textId="77777777" w:rsidR="006220AC" w:rsidRDefault="006220AC" w:rsidP="00CC0A69">
            <w:pPr>
              <w:spacing w:line="232" w:lineRule="exact"/>
              <w:jc w:val="center"/>
              <w:rPr>
                <w:sz w:val="20"/>
              </w:rPr>
            </w:pPr>
            <w:r>
              <w:rPr>
                <w:rFonts w:hint="eastAsia"/>
                <w:sz w:val="20"/>
              </w:rPr>
              <w:t>Characters</w:t>
            </w:r>
          </w:p>
          <w:p w14:paraId="69A7A435" w14:textId="7FCD94D8" w:rsidR="006220AC" w:rsidRPr="006220AC" w:rsidRDefault="006220AC" w:rsidP="00CC0A69">
            <w:pPr>
              <w:jc w:val="center"/>
              <w:rPr>
                <w:rFonts w:ascii="Calibri" w:eastAsia="等线" w:hAnsi="Calibri"/>
                <w:lang w:eastAsia="zh-CN" w:bidi="ar-SA"/>
              </w:rPr>
            </w:pPr>
          </w:p>
        </w:tc>
        <w:tc>
          <w:tcPr>
            <w:tcW w:w="2729" w:type="dxa"/>
            <w:vAlign w:val="center"/>
          </w:tcPr>
          <w:p w14:paraId="5F537B6A"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你，好，您，你们，对不起，没关系，谢谢，不，不客气，再见。</w:t>
            </w:r>
          </w:p>
        </w:tc>
        <w:tc>
          <w:tcPr>
            <w:tcW w:w="3974" w:type="dxa"/>
            <w:vAlign w:val="center"/>
          </w:tcPr>
          <w:p w14:paraId="20B27C82" w14:textId="154EFF3D" w:rsidR="006220AC" w:rsidRPr="00CC0A69" w:rsidRDefault="00CC0A69" w:rsidP="00CC0A69">
            <w:pPr>
              <w:jc w:val="center"/>
              <w:rPr>
                <w:rFonts w:eastAsia="等线"/>
                <w:lang w:eastAsia="zh-CN" w:bidi="ar-SA"/>
              </w:rPr>
            </w:pPr>
            <w:r w:rsidRPr="00CC0A69">
              <w:rPr>
                <w:rFonts w:eastAsia="等线"/>
                <w:lang w:eastAsia="zh-CN" w:bidi="ar-SA"/>
              </w:rPr>
              <w:t>Character strokes</w:t>
            </w:r>
          </w:p>
        </w:tc>
      </w:tr>
      <w:tr w:rsidR="00CC0A69" w:rsidRPr="006220AC" w14:paraId="48A56081" w14:textId="77777777" w:rsidTr="00CC0A69">
        <w:trPr>
          <w:trHeight w:val="673"/>
        </w:trPr>
        <w:tc>
          <w:tcPr>
            <w:tcW w:w="956" w:type="dxa"/>
            <w:vAlign w:val="center"/>
          </w:tcPr>
          <w:p w14:paraId="58E35FE7"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lang w:eastAsia="zh-CN" w:bidi="ar-SA"/>
              </w:rPr>
              <w:t>3</w:t>
            </w:r>
          </w:p>
        </w:tc>
        <w:tc>
          <w:tcPr>
            <w:tcW w:w="2258" w:type="dxa"/>
            <w:vAlign w:val="center"/>
          </w:tcPr>
          <w:p w14:paraId="293FF091" w14:textId="77777777" w:rsidR="006220AC" w:rsidRDefault="006220AC" w:rsidP="00CC0A69">
            <w:pPr>
              <w:spacing w:line="232" w:lineRule="exact"/>
              <w:jc w:val="center"/>
              <w:rPr>
                <w:sz w:val="20"/>
              </w:rPr>
            </w:pPr>
          </w:p>
          <w:p w14:paraId="59FABF00" w14:textId="77777777" w:rsidR="006220AC" w:rsidRDefault="006220AC" w:rsidP="00CC0A69">
            <w:pPr>
              <w:spacing w:line="232" w:lineRule="exact"/>
              <w:jc w:val="center"/>
              <w:rPr>
                <w:sz w:val="20"/>
              </w:rPr>
            </w:pPr>
          </w:p>
          <w:p w14:paraId="037E5605" w14:textId="77777777" w:rsidR="006220AC" w:rsidRDefault="006220AC" w:rsidP="00CC0A69">
            <w:pPr>
              <w:spacing w:line="232" w:lineRule="exact"/>
              <w:jc w:val="center"/>
              <w:rPr>
                <w:sz w:val="20"/>
              </w:rPr>
            </w:pPr>
          </w:p>
          <w:p w14:paraId="765C8089" w14:textId="77777777" w:rsidR="006220AC" w:rsidRDefault="006220AC" w:rsidP="00CC0A69">
            <w:pPr>
              <w:spacing w:line="232" w:lineRule="exact"/>
              <w:jc w:val="center"/>
              <w:rPr>
                <w:sz w:val="20"/>
              </w:rPr>
            </w:pPr>
            <w:r>
              <w:rPr>
                <w:sz w:val="20"/>
              </w:rPr>
              <w:t>Self</w:t>
            </w:r>
            <w:r>
              <w:rPr>
                <w:rFonts w:hint="eastAsia"/>
                <w:sz w:val="20"/>
              </w:rPr>
              <w:t>-introduction</w:t>
            </w:r>
          </w:p>
          <w:p w14:paraId="25E31788" w14:textId="7E2CB010" w:rsidR="006220AC" w:rsidRPr="006220AC" w:rsidRDefault="006220AC" w:rsidP="00CC0A69">
            <w:pPr>
              <w:jc w:val="center"/>
              <w:rPr>
                <w:rFonts w:ascii="Calibri" w:eastAsia="等线" w:hAnsi="Calibri"/>
                <w:lang w:eastAsia="zh-CN" w:bidi="ar-SA"/>
              </w:rPr>
            </w:pPr>
            <w:r>
              <w:rPr>
                <w:rFonts w:hint="eastAsia"/>
                <w:sz w:val="20"/>
              </w:rPr>
              <w:t>Hobbies</w:t>
            </w:r>
          </w:p>
        </w:tc>
        <w:tc>
          <w:tcPr>
            <w:tcW w:w="2729" w:type="dxa"/>
            <w:vAlign w:val="center"/>
          </w:tcPr>
          <w:p w14:paraId="140A847E"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叫，什么，名字，我，是，老师，吗，学生，人，李月，中国，美国，英国，会，说，妈妈，菜，很，好吃，做，写，汉字，字，怎么，读。</w:t>
            </w:r>
          </w:p>
        </w:tc>
        <w:tc>
          <w:tcPr>
            <w:tcW w:w="3974" w:type="dxa"/>
            <w:vAlign w:val="center"/>
          </w:tcPr>
          <w:p w14:paraId="72897F35"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疑问代词“什么”“是”字句，用“吗”的疑问句。能愿动词“会</w:t>
            </w:r>
            <w:r w:rsidRPr="006220AC">
              <w:rPr>
                <w:rFonts w:ascii="Calibri" w:eastAsia="等线" w:hAnsi="Calibri" w:hint="eastAsia"/>
                <w:lang w:eastAsia="zh-CN" w:bidi="ar-SA"/>
              </w:rPr>
              <w:t>1</w:t>
            </w:r>
            <w:r w:rsidRPr="006220AC">
              <w:rPr>
                <w:rFonts w:ascii="Calibri" w:eastAsia="等线" w:hAnsi="Calibri" w:hint="eastAsia"/>
                <w:lang w:eastAsia="zh-CN" w:bidi="ar-SA"/>
              </w:rPr>
              <w:t>”形容词谓语句，疑问代词“怎么”</w:t>
            </w:r>
          </w:p>
        </w:tc>
      </w:tr>
      <w:tr w:rsidR="00CC0A69" w:rsidRPr="006220AC" w14:paraId="418006C4" w14:textId="77777777" w:rsidTr="00CC0A69">
        <w:trPr>
          <w:trHeight w:val="666"/>
        </w:trPr>
        <w:tc>
          <w:tcPr>
            <w:tcW w:w="956" w:type="dxa"/>
            <w:vAlign w:val="center"/>
          </w:tcPr>
          <w:p w14:paraId="0B73FFDF"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lang w:eastAsia="zh-CN" w:bidi="ar-SA"/>
              </w:rPr>
              <w:t>4</w:t>
            </w:r>
          </w:p>
        </w:tc>
        <w:tc>
          <w:tcPr>
            <w:tcW w:w="2258" w:type="dxa"/>
            <w:vAlign w:val="center"/>
          </w:tcPr>
          <w:p w14:paraId="6A7382E5" w14:textId="77777777" w:rsidR="006220AC" w:rsidRDefault="006220AC" w:rsidP="00CC0A69">
            <w:pPr>
              <w:spacing w:line="232" w:lineRule="exact"/>
              <w:jc w:val="center"/>
              <w:rPr>
                <w:sz w:val="20"/>
              </w:rPr>
            </w:pPr>
          </w:p>
          <w:p w14:paraId="6C7184A6" w14:textId="77777777" w:rsidR="006220AC" w:rsidRDefault="006220AC" w:rsidP="00CC0A69">
            <w:pPr>
              <w:spacing w:line="232" w:lineRule="exact"/>
              <w:jc w:val="center"/>
              <w:rPr>
                <w:sz w:val="20"/>
              </w:rPr>
            </w:pPr>
          </w:p>
          <w:p w14:paraId="21D2BBDC" w14:textId="77777777" w:rsidR="006220AC" w:rsidRDefault="006220AC" w:rsidP="00CC0A69">
            <w:pPr>
              <w:spacing w:line="232" w:lineRule="exact"/>
              <w:jc w:val="center"/>
              <w:rPr>
                <w:sz w:val="20"/>
              </w:rPr>
            </w:pPr>
            <w:r>
              <w:rPr>
                <w:rFonts w:hint="eastAsia"/>
                <w:sz w:val="20"/>
              </w:rPr>
              <w:t xml:space="preserve">Introduce other </w:t>
            </w:r>
            <w:r>
              <w:rPr>
                <w:sz w:val="20"/>
              </w:rPr>
              <w:t>people</w:t>
            </w:r>
          </w:p>
          <w:p w14:paraId="2C7DA018" w14:textId="77777777" w:rsidR="006220AC" w:rsidRDefault="006220AC" w:rsidP="00CC0A69">
            <w:pPr>
              <w:spacing w:line="232" w:lineRule="exact"/>
              <w:jc w:val="center"/>
              <w:rPr>
                <w:sz w:val="20"/>
              </w:rPr>
            </w:pPr>
            <w:r>
              <w:rPr>
                <w:sz w:val="20"/>
              </w:rPr>
              <w:t>Carer</w:t>
            </w:r>
          </w:p>
          <w:p w14:paraId="7C2BBAAA" w14:textId="2A51DE87" w:rsidR="006220AC" w:rsidRPr="006220AC" w:rsidRDefault="006220AC" w:rsidP="00CC0A69">
            <w:pPr>
              <w:jc w:val="center"/>
              <w:rPr>
                <w:rFonts w:ascii="Calibri" w:eastAsia="等线" w:hAnsi="Calibri"/>
                <w:lang w:eastAsia="zh-CN" w:bidi="ar-SA"/>
              </w:rPr>
            </w:pPr>
          </w:p>
        </w:tc>
        <w:tc>
          <w:tcPr>
            <w:tcW w:w="2729" w:type="dxa"/>
            <w:vAlign w:val="center"/>
          </w:tcPr>
          <w:p w14:paraId="34A515DA"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她，谁，的，汉语，哪，国，呢，他，同学，朋友，家，有，口，女儿，几，岁，了，今年，多，大，儿子，医生，爸爸。</w:t>
            </w:r>
          </w:p>
        </w:tc>
        <w:tc>
          <w:tcPr>
            <w:tcW w:w="3974" w:type="dxa"/>
            <w:vAlign w:val="center"/>
          </w:tcPr>
          <w:p w14:paraId="3C441D0B"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疑问代词“谁”、“哪”结构助词“的”，疑问助词“呢”，疑问代词“几”百以内的数字，“了”表变化，“多</w:t>
            </w:r>
            <w:r w:rsidRPr="006220AC">
              <w:rPr>
                <w:rFonts w:ascii="Calibri" w:eastAsia="等线" w:hAnsi="Calibri" w:hint="eastAsia"/>
                <w:lang w:eastAsia="zh-CN" w:bidi="ar-SA"/>
              </w:rPr>
              <w:t>+</w:t>
            </w:r>
            <w:r w:rsidRPr="006220AC">
              <w:rPr>
                <w:rFonts w:ascii="Calibri" w:eastAsia="等线" w:hAnsi="Calibri" w:hint="eastAsia"/>
                <w:lang w:eastAsia="zh-CN" w:bidi="ar-SA"/>
              </w:rPr>
              <w:t>大”表疑问</w:t>
            </w:r>
          </w:p>
        </w:tc>
      </w:tr>
      <w:tr w:rsidR="00CC0A69" w:rsidRPr="006220AC" w14:paraId="440B325C" w14:textId="77777777" w:rsidTr="00CC0A69">
        <w:trPr>
          <w:trHeight w:val="673"/>
        </w:trPr>
        <w:tc>
          <w:tcPr>
            <w:tcW w:w="956" w:type="dxa"/>
            <w:vAlign w:val="center"/>
          </w:tcPr>
          <w:p w14:paraId="67906AA3"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lang w:eastAsia="zh-CN" w:bidi="ar-SA"/>
              </w:rPr>
              <w:t>5</w:t>
            </w:r>
          </w:p>
        </w:tc>
        <w:tc>
          <w:tcPr>
            <w:tcW w:w="2258" w:type="dxa"/>
            <w:vAlign w:val="center"/>
          </w:tcPr>
          <w:p w14:paraId="633A05F4" w14:textId="77777777" w:rsidR="006220AC" w:rsidRDefault="006220AC" w:rsidP="00CC0A69">
            <w:pPr>
              <w:spacing w:line="232" w:lineRule="exact"/>
              <w:jc w:val="center"/>
              <w:rPr>
                <w:sz w:val="20"/>
              </w:rPr>
            </w:pPr>
          </w:p>
          <w:p w14:paraId="440347EB" w14:textId="77777777" w:rsidR="006220AC" w:rsidRDefault="006220AC" w:rsidP="00CC0A69">
            <w:pPr>
              <w:spacing w:line="232" w:lineRule="exact"/>
              <w:jc w:val="center"/>
              <w:rPr>
                <w:sz w:val="20"/>
              </w:rPr>
            </w:pPr>
          </w:p>
          <w:p w14:paraId="4D710BB6" w14:textId="77777777" w:rsidR="006220AC" w:rsidRDefault="006220AC" w:rsidP="00CC0A69">
            <w:pPr>
              <w:spacing w:line="232" w:lineRule="exact"/>
              <w:jc w:val="center"/>
              <w:rPr>
                <w:sz w:val="20"/>
              </w:rPr>
            </w:pPr>
            <w:r>
              <w:rPr>
                <w:sz w:val="20"/>
              </w:rPr>
              <w:t>N</w:t>
            </w:r>
            <w:r>
              <w:rPr>
                <w:rFonts w:hint="eastAsia"/>
                <w:sz w:val="20"/>
              </w:rPr>
              <w:t>umbers</w:t>
            </w:r>
          </w:p>
          <w:p w14:paraId="2A57DC76" w14:textId="136B5232" w:rsidR="006220AC" w:rsidRPr="006220AC" w:rsidRDefault="006220AC" w:rsidP="00CC0A69">
            <w:pPr>
              <w:jc w:val="center"/>
              <w:rPr>
                <w:rFonts w:ascii="Calibri" w:eastAsia="等线" w:hAnsi="Calibri"/>
                <w:lang w:eastAsia="zh-CN" w:bidi="ar-SA"/>
              </w:rPr>
            </w:pPr>
            <w:r>
              <w:rPr>
                <w:rFonts w:hint="eastAsia"/>
                <w:sz w:val="20"/>
              </w:rPr>
              <w:t>Time</w:t>
            </w:r>
          </w:p>
        </w:tc>
        <w:tc>
          <w:tcPr>
            <w:tcW w:w="2729" w:type="dxa"/>
            <w:vAlign w:val="center"/>
          </w:tcPr>
          <w:p w14:paraId="07B16E44"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请，问，今天，号，月，星期，昨天，明天，去，学校，看，书现在，点，分，中午，吃饭，时候，回，我们，电影，往，前，北京。</w:t>
            </w:r>
          </w:p>
        </w:tc>
        <w:tc>
          <w:tcPr>
            <w:tcW w:w="3974" w:type="dxa"/>
            <w:vAlign w:val="center"/>
          </w:tcPr>
          <w:p w14:paraId="3CDFE08C" w14:textId="173D0FB9"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日期的表达“年</w:t>
            </w:r>
            <w:r w:rsidRPr="006220AC">
              <w:rPr>
                <w:rFonts w:ascii="Calibri" w:eastAsia="等线" w:hAnsi="Calibri" w:hint="eastAsia"/>
                <w:lang w:eastAsia="zh-CN" w:bidi="ar-SA"/>
              </w:rPr>
              <w:t>/</w:t>
            </w:r>
            <w:r w:rsidRPr="006220AC">
              <w:rPr>
                <w:rFonts w:ascii="Calibri" w:eastAsia="等线" w:hAnsi="Calibri" w:hint="eastAsia"/>
                <w:lang w:eastAsia="zh-CN" w:bidi="ar-SA"/>
              </w:rPr>
              <w:t>月</w:t>
            </w:r>
            <w:r w:rsidRPr="006220AC">
              <w:rPr>
                <w:rFonts w:ascii="Calibri" w:eastAsia="等线" w:hAnsi="Calibri" w:hint="eastAsia"/>
                <w:lang w:eastAsia="zh-CN" w:bidi="ar-SA"/>
              </w:rPr>
              <w:t>/</w:t>
            </w:r>
            <w:r w:rsidRPr="006220AC">
              <w:rPr>
                <w:rFonts w:ascii="Calibri" w:eastAsia="等线" w:hAnsi="Calibri" w:hint="eastAsia"/>
                <w:lang w:eastAsia="zh-CN" w:bidi="ar-SA"/>
              </w:rPr>
              <w:t>日、号</w:t>
            </w:r>
            <w:r w:rsidRPr="006220AC">
              <w:rPr>
                <w:rFonts w:ascii="Calibri" w:eastAsia="等线" w:hAnsi="Calibri" w:hint="eastAsia"/>
                <w:lang w:eastAsia="zh-CN" w:bidi="ar-SA"/>
              </w:rPr>
              <w:t>/</w:t>
            </w:r>
            <w:r w:rsidRPr="006220AC">
              <w:rPr>
                <w:rFonts w:ascii="Calibri" w:eastAsia="等线" w:hAnsi="Calibri" w:hint="eastAsia"/>
                <w:lang w:eastAsia="zh-CN" w:bidi="ar-SA"/>
              </w:rPr>
              <w:t>星期”，名词谓语句，连动句</w:t>
            </w:r>
            <w:r w:rsidRPr="006220AC">
              <w:rPr>
                <w:rFonts w:ascii="Calibri" w:eastAsia="等线" w:hAnsi="Calibri" w:hint="eastAsia"/>
                <w:lang w:eastAsia="zh-CN" w:bidi="ar-SA"/>
              </w:rPr>
              <w:t>1</w:t>
            </w:r>
            <w:r w:rsidRPr="006220AC">
              <w:rPr>
                <w:rFonts w:ascii="Calibri" w:eastAsia="等线" w:hAnsi="Calibri" w:hint="eastAsia"/>
                <w:lang w:eastAsia="zh-CN" w:bidi="ar-SA"/>
              </w:rPr>
              <w:t>“去</w:t>
            </w:r>
            <w:r w:rsidRPr="006220AC">
              <w:rPr>
                <w:rFonts w:ascii="Calibri" w:eastAsia="等线" w:hAnsi="Calibri" w:hint="eastAsia"/>
                <w:lang w:eastAsia="zh-CN" w:bidi="ar-SA"/>
              </w:rPr>
              <w:t>+</w:t>
            </w:r>
            <w:r w:rsidRPr="006220AC">
              <w:rPr>
                <w:rFonts w:ascii="Calibri" w:eastAsia="等线" w:hAnsi="Calibri" w:hint="eastAsia"/>
                <w:lang w:eastAsia="zh-CN" w:bidi="ar-SA"/>
              </w:rPr>
              <w:t>地方</w:t>
            </w:r>
            <w:r w:rsidRPr="006220AC">
              <w:rPr>
                <w:rFonts w:ascii="Calibri" w:eastAsia="等线" w:hAnsi="Calibri" w:hint="eastAsia"/>
                <w:lang w:eastAsia="zh-CN" w:bidi="ar-SA"/>
              </w:rPr>
              <w:t>+</w:t>
            </w:r>
            <w:r w:rsidRPr="006220AC">
              <w:rPr>
                <w:rFonts w:ascii="Calibri" w:eastAsia="等线" w:hAnsi="Calibri" w:hint="eastAsia"/>
                <w:lang w:eastAsia="zh-CN" w:bidi="ar-SA"/>
              </w:rPr>
              <w:t>做</w:t>
            </w:r>
            <w:r w:rsidRPr="006220AC">
              <w:rPr>
                <w:rFonts w:ascii="Calibri" w:eastAsia="等线" w:hAnsi="Calibri" w:hint="eastAsia"/>
                <w:lang w:eastAsia="zh-CN" w:bidi="ar-SA"/>
              </w:rPr>
              <w:t>+</w:t>
            </w:r>
            <w:r w:rsidRPr="006220AC">
              <w:rPr>
                <w:rFonts w:ascii="Calibri" w:eastAsia="等线" w:hAnsi="Calibri" w:hint="eastAsia"/>
                <w:lang w:eastAsia="zh-CN" w:bidi="ar-SA"/>
              </w:rPr>
              <w:t>什么”，时间的表达，时间词做状语，名词“前”。“请问，您的电话号码是多少？”，“我的电话号码是……”</w:t>
            </w:r>
          </w:p>
        </w:tc>
      </w:tr>
      <w:tr w:rsidR="00CC0A69" w:rsidRPr="006220AC" w14:paraId="1A0E52DA" w14:textId="77777777" w:rsidTr="00CC0A69">
        <w:trPr>
          <w:trHeight w:val="673"/>
        </w:trPr>
        <w:tc>
          <w:tcPr>
            <w:tcW w:w="956" w:type="dxa"/>
            <w:vAlign w:val="center"/>
          </w:tcPr>
          <w:p w14:paraId="7C97C491"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lang w:eastAsia="zh-CN" w:bidi="ar-SA"/>
              </w:rPr>
              <w:t>6</w:t>
            </w:r>
          </w:p>
        </w:tc>
        <w:tc>
          <w:tcPr>
            <w:tcW w:w="2258" w:type="dxa"/>
            <w:vAlign w:val="center"/>
          </w:tcPr>
          <w:p w14:paraId="72D717CB" w14:textId="77777777" w:rsidR="006220AC" w:rsidRDefault="006220AC" w:rsidP="00CC0A69">
            <w:pPr>
              <w:spacing w:line="232" w:lineRule="exact"/>
              <w:jc w:val="center"/>
              <w:rPr>
                <w:sz w:val="20"/>
              </w:rPr>
            </w:pPr>
          </w:p>
          <w:p w14:paraId="40B8B078" w14:textId="77777777" w:rsidR="006220AC" w:rsidRDefault="006220AC" w:rsidP="00CC0A69">
            <w:pPr>
              <w:spacing w:line="232" w:lineRule="exact"/>
              <w:jc w:val="center"/>
              <w:rPr>
                <w:sz w:val="20"/>
              </w:rPr>
            </w:pPr>
          </w:p>
          <w:p w14:paraId="4D42F738" w14:textId="77777777" w:rsidR="006220AC" w:rsidRDefault="006220AC" w:rsidP="00CC0A69">
            <w:pPr>
              <w:spacing w:line="232" w:lineRule="exact"/>
              <w:jc w:val="center"/>
              <w:rPr>
                <w:sz w:val="20"/>
              </w:rPr>
            </w:pPr>
            <w:r>
              <w:rPr>
                <w:rFonts w:hint="eastAsia"/>
                <w:sz w:val="20"/>
              </w:rPr>
              <w:t>Price</w:t>
            </w:r>
          </w:p>
          <w:p w14:paraId="655CE403" w14:textId="1C90F198" w:rsidR="006220AC" w:rsidRPr="006220AC" w:rsidRDefault="006220AC" w:rsidP="00CC0A69">
            <w:pPr>
              <w:jc w:val="center"/>
              <w:rPr>
                <w:rFonts w:ascii="Calibri" w:eastAsia="等线" w:hAnsi="Calibri"/>
                <w:lang w:eastAsia="zh-CN" w:bidi="ar-SA"/>
              </w:rPr>
            </w:pPr>
            <w:r>
              <w:rPr>
                <w:rFonts w:hint="eastAsia"/>
                <w:sz w:val="20"/>
              </w:rPr>
              <w:t>Plan</w:t>
            </w:r>
          </w:p>
        </w:tc>
        <w:tc>
          <w:tcPr>
            <w:tcW w:w="2729" w:type="dxa"/>
            <w:vAlign w:val="center"/>
          </w:tcPr>
          <w:p w14:paraId="37A43250"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钱，元，块，多少，想，喝，茶，吃，米饭，下午，商店，买，个，杯子，这，多少，钱，块，那。</w:t>
            </w:r>
          </w:p>
        </w:tc>
        <w:tc>
          <w:tcPr>
            <w:tcW w:w="3974" w:type="dxa"/>
            <w:vAlign w:val="center"/>
          </w:tcPr>
          <w:p w14:paraId="312AFE21"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能愿动词“想”疑问代词“多少”，量词“个”“口”，钱数的表达。</w:t>
            </w:r>
          </w:p>
          <w:p w14:paraId="59641460"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“人称代词／表人名词</w:t>
            </w:r>
            <w:r w:rsidRPr="006220AC">
              <w:rPr>
                <w:rFonts w:ascii="Calibri" w:eastAsia="等线" w:hAnsi="Calibri" w:hint="eastAsia"/>
                <w:lang w:eastAsia="zh-CN" w:bidi="ar-SA"/>
              </w:rPr>
              <w:t>+</w:t>
            </w:r>
            <w:r w:rsidRPr="006220AC">
              <w:rPr>
                <w:rFonts w:ascii="Calibri" w:eastAsia="等线" w:hAnsi="Calibri" w:hint="eastAsia"/>
                <w:lang w:eastAsia="zh-CN" w:bidi="ar-SA"/>
              </w:rPr>
              <w:t>们”；“人称代词／表人名词</w:t>
            </w:r>
            <w:r w:rsidRPr="006220AC">
              <w:rPr>
                <w:rFonts w:ascii="Calibri" w:eastAsia="等线" w:hAnsi="Calibri" w:hint="eastAsia"/>
                <w:lang w:eastAsia="zh-CN" w:bidi="ar-SA"/>
              </w:rPr>
              <w:t>+</w:t>
            </w:r>
            <w:r w:rsidRPr="006220AC">
              <w:rPr>
                <w:rFonts w:ascii="Calibri" w:eastAsia="等线" w:hAnsi="Calibri" w:hint="eastAsia"/>
                <w:lang w:eastAsia="zh-CN" w:bidi="ar-SA"/>
              </w:rPr>
              <w:t>的”；</w:t>
            </w:r>
          </w:p>
          <w:p w14:paraId="6F6E7F4A" w14:textId="7F910F55" w:rsidR="006220AC" w:rsidRPr="006220AC" w:rsidRDefault="006220AC" w:rsidP="00CC0A69">
            <w:pPr>
              <w:jc w:val="center"/>
              <w:rPr>
                <w:rFonts w:ascii="Calibri" w:eastAsia="等线" w:hAnsi="Calibri"/>
                <w:lang w:eastAsia="zh-CN" w:bidi="ar-SA"/>
              </w:rPr>
            </w:pPr>
          </w:p>
        </w:tc>
      </w:tr>
      <w:tr w:rsidR="00CC0A69" w:rsidRPr="006220AC" w14:paraId="7C62C7B6" w14:textId="77777777" w:rsidTr="00CC0A69">
        <w:trPr>
          <w:trHeight w:val="673"/>
        </w:trPr>
        <w:tc>
          <w:tcPr>
            <w:tcW w:w="956" w:type="dxa"/>
            <w:vAlign w:val="center"/>
          </w:tcPr>
          <w:p w14:paraId="328D454B"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lang w:eastAsia="zh-CN" w:bidi="ar-SA"/>
              </w:rPr>
              <w:t>7</w:t>
            </w:r>
          </w:p>
        </w:tc>
        <w:tc>
          <w:tcPr>
            <w:tcW w:w="2258" w:type="dxa"/>
            <w:vAlign w:val="center"/>
          </w:tcPr>
          <w:p w14:paraId="6EF20880" w14:textId="77777777" w:rsidR="006220AC" w:rsidRDefault="006220AC" w:rsidP="00CC0A69">
            <w:pPr>
              <w:spacing w:line="232" w:lineRule="exact"/>
              <w:jc w:val="center"/>
              <w:rPr>
                <w:sz w:val="20"/>
              </w:rPr>
            </w:pPr>
          </w:p>
          <w:p w14:paraId="563D0C23" w14:textId="77777777" w:rsidR="006220AC" w:rsidRDefault="006220AC" w:rsidP="00CC0A69">
            <w:pPr>
              <w:spacing w:line="232" w:lineRule="exact"/>
              <w:jc w:val="center"/>
              <w:rPr>
                <w:sz w:val="20"/>
              </w:rPr>
            </w:pPr>
          </w:p>
          <w:p w14:paraId="7F077B72" w14:textId="77777777" w:rsidR="006220AC" w:rsidRDefault="006220AC" w:rsidP="00CC0A69">
            <w:pPr>
              <w:spacing w:line="232" w:lineRule="exact"/>
              <w:jc w:val="center"/>
              <w:rPr>
                <w:sz w:val="20"/>
              </w:rPr>
            </w:pPr>
          </w:p>
          <w:p w14:paraId="2BD7FA8C" w14:textId="77777777" w:rsidR="006220AC" w:rsidRDefault="006220AC" w:rsidP="00CC0A69">
            <w:pPr>
              <w:spacing w:line="232" w:lineRule="exact"/>
              <w:jc w:val="center"/>
              <w:rPr>
                <w:sz w:val="20"/>
              </w:rPr>
            </w:pPr>
            <w:r>
              <w:rPr>
                <w:rFonts w:hint="eastAsia"/>
                <w:sz w:val="20"/>
              </w:rPr>
              <w:t>Place</w:t>
            </w:r>
          </w:p>
          <w:p w14:paraId="17B39791" w14:textId="77777777" w:rsidR="006220AC" w:rsidRDefault="006220AC" w:rsidP="00CC0A69">
            <w:pPr>
              <w:spacing w:line="232" w:lineRule="exact"/>
              <w:jc w:val="center"/>
              <w:rPr>
                <w:sz w:val="20"/>
              </w:rPr>
            </w:pPr>
            <w:r>
              <w:rPr>
                <w:sz w:val="20"/>
              </w:rPr>
              <w:t>T</w:t>
            </w:r>
            <w:r>
              <w:rPr>
                <w:rFonts w:hint="eastAsia"/>
                <w:sz w:val="20"/>
              </w:rPr>
              <w:t>ell the address</w:t>
            </w:r>
          </w:p>
          <w:p w14:paraId="5FCA4CD2" w14:textId="77777777" w:rsidR="006220AC" w:rsidRDefault="006220AC" w:rsidP="00CC0A69">
            <w:pPr>
              <w:spacing w:line="232" w:lineRule="exact"/>
              <w:jc w:val="center"/>
              <w:rPr>
                <w:sz w:val="20"/>
              </w:rPr>
            </w:pPr>
            <w:r>
              <w:rPr>
                <w:rFonts w:hint="eastAsia"/>
                <w:sz w:val="20"/>
              </w:rPr>
              <w:t xml:space="preserve">Describe the </w:t>
            </w:r>
            <w:r>
              <w:rPr>
                <w:sz w:val="20"/>
              </w:rPr>
              <w:t>direction</w:t>
            </w:r>
          </w:p>
          <w:p w14:paraId="70A82EC0" w14:textId="157B0769" w:rsidR="006220AC" w:rsidRPr="006220AC" w:rsidRDefault="006220AC" w:rsidP="00CC0A69">
            <w:pPr>
              <w:jc w:val="center"/>
              <w:rPr>
                <w:rFonts w:ascii="Calibri" w:eastAsia="等线" w:hAnsi="Calibri"/>
                <w:lang w:eastAsia="zh-CN" w:bidi="ar-SA"/>
              </w:rPr>
            </w:pPr>
          </w:p>
        </w:tc>
        <w:tc>
          <w:tcPr>
            <w:tcW w:w="2729" w:type="dxa"/>
            <w:vAlign w:val="center"/>
          </w:tcPr>
          <w:p w14:paraId="3F6CA581" w14:textId="77777777" w:rsidR="00A95D59" w:rsidRPr="006220AC" w:rsidRDefault="006220AC" w:rsidP="00A95D59">
            <w:pPr>
              <w:jc w:val="center"/>
              <w:rPr>
                <w:rFonts w:ascii="Calibri" w:eastAsia="等线" w:hAnsi="Calibri"/>
                <w:lang w:eastAsia="zh-CN" w:bidi="ar-SA"/>
              </w:rPr>
            </w:pPr>
            <w:r w:rsidRPr="006220AC">
              <w:rPr>
                <w:rFonts w:ascii="Calibri" w:eastAsia="等线" w:hAnsi="Calibri" w:hint="eastAsia"/>
                <w:lang w:eastAsia="zh-CN" w:bidi="ar-SA"/>
              </w:rPr>
              <w:t>小，猫，在，哪儿，狗，椅子，下面（下）在，那儿，工作，医院，桌子，上，电脑，和，本，里，前面，后面，这儿，没有（没），能，坐，王方，谢朋</w:t>
            </w:r>
            <w:r w:rsidR="00A95D59">
              <w:rPr>
                <w:rFonts w:ascii="Calibri" w:eastAsia="等线" w:hAnsi="Calibri" w:hint="eastAsia"/>
                <w:lang w:eastAsia="zh-CN" w:bidi="ar-SA"/>
              </w:rPr>
              <w:t>，</w:t>
            </w:r>
            <w:r w:rsidR="00A95D59" w:rsidRPr="006220AC">
              <w:rPr>
                <w:rFonts w:ascii="Calibri" w:eastAsia="等线" w:hAnsi="Calibri" w:hint="eastAsia"/>
                <w:lang w:eastAsia="zh-CN" w:bidi="ar-SA"/>
              </w:rPr>
              <w:t>“洗手间、吹风机、水杯、牙刷、牙膏、梳子、香皂、洗手液、护手霜、抽屉、拖鞋、电热水壶、马桶、厕纸／卫生纸、浴巾、洗发水、沐浴露”</w:t>
            </w:r>
          </w:p>
          <w:p w14:paraId="7F167A27" w14:textId="0782C92E" w:rsidR="006220AC" w:rsidRPr="006220AC" w:rsidRDefault="006220AC" w:rsidP="00CC0A69">
            <w:pPr>
              <w:jc w:val="center"/>
              <w:rPr>
                <w:rFonts w:ascii="Calibri" w:eastAsia="等线" w:hAnsi="Calibri"/>
                <w:lang w:eastAsia="zh-CN" w:bidi="ar-SA"/>
              </w:rPr>
            </w:pPr>
          </w:p>
        </w:tc>
        <w:tc>
          <w:tcPr>
            <w:tcW w:w="3974" w:type="dxa"/>
            <w:vAlign w:val="center"/>
          </w:tcPr>
          <w:p w14:paraId="1C59147E"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动词“在”，疑问代词“哪儿”，介词“在”，疑问助词“呢</w:t>
            </w:r>
            <w:r w:rsidRPr="006220AC">
              <w:rPr>
                <w:rFonts w:ascii="Calibri" w:eastAsia="等线" w:hAnsi="Calibri" w:hint="eastAsia"/>
                <w:lang w:eastAsia="zh-CN" w:bidi="ar-SA"/>
              </w:rPr>
              <w:t>2</w:t>
            </w:r>
            <w:r w:rsidRPr="006220AC">
              <w:rPr>
                <w:rFonts w:ascii="Calibri" w:eastAsia="等线" w:hAnsi="Calibri" w:hint="eastAsia"/>
                <w:lang w:eastAsia="zh-CN" w:bidi="ar-SA"/>
              </w:rPr>
              <w:t>”，“有”字句：表示存在，连词“和”，能愿动词“能”，用“请”的祈使句</w:t>
            </w:r>
          </w:p>
        </w:tc>
      </w:tr>
      <w:tr w:rsidR="00CC0A69" w:rsidRPr="006220AC" w14:paraId="5AA82226" w14:textId="77777777" w:rsidTr="00CC0A69">
        <w:trPr>
          <w:trHeight w:val="643"/>
        </w:trPr>
        <w:tc>
          <w:tcPr>
            <w:tcW w:w="956" w:type="dxa"/>
            <w:vAlign w:val="center"/>
          </w:tcPr>
          <w:p w14:paraId="749479A4"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lang w:eastAsia="zh-CN" w:bidi="ar-SA"/>
              </w:rPr>
              <w:t>8</w:t>
            </w:r>
          </w:p>
        </w:tc>
        <w:tc>
          <w:tcPr>
            <w:tcW w:w="2258" w:type="dxa"/>
            <w:vAlign w:val="center"/>
          </w:tcPr>
          <w:p w14:paraId="183EA62E" w14:textId="77777777" w:rsidR="006220AC" w:rsidRDefault="006220AC" w:rsidP="00CC0A69">
            <w:pPr>
              <w:spacing w:line="232" w:lineRule="exact"/>
              <w:jc w:val="center"/>
              <w:rPr>
                <w:sz w:val="20"/>
              </w:rPr>
            </w:pPr>
          </w:p>
          <w:p w14:paraId="3679E969" w14:textId="77777777" w:rsidR="006220AC" w:rsidRDefault="006220AC" w:rsidP="00CC0A69">
            <w:pPr>
              <w:spacing w:line="232" w:lineRule="exact"/>
              <w:jc w:val="center"/>
              <w:rPr>
                <w:sz w:val="20"/>
              </w:rPr>
            </w:pPr>
          </w:p>
          <w:p w14:paraId="7DFC2B8B" w14:textId="77777777" w:rsidR="006220AC" w:rsidRDefault="006220AC" w:rsidP="00CC0A69">
            <w:pPr>
              <w:spacing w:line="232" w:lineRule="exact"/>
              <w:jc w:val="center"/>
              <w:rPr>
                <w:sz w:val="20"/>
              </w:rPr>
            </w:pPr>
          </w:p>
          <w:p w14:paraId="4E1F81DC" w14:textId="77777777" w:rsidR="006220AC" w:rsidRDefault="006220AC" w:rsidP="00CC0A69">
            <w:pPr>
              <w:spacing w:line="232" w:lineRule="exact"/>
              <w:jc w:val="center"/>
              <w:rPr>
                <w:sz w:val="20"/>
              </w:rPr>
            </w:pPr>
          </w:p>
          <w:p w14:paraId="29C5B342" w14:textId="77777777" w:rsidR="006220AC" w:rsidRDefault="006220AC" w:rsidP="00CC0A69">
            <w:pPr>
              <w:spacing w:line="232" w:lineRule="exact"/>
              <w:jc w:val="center"/>
              <w:rPr>
                <w:sz w:val="20"/>
              </w:rPr>
            </w:pPr>
          </w:p>
          <w:p w14:paraId="288BDA33" w14:textId="77777777" w:rsidR="006220AC" w:rsidRDefault="006220AC" w:rsidP="00CC0A69">
            <w:pPr>
              <w:spacing w:line="232" w:lineRule="exact"/>
              <w:jc w:val="center"/>
              <w:rPr>
                <w:sz w:val="20"/>
              </w:rPr>
            </w:pPr>
            <w:r>
              <w:rPr>
                <w:sz w:val="20"/>
              </w:rPr>
              <w:t>T</w:t>
            </w:r>
            <w:r>
              <w:rPr>
                <w:rFonts w:hint="eastAsia"/>
                <w:sz w:val="20"/>
              </w:rPr>
              <w:t>elephone Reservation</w:t>
            </w:r>
          </w:p>
          <w:p w14:paraId="7F0B7166" w14:textId="7D4A5AD7" w:rsidR="006220AC" w:rsidRPr="006220AC" w:rsidRDefault="006220AC" w:rsidP="00CC0A69">
            <w:pPr>
              <w:jc w:val="center"/>
              <w:rPr>
                <w:rFonts w:ascii="Calibri" w:eastAsia="等线" w:hAnsi="Calibri"/>
                <w:lang w:eastAsia="zh-CN" w:bidi="ar-SA"/>
              </w:rPr>
            </w:pPr>
          </w:p>
        </w:tc>
        <w:tc>
          <w:tcPr>
            <w:tcW w:w="2729" w:type="dxa"/>
            <w:vAlign w:val="center"/>
          </w:tcPr>
          <w:p w14:paraId="750A5AC0"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lastRenderedPageBreak/>
              <w:t>“大堂／大厅、前台、房间、房卡、房价、护照、</w:t>
            </w:r>
            <w:r w:rsidRPr="006220AC">
              <w:rPr>
                <w:rFonts w:ascii="Calibri" w:eastAsia="等线" w:hAnsi="Calibri" w:hint="eastAsia"/>
                <w:lang w:eastAsia="zh-CN" w:bidi="ar-SA"/>
              </w:rPr>
              <w:lastRenderedPageBreak/>
              <w:t>信用卡、借记卡、银行卡、现金、电梯、楼梯、标准单人间、豪华单人间、豪华大床房、套房、豪华海景房、豪华景观房”</w:t>
            </w:r>
          </w:p>
          <w:p w14:paraId="29486BF7" w14:textId="77777777" w:rsidR="006220AC" w:rsidRPr="006220AC" w:rsidRDefault="006220AC" w:rsidP="00CC0A69">
            <w:pPr>
              <w:jc w:val="center"/>
              <w:rPr>
                <w:rFonts w:ascii="Calibri" w:eastAsia="等线" w:hAnsi="Calibri"/>
                <w:lang w:eastAsia="zh-CN" w:bidi="ar-SA"/>
              </w:rPr>
            </w:pPr>
          </w:p>
        </w:tc>
        <w:tc>
          <w:tcPr>
            <w:tcW w:w="3974" w:type="dxa"/>
            <w:vAlign w:val="center"/>
          </w:tcPr>
          <w:p w14:paraId="5A62B214"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lastRenderedPageBreak/>
              <w:t>“请问，还有空房吗？”；</w:t>
            </w:r>
          </w:p>
          <w:p w14:paraId="175690D2"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“我想订一间……（房间类型）”；</w:t>
            </w:r>
          </w:p>
          <w:p w14:paraId="6EFE7CD0"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lastRenderedPageBreak/>
              <w:t>今天／明天晚上的”；</w:t>
            </w:r>
          </w:p>
          <w:p w14:paraId="34071E11"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“您的房间号是……”</w:t>
            </w:r>
          </w:p>
        </w:tc>
      </w:tr>
      <w:tr w:rsidR="00CC0A69" w:rsidRPr="006220AC" w14:paraId="2D04DF0C" w14:textId="77777777" w:rsidTr="00CC0A69">
        <w:trPr>
          <w:trHeight w:val="7423"/>
        </w:trPr>
        <w:tc>
          <w:tcPr>
            <w:tcW w:w="956" w:type="dxa"/>
            <w:vAlign w:val="center"/>
          </w:tcPr>
          <w:p w14:paraId="7F32E08C"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lastRenderedPageBreak/>
              <w:t>9</w:t>
            </w:r>
          </w:p>
        </w:tc>
        <w:tc>
          <w:tcPr>
            <w:tcW w:w="2258" w:type="dxa"/>
            <w:vAlign w:val="center"/>
          </w:tcPr>
          <w:p w14:paraId="3CB4EB79" w14:textId="77777777" w:rsidR="006220AC" w:rsidRDefault="006220AC" w:rsidP="00CC0A69">
            <w:pPr>
              <w:spacing w:line="232" w:lineRule="exact"/>
              <w:jc w:val="center"/>
              <w:rPr>
                <w:sz w:val="20"/>
              </w:rPr>
            </w:pPr>
          </w:p>
          <w:p w14:paraId="03BA5E9F" w14:textId="77777777" w:rsidR="006220AC" w:rsidRDefault="006220AC" w:rsidP="00CC0A69">
            <w:pPr>
              <w:spacing w:line="232" w:lineRule="exact"/>
              <w:jc w:val="center"/>
              <w:rPr>
                <w:sz w:val="20"/>
              </w:rPr>
            </w:pPr>
          </w:p>
          <w:p w14:paraId="21E79776" w14:textId="77777777" w:rsidR="006220AC" w:rsidRDefault="006220AC" w:rsidP="00CC0A69">
            <w:pPr>
              <w:spacing w:line="232" w:lineRule="exact"/>
              <w:jc w:val="center"/>
              <w:rPr>
                <w:sz w:val="20"/>
              </w:rPr>
            </w:pPr>
            <w:r>
              <w:rPr>
                <w:rFonts w:hint="eastAsia"/>
                <w:sz w:val="20"/>
              </w:rPr>
              <w:t>Weather</w:t>
            </w:r>
          </w:p>
          <w:p w14:paraId="5DDD4568" w14:textId="7B063C24" w:rsidR="006220AC" w:rsidRPr="006220AC" w:rsidRDefault="006220AC" w:rsidP="00CC0A69">
            <w:pPr>
              <w:jc w:val="center"/>
              <w:rPr>
                <w:rFonts w:ascii="Calibri" w:eastAsia="等线" w:hAnsi="Calibri"/>
                <w:lang w:eastAsia="zh-CN" w:bidi="ar-SA"/>
              </w:rPr>
            </w:pPr>
            <w:r>
              <w:rPr>
                <w:rFonts w:hint="eastAsia"/>
                <w:sz w:val="20"/>
              </w:rPr>
              <w:t>Check-in</w:t>
            </w:r>
          </w:p>
        </w:tc>
        <w:tc>
          <w:tcPr>
            <w:tcW w:w="2729" w:type="dxa"/>
            <w:vAlign w:val="center"/>
          </w:tcPr>
          <w:p w14:paraId="0CBC8C03"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护照，签证，房间号，住，</w:t>
            </w:r>
            <w:proofErr w:type="spellStart"/>
            <w:r w:rsidRPr="006220AC">
              <w:rPr>
                <w:rFonts w:ascii="Calibri" w:eastAsia="等线" w:hAnsi="Calibri" w:hint="eastAsia"/>
                <w:lang w:eastAsia="zh-CN" w:bidi="ar-SA"/>
              </w:rPr>
              <w:t>WiFi</w:t>
            </w:r>
            <w:proofErr w:type="spellEnd"/>
            <w:r w:rsidRPr="006220AC">
              <w:rPr>
                <w:rFonts w:ascii="Calibri" w:eastAsia="等线" w:hAnsi="Calibri" w:hint="eastAsia"/>
                <w:lang w:eastAsia="zh-CN" w:bidi="ar-SA"/>
              </w:rPr>
              <w:t>，密码，天气，怎么样，太，热，冷，下雨，小姐，来，身体，爱，些，水果，水。</w:t>
            </w:r>
          </w:p>
        </w:tc>
        <w:tc>
          <w:tcPr>
            <w:tcW w:w="3974" w:type="dxa"/>
            <w:vAlign w:val="center"/>
          </w:tcPr>
          <w:p w14:paraId="385411C7"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疑问代词“怎么样”，主谓谓语句，程度副词“太”，能愿动词“会</w:t>
            </w:r>
            <w:r w:rsidRPr="006220AC">
              <w:rPr>
                <w:rFonts w:ascii="Calibri" w:eastAsia="等线" w:hAnsi="Calibri" w:hint="eastAsia"/>
                <w:lang w:eastAsia="zh-CN" w:bidi="ar-SA"/>
              </w:rPr>
              <w:t>2</w:t>
            </w:r>
            <w:r w:rsidRPr="006220AC">
              <w:rPr>
                <w:rFonts w:ascii="Calibri" w:eastAsia="等线" w:hAnsi="Calibri" w:hint="eastAsia"/>
                <w:lang w:eastAsia="zh-CN" w:bidi="ar-SA"/>
              </w:rPr>
              <w:t>”。“请问，您要住多久？”</w:t>
            </w:r>
          </w:p>
          <w:p w14:paraId="0C3ACC19"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“三个晚上，从</w:t>
            </w:r>
            <w:r w:rsidRPr="006220AC">
              <w:rPr>
                <w:rFonts w:ascii="Calibri" w:eastAsia="等线" w:hAnsi="Calibri" w:hint="eastAsia"/>
                <w:lang w:eastAsia="zh-CN" w:bidi="ar-SA"/>
              </w:rPr>
              <w:t>5</w:t>
            </w:r>
            <w:r w:rsidRPr="006220AC">
              <w:rPr>
                <w:rFonts w:ascii="Calibri" w:eastAsia="等线" w:hAnsi="Calibri" w:hint="eastAsia"/>
                <w:lang w:eastAsia="zh-CN" w:bidi="ar-SA"/>
              </w:rPr>
              <w:t>月</w:t>
            </w:r>
            <w:r w:rsidRPr="006220AC">
              <w:rPr>
                <w:rFonts w:ascii="Calibri" w:eastAsia="等线" w:hAnsi="Calibri" w:hint="eastAsia"/>
                <w:lang w:eastAsia="zh-CN" w:bidi="ar-SA"/>
              </w:rPr>
              <w:t>15</w:t>
            </w:r>
            <w:r w:rsidRPr="006220AC">
              <w:rPr>
                <w:rFonts w:ascii="Calibri" w:eastAsia="等线" w:hAnsi="Calibri" w:hint="eastAsia"/>
                <w:lang w:eastAsia="zh-CN" w:bidi="ar-SA"/>
              </w:rPr>
              <w:t>号到</w:t>
            </w:r>
            <w:r w:rsidRPr="006220AC">
              <w:rPr>
                <w:rFonts w:ascii="Calibri" w:eastAsia="等线" w:hAnsi="Calibri" w:hint="eastAsia"/>
                <w:lang w:eastAsia="zh-CN" w:bidi="ar-SA"/>
              </w:rPr>
              <w:t>5</w:t>
            </w:r>
            <w:r w:rsidRPr="006220AC">
              <w:rPr>
                <w:rFonts w:ascii="Calibri" w:eastAsia="等线" w:hAnsi="Calibri" w:hint="eastAsia"/>
                <w:lang w:eastAsia="zh-CN" w:bidi="ar-SA"/>
              </w:rPr>
              <w:t>月</w:t>
            </w:r>
            <w:r w:rsidRPr="006220AC">
              <w:rPr>
                <w:rFonts w:ascii="Calibri" w:eastAsia="等线" w:hAnsi="Calibri" w:hint="eastAsia"/>
                <w:lang w:eastAsia="zh-CN" w:bidi="ar-SA"/>
              </w:rPr>
              <w:t>18</w:t>
            </w:r>
            <w:r w:rsidRPr="006220AC">
              <w:rPr>
                <w:rFonts w:ascii="Calibri" w:eastAsia="等线" w:hAnsi="Calibri" w:hint="eastAsia"/>
                <w:lang w:eastAsia="zh-CN" w:bidi="ar-SA"/>
              </w:rPr>
              <w:t>号”；</w:t>
            </w:r>
          </w:p>
          <w:p w14:paraId="46B49587" w14:textId="77777777" w:rsidR="006220AC" w:rsidRPr="006220AC" w:rsidRDefault="006220AC" w:rsidP="00CC0A69">
            <w:pPr>
              <w:jc w:val="center"/>
              <w:rPr>
                <w:rFonts w:ascii="Calibri" w:eastAsia="等线" w:hAnsi="Calibri"/>
                <w:lang w:eastAsia="zh-CN" w:bidi="ar-SA"/>
              </w:rPr>
            </w:pPr>
          </w:p>
          <w:p w14:paraId="18D92999"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“您的护照，谢谢”；</w:t>
            </w:r>
          </w:p>
          <w:p w14:paraId="5E1D85FB" w14:textId="77777777" w:rsidR="006220AC" w:rsidRPr="006220AC" w:rsidRDefault="006220AC" w:rsidP="00CC0A69">
            <w:pPr>
              <w:jc w:val="center"/>
              <w:rPr>
                <w:rFonts w:ascii="Calibri" w:eastAsia="等线" w:hAnsi="Calibri"/>
                <w:lang w:eastAsia="zh-CN" w:bidi="ar-SA"/>
              </w:rPr>
            </w:pPr>
          </w:p>
          <w:p w14:paraId="2DA9DF40"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“多少钱？我可以刷卡吗？”</w:t>
            </w:r>
          </w:p>
          <w:p w14:paraId="68E677C2"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“您可以刷卡”</w:t>
            </w:r>
          </w:p>
          <w:p w14:paraId="6C8D41B0"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“请您签字，这是您的房卡，房间号是</w:t>
            </w:r>
            <w:r w:rsidRPr="006220AC">
              <w:rPr>
                <w:rFonts w:ascii="Calibri" w:eastAsia="等线" w:hAnsi="Calibri" w:hint="eastAsia"/>
                <w:lang w:eastAsia="zh-CN" w:bidi="ar-SA"/>
              </w:rPr>
              <w:t>520</w:t>
            </w:r>
            <w:r w:rsidRPr="006220AC">
              <w:rPr>
                <w:rFonts w:ascii="Calibri" w:eastAsia="等线" w:hAnsi="Calibri" w:hint="eastAsia"/>
                <w:lang w:eastAsia="zh-CN" w:bidi="ar-SA"/>
              </w:rPr>
              <w:t>。”</w:t>
            </w:r>
          </w:p>
          <w:p w14:paraId="021DF294" w14:textId="77777777" w:rsidR="006220AC" w:rsidRPr="006220AC" w:rsidRDefault="006220AC" w:rsidP="00CC0A69">
            <w:pPr>
              <w:jc w:val="center"/>
              <w:rPr>
                <w:rFonts w:ascii="Calibri" w:eastAsia="等线" w:hAnsi="Calibri"/>
                <w:lang w:eastAsia="zh-CN" w:bidi="ar-SA"/>
              </w:rPr>
            </w:pPr>
          </w:p>
          <w:p w14:paraId="51EFD222"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“请问，</w:t>
            </w:r>
            <w:r w:rsidRPr="006220AC">
              <w:rPr>
                <w:rFonts w:ascii="Calibri" w:eastAsia="等线" w:hAnsi="Calibri" w:hint="eastAsia"/>
                <w:lang w:eastAsia="zh-CN" w:bidi="ar-SA"/>
              </w:rPr>
              <w:t>Wi-Fi</w:t>
            </w:r>
            <w:r w:rsidRPr="006220AC">
              <w:rPr>
                <w:rFonts w:ascii="Calibri" w:eastAsia="等线" w:hAnsi="Calibri" w:hint="eastAsia"/>
                <w:lang w:eastAsia="zh-CN" w:bidi="ar-SA"/>
              </w:rPr>
              <w:t>密码是多少？”“</w:t>
            </w:r>
            <w:r w:rsidRPr="006220AC">
              <w:rPr>
                <w:rFonts w:ascii="Calibri" w:eastAsia="等线" w:hAnsi="Calibri" w:hint="eastAsia"/>
                <w:lang w:eastAsia="zh-CN" w:bidi="ar-SA"/>
              </w:rPr>
              <w:t>Wi-Fi</w:t>
            </w:r>
            <w:r w:rsidRPr="006220AC">
              <w:rPr>
                <w:rFonts w:ascii="Calibri" w:eastAsia="等线" w:hAnsi="Calibri" w:hint="eastAsia"/>
                <w:lang w:eastAsia="zh-CN" w:bidi="ar-SA"/>
              </w:rPr>
              <w:t>密码是</w:t>
            </w:r>
            <w:r w:rsidRPr="006220AC">
              <w:rPr>
                <w:rFonts w:ascii="Calibri" w:eastAsia="等线" w:hAnsi="Calibri" w:hint="eastAsia"/>
                <w:lang w:eastAsia="zh-CN" w:bidi="ar-SA"/>
              </w:rPr>
              <w:t>6</w:t>
            </w:r>
            <w:r w:rsidRPr="006220AC">
              <w:rPr>
                <w:rFonts w:ascii="Calibri" w:eastAsia="等线" w:hAnsi="Calibri" w:hint="eastAsia"/>
                <w:lang w:eastAsia="zh-CN" w:bidi="ar-SA"/>
              </w:rPr>
              <w:t>个</w:t>
            </w:r>
            <w:r w:rsidRPr="006220AC">
              <w:rPr>
                <w:rFonts w:ascii="Calibri" w:eastAsia="等线" w:hAnsi="Calibri" w:hint="eastAsia"/>
                <w:lang w:eastAsia="zh-CN" w:bidi="ar-SA"/>
              </w:rPr>
              <w:t>8</w:t>
            </w:r>
            <w:r w:rsidRPr="006220AC">
              <w:rPr>
                <w:rFonts w:ascii="Calibri" w:eastAsia="等线" w:hAnsi="Calibri" w:hint="eastAsia"/>
                <w:lang w:eastAsia="zh-CN" w:bidi="ar-SA"/>
              </w:rPr>
              <w:t>／</w:t>
            </w:r>
            <w:r w:rsidRPr="006220AC">
              <w:rPr>
                <w:rFonts w:ascii="Calibri" w:eastAsia="等线" w:hAnsi="Calibri" w:hint="eastAsia"/>
                <w:lang w:eastAsia="zh-CN" w:bidi="ar-SA"/>
              </w:rPr>
              <w:t>Wi-Fi</w:t>
            </w:r>
            <w:r w:rsidRPr="006220AC">
              <w:rPr>
                <w:rFonts w:ascii="Calibri" w:eastAsia="等线" w:hAnsi="Calibri" w:hint="eastAsia"/>
                <w:lang w:eastAsia="zh-CN" w:bidi="ar-SA"/>
              </w:rPr>
              <w:t>密码是酒店名字的字母小写。”</w:t>
            </w:r>
          </w:p>
          <w:p w14:paraId="785D4F4C" w14:textId="77777777" w:rsidR="006220AC" w:rsidRPr="006220AC" w:rsidRDefault="006220AC" w:rsidP="00CC0A69">
            <w:pPr>
              <w:jc w:val="center"/>
              <w:rPr>
                <w:rFonts w:ascii="Calibri" w:eastAsia="等线" w:hAnsi="Calibri"/>
                <w:lang w:eastAsia="zh-CN" w:bidi="ar-SA"/>
              </w:rPr>
            </w:pPr>
          </w:p>
        </w:tc>
      </w:tr>
      <w:tr w:rsidR="00CC0A69" w:rsidRPr="006220AC" w14:paraId="16DF0EC1" w14:textId="77777777" w:rsidTr="00CC0A69">
        <w:trPr>
          <w:trHeight w:val="673"/>
        </w:trPr>
        <w:tc>
          <w:tcPr>
            <w:tcW w:w="956" w:type="dxa"/>
            <w:vAlign w:val="center"/>
          </w:tcPr>
          <w:p w14:paraId="2EED95DE"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lang w:eastAsia="zh-CN" w:bidi="ar-SA"/>
              </w:rPr>
              <w:t>10</w:t>
            </w:r>
          </w:p>
        </w:tc>
        <w:tc>
          <w:tcPr>
            <w:tcW w:w="2258" w:type="dxa"/>
            <w:vAlign w:val="center"/>
          </w:tcPr>
          <w:p w14:paraId="2247C66A" w14:textId="77777777" w:rsidR="00CC0A69" w:rsidRDefault="00CC0A69" w:rsidP="00CC0A69">
            <w:pPr>
              <w:spacing w:line="232" w:lineRule="exact"/>
              <w:jc w:val="center"/>
              <w:rPr>
                <w:sz w:val="20"/>
              </w:rPr>
            </w:pPr>
            <w:r>
              <w:rPr>
                <w:rFonts w:hint="eastAsia"/>
                <w:sz w:val="20"/>
              </w:rPr>
              <w:t>Check-out</w:t>
            </w:r>
          </w:p>
          <w:p w14:paraId="6B9B3C90" w14:textId="36938688" w:rsidR="006220AC" w:rsidRPr="006220AC" w:rsidRDefault="00CC0A69" w:rsidP="00CC0A69">
            <w:pPr>
              <w:jc w:val="center"/>
              <w:rPr>
                <w:rFonts w:ascii="Calibri" w:eastAsia="等线" w:hAnsi="Calibri"/>
                <w:lang w:eastAsia="zh-CN" w:bidi="ar-SA"/>
              </w:rPr>
            </w:pPr>
            <w:r>
              <w:rPr>
                <w:rFonts w:hint="eastAsia"/>
                <w:sz w:val="20"/>
              </w:rPr>
              <w:t>Shopping</w:t>
            </w:r>
          </w:p>
        </w:tc>
        <w:tc>
          <w:tcPr>
            <w:tcW w:w="2729" w:type="dxa"/>
            <w:vAlign w:val="center"/>
          </w:tcPr>
          <w:p w14:paraId="73218D5B" w14:textId="24494B89" w:rsidR="006220AC" w:rsidRPr="006220AC" w:rsidRDefault="00A95D59" w:rsidP="00CC0A69">
            <w:pPr>
              <w:jc w:val="center"/>
              <w:rPr>
                <w:rFonts w:ascii="Calibri" w:eastAsia="等线" w:hAnsi="Calibri"/>
                <w:lang w:eastAsia="zh-CN" w:bidi="ar-SA"/>
              </w:rPr>
            </w:pPr>
            <w:r w:rsidRPr="006220AC">
              <w:rPr>
                <w:rFonts w:ascii="Calibri" w:eastAsia="等线" w:hAnsi="Calibri" w:hint="eastAsia"/>
                <w:lang w:eastAsia="zh-CN" w:bidi="ar-SA"/>
              </w:rPr>
              <w:t xml:space="preserve"> </w:t>
            </w:r>
            <w:r w:rsidRPr="00A95D59">
              <w:rPr>
                <w:rFonts w:ascii="Calibri" w:eastAsia="等线" w:hAnsi="Calibri" w:hint="eastAsia"/>
                <w:lang w:eastAsia="zh-CN" w:bidi="ar-SA"/>
              </w:rPr>
              <w:t>押金，收据，欢迎下次光临；</w:t>
            </w:r>
            <w:r w:rsidR="006220AC" w:rsidRPr="006220AC">
              <w:rPr>
                <w:rFonts w:ascii="Calibri" w:eastAsia="等线" w:hAnsi="Calibri" w:hint="eastAsia"/>
                <w:lang w:eastAsia="zh-CN" w:bidi="ar-SA"/>
              </w:rPr>
              <w:t>“推／拉、小心玻璃、小心碰头、小心台阶、小心地滑、请勿卧床吸烟、请勿打扰、请即打扫、无烟区、吸烟区，使用后请冲水”，东西，一点儿，苹果，看见，先生，开，车，回来，分钟，后，衣服，漂亮，啊，少，这些，都，张</w:t>
            </w:r>
          </w:p>
          <w:p w14:paraId="6938C901" w14:textId="77777777" w:rsidR="006220AC" w:rsidRPr="006220AC" w:rsidRDefault="006220AC" w:rsidP="00CC0A69">
            <w:pPr>
              <w:jc w:val="center"/>
              <w:rPr>
                <w:rFonts w:ascii="Calibri" w:eastAsia="等线" w:hAnsi="Calibri"/>
                <w:lang w:eastAsia="zh-CN" w:bidi="ar-SA"/>
              </w:rPr>
            </w:pPr>
          </w:p>
        </w:tc>
        <w:tc>
          <w:tcPr>
            <w:tcW w:w="3974" w:type="dxa"/>
            <w:vAlign w:val="center"/>
          </w:tcPr>
          <w:p w14:paraId="42840966" w14:textId="77777777" w:rsidR="006220AC" w:rsidRPr="006220AC" w:rsidRDefault="006220AC" w:rsidP="00CC0A69">
            <w:pPr>
              <w:spacing w:line="360" w:lineRule="auto"/>
              <w:jc w:val="center"/>
              <w:rPr>
                <w:rFonts w:ascii="SimSun" w:eastAsia="SimSun" w:hAnsi="SimSun" w:cs="SimSun"/>
                <w:lang w:eastAsia="zh-CN"/>
              </w:rPr>
            </w:pPr>
            <w:r w:rsidRPr="006220AC">
              <w:rPr>
                <w:rFonts w:ascii="SimSun" w:eastAsia="SimSun" w:hAnsi="SimSun" w:cs="SimSun"/>
                <w:lang w:eastAsia="zh-CN"/>
              </w:rPr>
              <w:t>“你好，</w:t>
            </w:r>
            <w:r w:rsidRPr="006220AC">
              <w:rPr>
                <w:rFonts w:ascii="SimSun" w:eastAsia="SimSun" w:hAnsi="SimSun" w:cs="SimSun" w:hint="eastAsia"/>
                <w:lang w:eastAsia="zh-CN"/>
              </w:rPr>
              <w:t>我退房</w:t>
            </w:r>
            <w:r w:rsidRPr="006220AC">
              <w:rPr>
                <w:rFonts w:ascii="SimSun" w:eastAsia="SimSun" w:hAnsi="SimSun" w:cs="SimSun"/>
                <w:lang w:eastAsia="zh-CN"/>
              </w:rPr>
              <w:t>”；“</w:t>
            </w:r>
            <w:r w:rsidRPr="006220AC">
              <w:rPr>
                <w:rFonts w:ascii="SimSun" w:eastAsia="SimSun" w:hAnsi="SimSun" w:cs="SimSun" w:hint="eastAsia"/>
                <w:lang w:eastAsia="zh-CN"/>
              </w:rPr>
              <w:t>请问</w:t>
            </w:r>
            <w:r w:rsidRPr="006220AC">
              <w:rPr>
                <w:rFonts w:ascii="SimSun" w:eastAsia="SimSun" w:hAnsi="SimSun" w:cs="SimSun"/>
                <w:lang w:eastAsia="zh-CN"/>
              </w:rPr>
              <w:t>您住那个房间？”；</w:t>
            </w:r>
            <w:r w:rsidRPr="006220AC">
              <w:rPr>
                <w:rFonts w:ascii="SimSun" w:eastAsia="SimSun" w:hAnsi="SimSun" w:cs="SimSun" w:hint="eastAsia"/>
                <w:lang w:eastAsia="zh-CN"/>
              </w:rPr>
              <w:t>“我住</w:t>
            </w:r>
            <w:r w:rsidRPr="006220AC">
              <w:rPr>
                <w:rFonts w:ascii="SimSun" w:eastAsia="SimSun" w:hAnsi="SimSun" w:cs="SimSun"/>
                <w:lang w:eastAsia="zh-CN"/>
              </w:rPr>
              <w:t>……”；</w:t>
            </w:r>
          </w:p>
          <w:p w14:paraId="5E696652" w14:textId="77777777" w:rsidR="006220AC" w:rsidRPr="006220AC" w:rsidRDefault="006220AC" w:rsidP="00CC0A69">
            <w:pPr>
              <w:spacing w:line="360" w:lineRule="auto"/>
              <w:jc w:val="center"/>
              <w:rPr>
                <w:rFonts w:ascii="SimSun" w:eastAsia="SimSun" w:hAnsi="SimSun" w:cs="SimSun"/>
                <w:lang w:eastAsia="zh-CN"/>
              </w:rPr>
            </w:pPr>
            <w:r w:rsidRPr="006220AC">
              <w:rPr>
                <w:rFonts w:ascii="SimSun" w:eastAsia="SimSun" w:hAnsi="SimSun" w:cs="SimSun"/>
                <w:lang w:eastAsia="zh-CN"/>
              </w:rPr>
              <w:t>“</w:t>
            </w:r>
            <w:r w:rsidRPr="006220AC">
              <w:rPr>
                <w:rFonts w:ascii="SimSun" w:eastAsia="SimSun" w:hAnsi="SimSun" w:cs="SimSun" w:hint="eastAsia"/>
                <w:lang w:eastAsia="zh-CN"/>
              </w:rPr>
              <w:t>这是您的</w:t>
            </w:r>
            <w:r w:rsidRPr="006220AC">
              <w:rPr>
                <w:rFonts w:ascii="SimSun" w:eastAsia="SimSun" w:hAnsi="SimSun" w:cs="SimSun"/>
                <w:lang w:eastAsia="zh-CN"/>
              </w:rPr>
              <w:t>押金”；“</w:t>
            </w:r>
            <w:r w:rsidRPr="006220AC">
              <w:rPr>
                <w:rFonts w:ascii="SimSun" w:eastAsia="SimSun" w:hAnsi="SimSun" w:cs="SimSun" w:hint="eastAsia"/>
                <w:lang w:eastAsia="zh-CN"/>
              </w:rPr>
              <w:t>请给我收据</w:t>
            </w:r>
            <w:r w:rsidRPr="006220AC">
              <w:rPr>
                <w:rFonts w:ascii="SimSun" w:eastAsia="SimSun" w:hAnsi="SimSun" w:cs="SimSun"/>
                <w:lang w:eastAsia="zh-CN"/>
              </w:rPr>
              <w:t>”；“</w:t>
            </w:r>
            <w:r w:rsidRPr="006220AC">
              <w:rPr>
                <w:rFonts w:ascii="SimSun" w:eastAsia="SimSun" w:hAnsi="SimSun" w:cs="SimSun" w:hint="eastAsia"/>
                <w:lang w:eastAsia="zh-CN"/>
              </w:rPr>
              <w:t>这是您的</w:t>
            </w:r>
            <w:r w:rsidRPr="006220AC">
              <w:rPr>
                <w:rFonts w:ascii="SimSun" w:eastAsia="SimSun" w:hAnsi="SimSun" w:cs="SimSun"/>
                <w:lang w:eastAsia="zh-CN"/>
              </w:rPr>
              <w:t>收据”；</w:t>
            </w:r>
          </w:p>
          <w:p w14:paraId="0C873095" w14:textId="77777777" w:rsidR="006220AC" w:rsidRPr="006220AC" w:rsidRDefault="006220AC" w:rsidP="00CC0A69">
            <w:pPr>
              <w:spacing w:line="360" w:lineRule="auto"/>
              <w:jc w:val="center"/>
              <w:rPr>
                <w:rFonts w:ascii="SimSun" w:eastAsia="SimSun" w:hAnsi="SimSun" w:cs="SimSun"/>
                <w:lang w:eastAsia="zh-CN"/>
              </w:rPr>
            </w:pPr>
            <w:r w:rsidRPr="006220AC">
              <w:rPr>
                <w:rFonts w:ascii="SimSun" w:eastAsia="SimSun" w:hAnsi="SimSun" w:cs="SimSun"/>
                <w:lang w:eastAsia="zh-CN"/>
              </w:rPr>
              <w:t>“</w:t>
            </w:r>
            <w:r w:rsidRPr="006220AC">
              <w:rPr>
                <w:rFonts w:ascii="SimSun" w:eastAsia="SimSun" w:hAnsi="SimSun" w:cs="SimSun" w:hint="eastAsia"/>
                <w:lang w:eastAsia="zh-CN"/>
              </w:rPr>
              <w:t>好的</w:t>
            </w:r>
            <w:r w:rsidRPr="006220AC">
              <w:rPr>
                <w:rFonts w:ascii="SimSun" w:eastAsia="SimSun" w:hAnsi="SimSun" w:cs="SimSun"/>
                <w:lang w:eastAsia="zh-CN"/>
              </w:rPr>
              <w:t>”；</w:t>
            </w:r>
          </w:p>
          <w:p w14:paraId="395F80F9" w14:textId="77777777" w:rsidR="006220AC" w:rsidRPr="006220AC" w:rsidRDefault="006220AC" w:rsidP="00CC0A69">
            <w:pPr>
              <w:spacing w:line="360" w:lineRule="auto"/>
              <w:jc w:val="center"/>
              <w:rPr>
                <w:rFonts w:ascii="SimSun" w:eastAsia="SimSun" w:hAnsi="SimSun" w:cs="SimSun"/>
                <w:lang w:eastAsia="zh-CN"/>
              </w:rPr>
            </w:pPr>
            <w:r w:rsidRPr="006220AC">
              <w:rPr>
                <w:rFonts w:ascii="SimSun" w:eastAsia="SimSun" w:hAnsi="SimSun" w:cs="SimSun"/>
                <w:lang w:eastAsia="zh-CN"/>
              </w:rPr>
              <w:t>“</w:t>
            </w:r>
            <w:r w:rsidRPr="006220AC">
              <w:rPr>
                <w:rFonts w:ascii="SimSun" w:eastAsia="SimSun" w:hAnsi="SimSun" w:cs="SimSun" w:hint="eastAsia"/>
                <w:lang w:eastAsia="zh-CN"/>
              </w:rPr>
              <w:t>欢迎</w:t>
            </w:r>
            <w:r w:rsidRPr="006220AC">
              <w:rPr>
                <w:rFonts w:ascii="SimSun" w:eastAsia="SimSun" w:hAnsi="SimSun" w:cs="SimSun"/>
                <w:lang w:eastAsia="zh-CN"/>
              </w:rPr>
              <w:t>下次光临”。</w:t>
            </w:r>
          </w:p>
          <w:p w14:paraId="1FE396D1"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hint="eastAsia"/>
                <w:lang w:eastAsia="zh-CN" w:bidi="ar-SA"/>
              </w:rPr>
              <w:t>“了”表发生或完成，名词“后”，语气词“啊”，副词“都”</w:t>
            </w:r>
          </w:p>
        </w:tc>
      </w:tr>
      <w:tr w:rsidR="00CC0A69" w:rsidRPr="006220AC" w14:paraId="061A3F24" w14:textId="77777777" w:rsidTr="00CC0A69">
        <w:trPr>
          <w:trHeight w:val="643"/>
        </w:trPr>
        <w:tc>
          <w:tcPr>
            <w:tcW w:w="956" w:type="dxa"/>
            <w:vAlign w:val="center"/>
          </w:tcPr>
          <w:p w14:paraId="0645C374"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lang w:eastAsia="zh-CN" w:bidi="ar-SA"/>
              </w:rPr>
              <w:t>11</w:t>
            </w:r>
          </w:p>
        </w:tc>
        <w:tc>
          <w:tcPr>
            <w:tcW w:w="2258" w:type="dxa"/>
            <w:vAlign w:val="center"/>
          </w:tcPr>
          <w:p w14:paraId="1625311C" w14:textId="77777777" w:rsidR="00CC0A69" w:rsidRDefault="00CC0A69" w:rsidP="00CC0A69">
            <w:pPr>
              <w:spacing w:line="232" w:lineRule="exact"/>
              <w:jc w:val="center"/>
              <w:rPr>
                <w:sz w:val="20"/>
              </w:rPr>
            </w:pPr>
            <w:r>
              <w:rPr>
                <w:rFonts w:hint="eastAsia"/>
                <w:sz w:val="20"/>
              </w:rPr>
              <w:t>Food</w:t>
            </w:r>
          </w:p>
          <w:p w14:paraId="2BD9BC77" w14:textId="77777777" w:rsidR="00CC0A69" w:rsidRDefault="00CC0A69" w:rsidP="00CC0A69">
            <w:pPr>
              <w:spacing w:line="232" w:lineRule="exact"/>
              <w:jc w:val="center"/>
              <w:rPr>
                <w:sz w:val="20"/>
              </w:rPr>
            </w:pPr>
            <w:r>
              <w:rPr>
                <w:rFonts w:hint="eastAsia"/>
                <w:sz w:val="20"/>
              </w:rPr>
              <w:t>Sight-seeing</w:t>
            </w:r>
          </w:p>
          <w:p w14:paraId="18A08E7C" w14:textId="77777777" w:rsidR="006220AC" w:rsidRDefault="00CC0A69" w:rsidP="00CC0A69">
            <w:pPr>
              <w:jc w:val="center"/>
              <w:rPr>
                <w:sz w:val="20"/>
              </w:rPr>
            </w:pPr>
            <w:r>
              <w:rPr>
                <w:rFonts w:hint="eastAsia"/>
                <w:sz w:val="20"/>
              </w:rPr>
              <w:t>Transport</w:t>
            </w:r>
          </w:p>
          <w:p w14:paraId="3D67FB9A" w14:textId="28136225" w:rsidR="00A95D59" w:rsidRPr="006220AC" w:rsidRDefault="00A95D59" w:rsidP="00CC0A69">
            <w:pPr>
              <w:jc w:val="center"/>
              <w:rPr>
                <w:rFonts w:ascii="Calibri" w:eastAsia="等线" w:hAnsi="Calibri"/>
                <w:lang w:eastAsia="zh-CN" w:bidi="ar-SA"/>
              </w:rPr>
            </w:pPr>
            <w:r>
              <w:rPr>
                <w:rFonts w:ascii="筑紫A丸ゴシック レギュラー" w:eastAsia="筑紫A丸ゴシック レギュラー" w:hAnsi="筑紫A丸ゴシック レギュラー" w:cs="筑紫A丸ゴシック レギュラー"/>
                <w:sz w:val="20"/>
              </w:rPr>
              <w:t>S</w:t>
            </w:r>
            <w:r>
              <w:rPr>
                <w:rFonts w:ascii="筑紫A丸ゴシック レギュラー" w:eastAsia="筑紫A丸ゴシック レギュラー" w:hAnsi="筑紫A丸ゴシック レギュラー" w:cs="筑紫A丸ゴシック レギュラー" w:hint="eastAsia"/>
                <w:sz w:val="20"/>
              </w:rPr>
              <w:t>ta</w:t>
            </w:r>
            <w:r w:rsidR="00FE5295">
              <w:rPr>
                <w:rFonts w:ascii="筑紫A丸ゴシック レギュラー" w:eastAsia="筑紫A丸ゴシック レギュラー" w:hAnsi="筑紫A丸ゴシック レギュラー" w:cs="筑紫A丸ゴシック レギュラー" w:hint="eastAsia"/>
                <w:sz w:val="20"/>
              </w:rPr>
              <w:t>tus</w:t>
            </w:r>
          </w:p>
        </w:tc>
        <w:tc>
          <w:tcPr>
            <w:tcW w:w="2729" w:type="dxa"/>
            <w:vAlign w:val="center"/>
          </w:tcPr>
          <w:p w14:paraId="0D02B511" w14:textId="748D8C47" w:rsidR="006220AC" w:rsidRPr="006220AC" w:rsidRDefault="00A95D59" w:rsidP="00A95D59">
            <w:pPr>
              <w:spacing w:line="360" w:lineRule="auto"/>
              <w:rPr>
                <w:rFonts w:ascii="SimSun" w:eastAsia="SimSun" w:hAnsi="SimSun" w:cs="SimSun"/>
                <w:lang w:eastAsia="zh-CN"/>
              </w:rPr>
            </w:pPr>
            <w:r>
              <w:rPr>
                <w:rFonts w:ascii="SimSun" w:eastAsia="SimSun" w:hAnsi="SimSun" w:cs="SimSun" w:hint="eastAsia"/>
              </w:rPr>
              <w:t>喂，也，学习（学），睡觉，电视，喜欢，给，打电话，吧，大卫，</w:t>
            </w:r>
            <w:r w:rsidR="006220AC" w:rsidRPr="006220AC">
              <w:rPr>
                <w:rFonts w:ascii="SimSun" w:eastAsia="SimSun" w:hAnsi="SimSun" w:cs="SimSun" w:hint="eastAsia"/>
                <w:lang w:eastAsia="zh-CN"/>
              </w:rPr>
              <w:t>超市，</w:t>
            </w:r>
            <w:r w:rsidR="006220AC" w:rsidRPr="006220AC">
              <w:rPr>
                <w:rFonts w:ascii="SimSun" w:eastAsia="SimSun" w:hAnsi="SimSun" w:cs="SimSun" w:hint="eastAsia"/>
                <w:lang w:eastAsia="zh-CN"/>
              </w:rPr>
              <w:lastRenderedPageBreak/>
              <w:t>的士，斯旺西海滩,城堡广场，博物馆，美术馆，酒吧街；炸薯，炸鱼，英式早餐，威尔士饼；</w:t>
            </w:r>
          </w:p>
          <w:p w14:paraId="3BE8F33D" w14:textId="77777777" w:rsidR="006220AC" w:rsidRPr="006220AC" w:rsidRDefault="006220AC" w:rsidP="00CC0A69">
            <w:pPr>
              <w:jc w:val="center"/>
              <w:rPr>
                <w:rFonts w:ascii="Calibri" w:eastAsia="等线" w:hAnsi="Calibri"/>
                <w:lang w:eastAsia="zh-CN" w:bidi="ar-SA"/>
              </w:rPr>
            </w:pPr>
          </w:p>
        </w:tc>
        <w:tc>
          <w:tcPr>
            <w:tcW w:w="3974" w:type="dxa"/>
            <w:vAlign w:val="center"/>
          </w:tcPr>
          <w:p w14:paraId="72C84F7D" w14:textId="102C9017" w:rsidR="006220AC" w:rsidRPr="006220AC" w:rsidRDefault="00A95D59" w:rsidP="00CC0A69">
            <w:pPr>
              <w:jc w:val="center"/>
              <w:rPr>
                <w:rFonts w:ascii="Calibri" w:eastAsia="等线" w:hAnsi="Calibri"/>
                <w:lang w:eastAsia="zh-CN" w:bidi="ar-SA"/>
              </w:rPr>
            </w:pPr>
            <w:r w:rsidRPr="00A95D59">
              <w:rPr>
                <w:rFonts w:ascii="Calibri" w:eastAsia="等线" w:hAnsi="Calibri" w:hint="eastAsia"/>
                <w:lang w:eastAsia="zh-CN" w:bidi="ar-SA"/>
              </w:rPr>
              <w:lastRenderedPageBreak/>
              <w:t>叹词“喂”，“在……呢”表示动作正在进行，语气助词“吧”；</w:t>
            </w:r>
            <w:r w:rsidR="006220AC" w:rsidRPr="006220AC">
              <w:rPr>
                <w:rFonts w:ascii="Calibri" w:eastAsia="等线" w:hAnsi="Calibri" w:hint="eastAsia"/>
                <w:lang w:eastAsia="zh-CN" w:bidi="ar-SA"/>
              </w:rPr>
              <w:t>“是</w:t>
            </w:r>
            <w:r w:rsidR="006220AC" w:rsidRPr="006220AC">
              <w:rPr>
                <w:rFonts w:ascii="Calibri" w:eastAsia="等线" w:hAnsi="Calibri"/>
                <w:lang w:eastAsia="zh-CN" w:bidi="ar-SA"/>
              </w:rPr>
              <w:t>…..</w:t>
            </w:r>
            <w:r w:rsidR="006220AC" w:rsidRPr="006220AC">
              <w:rPr>
                <w:rFonts w:ascii="Calibri" w:eastAsia="等线" w:hAnsi="Calibri" w:hint="eastAsia"/>
                <w:lang w:eastAsia="zh-CN" w:bidi="ar-SA"/>
              </w:rPr>
              <w:t>的”句，强调时间、地点、方式，日期的表达</w:t>
            </w:r>
            <w:r w:rsidR="006220AC" w:rsidRPr="006220AC">
              <w:rPr>
                <w:rFonts w:ascii="Calibri" w:eastAsia="等线" w:hAnsi="Calibri" w:hint="eastAsia"/>
                <w:lang w:eastAsia="zh-CN" w:bidi="ar-SA"/>
              </w:rPr>
              <w:t>2</w:t>
            </w:r>
            <w:r w:rsidR="006220AC" w:rsidRPr="006220AC">
              <w:rPr>
                <w:rFonts w:ascii="Calibri" w:eastAsia="等线" w:hAnsi="Calibri" w:hint="eastAsia"/>
                <w:lang w:eastAsia="zh-CN" w:bidi="ar-SA"/>
              </w:rPr>
              <w:t>：年</w:t>
            </w:r>
            <w:r w:rsidR="006220AC" w:rsidRPr="006220AC">
              <w:rPr>
                <w:rFonts w:ascii="Calibri" w:eastAsia="等线" w:hAnsi="Calibri" w:hint="eastAsia"/>
                <w:lang w:eastAsia="zh-CN" w:bidi="ar-SA"/>
              </w:rPr>
              <w:t>/</w:t>
            </w:r>
            <w:r w:rsidR="006220AC" w:rsidRPr="006220AC">
              <w:rPr>
                <w:rFonts w:ascii="Calibri" w:eastAsia="等线" w:hAnsi="Calibri" w:hint="eastAsia"/>
                <w:lang w:eastAsia="zh-CN" w:bidi="ar-SA"/>
              </w:rPr>
              <w:t>月</w:t>
            </w:r>
            <w:r w:rsidR="006220AC" w:rsidRPr="006220AC">
              <w:rPr>
                <w:rFonts w:ascii="Calibri" w:eastAsia="等线" w:hAnsi="Calibri" w:hint="eastAsia"/>
                <w:lang w:eastAsia="zh-CN" w:bidi="ar-SA"/>
              </w:rPr>
              <w:t>/</w:t>
            </w:r>
            <w:r w:rsidR="006220AC" w:rsidRPr="006220AC">
              <w:rPr>
                <w:rFonts w:ascii="Calibri" w:eastAsia="等线" w:hAnsi="Calibri" w:hint="eastAsia"/>
                <w:lang w:eastAsia="zh-CN" w:bidi="ar-SA"/>
              </w:rPr>
              <w:t>日、号</w:t>
            </w:r>
            <w:r w:rsidR="006220AC" w:rsidRPr="006220AC">
              <w:rPr>
                <w:rFonts w:ascii="Calibri" w:eastAsia="等线" w:hAnsi="Calibri" w:hint="eastAsia"/>
                <w:lang w:eastAsia="zh-CN" w:bidi="ar-SA"/>
              </w:rPr>
              <w:t>/</w:t>
            </w:r>
            <w:r w:rsidR="006220AC" w:rsidRPr="006220AC">
              <w:rPr>
                <w:rFonts w:ascii="Calibri" w:eastAsia="等线" w:hAnsi="Calibri" w:hint="eastAsia"/>
                <w:lang w:eastAsia="zh-CN" w:bidi="ar-SA"/>
              </w:rPr>
              <w:t>星期</w:t>
            </w:r>
          </w:p>
        </w:tc>
      </w:tr>
      <w:tr w:rsidR="00CC0A69" w:rsidRPr="006220AC" w14:paraId="0D2CB8D5" w14:textId="77777777" w:rsidTr="00CC0A69">
        <w:trPr>
          <w:trHeight w:val="673"/>
        </w:trPr>
        <w:tc>
          <w:tcPr>
            <w:tcW w:w="956" w:type="dxa"/>
            <w:vAlign w:val="center"/>
          </w:tcPr>
          <w:p w14:paraId="37F50D50" w14:textId="77777777" w:rsidR="006220AC" w:rsidRPr="006220AC" w:rsidRDefault="006220AC" w:rsidP="00CC0A69">
            <w:pPr>
              <w:jc w:val="center"/>
              <w:rPr>
                <w:rFonts w:ascii="Calibri" w:eastAsia="等线" w:hAnsi="Calibri"/>
                <w:lang w:eastAsia="zh-CN" w:bidi="ar-SA"/>
              </w:rPr>
            </w:pPr>
            <w:r w:rsidRPr="006220AC">
              <w:rPr>
                <w:rFonts w:ascii="Calibri" w:eastAsia="等线" w:hAnsi="Calibri"/>
                <w:lang w:eastAsia="zh-CN" w:bidi="ar-SA"/>
              </w:rPr>
              <w:lastRenderedPageBreak/>
              <w:t>12</w:t>
            </w:r>
          </w:p>
        </w:tc>
        <w:tc>
          <w:tcPr>
            <w:tcW w:w="2258" w:type="dxa"/>
            <w:vAlign w:val="center"/>
          </w:tcPr>
          <w:p w14:paraId="5761F873" w14:textId="77777777" w:rsidR="00CC0A69" w:rsidRDefault="00CC0A69" w:rsidP="00CC0A69">
            <w:pPr>
              <w:spacing w:line="232" w:lineRule="exact"/>
              <w:jc w:val="center"/>
              <w:rPr>
                <w:sz w:val="20"/>
              </w:rPr>
            </w:pPr>
            <w:r>
              <w:rPr>
                <w:rFonts w:hint="eastAsia"/>
                <w:sz w:val="20"/>
              </w:rPr>
              <w:t>Review</w:t>
            </w:r>
          </w:p>
          <w:p w14:paraId="4F0C899B" w14:textId="64854631" w:rsidR="006220AC" w:rsidRPr="006220AC" w:rsidRDefault="00CC0A69" w:rsidP="00CC0A69">
            <w:pPr>
              <w:jc w:val="center"/>
              <w:rPr>
                <w:rFonts w:ascii="Calibri" w:eastAsia="等线" w:hAnsi="Calibri"/>
                <w:lang w:eastAsia="zh-CN" w:bidi="ar-SA"/>
              </w:rPr>
            </w:pPr>
            <w:r>
              <w:rPr>
                <w:rFonts w:hint="eastAsia"/>
                <w:sz w:val="20"/>
              </w:rPr>
              <w:t>HSK1 examination</w:t>
            </w:r>
          </w:p>
        </w:tc>
        <w:tc>
          <w:tcPr>
            <w:tcW w:w="2729" w:type="dxa"/>
            <w:vAlign w:val="center"/>
          </w:tcPr>
          <w:p w14:paraId="2F07ED74" w14:textId="77777777" w:rsidR="006220AC" w:rsidRPr="006220AC" w:rsidRDefault="006220AC" w:rsidP="00CC0A69">
            <w:pPr>
              <w:jc w:val="center"/>
              <w:rPr>
                <w:rFonts w:ascii="Calibri" w:eastAsia="等线" w:hAnsi="Calibri"/>
                <w:lang w:eastAsia="zh-CN" w:bidi="ar-SA"/>
              </w:rPr>
            </w:pPr>
          </w:p>
        </w:tc>
        <w:tc>
          <w:tcPr>
            <w:tcW w:w="3974" w:type="dxa"/>
            <w:vAlign w:val="center"/>
          </w:tcPr>
          <w:p w14:paraId="5E2D556D" w14:textId="31CFEB5C" w:rsidR="006220AC" w:rsidRPr="006220AC" w:rsidRDefault="006220AC" w:rsidP="00CC0A69">
            <w:pPr>
              <w:jc w:val="center"/>
              <w:rPr>
                <w:rFonts w:ascii="Calibri" w:eastAsia="等线" w:hAnsi="Calibri"/>
                <w:lang w:eastAsia="zh-CN" w:bidi="ar-SA"/>
              </w:rPr>
            </w:pPr>
          </w:p>
        </w:tc>
      </w:tr>
    </w:tbl>
    <w:p w14:paraId="295EFDF1" w14:textId="77777777" w:rsidR="006220AC" w:rsidRDefault="006220AC">
      <w:pPr>
        <w:spacing w:line="232" w:lineRule="exact"/>
        <w:rPr>
          <w:sz w:val="20"/>
        </w:rPr>
      </w:pPr>
    </w:p>
    <w:p w14:paraId="3C40D334" w14:textId="77777777" w:rsidR="006220AC" w:rsidRDefault="006220AC">
      <w:pPr>
        <w:spacing w:line="232" w:lineRule="exact"/>
        <w:rPr>
          <w:sz w:val="20"/>
        </w:rPr>
      </w:pPr>
    </w:p>
    <w:p w14:paraId="1DF344C4" w14:textId="77777777" w:rsidR="006220AC" w:rsidRDefault="006220AC">
      <w:pPr>
        <w:spacing w:line="232" w:lineRule="exact"/>
        <w:rPr>
          <w:sz w:val="20"/>
        </w:rPr>
      </w:pPr>
    </w:p>
    <w:p w14:paraId="18A1C2A3" w14:textId="77777777" w:rsidR="006220AC" w:rsidRDefault="006220AC">
      <w:pPr>
        <w:spacing w:line="232" w:lineRule="exact"/>
        <w:rPr>
          <w:sz w:val="20"/>
        </w:rPr>
      </w:pPr>
    </w:p>
    <w:p w14:paraId="10B499DF" w14:textId="77777777" w:rsidR="006220AC" w:rsidRDefault="006220AC">
      <w:pPr>
        <w:spacing w:line="232" w:lineRule="exact"/>
        <w:rPr>
          <w:sz w:val="20"/>
        </w:rPr>
      </w:pPr>
    </w:p>
    <w:p w14:paraId="7B7FAB64" w14:textId="77777777" w:rsidR="006220AC" w:rsidRDefault="006220AC">
      <w:pPr>
        <w:spacing w:line="232" w:lineRule="exact"/>
        <w:rPr>
          <w:sz w:val="20"/>
        </w:rPr>
      </w:pPr>
    </w:p>
    <w:p w14:paraId="6BDF220C" w14:textId="77777777" w:rsidR="006220AC" w:rsidRDefault="006220AC">
      <w:pPr>
        <w:spacing w:line="232" w:lineRule="exact"/>
        <w:rPr>
          <w:sz w:val="20"/>
        </w:rPr>
      </w:pPr>
    </w:p>
    <w:p w14:paraId="6A2A16F9" w14:textId="77777777" w:rsidR="006220AC" w:rsidRDefault="006220AC">
      <w:pPr>
        <w:spacing w:line="232" w:lineRule="exact"/>
        <w:rPr>
          <w:sz w:val="20"/>
        </w:rPr>
      </w:pPr>
    </w:p>
    <w:p w14:paraId="6BC04EF5" w14:textId="77777777" w:rsidR="006220AC" w:rsidRDefault="006220AC">
      <w:pPr>
        <w:spacing w:line="232" w:lineRule="exact"/>
        <w:rPr>
          <w:sz w:val="20"/>
        </w:rPr>
      </w:pPr>
    </w:p>
    <w:p w14:paraId="4BA1FA8C" w14:textId="77777777" w:rsidR="006220AC" w:rsidRDefault="006220AC">
      <w:pPr>
        <w:spacing w:line="232" w:lineRule="exact"/>
        <w:rPr>
          <w:sz w:val="20"/>
        </w:rPr>
      </w:pPr>
    </w:p>
    <w:p w14:paraId="2015BC48" w14:textId="77777777" w:rsidR="006220AC" w:rsidRDefault="006220AC">
      <w:pPr>
        <w:spacing w:line="232" w:lineRule="exact"/>
        <w:rPr>
          <w:sz w:val="20"/>
        </w:rPr>
      </w:pPr>
    </w:p>
    <w:p w14:paraId="7CE4CD73" w14:textId="77777777" w:rsidR="006220AC" w:rsidRDefault="006220AC">
      <w:pPr>
        <w:spacing w:line="232" w:lineRule="exact"/>
        <w:rPr>
          <w:sz w:val="20"/>
        </w:rPr>
      </w:pPr>
    </w:p>
    <w:p w14:paraId="70AAB6ED" w14:textId="77777777" w:rsidR="006220AC" w:rsidRDefault="006220AC">
      <w:pPr>
        <w:spacing w:line="232" w:lineRule="exact"/>
        <w:rPr>
          <w:sz w:val="20"/>
        </w:rPr>
      </w:pPr>
    </w:p>
    <w:p w14:paraId="60388F91" w14:textId="77777777" w:rsidR="006220AC" w:rsidRDefault="006220AC">
      <w:pPr>
        <w:spacing w:line="232" w:lineRule="exact"/>
        <w:rPr>
          <w:sz w:val="20"/>
        </w:rPr>
      </w:pPr>
    </w:p>
    <w:p w14:paraId="74E8960C" w14:textId="77777777" w:rsidR="006220AC" w:rsidRDefault="006220AC">
      <w:pPr>
        <w:spacing w:line="232" w:lineRule="exact"/>
        <w:rPr>
          <w:sz w:val="20"/>
        </w:rPr>
      </w:pPr>
    </w:p>
    <w:p w14:paraId="19D14B8A" w14:textId="77777777" w:rsidR="006220AC" w:rsidRDefault="006220AC">
      <w:pPr>
        <w:spacing w:line="232" w:lineRule="exact"/>
        <w:rPr>
          <w:sz w:val="20"/>
        </w:rPr>
      </w:pPr>
    </w:p>
    <w:p w14:paraId="0D4BA64E" w14:textId="77777777" w:rsidR="006220AC" w:rsidRDefault="006220AC">
      <w:pPr>
        <w:spacing w:line="232" w:lineRule="exact"/>
        <w:rPr>
          <w:sz w:val="20"/>
        </w:rPr>
      </w:pPr>
    </w:p>
    <w:p w14:paraId="2A37C884" w14:textId="77777777" w:rsidR="006220AC" w:rsidRDefault="006220AC">
      <w:pPr>
        <w:spacing w:line="232" w:lineRule="exact"/>
        <w:rPr>
          <w:sz w:val="20"/>
        </w:rPr>
      </w:pPr>
    </w:p>
    <w:p w14:paraId="3914430D" w14:textId="77777777" w:rsidR="006220AC" w:rsidRDefault="006220AC">
      <w:pPr>
        <w:spacing w:line="232" w:lineRule="exact"/>
        <w:rPr>
          <w:sz w:val="20"/>
        </w:rPr>
      </w:pPr>
    </w:p>
    <w:p w14:paraId="595D0E0E" w14:textId="77777777" w:rsidR="006220AC" w:rsidRDefault="006220AC">
      <w:pPr>
        <w:spacing w:line="232" w:lineRule="exact"/>
        <w:rPr>
          <w:sz w:val="20"/>
        </w:rPr>
      </w:pPr>
    </w:p>
    <w:p w14:paraId="61F12219" w14:textId="77777777" w:rsidR="006220AC" w:rsidRDefault="006220AC">
      <w:pPr>
        <w:spacing w:line="232" w:lineRule="exact"/>
        <w:rPr>
          <w:sz w:val="20"/>
        </w:rPr>
      </w:pPr>
    </w:p>
    <w:p w14:paraId="7AB61250" w14:textId="77777777" w:rsidR="006220AC" w:rsidRDefault="006220AC">
      <w:pPr>
        <w:spacing w:line="232" w:lineRule="exact"/>
        <w:rPr>
          <w:sz w:val="20"/>
        </w:rPr>
      </w:pPr>
    </w:p>
    <w:p w14:paraId="35E98338" w14:textId="77777777" w:rsidR="006220AC" w:rsidRDefault="006220AC">
      <w:pPr>
        <w:spacing w:line="232" w:lineRule="exact"/>
        <w:rPr>
          <w:sz w:val="20"/>
        </w:rPr>
      </w:pPr>
    </w:p>
    <w:p w14:paraId="5A5BD46F" w14:textId="77777777" w:rsidR="006220AC" w:rsidRDefault="006220AC">
      <w:pPr>
        <w:spacing w:line="232" w:lineRule="exact"/>
        <w:rPr>
          <w:sz w:val="20"/>
        </w:rPr>
      </w:pPr>
    </w:p>
    <w:p w14:paraId="0FF17F0B" w14:textId="77777777" w:rsidR="006220AC" w:rsidRDefault="006220AC">
      <w:pPr>
        <w:spacing w:line="232" w:lineRule="exact"/>
        <w:rPr>
          <w:sz w:val="20"/>
        </w:rPr>
      </w:pPr>
    </w:p>
    <w:p w14:paraId="3EA37EDF" w14:textId="77777777" w:rsidR="006220AC" w:rsidRDefault="006220AC">
      <w:pPr>
        <w:spacing w:line="232" w:lineRule="exact"/>
        <w:rPr>
          <w:sz w:val="20"/>
        </w:rPr>
      </w:pPr>
    </w:p>
    <w:p w14:paraId="2146FB7E" w14:textId="77777777" w:rsidR="006220AC" w:rsidRDefault="006220AC">
      <w:pPr>
        <w:spacing w:line="232" w:lineRule="exact"/>
        <w:rPr>
          <w:sz w:val="20"/>
        </w:rPr>
      </w:pPr>
    </w:p>
    <w:p w14:paraId="3B2AD961" w14:textId="77777777" w:rsidR="006220AC" w:rsidRDefault="006220AC">
      <w:pPr>
        <w:spacing w:line="232" w:lineRule="exact"/>
        <w:rPr>
          <w:sz w:val="20"/>
        </w:rPr>
      </w:pPr>
    </w:p>
    <w:p w14:paraId="75E23873" w14:textId="77777777" w:rsidR="006220AC" w:rsidRDefault="006220AC">
      <w:pPr>
        <w:spacing w:line="232" w:lineRule="exact"/>
        <w:rPr>
          <w:sz w:val="20"/>
        </w:rPr>
      </w:pPr>
    </w:p>
    <w:p w14:paraId="029C884B" w14:textId="77777777" w:rsidR="006220AC" w:rsidRDefault="006220AC">
      <w:pPr>
        <w:spacing w:line="232" w:lineRule="exact"/>
        <w:rPr>
          <w:sz w:val="20"/>
        </w:rPr>
      </w:pPr>
    </w:p>
    <w:p w14:paraId="4A256A1B" w14:textId="77777777" w:rsidR="006220AC" w:rsidRDefault="006220AC">
      <w:pPr>
        <w:spacing w:line="232" w:lineRule="exact"/>
        <w:rPr>
          <w:sz w:val="20"/>
        </w:rPr>
      </w:pPr>
    </w:p>
    <w:p w14:paraId="186464E1" w14:textId="77777777" w:rsidR="006220AC" w:rsidRDefault="006220AC">
      <w:pPr>
        <w:spacing w:line="232" w:lineRule="exact"/>
        <w:rPr>
          <w:sz w:val="20"/>
        </w:rPr>
      </w:pPr>
    </w:p>
    <w:p w14:paraId="5E7ED8C3" w14:textId="77777777" w:rsidR="006220AC" w:rsidRDefault="006220AC">
      <w:pPr>
        <w:spacing w:line="232" w:lineRule="exact"/>
        <w:rPr>
          <w:sz w:val="20"/>
        </w:rPr>
      </w:pPr>
    </w:p>
    <w:p w14:paraId="434EA68D" w14:textId="77777777" w:rsidR="006220AC" w:rsidRDefault="006220AC">
      <w:pPr>
        <w:spacing w:line="232" w:lineRule="exact"/>
        <w:rPr>
          <w:sz w:val="20"/>
        </w:rPr>
      </w:pPr>
    </w:p>
    <w:p w14:paraId="3B5856C6" w14:textId="77777777" w:rsidR="006220AC" w:rsidRDefault="006220AC">
      <w:pPr>
        <w:spacing w:line="232" w:lineRule="exact"/>
        <w:rPr>
          <w:sz w:val="20"/>
        </w:rPr>
      </w:pPr>
    </w:p>
    <w:p w14:paraId="4705C4D1" w14:textId="77777777" w:rsidR="006220AC" w:rsidRDefault="006220AC">
      <w:pPr>
        <w:spacing w:line="232" w:lineRule="exact"/>
        <w:rPr>
          <w:sz w:val="20"/>
        </w:rPr>
      </w:pPr>
    </w:p>
    <w:p w14:paraId="435C6C6E" w14:textId="77777777" w:rsidR="006220AC" w:rsidRDefault="006220AC">
      <w:pPr>
        <w:spacing w:line="232" w:lineRule="exact"/>
        <w:rPr>
          <w:sz w:val="20"/>
        </w:rPr>
      </w:pPr>
    </w:p>
    <w:p w14:paraId="4BB87E05" w14:textId="77777777" w:rsidR="006220AC" w:rsidRDefault="006220AC">
      <w:pPr>
        <w:spacing w:line="232" w:lineRule="exact"/>
        <w:rPr>
          <w:sz w:val="20"/>
        </w:rPr>
      </w:pPr>
    </w:p>
    <w:p w14:paraId="7FC75948" w14:textId="77777777" w:rsidR="006220AC" w:rsidRDefault="006220AC">
      <w:pPr>
        <w:spacing w:line="232" w:lineRule="exact"/>
        <w:rPr>
          <w:sz w:val="20"/>
        </w:rPr>
      </w:pPr>
    </w:p>
    <w:p w14:paraId="1DB92CB3" w14:textId="77777777" w:rsidR="006220AC" w:rsidRDefault="006220AC">
      <w:pPr>
        <w:spacing w:line="232" w:lineRule="exact"/>
        <w:rPr>
          <w:sz w:val="20"/>
        </w:rPr>
      </w:pPr>
    </w:p>
    <w:p w14:paraId="63F48726" w14:textId="77777777" w:rsidR="006220AC" w:rsidRDefault="006220AC">
      <w:pPr>
        <w:spacing w:line="232" w:lineRule="exact"/>
        <w:rPr>
          <w:sz w:val="20"/>
        </w:rPr>
      </w:pPr>
    </w:p>
    <w:p w14:paraId="36F19885" w14:textId="77777777" w:rsidR="006220AC" w:rsidRDefault="006220AC">
      <w:pPr>
        <w:spacing w:line="232" w:lineRule="exact"/>
        <w:rPr>
          <w:sz w:val="20"/>
        </w:rPr>
      </w:pPr>
    </w:p>
    <w:p w14:paraId="6D74E661" w14:textId="77777777" w:rsidR="006220AC" w:rsidRDefault="006220AC">
      <w:pPr>
        <w:spacing w:line="232" w:lineRule="exact"/>
        <w:rPr>
          <w:sz w:val="20"/>
        </w:rPr>
      </w:pPr>
    </w:p>
    <w:p w14:paraId="38B6FCB1" w14:textId="77777777" w:rsidR="006220AC" w:rsidRDefault="006220AC">
      <w:pPr>
        <w:spacing w:line="232" w:lineRule="exact"/>
        <w:rPr>
          <w:sz w:val="20"/>
        </w:rPr>
      </w:pPr>
    </w:p>
    <w:p w14:paraId="5F08EA0A" w14:textId="77777777" w:rsidR="006220AC" w:rsidRDefault="006220AC">
      <w:pPr>
        <w:spacing w:line="232" w:lineRule="exact"/>
        <w:rPr>
          <w:sz w:val="20"/>
        </w:rPr>
      </w:pPr>
    </w:p>
    <w:p w14:paraId="7407765E" w14:textId="77777777" w:rsidR="006220AC" w:rsidRDefault="006220AC">
      <w:pPr>
        <w:spacing w:line="232" w:lineRule="exact"/>
        <w:rPr>
          <w:sz w:val="20"/>
        </w:rPr>
      </w:pPr>
    </w:p>
    <w:p w14:paraId="5D54F433" w14:textId="77777777" w:rsidR="006220AC" w:rsidRDefault="006220AC">
      <w:pPr>
        <w:spacing w:line="232" w:lineRule="exact"/>
        <w:rPr>
          <w:sz w:val="20"/>
        </w:rPr>
      </w:pPr>
    </w:p>
    <w:p w14:paraId="1F2932B4" w14:textId="77777777" w:rsidR="006220AC" w:rsidRDefault="006220AC">
      <w:pPr>
        <w:spacing w:line="232" w:lineRule="exact"/>
        <w:rPr>
          <w:sz w:val="20"/>
        </w:rPr>
      </w:pPr>
    </w:p>
    <w:p w14:paraId="0A8AE5A1" w14:textId="77777777" w:rsidR="006220AC" w:rsidRDefault="006220AC">
      <w:pPr>
        <w:spacing w:line="232" w:lineRule="exact"/>
        <w:rPr>
          <w:sz w:val="20"/>
        </w:rPr>
      </w:pPr>
    </w:p>
    <w:p w14:paraId="0D981AD9" w14:textId="77777777" w:rsidR="006220AC" w:rsidRDefault="006220AC">
      <w:pPr>
        <w:spacing w:line="232" w:lineRule="exact"/>
        <w:rPr>
          <w:sz w:val="20"/>
        </w:rPr>
      </w:pPr>
    </w:p>
    <w:p w14:paraId="4B1F9C7F" w14:textId="165546DB" w:rsidR="00532057" w:rsidRDefault="00532057">
      <w:pPr>
        <w:spacing w:line="232" w:lineRule="exact"/>
        <w:rPr>
          <w:sz w:val="20"/>
        </w:rPr>
        <w:sectPr w:rsidR="00532057">
          <w:pgSz w:w="11910" w:h="16840"/>
          <w:pgMar w:top="1580" w:right="620" w:bottom="940" w:left="920" w:header="0" w:footer="753" w:gutter="0"/>
          <w:cols w:space="720"/>
        </w:sectPr>
      </w:pPr>
    </w:p>
    <w:p w14:paraId="199F4B4B" w14:textId="77777777" w:rsidR="006A3334" w:rsidRDefault="006A3334">
      <w:pPr>
        <w:pStyle w:val="a3"/>
        <w:spacing w:before="7"/>
        <w:rPr>
          <w:sz w:val="28"/>
        </w:rPr>
      </w:pPr>
    </w:p>
    <w:p w14:paraId="0F183C8A" w14:textId="77777777" w:rsidR="006A3334" w:rsidRDefault="002B3CD9">
      <w:pPr>
        <w:spacing w:before="91"/>
        <w:ind w:left="215"/>
        <w:rPr>
          <w:b/>
        </w:rPr>
      </w:pPr>
      <w:r>
        <w:rPr>
          <w:b/>
        </w:rPr>
        <w:t>REFERENCE BOOKS:</w:t>
      </w:r>
    </w:p>
    <w:p w14:paraId="2FD73EC5" w14:textId="77777777" w:rsidR="006A3334" w:rsidRDefault="006A3334">
      <w:pPr>
        <w:pStyle w:val="a3"/>
        <w:spacing w:before="1"/>
        <w:rPr>
          <w:b/>
          <w:sz w:val="28"/>
        </w:rPr>
      </w:pPr>
    </w:p>
    <w:p w14:paraId="6F8FCDBA" w14:textId="2896CAED" w:rsidR="006A3334" w:rsidRDefault="005D471E">
      <w:pPr>
        <w:pStyle w:val="a4"/>
        <w:numPr>
          <w:ilvl w:val="0"/>
          <w:numId w:val="1"/>
        </w:numPr>
        <w:tabs>
          <w:tab w:val="left" w:pos="935"/>
          <w:tab w:val="left" w:pos="936"/>
        </w:tabs>
        <w:rPr>
          <w:sz w:val="20"/>
        </w:rPr>
      </w:pPr>
      <w:r>
        <w:rPr>
          <w:b/>
          <w:sz w:val="20"/>
        </w:rPr>
        <w:t>C</w:t>
      </w:r>
      <w:r>
        <w:rPr>
          <w:rFonts w:hint="eastAsia"/>
          <w:b/>
          <w:sz w:val="20"/>
        </w:rPr>
        <w:t>hinese For Managers</w:t>
      </w:r>
      <w:r w:rsidR="002B3CD9">
        <w:rPr>
          <w:b/>
          <w:sz w:val="20"/>
        </w:rPr>
        <w:t xml:space="preserve"> </w:t>
      </w:r>
      <w:r>
        <w:rPr>
          <w:rFonts w:hint="eastAsia"/>
          <w:b/>
          <w:sz w:val="20"/>
        </w:rPr>
        <w:t>Business Chinese volue1</w:t>
      </w:r>
      <w:r>
        <w:rPr>
          <w:sz w:val="20"/>
        </w:rPr>
        <w:t>. Foreign</w:t>
      </w:r>
      <w:r>
        <w:rPr>
          <w:rFonts w:hint="eastAsia"/>
          <w:sz w:val="20"/>
        </w:rPr>
        <w:t xml:space="preserve"> Language Teaching And Research Press</w:t>
      </w:r>
      <w:r>
        <w:rPr>
          <w:sz w:val="20"/>
        </w:rPr>
        <w:t>. China</w:t>
      </w:r>
      <w:r w:rsidR="002B3CD9">
        <w:rPr>
          <w:sz w:val="20"/>
        </w:rPr>
        <w:t>.</w:t>
      </w:r>
      <w:r w:rsidR="002B3CD9">
        <w:rPr>
          <w:spacing w:val="-4"/>
          <w:sz w:val="20"/>
        </w:rPr>
        <w:t xml:space="preserve"> </w:t>
      </w:r>
      <w:r w:rsidR="002B3CD9">
        <w:rPr>
          <w:sz w:val="20"/>
        </w:rPr>
        <w:t>2003</w:t>
      </w:r>
    </w:p>
    <w:p w14:paraId="402D8954" w14:textId="68E1A344" w:rsidR="00891BE7" w:rsidRDefault="00891BE7">
      <w:pPr>
        <w:pStyle w:val="a4"/>
        <w:numPr>
          <w:ilvl w:val="0"/>
          <w:numId w:val="1"/>
        </w:numPr>
        <w:tabs>
          <w:tab w:val="left" w:pos="935"/>
          <w:tab w:val="left" w:pos="936"/>
        </w:tabs>
        <w:rPr>
          <w:sz w:val="20"/>
        </w:rPr>
      </w:pPr>
      <w:r>
        <w:rPr>
          <w:rFonts w:hint="eastAsia"/>
          <w:b/>
          <w:sz w:val="20"/>
        </w:rPr>
        <w:t xml:space="preserve">New </w:t>
      </w:r>
      <w:proofErr w:type="spellStart"/>
      <w:r>
        <w:rPr>
          <w:rFonts w:hint="eastAsia"/>
          <w:b/>
          <w:sz w:val="20"/>
        </w:rPr>
        <w:t>Slik</w:t>
      </w:r>
      <w:proofErr w:type="spellEnd"/>
      <w:r>
        <w:rPr>
          <w:rFonts w:hint="eastAsia"/>
          <w:b/>
          <w:sz w:val="20"/>
        </w:rPr>
        <w:t xml:space="preserve"> Road Business Chinese I</w:t>
      </w:r>
      <w:r w:rsidRPr="00891BE7">
        <w:rPr>
          <w:rFonts w:hint="eastAsia"/>
          <w:sz w:val="20"/>
        </w:rPr>
        <w:t>.</w:t>
      </w:r>
      <w:r>
        <w:rPr>
          <w:rFonts w:hint="eastAsia"/>
          <w:sz w:val="20"/>
        </w:rPr>
        <w:t xml:space="preserve"> Peking University Press. China. 2010</w:t>
      </w:r>
    </w:p>
    <w:p w14:paraId="3341673B" w14:textId="0042441B" w:rsidR="00891BE7" w:rsidRDefault="00385A97">
      <w:pPr>
        <w:pStyle w:val="a4"/>
        <w:numPr>
          <w:ilvl w:val="0"/>
          <w:numId w:val="1"/>
        </w:numPr>
        <w:tabs>
          <w:tab w:val="left" w:pos="935"/>
          <w:tab w:val="left" w:pos="936"/>
        </w:tabs>
        <w:rPr>
          <w:sz w:val="20"/>
        </w:rPr>
      </w:pPr>
      <w:r>
        <w:rPr>
          <w:rFonts w:hint="eastAsia"/>
          <w:b/>
          <w:sz w:val="20"/>
        </w:rPr>
        <w:t>New Business Chinese Listening and Speaking I</w:t>
      </w:r>
      <w:r w:rsidR="00891BE7">
        <w:rPr>
          <w:rFonts w:hint="eastAsia"/>
          <w:sz w:val="20"/>
        </w:rPr>
        <w:t>.</w:t>
      </w:r>
      <w:r>
        <w:rPr>
          <w:rFonts w:hint="eastAsia"/>
          <w:sz w:val="20"/>
        </w:rPr>
        <w:t xml:space="preserve"> Peking University Press.</w:t>
      </w:r>
      <w:r w:rsidR="00891BE7">
        <w:rPr>
          <w:rFonts w:hint="eastAsia"/>
          <w:sz w:val="20"/>
        </w:rPr>
        <w:t xml:space="preserve"> China. 2</w:t>
      </w:r>
      <w:r>
        <w:rPr>
          <w:rFonts w:hint="eastAsia"/>
          <w:sz w:val="20"/>
        </w:rPr>
        <w:t>014</w:t>
      </w:r>
    </w:p>
    <w:p w14:paraId="1E67C4E0" w14:textId="0569367B" w:rsidR="00A95D59" w:rsidRDefault="00A95D59">
      <w:pPr>
        <w:pStyle w:val="a4"/>
        <w:numPr>
          <w:ilvl w:val="0"/>
          <w:numId w:val="1"/>
        </w:numPr>
        <w:tabs>
          <w:tab w:val="left" w:pos="935"/>
          <w:tab w:val="left" w:pos="936"/>
        </w:tabs>
        <w:rPr>
          <w:sz w:val="20"/>
        </w:rPr>
      </w:pPr>
      <w:r>
        <w:rPr>
          <w:rFonts w:hint="eastAsia"/>
          <w:b/>
          <w:sz w:val="20"/>
        </w:rPr>
        <w:t>Standard Course HSK1</w:t>
      </w:r>
      <w:r w:rsidRPr="00A95D59">
        <w:rPr>
          <w:rFonts w:hint="eastAsia"/>
          <w:sz w:val="20"/>
        </w:rPr>
        <w:t>.</w:t>
      </w:r>
      <w:r>
        <w:rPr>
          <w:rFonts w:hint="eastAsia"/>
          <w:sz w:val="20"/>
        </w:rPr>
        <w:t xml:space="preserve"> </w:t>
      </w:r>
      <w:r>
        <w:rPr>
          <w:sz w:val="20"/>
        </w:rPr>
        <w:t>B</w:t>
      </w:r>
      <w:r>
        <w:rPr>
          <w:rFonts w:hint="eastAsia"/>
          <w:sz w:val="20"/>
        </w:rPr>
        <w:t>eijing Language And Culture University P</w:t>
      </w:r>
      <w:r w:rsidR="00FE5295">
        <w:rPr>
          <w:rFonts w:hint="eastAsia"/>
          <w:sz w:val="20"/>
        </w:rPr>
        <w:t>ress.2014</w:t>
      </w:r>
    </w:p>
    <w:p w14:paraId="2D3DBD89" w14:textId="77777777" w:rsidR="006A3334" w:rsidRDefault="006A3334">
      <w:pPr>
        <w:rPr>
          <w:sz w:val="20"/>
        </w:rPr>
      </w:pPr>
    </w:p>
    <w:p w14:paraId="349D006B" w14:textId="77777777" w:rsidR="006A3334" w:rsidRDefault="002B3CD9">
      <w:pPr>
        <w:spacing w:before="69"/>
        <w:ind w:left="215"/>
        <w:rPr>
          <w:b/>
          <w:sz w:val="20"/>
        </w:rPr>
      </w:pPr>
      <w:r>
        <w:rPr>
          <w:b/>
          <w:sz w:val="20"/>
        </w:rPr>
        <w:t>ASSESSMENTS AND ACCREDITATION</w:t>
      </w:r>
    </w:p>
    <w:p w14:paraId="0625E5F0" w14:textId="77777777" w:rsidR="006A3334" w:rsidRDefault="006A3334">
      <w:pPr>
        <w:pStyle w:val="a3"/>
        <w:spacing w:before="6"/>
        <w:rPr>
          <w:b/>
          <w:sz w:val="20"/>
        </w:rPr>
      </w:pPr>
    </w:p>
    <w:p w14:paraId="76F2CC3A" w14:textId="2299BB0F" w:rsidR="006A3334" w:rsidRDefault="002B3CD9">
      <w:pPr>
        <w:spacing w:line="244" w:lineRule="auto"/>
        <w:ind w:left="215" w:right="235"/>
        <w:jc w:val="both"/>
        <w:rPr>
          <w:sz w:val="20"/>
        </w:rPr>
      </w:pPr>
      <w:r>
        <w:rPr>
          <w:sz w:val="20"/>
        </w:rPr>
        <w:t xml:space="preserve">The assignments are part of </w:t>
      </w:r>
      <w:r w:rsidR="00F5434E">
        <w:rPr>
          <w:rFonts w:hint="eastAsia"/>
          <w:sz w:val="20"/>
        </w:rPr>
        <w:t xml:space="preserve">the </w:t>
      </w:r>
      <w:r w:rsidR="00F5434E" w:rsidRPr="002B3CD9">
        <w:rPr>
          <w:b/>
          <w:lang w:val="en-US"/>
        </w:rPr>
        <w:t>International hotel management</w:t>
      </w:r>
      <w:r w:rsidR="00F5434E" w:rsidRPr="002B3CD9">
        <w:rPr>
          <w:b/>
        </w:rPr>
        <w:t xml:space="preserve">: </w:t>
      </w:r>
      <w:r w:rsidR="00F5434E">
        <w:rPr>
          <w:b/>
        </w:rPr>
        <w:t>Modern Languages</w:t>
      </w:r>
      <w:r>
        <w:rPr>
          <w:sz w:val="20"/>
        </w:rPr>
        <w:t xml:space="preserve">. Your </w:t>
      </w:r>
      <w:proofErr w:type="gramStart"/>
      <w:r>
        <w:rPr>
          <w:sz w:val="20"/>
        </w:rPr>
        <w:t>learning process and your development</w:t>
      </w:r>
      <w:r>
        <w:rPr>
          <w:spacing w:val="-2"/>
          <w:sz w:val="20"/>
        </w:rPr>
        <w:t xml:space="preserve"> </w:t>
      </w:r>
      <w:r>
        <w:rPr>
          <w:sz w:val="20"/>
        </w:rPr>
        <w:t>is</w:t>
      </w:r>
      <w:r>
        <w:rPr>
          <w:spacing w:val="-3"/>
          <w:sz w:val="20"/>
        </w:rPr>
        <w:t xml:space="preserve"> </w:t>
      </w:r>
      <w:r>
        <w:rPr>
          <w:sz w:val="20"/>
        </w:rPr>
        <w:t>monitored by</w:t>
      </w:r>
      <w:r>
        <w:rPr>
          <w:spacing w:val="-4"/>
          <w:sz w:val="20"/>
        </w:rPr>
        <w:t xml:space="preserve"> </w:t>
      </w:r>
      <w:r>
        <w:rPr>
          <w:sz w:val="20"/>
        </w:rPr>
        <w:t>your</w:t>
      </w:r>
      <w:r>
        <w:rPr>
          <w:spacing w:val="-1"/>
          <w:sz w:val="20"/>
        </w:rPr>
        <w:t xml:space="preserve"> </w:t>
      </w:r>
      <w:r>
        <w:rPr>
          <w:sz w:val="20"/>
        </w:rPr>
        <w:t>tutor,</w:t>
      </w:r>
      <w:r>
        <w:rPr>
          <w:spacing w:val="-2"/>
          <w:sz w:val="20"/>
        </w:rPr>
        <w:t xml:space="preserve"> </w:t>
      </w:r>
      <w:r>
        <w:rPr>
          <w:sz w:val="20"/>
        </w:rPr>
        <w:t>giving</w:t>
      </w:r>
      <w:r>
        <w:rPr>
          <w:spacing w:val="-2"/>
          <w:sz w:val="20"/>
        </w:rPr>
        <w:t xml:space="preserve"> </w:t>
      </w:r>
      <w:r>
        <w:rPr>
          <w:sz w:val="20"/>
        </w:rPr>
        <w:t>you</w:t>
      </w:r>
      <w:r>
        <w:rPr>
          <w:spacing w:val="-3"/>
          <w:sz w:val="20"/>
        </w:rPr>
        <w:t xml:space="preserve"> </w:t>
      </w:r>
      <w:r>
        <w:rPr>
          <w:sz w:val="20"/>
        </w:rPr>
        <w:t>the</w:t>
      </w:r>
      <w:r>
        <w:rPr>
          <w:spacing w:val="-3"/>
          <w:sz w:val="20"/>
        </w:rPr>
        <w:t xml:space="preserve"> </w:t>
      </w:r>
      <w:r>
        <w:rPr>
          <w:sz w:val="20"/>
        </w:rPr>
        <w:t>opportunity</w:t>
      </w:r>
      <w:r>
        <w:rPr>
          <w:spacing w:val="-8"/>
          <w:sz w:val="20"/>
        </w:rPr>
        <w:t xml:space="preserve"> </w:t>
      </w:r>
      <w:r>
        <w:rPr>
          <w:sz w:val="20"/>
        </w:rPr>
        <w:t>to</w:t>
      </w:r>
      <w:r>
        <w:rPr>
          <w:spacing w:val="-2"/>
          <w:sz w:val="20"/>
        </w:rPr>
        <w:t xml:space="preserve"> </w:t>
      </w:r>
      <w:r>
        <w:rPr>
          <w:sz w:val="20"/>
        </w:rPr>
        <w:t>improve</w:t>
      </w:r>
      <w:r>
        <w:rPr>
          <w:spacing w:val="-4"/>
          <w:sz w:val="20"/>
        </w:rPr>
        <w:t xml:space="preserve"> </w:t>
      </w:r>
      <w:r>
        <w:rPr>
          <w:sz w:val="20"/>
        </w:rPr>
        <w:t>in</w:t>
      </w:r>
      <w:r>
        <w:rPr>
          <w:spacing w:val="-5"/>
          <w:sz w:val="20"/>
        </w:rPr>
        <w:t xml:space="preserve"> </w:t>
      </w:r>
      <w:r>
        <w:rPr>
          <w:sz w:val="20"/>
        </w:rPr>
        <w:t>all</w:t>
      </w:r>
      <w:r>
        <w:rPr>
          <w:spacing w:val="-4"/>
          <w:sz w:val="20"/>
        </w:rPr>
        <w:t xml:space="preserve"> </w:t>
      </w:r>
      <w:r>
        <w:rPr>
          <w:sz w:val="20"/>
        </w:rPr>
        <w:t>areas</w:t>
      </w:r>
      <w:r>
        <w:rPr>
          <w:spacing w:val="-4"/>
          <w:sz w:val="20"/>
        </w:rPr>
        <w:t xml:space="preserve"> </w:t>
      </w:r>
      <w:r>
        <w:rPr>
          <w:sz w:val="20"/>
        </w:rPr>
        <w:t>and</w:t>
      </w:r>
      <w:r>
        <w:rPr>
          <w:spacing w:val="-3"/>
          <w:sz w:val="20"/>
        </w:rPr>
        <w:t xml:space="preserve"> </w:t>
      </w:r>
      <w:r>
        <w:rPr>
          <w:sz w:val="20"/>
        </w:rPr>
        <w:t>also</w:t>
      </w:r>
      <w:r>
        <w:rPr>
          <w:spacing w:val="-3"/>
          <w:sz w:val="20"/>
        </w:rPr>
        <w:t xml:space="preserve"> </w:t>
      </w:r>
      <w:r>
        <w:rPr>
          <w:sz w:val="20"/>
        </w:rPr>
        <w:t>giving</w:t>
      </w:r>
      <w:r>
        <w:rPr>
          <w:spacing w:val="-5"/>
          <w:sz w:val="20"/>
        </w:rPr>
        <w:t xml:space="preserve"> </w:t>
      </w:r>
      <w:r>
        <w:rPr>
          <w:sz w:val="20"/>
        </w:rPr>
        <w:t>your</w:t>
      </w:r>
      <w:r>
        <w:rPr>
          <w:spacing w:val="-3"/>
          <w:sz w:val="20"/>
        </w:rPr>
        <w:t xml:space="preserve"> </w:t>
      </w:r>
      <w:r>
        <w:rPr>
          <w:sz w:val="20"/>
        </w:rPr>
        <w:t>tutor</w:t>
      </w:r>
      <w:r>
        <w:rPr>
          <w:spacing w:val="-4"/>
          <w:sz w:val="20"/>
        </w:rPr>
        <w:t xml:space="preserve"> </w:t>
      </w:r>
      <w:r>
        <w:rPr>
          <w:sz w:val="20"/>
        </w:rPr>
        <w:t>a</w:t>
      </w:r>
      <w:r>
        <w:rPr>
          <w:spacing w:val="-4"/>
          <w:sz w:val="20"/>
        </w:rPr>
        <w:t xml:space="preserve"> </w:t>
      </w:r>
      <w:r>
        <w:rPr>
          <w:sz w:val="20"/>
        </w:rPr>
        <w:t>clear understanding</w:t>
      </w:r>
      <w:r>
        <w:rPr>
          <w:spacing w:val="-4"/>
          <w:sz w:val="20"/>
        </w:rPr>
        <w:t xml:space="preserve"> </w:t>
      </w:r>
      <w:r>
        <w:rPr>
          <w:sz w:val="20"/>
        </w:rPr>
        <w:t>of</w:t>
      </w:r>
      <w:r>
        <w:rPr>
          <w:spacing w:val="-3"/>
          <w:sz w:val="20"/>
        </w:rPr>
        <w:t xml:space="preserve"> </w:t>
      </w:r>
      <w:r>
        <w:rPr>
          <w:sz w:val="20"/>
        </w:rPr>
        <w:t>your</w:t>
      </w:r>
      <w:r>
        <w:rPr>
          <w:spacing w:val="-1"/>
          <w:sz w:val="20"/>
        </w:rPr>
        <w:t xml:space="preserve"> </w:t>
      </w:r>
      <w:r>
        <w:rPr>
          <w:sz w:val="20"/>
        </w:rPr>
        <w:t>progression</w:t>
      </w:r>
      <w:proofErr w:type="gramEnd"/>
      <w:r>
        <w:rPr>
          <w:sz w:val="20"/>
        </w:rPr>
        <w:t>.</w:t>
      </w:r>
      <w:r>
        <w:rPr>
          <w:spacing w:val="-2"/>
          <w:sz w:val="20"/>
        </w:rPr>
        <w:t xml:space="preserve"> </w:t>
      </w:r>
      <w:r>
        <w:rPr>
          <w:sz w:val="20"/>
        </w:rPr>
        <w:t>We</w:t>
      </w:r>
      <w:r>
        <w:rPr>
          <w:spacing w:val="-1"/>
          <w:sz w:val="20"/>
        </w:rPr>
        <w:t xml:space="preserve"> </w:t>
      </w:r>
      <w:r>
        <w:rPr>
          <w:sz w:val="20"/>
        </w:rPr>
        <w:t>understand</w:t>
      </w:r>
      <w:r>
        <w:rPr>
          <w:spacing w:val="-1"/>
          <w:sz w:val="20"/>
        </w:rPr>
        <w:t xml:space="preserve"> </w:t>
      </w:r>
      <w:r>
        <w:rPr>
          <w:sz w:val="20"/>
        </w:rPr>
        <w:t>assignments,</w:t>
      </w:r>
      <w:r>
        <w:rPr>
          <w:spacing w:val="-2"/>
          <w:sz w:val="20"/>
        </w:rPr>
        <w:t xml:space="preserve"> </w:t>
      </w:r>
      <w:r>
        <w:rPr>
          <w:sz w:val="20"/>
        </w:rPr>
        <w:t>not</w:t>
      </w:r>
      <w:r>
        <w:rPr>
          <w:spacing w:val="-2"/>
          <w:sz w:val="20"/>
        </w:rPr>
        <w:t xml:space="preserve"> </w:t>
      </w:r>
      <w:r>
        <w:rPr>
          <w:sz w:val="20"/>
        </w:rPr>
        <w:t>as</w:t>
      </w:r>
      <w:r>
        <w:rPr>
          <w:spacing w:val="-2"/>
          <w:sz w:val="20"/>
        </w:rPr>
        <w:t xml:space="preserve"> </w:t>
      </w:r>
      <w:r>
        <w:rPr>
          <w:sz w:val="20"/>
        </w:rPr>
        <w:t>a</w:t>
      </w:r>
      <w:r>
        <w:rPr>
          <w:spacing w:val="-2"/>
          <w:sz w:val="20"/>
        </w:rPr>
        <w:t xml:space="preserve"> </w:t>
      </w:r>
      <w:r>
        <w:rPr>
          <w:sz w:val="20"/>
        </w:rPr>
        <w:t>threatening</w:t>
      </w:r>
      <w:r>
        <w:rPr>
          <w:spacing w:val="-3"/>
          <w:sz w:val="20"/>
        </w:rPr>
        <w:t xml:space="preserve"> </w:t>
      </w:r>
      <w:r>
        <w:rPr>
          <w:sz w:val="20"/>
        </w:rPr>
        <w:t>element,</w:t>
      </w:r>
      <w:r>
        <w:rPr>
          <w:spacing w:val="-1"/>
          <w:sz w:val="20"/>
        </w:rPr>
        <w:t xml:space="preserve"> </w:t>
      </w:r>
      <w:r>
        <w:rPr>
          <w:sz w:val="20"/>
        </w:rPr>
        <w:t>but</w:t>
      </w:r>
      <w:r>
        <w:rPr>
          <w:spacing w:val="-2"/>
          <w:sz w:val="20"/>
        </w:rPr>
        <w:t xml:space="preserve"> </w:t>
      </w:r>
      <w:r>
        <w:rPr>
          <w:sz w:val="20"/>
        </w:rPr>
        <w:t>as</w:t>
      </w:r>
      <w:r>
        <w:rPr>
          <w:spacing w:val="-2"/>
          <w:sz w:val="20"/>
        </w:rPr>
        <w:t xml:space="preserve"> </w:t>
      </w:r>
      <w:r>
        <w:rPr>
          <w:sz w:val="20"/>
        </w:rPr>
        <w:t>an</w:t>
      </w:r>
      <w:r>
        <w:rPr>
          <w:spacing w:val="-3"/>
          <w:sz w:val="20"/>
        </w:rPr>
        <w:t xml:space="preserve"> </w:t>
      </w:r>
      <w:r>
        <w:rPr>
          <w:sz w:val="20"/>
        </w:rPr>
        <w:t>important</w:t>
      </w:r>
      <w:r>
        <w:rPr>
          <w:spacing w:val="-5"/>
          <w:sz w:val="20"/>
        </w:rPr>
        <w:t xml:space="preserve"> </w:t>
      </w:r>
      <w:r>
        <w:rPr>
          <w:sz w:val="20"/>
        </w:rPr>
        <w:t>part</w:t>
      </w:r>
      <w:r>
        <w:rPr>
          <w:spacing w:val="-5"/>
          <w:sz w:val="20"/>
        </w:rPr>
        <w:t xml:space="preserve"> </w:t>
      </w:r>
      <w:r>
        <w:rPr>
          <w:sz w:val="20"/>
        </w:rPr>
        <w:t>of</w:t>
      </w:r>
      <w:r>
        <w:rPr>
          <w:spacing w:val="-5"/>
          <w:sz w:val="20"/>
        </w:rPr>
        <w:t xml:space="preserve"> </w:t>
      </w:r>
      <w:r>
        <w:rPr>
          <w:sz w:val="20"/>
        </w:rPr>
        <w:t>the quality of your</w:t>
      </w:r>
      <w:r>
        <w:rPr>
          <w:spacing w:val="-7"/>
          <w:sz w:val="20"/>
        </w:rPr>
        <w:t xml:space="preserve"> </w:t>
      </w:r>
      <w:r>
        <w:rPr>
          <w:sz w:val="20"/>
        </w:rPr>
        <w:t>learning.</w:t>
      </w:r>
    </w:p>
    <w:p w14:paraId="5B91B512" w14:textId="77777777" w:rsidR="006A3334" w:rsidRDefault="006A3334">
      <w:pPr>
        <w:pStyle w:val="a3"/>
        <w:spacing w:before="8"/>
        <w:rPr>
          <w:sz w:val="20"/>
        </w:rPr>
      </w:pPr>
    </w:p>
    <w:p w14:paraId="7FDC51DF" w14:textId="77777777" w:rsidR="006A3334" w:rsidRDefault="002B3CD9">
      <w:pPr>
        <w:spacing w:line="244" w:lineRule="auto"/>
        <w:ind w:left="215" w:right="225"/>
        <w:jc w:val="both"/>
        <w:rPr>
          <w:sz w:val="20"/>
        </w:rPr>
      </w:pPr>
      <w:r>
        <w:rPr>
          <w:sz w:val="20"/>
        </w:rPr>
        <w:t>We believe that you can learn more and appreciate better what you do. This means that the work produced by you is continually assessed, and assignments won’t be separated from your learning experience. The assignments have been specially design to cater for Adult Learning, with a very friendly approach as they are integrated in the class, and we will adapt to your timetable accordingly. They can be done in class or at home.</w:t>
      </w:r>
    </w:p>
    <w:p w14:paraId="423DCC27" w14:textId="77777777" w:rsidR="006A3334" w:rsidRDefault="006A3334">
      <w:pPr>
        <w:pStyle w:val="a3"/>
        <w:spacing w:before="7"/>
        <w:rPr>
          <w:sz w:val="20"/>
        </w:rPr>
      </w:pPr>
    </w:p>
    <w:p w14:paraId="57CDBC9F" w14:textId="4B6AF845" w:rsidR="006A3334" w:rsidRDefault="002B3CD9">
      <w:pPr>
        <w:spacing w:line="244" w:lineRule="auto"/>
        <w:ind w:left="215" w:right="237"/>
        <w:jc w:val="both"/>
        <w:rPr>
          <w:sz w:val="20"/>
        </w:rPr>
      </w:pPr>
      <w:r>
        <w:rPr>
          <w:sz w:val="20"/>
        </w:rPr>
        <w:t>You will notice that all of the language modules are given a number of credi</w:t>
      </w:r>
      <w:r w:rsidR="00F5434E">
        <w:rPr>
          <w:sz w:val="20"/>
        </w:rPr>
        <w:t xml:space="preserve">ts. The number of credits is </w:t>
      </w:r>
      <w:r w:rsidR="00F5434E">
        <w:rPr>
          <w:rFonts w:hint="eastAsia"/>
          <w:sz w:val="20"/>
        </w:rPr>
        <w:t xml:space="preserve">0.5 </w:t>
      </w:r>
      <w:r w:rsidR="00F5434E">
        <w:rPr>
          <w:sz w:val="20"/>
        </w:rPr>
        <w:t xml:space="preserve">for all the </w:t>
      </w:r>
      <w:r w:rsidR="00F5434E">
        <w:rPr>
          <w:rFonts w:hint="eastAsia"/>
          <w:sz w:val="20"/>
        </w:rPr>
        <w:t>1</w:t>
      </w:r>
      <w:r w:rsidR="00F5434E">
        <w:rPr>
          <w:sz w:val="20"/>
        </w:rPr>
        <w:t xml:space="preserve"> for modern</w:t>
      </w:r>
      <w:r w:rsidR="00F5434E">
        <w:rPr>
          <w:rFonts w:hint="eastAsia"/>
          <w:sz w:val="20"/>
        </w:rPr>
        <w:t xml:space="preserve"> </w:t>
      </w:r>
      <w:r>
        <w:rPr>
          <w:sz w:val="20"/>
        </w:rPr>
        <w:t>language modules.</w:t>
      </w:r>
    </w:p>
    <w:p w14:paraId="0ACA1268" w14:textId="77777777" w:rsidR="006A3334" w:rsidRDefault="006A3334">
      <w:pPr>
        <w:pStyle w:val="a3"/>
        <w:spacing w:before="7"/>
        <w:rPr>
          <w:sz w:val="20"/>
        </w:rPr>
      </w:pPr>
    </w:p>
    <w:p w14:paraId="0530CFD0" w14:textId="77777777" w:rsidR="006A3334" w:rsidRDefault="002B3CD9">
      <w:pPr>
        <w:spacing w:line="244" w:lineRule="auto"/>
        <w:ind w:left="215" w:right="235"/>
        <w:jc w:val="both"/>
        <w:rPr>
          <w:sz w:val="20"/>
        </w:rPr>
      </w:pPr>
      <w:r>
        <w:rPr>
          <w:sz w:val="20"/>
        </w:rPr>
        <w:t>These credits will be awarded to you at the end of each module, provided that you have completed the appropriate assessment activities.</w:t>
      </w:r>
    </w:p>
    <w:p w14:paraId="3CA12299" w14:textId="77777777" w:rsidR="006A3334" w:rsidRDefault="006A3334">
      <w:pPr>
        <w:pStyle w:val="a3"/>
        <w:spacing w:before="7"/>
        <w:rPr>
          <w:sz w:val="20"/>
        </w:rPr>
      </w:pPr>
    </w:p>
    <w:p w14:paraId="0CB91EBA" w14:textId="3DFF42CC" w:rsidR="006A3334" w:rsidRDefault="002B3CD9">
      <w:pPr>
        <w:spacing w:line="244" w:lineRule="auto"/>
        <w:ind w:left="215" w:right="236"/>
        <w:jc w:val="both"/>
        <w:rPr>
          <w:sz w:val="20"/>
        </w:rPr>
      </w:pPr>
      <w:r>
        <w:rPr>
          <w:sz w:val="20"/>
        </w:rPr>
        <w:t>These assessment activities will be</w:t>
      </w:r>
      <w:r w:rsidR="00F5434E">
        <w:rPr>
          <w:rFonts w:hint="eastAsia"/>
          <w:sz w:val="20"/>
        </w:rPr>
        <w:t xml:space="preserve"> combine with </w:t>
      </w:r>
      <w:proofErr w:type="gramStart"/>
      <w:r w:rsidR="00F5434E">
        <w:rPr>
          <w:sz w:val="20"/>
        </w:rPr>
        <w:t>exercise</w:t>
      </w:r>
      <w:r w:rsidR="00F5434E">
        <w:rPr>
          <w:rFonts w:hint="eastAsia"/>
          <w:sz w:val="20"/>
        </w:rPr>
        <w:t>s</w:t>
      </w:r>
      <w:r w:rsidR="00FC61BF">
        <w:rPr>
          <w:rFonts w:hint="eastAsia"/>
          <w:sz w:val="20"/>
        </w:rPr>
        <w:t>(</w:t>
      </w:r>
      <w:proofErr w:type="gramEnd"/>
      <w:r w:rsidR="00FC61BF">
        <w:rPr>
          <w:rFonts w:hint="eastAsia"/>
          <w:sz w:val="20"/>
        </w:rPr>
        <w:t>5</w:t>
      </w:r>
      <w:r w:rsidR="00C7511F">
        <w:rPr>
          <w:rFonts w:hint="eastAsia"/>
          <w:sz w:val="20"/>
        </w:rPr>
        <w:t>0%)</w:t>
      </w:r>
      <w:r w:rsidR="00F5434E">
        <w:rPr>
          <w:rFonts w:hint="eastAsia"/>
          <w:sz w:val="20"/>
        </w:rPr>
        <w:t xml:space="preserve"> and the final </w:t>
      </w:r>
      <w:r w:rsidR="00F5434E">
        <w:rPr>
          <w:sz w:val="20"/>
        </w:rPr>
        <w:t>examination</w:t>
      </w:r>
      <w:r w:rsidR="00FC61BF">
        <w:rPr>
          <w:rFonts w:hint="eastAsia"/>
          <w:sz w:val="20"/>
        </w:rPr>
        <w:t>(5</w:t>
      </w:r>
      <w:r w:rsidR="00C7511F">
        <w:rPr>
          <w:rFonts w:hint="eastAsia"/>
          <w:sz w:val="20"/>
        </w:rPr>
        <w:t>0%)</w:t>
      </w:r>
      <w:r>
        <w:rPr>
          <w:sz w:val="20"/>
        </w:rPr>
        <w:t xml:space="preserve"> focussing on the f</w:t>
      </w:r>
      <w:r w:rsidR="00F5434E">
        <w:rPr>
          <w:sz w:val="20"/>
        </w:rPr>
        <w:t xml:space="preserve">ollowing skills: Reading </w:t>
      </w:r>
      <w:r>
        <w:rPr>
          <w:sz w:val="20"/>
        </w:rPr>
        <w:t>, Li</w:t>
      </w:r>
      <w:r w:rsidR="00F5434E">
        <w:rPr>
          <w:sz w:val="20"/>
        </w:rPr>
        <w:t xml:space="preserve">stening  and Speaking </w:t>
      </w:r>
      <w:r>
        <w:rPr>
          <w:sz w:val="20"/>
        </w:rPr>
        <w:t>.</w:t>
      </w:r>
    </w:p>
    <w:p w14:paraId="34DC8290" w14:textId="77777777" w:rsidR="006A3334" w:rsidRDefault="006A3334">
      <w:pPr>
        <w:pStyle w:val="a3"/>
        <w:spacing w:before="6"/>
        <w:rPr>
          <w:sz w:val="20"/>
        </w:rPr>
      </w:pPr>
    </w:p>
    <w:tbl>
      <w:tblPr>
        <w:tblStyle w:val="TableNormal"/>
        <w:tblW w:w="0" w:type="auto"/>
        <w:tblInd w:w="1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76"/>
        <w:gridCol w:w="1340"/>
        <w:gridCol w:w="1340"/>
      </w:tblGrid>
      <w:tr w:rsidR="00FD7C20" w14:paraId="14CCC297" w14:textId="339BB412" w:rsidTr="004D6C36">
        <w:trPr>
          <w:trHeight w:val="417"/>
        </w:trPr>
        <w:tc>
          <w:tcPr>
            <w:tcW w:w="6176" w:type="dxa"/>
          </w:tcPr>
          <w:p w14:paraId="0A89A29C" w14:textId="77777777" w:rsidR="00FD7C20" w:rsidRDefault="00FD7C20">
            <w:pPr>
              <w:pStyle w:val="TableParagraph"/>
              <w:spacing w:before="74"/>
              <w:ind w:left="107"/>
              <w:rPr>
                <w:sz w:val="20"/>
              </w:rPr>
            </w:pPr>
            <w:r>
              <w:rPr>
                <w:sz w:val="20"/>
              </w:rPr>
              <w:t>Type of assessment</w:t>
            </w:r>
          </w:p>
        </w:tc>
        <w:tc>
          <w:tcPr>
            <w:tcW w:w="1340" w:type="dxa"/>
          </w:tcPr>
          <w:p w14:paraId="5D2FFB69" w14:textId="77777777" w:rsidR="00FD7C20" w:rsidRDefault="00FD7C20">
            <w:pPr>
              <w:pStyle w:val="TableParagraph"/>
              <w:spacing w:before="74"/>
              <w:ind w:left="107"/>
              <w:rPr>
                <w:sz w:val="20"/>
              </w:rPr>
            </w:pPr>
            <w:r>
              <w:rPr>
                <w:sz w:val="20"/>
              </w:rPr>
              <w:t xml:space="preserve">% </w:t>
            </w:r>
            <w:proofErr w:type="gramStart"/>
            <w:r>
              <w:rPr>
                <w:sz w:val="20"/>
              </w:rPr>
              <w:t>weighting</w:t>
            </w:r>
            <w:proofErr w:type="gramEnd"/>
          </w:p>
        </w:tc>
        <w:tc>
          <w:tcPr>
            <w:tcW w:w="1340" w:type="dxa"/>
          </w:tcPr>
          <w:p w14:paraId="7757EF7A" w14:textId="44CACE1C" w:rsidR="00FD7C20" w:rsidRDefault="00A23867">
            <w:pPr>
              <w:pStyle w:val="TableParagraph"/>
              <w:spacing w:before="74"/>
              <w:ind w:left="107"/>
              <w:rPr>
                <w:sz w:val="20"/>
              </w:rPr>
            </w:pPr>
            <w:r>
              <w:rPr>
                <w:rFonts w:hint="eastAsia"/>
                <w:sz w:val="20"/>
              </w:rPr>
              <w:t>Week</w:t>
            </w:r>
          </w:p>
        </w:tc>
      </w:tr>
      <w:tr w:rsidR="00FD7C20" w14:paraId="11A25098" w14:textId="038B0C77" w:rsidTr="004D6C36">
        <w:trPr>
          <w:trHeight w:val="2474"/>
        </w:trPr>
        <w:tc>
          <w:tcPr>
            <w:tcW w:w="6176" w:type="dxa"/>
            <w:tcBorders>
              <w:bottom w:val="single" w:sz="4" w:space="0" w:color="auto"/>
            </w:tcBorders>
          </w:tcPr>
          <w:p w14:paraId="0E51CD5C" w14:textId="4B0EFE4E" w:rsidR="00FD7C20" w:rsidRDefault="00FD7C20">
            <w:pPr>
              <w:pStyle w:val="TableParagraph"/>
              <w:spacing w:before="5"/>
              <w:ind w:left="0"/>
              <w:rPr>
                <w:sz w:val="20"/>
              </w:rPr>
            </w:pPr>
          </w:p>
          <w:p w14:paraId="36BE2309" w14:textId="77777777" w:rsidR="00FD7C20" w:rsidRDefault="00FD7C20">
            <w:pPr>
              <w:pStyle w:val="TableParagraph"/>
              <w:ind w:left="107"/>
              <w:rPr>
                <w:b/>
                <w:sz w:val="20"/>
              </w:rPr>
            </w:pPr>
            <w:r>
              <w:rPr>
                <w:rFonts w:hint="eastAsia"/>
                <w:b/>
                <w:sz w:val="20"/>
              </w:rPr>
              <w:t>Exercises</w:t>
            </w:r>
          </w:p>
          <w:p w14:paraId="55CEA518" w14:textId="77777777" w:rsidR="00A23867" w:rsidRDefault="00A23867" w:rsidP="00F46EE5">
            <w:pPr>
              <w:pStyle w:val="TableParagraph"/>
              <w:ind w:left="0"/>
              <w:rPr>
                <w:b/>
                <w:sz w:val="20"/>
              </w:rPr>
            </w:pPr>
          </w:p>
          <w:p w14:paraId="023CADBD" w14:textId="0B3B1216" w:rsidR="00FD7C20" w:rsidRDefault="00F46EE5" w:rsidP="00F5434E">
            <w:pPr>
              <w:pStyle w:val="TableParagraph"/>
              <w:numPr>
                <w:ilvl w:val="0"/>
                <w:numId w:val="7"/>
              </w:numPr>
              <w:rPr>
                <w:b/>
                <w:sz w:val="20"/>
              </w:rPr>
            </w:pPr>
            <w:r>
              <w:rPr>
                <w:rFonts w:hint="eastAsia"/>
                <w:b/>
                <w:sz w:val="20"/>
              </w:rPr>
              <w:t>M</w:t>
            </w:r>
            <w:r w:rsidR="00FD7C20">
              <w:rPr>
                <w:rFonts w:hint="eastAsia"/>
                <w:b/>
                <w:sz w:val="20"/>
              </w:rPr>
              <w:t xml:space="preserve">ake an individual </w:t>
            </w:r>
            <w:r w:rsidR="006524EC">
              <w:rPr>
                <w:rFonts w:hint="eastAsia"/>
                <w:b/>
                <w:sz w:val="20"/>
              </w:rPr>
              <w:t xml:space="preserve">Chinese </w:t>
            </w:r>
            <w:r w:rsidR="00FD7C20">
              <w:rPr>
                <w:rFonts w:hint="eastAsia"/>
                <w:b/>
                <w:sz w:val="20"/>
              </w:rPr>
              <w:t>business card</w:t>
            </w:r>
          </w:p>
          <w:p w14:paraId="2C6F2507" w14:textId="77777777" w:rsidR="00F46EE5" w:rsidRDefault="00F46EE5" w:rsidP="00F46EE5">
            <w:pPr>
              <w:pStyle w:val="TableParagraph"/>
              <w:ind w:left="467"/>
              <w:rPr>
                <w:b/>
                <w:sz w:val="20"/>
              </w:rPr>
            </w:pPr>
          </w:p>
          <w:p w14:paraId="469A6706" w14:textId="1D9308F7" w:rsidR="00F46EE5" w:rsidRDefault="00F46EE5" w:rsidP="00F5434E">
            <w:pPr>
              <w:pStyle w:val="TableParagraph"/>
              <w:numPr>
                <w:ilvl w:val="0"/>
                <w:numId w:val="7"/>
              </w:numPr>
              <w:rPr>
                <w:b/>
                <w:sz w:val="20"/>
              </w:rPr>
            </w:pPr>
            <w:r>
              <w:rPr>
                <w:b/>
                <w:sz w:val="20"/>
              </w:rPr>
              <w:t>Record</w:t>
            </w:r>
            <w:r>
              <w:rPr>
                <w:rFonts w:hint="eastAsia"/>
                <w:b/>
                <w:sz w:val="20"/>
              </w:rPr>
              <w:t xml:space="preserve"> an Chinese Telephone </w:t>
            </w:r>
            <w:r>
              <w:rPr>
                <w:b/>
                <w:sz w:val="20"/>
              </w:rPr>
              <w:t>Reservation</w:t>
            </w:r>
            <w:r>
              <w:rPr>
                <w:rFonts w:hint="eastAsia"/>
                <w:b/>
                <w:sz w:val="20"/>
              </w:rPr>
              <w:t xml:space="preserve"> dialogue</w:t>
            </w:r>
          </w:p>
          <w:p w14:paraId="240C0749" w14:textId="77777777" w:rsidR="00FD7C20" w:rsidRDefault="00FD7C20" w:rsidP="00F5434E">
            <w:pPr>
              <w:pStyle w:val="TableParagraph"/>
              <w:ind w:left="467"/>
              <w:rPr>
                <w:b/>
                <w:sz w:val="20"/>
              </w:rPr>
            </w:pPr>
          </w:p>
          <w:p w14:paraId="3752E58A" w14:textId="2C650767" w:rsidR="00FD7C20" w:rsidRDefault="00F46EE5" w:rsidP="00AC6D14">
            <w:pPr>
              <w:pStyle w:val="TableParagraph"/>
              <w:numPr>
                <w:ilvl w:val="0"/>
                <w:numId w:val="7"/>
              </w:numPr>
              <w:rPr>
                <w:b/>
                <w:sz w:val="20"/>
              </w:rPr>
            </w:pPr>
            <w:r>
              <w:rPr>
                <w:rFonts w:hint="eastAsia"/>
                <w:b/>
                <w:sz w:val="20"/>
              </w:rPr>
              <w:t>M</w:t>
            </w:r>
            <w:r w:rsidR="00FD7C20">
              <w:rPr>
                <w:rFonts w:hint="eastAsia"/>
                <w:b/>
                <w:sz w:val="20"/>
              </w:rPr>
              <w:t xml:space="preserve">ake an </w:t>
            </w:r>
            <w:r w:rsidR="006524EC">
              <w:rPr>
                <w:rFonts w:hint="eastAsia"/>
                <w:b/>
                <w:sz w:val="20"/>
              </w:rPr>
              <w:t xml:space="preserve">Chinese </w:t>
            </w:r>
            <w:r w:rsidR="00FD7C20">
              <w:rPr>
                <w:rFonts w:hint="eastAsia"/>
                <w:b/>
                <w:sz w:val="20"/>
              </w:rPr>
              <w:t>hotel information board</w:t>
            </w:r>
          </w:p>
          <w:p w14:paraId="3971F4EA" w14:textId="77777777" w:rsidR="00FD7C20" w:rsidRDefault="00FD7C20" w:rsidP="00AC6D14">
            <w:pPr>
              <w:pStyle w:val="TableParagraph"/>
              <w:ind w:left="0"/>
              <w:rPr>
                <w:b/>
                <w:sz w:val="20"/>
              </w:rPr>
            </w:pPr>
          </w:p>
          <w:p w14:paraId="5D9A867E" w14:textId="5182BBB8" w:rsidR="00FD7C20" w:rsidRDefault="00F46EE5" w:rsidP="00AC6D14">
            <w:pPr>
              <w:pStyle w:val="TableParagraph"/>
              <w:numPr>
                <w:ilvl w:val="0"/>
                <w:numId w:val="7"/>
              </w:numPr>
              <w:rPr>
                <w:b/>
                <w:sz w:val="20"/>
              </w:rPr>
            </w:pPr>
            <w:r>
              <w:rPr>
                <w:rFonts w:hint="eastAsia"/>
                <w:b/>
                <w:sz w:val="20"/>
              </w:rPr>
              <w:t>M</w:t>
            </w:r>
            <w:r w:rsidR="00FD7C20">
              <w:rPr>
                <w:rFonts w:hint="eastAsia"/>
                <w:b/>
                <w:sz w:val="20"/>
              </w:rPr>
              <w:t xml:space="preserve">ake an </w:t>
            </w:r>
            <w:r w:rsidR="006524EC">
              <w:rPr>
                <w:rFonts w:hint="eastAsia"/>
                <w:b/>
                <w:sz w:val="20"/>
              </w:rPr>
              <w:t xml:space="preserve">Chinese </w:t>
            </w:r>
            <w:r w:rsidR="00FD7C20">
              <w:rPr>
                <w:rFonts w:hint="eastAsia"/>
                <w:b/>
                <w:sz w:val="20"/>
              </w:rPr>
              <w:t>hotel reminding board</w:t>
            </w:r>
          </w:p>
          <w:p w14:paraId="03566276" w14:textId="77777777" w:rsidR="00FD7C20" w:rsidRDefault="00FD7C20">
            <w:pPr>
              <w:pStyle w:val="TableParagraph"/>
              <w:ind w:left="107"/>
              <w:rPr>
                <w:b/>
                <w:sz w:val="20"/>
              </w:rPr>
            </w:pPr>
          </w:p>
          <w:p w14:paraId="5FCDE905" w14:textId="24DF5A06" w:rsidR="00FD7C20" w:rsidRPr="00F46EE5" w:rsidRDefault="00F46EE5" w:rsidP="00F46EE5">
            <w:pPr>
              <w:pStyle w:val="TableParagraph"/>
              <w:numPr>
                <w:ilvl w:val="0"/>
                <w:numId w:val="7"/>
              </w:numPr>
              <w:rPr>
                <w:b/>
                <w:sz w:val="20"/>
              </w:rPr>
            </w:pPr>
            <w:r>
              <w:rPr>
                <w:rFonts w:hint="eastAsia"/>
                <w:b/>
                <w:sz w:val="20"/>
              </w:rPr>
              <w:t>M</w:t>
            </w:r>
            <w:r w:rsidR="00FD7C20">
              <w:rPr>
                <w:rFonts w:hint="eastAsia"/>
                <w:b/>
                <w:sz w:val="20"/>
              </w:rPr>
              <w:t>ake an</w:t>
            </w:r>
            <w:r w:rsidR="006524EC">
              <w:rPr>
                <w:rFonts w:hint="eastAsia"/>
                <w:b/>
                <w:sz w:val="20"/>
              </w:rPr>
              <w:t xml:space="preserve"> Chinese </w:t>
            </w:r>
            <w:r w:rsidR="00FD7C20">
              <w:rPr>
                <w:rFonts w:hint="eastAsia"/>
                <w:b/>
                <w:sz w:val="20"/>
              </w:rPr>
              <w:t xml:space="preserve">hotel </w:t>
            </w:r>
            <w:proofErr w:type="gramStart"/>
            <w:r w:rsidR="00FD7C20">
              <w:rPr>
                <w:b/>
                <w:sz w:val="20"/>
              </w:rPr>
              <w:t>canteen</w:t>
            </w:r>
            <w:r w:rsidR="00FD7C20">
              <w:rPr>
                <w:rFonts w:hint="eastAsia"/>
                <w:b/>
                <w:sz w:val="20"/>
              </w:rPr>
              <w:t xml:space="preserve">  post</w:t>
            </w:r>
            <w:proofErr w:type="gramEnd"/>
          </w:p>
        </w:tc>
        <w:tc>
          <w:tcPr>
            <w:tcW w:w="1340" w:type="dxa"/>
            <w:tcBorders>
              <w:bottom w:val="single" w:sz="4" w:space="0" w:color="auto"/>
            </w:tcBorders>
          </w:tcPr>
          <w:p w14:paraId="14F78A44" w14:textId="73BEF26E" w:rsidR="00FD7C20" w:rsidRDefault="00F46EE5" w:rsidP="00F5434E">
            <w:pPr>
              <w:pStyle w:val="TableParagraph"/>
              <w:spacing w:before="175"/>
              <w:ind w:left="0"/>
              <w:rPr>
                <w:b/>
                <w:sz w:val="20"/>
              </w:rPr>
            </w:pPr>
            <w:r>
              <w:rPr>
                <w:rFonts w:hint="eastAsia"/>
                <w:b/>
                <w:sz w:val="20"/>
              </w:rPr>
              <w:t>5</w:t>
            </w:r>
            <w:r w:rsidR="00FD7C20">
              <w:rPr>
                <w:rFonts w:hint="eastAsia"/>
                <w:b/>
                <w:sz w:val="20"/>
              </w:rPr>
              <w:t>0</w:t>
            </w:r>
            <w:r w:rsidR="00FD7C20">
              <w:rPr>
                <w:b/>
                <w:sz w:val="20"/>
              </w:rPr>
              <w:t>%</w:t>
            </w:r>
          </w:p>
          <w:p w14:paraId="4B5BC8A5" w14:textId="740DC0D0" w:rsidR="00FD7C20" w:rsidRDefault="00FD7C20" w:rsidP="00F5434E">
            <w:pPr>
              <w:pStyle w:val="TableParagraph"/>
              <w:spacing w:before="175"/>
              <w:ind w:left="0"/>
              <w:rPr>
                <w:b/>
                <w:sz w:val="20"/>
              </w:rPr>
            </w:pPr>
            <w:r>
              <w:rPr>
                <w:rFonts w:hint="eastAsia"/>
                <w:b/>
                <w:sz w:val="20"/>
              </w:rPr>
              <w:t>10%</w:t>
            </w:r>
          </w:p>
          <w:p w14:paraId="76934D76" w14:textId="79CB3252" w:rsidR="00FD7C20" w:rsidRDefault="00FD7C20" w:rsidP="00F5434E">
            <w:pPr>
              <w:pStyle w:val="TableParagraph"/>
              <w:spacing w:before="175"/>
              <w:ind w:left="0"/>
              <w:rPr>
                <w:b/>
                <w:sz w:val="20"/>
              </w:rPr>
            </w:pPr>
            <w:r>
              <w:rPr>
                <w:rFonts w:hint="eastAsia"/>
                <w:b/>
                <w:sz w:val="20"/>
              </w:rPr>
              <w:t>10%</w:t>
            </w:r>
          </w:p>
          <w:p w14:paraId="6D160D6D" w14:textId="2AB3BF7C" w:rsidR="00FD7C20" w:rsidRDefault="00FD7C20" w:rsidP="00F5434E">
            <w:pPr>
              <w:pStyle w:val="TableParagraph"/>
              <w:spacing w:before="175"/>
              <w:ind w:left="0"/>
              <w:rPr>
                <w:b/>
                <w:sz w:val="20"/>
              </w:rPr>
            </w:pPr>
            <w:r>
              <w:rPr>
                <w:rFonts w:hint="eastAsia"/>
                <w:b/>
                <w:sz w:val="20"/>
              </w:rPr>
              <w:t>10%</w:t>
            </w:r>
          </w:p>
          <w:p w14:paraId="721232D7" w14:textId="30C79A32" w:rsidR="00FD7C20" w:rsidRDefault="00FD7C20" w:rsidP="00F5434E">
            <w:pPr>
              <w:pStyle w:val="TableParagraph"/>
              <w:spacing w:before="175"/>
              <w:ind w:left="0"/>
              <w:rPr>
                <w:b/>
                <w:sz w:val="20"/>
              </w:rPr>
            </w:pPr>
            <w:r>
              <w:rPr>
                <w:rFonts w:hint="eastAsia"/>
                <w:b/>
                <w:sz w:val="20"/>
              </w:rPr>
              <w:t>10%</w:t>
            </w:r>
          </w:p>
          <w:p w14:paraId="0799ED8D" w14:textId="064F8C1F" w:rsidR="00F46EE5" w:rsidRDefault="00F46EE5" w:rsidP="00F5434E">
            <w:pPr>
              <w:pStyle w:val="TableParagraph"/>
              <w:spacing w:before="175"/>
              <w:ind w:left="0"/>
              <w:rPr>
                <w:b/>
                <w:sz w:val="20"/>
              </w:rPr>
            </w:pPr>
            <w:r>
              <w:rPr>
                <w:rFonts w:hint="eastAsia"/>
                <w:b/>
                <w:sz w:val="20"/>
              </w:rPr>
              <w:t>10%</w:t>
            </w:r>
          </w:p>
          <w:p w14:paraId="77801B02" w14:textId="77777777" w:rsidR="00FD7C20" w:rsidRDefault="00FD7C20">
            <w:pPr>
              <w:pStyle w:val="TableParagraph"/>
              <w:ind w:left="0"/>
            </w:pPr>
          </w:p>
          <w:p w14:paraId="24C0C069" w14:textId="757B7FE6" w:rsidR="00FD7C20" w:rsidRDefault="00FD7C20">
            <w:pPr>
              <w:pStyle w:val="TableParagraph"/>
              <w:spacing w:before="195"/>
              <w:ind w:left="107"/>
              <w:rPr>
                <w:b/>
                <w:sz w:val="20"/>
              </w:rPr>
            </w:pPr>
          </w:p>
        </w:tc>
        <w:tc>
          <w:tcPr>
            <w:tcW w:w="1340" w:type="dxa"/>
            <w:tcBorders>
              <w:bottom w:val="single" w:sz="4" w:space="0" w:color="auto"/>
            </w:tcBorders>
          </w:tcPr>
          <w:p w14:paraId="6E9EAF74" w14:textId="77777777" w:rsidR="00650CE5" w:rsidRDefault="00650CE5" w:rsidP="00F46EE5">
            <w:pPr>
              <w:pStyle w:val="TableParagraph"/>
              <w:spacing w:before="175"/>
              <w:ind w:left="0"/>
              <w:rPr>
                <w:b/>
                <w:sz w:val="20"/>
              </w:rPr>
            </w:pPr>
          </w:p>
          <w:p w14:paraId="082B220A" w14:textId="77777777" w:rsidR="00F46EE5" w:rsidRDefault="00F46EE5" w:rsidP="00F46EE5">
            <w:pPr>
              <w:pStyle w:val="TableParagraph"/>
              <w:spacing w:before="175"/>
              <w:ind w:left="0"/>
              <w:rPr>
                <w:b/>
                <w:sz w:val="20"/>
              </w:rPr>
            </w:pPr>
            <w:r>
              <w:rPr>
                <w:rFonts w:hint="eastAsia"/>
                <w:b/>
                <w:sz w:val="20"/>
              </w:rPr>
              <w:t>6</w:t>
            </w:r>
          </w:p>
          <w:p w14:paraId="2B3357CD" w14:textId="77777777" w:rsidR="00F46EE5" w:rsidRDefault="00F46EE5" w:rsidP="00F46EE5">
            <w:pPr>
              <w:pStyle w:val="TableParagraph"/>
              <w:spacing w:before="175"/>
              <w:ind w:left="0"/>
              <w:rPr>
                <w:b/>
                <w:sz w:val="20"/>
              </w:rPr>
            </w:pPr>
            <w:r>
              <w:rPr>
                <w:rFonts w:hint="eastAsia"/>
                <w:b/>
                <w:sz w:val="20"/>
              </w:rPr>
              <w:t>7</w:t>
            </w:r>
          </w:p>
          <w:p w14:paraId="2BFDF4ED" w14:textId="77777777" w:rsidR="00F46EE5" w:rsidRDefault="00F46EE5" w:rsidP="00F46EE5">
            <w:pPr>
              <w:pStyle w:val="TableParagraph"/>
              <w:spacing w:before="175"/>
              <w:ind w:left="0"/>
              <w:rPr>
                <w:b/>
                <w:sz w:val="20"/>
              </w:rPr>
            </w:pPr>
            <w:r>
              <w:rPr>
                <w:rFonts w:hint="eastAsia"/>
                <w:b/>
                <w:sz w:val="20"/>
              </w:rPr>
              <w:t>8</w:t>
            </w:r>
          </w:p>
          <w:p w14:paraId="3CC8A97B" w14:textId="77777777" w:rsidR="00F46EE5" w:rsidRDefault="00F46EE5" w:rsidP="00F46EE5">
            <w:pPr>
              <w:pStyle w:val="TableParagraph"/>
              <w:spacing w:before="175"/>
              <w:ind w:left="0"/>
              <w:rPr>
                <w:b/>
                <w:sz w:val="20"/>
              </w:rPr>
            </w:pPr>
            <w:r>
              <w:rPr>
                <w:rFonts w:hint="eastAsia"/>
                <w:b/>
                <w:sz w:val="20"/>
              </w:rPr>
              <w:t>9</w:t>
            </w:r>
          </w:p>
          <w:p w14:paraId="58BDD69F" w14:textId="791AAD5F" w:rsidR="00FD7C20" w:rsidRDefault="00F46EE5" w:rsidP="00F46EE5">
            <w:pPr>
              <w:pStyle w:val="TableParagraph"/>
              <w:spacing w:before="175"/>
              <w:ind w:left="0"/>
              <w:rPr>
                <w:b/>
                <w:sz w:val="20"/>
              </w:rPr>
            </w:pPr>
            <w:r>
              <w:rPr>
                <w:rFonts w:hint="eastAsia"/>
                <w:b/>
                <w:sz w:val="20"/>
              </w:rPr>
              <w:t>10</w:t>
            </w:r>
          </w:p>
          <w:p w14:paraId="541864C7" w14:textId="38ADFA49" w:rsidR="00650CE5" w:rsidRDefault="00650CE5" w:rsidP="00F5434E">
            <w:pPr>
              <w:pStyle w:val="TableParagraph"/>
              <w:spacing w:before="175"/>
              <w:ind w:left="0"/>
              <w:rPr>
                <w:b/>
                <w:sz w:val="20"/>
              </w:rPr>
            </w:pPr>
          </w:p>
          <w:p w14:paraId="3C8E1D75" w14:textId="05678B94" w:rsidR="00650CE5" w:rsidRDefault="00650CE5" w:rsidP="00F5434E">
            <w:pPr>
              <w:pStyle w:val="TableParagraph"/>
              <w:spacing w:before="175"/>
              <w:ind w:left="0"/>
              <w:rPr>
                <w:b/>
                <w:sz w:val="20"/>
              </w:rPr>
            </w:pPr>
          </w:p>
          <w:p w14:paraId="0869EF80" w14:textId="09A5959A" w:rsidR="00650CE5" w:rsidRDefault="00650CE5" w:rsidP="00F5434E">
            <w:pPr>
              <w:pStyle w:val="TableParagraph"/>
              <w:spacing w:before="175"/>
              <w:ind w:left="0"/>
              <w:rPr>
                <w:b/>
                <w:sz w:val="20"/>
              </w:rPr>
            </w:pPr>
          </w:p>
        </w:tc>
      </w:tr>
      <w:tr w:rsidR="00650CE5" w14:paraId="1D1C1C49" w14:textId="77777777" w:rsidTr="00A23867">
        <w:trPr>
          <w:trHeight w:val="1833"/>
        </w:trPr>
        <w:tc>
          <w:tcPr>
            <w:tcW w:w="6176" w:type="dxa"/>
            <w:tcBorders>
              <w:top w:val="single" w:sz="4" w:space="0" w:color="auto"/>
            </w:tcBorders>
          </w:tcPr>
          <w:p w14:paraId="0A08D2D1" w14:textId="77777777" w:rsidR="00650CE5" w:rsidRDefault="00650CE5" w:rsidP="00AC6D14">
            <w:pPr>
              <w:pStyle w:val="TableParagraph"/>
              <w:ind w:left="0"/>
              <w:rPr>
                <w:b/>
                <w:sz w:val="20"/>
              </w:rPr>
            </w:pPr>
          </w:p>
          <w:p w14:paraId="0F8C41B1" w14:textId="77777777" w:rsidR="00650CE5" w:rsidRDefault="00650CE5" w:rsidP="00AC6D14">
            <w:pPr>
              <w:pStyle w:val="TableParagraph"/>
              <w:ind w:left="0"/>
              <w:rPr>
                <w:b/>
                <w:sz w:val="20"/>
              </w:rPr>
            </w:pPr>
            <w:r>
              <w:rPr>
                <w:rFonts w:hint="eastAsia"/>
                <w:b/>
                <w:sz w:val="20"/>
              </w:rPr>
              <w:t>The Final Examination</w:t>
            </w:r>
          </w:p>
          <w:p w14:paraId="12C0EBC2" w14:textId="77777777" w:rsidR="00650CE5" w:rsidRDefault="00650CE5" w:rsidP="00AC6D14">
            <w:pPr>
              <w:pStyle w:val="TableParagraph"/>
              <w:ind w:left="0"/>
              <w:rPr>
                <w:b/>
                <w:sz w:val="20"/>
              </w:rPr>
            </w:pPr>
          </w:p>
          <w:p w14:paraId="0E213DC2" w14:textId="77777777" w:rsidR="00650CE5" w:rsidRDefault="00650CE5">
            <w:pPr>
              <w:pStyle w:val="TableParagraph"/>
              <w:ind w:left="107"/>
              <w:rPr>
                <w:b/>
                <w:sz w:val="20"/>
              </w:rPr>
            </w:pPr>
          </w:p>
          <w:p w14:paraId="0379C680" w14:textId="44F5F33F" w:rsidR="00650CE5" w:rsidRDefault="00A23867" w:rsidP="00A23867">
            <w:pPr>
              <w:pStyle w:val="TableParagraph"/>
              <w:spacing w:before="4"/>
              <w:ind w:left="0"/>
              <w:rPr>
                <w:sz w:val="20"/>
              </w:rPr>
            </w:pPr>
            <w:r>
              <w:rPr>
                <w:rFonts w:hint="eastAsia"/>
                <w:b/>
                <w:sz w:val="20"/>
              </w:rPr>
              <w:t>HSK1 Examination</w:t>
            </w:r>
          </w:p>
        </w:tc>
        <w:tc>
          <w:tcPr>
            <w:tcW w:w="1340" w:type="dxa"/>
            <w:tcBorders>
              <w:top w:val="single" w:sz="4" w:space="0" w:color="auto"/>
            </w:tcBorders>
          </w:tcPr>
          <w:p w14:paraId="459FC7B2" w14:textId="77777777" w:rsidR="00650CE5" w:rsidRDefault="00650CE5">
            <w:pPr>
              <w:pStyle w:val="TableParagraph"/>
              <w:ind w:left="0"/>
            </w:pPr>
          </w:p>
          <w:p w14:paraId="388D5C26" w14:textId="27EF35F8" w:rsidR="00650CE5" w:rsidRDefault="00F46EE5">
            <w:pPr>
              <w:pStyle w:val="TableParagraph"/>
              <w:ind w:left="0"/>
            </w:pPr>
            <w:r>
              <w:rPr>
                <w:rFonts w:hint="eastAsia"/>
              </w:rPr>
              <w:t>5</w:t>
            </w:r>
            <w:r w:rsidR="00650CE5">
              <w:rPr>
                <w:rFonts w:hint="eastAsia"/>
              </w:rPr>
              <w:t>0%</w:t>
            </w:r>
          </w:p>
          <w:p w14:paraId="2214ECC8" w14:textId="77777777" w:rsidR="00650CE5" w:rsidRDefault="00650CE5">
            <w:pPr>
              <w:pStyle w:val="TableParagraph"/>
              <w:spacing w:before="175"/>
              <w:ind w:left="107"/>
              <w:rPr>
                <w:b/>
                <w:sz w:val="20"/>
              </w:rPr>
            </w:pPr>
          </w:p>
          <w:p w14:paraId="75777C82" w14:textId="09E63D33" w:rsidR="00650CE5" w:rsidRDefault="00650CE5" w:rsidP="00AC6D14">
            <w:pPr>
              <w:pStyle w:val="TableParagraph"/>
              <w:spacing w:before="175"/>
              <w:ind w:left="0"/>
              <w:rPr>
                <w:b/>
                <w:sz w:val="20"/>
              </w:rPr>
            </w:pPr>
          </w:p>
          <w:p w14:paraId="03F08E67" w14:textId="77777777" w:rsidR="00650CE5" w:rsidRDefault="00650CE5">
            <w:pPr>
              <w:pStyle w:val="TableParagraph"/>
              <w:ind w:left="0"/>
            </w:pPr>
          </w:p>
          <w:p w14:paraId="3E93AC9B" w14:textId="77777777" w:rsidR="00650CE5" w:rsidRDefault="00650CE5">
            <w:pPr>
              <w:pStyle w:val="TableParagraph"/>
              <w:ind w:left="0"/>
            </w:pPr>
          </w:p>
          <w:p w14:paraId="71C0CD33" w14:textId="77777777" w:rsidR="00650CE5" w:rsidRDefault="00650CE5" w:rsidP="00650CE5">
            <w:pPr>
              <w:pStyle w:val="TableParagraph"/>
              <w:spacing w:before="195"/>
              <w:ind w:left="107"/>
              <w:rPr>
                <w:b/>
                <w:sz w:val="20"/>
              </w:rPr>
            </w:pPr>
          </w:p>
        </w:tc>
        <w:tc>
          <w:tcPr>
            <w:tcW w:w="1340" w:type="dxa"/>
            <w:tcBorders>
              <w:top w:val="single" w:sz="4" w:space="0" w:color="auto"/>
            </w:tcBorders>
          </w:tcPr>
          <w:p w14:paraId="35FC3018" w14:textId="77777777" w:rsidR="009B4E22" w:rsidRDefault="00A23867" w:rsidP="00F5434E">
            <w:pPr>
              <w:pStyle w:val="TableParagraph"/>
              <w:spacing w:before="175"/>
              <w:ind w:left="0"/>
              <w:rPr>
                <w:rFonts w:hint="eastAsia"/>
                <w:b/>
                <w:sz w:val="20"/>
              </w:rPr>
            </w:pPr>
            <w:r>
              <w:rPr>
                <w:rFonts w:hint="eastAsia"/>
                <w:b/>
                <w:sz w:val="20"/>
              </w:rPr>
              <w:t>12</w:t>
            </w:r>
          </w:p>
          <w:p w14:paraId="77A04F57" w14:textId="14B99E51" w:rsidR="00650CE5" w:rsidRDefault="00A23867" w:rsidP="00F5434E">
            <w:pPr>
              <w:pStyle w:val="TableParagraph"/>
              <w:spacing w:before="175"/>
              <w:ind w:left="0"/>
              <w:rPr>
                <w:b/>
                <w:sz w:val="20"/>
              </w:rPr>
            </w:pPr>
            <w:r>
              <w:rPr>
                <w:rFonts w:hint="eastAsia"/>
                <w:b/>
                <w:sz w:val="20"/>
              </w:rPr>
              <w:t>(</w:t>
            </w:r>
            <w:r w:rsidR="009B4E22">
              <w:rPr>
                <w:b/>
                <w:sz w:val="20"/>
              </w:rPr>
              <w:t>4</w:t>
            </w:r>
            <w:r w:rsidR="008148C2" w:rsidRPr="008148C2">
              <w:rPr>
                <w:b/>
                <w:sz w:val="20"/>
                <w:vertAlign w:val="superscript"/>
              </w:rPr>
              <w:t>th</w:t>
            </w:r>
            <w:r w:rsidR="009B4E22">
              <w:rPr>
                <w:b/>
                <w:sz w:val="20"/>
              </w:rPr>
              <w:t xml:space="preserve"> Dec. 2019</w:t>
            </w:r>
            <w:r w:rsidR="009B4E22">
              <w:rPr>
                <w:rFonts w:hint="eastAsia"/>
                <w:b/>
                <w:sz w:val="20"/>
              </w:rPr>
              <w:t xml:space="preserve"> or 6</w:t>
            </w:r>
            <w:r w:rsidR="009B4E22" w:rsidRPr="009B4E22">
              <w:rPr>
                <w:rFonts w:hint="eastAsia"/>
                <w:b/>
                <w:sz w:val="20"/>
                <w:vertAlign w:val="superscript"/>
              </w:rPr>
              <w:t>th</w:t>
            </w:r>
            <w:r w:rsidR="009B4E22">
              <w:rPr>
                <w:rFonts w:hint="eastAsia"/>
                <w:b/>
                <w:sz w:val="20"/>
              </w:rPr>
              <w:t xml:space="preserve"> Dec. 2019</w:t>
            </w:r>
            <w:r>
              <w:rPr>
                <w:rFonts w:hint="eastAsia"/>
                <w:b/>
                <w:sz w:val="20"/>
              </w:rPr>
              <w:t>)</w:t>
            </w:r>
          </w:p>
          <w:p w14:paraId="0C8D2048" w14:textId="6E4F69F2" w:rsidR="00A23867" w:rsidRDefault="00A23867" w:rsidP="00F5434E">
            <w:pPr>
              <w:pStyle w:val="TableParagraph"/>
              <w:spacing w:before="175"/>
              <w:ind w:left="0"/>
              <w:rPr>
                <w:b/>
                <w:sz w:val="20"/>
              </w:rPr>
            </w:pPr>
            <w:bookmarkStart w:id="0" w:name="_GoBack"/>
            <w:bookmarkEnd w:id="0"/>
          </w:p>
        </w:tc>
      </w:tr>
    </w:tbl>
    <w:p w14:paraId="1AFA7F88" w14:textId="5C10A222" w:rsidR="006A3334" w:rsidRDefault="006A3334">
      <w:pPr>
        <w:pStyle w:val="a3"/>
        <w:spacing w:before="5"/>
        <w:rPr>
          <w:sz w:val="25"/>
        </w:rPr>
      </w:pPr>
    </w:p>
    <w:p w14:paraId="42C33AEC" w14:textId="77777777" w:rsidR="006A3334" w:rsidRDefault="006A3334">
      <w:pPr>
        <w:spacing w:line="244" w:lineRule="auto"/>
        <w:jc w:val="both"/>
        <w:rPr>
          <w:sz w:val="20"/>
        </w:rPr>
        <w:sectPr w:rsidR="006A3334">
          <w:pgSz w:w="11910" w:h="16840"/>
          <w:pgMar w:top="1360" w:right="620" w:bottom="940" w:left="920" w:header="0" w:footer="753" w:gutter="0"/>
          <w:cols w:space="720"/>
        </w:sectPr>
      </w:pPr>
    </w:p>
    <w:p w14:paraId="48DF6D13" w14:textId="77777777" w:rsidR="006A3334" w:rsidRDefault="006A3334">
      <w:pPr>
        <w:pStyle w:val="a3"/>
        <w:spacing w:before="7"/>
        <w:rPr>
          <w:b/>
          <w:sz w:val="15"/>
        </w:rPr>
      </w:pPr>
    </w:p>
    <w:p w14:paraId="3E6848D2" w14:textId="77777777" w:rsidR="006A3334" w:rsidRDefault="00545BE4">
      <w:pPr>
        <w:pStyle w:val="a3"/>
        <w:ind w:left="97"/>
        <w:rPr>
          <w:sz w:val="20"/>
        </w:rPr>
      </w:pPr>
      <w:r>
        <w:rPr>
          <w:sz w:val="20"/>
        </w:rPr>
      </w:r>
      <w:r>
        <w:rPr>
          <w:sz w:val="20"/>
        </w:rPr>
        <w:pict w14:anchorId="6521E9EE">
          <v:shapetype id="_x0000_t202" coordsize="21600,21600" o:spt="202" path="m0,0l0,21600,21600,21600,21600,0xe">
            <v:stroke joinstyle="miter"/>
            <v:path gradientshapeok="t" o:connecttype="rect"/>
          </v:shapetype>
          <v:shape id="_x0000_s2050" type="#_x0000_t202" style="width:507.6pt;height:16.6pt;mso-left-percent:-10001;mso-top-percent:-10001;mso-position-horizontal:absolute;mso-position-horizontal-relative:char;mso-position-vertical:absolute;mso-position-vertical-relative:line;mso-left-percent:-10001;mso-top-percent:-10001" filled="f" strokeweight=".48pt">
            <v:textbox inset="0,0,0,0">
              <w:txbxContent>
                <w:p w14:paraId="56A64CA5" w14:textId="77777777" w:rsidR="00A95D59" w:rsidRDefault="00A95D59">
                  <w:pPr>
                    <w:spacing w:before="25"/>
                    <w:ind w:left="2316"/>
                    <w:rPr>
                      <w:b/>
                      <w:sz w:val="24"/>
                    </w:rPr>
                  </w:pPr>
                  <w:r>
                    <w:rPr>
                      <w:b/>
                      <w:sz w:val="24"/>
                    </w:rPr>
                    <w:t>THE USE OF SOCIAL NETWORKING WEBSITES</w:t>
                  </w:r>
                </w:p>
              </w:txbxContent>
            </v:textbox>
            <w10:wrap type="none"/>
            <w10:anchorlock/>
          </v:shape>
        </w:pict>
      </w:r>
    </w:p>
    <w:p w14:paraId="41BE6EBD" w14:textId="77777777" w:rsidR="006A3334" w:rsidRDefault="006A3334">
      <w:pPr>
        <w:pStyle w:val="a3"/>
        <w:spacing w:before="8"/>
        <w:rPr>
          <w:b/>
          <w:sz w:val="7"/>
        </w:rPr>
      </w:pPr>
    </w:p>
    <w:p w14:paraId="41AB2951" w14:textId="77777777" w:rsidR="006A3334" w:rsidRDefault="002B3CD9">
      <w:pPr>
        <w:pStyle w:val="Heading1"/>
        <w:spacing w:before="90"/>
      </w:pPr>
      <w:r>
        <w:t>GENERAL ADVICE</w:t>
      </w:r>
    </w:p>
    <w:p w14:paraId="5E5CEE67" w14:textId="77777777" w:rsidR="006A3334" w:rsidRDefault="002B3CD9">
      <w:pPr>
        <w:pStyle w:val="a3"/>
        <w:spacing w:before="204" w:line="247" w:lineRule="auto"/>
        <w:ind w:left="215" w:right="225"/>
        <w:jc w:val="both"/>
      </w:pPr>
      <w:r>
        <w:t xml:space="preserve">The use of social networking sites such as </w:t>
      </w:r>
      <w:r>
        <w:rPr>
          <w:i/>
        </w:rPr>
        <w:t xml:space="preserve">MySpace, Facebook, You Tube, Twitter, Flickr, </w:t>
      </w:r>
      <w:proofErr w:type="spellStart"/>
      <w:proofErr w:type="gramStart"/>
      <w:r>
        <w:rPr>
          <w:i/>
        </w:rPr>
        <w:t>Bebo</w:t>
      </w:r>
      <w:proofErr w:type="spellEnd"/>
      <w:proofErr w:type="gramEnd"/>
      <w:r>
        <w:rPr>
          <w:i/>
        </w:rPr>
        <w:t xml:space="preserve"> </w:t>
      </w:r>
      <w:r>
        <w:t>etc. have become increasingly popular. The use of technology for educational purposes is an important part of the work of students, teachers and trainee teachers. However it is imperative that such websites are not abused. For your own protection please consider the following advice carefully.</w:t>
      </w:r>
    </w:p>
    <w:p w14:paraId="2E32C76D" w14:textId="77777777" w:rsidR="006A3334" w:rsidRDefault="002B3CD9">
      <w:pPr>
        <w:spacing w:before="197" w:line="249" w:lineRule="auto"/>
        <w:ind w:left="215" w:right="224"/>
        <w:jc w:val="both"/>
        <w:rPr>
          <w:b/>
          <w:sz w:val="24"/>
        </w:rPr>
      </w:pPr>
      <w:r>
        <w:rPr>
          <w:sz w:val="24"/>
        </w:rPr>
        <w:t xml:space="preserve">Whilst studying at the University, on teaching practice at schools which are part of the partnership, on ‘placement’ modules and while volunteering, you are requested to carefully consider the use you make of e-mail, text messages, messaging sites, social networking sites, blogging and the internet. </w:t>
      </w:r>
      <w:r>
        <w:rPr>
          <w:b/>
          <w:sz w:val="24"/>
        </w:rPr>
        <w:t xml:space="preserve">High expectations and standards of professional behaviour in relation to the use of electronic interaction are as relevant as </w:t>
      </w:r>
      <w:proofErr w:type="gramStart"/>
      <w:r>
        <w:rPr>
          <w:b/>
          <w:sz w:val="24"/>
        </w:rPr>
        <w:t>face to face</w:t>
      </w:r>
      <w:proofErr w:type="gramEnd"/>
      <w:r>
        <w:rPr>
          <w:b/>
          <w:sz w:val="24"/>
        </w:rPr>
        <w:t xml:space="preserve"> behaviour.</w:t>
      </w:r>
    </w:p>
    <w:p w14:paraId="6D196A8D" w14:textId="77777777" w:rsidR="006A3334" w:rsidRDefault="002B3CD9">
      <w:pPr>
        <w:pStyle w:val="Heading1"/>
        <w:spacing w:before="193"/>
      </w:pPr>
      <w:r>
        <w:t>USE OF E-MAIL:</w:t>
      </w:r>
    </w:p>
    <w:p w14:paraId="031987C8" w14:textId="77777777" w:rsidR="006A3334" w:rsidRDefault="002B3CD9">
      <w:pPr>
        <w:pStyle w:val="a3"/>
        <w:spacing w:before="204" w:line="247" w:lineRule="auto"/>
        <w:ind w:left="215" w:right="225"/>
        <w:jc w:val="both"/>
      </w:pPr>
      <w:r>
        <w:t xml:space="preserve">Be aware of potential </w:t>
      </w:r>
      <w:proofErr w:type="gramStart"/>
      <w:r>
        <w:t>problems which</w:t>
      </w:r>
      <w:proofErr w:type="gramEnd"/>
      <w:r>
        <w:t xml:space="preserve"> can arise by providing personal details on social networking sites. Do not use your personal e-mail address to communicate with pupils in schools or adults or children in voluntary settings or placements. If you do receive work by pupils via e-mail please use the school’s official e-mail and keep any comments within professional matters. Do not use any e-mail addresses given to you as a member of staff whilst on teaching practice, on placement or while volunteering for personal reasons. If in doubt, consult a member of staff.</w:t>
      </w:r>
    </w:p>
    <w:p w14:paraId="057AAE25" w14:textId="77777777" w:rsidR="006A3334" w:rsidRDefault="002B3CD9">
      <w:pPr>
        <w:pStyle w:val="Heading1"/>
        <w:spacing w:before="200"/>
      </w:pPr>
      <w:r>
        <w:t>SOCIAL NETWORKING SITES:</w:t>
      </w:r>
    </w:p>
    <w:p w14:paraId="4E77748B" w14:textId="77777777" w:rsidR="006A3334" w:rsidRDefault="002B3CD9">
      <w:pPr>
        <w:pStyle w:val="a3"/>
        <w:spacing w:before="204" w:line="247" w:lineRule="auto"/>
        <w:ind w:left="215" w:right="232"/>
        <w:jc w:val="both"/>
      </w:pPr>
      <w:r>
        <w:t>Students using social networking websites in a manner that can be seen as representing the School and University should:</w:t>
      </w:r>
    </w:p>
    <w:p w14:paraId="57BEE4AF" w14:textId="77777777" w:rsidR="006A3334" w:rsidRDefault="002B3CD9">
      <w:pPr>
        <w:pStyle w:val="a4"/>
        <w:numPr>
          <w:ilvl w:val="1"/>
          <w:numId w:val="1"/>
        </w:numPr>
        <w:tabs>
          <w:tab w:val="left" w:pos="1115"/>
          <w:tab w:val="left" w:pos="1116"/>
        </w:tabs>
        <w:spacing w:before="99" w:line="247" w:lineRule="auto"/>
        <w:ind w:right="1302"/>
        <w:rPr>
          <w:sz w:val="24"/>
        </w:rPr>
      </w:pPr>
      <w:proofErr w:type="gramStart"/>
      <w:r>
        <w:rPr>
          <w:sz w:val="24"/>
        </w:rPr>
        <w:t>set</w:t>
      </w:r>
      <w:proofErr w:type="gramEnd"/>
      <w:r>
        <w:rPr>
          <w:sz w:val="24"/>
        </w:rPr>
        <w:t xml:space="preserve"> their profiles to private, so that they control who they allow to see their</w:t>
      </w:r>
      <w:r>
        <w:rPr>
          <w:spacing w:val="-31"/>
          <w:sz w:val="24"/>
        </w:rPr>
        <w:t xml:space="preserve"> </w:t>
      </w:r>
      <w:r>
        <w:rPr>
          <w:sz w:val="24"/>
        </w:rPr>
        <w:t>detailed information;</w:t>
      </w:r>
    </w:p>
    <w:p w14:paraId="5157E337" w14:textId="77777777" w:rsidR="006A3334" w:rsidRDefault="002B3CD9">
      <w:pPr>
        <w:pStyle w:val="a4"/>
        <w:numPr>
          <w:ilvl w:val="1"/>
          <w:numId w:val="1"/>
        </w:numPr>
        <w:tabs>
          <w:tab w:val="left" w:pos="1115"/>
          <w:tab w:val="left" w:pos="1116"/>
        </w:tabs>
        <w:spacing w:line="247" w:lineRule="auto"/>
        <w:ind w:right="643"/>
        <w:rPr>
          <w:sz w:val="24"/>
        </w:rPr>
      </w:pPr>
      <w:proofErr w:type="gramStart"/>
      <w:r>
        <w:rPr>
          <w:sz w:val="24"/>
        </w:rPr>
        <w:t>never</w:t>
      </w:r>
      <w:proofErr w:type="gramEnd"/>
      <w:r>
        <w:rPr>
          <w:sz w:val="24"/>
        </w:rPr>
        <w:t xml:space="preserve"> access or use the social networking sites of students or pupils or use internet or</w:t>
      </w:r>
      <w:r>
        <w:rPr>
          <w:spacing w:val="-24"/>
          <w:sz w:val="24"/>
        </w:rPr>
        <w:t xml:space="preserve"> </w:t>
      </w:r>
      <w:r>
        <w:rPr>
          <w:sz w:val="24"/>
        </w:rPr>
        <w:t>web based communications to send personal messages to a student or</w:t>
      </w:r>
      <w:r>
        <w:rPr>
          <w:spacing w:val="-5"/>
          <w:sz w:val="24"/>
        </w:rPr>
        <w:t xml:space="preserve"> </w:t>
      </w:r>
      <w:r>
        <w:rPr>
          <w:sz w:val="24"/>
        </w:rPr>
        <w:t>pupil;</w:t>
      </w:r>
    </w:p>
    <w:p w14:paraId="33B4A66C" w14:textId="77777777" w:rsidR="006A3334" w:rsidRDefault="002B3CD9">
      <w:pPr>
        <w:pStyle w:val="a4"/>
        <w:numPr>
          <w:ilvl w:val="1"/>
          <w:numId w:val="1"/>
        </w:numPr>
        <w:tabs>
          <w:tab w:val="left" w:pos="1115"/>
          <w:tab w:val="left" w:pos="1116"/>
        </w:tabs>
        <w:spacing w:before="97" w:line="247" w:lineRule="auto"/>
        <w:ind w:right="465"/>
        <w:rPr>
          <w:sz w:val="24"/>
        </w:rPr>
      </w:pPr>
      <w:proofErr w:type="gramStart"/>
      <w:r>
        <w:rPr>
          <w:sz w:val="24"/>
        </w:rPr>
        <w:t>not</w:t>
      </w:r>
      <w:proofErr w:type="gramEnd"/>
      <w:r>
        <w:rPr>
          <w:sz w:val="24"/>
        </w:rPr>
        <w:t xml:space="preserve"> refer to the school or setting where they are training, volunteering or on placement, nor any</w:t>
      </w:r>
      <w:r>
        <w:rPr>
          <w:spacing w:val="-10"/>
          <w:sz w:val="24"/>
        </w:rPr>
        <w:t xml:space="preserve"> </w:t>
      </w:r>
      <w:r>
        <w:rPr>
          <w:sz w:val="24"/>
        </w:rPr>
        <w:t>co-worker</w:t>
      </w:r>
      <w:r>
        <w:rPr>
          <w:spacing w:val="-1"/>
          <w:sz w:val="24"/>
        </w:rPr>
        <w:t xml:space="preserve"> </w:t>
      </w:r>
      <w:r>
        <w:rPr>
          <w:sz w:val="24"/>
        </w:rPr>
        <w:t>at</w:t>
      </w:r>
      <w:r>
        <w:rPr>
          <w:spacing w:val="-1"/>
          <w:sz w:val="24"/>
        </w:rPr>
        <w:t xml:space="preserve"> </w:t>
      </w:r>
      <w:r>
        <w:rPr>
          <w:sz w:val="24"/>
        </w:rPr>
        <w:t>that</w:t>
      </w:r>
      <w:r>
        <w:rPr>
          <w:spacing w:val="-1"/>
          <w:sz w:val="24"/>
        </w:rPr>
        <w:t xml:space="preserve"> </w:t>
      </w:r>
      <w:r>
        <w:rPr>
          <w:sz w:val="24"/>
        </w:rPr>
        <w:t>particular</w:t>
      </w:r>
      <w:r>
        <w:rPr>
          <w:spacing w:val="-4"/>
          <w:sz w:val="24"/>
        </w:rPr>
        <w:t xml:space="preserve"> </w:t>
      </w:r>
      <w:r>
        <w:rPr>
          <w:sz w:val="24"/>
        </w:rPr>
        <w:t>establishment</w:t>
      </w:r>
      <w:r>
        <w:rPr>
          <w:spacing w:val="-1"/>
          <w:sz w:val="24"/>
        </w:rPr>
        <w:t xml:space="preserve"> </w:t>
      </w:r>
      <w:r>
        <w:rPr>
          <w:sz w:val="24"/>
        </w:rPr>
        <w:t>in</w:t>
      </w:r>
      <w:r>
        <w:rPr>
          <w:spacing w:val="-1"/>
          <w:sz w:val="24"/>
        </w:rPr>
        <w:t xml:space="preserve"> </w:t>
      </w:r>
      <w:r>
        <w:rPr>
          <w:sz w:val="24"/>
        </w:rPr>
        <w:t>any</w:t>
      </w:r>
      <w:r>
        <w:rPr>
          <w:spacing w:val="-9"/>
          <w:sz w:val="24"/>
        </w:rPr>
        <w:t xml:space="preserve"> </w:t>
      </w:r>
      <w:r>
        <w:rPr>
          <w:sz w:val="24"/>
        </w:rPr>
        <w:t>way</w:t>
      </w:r>
      <w:r>
        <w:rPr>
          <w:spacing w:val="-9"/>
          <w:sz w:val="24"/>
        </w:rPr>
        <w:t xml:space="preserve"> </w:t>
      </w:r>
      <w:r>
        <w:rPr>
          <w:sz w:val="24"/>
        </w:rPr>
        <w:t>on</w:t>
      </w:r>
      <w:r>
        <w:rPr>
          <w:spacing w:val="-2"/>
          <w:sz w:val="24"/>
        </w:rPr>
        <w:t xml:space="preserve"> </w:t>
      </w:r>
      <w:r>
        <w:rPr>
          <w:sz w:val="24"/>
        </w:rPr>
        <w:t>a</w:t>
      </w:r>
      <w:r>
        <w:rPr>
          <w:spacing w:val="-2"/>
          <w:sz w:val="24"/>
        </w:rPr>
        <w:t xml:space="preserve"> </w:t>
      </w:r>
      <w:r>
        <w:rPr>
          <w:sz w:val="24"/>
        </w:rPr>
        <w:t>social</w:t>
      </w:r>
      <w:r>
        <w:rPr>
          <w:spacing w:val="-1"/>
          <w:sz w:val="24"/>
        </w:rPr>
        <w:t xml:space="preserve"> </w:t>
      </w:r>
      <w:r>
        <w:rPr>
          <w:sz w:val="24"/>
        </w:rPr>
        <w:t>networking</w:t>
      </w:r>
      <w:r>
        <w:rPr>
          <w:spacing w:val="-3"/>
          <w:sz w:val="24"/>
        </w:rPr>
        <w:t xml:space="preserve"> </w:t>
      </w:r>
      <w:r>
        <w:rPr>
          <w:sz w:val="24"/>
        </w:rPr>
        <w:t>site</w:t>
      </w:r>
      <w:r>
        <w:rPr>
          <w:spacing w:val="-3"/>
          <w:sz w:val="24"/>
        </w:rPr>
        <w:t xml:space="preserve"> </w:t>
      </w:r>
      <w:r>
        <w:rPr>
          <w:sz w:val="24"/>
        </w:rPr>
        <w:t>or</w:t>
      </w:r>
      <w:r>
        <w:rPr>
          <w:spacing w:val="-1"/>
          <w:sz w:val="24"/>
        </w:rPr>
        <w:t xml:space="preserve"> </w:t>
      </w:r>
      <w:r>
        <w:rPr>
          <w:sz w:val="24"/>
        </w:rPr>
        <w:t>in</w:t>
      </w:r>
      <w:r>
        <w:rPr>
          <w:spacing w:val="-1"/>
          <w:sz w:val="24"/>
        </w:rPr>
        <w:t xml:space="preserve"> </w:t>
      </w:r>
      <w:r>
        <w:rPr>
          <w:sz w:val="24"/>
        </w:rPr>
        <w:t xml:space="preserve">a blog. </w:t>
      </w:r>
      <w:r>
        <w:rPr>
          <w:spacing w:val="-3"/>
          <w:sz w:val="24"/>
        </w:rPr>
        <w:t xml:space="preserve">It </w:t>
      </w:r>
      <w:r>
        <w:rPr>
          <w:sz w:val="24"/>
        </w:rPr>
        <w:t>is also not acceptable to use any pictures of them on such</w:t>
      </w:r>
      <w:r>
        <w:rPr>
          <w:spacing w:val="-11"/>
          <w:sz w:val="24"/>
        </w:rPr>
        <w:t xml:space="preserve"> </w:t>
      </w:r>
      <w:r>
        <w:rPr>
          <w:sz w:val="24"/>
        </w:rPr>
        <w:t>sites;</w:t>
      </w:r>
    </w:p>
    <w:p w14:paraId="34615739" w14:textId="77777777" w:rsidR="006A3334" w:rsidRDefault="002B3CD9">
      <w:pPr>
        <w:pStyle w:val="a4"/>
        <w:numPr>
          <w:ilvl w:val="1"/>
          <w:numId w:val="1"/>
        </w:numPr>
        <w:tabs>
          <w:tab w:val="left" w:pos="1115"/>
          <w:tab w:val="left" w:pos="1116"/>
        </w:tabs>
        <w:spacing w:before="98" w:line="247" w:lineRule="auto"/>
        <w:ind w:right="247"/>
        <w:rPr>
          <w:sz w:val="24"/>
        </w:rPr>
      </w:pPr>
      <w:proofErr w:type="gramStart"/>
      <w:r>
        <w:rPr>
          <w:sz w:val="24"/>
        </w:rPr>
        <w:t>not</w:t>
      </w:r>
      <w:proofErr w:type="gramEnd"/>
      <w:r>
        <w:rPr>
          <w:spacing w:val="-2"/>
          <w:sz w:val="24"/>
        </w:rPr>
        <w:t xml:space="preserve"> </w:t>
      </w:r>
      <w:r>
        <w:rPr>
          <w:sz w:val="24"/>
        </w:rPr>
        <w:t>refer</w:t>
      </w:r>
      <w:r>
        <w:rPr>
          <w:spacing w:val="-1"/>
          <w:sz w:val="24"/>
        </w:rPr>
        <w:t xml:space="preserve"> </w:t>
      </w:r>
      <w:r>
        <w:rPr>
          <w:sz w:val="24"/>
        </w:rPr>
        <w:t>to</w:t>
      </w:r>
      <w:r>
        <w:rPr>
          <w:spacing w:val="-2"/>
          <w:sz w:val="24"/>
        </w:rPr>
        <w:t xml:space="preserve"> </w:t>
      </w:r>
      <w:r>
        <w:rPr>
          <w:sz w:val="24"/>
        </w:rPr>
        <w:t>the</w:t>
      </w:r>
      <w:r>
        <w:rPr>
          <w:spacing w:val="-2"/>
          <w:sz w:val="24"/>
        </w:rPr>
        <w:t xml:space="preserve"> </w:t>
      </w:r>
      <w:r>
        <w:rPr>
          <w:sz w:val="24"/>
        </w:rPr>
        <w:t>tutor</w:t>
      </w:r>
      <w:r>
        <w:rPr>
          <w:spacing w:val="-2"/>
          <w:sz w:val="24"/>
        </w:rPr>
        <w:t xml:space="preserve"> </w:t>
      </w:r>
      <w:r>
        <w:rPr>
          <w:sz w:val="24"/>
        </w:rPr>
        <w:t>of</w:t>
      </w:r>
      <w:r>
        <w:rPr>
          <w:spacing w:val="-2"/>
          <w:sz w:val="24"/>
        </w:rPr>
        <w:t xml:space="preserve"> </w:t>
      </w:r>
      <w:r>
        <w:rPr>
          <w:sz w:val="24"/>
        </w:rPr>
        <w:t>a</w:t>
      </w:r>
      <w:r>
        <w:rPr>
          <w:spacing w:val="-3"/>
          <w:sz w:val="24"/>
        </w:rPr>
        <w:t xml:space="preserve"> </w:t>
      </w:r>
      <w:r>
        <w:rPr>
          <w:sz w:val="24"/>
        </w:rPr>
        <w:t>module</w:t>
      </w:r>
      <w:r>
        <w:rPr>
          <w:spacing w:val="-3"/>
          <w:sz w:val="24"/>
        </w:rPr>
        <w:t xml:space="preserve"> </w:t>
      </w:r>
      <w:r>
        <w:rPr>
          <w:sz w:val="24"/>
        </w:rPr>
        <w:t>or</w:t>
      </w:r>
      <w:r>
        <w:rPr>
          <w:spacing w:val="-1"/>
          <w:sz w:val="24"/>
        </w:rPr>
        <w:t xml:space="preserve"> </w:t>
      </w:r>
      <w:r>
        <w:rPr>
          <w:sz w:val="24"/>
        </w:rPr>
        <w:t>any</w:t>
      </w:r>
      <w:r>
        <w:rPr>
          <w:spacing w:val="-9"/>
          <w:sz w:val="24"/>
        </w:rPr>
        <w:t xml:space="preserve"> </w:t>
      </w:r>
      <w:r>
        <w:rPr>
          <w:sz w:val="24"/>
        </w:rPr>
        <w:t>other</w:t>
      </w:r>
      <w:r>
        <w:rPr>
          <w:spacing w:val="-4"/>
          <w:sz w:val="24"/>
        </w:rPr>
        <w:t xml:space="preserve"> </w:t>
      </w:r>
      <w:r>
        <w:rPr>
          <w:sz w:val="24"/>
        </w:rPr>
        <w:t>member</w:t>
      </w:r>
      <w:r>
        <w:rPr>
          <w:spacing w:val="-1"/>
          <w:sz w:val="24"/>
        </w:rPr>
        <w:t xml:space="preserve"> </w:t>
      </w:r>
      <w:r>
        <w:rPr>
          <w:sz w:val="24"/>
        </w:rPr>
        <w:t>of</w:t>
      </w:r>
      <w:r>
        <w:rPr>
          <w:spacing w:val="-3"/>
          <w:sz w:val="24"/>
        </w:rPr>
        <w:t xml:space="preserve"> </w:t>
      </w:r>
      <w:r>
        <w:rPr>
          <w:sz w:val="24"/>
        </w:rPr>
        <w:t>staff</w:t>
      </w:r>
      <w:r>
        <w:rPr>
          <w:spacing w:val="-2"/>
          <w:sz w:val="24"/>
        </w:rPr>
        <w:t xml:space="preserve"> </w:t>
      </w:r>
      <w:r>
        <w:rPr>
          <w:sz w:val="24"/>
        </w:rPr>
        <w:t>within</w:t>
      </w:r>
      <w:r>
        <w:rPr>
          <w:spacing w:val="-1"/>
          <w:sz w:val="24"/>
        </w:rPr>
        <w:t xml:space="preserve"> </w:t>
      </w:r>
      <w:r>
        <w:rPr>
          <w:sz w:val="24"/>
        </w:rPr>
        <w:t>the</w:t>
      </w:r>
      <w:r>
        <w:rPr>
          <w:spacing w:val="-1"/>
          <w:sz w:val="24"/>
        </w:rPr>
        <w:t xml:space="preserve"> </w:t>
      </w:r>
      <w:r>
        <w:rPr>
          <w:sz w:val="24"/>
        </w:rPr>
        <w:t>Lifelong</w:t>
      </w:r>
      <w:r>
        <w:rPr>
          <w:spacing w:val="-3"/>
          <w:sz w:val="24"/>
        </w:rPr>
        <w:t xml:space="preserve"> </w:t>
      </w:r>
      <w:r>
        <w:rPr>
          <w:sz w:val="24"/>
        </w:rPr>
        <w:t>Learning</w:t>
      </w:r>
      <w:r>
        <w:rPr>
          <w:spacing w:val="-4"/>
          <w:sz w:val="24"/>
        </w:rPr>
        <w:t xml:space="preserve"> </w:t>
      </w:r>
      <w:r>
        <w:rPr>
          <w:sz w:val="24"/>
        </w:rPr>
        <w:t xml:space="preserve">in any way on a social networking site or in a blog without their prior consent. </w:t>
      </w:r>
      <w:r>
        <w:rPr>
          <w:spacing w:val="-3"/>
          <w:sz w:val="24"/>
        </w:rPr>
        <w:t xml:space="preserve">It </w:t>
      </w:r>
      <w:r>
        <w:rPr>
          <w:sz w:val="24"/>
        </w:rPr>
        <w:t>is also not acceptable to use any pictures of them on such sites without prior</w:t>
      </w:r>
      <w:r>
        <w:rPr>
          <w:spacing w:val="-14"/>
          <w:sz w:val="24"/>
        </w:rPr>
        <w:t xml:space="preserve"> </w:t>
      </w:r>
      <w:r>
        <w:rPr>
          <w:sz w:val="24"/>
        </w:rPr>
        <w:t>consent;</w:t>
      </w:r>
    </w:p>
    <w:p w14:paraId="155C0552" w14:textId="77777777" w:rsidR="006A3334" w:rsidRDefault="002B3CD9">
      <w:pPr>
        <w:pStyle w:val="a4"/>
        <w:numPr>
          <w:ilvl w:val="1"/>
          <w:numId w:val="1"/>
        </w:numPr>
        <w:tabs>
          <w:tab w:val="left" w:pos="1115"/>
          <w:tab w:val="left" w:pos="1116"/>
        </w:tabs>
        <w:spacing w:line="247" w:lineRule="auto"/>
        <w:ind w:right="267"/>
        <w:rPr>
          <w:sz w:val="24"/>
        </w:rPr>
      </w:pPr>
      <w:proofErr w:type="gramStart"/>
      <w:r>
        <w:rPr>
          <w:sz w:val="24"/>
        </w:rPr>
        <w:t>not</w:t>
      </w:r>
      <w:proofErr w:type="gramEnd"/>
      <w:r>
        <w:rPr>
          <w:sz w:val="24"/>
        </w:rPr>
        <w:t xml:space="preserve"> make offensive or derogatory remarks about students or other individuals, and do not</w:t>
      </w:r>
      <w:r>
        <w:rPr>
          <w:spacing w:val="-29"/>
          <w:sz w:val="24"/>
        </w:rPr>
        <w:t xml:space="preserve"> </w:t>
      </w:r>
      <w:r>
        <w:rPr>
          <w:sz w:val="24"/>
        </w:rPr>
        <w:t>post obscene or derogatory images. The University reserves the right to take disciplinary action if appropriate and, in extreme cases, defamation can lead to legal</w:t>
      </w:r>
      <w:r>
        <w:rPr>
          <w:spacing w:val="-6"/>
          <w:sz w:val="24"/>
        </w:rPr>
        <w:t xml:space="preserve"> </w:t>
      </w:r>
      <w:r>
        <w:rPr>
          <w:sz w:val="24"/>
        </w:rPr>
        <w:t>action;</w:t>
      </w:r>
    </w:p>
    <w:p w14:paraId="0644C594" w14:textId="77777777" w:rsidR="006A3334" w:rsidRDefault="002B3CD9">
      <w:pPr>
        <w:pStyle w:val="a4"/>
        <w:numPr>
          <w:ilvl w:val="1"/>
          <w:numId w:val="1"/>
        </w:numPr>
        <w:tabs>
          <w:tab w:val="left" w:pos="1115"/>
          <w:tab w:val="left" w:pos="1116"/>
        </w:tabs>
        <w:spacing w:line="247" w:lineRule="auto"/>
        <w:ind w:right="665"/>
        <w:rPr>
          <w:sz w:val="24"/>
        </w:rPr>
      </w:pPr>
      <w:proofErr w:type="gramStart"/>
      <w:r>
        <w:rPr>
          <w:sz w:val="24"/>
        </w:rPr>
        <w:t>not</w:t>
      </w:r>
      <w:proofErr w:type="gramEnd"/>
      <w:r>
        <w:rPr>
          <w:sz w:val="24"/>
        </w:rPr>
        <w:t xml:space="preserve"> become an on-line ‘friend’ with any of the pupils at the school or adults or children</w:t>
      </w:r>
      <w:r>
        <w:rPr>
          <w:spacing w:val="-38"/>
          <w:sz w:val="24"/>
        </w:rPr>
        <w:t xml:space="preserve"> </w:t>
      </w:r>
      <w:r>
        <w:rPr>
          <w:sz w:val="24"/>
        </w:rPr>
        <w:t>in voluntary settings or</w:t>
      </w:r>
      <w:r>
        <w:rPr>
          <w:spacing w:val="-9"/>
          <w:sz w:val="24"/>
        </w:rPr>
        <w:t xml:space="preserve"> </w:t>
      </w:r>
      <w:r>
        <w:rPr>
          <w:sz w:val="24"/>
        </w:rPr>
        <w:t>placements;</w:t>
      </w:r>
    </w:p>
    <w:p w14:paraId="175C6761" w14:textId="77777777" w:rsidR="006A3334" w:rsidRDefault="002B3CD9">
      <w:pPr>
        <w:pStyle w:val="a4"/>
        <w:numPr>
          <w:ilvl w:val="1"/>
          <w:numId w:val="1"/>
        </w:numPr>
        <w:tabs>
          <w:tab w:val="left" w:pos="1115"/>
          <w:tab w:val="left" w:pos="1116"/>
        </w:tabs>
        <w:spacing w:line="247" w:lineRule="auto"/>
        <w:ind w:right="401"/>
        <w:rPr>
          <w:sz w:val="24"/>
        </w:rPr>
      </w:pPr>
      <w:proofErr w:type="gramStart"/>
      <w:r>
        <w:rPr>
          <w:sz w:val="24"/>
        </w:rPr>
        <w:t>ensure</w:t>
      </w:r>
      <w:proofErr w:type="gramEnd"/>
      <w:r>
        <w:rPr>
          <w:sz w:val="24"/>
        </w:rPr>
        <w:t xml:space="preserve"> that they do not conduct themselves in a way that is and/or could be seen as</w:t>
      </w:r>
      <w:r>
        <w:rPr>
          <w:spacing w:val="25"/>
          <w:sz w:val="24"/>
        </w:rPr>
        <w:t xml:space="preserve"> </w:t>
      </w:r>
      <w:r>
        <w:rPr>
          <w:sz w:val="24"/>
        </w:rPr>
        <w:t>bringing the Lifelong Learning or University into</w:t>
      </w:r>
      <w:r>
        <w:rPr>
          <w:spacing w:val="-15"/>
          <w:sz w:val="24"/>
        </w:rPr>
        <w:t xml:space="preserve"> </w:t>
      </w:r>
      <w:r>
        <w:rPr>
          <w:sz w:val="24"/>
        </w:rPr>
        <w:t>disrepute;</w:t>
      </w:r>
    </w:p>
    <w:p w14:paraId="4EF6B8F2" w14:textId="77777777" w:rsidR="006A3334" w:rsidRDefault="002B3CD9">
      <w:pPr>
        <w:pStyle w:val="a4"/>
        <w:numPr>
          <w:ilvl w:val="1"/>
          <w:numId w:val="1"/>
        </w:numPr>
        <w:tabs>
          <w:tab w:val="left" w:pos="1115"/>
          <w:tab w:val="left" w:pos="1116"/>
        </w:tabs>
        <w:spacing w:line="247" w:lineRule="auto"/>
        <w:ind w:right="1235"/>
        <w:rPr>
          <w:sz w:val="24"/>
        </w:rPr>
      </w:pPr>
      <w:proofErr w:type="gramStart"/>
      <w:r>
        <w:rPr>
          <w:sz w:val="24"/>
        </w:rPr>
        <w:t>ensure</w:t>
      </w:r>
      <w:proofErr w:type="gramEnd"/>
      <w:r>
        <w:rPr>
          <w:sz w:val="24"/>
        </w:rPr>
        <w:t xml:space="preserve"> that any comments they post on these websites could not constitute</w:t>
      </w:r>
      <w:r>
        <w:rPr>
          <w:spacing w:val="-39"/>
          <w:sz w:val="24"/>
        </w:rPr>
        <w:t xml:space="preserve"> </w:t>
      </w:r>
      <w:r>
        <w:rPr>
          <w:sz w:val="24"/>
        </w:rPr>
        <w:t>bullying, harassment or</w:t>
      </w:r>
      <w:r>
        <w:rPr>
          <w:spacing w:val="-1"/>
          <w:sz w:val="24"/>
        </w:rPr>
        <w:t xml:space="preserve"> </w:t>
      </w:r>
      <w:r>
        <w:rPr>
          <w:sz w:val="24"/>
        </w:rPr>
        <w:t>discrimination;</w:t>
      </w:r>
    </w:p>
    <w:p w14:paraId="6A220B68" w14:textId="77777777" w:rsidR="006A3334" w:rsidRDefault="006A3334">
      <w:pPr>
        <w:spacing w:line="247" w:lineRule="auto"/>
        <w:rPr>
          <w:sz w:val="24"/>
        </w:rPr>
        <w:sectPr w:rsidR="006A3334">
          <w:pgSz w:w="11910" w:h="16840"/>
          <w:pgMar w:top="1580" w:right="620" w:bottom="940" w:left="920" w:header="0" w:footer="753" w:gutter="0"/>
          <w:cols w:space="720"/>
        </w:sectPr>
      </w:pPr>
    </w:p>
    <w:p w14:paraId="371C7969" w14:textId="77777777" w:rsidR="006A3334" w:rsidRDefault="002B3CD9">
      <w:pPr>
        <w:pStyle w:val="a4"/>
        <w:numPr>
          <w:ilvl w:val="1"/>
          <w:numId w:val="1"/>
        </w:numPr>
        <w:tabs>
          <w:tab w:val="left" w:pos="1115"/>
          <w:tab w:val="left" w:pos="1116"/>
        </w:tabs>
        <w:spacing w:before="68" w:line="247" w:lineRule="auto"/>
        <w:ind w:right="926"/>
        <w:rPr>
          <w:sz w:val="24"/>
        </w:rPr>
      </w:pPr>
      <w:proofErr w:type="gramStart"/>
      <w:r>
        <w:rPr>
          <w:sz w:val="24"/>
        </w:rPr>
        <w:lastRenderedPageBreak/>
        <w:t>take</w:t>
      </w:r>
      <w:proofErr w:type="gramEnd"/>
      <w:r>
        <w:rPr>
          <w:sz w:val="24"/>
        </w:rPr>
        <w:t xml:space="preserve"> care not to allow their interaction on these websites damage working</w:t>
      </w:r>
      <w:r>
        <w:rPr>
          <w:spacing w:val="-29"/>
          <w:sz w:val="24"/>
        </w:rPr>
        <w:t xml:space="preserve"> </w:t>
      </w:r>
      <w:r>
        <w:rPr>
          <w:sz w:val="24"/>
        </w:rPr>
        <w:t>relationships between members of staff and clients of the Lifelong Learning or</w:t>
      </w:r>
      <w:r>
        <w:rPr>
          <w:spacing w:val="-22"/>
          <w:sz w:val="24"/>
        </w:rPr>
        <w:t xml:space="preserve"> </w:t>
      </w:r>
      <w:r>
        <w:rPr>
          <w:sz w:val="24"/>
        </w:rPr>
        <w:t>University;</w:t>
      </w:r>
    </w:p>
    <w:p w14:paraId="5A6A88CF" w14:textId="77777777" w:rsidR="006A3334" w:rsidRDefault="002B3CD9">
      <w:pPr>
        <w:pStyle w:val="a4"/>
        <w:numPr>
          <w:ilvl w:val="1"/>
          <w:numId w:val="1"/>
        </w:numPr>
        <w:tabs>
          <w:tab w:val="left" w:pos="1115"/>
          <w:tab w:val="left" w:pos="1116"/>
        </w:tabs>
        <w:spacing w:line="247" w:lineRule="auto"/>
        <w:ind w:right="1583"/>
        <w:rPr>
          <w:sz w:val="24"/>
        </w:rPr>
      </w:pPr>
      <w:proofErr w:type="gramStart"/>
      <w:r>
        <w:rPr>
          <w:sz w:val="24"/>
        </w:rPr>
        <w:t>take</w:t>
      </w:r>
      <w:proofErr w:type="gramEnd"/>
      <w:r>
        <w:rPr>
          <w:sz w:val="24"/>
        </w:rPr>
        <w:t xml:space="preserve"> care not to allow their interaction with students or pupils to be construed</w:t>
      </w:r>
      <w:r>
        <w:rPr>
          <w:spacing w:val="-18"/>
          <w:sz w:val="24"/>
        </w:rPr>
        <w:t xml:space="preserve"> </w:t>
      </w:r>
      <w:r>
        <w:rPr>
          <w:sz w:val="24"/>
        </w:rPr>
        <w:t>as unprofessional;</w:t>
      </w:r>
    </w:p>
    <w:p w14:paraId="440F5AF8" w14:textId="77777777" w:rsidR="006A3334" w:rsidRDefault="002B3CD9">
      <w:pPr>
        <w:pStyle w:val="a4"/>
        <w:numPr>
          <w:ilvl w:val="1"/>
          <w:numId w:val="1"/>
        </w:numPr>
        <w:tabs>
          <w:tab w:val="left" w:pos="1115"/>
          <w:tab w:val="left" w:pos="1116"/>
        </w:tabs>
        <w:spacing w:line="247" w:lineRule="auto"/>
        <w:ind w:right="411"/>
        <w:rPr>
          <w:sz w:val="24"/>
        </w:rPr>
      </w:pPr>
      <w:r>
        <w:rPr>
          <w:sz w:val="24"/>
        </w:rPr>
        <w:t>Ensure that they do not contravene the Data Protection Act by posting information about</w:t>
      </w:r>
      <w:r>
        <w:rPr>
          <w:spacing w:val="-30"/>
          <w:sz w:val="24"/>
        </w:rPr>
        <w:t xml:space="preserve"> </w:t>
      </w:r>
      <w:r>
        <w:rPr>
          <w:sz w:val="24"/>
        </w:rPr>
        <w:t>the Lifelong Learning, the University, its staff or students or any third</w:t>
      </w:r>
      <w:r>
        <w:rPr>
          <w:spacing w:val="-23"/>
          <w:sz w:val="24"/>
        </w:rPr>
        <w:t xml:space="preserve"> </w:t>
      </w:r>
      <w:r>
        <w:rPr>
          <w:sz w:val="24"/>
        </w:rPr>
        <w:t>party.</w:t>
      </w:r>
    </w:p>
    <w:p w14:paraId="1C21B9E8" w14:textId="77777777" w:rsidR="006A3334" w:rsidRDefault="006A3334">
      <w:pPr>
        <w:pStyle w:val="a3"/>
        <w:spacing w:before="3"/>
        <w:rPr>
          <w:sz w:val="33"/>
        </w:rPr>
      </w:pPr>
    </w:p>
    <w:p w14:paraId="54E5BCA4" w14:textId="77777777" w:rsidR="006A3334" w:rsidRDefault="002B3CD9">
      <w:pPr>
        <w:pStyle w:val="a3"/>
        <w:spacing w:line="247" w:lineRule="auto"/>
        <w:ind w:left="215" w:right="226"/>
        <w:jc w:val="both"/>
      </w:pPr>
      <w:r>
        <w:rPr>
          <w:b/>
        </w:rPr>
        <w:t xml:space="preserve">Remember </w:t>
      </w:r>
      <w:r>
        <w:t xml:space="preserve">it is not acceptable to make use of social networking sites during working hours or during lecture/seminar contact time, unless permission is given. </w:t>
      </w:r>
      <w:r>
        <w:rPr>
          <w:b/>
        </w:rPr>
        <w:t xml:space="preserve">Remember </w:t>
      </w:r>
      <w:r>
        <w:t>that a number of prospective employers search for information on applicants on social networking sites whilst short listing posts.</w:t>
      </w:r>
    </w:p>
    <w:p w14:paraId="0C82C4BC" w14:textId="77777777" w:rsidR="006A3334" w:rsidRDefault="002B3CD9">
      <w:pPr>
        <w:pStyle w:val="Heading1"/>
        <w:spacing w:before="208"/>
      </w:pPr>
      <w:r>
        <w:t>MOBILE PHONES:</w:t>
      </w:r>
    </w:p>
    <w:p w14:paraId="0FC21C05" w14:textId="77777777" w:rsidR="006A3334" w:rsidRDefault="002B3CD9">
      <w:pPr>
        <w:pStyle w:val="a3"/>
        <w:spacing w:before="205" w:line="247" w:lineRule="auto"/>
        <w:ind w:left="215" w:right="229"/>
        <w:jc w:val="both"/>
      </w:pPr>
      <w:r>
        <w:t xml:space="preserve">Do not use your mobile phone during lessons or lectures except for emergencies, unless you are actually granted permission by the tutor. Do not keep any message or picture on your </w:t>
      </w:r>
      <w:proofErr w:type="gramStart"/>
      <w:r>
        <w:t>phone which</w:t>
      </w:r>
      <w:proofErr w:type="gramEnd"/>
      <w:r>
        <w:t xml:space="preserve"> you would not be happy for others to see when you are on placement. Do not leave your phone where pupils/students/others can get hold of it. Do not under any circumstance give your phone number or lend your phone to a pupil for any reason. Do not use your mobile phone to phone or text any child or adult.</w:t>
      </w:r>
    </w:p>
    <w:p w14:paraId="24B99661" w14:textId="77777777" w:rsidR="006A3334" w:rsidRDefault="002B3CD9">
      <w:pPr>
        <w:pStyle w:val="a3"/>
        <w:spacing w:before="195" w:line="247" w:lineRule="auto"/>
        <w:ind w:left="215" w:right="230"/>
        <w:jc w:val="both"/>
      </w:pPr>
      <w:r>
        <w:t xml:space="preserve">Use the school, setting or other establishment’s mobile phone as a contact number if </w:t>
      </w:r>
      <w:r>
        <w:rPr>
          <w:spacing w:val="-3"/>
        </w:rPr>
        <w:t xml:space="preserve">you </w:t>
      </w:r>
      <w:r>
        <w:t>are going on</w:t>
      </w:r>
      <w:r>
        <w:rPr>
          <w:spacing w:val="-31"/>
        </w:rPr>
        <w:t xml:space="preserve"> </w:t>
      </w:r>
      <w:r>
        <w:t xml:space="preserve">a trip with the school. Please act wisely if </w:t>
      </w:r>
      <w:r>
        <w:rPr>
          <w:spacing w:val="-3"/>
        </w:rPr>
        <w:t xml:space="preserve">you </w:t>
      </w:r>
      <w:r>
        <w:t>know pupils personally outside of the school</w:t>
      </w:r>
      <w:r>
        <w:rPr>
          <w:spacing w:val="-23"/>
        </w:rPr>
        <w:t xml:space="preserve"> </w:t>
      </w:r>
      <w:r>
        <w:t>environment.</w:t>
      </w:r>
    </w:p>
    <w:p w14:paraId="7ECAC14E" w14:textId="77777777" w:rsidR="006A3334" w:rsidRDefault="006A3334">
      <w:pPr>
        <w:pStyle w:val="a3"/>
        <w:rPr>
          <w:sz w:val="26"/>
        </w:rPr>
      </w:pPr>
    </w:p>
    <w:p w14:paraId="4366C4C6" w14:textId="77777777" w:rsidR="006A3334" w:rsidRDefault="006A3334">
      <w:pPr>
        <w:pStyle w:val="a3"/>
        <w:rPr>
          <w:sz w:val="26"/>
        </w:rPr>
      </w:pPr>
    </w:p>
    <w:p w14:paraId="21CC182F" w14:textId="77777777" w:rsidR="006A3334" w:rsidRDefault="006A3334">
      <w:pPr>
        <w:pStyle w:val="a3"/>
        <w:rPr>
          <w:sz w:val="22"/>
        </w:rPr>
      </w:pPr>
    </w:p>
    <w:p w14:paraId="2DC88B75" w14:textId="77777777" w:rsidR="006A3334" w:rsidRDefault="006A3334">
      <w:pPr>
        <w:pStyle w:val="a3"/>
        <w:rPr>
          <w:sz w:val="22"/>
        </w:rPr>
      </w:pPr>
    </w:p>
    <w:p w14:paraId="019ACCD1" w14:textId="77777777" w:rsidR="006A3334" w:rsidRDefault="006A3334">
      <w:pPr>
        <w:pStyle w:val="a3"/>
        <w:rPr>
          <w:sz w:val="22"/>
        </w:rPr>
      </w:pPr>
    </w:p>
    <w:p w14:paraId="2AB02214" w14:textId="77777777" w:rsidR="006A3334" w:rsidRDefault="006A3334">
      <w:pPr>
        <w:pStyle w:val="a3"/>
        <w:spacing w:before="4"/>
        <w:rPr>
          <w:sz w:val="21"/>
        </w:rPr>
      </w:pPr>
    </w:p>
    <w:p w14:paraId="42181CED" w14:textId="77777777" w:rsidR="006A3334" w:rsidRDefault="002B3CD9">
      <w:pPr>
        <w:ind w:left="215"/>
        <w:jc w:val="both"/>
        <w:rPr>
          <w:b/>
          <w:sz w:val="20"/>
        </w:rPr>
      </w:pPr>
      <w:r>
        <w:rPr>
          <w:b/>
          <w:sz w:val="20"/>
        </w:rPr>
        <w:t>STUDENT HANDBOOK</w:t>
      </w:r>
    </w:p>
    <w:p w14:paraId="321A9643" w14:textId="77777777" w:rsidR="006A3334" w:rsidRDefault="006A3334">
      <w:pPr>
        <w:pStyle w:val="a3"/>
        <w:spacing w:before="3"/>
        <w:rPr>
          <w:b/>
          <w:sz w:val="20"/>
        </w:rPr>
      </w:pPr>
    </w:p>
    <w:p w14:paraId="4103688C" w14:textId="77777777" w:rsidR="006A3334" w:rsidRDefault="002B3CD9">
      <w:pPr>
        <w:ind w:left="215"/>
        <w:jc w:val="both"/>
        <w:rPr>
          <w:sz w:val="20"/>
        </w:rPr>
      </w:pPr>
      <w:r>
        <w:rPr>
          <w:sz w:val="20"/>
        </w:rPr>
        <w:t xml:space="preserve">The Student Handbook is available online: </w:t>
      </w:r>
      <w:hyperlink r:id="rId11">
        <w:r>
          <w:rPr>
            <w:color w:val="0000FF"/>
            <w:sz w:val="20"/>
            <w:u w:val="single" w:color="0000FF"/>
          </w:rPr>
          <w:t>here</w:t>
        </w:r>
      </w:hyperlink>
    </w:p>
    <w:p w14:paraId="3ACEA564" w14:textId="77777777" w:rsidR="006A3334" w:rsidRDefault="006A3334">
      <w:pPr>
        <w:pStyle w:val="a3"/>
        <w:rPr>
          <w:sz w:val="13"/>
        </w:rPr>
      </w:pPr>
    </w:p>
    <w:p w14:paraId="24ABC1B3" w14:textId="77777777" w:rsidR="006A3334" w:rsidRDefault="002B3CD9">
      <w:pPr>
        <w:spacing w:before="91"/>
        <w:ind w:left="215"/>
        <w:rPr>
          <w:sz w:val="20"/>
        </w:rPr>
      </w:pPr>
      <w:r>
        <w:rPr>
          <w:sz w:val="20"/>
        </w:rPr>
        <w:t>If you would like to have a hard copy, you need to let your tutor know.</w:t>
      </w:r>
    </w:p>
    <w:sectPr w:rsidR="006A3334">
      <w:pgSz w:w="11910" w:h="16840"/>
      <w:pgMar w:top="1360" w:right="620" w:bottom="940" w:left="920" w:header="0" w:footer="753"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3882FA5B" w14:textId="77777777" w:rsidR="00A95D59" w:rsidRDefault="00A95D59">
      <w:r>
        <w:separator/>
      </w:r>
    </w:p>
  </w:endnote>
  <w:endnote w:type="continuationSeparator" w:id="0">
    <w:p w14:paraId="763A8648" w14:textId="77777777" w:rsidR="00A95D59" w:rsidRDefault="00A95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宋体">
    <w:panose1 w:val="02010600030101010101"/>
    <w:charset w:val="50"/>
    <w:family w:val="auto"/>
    <w:pitch w:val="variable"/>
    <w:sig w:usb0="00000003" w:usb1="288F0000" w:usb2="00000016" w:usb3="00000000" w:csb0="00040001" w:csb1="00000000"/>
  </w:font>
  <w:font w:name="Heiti SC Light">
    <w:panose1 w:val="02000000000000000000"/>
    <w:charset w:val="50"/>
    <w:family w:val="auto"/>
    <w:pitch w:val="variable"/>
    <w:sig w:usb0="8000002F" w:usb1="080E004A" w:usb2="00000010" w:usb3="00000000" w:csb0="003E0000" w:csb1="00000000"/>
  </w:font>
  <w:font w:name="仿宋">
    <w:altName w:val="Athelas Bold"/>
    <w:panose1 w:val="00000000000000000000"/>
    <w:charset w:val="50"/>
    <w:family w:val="roman"/>
    <w:notTrueType/>
    <w:pitch w:val="default"/>
  </w:font>
  <w:font w:name="等线">
    <w:altName w:val="Athelas Bold"/>
    <w:panose1 w:val="00000000000000000000"/>
    <w:charset w:val="50"/>
    <w:family w:val="roman"/>
    <w:notTrueType/>
    <w:pitch w:val="default"/>
  </w:font>
  <w:font w:name="SimSun">
    <w:altName w:val="宋体"/>
    <w:charset w:val="86"/>
    <w:family w:val="auto"/>
    <w:pitch w:val="variable"/>
    <w:sig w:usb0="00000003" w:usb1="288F0000" w:usb2="00000016" w:usb3="00000000" w:csb0="00040001" w:csb1="00000000"/>
  </w:font>
  <w:font w:name="筑紫A丸ゴシック レギュラー">
    <w:altName w:val="Athelas Bold"/>
    <w:panose1 w:val="00000000000000000000"/>
    <w:charset w:val="50"/>
    <w:family w:val="roman"/>
    <w:notTrueType/>
    <w:pitch w:val="default"/>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54D8EE" w14:textId="3C71105E" w:rsidR="00A95D59" w:rsidRDefault="00A95D59">
    <w:pPr>
      <w:pStyle w:val="a3"/>
      <w:spacing w:line="14" w:lineRule="auto"/>
      <w:rPr>
        <w:sz w:val="2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611833A3" w14:textId="77777777" w:rsidR="00A95D59" w:rsidRDefault="00A95D59">
      <w:r>
        <w:separator/>
      </w:r>
    </w:p>
  </w:footnote>
  <w:footnote w:type="continuationSeparator" w:id="0">
    <w:p w14:paraId="2BB2E83E" w14:textId="77777777" w:rsidR="00A95D59" w:rsidRDefault="00A95D5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B9C1995"/>
    <w:multiLevelType w:val="hybridMultilevel"/>
    <w:tmpl w:val="3E9C4564"/>
    <w:lvl w:ilvl="0" w:tplc="6AC2F31C">
      <w:start w:val="1"/>
      <w:numFmt w:val="decimal"/>
      <w:lvlText w:val="%1."/>
      <w:lvlJc w:val="left"/>
      <w:pPr>
        <w:ind w:left="827" w:hanging="363"/>
        <w:jc w:val="left"/>
      </w:pPr>
      <w:rPr>
        <w:rFonts w:ascii="Times New Roman" w:eastAsia="Times New Roman" w:hAnsi="Times New Roman" w:cs="Times New Roman" w:hint="default"/>
        <w:b/>
        <w:bCs/>
        <w:spacing w:val="0"/>
        <w:w w:val="99"/>
        <w:sz w:val="20"/>
        <w:szCs w:val="20"/>
        <w:lang w:val="en-GB" w:eastAsia="en-GB" w:bidi="en-GB"/>
      </w:rPr>
    </w:lvl>
    <w:lvl w:ilvl="1" w:tplc="423A21DE">
      <w:numFmt w:val="bullet"/>
      <w:lvlText w:val="•"/>
      <w:lvlJc w:val="left"/>
      <w:pPr>
        <w:ind w:left="1148" w:hanging="363"/>
      </w:pPr>
      <w:rPr>
        <w:rFonts w:hint="default"/>
        <w:lang w:val="en-GB" w:eastAsia="en-GB" w:bidi="en-GB"/>
      </w:rPr>
    </w:lvl>
    <w:lvl w:ilvl="2" w:tplc="B5FAA722">
      <w:numFmt w:val="bullet"/>
      <w:lvlText w:val="•"/>
      <w:lvlJc w:val="left"/>
      <w:pPr>
        <w:ind w:left="1476" w:hanging="363"/>
      </w:pPr>
      <w:rPr>
        <w:rFonts w:hint="default"/>
        <w:lang w:val="en-GB" w:eastAsia="en-GB" w:bidi="en-GB"/>
      </w:rPr>
    </w:lvl>
    <w:lvl w:ilvl="3" w:tplc="3E5A79F0">
      <w:numFmt w:val="bullet"/>
      <w:lvlText w:val="•"/>
      <w:lvlJc w:val="left"/>
      <w:pPr>
        <w:ind w:left="1804" w:hanging="363"/>
      </w:pPr>
      <w:rPr>
        <w:rFonts w:hint="default"/>
        <w:lang w:val="en-GB" w:eastAsia="en-GB" w:bidi="en-GB"/>
      </w:rPr>
    </w:lvl>
    <w:lvl w:ilvl="4" w:tplc="930A548C">
      <w:numFmt w:val="bullet"/>
      <w:lvlText w:val="•"/>
      <w:lvlJc w:val="left"/>
      <w:pPr>
        <w:ind w:left="2132" w:hanging="363"/>
      </w:pPr>
      <w:rPr>
        <w:rFonts w:hint="default"/>
        <w:lang w:val="en-GB" w:eastAsia="en-GB" w:bidi="en-GB"/>
      </w:rPr>
    </w:lvl>
    <w:lvl w:ilvl="5" w:tplc="D5048754">
      <w:numFmt w:val="bullet"/>
      <w:lvlText w:val="•"/>
      <w:lvlJc w:val="left"/>
      <w:pPr>
        <w:ind w:left="2461" w:hanging="363"/>
      </w:pPr>
      <w:rPr>
        <w:rFonts w:hint="default"/>
        <w:lang w:val="en-GB" w:eastAsia="en-GB" w:bidi="en-GB"/>
      </w:rPr>
    </w:lvl>
    <w:lvl w:ilvl="6" w:tplc="39967AFE">
      <w:numFmt w:val="bullet"/>
      <w:lvlText w:val="•"/>
      <w:lvlJc w:val="left"/>
      <w:pPr>
        <w:ind w:left="2789" w:hanging="363"/>
      </w:pPr>
      <w:rPr>
        <w:rFonts w:hint="default"/>
        <w:lang w:val="en-GB" w:eastAsia="en-GB" w:bidi="en-GB"/>
      </w:rPr>
    </w:lvl>
    <w:lvl w:ilvl="7" w:tplc="FA32DF56">
      <w:numFmt w:val="bullet"/>
      <w:lvlText w:val="•"/>
      <w:lvlJc w:val="left"/>
      <w:pPr>
        <w:ind w:left="3117" w:hanging="363"/>
      </w:pPr>
      <w:rPr>
        <w:rFonts w:hint="default"/>
        <w:lang w:val="en-GB" w:eastAsia="en-GB" w:bidi="en-GB"/>
      </w:rPr>
    </w:lvl>
    <w:lvl w:ilvl="8" w:tplc="7FD23554">
      <w:numFmt w:val="bullet"/>
      <w:lvlText w:val="•"/>
      <w:lvlJc w:val="left"/>
      <w:pPr>
        <w:ind w:left="3445" w:hanging="363"/>
      </w:pPr>
      <w:rPr>
        <w:rFonts w:hint="default"/>
        <w:lang w:val="en-GB" w:eastAsia="en-GB" w:bidi="en-GB"/>
      </w:rPr>
    </w:lvl>
  </w:abstractNum>
  <w:abstractNum w:abstractNumId="1">
    <w:nsid w:val="0E9E7B04"/>
    <w:multiLevelType w:val="hybridMultilevel"/>
    <w:tmpl w:val="4DFAD5B4"/>
    <w:lvl w:ilvl="0" w:tplc="E63E816C">
      <w:start w:val="8"/>
      <w:numFmt w:val="decimal"/>
      <w:lvlText w:val="%1."/>
      <w:lvlJc w:val="left"/>
      <w:pPr>
        <w:ind w:left="827" w:hanging="360"/>
        <w:jc w:val="left"/>
      </w:pPr>
      <w:rPr>
        <w:rFonts w:ascii="Times New Roman" w:eastAsia="Times New Roman" w:hAnsi="Times New Roman" w:cs="Times New Roman" w:hint="default"/>
        <w:b/>
        <w:bCs/>
        <w:spacing w:val="0"/>
        <w:w w:val="99"/>
        <w:sz w:val="20"/>
        <w:szCs w:val="20"/>
        <w:lang w:val="en-GB" w:eastAsia="en-GB" w:bidi="en-GB"/>
      </w:rPr>
    </w:lvl>
    <w:lvl w:ilvl="1" w:tplc="99200106">
      <w:numFmt w:val="bullet"/>
      <w:lvlText w:val="•"/>
      <w:lvlJc w:val="left"/>
      <w:pPr>
        <w:ind w:left="1148" w:hanging="360"/>
      </w:pPr>
      <w:rPr>
        <w:rFonts w:hint="default"/>
        <w:lang w:val="en-GB" w:eastAsia="en-GB" w:bidi="en-GB"/>
      </w:rPr>
    </w:lvl>
    <w:lvl w:ilvl="2" w:tplc="83FE321C">
      <w:numFmt w:val="bullet"/>
      <w:lvlText w:val="•"/>
      <w:lvlJc w:val="left"/>
      <w:pPr>
        <w:ind w:left="1476" w:hanging="360"/>
      </w:pPr>
      <w:rPr>
        <w:rFonts w:hint="default"/>
        <w:lang w:val="en-GB" w:eastAsia="en-GB" w:bidi="en-GB"/>
      </w:rPr>
    </w:lvl>
    <w:lvl w:ilvl="3" w:tplc="E7F894D0">
      <w:numFmt w:val="bullet"/>
      <w:lvlText w:val="•"/>
      <w:lvlJc w:val="left"/>
      <w:pPr>
        <w:ind w:left="1804" w:hanging="360"/>
      </w:pPr>
      <w:rPr>
        <w:rFonts w:hint="default"/>
        <w:lang w:val="en-GB" w:eastAsia="en-GB" w:bidi="en-GB"/>
      </w:rPr>
    </w:lvl>
    <w:lvl w:ilvl="4" w:tplc="69E014BC">
      <w:numFmt w:val="bullet"/>
      <w:lvlText w:val="•"/>
      <w:lvlJc w:val="left"/>
      <w:pPr>
        <w:ind w:left="2132" w:hanging="360"/>
      </w:pPr>
      <w:rPr>
        <w:rFonts w:hint="default"/>
        <w:lang w:val="en-GB" w:eastAsia="en-GB" w:bidi="en-GB"/>
      </w:rPr>
    </w:lvl>
    <w:lvl w:ilvl="5" w:tplc="F656E1A4">
      <w:numFmt w:val="bullet"/>
      <w:lvlText w:val="•"/>
      <w:lvlJc w:val="left"/>
      <w:pPr>
        <w:ind w:left="2461" w:hanging="360"/>
      </w:pPr>
      <w:rPr>
        <w:rFonts w:hint="default"/>
        <w:lang w:val="en-GB" w:eastAsia="en-GB" w:bidi="en-GB"/>
      </w:rPr>
    </w:lvl>
    <w:lvl w:ilvl="6" w:tplc="00784CFE">
      <w:numFmt w:val="bullet"/>
      <w:lvlText w:val="•"/>
      <w:lvlJc w:val="left"/>
      <w:pPr>
        <w:ind w:left="2789" w:hanging="360"/>
      </w:pPr>
      <w:rPr>
        <w:rFonts w:hint="default"/>
        <w:lang w:val="en-GB" w:eastAsia="en-GB" w:bidi="en-GB"/>
      </w:rPr>
    </w:lvl>
    <w:lvl w:ilvl="7" w:tplc="2BE07FEE">
      <w:numFmt w:val="bullet"/>
      <w:lvlText w:val="•"/>
      <w:lvlJc w:val="left"/>
      <w:pPr>
        <w:ind w:left="3117" w:hanging="360"/>
      </w:pPr>
      <w:rPr>
        <w:rFonts w:hint="default"/>
        <w:lang w:val="en-GB" w:eastAsia="en-GB" w:bidi="en-GB"/>
      </w:rPr>
    </w:lvl>
    <w:lvl w:ilvl="8" w:tplc="2E54D79E">
      <w:numFmt w:val="bullet"/>
      <w:lvlText w:val="•"/>
      <w:lvlJc w:val="left"/>
      <w:pPr>
        <w:ind w:left="3445" w:hanging="360"/>
      </w:pPr>
      <w:rPr>
        <w:rFonts w:hint="default"/>
        <w:lang w:val="en-GB" w:eastAsia="en-GB" w:bidi="en-GB"/>
      </w:rPr>
    </w:lvl>
  </w:abstractNum>
  <w:abstractNum w:abstractNumId="2">
    <w:nsid w:val="132070A7"/>
    <w:multiLevelType w:val="hybridMultilevel"/>
    <w:tmpl w:val="15FEF88A"/>
    <w:lvl w:ilvl="0" w:tplc="62722308">
      <w:numFmt w:val="bullet"/>
      <w:lvlText w:val=""/>
      <w:lvlJc w:val="left"/>
      <w:pPr>
        <w:ind w:left="935" w:hanging="360"/>
      </w:pPr>
      <w:rPr>
        <w:rFonts w:ascii="Wingdings" w:eastAsia="Wingdings" w:hAnsi="Wingdings" w:cs="Wingdings" w:hint="default"/>
        <w:w w:val="99"/>
        <w:sz w:val="20"/>
        <w:szCs w:val="20"/>
        <w:lang w:val="en-GB" w:eastAsia="en-GB" w:bidi="en-GB"/>
      </w:rPr>
    </w:lvl>
    <w:lvl w:ilvl="1" w:tplc="2C1EF274">
      <w:numFmt w:val="bullet"/>
      <w:lvlText w:val=""/>
      <w:lvlJc w:val="left"/>
      <w:pPr>
        <w:ind w:left="1115" w:hanging="360"/>
      </w:pPr>
      <w:rPr>
        <w:rFonts w:ascii="Symbol" w:eastAsia="Symbol" w:hAnsi="Symbol" w:cs="Symbol" w:hint="default"/>
        <w:w w:val="99"/>
        <w:sz w:val="20"/>
        <w:szCs w:val="20"/>
        <w:lang w:val="en-GB" w:eastAsia="en-GB" w:bidi="en-GB"/>
      </w:rPr>
    </w:lvl>
    <w:lvl w:ilvl="2" w:tplc="F33602A2">
      <w:numFmt w:val="bullet"/>
      <w:lvlText w:val="•"/>
      <w:lvlJc w:val="left"/>
      <w:pPr>
        <w:ind w:left="2147" w:hanging="360"/>
      </w:pPr>
      <w:rPr>
        <w:rFonts w:hint="default"/>
        <w:lang w:val="en-GB" w:eastAsia="en-GB" w:bidi="en-GB"/>
      </w:rPr>
    </w:lvl>
    <w:lvl w:ilvl="3" w:tplc="66BE0A9A">
      <w:numFmt w:val="bullet"/>
      <w:lvlText w:val="•"/>
      <w:lvlJc w:val="left"/>
      <w:pPr>
        <w:ind w:left="3175" w:hanging="360"/>
      </w:pPr>
      <w:rPr>
        <w:rFonts w:hint="default"/>
        <w:lang w:val="en-GB" w:eastAsia="en-GB" w:bidi="en-GB"/>
      </w:rPr>
    </w:lvl>
    <w:lvl w:ilvl="4" w:tplc="356E3AE6">
      <w:numFmt w:val="bullet"/>
      <w:lvlText w:val="•"/>
      <w:lvlJc w:val="left"/>
      <w:pPr>
        <w:ind w:left="4202" w:hanging="360"/>
      </w:pPr>
      <w:rPr>
        <w:rFonts w:hint="default"/>
        <w:lang w:val="en-GB" w:eastAsia="en-GB" w:bidi="en-GB"/>
      </w:rPr>
    </w:lvl>
    <w:lvl w:ilvl="5" w:tplc="FBE63646">
      <w:numFmt w:val="bullet"/>
      <w:lvlText w:val="•"/>
      <w:lvlJc w:val="left"/>
      <w:pPr>
        <w:ind w:left="5230" w:hanging="360"/>
      </w:pPr>
      <w:rPr>
        <w:rFonts w:hint="default"/>
        <w:lang w:val="en-GB" w:eastAsia="en-GB" w:bidi="en-GB"/>
      </w:rPr>
    </w:lvl>
    <w:lvl w:ilvl="6" w:tplc="8BCA4EB0">
      <w:numFmt w:val="bullet"/>
      <w:lvlText w:val="•"/>
      <w:lvlJc w:val="left"/>
      <w:pPr>
        <w:ind w:left="6258" w:hanging="360"/>
      </w:pPr>
      <w:rPr>
        <w:rFonts w:hint="default"/>
        <w:lang w:val="en-GB" w:eastAsia="en-GB" w:bidi="en-GB"/>
      </w:rPr>
    </w:lvl>
    <w:lvl w:ilvl="7" w:tplc="3692F142">
      <w:numFmt w:val="bullet"/>
      <w:lvlText w:val="•"/>
      <w:lvlJc w:val="left"/>
      <w:pPr>
        <w:ind w:left="7285" w:hanging="360"/>
      </w:pPr>
      <w:rPr>
        <w:rFonts w:hint="default"/>
        <w:lang w:val="en-GB" w:eastAsia="en-GB" w:bidi="en-GB"/>
      </w:rPr>
    </w:lvl>
    <w:lvl w:ilvl="8" w:tplc="F4F2A098">
      <w:numFmt w:val="bullet"/>
      <w:lvlText w:val="•"/>
      <w:lvlJc w:val="left"/>
      <w:pPr>
        <w:ind w:left="8313" w:hanging="360"/>
      </w:pPr>
      <w:rPr>
        <w:rFonts w:hint="default"/>
        <w:lang w:val="en-GB" w:eastAsia="en-GB" w:bidi="en-GB"/>
      </w:rPr>
    </w:lvl>
  </w:abstractNum>
  <w:abstractNum w:abstractNumId="3">
    <w:nsid w:val="23411B77"/>
    <w:multiLevelType w:val="hybridMultilevel"/>
    <w:tmpl w:val="2CA41944"/>
    <w:lvl w:ilvl="0" w:tplc="0988F622">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4">
    <w:nsid w:val="24377AC0"/>
    <w:multiLevelType w:val="hybridMultilevel"/>
    <w:tmpl w:val="CB760D86"/>
    <w:lvl w:ilvl="0" w:tplc="0A6ABDBE">
      <w:start w:val="1"/>
      <w:numFmt w:val="decimal"/>
      <w:lvlText w:val="%1."/>
      <w:lvlJc w:val="left"/>
      <w:pPr>
        <w:ind w:left="858" w:hanging="360"/>
        <w:jc w:val="left"/>
      </w:pPr>
      <w:rPr>
        <w:rFonts w:ascii="Times New Roman" w:eastAsia="Times New Roman" w:hAnsi="Times New Roman" w:cs="Times New Roman" w:hint="default"/>
        <w:w w:val="100"/>
        <w:sz w:val="22"/>
        <w:szCs w:val="22"/>
        <w:lang w:val="en-GB" w:eastAsia="en-GB" w:bidi="en-GB"/>
      </w:rPr>
    </w:lvl>
    <w:lvl w:ilvl="1" w:tplc="BBA42BC0">
      <w:numFmt w:val="bullet"/>
      <w:lvlText w:val="•"/>
      <w:lvlJc w:val="left"/>
      <w:pPr>
        <w:ind w:left="1810" w:hanging="360"/>
      </w:pPr>
      <w:rPr>
        <w:rFonts w:hint="default"/>
        <w:lang w:val="en-GB" w:eastAsia="en-GB" w:bidi="en-GB"/>
      </w:rPr>
    </w:lvl>
    <w:lvl w:ilvl="2" w:tplc="F4AC0C8A">
      <w:numFmt w:val="bullet"/>
      <w:lvlText w:val="•"/>
      <w:lvlJc w:val="left"/>
      <w:pPr>
        <w:ind w:left="2761" w:hanging="360"/>
      </w:pPr>
      <w:rPr>
        <w:rFonts w:hint="default"/>
        <w:lang w:val="en-GB" w:eastAsia="en-GB" w:bidi="en-GB"/>
      </w:rPr>
    </w:lvl>
    <w:lvl w:ilvl="3" w:tplc="901CF2CE">
      <w:numFmt w:val="bullet"/>
      <w:lvlText w:val="•"/>
      <w:lvlJc w:val="left"/>
      <w:pPr>
        <w:ind w:left="3712" w:hanging="360"/>
      </w:pPr>
      <w:rPr>
        <w:rFonts w:hint="default"/>
        <w:lang w:val="en-GB" w:eastAsia="en-GB" w:bidi="en-GB"/>
      </w:rPr>
    </w:lvl>
    <w:lvl w:ilvl="4" w:tplc="495A6A30">
      <w:numFmt w:val="bullet"/>
      <w:lvlText w:val="•"/>
      <w:lvlJc w:val="left"/>
      <w:pPr>
        <w:ind w:left="4663" w:hanging="360"/>
      </w:pPr>
      <w:rPr>
        <w:rFonts w:hint="default"/>
        <w:lang w:val="en-GB" w:eastAsia="en-GB" w:bidi="en-GB"/>
      </w:rPr>
    </w:lvl>
    <w:lvl w:ilvl="5" w:tplc="52F4E2F4">
      <w:numFmt w:val="bullet"/>
      <w:lvlText w:val="•"/>
      <w:lvlJc w:val="left"/>
      <w:pPr>
        <w:ind w:left="5614" w:hanging="360"/>
      </w:pPr>
      <w:rPr>
        <w:rFonts w:hint="default"/>
        <w:lang w:val="en-GB" w:eastAsia="en-GB" w:bidi="en-GB"/>
      </w:rPr>
    </w:lvl>
    <w:lvl w:ilvl="6" w:tplc="300A46BE">
      <w:numFmt w:val="bullet"/>
      <w:lvlText w:val="•"/>
      <w:lvlJc w:val="left"/>
      <w:pPr>
        <w:ind w:left="6565" w:hanging="360"/>
      </w:pPr>
      <w:rPr>
        <w:rFonts w:hint="default"/>
        <w:lang w:val="en-GB" w:eastAsia="en-GB" w:bidi="en-GB"/>
      </w:rPr>
    </w:lvl>
    <w:lvl w:ilvl="7" w:tplc="619E5968">
      <w:numFmt w:val="bullet"/>
      <w:lvlText w:val="•"/>
      <w:lvlJc w:val="left"/>
      <w:pPr>
        <w:ind w:left="7516" w:hanging="360"/>
      </w:pPr>
      <w:rPr>
        <w:rFonts w:hint="default"/>
        <w:lang w:val="en-GB" w:eastAsia="en-GB" w:bidi="en-GB"/>
      </w:rPr>
    </w:lvl>
    <w:lvl w:ilvl="8" w:tplc="799E35D8">
      <w:numFmt w:val="bullet"/>
      <w:lvlText w:val="•"/>
      <w:lvlJc w:val="left"/>
      <w:pPr>
        <w:ind w:left="8467" w:hanging="360"/>
      </w:pPr>
      <w:rPr>
        <w:rFonts w:hint="default"/>
        <w:lang w:val="en-GB" w:eastAsia="en-GB" w:bidi="en-GB"/>
      </w:rPr>
    </w:lvl>
  </w:abstractNum>
  <w:abstractNum w:abstractNumId="5">
    <w:nsid w:val="24BD189E"/>
    <w:multiLevelType w:val="hybridMultilevel"/>
    <w:tmpl w:val="1A466352"/>
    <w:lvl w:ilvl="0" w:tplc="B56A2AE0">
      <w:numFmt w:val="bullet"/>
      <w:lvlText w:val=""/>
      <w:lvlJc w:val="left"/>
      <w:pPr>
        <w:ind w:left="827" w:hanging="360"/>
      </w:pPr>
      <w:rPr>
        <w:rFonts w:ascii="Wingdings" w:eastAsia="Wingdings" w:hAnsi="Wingdings" w:cs="Wingdings" w:hint="default"/>
        <w:w w:val="100"/>
        <w:sz w:val="22"/>
        <w:szCs w:val="22"/>
        <w:lang w:val="en-GB" w:eastAsia="en-GB" w:bidi="en-GB"/>
      </w:rPr>
    </w:lvl>
    <w:lvl w:ilvl="1" w:tplc="57AA751A">
      <w:numFmt w:val="bullet"/>
      <w:lvlText w:val="•"/>
      <w:lvlJc w:val="left"/>
      <w:pPr>
        <w:ind w:left="1289" w:hanging="360"/>
      </w:pPr>
      <w:rPr>
        <w:rFonts w:hint="default"/>
        <w:lang w:val="en-GB" w:eastAsia="en-GB" w:bidi="en-GB"/>
      </w:rPr>
    </w:lvl>
    <w:lvl w:ilvl="2" w:tplc="EB48DCAE">
      <w:numFmt w:val="bullet"/>
      <w:lvlText w:val="•"/>
      <w:lvlJc w:val="left"/>
      <w:pPr>
        <w:ind w:left="1759" w:hanging="360"/>
      </w:pPr>
      <w:rPr>
        <w:rFonts w:hint="default"/>
        <w:lang w:val="en-GB" w:eastAsia="en-GB" w:bidi="en-GB"/>
      </w:rPr>
    </w:lvl>
    <w:lvl w:ilvl="3" w:tplc="8898942E">
      <w:numFmt w:val="bullet"/>
      <w:lvlText w:val="•"/>
      <w:lvlJc w:val="left"/>
      <w:pPr>
        <w:ind w:left="2229" w:hanging="360"/>
      </w:pPr>
      <w:rPr>
        <w:rFonts w:hint="default"/>
        <w:lang w:val="en-GB" w:eastAsia="en-GB" w:bidi="en-GB"/>
      </w:rPr>
    </w:lvl>
    <w:lvl w:ilvl="4" w:tplc="279CE4B2">
      <w:numFmt w:val="bullet"/>
      <w:lvlText w:val="•"/>
      <w:lvlJc w:val="left"/>
      <w:pPr>
        <w:ind w:left="2699" w:hanging="360"/>
      </w:pPr>
      <w:rPr>
        <w:rFonts w:hint="default"/>
        <w:lang w:val="en-GB" w:eastAsia="en-GB" w:bidi="en-GB"/>
      </w:rPr>
    </w:lvl>
    <w:lvl w:ilvl="5" w:tplc="33A6B898">
      <w:numFmt w:val="bullet"/>
      <w:lvlText w:val="•"/>
      <w:lvlJc w:val="left"/>
      <w:pPr>
        <w:ind w:left="3169" w:hanging="360"/>
      </w:pPr>
      <w:rPr>
        <w:rFonts w:hint="default"/>
        <w:lang w:val="en-GB" w:eastAsia="en-GB" w:bidi="en-GB"/>
      </w:rPr>
    </w:lvl>
    <w:lvl w:ilvl="6" w:tplc="3C34E6AA">
      <w:numFmt w:val="bullet"/>
      <w:lvlText w:val="•"/>
      <w:lvlJc w:val="left"/>
      <w:pPr>
        <w:ind w:left="3638" w:hanging="360"/>
      </w:pPr>
      <w:rPr>
        <w:rFonts w:hint="default"/>
        <w:lang w:val="en-GB" w:eastAsia="en-GB" w:bidi="en-GB"/>
      </w:rPr>
    </w:lvl>
    <w:lvl w:ilvl="7" w:tplc="B3126ACE">
      <w:numFmt w:val="bullet"/>
      <w:lvlText w:val="•"/>
      <w:lvlJc w:val="left"/>
      <w:pPr>
        <w:ind w:left="4108" w:hanging="360"/>
      </w:pPr>
      <w:rPr>
        <w:rFonts w:hint="default"/>
        <w:lang w:val="en-GB" w:eastAsia="en-GB" w:bidi="en-GB"/>
      </w:rPr>
    </w:lvl>
    <w:lvl w:ilvl="8" w:tplc="C5B0868C">
      <w:numFmt w:val="bullet"/>
      <w:lvlText w:val="•"/>
      <w:lvlJc w:val="left"/>
      <w:pPr>
        <w:ind w:left="4578" w:hanging="360"/>
      </w:pPr>
      <w:rPr>
        <w:rFonts w:hint="default"/>
        <w:lang w:val="en-GB" w:eastAsia="en-GB" w:bidi="en-GB"/>
      </w:rPr>
    </w:lvl>
  </w:abstractNum>
  <w:abstractNum w:abstractNumId="6">
    <w:nsid w:val="265E1D5D"/>
    <w:multiLevelType w:val="hybridMultilevel"/>
    <w:tmpl w:val="AC4688D4"/>
    <w:lvl w:ilvl="0" w:tplc="7FF43556">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7">
    <w:nsid w:val="3BEF0C60"/>
    <w:multiLevelType w:val="hybridMultilevel"/>
    <w:tmpl w:val="E1E21574"/>
    <w:lvl w:ilvl="0" w:tplc="73C838F2">
      <w:numFmt w:val="bullet"/>
      <w:lvlText w:val=""/>
      <w:lvlJc w:val="left"/>
      <w:pPr>
        <w:ind w:left="827" w:hanging="360"/>
      </w:pPr>
      <w:rPr>
        <w:rFonts w:hint="default"/>
        <w:w w:val="100"/>
        <w:lang w:val="en-GB" w:eastAsia="en-GB" w:bidi="en-GB"/>
      </w:rPr>
    </w:lvl>
    <w:lvl w:ilvl="1" w:tplc="2F7E5702">
      <w:numFmt w:val="bullet"/>
      <w:lvlText w:val="•"/>
      <w:lvlJc w:val="left"/>
      <w:pPr>
        <w:ind w:left="1289" w:hanging="360"/>
      </w:pPr>
      <w:rPr>
        <w:rFonts w:hint="default"/>
        <w:lang w:val="en-GB" w:eastAsia="en-GB" w:bidi="en-GB"/>
      </w:rPr>
    </w:lvl>
    <w:lvl w:ilvl="2" w:tplc="5DF847AE">
      <w:numFmt w:val="bullet"/>
      <w:lvlText w:val="•"/>
      <w:lvlJc w:val="left"/>
      <w:pPr>
        <w:ind w:left="1759" w:hanging="360"/>
      </w:pPr>
      <w:rPr>
        <w:rFonts w:hint="default"/>
        <w:lang w:val="en-GB" w:eastAsia="en-GB" w:bidi="en-GB"/>
      </w:rPr>
    </w:lvl>
    <w:lvl w:ilvl="3" w:tplc="6172E230">
      <w:numFmt w:val="bullet"/>
      <w:lvlText w:val="•"/>
      <w:lvlJc w:val="left"/>
      <w:pPr>
        <w:ind w:left="2229" w:hanging="360"/>
      </w:pPr>
      <w:rPr>
        <w:rFonts w:hint="default"/>
        <w:lang w:val="en-GB" w:eastAsia="en-GB" w:bidi="en-GB"/>
      </w:rPr>
    </w:lvl>
    <w:lvl w:ilvl="4" w:tplc="D5722942">
      <w:numFmt w:val="bullet"/>
      <w:lvlText w:val="•"/>
      <w:lvlJc w:val="left"/>
      <w:pPr>
        <w:ind w:left="2699" w:hanging="360"/>
      </w:pPr>
      <w:rPr>
        <w:rFonts w:hint="default"/>
        <w:lang w:val="en-GB" w:eastAsia="en-GB" w:bidi="en-GB"/>
      </w:rPr>
    </w:lvl>
    <w:lvl w:ilvl="5" w:tplc="2E6EBAF0">
      <w:numFmt w:val="bullet"/>
      <w:lvlText w:val="•"/>
      <w:lvlJc w:val="left"/>
      <w:pPr>
        <w:ind w:left="3169" w:hanging="360"/>
      </w:pPr>
      <w:rPr>
        <w:rFonts w:hint="default"/>
        <w:lang w:val="en-GB" w:eastAsia="en-GB" w:bidi="en-GB"/>
      </w:rPr>
    </w:lvl>
    <w:lvl w:ilvl="6" w:tplc="3B407346">
      <w:numFmt w:val="bullet"/>
      <w:lvlText w:val="•"/>
      <w:lvlJc w:val="left"/>
      <w:pPr>
        <w:ind w:left="3638" w:hanging="360"/>
      </w:pPr>
      <w:rPr>
        <w:rFonts w:hint="default"/>
        <w:lang w:val="en-GB" w:eastAsia="en-GB" w:bidi="en-GB"/>
      </w:rPr>
    </w:lvl>
    <w:lvl w:ilvl="7" w:tplc="BE649F2A">
      <w:numFmt w:val="bullet"/>
      <w:lvlText w:val="•"/>
      <w:lvlJc w:val="left"/>
      <w:pPr>
        <w:ind w:left="4108" w:hanging="360"/>
      </w:pPr>
      <w:rPr>
        <w:rFonts w:hint="default"/>
        <w:lang w:val="en-GB" w:eastAsia="en-GB" w:bidi="en-GB"/>
      </w:rPr>
    </w:lvl>
    <w:lvl w:ilvl="8" w:tplc="8BD02704">
      <w:numFmt w:val="bullet"/>
      <w:lvlText w:val="•"/>
      <w:lvlJc w:val="left"/>
      <w:pPr>
        <w:ind w:left="4578" w:hanging="360"/>
      </w:pPr>
      <w:rPr>
        <w:rFonts w:hint="default"/>
        <w:lang w:val="en-GB" w:eastAsia="en-GB" w:bidi="en-GB"/>
      </w:rPr>
    </w:lvl>
  </w:abstractNum>
  <w:abstractNum w:abstractNumId="8">
    <w:nsid w:val="5E5A659A"/>
    <w:multiLevelType w:val="hybridMultilevel"/>
    <w:tmpl w:val="8CEE0C08"/>
    <w:lvl w:ilvl="0" w:tplc="B9BE36B8">
      <w:start w:val="1"/>
      <w:numFmt w:val="decimal"/>
      <w:lvlText w:val="%1."/>
      <w:lvlJc w:val="left"/>
      <w:pPr>
        <w:ind w:left="467" w:hanging="360"/>
      </w:pPr>
      <w:rPr>
        <w:rFonts w:hint="eastAsia"/>
      </w:rPr>
    </w:lvl>
    <w:lvl w:ilvl="1" w:tplc="04090019" w:tentative="1">
      <w:start w:val="1"/>
      <w:numFmt w:val="lowerLetter"/>
      <w:lvlText w:val="%2)"/>
      <w:lvlJc w:val="left"/>
      <w:pPr>
        <w:ind w:left="1067" w:hanging="480"/>
      </w:pPr>
    </w:lvl>
    <w:lvl w:ilvl="2" w:tplc="0409001B" w:tentative="1">
      <w:start w:val="1"/>
      <w:numFmt w:val="lowerRoman"/>
      <w:lvlText w:val="%3."/>
      <w:lvlJc w:val="right"/>
      <w:pPr>
        <w:ind w:left="1547" w:hanging="480"/>
      </w:pPr>
    </w:lvl>
    <w:lvl w:ilvl="3" w:tplc="0409000F" w:tentative="1">
      <w:start w:val="1"/>
      <w:numFmt w:val="decimal"/>
      <w:lvlText w:val="%4."/>
      <w:lvlJc w:val="left"/>
      <w:pPr>
        <w:ind w:left="2027" w:hanging="480"/>
      </w:pPr>
    </w:lvl>
    <w:lvl w:ilvl="4" w:tplc="04090019" w:tentative="1">
      <w:start w:val="1"/>
      <w:numFmt w:val="lowerLetter"/>
      <w:lvlText w:val="%5)"/>
      <w:lvlJc w:val="left"/>
      <w:pPr>
        <w:ind w:left="2507" w:hanging="480"/>
      </w:pPr>
    </w:lvl>
    <w:lvl w:ilvl="5" w:tplc="0409001B" w:tentative="1">
      <w:start w:val="1"/>
      <w:numFmt w:val="lowerRoman"/>
      <w:lvlText w:val="%6."/>
      <w:lvlJc w:val="right"/>
      <w:pPr>
        <w:ind w:left="2987" w:hanging="480"/>
      </w:pPr>
    </w:lvl>
    <w:lvl w:ilvl="6" w:tplc="0409000F" w:tentative="1">
      <w:start w:val="1"/>
      <w:numFmt w:val="decimal"/>
      <w:lvlText w:val="%7."/>
      <w:lvlJc w:val="left"/>
      <w:pPr>
        <w:ind w:left="3467" w:hanging="480"/>
      </w:pPr>
    </w:lvl>
    <w:lvl w:ilvl="7" w:tplc="04090019" w:tentative="1">
      <w:start w:val="1"/>
      <w:numFmt w:val="lowerLetter"/>
      <w:lvlText w:val="%8)"/>
      <w:lvlJc w:val="left"/>
      <w:pPr>
        <w:ind w:left="3947" w:hanging="480"/>
      </w:pPr>
    </w:lvl>
    <w:lvl w:ilvl="8" w:tplc="0409001B" w:tentative="1">
      <w:start w:val="1"/>
      <w:numFmt w:val="lowerRoman"/>
      <w:lvlText w:val="%9."/>
      <w:lvlJc w:val="right"/>
      <w:pPr>
        <w:ind w:left="4427" w:hanging="480"/>
      </w:pPr>
    </w:lvl>
  </w:abstractNum>
  <w:num w:numId="1">
    <w:abstractNumId w:val="2"/>
  </w:num>
  <w:num w:numId="2">
    <w:abstractNumId w:val="7"/>
  </w:num>
  <w:num w:numId="3">
    <w:abstractNumId w:val="1"/>
  </w:num>
  <w:num w:numId="4">
    <w:abstractNumId w:val="5"/>
  </w:num>
  <w:num w:numId="5">
    <w:abstractNumId w:val="0"/>
  </w:num>
  <w:num w:numId="6">
    <w:abstractNumId w:val="4"/>
  </w:num>
  <w:num w:numId="7">
    <w:abstractNumId w:val="8"/>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5"/>
  </w:hdrShapeDefaults>
  <w:footnotePr>
    <w:footnote w:id="-1"/>
    <w:footnote w:id="0"/>
  </w:footnotePr>
  <w:endnotePr>
    <w:endnote w:id="-1"/>
    <w:endnote w:id="0"/>
  </w:endnotePr>
  <w:compat>
    <w:ulTrailSpace/>
    <w:useFELayout/>
    <w:compatSetting w:name="compatibilityMode" w:uri="http://schemas.microsoft.com/office/word" w:val="12"/>
  </w:compat>
  <w:rsids>
    <w:rsidRoot w:val="006A3334"/>
    <w:rsid w:val="00072FA5"/>
    <w:rsid w:val="000776C6"/>
    <w:rsid w:val="00096446"/>
    <w:rsid w:val="000A5D0E"/>
    <w:rsid w:val="00106967"/>
    <w:rsid w:val="001467D2"/>
    <w:rsid w:val="0016557F"/>
    <w:rsid w:val="001D6163"/>
    <w:rsid w:val="002171D0"/>
    <w:rsid w:val="00241B02"/>
    <w:rsid w:val="002B3CD9"/>
    <w:rsid w:val="00364AC9"/>
    <w:rsid w:val="00385A97"/>
    <w:rsid w:val="00426D63"/>
    <w:rsid w:val="00486D38"/>
    <w:rsid w:val="004B57E1"/>
    <w:rsid w:val="004D6C36"/>
    <w:rsid w:val="004E41E8"/>
    <w:rsid w:val="00506D8F"/>
    <w:rsid w:val="00532057"/>
    <w:rsid w:val="00556EF8"/>
    <w:rsid w:val="005D471E"/>
    <w:rsid w:val="006220AC"/>
    <w:rsid w:val="00650CE5"/>
    <w:rsid w:val="006524EC"/>
    <w:rsid w:val="00690B7A"/>
    <w:rsid w:val="006A3334"/>
    <w:rsid w:val="006D14EA"/>
    <w:rsid w:val="008148C2"/>
    <w:rsid w:val="00891BE7"/>
    <w:rsid w:val="008B16CA"/>
    <w:rsid w:val="008F492D"/>
    <w:rsid w:val="00902BCD"/>
    <w:rsid w:val="00966872"/>
    <w:rsid w:val="009674CD"/>
    <w:rsid w:val="00980C7F"/>
    <w:rsid w:val="009B4E22"/>
    <w:rsid w:val="009E6EF8"/>
    <w:rsid w:val="00A23867"/>
    <w:rsid w:val="00A748D1"/>
    <w:rsid w:val="00A95D59"/>
    <w:rsid w:val="00AA6B22"/>
    <w:rsid w:val="00AC6D14"/>
    <w:rsid w:val="00B30641"/>
    <w:rsid w:val="00BE463C"/>
    <w:rsid w:val="00C43F6E"/>
    <w:rsid w:val="00C7511F"/>
    <w:rsid w:val="00CA3C9C"/>
    <w:rsid w:val="00CC0A69"/>
    <w:rsid w:val="00D01B50"/>
    <w:rsid w:val="00D763A0"/>
    <w:rsid w:val="00DD2F53"/>
    <w:rsid w:val="00EC1DDD"/>
    <w:rsid w:val="00F46EE5"/>
    <w:rsid w:val="00F5434E"/>
    <w:rsid w:val="00FC61BF"/>
    <w:rsid w:val="00FD7C20"/>
    <w:rsid w:val="00FE5295"/>
    <w:rsid w:val="00FF1C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2"/>
    </o:shapelayout>
  </w:shapeDefaults>
  <w:decimalSymbol w:val="."/>
  <w:listSeparator w:val=","/>
  <w14:docId w14:val="6A821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en-GB" w:eastAsia="en-GB" w:bidi="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customStyle="1" w:styleId="Heading1">
    <w:name w:val="Heading 1"/>
    <w:basedOn w:val="a"/>
    <w:uiPriority w:val="1"/>
    <w:qFormat/>
    <w:pPr>
      <w:spacing w:before="25"/>
      <w:ind w:left="215"/>
      <w:outlineLvl w:val="1"/>
    </w:pPr>
    <w:rPr>
      <w:b/>
      <w:bCs/>
      <w:sz w:val="24"/>
      <w:szCs w:val="24"/>
    </w:rPr>
  </w:style>
  <w:style w:type="paragraph" w:styleId="a4">
    <w:name w:val="List Paragraph"/>
    <w:basedOn w:val="a"/>
    <w:uiPriority w:val="1"/>
    <w:qFormat/>
    <w:pPr>
      <w:ind w:left="1115" w:hanging="360"/>
    </w:pPr>
  </w:style>
  <w:style w:type="paragraph" w:customStyle="1" w:styleId="TableParagraph">
    <w:name w:val="Table Paragraph"/>
    <w:basedOn w:val="a"/>
    <w:uiPriority w:val="1"/>
    <w:qFormat/>
    <w:pPr>
      <w:ind w:left="827"/>
    </w:pPr>
  </w:style>
  <w:style w:type="paragraph" w:styleId="a5">
    <w:name w:val="Balloon Text"/>
    <w:basedOn w:val="a"/>
    <w:link w:val="a6"/>
    <w:uiPriority w:val="99"/>
    <w:semiHidden/>
    <w:unhideWhenUsed/>
    <w:rsid w:val="000A5D0E"/>
    <w:rPr>
      <w:rFonts w:ascii="Heiti SC Light" w:eastAsia="Heiti SC Light"/>
      <w:sz w:val="18"/>
      <w:szCs w:val="18"/>
    </w:rPr>
  </w:style>
  <w:style w:type="character" w:customStyle="1" w:styleId="a6">
    <w:name w:val="批注框文本字符"/>
    <w:basedOn w:val="a0"/>
    <w:link w:val="a5"/>
    <w:uiPriority w:val="99"/>
    <w:semiHidden/>
    <w:rsid w:val="000A5D0E"/>
    <w:rPr>
      <w:rFonts w:ascii="Heiti SC Light" w:eastAsia="Heiti SC Light" w:hAnsi="Times New Roman" w:cs="Times New Roman"/>
      <w:sz w:val="18"/>
      <w:szCs w:val="18"/>
      <w:lang w:val="en-GB" w:eastAsia="en-GB" w:bidi="en-GB"/>
    </w:rPr>
  </w:style>
  <w:style w:type="table" w:styleId="a7">
    <w:name w:val="Table Grid"/>
    <w:basedOn w:val="a1"/>
    <w:uiPriority w:val="59"/>
    <w:rsid w:val="005320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556EF8"/>
    <w:pPr>
      <w:pBdr>
        <w:bottom w:val="single" w:sz="6" w:space="1" w:color="auto"/>
      </w:pBdr>
      <w:tabs>
        <w:tab w:val="center" w:pos="4153"/>
        <w:tab w:val="right" w:pos="8306"/>
      </w:tabs>
      <w:snapToGrid w:val="0"/>
      <w:jc w:val="center"/>
    </w:pPr>
    <w:rPr>
      <w:sz w:val="18"/>
      <w:szCs w:val="18"/>
    </w:rPr>
  </w:style>
  <w:style w:type="character" w:customStyle="1" w:styleId="a9">
    <w:name w:val="页眉字符"/>
    <w:basedOn w:val="a0"/>
    <w:link w:val="a8"/>
    <w:uiPriority w:val="99"/>
    <w:rsid w:val="00556EF8"/>
    <w:rPr>
      <w:rFonts w:ascii="Times New Roman" w:eastAsia="Times New Roman" w:hAnsi="Times New Roman" w:cs="Times New Roman"/>
      <w:sz w:val="18"/>
      <w:szCs w:val="18"/>
      <w:lang w:val="en-GB" w:eastAsia="en-GB" w:bidi="en-GB"/>
    </w:rPr>
  </w:style>
  <w:style w:type="paragraph" w:styleId="aa">
    <w:name w:val="footer"/>
    <w:basedOn w:val="a"/>
    <w:link w:val="ab"/>
    <w:uiPriority w:val="99"/>
    <w:unhideWhenUsed/>
    <w:rsid w:val="00556EF8"/>
    <w:pPr>
      <w:tabs>
        <w:tab w:val="center" w:pos="4153"/>
        <w:tab w:val="right" w:pos="8306"/>
      </w:tabs>
      <w:snapToGrid w:val="0"/>
    </w:pPr>
    <w:rPr>
      <w:sz w:val="18"/>
      <w:szCs w:val="18"/>
    </w:rPr>
  </w:style>
  <w:style w:type="character" w:customStyle="1" w:styleId="ab">
    <w:name w:val="页脚字符"/>
    <w:basedOn w:val="a0"/>
    <w:link w:val="aa"/>
    <w:uiPriority w:val="99"/>
    <w:rsid w:val="00556EF8"/>
    <w:rPr>
      <w:rFonts w:ascii="Times New Roman" w:eastAsia="Times New Roman" w:hAnsi="Times New Roman" w:cs="Times New Roman"/>
      <w:sz w:val="18"/>
      <w:szCs w:val="18"/>
      <w:lang w:val="en-GB" w:eastAsia="en-GB" w:bidi="en-GB"/>
    </w:rPr>
  </w:style>
  <w:style w:type="character" w:styleId="ac">
    <w:name w:val="page number"/>
    <w:basedOn w:val="a0"/>
    <w:uiPriority w:val="99"/>
    <w:semiHidden/>
    <w:unhideWhenUsed/>
    <w:rsid w:val="00556EF8"/>
  </w:style>
  <w:style w:type="table" w:customStyle="1" w:styleId="TableGrid1">
    <w:name w:val="Table Grid1"/>
    <w:basedOn w:val="a1"/>
    <w:next w:val="a7"/>
    <w:uiPriority w:val="39"/>
    <w:rsid w:val="006220AC"/>
    <w:pPr>
      <w:widowControl/>
      <w:autoSpaceDE/>
      <w:autoSpaceDN/>
    </w:pPr>
    <w:rPr>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6491">
      <w:bodyDiv w:val="1"/>
      <w:marLeft w:val="0"/>
      <w:marRight w:val="0"/>
      <w:marTop w:val="0"/>
      <w:marBottom w:val="0"/>
      <w:divBdr>
        <w:top w:val="none" w:sz="0" w:space="0" w:color="auto"/>
        <w:left w:val="none" w:sz="0" w:space="0" w:color="auto"/>
        <w:bottom w:val="none" w:sz="0" w:space="0" w:color="auto"/>
        <w:right w:val="none" w:sz="0" w:space="0" w:color="auto"/>
      </w:divBdr>
    </w:div>
    <w:div w:id="105471443">
      <w:bodyDiv w:val="1"/>
      <w:marLeft w:val="0"/>
      <w:marRight w:val="0"/>
      <w:marTop w:val="0"/>
      <w:marBottom w:val="0"/>
      <w:divBdr>
        <w:top w:val="none" w:sz="0" w:space="0" w:color="auto"/>
        <w:left w:val="none" w:sz="0" w:space="0" w:color="auto"/>
        <w:bottom w:val="none" w:sz="0" w:space="0" w:color="auto"/>
        <w:right w:val="none" w:sz="0" w:space="0" w:color="auto"/>
      </w:divBdr>
    </w:div>
    <w:div w:id="226956969">
      <w:bodyDiv w:val="1"/>
      <w:marLeft w:val="0"/>
      <w:marRight w:val="0"/>
      <w:marTop w:val="0"/>
      <w:marBottom w:val="0"/>
      <w:divBdr>
        <w:top w:val="none" w:sz="0" w:space="0" w:color="auto"/>
        <w:left w:val="none" w:sz="0" w:space="0" w:color="auto"/>
        <w:bottom w:val="none" w:sz="0" w:space="0" w:color="auto"/>
        <w:right w:val="none" w:sz="0" w:space="0" w:color="auto"/>
      </w:divBdr>
    </w:div>
    <w:div w:id="296646841">
      <w:bodyDiv w:val="1"/>
      <w:marLeft w:val="0"/>
      <w:marRight w:val="0"/>
      <w:marTop w:val="0"/>
      <w:marBottom w:val="0"/>
      <w:divBdr>
        <w:top w:val="none" w:sz="0" w:space="0" w:color="auto"/>
        <w:left w:val="none" w:sz="0" w:space="0" w:color="auto"/>
        <w:bottom w:val="none" w:sz="0" w:space="0" w:color="auto"/>
        <w:right w:val="none" w:sz="0" w:space="0" w:color="auto"/>
      </w:divBdr>
    </w:div>
    <w:div w:id="368729130">
      <w:bodyDiv w:val="1"/>
      <w:marLeft w:val="0"/>
      <w:marRight w:val="0"/>
      <w:marTop w:val="0"/>
      <w:marBottom w:val="0"/>
      <w:divBdr>
        <w:top w:val="none" w:sz="0" w:space="0" w:color="auto"/>
        <w:left w:val="none" w:sz="0" w:space="0" w:color="auto"/>
        <w:bottom w:val="none" w:sz="0" w:space="0" w:color="auto"/>
        <w:right w:val="none" w:sz="0" w:space="0" w:color="auto"/>
      </w:divBdr>
    </w:div>
    <w:div w:id="389813935">
      <w:bodyDiv w:val="1"/>
      <w:marLeft w:val="0"/>
      <w:marRight w:val="0"/>
      <w:marTop w:val="0"/>
      <w:marBottom w:val="0"/>
      <w:divBdr>
        <w:top w:val="none" w:sz="0" w:space="0" w:color="auto"/>
        <w:left w:val="none" w:sz="0" w:space="0" w:color="auto"/>
        <w:bottom w:val="none" w:sz="0" w:space="0" w:color="auto"/>
        <w:right w:val="none" w:sz="0" w:space="0" w:color="auto"/>
      </w:divBdr>
    </w:div>
    <w:div w:id="411778177">
      <w:bodyDiv w:val="1"/>
      <w:marLeft w:val="0"/>
      <w:marRight w:val="0"/>
      <w:marTop w:val="0"/>
      <w:marBottom w:val="0"/>
      <w:divBdr>
        <w:top w:val="none" w:sz="0" w:space="0" w:color="auto"/>
        <w:left w:val="none" w:sz="0" w:space="0" w:color="auto"/>
        <w:bottom w:val="none" w:sz="0" w:space="0" w:color="auto"/>
        <w:right w:val="none" w:sz="0" w:space="0" w:color="auto"/>
      </w:divBdr>
    </w:div>
    <w:div w:id="630206511">
      <w:bodyDiv w:val="1"/>
      <w:marLeft w:val="0"/>
      <w:marRight w:val="0"/>
      <w:marTop w:val="0"/>
      <w:marBottom w:val="0"/>
      <w:divBdr>
        <w:top w:val="none" w:sz="0" w:space="0" w:color="auto"/>
        <w:left w:val="none" w:sz="0" w:space="0" w:color="auto"/>
        <w:bottom w:val="none" w:sz="0" w:space="0" w:color="auto"/>
        <w:right w:val="none" w:sz="0" w:space="0" w:color="auto"/>
      </w:divBdr>
    </w:div>
    <w:div w:id="757793155">
      <w:bodyDiv w:val="1"/>
      <w:marLeft w:val="0"/>
      <w:marRight w:val="0"/>
      <w:marTop w:val="0"/>
      <w:marBottom w:val="0"/>
      <w:divBdr>
        <w:top w:val="none" w:sz="0" w:space="0" w:color="auto"/>
        <w:left w:val="none" w:sz="0" w:space="0" w:color="auto"/>
        <w:bottom w:val="none" w:sz="0" w:space="0" w:color="auto"/>
        <w:right w:val="none" w:sz="0" w:space="0" w:color="auto"/>
      </w:divBdr>
    </w:div>
    <w:div w:id="867721574">
      <w:bodyDiv w:val="1"/>
      <w:marLeft w:val="0"/>
      <w:marRight w:val="0"/>
      <w:marTop w:val="0"/>
      <w:marBottom w:val="0"/>
      <w:divBdr>
        <w:top w:val="none" w:sz="0" w:space="0" w:color="auto"/>
        <w:left w:val="none" w:sz="0" w:space="0" w:color="auto"/>
        <w:bottom w:val="none" w:sz="0" w:space="0" w:color="auto"/>
        <w:right w:val="none" w:sz="0" w:space="0" w:color="auto"/>
      </w:divBdr>
    </w:div>
    <w:div w:id="914053118">
      <w:bodyDiv w:val="1"/>
      <w:marLeft w:val="0"/>
      <w:marRight w:val="0"/>
      <w:marTop w:val="0"/>
      <w:marBottom w:val="0"/>
      <w:divBdr>
        <w:top w:val="none" w:sz="0" w:space="0" w:color="auto"/>
        <w:left w:val="none" w:sz="0" w:space="0" w:color="auto"/>
        <w:bottom w:val="none" w:sz="0" w:space="0" w:color="auto"/>
        <w:right w:val="none" w:sz="0" w:space="0" w:color="auto"/>
      </w:divBdr>
    </w:div>
    <w:div w:id="1136803403">
      <w:bodyDiv w:val="1"/>
      <w:marLeft w:val="0"/>
      <w:marRight w:val="0"/>
      <w:marTop w:val="0"/>
      <w:marBottom w:val="0"/>
      <w:divBdr>
        <w:top w:val="none" w:sz="0" w:space="0" w:color="auto"/>
        <w:left w:val="none" w:sz="0" w:space="0" w:color="auto"/>
        <w:bottom w:val="none" w:sz="0" w:space="0" w:color="auto"/>
        <w:right w:val="none" w:sz="0" w:space="0" w:color="auto"/>
      </w:divBdr>
    </w:div>
    <w:div w:id="1339625032">
      <w:bodyDiv w:val="1"/>
      <w:marLeft w:val="0"/>
      <w:marRight w:val="0"/>
      <w:marTop w:val="0"/>
      <w:marBottom w:val="0"/>
      <w:divBdr>
        <w:top w:val="none" w:sz="0" w:space="0" w:color="auto"/>
        <w:left w:val="none" w:sz="0" w:space="0" w:color="auto"/>
        <w:bottom w:val="none" w:sz="0" w:space="0" w:color="auto"/>
        <w:right w:val="none" w:sz="0" w:space="0" w:color="auto"/>
      </w:divBdr>
    </w:div>
    <w:div w:id="1431779123">
      <w:bodyDiv w:val="1"/>
      <w:marLeft w:val="0"/>
      <w:marRight w:val="0"/>
      <w:marTop w:val="0"/>
      <w:marBottom w:val="0"/>
      <w:divBdr>
        <w:top w:val="none" w:sz="0" w:space="0" w:color="auto"/>
        <w:left w:val="none" w:sz="0" w:space="0" w:color="auto"/>
        <w:bottom w:val="none" w:sz="0" w:space="0" w:color="auto"/>
        <w:right w:val="none" w:sz="0" w:space="0" w:color="auto"/>
      </w:divBdr>
    </w:div>
    <w:div w:id="1669089044">
      <w:bodyDiv w:val="1"/>
      <w:marLeft w:val="0"/>
      <w:marRight w:val="0"/>
      <w:marTop w:val="0"/>
      <w:marBottom w:val="0"/>
      <w:divBdr>
        <w:top w:val="none" w:sz="0" w:space="0" w:color="auto"/>
        <w:left w:val="none" w:sz="0" w:space="0" w:color="auto"/>
        <w:bottom w:val="none" w:sz="0" w:space="0" w:color="auto"/>
        <w:right w:val="none" w:sz="0" w:space="0" w:color="auto"/>
      </w:divBdr>
    </w:div>
    <w:div w:id="1791313958">
      <w:bodyDiv w:val="1"/>
      <w:marLeft w:val="0"/>
      <w:marRight w:val="0"/>
      <w:marTop w:val="0"/>
      <w:marBottom w:val="0"/>
      <w:divBdr>
        <w:top w:val="none" w:sz="0" w:space="0" w:color="auto"/>
        <w:left w:val="none" w:sz="0" w:space="0" w:color="auto"/>
        <w:bottom w:val="none" w:sz="0" w:space="0" w:color="auto"/>
        <w:right w:val="none" w:sz="0" w:space="0" w:color="auto"/>
      </w:divBdr>
    </w:div>
    <w:div w:id="1899828267">
      <w:bodyDiv w:val="1"/>
      <w:marLeft w:val="0"/>
      <w:marRight w:val="0"/>
      <w:marTop w:val="0"/>
      <w:marBottom w:val="0"/>
      <w:divBdr>
        <w:top w:val="none" w:sz="0" w:space="0" w:color="auto"/>
        <w:left w:val="none" w:sz="0" w:space="0" w:color="auto"/>
        <w:bottom w:val="none" w:sz="0" w:space="0" w:color="auto"/>
        <w:right w:val="none" w:sz="0" w:space="0" w:color="auto"/>
      </w:divBdr>
    </w:div>
    <w:div w:id="211998640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en.calameo.com/read/000875127e3a82eff477b"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243</TotalTime>
  <Pages>9</Pages>
  <Words>1755</Words>
  <Characters>10008</Characters>
  <Application>Microsoft Macintosh Word</Application>
  <DocSecurity>0</DocSecurity>
  <Lines>83</Lines>
  <Paragraphs>23</Paragraphs>
  <ScaleCrop>false</ScaleCrop>
  <Company>杨济鸿</Company>
  <LinksUpToDate>false</LinksUpToDate>
  <CharactersWithSpaces>11740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Chinese Beginners 1</dc:title>
  <dc:creator>Antonio Barriga Rubio</dc:creator>
  <cp:lastModifiedBy>济鸿 杨</cp:lastModifiedBy>
  <cp:revision>36</cp:revision>
  <dcterms:created xsi:type="dcterms:W3CDTF">2019-02-13T12:07:00Z</dcterms:created>
  <dcterms:modified xsi:type="dcterms:W3CDTF">2019-09-16T12:57:00Z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2017-07-20T00:00:00Z</vt:filetime>
  </property>
  <property fmtid="{D5CDD505-2E9C-101B-9397-08002B2CF9AE}" pid="3" name="Creator">
    <vt:lpwstr>Microsoft® Word 2010</vt:lpwstr>
  </property>
  <property fmtid="{D5CDD505-2E9C-101B-9397-08002B2CF9AE}" pid="4" name="LastSaved">
    <vt:filetime>2019-02-13T00:00:00Z</vt:filetime>
  </property>
</Properties>
</file>