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8A69C" w14:textId="77777777" w:rsidR="00C654FB" w:rsidRDefault="00C654FB">
      <w:hyperlink r:id="rId4" w:history="1">
        <w:r w:rsidRPr="00CB0D48">
          <w:rPr>
            <w:rStyle w:val="Hyperlink"/>
          </w:rPr>
          <w:t>https://web.microsoftstream.com/video/aa9314a6</w:t>
        </w:r>
        <w:r w:rsidRPr="00CB0D48">
          <w:rPr>
            <w:rStyle w:val="Hyperlink"/>
          </w:rPr>
          <w:t>-</w:t>
        </w:r>
        <w:r w:rsidRPr="00CB0D48">
          <w:rPr>
            <w:rStyle w:val="Hyperlink"/>
          </w:rPr>
          <w:t>343e-49c8-93d9-65419331ea5a</w:t>
        </w:r>
      </w:hyperlink>
    </w:p>
    <w:p w14:paraId="5FBC8BBB" w14:textId="01A365BE" w:rsidR="00C654FB" w:rsidRDefault="00C654FB"/>
    <w:p w14:paraId="7482E49D" w14:textId="5C895CE3" w:rsidR="00A920F0" w:rsidRDefault="00A920F0"/>
    <w:p w14:paraId="2556DE52" w14:textId="77777777" w:rsidR="00A920F0" w:rsidRPr="00A85BFE" w:rsidRDefault="00A920F0" w:rsidP="00A920F0">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F664C3">
        <w:rPr>
          <w:rFonts w:ascii="Arial" w:hAnsi="Arial" w:cs="Arial"/>
          <w:b/>
          <w:sz w:val="28"/>
          <w:szCs w:val="28"/>
        </w:rPr>
        <w:t>GA36c</w:t>
      </w:r>
    </w:p>
    <w:p w14:paraId="109BAD4F" w14:textId="77777777" w:rsidR="00A920F0" w:rsidRPr="00A406E5" w:rsidRDefault="00A920F0" w:rsidP="00A920F0">
      <w:pPr>
        <w:rPr>
          <w:rFonts w:ascii="Arial" w:hAnsi="Arial" w:cs="Arial"/>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920F0" w:rsidRPr="00A406E5" w14:paraId="24285E9E" w14:textId="77777777" w:rsidTr="00A920F0">
        <w:tc>
          <w:tcPr>
            <w:tcW w:w="8618" w:type="dxa"/>
            <w:shd w:val="clear" w:color="auto" w:fill="C0C0C0"/>
          </w:tcPr>
          <w:p w14:paraId="3F54680C" w14:textId="77777777" w:rsidR="00A920F0" w:rsidRPr="00A406E5" w:rsidRDefault="00A920F0" w:rsidP="0014743C">
            <w:pPr>
              <w:pStyle w:val="Heading4"/>
              <w:rPr>
                <w:rFonts w:ascii="Arial" w:hAnsi="Arial" w:cs="Arial"/>
                <w:b/>
              </w:rPr>
            </w:pPr>
            <w:r w:rsidRPr="00A406E5">
              <w:rPr>
                <w:rFonts w:ascii="Arial" w:hAnsi="Arial" w:cs="Arial"/>
                <w:b/>
              </w:rPr>
              <w:t xml:space="preserve">LEVEL 6 ASSESSMENT SPECIFICATION </w:t>
            </w:r>
          </w:p>
        </w:tc>
      </w:tr>
    </w:tbl>
    <w:tbl>
      <w:tblPr>
        <w:tblpPr w:leftFromText="180" w:rightFromText="180" w:vertAnchor="text" w:horzAnchor="margin" w:tblpXSpec="center" w:tblpY="-13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920F0" w:rsidRPr="00A406E5" w14:paraId="713FE342" w14:textId="77777777" w:rsidTr="00A920F0">
        <w:tc>
          <w:tcPr>
            <w:tcW w:w="2093" w:type="dxa"/>
            <w:shd w:val="pct15" w:color="auto" w:fill="auto"/>
          </w:tcPr>
          <w:p w14:paraId="4F06A64A"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263521" w14:textId="0634F3F5" w:rsidR="00A920F0" w:rsidRPr="00A406E5" w:rsidRDefault="00A920F0" w:rsidP="00A920F0">
            <w:pPr>
              <w:spacing w:before="120" w:after="120"/>
              <w:jc w:val="both"/>
              <w:rPr>
                <w:rFonts w:ascii="Arial" w:hAnsi="Arial" w:cs="Arial"/>
                <w:b/>
                <w:sz w:val="22"/>
                <w:szCs w:val="22"/>
              </w:rPr>
            </w:pPr>
            <w:bookmarkStart w:id="0" w:name="_GoBack"/>
            <w:bookmarkEnd w:id="0"/>
            <w:r>
              <w:rPr>
                <w:rFonts w:ascii="Arial" w:hAnsi="Arial" w:cs="Arial"/>
                <w:b/>
                <w:sz w:val="22"/>
                <w:szCs w:val="22"/>
              </w:rPr>
              <w:t>Connor Wishart</w:t>
            </w:r>
          </w:p>
        </w:tc>
        <w:tc>
          <w:tcPr>
            <w:tcW w:w="2268" w:type="dxa"/>
            <w:shd w:val="clear" w:color="auto" w:fill="D9D9D9"/>
          </w:tcPr>
          <w:p w14:paraId="4DD1216F"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AFC6F1F"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1900010</w:t>
            </w:r>
          </w:p>
        </w:tc>
      </w:tr>
      <w:tr w:rsidR="00A920F0" w:rsidRPr="00A406E5" w14:paraId="3F45446A" w14:textId="77777777" w:rsidTr="00A920F0">
        <w:tc>
          <w:tcPr>
            <w:tcW w:w="2093" w:type="dxa"/>
            <w:shd w:val="pct15" w:color="auto" w:fill="auto"/>
          </w:tcPr>
          <w:p w14:paraId="3AFE4381"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706E53"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A920F0" w:rsidRPr="00A406E5" w14:paraId="15766787" w14:textId="77777777" w:rsidTr="00A920F0">
        <w:tc>
          <w:tcPr>
            <w:tcW w:w="2093" w:type="dxa"/>
            <w:shd w:val="pct15" w:color="auto" w:fill="auto"/>
          </w:tcPr>
          <w:p w14:paraId="5F5E5D50"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2EB8DA" w14:textId="77777777" w:rsidR="00A920F0" w:rsidRPr="00371E1A" w:rsidRDefault="00A920F0" w:rsidP="00A920F0">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Perspectives on Health &amp; Physical Activity</w:t>
            </w:r>
          </w:p>
        </w:tc>
      </w:tr>
      <w:tr w:rsidR="00A920F0" w:rsidRPr="00A406E5" w14:paraId="33969300" w14:textId="77777777" w:rsidTr="00A920F0">
        <w:tc>
          <w:tcPr>
            <w:tcW w:w="2093" w:type="dxa"/>
            <w:shd w:val="pct15" w:color="auto" w:fill="auto"/>
          </w:tcPr>
          <w:p w14:paraId="7A6E61D5"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C26A1" w14:textId="77777777" w:rsidR="00A920F0" w:rsidRPr="00371E1A" w:rsidRDefault="00A920F0" w:rsidP="00A920F0">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BMPE6003</w:t>
            </w:r>
          </w:p>
        </w:tc>
        <w:tc>
          <w:tcPr>
            <w:tcW w:w="2268" w:type="dxa"/>
            <w:shd w:val="clear" w:color="auto" w:fill="D9D9D9"/>
          </w:tcPr>
          <w:p w14:paraId="2252F13E" w14:textId="77777777" w:rsidR="00A920F0" w:rsidRPr="004D5E9B" w:rsidRDefault="00A920F0" w:rsidP="00A920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FD89A6"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50%</w:t>
            </w:r>
          </w:p>
        </w:tc>
      </w:tr>
      <w:tr w:rsidR="00A920F0" w:rsidRPr="00A406E5" w14:paraId="67101877" w14:textId="77777777" w:rsidTr="00A920F0">
        <w:tc>
          <w:tcPr>
            <w:tcW w:w="2093" w:type="dxa"/>
            <w:shd w:val="pct15" w:color="auto" w:fill="auto"/>
          </w:tcPr>
          <w:p w14:paraId="32923DD8"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5B4EF4"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5CF0A50E"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F8EFB1"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Chris Cashin</w:t>
            </w:r>
          </w:p>
        </w:tc>
      </w:tr>
      <w:tr w:rsidR="00A920F0" w:rsidRPr="00A406E5" w14:paraId="021A5FFB" w14:textId="77777777" w:rsidTr="00A920F0">
        <w:tc>
          <w:tcPr>
            <w:tcW w:w="2093" w:type="dxa"/>
            <w:shd w:val="pct15" w:color="auto" w:fill="auto"/>
          </w:tcPr>
          <w:p w14:paraId="6F876BCA"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93F0710" w14:textId="77777777" w:rsidR="00A920F0" w:rsidRPr="00C07C53" w:rsidRDefault="00A920F0" w:rsidP="00A920F0">
            <w:pPr>
              <w:rPr>
                <w:rFonts w:ascii="Arial" w:hAnsi="Arial" w:cs="Arial"/>
                <w:sz w:val="22"/>
                <w:szCs w:val="22"/>
              </w:rPr>
            </w:pPr>
            <w:r w:rsidRPr="00C07C53">
              <w:rPr>
                <w:rFonts w:ascii="Arial" w:hAnsi="Arial" w:cs="Arial"/>
                <w:sz w:val="22"/>
                <w:szCs w:val="22"/>
              </w:rPr>
              <w:t xml:space="preserve">Presentation based upon the critical review of a current issue or topic related to health or physical activity. The topic selected must be different to that chosen for assignment 1. </w:t>
            </w:r>
          </w:p>
          <w:p w14:paraId="41FED332" w14:textId="77777777" w:rsidR="00A920F0" w:rsidRPr="00A406E5" w:rsidRDefault="00A920F0" w:rsidP="00A920F0">
            <w:pPr>
              <w:rPr>
                <w:rFonts w:ascii="Arial" w:hAnsi="Arial" w:cs="Arial"/>
                <w:b/>
                <w:sz w:val="22"/>
                <w:szCs w:val="22"/>
              </w:rPr>
            </w:pPr>
          </w:p>
        </w:tc>
        <w:tc>
          <w:tcPr>
            <w:tcW w:w="2268" w:type="dxa"/>
            <w:shd w:val="pct15" w:color="auto" w:fill="auto"/>
          </w:tcPr>
          <w:p w14:paraId="67F8EB98"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731C88"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 xml:space="preserve">15 minutes per person </w:t>
            </w:r>
          </w:p>
        </w:tc>
      </w:tr>
      <w:tr w:rsidR="00A920F0" w:rsidRPr="00A406E5" w14:paraId="2F293095" w14:textId="77777777" w:rsidTr="00A920F0">
        <w:tc>
          <w:tcPr>
            <w:tcW w:w="2093" w:type="dxa"/>
            <w:shd w:val="pct15" w:color="auto" w:fill="auto"/>
          </w:tcPr>
          <w:p w14:paraId="48E0DA1A"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1C00F2"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To take place the week commencing 6</w:t>
            </w:r>
            <w:r w:rsidRPr="00C52FCE">
              <w:rPr>
                <w:rFonts w:ascii="Arial" w:hAnsi="Arial" w:cs="Arial"/>
                <w:b/>
                <w:sz w:val="22"/>
                <w:szCs w:val="22"/>
                <w:vertAlign w:val="superscript"/>
              </w:rPr>
              <w:t>th</w:t>
            </w:r>
            <w:r>
              <w:rPr>
                <w:rFonts w:ascii="Arial" w:hAnsi="Arial" w:cs="Arial"/>
                <w:b/>
                <w:sz w:val="22"/>
                <w:szCs w:val="22"/>
              </w:rPr>
              <w:t xml:space="preserve"> of December</w:t>
            </w:r>
          </w:p>
        </w:tc>
        <w:tc>
          <w:tcPr>
            <w:tcW w:w="2268" w:type="dxa"/>
            <w:shd w:val="pct15" w:color="auto" w:fill="auto"/>
          </w:tcPr>
          <w:p w14:paraId="4E5D2B2A"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4DCFC9" w14:textId="77777777" w:rsidR="00A920F0" w:rsidRPr="00A406E5" w:rsidRDefault="00A920F0" w:rsidP="00A920F0">
            <w:pPr>
              <w:spacing w:before="120" w:after="120"/>
              <w:jc w:val="both"/>
              <w:rPr>
                <w:rFonts w:ascii="Arial" w:hAnsi="Arial" w:cs="Arial"/>
                <w:b/>
                <w:sz w:val="22"/>
                <w:szCs w:val="22"/>
              </w:rPr>
            </w:pPr>
            <w:r>
              <w:rPr>
                <w:rFonts w:ascii="Arial" w:hAnsi="Arial" w:cs="Arial"/>
                <w:b/>
                <w:sz w:val="22"/>
                <w:szCs w:val="22"/>
              </w:rPr>
              <w:t>Within 4 working term time weeks</w:t>
            </w:r>
          </w:p>
        </w:tc>
      </w:tr>
      <w:tr w:rsidR="00A920F0" w:rsidRPr="00A406E5" w14:paraId="3F6476A7" w14:textId="77777777" w:rsidTr="00A920F0">
        <w:tc>
          <w:tcPr>
            <w:tcW w:w="2093" w:type="dxa"/>
            <w:shd w:val="pct15" w:color="auto" w:fill="auto"/>
          </w:tcPr>
          <w:p w14:paraId="5A398072"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0177B8" w14:textId="77777777" w:rsidR="00A920F0" w:rsidRPr="00A406E5" w:rsidRDefault="00A920F0" w:rsidP="00A920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5AB3AC"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ABA1A1" w14:textId="77777777" w:rsidR="00A920F0" w:rsidRPr="00A406E5" w:rsidRDefault="00A920F0" w:rsidP="00A920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920F0" w:rsidRPr="00A406E5" w14:paraId="3CEA5E6B" w14:textId="77777777" w:rsidTr="00A920F0">
        <w:tc>
          <w:tcPr>
            <w:tcW w:w="2093" w:type="dxa"/>
            <w:shd w:val="pct15" w:color="auto" w:fill="auto"/>
          </w:tcPr>
          <w:p w14:paraId="0C28C45B" w14:textId="77777777" w:rsidR="00A920F0" w:rsidRPr="00A406E5" w:rsidRDefault="00A920F0" w:rsidP="00A920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30188D0" w14:textId="77777777" w:rsidR="00A920F0" w:rsidRPr="00A406E5" w:rsidRDefault="00A920F0" w:rsidP="00A920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C28719" w14:textId="77777777" w:rsidR="00A920F0" w:rsidRPr="00A406E5" w:rsidRDefault="00A920F0" w:rsidP="00A920F0">
      <w:pPr>
        <w:jc w:val="center"/>
        <w:rPr>
          <w:rFonts w:ascii="Arial" w:hAnsi="Arial" w:cs="Arial"/>
          <w:b/>
          <w:i/>
          <w:sz w:val="32"/>
        </w:rPr>
      </w:pPr>
    </w:p>
    <w:p w14:paraId="1CBD4D9A" w14:textId="77777777" w:rsidR="00A920F0" w:rsidRDefault="00A920F0"/>
    <w:sectPr w:rsidR="00A920F0" w:rsidSect="00F709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4FB"/>
    <w:rsid w:val="00A920F0"/>
    <w:rsid w:val="00C654FB"/>
    <w:rsid w:val="00F70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4CB6E1"/>
  <w15:chartTrackingRefBased/>
  <w15:docId w15:val="{34CCD716-ECD5-7141-B5C2-D36543A02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A920F0"/>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A920F0"/>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4FB"/>
    <w:rPr>
      <w:color w:val="0563C1" w:themeColor="hyperlink"/>
      <w:u w:val="single"/>
    </w:rPr>
  </w:style>
  <w:style w:type="character" w:styleId="UnresolvedMention">
    <w:name w:val="Unresolved Mention"/>
    <w:basedOn w:val="DefaultParagraphFont"/>
    <w:uiPriority w:val="99"/>
    <w:semiHidden/>
    <w:unhideWhenUsed/>
    <w:rsid w:val="00C654FB"/>
    <w:rPr>
      <w:color w:val="605E5C"/>
      <w:shd w:val="clear" w:color="auto" w:fill="E1DFDD"/>
    </w:rPr>
  </w:style>
  <w:style w:type="character" w:styleId="FollowedHyperlink">
    <w:name w:val="FollowedHyperlink"/>
    <w:basedOn w:val="DefaultParagraphFont"/>
    <w:uiPriority w:val="99"/>
    <w:semiHidden/>
    <w:unhideWhenUsed/>
    <w:rsid w:val="00C654FB"/>
    <w:rPr>
      <w:color w:val="954F72" w:themeColor="followedHyperlink"/>
      <w:u w:val="single"/>
    </w:rPr>
  </w:style>
  <w:style w:type="character" w:customStyle="1" w:styleId="Heading2Char">
    <w:name w:val="Heading 2 Char"/>
    <w:basedOn w:val="DefaultParagraphFont"/>
    <w:link w:val="Heading2"/>
    <w:rsid w:val="00A920F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920F0"/>
    <w:rPr>
      <w:rFonts w:ascii="Times New Roman" w:eastAsia="Times New Roman" w:hAnsi="Times New Roman" w:cs="Times New Roman"/>
      <w:sz w:val="40"/>
      <w:szCs w:val="20"/>
      <w:lang w:eastAsia="en-GB"/>
    </w:rPr>
  </w:style>
  <w:style w:type="paragraph" w:styleId="Header">
    <w:name w:val="header"/>
    <w:basedOn w:val="Normal"/>
    <w:link w:val="HeaderChar"/>
    <w:rsid w:val="00A920F0"/>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920F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eb.microsoftstream.com/video/aa9314a6-343e-49c8-93d9-65419331ea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294</Words>
  <Characters>1580</Characters>
  <Application>Microsoft Office Word</Application>
  <DocSecurity>0</DocSecurity>
  <Lines>26</Lines>
  <Paragraphs>5</Paragraphs>
  <ScaleCrop>false</ScaleCrop>
  <Company/>
  <LinksUpToDate>false</LinksUpToDate>
  <CharactersWithSpaces>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2</cp:revision>
  <dcterms:created xsi:type="dcterms:W3CDTF">2022-01-15T10:58:00Z</dcterms:created>
  <dcterms:modified xsi:type="dcterms:W3CDTF">2022-01-15T11:02:00Z</dcterms:modified>
</cp:coreProperties>
</file>