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5D250" w14:textId="77777777" w:rsidR="009400A7" w:rsidRDefault="009400A7" w:rsidP="009400A7">
      <w:pPr>
        <w:ind w:firstLine="227"/>
        <w:rPr>
          <w:sz w:val="52"/>
          <w:szCs w:val="52"/>
        </w:rPr>
      </w:pPr>
      <w:r>
        <w:rPr>
          <w:noProof/>
          <w:sz w:val="52"/>
          <w:szCs w:val="52"/>
        </w:rPr>
        <w:drawing>
          <wp:inline distT="0" distB="0" distL="0" distR="0" wp14:anchorId="0E122001" wp14:editId="68629124">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464284C7" w14:textId="77777777" w:rsidR="00A66412" w:rsidRDefault="00A66412"/>
    <w:p w14:paraId="632927C8" w14:textId="77777777" w:rsidR="009400A7" w:rsidRPr="00BE77ED" w:rsidRDefault="009400A7" w:rsidP="009400A7">
      <w:pPr>
        <w:pStyle w:val="NoSpacing"/>
        <w:tabs>
          <w:tab w:val="left" w:leader="dot" w:pos="14175"/>
        </w:tabs>
        <w:spacing w:before="6" w:after="6" w:line="360" w:lineRule="auto"/>
        <w:ind w:left="227" w:right="170"/>
        <w:jc w:val="center"/>
        <w:rPr>
          <w:rFonts w:eastAsiaTheme="majorEastAsia" w:cs="Arial"/>
          <w:caps/>
          <w:noProof/>
          <w:sz w:val="24"/>
          <w:szCs w:val="24"/>
        </w:rPr>
      </w:pPr>
    </w:p>
    <w:p w14:paraId="3CE80942" w14:textId="77777777" w:rsidR="009400A7" w:rsidRPr="002C47C7" w:rsidRDefault="009400A7" w:rsidP="002C47C7">
      <w:pPr>
        <w:ind w:left="720" w:firstLine="720"/>
        <w:rPr>
          <w:sz w:val="44"/>
          <w:szCs w:val="44"/>
        </w:rPr>
      </w:pPr>
      <w:r w:rsidRPr="002C47C7">
        <w:rPr>
          <w:sz w:val="44"/>
          <w:szCs w:val="44"/>
        </w:rPr>
        <w:t>Business Plan</w:t>
      </w:r>
    </w:p>
    <w:p w14:paraId="2CB80E82" w14:textId="77777777" w:rsidR="009400A7" w:rsidRPr="00561C27" w:rsidRDefault="009400A7" w:rsidP="009400A7">
      <w:pPr>
        <w:rPr>
          <w:sz w:val="28"/>
          <w:szCs w:val="28"/>
        </w:rPr>
      </w:pPr>
    </w:p>
    <w:p w14:paraId="2C11496D" w14:textId="77777777" w:rsidR="009400A7" w:rsidRPr="00561C27" w:rsidRDefault="009400A7" w:rsidP="009400A7">
      <w:pPr>
        <w:rPr>
          <w:rFonts w:cs="Arial"/>
          <w:b/>
          <w:bCs/>
          <w:noProof/>
          <w:sz w:val="28"/>
          <w:szCs w:val="28"/>
        </w:rPr>
      </w:pPr>
      <w:r w:rsidRPr="00561C27">
        <w:rPr>
          <w:rFonts w:cs="Arial"/>
          <w:b/>
          <w:bCs/>
          <w:noProof/>
          <w:sz w:val="28"/>
          <w:szCs w:val="28"/>
        </w:rPr>
        <w:t>NAME: AURITA CRISTOVAO</w:t>
      </w:r>
    </w:p>
    <w:p w14:paraId="2E3A96EB" w14:textId="77777777" w:rsidR="009400A7" w:rsidRPr="00561C27" w:rsidRDefault="009400A7" w:rsidP="009400A7">
      <w:pPr>
        <w:rPr>
          <w:rFonts w:cs="Arial"/>
          <w:b/>
          <w:bCs/>
          <w:noProof/>
          <w:sz w:val="28"/>
          <w:szCs w:val="28"/>
        </w:rPr>
      </w:pPr>
      <w:r w:rsidRPr="00561C27">
        <w:rPr>
          <w:rFonts w:cs="Arial"/>
          <w:b/>
          <w:bCs/>
          <w:noProof/>
          <w:sz w:val="28"/>
          <w:szCs w:val="28"/>
        </w:rPr>
        <w:t>STUDENT NUMBER: 2430409</w:t>
      </w:r>
    </w:p>
    <w:p w14:paraId="3179236F" w14:textId="0F512707" w:rsidR="008B5463" w:rsidRPr="00561C27" w:rsidRDefault="009400A7" w:rsidP="009400A7">
      <w:pPr>
        <w:rPr>
          <w:rFonts w:cs="Arial"/>
          <w:b/>
          <w:bCs/>
          <w:noProof/>
          <w:sz w:val="28"/>
          <w:szCs w:val="28"/>
        </w:rPr>
      </w:pPr>
      <w:r w:rsidRPr="00561C27">
        <w:rPr>
          <w:rFonts w:cs="Arial"/>
          <w:b/>
          <w:bCs/>
          <w:noProof/>
          <w:sz w:val="28"/>
          <w:szCs w:val="28"/>
        </w:rPr>
        <w:t xml:space="preserve">GROUP: 4 </w:t>
      </w:r>
    </w:p>
    <w:p w14:paraId="545945EF" w14:textId="42348AD4" w:rsidR="003712A6" w:rsidRPr="00561C27" w:rsidRDefault="003712A6" w:rsidP="009400A7">
      <w:pPr>
        <w:rPr>
          <w:rFonts w:cs="Arial"/>
          <w:b/>
          <w:bCs/>
          <w:noProof/>
          <w:sz w:val="28"/>
          <w:szCs w:val="28"/>
        </w:rPr>
      </w:pPr>
      <w:r w:rsidRPr="00561C27">
        <w:rPr>
          <w:rFonts w:cs="Arial"/>
          <w:b/>
          <w:bCs/>
          <w:noProof/>
          <w:sz w:val="28"/>
          <w:szCs w:val="28"/>
        </w:rPr>
        <w:t>Name Company : EAST TIMOR ORGANIC FOOD COMPANY</w:t>
      </w:r>
    </w:p>
    <w:p w14:paraId="1053EFE5" w14:textId="77777777" w:rsidR="009400A7" w:rsidRPr="00561C27" w:rsidRDefault="009400A7" w:rsidP="009400A7">
      <w:pPr>
        <w:rPr>
          <w:rFonts w:cs="Arial"/>
          <w:b/>
          <w:bCs/>
          <w:noProof/>
          <w:sz w:val="28"/>
          <w:szCs w:val="28"/>
        </w:rPr>
      </w:pPr>
      <w:r w:rsidRPr="00561C27">
        <w:rPr>
          <w:rFonts w:cs="Arial"/>
          <w:b/>
          <w:bCs/>
          <w:noProof/>
          <w:sz w:val="28"/>
          <w:szCs w:val="28"/>
        </w:rPr>
        <w:t>LECTURE: Charles Obinwa</w:t>
      </w:r>
    </w:p>
    <w:p w14:paraId="7F26D1E5" w14:textId="77777777" w:rsidR="009400A7" w:rsidRPr="00561C27" w:rsidRDefault="009400A7" w:rsidP="009400A7">
      <w:pPr>
        <w:rPr>
          <w:rFonts w:cs="Arial"/>
          <w:b/>
          <w:bCs/>
          <w:noProof/>
          <w:sz w:val="28"/>
          <w:szCs w:val="28"/>
        </w:rPr>
      </w:pPr>
    </w:p>
    <w:p w14:paraId="0F4F36C1" w14:textId="77777777" w:rsidR="009400A7" w:rsidRPr="00561C27" w:rsidRDefault="009400A7" w:rsidP="009400A7">
      <w:pPr>
        <w:rPr>
          <w:b/>
          <w:bCs/>
          <w:sz w:val="28"/>
          <w:szCs w:val="28"/>
        </w:rPr>
      </w:pPr>
    </w:p>
    <w:p w14:paraId="1FC4FCF6" w14:textId="77777777" w:rsidR="009400A7" w:rsidRPr="00561C27" w:rsidRDefault="009400A7">
      <w:pPr>
        <w:rPr>
          <w:sz w:val="28"/>
          <w:szCs w:val="28"/>
        </w:rPr>
      </w:pPr>
    </w:p>
    <w:p w14:paraId="20234D27" w14:textId="77777777" w:rsidR="009400A7" w:rsidRPr="00561C27" w:rsidRDefault="009400A7">
      <w:pPr>
        <w:rPr>
          <w:sz w:val="28"/>
          <w:szCs w:val="28"/>
        </w:rPr>
      </w:pPr>
    </w:p>
    <w:p w14:paraId="74530EBA" w14:textId="77777777" w:rsidR="009400A7" w:rsidRPr="00561C27" w:rsidRDefault="009400A7">
      <w:pPr>
        <w:rPr>
          <w:sz w:val="28"/>
          <w:szCs w:val="28"/>
        </w:rPr>
      </w:pPr>
    </w:p>
    <w:p w14:paraId="1F1D278C" w14:textId="77777777" w:rsidR="009400A7" w:rsidRPr="00561C27" w:rsidRDefault="009400A7">
      <w:pPr>
        <w:rPr>
          <w:sz w:val="28"/>
          <w:szCs w:val="28"/>
        </w:rPr>
      </w:pPr>
    </w:p>
    <w:p w14:paraId="0382224A" w14:textId="77777777" w:rsidR="009400A7" w:rsidRPr="00561C27" w:rsidRDefault="009400A7">
      <w:pPr>
        <w:rPr>
          <w:sz w:val="28"/>
          <w:szCs w:val="28"/>
        </w:rPr>
      </w:pPr>
    </w:p>
    <w:p w14:paraId="2AFF263F" w14:textId="77777777" w:rsidR="009400A7" w:rsidRPr="00561C27" w:rsidRDefault="009400A7">
      <w:pPr>
        <w:rPr>
          <w:sz w:val="28"/>
          <w:szCs w:val="28"/>
        </w:rPr>
      </w:pPr>
    </w:p>
    <w:p w14:paraId="381FBD1A" w14:textId="77777777" w:rsidR="009400A7" w:rsidRPr="00561C27" w:rsidRDefault="009400A7">
      <w:pPr>
        <w:rPr>
          <w:sz w:val="28"/>
          <w:szCs w:val="28"/>
        </w:rPr>
      </w:pPr>
    </w:p>
    <w:p w14:paraId="6F5A65EC" w14:textId="77777777" w:rsidR="009400A7" w:rsidRPr="00561C27" w:rsidRDefault="009400A7">
      <w:pPr>
        <w:rPr>
          <w:sz w:val="28"/>
          <w:szCs w:val="28"/>
        </w:rPr>
      </w:pPr>
    </w:p>
    <w:p w14:paraId="2BE7A3DE" w14:textId="77777777" w:rsidR="009400A7" w:rsidRPr="00561C27" w:rsidRDefault="009400A7">
      <w:pPr>
        <w:rPr>
          <w:sz w:val="28"/>
          <w:szCs w:val="28"/>
        </w:rPr>
      </w:pPr>
    </w:p>
    <w:p w14:paraId="6C5C7026" w14:textId="77777777" w:rsidR="009400A7" w:rsidRPr="00561C27" w:rsidRDefault="009400A7">
      <w:pPr>
        <w:rPr>
          <w:sz w:val="28"/>
          <w:szCs w:val="28"/>
        </w:rPr>
      </w:pPr>
    </w:p>
    <w:p w14:paraId="18DE4B9E" w14:textId="77777777" w:rsidR="009400A7" w:rsidRPr="00561C27" w:rsidRDefault="009400A7">
      <w:pPr>
        <w:rPr>
          <w:sz w:val="28"/>
          <w:szCs w:val="28"/>
        </w:rPr>
      </w:pPr>
    </w:p>
    <w:p w14:paraId="76F1C184" w14:textId="77777777" w:rsidR="009400A7" w:rsidRPr="00561C27" w:rsidRDefault="009400A7">
      <w:pPr>
        <w:rPr>
          <w:sz w:val="28"/>
          <w:szCs w:val="28"/>
        </w:rPr>
      </w:pPr>
    </w:p>
    <w:p w14:paraId="33495213" w14:textId="77777777" w:rsidR="009400A7" w:rsidRPr="00561C27" w:rsidRDefault="009400A7">
      <w:pPr>
        <w:rPr>
          <w:sz w:val="28"/>
          <w:szCs w:val="28"/>
        </w:rPr>
      </w:pPr>
    </w:p>
    <w:p w14:paraId="36C971B3" w14:textId="7F4B19E1" w:rsidR="009400A7" w:rsidRPr="00561C27" w:rsidRDefault="009400A7" w:rsidP="009400A7">
      <w:pPr>
        <w:rPr>
          <w:b/>
          <w:sz w:val="28"/>
          <w:szCs w:val="28"/>
          <w:lang w:val="en-US"/>
        </w:rPr>
      </w:pPr>
      <w:r w:rsidRPr="00561C27">
        <w:rPr>
          <w:b/>
          <w:sz w:val="28"/>
          <w:szCs w:val="28"/>
          <w:lang w:val="en-US"/>
        </w:rPr>
        <w:lastRenderedPageBreak/>
        <w:t>Table of Contents</w:t>
      </w:r>
    </w:p>
    <w:p w14:paraId="05E0BA7E" w14:textId="77777777" w:rsidR="002D1664" w:rsidRPr="00561C27" w:rsidRDefault="002D1664" w:rsidP="002C47C7">
      <w:pPr>
        <w:pStyle w:val="TOC1"/>
        <w:tabs>
          <w:tab w:val="right" w:leader="dot" w:pos="9016"/>
        </w:tabs>
        <w:jc w:val="both"/>
        <w:rPr>
          <w:rFonts w:asciiTheme="minorHAnsi" w:hAnsiTheme="minorHAnsi"/>
          <w:noProof/>
          <w:sz w:val="28"/>
          <w:szCs w:val="28"/>
        </w:rPr>
      </w:pPr>
      <w:r w:rsidRPr="00561C27">
        <w:rPr>
          <w:sz w:val="28"/>
          <w:szCs w:val="28"/>
        </w:rPr>
        <w:fldChar w:fldCharType="begin"/>
      </w:r>
      <w:r w:rsidRPr="00561C27">
        <w:rPr>
          <w:sz w:val="28"/>
          <w:szCs w:val="28"/>
        </w:rPr>
        <w:instrText xml:space="preserve"> TOC \o "1-3" \h \z \u </w:instrText>
      </w:r>
      <w:r w:rsidRPr="00561C27">
        <w:rPr>
          <w:sz w:val="28"/>
          <w:szCs w:val="28"/>
        </w:rPr>
        <w:fldChar w:fldCharType="separate"/>
      </w:r>
      <w:hyperlink w:anchor="_Toc120719590" w:history="1">
        <w:r w:rsidRPr="00561C27">
          <w:rPr>
            <w:rStyle w:val="Hyperlink"/>
            <w:noProof/>
            <w:sz w:val="28"/>
            <w:szCs w:val="28"/>
          </w:rPr>
          <w:t>Group Information</w:t>
        </w:r>
        <w:r w:rsidRPr="00561C27">
          <w:rPr>
            <w:noProof/>
            <w:webHidden/>
            <w:sz w:val="28"/>
            <w:szCs w:val="28"/>
          </w:rPr>
          <w:tab/>
        </w:r>
        <w:r w:rsidRPr="00561C27">
          <w:rPr>
            <w:noProof/>
            <w:webHidden/>
            <w:sz w:val="28"/>
            <w:szCs w:val="28"/>
          </w:rPr>
          <w:fldChar w:fldCharType="begin"/>
        </w:r>
        <w:r w:rsidRPr="00561C27">
          <w:rPr>
            <w:noProof/>
            <w:webHidden/>
            <w:sz w:val="28"/>
            <w:szCs w:val="28"/>
          </w:rPr>
          <w:instrText xml:space="preserve"> PAGEREF _Toc120719590 \h </w:instrText>
        </w:r>
        <w:r w:rsidRPr="00561C27">
          <w:rPr>
            <w:noProof/>
            <w:webHidden/>
            <w:sz w:val="28"/>
            <w:szCs w:val="28"/>
          </w:rPr>
        </w:r>
        <w:r w:rsidRPr="00561C27">
          <w:rPr>
            <w:noProof/>
            <w:webHidden/>
            <w:sz w:val="28"/>
            <w:szCs w:val="28"/>
          </w:rPr>
          <w:fldChar w:fldCharType="separate"/>
        </w:r>
        <w:r w:rsidRPr="00561C27">
          <w:rPr>
            <w:noProof/>
            <w:webHidden/>
            <w:sz w:val="28"/>
            <w:szCs w:val="28"/>
          </w:rPr>
          <w:t>2</w:t>
        </w:r>
        <w:r w:rsidRPr="00561C27">
          <w:rPr>
            <w:noProof/>
            <w:webHidden/>
            <w:sz w:val="28"/>
            <w:szCs w:val="28"/>
          </w:rPr>
          <w:fldChar w:fldCharType="end"/>
        </w:r>
      </w:hyperlink>
    </w:p>
    <w:p w14:paraId="195F1771" w14:textId="494CD75C" w:rsidR="002D1664" w:rsidRPr="00561C27" w:rsidRDefault="002D1664" w:rsidP="002C47C7">
      <w:pPr>
        <w:pStyle w:val="TOC1"/>
        <w:tabs>
          <w:tab w:val="right" w:leader="dot" w:pos="9016"/>
        </w:tabs>
        <w:jc w:val="both"/>
        <w:rPr>
          <w:rFonts w:asciiTheme="minorHAnsi" w:hAnsiTheme="minorHAnsi"/>
          <w:noProof/>
          <w:sz w:val="28"/>
          <w:szCs w:val="28"/>
        </w:rPr>
      </w:pPr>
      <w:hyperlink w:anchor="_Toc120719591" w:history="1">
        <w:r w:rsidRPr="00561C27">
          <w:rPr>
            <w:rStyle w:val="Hyperlink"/>
            <w:noProof/>
            <w:sz w:val="28"/>
            <w:szCs w:val="28"/>
          </w:rPr>
          <w:t>Executive Summary</w:t>
        </w:r>
        <w:r w:rsidRPr="00561C27">
          <w:rPr>
            <w:noProof/>
            <w:webHidden/>
            <w:sz w:val="28"/>
            <w:szCs w:val="28"/>
          </w:rPr>
          <w:tab/>
        </w:r>
        <w:r w:rsidR="002A47F4">
          <w:rPr>
            <w:noProof/>
            <w:webHidden/>
            <w:sz w:val="28"/>
            <w:szCs w:val="28"/>
          </w:rPr>
          <w:t>3</w:t>
        </w:r>
      </w:hyperlink>
    </w:p>
    <w:p w14:paraId="263B5732" w14:textId="7F220158" w:rsidR="002D1664" w:rsidRPr="00561C27" w:rsidRDefault="002D1664" w:rsidP="002C47C7">
      <w:pPr>
        <w:pStyle w:val="TOC2"/>
        <w:tabs>
          <w:tab w:val="right" w:leader="dot" w:pos="9016"/>
        </w:tabs>
        <w:jc w:val="both"/>
        <w:rPr>
          <w:noProof/>
          <w:sz w:val="28"/>
          <w:szCs w:val="28"/>
        </w:rPr>
      </w:pPr>
      <w:hyperlink w:anchor="_Toc120719593" w:history="1">
        <w:r w:rsidRPr="00561C27">
          <w:rPr>
            <w:rStyle w:val="Hyperlink"/>
            <w:noProof/>
            <w:sz w:val="28"/>
            <w:szCs w:val="28"/>
          </w:rPr>
          <w:t>Business Description</w:t>
        </w:r>
        <w:r w:rsidRPr="00561C27">
          <w:rPr>
            <w:noProof/>
            <w:webHidden/>
            <w:sz w:val="28"/>
            <w:szCs w:val="28"/>
          </w:rPr>
          <w:tab/>
        </w:r>
        <w:r w:rsidR="002A47F4">
          <w:rPr>
            <w:noProof/>
            <w:webHidden/>
            <w:sz w:val="28"/>
            <w:szCs w:val="28"/>
          </w:rPr>
          <w:t>3</w:t>
        </w:r>
      </w:hyperlink>
    </w:p>
    <w:p w14:paraId="4D8CE537" w14:textId="7FB11EFA" w:rsidR="002D1664" w:rsidRPr="00561C27" w:rsidRDefault="002D1664" w:rsidP="002C47C7">
      <w:pPr>
        <w:pStyle w:val="TOC2"/>
        <w:tabs>
          <w:tab w:val="right" w:leader="dot" w:pos="9016"/>
        </w:tabs>
        <w:jc w:val="both"/>
        <w:rPr>
          <w:noProof/>
          <w:sz w:val="28"/>
          <w:szCs w:val="28"/>
        </w:rPr>
      </w:pPr>
      <w:hyperlink w:anchor="_Toc120719594" w:history="1">
        <w:r w:rsidRPr="00561C27">
          <w:rPr>
            <w:rStyle w:val="Hyperlink"/>
            <w:noProof/>
            <w:sz w:val="28"/>
            <w:szCs w:val="28"/>
          </w:rPr>
          <w:t>Product Description</w:t>
        </w:r>
        <w:r w:rsidRPr="00561C27">
          <w:rPr>
            <w:noProof/>
            <w:webHidden/>
            <w:sz w:val="28"/>
            <w:szCs w:val="28"/>
          </w:rPr>
          <w:tab/>
        </w:r>
        <w:r w:rsidR="002A47F4">
          <w:rPr>
            <w:noProof/>
            <w:webHidden/>
            <w:sz w:val="28"/>
            <w:szCs w:val="28"/>
          </w:rPr>
          <w:t>3</w:t>
        </w:r>
      </w:hyperlink>
    </w:p>
    <w:p w14:paraId="314256D5" w14:textId="61728351" w:rsidR="002D1664" w:rsidRPr="00561C27" w:rsidRDefault="002D1664" w:rsidP="002C47C7">
      <w:pPr>
        <w:pStyle w:val="TOC2"/>
        <w:tabs>
          <w:tab w:val="right" w:leader="dot" w:pos="9016"/>
        </w:tabs>
        <w:jc w:val="both"/>
        <w:rPr>
          <w:noProof/>
          <w:sz w:val="28"/>
          <w:szCs w:val="28"/>
        </w:rPr>
      </w:pPr>
      <w:hyperlink w:anchor="_Toc120719595" w:history="1">
        <w:r w:rsidRPr="00561C27">
          <w:rPr>
            <w:rStyle w:val="Hyperlink"/>
            <w:noProof/>
            <w:sz w:val="28"/>
            <w:szCs w:val="28"/>
          </w:rPr>
          <w:t>B</w:t>
        </w:r>
        <w:r w:rsidR="002A47F4">
          <w:rPr>
            <w:rStyle w:val="Hyperlink"/>
            <w:noProof/>
            <w:sz w:val="28"/>
            <w:szCs w:val="28"/>
          </w:rPr>
          <w:t>ackround Experience</w:t>
        </w:r>
        <w:r w:rsidRPr="00561C27">
          <w:rPr>
            <w:noProof/>
            <w:webHidden/>
            <w:sz w:val="28"/>
            <w:szCs w:val="28"/>
          </w:rPr>
          <w:tab/>
        </w:r>
        <w:r w:rsidR="002A47F4">
          <w:rPr>
            <w:noProof/>
            <w:webHidden/>
            <w:sz w:val="28"/>
            <w:szCs w:val="28"/>
          </w:rPr>
          <w:t>4</w:t>
        </w:r>
      </w:hyperlink>
    </w:p>
    <w:p w14:paraId="5909F9C7" w14:textId="0AC0B4D3" w:rsidR="002D1664" w:rsidRPr="00561C27" w:rsidRDefault="002A47F4" w:rsidP="002C47C7">
      <w:pPr>
        <w:pStyle w:val="TOC3"/>
        <w:tabs>
          <w:tab w:val="right" w:leader="dot" w:pos="9016"/>
        </w:tabs>
        <w:jc w:val="both"/>
        <w:rPr>
          <w:noProof/>
          <w:sz w:val="28"/>
          <w:szCs w:val="28"/>
        </w:rPr>
      </w:pPr>
      <w:r>
        <w:rPr>
          <w:sz w:val="28"/>
          <w:szCs w:val="28"/>
        </w:rPr>
        <w:t>Passion and Motivation</w:t>
      </w:r>
      <w:hyperlink w:anchor="_Toc120719596" w:history="1">
        <w:r w:rsidR="002D1664" w:rsidRPr="00561C27">
          <w:rPr>
            <w:noProof/>
            <w:webHidden/>
            <w:sz w:val="28"/>
            <w:szCs w:val="28"/>
          </w:rPr>
          <w:tab/>
        </w:r>
        <w:r>
          <w:rPr>
            <w:noProof/>
            <w:webHidden/>
            <w:sz w:val="28"/>
            <w:szCs w:val="28"/>
          </w:rPr>
          <w:t>4</w:t>
        </w:r>
      </w:hyperlink>
    </w:p>
    <w:p w14:paraId="6EC01D4F" w14:textId="57D3F1B6" w:rsidR="002D1664" w:rsidRPr="00561C27" w:rsidRDefault="002D1664" w:rsidP="002C47C7">
      <w:pPr>
        <w:pStyle w:val="TOC3"/>
        <w:tabs>
          <w:tab w:val="right" w:leader="dot" w:pos="9016"/>
        </w:tabs>
        <w:jc w:val="both"/>
        <w:rPr>
          <w:noProof/>
          <w:sz w:val="28"/>
          <w:szCs w:val="28"/>
        </w:rPr>
      </w:pPr>
      <w:hyperlink w:anchor="_Toc120719597" w:history="1">
        <w:r w:rsidR="002A47F4">
          <w:rPr>
            <w:rStyle w:val="Hyperlink"/>
            <w:noProof/>
            <w:sz w:val="28"/>
            <w:szCs w:val="28"/>
          </w:rPr>
          <w:t xml:space="preserve">short </w:t>
        </w:r>
        <w:r w:rsidRPr="00561C27">
          <w:rPr>
            <w:rStyle w:val="Hyperlink"/>
            <w:noProof/>
            <w:sz w:val="28"/>
            <w:szCs w:val="28"/>
          </w:rPr>
          <w:t>-Term Objectives (less than a year)</w:t>
        </w:r>
        <w:r w:rsidRPr="00561C27">
          <w:rPr>
            <w:noProof/>
            <w:webHidden/>
            <w:sz w:val="28"/>
            <w:szCs w:val="28"/>
          </w:rPr>
          <w:tab/>
        </w:r>
        <w:r w:rsidR="002A47F4">
          <w:rPr>
            <w:noProof/>
            <w:webHidden/>
            <w:sz w:val="28"/>
            <w:szCs w:val="28"/>
          </w:rPr>
          <w:t>4</w:t>
        </w:r>
      </w:hyperlink>
    </w:p>
    <w:p w14:paraId="5B314D9E" w14:textId="7A263371" w:rsidR="002D1664" w:rsidRPr="00561C27" w:rsidRDefault="002D1664" w:rsidP="002C47C7">
      <w:pPr>
        <w:pStyle w:val="TOC1"/>
        <w:tabs>
          <w:tab w:val="right" w:leader="dot" w:pos="9016"/>
        </w:tabs>
        <w:jc w:val="both"/>
        <w:rPr>
          <w:rFonts w:asciiTheme="minorHAnsi" w:hAnsiTheme="minorHAnsi"/>
          <w:noProof/>
          <w:sz w:val="28"/>
          <w:szCs w:val="28"/>
        </w:rPr>
      </w:pPr>
      <w:hyperlink w:anchor="_Toc120719598" w:history="1">
        <w:r w:rsidR="002A47F4">
          <w:rPr>
            <w:rStyle w:val="Hyperlink"/>
            <w:noProof/>
            <w:sz w:val="28"/>
            <w:szCs w:val="28"/>
          </w:rPr>
          <w:t>long – Term Objectives (More than a year)</w:t>
        </w:r>
        <w:r w:rsidRPr="00561C27">
          <w:rPr>
            <w:noProof/>
            <w:webHidden/>
            <w:sz w:val="28"/>
            <w:szCs w:val="28"/>
          </w:rPr>
          <w:tab/>
        </w:r>
        <w:r w:rsidR="002A47F4">
          <w:rPr>
            <w:noProof/>
            <w:webHidden/>
            <w:sz w:val="28"/>
            <w:szCs w:val="28"/>
          </w:rPr>
          <w:t>5</w:t>
        </w:r>
      </w:hyperlink>
    </w:p>
    <w:p w14:paraId="0D7B9239" w14:textId="0D8B9F28" w:rsidR="002D1664" w:rsidRPr="00561C27" w:rsidRDefault="002D1664" w:rsidP="002C47C7">
      <w:pPr>
        <w:pStyle w:val="TOC2"/>
        <w:tabs>
          <w:tab w:val="right" w:leader="dot" w:pos="9016"/>
        </w:tabs>
        <w:jc w:val="both"/>
        <w:rPr>
          <w:noProof/>
          <w:sz w:val="28"/>
          <w:szCs w:val="28"/>
        </w:rPr>
      </w:pPr>
      <w:hyperlink w:anchor="_Toc120719599" w:history="1">
        <w:r w:rsidRPr="00561C27">
          <w:rPr>
            <w:rStyle w:val="Hyperlink"/>
            <w:noProof/>
            <w:sz w:val="28"/>
            <w:szCs w:val="28"/>
          </w:rPr>
          <w:t>Market Analysis (Competitors, Customers, Target Groups)</w:t>
        </w:r>
        <w:r w:rsidRPr="00561C27">
          <w:rPr>
            <w:noProof/>
            <w:webHidden/>
            <w:sz w:val="28"/>
            <w:szCs w:val="28"/>
          </w:rPr>
          <w:tab/>
        </w:r>
        <w:r w:rsidR="002A47F4">
          <w:rPr>
            <w:noProof/>
            <w:webHidden/>
            <w:sz w:val="28"/>
            <w:szCs w:val="28"/>
          </w:rPr>
          <w:t>5</w:t>
        </w:r>
      </w:hyperlink>
    </w:p>
    <w:p w14:paraId="58A556CB" w14:textId="0FAB3AE0" w:rsidR="002D1664" w:rsidRPr="00561C27" w:rsidRDefault="002D1664" w:rsidP="002C47C7">
      <w:pPr>
        <w:pStyle w:val="TOC2"/>
        <w:tabs>
          <w:tab w:val="right" w:leader="dot" w:pos="9016"/>
        </w:tabs>
        <w:jc w:val="both"/>
        <w:rPr>
          <w:noProof/>
          <w:sz w:val="28"/>
          <w:szCs w:val="28"/>
        </w:rPr>
      </w:pPr>
      <w:hyperlink w:anchor="_Toc120719600" w:history="1">
        <w:r w:rsidRPr="00561C27">
          <w:rPr>
            <w:rStyle w:val="Hyperlink"/>
            <w:noProof/>
            <w:sz w:val="28"/>
            <w:szCs w:val="28"/>
          </w:rPr>
          <w:t>PESTEL Analysis</w:t>
        </w:r>
        <w:r w:rsidRPr="00561C27">
          <w:rPr>
            <w:noProof/>
            <w:webHidden/>
            <w:sz w:val="28"/>
            <w:szCs w:val="28"/>
          </w:rPr>
          <w:tab/>
        </w:r>
        <w:r w:rsidR="002A47F4">
          <w:rPr>
            <w:noProof/>
            <w:webHidden/>
            <w:sz w:val="28"/>
            <w:szCs w:val="28"/>
          </w:rPr>
          <w:t>5</w:t>
        </w:r>
      </w:hyperlink>
    </w:p>
    <w:p w14:paraId="59FF8B87" w14:textId="1817E71C" w:rsidR="002D1664" w:rsidRPr="00561C27" w:rsidRDefault="002D1664" w:rsidP="002C47C7">
      <w:pPr>
        <w:pStyle w:val="TOC2"/>
        <w:tabs>
          <w:tab w:val="right" w:leader="dot" w:pos="9016"/>
        </w:tabs>
        <w:jc w:val="both"/>
        <w:rPr>
          <w:noProof/>
          <w:sz w:val="28"/>
          <w:szCs w:val="28"/>
        </w:rPr>
      </w:pPr>
      <w:hyperlink w:anchor="_Toc120719601" w:history="1">
        <w:r w:rsidRPr="00561C27">
          <w:rPr>
            <w:rStyle w:val="Hyperlink"/>
            <w:noProof/>
            <w:sz w:val="28"/>
            <w:szCs w:val="28"/>
          </w:rPr>
          <w:t>SWOT Analysis</w:t>
        </w:r>
        <w:r w:rsidRPr="00561C27">
          <w:rPr>
            <w:noProof/>
            <w:webHidden/>
            <w:sz w:val="28"/>
            <w:szCs w:val="28"/>
          </w:rPr>
          <w:tab/>
        </w:r>
        <w:r w:rsidR="002C47C7">
          <w:rPr>
            <w:noProof/>
            <w:webHidden/>
            <w:sz w:val="28"/>
            <w:szCs w:val="28"/>
          </w:rPr>
          <w:t>7</w:t>
        </w:r>
      </w:hyperlink>
    </w:p>
    <w:p w14:paraId="3B989575" w14:textId="5D4E0E30" w:rsidR="002D1664" w:rsidRPr="00561C27" w:rsidRDefault="002D1664" w:rsidP="002C47C7">
      <w:pPr>
        <w:pStyle w:val="TOC2"/>
        <w:tabs>
          <w:tab w:val="right" w:leader="dot" w:pos="9016"/>
        </w:tabs>
        <w:jc w:val="both"/>
        <w:rPr>
          <w:noProof/>
          <w:sz w:val="28"/>
          <w:szCs w:val="28"/>
        </w:rPr>
      </w:pPr>
      <w:hyperlink w:anchor="_Toc120719602" w:history="1">
        <w:r w:rsidRPr="00561C27">
          <w:rPr>
            <w:rStyle w:val="Hyperlink"/>
            <w:noProof/>
            <w:sz w:val="28"/>
            <w:szCs w:val="28"/>
          </w:rPr>
          <w:t>Marketing Mix (4Ps)</w:t>
        </w:r>
        <w:r w:rsidRPr="00561C27">
          <w:rPr>
            <w:noProof/>
            <w:webHidden/>
            <w:sz w:val="28"/>
            <w:szCs w:val="28"/>
          </w:rPr>
          <w:tab/>
        </w:r>
        <w:r w:rsidR="002C47C7">
          <w:rPr>
            <w:noProof/>
            <w:webHidden/>
            <w:sz w:val="28"/>
            <w:szCs w:val="28"/>
          </w:rPr>
          <w:t>7</w:t>
        </w:r>
      </w:hyperlink>
    </w:p>
    <w:p w14:paraId="74394345" w14:textId="42C3D020" w:rsidR="002D1664" w:rsidRPr="002C47C7" w:rsidRDefault="002D1664" w:rsidP="002C47C7">
      <w:pPr>
        <w:pStyle w:val="TOC1"/>
        <w:tabs>
          <w:tab w:val="right" w:leader="dot" w:pos="9016"/>
        </w:tabs>
        <w:jc w:val="both"/>
        <w:rPr>
          <w:rFonts w:asciiTheme="minorHAnsi" w:hAnsiTheme="minorHAnsi"/>
          <w:noProof/>
          <w:sz w:val="28"/>
          <w:szCs w:val="28"/>
        </w:rPr>
      </w:pPr>
      <w:hyperlink w:anchor="_Toc120719603" w:history="1">
        <w:r w:rsidR="002C47C7">
          <w:rPr>
            <w:rStyle w:val="Hyperlink"/>
            <w:noProof/>
            <w:sz w:val="28"/>
            <w:szCs w:val="28"/>
          </w:rPr>
          <w:t>Organizational Chart</w:t>
        </w:r>
        <w:r w:rsidRPr="00561C27">
          <w:rPr>
            <w:noProof/>
            <w:webHidden/>
            <w:sz w:val="28"/>
            <w:szCs w:val="28"/>
          </w:rPr>
          <w:tab/>
        </w:r>
        <w:r w:rsidR="002C47C7">
          <w:rPr>
            <w:noProof/>
            <w:webHidden/>
            <w:sz w:val="28"/>
            <w:szCs w:val="28"/>
          </w:rPr>
          <w:t>9</w:t>
        </w:r>
      </w:hyperlink>
    </w:p>
    <w:p w14:paraId="7AFEDC8E" w14:textId="3E43A9A2" w:rsidR="002D1664" w:rsidRPr="002C47C7" w:rsidRDefault="002D1664" w:rsidP="002C47C7">
      <w:pPr>
        <w:pStyle w:val="TOC1"/>
        <w:tabs>
          <w:tab w:val="right" w:leader="dot" w:pos="9016"/>
        </w:tabs>
        <w:jc w:val="both"/>
        <w:rPr>
          <w:rFonts w:asciiTheme="minorHAnsi" w:hAnsiTheme="minorHAnsi"/>
          <w:noProof/>
          <w:sz w:val="28"/>
          <w:szCs w:val="28"/>
        </w:rPr>
      </w:pPr>
      <w:hyperlink w:anchor="_Toc120719607" w:history="1">
        <w:r w:rsidRPr="00561C27">
          <w:rPr>
            <w:rStyle w:val="Hyperlink"/>
            <w:noProof/>
            <w:sz w:val="28"/>
            <w:szCs w:val="28"/>
          </w:rPr>
          <w:t>Financial Plan (One Year)</w:t>
        </w:r>
        <w:r w:rsidRPr="00561C27">
          <w:rPr>
            <w:noProof/>
            <w:webHidden/>
            <w:sz w:val="28"/>
            <w:szCs w:val="28"/>
          </w:rPr>
          <w:tab/>
        </w:r>
        <w:r w:rsidR="002C47C7">
          <w:rPr>
            <w:noProof/>
            <w:webHidden/>
            <w:sz w:val="28"/>
            <w:szCs w:val="28"/>
          </w:rPr>
          <w:t>10</w:t>
        </w:r>
      </w:hyperlink>
    </w:p>
    <w:p w14:paraId="7FB283A2" w14:textId="4F2C2FD6" w:rsidR="002D1664" w:rsidRPr="00561C27" w:rsidRDefault="002D1664" w:rsidP="002C47C7">
      <w:pPr>
        <w:pStyle w:val="TOC2"/>
        <w:tabs>
          <w:tab w:val="right" w:leader="dot" w:pos="9016"/>
        </w:tabs>
        <w:jc w:val="both"/>
        <w:rPr>
          <w:noProof/>
          <w:sz w:val="28"/>
          <w:szCs w:val="28"/>
        </w:rPr>
      </w:pPr>
      <w:hyperlink w:anchor="_Toc120719609" w:history="1">
        <w:r w:rsidRPr="00561C27">
          <w:rPr>
            <w:rStyle w:val="Hyperlink"/>
            <w:noProof/>
            <w:sz w:val="28"/>
            <w:szCs w:val="28"/>
          </w:rPr>
          <w:t>Cash Flow Forecast</w:t>
        </w:r>
        <w:r w:rsidRPr="00561C27">
          <w:rPr>
            <w:noProof/>
            <w:webHidden/>
            <w:sz w:val="28"/>
            <w:szCs w:val="28"/>
          </w:rPr>
          <w:tab/>
        </w:r>
        <w:r w:rsidR="002C47C7">
          <w:rPr>
            <w:noProof/>
            <w:webHidden/>
            <w:sz w:val="28"/>
            <w:szCs w:val="28"/>
          </w:rPr>
          <w:t>11</w:t>
        </w:r>
      </w:hyperlink>
    </w:p>
    <w:p w14:paraId="7E70EBC3" w14:textId="66AB2691" w:rsidR="002D1664" w:rsidRPr="00561C27" w:rsidRDefault="002D1664" w:rsidP="002C47C7">
      <w:pPr>
        <w:pStyle w:val="TOC1"/>
        <w:tabs>
          <w:tab w:val="right" w:leader="dot" w:pos="9016"/>
        </w:tabs>
        <w:jc w:val="both"/>
        <w:rPr>
          <w:rFonts w:asciiTheme="minorHAnsi" w:hAnsiTheme="minorHAnsi"/>
          <w:noProof/>
          <w:sz w:val="28"/>
          <w:szCs w:val="28"/>
        </w:rPr>
      </w:pPr>
      <w:hyperlink w:anchor="_Toc120719618" w:history="1">
        <w:r w:rsidRPr="00561C27">
          <w:rPr>
            <w:rStyle w:val="Hyperlink"/>
            <w:noProof/>
            <w:sz w:val="28"/>
            <w:szCs w:val="28"/>
          </w:rPr>
          <w:t>Reference List</w:t>
        </w:r>
        <w:r w:rsidRPr="00561C27">
          <w:rPr>
            <w:noProof/>
            <w:webHidden/>
            <w:sz w:val="28"/>
            <w:szCs w:val="28"/>
          </w:rPr>
          <w:tab/>
        </w:r>
        <w:r w:rsidR="002C47C7">
          <w:rPr>
            <w:noProof/>
            <w:webHidden/>
            <w:sz w:val="28"/>
            <w:szCs w:val="28"/>
          </w:rPr>
          <w:t>12</w:t>
        </w:r>
      </w:hyperlink>
    </w:p>
    <w:p w14:paraId="4D11993E" w14:textId="77777777" w:rsidR="002D1664" w:rsidRPr="00561C27" w:rsidRDefault="002D1664" w:rsidP="002C47C7">
      <w:pPr>
        <w:pStyle w:val="TOC1"/>
        <w:tabs>
          <w:tab w:val="right" w:leader="dot" w:pos="9016"/>
        </w:tabs>
        <w:jc w:val="both"/>
        <w:rPr>
          <w:rFonts w:asciiTheme="minorHAnsi" w:hAnsiTheme="minorHAnsi"/>
          <w:noProof/>
          <w:sz w:val="28"/>
          <w:szCs w:val="28"/>
        </w:rPr>
      </w:pPr>
      <w:hyperlink w:anchor="_Toc120719619" w:history="1">
        <w:r w:rsidRPr="00561C27">
          <w:rPr>
            <w:rStyle w:val="Hyperlink"/>
            <w:noProof/>
            <w:sz w:val="28"/>
            <w:szCs w:val="28"/>
          </w:rPr>
          <w:t>Appendices:</w:t>
        </w:r>
        <w:r w:rsidRPr="00561C27">
          <w:rPr>
            <w:noProof/>
            <w:webHidden/>
            <w:sz w:val="28"/>
            <w:szCs w:val="28"/>
          </w:rPr>
          <w:tab/>
        </w:r>
        <w:r w:rsidRPr="00561C27">
          <w:rPr>
            <w:noProof/>
            <w:webHidden/>
            <w:sz w:val="28"/>
            <w:szCs w:val="28"/>
          </w:rPr>
          <w:fldChar w:fldCharType="begin"/>
        </w:r>
        <w:r w:rsidRPr="00561C27">
          <w:rPr>
            <w:noProof/>
            <w:webHidden/>
            <w:sz w:val="28"/>
            <w:szCs w:val="28"/>
          </w:rPr>
          <w:instrText xml:space="preserve"> PAGEREF _Toc120719619 \h </w:instrText>
        </w:r>
        <w:r w:rsidRPr="00561C27">
          <w:rPr>
            <w:noProof/>
            <w:webHidden/>
            <w:sz w:val="28"/>
            <w:szCs w:val="28"/>
          </w:rPr>
        </w:r>
        <w:r w:rsidRPr="00561C27">
          <w:rPr>
            <w:noProof/>
            <w:webHidden/>
            <w:sz w:val="28"/>
            <w:szCs w:val="28"/>
          </w:rPr>
          <w:fldChar w:fldCharType="separate"/>
        </w:r>
        <w:r w:rsidRPr="00561C27">
          <w:rPr>
            <w:noProof/>
            <w:webHidden/>
            <w:sz w:val="28"/>
            <w:szCs w:val="28"/>
          </w:rPr>
          <w:t>9</w:t>
        </w:r>
        <w:r w:rsidRPr="00561C27">
          <w:rPr>
            <w:noProof/>
            <w:webHidden/>
            <w:sz w:val="28"/>
            <w:szCs w:val="28"/>
          </w:rPr>
          <w:fldChar w:fldCharType="end"/>
        </w:r>
      </w:hyperlink>
    </w:p>
    <w:p w14:paraId="3730ADAD" w14:textId="77777777" w:rsidR="002D1664" w:rsidRPr="00561C27" w:rsidRDefault="002D1664" w:rsidP="002D1664">
      <w:pPr>
        <w:rPr>
          <w:sz w:val="28"/>
          <w:szCs w:val="28"/>
        </w:rPr>
      </w:pPr>
      <w:r w:rsidRPr="00561C27">
        <w:rPr>
          <w:b/>
          <w:bCs/>
          <w:noProof/>
          <w:sz w:val="28"/>
          <w:szCs w:val="28"/>
        </w:rPr>
        <w:fldChar w:fldCharType="end"/>
      </w:r>
    </w:p>
    <w:p w14:paraId="61838AA1" w14:textId="77777777" w:rsidR="002D1664" w:rsidRPr="00561C27" w:rsidRDefault="002D1664" w:rsidP="002D1664">
      <w:pPr>
        <w:rPr>
          <w:sz w:val="28"/>
          <w:szCs w:val="28"/>
        </w:rPr>
      </w:pPr>
    </w:p>
    <w:p w14:paraId="1B207370" w14:textId="66E54DA6" w:rsidR="002D1664" w:rsidRPr="00561C27" w:rsidRDefault="002D1664" w:rsidP="009400A7">
      <w:pPr>
        <w:rPr>
          <w:b/>
          <w:sz w:val="28"/>
          <w:szCs w:val="28"/>
          <w:lang w:val="en-US"/>
        </w:rPr>
      </w:pPr>
    </w:p>
    <w:p w14:paraId="6EFC7B3D" w14:textId="77777777" w:rsidR="002C47C7" w:rsidRDefault="002C47C7" w:rsidP="009400A7">
      <w:pPr>
        <w:rPr>
          <w:b/>
          <w:sz w:val="28"/>
          <w:szCs w:val="28"/>
        </w:rPr>
      </w:pPr>
      <w:bookmarkStart w:id="0" w:name="_Toc120719591"/>
    </w:p>
    <w:p w14:paraId="06A9E0AA" w14:textId="77777777" w:rsidR="002C47C7" w:rsidRDefault="002C47C7" w:rsidP="009400A7">
      <w:pPr>
        <w:rPr>
          <w:b/>
          <w:sz w:val="28"/>
          <w:szCs w:val="28"/>
        </w:rPr>
      </w:pPr>
    </w:p>
    <w:p w14:paraId="672F764E" w14:textId="77777777" w:rsidR="002C47C7" w:rsidRDefault="002C47C7" w:rsidP="009400A7">
      <w:pPr>
        <w:rPr>
          <w:b/>
          <w:sz w:val="28"/>
          <w:szCs w:val="28"/>
        </w:rPr>
      </w:pPr>
    </w:p>
    <w:p w14:paraId="32A15814" w14:textId="77777777" w:rsidR="002C47C7" w:rsidRDefault="002C47C7" w:rsidP="009400A7">
      <w:pPr>
        <w:rPr>
          <w:b/>
          <w:sz w:val="28"/>
          <w:szCs w:val="28"/>
        </w:rPr>
      </w:pPr>
    </w:p>
    <w:p w14:paraId="4D8CCE90" w14:textId="77777777" w:rsidR="002C47C7" w:rsidRDefault="002C47C7" w:rsidP="009400A7">
      <w:pPr>
        <w:rPr>
          <w:b/>
          <w:sz w:val="28"/>
          <w:szCs w:val="28"/>
        </w:rPr>
      </w:pPr>
    </w:p>
    <w:p w14:paraId="1C52E06E" w14:textId="77777777" w:rsidR="002C47C7" w:rsidRDefault="002C47C7" w:rsidP="009400A7">
      <w:pPr>
        <w:rPr>
          <w:b/>
          <w:sz w:val="28"/>
          <w:szCs w:val="28"/>
        </w:rPr>
      </w:pPr>
    </w:p>
    <w:p w14:paraId="56ECC44E" w14:textId="77777777" w:rsidR="002C47C7" w:rsidRDefault="002C47C7" w:rsidP="009400A7">
      <w:pPr>
        <w:rPr>
          <w:b/>
          <w:sz w:val="28"/>
          <w:szCs w:val="28"/>
        </w:rPr>
      </w:pPr>
    </w:p>
    <w:p w14:paraId="62C576FB" w14:textId="77777777" w:rsidR="002C47C7" w:rsidRDefault="002C47C7" w:rsidP="009400A7">
      <w:pPr>
        <w:rPr>
          <w:b/>
          <w:sz w:val="28"/>
          <w:szCs w:val="28"/>
        </w:rPr>
      </w:pPr>
    </w:p>
    <w:p w14:paraId="275478E4" w14:textId="5433D028" w:rsidR="009400A7" w:rsidRPr="009400A7" w:rsidRDefault="009400A7" w:rsidP="009400A7">
      <w:pPr>
        <w:rPr>
          <w:b/>
          <w:sz w:val="28"/>
          <w:szCs w:val="28"/>
        </w:rPr>
      </w:pPr>
      <w:r w:rsidRPr="009400A7">
        <w:rPr>
          <w:b/>
          <w:sz w:val="28"/>
          <w:szCs w:val="28"/>
        </w:rPr>
        <w:lastRenderedPageBreak/>
        <w:t>Executive Summary</w:t>
      </w:r>
      <w:bookmarkEnd w:id="0"/>
    </w:p>
    <w:p w14:paraId="4076997B" w14:textId="77777777" w:rsidR="004F13C1" w:rsidRPr="00561C27" w:rsidRDefault="004F13C1" w:rsidP="004F13C1">
      <w:pPr>
        <w:rPr>
          <w:rFonts w:cs="Arial"/>
          <w:b/>
          <w:bCs/>
          <w:sz w:val="28"/>
          <w:szCs w:val="28"/>
        </w:rPr>
      </w:pPr>
      <w:r w:rsidRPr="00561C27">
        <w:rPr>
          <w:rFonts w:cs="Arial"/>
          <w:b/>
          <w:bCs/>
          <w:sz w:val="28"/>
          <w:szCs w:val="28"/>
        </w:rPr>
        <w:t>Business Idea Statement</w:t>
      </w:r>
    </w:p>
    <w:p w14:paraId="20EAD1D6" w14:textId="1823599E" w:rsidR="004F13C1" w:rsidRPr="00561C27" w:rsidRDefault="00B86C20" w:rsidP="004F13C1">
      <w:pPr>
        <w:rPr>
          <w:rFonts w:cs="Arial"/>
          <w:sz w:val="28"/>
          <w:szCs w:val="28"/>
        </w:rPr>
      </w:pPr>
      <w:r w:rsidRPr="00561C27">
        <w:rPr>
          <w:rFonts w:cs="Arial"/>
          <w:sz w:val="28"/>
          <w:szCs w:val="28"/>
        </w:rPr>
        <w:t>My</w:t>
      </w:r>
      <w:r w:rsidR="004F13C1" w:rsidRPr="00561C27">
        <w:rPr>
          <w:rFonts w:cs="Arial"/>
          <w:sz w:val="28"/>
          <w:szCs w:val="28"/>
        </w:rPr>
        <w:t xml:space="preserve"> </w:t>
      </w:r>
      <w:r w:rsidR="004F13C1" w:rsidRPr="00561C27">
        <w:rPr>
          <w:rFonts w:cs="Arial"/>
          <w:b/>
          <w:bCs/>
          <w:color w:val="000000" w:themeColor="text1"/>
          <w:sz w:val="28"/>
          <w:szCs w:val="28"/>
        </w:rPr>
        <w:t>Organic food Company</w:t>
      </w:r>
      <w:r w:rsidR="004F13C1" w:rsidRPr="00561C27">
        <w:rPr>
          <w:rFonts w:cs="Arial"/>
          <w:color w:val="000000" w:themeColor="text1"/>
          <w:sz w:val="28"/>
          <w:szCs w:val="28"/>
        </w:rPr>
        <w:t xml:space="preserve"> </w:t>
      </w:r>
      <w:r w:rsidR="001124A9" w:rsidRPr="00561C27">
        <w:rPr>
          <w:rFonts w:cs="Arial"/>
          <w:sz w:val="28"/>
          <w:szCs w:val="28"/>
        </w:rPr>
        <w:t>provides</w:t>
      </w:r>
      <w:r w:rsidR="004F13C1" w:rsidRPr="00561C27">
        <w:rPr>
          <w:rFonts w:cs="Arial"/>
          <w:sz w:val="28"/>
          <w:szCs w:val="28"/>
        </w:rPr>
        <w:t xml:space="preserve"> high-quality, fresh, and sustainably sourced organic food products to health-conscious consumers. We aim to promote healthier lifestyles and environmental responsibility by offering a wide range of organic fruits, vegetables, grains, and packaged products free from harmful chemicals, pesticides, and artificial additives. Our mission is to make organic food accessible, convenient, and affordable while supporting local farmers and sustainable agricultural practices.</w:t>
      </w:r>
    </w:p>
    <w:p w14:paraId="7EA0CBB2" w14:textId="77777777" w:rsidR="004F13C1" w:rsidRPr="00561C27" w:rsidRDefault="004F13C1" w:rsidP="004F13C1">
      <w:pPr>
        <w:rPr>
          <w:rFonts w:cs="Arial"/>
          <w:b/>
          <w:bCs/>
          <w:color w:val="000000" w:themeColor="text1"/>
          <w:sz w:val="28"/>
          <w:szCs w:val="28"/>
        </w:rPr>
      </w:pPr>
      <w:r w:rsidRPr="00561C27">
        <w:rPr>
          <w:rFonts w:cs="Arial"/>
          <w:b/>
          <w:bCs/>
          <w:color w:val="000000" w:themeColor="text1"/>
          <w:sz w:val="28"/>
          <w:szCs w:val="28"/>
        </w:rPr>
        <w:t>Introduction</w:t>
      </w:r>
    </w:p>
    <w:p w14:paraId="79B36AAA" w14:textId="4B804CDC" w:rsidR="004F13C1" w:rsidRPr="00561C27" w:rsidRDefault="004F13C1" w:rsidP="004F13C1">
      <w:pPr>
        <w:rPr>
          <w:rFonts w:cs="Arial"/>
          <w:sz w:val="28"/>
          <w:szCs w:val="28"/>
        </w:rPr>
      </w:pPr>
      <w:r w:rsidRPr="00561C27">
        <w:rPr>
          <w:rFonts w:cs="Arial"/>
          <w:b/>
          <w:bCs/>
          <w:sz w:val="28"/>
          <w:szCs w:val="28"/>
        </w:rPr>
        <w:t>Organic Food Company</w:t>
      </w:r>
      <w:r w:rsidRPr="00561C27">
        <w:rPr>
          <w:rFonts w:cs="Arial"/>
          <w:sz w:val="28"/>
          <w:szCs w:val="28"/>
        </w:rPr>
        <w:t xml:space="preserve"> is an enterprise focused on delivering fresh, nutritious, and fully organic food items to customers who prioritize quality and sustainability. </w:t>
      </w:r>
      <w:r w:rsidR="00E15D61">
        <w:rPr>
          <w:rFonts w:cs="Arial"/>
          <w:sz w:val="28"/>
          <w:szCs w:val="28"/>
        </w:rPr>
        <w:t>My</w:t>
      </w:r>
      <w:r w:rsidRPr="00561C27">
        <w:rPr>
          <w:rFonts w:cs="Arial"/>
          <w:sz w:val="28"/>
          <w:szCs w:val="28"/>
        </w:rPr>
        <w:t xml:space="preserve"> mission is to encourage healthy lifestyles by providing foods free from chemicals, pesticides, and artificial additives.</w:t>
      </w:r>
    </w:p>
    <w:p w14:paraId="730FF776" w14:textId="77777777" w:rsidR="004F13C1" w:rsidRPr="00561C27" w:rsidRDefault="004F13C1" w:rsidP="004F13C1">
      <w:pPr>
        <w:rPr>
          <w:rFonts w:cs="Arial"/>
          <w:sz w:val="28"/>
          <w:szCs w:val="28"/>
        </w:rPr>
      </w:pPr>
      <w:r w:rsidRPr="00561C27">
        <w:rPr>
          <w:rFonts w:cs="Arial"/>
          <w:sz w:val="28"/>
          <w:szCs w:val="28"/>
        </w:rPr>
        <w:t xml:space="preserve">As individuals become increasingly aware of their dietary choices and their impact on health and the environment, the demand for organic products continues to rise. </w:t>
      </w:r>
      <w:r w:rsidRPr="00561C27">
        <w:rPr>
          <w:rFonts w:cs="Arial"/>
          <w:b/>
          <w:bCs/>
          <w:sz w:val="28"/>
          <w:szCs w:val="28"/>
        </w:rPr>
        <w:t>Organic Food Company</w:t>
      </w:r>
      <w:r w:rsidRPr="00561C27">
        <w:rPr>
          <w:rFonts w:cs="Arial"/>
          <w:sz w:val="28"/>
          <w:szCs w:val="28"/>
        </w:rPr>
        <w:t xml:space="preserve"> seeks to satisfy this growing need by sourcing natural, locally cultivated products and promoting environmentally responsible farming methods.</w:t>
      </w:r>
    </w:p>
    <w:p w14:paraId="696018BF" w14:textId="5B658581" w:rsidR="004F13C1" w:rsidRPr="00561C27" w:rsidRDefault="001124A9" w:rsidP="004F13C1">
      <w:pPr>
        <w:rPr>
          <w:rFonts w:cs="Arial"/>
          <w:sz w:val="28"/>
          <w:szCs w:val="28"/>
        </w:rPr>
      </w:pPr>
      <w:r w:rsidRPr="00561C27">
        <w:rPr>
          <w:rFonts w:cs="Arial"/>
          <w:sz w:val="28"/>
          <w:szCs w:val="28"/>
        </w:rPr>
        <w:t>My</w:t>
      </w:r>
      <w:r w:rsidR="004F13C1" w:rsidRPr="00561C27">
        <w:rPr>
          <w:rFonts w:cs="Arial"/>
          <w:sz w:val="28"/>
          <w:szCs w:val="28"/>
        </w:rPr>
        <w:t xml:space="preserve"> vision is to establish ourselves as a trusted leader in the organic food sector, recognized for our dedication to purity, freshness, and customer satisfaction. By building strong collaborations with local farmers, implementing effective marketing strategies, and maintaining a commitment to quality, to make wholesome food available to all.</w:t>
      </w:r>
      <w:r w:rsidR="004F13C1" w:rsidRPr="00561C27">
        <w:rPr>
          <w:rFonts w:cs="Arial"/>
          <w:sz w:val="28"/>
          <w:szCs w:val="28"/>
        </w:rPr>
        <w:t xml:space="preserve"> </w:t>
      </w:r>
      <w:r w:rsidR="004F13C1" w:rsidRPr="00561C27">
        <w:rPr>
          <w:rFonts w:cs="Arial"/>
          <w:sz w:val="28"/>
          <w:szCs w:val="28"/>
        </w:rPr>
        <w:t xml:space="preserve">This business plan presents our objectives, strategies, and operational approach, providing a roadmap to ensure the growth and long-term success of </w:t>
      </w:r>
      <w:r w:rsidR="004F13C1" w:rsidRPr="00561C27">
        <w:rPr>
          <w:rFonts w:cs="Arial"/>
          <w:b/>
          <w:bCs/>
          <w:sz w:val="28"/>
          <w:szCs w:val="28"/>
        </w:rPr>
        <w:t>Organic Food Company</w:t>
      </w:r>
      <w:r w:rsidR="004F13C1" w:rsidRPr="00561C27">
        <w:rPr>
          <w:rFonts w:cs="Arial"/>
          <w:sz w:val="28"/>
          <w:szCs w:val="28"/>
        </w:rPr>
        <w:t>.</w:t>
      </w:r>
    </w:p>
    <w:p w14:paraId="50B21796" w14:textId="60BF828C" w:rsidR="004F13C1" w:rsidRPr="00561C27" w:rsidRDefault="004F13C1" w:rsidP="004F13C1">
      <w:pPr>
        <w:rPr>
          <w:rFonts w:cs="Arial"/>
          <w:b/>
          <w:bCs/>
          <w:color w:val="000000" w:themeColor="text1"/>
          <w:sz w:val="28"/>
          <w:szCs w:val="28"/>
        </w:rPr>
      </w:pPr>
      <w:r w:rsidRPr="00561C27">
        <w:rPr>
          <w:rFonts w:cs="Arial"/>
          <w:b/>
          <w:bCs/>
          <w:color w:val="000000" w:themeColor="text1"/>
          <w:sz w:val="28"/>
          <w:szCs w:val="28"/>
        </w:rPr>
        <w:t>Description</w:t>
      </w:r>
    </w:p>
    <w:p w14:paraId="5B3FAC1C" w14:textId="7491FAF5" w:rsidR="004F13C1" w:rsidRPr="00561C27" w:rsidRDefault="004F13C1" w:rsidP="004F13C1">
      <w:pPr>
        <w:rPr>
          <w:rFonts w:cs="Arial"/>
          <w:sz w:val="28"/>
          <w:szCs w:val="28"/>
        </w:rPr>
      </w:pPr>
      <w:r w:rsidRPr="00561C27">
        <w:rPr>
          <w:rFonts w:cs="Arial"/>
          <w:sz w:val="28"/>
          <w:szCs w:val="28"/>
        </w:rPr>
        <w:t xml:space="preserve">A modern enterprise focused on offering fresh, pure, and chemical-free foods. </w:t>
      </w:r>
      <w:r w:rsidR="00B86C20" w:rsidRPr="00561C27">
        <w:rPr>
          <w:rFonts w:cs="Arial"/>
          <w:sz w:val="28"/>
          <w:szCs w:val="28"/>
        </w:rPr>
        <w:t>I</w:t>
      </w:r>
      <w:r w:rsidRPr="00561C27">
        <w:rPr>
          <w:rFonts w:cs="Arial"/>
          <w:sz w:val="28"/>
          <w:szCs w:val="28"/>
        </w:rPr>
        <w:t xml:space="preserve"> promote better health through organic fruits, vegetables, grains, dairy, and other nutritious and environmentally safe products.</w:t>
      </w:r>
    </w:p>
    <w:p w14:paraId="34BA871D" w14:textId="085ECD1F" w:rsidR="004F13C1" w:rsidRPr="00561C27" w:rsidRDefault="004F13C1" w:rsidP="004F13C1">
      <w:pPr>
        <w:rPr>
          <w:rFonts w:cs="Arial"/>
          <w:sz w:val="28"/>
          <w:szCs w:val="28"/>
        </w:rPr>
      </w:pPr>
      <w:r w:rsidRPr="00561C27">
        <w:rPr>
          <w:rFonts w:cs="Arial"/>
          <w:sz w:val="28"/>
          <w:szCs w:val="28"/>
        </w:rPr>
        <w:t xml:space="preserve">At Organic Food Company, </w:t>
      </w:r>
      <w:r w:rsidR="00B86C20" w:rsidRPr="00561C27">
        <w:rPr>
          <w:rFonts w:cs="Arial"/>
          <w:sz w:val="28"/>
          <w:szCs w:val="28"/>
        </w:rPr>
        <w:t>I</w:t>
      </w:r>
      <w:r w:rsidRPr="00561C27">
        <w:rPr>
          <w:rFonts w:cs="Arial"/>
          <w:sz w:val="28"/>
          <w:szCs w:val="28"/>
        </w:rPr>
        <w:t xml:space="preserve"> know that feeling good starts with eating well. That’s why </w:t>
      </w:r>
      <w:r w:rsidR="00B86C20" w:rsidRPr="00561C27">
        <w:rPr>
          <w:rFonts w:cs="Arial"/>
          <w:sz w:val="28"/>
          <w:szCs w:val="28"/>
        </w:rPr>
        <w:t>I</w:t>
      </w:r>
      <w:r w:rsidRPr="00561C27">
        <w:rPr>
          <w:rFonts w:cs="Arial"/>
          <w:sz w:val="28"/>
          <w:szCs w:val="28"/>
        </w:rPr>
        <w:t xml:space="preserve"> source all our products from trusted organic farms that care for the planet through sustainable, earth-friendly growing methods. </w:t>
      </w:r>
      <w:r w:rsidRPr="00561C27">
        <w:rPr>
          <w:rFonts w:cs="Arial"/>
          <w:sz w:val="28"/>
          <w:szCs w:val="28"/>
        </w:rPr>
        <w:lastRenderedPageBreak/>
        <w:t>Every product is crafted to meet high quality standards, keeping its freshness, taste, and goodness intact.</w:t>
      </w:r>
    </w:p>
    <w:p w14:paraId="585C1CF9" w14:textId="19BAAFD5" w:rsidR="004F13C1" w:rsidRPr="00561C27" w:rsidRDefault="004F13C1" w:rsidP="004F13C1">
      <w:pPr>
        <w:rPr>
          <w:rFonts w:cs="Arial"/>
          <w:sz w:val="28"/>
          <w:szCs w:val="28"/>
        </w:rPr>
      </w:pPr>
      <w:r w:rsidRPr="00561C27">
        <w:rPr>
          <w:rFonts w:cs="Arial"/>
          <w:sz w:val="28"/>
          <w:szCs w:val="28"/>
        </w:rPr>
        <w:t>Our company aims to serve health-conscious consumers, families, and businesses that prefer organic alternatives over processed and artificial foods. In addition to providing quality products, we are dedicated to raising awareness about the benefits of organic living and supporting local farmers who share our values.</w:t>
      </w:r>
    </w:p>
    <w:p w14:paraId="40A4C0F7" w14:textId="77777777" w:rsidR="004F13C1" w:rsidRPr="00561C27" w:rsidRDefault="004F13C1" w:rsidP="004F13C1">
      <w:pPr>
        <w:rPr>
          <w:rFonts w:cs="Arial"/>
          <w:b/>
          <w:bCs/>
          <w:sz w:val="28"/>
          <w:szCs w:val="28"/>
        </w:rPr>
      </w:pPr>
      <w:r w:rsidRPr="00561C27">
        <w:rPr>
          <w:rFonts w:cs="Arial"/>
          <w:b/>
          <w:bCs/>
          <w:sz w:val="28"/>
          <w:szCs w:val="28"/>
        </w:rPr>
        <w:t>Background and Experience of Organic Food Company</w:t>
      </w:r>
    </w:p>
    <w:p w14:paraId="0681D7B5" w14:textId="474F3724" w:rsidR="004F13C1" w:rsidRPr="00561C27" w:rsidRDefault="004F13C1" w:rsidP="004F13C1">
      <w:pPr>
        <w:rPr>
          <w:rFonts w:cs="Arial"/>
          <w:sz w:val="28"/>
          <w:szCs w:val="28"/>
        </w:rPr>
      </w:pPr>
      <w:r w:rsidRPr="00561C27">
        <w:rPr>
          <w:rFonts w:cs="Arial"/>
          <w:b/>
          <w:bCs/>
          <w:sz w:val="28"/>
          <w:szCs w:val="28"/>
        </w:rPr>
        <w:t>Organic Food Company</w:t>
      </w:r>
      <w:r w:rsidRPr="00561C27">
        <w:rPr>
          <w:rFonts w:cs="Arial"/>
          <w:sz w:val="28"/>
          <w:szCs w:val="28"/>
        </w:rPr>
        <w:t xml:space="preserve"> was started to provide fresh, healthy, and fully organic food to people who care about their health and the environment. </w:t>
      </w:r>
      <w:r w:rsidR="00B86C20" w:rsidRPr="00561C27">
        <w:rPr>
          <w:rFonts w:cs="Arial"/>
          <w:sz w:val="28"/>
          <w:szCs w:val="28"/>
        </w:rPr>
        <w:t>My</w:t>
      </w:r>
      <w:r w:rsidRPr="00561C27">
        <w:rPr>
          <w:rFonts w:cs="Arial"/>
          <w:sz w:val="28"/>
          <w:szCs w:val="28"/>
        </w:rPr>
        <w:t xml:space="preserve"> team has experience working with local farmers and in food production, ensuring that every product is safe, natural, and high </w:t>
      </w:r>
      <w:r w:rsidR="001124A9" w:rsidRPr="00561C27">
        <w:rPr>
          <w:rFonts w:cs="Arial"/>
          <w:sz w:val="28"/>
          <w:szCs w:val="28"/>
        </w:rPr>
        <w:t xml:space="preserve">quality. I </w:t>
      </w:r>
      <w:r w:rsidRPr="00561C27">
        <w:rPr>
          <w:rFonts w:cs="Arial"/>
          <w:sz w:val="28"/>
          <w:szCs w:val="28"/>
        </w:rPr>
        <w:t>committed to making organic food accessible, building trust with our customers, and growing as a leading provider of sustainable, nutritious food.</w:t>
      </w:r>
    </w:p>
    <w:p w14:paraId="3E3CE11E" w14:textId="77777777" w:rsidR="004F13C1" w:rsidRPr="00561C27" w:rsidRDefault="004F13C1" w:rsidP="004F13C1">
      <w:pPr>
        <w:rPr>
          <w:rFonts w:cs="Arial"/>
          <w:b/>
          <w:bCs/>
          <w:sz w:val="28"/>
          <w:szCs w:val="28"/>
        </w:rPr>
      </w:pPr>
      <w:r w:rsidRPr="00561C27">
        <w:rPr>
          <w:rFonts w:cs="Arial"/>
          <w:b/>
          <w:bCs/>
          <w:sz w:val="28"/>
          <w:szCs w:val="28"/>
        </w:rPr>
        <w:t>Passion and Motivation</w:t>
      </w:r>
    </w:p>
    <w:p w14:paraId="326FC555" w14:textId="1C61D3DC" w:rsidR="004F13C1" w:rsidRPr="00561C27" w:rsidRDefault="004F13C1" w:rsidP="004F13C1">
      <w:pPr>
        <w:rPr>
          <w:rFonts w:cs="Arial"/>
          <w:sz w:val="28"/>
          <w:szCs w:val="28"/>
        </w:rPr>
      </w:pPr>
      <w:r w:rsidRPr="00561C27">
        <w:rPr>
          <w:rFonts w:cs="Arial"/>
          <w:sz w:val="28"/>
          <w:szCs w:val="28"/>
        </w:rPr>
        <w:t xml:space="preserve">At </w:t>
      </w:r>
      <w:r w:rsidRPr="00561C27">
        <w:rPr>
          <w:rFonts w:cs="Arial"/>
          <w:b/>
          <w:bCs/>
          <w:sz w:val="28"/>
          <w:szCs w:val="28"/>
        </w:rPr>
        <w:t>Organic Food Company</w:t>
      </w:r>
      <w:r w:rsidRPr="00561C27">
        <w:rPr>
          <w:rFonts w:cs="Arial"/>
          <w:sz w:val="28"/>
          <w:szCs w:val="28"/>
        </w:rPr>
        <w:t>,</w:t>
      </w:r>
      <w:r w:rsidR="00427F2C" w:rsidRPr="00561C27">
        <w:rPr>
          <w:rFonts w:cs="Arial"/>
          <w:sz w:val="28"/>
          <w:szCs w:val="28"/>
        </w:rPr>
        <w:t xml:space="preserve"> I am</w:t>
      </w:r>
      <w:r w:rsidRPr="00561C27">
        <w:rPr>
          <w:rFonts w:cs="Arial"/>
          <w:sz w:val="28"/>
          <w:szCs w:val="28"/>
        </w:rPr>
        <w:t xml:space="preserve"> deeply committed to delivering wholesome, natural, and organic foods that enhance people’s lives. </w:t>
      </w:r>
      <w:r w:rsidR="00B86C20" w:rsidRPr="00561C27">
        <w:rPr>
          <w:rFonts w:cs="Arial"/>
          <w:sz w:val="28"/>
          <w:szCs w:val="28"/>
        </w:rPr>
        <w:t xml:space="preserve">I </w:t>
      </w:r>
      <w:r w:rsidR="00427F2C" w:rsidRPr="00561C27">
        <w:rPr>
          <w:rFonts w:cs="Arial"/>
          <w:sz w:val="28"/>
          <w:szCs w:val="28"/>
        </w:rPr>
        <w:t>am inspired</w:t>
      </w:r>
      <w:r w:rsidRPr="00561C27">
        <w:rPr>
          <w:rFonts w:cs="Arial"/>
          <w:sz w:val="28"/>
          <w:szCs w:val="28"/>
        </w:rPr>
        <w:t xml:space="preserve"> by the belief that everyone should have access to meals that are safe, fresh, and beneficial for both their health and the planet</w:t>
      </w:r>
      <w:r w:rsidR="00E15D61">
        <w:rPr>
          <w:rFonts w:cs="Arial"/>
          <w:sz w:val="28"/>
          <w:szCs w:val="28"/>
        </w:rPr>
        <w:t>.</w:t>
      </w:r>
    </w:p>
    <w:p w14:paraId="29974689" w14:textId="77777777" w:rsidR="00384092" w:rsidRPr="00561C27" w:rsidRDefault="00384092" w:rsidP="00384092">
      <w:pPr>
        <w:pStyle w:val="Heading2"/>
        <w:rPr>
          <w:b/>
          <w:bCs/>
          <w:sz w:val="28"/>
          <w:szCs w:val="28"/>
        </w:rPr>
      </w:pPr>
      <w:bookmarkStart w:id="1" w:name="_Toc120719595"/>
      <w:r w:rsidRPr="00561C27">
        <w:rPr>
          <w:b/>
          <w:bCs/>
          <w:sz w:val="28"/>
          <w:szCs w:val="28"/>
        </w:rPr>
        <w:t>Business Objectives (SMART Objectives)</w:t>
      </w:r>
      <w:bookmarkEnd w:id="1"/>
    </w:p>
    <w:p w14:paraId="01EBB891" w14:textId="77777777" w:rsidR="00384092" w:rsidRPr="00561C27" w:rsidRDefault="00384092" w:rsidP="00384092">
      <w:pPr>
        <w:pStyle w:val="Heading3"/>
        <w:rPr>
          <w:b/>
          <w:bCs/>
        </w:rPr>
      </w:pPr>
      <w:bookmarkStart w:id="2" w:name="_Toc120719596"/>
      <w:r w:rsidRPr="00561C27">
        <w:rPr>
          <w:b/>
          <w:bCs/>
        </w:rPr>
        <w:t>Short-Term Objectives (less than a year)</w:t>
      </w:r>
      <w:bookmarkEnd w:id="2"/>
    </w:p>
    <w:p w14:paraId="76207ACD" w14:textId="2623EEB5" w:rsidR="00384092" w:rsidRPr="00561C27" w:rsidRDefault="00384092" w:rsidP="00384092">
      <w:pPr>
        <w:pStyle w:val="ListParagraph"/>
        <w:numPr>
          <w:ilvl w:val="0"/>
          <w:numId w:val="1"/>
        </w:numPr>
        <w:rPr>
          <w:b/>
          <w:bCs/>
          <w:sz w:val="28"/>
          <w:szCs w:val="28"/>
        </w:rPr>
      </w:pPr>
      <w:r w:rsidRPr="00561C27">
        <w:rPr>
          <w:b/>
          <w:bCs/>
          <w:sz w:val="28"/>
          <w:szCs w:val="28"/>
        </w:rPr>
        <w:t>Launch the Business</w:t>
      </w:r>
    </w:p>
    <w:p w14:paraId="67189E36" w14:textId="6BA141B0" w:rsidR="0081221A" w:rsidRPr="00561C27" w:rsidRDefault="0081221A" w:rsidP="0081221A">
      <w:pPr>
        <w:pStyle w:val="ListParagraph"/>
        <w:rPr>
          <w:sz w:val="28"/>
          <w:szCs w:val="28"/>
        </w:rPr>
      </w:pPr>
      <w:r w:rsidRPr="00561C27">
        <w:rPr>
          <w:sz w:val="28"/>
          <w:szCs w:val="28"/>
        </w:rPr>
        <w:t xml:space="preserve">Formally establish and register </w:t>
      </w:r>
      <w:r w:rsidRPr="00561C27">
        <w:rPr>
          <w:b/>
          <w:bCs/>
          <w:sz w:val="28"/>
          <w:szCs w:val="28"/>
        </w:rPr>
        <w:t>Organic Food Company</w:t>
      </w:r>
      <w:r w:rsidRPr="00561C27">
        <w:rPr>
          <w:sz w:val="28"/>
          <w:szCs w:val="28"/>
        </w:rPr>
        <w:t>, secure reliable suppliers, and begin providing organic food products to customers.</w:t>
      </w:r>
    </w:p>
    <w:p w14:paraId="606A5028" w14:textId="0D20BEA9" w:rsidR="0081221A" w:rsidRPr="00561C27" w:rsidRDefault="0081221A" w:rsidP="0081221A">
      <w:pPr>
        <w:pStyle w:val="ListParagraph"/>
        <w:numPr>
          <w:ilvl w:val="0"/>
          <w:numId w:val="1"/>
        </w:numPr>
        <w:rPr>
          <w:b/>
          <w:bCs/>
          <w:sz w:val="28"/>
          <w:szCs w:val="28"/>
        </w:rPr>
      </w:pPr>
      <w:r w:rsidRPr="00561C27">
        <w:rPr>
          <w:b/>
          <w:bCs/>
          <w:sz w:val="28"/>
          <w:szCs w:val="28"/>
        </w:rPr>
        <w:t>Build Supplier Relationships</w:t>
      </w:r>
    </w:p>
    <w:p w14:paraId="562CF857" w14:textId="3C173C96" w:rsidR="00286559" w:rsidRPr="00561C27" w:rsidRDefault="0081221A" w:rsidP="00427F2C">
      <w:pPr>
        <w:pStyle w:val="ListParagraph"/>
        <w:rPr>
          <w:sz w:val="28"/>
          <w:szCs w:val="28"/>
        </w:rPr>
      </w:pPr>
      <w:r w:rsidRPr="00561C27">
        <w:rPr>
          <w:sz w:val="28"/>
          <w:szCs w:val="28"/>
        </w:rPr>
        <w:t>Collaborate with at least 3–5 local organic farmers to guarantee a steady and high-quality supply of products.</w:t>
      </w:r>
    </w:p>
    <w:p w14:paraId="2AC9623A" w14:textId="3D6B9B3A" w:rsidR="0081221A" w:rsidRPr="00561C27" w:rsidRDefault="0081221A" w:rsidP="00427F2C">
      <w:pPr>
        <w:pStyle w:val="ListParagraph"/>
        <w:numPr>
          <w:ilvl w:val="0"/>
          <w:numId w:val="1"/>
        </w:numPr>
        <w:rPr>
          <w:b/>
          <w:bCs/>
          <w:sz w:val="28"/>
          <w:szCs w:val="28"/>
        </w:rPr>
      </w:pPr>
      <w:r w:rsidRPr="00561C27">
        <w:rPr>
          <w:b/>
          <w:bCs/>
          <w:sz w:val="28"/>
          <w:szCs w:val="28"/>
        </w:rPr>
        <w:t xml:space="preserve">Reach Initial Sales </w:t>
      </w:r>
      <w:r w:rsidR="00427F2C" w:rsidRPr="00561C27">
        <w:rPr>
          <w:b/>
          <w:bCs/>
          <w:sz w:val="28"/>
          <w:szCs w:val="28"/>
        </w:rPr>
        <w:t>Targets.</w:t>
      </w:r>
      <w:r w:rsidR="00427F2C" w:rsidRPr="00561C27">
        <w:rPr>
          <w:sz w:val="28"/>
          <w:szCs w:val="28"/>
        </w:rPr>
        <w:t xml:space="preserve"> Set</w:t>
      </w:r>
      <w:r w:rsidRPr="00561C27">
        <w:rPr>
          <w:sz w:val="28"/>
          <w:szCs w:val="28"/>
        </w:rPr>
        <w:t xml:space="preserve"> monthly revenue goals and work toward achieving consistent and increasing sales within the first 6–12 months.</w:t>
      </w:r>
    </w:p>
    <w:p w14:paraId="7B6D78F8" w14:textId="77777777" w:rsidR="00892792" w:rsidRPr="00561C27" w:rsidRDefault="00892792" w:rsidP="00892792">
      <w:pPr>
        <w:pStyle w:val="Heading3"/>
      </w:pPr>
      <w:bookmarkStart w:id="3" w:name="_Toc120719597"/>
      <w:r w:rsidRPr="00561C27">
        <w:t>Long-Term Objectives (More than a year)</w:t>
      </w:r>
      <w:bookmarkEnd w:id="3"/>
    </w:p>
    <w:p w14:paraId="2B79BB4E" w14:textId="14AFDD30" w:rsidR="00384092" w:rsidRPr="00561C27" w:rsidRDefault="00892792" w:rsidP="00892792">
      <w:pPr>
        <w:pStyle w:val="ListParagraph"/>
        <w:numPr>
          <w:ilvl w:val="0"/>
          <w:numId w:val="1"/>
        </w:numPr>
        <w:rPr>
          <w:sz w:val="28"/>
          <w:szCs w:val="28"/>
        </w:rPr>
      </w:pPr>
      <w:r w:rsidRPr="00561C27">
        <w:rPr>
          <w:b/>
          <w:bCs/>
          <w:sz w:val="28"/>
          <w:szCs w:val="28"/>
        </w:rPr>
        <w:t>Expand Product Range</w:t>
      </w:r>
      <w:r w:rsidR="00347745" w:rsidRPr="00561C27">
        <w:rPr>
          <w:b/>
          <w:bCs/>
          <w:sz w:val="28"/>
          <w:szCs w:val="28"/>
        </w:rPr>
        <w:t>.</w:t>
      </w:r>
    </w:p>
    <w:p w14:paraId="2843DBD5" w14:textId="7194C682" w:rsidR="00347745" w:rsidRPr="002C47C7" w:rsidRDefault="00892792" w:rsidP="002C47C7">
      <w:pPr>
        <w:pStyle w:val="ListParagraph"/>
        <w:rPr>
          <w:sz w:val="28"/>
          <w:szCs w:val="28"/>
        </w:rPr>
      </w:pPr>
      <w:r w:rsidRPr="00561C27">
        <w:rPr>
          <w:sz w:val="28"/>
          <w:szCs w:val="28"/>
        </w:rPr>
        <w:lastRenderedPageBreak/>
        <w:t>Add a wider variety of organic items, including snacks, drinks, or packaged products, to satisfy increasing customer demand.</w:t>
      </w:r>
    </w:p>
    <w:p w14:paraId="753AAB11" w14:textId="77777777" w:rsidR="00286559" w:rsidRPr="00561C27" w:rsidRDefault="00347745" w:rsidP="00286559">
      <w:pPr>
        <w:pStyle w:val="ListParagraph"/>
        <w:numPr>
          <w:ilvl w:val="0"/>
          <w:numId w:val="1"/>
        </w:numPr>
        <w:rPr>
          <w:b/>
          <w:bCs/>
          <w:sz w:val="28"/>
          <w:szCs w:val="28"/>
        </w:rPr>
      </w:pPr>
      <w:r w:rsidRPr="00561C27">
        <w:rPr>
          <w:b/>
          <w:bCs/>
          <w:sz w:val="28"/>
          <w:szCs w:val="28"/>
        </w:rPr>
        <w:t>Achieve Long-Term Profitability</w:t>
      </w:r>
      <w:r w:rsidRPr="00561C27">
        <w:rPr>
          <w:b/>
          <w:bCs/>
          <w:sz w:val="28"/>
          <w:szCs w:val="28"/>
        </w:rPr>
        <w:t>.</w:t>
      </w:r>
    </w:p>
    <w:p w14:paraId="5C36E13B" w14:textId="0FF997A1" w:rsidR="00347745" w:rsidRPr="00561C27" w:rsidRDefault="00347745" w:rsidP="00427F2C">
      <w:pPr>
        <w:pStyle w:val="ListParagraph"/>
        <w:rPr>
          <w:b/>
          <w:bCs/>
          <w:sz w:val="28"/>
          <w:szCs w:val="28"/>
        </w:rPr>
      </w:pPr>
      <w:r w:rsidRPr="00561C27">
        <w:rPr>
          <w:sz w:val="28"/>
          <w:szCs w:val="28"/>
        </w:rPr>
        <w:t>Work toward stable financial performance, consistent earnings, and the ability to reinvest in business growth.</w:t>
      </w:r>
    </w:p>
    <w:p w14:paraId="3E876933" w14:textId="77777777" w:rsidR="00892792" w:rsidRPr="00561C27" w:rsidRDefault="00892792" w:rsidP="00892792">
      <w:pPr>
        <w:pStyle w:val="ListParagraph"/>
        <w:rPr>
          <w:sz w:val="28"/>
          <w:szCs w:val="28"/>
        </w:rPr>
      </w:pPr>
    </w:p>
    <w:p w14:paraId="3E9FB76A" w14:textId="71D2DA3A" w:rsidR="00FE7D67" w:rsidRPr="00561C27" w:rsidRDefault="00FE7D67" w:rsidP="00FE7D67">
      <w:pPr>
        <w:pStyle w:val="ListParagraph"/>
        <w:numPr>
          <w:ilvl w:val="0"/>
          <w:numId w:val="2"/>
        </w:numPr>
        <w:rPr>
          <w:b/>
          <w:bCs/>
          <w:sz w:val="28"/>
          <w:szCs w:val="28"/>
        </w:rPr>
      </w:pPr>
      <w:r w:rsidRPr="00561C27">
        <w:rPr>
          <w:b/>
          <w:bCs/>
          <w:sz w:val="28"/>
          <w:szCs w:val="28"/>
        </w:rPr>
        <w:t xml:space="preserve">Marketing Analysis </w:t>
      </w:r>
    </w:p>
    <w:p w14:paraId="526A5431" w14:textId="77777777" w:rsidR="00EA4A90" w:rsidRPr="00561C27" w:rsidRDefault="00EA4A90" w:rsidP="00EA4A90">
      <w:pPr>
        <w:pStyle w:val="ListParagraph"/>
        <w:ind w:left="1440"/>
        <w:rPr>
          <w:b/>
          <w:bCs/>
          <w:sz w:val="28"/>
          <w:szCs w:val="28"/>
        </w:rPr>
      </w:pPr>
    </w:p>
    <w:p w14:paraId="406D42FF" w14:textId="41EC5DF9" w:rsidR="00EA4A90" w:rsidRPr="00561C27" w:rsidRDefault="00EA4A90" w:rsidP="00EA4A90">
      <w:pPr>
        <w:pStyle w:val="ListParagraph"/>
        <w:numPr>
          <w:ilvl w:val="0"/>
          <w:numId w:val="3"/>
        </w:numPr>
        <w:rPr>
          <w:rFonts w:cs="Arial"/>
          <w:b/>
          <w:bCs/>
          <w:sz w:val="28"/>
          <w:szCs w:val="28"/>
        </w:rPr>
      </w:pPr>
      <w:r w:rsidRPr="00561C27">
        <w:rPr>
          <w:rFonts w:cs="Arial"/>
          <w:b/>
          <w:bCs/>
          <w:sz w:val="28"/>
          <w:szCs w:val="28"/>
        </w:rPr>
        <w:t xml:space="preserve">Market </w:t>
      </w:r>
      <w:r w:rsidRPr="00561C27">
        <w:rPr>
          <w:rFonts w:cs="Arial"/>
          <w:b/>
          <w:bCs/>
          <w:sz w:val="28"/>
          <w:szCs w:val="28"/>
        </w:rPr>
        <w:t>Overview</w:t>
      </w:r>
    </w:p>
    <w:p w14:paraId="0D07146E" w14:textId="575DB172" w:rsidR="00EA4A90" w:rsidRPr="00561C27" w:rsidRDefault="00EA4A90" w:rsidP="00EA4A90">
      <w:pPr>
        <w:ind w:left="360"/>
        <w:rPr>
          <w:rFonts w:cs="Arial"/>
          <w:sz w:val="28"/>
          <w:szCs w:val="28"/>
        </w:rPr>
      </w:pPr>
      <w:r w:rsidRPr="00561C27">
        <w:rPr>
          <w:rFonts w:cs="Arial"/>
          <w:sz w:val="28"/>
          <w:szCs w:val="28"/>
        </w:rPr>
        <w:t>The organic food sector is growing rapidly as more individuals prioritize health, well-being, and natural nutrition. People are increasingly aware of the harmful impacts of chemicals, pesticides, and highly processed foods. This change in consumer awareness has led to a rising demand for organic products that are fresh, safe, and eco-friendly.</w:t>
      </w:r>
    </w:p>
    <w:p w14:paraId="75ADA521" w14:textId="13A3DF70" w:rsidR="00EA4A90" w:rsidRPr="00561C27" w:rsidRDefault="00EA4A90" w:rsidP="00EA4A90">
      <w:pPr>
        <w:pStyle w:val="ListParagraph"/>
        <w:numPr>
          <w:ilvl w:val="0"/>
          <w:numId w:val="3"/>
        </w:numPr>
        <w:rPr>
          <w:rFonts w:cs="Arial"/>
          <w:b/>
          <w:bCs/>
          <w:sz w:val="28"/>
          <w:szCs w:val="28"/>
        </w:rPr>
      </w:pPr>
      <w:r w:rsidRPr="00561C27">
        <w:rPr>
          <w:rFonts w:cs="Arial"/>
          <w:b/>
          <w:bCs/>
          <w:sz w:val="28"/>
          <w:szCs w:val="28"/>
        </w:rPr>
        <w:t>Target</w:t>
      </w:r>
      <w:r w:rsidRPr="00EA4A90">
        <w:rPr>
          <w:rFonts w:cs="Arial"/>
          <w:b/>
          <w:bCs/>
          <w:sz w:val="28"/>
          <w:szCs w:val="28"/>
        </w:rPr>
        <w:t xml:space="preserve"> Audience</w:t>
      </w:r>
    </w:p>
    <w:p w14:paraId="6EE7F585" w14:textId="77777777" w:rsidR="00F6620B" w:rsidRPr="00F6620B" w:rsidRDefault="00F6620B" w:rsidP="00F6620B">
      <w:pPr>
        <w:pStyle w:val="ListParagraph"/>
        <w:rPr>
          <w:rFonts w:cs="Arial"/>
          <w:sz w:val="28"/>
          <w:szCs w:val="28"/>
        </w:rPr>
      </w:pPr>
      <w:r w:rsidRPr="00F6620B">
        <w:rPr>
          <w:rFonts w:cs="Arial"/>
          <w:sz w:val="28"/>
          <w:szCs w:val="28"/>
        </w:rPr>
        <w:t>Organic Food Company will concentrate on providing products to:</w:t>
      </w:r>
    </w:p>
    <w:p w14:paraId="78C4AF20" w14:textId="6E09FC01" w:rsidR="00F6620B" w:rsidRPr="00561C27" w:rsidRDefault="00F6620B" w:rsidP="00B86C20">
      <w:pPr>
        <w:pStyle w:val="ListParagraph"/>
        <w:numPr>
          <w:ilvl w:val="0"/>
          <w:numId w:val="4"/>
        </w:numPr>
        <w:rPr>
          <w:rFonts w:cs="Arial"/>
          <w:sz w:val="28"/>
          <w:szCs w:val="28"/>
        </w:rPr>
      </w:pPr>
      <w:r w:rsidRPr="00F6620B">
        <w:rPr>
          <w:rFonts w:cs="Arial"/>
          <w:sz w:val="28"/>
          <w:szCs w:val="28"/>
        </w:rPr>
        <w:t>Health-minded consumers who choose natural and wholesome foods</w:t>
      </w:r>
    </w:p>
    <w:p w14:paraId="49423D52" w14:textId="61F35FE0" w:rsidR="00EA4A90" w:rsidRPr="00561C27" w:rsidRDefault="00F6620B" w:rsidP="00427F2C">
      <w:pPr>
        <w:pStyle w:val="ListParagraph"/>
        <w:numPr>
          <w:ilvl w:val="0"/>
          <w:numId w:val="4"/>
        </w:numPr>
        <w:rPr>
          <w:rFonts w:cs="Arial"/>
          <w:sz w:val="28"/>
          <w:szCs w:val="28"/>
        </w:rPr>
      </w:pPr>
      <w:r w:rsidRPr="00F6620B">
        <w:rPr>
          <w:rFonts w:cs="Arial"/>
          <w:sz w:val="28"/>
          <w:szCs w:val="28"/>
        </w:rPr>
        <w:t>Individuals with special dietary needs (allergies, food sensitivities, or wellness goals)</w:t>
      </w:r>
    </w:p>
    <w:p w14:paraId="5228B763" w14:textId="233A954E" w:rsidR="00EA4A90" w:rsidRPr="00561C27" w:rsidRDefault="008B5463" w:rsidP="008B5463">
      <w:pPr>
        <w:pStyle w:val="ListParagraph"/>
        <w:numPr>
          <w:ilvl w:val="0"/>
          <w:numId w:val="3"/>
        </w:numPr>
        <w:rPr>
          <w:rFonts w:cs="Arial"/>
          <w:b/>
          <w:bCs/>
          <w:sz w:val="28"/>
          <w:szCs w:val="28"/>
        </w:rPr>
      </w:pPr>
      <w:r w:rsidRPr="00561C27">
        <w:rPr>
          <w:rFonts w:cs="Arial"/>
          <w:b/>
          <w:bCs/>
          <w:sz w:val="28"/>
          <w:szCs w:val="28"/>
        </w:rPr>
        <w:t>Customer Needs</w:t>
      </w:r>
    </w:p>
    <w:p w14:paraId="13A76676" w14:textId="77777777" w:rsidR="008B5463" w:rsidRPr="008B5463" w:rsidRDefault="008B5463" w:rsidP="008B5463">
      <w:pPr>
        <w:pStyle w:val="ListParagraph"/>
        <w:rPr>
          <w:rFonts w:cs="Arial"/>
          <w:sz w:val="28"/>
          <w:szCs w:val="28"/>
        </w:rPr>
      </w:pPr>
      <w:r w:rsidRPr="008B5463">
        <w:rPr>
          <w:rFonts w:cs="Arial"/>
          <w:sz w:val="28"/>
          <w:szCs w:val="28"/>
        </w:rPr>
        <w:t>Customers are seeking:</w:t>
      </w:r>
    </w:p>
    <w:p w14:paraId="18126B7A" w14:textId="77777777" w:rsidR="008B5463" w:rsidRPr="008B5463" w:rsidRDefault="008B5463" w:rsidP="008B5463">
      <w:pPr>
        <w:pStyle w:val="ListParagraph"/>
        <w:numPr>
          <w:ilvl w:val="0"/>
          <w:numId w:val="5"/>
        </w:numPr>
        <w:rPr>
          <w:rFonts w:cs="Arial"/>
          <w:sz w:val="28"/>
          <w:szCs w:val="28"/>
        </w:rPr>
      </w:pPr>
      <w:r w:rsidRPr="008B5463">
        <w:rPr>
          <w:rFonts w:cs="Arial"/>
          <w:sz w:val="28"/>
          <w:szCs w:val="28"/>
        </w:rPr>
        <w:t>Fresh, wholesome, and organically produced foods</w:t>
      </w:r>
    </w:p>
    <w:p w14:paraId="6306D713" w14:textId="68594A38" w:rsidR="008B5463" w:rsidRPr="00561C27" w:rsidRDefault="008B5463" w:rsidP="00427F2C">
      <w:pPr>
        <w:pStyle w:val="ListParagraph"/>
        <w:numPr>
          <w:ilvl w:val="0"/>
          <w:numId w:val="5"/>
        </w:numPr>
        <w:rPr>
          <w:rFonts w:cs="Arial"/>
          <w:sz w:val="28"/>
          <w:szCs w:val="28"/>
        </w:rPr>
      </w:pPr>
      <w:r w:rsidRPr="008B5463">
        <w:rPr>
          <w:rFonts w:cs="Arial"/>
          <w:sz w:val="28"/>
          <w:szCs w:val="28"/>
        </w:rPr>
        <w:t>Items free of toxic substances or artificial additives</w:t>
      </w:r>
    </w:p>
    <w:p w14:paraId="7ABEBF8E" w14:textId="6A974461" w:rsidR="008B5463" w:rsidRPr="00561C27" w:rsidRDefault="008B5463" w:rsidP="00286559">
      <w:pPr>
        <w:pStyle w:val="ListParagraph"/>
        <w:rPr>
          <w:rFonts w:cs="Arial"/>
          <w:sz w:val="28"/>
          <w:szCs w:val="28"/>
        </w:rPr>
      </w:pPr>
    </w:p>
    <w:p w14:paraId="2E110303" w14:textId="77777777" w:rsidR="008B5463" w:rsidRPr="00561C27" w:rsidRDefault="008B5463" w:rsidP="008B5463">
      <w:pPr>
        <w:pStyle w:val="Heading2"/>
        <w:rPr>
          <w:rFonts w:ascii="Arial" w:hAnsi="Arial" w:cs="Arial"/>
          <w:b/>
          <w:bCs/>
          <w:sz w:val="28"/>
          <w:szCs w:val="28"/>
        </w:rPr>
      </w:pPr>
      <w:bookmarkStart w:id="4" w:name="_Toc120719600"/>
      <w:r w:rsidRPr="00561C27">
        <w:rPr>
          <w:rFonts w:ascii="Arial" w:hAnsi="Arial" w:cs="Arial"/>
          <w:b/>
          <w:bCs/>
          <w:sz w:val="28"/>
          <w:szCs w:val="28"/>
        </w:rPr>
        <w:t>PESTEL Analysis</w:t>
      </w:r>
      <w:bookmarkEnd w:id="4"/>
      <w:r w:rsidRPr="00561C27">
        <w:rPr>
          <w:rFonts w:ascii="Arial" w:hAnsi="Arial" w:cs="Arial"/>
          <w:b/>
          <w:bCs/>
          <w:sz w:val="28"/>
          <w:szCs w:val="28"/>
        </w:rPr>
        <w:t xml:space="preserve"> </w:t>
      </w:r>
    </w:p>
    <w:p w14:paraId="06348C45" w14:textId="05902F8F" w:rsidR="00C9757B" w:rsidRPr="00561C27" w:rsidRDefault="00C9757B" w:rsidP="00C9757B">
      <w:pPr>
        <w:pStyle w:val="ListParagraph"/>
        <w:numPr>
          <w:ilvl w:val="0"/>
          <w:numId w:val="3"/>
        </w:numPr>
        <w:rPr>
          <w:rFonts w:cs="Arial"/>
          <w:b/>
          <w:bCs/>
          <w:sz w:val="28"/>
          <w:szCs w:val="28"/>
        </w:rPr>
      </w:pPr>
      <w:r w:rsidRPr="00561C27">
        <w:rPr>
          <w:rFonts w:cs="Arial"/>
          <w:b/>
          <w:bCs/>
          <w:sz w:val="28"/>
          <w:szCs w:val="28"/>
        </w:rPr>
        <w:t>Political Factors</w:t>
      </w:r>
    </w:p>
    <w:p w14:paraId="2D25FA04" w14:textId="77777777" w:rsidR="00C9757B" w:rsidRPr="00561C27" w:rsidRDefault="00C9757B" w:rsidP="00C9757B">
      <w:pPr>
        <w:pStyle w:val="NormalWeb"/>
        <w:numPr>
          <w:ilvl w:val="0"/>
          <w:numId w:val="1"/>
        </w:numPr>
        <w:rPr>
          <w:rFonts w:ascii="Arial" w:hAnsi="Arial" w:cs="Arial"/>
          <w:sz w:val="28"/>
          <w:szCs w:val="28"/>
        </w:rPr>
      </w:pPr>
      <w:r w:rsidRPr="00561C27">
        <w:rPr>
          <w:rStyle w:val="Strong"/>
          <w:rFonts w:ascii="Arial" w:eastAsiaTheme="majorEastAsia" w:hAnsi="Arial" w:cs="Arial"/>
          <w:b w:val="0"/>
          <w:bCs w:val="0"/>
          <w:sz w:val="28"/>
          <w:szCs w:val="28"/>
        </w:rPr>
        <w:t>Government guidelines on organic approval and food protection standards</w:t>
      </w:r>
    </w:p>
    <w:p w14:paraId="24F5290C" w14:textId="16DA9351" w:rsidR="00C9757B" w:rsidRPr="00561C27" w:rsidRDefault="00C9757B" w:rsidP="00C9757B">
      <w:pPr>
        <w:pStyle w:val="NormalWeb"/>
        <w:numPr>
          <w:ilvl w:val="0"/>
          <w:numId w:val="1"/>
        </w:numPr>
        <w:rPr>
          <w:rFonts w:ascii="Arial" w:hAnsi="Arial" w:cs="Arial"/>
          <w:sz w:val="28"/>
          <w:szCs w:val="28"/>
        </w:rPr>
      </w:pPr>
      <w:r w:rsidRPr="00561C27">
        <w:rPr>
          <w:rStyle w:val="Strong"/>
          <w:rFonts w:ascii="Arial" w:eastAsiaTheme="majorEastAsia" w:hAnsi="Arial" w:cs="Arial"/>
          <w:b w:val="0"/>
          <w:bCs w:val="0"/>
          <w:sz w:val="28"/>
          <w:szCs w:val="28"/>
        </w:rPr>
        <w:t>Favourable</w:t>
      </w:r>
      <w:r w:rsidRPr="00561C27">
        <w:rPr>
          <w:rStyle w:val="Strong"/>
          <w:rFonts w:ascii="Arial" w:eastAsiaTheme="majorEastAsia" w:hAnsi="Arial" w:cs="Arial"/>
          <w:b w:val="0"/>
          <w:bCs w:val="0"/>
          <w:sz w:val="28"/>
          <w:szCs w:val="28"/>
        </w:rPr>
        <w:t xml:space="preserve"> regulations that assist local growers and promote eco-friendly farming</w:t>
      </w:r>
    </w:p>
    <w:p w14:paraId="32D362FB" w14:textId="1937EC99" w:rsidR="00C9757B" w:rsidRPr="00561C27" w:rsidRDefault="00C9757B" w:rsidP="00286559">
      <w:pPr>
        <w:pStyle w:val="NormalWeb"/>
        <w:numPr>
          <w:ilvl w:val="0"/>
          <w:numId w:val="1"/>
        </w:numPr>
        <w:rPr>
          <w:rFonts w:ascii="Arial" w:hAnsi="Arial" w:cs="Arial"/>
          <w:sz w:val="28"/>
          <w:szCs w:val="28"/>
        </w:rPr>
      </w:pPr>
      <w:r w:rsidRPr="00561C27">
        <w:rPr>
          <w:rStyle w:val="Strong"/>
          <w:rFonts w:ascii="Arial" w:eastAsiaTheme="majorEastAsia" w:hAnsi="Arial" w:cs="Arial"/>
          <w:b w:val="0"/>
          <w:bCs w:val="0"/>
          <w:sz w:val="28"/>
          <w:szCs w:val="28"/>
        </w:rPr>
        <w:t>Trade policies that influence the supply of organic goods coming in or going out of the country</w:t>
      </w:r>
    </w:p>
    <w:p w14:paraId="7019F455" w14:textId="3B7CB21F" w:rsidR="008B5463" w:rsidRPr="00561C27" w:rsidRDefault="00C9757B" w:rsidP="00C9757B">
      <w:pPr>
        <w:pStyle w:val="ListParagraph"/>
        <w:numPr>
          <w:ilvl w:val="0"/>
          <w:numId w:val="3"/>
        </w:numPr>
        <w:rPr>
          <w:rFonts w:cs="Arial"/>
          <w:b/>
          <w:bCs/>
          <w:sz w:val="28"/>
          <w:szCs w:val="28"/>
        </w:rPr>
      </w:pPr>
      <w:r w:rsidRPr="00561C27">
        <w:rPr>
          <w:rFonts w:cs="Arial"/>
          <w:b/>
          <w:bCs/>
          <w:sz w:val="28"/>
          <w:szCs w:val="28"/>
        </w:rPr>
        <w:t>Social Factors</w:t>
      </w:r>
    </w:p>
    <w:p w14:paraId="60FAF668" w14:textId="77777777" w:rsidR="00C9757B" w:rsidRPr="00561C27" w:rsidRDefault="00C9757B" w:rsidP="00C9757B">
      <w:pPr>
        <w:pStyle w:val="NormalWeb"/>
        <w:numPr>
          <w:ilvl w:val="0"/>
          <w:numId w:val="3"/>
        </w:numPr>
        <w:rPr>
          <w:rFonts w:ascii="Arial" w:hAnsi="Arial" w:cs="Arial"/>
          <w:b/>
          <w:bCs/>
          <w:sz w:val="28"/>
          <w:szCs w:val="28"/>
        </w:rPr>
      </w:pPr>
      <w:r w:rsidRPr="00561C27">
        <w:rPr>
          <w:rStyle w:val="Strong"/>
          <w:rFonts w:ascii="Arial" w:eastAsiaTheme="majorEastAsia" w:hAnsi="Arial" w:cs="Arial"/>
          <w:b w:val="0"/>
          <w:bCs w:val="0"/>
          <w:sz w:val="28"/>
          <w:szCs w:val="28"/>
        </w:rPr>
        <w:lastRenderedPageBreak/>
        <w:t>Increasing recognition of healthy living, well-being, and natural eating habits</w:t>
      </w:r>
    </w:p>
    <w:p w14:paraId="16CBD44B" w14:textId="77777777" w:rsidR="00C9757B" w:rsidRPr="00561C27" w:rsidRDefault="00C9757B" w:rsidP="00C9757B">
      <w:pPr>
        <w:pStyle w:val="NormalWeb"/>
        <w:numPr>
          <w:ilvl w:val="0"/>
          <w:numId w:val="3"/>
        </w:numPr>
        <w:rPr>
          <w:rFonts w:ascii="Arial" w:hAnsi="Arial" w:cs="Arial"/>
          <w:b/>
          <w:bCs/>
          <w:sz w:val="28"/>
          <w:szCs w:val="28"/>
        </w:rPr>
      </w:pPr>
      <w:r w:rsidRPr="00561C27">
        <w:rPr>
          <w:rStyle w:val="Strong"/>
          <w:rFonts w:ascii="Arial" w:eastAsiaTheme="majorEastAsia" w:hAnsi="Arial" w:cs="Arial"/>
          <w:b w:val="0"/>
          <w:bCs w:val="0"/>
          <w:sz w:val="28"/>
          <w:szCs w:val="28"/>
        </w:rPr>
        <w:t>Greater interest in food that is free from chemicals and supportive of the environment</w:t>
      </w:r>
    </w:p>
    <w:p w14:paraId="0DC331FC" w14:textId="479ED68F" w:rsidR="00C9757B" w:rsidRPr="00561C27" w:rsidRDefault="00C9757B" w:rsidP="00286559">
      <w:pPr>
        <w:pStyle w:val="NormalWeb"/>
        <w:numPr>
          <w:ilvl w:val="0"/>
          <w:numId w:val="3"/>
        </w:numPr>
        <w:rPr>
          <w:rFonts w:ascii="Arial" w:hAnsi="Arial" w:cs="Arial"/>
          <w:b/>
          <w:bCs/>
          <w:sz w:val="28"/>
          <w:szCs w:val="28"/>
        </w:rPr>
      </w:pPr>
      <w:r w:rsidRPr="00561C27">
        <w:rPr>
          <w:rStyle w:val="Strong"/>
          <w:rFonts w:ascii="Arial" w:eastAsiaTheme="majorEastAsia" w:hAnsi="Arial" w:cs="Arial"/>
          <w:b w:val="0"/>
          <w:bCs w:val="0"/>
          <w:sz w:val="28"/>
          <w:szCs w:val="28"/>
        </w:rPr>
        <w:t>Changes in lifestyle choices, including plant-based eating and wellness-focused routines</w:t>
      </w:r>
    </w:p>
    <w:p w14:paraId="0D38FE14" w14:textId="6F8656A0" w:rsidR="00C9757B" w:rsidRPr="00561C27" w:rsidRDefault="00C9757B" w:rsidP="00C9757B">
      <w:pPr>
        <w:pStyle w:val="ListParagraph"/>
        <w:rPr>
          <w:rFonts w:cs="Arial"/>
          <w:b/>
          <w:bCs/>
          <w:sz w:val="28"/>
          <w:szCs w:val="28"/>
        </w:rPr>
      </w:pPr>
      <w:r w:rsidRPr="00561C27">
        <w:rPr>
          <w:rFonts w:cs="Arial"/>
          <w:b/>
          <w:bCs/>
          <w:sz w:val="28"/>
          <w:szCs w:val="28"/>
        </w:rPr>
        <w:t>Economic Factors</w:t>
      </w:r>
    </w:p>
    <w:p w14:paraId="288CF339" w14:textId="73B92193" w:rsidR="00C9757B" w:rsidRPr="00C9757B" w:rsidRDefault="00C9757B" w:rsidP="00C9757B">
      <w:pPr>
        <w:pStyle w:val="ListParagraph"/>
        <w:numPr>
          <w:ilvl w:val="0"/>
          <w:numId w:val="8"/>
        </w:numPr>
        <w:rPr>
          <w:rFonts w:cs="Arial"/>
          <w:sz w:val="28"/>
          <w:szCs w:val="28"/>
        </w:rPr>
      </w:pPr>
      <w:r w:rsidRPr="00C9757B">
        <w:rPr>
          <w:rFonts w:cs="Arial"/>
          <w:sz w:val="28"/>
          <w:szCs w:val="28"/>
        </w:rPr>
        <w:t xml:space="preserve">  Growing consumer expenditure on nutritious and organic food products</w:t>
      </w:r>
    </w:p>
    <w:p w14:paraId="425B9B49" w14:textId="204A0C1A" w:rsidR="00C9757B" w:rsidRPr="00C9757B" w:rsidRDefault="00C9757B" w:rsidP="00C9757B">
      <w:pPr>
        <w:pStyle w:val="ListParagraph"/>
        <w:numPr>
          <w:ilvl w:val="0"/>
          <w:numId w:val="8"/>
        </w:numPr>
        <w:rPr>
          <w:rFonts w:cs="Arial"/>
          <w:sz w:val="28"/>
          <w:szCs w:val="28"/>
        </w:rPr>
      </w:pPr>
      <w:r w:rsidRPr="00C9757B">
        <w:rPr>
          <w:rFonts w:cs="Arial"/>
          <w:sz w:val="28"/>
          <w:szCs w:val="28"/>
        </w:rPr>
        <w:t xml:space="preserve">  Variations in the prices of natural and locally harvested ingredients</w:t>
      </w:r>
    </w:p>
    <w:p w14:paraId="5D38D785" w14:textId="678E3B29" w:rsidR="00C9757B" w:rsidRPr="00561C27" w:rsidRDefault="00C9757B" w:rsidP="00286559">
      <w:pPr>
        <w:pStyle w:val="ListParagraph"/>
        <w:numPr>
          <w:ilvl w:val="0"/>
          <w:numId w:val="8"/>
        </w:numPr>
        <w:rPr>
          <w:rFonts w:cs="Arial"/>
          <w:sz w:val="28"/>
          <w:szCs w:val="28"/>
        </w:rPr>
      </w:pPr>
      <w:r w:rsidRPr="00C9757B">
        <w:rPr>
          <w:rFonts w:cs="Arial"/>
          <w:sz w:val="28"/>
          <w:szCs w:val="28"/>
        </w:rPr>
        <w:t xml:space="preserve">  Financial conditions that influence customers’ ability to buy products</w:t>
      </w:r>
    </w:p>
    <w:p w14:paraId="5EA168DE" w14:textId="00A09C33" w:rsidR="00C9757B" w:rsidRPr="00561C27" w:rsidRDefault="00B6088D" w:rsidP="00B6088D">
      <w:pPr>
        <w:pStyle w:val="NormalWeb"/>
        <w:ind w:left="1080"/>
        <w:rPr>
          <w:b/>
          <w:bCs/>
          <w:sz w:val="28"/>
          <w:szCs w:val="28"/>
        </w:rPr>
      </w:pPr>
      <w:r w:rsidRPr="00561C27">
        <w:rPr>
          <w:b/>
          <w:bCs/>
          <w:sz w:val="28"/>
          <w:szCs w:val="28"/>
        </w:rPr>
        <w:t>Technological Factors</w:t>
      </w:r>
    </w:p>
    <w:p w14:paraId="52BACBB4" w14:textId="72A720C3" w:rsidR="00B6088D" w:rsidRPr="00B6088D" w:rsidRDefault="00B6088D" w:rsidP="00B6088D">
      <w:pPr>
        <w:pStyle w:val="NormalWeb"/>
        <w:numPr>
          <w:ilvl w:val="0"/>
          <w:numId w:val="9"/>
        </w:numPr>
        <w:rPr>
          <w:sz w:val="28"/>
          <w:szCs w:val="28"/>
        </w:rPr>
      </w:pPr>
      <w:r w:rsidRPr="00B6088D">
        <w:rPr>
          <w:sz w:val="28"/>
          <w:szCs w:val="28"/>
        </w:rPr>
        <w:t xml:space="preserve">  Progress in food storage methods and packaging innovations</w:t>
      </w:r>
    </w:p>
    <w:p w14:paraId="63259693" w14:textId="10A0C4AA" w:rsidR="00B6088D" w:rsidRPr="00B6088D" w:rsidRDefault="00B6088D" w:rsidP="00B6088D">
      <w:pPr>
        <w:pStyle w:val="NormalWeb"/>
        <w:numPr>
          <w:ilvl w:val="0"/>
          <w:numId w:val="9"/>
        </w:numPr>
        <w:rPr>
          <w:sz w:val="28"/>
          <w:szCs w:val="28"/>
        </w:rPr>
      </w:pPr>
      <w:r w:rsidRPr="00B6088D">
        <w:rPr>
          <w:sz w:val="28"/>
          <w:szCs w:val="28"/>
        </w:rPr>
        <w:t>Utilization of digital platforms for promotion and selling</w:t>
      </w:r>
    </w:p>
    <w:p w14:paraId="2842E9DC" w14:textId="3E5700D2" w:rsidR="00B6088D" w:rsidRPr="00B6088D" w:rsidRDefault="00B6088D" w:rsidP="00427F2C">
      <w:pPr>
        <w:pStyle w:val="NormalWeb"/>
        <w:numPr>
          <w:ilvl w:val="0"/>
          <w:numId w:val="9"/>
        </w:numPr>
        <w:rPr>
          <w:sz w:val="28"/>
          <w:szCs w:val="28"/>
        </w:rPr>
      </w:pPr>
      <w:r w:rsidRPr="00B6088D">
        <w:rPr>
          <w:sz w:val="28"/>
          <w:szCs w:val="28"/>
        </w:rPr>
        <w:t xml:space="preserve">  Electronic payment systems that enhance customer convenience</w:t>
      </w:r>
    </w:p>
    <w:p w14:paraId="52AD38E1" w14:textId="5A6BF497" w:rsidR="00B6088D" w:rsidRPr="00561C27" w:rsidRDefault="00B6088D" w:rsidP="00B6088D">
      <w:pPr>
        <w:pStyle w:val="NormalWeb"/>
        <w:ind w:left="720" w:firstLine="720"/>
        <w:rPr>
          <w:b/>
          <w:bCs/>
          <w:sz w:val="28"/>
          <w:szCs w:val="28"/>
        </w:rPr>
      </w:pPr>
      <w:r w:rsidRPr="00561C27">
        <w:rPr>
          <w:b/>
          <w:bCs/>
          <w:sz w:val="28"/>
          <w:szCs w:val="28"/>
        </w:rPr>
        <w:t>Legal Factors</w:t>
      </w:r>
    </w:p>
    <w:p w14:paraId="3A179407" w14:textId="77777777" w:rsidR="00B6088D" w:rsidRPr="00B6088D" w:rsidRDefault="00B6088D" w:rsidP="00B6088D">
      <w:pPr>
        <w:pStyle w:val="NormalWeb"/>
        <w:numPr>
          <w:ilvl w:val="0"/>
          <w:numId w:val="10"/>
        </w:numPr>
        <w:rPr>
          <w:sz w:val="28"/>
          <w:szCs w:val="28"/>
        </w:rPr>
      </w:pPr>
      <w:r w:rsidRPr="00B6088D">
        <w:rPr>
          <w:sz w:val="28"/>
          <w:szCs w:val="28"/>
        </w:rPr>
        <w:t>Adherence to organic food guidelines and certification requirements</w:t>
      </w:r>
    </w:p>
    <w:p w14:paraId="3596B3AD" w14:textId="77777777" w:rsidR="00B6088D" w:rsidRPr="00B6088D" w:rsidRDefault="00B6088D" w:rsidP="00B6088D">
      <w:pPr>
        <w:pStyle w:val="NormalWeb"/>
        <w:numPr>
          <w:ilvl w:val="0"/>
          <w:numId w:val="10"/>
        </w:numPr>
        <w:rPr>
          <w:sz w:val="28"/>
          <w:szCs w:val="28"/>
        </w:rPr>
      </w:pPr>
      <w:r w:rsidRPr="00B6088D">
        <w:rPr>
          <w:sz w:val="28"/>
          <w:szCs w:val="28"/>
        </w:rPr>
        <w:t>Food handling safety and hygiene regulations</w:t>
      </w:r>
    </w:p>
    <w:p w14:paraId="1823F844" w14:textId="62E0CB42" w:rsidR="00B6088D" w:rsidRPr="00561C27" w:rsidRDefault="00B6088D" w:rsidP="003712A6">
      <w:pPr>
        <w:pStyle w:val="NormalWeb"/>
        <w:numPr>
          <w:ilvl w:val="0"/>
          <w:numId w:val="10"/>
        </w:numPr>
        <w:rPr>
          <w:sz w:val="28"/>
          <w:szCs w:val="28"/>
        </w:rPr>
      </w:pPr>
      <w:r w:rsidRPr="00B6088D">
        <w:rPr>
          <w:sz w:val="28"/>
          <w:szCs w:val="28"/>
        </w:rPr>
        <w:t xml:space="preserve">Packaging and </w:t>
      </w:r>
      <w:r w:rsidRPr="00561C27">
        <w:rPr>
          <w:sz w:val="28"/>
          <w:szCs w:val="28"/>
        </w:rPr>
        <w:t>labelling</w:t>
      </w:r>
      <w:r w:rsidRPr="00B6088D">
        <w:rPr>
          <w:sz w:val="28"/>
          <w:szCs w:val="28"/>
        </w:rPr>
        <w:t xml:space="preserve"> rules (ingredient list, nutritional information, organic claims)</w:t>
      </w:r>
    </w:p>
    <w:p w14:paraId="4F383723" w14:textId="77777777" w:rsidR="00B6088D" w:rsidRPr="00561C27" w:rsidRDefault="00B6088D" w:rsidP="00B6088D">
      <w:pPr>
        <w:pStyle w:val="NormalWeb"/>
        <w:ind w:left="1440"/>
        <w:rPr>
          <w:b/>
          <w:bCs/>
          <w:sz w:val="28"/>
          <w:szCs w:val="28"/>
        </w:rPr>
      </w:pPr>
      <w:r w:rsidRPr="00561C27">
        <w:rPr>
          <w:b/>
          <w:bCs/>
          <w:sz w:val="28"/>
          <w:szCs w:val="28"/>
        </w:rPr>
        <w:t>Environmental Factors</w:t>
      </w:r>
    </w:p>
    <w:p w14:paraId="6F628B3F" w14:textId="77777777" w:rsidR="00B6088D" w:rsidRPr="00561C27" w:rsidRDefault="00B6088D" w:rsidP="00B6088D">
      <w:pPr>
        <w:pStyle w:val="NormalWeb"/>
        <w:numPr>
          <w:ilvl w:val="0"/>
          <w:numId w:val="14"/>
        </w:numPr>
        <w:rPr>
          <w:b/>
          <w:bCs/>
          <w:sz w:val="28"/>
          <w:szCs w:val="28"/>
        </w:rPr>
      </w:pPr>
      <w:r w:rsidRPr="00561C27">
        <w:rPr>
          <w:rStyle w:val="Strong"/>
          <w:rFonts w:eastAsiaTheme="majorEastAsia"/>
          <w:b w:val="0"/>
          <w:bCs w:val="0"/>
          <w:sz w:val="28"/>
          <w:szCs w:val="28"/>
        </w:rPr>
        <w:t>Weather and climate factors influencing agricultural yield</w:t>
      </w:r>
    </w:p>
    <w:p w14:paraId="3284DEDB" w14:textId="77777777" w:rsidR="00B6088D" w:rsidRPr="00561C27" w:rsidRDefault="00B6088D" w:rsidP="00B6088D">
      <w:pPr>
        <w:pStyle w:val="NormalWeb"/>
        <w:numPr>
          <w:ilvl w:val="0"/>
          <w:numId w:val="14"/>
        </w:numPr>
        <w:rPr>
          <w:b/>
          <w:bCs/>
          <w:sz w:val="28"/>
          <w:szCs w:val="28"/>
        </w:rPr>
      </w:pPr>
      <w:r w:rsidRPr="00561C27">
        <w:rPr>
          <w:rStyle w:val="Strong"/>
          <w:rFonts w:eastAsiaTheme="majorEastAsia"/>
          <w:b w:val="0"/>
          <w:bCs w:val="0"/>
          <w:sz w:val="28"/>
          <w:szCs w:val="28"/>
        </w:rPr>
        <w:t>Customer preference for environmentally responsible packaging</w:t>
      </w:r>
    </w:p>
    <w:p w14:paraId="265EC6F4" w14:textId="13DB8833" w:rsidR="00B6088D" w:rsidRPr="00561C27" w:rsidRDefault="00B6088D" w:rsidP="003712A6">
      <w:pPr>
        <w:pStyle w:val="NormalWeb"/>
        <w:numPr>
          <w:ilvl w:val="0"/>
          <w:numId w:val="14"/>
        </w:numPr>
        <w:rPr>
          <w:b/>
          <w:bCs/>
          <w:sz w:val="28"/>
          <w:szCs w:val="28"/>
        </w:rPr>
      </w:pPr>
      <w:r w:rsidRPr="00561C27">
        <w:rPr>
          <w:rStyle w:val="Strong"/>
          <w:rFonts w:eastAsiaTheme="majorEastAsia"/>
          <w:b w:val="0"/>
          <w:bCs w:val="0"/>
          <w:sz w:val="28"/>
          <w:szCs w:val="28"/>
        </w:rPr>
        <w:t>Significance of sustainable and low-impact agricultural practices</w:t>
      </w:r>
    </w:p>
    <w:p w14:paraId="5D03DE32" w14:textId="77777777" w:rsidR="00D56437" w:rsidRPr="00561C27" w:rsidRDefault="00D56437" w:rsidP="00D56437">
      <w:pPr>
        <w:pStyle w:val="Heading2"/>
        <w:rPr>
          <w:sz w:val="28"/>
          <w:szCs w:val="28"/>
        </w:rPr>
      </w:pPr>
      <w:bookmarkStart w:id="5" w:name="_Toc120719601"/>
      <w:r w:rsidRPr="00561C27">
        <w:rPr>
          <w:sz w:val="28"/>
          <w:szCs w:val="28"/>
        </w:rPr>
        <w:t>SWOT Analysis</w:t>
      </w:r>
      <w:bookmarkEnd w:id="5"/>
    </w:p>
    <w:p w14:paraId="1EF8F498" w14:textId="34BBFD40" w:rsidR="00D56437" w:rsidRPr="00D56437" w:rsidRDefault="00D56437" w:rsidP="00D56437">
      <w:pPr>
        <w:rPr>
          <w:sz w:val="28"/>
          <w:szCs w:val="28"/>
        </w:rPr>
      </w:pPr>
      <w:r w:rsidRPr="00561C27">
        <w:rPr>
          <w:b/>
          <w:bCs/>
          <w:sz w:val="28"/>
          <w:szCs w:val="28"/>
        </w:rPr>
        <w:t>strengths</w:t>
      </w:r>
      <w:r w:rsidRPr="00D56437">
        <w:rPr>
          <w:b/>
          <w:bCs/>
          <w:sz w:val="28"/>
          <w:szCs w:val="28"/>
        </w:rPr>
        <w:t>:</w:t>
      </w:r>
      <w:r w:rsidRPr="00D56437">
        <w:rPr>
          <w:sz w:val="28"/>
          <w:szCs w:val="28"/>
        </w:rPr>
        <w:t xml:space="preserve"> Premium organic products, strong local supplier ties, sustainable practices, growing demand, trusted brand potential</w:t>
      </w:r>
    </w:p>
    <w:p w14:paraId="4FCC3B8B" w14:textId="77777777" w:rsidR="00D56437" w:rsidRPr="00D56437" w:rsidRDefault="00D56437" w:rsidP="00D56437">
      <w:pPr>
        <w:rPr>
          <w:sz w:val="28"/>
          <w:szCs w:val="28"/>
        </w:rPr>
      </w:pPr>
      <w:r w:rsidRPr="00D56437">
        <w:rPr>
          <w:b/>
          <w:bCs/>
          <w:sz w:val="28"/>
          <w:szCs w:val="28"/>
        </w:rPr>
        <w:lastRenderedPageBreak/>
        <w:t>Weaknesses:</w:t>
      </w:r>
      <w:r w:rsidRPr="00D56437">
        <w:rPr>
          <w:sz w:val="28"/>
          <w:szCs w:val="28"/>
        </w:rPr>
        <w:t xml:space="preserve"> Higher costs, low brand awareness, reliance on local suppliers, limited distribution, small marketing budget</w:t>
      </w:r>
    </w:p>
    <w:p w14:paraId="6915128B" w14:textId="77777777" w:rsidR="00D56437" w:rsidRPr="00D56437" w:rsidRDefault="00D56437" w:rsidP="00D56437">
      <w:pPr>
        <w:rPr>
          <w:sz w:val="28"/>
          <w:szCs w:val="28"/>
        </w:rPr>
      </w:pPr>
      <w:r w:rsidRPr="00D56437">
        <w:rPr>
          <w:b/>
          <w:bCs/>
          <w:sz w:val="28"/>
          <w:szCs w:val="28"/>
        </w:rPr>
        <w:t>Opportunities:</w:t>
      </w:r>
      <w:r w:rsidRPr="00D56437">
        <w:rPr>
          <w:sz w:val="28"/>
          <w:szCs w:val="28"/>
        </w:rPr>
        <w:t xml:space="preserve"> Rising organic food demand, new product lines, online sales growth, local partnerships, government support</w:t>
      </w:r>
    </w:p>
    <w:p w14:paraId="68755089" w14:textId="77777777" w:rsidR="00D56437" w:rsidRPr="00D56437" w:rsidRDefault="00D56437" w:rsidP="00D56437">
      <w:pPr>
        <w:rPr>
          <w:sz w:val="28"/>
          <w:szCs w:val="28"/>
        </w:rPr>
      </w:pPr>
      <w:r w:rsidRPr="00D56437">
        <w:rPr>
          <w:b/>
          <w:bCs/>
          <w:sz w:val="28"/>
          <w:szCs w:val="28"/>
        </w:rPr>
        <w:t>Threats:</w:t>
      </w:r>
      <w:r w:rsidRPr="00D56437">
        <w:rPr>
          <w:sz w:val="28"/>
          <w:szCs w:val="28"/>
        </w:rPr>
        <w:t xml:space="preserve"> Strong competition, ingredient price fluctuations, changing regulations, economic downturns, climate risks</w:t>
      </w:r>
    </w:p>
    <w:p w14:paraId="46A0E1A3" w14:textId="29F82F9C" w:rsidR="00B6088D" w:rsidRPr="00561C27" w:rsidRDefault="003712A6" w:rsidP="003712A6">
      <w:pPr>
        <w:pStyle w:val="NormalWeb"/>
        <w:rPr>
          <w:b/>
          <w:bCs/>
          <w:sz w:val="28"/>
          <w:szCs w:val="28"/>
        </w:rPr>
      </w:pPr>
      <w:r w:rsidRPr="00561C27">
        <w:rPr>
          <w:b/>
          <w:bCs/>
          <w:sz w:val="28"/>
          <w:szCs w:val="28"/>
        </w:rPr>
        <w:t>Marketing Mix</w:t>
      </w:r>
      <w:r w:rsidR="001E6D7A" w:rsidRPr="00561C27">
        <w:rPr>
          <w:b/>
          <w:bCs/>
          <w:sz w:val="28"/>
          <w:szCs w:val="28"/>
        </w:rPr>
        <w:t xml:space="preserve"> </w:t>
      </w:r>
    </w:p>
    <w:p w14:paraId="418D69AF" w14:textId="77777777" w:rsidR="003712A6" w:rsidRPr="003712A6" w:rsidRDefault="003712A6" w:rsidP="003712A6">
      <w:pPr>
        <w:pStyle w:val="NormalWeb"/>
        <w:rPr>
          <w:b/>
          <w:bCs/>
          <w:sz w:val="28"/>
          <w:szCs w:val="28"/>
        </w:rPr>
      </w:pPr>
      <w:r w:rsidRPr="003712A6">
        <w:rPr>
          <w:b/>
          <w:bCs/>
          <w:sz w:val="28"/>
          <w:szCs w:val="28"/>
        </w:rPr>
        <w:t>1. Product</w:t>
      </w:r>
    </w:p>
    <w:p w14:paraId="691C3650" w14:textId="77777777" w:rsidR="003712A6" w:rsidRPr="003712A6" w:rsidRDefault="003712A6" w:rsidP="003712A6">
      <w:pPr>
        <w:pStyle w:val="NormalWeb"/>
        <w:numPr>
          <w:ilvl w:val="0"/>
          <w:numId w:val="16"/>
        </w:numPr>
        <w:rPr>
          <w:sz w:val="28"/>
          <w:szCs w:val="28"/>
        </w:rPr>
      </w:pPr>
      <w:r w:rsidRPr="003712A6">
        <w:rPr>
          <w:sz w:val="28"/>
          <w:szCs w:val="28"/>
        </w:rPr>
        <w:t>Fresh, premium-quality organic foods, including fruits, vegetables, grains, dairy items, and packaged goods</w:t>
      </w:r>
    </w:p>
    <w:p w14:paraId="43BC54C7" w14:textId="178158DC" w:rsidR="003712A6" w:rsidRPr="003712A6" w:rsidRDefault="003712A6" w:rsidP="00690863">
      <w:pPr>
        <w:pStyle w:val="NormalWeb"/>
        <w:numPr>
          <w:ilvl w:val="0"/>
          <w:numId w:val="16"/>
        </w:numPr>
        <w:rPr>
          <w:sz w:val="28"/>
          <w:szCs w:val="28"/>
        </w:rPr>
      </w:pPr>
      <w:r w:rsidRPr="003712A6">
        <w:rPr>
          <w:sz w:val="28"/>
          <w:szCs w:val="28"/>
        </w:rPr>
        <w:t>Natural, chemical-free, and responsibly sourced</w:t>
      </w:r>
    </w:p>
    <w:p w14:paraId="2B0D1FA6" w14:textId="77777777" w:rsidR="003712A6" w:rsidRPr="003712A6" w:rsidRDefault="003712A6" w:rsidP="003712A6">
      <w:pPr>
        <w:pStyle w:val="NormalWeb"/>
        <w:rPr>
          <w:b/>
          <w:bCs/>
          <w:sz w:val="28"/>
          <w:szCs w:val="28"/>
        </w:rPr>
      </w:pPr>
      <w:r w:rsidRPr="003712A6">
        <w:rPr>
          <w:b/>
          <w:bCs/>
          <w:sz w:val="28"/>
          <w:szCs w:val="28"/>
        </w:rPr>
        <w:t>2. Price</w:t>
      </w:r>
    </w:p>
    <w:p w14:paraId="3183F67A" w14:textId="77777777" w:rsidR="003712A6" w:rsidRPr="003712A6" w:rsidRDefault="003712A6" w:rsidP="003712A6">
      <w:pPr>
        <w:pStyle w:val="NormalWeb"/>
        <w:numPr>
          <w:ilvl w:val="0"/>
          <w:numId w:val="17"/>
        </w:numPr>
        <w:rPr>
          <w:sz w:val="28"/>
          <w:szCs w:val="28"/>
        </w:rPr>
      </w:pPr>
      <w:r w:rsidRPr="003712A6">
        <w:rPr>
          <w:sz w:val="28"/>
          <w:szCs w:val="28"/>
        </w:rPr>
        <w:t>Competitive yet reasonable pricing for organic products</w:t>
      </w:r>
    </w:p>
    <w:p w14:paraId="0924FD11" w14:textId="5ED3F7A4" w:rsidR="003712A6" w:rsidRPr="003712A6" w:rsidRDefault="003712A6" w:rsidP="003712A6">
      <w:pPr>
        <w:pStyle w:val="NormalWeb"/>
        <w:numPr>
          <w:ilvl w:val="0"/>
          <w:numId w:val="17"/>
        </w:numPr>
        <w:rPr>
          <w:sz w:val="28"/>
          <w:szCs w:val="28"/>
        </w:rPr>
      </w:pPr>
      <w:r w:rsidRPr="003712A6">
        <w:rPr>
          <w:sz w:val="28"/>
          <w:szCs w:val="28"/>
        </w:rPr>
        <w:t xml:space="preserve">Pricing strategy reflects product quality, sustainable sourcing, and local </w:t>
      </w:r>
      <w:r w:rsidR="00286559" w:rsidRPr="00561C27">
        <w:rPr>
          <w:sz w:val="28"/>
          <w:szCs w:val="28"/>
        </w:rPr>
        <w:t>production</w:t>
      </w:r>
    </w:p>
    <w:p w14:paraId="6B0D3995" w14:textId="77777777" w:rsidR="003712A6" w:rsidRPr="003712A6" w:rsidRDefault="003712A6" w:rsidP="003712A6">
      <w:pPr>
        <w:pStyle w:val="NormalWeb"/>
        <w:rPr>
          <w:b/>
          <w:bCs/>
          <w:sz w:val="28"/>
          <w:szCs w:val="28"/>
        </w:rPr>
      </w:pPr>
      <w:r w:rsidRPr="003712A6">
        <w:rPr>
          <w:b/>
          <w:bCs/>
          <w:sz w:val="28"/>
          <w:szCs w:val="28"/>
        </w:rPr>
        <w:t>3. Place (Distribution)</w:t>
      </w:r>
    </w:p>
    <w:p w14:paraId="7567031C" w14:textId="77777777" w:rsidR="003712A6" w:rsidRPr="003712A6" w:rsidRDefault="003712A6" w:rsidP="003712A6">
      <w:pPr>
        <w:pStyle w:val="NormalWeb"/>
        <w:numPr>
          <w:ilvl w:val="0"/>
          <w:numId w:val="18"/>
        </w:numPr>
        <w:rPr>
          <w:sz w:val="28"/>
          <w:szCs w:val="28"/>
        </w:rPr>
      </w:pPr>
      <w:r w:rsidRPr="003712A6">
        <w:rPr>
          <w:sz w:val="28"/>
          <w:szCs w:val="28"/>
        </w:rPr>
        <w:t>Local retail shops and organic grocery stores</w:t>
      </w:r>
    </w:p>
    <w:p w14:paraId="0374B683" w14:textId="6BCBE932" w:rsidR="003712A6" w:rsidRPr="003712A6" w:rsidRDefault="003712A6" w:rsidP="00690863">
      <w:pPr>
        <w:pStyle w:val="NormalWeb"/>
        <w:numPr>
          <w:ilvl w:val="0"/>
          <w:numId w:val="18"/>
        </w:numPr>
        <w:rPr>
          <w:sz w:val="28"/>
          <w:szCs w:val="28"/>
        </w:rPr>
      </w:pPr>
      <w:r w:rsidRPr="003712A6">
        <w:rPr>
          <w:sz w:val="28"/>
          <w:szCs w:val="28"/>
        </w:rPr>
        <w:t>Farmers’ markets and community events</w:t>
      </w:r>
    </w:p>
    <w:p w14:paraId="2F8A6368" w14:textId="77777777" w:rsidR="003712A6" w:rsidRPr="003712A6" w:rsidRDefault="003712A6" w:rsidP="003712A6">
      <w:pPr>
        <w:pStyle w:val="NormalWeb"/>
        <w:rPr>
          <w:b/>
          <w:bCs/>
          <w:sz w:val="28"/>
          <w:szCs w:val="28"/>
        </w:rPr>
      </w:pPr>
      <w:r w:rsidRPr="003712A6">
        <w:rPr>
          <w:b/>
          <w:bCs/>
          <w:sz w:val="28"/>
          <w:szCs w:val="28"/>
        </w:rPr>
        <w:t>4. Promotion</w:t>
      </w:r>
    </w:p>
    <w:p w14:paraId="6B145FE0" w14:textId="77777777" w:rsidR="003712A6" w:rsidRPr="003712A6" w:rsidRDefault="003712A6" w:rsidP="003712A6">
      <w:pPr>
        <w:pStyle w:val="NormalWeb"/>
        <w:numPr>
          <w:ilvl w:val="0"/>
          <w:numId w:val="19"/>
        </w:numPr>
        <w:rPr>
          <w:sz w:val="28"/>
          <w:szCs w:val="28"/>
        </w:rPr>
      </w:pPr>
      <w:r w:rsidRPr="003712A6">
        <w:rPr>
          <w:sz w:val="28"/>
          <w:szCs w:val="28"/>
        </w:rPr>
        <w:t>Digital marketing campaigns on social media (Instagram, Facebook, TikTok)</w:t>
      </w:r>
    </w:p>
    <w:p w14:paraId="3DF84275" w14:textId="434A2F08" w:rsidR="003712A6" w:rsidRPr="003712A6" w:rsidRDefault="003712A6" w:rsidP="00286559">
      <w:pPr>
        <w:pStyle w:val="NormalWeb"/>
        <w:numPr>
          <w:ilvl w:val="0"/>
          <w:numId w:val="19"/>
        </w:numPr>
        <w:rPr>
          <w:sz w:val="28"/>
          <w:szCs w:val="28"/>
        </w:rPr>
      </w:pPr>
      <w:r w:rsidRPr="003712A6">
        <w:rPr>
          <w:sz w:val="28"/>
          <w:szCs w:val="28"/>
        </w:rPr>
        <w:t>Flyers, posters, and advertisements in the local community</w:t>
      </w:r>
    </w:p>
    <w:p w14:paraId="0CC41CBC" w14:textId="434286BA" w:rsidR="0007697F" w:rsidRPr="00561C27" w:rsidRDefault="0007697F" w:rsidP="00A605EA">
      <w:pPr>
        <w:pStyle w:val="NormalWeb"/>
        <w:ind w:left="720"/>
        <w:rPr>
          <w:sz w:val="28"/>
          <w:szCs w:val="28"/>
        </w:rPr>
      </w:pPr>
      <w:bookmarkStart w:id="6" w:name="_Toc120719605"/>
      <w:r w:rsidRPr="00561C27">
        <w:rPr>
          <w:sz w:val="28"/>
          <w:szCs w:val="28"/>
        </w:rPr>
        <w:t>STP (Segmentation, Targeting and Positioning</w:t>
      </w:r>
      <w:r w:rsidR="00A605EA" w:rsidRPr="00561C27">
        <w:rPr>
          <w:sz w:val="28"/>
          <w:szCs w:val="28"/>
        </w:rPr>
        <w:t>)</w:t>
      </w:r>
    </w:p>
    <w:p w14:paraId="48CED5F6" w14:textId="0C2437BC" w:rsidR="00A605EA" w:rsidRPr="00561C27" w:rsidRDefault="00A605EA" w:rsidP="00A605EA">
      <w:pPr>
        <w:pStyle w:val="NormalWeb"/>
        <w:ind w:left="720"/>
        <w:rPr>
          <w:sz w:val="28"/>
          <w:szCs w:val="28"/>
        </w:rPr>
      </w:pPr>
      <w:r w:rsidRPr="00A605EA">
        <w:rPr>
          <w:sz w:val="28"/>
          <w:szCs w:val="28"/>
        </w:rPr>
        <w:t xml:space="preserve"> Segmentation</w:t>
      </w:r>
      <w:r w:rsidRPr="00561C27">
        <w:rPr>
          <w:sz w:val="28"/>
          <w:szCs w:val="28"/>
        </w:rPr>
        <w:t xml:space="preserve"> </w:t>
      </w:r>
      <w:r w:rsidRPr="00561C27">
        <w:rPr>
          <w:sz w:val="28"/>
          <w:szCs w:val="28"/>
        </w:rPr>
        <w:t>Common Segmentation Bases</w:t>
      </w:r>
    </w:p>
    <w:p w14:paraId="41F31E0D" w14:textId="0758AF50" w:rsidR="00A605EA" w:rsidRPr="00A605EA" w:rsidRDefault="00A605EA" w:rsidP="007E0E69">
      <w:pPr>
        <w:pStyle w:val="NormalWeb"/>
        <w:ind w:left="720"/>
        <w:rPr>
          <w:b/>
          <w:bCs/>
          <w:sz w:val="28"/>
          <w:szCs w:val="28"/>
        </w:rPr>
      </w:pPr>
      <w:r w:rsidRPr="00A605EA">
        <w:rPr>
          <w:b/>
          <w:bCs/>
          <w:sz w:val="28"/>
          <w:szCs w:val="28"/>
        </w:rPr>
        <w:t>a) Demographic</w:t>
      </w:r>
      <w:r w:rsidR="007E0E69" w:rsidRPr="00561C27">
        <w:rPr>
          <w:b/>
          <w:bCs/>
          <w:sz w:val="28"/>
          <w:szCs w:val="28"/>
        </w:rPr>
        <w:tab/>
      </w:r>
      <w:r w:rsidR="007E0E69" w:rsidRPr="00561C27">
        <w:rPr>
          <w:b/>
          <w:bCs/>
          <w:sz w:val="28"/>
          <w:szCs w:val="28"/>
        </w:rPr>
        <w:tab/>
      </w:r>
      <w:r w:rsidR="007E0E69" w:rsidRPr="00561C27">
        <w:rPr>
          <w:b/>
          <w:bCs/>
          <w:sz w:val="28"/>
          <w:szCs w:val="28"/>
        </w:rPr>
        <w:tab/>
      </w:r>
      <w:r w:rsidR="007E0E69" w:rsidRPr="00561C27">
        <w:rPr>
          <w:b/>
          <w:bCs/>
          <w:sz w:val="28"/>
          <w:szCs w:val="28"/>
        </w:rPr>
        <w:tab/>
      </w:r>
      <w:r w:rsidR="007E0E69" w:rsidRPr="00561C27">
        <w:rPr>
          <w:b/>
          <w:bCs/>
          <w:sz w:val="28"/>
          <w:szCs w:val="28"/>
        </w:rPr>
        <w:tab/>
      </w:r>
    </w:p>
    <w:p w14:paraId="26D4B0D7" w14:textId="77777777" w:rsidR="00A605EA" w:rsidRPr="00A605EA" w:rsidRDefault="00A605EA" w:rsidP="00A605EA">
      <w:pPr>
        <w:pStyle w:val="NormalWeb"/>
        <w:numPr>
          <w:ilvl w:val="0"/>
          <w:numId w:val="34"/>
        </w:numPr>
        <w:rPr>
          <w:sz w:val="28"/>
          <w:szCs w:val="28"/>
        </w:rPr>
      </w:pPr>
      <w:r w:rsidRPr="00A605EA">
        <w:rPr>
          <w:sz w:val="28"/>
          <w:szCs w:val="28"/>
        </w:rPr>
        <w:t>Age</w:t>
      </w:r>
    </w:p>
    <w:p w14:paraId="4890F2F5" w14:textId="77777777" w:rsidR="00A605EA" w:rsidRPr="00A605EA" w:rsidRDefault="00A605EA" w:rsidP="00A605EA">
      <w:pPr>
        <w:pStyle w:val="NormalWeb"/>
        <w:numPr>
          <w:ilvl w:val="0"/>
          <w:numId w:val="34"/>
        </w:numPr>
        <w:rPr>
          <w:sz w:val="28"/>
          <w:szCs w:val="28"/>
        </w:rPr>
      </w:pPr>
      <w:r w:rsidRPr="00A605EA">
        <w:rPr>
          <w:sz w:val="28"/>
          <w:szCs w:val="28"/>
        </w:rPr>
        <w:t>Gender</w:t>
      </w:r>
    </w:p>
    <w:p w14:paraId="7BC58C73" w14:textId="77777777" w:rsidR="00A605EA" w:rsidRPr="00A605EA" w:rsidRDefault="00A605EA" w:rsidP="00A605EA">
      <w:pPr>
        <w:pStyle w:val="NormalWeb"/>
        <w:numPr>
          <w:ilvl w:val="0"/>
          <w:numId w:val="34"/>
        </w:numPr>
        <w:rPr>
          <w:sz w:val="28"/>
          <w:szCs w:val="28"/>
        </w:rPr>
      </w:pPr>
      <w:r w:rsidRPr="00A605EA">
        <w:rPr>
          <w:sz w:val="28"/>
          <w:szCs w:val="28"/>
        </w:rPr>
        <w:t>Income</w:t>
      </w:r>
    </w:p>
    <w:p w14:paraId="64AA03BF" w14:textId="77777777" w:rsidR="00A605EA" w:rsidRPr="00A605EA" w:rsidRDefault="00A605EA" w:rsidP="00A605EA">
      <w:pPr>
        <w:pStyle w:val="NormalWeb"/>
        <w:numPr>
          <w:ilvl w:val="0"/>
          <w:numId w:val="34"/>
        </w:numPr>
        <w:rPr>
          <w:b/>
          <w:bCs/>
          <w:sz w:val="28"/>
          <w:szCs w:val="28"/>
        </w:rPr>
      </w:pPr>
      <w:r w:rsidRPr="00A605EA">
        <w:rPr>
          <w:sz w:val="28"/>
          <w:szCs w:val="28"/>
        </w:rPr>
        <w:t>Education</w:t>
      </w:r>
    </w:p>
    <w:p w14:paraId="15AF5571" w14:textId="77777777" w:rsidR="007E0E69" w:rsidRPr="00561C27" w:rsidRDefault="007E0E69" w:rsidP="007E0E69">
      <w:pPr>
        <w:pStyle w:val="NormalWeb"/>
        <w:rPr>
          <w:b/>
          <w:bCs/>
          <w:sz w:val="28"/>
          <w:szCs w:val="28"/>
        </w:rPr>
      </w:pPr>
      <w:r w:rsidRPr="00561C27">
        <w:rPr>
          <w:b/>
          <w:bCs/>
          <w:sz w:val="28"/>
          <w:szCs w:val="28"/>
        </w:rPr>
        <w:lastRenderedPageBreak/>
        <w:t xml:space="preserve"> </w:t>
      </w:r>
      <w:r w:rsidRPr="00561C27">
        <w:rPr>
          <w:b/>
          <w:bCs/>
          <w:sz w:val="28"/>
          <w:szCs w:val="28"/>
        </w:rPr>
        <w:tab/>
        <w:t xml:space="preserve">b) </w:t>
      </w:r>
      <w:r w:rsidRPr="00561C27">
        <w:rPr>
          <w:b/>
          <w:bCs/>
          <w:sz w:val="28"/>
          <w:szCs w:val="28"/>
        </w:rPr>
        <w:t>Geographic</w:t>
      </w:r>
    </w:p>
    <w:p w14:paraId="026D9404" w14:textId="77777777" w:rsidR="007E0E69" w:rsidRPr="007E0E69" w:rsidRDefault="007E0E69" w:rsidP="007E0E69">
      <w:pPr>
        <w:pStyle w:val="NormalWeb"/>
        <w:numPr>
          <w:ilvl w:val="0"/>
          <w:numId w:val="37"/>
        </w:numPr>
        <w:rPr>
          <w:sz w:val="28"/>
          <w:szCs w:val="28"/>
        </w:rPr>
      </w:pPr>
      <w:r w:rsidRPr="007E0E69">
        <w:rPr>
          <w:sz w:val="28"/>
          <w:szCs w:val="28"/>
        </w:rPr>
        <w:t>Country</w:t>
      </w:r>
    </w:p>
    <w:p w14:paraId="40D40743" w14:textId="77777777" w:rsidR="007E0E69" w:rsidRPr="007E0E69" w:rsidRDefault="007E0E69" w:rsidP="007E0E69">
      <w:pPr>
        <w:pStyle w:val="NormalWeb"/>
        <w:numPr>
          <w:ilvl w:val="0"/>
          <w:numId w:val="37"/>
        </w:numPr>
        <w:rPr>
          <w:sz w:val="28"/>
          <w:szCs w:val="28"/>
        </w:rPr>
      </w:pPr>
      <w:r w:rsidRPr="007E0E69">
        <w:rPr>
          <w:sz w:val="28"/>
          <w:szCs w:val="28"/>
        </w:rPr>
        <w:t>Region</w:t>
      </w:r>
    </w:p>
    <w:p w14:paraId="21277CD2" w14:textId="77777777" w:rsidR="007E0E69" w:rsidRPr="007E0E69" w:rsidRDefault="007E0E69" w:rsidP="007E0E69">
      <w:pPr>
        <w:pStyle w:val="NormalWeb"/>
        <w:numPr>
          <w:ilvl w:val="0"/>
          <w:numId w:val="37"/>
        </w:numPr>
        <w:rPr>
          <w:sz w:val="28"/>
          <w:szCs w:val="28"/>
        </w:rPr>
      </w:pPr>
      <w:r w:rsidRPr="007E0E69">
        <w:rPr>
          <w:sz w:val="28"/>
          <w:szCs w:val="28"/>
        </w:rPr>
        <w:t>Climate</w:t>
      </w:r>
    </w:p>
    <w:p w14:paraId="02EC48DA" w14:textId="77777777" w:rsidR="007E0E69" w:rsidRPr="007E0E69" w:rsidRDefault="007E0E69" w:rsidP="007E0E69">
      <w:pPr>
        <w:pStyle w:val="NormalWeb"/>
        <w:numPr>
          <w:ilvl w:val="0"/>
          <w:numId w:val="37"/>
        </w:numPr>
        <w:rPr>
          <w:sz w:val="28"/>
          <w:szCs w:val="28"/>
        </w:rPr>
      </w:pPr>
      <w:r w:rsidRPr="007E0E69">
        <w:rPr>
          <w:sz w:val="28"/>
          <w:szCs w:val="28"/>
        </w:rPr>
        <w:t>Urban / Rural</w:t>
      </w:r>
    </w:p>
    <w:p w14:paraId="7CAC6162" w14:textId="77777777" w:rsidR="007E0E69" w:rsidRPr="00561C27" w:rsidRDefault="007E0E69" w:rsidP="007E0E69">
      <w:pPr>
        <w:pStyle w:val="NormalWeb"/>
        <w:ind w:left="360"/>
        <w:rPr>
          <w:b/>
          <w:bCs/>
          <w:sz w:val="28"/>
          <w:szCs w:val="28"/>
        </w:rPr>
      </w:pPr>
      <w:r w:rsidRPr="00561C27">
        <w:rPr>
          <w:b/>
          <w:bCs/>
          <w:sz w:val="28"/>
          <w:szCs w:val="28"/>
        </w:rPr>
        <w:t xml:space="preserve">     </w:t>
      </w:r>
      <w:r w:rsidRPr="00561C27">
        <w:rPr>
          <w:b/>
          <w:bCs/>
          <w:sz w:val="28"/>
          <w:szCs w:val="28"/>
        </w:rPr>
        <w:t>c) Psychographic</w:t>
      </w:r>
    </w:p>
    <w:p w14:paraId="7C20F51E" w14:textId="77777777" w:rsidR="007E0E69" w:rsidRPr="007E0E69" w:rsidRDefault="007E0E69" w:rsidP="007E0E69">
      <w:pPr>
        <w:pStyle w:val="NormalWeb"/>
        <w:numPr>
          <w:ilvl w:val="0"/>
          <w:numId w:val="40"/>
        </w:numPr>
        <w:rPr>
          <w:sz w:val="28"/>
          <w:szCs w:val="28"/>
        </w:rPr>
      </w:pPr>
      <w:r w:rsidRPr="007E0E69">
        <w:rPr>
          <w:sz w:val="28"/>
          <w:szCs w:val="28"/>
        </w:rPr>
        <w:t>Lifestyle</w:t>
      </w:r>
    </w:p>
    <w:p w14:paraId="17687E4E" w14:textId="77777777" w:rsidR="007E0E69" w:rsidRPr="007E0E69" w:rsidRDefault="007E0E69" w:rsidP="007E0E69">
      <w:pPr>
        <w:pStyle w:val="NormalWeb"/>
        <w:numPr>
          <w:ilvl w:val="0"/>
          <w:numId w:val="40"/>
        </w:numPr>
        <w:rPr>
          <w:sz w:val="28"/>
          <w:szCs w:val="28"/>
        </w:rPr>
      </w:pPr>
      <w:r w:rsidRPr="007E0E69">
        <w:rPr>
          <w:sz w:val="28"/>
          <w:szCs w:val="28"/>
        </w:rPr>
        <w:t>Interests</w:t>
      </w:r>
    </w:p>
    <w:p w14:paraId="1EC23A4C" w14:textId="77777777" w:rsidR="007E0E69" w:rsidRPr="007E0E69" w:rsidRDefault="007E0E69" w:rsidP="007E0E69">
      <w:pPr>
        <w:pStyle w:val="NormalWeb"/>
        <w:numPr>
          <w:ilvl w:val="0"/>
          <w:numId w:val="40"/>
        </w:numPr>
        <w:rPr>
          <w:sz w:val="28"/>
          <w:szCs w:val="28"/>
        </w:rPr>
      </w:pPr>
      <w:r w:rsidRPr="007E0E69">
        <w:rPr>
          <w:sz w:val="28"/>
          <w:szCs w:val="28"/>
        </w:rPr>
        <w:t>Values</w:t>
      </w:r>
    </w:p>
    <w:p w14:paraId="1C4345C9" w14:textId="77777777" w:rsidR="007E0E69" w:rsidRPr="007E0E69" w:rsidRDefault="007E0E69" w:rsidP="007E0E69">
      <w:pPr>
        <w:pStyle w:val="NormalWeb"/>
        <w:numPr>
          <w:ilvl w:val="0"/>
          <w:numId w:val="40"/>
        </w:numPr>
        <w:rPr>
          <w:sz w:val="28"/>
          <w:szCs w:val="28"/>
        </w:rPr>
      </w:pPr>
      <w:r w:rsidRPr="007E0E69">
        <w:rPr>
          <w:sz w:val="28"/>
          <w:szCs w:val="28"/>
        </w:rPr>
        <w:t>Personality</w:t>
      </w:r>
    </w:p>
    <w:p w14:paraId="6EF9EDB6" w14:textId="7B7E28BA" w:rsidR="007E0E69" w:rsidRPr="007E0E69" w:rsidRDefault="007E0E69" w:rsidP="007E0E69">
      <w:pPr>
        <w:pStyle w:val="NormalWeb"/>
        <w:ind w:left="360"/>
        <w:rPr>
          <w:b/>
          <w:bCs/>
          <w:sz w:val="28"/>
          <w:szCs w:val="28"/>
        </w:rPr>
      </w:pPr>
      <w:r w:rsidRPr="007E0E69">
        <w:rPr>
          <w:b/>
          <w:bCs/>
          <w:sz w:val="28"/>
          <w:szCs w:val="28"/>
        </w:rPr>
        <w:t xml:space="preserve">d) </w:t>
      </w:r>
      <w:r w:rsidRPr="00561C27">
        <w:rPr>
          <w:b/>
          <w:bCs/>
          <w:sz w:val="28"/>
          <w:szCs w:val="28"/>
        </w:rPr>
        <w:t>Behavioural</w:t>
      </w:r>
    </w:p>
    <w:p w14:paraId="052141E0" w14:textId="77777777" w:rsidR="007E0E69" w:rsidRPr="007E0E69" w:rsidRDefault="007E0E69" w:rsidP="007E0E69">
      <w:pPr>
        <w:pStyle w:val="NormalWeb"/>
        <w:numPr>
          <w:ilvl w:val="0"/>
          <w:numId w:val="41"/>
        </w:numPr>
        <w:rPr>
          <w:sz w:val="28"/>
          <w:szCs w:val="28"/>
        </w:rPr>
      </w:pPr>
      <w:r w:rsidRPr="007E0E69">
        <w:rPr>
          <w:sz w:val="28"/>
          <w:szCs w:val="28"/>
        </w:rPr>
        <w:t>Buying habits</w:t>
      </w:r>
    </w:p>
    <w:p w14:paraId="67E8F16F" w14:textId="77777777" w:rsidR="007E0E69" w:rsidRPr="007E0E69" w:rsidRDefault="007E0E69" w:rsidP="007E0E69">
      <w:pPr>
        <w:pStyle w:val="NormalWeb"/>
        <w:numPr>
          <w:ilvl w:val="0"/>
          <w:numId w:val="41"/>
        </w:numPr>
        <w:rPr>
          <w:sz w:val="28"/>
          <w:szCs w:val="28"/>
        </w:rPr>
      </w:pPr>
      <w:r w:rsidRPr="007E0E69">
        <w:rPr>
          <w:sz w:val="28"/>
          <w:szCs w:val="28"/>
        </w:rPr>
        <w:t>Usage rate</w:t>
      </w:r>
    </w:p>
    <w:p w14:paraId="6E831EF7" w14:textId="77777777" w:rsidR="007E0E69" w:rsidRPr="007E0E69" w:rsidRDefault="007E0E69" w:rsidP="007E0E69">
      <w:pPr>
        <w:pStyle w:val="NormalWeb"/>
        <w:numPr>
          <w:ilvl w:val="0"/>
          <w:numId w:val="41"/>
        </w:numPr>
        <w:rPr>
          <w:sz w:val="28"/>
          <w:szCs w:val="28"/>
        </w:rPr>
      </w:pPr>
      <w:r w:rsidRPr="007E0E69">
        <w:rPr>
          <w:sz w:val="28"/>
          <w:szCs w:val="28"/>
        </w:rPr>
        <w:t>Loyalty</w:t>
      </w:r>
    </w:p>
    <w:p w14:paraId="3747DC4C" w14:textId="3BDB0D38" w:rsidR="007E0E69" w:rsidRPr="007E0E69" w:rsidRDefault="007E0E69" w:rsidP="007E0E69">
      <w:pPr>
        <w:pStyle w:val="NormalWeb"/>
        <w:numPr>
          <w:ilvl w:val="0"/>
          <w:numId w:val="41"/>
        </w:numPr>
        <w:rPr>
          <w:sz w:val="28"/>
          <w:szCs w:val="28"/>
        </w:rPr>
      </w:pPr>
      <w:r w:rsidRPr="007E0E69">
        <w:rPr>
          <w:sz w:val="28"/>
          <w:szCs w:val="28"/>
        </w:rPr>
        <w:t>Benefits sough</w:t>
      </w:r>
      <w:r w:rsidRPr="00561C27">
        <w:rPr>
          <w:sz w:val="28"/>
          <w:szCs w:val="28"/>
        </w:rPr>
        <w:t>t</w:t>
      </w:r>
    </w:p>
    <w:p w14:paraId="3764CC47" w14:textId="14F2695E" w:rsidR="007E0E69" w:rsidRPr="00561C27" w:rsidRDefault="00C25594" w:rsidP="007E0E69">
      <w:pPr>
        <w:pStyle w:val="NormalWeb"/>
        <w:ind w:left="360"/>
        <w:rPr>
          <w:b/>
          <w:bCs/>
          <w:sz w:val="28"/>
          <w:szCs w:val="28"/>
        </w:rPr>
      </w:pPr>
      <w:r w:rsidRPr="00561C27">
        <w:rPr>
          <w:b/>
          <w:bCs/>
          <w:sz w:val="28"/>
          <w:szCs w:val="28"/>
        </w:rPr>
        <w:t>2. Targeting</w:t>
      </w:r>
    </w:p>
    <w:p w14:paraId="2C9AB946" w14:textId="77777777" w:rsidR="00C25594" w:rsidRPr="00C25594" w:rsidRDefault="00C25594" w:rsidP="00C25594">
      <w:pPr>
        <w:pStyle w:val="NormalWeb"/>
        <w:ind w:left="360"/>
        <w:rPr>
          <w:b/>
          <w:bCs/>
          <w:sz w:val="28"/>
          <w:szCs w:val="28"/>
        </w:rPr>
      </w:pPr>
      <w:r w:rsidRPr="00C25594">
        <w:rPr>
          <w:b/>
          <w:bCs/>
          <w:sz w:val="28"/>
          <w:szCs w:val="28"/>
        </w:rPr>
        <w:t>a) Undifferentiated (Mass Marketing)</w:t>
      </w:r>
    </w:p>
    <w:p w14:paraId="46C27F4E" w14:textId="77777777" w:rsidR="00C25594" w:rsidRPr="00C25594" w:rsidRDefault="00C25594" w:rsidP="00C25594">
      <w:pPr>
        <w:pStyle w:val="NormalWeb"/>
        <w:numPr>
          <w:ilvl w:val="0"/>
          <w:numId w:val="42"/>
        </w:numPr>
        <w:rPr>
          <w:sz w:val="28"/>
          <w:szCs w:val="28"/>
        </w:rPr>
      </w:pPr>
      <w:r w:rsidRPr="00C25594">
        <w:rPr>
          <w:sz w:val="28"/>
          <w:szCs w:val="28"/>
        </w:rPr>
        <w:t>One product for the whole market</w:t>
      </w:r>
    </w:p>
    <w:p w14:paraId="2E9ABB1D" w14:textId="77777777" w:rsidR="00C25594" w:rsidRPr="00C25594" w:rsidRDefault="00C25594" w:rsidP="00C25594">
      <w:pPr>
        <w:pStyle w:val="NormalWeb"/>
        <w:numPr>
          <w:ilvl w:val="0"/>
          <w:numId w:val="42"/>
        </w:numPr>
        <w:rPr>
          <w:sz w:val="28"/>
          <w:szCs w:val="28"/>
        </w:rPr>
      </w:pPr>
      <w:r w:rsidRPr="00C25594">
        <w:rPr>
          <w:sz w:val="28"/>
          <w:szCs w:val="28"/>
        </w:rPr>
        <w:t>Example: Basic household goods</w:t>
      </w:r>
    </w:p>
    <w:p w14:paraId="3A8CA9E1" w14:textId="77777777" w:rsidR="00C25594" w:rsidRPr="00C25594" w:rsidRDefault="00C25594" w:rsidP="00C25594">
      <w:pPr>
        <w:pStyle w:val="NormalWeb"/>
        <w:ind w:left="360"/>
        <w:rPr>
          <w:b/>
          <w:bCs/>
          <w:sz w:val="28"/>
          <w:szCs w:val="28"/>
        </w:rPr>
      </w:pPr>
      <w:r w:rsidRPr="00C25594">
        <w:rPr>
          <w:b/>
          <w:bCs/>
          <w:sz w:val="28"/>
          <w:szCs w:val="28"/>
        </w:rPr>
        <w:t>b) Differentiated Marketing</w:t>
      </w:r>
    </w:p>
    <w:p w14:paraId="415DEBCA" w14:textId="77777777" w:rsidR="00C25594" w:rsidRPr="00C25594" w:rsidRDefault="00C25594" w:rsidP="00C25594">
      <w:pPr>
        <w:pStyle w:val="NormalWeb"/>
        <w:numPr>
          <w:ilvl w:val="0"/>
          <w:numId w:val="43"/>
        </w:numPr>
        <w:rPr>
          <w:sz w:val="28"/>
          <w:szCs w:val="28"/>
        </w:rPr>
      </w:pPr>
      <w:r w:rsidRPr="00C25594">
        <w:rPr>
          <w:sz w:val="28"/>
          <w:szCs w:val="28"/>
        </w:rPr>
        <w:t>Different products for different segments</w:t>
      </w:r>
    </w:p>
    <w:p w14:paraId="4B2B700F" w14:textId="77777777" w:rsidR="00C25594" w:rsidRPr="00C25594" w:rsidRDefault="00C25594" w:rsidP="00C25594">
      <w:pPr>
        <w:pStyle w:val="NormalWeb"/>
        <w:numPr>
          <w:ilvl w:val="0"/>
          <w:numId w:val="43"/>
        </w:numPr>
        <w:rPr>
          <w:sz w:val="28"/>
          <w:szCs w:val="28"/>
        </w:rPr>
      </w:pPr>
      <w:r w:rsidRPr="00C25594">
        <w:rPr>
          <w:sz w:val="28"/>
          <w:szCs w:val="28"/>
        </w:rPr>
        <w:t>Example: Car companies offering economy, sports, and luxury cars</w:t>
      </w:r>
    </w:p>
    <w:p w14:paraId="73CEBAE8" w14:textId="77777777" w:rsidR="00C25594" w:rsidRPr="00C25594" w:rsidRDefault="00C25594" w:rsidP="00C25594">
      <w:pPr>
        <w:pStyle w:val="NormalWeb"/>
        <w:ind w:left="360"/>
        <w:rPr>
          <w:b/>
          <w:bCs/>
          <w:sz w:val="28"/>
          <w:szCs w:val="28"/>
        </w:rPr>
      </w:pPr>
      <w:r w:rsidRPr="00C25594">
        <w:rPr>
          <w:b/>
          <w:bCs/>
          <w:sz w:val="28"/>
          <w:szCs w:val="28"/>
        </w:rPr>
        <w:t>c) Concentrated (Niche Marketing)</w:t>
      </w:r>
    </w:p>
    <w:p w14:paraId="5CE54DB7" w14:textId="77777777" w:rsidR="00C25594" w:rsidRPr="00C25594" w:rsidRDefault="00C25594" w:rsidP="00C25594">
      <w:pPr>
        <w:pStyle w:val="NormalWeb"/>
        <w:numPr>
          <w:ilvl w:val="0"/>
          <w:numId w:val="44"/>
        </w:numPr>
        <w:rPr>
          <w:sz w:val="28"/>
          <w:szCs w:val="28"/>
        </w:rPr>
      </w:pPr>
      <w:r w:rsidRPr="00C25594">
        <w:rPr>
          <w:sz w:val="28"/>
          <w:szCs w:val="28"/>
        </w:rPr>
        <w:t>Focus on one specific segment</w:t>
      </w:r>
    </w:p>
    <w:p w14:paraId="63E353FF" w14:textId="77777777" w:rsidR="00C25594" w:rsidRPr="00C25594" w:rsidRDefault="00C25594" w:rsidP="00C25594">
      <w:pPr>
        <w:pStyle w:val="NormalWeb"/>
        <w:numPr>
          <w:ilvl w:val="0"/>
          <w:numId w:val="44"/>
        </w:numPr>
        <w:rPr>
          <w:sz w:val="28"/>
          <w:szCs w:val="28"/>
        </w:rPr>
      </w:pPr>
      <w:r w:rsidRPr="00C25594">
        <w:rPr>
          <w:sz w:val="28"/>
          <w:szCs w:val="28"/>
        </w:rPr>
        <w:t>Example: Gluten-free food brands</w:t>
      </w:r>
    </w:p>
    <w:p w14:paraId="231A5AC5" w14:textId="77777777" w:rsidR="00C25594" w:rsidRPr="00C25594" w:rsidRDefault="00C25594" w:rsidP="00C25594">
      <w:pPr>
        <w:pStyle w:val="NormalWeb"/>
        <w:ind w:left="360"/>
        <w:rPr>
          <w:b/>
          <w:bCs/>
          <w:sz w:val="28"/>
          <w:szCs w:val="28"/>
        </w:rPr>
      </w:pPr>
      <w:r w:rsidRPr="00C25594">
        <w:rPr>
          <w:b/>
          <w:bCs/>
          <w:sz w:val="28"/>
          <w:szCs w:val="28"/>
        </w:rPr>
        <w:t>d) Micromarketing / Individual Marketing</w:t>
      </w:r>
    </w:p>
    <w:p w14:paraId="4518F814" w14:textId="77777777" w:rsidR="00C25594" w:rsidRPr="00C25594" w:rsidRDefault="00C25594" w:rsidP="00C25594">
      <w:pPr>
        <w:pStyle w:val="NormalWeb"/>
        <w:numPr>
          <w:ilvl w:val="0"/>
          <w:numId w:val="45"/>
        </w:numPr>
        <w:rPr>
          <w:sz w:val="28"/>
          <w:szCs w:val="28"/>
        </w:rPr>
      </w:pPr>
      <w:r w:rsidRPr="00C25594">
        <w:rPr>
          <w:sz w:val="28"/>
          <w:szCs w:val="28"/>
        </w:rPr>
        <w:t>Personalized offerings</w:t>
      </w:r>
    </w:p>
    <w:p w14:paraId="69F2002A" w14:textId="77777777" w:rsidR="00C25594" w:rsidRPr="00C25594" w:rsidRDefault="00C25594" w:rsidP="00C25594">
      <w:pPr>
        <w:pStyle w:val="NormalWeb"/>
        <w:numPr>
          <w:ilvl w:val="0"/>
          <w:numId w:val="45"/>
        </w:numPr>
        <w:rPr>
          <w:sz w:val="28"/>
          <w:szCs w:val="28"/>
        </w:rPr>
      </w:pPr>
      <w:r w:rsidRPr="00C25594">
        <w:rPr>
          <w:sz w:val="28"/>
          <w:szCs w:val="28"/>
        </w:rPr>
        <w:t>Example: Custom products, recommendations by algorithms</w:t>
      </w:r>
    </w:p>
    <w:p w14:paraId="79788F55" w14:textId="77777777" w:rsidR="00561C27" w:rsidRDefault="00C25594" w:rsidP="00561C27">
      <w:pPr>
        <w:pStyle w:val="NormalWeb"/>
        <w:ind w:left="360"/>
        <w:rPr>
          <w:b/>
          <w:bCs/>
          <w:sz w:val="28"/>
          <w:szCs w:val="28"/>
        </w:rPr>
      </w:pPr>
      <w:r w:rsidRPr="00C25594">
        <w:rPr>
          <w:b/>
          <w:bCs/>
          <w:sz w:val="28"/>
          <w:szCs w:val="28"/>
        </w:rPr>
        <w:t>3. Positioning</w:t>
      </w:r>
    </w:p>
    <w:p w14:paraId="0A829FE6" w14:textId="102BC02F" w:rsidR="00C25594" w:rsidRPr="00C25594" w:rsidRDefault="00C25594" w:rsidP="00561C27">
      <w:pPr>
        <w:pStyle w:val="NormalWeb"/>
        <w:ind w:left="360"/>
        <w:rPr>
          <w:sz w:val="28"/>
          <w:szCs w:val="28"/>
        </w:rPr>
      </w:pPr>
      <w:r w:rsidRPr="00C25594">
        <w:rPr>
          <w:sz w:val="28"/>
          <w:szCs w:val="28"/>
        </w:rPr>
        <w:lastRenderedPageBreak/>
        <w:t>Positioning defines how a brand wants to be perceived in the minds of its target audience.</w:t>
      </w:r>
    </w:p>
    <w:p w14:paraId="503CFAB1" w14:textId="77777777" w:rsidR="00C25594" w:rsidRPr="00C25594" w:rsidRDefault="00C25594" w:rsidP="00C25594">
      <w:pPr>
        <w:pStyle w:val="NormalWeb"/>
        <w:ind w:left="360"/>
        <w:rPr>
          <w:b/>
          <w:bCs/>
          <w:sz w:val="28"/>
          <w:szCs w:val="28"/>
        </w:rPr>
      </w:pPr>
      <w:r w:rsidRPr="00C25594">
        <w:rPr>
          <w:b/>
          <w:bCs/>
          <w:sz w:val="28"/>
          <w:szCs w:val="28"/>
        </w:rPr>
        <w:t>Positioning Involves</w:t>
      </w:r>
    </w:p>
    <w:p w14:paraId="4E6A44B9" w14:textId="77777777" w:rsidR="00C25594" w:rsidRPr="00C25594" w:rsidRDefault="00C25594" w:rsidP="00C25594">
      <w:pPr>
        <w:pStyle w:val="NormalWeb"/>
        <w:numPr>
          <w:ilvl w:val="0"/>
          <w:numId w:val="46"/>
        </w:numPr>
        <w:rPr>
          <w:sz w:val="28"/>
          <w:szCs w:val="28"/>
        </w:rPr>
      </w:pPr>
      <w:r w:rsidRPr="00C25594">
        <w:rPr>
          <w:sz w:val="28"/>
          <w:szCs w:val="28"/>
        </w:rPr>
        <w:t>Identifying unique value</w:t>
      </w:r>
    </w:p>
    <w:p w14:paraId="5DDB40AD" w14:textId="77777777" w:rsidR="00C25594" w:rsidRPr="00C25594" w:rsidRDefault="00C25594" w:rsidP="00C25594">
      <w:pPr>
        <w:pStyle w:val="NormalWeb"/>
        <w:numPr>
          <w:ilvl w:val="0"/>
          <w:numId w:val="46"/>
        </w:numPr>
        <w:rPr>
          <w:sz w:val="28"/>
          <w:szCs w:val="28"/>
        </w:rPr>
      </w:pPr>
      <w:r w:rsidRPr="00C25594">
        <w:rPr>
          <w:sz w:val="28"/>
          <w:szCs w:val="28"/>
        </w:rPr>
        <w:t>Differentiating from competitors</w:t>
      </w:r>
    </w:p>
    <w:p w14:paraId="3F4D1406" w14:textId="77777777" w:rsidR="00C25594" w:rsidRPr="00C25594" w:rsidRDefault="00C25594" w:rsidP="00C25594">
      <w:pPr>
        <w:pStyle w:val="NormalWeb"/>
        <w:numPr>
          <w:ilvl w:val="0"/>
          <w:numId w:val="46"/>
        </w:numPr>
        <w:rPr>
          <w:sz w:val="28"/>
          <w:szCs w:val="28"/>
        </w:rPr>
      </w:pPr>
      <w:r w:rsidRPr="00C25594">
        <w:rPr>
          <w:sz w:val="28"/>
          <w:szCs w:val="28"/>
        </w:rPr>
        <w:t>Crafting a clear message</w:t>
      </w:r>
    </w:p>
    <w:p w14:paraId="0B060898" w14:textId="77777777" w:rsidR="00C25594" w:rsidRPr="00C25594" w:rsidRDefault="00C25594" w:rsidP="00C25594">
      <w:pPr>
        <w:pStyle w:val="NormalWeb"/>
        <w:numPr>
          <w:ilvl w:val="0"/>
          <w:numId w:val="46"/>
        </w:numPr>
        <w:rPr>
          <w:sz w:val="28"/>
          <w:szCs w:val="28"/>
        </w:rPr>
      </w:pPr>
      <w:r w:rsidRPr="00C25594">
        <w:rPr>
          <w:sz w:val="28"/>
          <w:szCs w:val="28"/>
        </w:rPr>
        <w:t>Designing the customer experience</w:t>
      </w:r>
    </w:p>
    <w:p w14:paraId="75F68B8E" w14:textId="14BD41FE" w:rsidR="00B86C20" w:rsidRPr="00561C27" w:rsidRDefault="00C25594" w:rsidP="00C25594">
      <w:pPr>
        <w:pStyle w:val="NormalWeb"/>
        <w:rPr>
          <w:b/>
          <w:bCs/>
          <w:sz w:val="28"/>
          <w:szCs w:val="28"/>
        </w:rPr>
      </w:pPr>
      <w:r w:rsidRPr="00561C27">
        <w:rPr>
          <w:b/>
          <w:bCs/>
          <w:noProof/>
          <w:color w:val="FFFFFF" w:themeColor="background1"/>
          <w:sz w:val="28"/>
          <w:szCs w:val="28"/>
          <w14:ligatures w14:val="standardContextual"/>
        </w:rPr>
        <mc:AlternateContent>
          <mc:Choice Requires="wps">
            <w:drawing>
              <wp:anchor distT="0" distB="0" distL="114300" distR="114300" simplePos="0" relativeHeight="251659264" behindDoc="0" locked="0" layoutInCell="1" allowOverlap="1" wp14:anchorId="25CC74AF" wp14:editId="00CEF828">
                <wp:simplePos x="0" y="0"/>
                <wp:positionH relativeFrom="column">
                  <wp:posOffset>1784195</wp:posOffset>
                </wp:positionH>
                <wp:positionV relativeFrom="paragraph">
                  <wp:posOffset>175818</wp:posOffset>
                </wp:positionV>
                <wp:extent cx="1516752" cy="360370"/>
                <wp:effectExtent l="0" t="0" r="26670" b="20955"/>
                <wp:wrapNone/>
                <wp:docPr id="581997174" name="Rectangle 1"/>
                <wp:cNvGraphicFramePr/>
                <a:graphic xmlns:a="http://schemas.openxmlformats.org/drawingml/2006/main">
                  <a:graphicData uri="http://schemas.microsoft.com/office/word/2010/wordprocessingShape">
                    <wps:wsp>
                      <wps:cNvSpPr/>
                      <wps:spPr>
                        <a:xfrm>
                          <a:off x="0" y="0"/>
                          <a:ext cx="1516752" cy="3603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13705D" w14:textId="310F3E5C" w:rsidR="00404CD0" w:rsidRDefault="00404CD0" w:rsidP="00404CD0">
                            <w:pPr>
                              <w:jc w:val="center"/>
                            </w:pPr>
                            <w:r>
                              <w:t>CEO Aurita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C74AF" id="Rectangle 1" o:spid="_x0000_s1026" style="position:absolute;margin-left:140.5pt;margin-top:13.85pt;width:119.45pt;height:2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" fillcolor="#4472c4 [3204]" strokecolor="#09101d [484]" strokeweight="1pt">
                <v:textbox>
                  <w:txbxContent>
                    <w:p w14:paraId="0513705D" w14:textId="310F3E5C" w:rsidR="00404CD0" w:rsidRDefault="00404CD0" w:rsidP="00404CD0">
                      <w:pPr>
                        <w:jc w:val="center"/>
                      </w:pPr>
                      <w:r>
                        <w:t>CEO Aurita</w:t>
                      </w:r>
                    </w:p>
                  </w:txbxContent>
                </v:textbox>
              </v:rect>
            </w:pict>
          </mc:Fallback>
        </mc:AlternateContent>
      </w:r>
      <w:r w:rsidR="00F635F4" w:rsidRPr="00561C27">
        <w:rPr>
          <w:b/>
          <w:bCs/>
          <w:sz w:val="28"/>
          <w:szCs w:val="28"/>
        </w:rPr>
        <w:t>Organisational Chart</w:t>
      </w:r>
      <w:bookmarkEnd w:id="6"/>
    </w:p>
    <w:p w14:paraId="781A584B" w14:textId="468694F3" w:rsidR="003712A6" w:rsidRPr="003712A6" w:rsidRDefault="003712A6" w:rsidP="003712A6">
      <w:pPr>
        <w:pStyle w:val="NormalWeb"/>
        <w:ind w:left="360"/>
        <w:rPr>
          <w:b/>
          <w:bCs/>
          <w:sz w:val="28"/>
          <w:szCs w:val="28"/>
        </w:rPr>
      </w:pPr>
    </w:p>
    <w:p w14:paraId="078F7504" w14:textId="0124D4BE" w:rsidR="003712A6" w:rsidRPr="00561C27" w:rsidRDefault="00B86C20" w:rsidP="003712A6">
      <w:pPr>
        <w:pStyle w:val="NormalWeb"/>
        <w:rPr>
          <w:b/>
          <w:bCs/>
          <w:sz w:val="28"/>
          <w:szCs w:val="28"/>
        </w:rPr>
      </w:pPr>
      <w:r w:rsidRPr="00561C27">
        <w:rPr>
          <w:b/>
          <w:bCs/>
          <w:noProof/>
          <w:sz w:val="28"/>
          <w:szCs w:val="28"/>
          <w14:ligatures w14:val="standardContextual"/>
        </w:rPr>
        <mc:AlternateContent>
          <mc:Choice Requires="wps">
            <w:drawing>
              <wp:anchor distT="0" distB="0" distL="114300" distR="114300" simplePos="0" relativeHeight="251660288" behindDoc="0" locked="0" layoutInCell="1" allowOverlap="1" wp14:anchorId="43ED50F9" wp14:editId="5F5835DF">
                <wp:simplePos x="0" y="0"/>
                <wp:positionH relativeFrom="column">
                  <wp:posOffset>2404153</wp:posOffset>
                </wp:positionH>
                <wp:positionV relativeFrom="paragraph">
                  <wp:posOffset>-328773</wp:posOffset>
                </wp:positionV>
                <wp:extent cx="0" cy="405658"/>
                <wp:effectExtent l="0" t="0" r="38100" b="33020"/>
                <wp:wrapNone/>
                <wp:docPr id="1099042927" name="Straight Connector 2"/>
                <wp:cNvGraphicFramePr/>
                <a:graphic xmlns:a="http://schemas.openxmlformats.org/drawingml/2006/main">
                  <a:graphicData uri="http://schemas.microsoft.com/office/word/2010/wordprocessingShape">
                    <wps:wsp>
                      <wps:cNvCnPr/>
                      <wps:spPr>
                        <a:xfrm flipH="1">
                          <a:off x="0" y="0"/>
                          <a:ext cx="0" cy="4056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9B614B" id="Straight Connector 2"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3pt,-25.9pt" to="189.3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" strokecolor="#4472c4 [3204]" strokeweight=".5pt">
                <v:stroke joinstyle="miter"/>
              </v:line>
            </w:pict>
          </mc:Fallback>
        </mc:AlternateContent>
      </w:r>
      <w:r w:rsidR="00404CD0" w:rsidRPr="00561C27">
        <w:rPr>
          <w:b/>
          <w:bCs/>
          <w:noProof/>
          <w:sz w:val="28"/>
          <w:szCs w:val="28"/>
          <w14:ligatures w14:val="standardContextual"/>
        </w:rPr>
        <mc:AlternateContent>
          <mc:Choice Requires="wps">
            <w:drawing>
              <wp:anchor distT="0" distB="0" distL="114300" distR="114300" simplePos="0" relativeHeight="251663360" behindDoc="0" locked="0" layoutInCell="1" allowOverlap="1" wp14:anchorId="7E4E6EA5" wp14:editId="358FC2BE">
                <wp:simplePos x="0" y="0"/>
                <wp:positionH relativeFrom="column">
                  <wp:posOffset>3505200</wp:posOffset>
                </wp:positionH>
                <wp:positionV relativeFrom="paragraph">
                  <wp:posOffset>311785</wp:posOffset>
                </wp:positionV>
                <wp:extent cx="1577340" cy="434340"/>
                <wp:effectExtent l="0" t="0" r="22860" b="22860"/>
                <wp:wrapNone/>
                <wp:docPr id="270980206" name="Rectangle 5"/>
                <wp:cNvGraphicFramePr/>
                <a:graphic xmlns:a="http://schemas.openxmlformats.org/drawingml/2006/main">
                  <a:graphicData uri="http://schemas.microsoft.com/office/word/2010/wordprocessingShape">
                    <wps:wsp>
                      <wps:cNvSpPr/>
                      <wps:spPr>
                        <a:xfrm>
                          <a:off x="0" y="0"/>
                          <a:ext cx="1577340" cy="4343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E2A0D0" w14:textId="4884FFB3" w:rsidR="00404CD0" w:rsidRDefault="00404CD0" w:rsidP="00404CD0">
                            <w:pPr>
                              <w:jc w:val="center"/>
                            </w:pPr>
                            <w:r>
                              <w:t xml:space="preserve">Finance &amp; Accounts Manager Riri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E6EA5" id="Rectangle 5" o:spid="_x0000_s1027" style="position:absolute;margin-left:276pt;margin-top:24.55pt;width:124.2pt;height:3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" fillcolor="#4472c4 [3204]" strokecolor="#09101d [484]" strokeweight="1pt">
                <v:textbox>
                  <w:txbxContent>
                    <w:p w14:paraId="5CE2A0D0" w14:textId="4884FFB3" w:rsidR="00404CD0" w:rsidRDefault="00404CD0" w:rsidP="00404CD0">
                      <w:pPr>
                        <w:jc w:val="center"/>
                      </w:pPr>
                      <w:r>
                        <w:t xml:space="preserve">Finance &amp; Accounts Manager Riri </w:t>
                      </w:r>
                    </w:p>
                  </w:txbxContent>
                </v:textbox>
              </v:rect>
            </w:pict>
          </mc:Fallback>
        </mc:AlternateContent>
      </w:r>
      <w:r w:rsidR="00404CD0" w:rsidRPr="00561C27">
        <w:rPr>
          <w:b/>
          <w:bCs/>
          <w:noProof/>
          <w:sz w:val="28"/>
          <w:szCs w:val="28"/>
          <w14:ligatures w14:val="standardContextual"/>
        </w:rPr>
        <mc:AlternateContent>
          <mc:Choice Requires="wps">
            <w:drawing>
              <wp:anchor distT="0" distB="0" distL="114300" distR="114300" simplePos="0" relativeHeight="251668480" behindDoc="0" locked="0" layoutInCell="1" allowOverlap="1" wp14:anchorId="6EF244F9" wp14:editId="3F650D8E">
                <wp:simplePos x="0" y="0"/>
                <wp:positionH relativeFrom="column">
                  <wp:posOffset>4160520</wp:posOffset>
                </wp:positionH>
                <wp:positionV relativeFrom="paragraph">
                  <wp:posOffset>60325</wp:posOffset>
                </wp:positionV>
                <wp:extent cx="0" cy="251460"/>
                <wp:effectExtent l="0" t="0" r="38100" b="34290"/>
                <wp:wrapNone/>
                <wp:docPr id="1930767791" name="Straight Connector 10"/>
                <wp:cNvGraphicFramePr/>
                <a:graphic xmlns:a="http://schemas.openxmlformats.org/drawingml/2006/main">
                  <a:graphicData uri="http://schemas.microsoft.com/office/word/2010/wordprocessingShape">
                    <wps:wsp>
                      <wps:cNvCnPr/>
                      <wps:spPr>
                        <a:xfrm flipH="1">
                          <a:off x="0" y="0"/>
                          <a:ext cx="0" cy="251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6879B6" id="Straight Connector 1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6pt,4.75pt" to="327.6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" strokecolor="#4472c4 [3204]" strokeweight=".5pt">
                <v:stroke joinstyle="miter"/>
              </v:line>
            </w:pict>
          </mc:Fallback>
        </mc:AlternateContent>
      </w:r>
      <w:r w:rsidR="00404CD0" w:rsidRPr="00561C27">
        <w:rPr>
          <w:b/>
          <w:bCs/>
          <w:noProof/>
          <w:sz w:val="28"/>
          <w:szCs w:val="28"/>
          <w14:ligatures w14:val="standardContextual"/>
        </w:rPr>
        <mc:AlternateContent>
          <mc:Choice Requires="wps">
            <w:drawing>
              <wp:anchor distT="0" distB="0" distL="114300" distR="114300" simplePos="0" relativeHeight="251667456" behindDoc="0" locked="0" layoutInCell="1" allowOverlap="1" wp14:anchorId="3DC8B541" wp14:editId="539B00B8">
                <wp:simplePos x="0" y="0"/>
                <wp:positionH relativeFrom="column">
                  <wp:posOffset>502920</wp:posOffset>
                </wp:positionH>
                <wp:positionV relativeFrom="paragraph">
                  <wp:posOffset>60325</wp:posOffset>
                </wp:positionV>
                <wp:extent cx="0" cy="289560"/>
                <wp:effectExtent l="0" t="0" r="38100" b="34290"/>
                <wp:wrapNone/>
                <wp:docPr id="1767100364" name="Straight Connector 9"/>
                <wp:cNvGraphicFramePr/>
                <a:graphic xmlns:a="http://schemas.openxmlformats.org/drawingml/2006/main">
                  <a:graphicData uri="http://schemas.microsoft.com/office/word/2010/wordprocessingShape">
                    <wps:wsp>
                      <wps:cNvCnPr/>
                      <wps:spPr>
                        <a:xfrm>
                          <a:off x="0" y="0"/>
                          <a:ext cx="0" cy="289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604071" id="Straight Connector 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pt,4.75pt" to="39.6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" strokecolor="#4472c4 [3204]" strokeweight=".5pt">
                <v:stroke joinstyle="miter"/>
              </v:line>
            </w:pict>
          </mc:Fallback>
        </mc:AlternateContent>
      </w:r>
      <w:r w:rsidR="00404CD0" w:rsidRPr="00561C27">
        <w:rPr>
          <w:b/>
          <w:bCs/>
          <w:noProof/>
          <w:sz w:val="28"/>
          <w:szCs w:val="28"/>
          <w14:ligatures w14:val="standardContextual"/>
        </w:rPr>
        <mc:AlternateContent>
          <mc:Choice Requires="wps">
            <w:drawing>
              <wp:anchor distT="0" distB="0" distL="114300" distR="114300" simplePos="0" relativeHeight="251666432" behindDoc="0" locked="0" layoutInCell="1" allowOverlap="1" wp14:anchorId="1F0350CF" wp14:editId="13121CC6">
                <wp:simplePos x="0" y="0"/>
                <wp:positionH relativeFrom="column">
                  <wp:posOffset>502920</wp:posOffset>
                </wp:positionH>
                <wp:positionV relativeFrom="paragraph">
                  <wp:posOffset>60325</wp:posOffset>
                </wp:positionV>
                <wp:extent cx="3657600" cy="15240"/>
                <wp:effectExtent l="0" t="0" r="19050" b="22860"/>
                <wp:wrapNone/>
                <wp:docPr id="2005544797" name="Straight Connector 8"/>
                <wp:cNvGraphicFramePr/>
                <a:graphic xmlns:a="http://schemas.openxmlformats.org/drawingml/2006/main">
                  <a:graphicData uri="http://schemas.microsoft.com/office/word/2010/wordprocessingShape">
                    <wps:wsp>
                      <wps:cNvCnPr/>
                      <wps:spPr>
                        <a:xfrm>
                          <a:off x="0" y="0"/>
                          <a:ext cx="365760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39E234"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pt,4.75pt" to="327.6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" strokecolor="#4472c4 [3204]" strokeweight=".5pt">
                <v:stroke joinstyle="miter"/>
              </v:line>
            </w:pict>
          </mc:Fallback>
        </mc:AlternateContent>
      </w:r>
      <w:r w:rsidR="00404CD0" w:rsidRPr="00561C27">
        <w:rPr>
          <w:b/>
          <w:bCs/>
          <w:noProof/>
          <w:sz w:val="28"/>
          <w:szCs w:val="28"/>
          <w14:ligatures w14:val="standardContextual"/>
        </w:rPr>
        <mc:AlternateContent>
          <mc:Choice Requires="wps">
            <w:drawing>
              <wp:anchor distT="0" distB="0" distL="114300" distR="114300" simplePos="0" relativeHeight="251662336" behindDoc="0" locked="0" layoutInCell="1" allowOverlap="1" wp14:anchorId="257245E9" wp14:editId="32F1AD02">
                <wp:simplePos x="0" y="0"/>
                <wp:positionH relativeFrom="column">
                  <wp:posOffset>-144780</wp:posOffset>
                </wp:positionH>
                <wp:positionV relativeFrom="paragraph">
                  <wp:posOffset>311785</wp:posOffset>
                </wp:positionV>
                <wp:extent cx="1325880" cy="434340"/>
                <wp:effectExtent l="0" t="0" r="26670" b="22860"/>
                <wp:wrapNone/>
                <wp:docPr id="191287700" name="Rectangle 4"/>
                <wp:cNvGraphicFramePr/>
                <a:graphic xmlns:a="http://schemas.openxmlformats.org/drawingml/2006/main">
                  <a:graphicData uri="http://schemas.microsoft.com/office/word/2010/wordprocessingShape">
                    <wps:wsp>
                      <wps:cNvSpPr/>
                      <wps:spPr>
                        <a:xfrm>
                          <a:off x="0" y="0"/>
                          <a:ext cx="1325880" cy="4343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1B9360" w14:textId="7605EE81" w:rsidR="00404CD0" w:rsidRDefault="00404CD0" w:rsidP="00404CD0">
                            <w:pPr>
                              <w:jc w:val="center"/>
                            </w:pPr>
                            <w:r>
                              <w:t>Operational Manager Hiren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245E9" id="Rectangle 4" o:spid="_x0000_s1028" style="position:absolute;margin-left:-11.4pt;margin-top:24.55pt;width:104.4pt;height:3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" fillcolor="#4472c4 [3204]" strokecolor="#09101d [484]" strokeweight="1pt">
                <v:textbox>
                  <w:txbxContent>
                    <w:p w14:paraId="6E1B9360" w14:textId="7605EE81" w:rsidR="00404CD0" w:rsidRDefault="00404CD0" w:rsidP="00404CD0">
                      <w:pPr>
                        <w:jc w:val="center"/>
                      </w:pPr>
                      <w:r>
                        <w:t>Operational Manager Hiren</w:t>
                      </w:r>
                    </w:p>
                  </w:txbxContent>
                </v:textbox>
              </v:rect>
            </w:pict>
          </mc:Fallback>
        </mc:AlternateContent>
      </w:r>
      <w:r w:rsidR="00F635F4" w:rsidRPr="00561C27">
        <w:rPr>
          <w:b/>
          <w:bCs/>
          <w:noProof/>
          <w:sz w:val="28"/>
          <w:szCs w:val="28"/>
          <w14:ligatures w14:val="standardContextual"/>
        </w:rPr>
        <mc:AlternateContent>
          <mc:Choice Requires="wps">
            <w:drawing>
              <wp:anchor distT="0" distB="0" distL="114300" distR="114300" simplePos="0" relativeHeight="251661312" behindDoc="0" locked="0" layoutInCell="1" allowOverlap="1" wp14:anchorId="63985E50" wp14:editId="73AA36E6">
                <wp:simplePos x="0" y="0"/>
                <wp:positionH relativeFrom="column">
                  <wp:posOffset>1691640</wp:posOffset>
                </wp:positionH>
                <wp:positionV relativeFrom="paragraph">
                  <wp:posOffset>311785</wp:posOffset>
                </wp:positionV>
                <wp:extent cx="1455420" cy="434340"/>
                <wp:effectExtent l="0" t="0" r="11430" b="22860"/>
                <wp:wrapNone/>
                <wp:docPr id="341184766" name="Rectangle 3"/>
                <wp:cNvGraphicFramePr/>
                <a:graphic xmlns:a="http://schemas.openxmlformats.org/drawingml/2006/main">
                  <a:graphicData uri="http://schemas.microsoft.com/office/word/2010/wordprocessingShape">
                    <wps:wsp>
                      <wps:cNvSpPr/>
                      <wps:spPr>
                        <a:xfrm>
                          <a:off x="0" y="0"/>
                          <a:ext cx="1455420" cy="4343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4BA29C" w14:textId="69678D05" w:rsidR="00404CD0" w:rsidRDefault="00404CD0" w:rsidP="00404CD0">
                            <w:pPr>
                              <w:jc w:val="center"/>
                            </w:pPr>
                            <w:r>
                              <w:t>Marketing &amp; Sales Manager Jojo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985E50" id="Rectangle 3" o:spid="_x0000_s1029" style="position:absolute;margin-left:133.2pt;margin-top:24.55pt;width:114.6pt;height:34.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" fillcolor="#4472c4 [3204]" strokecolor="#09101d [484]" strokeweight="1pt">
                <v:textbox>
                  <w:txbxContent>
                    <w:p w14:paraId="5F4BA29C" w14:textId="69678D05" w:rsidR="00404CD0" w:rsidRDefault="00404CD0" w:rsidP="00404CD0">
                      <w:pPr>
                        <w:jc w:val="center"/>
                      </w:pPr>
                      <w:r>
                        <w:t>Marketing &amp; Sales Manager Jojo</w:t>
                      </w:r>
                    </w:p>
                  </w:txbxContent>
                </v:textbox>
              </v:rect>
            </w:pict>
          </mc:Fallback>
        </mc:AlternateContent>
      </w:r>
    </w:p>
    <w:p w14:paraId="12DEA7FE" w14:textId="3A22DB80" w:rsidR="003712A6" w:rsidRPr="00561C27" w:rsidRDefault="003712A6" w:rsidP="00B6088D">
      <w:pPr>
        <w:pStyle w:val="NormalWeb"/>
        <w:ind w:left="1800"/>
        <w:rPr>
          <w:b/>
          <w:bCs/>
          <w:sz w:val="28"/>
          <w:szCs w:val="28"/>
        </w:rPr>
      </w:pPr>
    </w:p>
    <w:p w14:paraId="5143C670" w14:textId="16835505" w:rsidR="003712A6" w:rsidRPr="00561C27" w:rsidRDefault="00404CD0" w:rsidP="00B6088D">
      <w:pPr>
        <w:pStyle w:val="NormalWeb"/>
        <w:ind w:left="1800"/>
        <w:rPr>
          <w:b/>
          <w:bCs/>
          <w:sz w:val="28"/>
          <w:szCs w:val="28"/>
        </w:rPr>
      </w:pPr>
      <w:r w:rsidRPr="00561C27">
        <w:rPr>
          <w:b/>
          <w:bCs/>
          <w:noProof/>
          <w:sz w:val="28"/>
          <w:szCs w:val="28"/>
          <w14:ligatures w14:val="standardContextual"/>
        </w:rPr>
        <mc:AlternateContent>
          <mc:Choice Requires="wps">
            <w:drawing>
              <wp:anchor distT="0" distB="0" distL="114300" distR="114300" simplePos="0" relativeHeight="251670528" behindDoc="0" locked="0" layoutInCell="1" allowOverlap="1" wp14:anchorId="47615065" wp14:editId="1E6D6C92">
                <wp:simplePos x="0" y="0"/>
                <wp:positionH relativeFrom="column">
                  <wp:posOffset>2400300</wp:posOffset>
                </wp:positionH>
                <wp:positionV relativeFrom="paragraph">
                  <wp:posOffset>40005</wp:posOffset>
                </wp:positionV>
                <wp:extent cx="0" cy="441960"/>
                <wp:effectExtent l="0" t="0" r="38100" b="34290"/>
                <wp:wrapNone/>
                <wp:docPr id="2124703633" name="Straight Connector 12"/>
                <wp:cNvGraphicFramePr/>
                <a:graphic xmlns:a="http://schemas.openxmlformats.org/drawingml/2006/main">
                  <a:graphicData uri="http://schemas.microsoft.com/office/word/2010/wordprocessingShape">
                    <wps:wsp>
                      <wps:cNvCnPr/>
                      <wps:spPr>
                        <a:xfrm>
                          <a:off x="0" y="0"/>
                          <a:ext cx="0" cy="44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DE20D25" id="Straight Connector 12" o:spid="_x0000_s1026" style="position:absolute;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89pt,3.15pt" to="189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" strokecolor="#4472c4 [3204]" strokeweight=".5pt">
                <v:stroke joinstyle="miter"/>
              </v:line>
            </w:pict>
          </mc:Fallback>
        </mc:AlternateContent>
      </w:r>
      <w:r w:rsidRPr="00561C27">
        <w:rPr>
          <w:b/>
          <w:bCs/>
          <w:noProof/>
          <w:sz w:val="28"/>
          <w:szCs w:val="28"/>
          <w14:ligatures w14:val="standardContextual"/>
        </w:rPr>
        <mc:AlternateContent>
          <mc:Choice Requires="wps">
            <w:drawing>
              <wp:anchor distT="0" distB="0" distL="114300" distR="114300" simplePos="0" relativeHeight="251669504" behindDoc="0" locked="0" layoutInCell="1" allowOverlap="1" wp14:anchorId="5DD371B7" wp14:editId="741C4441">
                <wp:simplePos x="0" y="0"/>
                <wp:positionH relativeFrom="column">
                  <wp:posOffset>502920</wp:posOffset>
                </wp:positionH>
                <wp:positionV relativeFrom="paragraph">
                  <wp:posOffset>40005</wp:posOffset>
                </wp:positionV>
                <wp:extent cx="0" cy="441960"/>
                <wp:effectExtent l="0" t="0" r="38100" b="34290"/>
                <wp:wrapNone/>
                <wp:docPr id="93959680" name="Straight Connector 11"/>
                <wp:cNvGraphicFramePr/>
                <a:graphic xmlns:a="http://schemas.openxmlformats.org/drawingml/2006/main">
                  <a:graphicData uri="http://schemas.microsoft.com/office/word/2010/wordprocessingShape">
                    <wps:wsp>
                      <wps:cNvCnPr/>
                      <wps:spPr>
                        <a:xfrm>
                          <a:off x="0" y="0"/>
                          <a:ext cx="0" cy="44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59B4EFA" id="Straight Connector 11" o:spid="_x0000_s1026" style="position:absolute;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6pt,3.15pt" to="39.6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" strokecolor="#4472c4 [3204]" strokeweight=".5pt">
                <v:stroke joinstyle="miter"/>
              </v:line>
            </w:pict>
          </mc:Fallback>
        </mc:AlternateContent>
      </w:r>
    </w:p>
    <w:p w14:paraId="085DEAD3" w14:textId="0B1C2244" w:rsidR="00286559" w:rsidRPr="00561C27" w:rsidRDefault="00286559" w:rsidP="00B6088D">
      <w:pPr>
        <w:pStyle w:val="NormalWeb"/>
        <w:ind w:left="1800"/>
        <w:rPr>
          <w:b/>
          <w:bCs/>
          <w:sz w:val="28"/>
          <w:szCs w:val="28"/>
        </w:rPr>
      </w:pPr>
      <w:r w:rsidRPr="00561C27">
        <w:rPr>
          <w:b/>
          <w:bCs/>
          <w:noProof/>
          <w:sz w:val="28"/>
          <w:szCs w:val="28"/>
          <w14:ligatures w14:val="standardContextual"/>
        </w:rPr>
        <mc:AlternateContent>
          <mc:Choice Requires="wps">
            <w:drawing>
              <wp:anchor distT="0" distB="0" distL="114300" distR="114300" simplePos="0" relativeHeight="251665408" behindDoc="0" locked="0" layoutInCell="1" allowOverlap="1" wp14:anchorId="282BC11D" wp14:editId="7B8E45C0">
                <wp:simplePos x="0" y="0"/>
                <wp:positionH relativeFrom="column">
                  <wp:posOffset>1726058</wp:posOffset>
                </wp:positionH>
                <wp:positionV relativeFrom="paragraph">
                  <wp:posOffset>125594</wp:posOffset>
                </wp:positionV>
                <wp:extent cx="1417320" cy="431165"/>
                <wp:effectExtent l="0" t="0" r="11430" b="26035"/>
                <wp:wrapNone/>
                <wp:docPr id="713014105" name="Rectangle 7"/>
                <wp:cNvGraphicFramePr/>
                <a:graphic xmlns:a="http://schemas.openxmlformats.org/drawingml/2006/main">
                  <a:graphicData uri="http://schemas.microsoft.com/office/word/2010/wordprocessingShape">
                    <wps:wsp>
                      <wps:cNvSpPr/>
                      <wps:spPr>
                        <a:xfrm>
                          <a:off x="0" y="0"/>
                          <a:ext cx="1417320" cy="4311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070AF6" w14:textId="38971281" w:rsidR="000C0FCB" w:rsidRDefault="000C0FCB" w:rsidP="000C0FCB">
                            <w:pPr>
                              <w:jc w:val="center"/>
                            </w:pPr>
                            <w:r>
                              <w:t>Costumer service team</w:t>
                            </w:r>
                            <w:r w:rsidR="00372B9B">
                              <w:t>2450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2BC11D" id="Rectangle 7" o:spid="_x0000_s1030" style="position:absolute;left:0;text-align:left;margin-left:135.9pt;margin-top:9.9pt;width:111.6pt;height:33.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" fillcolor="#4472c4 [3204]" strokecolor="#09101d [484]" strokeweight="1pt">
                <v:textbox>
                  <w:txbxContent>
                    <w:p w14:paraId="2D070AF6" w14:textId="38971281" w:rsidR="000C0FCB" w:rsidRDefault="000C0FCB" w:rsidP="000C0FCB">
                      <w:pPr>
                        <w:jc w:val="center"/>
                      </w:pPr>
                      <w:r>
                        <w:t>Costumer service team</w:t>
                      </w:r>
                      <w:r w:rsidR="00372B9B">
                        <w:t>2450</w:t>
                      </w:r>
                    </w:p>
                  </w:txbxContent>
                </v:textbox>
              </v:rect>
            </w:pict>
          </mc:Fallback>
        </mc:AlternateContent>
      </w:r>
      <w:r w:rsidRPr="00561C27">
        <w:rPr>
          <w:b/>
          <w:bCs/>
          <w:noProof/>
          <w:sz w:val="28"/>
          <w:szCs w:val="28"/>
          <w14:ligatures w14:val="standardContextual"/>
        </w:rPr>
        <mc:AlternateContent>
          <mc:Choice Requires="wps">
            <w:drawing>
              <wp:anchor distT="0" distB="0" distL="114300" distR="114300" simplePos="0" relativeHeight="251664384" behindDoc="0" locked="0" layoutInCell="1" allowOverlap="1" wp14:anchorId="09ED2EDA" wp14:editId="1EC6905A">
                <wp:simplePos x="0" y="0"/>
                <wp:positionH relativeFrom="column">
                  <wp:posOffset>-184935</wp:posOffset>
                </wp:positionH>
                <wp:positionV relativeFrom="paragraph">
                  <wp:posOffset>125594</wp:posOffset>
                </wp:positionV>
                <wp:extent cx="1310640" cy="431515"/>
                <wp:effectExtent l="0" t="0" r="22860" b="26035"/>
                <wp:wrapNone/>
                <wp:docPr id="1244352263" name="Rectangle 6"/>
                <wp:cNvGraphicFramePr/>
                <a:graphic xmlns:a="http://schemas.openxmlformats.org/drawingml/2006/main">
                  <a:graphicData uri="http://schemas.microsoft.com/office/word/2010/wordprocessingShape">
                    <wps:wsp>
                      <wps:cNvSpPr/>
                      <wps:spPr>
                        <a:xfrm>
                          <a:off x="0" y="0"/>
                          <a:ext cx="1310640" cy="4315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9839A0" w14:textId="6550AB27" w:rsidR="000C0FCB" w:rsidRDefault="000C0FCB" w:rsidP="000C0FCB">
                            <w:pPr>
                              <w:jc w:val="center"/>
                            </w:pPr>
                            <w:r>
                              <w:t>Procurement/Supply Chain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ED2EDA" id="Rectangle 6" o:spid="_x0000_s1031" style="position:absolute;left:0;text-align:left;margin-left:-14.55pt;margin-top:9.9pt;width:103.2pt;height: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" fillcolor="#4472c4 [3204]" strokecolor="#09101d [484]" strokeweight="1pt">
                <v:textbox>
                  <w:txbxContent>
                    <w:p w14:paraId="599839A0" w14:textId="6550AB27" w:rsidR="000C0FCB" w:rsidRDefault="000C0FCB" w:rsidP="000C0FCB">
                      <w:pPr>
                        <w:jc w:val="center"/>
                      </w:pPr>
                      <w:r>
                        <w:t>Procurement/Supply Chain Team</w:t>
                      </w:r>
                    </w:p>
                  </w:txbxContent>
                </v:textbox>
              </v:rect>
            </w:pict>
          </mc:Fallback>
        </mc:AlternateContent>
      </w:r>
    </w:p>
    <w:p w14:paraId="6D69674D" w14:textId="25034FE1" w:rsidR="003712A6" w:rsidRPr="00561C27" w:rsidRDefault="003712A6" w:rsidP="00B6088D">
      <w:pPr>
        <w:pStyle w:val="NormalWeb"/>
        <w:ind w:left="1800"/>
        <w:rPr>
          <w:b/>
          <w:bCs/>
          <w:sz w:val="28"/>
          <w:szCs w:val="28"/>
        </w:rPr>
      </w:pPr>
    </w:p>
    <w:p w14:paraId="7A615E87" w14:textId="13A6F81B" w:rsidR="000C0FCB" w:rsidRPr="000C0FCB" w:rsidRDefault="000C0FCB" w:rsidP="00EF05F9">
      <w:pPr>
        <w:pStyle w:val="NormalWeb"/>
        <w:rPr>
          <w:b/>
          <w:bCs/>
          <w:sz w:val="28"/>
          <w:szCs w:val="28"/>
        </w:rPr>
      </w:pPr>
      <w:r w:rsidRPr="000C0FCB">
        <w:rPr>
          <w:b/>
          <w:bCs/>
          <w:sz w:val="28"/>
          <w:szCs w:val="28"/>
        </w:rPr>
        <w:t>1. CEO / Founder</w:t>
      </w:r>
    </w:p>
    <w:p w14:paraId="047463F2" w14:textId="77777777" w:rsidR="000C0FCB" w:rsidRPr="000C0FCB" w:rsidRDefault="000C0FCB" w:rsidP="000C0FCB">
      <w:pPr>
        <w:pStyle w:val="NormalWeb"/>
        <w:numPr>
          <w:ilvl w:val="0"/>
          <w:numId w:val="20"/>
        </w:numPr>
        <w:rPr>
          <w:sz w:val="28"/>
          <w:szCs w:val="28"/>
        </w:rPr>
      </w:pPr>
      <w:r w:rsidRPr="000C0FCB">
        <w:rPr>
          <w:sz w:val="28"/>
          <w:szCs w:val="28"/>
        </w:rPr>
        <w:t>Oversees overall business operations, strategy, and growth</w:t>
      </w:r>
    </w:p>
    <w:p w14:paraId="002AFAFB" w14:textId="77777777" w:rsidR="000C0FCB" w:rsidRPr="000C0FCB" w:rsidRDefault="000C0FCB" w:rsidP="000C0FCB">
      <w:pPr>
        <w:pStyle w:val="NormalWeb"/>
        <w:numPr>
          <w:ilvl w:val="0"/>
          <w:numId w:val="20"/>
        </w:numPr>
        <w:rPr>
          <w:sz w:val="28"/>
          <w:szCs w:val="28"/>
        </w:rPr>
      </w:pPr>
      <w:r w:rsidRPr="000C0FCB">
        <w:rPr>
          <w:sz w:val="28"/>
          <w:szCs w:val="28"/>
        </w:rPr>
        <w:t>Makes key decisions regarding products, marketing, and partnerships</w:t>
      </w:r>
    </w:p>
    <w:p w14:paraId="0BEB2E47" w14:textId="77777777" w:rsidR="000C0FCB" w:rsidRPr="000C0FCB" w:rsidRDefault="000C0FCB" w:rsidP="000C0FCB">
      <w:pPr>
        <w:pStyle w:val="NormalWeb"/>
        <w:ind w:left="1800"/>
        <w:rPr>
          <w:b/>
          <w:bCs/>
          <w:sz w:val="28"/>
          <w:szCs w:val="28"/>
        </w:rPr>
      </w:pPr>
      <w:r w:rsidRPr="000C0FCB">
        <w:rPr>
          <w:b/>
          <w:bCs/>
          <w:sz w:val="28"/>
          <w:szCs w:val="28"/>
        </w:rPr>
        <w:t>2. Operations Manager</w:t>
      </w:r>
    </w:p>
    <w:p w14:paraId="585B0B05" w14:textId="77777777" w:rsidR="000C0FCB" w:rsidRPr="000C0FCB" w:rsidRDefault="000C0FCB" w:rsidP="000C0FCB">
      <w:pPr>
        <w:pStyle w:val="NormalWeb"/>
        <w:numPr>
          <w:ilvl w:val="0"/>
          <w:numId w:val="21"/>
        </w:numPr>
        <w:rPr>
          <w:sz w:val="28"/>
          <w:szCs w:val="28"/>
        </w:rPr>
      </w:pPr>
      <w:r w:rsidRPr="000C0FCB">
        <w:rPr>
          <w:sz w:val="28"/>
          <w:szCs w:val="28"/>
        </w:rPr>
        <w:t>Manages day-to-day operations, supply chain, and production</w:t>
      </w:r>
    </w:p>
    <w:p w14:paraId="37C2B3FF" w14:textId="77777777" w:rsidR="000C0FCB" w:rsidRPr="000C0FCB" w:rsidRDefault="000C0FCB" w:rsidP="000C0FCB">
      <w:pPr>
        <w:pStyle w:val="NormalWeb"/>
        <w:numPr>
          <w:ilvl w:val="0"/>
          <w:numId w:val="21"/>
        </w:numPr>
        <w:rPr>
          <w:sz w:val="28"/>
          <w:szCs w:val="28"/>
        </w:rPr>
      </w:pPr>
      <w:r w:rsidRPr="000C0FCB">
        <w:rPr>
          <w:sz w:val="28"/>
          <w:szCs w:val="28"/>
        </w:rPr>
        <w:t>Coordinates with suppliers, farmers, and quality control teams</w:t>
      </w:r>
    </w:p>
    <w:p w14:paraId="43800B7D" w14:textId="77777777" w:rsidR="000C0FCB" w:rsidRPr="000C0FCB" w:rsidRDefault="000C0FCB" w:rsidP="000C0FCB">
      <w:pPr>
        <w:pStyle w:val="NormalWeb"/>
        <w:ind w:left="1800"/>
        <w:rPr>
          <w:b/>
          <w:bCs/>
          <w:sz w:val="28"/>
          <w:szCs w:val="28"/>
        </w:rPr>
      </w:pPr>
      <w:r w:rsidRPr="000C0FCB">
        <w:rPr>
          <w:b/>
          <w:bCs/>
          <w:sz w:val="28"/>
          <w:szCs w:val="28"/>
        </w:rPr>
        <w:t>3. Marketing &amp; Sales Manager</w:t>
      </w:r>
    </w:p>
    <w:p w14:paraId="224589B0" w14:textId="77777777" w:rsidR="000C0FCB" w:rsidRPr="000C0FCB" w:rsidRDefault="000C0FCB" w:rsidP="000C0FCB">
      <w:pPr>
        <w:pStyle w:val="NormalWeb"/>
        <w:numPr>
          <w:ilvl w:val="0"/>
          <w:numId w:val="22"/>
        </w:numPr>
        <w:rPr>
          <w:sz w:val="28"/>
          <w:szCs w:val="28"/>
        </w:rPr>
      </w:pPr>
      <w:r w:rsidRPr="000C0FCB">
        <w:rPr>
          <w:sz w:val="28"/>
          <w:szCs w:val="28"/>
        </w:rPr>
        <w:t>Develops marketing campaigns and promotional strategies</w:t>
      </w:r>
    </w:p>
    <w:p w14:paraId="3BE0E08A" w14:textId="24B9F922" w:rsidR="000C0FCB" w:rsidRPr="000C0FCB" w:rsidRDefault="000C0FCB" w:rsidP="00B86C20">
      <w:pPr>
        <w:pStyle w:val="NormalWeb"/>
        <w:numPr>
          <w:ilvl w:val="0"/>
          <w:numId w:val="22"/>
        </w:numPr>
        <w:rPr>
          <w:sz w:val="28"/>
          <w:szCs w:val="28"/>
        </w:rPr>
      </w:pPr>
      <w:r w:rsidRPr="000C0FCB">
        <w:rPr>
          <w:sz w:val="28"/>
          <w:szCs w:val="28"/>
        </w:rPr>
        <w:t>Manages social media, advertising, and customer relations</w:t>
      </w:r>
    </w:p>
    <w:p w14:paraId="260D9623" w14:textId="64A6D8B1" w:rsidR="003712A6" w:rsidRPr="00561C27" w:rsidRDefault="000C0FCB" w:rsidP="000C0FCB">
      <w:pPr>
        <w:pStyle w:val="NormalWeb"/>
        <w:ind w:left="1800"/>
        <w:rPr>
          <w:b/>
          <w:bCs/>
          <w:sz w:val="28"/>
          <w:szCs w:val="28"/>
        </w:rPr>
      </w:pPr>
      <w:r w:rsidRPr="000C0FCB">
        <w:rPr>
          <w:b/>
          <w:bCs/>
          <w:sz w:val="28"/>
          <w:szCs w:val="28"/>
        </w:rPr>
        <w:t>4. Finance &amp; Accounts Manager</w:t>
      </w:r>
    </w:p>
    <w:p w14:paraId="2524AD65" w14:textId="77777777" w:rsidR="000C0FCB" w:rsidRPr="000C0FCB" w:rsidRDefault="000C0FCB" w:rsidP="000C0FCB">
      <w:pPr>
        <w:pStyle w:val="NormalWeb"/>
        <w:numPr>
          <w:ilvl w:val="0"/>
          <w:numId w:val="23"/>
        </w:numPr>
        <w:rPr>
          <w:sz w:val="28"/>
          <w:szCs w:val="28"/>
        </w:rPr>
      </w:pPr>
      <w:r w:rsidRPr="000C0FCB">
        <w:rPr>
          <w:sz w:val="28"/>
          <w:szCs w:val="28"/>
        </w:rPr>
        <w:t>Handles budgeting, accounting, and financial planning</w:t>
      </w:r>
    </w:p>
    <w:p w14:paraId="0B1CC98C" w14:textId="77777777" w:rsidR="000C0FCB" w:rsidRDefault="000C0FCB" w:rsidP="000C0FCB">
      <w:pPr>
        <w:pStyle w:val="NormalWeb"/>
        <w:numPr>
          <w:ilvl w:val="0"/>
          <w:numId w:val="23"/>
        </w:numPr>
        <w:rPr>
          <w:sz w:val="28"/>
          <w:szCs w:val="28"/>
        </w:rPr>
      </w:pPr>
      <w:r w:rsidRPr="000C0FCB">
        <w:rPr>
          <w:sz w:val="28"/>
          <w:szCs w:val="28"/>
        </w:rPr>
        <w:t>Monitors expenses, revenue, and profitability</w:t>
      </w:r>
    </w:p>
    <w:p w14:paraId="5EBA4AD3" w14:textId="77777777" w:rsidR="006F5D42" w:rsidRDefault="006F5D42" w:rsidP="006F5D42">
      <w:pPr>
        <w:pStyle w:val="NormalWeb"/>
        <w:rPr>
          <w:sz w:val="28"/>
          <w:szCs w:val="28"/>
        </w:rPr>
      </w:pPr>
    </w:p>
    <w:p w14:paraId="35D1C4DB" w14:textId="77777777" w:rsidR="006F5D42" w:rsidRPr="000C0FCB" w:rsidRDefault="006F5D42" w:rsidP="006F5D42">
      <w:pPr>
        <w:pStyle w:val="NormalWeb"/>
        <w:rPr>
          <w:sz w:val="28"/>
          <w:szCs w:val="28"/>
        </w:rPr>
      </w:pPr>
    </w:p>
    <w:p w14:paraId="00FA7B89" w14:textId="2461D45E" w:rsidR="00B86C20" w:rsidRPr="000C0FCB" w:rsidRDefault="000C0FCB" w:rsidP="000C0FCB">
      <w:pPr>
        <w:pStyle w:val="NormalWeb"/>
        <w:rPr>
          <w:b/>
          <w:bCs/>
          <w:sz w:val="28"/>
          <w:szCs w:val="28"/>
        </w:rPr>
      </w:pPr>
      <w:r w:rsidRPr="000C0FCB">
        <w:rPr>
          <w:b/>
          <w:bCs/>
          <w:sz w:val="28"/>
          <w:szCs w:val="28"/>
        </w:rPr>
        <w:t>5. Procurement / Supply Chain Team</w:t>
      </w:r>
    </w:p>
    <w:p w14:paraId="65936E26" w14:textId="77777777" w:rsidR="000C0FCB" w:rsidRPr="000C0FCB" w:rsidRDefault="000C0FCB" w:rsidP="000C0FCB">
      <w:pPr>
        <w:pStyle w:val="NormalWeb"/>
        <w:numPr>
          <w:ilvl w:val="0"/>
          <w:numId w:val="24"/>
        </w:numPr>
        <w:rPr>
          <w:sz w:val="28"/>
          <w:szCs w:val="28"/>
        </w:rPr>
      </w:pPr>
      <w:r w:rsidRPr="000C0FCB">
        <w:rPr>
          <w:sz w:val="28"/>
          <w:szCs w:val="28"/>
        </w:rPr>
        <w:t>Sources organic products from farmers and suppliers</w:t>
      </w:r>
    </w:p>
    <w:p w14:paraId="63F586D0" w14:textId="77777777" w:rsidR="000C0FCB" w:rsidRPr="000C0FCB" w:rsidRDefault="000C0FCB" w:rsidP="000C0FCB">
      <w:pPr>
        <w:pStyle w:val="NormalWeb"/>
        <w:numPr>
          <w:ilvl w:val="0"/>
          <w:numId w:val="24"/>
        </w:numPr>
        <w:rPr>
          <w:sz w:val="28"/>
          <w:szCs w:val="28"/>
        </w:rPr>
      </w:pPr>
      <w:r w:rsidRPr="000C0FCB">
        <w:rPr>
          <w:sz w:val="28"/>
          <w:szCs w:val="28"/>
        </w:rPr>
        <w:t>Ensures timely delivery and product quality</w:t>
      </w:r>
    </w:p>
    <w:p w14:paraId="351EB35A" w14:textId="77777777" w:rsidR="000C0FCB" w:rsidRPr="000C0FCB" w:rsidRDefault="000C0FCB" w:rsidP="000C0FCB">
      <w:pPr>
        <w:pStyle w:val="NormalWeb"/>
        <w:rPr>
          <w:b/>
          <w:bCs/>
          <w:sz w:val="28"/>
          <w:szCs w:val="28"/>
        </w:rPr>
      </w:pPr>
      <w:r w:rsidRPr="000C0FCB">
        <w:rPr>
          <w:b/>
          <w:bCs/>
          <w:sz w:val="28"/>
          <w:szCs w:val="28"/>
        </w:rPr>
        <w:t>6. Customer Service Team</w:t>
      </w:r>
    </w:p>
    <w:p w14:paraId="75D3525F" w14:textId="77777777" w:rsidR="000C0FCB" w:rsidRPr="000C0FCB" w:rsidRDefault="000C0FCB" w:rsidP="000C0FCB">
      <w:pPr>
        <w:pStyle w:val="NormalWeb"/>
        <w:numPr>
          <w:ilvl w:val="0"/>
          <w:numId w:val="29"/>
        </w:numPr>
        <w:rPr>
          <w:sz w:val="28"/>
          <w:szCs w:val="28"/>
        </w:rPr>
      </w:pPr>
      <w:r w:rsidRPr="000C0FCB">
        <w:rPr>
          <w:sz w:val="28"/>
          <w:szCs w:val="28"/>
        </w:rPr>
        <w:t>Addresses customer queries, complaints, and feedback</w:t>
      </w:r>
    </w:p>
    <w:p w14:paraId="470BECB7" w14:textId="677BE0B3" w:rsidR="000C0FCB" w:rsidRPr="00561C27" w:rsidRDefault="000C0FCB" w:rsidP="000C0FCB">
      <w:pPr>
        <w:pStyle w:val="NormalWeb"/>
        <w:numPr>
          <w:ilvl w:val="0"/>
          <w:numId w:val="29"/>
        </w:numPr>
        <w:rPr>
          <w:sz w:val="28"/>
          <w:szCs w:val="28"/>
        </w:rPr>
      </w:pPr>
      <w:r w:rsidRPr="000C0FCB">
        <w:rPr>
          <w:sz w:val="28"/>
          <w:szCs w:val="28"/>
        </w:rPr>
        <w:t>Supports loyalty programs and service excellence</w:t>
      </w:r>
      <w:r w:rsidRPr="00561C27">
        <w:rPr>
          <w:sz w:val="28"/>
          <w:szCs w:val="28"/>
        </w:rPr>
        <w:t>.</w:t>
      </w:r>
    </w:p>
    <w:p w14:paraId="2A5F110F" w14:textId="77777777" w:rsidR="000C0FCB" w:rsidRPr="00561C27" w:rsidRDefault="000C0FCB" w:rsidP="000C0FCB">
      <w:pPr>
        <w:pStyle w:val="Heading1"/>
        <w:rPr>
          <w:sz w:val="28"/>
          <w:szCs w:val="28"/>
        </w:rPr>
      </w:pPr>
      <w:bookmarkStart w:id="7" w:name="_Toc120719607"/>
      <w:r w:rsidRPr="00561C27">
        <w:rPr>
          <w:sz w:val="28"/>
          <w:szCs w:val="28"/>
        </w:rPr>
        <w:t>Financial Plan (One Year)</w:t>
      </w:r>
      <w:bookmarkEnd w:id="7"/>
    </w:p>
    <w:p w14:paraId="3B5A384E" w14:textId="77777777" w:rsidR="00EF05F9" w:rsidRPr="00561C27" w:rsidRDefault="005555BF" w:rsidP="00EF05F9">
      <w:pPr>
        <w:pStyle w:val="NormalWeb"/>
        <w:rPr>
          <w:b/>
          <w:bCs/>
          <w:sz w:val="28"/>
          <w:szCs w:val="28"/>
        </w:rPr>
      </w:pPr>
      <w:r w:rsidRPr="005555BF">
        <w:rPr>
          <w:b/>
          <w:bCs/>
          <w:sz w:val="28"/>
          <w:szCs w:val="28"/>
        </w:rPr>
        <w:t>One-Year Financial Plan Template Structure</w:t>
      </w:r>
    </w:p>
    <w:p w14:paraId="3035B0E3" w14:textId="4A65B83F" w:rsidR="00123185" w:rsidRPr="00123185" w:rsidRDefault="00123185" w:rsidP="00EF05F9">
      <w:pPr>
        <w:pStyle w:val="NormalWeb"/>
        <w:rPr>
          <w:b/>
          <w:bCs/>
          <w:sz w:val="28"/>
          <w:szCs w:val="28"/>
        </w:rPr>
      </w:pPr>
      <w:r w:rsidRPr="00123185">
        <w:rPr>
          <w:b/>
          <w:bCs/>
          <w:sz w:val="28"/>
          <w:szCs w:val="28"/>
        </w:rPr>
        <w:t xml:space="preserve">Our goal is to increase revenue by 20%, reduce expenses by 10%, and maintain a minimum cash reserve of </w:t>
      </w:r>
      <w:r w:rsidRPr="00561C27">
        <w:rPr>
          <w:b/>
          <w:bCs/>
          <w:sz w:val="28"/>
          <w:szCs w:val="28"/>
        </w:rPr>
        <w:t>$80</w:t>
      </w:r>
      <w:r w:rsidRPr="00123185">
        <w:rPr>
          <w:b/>
          <w:bCs/>
          <w:sz w:val="28"/>
          <w:szCs w:val="28"/>
        </w:rPr>
        <w:t>,000.”</w:t>
      </w:r>
    </w:p>
    <w:tbl>
      <w:tblPr>
        <w:tblStyle w:val="TableGrid"/>
        <w:tblpPr w:leftFromText="180" w:rightFromText="180" w:vertAnchor="text" w:horzAnchor="margin" w:tblpY="583"/>
        <w:tblW w:w="0" w:type="auto"/>
        <w:tblLook w:val="04A0" w:firstRow="1" w:lastRow="0" w:firstColumn="1" w:lastColumn="0" w:noHBand="0" w:noVBand="1"/>
      </w:tblPr>
      <w:tblGrid>
        <w:gridCol w:w="1601"/>
        <w:gridCol w:w="2385"/>
      </w:tblGrid>
      <w:tr w:rsidR="00DE2ECD" w:rsidRPr="00561C27" w14:paraId="360D4B44" w14:textId="77777777" w:rsidTr="00C25594">
        <w:trPr>
          <w:trHeight w:val="305"/>
        </w:trPr>
        <w:tc>
          <w:tcPr>
            <w:tcW w:w="1562" w:type="dxa"/>
          </w:tcPr>
          <w:p w14:paraId="1F456390" w14:textId="77777777" w:rsidR="00DE2ECD" w:rsidRPr="00561C27" w:rsidRDefault="00DE2ECD" w:rsidP="00DE2ECD">
            <w:pPr>
              <w:pStyle w:val="NormalWeb"/>
              <w:rPr>
                <w:b/>
                <w:bCs/>
                <w:sz w:val="28"/>
                <w:szCs w:val="28"/>
              </w:rPr>
            </w:pPr>
            <w:r w:rsidRPr="00561C27">
              <w:rPr>
                <w:b/>
                <w:bCs/>
                <w:sz w:val="28"/>
                <w:szCs w:val="28"/>
              </w:rPr>
              <w:t>Description</w:t>
            </w:r>
          </w:p>
        </w:tc>
        <w:tc>
          <w:tcPr>
            <w:tcW w:w="2385" w:type="dxa"/>
          </w:tcPr>
          <w:p w14:paraId="44095BA3" w14:textId="77777777" w:rsidR="00DE2ECD" w:rsidRPr="00561C27" w:rsidRDefault="00DE2ECD" w:rsidP="00DE2ECD">
            <w:pPr>
              <w:pStyle w:val="NormalWeb"/>
              <w:rPr>
                <w:b/>
                <w:bCs/>
                <w:sz w:val="28"/>
                <w:szCs w:val="28"/>
              </w:rPr>
            </w:pPr>
            <w:r w:rsidRPr="00561C27">
              <w:rPr>
                <w:b/>
                <w:bCs/>
                <w:sz w:val="28"/>
                <w:szCs w:val="28"/>
              </w:rPr>
              <w:t>Amount</w:t>
            </w:r>
          </w:p>
        </w:tc>
      </w:tr>
      <w:tr w:rsidR="00DE2ECD" w:rsidRPr="00561C27" w14:paraId="0A47BCAE" w14:textId="77777777" w:rsidTr="00C25594">
        <w:trPr>
          <w:trHeight w:val="326"/>
        </w:trPr>
        <w:tc>
          <w:tcPr>
            <w:tcW w:w="1562" w:type="dxa"/>
          </w:tcPr>
          <w:p w14:paraId="370D3B62" w14:textId="10DD0EA0" w:rsidR="00DE2ECD" w:rsidRPr="00561C27" w:rsidRDefault="00C25594" w:rsidP="00DE2ECD">
            <w:pPr>
              <w:pStyle w:val="NormalWeb"/>
              <w:rPr>
                <w:sz w:val="28"/>
                <w:szCs w:val="28"/>
              </w:rPr>
            </w:pPr>
            <w:r w:rsidRPr="00561C27">
              <w:rPr>
                <w:sz w:val="28"/>
                <w:szCs w:val="28"/>
              </w:rPr>
              <w:t>Furniture</w:t>
            </w:r>
          </w:p>
        </w:tc>
        <w:tc>
          <w:tcPr>
            <w:tcW w:w="2385" w:type="dxa"/>
          </w:tcPr>
          <w:p w14:paraId="11ABE39D" w14:textId="77777777" w:rsidR="00DE2ECD" w:rsidRPr="00561C27" w:rsidRDefault="00DE2ECD" w:rsidP="00DE2ECD">
            <w:pPr>
              <w:pStyle w:val="NormalWeb"/>
              <w:jc w:val="center"/>
              <w:rPr>
                <w:sz w:val="28"/>
                <w:szCs w:val="28"/>
              </w:rPr>
            </w:pPr>
            <w:r w:rsidRPr="00561C27">
              <w:rPr>
                <w:sz w:val="28"/>
                <w:szCs w:val="28"/>
              </w:rPr>
              <w:t>2500</w:t>
            </w:r>
          </w:p>
        </w:tc>
      </w:tr>
      <w:tr w:rsidR="00DE2ECD" w:rsidRPr="00561C27" w14:paraId="6AA5B985" w14:textId="77777777" w:rsidTr="00C25594">
        <w:trPr>
          <w:trHeight w:val="305"/>
        </w:trPr>
        <w:tc>
          <w:tcPr>
            <w:tcW w:w="1562" w:type="dxa"/>
          </w:tcPr>
          <w:p w14:paraId="7D1E0CFD" w14:textId="3E692DEC" w:rsidR="00DE2ECD" w:rsidRPr="00561C27" w:rsidRDefault="00C25594" w:rsidP="00DE2ECD">
            <w:pPr>
              <w:pStyle w:val="NormalWeb"/>
              <w:rPr>
                <w:sz w:val="28"/>
                <w:szCs w:val="28"/>
              </w:rPr>
            </w:pPr>
            <w:r w:rsidRPr="00561C27">
              <w:rPr>
                <w:sz w:val="28"/>
                <w:szCs w:val="28"/>
              </w:rPr>
              <w:t>Accessories</w:t>
            </w:r>
          </w:p>
        </w:tc>
        <w:tc>
          <w:tcPr>
            <w:tcW w:w="2385" w:type="dxa"/>
          </w:tcPr>
          <w:p w14:paraId="04E54571" w14:textId="77777777" w:rsidR="00DE2ECD" w:rsidRPr="00561C27" w:rsidRDefault="00DE2ECD" w:rsidP="00DE2ECD">
            <w:pPr>
              <w:pStyle w:val="NormalWeb"/>
              <w:jc w:val="center"/>
              <w:rPr>
                <w:sz w:val="28"/>
                <w:szCs w:val="28"/>
              </w:rPr>
            </w:pPr>
            <w:r w:rsidRPr="00561C27">
              <w:rPr>
                <w:sz w:val="28"/>
                <w:szCs w:val="28"/>
              </w:rPr>
              <w:t>4000</w:t>
            </w:r>
          </w:p>
        </w:tc>
      </w:tr>
      <w:tr w:rsidR="00DE2ECD" w:rsidRPr="00561C27" w14:paraId="33C94589" w14:textId="77777777" w:rsidTr="00C25594">
        <w:trPr>
          <w:trHeight w:val="305"/>
        </w:trPr>
        <w:tc>
          <w:tcPr>
            <w:tcW w:w="1562" w:type="dxa"/>
          </w:tcPr>
          <w:p w14:paraId="72CB095E" w14:textId="17C809A6" w:rsidR="00DE2ECD" w:rsidRPr="00561C27" w:rsidRDefault="00EF05F9" w:rsidP="00DE2ECD">
            <w:pPr>
              <w:pStyle w:val="NormalWeb"/>
              <w:rPr>
                <w:sz w:val="28"/>
                <w:szCs w:val="28"/>
              </w:rPr>
            </w:pPr>
            <w:r w:rsidRPr="00561C27">
              <w:rPr>
                <w:sz w:val="28"/>
                <w:szCs w:val="28"/>
              </w:rPr>
              <w:t>Toiletries</w:t>
            </w:r>
          </w:p>
        </w:tc>
        <w:tc>
          <w:tcPr>
            <w:tcW w:w="2385" w:type="dxa"/>
          </w:tcPr>
          <w:p w14:paraId="7233441F" w14:textId="77777777" w:rsidR="00DE2ECD" w:rsidRPr="00561C27" w:rsidRDefault="00DE2ECD" w:rsidP="00DE2ECD">
            <w:pPr>
              <w:pStyle w:val="NormalWeb"/>
              <w:jc w:val="center"/>
              <w:rPr>
                <w:sz w:val="28"/>
                <w:szCs w:val="28"/>
              </w:rPr>
            </w:pPr>
            <w:r w:rsidRPr="00561C27">
              <w:rPr>
                <w:sz w:val="28"/>
                <w:szCs w:val="28"/>
              </w:rPr>
              <w:t>15000</w:t>
            </w:r>
          </w:p>
        </w:tc>
      </w:tr>
      <w:tr w:rsidR="00DE2ECD" w:rsidRPr="00561C27" w14:paraId="791106E0" w14:textId="77777777" w:rsidTr="00C25594">
        <w:trPr>
          <w:trHeight w:val="305"/>
        </w:trPr>
        <w:tc>
          <w:tcPr>
            <w:tcW w:w="1562" w:type="dxa"/>
          </w:tcPr>
          <w:p w14:paraId="4B7D5E61" w14:textId="003A979A" w:rsidR="00DE2ECD" w:rsidRPr="00561C27" w:rsidRDefault="00EF05F9" w:rsidP="00DE2ECD">
            <w:pPr>
              <w:pStyle w:val="NormalWeb"/>
              <w:rPr>
                <w:sz w:val="28"/>
                <w:szCs w:val="28"/>
              </w:rPr>
            </w:pPr>
            <w:r w:rsidRPr="00561C27">
              <w:rPr>
                <w:sz w:val="28"/>
                <w:szCs w:val="28"/>
              </w:rPr>
              <w:t>Renovation</w:t>
            </w:r>
          </w:p>
        </w:tc>
        <w:tc>
          <w:tcPr>
            <w:tcW w:w="2385" w:type="dxa"/>
          </w:tcPr>
          <w:p w14:paraId="239A7F44" w14:textId="77777777" w:rsidR="00DE2ECD" w:rsidRPr="00561C27" w:rsidRDefault="00DE2ECD" w:rsidP="00DE2ECD">
            <w:pPr>
              <w:pStyle w:val="NormalWeb"/>
              <w:jc w:val="center"/>
              <w:rPr>
                <w:sz w:val="28"/>
                <w:szCs w:val="28"/>
              </w:rPr>
            </w:pPr>
            <w:r w:rsidRPr="00561C27">
              <w:rPr>
                <w:sz w:val="28"/>
                <w:szCs w:val="28"/>
              </w:rPr>
              <w:t>1000</w:t>
            </w:r>
          </w:p>
        </w:tc>
      </w:tr>
      <w:tr w:rsidR="00DE2ECD" w:rsidRPr="00561C27" w14:paraId="06DCCE6F" w14:textId="77777777" w:rsidTr="00C25594">
        <w:trPr>
          <w:trHeight w:val="470"/>
        </w:trPr>
        <w:tc>
          <w:tcPr>
            <w:tcW w:w="1562" w:type="dxa"/>
          </w:tcPr>
          <w:p w14:paraId="1D41C1E7" w14:textId="77777777" w:rsidR="00DE2ECD" w:rsidRPr="00561C27" w:rsidRDefault="00DE2ECD" w:rsidP="00DE2ECD">
            <w:pPr>
              <w:pStyle w:val="NormalWeb"/>
              <w:rPr>
                <w:b/>
                <w:bCs/>
                <w:sz w:val="28"/>
                <w:szCs w:val="28"/>
              </w:rPr>
            </w:pPr>
            <w:r w:rsidRPr="00561C27">
              <w:rPr>
                <w:b/>
                <w:bCs/>
                <w:sz w:val="28"/>
                <w:szCs w:val="28"/>
              </w:rPr>
              <w:t>Total</w:t>
            </w:r>
          </w:p>
        </w:tc>
        <w:tc>
          <w:tcPr>
            <w:tcW w:w="2385" w:type="dxa"/>
          </w:tcPr>
          <w:p w14:paraId="7EB87E93" w14:textId="77777777" w:rsidR="00DE2ECD" w:rsidRPr="00561C27" w:rsidRDefault="00DE2ECD" w:rsidP="00DE2ECD">
            <w:pPr>
              <w:pStyle w:val="NormalWeb"/>
              <w:jc w:val="center"/>
              <w:rPr>
                <w:b/>
                <w:bCs/>
                <w:sz w:val="28"/>
                <w:szCs w:val="28"/>
              </w:rPr>
            </w:pPr>
            <w:r w:rsidRPr="00561C27">
              <w:rPr>
                <w:b/>
                <w:bCs/>
                <w:sz w:val="28"/>
                <w:szCs w:val="28"/>
              </w:rPr>
              <w:t>22,500</w:t>
            </w:r>
          </w:p>
        </w:tc>
      </w:tr>
    </w:tbl>
    <w:tbl>
      <w:tblPr>
        <w:tblStyle w:val="TableGrid"/>
        <w:tblpPr w:leftFromText="180" w:rightFromText="180" w:vertAnchor="text" w:horzAnchor="margin" w:tblpXSpec="right" w:tblpY="667"/>
        <w:tblW w:w="0" w:type="auto"/>
        <w:tblLook w:val="04A0" w:firstRow="1" w:lastRow="0" w:firstColumn="1" w:lastColumn="0" w:noHBand="0" w:noVBand="1"/>
      </w:tblPr>
      <w:tblGrid>
        <w:gridCol w:w="1844"/>
        <w:gridCol w:w="2402"/>
      </w:tblGrid>
      <w:tr w:rsidR="00DE2ECD" w:rsidRPr="00561C27" w14:paraId="67919155" w14:textId="77777777" w:rsidTr="00DE2ECD">
        <w:trPr>
          <w:trHeight w:val="297"/>
        </w:trPr>
        <w:tc>
          <w:tcPr>
            <w:tcW w:w="1844" w:type="dxa"/>
          </w:tcPr>
          <w:p w14:paraId="130C7F60" w14:textId="77777777" w:rsidR="00DE2ECD" w:rsidRPr="00561C27" w:rsidRDefault="00DE2ECD" w:rsidP="00DE2ECD">
            <w:pPr>
              <w:pStyle w:val="NormalWeb"/>
              <w:rPr>
                <w:b/>
                <w:bCs/>
                <w:sz w:val="28"/>
                <w:szCs w:val="28"/>
              </w:rPr>
            </w:pPr>
            <w:r w:rsidRPr="00561C27">
              <w:rPr>
                <w:b/>
                <w:bCs/>
                <w:sz w:val="28"/>
                <w:szCs w:val="28"/>
              </w:rPr>
              <w:t>Description</w:t>
            </w:r>
          </w:p>
        </w:tc>
        <w:tc>
          <w:tcPr>
            <w:tcW w:w="2402" w:type="dxa"/>
          </w:tcPr>
          <w:p w14:paraId="617F3142" w14:textId="77777777" w:rsidR="00DE2ECD" w:rsidRPr="00561C27" w:rsidRDefault="00DE2ECD" w:rsidP="00DE2ECD">
            <w:pPr>
              <w:pStyle w:val="NormalWeb"/>
              <w:rPr>
                <w:b/>
                <w:bCs/>
                <w:sz w:val="28"/>
                <w:szCs w:val="28"/>
              </w:rPr>
            </w:pPr>
            <w:r w:rsidRPr="00561C27">
              <w:rPr>
                <w:b/>
                <w:bCs/>
                <w:sz w:val="28"/>
                <w:szCs w:val="28"/>
              </w:rPr>
              <w:t>Amount</w:t>
            </w:r>
          </w:p>
        </w:tc>
      </w:tr>
      <w:tr w:rsidR="00DE2ECD" w:rsidRPr="00561C27" w14:paraId="65AA7B52" w14:textId="77777777" w:rsidTr="00DE2ECD">
        <w:trPr>
          <w:trHeight w:val="297"/>
        </w:trPr>
        <w:tc>
          <w:tcPr>
            <w:tcW w:w="1844" w:type="dxa"/>
          </w:tcPr>
          <w:p w14:paraId="56815A58" w14:textId="77777777" w:rsidR="00DE2ECD" w:rsidRPr="00561C27" w:rsidRDefault="00DE2ECD" w:rsidP="00DE2ECD">
            <w:pPr>
              <w:pStyle w:val="NormalWeb"/>
              <w:rPr>
                <w:sz w:val="28"/>
                <w:szCs w:val="28"/>
              </w:rPr>
            </w:pPr>
            <w:r w:rsidRPr="00561C27">
              <w:rPr>
                <w:sz w:val="28"/>
                <w:szCs w:val="28"/>
              </w:rPr>
              <w:t xml:space="preserve">Rent </w:t>
            </w:r>
          </w:p>
        </w:tc>
        <w:tc>
          <w:tcPr>
            <w:tcW w:w="2402" w:type="dxa"/>
          </w:tcPr>
          <w:p w14:paraId="3B73D476" w14:textId="77777777" w:rsidR="00DE2ECD" w:rsidRPr="00561C27" w:rsidRDefault="00DE2ECD" w:rsidP="00DE2ECD">
            <w:pPr>
              <w:pStyle w:val="NormalWeb"/>
              <w:jc w:val="center"/>
              <w:rPr>
                <w:sz w:val="28"/>
                <w:szCs w:val="28"/>
              </w:rPr>
            </w:pPr>
            <w:r w:rsidRPr="00561C27">
              <w:rPr>
                <w:sz w:val="28"/>
                <w:szCs w:val="28"/>
              </w:rPr>
              <w:t>1750</w:t>
            </w:r>
          </w:p>
        </w:tc>
      </w:tr>
      <w:tr w:rsidR="00DE2ECD" w:rsidRPr="00561C27" w14:paraId="0875B419" w14:textId="77777777" w:rsidTr="00DE2ECD">
        <w:trPr>
          <w:trHeight w:val="284"/>
        </w:trPr>
        <w:tc>
          <w:tcPr>
            <w:tcW w:w="1844" w:type="dxa"/>
          </w:tcPr>
          <w:p w14:paraId="5849EB6E" w14:textId="77777777" w:rsidR="00DE2ECD" w:rsidRPr="00561C27" w:rsidRDefault="00DE2ECD" w:rsidP="00DE2ECD">
            <w:pPr>
              <w:pStyle w:val="NormalWeb"/>
              <w:rPr>
                <w:sz w:val="28"/>
                <w:szCs w:val="28"/>
              </w:rPr>
            </w:pPr>
            <w:r w:rsidRPr="00561C27">
              <w:rPr>
                <w:sz w:val="28"/>
                <w:szCs w:val="28"/>
              </w:rPr>
              <w:t>Salary</w:t>
            </w:r>
          </w:p>
        </w:tc>
        <w:tc>
          <w:tcPr>
            <w:tcW w:w="2402" w:type="dxa"/>
          </w:tcPr>
          <w:p w14:paraId="26D9B15B" w14:textId="77777777" w:rsidR="00DE2ECD" w:rsidRPr="00561C27" w:rsidRDefault="00DE2ECD" w:rsidP="00DE2ECD">
            <w:pPr>
              <w:pStyle w:val="NormalWeb"/>
              <w:jc w:val="center"/>
              <w:rPr>
                <w:sz w:val="28"/>
                <w:szCs w:val="28"/>
              </w:rPr>
            </w:pPr>
            <w:r w:rsidRPr="00561C27">
              <w:rPr>
                <w:sz w:val="28"/>
                <w:szCs w:val="28"/>
              </w:rPr>
              <w:t>1200</w:t>
            </w:r>
          </w:p>
        </w:tc>
      </w:tr>
      <w:tr w:rsidR="00DE2ECD" w:rsidRPr="00561C27" w14:paraId="7708B216" w14:textId="77777777" w:rsidTr="00DE2ECD">
        <w:trPr>
          <w:trHeight w:val="297"/>
        </w:trPr>
        <w:tc>
          <w:tcPr>
            <w:tcW w:w="1844" w:type="dxa"/>
          </w:tcPr>
          <w:p w14:paraId="268AD3DD" w14:textId="77777777" w:rsidR="00DE2ECD" w:rsidRPr="00561C27" w:rsidRDefault="00DE2ECD" w:rsidP="00DE2ECD">
            <w:pPr>
              <w:pStyle w:val="NormalWeb"/>
              <w:rPr>
                <w:sz w:val="28"/>
                <w:szCs w:val="28"/>
              </w:rPr>
            </w:pPr>
            <w:r w:rsidRPr="00561C27">
              <w:rPr>
                <w:sz w:val="28"/>
                <w:szCs w:val="28"/>
              </w:rPr>
              <w:t>Bill</w:t>
            </w:r>
          </w:p>
        </w:tc>
        <w:tc>
          <w:tcPr>
            <w:tcW w:w="2402" w:type="dxa"/>
          </w:tcPr>
          <w:p w14:paraId="36EE8247" w14:textId="77777777" w:rsidR="00DE2ECD" w:rsidRPr="00561C27" w:rsidRDefault="00DE2ECD" w:rsidP="00DE2ECD">
            <w:pPr>
              <w:pStyle w:val="NormalWeb"/>
              <w:jc w:val="center"/>
              <w:rPr>
                <w:sz w:val="28"/>
                <w:szCs w:val="28"/>
              </w:rPr>
            </w:pPr>
            <w:r w:rsidRPr="00561C27">
              <w:rPr>
                <w:sz w:val="28"/>
                <w:szCs w:val="28"/>
              </w:rPr>
              <w:t>250</w:t>
            </w:r>
          </w:p>
        </w:tc>
      </w:tr>
      <w:tr w:rsidR="00DE2ECD" w:rsidRPr="00561C27" w14:paraId="774632C2" w14:textId="77777777" w:rsidTr="00DE2ECD">
        <w:trPr>
          <w:trHeight w:val="297"/>
        </w:trPr>
        <w:tc>
          <w:tcPr>
            <w:tcW w:w="1844" w:type="dxa"/>
          </w:tcPr>
          <w:p w14:paraId="23A4DD18" w14:textId="77777777" w:rsidR="00DE2ECD" w:rsidRPr="00561C27" w:rsidRDefault="00DE2ECD" w:rsidP="00DE2ECD">
            <w:pPr>
              <w:pStyle w:val="NormalWeb"/>
              <w:rPr>
                <w:sz w:val="28"/>
                <w:szCs w:val="28"/>
              </w:rPr>
            </w:pPr>
            <w:r w:rsidRPr="00561C27">
              <w:rPr>
                <w:sz w:val="28"/>
                <w:szCs w:val="28"/>
              </w:rPr>
              <w:t xml:space="preserve">Insurance </w:t>
            </w:r>
          </w:p>
        </w:tc>
        <w:tc>
          <w:tcPr>
            <w:tcW w:w="2402" w:type="dxa"/>
          </w:tcPr>
          <w:p w14:paraId="06C2B92A" w14:textId="77777777" w:rsidR="00DE2ECD" w:rsidRPr="00561C27" w:rsidRDefault="00DE2ECD" w:rsidP="00DE2ECD">
            <w:pPr>
              <w:pStyle w:val="NormalWeb"/>
              <w:jc w:val="center"/>
              <w:rPr>
                <w:sz w:val="28"/>
                <w:szCs w:val="28"/>
              </w:rPr>
            </w:pPr>
            <w:r w:rsidRPr="00561C27">
              <w:rPr>
                <w:sz w:val="28"/>
                <w:szCs w:val="28"/>
              </w:rPr>
              <w:t>100</w:t>
            </w:r>
          </w:p>
        </w:tc>
      </w:tr>
      <w:tr w:rsidR="00DE2ECD" w:rsidRPr="00561C27" w14:paraId="4C0DEB82" w14:textId="77777777" w:rsidTr="00DE2ECD">
        <w:trPr>
          <w:trHeight w:val="297"/>
        </w:trPr>
        <w:tc>
          <w:tcPr>
            <w:tcW w:w="1844" w:type="dxa"/>
          </w:tcPr>
          <w:p w14:paraId="5B1626A6" w14:textId="77777777" w:rsidR="00DE2ECD" w:rsidRPr="00561C27" w:rsidRDefault="00DE2ECD" w:rsidP="00DE2ECD">
            <w:pPr>
              <w:pStyle w:val="NormalWeb"/>
              <w:rPr>
                <w:b/>
                <w:bCs/>
                <w:sz w:val="28"/>
                <w:szCs w:val="28"/>
              </w:rPr>
            </w:pPr>
            <w:r w:rsidRPr="00561C27">
              <w:rPr>
                <w:b/>
                <w:bCs/>
                <w:sz w:val="28"/>
                <w:szCs w:val="28"/>
              </w:rPr>
              <w:t>Total</w:t>
            </w:r>
          </w:p>
        </w:tc>
        <w:tc>
          <w:tcPr>
            <w:tcW w:w="2402" w:type="dxa"/>
          </w:tcPr>
          <w:p w14:paraId="7BD596FA" w14:textId="77777777" w:rsidR="00DE2ECD" w:rsidRPr="00561C27" w:rsidRDefault="00DE2ECD" w:rsidP="00DE2ECD">
            <w:pPr>
              <w:pStyle w:val="NormalWeb"/>
              <w:jc w:val="center"/>
              <w:rPr>
                <w:b/>
                <w:bCs/>
                <w:sz w:val="28"/>
                <w:szCs w:val="28"/>
              </w:rPr>
            </w:pPr>
            <w:r w:rsidRPr="00561C27">
              <w:rPr>
                <w:b/>
                <w:bCs/>
                <w:sz w:val="28"/>
                <w:szCs w:val="28"/>
              </w:rPr>
              <w:t>3,300</w:t>
            </w:r>
          </w:p>
        </w:tc>
      </w:tr>
    </w:tbl>
    <w:p w14:paraId="2B06F51F" w14:textId="133AD479" w:rsidR="005555BF" w:rsidRPr="005555BF" w:rsidRDefault="00B07DD8" w:rsidP="00DE2ECD">
      <w:pPr>
        <w:pStyle w:val="NormalWeb"/>
        <w:numPr>
          <w:ilvl w:val="0"/>
          <w:numId w:val="33"/>
        </w:numPr>
        <w:rPr>
          <w:b/>
          <w:bCs/>
          <w:sz w:val="28"/>
          <w:szCs w:val="28"/>
        </w:rPr>
      </w:pPr>
      <w:r w:rsidRPr="00561C27">
        <w:rPr>
          <w:b/>
          <w:bCs/>
          <w:sz w:val="28"/>
          <w:szCs w:val="28"/>
        </w:rPr>
        <w:t>Startup Cost</w:t>
      </w:r>
      <w:r w:rsidR="00DE2ECD" w:rsidRPr="00561C27">
        <w:rPr>
          <w:b/>
          <w:bCs/>
          <w:sz w:val="28"/>
          <w:szCs w:val="28"/>
        </w:rPr>
        <w:tab/>
      </w:r>
      <w:r w:rsidR="00DE2ECD" w:rsidRPr="00561C27">
        <w:rPr>
          <w:b/>
          <w:bCs/>
          <w:sz w:val="28"/>
          <w:szCs w:val="28"/>
        </w:rPr>
        <w:tab/>
      </w:r>
      <w:r w:rsidR="00DE2ECD" w:rsidRPr="00561C27">
        <w:rPr>
          <w:b/>
          <w:bCs/>
          <w:sz w:val="28"/>
          <w:szCs w:val="28"/>
        </w:rPr>
        <w:tab/>
      </w:r>
      <w:r w:rsidR="00DE2ECD" w:rsidRPr="00561C27">
        <w:rPr>
          <w:b/>
          <w:bCs/>
          <w:sz w:val="28"/>
          <w:szCs w:val="28"/>
        </w:rPr>
        <w:tab/>
      </w:r>
      <w:r w:rsidR="00DE2ECD" w:rsidRPr="00561C27">
        <w:rPr>
          <w:b/>
          <w:bCs/>
          <w:sz w:val="28"/>
          <w:szCs w:val="28"/>
        </w:rPr>
        <w:tab/>
        <w:t xml:space="preserve">2. </w:t>
      </w:r>
      <w:r w:rsidR="00DE2ECD" w:rsidRPr="00561C27">
        <w:rPr>
          <w:b/>
          <w:bCs/>
          <w:sz w:val="28"/>
          <w:szCs w:val="28"/>
        </w:rPr>
        <w:t>Fixed cost Per month</w:t>
      </w:r>
      <w:r w:rsidR="00DE2ECD" w:rsidRPr="00561C27">
        <w:rPr>
          <w:b/>
          <w:bCs/>
          <w:sz w:val="28"/>
          <w:szCs w:val="28"/>
        </w:rPr>
        <w:tab/>
      </w:r>
    </w:p>
    <w:p w14:paraId="415F5563" w14:textId="1838C813" w:rsidR="000C0FCB" w:rsidRPr="000C0FCB" w:rsidRDefault="000C0FCB" w:rsidP="000C0FCB">
      <w:pPr>
        <w:pStyle w:val="NormalWeb"/>
        <w:rPr>
          <w:b/>
          <w:bCs/>
          <w:sz w:val="28"/>
          <w:szCs w:val="28"/>
        </w:rPr>
      </w:pPr>
    </w:p>
    <w:p w14:paraId="1EF0167C" w14:textId="32BA27B2" w:rsidR="000C0FCB" w:rsidRPr="00561C27" w:rsidRDefault="000C0FCB" w:rsidP="000C0FCB">
      <w:pPr>
        <w:pStyle w:val="NormalWeb"/>
        <w:rPr>
          <w:b/>
          <w:bCs/>
          <w:sz w:val="28"/>
          <w:szCs w:val="28"/>
        </w:rPr>
      </w:pPr>
    </w:p>
    <w:p w14:paraId="71A52327" w14:textId="77777777" w:rsidR="003712A6" w:rsidRPr="00561C27" w:rsidRDefault="003712A6" w:rsidP="00B6088D">
      <w:pPr>
        <w:pStyle w:val="NormalWeb"/>
        <w:ind w:left="1800"/>
        <w:rPr>
          <w:b/>
          <w:bCs/>
          <w:sz w:val="28"/>
          <w:szCs w:val="28"/>
        </w:rPr>
      </w:pPr>
    </w:p>
    <w:p w14:paraId="1CAE677D" w14:textId="77777777" w:rsidR="00B07DD8" w:rsidRPr="00561C27" w:rsidRDefault="00B07DD8" w:rsidP="00B6088D">
      <w:pPr>
        <w:pStyle w:val="NormalWeb"/>
        <w:ind w:left="1800"/>
        <w:rPr>
          <w:b/>
          <w:bCs/>
          <w:sz w:val="28"/>
          <w:szCs w:val="28"/>
        </w:rPr>
      </w:pPr>
    </w:p>
    <w:p w14:paraId="69F16860" w14:textId="4D76419C" w:rsidR="00F72A2B" w:rsidRPr="00561C27" w:rsidRDefault="00DE2ECD" w:rsidP="00F72A2B">
      <w:pPr>
        <w:pStyle w:val="NormalWeb"/>
        <w:rPr>
          <w:b/>
          <w:bCs/>
          <w:sz w:val="28"/>
          <w:szCs w:val="28"/>
        </w:rPr>
      </w:pPr>
      <w:r w:rsidRPr="00561C27">
        <w:rPr>
          <w:b/>
          <w:bCs/>
          <w:sz w:val="28"/>
          <w:szCs w:val="28"/>
        </w:rPr>
        <w:tab/>
      </w:r>
      <w:r w:rsidRPr="00561C27">
        <w:rPr>
          <w:b/>
          <w:bCs/>
          <w:sz w:val="28"/>
          <w:szCs w:val="28"/>
        </w:rPr>
        <w:tab/>
        <w:t xml:space="preserve">      </w:t>
      </w:r>
      <w:r w:rsidR="00F72A2B" w:rsidRPr="00561C27">
        <w:rPr>
          <w:b/>
          <w:bCs/>
          <w:sz w:val="28"/>
          <w:szCs w:val="28"/>
        </w:rPr>
        <w:t>Variable Cost</w:t>
      </w:r>
    </w:p>
    <w:tbl>
      <w:tblPr>
        <w:tblStyle w:val="TableGrid"/>
        <w:tblW w:w="0" w:type="auto"/>
        <w:tblInd w:w="-431" w:type="dxa"/>
        <w:tblLook w:val="04A0" w:firstRow="1" w:lastRow="0" w:firstColumn="1" w:lastColumn="0" w:noHBand="0" w:noVBand="1"/>
      </w:tblPr>
      <w:tblGrid>
        <w:gridCol w:w="1601"/>
        <w:gridCol w:w="1410"/>
        <w:gridCol w:w="1310"/>
        <w:gridCol w:w="1281"/>
        <w:gridCol w:w="1282"/>
        <w:gridCol w:w="1281"/>
        <w:gridCol w:w="1282"/>
      </w:tblGrid>
      <w:tr w:rsidR="00F72A2B" w:rsidRPr="00561C27" w14:paraId="11C271CB" w14:textId="77777777" w:rsidTr="00F03F4E">
        <w:tc>
          <w:tcPr>
            <w:tcW w:w="1560" w:type="dxa"/>
          </w:tcPr>
          <w:p w14:paraId="394A5556" w14:textId="6AC25ACD" w:rsidR="00F72A2B" w:rsidRPr="00561C27" w:rsidRDefault="00F72A2B" w:rsidP="00F72A2B">
            <w:pPr>
              <w:pStyle w:val="NormalWeb"/>
              <w:rPr>
                <w:b/>
                <w:bCs/>
                <w:sz w:val="28"/>
                <w:szCs w:val="28"/>
              </w:rPr>
            </w:pPr>
            <w:r w:rsidRPr="00561C27">
              <w:rPr>
                <w:b/>
                <w:bCs/>
                <w:sz w:val="28"/>
                <w:szCs w:val="28"/>
              </w:rPr>
              <w:t>Description</w:t>
            </w:r>
          </w:p>
        </w:tc>
        <w:tc>
          <w:tcPr>
            <w:tcW w:w="1418" w:type="dxa"/>
          </w:tcPr>
          <w:p w14:paraId="73B887D3" w14:textId="7DB262D1" w:rsidR="00F72A2B" w:rsidRPr="00561C27" w:rsidRDefault="00F72A2B" w:rsidP="00F72A2B">
            <w:pPr>
              <w:pStyle w:val="NormalWeb"/>
              <w:rPr>
                <w:b/>
                <w:bCs/>
                <w:sz w:val="28"/>
                <w:szCs w:val="28"/>
              </w:rPr>
            </w:pPr>
            <w:r w:rsidRPr="00561C27">
              <w:rPr>
                <w:b/>
                <w:bCs/>
                <w:sz w:val="28"/>
                <w:szCs w:val="28"/>
              </w:rPr>
              <w:t>Jan</w:t>
            </w:r>
          </w:p>
        </w:tc>
        <w:tc>
          <w:tcPr>
            <w:tcW w:w="1317" w:type="dxa"/>
          </w:tcPr>
          <w:p w14:paraId="093FA3B7" w14:textId="026409B8" w:rsidR="00F72A2B" w:rsidRPr="00561C27" w:rsidRDefault="00F72A2B" w:rsidP="00F72A2B">
            <w:pPr>
              <w:pStyle w:val="NormalWeb"/>
              <w:rPr>
                <w:b/>
                <w:bCs/>
                <w:sz w:val="28"/>
                <w:szCs w:val="28"/>
              </w:rPr>
            </w:pPr>
            <w:r w:rsidRPr="00561C27">
              <w:rPr>
                <w:b/>
                <w:bCs/>
                <w:sz w:val="28"/>
                <w:szCs w:val="28"/>
              </w:rPr>
              <w:t>Feb</w:t>
            </w:r>
          </w:p>
        </w:tc>
        <w:tc>
          <w:tcPr>
            <w:tcW w:w="1288" w:type="dxa"/>
          </w:tcPr>
          <w:p w14:paraId="697852E8" w14:textId="7A528800" w:rsidR="00F72A2B" w:rsidRPr="00561C27" w:rsidRDefault="00F72A2B" w:rsidP="00F72A2B">
            <w:pPr>
              <w:pStyle w:val="NormalWeb"/>
              <w:rPr>
                <w:b/>
                <w:bCs/>
                <w:sz w:val="28"/>
                <w:szCs w:val="28"/>
              </w:rPr>
            </w:pPr>
            <w:r w:rsidRPr="00561C27">
              <w:rPr>
                <w:b/>
                <w:bCs/>
                <w:sz w:val="28"/>
                <w:szCs w:val="28"/>
              </w:rPr>
              <w:t>Mar</w:t>
            </w:r>
          </w:p>
        </w:tc>
        <w:tc>
          <w:tcPr>
            <w:tcW w:w="1288" w:type="dxa"/>
          </w:tcPr>
          <w:p w14:paraId="48118DA9" w14:textId="2FA4F59C" w:rsidR="00F72A2B" w:rsidRPr="00561C27" w:rsidRDefault="00F72A2B" w:rsidP="00F72A2B">
            <w:pPr>
              <w:pStyle w:val="NormalWeb"/>
              <w:rPr>
                <w:b/>
                <w:bCs/>
                <w:sz w:val="28"/>
                <w:szCs w:val="28"/>
              </w:rPr>
            </w:pPr>
            <w:r w:rsidRPr="00561C27">
              <w:rPr>
                <w:b/>
                <w:bCs/>
                <w:sz w:val="28"/>
                <w:szCs w:val="28"/>
              </w:rPr>
              <w:t>April</w:t>
            </w:r>
          </w:p>
        </w:tc>
        <w:tc>
          <w:tcPr>
            <w:tcW w:w="1288" w:type="dxa"/>
          </w:tcPr>
          <w:p w14:paraId="64745E24" w14:textId="6E7C173A" w:rsidR="00F72A2B" w:rsidRPr="00561C27" w:rsidRDefault="00F72A2B" w:rsidP="00F72A2B">
            <w:pPr>
              <w:pStyle w:val="NormalWeb"/>
              <w:rPr>
                <w:b/>
                <w:bCs/>
                <w:sz w:val="28"/>
                <w:szCs w:val="28"/>
              </w:rPr>
            </w:pPr>
            <w:r w:rsidRPr="00561C27">
              <w:rPr>
                <w:b/>
                <w:bCs/>
                <w:sz w:val="28"/>
                <w:szCs w:val="28"/>
              </w:rPr>
              <w:t>May</w:t>
            </w:r>
          </w:p>
        </w:tc>
        <w:tc>
          <w:tcPr>
            <w:tcW w:w="1288" w:type="dxa"/>
          </w:tcPr>
          <w:p w14:paraId="5F4C6B6F" w14:textId="0D262EA1" w:rsidR="00F72A2B" w:rsidRPr="00561C27" w:rsidRDefault="00F72A2B" w:rsidP="00F72A2B">
            <w:pPr>
              <w:pStyle w:val="NormalWeb"/>
              <w:rPr>
                <w:b/>
                <w:bCs/>
                <w:sz w:val="28"/>
                <w:szCs w:val="28"/>
              </w:rPr>
            </w:pPr>
            <w:r w:rsidRPr="00561C27">
              <w:rPr>
                <w:b/>
                <w:bCs/>
                <w:sz w:val="28"/>
                <w:szCs w:val="28"/>
              </w:rPr>
              <w:t>June</w:t>
            </w:r>
          </w:p>
        </w:tc>
      </w:tr>
      <w:tr w:rsidR="00F72A2B" w:rsidRPr="00561C27" w14:paraId="63C8EF27" w14:textId="77777777" w:rsidTr="00F03F4E">
        <w:tc>
          <w:tcPr>
            <w:tcW w:w="1560" w:type="dxa"/>
          </w:tcPr>
          <w:p w14:paraId="6B9444DF" w14:textId="43E8E808" w:rsidR="00F72A2B" w:rsidRPr="00561C27" w:rsidRDefault="00EF05F9" w:rsidP="00F72A2B">
            <w:pPr>
              <w:pStyle w:val="NormalWeb"/>
              <w:rPr>
                <w:sz w:val="28"/>
                <w:szCs w:val="28"/>
              </w:rPr>
            </w:pPr>
            <w:r w:rsidRPr="00561C27">
              <w:rPr>
                <w:sz w:val="28"/>
                <w:szCs w:val="28"/>
              </w:rPr>
              <w:t>Electricity</w:t>
            </w:r>
          </w:p>
        </w:tc>
        <w:tc>
          <w:tcPr>
            <w:tcW w:w="1418" w:type="dxa"/>
          </w:tcPr>
          <w:p w14:paraId="32230DD5" w14:textId="0B1637E4" w:rsidR="00F72A2B" w:rsidRPr="00561C27" w:rsidRDefault="00F72A2B" w:rsidP="00F72A2B">
            <w:pPr>
              <w:pStyle w:val="NormalWeb"/>
              <w:rPr>
                <w:sz w:val="28"/>
                <w:szCs w:val="28"/>
              </w:rPr>
            </w:pPr>
            <w:r w:rsidRPr="00561C27">
              <w:rPr>
                <w:sz w:val="28"/>
                <w:szCs w:val="28"/>
              </w:rPr>
              <w:t>600</w:t>
            </w:r>
          </w:p>
        </w:tc>
        <w:tc>
          <w:tcPr>
            <w:tcW w:w="1317" w:type="dxa"/>
          </w:tcPr>
          <w:p w14:paraId="05D670BC" w14:textId="294477EC" w:rsidR="00F72A2B" w:rsidRPr="00561C27" w:rsidRDefault="00F72A2B" w:rsidP="00F72A2B">
            <w:pPr>
              <w:pStyle w:val="NormalWeb"/>
              <w:rPr>
                <w:sz w:val="28"/>
                <w:szCs w:val="28"/>
              </w:rPr>
            </w:pPr>
            <w:r w:rsidRPr="00561C27">
              <w:rPr>
                <w:sz w:val="28"/>
                <w:szCs w:val="28"/>
              </w:rPr>
              <w:t>700</w:t>
            </w:r>
          </w:p>
        </w:tc>
        <w:tc>
          <w:tcPr>
            <w:tcW w:w="1288" w:type="dxa"/>
          </w:tcPr>
          <w:p w14:paraId="0EAF934C" w14:textId="4D0EBDBC" w:rsidR="00F72A2B" w:rsidRPr="00561C27" w:rsidRDefault="00F72A2B" w:rsidP="00F72A2B">
            <w:pPr>
              <w:pStyle w:val="NormalWeb"/>
              <w:rPr>
                <w:sz w:val="28"/>
                <w:szCs w:val="28"/>
              </w:rPr>
            </w:pPr>
            <w:r w:rsidRPr="00561C27">
              <w:rPr>
                <w:sz w:val="28"/>
                <w:szCs w:val="28"/>
              </w:rPr>
              <w:t>750</w:t>
            </w:r>
          </w:p>
        </w:tc>
        <w:tc>
          <w:tcPr>
            <w:tcW w:w="1288" w:type="dxa"/>
          </w:tcPr>
          <w:p w14:paraId="00B28A87" w14:textId="7044A790" w:rsidR="00F72A2B" w:rsidRPr="00561C27" w:rsidRDefault="00F72A2B" w:rsidP="00F72A2B">
            <w:pPr>
              <w:pStyle w:val="NormalWeb"/>
              <w:rPr>
                <w:sz w:val="28"/>
                <w:szCs w:val="28"/>
              </w:rPr>
            </w:pPr>
            <w:r w:rsidRPr="00561C27">
              <w:rPr>
                <w:sz w:val="28"/>
                <w:szCs w:val="28"/>
              </w:rPr>
              <w:t>850</w:t>
            </w:r>
          </w:p>
        </w:tc>
        <w:tc>
          <w:tcPr>
            <w:tcW w:w="1288" w:type="dxa"/>
          </w:tcPr>
          <w:p w14:paraId="5C790E32" w14:textId="736D6251" w:rsidR="00F72A2B" w:rsidRPr="00561C27" w:rsidRDefault="00F72A2B" w:rsidP="00F72A2B">
            <w:pPr>
              <w:pStyle w:val="NormalWeb"/>
              <w:rPr>
                <w:sz w:val="28"/>
                <w:szCs w:val="28"/>
              </w:rPr>
            </w:pPr>
            <w:r w:rsidRPr="00561C27">
              <w:rPr>
                <w:sz w:val="28"/>
                <w:szCs w:val="28"/>
              </w:rPr>
              <w:t>900</w:t>
            </w:r>
          </w:p>
        </w:tc>
        <w:tc>
          <w:tcPr>
            <w:tcW w:w="1288" w:type="dxa"/>
          </w:tcPr>
          <w:p w14:paraId="2B227400" w14:textId="173E46CE" w:rsidR="00F72A2B" w:rsidRPr="00561C27" w:rsidRDefault="00F72A2B" w:rsidP="00F72A2B">
            <w:pPr>
              <w:pStyle w:val="NormalWeb"/>
              <w:rPr>
                <w:sz w:val="28"/>
                <w:szCs w:val="28"/>
              </w:rPr>
            </w:pPr>
            <w:r w:rsidRPr="00561C27">
              <w:rPr>
                <w:sz w:val="28"/>
                <w:szCs w:val="28"/>
              </w:rPr>
              <w:t>950</w:t>
            </w:r>
          </w:p>
        </w:tc>
      </w:tr>
      <w:tr w:rsidR="00F72A2B" w:rsidRPr="00561C27" w14:paraId="673EE043" w14:textId="77777777" w:rsidTr="00F03F4E">
        <w:tc>
          <w:tcPr>
            <w:tcW w:w="1560" w:type="dxa"/>
          </w:tcPr>
          <w:p w14:paraId="2E8B8C20" w14:textId="2272621A" w:rsidR="00F72A2B" w:rsidRPr="00561C27" w:rsidRDefault="00EF05F9" w:rsidP="00F72A2B">
            <w:pPr>
              <w:pStyle w:val="NormalWeb"/>
              <w:rPr>
                <w:sz w:val="28"/>
                <w:szCs w:val="28"/>
              </w:rPr>
            </w:pPr>
            <w:r w:rsidRPr="00561C27">
              <w:rPr>
                <w:sz w:val="28"/>
                <w:szCs w:val="28"/>
              </w:rPr>
              <w:t>Material</w:t>
            </w:r>
          </w:p>
        </w:tc>
        <w:tc>
          <w:tcPr>
            <w:tcW w:w="1418" w:type="dxa"/>
          </w:tcPr>
          <w:p w14:paraId="3A8B831D" w14:textId="1911D6F4" w:rsidR="00F72A2B" w:rsidRPr="00561C27" w:rsidRDefault="00F72A2B" w:rsidP="00F72A2B">
            <w:pPr>
              <w:pStyle w:val="NormalWeb"/>
              <w:rPr>
                <w:sz w:val="28"/>
                <w:szCs w:val="28"/>
              </w:rPr>
            </w:pPr>
            <w:r w:rsidRPr="00561C27">
              <w:rPr>
                <w:sz w:val="28"/>
                <w:szCs w:val="28"/>
              </w:rPr>
              <w:t>400</w:t>
            </w:r>
          </w:p>
        </w:tc>
        <w:tc>
          <w:tcPr>
            <w:tcW w:w="1317" w:type="dxa"/>
          </w:tcPr>
          <w:p w14:paraId="1531C10F" w14:textId="11B5FE53" w:rsidR="00F72A2B" w:rsidRPr="00561C27" w:rsidRDefault="00F72A2B" w:rsidP="00F72A2B">
            <w:pPr>
              <w:pStyle w:val="NormalWeb"/>
              <w:rPr>
                <w:sz w:val="28"/>
                <w:szCs w:val="28"/>
              </w:rPr>
            </w:pPr>
            <w:r w:rsidRPr="00561C27">
              <w:rPr>
                <w:sz w:val="28"/>
                <w:szCs w:val="28"/>
              </w:rPr>
              <w:t>550</w:t>
            </w:r>
          </w:p>
        </w:tc>
        <w:tc>
          <w:tcPr>
            <w:tcW w:w="1288" w:type="dxa"/>
          </w:tcPr>
          <w:p w14:paraId="30C827E7" w14:textId="40D05BD5" w:rsidR="00F72A2B" w:rsidRPr="00561C27" w:rsidRDefault="00F72A2B" w:rsidP="00F72A2B">
            <w:pPr>
              <w:pStyle w:val="NormalWeb"/>
              <w:rPr>
                <w:sz w:val="28"/>
                <w:szCs w:val="28"/>
              </w:rPr>
            </w:pPr>
            <w:r w:rsidRPr="00561C27">
              <w:rPr>
                <w:sz w:val="28"/>
                <w:szCs w:val="28"/>
              </w:rPr>
              <w:t>800</w:t>
            </w:r>
          </w:p>
        </w:tc>
        <w:tc>
          <w:tcPr>
            <w:tcW w:w="1288" w:type="dxa"/>
          </w:tcPr>
          <w:p w14:paraId="09AF9F64" w14:textId="09595507" w:rsidR="00F72A2B" w:rsidRPr="00561C27" w:rsidRDefault="00F72A2B" w:rsidP="00F72A2B">
            <w:pPr>
              <w:pStyle w:val="NormalWeb"/>
              <w:rPr>
                <w:sz w:val="28"/>
                <w:szCs w:val="28"/>
              </w:rPr>
            </w:pPr>
            <w:r w:rsidRPr="00561C27">
              <w:rPr>
                <w:sz w:val="28"/>
                <w:szCs w:val="28"/>
              </w:rPr>
              <w:t>250</w:t>
            </w:r>
          </w:p>
        </w:tc>
        <w:tc>
          <w:tcPr>
            <w:tcW w:w="1288" w:type="dxa"/>
          </w:tcPr>
          <w:p w14:paraId="318263F8" w14:textId="4FEA62BD" w:rsidR="00F72A2B" w:rsidRPr="00561C27" w:rsidRDefault="00F72A2B" w:rsidP="00F72A2B">
            <w:pPr>
              <w:pStyle w:val="NormalWeb"/>
              <w:rPr>
                <w:sz w:val="28"/>
                <w:szCs w:val="28"/>
              </w:rPr>
            </w:pPr>
            <w:r w:rsidRPr="00561C27">
              <w:rPr>
                <w:sz w:val="28"/>
                <w:szCs w:val="28"/>
              </w:rPr>
              <w:t>500</w:t>
            </w:r>
          </w:p>
        </w:tc>
        <w:tc>
          <w:tcPr>
            <w:tcW w:w="1288" w:type="dxa"/>
          </w:tcPr>
          <w:p w14:paraId="7241F41D" w14:textId="5CEEC939" w:rsidR="00F72A2B" w:rsidRPr="00561C27" w:rsidRDefault="00F72A2B" w:rsidP="00F72A2B">
            <w:pPr>
              <w:pStyle w:val="NormalWeb"/>
              <w:rPr>
                <w:sz w:val="28"/>
                <w:szCs w:val="28"/>
              </w:rPr>
            </w:pPr>
            <w:r w:rsidRPr="00561C27">
              <w:rPr>
                <w:sz w:val="28"/>
                <w:szCs w:val="28"/>
              </w:rPr>
              <w:t>750</w:t>
            </w:r>
          </w:p>
        </w:tc>
      </w:tr>
      <w:tr w:rsidR="00F72A2B" w:rsidRPr="00561C27" w14:paraId="7B341E37" w14:textId="77777777" w:rsidTr="00F03F4E">
        <w:tc>
          <w:tcPr>
            <w:tcW w:w="1560" w:type="dxa"/>
          </w:tcPr>
          <w:p w14:paraId="722E618C" w14:textId="7F603B98" w:rsidR="00F72A2B" w:rsidRPr="00561C27" w:rsidRDefault="00EF05F9" w:rsidP="00F72A2B">
            <w:pPr>
              <w:pStyle w:val="NormalWeb"/>
              <w:rPr>
                <w:sz w:val="28"/>
                <w:szCs w:val="28"/>
              </w:rPr>
            </w:pPr>
            <w:r w:rsidRPr="00561C27">
              <w:rPr>
                <w:sz w:val="28"/>
                <w:szCs w:val="28"/>
              </w:rPr>
              <w:t>Hourly Paid</w:t>
            </w:r>
          </w:p>
        </w:tc>
        <w:tc>
          <w:tcPr>
            <w:tcW w:w="1418" w:type="dxa"/>
          </w:tcPr>
          <w:p w14:paraId="786137AF" w14:textId="08B1CFA3" w:rsidR="00F72A2B" w:rsidRPr="00561C27" w:rsidRDefault="00F72A2B" w:rsidP="00F72A2B">
            <w:pPr>
              <w:pStyle w:val="NormalWeb"/>
              <w:rPr>
                <w:sz w:val="28"/>
                <w:szCs w:val="28"/>
              </w:rPr>
            </w:pPr>
            <w:r w:rsidRPr="00561C27">
              <w:rPr>
                <w:sz w:val="28"/>
                <w:szCs w:val="28"/>
              </w:rPr>
              <w:t>500</w:t>
            </w:r>
          </w:p>
        </w:tc>
        <w:tc>
          <w:tcPr>
            <w:tcW w:w="1317" w:type="dxa"/>
          </w:tcPr>
          <w:p w14:paraId="44A23048" w14:textId="63E10D90" w:rsidR="00F72A2B" w:rsidRPr="00561C27" w:rsidRDefault="00F72A2B" w:rsidP="00F72A2B">
            <w:pPr>
              <w:pStyle w:val="NormalWeb"/>
              <w:rPr>
                <w:sz w:val="28"/>
                <w:szCs w:val="28"/>
              </w:rPr>
            </w:pPr>
            <w:r w:rsidRPr="00561C27">
              <w:rPr>
                <w:sz w:val="28"/>
                <w:szCs w:val="28"/>
              </w:rPr>
              <w:t>500</w:t>
            </w:r>
          </w:p>
        </w:tc>
        <w:tc>
          <w:tcPr>
            <w:tcW w:w="1288" w:type="dxa"/>
          </w:tcPr>
          <w:p w14:paraId="1D230FCD" w14:textId="4CFD6B32" w:rsidR="00F72A2B" w:rsidRPr="00561C27" w:rsidRDefault="00F72A2B" w:rsidP="00F72A2B">
            <w:pPr>
              <w:pStyle w:val="NormalWeb"/>
              <w:rPr>
                <w:sz w:val="28"/>
                <w:szCs w:val="28"/>
              </w:rPr>
            </w:pPr>
            <w:r w:rsidRPr="00561C27">
              <w:rPr>
                <w:sz w:val="28"/>
                <w:szCs w:val="28"/>
              </w:rPr>
              <w:t>600</w:t>
            </w:r>
          </w:p>
        </w:tc>
        <w:tc>
          <w:tcPr>
            <w:tcW w:w="1288" w:type="dxa"/>
          </w:tcPr>
          <w:p w14:paraId="6521F68D" w14:textId="68DB78FA" w:rsidR="00F72A2B" w:rsidRPr="00561C27" w:rsidRDefault="00F72A2B" w:rsidP="00F72A2B">
            <w:pPr>
              <w:pStyle w:val="NormalWeb"/>
              <w:rPr>
                <w:sz w:val="28"/>
                <w:szCs w:val="28"/>
              </w:rPr>
            </w:pPr>
            <w:r w:rsidRPr="00561C27">
              <w:rPr>
                <w:sz w:val="28"/>
                <w:szCs w:val="28"/>
              </w:rPr>
              <w:t>400</w:t>
            </w:r>
          </w:p>
        </w:tc>
        <w:tc>
          <w:tcPr>
            <w:tcW w:w="1288" w:type="dxa"/>
          </w:tcPr>
          <w:p w14:paraId="62FC5936" w14:textId="265DC239" w:rsidR="00F72A2B" w:rsidRPr="00561C27" w:rsidRDefault="00F72A2B" w:rsidP="00F72A2B">
            <w:pPr>
              <w:pStyle w:val="NormalWeb"/>
              <w:rPr>
                <w:sz w:val="28"/>
                <w:szCs w:val="28"/>
              </w:rPr>
            </w:pPr>
            <w:r w:rsidRPr="00561C27">
              <w:rPr>
                <w:sz w:val="28"/>
                <w:szCs w:val="28"/>
              </w:rPr>
              <w:t>300</w:t>
            </w:r>
          </w:p>
        </w:tc>
        <w:tc>
          <w:tcPr>
            <w:tcW w:w="1288" w:type="dxa"/>
          </w:tcPr>
          <w:p w14:paraId="05F74C3B" w14:textId="66BE1809" w:rsidR="00F72A2B" w:rsidRPr="00561C27" w:rsidRDefault="00F72A2B" w:rsidP="00F72A2B">
            <w:pPr>
              <w:pStyle w:val="NormalWeb"/>
              <w:rPr>
                <w:sz w:val="28"/>
                <w:szCs w:val="28"/>
              </w:rPr>
            </w:pPr>
            <w:r w:rsidRPr="00561C27">
              <w:rPr>
                <w:sz w:val="28"/>
                <w:szCs w:val="28"/>
              </w:rPr>
              <w:t>200</w:t>
            </w:r>
          </w:p>
        </w:tc>
      </w:tr>
      <w:tr w:rsidR="00F72A2B" w:rsidRPr="00561C27" w14:paraId="180A84ED" w14:textId="77777777" w:rsidTr="00F03F4E">
        <w:tc>
          <w:tcPr>
            <w:tcW w:w="1560" w:type="dxa"/>
          </w:tcPr>
          <w:p w14:paraId="19781952" w14:textId="6EAED9DF" w:rsidR="00F72A2B" w:rsidRPr="00561C27" w:rsidRDefault="00EF05F9" w:rsidP="00F72A2B">
            <w:pPr>
              <w:pStyle w:val="NormalWeb"/>
              <w:rPr>
                <w:sz w:val="28"/>
                <w:szCs w:val="28"/>
              </w:rPr>
            </w:pPr>
            <w:r w:rsidRPr="00561C27">
              <w:rPr>
                <w:sz w:val="28"/>
                <w:szCs w:val="28"/>
              </w:rPr>
              <w:t>Material raw</w:t>
            </w:r>
          </w:p>
        </w:tc>
        <w:tc>
          <w:tcPr>
            <w:tcW w:w="1418" w:type="dxa"/>
          </w:tcPr>
          <w:p w14:paraId="2F7023A6" w14:textId="249B12CF" w:rsidR="00F72A2B" w:rsidRPr="00561C27" w:rsidRDefault="00F72A2B" w:rsidP="00F72A2B">
            <w:pPr>
              <w:pStyle w:val="NormalWeb"/>
              <w:rPr>
                <w:sz w:val="28"/>
                <w:szCs w:val="28"/>
              </w:rPr>
            </w:pPr>
            <w:r w:rsidRPr="00561C27">
              <w:rPr>
                <w:sz w:val="28"/>
                <w:szCs w:val="28"/>
              </w:rPr>
              <w:t>200</w:t>
            </w:r>
          </w:p>
        </w:tc>
        <w:tc>
          <w:tcPr>
            <w:tcW w:w="1317" w:type="dxa"/>
          </w:tcPr>
          <w:p w14:paraId="7C146E5E" w14:textId="0D56909E" w:rsidR="00F72A2B" w:rsidRPr="00561C27" w:rsidRDefault="00F72A2B" w:rsidP="00F72A2B">
            <w:pPr>
              <w:pStyle w:val="NormalWeb"/>
              <w:rPr>
                <w:sz w:val="28"/>
                <w:szCs w:val="28"/>
              </w:rPr>
            </w:pPr>
            <w:r w:rsidRPr="00561C27">
              <w:rPr>
                <w:sz w:val="28"/>
                <w:szCs w:val="28"/>
              </w:rPr>
              <w:t>350</w:t>
            </w:r>
          </w:p>
        </w:tc>
        <w:tc>
          <w:tcPr>
            <w:tcW w:w="1288" w:type="dxa"/>
          </w:tcPr>
          <w:p w14:paraId="36DB0EE6" w14:textId="3A699CC6" w:rsidR="00F72A2B" w:rsidRPr="00561C27" w:rsidRDefault="00F72A2B" w:rsidP="00F72A2B">
            <w:pPr>
              <w:pStyle w:val="NormalWeb"/>
              <w:rPr>
                <w:sz w:val="28"/>
                <w:szCs w:val="28"/>
              </w:rPr>
            </w:pPr>
            <w:r w:rsidRPr="00561C27">
              <w:rPr>
                <w:sz w:val="28"/>
                <w:szCs w:val="28"/>
              </w:rPr>
              <w:t>300</w:t>
            </w:r>
          </w:p>
        </w:tc>
        <w:tc>
          <w:tcPr>
            <w:tcW w:w="1288" w:type="dxa"/>
          </w:tcPr>
          <w:p w14:paraId="0CD7660C" w14:textId="227CB64E" w:rsidR="00F72A2B" w:rsidRPr="00561C27" w:rsidRDefault="00F72A2B" w:rsidP="00F72A2B">
            <w:pPr>
              <w:pStyle w:val="NormalWeb"/>
              <w:rPr>
                <w:sz w:val="28"/>
                <w:szCs w:val="28"/>
              </w:rPr>
            </w:pPr>
            <w:r w:rsidRPr="00561C27">
              <w:rPr>
                <w:sz w:val="28"/>
                <w:szCs w:val="28"/>
              </w:rPr>
              <w:t>300</w:t>
            </w:r>
          </w:p>
        </w:tc>
        <w:tc>
          <w:tcPr>
            <w:tcW w:w="1288" w:type="dxa"/>
          </w:tcPr>
          <w:p w14:paraId="3E72A1B1" w14:textId="79634D1D" w:rsidR="00F72A2B" w:rsidRPr="00561C27" w:rsidRDefault="00F72A2B" w:rsidP="00F72A2B">
            <w:pPr>
              <w:pStyle w:val="NormalWeb"/>
              <w:rPr>
                <w:sz w:val="28"/>
                <w:szCs w:val="28"/>
              </w:rPr>
            </w:pPr>
            <w:r w:rsidRPr="00561C27">
              <w:rPr>
                <w:sz w:val="28"/>
                <w:szCs w:val="28"/>
              </w:rPr>
              <w:t>450</w:t>
            </w:r>
          </w:p>
        </w:tc>
        <w:tc>
          <w:tcPr>
            <w:tcW w:w="1288" w:type="dxa"/>
          </w:tcPr>
          <w:p w14:paraId="4EB1DA24" w14:textId="54487DFF" w:rsidR="00F72A2B" w:rsidRPr="00561C27" w:rsidRDefault="00F72A2B" w:rsidP="00F72A2B">
            <w:pPr>
              <w:pStyle w:val="NormalWeb"/>
              <w:rPr>
                <w:sz w:val="28"/>
                <w:szCs w:val="28"/>
              </w:rPr>
            </w:pPr>
            <w:r w:rsidRPr="00561C27">
              <w:rPr>
                <w:sz w:val="28"/>
                <w:szCs w:val="28"/>
              </w:rPr>
              <w:t>450</w:t>
            </w:r>
          </w:p>
        </w:tc>
      </w:tr>
      <w:tr w:rsidR="00F72A2B" w:rsidRPr="00561C27" w14:paraId="7057C688" w14:textId="77777777" w:rsidTr="00F03F4E">
        <w:tc>
          <w:tcPr>
            <w:tcW w:w="1560" w:type="dxa"/>
          </w:tcPr>
          <w:p w14:paraId="669A3683" w14:textId="1A08257A" w:rsidR="00F72A2B" w:rsidRPr="00561C27" w:rsidRDefault="00F72A2B" w:rsidP="00F72A2B">
            <w:pPr>
              <w:pStyle w:val="NormalWeb"/>
              <w:rPr>
                <w:b/>
                <w:bCs/>
                <w:sz w:val="28"/>
                <w:szCs w:val="28"/>
              </w:rPr>
            </w:pPr>
            <w:r w:rsidRPr="00561C27">
              <w:rPr>
                <w:b/>
                <w:bCs/>
                <w:sz w:val="28"/>
                <w:szCs w:val="28"/>
              </w:rPr>
              <w:t>Total Cost</w:t>
            </w:r>
          </w:p>
        </w:tc>
        <w:tc>
          <w:tcPr>
            <w:tcW w:w="1418" w:type="dxa"/>
          </w:tcPr>
          <w:p w14:paraId="452A2531" w14:textId="25DCD9F0" w:rsidR="00F72A2B" w:rsidRPr="00561C27" w:rsidRDefault="00F72A2B" w:rsidP="00F72A2B">
            <w:pPr>
              <w:pStyle w:val="NormalWeb"/>
              <w:rPr>
                <w:b/>
                <w:bCs/>
                <w:sz w:val="28"/>
                <w:szCs w:val="28"/>
              </w:rPr>
            </w:pPr>
            <w:r w:rsidRPr="00561C27">
              <w:rPr>
                <w:b/>
                <w:bCs/>
                <w:sz w:val="28"/>
                <w:szCs w:val="28"/>
              </w:rPr>
              <w:t>1700</w:t>
            </w:r>
          </w:p>
        </w:tc>
        <w:tc>
          <w:tcPr>
            <w:tcW w:w="1317" w:type="dxa"/>
          </w:tcPr>
          <w:p w14:paraId="7CE1AE53" w14:textId="12AD4AD9" w:rsidR="00F72A2B" w:rsidRPr="00561C27" w:rsidRDefault="00F72A2B" w:rsidP="00F72A2B">
            <w:pPr>
              <w:pStyle w:val="NormalWeb"/>
              <w:rPr>
                <w:b/>
                <w:bCs/>
                <w:sz w:val="28"/>
                <w:szCs w:val="28"/>
              </w:rPr>
            </w:pPr>
            <w:r w:rsidRPr="00561C27">
              <w:rPr>
                <w:b/>
                <w:bCs/>
                <w:sz w:val="28"/>
                <w:szCs w:val="28"/>
              </w:rPr>
              <w:t>2100</w:t>
            </w:r>
          </w:p>
        </w:tc>
        <w:tc>
          <w:tcPr>
            <w:tcW w:w="1288" w:type="dxa"/>
          </w:tcPr>
          <w:p w14:paraId="78E9AB12" w14:textId="67D9FDAB" w:rsidR="00F72A2B" w:rsidRPr="00561C27" w:rsidRDefault="00F72A2B" w:rsidP="00F72A2B">
            <w:pPr>
              <w:pStyle w:val="NormalWeb"/>
              <w:rPr>
                <w:b/>
                <w:bCs/>
                <w:sz w:val="28"/>
                <w:szCs w:val="28"/>
              </w:rPr>
            </w:pPr>
            <w:r w:rsidRPr="00561C27">
              <w:rPr>
                <w:b/>
                <w:bCs/>
                <w:sz w:val="28"/>
                <w:szCs w:val="28"/>
              </w:rPr>
              <w:t>2450</w:t>
            </w:r>
          </w:p>
        </w:tc>
        <w:tc>
          <w:tcPr>
            <w:tcW w:w="1288" w:type="dxa"/>
          </w:tcPr>
          <w:p w14:paraId="3754DABC" w14:textId="1BDB71F2" w:rsidR="00F72A2B" w:rsidRPr="00561C27" w:rsidRDefault="00F72A2B" w:rsidP="00F72A2B">
            <w:pPr>
              <w:pStyle w:val="NormalWeb"/>
              <w:rPr>
                <w:b/>
                <w:bCs/>
                <w:sz w:val="28"/>
                <w:szCs w:val="28"/>
              </w:rPr>
            </w:pPr>
            <w:r w:rsidRPr="00561C27">
              <w:rPr>
                <w:b/>
                <w:bCs/>
                <w:sz w:val="28"/>
                <w:szCs w:val="28"/>
              </w:rPr>
              <w:t>1800</w:t>
            </w:r>
          </w:p>
        </w:tc>
        <w:tc>
          <w:tcPr>
            <w:tcW w:w="1288" w:type="dxa"/>
          </w:tcPr>
          <w:p w14:paraId="4D582840" w14:textId="343BED97" w:rsidR="00F72A2B" w:rsidRPr="00561C27" w:rsidRDefault="00F72A2B" w:rsidP="00F72A2B">
            <w:pPr>
              <w:pStyle w:val="NormalWeb"/>
              <w:rPr>
                <w:b/>
                <w:bCs/>
                <w:sz w:val="28"/>
                <w:szCs w:val="28"/>
              </w:rPr>
            </w:pPr>
            <w:r w:rsidRPr="00561C27">
              <w:rPr>
                <w:b/>
                <w:bCs/>
                <w:sz w:val="28"/>
                <w:szCs w:val="28"/>
              </w:rPr>
              <w:t>2150</w:t>
            </w:r>
          </w:p>
        </w:tc>
        <w:tc>
          <w:tcPr>
            <w:tcW w:w="1288" w:type="dxa"/>
          </w:tcPr>
          <w:p w14:paraId="4A0D03CE" w14:textId="0DA59A32" w:rsidR="00F72A2B" w:rsidRPr="00561C27" w:rsidRDefault="00F03F4E" w:rsidP="00F72A2B">
            <w:pPr>
              <w:pStyle w:val="NormalWeb"/>
              <w:rPr>
                <w:b/>
                <w:bCs/>
                <w:sz w:val="28"/>
                <w:szCs w:val="28"/>
              </w:rPr>
            </w:pPr>
            <w:r w:rsidRPr="00561C27">
              <w:rPr>
                <w:b/>
                <w:bCs/>
                <w:sz w:val="28"/>
                <w:szCs w:val="28"/>
              </w:rPr>
              <w:t>2350</w:t>
            </w:r>
          </w:p>
        </w:tc>
      </w:tr>
    </w:tbl>
    <w:p w14:paraId="09597A38" w14:textId="77777777" w:rsidR="002A47F4" w:rsidRDefault="002A47F4" w:rsidP="00F72A2B">
      <w:pPr>
        <w:pStyle w:val="NormalWeb"/>
        <w:rPr>
          <w:b/>
          <w:bCs/>
          <w:sz w:val="28"/>
          <w:szCs w:val="28"/>
        </w:rPr>
      </w:pPr>
    </w:p>
    <w:p w14:paraId="1D036329" w14:textId="77777777" w:rsidR="006F5D42" w:rsidRDefault="006F5D42" w:rsidP="00F72A2B">
      <w:pPr>
        <w:pStyle w:val="NormalWeb"/>
        <w:rPr>
          <w:b/>
          <w:bCs/>
          <w:sz w:val="28"/>
          <w:szCs w:val="28"/>
        </w:rPr>
      </w:pPr>
    </w:p>
    <w:p w14:paraId="64A32013" w14:textId="77777777" w:rsidR="006F5D42" w:rsidRDefault="006F5D42" w:rsidP="00F72A2B">
      <w:pPr>
        <w:pStyle w:val="NormalWeb"/>
        <w:rPr>
          <w:b/>
          <w:bCs/>
          <w:sz w:val="28"/>
          <w:szCs w:val="28"/>
        </w:rPr>
      </w:pPr>
    </w:p>
    <w:p w14:paraId="46ECA7B5" w14:textId="25FFE28E" w:rsidR="00F03F4E" w:rsidRPr="00561C27" w:rsidRDefault="00F03F4E" w:rsidP="00F72A2B">
      <w:pPr>
        <w:pStyle w:val="NormalWeb"/>
        <w:rPr>
          <w:b/>
          <w:bCs/>
          <w:sz w:val="28"/>
          <w:szCs w:val="28"/>
        </w:rPr>
      </w:pPr>
      <w:r w:rsidRPr="00561C27">
        <w:rPr>
          <w:b/>
          <w:bCs/>
          <w:sz w:val="28"/>
          <w:szCs w:val="28"/>
        </w:rPr>
        <w:lastRenderedPageBreak/>
        <w:t>Cashflow Statement</w:t>
      </w:r>
    </w:p>
    <w:tbl>
      <w:tblPr>
        <w:tblStyle w:val="TableGrid"/>
        <w:tblW w:w="0" w:type="auto"/>
        <w:tblLook w:val="04A0" w:firstRow="1" w:lastRow="0" w:firstColumn="1" w:lastColumn="0" w:noHBand="0" w:noVBand="1"/>
      </w:tblPr>
      <w:tblGrid>
        <w:gridCol w:w="1838"/>
        <w:gridCol w:w="1134"/>
        <w:gridCol w:w="986"/>
        <w:gridCol w:w="1264"/>
        <w:gridCol w:w="1265"/>
        <w:gridCol w:w="1264"/>
        <w:gridCol w:w="1265"/>
      </w:tblGrid>
      <w:tr w:rsidR="00F03F4E" w:rsidRPr="00561C27" w14:paraId="258CD6FA" w14:textId="77777777" w:rsidTr="00F03F4E">
        <w:tc>
          <w:tcPr>
            <w:tcW w:w="1838" w:type="dxa"/>
          </w:tcPr>
          <w:p w14:paraId="623E03E9" w14:textId="2DC63722" w:rsidR="00F03F4E" w:rsidRPr="00561C27" w:rsidRDefault="00F03F4E" w:rsidP="00F03F4E">
            <w:pPr>
              <w:pStyle w:val="NormalWeb"/>
              <w:rPr>
                <w:b/>
                <w:bCs/>
                <w:sz w:val="28"/>
                <w:szCs w:val="28"/>
              </w:rPr>
            </w:pPr>
            <w:r w:rsidRPr="00561C27">
              <w:rPr>
                <w:b/>
                <w:bCs/>
                <w:sz w:val="28"/>
                <w:szCs w:val="28"/>
              </w:rPr>
              <w:t>Description</w:t>
            </w:r>
          </w:p>
        </w:tc>
        <w:tc>
          <w:tcPr>
            <w:tcW w:w="1134" w:type="dxa"/>
          </w:tcPr>
          <w:p w14:paraId="0028F6FD" w14:textId="48064677" w:rsidR="00F03F4E" w:rsidRPr="00561C27" w:rsidRDefault="00F03F4E" w:rsidP="00F03F4E">
            <w:pPr>
              <w:pStyle w:val="NormalWeb"/>
              <w:rPr>
                <w:b/>
                <w:bCs/>
                <w:sz w:val="28"/>
                <w:szCs w:val="28"/>
              </w:rPr>
            </w:pPr>
            <w:r w:rsidRPr="00561C27">
              <w:rPr>
                <w:b/>
                <w:bCs/>
                <w:sz w:val="28"/>
                <w:szCs w:val="28"/>
              </w:rPr>
              <w:t>Jan</w:t>
            </w:r>
          </w:p>
        </w:tc>
        <w:tc>
          <w:tcPr>
            <w:tcW w:w="986" w:type="dxa"/>
          </w:tcPr>
          <w:p w14:paraId="3E97E642" w14:textId="33CA0CD0" w:rsidR="00F03F4E" w:rsidRPr="00561C27" w:rsidRDefault="00F03F4E" w:rsidP="00F03F4E">
            <w:pPr>
              <w:pStyle w:val="NormalWeb"/>
              <w:rPr>
                <w:b/>
                <w:bCs/>
                <w:sz w:val="28"/>
                <w:szCs w:val="28"/>
              </w:rPr>
            </w:pPr>
            <w:r w:rsidRPr="00561C27">
              <w:rPr>
                <w:b/>
                <w:bCs/>
                <w:sz w:val="28"/>
                <w:szCs w:val="28"/>
              </w:rPr>
              <w:t>Feb</w:t>
            </w:r>
          </w:p>
        </w:tc>
        <w:tc>
          <w:tcPr>
            <w:tcW w:w="1264" w:type="dxa"/>
          </w:tcPr>
          <w:p w14:paraId="64693B1B" w14:textId="695A4946" w:rsidR="00F03F4E" w:rsidRPr="00561C27" w:rsidRDefault="00F03F4E" w:rsidP="00F03F4E">
            <w:pPr>
              <w:pStyle w:val="NormalWeb"/>
              <w:rPr>
                <w:b/>
                <w:bCs/>
                <w:sz w:val="28"/>
                <w:szCs w:val="28"/>
              </w:rPr>
            </w:pPr>
            <w:r w:rsidRPr="00561C27">
              <w:rPr>
                <w:b/>
                <w:bCs/>
                <w:sz w:val="28"/>
                <w:szCs w:val="28"/>
              </w:rPr>
              <w:t>Mar</w:t>
            </w:r>
          </w:p>
        </w:tc>
        <w:tc>
          <w:tcPr>
            <w:tcW w:w="1265" w:type="dxa"/>
          </w:tcPr>
          <w:p w14:paraId="340D6DD3" w14:textId="47B9E7BC" w:rsidR="00F03F4E" w:rsidRPr="00561C27" w:rsidRDefault="00F03F4E" w:rsidP="00F03F4E">
            <w:pPr>
              <w:pStyle w:val="NormalWeb"/>
              <w:rPr>
                <w:b/>
                <w:bCs/>
                <w:sz w:val="28"/>
                <w:szCs w:val="28"/>
              </w:rPr>
            </w:pPr>
            <w:r w:rsidRPr="00561C27">
              <w:rPr>
                <w:b/>
                <w:bCs/>
                <w:sz w:val="28"/>
                <w:szCs w:val="28"/>
              </w:rPr>
              <w:t>April</w:t>
            </w:r>
          </w:p>
        </w:tc>
        <w:tc>
          <w:tcPr>
            <w:tcW w:w="1264" w:type="dxa"/>
          </w:tcPr>
          <w:p w14:paraId="023B0A87" w14:textId="41FBE0F4" w:rsidR="00F03F4E" w:rsidRPr="00561C27" w:rsidRDefault="00F03F4E" w:rsidP="00F03F4E">
            <w:pPr>
              <w:pStyle w:val="NormalWeb"/>
              <w:rPr>
                <w:b/>
                <w:bCs/>
                <w:sz w:val="28"/>
                <w:szCs w:val="28"/>
              </w:rPr>
            </w:pPr>
            <w:r w:rsidRPr="00561C27">
              <w:rPr>
                <w:b/>
                <w:bCs/>
                <w:sz w:val="28"/>
                <w:szCs w:val="28"/>
              </w:rPr>
              <w:t>May</w:t>
            </w:r>
          </w:p>
        </w:tc>
        <w:tc>
          <w:tcPr>
            <w:tcW w:w="1265" w:type="dxa"/>
          </w:tcPr>
          <w:p w14:paraId="2E0F8C79" w14:textId="76F1B951" w:rsidR="00F03F4E" w:rsidRPr="00561C27" w:rsidRDefault="00F03F4E" w:rsidP="00F03F4E">
            <w:pPr>
              <w:pStyle w:val="NormalWeb"/>
              <w:rPr>
                <w:b/>
                <w:bCs/>
                <w:sz w:val="28"/>
                <w:szCs w:val="28"/>
              </w:rPr>
            </w:pPr>
            <w:r w:rsidRPr="00561C27">
              <w:rPr>
                <w:b/>
                <w:bCs/>
                <w:sz w:val="28"/>
                <w:szCs w:val="28"/>
              </w:rPr>
              <w:t>June</w:t>
            </w:r>
          </w:p>
        </w:tc>
      </w:tr>
      <w:tr w:rsidR="001E6D7A" w:rsidRPr="00561C27" w14:paraId="136D1B57" w14:textId="77777777" w:rsidTr="00F03F4E">
        <w:tc>
          <w:tcPr>
            <w:tcW w:w="1838" w:type="dxa"/>
          </w:tcPr>
          <w:p w14:paraId="271FF735" w14:textId="3D30C528" w:rsidR="001E6D7A" w:rsidRPr="00561C27" w:rsidRDefault="001E6D7A" w:rsidP="001E6D7A">
            <w:pPr>
              <w:pStyle w:val="NormalWeb"/>
              <w:rPr>
                <w:sz w:val="28"/>
                <w:szCs w:val="28"/>
              </w:rPr>
            </w:pPr>
            <w:r w:rsidRPr="00561C27">
              <w:rPr>
                <w:sz w:val="28"/>
                <w:szCs w:val="28"/>
              </w:rPr>
              <w:t>Fixed Cost</w:t>
            </w:r>
          </w:p>
        </w:tc>
        <w:tc>
          <w:tcPr>
            <w:tcW w:w="1134" w:type="dxa"/>
          </w:tcPr>
          <w:p w14:paraId="105B838C" w14:textId="3D7F67F2" w:rsidR="001E6D7A" w:rsidRPr="00561C27" w:rsidRDefault="001E6D7A" w:rsidP="001E6D7A">
            <w:pPr>
              <w:pStyle w:val="NormalWeb"/>
              <w:rPr>
                <w:sz w:val="28"/>
                <w:szCs w:val="28"/>
              </w:rPr>
            </w:pPr>
            <w:r w:rsidRPr="00561C27">
              <w:rPr>
                <w:sz w:val="28"/>
                <w:szCs w:val="28"/>
              </w:rPr>
              <w:t>3300</w:t>
            </w:r>
          </w:p>
        </w:tc>
        <w:tc>
          <w:tcPr>
            <w:tcW w:w="986" w:type="dxa"/>
          </w:tcPr>
          <w:p w14:paraId="21D25CCA" w14:textId="55FFB0B9" w:rsidR="001E6D7A" w:rsidRPr="00561C27" w:rsidRDefault="001E6D7A" w:rsidP="001E6D7A">
            <w:pPr>
              <w:pStyle w:val="NormalWeb"/>
              <w:rPr>
                <w:sz w:val="28"/>
                <w:szCs w:val="28"/>
              </w:rPr>
            </w:pPr>
            <w:r w:rsidRPr="00561C27">
              <w:rPr>
                <w:sz w:val="28"/>
                <w:szCs w:val="28"/>
              </w:rPr>
              <w:t>3300</w:t>
            </w:r>
          </w:p>
        </w:tc>
        <w:tc>
          <w:tcPr>
            <w:tcW w:w="1264" w:type="dxa"/>
          </w:tcPr>
          <w:p w14:paraId="1E3E7D70" w14:textId="051A54F1" w:rsidR="001E6D7A" w:rsidRPr="00561C27" w:rsidRDefault="001E6D7A" w:rsidP="001E6D7A">
            <w:pPr>
              <w:pStyle w:val="NormalWeb"/>
              <w:rPr>
                <w:sz w:val="28"/>
                <w:szCs w:val="28"/>
              </w:rPr>
            </w:pPr>
            <w:r w:rsidRPr="00561C27">
              <w:rPr>
                <w:sz w:val="28"/>
                <w:szCs w:val="28"/>
              </w:rPr>
              <w:t>3300</w:t>
            </w:r>
          </w:p>
        </w:tc>
        <w:tc>
          <w:tcPr>
            <w:tcW w:w="1265" w:type="dxa"/>
          </w:tcPr>
          <w:p w14:paraId="5E5EF32C" w14:textId="612325F1" w:rsidR="001E6D7A" w:rsidRPr="00561C27" w:rsidRDefault="001E6D7A" w:rsidP="001E6D7A">
            <w:pPr>
              <w:pStyle w:val="NormalWeb"/>
              <w:rPr>
                <w:sz w:val="28"/>
                <w:szCs w:val="28"/>
              </w:rPr>
            </w:pPr>
            <w:r w:rsidRPr="00561C27">
              <w:rPr>
                <w:sz w:val="28"/>
                <w:szCs w:val="28"/>
              </w:rPr>
              <w:t>3300</w:t>
            </w:r>
          </w:p>
        </w:tc>
        <w:tc>
          <w:tcPr>
            <w:tcW w:w="1264" w:type="dxa"/>
          </w:tcPr>
          <w:p w14:paraId="7BA3D5BE" w14:textId="1C7367F1" w:rsidR="001E6D7A" w:rsidRPr="00561C27" w:rsidRDefault="001E6D7A" w:rsidP="001E6D7A">
            <w:pPr>
              <w:pStyle w:val="NormalWeb"/>
              <w:rPr>
                <w:sz w:val="28"/>
                <w:szCs w:val="28"/>
              </w:rPr>
            </w:pPr>
            <w:r w:rsidRPr="00561C27">
              <w:rPr>
                <w:sz w:val="28"/>
                <w:szCs w:val="28"/>
              </w:rPr>
              <w:t>3300</w:t>
            </w:r>
          </w:p>
        </w:tc>
        <w:tc>
          <w:tcPr>
            <w:tcW w:w="1265" w:type="dxa"/>
          </w:tcPr>
          <w:p w14:paraId="574BD667" w14:textId="126756C7" w:rsidR="001E6D7A" w:rsidRPr="00561C27" w:rsidRDefault="001E6D7A" w:rsidP="001E6D7A">
            <w:pPr>
              <w:pStyle w:val="NormalWeb"/>
              <w:rPr>
                <w:sz w:val="28"/>
                <w:szCs w:val="28"/>
              </w:rPr>
            </w:pPr>
            <w:r w:rsidRPr="00561C27">
              <w:rPr>
                <w:sz w:val="28"/>
                <w:szCs w:val="28"/>
              </w:rPr>
              <w:t>3300</w:t>
            </w:r>
          </w:p>
        </w:tc>
      </w:tr>
      <w:tr w:rsidR="00F03F4E" w:rsidRPr="00561C27" w14:paraId="2C3AE6F4" w14:textId="77777777" w:rsidTr="00F03F4E">
        <w:tc>
          <w:tcPr>
            <w:tcW w:w="1838" w:type="dxa"/>
          </w:tcPr>
          <w:p w14:paraId="5BBE9DFD" w14:textId="2605E02F" w:rsidR="00F03F4E" w:rsidRPr="00561C27" w:rsidRDefault="00F03F4E" w:rsidP="00F03F4E">
            <w:pPr>
              <w:pStyle w:val="NormalWeb"/>
              <w:rPr>
                <w:sz w:val="28"/>
                <w:szCs w:val="28"/>
              </w:rPr>
            </w:pPr>
            <w:r w:rsidRPr="00561C27">
              <w:rPr>
                <w:sz w:val="28"/>
                <w:szCs w:val="28"/>
              </w:rPr>
              <w:t>Variable Cost</w:t>
            </w:r>
          </w:p>
        </w:tc>
        <w:tc>
          <w:tcPr>
            <w:tcW w:w="1134" w:type="dxa"/>
          </w:tcPr>
          <w:p w14:paraId="3ABFD464" w14:textId="4C98E2A7" w:rsidR="00F03F4E" w:rsidRPr="00561C27" w:rsidRDefault="001E6D7A" w:rsidP="00F03F4E">
            <w:pPr>
              <w:pStyle w:val="NormalWeb"/>
              <w:rPr>
                <w:sz w:val="28"/>
                <w:szCs w:val="28"/>
              </w:rPr>
            </w:pPr>
            <w:r w:rsidRPr="00561C27">
              <w:rPr>
                <w:sz w:val="28"/>
                <w:szCs w:val="28"/>
              </w:rPr>
              <w:t>1700</w:t>
            </w:r>
          </w:p>
        </w:tc>
        <w:tc>
          <w:tcPr>
            <w:tcW w:w="986" w:type="dxa"/>
          </w:tcPr>
          <w:p w14:paraId="6C43E63A" w14:textId="65A0589E" w:rsidR="00F03F4E" w:rsidRPr="00561C27" w:rsidRDefault="001E6D7A" w:rsidP="00F03F4E">
            <w:pPr>
              <w:pStyle w:val="NormalWeb"/>
              <w:rPr>
                <w:sz w:val="28"/>
                <w:szCs w:val="28"/>
              </w:rPr>
            </w:pPr>
            <w:r w:rsidRPr="00561C27">
              <w:rPr>
                <w:sz w:val="28"/>
                <w:szCs w:val="28"/>
              </w:rPr>
              <w:t>2100</w:t>
            </w:r>
          </w:p>
        </w:tc>
        <w:tc>
          <w:tcPr>
            <w:tcW w:w="1264" w:type="dxa"/>
          </w:tcPr>
          <w:p w14:paraId="03E4407A" w14:textId="50F5321E" w:rsidR="00F03F4E" w:rsidRPr="00561C27" w:rsidRDefault="00372B9B" w:rsidP="00F03F4E">
            <w:pPr>
              <w:pStyle w:val="NormalWeb"/>
              <w:rPr>
                <w:sz w:val="28"/>
                <w:szCs w:val="28"/>
              </w:rPr>
            </w:pPr>
            <w:r w:rsidRPr="00561C27">
              <w:rPr>
                <w:sz w:val="28"/>
                <w:szCs w:val="28"/>
              </w:rPr>
              <w:t>2450</w:t>
            </w:r>
          </w:p>
        </w:tc>
        <w:tc>
          <w:tcPr>
            <w:tcW w:w="1265" w:type="dxa"/>
          </w:tcPr>
          <w:p w14:paraId="668A301B" w14:textId="3986F58E" w:rsidR="00F03F4E" w:rsidRPr="00561C27" w:rsidRDefault="00372B9B" w:rsidP="00F03F4E">
            <w:pPr>
              <w:pStyle w:val="NormalWeb"/>
              <w:rPr>
                <w:sz w:val="28"/>
                <w:szCs w:val="28"/>
              </w:rPr>
            </w:pPr>
            <w:r w:rsidRPr="00561C27">
              <w:rPr>
                <w:sz w:val="28"/>
                <w:szCs w:val="28"/>
              </w:rPr>
              <w:t>1800</w:t>
            </w:r>
          </w:p>
        </w:tc>
        <w:tc>
          <w:tcPr>
            <w:tcW w:w="1264" w:type="dxa"/>
          </w:tcPr>
          <w:p w14:paraId="5E6466F4" w14:textId="26A181E3" w:rsidR="00F03F4E" w:rsidRPr="00561C27" w:rsidRDefault="00372B9B" w:rsidP="00F03F4E">
            <w:pPr>
              <w:pStyle w:val="NormalWeb"/>
              <w:rPr>
                <w:sz w:val="28"/>
                <w:szCs w:val="28"/>
              </w:rPr>
            </w:pPr>
            <w:r w:rsidRPr="00561C27">
              <w:rPr>
                <w:sz w:val="28"/>
                <w:szCs w:val="28"/>
              </w:rPr>
              <w:t>2150</w:t>
            </w:r>
          </w:p>
        </w:tc>
        <w:tc>
          <w:tcPr>
            <w:tcW w:w="1265" w:type="dxa"/>
          </w:tcPr>
          <w:p w14:paraId="4CCE951A" w14:textId="13789DCE" w:rsidR="00F03F4E" w:rsidRPr="00561C27" w:rsidRDefault="00372B9B" w:rsidP="00F03F4E">
            <w:pPr>
              <w:pStyle w:val="NormalWeb"/>
              <w:rPr>
                <w:sz w:val="28"/>
                <w:szCs w:val="28"/>
              </w:rPr>
            </w:pPr>
            <w:r w:rsidRPr="00561C27">
              <w:rPr>
                <w:sz w:val="28"/>
                <w:szCs w:val="28"/>
              </w:rPr>
              <w:t>2350</w:t>
            </w:r>
          </w:p>
        </w:tc>
      </w:tr>
      <w:tr w:rsidR="00F03F4E" w:rsidRPr="00561C27" w14:paraId="62D16190" w14:textId="77777777" w:rsidTr="00F03F4E">
        <w:tc>
          <w:tcPr>
            <w:tcW w:w="1838" w:type="dxa"/>
          </w:tcPr>
          <w:p w14:paraId="21236341" w14:textId="0F7D3C09" w:rsidR="00F03F4E" w:rsidRPr="00561C27" w:rsidRDefault="00F03F4E" w:rsidP="00F03F4E">
            <w:pPr>
              <w:pStyle w:val="NormalWeb"/>
              <w:rPr>
                <w:b/>
                <w:bCs/>
                <w:sz w:val="28"/>
                <w:szCs w:val="28"/>
              </w:rPr>
            </w:pPr>
            <w:r w:rsidRPr="00561C27">
              <w:rPr>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Total Op. Cost</w:t>
            </w:r>
          </w:p>
        </w:tc>
        <w:tc>
          <w:tcPr>
            <w:tcW w:w="1134" w:type="dxa"/>
          </w:tcPr>
          <w:p w14:paraId="65A367A3" w14:textId="4213B556" w:rsidR="00F03F4E" w:rsidRPr="00561C27" w:rsidRDefault="001E6D7A" w:rsidP="00F03F4E">
            <w:pPr>
              <w:pStyle w:val="NormalWeb"/>
              <w:rPr>
                <w:sz w:val="28"/>
                <w:szCs w:val="28"/>
              </w:rPr>
            </w:pPr>
            <w:r w:rsidRPr="00561C27">
              <w:rPr>
                <w:sz w:val="28"/>
                <w:szCs w:val="28"/>
              </w:rPr>
              <w:t>5000</w:t>
            </w:r>
          </w:p>
        </w:tc>
        <w:tc>
          <w:tcPr>
            <w:tcW w:w="986" w:type="dxa"/>
          </w:tcPr>
          <w:p w14:paraId="48CBCCCE" w14:textId="4E727084" w:rsidR="00F03F4E" w:rsidRPr="00561C27" w:rsidRDefault="00372B9B" w:rsidP="00F03F4E">
            <w:pPr>
              <w:pStyle w:val="NormalWeb"/>
              <w:rPr>
                <w:sz w:val="28"/>
                <w:szCs w:val="28"/>
              </w:rPr>
            </w:pPr>
            <w:r w:rsidRPr="00561C27">
              <w:rPr>
                <w:sz w:val="28"/>
                <w:szCs w:val="28"/>
              </w:rPr>
              <w:t>5400</w:t>
            </w:r>
          </w:p>
        </w:tc>
        <w:tc>
          <w:tcPr>
            <w:tcW w:w="1264" w:type="dxa"/>
          </w:tcPr>
          <w:p w14:paraId="4D7CC697" w14:textId="3D1052C3" w:rsidR="00F03F4E" w:rsidRPr="00561C27" w:rsidRDefault="00372B9B" w:rsidP="00F03F4E">
            <w:pPr>
              <w:pStyle w:val="NormalWeb"/>
              <w:rPr>
                <w:sz w:val="28"/>
                <w:szCs w:val="28"/>
              </w:rPr>
            </w:pPr>
            <w:r w:rsidRPr="00561C27">
              <w:rPr>
                <w:sz w:val="28"/>
                <w:szCs w:val="28"/>
              </w:rPr>
              <w:t>5750</w:t>
            </w:r>
          </w:p>
        </w:tc>
        <w:tc>
          <w:tcPr>
            <w:tcW w:w="1265" w:type="dxa"/>
          </w:tcPr>
          <w:p w14:paraId="46DB5AD5" w14:textId="08A75CF9" w:rsidR="00F03F4E" w:rsidRPr="00561C27" w:rsidRDefault="00372B9B" w:rsidP="00F03F4E">
            <w:pPr>
              <w:pStyle w:val="NormalWeb"/>
              <w:rPr>
                <w:sz w:val="28"/>
                <w:szCs w:val="28"/>
              </w:rPr>
            </w:pPr>
            <w:r w:rsidRPr="00561C27">
              <w:rPr>
                <w:sz w:val="28"/>
                <w:szCs w:val="28"/>
              </w:rPr>
              <w:t>5100</w:t>
            </w:r>
          </w:p>
        </w:tc>
        <w:tc>
          <w:tcPr>
            <w:tcW w:w="1264" w:type="dxa"/>
          </w:tcPr>
          <w:p w14:paraId="68387E42" w14:textId="64B4A422" w:rsidR="00F03F4E" w:rsidRPr="00561C27" w:rsidRDefault="00372B9B" w:rsidP="00F03F4E">
            <w:pPr>
              <w:pStyle w:val="NormalWeb"/>
              <w:rPr>
                <w:sz w:val="28"/>
                <w:szCs w:val="28"/>
              </w:rPr>
            </w:pPr>
            <w:r w:rsidRPr="00561C27">
              <w:rPr>
                <w:sz w:val="28"/>
                <w:szCs w:val="28"/>
              </w:rPr>
              <w:t>5450</w:t>
            </w:r>
          </w:p>
        </w:tc>
        <w:tc>
          <w:tcPr>
            <w:tcW w:w="1265" w:type="dxa"/>
          </w:tcPr>
          <w:p w14:paraId="5A50A4DC" w14:textId="0F63F2F2" w:rsidR="00F03F4E" w:rsidRPr="00561C27" w:rsidRDefault="00372B9B" w:rsidP="00F03F4E">
            <w:pPr>
              <w:pStyle w:val="NormalWeb"/>
              <w:rPr>
                <w:sz w:val="28"/>
                <w:szCs w:val="28"/>
              </w:rPr>
            </w:pPr>
            <w:r w:rsidRPr="00561C27">
              <w:rPr>
                <w:sz w:val="28"/>
                <w:szCs w:val="28"/>
              </w:rPr>
              <w:t>5650</w:t>
            </w:r>
          </w:p>
        </w:tc>
      </w:tr>
      <w:tr w:rsidR="00F03F4E" w:rsidRPr="00561C27" w14:paraId="34FC4E58" w14:textId="77777777" w:rsidTr="00F03F4E">
        <w:tc>
          <w:tcPr>
            <w:tcW w:w="1838" w:type="dxa"/>
          </w:tcPr>
          <w:p w14:paraId="6ABAF6AE" w14:textId="2272C041" w:rsidR="00F03F4E" w:rsidRPr="00561C27" w:rsidRDefault="00F03F4E" w:rsidP="00F03F4E">
            <w:pPr>
              <w:pStyle w:val="NormalWeb"/>
              <w:rPr>
                <w:b/>
                <w:bCs/>
                <w:sz w:val="28"/>
                <w:szCs w:val="28"/>
              </w:rPr>
            </w:pPr>
            <w:r w:rsidRPr="00561C27">
              <w:rPr>
                <w:b/>
                <w:bCs/>
                <w:sz w:val="28"/>
                <w:szCs w:val="28"/>
              </w:rPr>
              <w:t>Revenue</w:t>
            </w:r>
          </w:p>
        </w:tc>
        <w:tc>
          <w:tcPr>
            <w:tcW w:w="1134" w:type="dxa"/>
          </w:tcPr>
          <w:p w14:paraId="21965B76" w14:textId="6355ADB1" w:rsidR="00F03F4E" w:rsidRPr="00561C27" w:rsidRDefault="00C82042" w:rsidP="00F03F4E">
            <w:pPr>
              <w:pStyle w:val="NormalWeb"/>
              <w:rPr>
                <w:b/>
                <w:bCs/>
                <w:sz w:val="28"/>
                <w:szCs w:val="28"/>
              </w:rPr>
            </w:pPr>
            <w:r w:rsidRPr="00561C27">
              <w:rPr>
                <w:b/>
                <w:bCs/>
                <w:sz w:val="28"/>
                <w:szCs w:val="28"/>
              </w:rPr>
              <w:t>2000</w:t>
            </w:r>
          </w:p>
        </w:tc>
        <w:tc>
          <w:tcPr>
            <w:tcW w:w="986" w:type="dxa"/>
          </w:tcPr>
          <w:p w14:paraId="203F8713" w14:textId="47CB4251" w:rsidR="00F03F4E" w:rsidRPr="00561C27" w:rsidRDefault="00372B9B" w:rsidP="00F03F4E">
            <w:pPr>
              <w:pStyle w:val="NormalWeb"/>
              <w:rPr>
                <w:b/>
                <w:bCs/>
                <w:sz w:val="28"/>
                <w:szCs w:val="28"/>
              </w:rPr>
            </w:pPr>
            <w:r w:rsidRPr="00561C27">
              <w:rPr>
                <w:b/>
                <w:bCs/>
                <w:sz w:val="28"/>
                <w:szCs w:val="28"/>
              </w:rPr>
              <w:t>4000</w:t>
            </w:r>
          </w:p>
        </w:tc>
        <w:tc>
          <w:tcPr>
            <w:tcW w:w="1264" w:type="dxa"/>
          </w:tcPr>
          <w:p w14:paraId="402DA923" w14:textId="6AF3F499" w:rsidR="00F03F4E" w:rsidRPr="00561C27" w:rsidRDefault="0041161B" w:rsidP="00F03F4E">
            <w:pPr>
              <w:pStyle w:val="NormalWeb"/>
              <w:rPr>
                <w:b/>
                <w:bCs/>
                <w:sz w:val="28"/>
                <w:szCs w:val="28"/>
              </w:rPr>
            </w:pPr>
            <w:r w:rsidRPr="00561C27">
              <w:rPr>
                <w:b/>
                <w:bCs/>
                <w:sz w:val="28"/>
                <w:szCs w:val="28"/>
              </w:rPr>
              <w:t>3500</w:t>
            </w:r>
          </w:p>
        </w:tc>
        <w:tc>
          <w:tcPr>
            <w:tcW w:w="1265" w:type="dxa"/>
          </w:tcPr>
          <w:p w14:paraId="32BE7743" w14:textId="46664923" w:rsidR="00F03F4E" w:rsidRPr="00561C27" w:rsidRDefault="0041161B" w:rsidP="00F03F4E">
            <w:pPr>
              <w:pStyle w:val="NormalWeb"/>
              <w:rPr>
                <w:b/>
                <w:bCs/>
                <w:sz w:val="28"/>
                <w:szCs w:val="28"/>
              </w:rPr>
            </w:pPr>
            <w:r w:rsidRPr="00561C27">
              <w:rPr>
                <w:b/>
                <w:bCs/>
                <w:sz w:val="28"/>
                <w:szCs w:val="28"/>
              </w:rPr>
              <w:t>3000</w:t>
            </w:r>
          </w:p>
        </w:tc>
        <w:tc>
          <w:tcPr>
            <w:tcW w:w="1264" w:type="dxa"/>
          </w:tcPr>
          <w:p w14:paraId="4FF20D1F" w14:textId="03E5C8E5" w:rsidR="00F03F4E" w:rsidRPr="00561C27" w:rsidRDefault="0041161B" w:rsidP="00F03F4E">
            <w:pPr>
              <w:pStyle w:val="NormalWeb"/>
              <w:rPr>
                <w:b/>
                <w:bCs/>
                <w:sz w:val="28"/>
                <w:szCs w:val="28"/>
              </w:rPr>
            </w:pPr>
            <w:r w:rsidRPr="00561C27">
              <w:rPr>
                <w:b/>
                <w:bCs/>
                <w:sz w:val="28"/>
                <w:szCs w:val="28"/>
              </w:rPr>
              <w:t>6000</w:t>
            </w:r>
          </w:p>
        </w:tc>
        <w:tc>
          <w:tcPr>
            <w:tcW w:w="1265" w:type="dxa"/>
          </w:tcPr>
          <w:p w14:paraId="13EE388E" w14:textId="510E9C80" w:rsidR="00F03F4E" w:rsidRPr="00561C27" w:rsidRDefault="00B974A3" w:rsidP="00F03F4E">
            <w:pPr>
              <w:pStyle w:val="NormalWeb"/>
              <w:rPr>
                <w:b/>
                <w:bCs/>
                <w:sz w:val="28"/>
                <w:szCs w:val="28"/>
              </w:rPr>
            </w:pPr>
            <w:r w:rsidRPr="00561C27">
              <w:rPr>
                <w:b/>
                <w:bCs/>
                <w:sz w:val="28"/>
                <w:szCs w:val="28"/>
              </w:rPr>
              <w:t>5900</w:t>
            </w:r>
          </w:p>
        </w:tc>
      </w:tr>
      <w:tr w:rsidR="00F03F4E" w:rsidRPr="00561C27" w14:paraId="7889B409" w14:textId="77777777" w:rsidTr="00F03F4E">
        <w:tc>
          <w:tcPr>
            <w:tcW w:w="1838" w:type="dxa"/>
          </w:tcPr>
          <w:p w14:paraId="4E5646A2" w14:textId="63036ED7" w:rsidR="00F03F4E" w:rsidRPr="00561C27" w:rsidRDefault="00F03F4E" w:rsidP="00F03F4E">
            <w:pPr>
              <w:pStyle w:val="NormalWeb"/>
              <w:rPr>
                <w:b/>
                <w:bCs/>
                <w:sz w:val="28"/>
                <w:szCs w:val="28"/>
              </w:rPr>
            </w:pPr>
            <w:r w:rsidRPr="00561C27">
              <w:rPr>
                <w:b/>
                <w:bCs/>
                <w:sz w:val="28"/>
                <w:szCs w:val="28"/>
              </w:rPr>
              <w:t>Profit/loss</w:t>
            </w:r>
          </w:p>
        </w:tc>
        <w:tc>
          <w:tcPr>
            <w:tcW w:w="1134" w:type="dxa"/>
          </w:tcPr>
          <w:p w14:paraId="5EE08553" w14:textId="17751A4A" w:rsidR="00F03F4E" w:rsidRPr="00561C27" w:rsidRDefault="001E6D7A" w:rsidP="00F03F4E">
            <w:pPr>
              <w:pStyle w:val="NormalWeb"/>
              <w:rPr>
                <w:b/>
                <w:bCs/>
                <w:sz w:val="28"/>
                <w:szCs w:val="28"/>
              </w:rPr>
            </w:pPr>
            <w:r w:rsidRPr="00561C27">
              <w:rPr>
                <w:b/>
                <w:bCs/>
                <w:color w:val="EE0000"/>
                <w:sz w:val="28"/>
                <w:szCs w:val="28"/>
              </w:rPr>
              <w:t>-3000</w:t>
            </w:r>
          </w:p>
        </w:tc>
        <w:tc>
          <w:tcPr>
            <w:tcW w:w="986" w:type="dxa"/>
          </w:tcPr>
          <w:p w14:paraId="66679E23" w14:textId="78F16850" w:rsidR="00F03F4E" w:rsidRPr="00561C27" w:rsidRDefault="00372B9B" w:rsidP="00F03F4E">
            <w:pPr>
              <w:pStyle w:val="NormalWeb"/>
              <w:rPr>
                <w:b/>
                <w:bCs/>
                <w:color w:val="EE0000"/>
                <w:sz w:val="28"/>
                <w:szCs w:val="28"/>
              </w:rPr>
            </w:pPr>
            <w:r w:rsidRPr="00561C27">
              <w:rPr>
                <w:b/>
                <w:bCs/>
                <w:color w:val="EE0000"/>
                <w:sz w:val="28"/>
                <w:szCs w:val="28"/>
              </w:rPr>
              <w:t>-1400</w:t>
            </w:r>
          </w:p>
        </w:tc>
        <w:tc>
          <w:tcPr>
            <w:tcW w:w="1264" w:type="dxa"/>
          </w:tcPr>
          <w:p w14:paraId="302A8E84" w14:textId="079E0EF5" w:rsidR="00F03F4E" w:rsidRPr="00561C27" w:rsidRDefault="0041161B" w:rsidP="00F03F4E">
            <w:pPr>
              <w:pStyle w:val="NormalWeb"/>
              <w:rPr>
                <w:b/>
                <w:bCs/>
                <w:color w:val="EE0000"/>
                <w:sz w:val="28"/>
                <w:szCs w:val="28"/>
              </w:rPr>
            </w:pPr>
            <w:r w:rsidRPr="00561C27">
              <w:rPr>
                <w:b/>
                <w:bCs/>
                <w:color w:val="EE0000"/>
                <w:sz w:val="28"/>
                <w:szCs w:val="28"/>
              </w:rPr>
              <w:t>-2250</w:t>
            </w:r>
          </w:p>
        </w:tc>
        <w:tc>
          <w:tcPr>
            <w:tcW w:w="1265" w:type="dxa"/>
          </w:tcPr>
          <w:p w14:paraId="6BAA23B6" w14:textId="08B8FDC3" w:rsidR="00F03F4E" w:rsidRPr="00561C27" w:rsidRDefault="0041161B" w:rsidP="00F03F4E">
            <w:pPr>
              <w:pStyle w:val="NormalWeb"/>
              <w:rPr>
                <w:b/>
                <w:bCs/>
                <w:color w:val="EE0000"/>
                <w:sz w:val="28"/>
                <w:szCs w:val="28"/>
              </w:rPr>
            </w:pPr>
            <w:r w:rsidRPr="00561C27">
              <w:rPr>
                <w:b/>
                <w:bCs/>
                <w:color w:val="EE0000"/>
                <w:sz w:val="28"/>
                <w:szCs w:val="28"/>
              </w:rPr>
              <w:t>-2100</w:t>
            </w:r>
          </w:p>
        </w:tc>
        <w:tc>
          <w:tcPr>
            <w:tcW w:w="1264" w:type="dxa"/>
          </w:tcPr>
          <w:p w14:paraId="7928DB13" w14:textId="5007166C" w:rsidR="00F03F4E" w:rsidRPr="00561C27" w:rsidRDefault="0041161B" w:rsidP="00F03F4E">
            <w:pPr>
              <w:pStyle w:val="NormalWeb"/>
              <w:rPr>
                <w:b/>
                <w:bCs/>
                <w:sz w:val="28"/>
                <w:szCs w:val="28"/>
              </w:rPr>
            </w:pPr>
            <w:r w:rsidRPr="00561C27">
              <w:rPr>
                <w:b/>
                <w:bCs/>
                <w:color w:val="00B050"/>
                <w:sz w:val="28"/>
                <w:szCs w:val="28"/>
              </w:rPr>
              <w:t>550</w:t>
            </w:r>
          </w:p>
        </w:tc>
        <w:tc>
          <w:tcPr>
            <w:tcW w:w="1265" w:type="dxa"/>
          </w:tcPr>
          <w:p w14:paraId="2F695FB7" w14:textId="5C5F6719" w:rsidR="00F03F4E" w:rsidRPr="00561C27" w:rsidRDefault="00B974A3" w:rsidP="00F03F4E">
            <w:pPr>
              <w:pStyle w:val="NormalWeb"/>
              <w:rPr>
                <w:b/>
                <w:bCs/>
                <w:color w:val="00B050"/>
                <w:sz w:val="28"/>
                <w:szCs w:val="28"/>
              </w:rPr>
            </w:pPr>
            <w:r w:rsidRPr="00561C27">
              <w:rPr>
                <w:b/>
                <w:bCs/>
                <w:color w:val="00B050"/>
                <w:sz w:val="28"/>
                <w:szCs w:val="28"/>
              </w:rPr>
              <w:t>250</w:t>
            </w:r>
          </w:p>
        </w:tc>
      </w:tr>
    </w:tbl>
    <w:p w14:paraId="603C4D06" w14:textId="358B72EE" w:rsidR="00690863" w:rsidRPr="00561C27" w:rsidRDefault="00B974A3" w:rsidP="00F72A2B">
      <w:pPr>
        <w:pStyle w:val="NormalWeb"/>
        <w:rPr>
          <w:b/>
          <w:bCs/>
          <w:sz w:val="28"/>
          <w:szCs w:val="28"/>
        </w:rPr>
      </w:pPr>
      <w:r w:rsidRPr="00561C27">
        <w:rPr>
          <w:b/>
          <w:bCs/>
          <w:sz w:val="28"/>
          <w:szCs w:val="28"/>
        </w:rPr>
        <w:t>Investment capital needed</w:t>
      </w:r>
      <w:r w:rsidR="00690863" w:rsidRPr="00561C27">
        <w:rPr>
          <w:b/>
          <w:bCs/>
          <w:sz w:val="28"/>
          <w:szCs w:val="28"/>
        </w:rPr>
        <w:t xml:space="preserve"> = $31250</w:t>
      </w:r>
    </w:p>
    <w:p w14:paraId="29148A48" w14:textId="6FADD037" w:rsidR="00690863" w:rsidRPr="00561C27" w:rsidRDefault="00690863" w:rsidP="00F72A2B">
      <w:pPr>
        <w:pStyle w:val="NormalWeb"/>
        <w:rPr>
          <w:b/>
          <w:bCs/>
          <w:sz w:val="28"/>
          <w:szCs w:val="28"/>
        </w:rPr>
      </w:pPr>
      <w:r w:rsidRPr="00561C27">
        <w:rPr>
          <w:b/>
          <w:bCs/>
          <w:sz w:val="28"/>
          <w:szCs w:val="28"/>
        </w:rPr>
        <w:t>(22500+3000+1400+2250+2100)</w:t>
      </w:r>
    </w:p>
    <w:p w14:paraId="7DE73FDA" w14:textId="77777777" w:rsidR="002D1664" w:rsidRPr="00561C27" w:rsidRDefault="002D1664" w:rsidP="00F72A2B">
      <w:pPr>
        <w:pStyle w:val="NormalWeb"/>
        <w:rPr>
          <w:b/>
          <w:bCs/>
          <w:sz w:val="28"/>
          <w:szCs w:val="28"/>
        </w:rPr>
      </w:pPr>
    </w:p>
    <w:p w14:paraId="01F9934A" w14:textId="77777777" w:rsidR="002A47F4" w:rsidRDefault="002A47F4" w:rsidP="00F72A2B">
      <w:pPr>
        <w:pStyle w:val="NormalWeb"/>
        <w:rPr>
          <w:b/>
          <w:bCs/>
          <w:sz w:val="28"/>
          <w:szCs w:val="28"/>
        </w:rPr>
      </w:pPr>
    </w:p>
    <w:p w14:paraId="76366818" w14:textId="77777777" w:rsidR="002A47F4" w:rsidRDefault="002A47F4" w:rsidP="00F72A2B">
      <w:pPr>
        <w:pStyle w:val="NormalWeb"/>
        <w:rPr>
          <w:b/>
          <w:bCs/>
          <w:sz w:val="28"/>
          <w:szCs w:val="28"/>
        </w:rPr>
      </w:pPr>
    </w:p>
    <w:p w14:paraId="77E88AB1" w14:textId="77777777" w:rsidR="002A47F4" w:rsidRDefault="002A47F4" w:rsidP="00F72A2B">
      <w:pPr>
        <w:pStyle w:val="NormalWeb"/>
        <w:rPr>
          <w:b/>
          <w:bCs/>
          <w:sz w:val="28"/>
          <w:szCs w:val="28"/>
        </w:rPr>
      </w:pPr>
    </w:p>
    <w:p w14:paraId="1DD96594" w14:textId="77777777" w:rsidR="002A47F4" w:rsidRDefault="002A47F4" w:rsidP="00F72A2B">
      <w:pPr>
        <w:pStyle w:val="NormalWeb"/>
        <w:rPr>
          <w:b/>
          <w:bCs/>
          <w:sz w:val="28"/>
          <w:szCs w:val="28"/>
        </w:rPr>
      </w:pPr>
    </w:p>
    <w:p w14:paraId="7082AE02" w14:textId="77777777" w:rsidR="002A47F4" w:rsidRDefault="002A47F4" w:rsidP="00F72A2B">
      <w:pPr>
        <w:pStyle w:val="NormalWeb"/>
        <w:rPr>
          <w:b/>
          <w:bCs/>
          <w:sz w:val="28"/>
          <w:szCs w:val="28"/>
        </w:rPr>
      </w:pPr>
    </w:p>
    <w:p w14:paraId="0ACB1CBB" w14:textId="77777777" w:rsidR="002A47F4" w:rsidRDefault="002A47F4" w:rsidP="00F72A2B">
      <w:pPr>
        <w:pStyle w:val="NormalWeb"/>
        <w:rPr>
          <w:b/>
          <w:bCs/>
          <w:sz w:val="28"/>
          <w:szCs w:val="28"/>
        </w:rPr>
      </w:pPr>
    </w:p>
    <w:p w14:paraId="5831BFE8" w14:textId="77777777" w:rsidR="002A47F4" w:rsidRDefault="002A47F4" w:rsidP="00F72A2B">
      <w:pPr>
        <w:pStyle w:val="NormalWeb"/>
        <w:rPr>
          <w:b/>
          <w:bCs/>
          <w:sz w:val="28"/>
          <w:szCs w:val="28"/>
        </w:rPr>
      </w:pPr>
    </w:p>
    <w:p w14:paraId="08B29F1E" w14:textId="77777777" w:rsidR="002A47F4" w:rsidRDefault="002A47F4" w:rsidP="00F72A2B">
      <w:pPr>
        <w:pStyle w:val="NormalWeb"/>
        <w:rPr>
          <w:b/>
          <w:bCs/>
          <w:sz w:val="28"/>
          <w:szCs w:val="28"/>
        </w:rPr>
      </w:pPr>
    </w:p>
    <w:p w14:paraId="50A4E9DA" w14:textId="77777777" w:rsidR="002A47F4" w:rsidRDefault="002A47F4" w:rsidP="00F72A2B">
      <w:pPr>
        <w:pStyle w:val="NormalWeb"/>
        <w:rPr>
          <w:b/>
          <w:bCs/>
          <w:sz w:val="28"/>
          <w:szCs w:val="28"/>
        </w:rPr>
      </w:pPr>
    </w:p>
    <w:p w14:paraId="23FDD6A5" w14:textId="77777777" w:rsidR="002A47F4" w:rsidRDefault="002A47F4" w:rsidP="00F72A2B">
      <w:pPr>
        <w:pStyle w:val="NormalWeb"/>
        <w:rPr>
          <w:b/>
          <w:bCs/>
          <w:sz w:val="28"/>
          <w:szCs w:val="28"/>
        </w:rPr>
      </w:pPr>
    </w:p>
    <w:p w14:paraId="59709691" w14:textId="77777777" w:rsidR="002A47F4" w:rsidRDefault="002A47F4" w:rsidP="00F72A2B">
      <w:pPr>
        <w:pStyle w:val="NormalWeb"/>
        <w:rPr>
          <w:b/>
          <w:bCs/>
          <w:sz w:val="28"/>
          <w:szCs w:val="28"/>
        </w:rPr>
      </w:pPr>
    </w:p>
    <w:p w14:paraId="5DC5E15A" w14:textId="77777777" w:rsidR="002A47F4" w:rsidRDefault="002A47F4" w:rsidP="00F72A2B">
      <w:pPr>
        <w:pStyle w:val="NormalWeb"/>
        <w:rPr>
          <w:b/>
          <w:bCs/>
          <w:sz w:val="28"/>
          <w:szCs w:val="28"/>
        </w:rPr>
      </w:pPr>
    </w:p>
    <w:p w14:paraId="75F0BDE9" w14:textId="77777777" w:rsidR="002A47F4" w:rsidRDefault="002A47F4" w:rsidP="00F72A2B">
      <w:pPr>
        <w:pStyle w:val="NormalWeb"/>
        <w:rPr>
          <w:b/>
          <w:bCs/>
          <w:sz w:val="28"/>
          <w:szCs w:val="28"/>
        </w:rPr>
      </w:pPr>
    </w:p>
    <w:p w14:paraId="6CE24B6A" w14:textId="77777777" w:rsidR="002A47F4" w:rsidRDefault="002A47F4" w:rsidP="00F72A2B">
      <w:pPr>
        <w:pStyle w:val="NormalWeb"/>
        <w:rPr>
          <w:b/>
          <w:bCs/>
          <w:sz w:val="28"/>
          <w:szCs w:val="28"/>
        </w:rPr>
      </w:pPr>
    </w:p>
    <w:p w14:paraId="3D336F02" w14:textId="77777777" w:rsidR="002A47F4" w:rsidRDefault="002A47F4" w:rsidP="00F72A2B">
      <w:pPr>
        <w:pStyle w:val="NormalWeb"/>
        <w:rPr>
          <w:b/>
          <w:bCs/>
          <w:sz w:val="28"/>
          <w:szCs w:val="28"/>
        </w:rPr>
      </w:pPr>
    </w:p>
    <w:p w14:paraId="579BABA1" w14:textId="40740011" w:rsidR="002D1664" w:rsidRPr="002A47F4" w:rsidRDefault="002D1664" w:rsidP="00F72A2B">
      <w:pPr>
        <w:pStyle w:val="NormalWeb"/>
        <w:rPr>
          <w:b/>
          <w:bCs/>
          <w:sz w:val="28"/>
          <w:szCs w:val="28"/>
        </w:rPr>
      </w:pPr>
      <w:r w:rsidRPr="002A47F4">
        <w:rPr>
          <w:b/>
          <w:bCs/>
          <w:sz w:val="28"/>
          <w:szCs w:val="28"/>
        </w:rPr>
        <w:lastRenderedPageBreak/>
        <w:t xml:space="preserve">Reference </w:t>
      </w:r>
    </w:p>
    <w:p w14:paraId="7DF61F9F" w14:textId="58D024D1" w:rsidR="00561C27" w:rsidRPr="00561C27" w:rsidRDefault="00561C27" w:rsidP="00561C27">
      <w:pPr>
        <w:pStyle w:val="NormalWeb"/>
        <w:numPr>
          <w:ilvl w:val="0"/>
          <w:numId w:val="47"/>
        </w:numPr>
        <w:rPr>
          <w:sz w:val="28"/>
          <w:szCs w:val="28"/>
        </w:rPr>
      </w:pPr>
      <w:r w:rsidRPr="00561C27">
        <w:rPr>
          <w:b/>
          <w:bCs/>
          <w:sz w:val="28"/>
          <w:szCs w:val="28"/>
        </w:rPr>
        <w:t>Paul, J., &amp; Rana, J. (2012).</w:t>
      </w:r>
      <w:r w:rsidRPr="00561C27">
        <w:rPr>
          <w:sz w:val="28"/>
          <w:szCs w:val="28"/>
        </w:rPr>
        <w:t xml:space="preserve"> Consumer </w:t>
      </w:r>
      <w:r w:rsidRPr="00561C27">
        <w:rPr>
          <w:sz w:val="28"/>
          <w:szCs w:val="28"/>
        </w:rPr>
        <w:t>behaviour</w:t>
      </w:r>
      <w:r w:rsidRPr="00561C27">
        <w:rPr>
          <w:sz w:val="28"/>
          <w:szCs w:val="28"/>
        </w:rPr>
        <w:t xml:space="preserve"> and purchase intention for organic food. </w:t>
      </w:r>
      <w:r w:rsidRPr="00561C27">
        <w:rPr>
          <w:i/>
          <w:iCs/>
          <w:sz w:val="28"/>
          <w:szCs w:val="28"/>
        </w:rPr>
        <w:t>Journal of Consumer Marketing, 29</w:t>
      </w:r>
      <w:r w:rsidRPr="00561C27">
        <w:rPr>
          <w:sz w:val="28"/>
          <w:szCs w:val="28"/>
        </w:rPr>
        <w:t>(6), 412–422.</w:t>
      </w:r>
    </w:p>
    <w:p w14:paraId="662809B3" w14:textId="77777777" w:rsidR="00561C27" w:rsidRPr="00561C27" w:rsidRDefault="00561C27" w:rsidP="00561C27">
      <w:pPr>
        <w:pStyle w:val="NormalWeb"/>
        <w:numPr>
          <w:ilvl w:val="0"/>
          <w:numId w:val="47"/>
        </w:numPr>
        <w:rPr>
          <w:sz w:val="28"/>
          <w:szCs w:val="28"/>
        </w:rPr>
      </w:pPr>
      <w:r w:rsidRPr="00561C27">
        <w:rPr>
          <w:b/>
          <w:bCs/>
          <w:sz w:val="28"/>
          <w:szCs w:val="28"/>
        </w:rPr>
        <w:t xml:space="preserve">Hughner, R. S., McDonagh, P., Prothero, A., Shultz, C. J., &amp; Stanton, J. (2007). </w:t>
      </w:r>
      <w:r w:rsidRPr="00561C27">
        <w:rPr>
          <w:sz w:val="28"/>
          <w:szCs w:val="28"/>
        </w:rPr>
        <w:t xml:space="preserve">Who are organic food consumers? A compilation and review of why people purchase organic food. </w:t>
      </w:r>
      <w:r w:rsidRPr="00561C27">
        <w:rPr>
          <w:i/>
          <w:iCs/>
          <w:sz w:val="28"/>
          <w:szCs w:val="28"/>
        </w:rPr>
        <w:t>Journal of Consumer Behaviour, 6</w:t>
      </w:r>
      <w:r w:rsidRPr="00561C27">
        <w:rPr>
          <w:sz w:val="28"/>
          <w:szCs w:val="28"/>
        </w:rPr>
        <w:t>(2–3), 94–110.</w:t>
      </w:r>
    </w:p>
    <w:p w14:paraId="29090A72" w14:textId="70268193" w:rsidR="00561C27" w:rsidRPr="00561C27" w:rsidRDefault="00561C27" w:rsidP="00561C27">
      <w:pPr>
        <w:pStyle w:val="NormalWeb"/>
        <w:numPr>
          <w:ilvl w:val="0"/>
          <w:numId w:val="47"/>
        </w:numPr>
        <w:rPr>
          <w:sz w:val="28"/>
          <w:szCs w:val="28"/>
        </w:rPr>
      </w:pPr>
      <w:r w:rsidRPr="00561C27">
        <w:rPr>
          <w:b/>
          <w:bCs/>
          <w:sz w:val="28"/>
          <w:szCs w:val="28"/>
        </w:rPr>
        <w:t xml:space="preserve">Willer, H., &amp; </w:t>
      </w:r>
      <w:r w:rsidRPr="00561C27">
        <w:rPr>
          <w:b/>
          <w:bCs/>
          <w:sz w:val="28"/>
          <w:szCs w:val="28"/>
        </w:rPr>
        <w:t>Lernout</w:t>
      </w:r>
      <w:r w:rsidRPr="00561C27">
        <w:rPr>
          <w:b/>
          <w:bCs/>
          <w:sz w:val="28"/>
          <w:szCs w:val="28"/>
        </w:rPr>
        <w:t>, J. (Eds.). (2019).</w:t>
      </w:r>
      <w:r w:rsidRPr="00561C27">
        <w:rPr>
          <w:sz w:val="28"/>
          <w:szCs w:val="28"/>
        </w:rPr>
        <w:t xml:space="preserve"> </w:t>
      </w:r>
      <w:r w:rsidRPr="00561C27">
        <w:rPr>
          <w:i/>
          <w:iCs/>
          <w:sz w:val="28"/>
          <w:szCs w:val="28"/>
        </w:rPr>
        <w:t>The World of Organic Agriculture: Statistics and Emerging Trends.</w:t>
      </w:r>
      <w:r w:rsidRPr="00561C27">
        <w:rPr>
          <w:sz w:val="28"/>
          <w:szCs w:val="28"/>
        </w:rPr>
        <w:t xml:space="preserve"> Research Institute of Organic Agriculture (</w:t>
      </w:r>
      <w:r w:rsidRPr="00561C27">
        <w:rPr>
          <w:sz w:val="28"/>
          <w:szCs w:val="28"/>
        </w:rPr>
        <w:t>Fable</w:t>
      </w:r>
      <w:r w:rsidRPr="00561C27">
        <w:rPr>
          <w:sz w:val="28"/>
          <w:szCs w:val="28"/>
        </w:rPr>
        <w:t>) &amp; IFOAM.</w:t>
      </w:r>
    </w:p>
    <w:p w14:paraId="5AE278E6" w14:textId="77777777" w:rsidR="00561C27" w:rsidRPr="00561C27" w:rsidRDefault="00561C27" w:rsidP="00561C27">
      <w:pPr>
        <w:pStyle w:val="NormalWeb"/>
        <w:numPr>
          <w:ilvl w:val="0"/>
          <w:numId w:val="47"/>
        </w:numPr>
        <w:rPr>
          <w:sz w:val="28"/>
          <w:szCs w:val="28"/>
        </w:rPr>
      </w:pPr>
      <w:r w:rsidRPr="00561C27">
        <w:rPr>
          <w:b/>
          <w:bCs/>
          <w:sz w:val="28"/>
          <w:szCs w:val="28"/>
        </w:rPr>
        <w:t>Smith-Spangler, C., et al. (2012).</w:t>
      </w:r>
      <w:r w:rsidRPr="00561C27">
        <w:rPr>
          <w:sz w:val="28"/>
          <w:szCs w:val="28"/>
        </w:rPr>
        <w:t xml:space="preserve"> Are organic foods safer or healthier than conventional alternatives? </w:t>
      </w:r>
      <w:r w:rsidRPr="00561C27">
        <w:rPr>
          <w:i/>
          <w:iCs/>
          <w:sz w:val="28"/>
          <w:szCs w:val="28"/>
        </w:rPr>
        <w:t>Annals of Internal Medicine, 157</w:t>
      </w:r>
      <w:r w:rsidRPr="00561C27">
        <w:rPr>
          <w:sz w:val="28"/>
          <w:szCs w:val="28"/>
        </w:rPr>
        <w:t>(5), 348–366.</w:t>
      </w:r>
    </w:p>
    <w:p w14:paraId="3D450651" w14:textId="2FB58FFD" w:rsidR="00561C27" w:rsidRPr="00561C27" w:rsidRDefault="00561C27" w:rsidP="00561C27">
      <w:pPr>
        <w:pStyle w:val="NormalWeb"/>
        <w:numPr>
          <w:ilvl w:val="0"/>
          <w:numId w:val="47"/>
        </w:numPr>
        <w:rPr>
          <w:sz w:val="28"/>
          <w:szCs w:val="28"/>
        </w:rPr>
      </w:pPr>
      <w:r w:rsidRPr="00561C27">
        <w:rPr>
          <w:b/>
          <w:bCs/>
          <w:sz w:val="28"/>
          <w:szCs w:val="28"/>
        </w:rPr>
        <w:t>Yarde</w:t>
      </w:r>
      <w:r w:rsidRPr="00561C27">
        <w:rPr>
          <w:b/>
          <w:bCs/>
          <w:sz w:val="28"/>
          <w:szCs w:val="28"/>
        </w:rPr>
        <w:t xml:space="preserve">, E. K., </w:t>
      </w:r>
      <w:r w:rsidRPr="00561C27">
        <w:rPr>
          <w:b/>
          <w:bCs/>
          <w:sz w:val="28"/>
          <w:szCs w:val="28"/>
        </w:rPr>
        <w:t>Bunti</w:t>
      </w:r>
      <w:r w:rsidRPr="00561C27">
        <w:rPr>
          <w:b/>
          <w:bCs/>
          <w:sz w:val="28"/>
          <w:szCs w:val="28"/>
        </w:rPr>
        <w:t>-Ankomah, S., &amp; Martin, R. C. (2005).</w:t>
      </w:r>
      <w:r w:rsidRPr="00561C27">
        <w:rPr>
          <w:sz w:val="28"/>
          <w:szCs w:val="28"/>
        </w:rPr>
        <w:t xml:space="preserve"> Comparison of consumer perceptions and preference toward organic versus conventionally produced foods. </w:t>
      </w:r>
      <w:r w:rsidRPr="00561C27">
        <w:rPr>
          <w:i/>
          <w:iCs/>
          <w:sz w:val="28"/>
          <w:szCs w:val="28"/>
        </w:rPr>
        <w:t>Renewable Agriculture and Food Systems, 20</w:t>
      </w:r>
      <w:r w:rsidRPr="00561C27">
        <w:rPr>
          <w:sz w:val="28"/>
          <w:szCs w:val="28"/>
        </w:rPr>
        <w:t>(4), 193–205.</w:t>
      </w:r>
    </w:p>
    <w:p w14:paraId="4D52A1DA" w14:textId="77777777" w:rsidR="00561C27" w:rsidRPr="00561C27" w:rsidRDefault="00561C27" w:rsidP="00F72A2B">
      <w:pPr>
        <w:pStyle w:val="NormalWeb"/>
        <w:rPr>
          <w:sz w:val="28"/>
          <w:szCs w:val="28"/>
        </w:rPr>
      </w:pPr>
    </w:p>
    <w:p w14:paraId="67ECDD48" w14:textId="77777777" w:rsidR="002D1664" w:rsidRPr="00561C27" w:rsidRDefault="002D1664" w:rsidP="00F72A2B">
      <w:pPr>
        <w:pStyle w:val="NormalWeb"/>
        <w:rPr>
          <w:sz w:val="28"/>
          <w:szCs w:val="28"/>
        </w:rPr>
      </w:pPr>
    </w:p>
    <w:sectPr w:rsidR="002D1664" w:rsidRPr="00561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E36DA"/>
    <w:multiLevelType w:val="multilevel"/>
    <w:tmpl w:val="F3082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0476C"/>
    <w:multiLevelType w:val="multilevel"/>
    <w:tmpl w:val="93AEF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A50D4"/>
    <w:multiLevelType w:val="multilevel"/>
    <w:tmpl w:val="1AF47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37F32"/>
    <w:multiLevelType w:val="multilevel"/>
    <w:tmpl w:val="E30CE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84E59"/>
    <w:multiLevelType w:val="multilevel"/>
    <w:tmpl w:val="EA1C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1E0D8B"/>
    <w:multiLevelType w:val="hybridMultilevel"/>
    <w:tmpl w:val="80CEDB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6B3BBD"/>
    <w:multiLevelType w:val="multilevel"/>
    <w:tmpl w:val="EAEC0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3A7F44"/>
    <w:multiLevelType w:val="multilevel"/>
    <w:tmpl w:val="3056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60550"/>
    <w:multiLevelType w:val="multilevel"/>
    <w:tmpl w:val="FBBC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755BC"/>
    <w:multiLevelType w:val="multilevel"/>
    <w:tmpl w:val="86D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460B0A"/>
    <w:multiLevelType w:val="multilevel"/>
    <w:tmpl w:val="7B4A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D6116B"/>
    <w:multiLevelType w:val="multilevel"/>
    <w:tmpl w:val="C00C3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4D1440"/>
    <w:multiLevelType w:val="multilevel"/>
    <w:tmpl w:val="094A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1752C1"/>
    <w:multiLevelType w:val="multilevel"/>
    <w:tmpl w:val="1820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98285F"/>
    <w:multiLevelType w:val="multilevel"/>
    <w:tmpl w:val="D76A7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C03C51"/>
    <w:multiLevelType w:val="multilevel"/>
    <w:tmpl w:val="577A4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DD5693"/>
    <w:multiLevelType w:val="multilevel"/>
    <w:tmpl w:val="0E58C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037ADE"/>
    <w:multiLevelType w:val="multilevel"/>
    <w:tmpl w:val="E00EF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F96D5D"/>
    <w:multiLevelType w:val="multilevel"/>
    <w:tmpl w:val="A1049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C74C91"/>
    <w:multiLevelType w:val="multilevel"/>
    <w:tmpl w:val="129C5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917C6F"/>
    <w:multiLevelType w:val="multilevel"/>
    <w:tmpl w:val="0CD0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9A13B3"/>
    <w:multiLevelType w:val="hybridMultilevel"/>
    <w:tmpl w:val="F6A0E8FA"/>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22" w15:restartNumberingAfterBreak="0">
    <w:nsid w:val="4D934FF8"/>
    <w:multiLevelType w:val="hybridMultilevel"/>
    <w:tmpl w:val="AC06E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926E6F"/>
    <w:multiLevelType w:val="hybridMultilevel"/>
    <w:tmpl w:val="E746005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56705EC5"/>
    <w:multiLevelType w:val="hybridMultilevel"/>
    <w:tmpl w:val="F350C62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5D8C177E"/>
    <w:multiLevelType w:val="multilevel"/>
    <w:tmpl w:val="DC2A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066143"/>
    <w:multiLevelType w:val="hybridMultilevel"/>
    <w:tmpl w:val="2F32F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AA7442"/>
    <w:multiLevelType w:val="hybridMultilevel"/>
    <w:tmpl w:val="CCD20CF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FB85D22"/>
    <w:multiLevelType w:val="multilevel"/>
    <w:tmpl w:val="3A2AD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834D3F"/>
    <w:multiLevelType w:val="multilevel"/>
    <w:tmpl w:val="3B3E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45419C"/>
    <w:multiLevelType w:val="multilevel"/>
    <w:tmpl w:val="924E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FA4EB0"/>
    <w:multiLevelType w:val="multilevel"/>
    <w:tmpl w:val="F626C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B30144"/>
    <w:multiLevelType w:val="multilevel"/>
    <w:tmpl w:val="8660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6A6938"/>
    <w:multiLevelType w:val="multilevel"/>
    <w:tmpl w:val="CB54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425122"/>
    <w:multiLevelType w:val="multilevel"/>
    <w:tmpl w:val="AFF8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4209A7"/>
    <w:multiLevelType w:val="hybridMultilevel"/>
    <w:tmpl w:val="EB689620"/>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6" w15:restartNumberingAfterBreak="0">
    <w:nsid w:val="6BBC53E9"/>
    <w:multiLevelType w:val="hybridMultilevel"/>
    <w:tmpl w:val="AD94901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7" w15:restartNumberingAfterBreak="0">
    <w:nsid w:val="70023F87"/>
    <w:multiLevelType w:val="multilevel"/>
    <w:tmpl w:val="E422A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6F269E"/>
    <w:multiLevelType w:val="hybridMultilevel"/>
    <w:tmpl w:val="16A4F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310FB9"/>
    <w:multiLevelType w:val="hybridMultilevel"/>
    <w:tmpl w:val="E02482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0" w15:restartNumberingAfterBreak="0">
    <w:nsid w:val="770D01D0"/>
    <w:multiLevelType w:val="multilevel"/>
    <w:tmpl w:val="78A26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2B2C45"/>
    <w:multiLevelType w:val="multilevel"/>
    <w:tmpl w:val="F9CCA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C71337"/>
    <w:multiLevelType w:val="hybridMultilevel"/>
    <w:tmpl w:val="C70247C8"/>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43" w15:restartNumberingAfterBreak="0">
    <w:nsid w:val="7A2B2693"/>
    <w:multiLevelType w:val="hybridMultilevel"/>
    <w:tmpl w:val="2138D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CB0A73"/>
    <w:multiLevelType w:val="multilevel"/>
    <w:tmpl w:val="408E0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443839"/>
    <w:multiLevelType w:val="multilevel"/>
    <w:tmpl w:val="29F27684"/>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46" w15:restartNumberingAfterBreak="0">
    <w:nsid w:val="7B9A1915"/>
    <w:multiLevelType w:val="multilevel"/>
    <w:tmpl w:val="D768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952634">
    <w:abstractNumId w:val="38"/>
  </w:num>
  <w:num w:numId="2" w16cid:durableId="1199271665">
    <w:abstractNumId w:val="27"/>
  </w:num>
  <w:num w:numId="3" w16cid:durableId="140581697">
    <w:abstractNumId w:val="22"/>
  </w:num>
  <w:num w:numId="4" w16cid:durableId="165874419">
    <w:abstractNumId w:val="14"/>
  </w:num>
  <w:num w:numId="5" w16cid:durableId="173544111">
    <w:abstractNumId w:val="1"/>
  </w:num>
  <w:num w:numId="6" w16cid:durableId="1180193340">
    <w:abstractNumId w:val="16"/>
  </w:num>
  <w:num w:numId="7" w16cid:durableId="828716642">
    <w:abstractNumId w:val="11"/>
  </w:num>
  <w:num w:numId="8" w16cid:durableId="1783762728">
    <w:abstractNumId w:val="5"/>
  </w:num>
  <w:num w:numId="9" w16cid:durableId="1465386806">
    <w:abstractNumId w:val="24"/>
  </w:num>
  <w:num w:numId="10" w16cid:durableId="338191960">
    <w:abstractNumId w:val="45"/>
  </w:num>
  <w:num w:numId="11" w16cid:durableId="244807829">
    <w:abstractNumId w:val="21"/>
  </w:num>
  <w:num w:numId="12" w16cid:durableId="1391078485">
    <w:abstractNumId w:val="36"/>
  </w:num>
  <w:num w:numId="13" w16cid:durableId="151725408">
    <w:abstractNumId w:val="43"/>
  </w:num>
  <w:num w:numId="14" w16cid:durableId="136535725">
    <w:abstractNumId w:val="23"/>
  </w:num>
  <w:num w:numId="15" w16cid:durableId="923419819">
    <w:abstractNumId w:val="29"/>
  </w:num>
  <w:num w:numId="16" w16cid:durableId="1693532810">
    <w:abstractNumId w:val="30"/>
  </w:num>
  <w:num w:numId="17" w16cid:durableId="1361513970">
    <w:abstractNumId w:val="33"/>
  </w:num>
  <w:num w:numId="18" w16cid:durableId="1299650123">
    <w:abstractNumId w:val="18"/>
  </w:num>
  <w:num w:numId="19" w16cid:durableId="1632663458">
    <w:abstractNumId w:val="46"/>
  </w:num>
  <w:num w:numId="20" w16cid:durableId="187259618">
    <w:abstractNumId w:val="4"/>
  </w:num>
  <w:num w:numId="21" w16cid:durableId="2083529714">
    <w:abstractNumId w:val="31"/>
  </w:num>
  <w:num w:numId="22" w16cid:durableId="1889341278">
    <w:abstractNumId w:val="10"/>
  </w:num>
  <w:num w:numId="23" w16cid:durableId="765660586">
    <w:abstractNumId w:val="2"/>
  </w:num>
  <w:num w:numId="24" w16cid:durableId="281810178">
    <w:abstractNumId w:val="37"/>
  </w:num>
  <w:num w:numId="25" w16cid:durableId="592513333">
    <w:abstractNumId w:val="13"/>
  </w:num>
  <w:num w:numId="26" w16cid:durableId="1430813884">
    <w:abstractNumId w:val="41"/>
  </w:num>
  <w:num w:numId="27" w16cid:durableId="2146846852">
    <w:abstractNumId w:val="44"/>
  </w:num>
  <w:num w:numId="28" w16cid:durableId="1156529270">
    <w:abstractNumId w:val="12"/>
  </w:num>
  <w:num w:numId="29" w16cid:durableId="1136265226">
    <w:abstractNumId w:val="3"/>
  </w:num>
  <w:num w:numId="30" w16cid:durableId="1014461031">
    <w:abstractNumId w:val="40"/>
  </w:num>
  <w:num w:numId="31" w16cid:durableId="1734543878">
    <w:abstractNumId w:val="19"/>
  </w:num>
  <w:num w:numId="32" w16cid:durableId="1915427868">
    <w:abstractNumId w:val="32"/>
  </w:num>
  <w:num w:numId="33" w16cid:durableId="1823235638">
    <w:abstractNumId w:val="26"/>
  </w:num>
  <w:num w:numId="34" w16cid:durableId="1509829617">
    <w:abstractNumId w:val="28"/>
  </w:num>
  <w:num w:numId="35" w16cid:durableId="1398355870">
    <w:abstractNumId w:val="39"/>
  </w:num>
  <w:num w:numId="36" w16cid:durableId="1317539272">
    <w:abstractNumId w:val="35"/>
  </w:num>
  <w:num w:numId="37" w16cid:durableId="1980646316">
    <w:abstractNumId w:val="9"/>
  </w:num>
  <w:num w:numId="38" w16cid:durableId="618797315">
    <w:abstractNumId w:val="0"/>
  </w:num>
  <w:num w:numId="39" w16cid:durableId="1791392208">
    <w:abstractNumId w:val="42"/>
  </w:num>
  <w:num w:numId="40" w16cid:durableId="1363634654">
    <w:abstractNumId w:val="25"/>
  </w:num>
  <w:num w:numId="41" w16cid:durableId="1584146017">
    <w:abstractNumId w:val="17"/>
  </w:num>
  <w:num w:numId="42" w16cid:durableId="1187060787">
    <w:abstractNumId w:val="34"/>
  </w:num>
  <w:num w:numId="43" w16cid:durableId="100540330">
    <w:abstractNumId w:val="15"/>
  </w:num>
  <w:num w:numId="44" w16cid:durableId="1499535938">
    <w:abstractNumId w:val="8"/>
  </w:num>
  <w:num w:numId="45" w16cid:durableId="1800612092">
    <w:abstractNumId w:val="7"/>
  </w:num>
  <w:num w:numId="46" w16cid:durableId="1711222823">
    <w:abstractNumId w:val="20"/>
  </w:num>
  <w:num w:numId="47" w16cid:durableId="7587160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0A7"/>
    <w:rsid w:val="0007697F"/>
    <w:rsid w:val="000B3585"/>
    <w:rsid w:val="000C0FCB"/>
    <w:rsid w:val="001124A9"/>
    <w:rsid w:val="00123185"/>
    <w:rsid w:val="001E6D7A"/>
    <w:rsid w:val="00286559"/>
    <w:rsid w:val="002A47F4"/>
    <w:rsid w:val="002C47C7"/>
    <w:rsid w:val="002D1664"/>
    <w:rsid w:val="00347745"/>
    <w:rsid w:val="003712A6"/>
    <w:rsid w:val="00372B9B"/>
    <w:rsid w:val="00384092"/>
    <w:rsid w:val="00404CD0"/>
    <w:rsid w:val="0041161B"/>
    <w:rsid w:val="00427F2C"/>
    <w:rsid w:val="004F13C1"/>
    <w:rsid w:val="005555BF"/>
    <w:rsid w:val="00561C27"/>
    <w:rsid w:val="0066377B"/>
    <w:rsid w:val="00690863"/>
    <w:rsid w:val="006D383F"/>
    <w:rsid w:val="006F10E2"/>
    <w:rsid w:val="006F5D42"/>
    <w:rsid w:val="007E0E69"/>
    <w:rsid w:val="0081221A"/>
    <w:rsid w:val="00892792"/>
    <w:rsid w:val="008B5463"/>
    <w:rsid w:val="00937AA8"/>
    <w:rsid w:val="009400A7"/>
    <w:rsid w:val="00A605EA"/>
    <w:rsid w:val="00A66412"/>
    <w:rsid w:val="00B07DD8"/>
    <w:rsid w:val="00B6088D"/>
    <w:rsid w:val="00B86C20"/>
    <w:rsid w:val="00B974A3"/>
    <w:rsid w:val="00BD34B9"/>
    <w:rsid w:val="00C25594"/>
    <w:rsid w:val="00C82042"/>
    <w:rsid w:val="00C9757B"/>
    <w:rsid w:val="00D56437"/>
    <w:rsid w:val="00DE2ECD"/>
    <w:rsid w:val="00E15D61"/>
    <w:rsid w:val="00EA4A90"/>
    <w:rsid w:val="00EF05F9"/>
    <w:rsid w:val="00F03F4E"/>
    <w:rsid w:val="00F635F4"/>
    <w:rsid w:val="00F6620B"/>
    <w:rsid w:val="00F72A2B"/>
    <w:rsid w:val="00FE7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C5E8"/>
  <w15:chartTrackingRefBased/>
  <w15:docId w15:val="{612A99AF-EC2F-493C-90F4-10625E8A0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0A7"/>
    <w:rPr>
      <w:rFonts w:ascii="Arial" w:eastAsiaTheme="minorEastAsia" w:hAnsi="Arial"/>
      <w:kern w:val="0"/>
      <w:lang w:eastAsia="zh-CN"/>
      <w14:ligatures w14:val="none"/>
    </w:rPr>
  </w:style>
  <w:style w:type="paragraph" w:styleId="Heading1">
    <w:name w:val="heading 1"/>
    <w:basedOn w:val="Normal"/>
    <w:next w:val="Normal"/>
    <w:link w:val="Heading1Char"/>
    <w:uiPriority w:val="9"/>
    <w:qFormat/>
    <w:rsid w:val="009400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400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00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00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00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00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0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0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0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0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400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400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00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00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00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0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0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0A7"/>
    <w:rPr>
      <w:rFonts w:eastAsiaTheme="majorEastAsia" w:cstheme="majorBidi"/>
      <w:color w:val="272727" w:themeColor="text1" w:themeTint="D8"/>
    </w:rPr>
  </w:style>
  <w:style w:type="paragraph" w:styleId="Title">
    <w:name w:val="Title"/>
    <w:basedOn w:val="Normal"/>
    <w:next w:val="Normal"/>
    <w:link w:val="TitleChar"/>
    <w:uiPriority w:val="10"/>
    <w:qFormat/>
    <w:rsid w:val="00940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0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0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0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0A7"/>
    <w:pPr>
      <w:spacing w:before="160"/>
      <w:jc w:val="center"/>
    </w:pPr>
    <w:rPr>
      <w:i/>
      <w:iCs/>
      <w:color w:val="404040" w:themeColor="text1" w:themeTint="BF"/>
    </w:rPr>
  </w:style>
  <w:style w:type="character" w:customStyle="1" w:styleId="QuoteChar">
    <w:name w:val="Quote Char"/>
    <w:basedOn w:val="DefaultParagraphFont"/>
    <w:link w:val="Quote"/>
    <w:uiPriority w:val="29"/>
    <w:rsid w:val="009400A7"/>
    <w:rPr>
      <w:i/>
      <w:iCs/>
      <w:color w:val="404040" w:themeColor="text1" w:themeTint="BF"/>
    </w:rPr>
  </w:style>
  <w:style w:type="paragraph" w:styleId="ListParagraph">
    <w:name w:val="List Paragraph"/>
    <w:basedOn w:val="Normal"/>
    <w:uiPriority w:val="34"/>
    <w:qFormat/>
    <w:rsid w:val="009400A7"/>
    <w:pPr>
      <w:ind w:left="720"/>
      <w:contextualSpacing/>
    </w:pPr>
  </w:style>
  <w:style w:type="character" w:styleId="IntenseEmphasis">
    <w:name w:val="Intense Emphasis"/>
    <w:basedOn w:val="DefaultParagraphFont"/>
    <w:uiPriority w:val="21"/>
    <w:qFormat/>
    <w:rsid w:val="009400A7"/>
    <w:rPr>
      <w:i/>
      <w:iCs/>
      <w:color w:val="2F5496" w:themeColor="accent1" w:themeShade="BF"/>
    </w:rPr>
  </w:style>
  <w:style w:type="paragraph" w:styleId="IntenseQuote">
    <w:name w:val="Intense Quote"/>
    <w:basedOn w:val="Normal"/>
    <w:next w:val="Normal"/>
    <w:link w:val="IntenseQuoteChar"/>
    <w:uiPriority w:val="30"/>
    <w:qFormat/>
    <w:rsid w:val="009400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00A7"/>
    <w:rPr>
      <w:i/>
      <w:iCs/>
      <w:color w:val="2F5496" w:themeColor="accent1" w:themeShade="BF"/>
    </w:rPr>
  </w:style>
  <w:style w:type="character" w:styleId="IntenseReference">
    <w:name w:val="Intense Reference"/>
    <w:basedOn w:val="DefaultParagraphFont"/>
    <w:uiPriority w:val="32"/>
    <w:qFormat/>
    <w:rsid w:val="009400A7"/>
    <w:rPr>
      <w:b/>
      <w:bCs/>
      <w:smallCaps/>
      <w:color w:val="2F5496" w:themeColor="accent1" w:themeShade="BF"/>
      <w:spacing w:val="5"/>
    </w:rPr>
  </w:style>
  <w:style w:type="paragraph" w:styleId="NoSpacing">
    <w:name w:val="No Spacing"/>
    <w:link w:val="NoSpacingChar"/>
    <w:uiPriority w:val="1"/>
    <w:qFormat/>
    <w:rsid w:val="009400A7"/>
    <w:pPr>
      <w:spacing w:after="0" w:line="240" w:lineRule="auto"/>
    </w:pPr>
    <w:rPr>
      <w:rFonts w:ascii="Arial" w:eastAsiaTheme="minorEastAsia" w:hAnsi="Arial"/>
      <w:kern w:val="0"/>
      <w:lang w:eastAsia="zh-CN"/>
      <w14:ligatures w14:val="none"/>
    </w:rPr>
  </w:style>
  <w:style w:type="character" w:customStyle="1" w:styleId="NoSpacingChar">
    <w:name w:val="No Spacing Char"/>
    <w:basedOn w:val="DefaultParagraphFont"/>
    <w:link w:val="NoSpacing"/>
    <w:uiPriority w:val="1"/>
    <w:locked/>
    <w:rsid w:val="009400A7"/>
    <w:rPr>
      <w:rFonts w:ascii="Arial" w:eastAsiaTheme="minorEastAsia" w:hAnsi="Arial"/>
      <w:kern w:val="0"/>
      <w:lang w:eastAsia="zh-CN"/>
      <w14:ligatures w14:val="none"/>
    </w:rPr>
  </w:style>
  <w:style w:type="paragraph" w:styleId="TOCHeading">
    <w:name w:val="TOC Heading"/>
    <w:basedOn w:val="Heading1"/>
    <w:next w:val="Normal"/>
    <w:uiPriority w:val="39"/>
    <w:semiHidden/>
    <w:unhideWhenUsed/>
    <w:qFormat/>
    <w:rsid w:val="009400A7"/>
    <w:pPr>
      <w:spacing w:before="240" w:after="0"/>
      <w:outlineLvl w:val="9"/>
    </w:pPr>
    <w:rPr>
      <w:sz w:val="32"/>
      <w:szCs w:val="32"/>
    </w:rPr>
  </w:style>
  <w:style w:type="paragraph" w:styleId="TOC2">
    <w:name w:val="toc 2"/>
    <w:basedOn w:val="Normal"/>
    <w:next w:val="Normal"/>
    <w:autoRedefine/>
    <w:uiPriority w:val="39"/>
    <w:unhideWhenUsed/>
    <w:rsid w:val="009400A7"/>
    <w:pPr>
      <w:spacing w:after="100"/>
      <w:ind w:left="220"/>
    </w:pPr>
  </w:style>
  <w:style w:type="character" w:styleId="Hyperlink">
    <w:name w:val="Hyperlink"/>
    <w:basedOn w:val="DefaultParagraphFont"/>
    <w:uiPriority w:val="99"/>
    <w:unhideWhenUsed/>
    <w:rsid w:val="009400A7"/>
    <w:rPr>
      <w:color w:val="0563C1" w:themeColor="hyperlink"/>
      <w:u w:val="single"/>
    </w:rPr>
  </w:style>
  <w:style w:type="character" w:styleId="UnresolvedMention">
    <w:name w:val="Unresolved Mention"/>
    <w:basedOn w:val="DefaultParagraphFont"/>
    <w:uiPriority w:val="99"/>
    <w:semiHidden/>
    <w:unhideWhenUsed/>
    <w:rsid w:val="009400A7"/>
    <w:rPr>
      <w:color w:val="605E5C"/>
      <w:shd w:val="clear" w:color="auto" w:fill="E1DFDD"/>
    </w:rPr>
  </w:style>
  <w:style w:type="character" w:styleId="Strong">
    <w:name w:val="Strong"/>
    <w:basedOn w:val="DefaultParagraphFont"/>
    <w:uiPriority w:val="22"/>
    <w:qFormat/>
    <w:rsid w:val="0081221A"/>
    <w:rPr>
      <w:b/>
      <w:bCs/>
    </w:rPr>
  </w:style>
  <w:style w:type="paragraph" w:styleId="NormalWeb">
    <w:name w:val="Normal (Web)"/>
    <w:basedOn w:val="Normal"/>
    <w:uiPriority w:val="99"/>
    <w:unhideWhenUsed/>
    <w:rsid w:val="0081221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55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D1664"/>
    <w:pPr>
      <w:spacing w:after="100"/>
    </w:pPr>
  </w:style>
  <w:style w:type="paragraph" w:styleId="TOC3">
    <w:name w:val="toc 3"/>
    <w:basedOn w:val="Normal"/>
    <w:next w:val="Normal"/>
    <w:autoRedefine/>
    <w:uiPriority w:val="39"/>
    <w:unhideWhenUsed/>
    <w:rsid w:val="002D16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668</TotalTime>
  <Pages>12</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Aurita Cristovao (2430409)</dc:creator>
  <cp:keywords/>
  <dc:description/>
  <cp:lastModifiedBy>Aurita Cristovao (2430409)</cp:lastModifiedBy>
  <cp:revision>9</cp:revision>
  <dcterms:created xsi:type="dcterms:W3CDTF">2025-11-22T22:54:00Z</dcterms:created>
  <dcterms:modified xsi:type="dcterms:W3CDTF">2025-11-23T23:03:00Z</dcterms:modified>
</cp:coreProperties>
</file>