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E2431" w14:textId="5C37DBC7" w:rsidR="00AA126A" w:rsidRDefault="008B4772" w:rsidP="004D46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CF3F8F" w14:textId="7A0F5A6A" w:rsidR="006617F4" w:rsidRPr="00406E06" w:rsidRDefault="00DE277C" w:rsidP="00623D38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06E06">
        <w:rPr>
          <w:rFonts w:ascii="Times New Roman" w:hAnsi="Times New Roman" w:cs="Times New Roman"/>
          <w:sz w:val="24"/>
          <w:szCs w:val="24"/>
          <w:u w:val="single"/>
        </w:rPr>
        <w:t xml:space="preserve">P 206 </w:t>
      </w:r>
      <w:r w:rsidR="006617F4" w:rsidRPr="00406E06">
        <w:rPr>
          <w:rFonts w:ascii="Times New Roman" w:hAnsi="Times New Roman" w:cs="Times New Roman"/>
          <w:sz w:val="24"/>
          <w:szCs w:val="24"/>
          <w:u w:val="single"/>
        </w:rPr>
        <w:t>D</w:t>
      </w:r>
      <w:r w:rsidR="00576B8F" w:rsidRPr="00406E0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6617F4" w:rsidRPr="00406E06">
        <w:rPr>
          <w:rFonts w:ascii="Times New Roman" w:hAnsi="Times New Roman" w:cs="Times New Roman"/>
          <w:sz w:val="24"/>
          <w:szCs w:val="24"/>
          <w:u w:val="single"/>
        </w:rPr>
        <w:t>Translate</w:t>
      </w:r>
    </w:p>
    <w:p w14:paraId="01CA7A7E" w14:textId="77777777" w:rsidR="006617F4" w:rsidRDefault="006617F4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ED9421" w14:textId="08A4A95A" w:rsidR="006617F4" w:rsidRPr="00A137CF" w:rsidRDefault="006617F4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37CF">
        <w:rPr>
          <w:rFonts w:ascii="Times New Roman" w:hAnsi="Times New Roman" w:cs="Times New Roman"/>
          <w:sz w:val="24"/>
          <w:szCs w:val="24"/>
        </w:rPr>
        <w:t xml:space="preserve">1.  </w:t>
      </w:r>
      <w:r>
        <w:rPr>
          <w:rFonts w:ascii="Times New Roman" w:hAnsi="Times New Roman" w:cs="Times New Roman"/>
          <w:sz w:val="24"/>
          <w:szCs w:val="24"/>
          <w:lang w:val="el-GR"/>
        </w:rPr>
        <w:t>οἱ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παῖδες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παιζόντων</w:t>
      </w:r>
    </w:p>
    <w:p w14:paraId="6D5A6AB9" w14:textId="157EEE01" w:rsidR="006617F4" w:rsidRPr="006617F4" w:rsidRDefault="006617F4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17F4">
        <w:rPr>
          <w:rFonts w:ascii="Times New Roman" w:hAnsi="Times New Roman" w:cs="Times New Roman"/>
          <w:sz w:val="24"/>
          <w:szCs w:val="24"/>
        </w:rPr>
        <w:t>1.  Let the dogs come in!</w:t>
      </w:r>
    </w:p>
    <w:p w14:paraId="5724B97F" w14:textId="704D0952" w:rsidR="005D329B" w:rsidRDefault="006617F4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2. ὁ κῆτυξ εἱσελθέτω εἰς την πόλιν.</w:t>
      </w:r>
    </w:p>
    <w:p w14:paraId="2ECB6DA4" w14:textId="095305BE" w:rsidR="006617F4" w:rsidRPr="006617F4" w:rsidRDefault="006617F4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17F4">
        <w:rPr>
          <w:rFonts w:ascii="Times New Roman" w:hAnsi="Times New Roman" w:cs="Times New Roman"/>
          <w:sz w:val="24"/>
          <w:szCs w:val="24"/>
        </w:rPr>
        <w:t>2.  Let the thief steal t</w:t>
      </w:r>
      <w:r>
        <w:rPr>
          <w:rFonts w:ascii="Times New Roman" w:hAnsi="Times New Roman" w:cs="Times New Roman"/>
          <w:sz w:val="24"/>
          <w:szCs w:val="24"/>
        </w:rPr>
        <w:t>his dog’s share!</w:t>
      </w:r>
    </w:p>
    <w:p w14:paraId="782E2E72" w14:textId="6728B208" w:rsidR="006617F4" w:rsidRDefault="006617F4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3. ἑλπίζει τὸν κακὸν πολίτην διῶξειν.</w:t>
      </w:r>
    </w:p>
    <w:p w14:paraId="6391A75C" w14:textId="5521C23B" w:rsidR="006617F4" w:rsidRPr="006617F4" w:rsidRDefault="006617F4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17F4">
        <w:rPr>
          <w:rFonts w:ascii="Times New Roman" w:hAnsi="Times New Roman" w:cs="Times New Roman"/>
          <w:sz w:val="24"/>
          <w:szCs w:val="24"/>
        </w:rPr>
        <w:t>3.  I expect the defendants w</w:t>
      </w:r>
      <w:r>
        <w:rPr>
          <w:rFonts w:ascii="Times New Roman" w:hAnsi="Times New Roman" w:cs="Times New Roman"/>
          <w:sz w:val="24"/>
          <w:szCs w:val="24"/>
        </w:rPr>
        <w:t>ill male a good defense speech.</w:t>
      </w:r>
    </w:p>
    <w:p w14:paraId="5E4F84B6" w14:textId="0A83FFFC" w:rsidR="006617F4" w:rsidRDefault="006617F4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4. αὕτη ἡ γυνὴ μέλλει τοῦ ξένου ἀκούσεσθαι.</w:t>
      </w:r>
    </w:p>
    <w:p w14:paraId="6A11CCB6" w14:textId="6AB7EA96" w:rsidR="006617F4" w:rsidRPr="006617F4" w:rsidRDefault="006617F4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17F4">
        <w:rPr>
          <w:rFonts w:ascii="Times New Roman" w:hAnsi="Times New Roman" w:cs="Times New Roman"/>
          <w:sz w:val="24"/>
          <w:szCs w:val="24"/>
        </w:rPr>
        <w:t>4.  This juror is going t</w:t>
      </w:r>
      <w:r>
        <w:rPr>
          <w:rFonts w:ascii="Times New Roman" w:hAnsi="Times New Roman" w:cs="Times New Roman"/>
          <w:sz w:val="24"/>
          <w:szCs w:val="24"/>
        </w:rPr>
        <w:t>o condemn the dog to death.</w:t>
      </w:r>
    </w:p>
    <w:p w14:paraId="728E0BD8" w14:textId="1FEC8632" w:rsidR="006617F4" w:rsidRPr="003C515A" w:rsidRDefault="006617F4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C515A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  <w:lang w:val="el-GR"/>
        </w:rPr>
        <w:t>οἱ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ἱκέται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εὑχεσθων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πρὸς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τοὺς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θεοῦς</w:t>
      </w:r>
      <w:r w:rsidRPr="003C515A">
        <w:rPr>
          <w:rFonts w:ascii="Times New Roman" w:hAnsi="Times New Roman" w:cs="Times New Roman"/>
          <w:sz w:val="24"/>
          <w:szCs w:val="24"/>
        </w:rPr>
        <w:t>.</w:t>
      </w:r>
    </w:p>
    <w:p w14:paraId="6D238462" w14:textId="6B1662EE" w:rsidR="006617F4" w:rsidRPr="006617F4" w:rsidRDefault="006617F4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17F4">
        <w:rPr>
          <w:rFonts w:ascii="Times New Roman" w:hAnsi="Times New Roman" w:cs="Times New Roman"/>
          <w:sz w:val="24"/>
          <w:szCs w:val="24"/>
        </w:rPr>
        <w:t>5.  Let the prosecutor begin t</w:t>
      </w:r>
      <w:r>
        <w:rPr>
          <w:rFonts w:ascii="Times New Roman" w:hAnsi="Times New Roman" w:cs="Times New Roman"/>
          <w:sz w:val="24"/>
          <w:szCs w:val="24"/>
        </w:rPr>
        <w:t>he prosecution.</w:t>
      </w:r>
    </w:p>
    <w:p w14:paraId="1CC00D18" w14:textId="77777777" w:rsidR="006617F4" w:rsidRDefault="006617F4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03B60F" w14:textId="40D93DCB" w:rsidR="00DE277C" w:rsidRPr="00406E06" w:rsidRDefault="00DE277C" w:rsidP="00DE277C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06E06">
        <w:rPr>
          <w:rFonts w:ascii="Times New Roman" w:hAnsi="Times New Roman" w:cs="Times New Roman"/>
          <w:sz w:val="24"/>
          <w:szCs w:val="24"/>
          <w:u w:val="single"/>
        </w:rPr>
        <w:t>P 207 D1. Translate English to Greek</w:t>
      </w:r>
    </w:p>
    <w:p w14:paraId="54477FEE" w14:textId="5B30A353" w:rsidR="00DE277C" w:rsidRPr="006617F4" w:rsidRDefault="00DC7646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young man had an old man as a father.  The young man’s name was Bdelykleon, the old man’s </w:t>
      </w:r>
    </w:p>
    <w:p w14:paraId="3CF14037" w14:textId="77777777" w:rsidR="00DC7646" w:rsidRDefault="003C515A" w:rsidP="00E524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ἦν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νεᾱνίᾳ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πατήρ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ὤν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παλαιός</w:t>
      </w:r>
      <w:r w:rsidRPr="003C515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l-GR"/>
        </w:rPr>
        <w:t>τὸ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ὄνομα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τοῦ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νεᾱνίου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ἦν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Βδελυκέων</w:t>
      </w:r>
      <w:r w:rsidRPr="003C515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l-GR"/>
        </w:rPr>
        <w:t>τὸ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ὄνομα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τοῦ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γέροντος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ἦν</w:t>
      </w:r>
      <w:r w:rsidRPr="003C51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38ACFB" w14:textId="77777777" w:rsidR="00DC7646" w:rsidRDefault="00DC7646" w:rsidP="00E5243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829621" w14:textId="5E2AF275" w:rsidR="00DC7646" w:rsidRDefault="00DC7646" w:rsidP="00E524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Philokleon.  The old man, it happened, had a terrible disease, he never stopped wanting to judge in the law-courts.</w:t>
      </w:r>
    </w:p>
    <w:p w14:paraId="64E9FF4F" w14:textId="77777777" w:rsidR="00DC7646" w:rsidRPr="009E4045" w:rsidRDefault="003C515A" w:rsidP="00E52432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Φιλοκλέων</w:t>
      </w:r>
      <w:r w:rsidRPr="00DC7646"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DC764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γέρων</w:t>
      </w:r>
      <w:r w:rsidRPr="00DC764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ἔτυχε</w:t>
      </w:r>
      <w:r w:rsidRPr="00DC764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σχῶν</w:t>
      </w:r>
      <w:r w:rsidRPr="00DC764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δείνην</w:t>
      </w:r>
      <w:r w:rsidRPr="00DC764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νόσον</w:t>
      </w:r>
      <w:r w:rsidRPr="00DC7646">
        <w:rPr>
          <w:rFonts w:ascii="Times New Roman" w:hAnsi="Times New Roman" w:cs="Times New Roman"/>
          <w:sz w:val="24"/>
          <w:szCs w:val="24"/>
          <w:lang w:val="el-GR"/>
        </w:rPr>
        <w:t xml:space="preserve">.  </w:t>
      </w:r>
      <w:r>
        <w:rPr>
          <w:rFonts w:ascii="Times New Roman" w:hAnsi="Times New Roman" w:cs="Times New Roman"/>
          <w:sz w:val="24"/>
          <w:szCs w:val="24"/>
          <w:lang w:val="el-GR"/>
        </w:rPr>
        <w:t>ἔπαυσε</w:t>
      </w:r>
      <w:r w:rsidRPr="009E4045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βουλόμενος</w:t>
      </w:r>
      <w:r w:rsidRPr="009E4045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δικάσαι</w:t>
      </w:r>
      <w:r w:rsidRPr="009E4045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τῷ</w:t>
      </w:r>
      <w:r w:rsidRPr="009E4045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δικαστῆριῳ</w:t>
      </w:r>
      <w:r w:rsidRPr="009E4045">
        <w:rPr>
          <w:rFonts w:ascii="Times New Roman" w:hAnsi="Times New Roman" w:cs="Times New Roman"/>
          <w:sz w:val="24"/>
          <w:szCs w:val="24"/>
          <w:lang w:val="el-GR"/>
        </w:rPr>
        <w:t xml:space="preserve">.  </w:t>
      </w:r>
    </w:p>
    <w:p w14:paraId="556E6309" w14:textId="77777777" w:rsidR="00DC7646" w:rsidRPr="009E4045" w:rsidRDefault="00DC7646" w:rsidP="00E52432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7C5FF0E4" w14:textId="463DB526" w:rsidR="00DC7646" w:rsidRDefault="00DC7646" w:rsidP="00E524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young man tried to persuade him not to judge, but the old man would not obey him, for all his persuasion.</w:t>
      </w:r>
    </w:p>
    <w:p w14:paraId="6F172473" w14:textId="77777777" w:rsidR="00DC7646" w:rsidRDefault="003C515A" w:rsidP="00E524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νεᾶνίας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ἔπειθε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αυτῷ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μη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δικάσειν</w:t>
      </w:r>
      <w:r w:rsidRPr="00DC764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l-GR"/>
        </w:rPr>
        <w:t>ἀλλᾶ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ο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γέρων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οὐ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πεισέσθαι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αυτῷ</w:t>
      </w:r>
      <w:r w:rsidRPr="00DC764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l-GR"/>
        </w:rPr>
        <w:t>καίπερ</w:t>
      </w:r>
      <w:r w:rsidRPr="00DC76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πείθοντι</w:t>
      </w:r>
      <w:r w:rsidRPr="00DC7646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C5BC5C2" w14:textId="77777777" w:rsidR="00DC7646" w:rsidRDefault="00DC7646" w:rsidP="00E5243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C9A168" w14:textId="355BC554" w:rsidR="00DC7646" w:rsidRDefault="00DC7646" w:rsidP="00E524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Finally, the young man locked him in the house.  The old man was in </w:t>
      </w:r>
      <w:r w:rsidR="00406E06">
        <w:rPr>
          <w:rFonts w:ascii="Times New Roman" w:hAnsi="Times New Roman" w:cs="Times New Roman"/>
          <w:sz w:val="24"/>
          <w:szCs w:val="24"/>
        </w:rPr>
        <w:t>despair and tried to escape, using all sorts of arguments.</w:t>
      </w:r>
    </w:p>
    <w:p w14:paraId="5669206B" w14:textId="77777777" w:rsidR="00406E06" w:rsidRDefault="003C515A" w:rsidP="00E524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Τέλος</w:t>
      </w:r>
      <w:r w:rsidRPr="00A137C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l-GR"/>
        </w:rPr>
        <w:t>ο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νεᾱνίᾱς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ἐνέκλειεν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αυτὸν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ἐν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τῷ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οἶκῳ</w:t>
      </w:r>
      <w:r w:rsidRPr="00A137CF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γέρων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ἠπορήσε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καὶ</w:t>
      </w:r>
      <w:r w:rsidRPr="00A137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ἠποφευεν</w:t>
      </w:r>
      <w:r w:rsidR="003E54F6" w:rsidRPr="00A137CF">
        <w:rPr>
          <w:rFonts w:ascii="Times New Roman" w:hAnsi="Times New Roman" w:cs="Times New Roman"/>
          <w:sz w:val="24"/>
          <w:szCs w:val="24"/>
        </w:rPr>
        <w:t xml:space="preserve">, </w:t>
      </w:r>
      <w:r w:rsidR="003E54F6">
        <w:rPr>
          <w:rFonts w:ascii="Times New Roman" w:hAnsi="Times New Roman" w:cs="Times New Roman"/>
          <w:sz w:val="24"/>
          <w:szCs w:val="24"/>
          <w:lang w:val="el-GR"/>
        </w:rPr>
        <w:t>χράοντες</w:t>
      </w:r>
      <w:r w:rsidR="003E54F6" w:rsidRPr="00A137CF">
        <w:rPr>
          <w:rFonts w:ascii="Times New Roman" w:hAnsi="Times New Roman" w:cs="Times New Roman"/>
          <w:sz w:val="24"/>
          <w:szCs w:val="24"/>
        </w:rPr>
        <w:t xml:space="preserve"> </w:t>
      </w:r>
      <w:r w:rsidR="003E54F6">
        <w:rPr>
          <w:rFonts w:ascii="Times New Roman" w:hAnsi="Times New Roman" w:cs="Times New Roman"/>
          <w:sz w:val="24"/>
          <w:szCs w:val="24"/>
          <w:lang w:val="el-GR"/>
        </w:rPr>
        <w:t>πᾶσαις</w:t>
      </w:r>
      <w:r w:rsidR="003E54F6" w:rsidRPr="00A137CF">
        <w:rPr>
          <w:rFonts w:ascii="Times New Roman" w:hAnsi="Times New Roman" w:cs="Times New Roman"/>
          <w:sz w:val="24"/>
          <w:szCs w:val="24"/>
        </w:rPr>
        <w:t xml:space="preserve"> </w:t>
      </w:r>
      <w:r w:rsidR="003E54F6">
        <w:rPr>
          <w:rFonts w:ascii="Times New Roman" w:hAnsi="Times New Roman" w:cs="Times New Roman"/>
          <w:sz w:val="24"/>
          <w:szCs w:val="24"/>
          <w:lang w:val="el-GR"/>
        </w:rPr>
        <w:t>ταῖς</w:t>
      </w:r>
      <w:r w:rsidR="003E54F6" w:rsidRPr="00A137CF">
        <w:rPr>
          <w:rFonts w:ascii="Times New Roman" w:hAnsi="Times New Roman" w:cs="Times New Roman"/>
          <w:sz w:val="24"/>
          <w:szCs w:val="24"/>
        </w:rPr>
        <w:t xml:space="preserve"> </w:t>
      </w:r>
      <w:r w:rsidR="003E54F6">
        <w:rPr>
          <w:rFonts w:ascii="Times New Roman" w:hAnsi="Times New Roman" w:cs="Times New Roman"/>
          <w:sz w:val="24"/>
          <w:szCs w:val="24"/>
          <w:lang w:val="el-GR"/>
        </w:rPr>
        <w:t>απολογίαις</w:t>
      </w:r>
      <w:r w:rsidR="003E54F6" w:rsidRPr="00A137C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06412F" w14:textId="77777777" w:rsidR="00406E06" w:rsidRDefault="00406E06" w:rsidP="00E5243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17B107" w14:textId="5F582E15" w:rsidR="00406E06" w:rsidRDefault="00406E06" w:rsidP="00E524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he was not able to escape without being seen by the slaves, who guarded the house.</w:t>
      </w:r>
    </w:p>
    <w:p w14:paraId="62176EAA" w14:textId="5B5E2BED" w:rsidR="006E187F" w:rsidRPr="00406E06" w:rsidRDefault="003E54F6" w:rsidP="00E5243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6E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ἀλλά</w:t>
      </w:r>
      <w:r w:rsidRPr="00406E06">
        <w:rPr>
          <w:rFonts w:ascii="Times New Roman" w:hAnsi="Times New Roman" w:cs="Times New Roman"/>
          <w:sz w:val="24"/>
          <w:szCs w:val="24"/>
        </w:rPr>
        <w:t xml:space="preserve"> </w:t>
      </w:r>
      <w:r w:rsidR="00406E06">
        <w:rPr>
          <w:rFonts w:ascii="Times New Roman" w:hAnsi="Times New Roman" w:cs="Times New Roman"/>
          <w:sz w:val="24"/>
          <w:szCs w:val="24"/>
          <w:lang w:val="el-GR"/>
        </w:rPr>
        <w:t>οὐ</w:t>
      </w:r>
      <w:r w:rsidR="00406E06" w:rsidRPr="00406E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δυνάται</w:t>
      </w:r>
      <w:r w:rsidRPr="00406E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αποφυγέσθαι</w:t>
      </w:r>
      <w:r w:rsidRPr="00406E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ἔλαθεν</w:t>
      </w:r>
      <w:r w:rsidRPr="00406E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r w:rsidRPr="00406E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δοῦλον</w:t>
      </w:r>
      <w:r w:rsidRPr="00406E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φυλάξοντες</w:t>
      </w:r>
      <w:r w:rsidRPr="00406E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τῷ</w:t>
      </w:r>
      <w:r w:rsidRPr="00406E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οἶκῳ</w:t>
      </w:r>
      <w:r w:rsidRPr="00406E06">
        <w:rPr>
          <w:rFonts w:ascii="Times New Roman" w:hAnsi="Times New Roman" w:cs="Times New Roman"/>
          <w:sz w:val="24"/>
          <w:szCs w:val="24"/>
        </w:rPr>
        <w:t>.</w:t>
      </w:r>
    </w:p>
    <w:p w14:paraId="376454A9" w14:textId="5AC026C2" w:rsidR="00A137CF" w:rsidRPr="00406E06" w:rsidRDefault="00A137CF" w:rsidP="00E5243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F11F78" w14:textId="77689FEF" w:rsidR="00A137CF" w:rsidRPr="00406E06" w:rsidRDefault="00DE277C" w:rsidP="00E52432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06E06">
        <w:rPr>
          <w:rFonts w:ascii="Times New Roman" w:hAnsi="Times New Roman" w:cs="Times New Roman"/>
          <w:sz w:val="24"/>
          <w:szCs w:val="24"/>
          <w:u w:val="single"/>
        </w:rPr>
        <w:t xml:space="preserve">P 207 </w:t>
      </w:r>
      <w:r w:rsidR="00A137CF" w:rsidRPr="00406E06">
        <w:rPr>
          <w:rFonts w:ascii="Times New Roman" w:hAnsi="Times New Roman" w:cs="Times New Roman"/>
          <w:sz w:val="24"/>
          <w:szCs w:val="24"/>
          <w:u w:val="single"/>
        </w:rPr>
        <w:t>D</w:t>
      </w:r>
      <w:r w:rsidRPr="00406E0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A137CF" w:rsidRPr="00406E06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406E06">
        <w:rPr>
          <w:rFonts w:ascii="Times New Roman" w:hAnsi="Times New Roman" w:cs="Times New Roman"/>
          <w:sz w:val="24"/>
          <w:szCs w:val="24"/>
          <w:u w:val="single"/>
        </w:rPr>
        <w:t xml:space="preserve"> Translate English to Greek</w:t>
      </w:r>
    </w:p>
    <w:p w14:paraId="50475358" w14:textId="77777777" w:rsidR="00A137CF" w:rsidRPr="00DE277C" w:rsidRDefault="00A137CF" w:rsidP="00E5243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CCDE64" w14:textId="13DD15B9" w:rsidR="009561D8" w:rsidRPr="009561D8" w:rsidRDefault="00DE277C" w:rsidP="00DE27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Bdelykleon: </w:t>
      </w:r>
      <w:r w:rsidR="009561D8" w:rsidRPr="009561D8">
        <w:rPr>
          <w:rFonts w:ascii="Times New Roman" w:hAnsi="Times New Roman" w:cs="Times New Roman"/>
          <w:sz w:val="24"/>
          <w:szCs w:val="24"/>
        </w:rPr>
        <w:t>Father, listen and obey m</w:t>
      </w:r>
      <w:r w:rsidR="009561D8">
        <w:rPr>
          <w:rFonts w:ascii="Times New Roman" w:hAnsi="Times New Roman" w:cs="Times New Roman"/>
          <w:sz w:val="24"/>
          <w:szCs w:val="24"/>
        </w:rPr>
        <w:t xml:space="preserve">e.  I shall not allow you to leave the house and judge in the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561D8">
        <w:rPr>
          <w:rFonts w:ascii="Times New Roman" w:hAnsi="Times New Roman" w:cs="Times New Roman"/>
          <w:sz w:val="24"/>
          <w:szCs w:val="24"/>
        </w:rPr>
        <w:t>court.</w:t>
      </w:r>
    </w:p>
    <w:p w14:paraId="397C35AD" w14:textId="0965626C" w:rsidR="004F7CE4" w:rsidRDefault="00A137CF" w:rsidP="00DE277C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Πάτερ</w:t>
      </w:r>
      <w:r w:rsidRPr="009561D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l-GR"/>
        </w:rPr>
        <w:t>ακούε</w:t>
      </w:r>
      <w:r w:rsidRPr="009561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και</w:t>
      </w:r>
      <w:r w:rsidRPr="009561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πείσε</w:t>
      </w:r>
      <w:r w:rsidRPr="009561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μοι</w:t>
      </w:r>
      <w:r w:rsidRPr="009561D8">
        <w:rPr>
          <w:rFonts w:ascii="Times New Roman" w:hAnsi="Times New Roman" w:cs="Times New Roman"/>
          <w:sz w:val="24"/>
          <w:szCs w:val="24"/>
        </w:rPr>
        <w:t xml:space="preserve">. </w:t>
      </w:r>
      <w:r w:rsidR="004F7CE4">
        <w:rPr>
          <w:rFonts w:ascii="Times New Roman" w:hAnsi="Times New Roman" w:cs="Times New Roman"/>
          <w:sz w:val="24"/>
          <w:szCs w:val="24"/>
          <w:lang w:val="el-GR"/>
        </w:rPr>
        <w:t>ο</w:t>
      </w:r>
      <w:r>
        <w:rPr>
          <w:rFonts w:ascii="Times New Roman" w:hAnsi="Times New Roman" w:cs="Times New Roman"/>
          <w:sz w:val="24"/>
          <w:szCs w:val="24"/>
          <w:lang w:val="el-GR"/>
        </w:rPr>
        <w:t>ὔκ</w:t>
      </w:r>
      <w:r w:rsidRPr="009561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εήσω</w:t>
      </w:r>
      <w:r w:rsidRPr="009561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σε</w:t>
      </w:r>
      <w:r w:rsidRPr="009561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l-GR"/>
        </w:rPr>
        <w:t>ἀπιέναι</w:t>
      </w:r>
      <w:r w:rsidRPr="009561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τῷ</w:t>
      </w:r>
      <w:r w:rsidRPr="009561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οἴκ</w:t>
      </w:r>
      <w:r w:rsidR="004F7CE4">
        <w:rPr>
          <w:rFonts w:ascii="Times New Roman" w:hAnsi="Times New Roman" w:cs="Times New Roman"/>
          <w:lang w:val="el-GR"/>
        </w:rPr>
        <w:t>ῳ</w:t>
      </w:r>
      <w:r w:rsidR="004F7CE4" w:rsidRPr="009561D8">
        <w:rPr>
          <w:rFonts w:ascii="Times New Roman" w:hAnsi="Times New Roman" w:cs="Times New Roman"/>
        </w:rPr>
        <w:t xml:space="preserve"> </w:t>
      </w:r>
      <w:r w:rsidR="004F7CE4">
        <w:rPr>
          <w:rFonts w:ascii="Times New Roman" w:hAnsi="Times New Roman" w:cs="Times New Roman"/>
          <w:lang w:val="el-GR"/>
        </w:rPr>
        <w:t>καὶ</w:t>
      </w:r>
      <w:r w:rsidR="004F7CE4" w:rsidRPr="009561D8">
        <w:rPr>
          <w:rFonts w:ascii="Times New Roman" w:hAnsi="Times New Roman" w:cs="Times New Roman"/>
        </w:rPr>
        <w:t xml:space="preserve"> </w:t>
      </w:r>
      <w:r w:rsidR="004F7CE4">
        <w:rPr>
          <w:rFonts w:ascii="Times New Roman" w:hAnsi="Times New Roman" w:cs="Times New Roman"/>
          <w:lang w:val="el-GR"/>
        </w:rPr>
        <w:t>δικάζειν</w:t>
      </w:r>
      <w:r w:rsidR="004F7CE4" w:rsidRPr="009561D8">
        <w:rPr>
          <w:rFonts w:ascii="Times New Roman" w:hAnsi="Times New Roman" w:cs="Times New Roman"/>
        </w:rPr>
        <w:t xml:space="preserve"> </w:t>
      </w:r>
      <w:r w:rsidR="004F7CE4">
        <w:rPr>
          <w:rFonts w:ascii="Times New Roman" w:hAnsi="Times New Roman" w:cs="Times New Roman"/>
          <w:lang w:val="el-GR"/>
        </w:rPr>
        <w:t>ἐν</w:t>
      </w:r>
      <w:r w:rsidR="004F7CE4" w:rsidRPr="009561D8">
        <w:rPr>
          <w:rFonts w:ascii="Times New Roman" w:hAnsi="Times New Roman" w:cs="Times New Roman"/>
        </w:rPr>
        <w:t xml:space="preserve"> </w:t>
      </w:r>
      <w:r w:rsidR="004F7CE4">
        <w:rPr>
          <w:rFonts w:ascii="Times New Roman" w:hAnsi="Times New Roman" w:cs="Times New Roman"/>
          <w:lang w:val="el-GR"/>
        </w:rPr>
        <w:t>τὼ</w:t>
      </w:r>
      <w:r w:rsidR="004F7CE4" w:rsidRPr="009561D8">
        <w:rPr>
          <w:rFonts w:ascii="Times New Roman" w:hAnsi="Times New Roman" w:cs="Times New Roman"/>
        </w:rPr>
        <w:t xml:space="preserve"> </w:t>
      </w:r>
      <w:r w:rsidR="004F7CE4">
        <w:rPr>
          <w:rFonts w:ascii="Times New Roman" w:hAnsi="Times New Roman" w:cs="Times New Roman"/>
          <w:lang w:val="el-GR"/>
        </w:rPr>
        <w:t>δικαστὴριῳ</w:t>
      </w:r>
      <w:r w:rsidR="004F7CE4" w:rsidRPr="009561D8">
        <w:rPr>
          <w:rFonts w:ascii="Times New Roman" w:hAnsi="Times New Roman" w:cs="Times New Roman"/>
        </w:rPr>
        <w:t xml:space="preserve">. </w:t>
      </w:r>
    </w:p>
    <w:p w14:paraId="75F7789B" w14:textId="77777777" w:rsidR="00DE277C" w:rsidRDefault="00DE277C" w:rsidP="00E52432">
      <w:pPr>
        <w:spacing w:after="0"/>
        <w:rPr>
          <w:rFonts w:ascii="Times New Roman" w:hAnsi="Times New Roman" w:cs="Times New Roman"/>
        </w:rPr>
      </w:pPr>
    </w:p>
    <w:p w14:paraId="3CC9998F" w14:textId="31DAB870" w:rsidR="009561D8" w:rsidRPr="009561D8" w:rsidRDefault="00DE277C" w:rsidP="00E52432">
      <w:pPr>
        <w:spacing w:after="0"/>
        <w:rPr>
          <w:rFonts w:ascii="Times New Roman" w:hAnsi="Times New Roman" w:cs="Times New Roman"/>
        </w:rPr>
      </w:pPr>
      <w:r w:rsidRPr="00DE277C">
        <w:rPr>
          <w:rFonts w:ascii="Times New Roman" w:hAnsi="Times New Roman" w:cs="Times New Roman"/>
          <w:sz w:val="24"/>
          <w:szCs w:val="24"/>
        </w:rPr>
        <w:t>Philokleon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</w:rPr>
        <w:t>Why aren’t I allowed to?  I expect you to tell me everything.</w:t>
      </w:r>
    </w:p>
    <w:p w14:paraId="6E07A953" w14:textId="47C4F006" w:rsidR="00A137CF" w:rsidRDefault="004F7CE4" w:rsidP="00DE277C">
      <w:pPr>
        <w:spacing w:after="0"/>
        <w:ind w:firstLine="720"/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διὰ τί οὔκ εῶμαι; ελπίζω σε λέξειν πάντα.</w:t>
      </w:r>
    </w:p>
    <w:p w14:paraId="261F8E11" w14:textId="77777777" w:rsidR="00DE277C" w:rsidRDefault="00DE277C" w:rsidP="00E52432">
      <w:pPr>
        <w:spacing w:after="0"/>
        <w:rPr>
          <w:rFonts w:ascii="Times New Roman" w:hAnsi="Times New Roman" w:cs="Times New Roman"/>
          <w:lang w:val="el-GR"/>
        </w:rPr>
      </w:pPr>
    </w:p>
    <w:p w14:paraId="012A9B9C" w14:textId="3F167AA6" w:rsidR="009561D8" w:rsidRPr="009561D8" w:rsidRDefault="00DE277C" w:rsidP="00E5243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Bdelykleon: </w:t>
      </w:r>
      <w:r w:rsidRPr="009561D8">
        <w:rPr>
          <w:rFonts w:ascii="Times New Roman" w:hAnsi="Times New Roman" w:cs="Times New Roman"/>
        </w:rPr>
        <w:t xml:space="preserve"> </w:t>
      </w:r>
      <w:r w:rsidR="009561D8" w:rsidRPr="009561D8">
        <w:rPr>
          <w:rFonts w:ascii="Times New Roman" w:hAnsi="Times New Roman" w:cs="Times New Roman"/>
        </w:rPr>
        <w:t xml:space="preserve">Because you are the </w:t>
      </w:r>
      <w:r w:rsidR="009561D8">
        <w:rPr>
          <w:rFonts w:ascii="Times New Roman" w:hAnsi="Times New Roman" w:cs="Times New Roman"/>
        </w:rPr>
        <w:t>wickedest man in the city.</w:t>
      </w:r>
    </w:p>
    <w:p w14:paraId="30988F9D" w14:textId="77777777" w:rsidR="004F7CE4" w:rsidRDefault="004F7CE4" w:rsidP="00DE277C">
      <w:pPr>
        <w:spacing w:after="0"/>
        <w:ind w:firstLine="720"/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διότι</w:t>
      </w:r>
      <w:r w:rsidRPr="009561D8">
        <w:rPr>
          <w:rFonts w:ascii="Times New Roman" w:hAnsi="Times New Roman" w:cs="Times New Roman"/>
          <w:lang w:val="el-GR"/>
        </w:rPr>
        <w:t xml:space="preserve"> </w:t>
      </w:r>
      <w:r>
        <w:rPr>
          <w:rFonts w:ascii="Times New Roman" w:hAnsi="Times New Roman" w:cs="Times New Roman"/>
          <w:lang w:val="el-GR"/>
        </w:rPr>
        <w:t>εἷ</w:t>
      </w:r>
      <w:r w:rsidRPr="009561D8">
        <w:rPr>
          <w:rFonts w:ascii="Times New Roman" w:hAnsi="Times New Roman" w:cs="Times New Roman"/>
          <w:lang w:val="el-GR"/>
        </w:rPr>
        <w:t xml:space="preserve"> </w:t>
      </w:r>
      <w:r>
        <w:rPr>
          <w:rFonts w:ascii="Times New Roman" w:hAnsi="Times New Roman" w:cs="Times New Roman"/>
          <w:lang w:val="el-GR"/>
        </w:rPr>
        <w:t>πονηρότατος</w:t>
      </w:r>
      <w:r w:rsidRPr="009561D8">
        <w:rPr>
          <w:rFonts w:ascii="Times New Roman" w:hAnsi="Times New Roman" w:cs="Times New Roman"/>
          <w:lang w:val="el-GR"/>
        </w:rPr>
        <w:t xml:space="preserve"> </w:t>
      </w:r>
      <w:r>
        <w:rPr>
          <w:rFonts w:ascii="Times New Roman" w:hAnsi="Times New Roman" w:cs="Times New Roman"/>
          <w:lang w:val="el-GR"/>
        </w:rPr>
        <w:t>ἄνδρας</w:t>
      </w:r>
      <w:r w:rsidRPr="009561D8">
        <w:rPr>
          <w:rFonts w:ascii="Times New Roman" w:hAnsi="Times New Roman" w:cs="Times New Roman"/>
          <w:lang w:val="el-GR"/>
        </w:rPr>
        <w:t xml:space="preserve"> </w:t>
      </w:r>
      <w:r>
        <w:rPr>
          <w:rFonts w:ascii="Times New Roman" w:hAnsi="Times New Roman" w:cs="Times New Roman"/>
          <w:lang w:val="el-GR"/>
        </w:rPr>
        <w:t>ἐν</w:t>
      </w:r>
      <w:r w:rsidRPr="009561D8">
        <w:rPr>
          <w:rFonts w:ascii="Times New Roman" w:hAnsi="Times New Roman" w:cs="Times New Roman"/>
          <w:lang w:val="el-GR"/>
        </w:rPr>
        <w:t xml:space="preserve"> </w:t>
      </w:r>
      <w:r>
        <w:rPr>
          <w:rFonts w:ascii="Times New Roman" w:hAnsi="Times New Roman" w:cs="Times New Roman"/>
          <w:lang w:val="el-GR"/>
        </w:rPr>
        <w:t>τῷ</w:t>
      </w:r>
      <w:r w:rsidRPr="009561D8">
        <w:rPr>
          <w:rFonts w:ascii="Times New Roman" w:hAnsi="Times New Roman" w:cs="Times New Roman"/>
          <w:lang w:val="el-GR"/>
        </w:rPr>
        <w:t xml:space="preserve"> </w:t>
      </w:r>
      <w:r>
        <w:rPr>
          <w:rFonts w:ascii="Times New Roman" w:hAnsi="Times New Roman" w:cs="Times New Roman"/>
          <w:lang w:val="el-GR"/>
        </w:rPr>
        <w:t>ἄστει</w:t>
      </w:r>
      <w:r w:rsidRPr="009561D8">
        <w:rPr>
          <w:rFonts w:ascii="Times New Roman" w:hAnsi="Times New Roman" w:cs="Times New Roman"/>
          <w:lang w:val="el-GR"/>
        </w:rPr>
        <w:t>.</w:t>
      </w:r>
    </w:p>
    <w:p w14:paraId="6568D6FE" w14:textId="77777777" w:rsidR="00DE277C" w:rsidRDefault="00DE277C" w:rsidP="00E52432">
      <w:pPr>
        <w:spacing w:after="0"/>
        <w:rPr>
          <w:rFonts w:ascii="Times New Roman" w:hAnsi="Times New Roman" w:cs="Times New Roman"/>
          <w:lang w:val="el-GR"/>
        </w:rPr>
      </w:pPr>
    </w:p>
    <w:p w14:paraId="3AAE9353" w14:textId="2B30F036" w:rsidR="009561D8" w:rsidRPr="009561D8" w:rsidRDefault="00DE277C" w:rsidP="00E52432">
      <w:pPr>
        <w:spacing w:after="0"/>
        <w:rPr>
          <w:rFonts w:ascii="Times New Roman" w:hAnsi="Times New Roman" w:cs="Times New Roman"/>
        </w:rPr>
      </w:pPr>
      <w:r w:rsidRPr="00DE277C">
        <w:rPr>
          <w:rFonts w:ascii="Times New Roman" w:hAnsi="Times New Roman" w:cs="Times New Roman"/>
          <w:sz w:val="24"/>
          <w:szCs w:val="24"/>
        </w:rPr>
        <w:t>Philokleon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</w:rPr>
        <w:t xml:space="preserve"> </w:t>
      </w:r>
      <w:r w:rsidR="009561D8" w:rsidRPr="009561D8">
        <w:rPr>
          <w:rFonts w:ascii="Times New Roman" w:hAnsi="Times New Roman" w:cs="Times New Roman"/>
        </w:rPr>
        <w:t xml:space="preserve">Well, what am I allowed to do? </w:t>
      </w:r>
      <w:r w:rsidR="009561D8">
        <w:rPr>
          <w:rFonts w:ascii="Times New Roman" w:hAnsi="Times New Roman" w:cs="Times New Roman"/>
        </w:rPr>
        <w:t xml:space="preserve"> What do you intend to do?</w:t>
      </w:r>
    </w:p>
    <w:p w14:paraId="4A39EC05" w14:textId="461BD6EE" w:rsidR="004F7CE4" w:rsidRDefault="004F7CE4" w:rsidP="00DE277C">
      <w:pPr>
        <w:spacing w:after="0"/>
        <w:ind w:firstLine="720"/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εὗ τί εῶμαι ποιεῖν;τι μελλεῖς ποιεῖν;</w:t>
      </w:r>
    </w:p>
    <w:p w14:paraId="3FAA97E2" w14:textId="77777777" w:rsidR="00DE277C" w:rsidRDefault="00DE277C" w:rsidP="00E52432">
      <w:pPr>
        <w:spacing w:after="0"/>
        <w:rPr>
          <w:rFonts w:ascii="Times New Roman" w:hAnsi="Times New Roman" w:cs="Times New Roman"/>
          <w:lang w:val="el-GR"/>
        </w:rPr>
      </w:pPr>
    </w:p>
    <w:p w14:paraId="1EF03F07" w14:textId="5F3B1D16" w:rsidR="009561D8" w:rsidRPr="009561D8" w:rsidRDefault="00DE277C" w:rsidP="00E5243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Bdelykleon: </w:t>
      </w:r>
      <w:r w:rsidRPr="009561D8">
        <w:rPr>
          <w:rFonts w:ascii="Times New Roman" w:hAnsi="Times New Roman" w:cs="Times New Roman"/>
        </w:rPr>
        <w:t xml:space="preserve"> </w:t>
      </w:r>
      <w:r w:rsidR="009561D8" w:rsidRPr="009561D8">
        <w:rPr>
          <w:rFonts w:ascii="Times New Roman" w:hAnsi="Times New Roman" w:cs="Times New Roman"/>
        </w:rPr>
        <w:t>I shall allow you t</w:t>
      </w:r>
      <w:r w:rsidR="009561D8">
        <w:rPr>
          <w:rFonts w:ascii="Times New Roman" w:hAnsi="Times New Roman" w:cs="Times New Roman"/>
        </w:rPr>
        <w:t>o pass judgement here in the house.  Would you like that?</w:t>
      </w:r>
    </w:p>
    <w:p w14:paraId="709407E0" w14:textId="4AE8EF38" w:rsidR="004F7CE4" w:rsidRPr="009E4045" w:rsidRDefault="004F7CE4" w:rsidP="00DE277C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l-GR"/>
        </w:rPr>
        <w:t>ἔξειμι</w:t>
      </w:r>
      <w:r w:rsidRPr="009E40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σοι</w:t>
      </w:r>
      <w:r w:rsidRPr="009E40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δικάζειν</w:t>
      </w:r>
      <w:r w:rsidRPr="009E40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ἐν</w:t>
      </w:r>
      <w:r w:rsidRPr="009E40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τῷ</w:t>
      </w:r>
      <w:r w:rsidRPr="009E4045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lang w:val="el-GR"/>
        </w:rPr>
        <w:t>οἷκῳ</w:t>
      </w:r>
      <w:r w:rsidRPr="009E404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el-GR"/>
        </w:rPr>
        <w:t>αν</w:t>
      </w:r>
      <w:r w:rsidRPr="009E40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φιλοίης</w:t>
      </w:r>
      <w:r w:rsidRPr="009E40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αὐτό</w:t>
      </w:r>
      <w:r w:rsidRPr="009E4045">
        <w:rPr>
          <w:rFonts w:ascii="Times New Roman" w:hAnsi="Times New Roman" w:cs="Times New Roman"/>
        </w:rPr>
        <w:t>;</w:t>
      </w:r>
    </w:p>
    <w:p w14:paraId="42D92409" w14:textId="77777777" w:rsidR="00DE277C" w:rsidRPr="009E4045" w:rsidRDefault="00DE277C" w:rsidP="00E52432">
      <w:pPr>
        <w:spacing w:after="0"/>
        <w:rPr>
          <w:rFonts w:ascii="Times New Roman" w:hAnsi="Times New Roman" w:cs="Times New Roman"/>
        </w:rPr>
      </w:pPr>
    </w:p>
    <w:p w14:paraId="57A3CD0E" w14:textId="3E213F47" w:rsidR="009561D8" w:rsidRPr="009561D8" w:rsidRDefault="00DE277C" w:rsidP="00E52432">
      <w:pPr>
        <w:spacing w:after="0"/>
        <w:rPr>
          <w:rFonts w:ascii="Times New Roman" w:hAnsi="Times New Roman" w:cs="Times New Roman"/>
        </w:rPr>
      </w:pPr>
      <w:r w:rsidRPr="00DE277C">
        <w:rPr>
          <w:rFonts w:ascii="Times New Roman" w:hAnsi="Times New Roman" w:cs="Times New Roman"/>
          <w:sz w:val="24"/>
          <w:szCs w:val="24"/>
        </w:rPr>
        <w:t>Philokleon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</w:rPr>
        <w:t xml:space="preserve"> </w:t>
      </w:r>
      <w:r w:rsidR="009561D8" w:rsidRPr="009561D8">
        <w:rPr>
          <w:rFonts w:ascii="Times New Roman" w:hAnsi="Times New Roman" w:cs="Times New Roman"/>
        </w:rPr>
        <w:t>Yes, I would. Tell m</w:t>
      </w:r>
      <w:r w:rsidR="009561D8">
        <w:rPr>
          <w:rFonts w:ascii="Times New Roman" w:hAnsi="Times New Roman" w:cs="Times New Roman"/>
        </w:rPr>
        <w:t xml:space="preserve">e </w:t>
      </w:r>
      <w:r w:rsidR="009561D8" w:rsidRPr="00C346D9">
        <w:rPr>
          <w:rFonts w:ascii="Times New Roman" w:hAnsi="Times New Roman" w:cs="Times New Roman"/>
        </w:rPr>
        <w:t>quickly,</w:t>
      </w:r>
      <w:r w:rsidR="009561D8">
        <w:rPr>
          <w:rFonts w:ascii="Times New Roman" w:hAnsi="Times New Roman" w:cs="Times New Roman"/>
        </w:rPr>
        <w:t xml:space="preserve"> what must I do?</w:t>
      </w:r>
    </w:p>
    <w:p w14:paraId="3219D7F9" w14:textId="08F16CC6" w:rsidR="004F7CE4" w:rsidRDefault="004F7CE4" w:rsidP="00DE277C">
      <w:pPr>
        <w:spacing w:after="0"/>
        <w:ind w:firstLine="720"/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 xml:space="preserve">αν φιλοίην αυτὸ. </w:t>
      </w:r>
      <w:r w:rsidR="00406E06">
        <w:rPr>
          <w:rFonts w:ascii="Times New Roman" w:hAnsi="Times New Roman" w:cs="Times New Roman"/>
          <w:lang w:val="el-GR"/>
        </w:rPr>
        <w:t xml:space="preserve">ταχέως </w:t>
      </w:r>
      <w:r>
        <w:rPr>
          <w:rFonts w:ascii="Times New Roman" w:hAnsi="Times New Roman" w:cs="Times New Roman"/>
          <w:lang w:val="el-GR"/>
        </w:rPr>
        <w:t>λέγε με, δεῖ με ποιήσειν.</w:t>
      </w:r>
    </w:p>
    <w:p w14:paraId="3044CCB8" w14:textId="77777777" w:rsidR="00DE277C" w:rsidRDefault="00DE277C" w:rsidP="00E52432">
      <w:pPr>
        <w:spacing w:after="0"/>
        <w:rPr>
          <w:rFonts w:ascii="Times New Roman" w:hAnsi="Times New Roman" w:cs="Times New Roman"/>
          <w:lang w:val="el-GR"/>
        </w:rPr>
      </w:pPr>
    </w:p>
    <w:p w14:paraId="6EF6A0E0" w14:textId="043FFA8B" w:rsidR="009561D8" w:rsidRPr="009561D8" w:rsidRDefault="00DE277C" w:rsidP="00E5243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Bdelykleon</w:t>
      </w:r>
      <w:r w:rsidRPr="009561D8">
        <w:rPr>
          <w:rFonts w:ascii="Times New Roman" w:hAnsi="Times New Roman" w:cs="Times New Roman"/>
        </w:rPr>
        <w:t xml:space="preserve"> </w:t>
      </w:r>
      <w:r w:rsidR="009561D8" w:rsidRPr="009561D8">
        <w:rPr>
          <w:rFonts w:ascii="Times New Roman" w:hAnsi="Times New Roman" w:cs="Times New Roman"/>
        </w:rPr>
        <w:t>Wait here.  I shall f</w:t>
      </w:r>
      <w:r w:rsidR="009561D8">
        <w:rPr>
          <w:rFonts w:ascii="Times New Roman" w:hAnsi="Times New Roman" w:cs="Times New Roman"/>
        </w:rPr>
        <w:t>etch out the legal equipment.</w:t>
      </w:r>
    </w:p>
    <w:p w14:paraId="3AB8ABFA" w14:textId="5AE50F1E" w:rsidR="004F7CE4" w:rsidRDefault="004F7CE4" w:rsidP="00DE277C">
      <w:pPr>
        <w:spacing w:after="0"/>
        <w:ind w:firstLine="720"/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μένε ενθάδε, εξοίσω τά τοῦ δικαστήριου.</w:t>
      </w:r>
    </w:p>
    <w:p w14:paraId="0787E284" w14:textId="7695306B" w:rsidR="009561D8" w:rsidRPr="009561D8" w:rsidRDefault="009561D8" w:rsidP="00E52432">
      <w:pPr>
        <w:spacing w:after="0"/>
        <w:rPr>
          <w:rFonts w:ascii="Times New Roman" w:hAnsi="Times New Roman" w:cs="Times New Roman"/>
        </w:rPr>
      </w:pPr>
      <w:r w:rsidRPr="009561D8">
        <w:rPr>
          <w:rFonts w:ascii="Times New Roman" w:hAnsi="Times New Roman" w:cs="Times New Roman"/>
        </w:rPr>
        <w:t>Let the advocate come f</w:t>
      </w:r>
      <w:r>
        <w:rPr>
          <w:rFonts w:ascii="Times New Roman" w:hAnsi="Times New Roman" w:cs="Times New Roman"/>
        </w:rPr>
        <w:t>orward! Let the trial begin!  Where is the prosecutor?</w:t>
      </w:r>
      <w:r w:rsidR="00DE277C">
        <w:rPr>
          <w:rFonts w:ascii="Times New Roman" w:hAnsi="Times New Roman" w:cs="Times New Roman"/>
        </w:rPr>
        <w:t xml:space="preserve"> Come here, dog, and prosecute.</w:t>
      </w:r>
    </w:p>
    <w:p w14:paraId="31D03C89" w14:textId="1BDED2C6" w:rsidR="004F7CE4" w:rsidRPr="009E4045" w:rsidRDefault="004F7CE4" w:rsidP="00DE277C">
      <w:pPr>
        <w:spacing w:after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l-GR"/>
        </w:rPr>
        <w:t>Προσελθέτψ</w:t>
      </w:r>
      <w:r w:rsidRPr="00DE277C"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  <w:lang w:val="el-GR"/>
        </w:rPr>
        <w:t>ὁ</w:t>
      </w:r>
      <w:r w:rsidR="009561D8" w:rsidRPr="00DE277C"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  <w:lang w:val="el-GR"/>
        </w:rPr>
        <w:t>αντιδικος</w:t>
      </w:r>
      <w:r w:rsidR="009561D8" w:rsidRPr="00DE277C"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  <w:lang w:val="el-GR"/>
        </w:rPr>
        <w:t>αρχέσθω</w:t>
      </w:r>
      <w:r w:rsidR="009561D8" w:rsidRPr="00DE277C"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  <w:lang w:val="el-GR"/>
        </w:rPr>
        <w:t>τοῦ</w:t>
      </w:r>
      <w:r w:rsidR="009561D8" w:rsidRPr="00DE277C"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  <w:lang w:val="el-GR"/>
        </w:rPr>
        <w:t>αγῶνος</w:t>
      </w:r>
      <w:r w:rsidR="009561D8" w:rsidRPr="00DE277C">
        <w:rPr>
          <w:rFonts w:ascii="Times New Roman" w:hAnsi="Times New Roman" w:cs="Times New Roman"/>
        </w:rPr>
        <w:t xml:space="preserve">.  </w:t>
      </w:r>
      <w:r w:rsidR="009561D8">
        <w:rPr>
          <w:rFonts w:ascii="Times New Roman" w:hAnsi="Times New Roman" w:cs="Times New Roman"/>
          <w:lang w:val="el-GR"/>
        </w:rPr>
        <w:t>Ποῦ</w:t>
      </w:r>
      <w:r w:rsidR="009561D8" w:rsidRPr="009E4045"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  <w:lang w:val="el-GR"/>
        </w:rPr>
        <w:t>εστίν</w:t>
      </w:r>
      <w:r w:rsidR="009561D8" w:rsidRPr="009E4045"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  <w:lang w:val="el-GR"/>
        </w:rPr>
        <w:t>ὁ</w:t>
      </w:r>
      <w:r w:rsidR="009561D8" w:rsidRPr="009E4045"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  <w:lang w:val="el-GR"/>
        </w:rPr>
        <w:t>κατήγορος</w:t>
      </w:r>
      <w:r w:rsidR="009561D8" w:rsidRPr="009E4045">
        <w:rPr>
          <w:rFonts w:ascii="Times New Roman" w:hAnsi="Times New Roman" w:cs="Times New Roman"/>
        </w:rPr>
        <w:t xml:space="preserve">; </w:t>
      </w:r>
      <w:r w:rsidR="009561D8">
        <w:rPr>
          <w:rFonts w:ascii="Times New Roman" w:hAnsi="Times New Roman" w:cs="Times New Roman"/>
          <w:lang w:val="el-GR"/>
        </w:rPr>
        <w:t>ἔλθεἐνθάδε</w:t>
      </w:r>
      <w:r w:rsidR="009561D8" w:rsidRPr="009E4045">
        <w:rPr>
          <w:rFonts w:ascii="Times New Roman" w:hAnsi="Times New Roman" w:cs="Times New Roman"/>
        </w:rPr>
        <w:t xml:space="preserve">. </w:t>
      </w:r>
      <w:r w:rsidR="009561D8">
        <w:rPr>
          <w:rFonts w:ascii="Times New Roman" w:hAnsi="Times New Roman" w:cs="Times New Roman"/>
          <w:lang w:val="el-GR"/>
        </w:rPr>
        <w:t>ῶ</w:t>
      </w:r>
      <w:r w:rsidR="009561D8" w:rsidRPr="009E4045"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  <w:lang w:val="el-GR"/>
        </w:rPr>
        <w:t>κύων</w:t>
      </w:r>
      <w:r w:rsidR="009561D8" w:rsidRPr="009E4045">
        <w:rPr>
          <w:rFonts w:ascii="Times New Roman" w:hAnsi="Times New Roman" w:cs="Times New Roman"/>
        </w:rPr>
        <w:t xml:space="preserve">, </w:t>
      </w:r>
      <w:r w:rsidR="009561D8">
        <w:rPr>
          <w:rFonts w:ascii="Times New Roman" w:hAnsi="Times New Roman" w:cs="Times New Roman"/>
          <w:lang w:val="el-GR"/>
        </w:rPr>
        <w:t>καὶ</w:t>
      </w:r>
      <w:r w:rsidR="009561D8" w:rsidRPr="009E4045">
        <w:rPr>
          <w:rFonts w:ascii="Times New Roman" w:hAnsi="Times New Roman" w:cs="Times New Roman"/>
        </w:rPr>
        <w:t xml:space="preserve"> </w:t>
      </w:r>
      <w:r w:rsidR="009561D8">
        <w:rPr>
          <w:rFonts w:ascii="Times New Roman" w:hAnsi="Times New Roman" w:cs="Times New Roman"/>
          <w:lang w:val="el-GR"/>
        </w:rPr>
        <w:t>κατηγόρει</w:t>
      </w:r>
      <w:r w:rsidR="009561D8" w:rsidRPr="009E4045">
        <w:rPr>
          <w:rFonts w:ascii="Times New Roman" w:hAnsi="Times New Roman" w:cs="Times New Roman"/>
        </w:rPr>
        <w:t>.</w:t>
      </w:r>
    </w:p>
    <w:p w14:paraId="5253ED5B" w14:textId="02031E2C" w:rsidR="00DE277C" w:rsidRPr="00DE277C" w:rsidRDefault="00DE277C" w:rsidP="00E52432">
      <w:pPr>
        <w:spacing w:after="0"/>
        <w:rPr>
          <w:rFonts w:ascii="Times New Roman" w:hAnsi="Times New Roman" w:cs="Times New Roman"/>
        </w:rPr>
      </w:pPr>
      <w:r w:rsidRPr="00DE277C">
        <w:rPr>
          <w:rFonts w:ascii="Times New Roman" w:hAnsi="Times New Roman" w:cs="Times New Roman"/>
        </w:rPr>
        <w:t>Get up and speak!</w:t>
      </w:r>
      <w:r>
        <w:rPr>
          <w:rFonts w:ascii="Times New Roman" w:hAnsi="Times New Roman" w:cs="Times New Roman"/>
        </w:rPr>
        <w:t xml:space="preserve"> Tell us who has made the charge and for what reason.  Father, I hope you will pay attention.</w:t>
      </w:r>
    </w:p>
    <w:p w14:paraId="54A06C10" w14:textId="3C671855" w:rsidR="009561D8" w:rsidRDefault="009561D8" w:rsidP="00DE277C">
      <w:pPr>
        <w:spacing w:after="0"/>
        <w:ind w:firstLine="720"/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Στῆτε</w:t>
      </w:r>
      <w:r w:rsidRPr="00DE27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καὶ</w:t>
      </w:r>
      <w:r w:rsidRPr="00DE27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l-GR"/>
        </w:rPr>
        <w:t>εἱπέ</w:t>
      </w:r>
      <w:r w:rsidR="00DE277C" w:rsidRPr="00DE277C">
        <w:rPr>
          <w:rFonts w:ascii="Times New Roman" w:hAnsi="Times New Roman" w:cs="Times New Roman"/>
        </w:rPr>
        <w:t>!</w:t>
      </w:r>
      <w:r w:rsidRPr="00DE277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lang w:val="el-GR"/>
        </w:rPr>
        <w:t xml:space="preserve">εἱπέ ῡμᾶς τίνα ἐγράψατο καί διὰ τί; πάτερ, ἐπλίζω σε ἀκούσειν. </w:t>
      </w:r>
    </w:p>
    <w:p w14:paraId="13C9B74D" w14:textId="77777777" w:rsidR="00DE277C" w:rsidRDefault="00DE277C" w:rsidP="00E52432">
      <w:pPr>
        <w:spacing w:after="0"/>
        <w:rPr>
          <w:rFonts w:ascii="Times New Roman" w:hAnsi="Times New Roman" w:cs="Times New Roman"/>
          <w:lang w:val="el-GR"/>
        </w:rPr>
      </w:pPr>
    </w:p>
    <w:p w14:paraId="3C41F102" w14:textId="295D59FF" w:rsidR="00DE277C" w:rsidRPr="00DE277C" w:rsidRDefault="00DE277C" w:rsidP="00E52432">
      <w:pPr>
        <w:spacing w:after="0"/>
        <w:rPr>
          <w:rFonts w:ascii="Times New Roman" w:hAnsi="Times New Roman" w:cs="Times New Roman"/>
        </w:rPr>
      </w:pPr>
      <w:r w:rsidRPr="00DE277C">
        <w:rPr>
          <w:rFonts w:ascii="Times New Roman" w:hAnsi="Times New Roman" w:cs="Times New Roman"/>
          <w:sz w:val="24"/>
          <w:szCs w:val="24"/>
        </w:rPr>
        <w:t>Philokleon</w:t>
      </w:r>
      <w:r>
        <w:rPr>
          <w:rFonts w:ascii="Times New Roman" w:hAnsi="Times New Roman" w:cs="Times New Roman"/>
        </w:rPr>
        <w:t xml:space="preserve">: </w:t>
      </w:r>
      <w:r w:rsidRPr="00DE277C">
        <w:rPr>
          <w:rFonts w:ascii="Times New Roman" w:hAnsi="Times New Roman" w:cs="Times New Roman"/>
        </w:rPr>
        <w:t>Don’t Worry, come on, d</w:t>
      </w:r>
      <w:r>
        <w:rPr>
          <w:rFonts w:ascii="Times New Roman" w:hAnsi="Times New Roman" w:cs="Times New Roman"/>
        </w:rPr>
        <w:t>og, speak up!</w:t>
      </w:r>
    </w:p>
    <w:p w14:paraId="68C51F2F" w14:textId="023262CE" w:rsidR="009561D8" w:rsidRPr="004F7CE4" w:rsidRDefault="009561D8" w:rsidP="00DE277C">
      <w:pPr>
        <w:spacing w:after="0"/>
        <w:ind w:firstLine="720"/>
        <w:rPr>
          <w:rFonts w:ascii="Times New Roman" w:hAnsi="Times New Roman" w:cs="Times New Roman"/>
          <w:lang w:val="el-GR"/>
        </w:rPr>
      </w:pPr>
      <w:r>
        <w:rPr>
          <w:rFonts w:ascii="Times New Roman" w:hAnsi="Times New Roman" w:cs="Times New Roman"/>
          <w:lang w:val="el-GR"/>
        </w:rPr>
        <w:t>μὴ φροντίζε. ἄγε δή. ῶ κύων, εἰπέ!</w:t>
      </w:r>
    </w:p>
    <w:sectPr w:rsidR="009561D8" w:rsidRPr="004F7C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7511C9" w14:textId="77777777" w:rsidR="009D66F0" w:rsidRDefault="009D66F0" w:rsidP="00017E3E">
      <w:pPr>
        <w:spacing w:after="0" w:line="240" w:lineRule="auto"/>
      </w:pPr>
      <w:r>
        <w:separator/>
      </w:r>
    </w:p>
  </w:endnote>
  <w:endnote w:type="continuationSeparator" w:id="0">
    <w:p w14:paraId="6C583DE2" w14:textId="77777777" w:rsidR="009D66F0" w:rsidRDefault="009D66F0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412DB" w14:textId="77777777" w:rsidR="009E4045" w:rsidRDefault="009E40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8C083" w14:textId="77777777" w:rsidR="009E4045" w:rsidRDefault="009E40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7A4E2" w14:textId="77777777" w:rsidR="009E4045" w:rsidRDefault="009E40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45F0A8" w14:textId="77777777" w:rsidR="009D66F0" w:rsidRDefault="009D66F0" w:rsidP="00017E3E">
      <w:pPr>
        <w:spacing w:after="0" w:line="240" w:lineRule="auto"/>
      </w:pPr>
      <w:r>
        <w:separator/>
      </w:r>
    </w:p>
  </w:footnote>
  <w:footnote w:type="continuationSeparator" w:id="0">
    <w:p w14:paraId="1E1BFBCB" w14:textId="77777777" w:rsidR="009D66F0" w:rsidRDefault="009D66F0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D0137" w14:textId="77777777" w:rsidR="009E4045" w:rsidRDefault="009E40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CCA04" w14:textId="61319234" w:rsidR="0000465F" w:rsidRPr="00406E06" w:rsidRDefault="0000465F">
    <w:pPr>
      <w:pStyle w:val="Header"/>
    </w:pPr>
    <w:r>
      <w:t>JACT Reading Greek</w:t>
    </w:r>
    <w:r w:rsidR="00910C69">
      <w:t xml:space="preserve"> Section </w:t>
    </w:r>
    <w:r w:rsidR="005D329B">
      <w:t>9</w:t>
    </w:r>
    <w:r w:rsidR="00406E06" w:rsidRPr="00406E06">
      <w:t xml:space="preserve"> </w:t>
    </w:r>
    <w:r w:rsidR="00406E06">
      <w:t>Summary</w:t>
    </w:r>
  </w:p>
  <w:p w14:paraId="3538E07A" w14:textId="438470F0" w:rsidR="00017E3E" w:rsidRDefault="00017E3E">
    <w:pPr>
      <w:pStyle w:val="Header"/>
    </w:pPr>
    <w:r>
      <w:t>Week</w:t>
    </w:r>
    <w:r w:rsidR="0000465F">
      <w:t xml:space="preserve"> </w:t>
    </w:r>
    <w:r w:rsidR="009E4045">
      <w:t>3</w:t>
    </w:r>
    <w:r w:rsidR="00F77D78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>Michael Pontisakos</w:t>
    </w:r>
  </w:p>
  <w:p w14:paraId="39232E4E" w14:textId="5EBCEA50" w:rsidR="00017E3E" w:rsidRPr="00910C69" w:rsidRDefault="00910C69">
    <w:pPr>
      <w:pStyle w:val="Header"/>
    </w:pPr>
    <w:r w:rsidRPr="00910C69">
      <w:t>02</w:t>
    </w:r>
    <w:r w:rsidR="004D461C">
      <w:t>/</w:t>
    </w:r>
    <w:r w:rsidR="00406E06">
      <w:t>26</w:t>
    </w:r>
    <w:r w:rsidR="0082754D" w:rsidRPr="00910C69">
      <w:t>/2</w:t>
    </w:r>
    <w:r w:rsidRPr="00910C69"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C9799" w14:textId="77777777" w:rsidR="009E4045" w:rsidRDefault="009E40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A7586"/>
    <w:multiLevelType w:val="hybridMultilevel"/>
    <w:tmpl w:val="471A0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D50A5"/>
    <w:multiLevelType w:val="hybridMultilevel"/>
    <w:tmpl w:val="8E864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C72E6"/>
    <w:multiLevelType w:val="hybridMultilevel"/>
    <w:tmpl w:val="66B45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2B8"/>
    <w:multiLevelType w:val="hybridMultilevel"/>
    <w:tmpl w:val="8C18F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3C45CF"/>
    <w:multiLevelType w:val="hybridMultilevel"/>
    <w:tmpl w:val="FF224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44289"/>
    <w:multiLevelType w:val="hybridMultilevel"/>
    <w:tmpl w:val="BF80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8365BA"/>
    <w:multiLevelType w:val="hybridMultilevel"/>
    <w:tmpl w:val="2C401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5"/>
  </w:num>
  <w:num w:numId="2" w16cid:durableId="1842894136">
    <w:abstractNumId w:val="8"/>
  </w:num>
  <w:num w:numId="3" w16cid:durableId="878051896">
    <w:abstractNumId w:val="10"/>
  </w:num>
  <w:num w:numId="4" w16cid:durableId="2144687491">
    <w:abstractNumId w:val="7"/>
  </w:num>
  <w:num w:numId="5" w16cid:durableId="505289199">
    <w:abstractNumId w:val="12"/>
  </w:num>
  <w:num w:numId="6" w16cid:durableId="1141579855">
    <w:abstractNumId w:val="4"/>
  </w:num>
  <w:num w:numId="7" w16cid:durableId="1799690087">
    <w:abstractNumId w:val="13"/>
  </w:num>
  <w:num w:numId="8" w16cid:durableId="2145805249">
    <w:abstractNumId w:val="11"/>
  </w:num>
  <w:num w:numId="9" w16cid:durableId="560405582">
    <w:abstractNumId w:val="17"/>
  </w:num>
  <w:num w:numId="10" w16cid:durableId="1044644586">
    <w:abstractNumId w:val="6"/>
  </w:num>
  <w:num w:numId="11" w16cid:durableId="862128512">
    <w:abstractNumId w:val="0"/>
  </w:num>
  <w:num w:numId="12" w16cid:durableId="1991864101">
    <w:abstractNumId w:val="3"/>
  </w:num>
  <w:num w:numId="13" w16cid:durableId="1257515859">
    <w:abstractNumId w:val="2"/>
  </w:num>
  <w:num w:numId="14" w16cid:durableId="1988315361">
    <w:abstractNumId w:val="1"/>
  </w:num>
  <w:num w:numId="15" w16cid:durableId="90249928">
    <w:abstractNumId w:val="16"/>
  </w:num>
  <w:num w:numId="16" w16cid:durableId="586351358">
    <w:abstractNumId w:val="14"/>
  </w:num>
  <w:num w:numId="17" w16cid:durableId="1145312745">
    <w:abstractNumId w:val="9"/>
  </w:num>
  <w:num w:numId="18" w16cid:durableId="19456542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212D1"/>
    <w:rsid w:val="000518F7"/>
    <w:rsid w:val="000664CB"/>
    <w:rsid w:val="0008170F"/>
    <w:rsid w:val="00082AB4"/>
    <w:rsid w:val="00084F72"/>
    <w:rsid w:val="00087330"/>
    <w:rsid w:val="00095776"/>
    <w:rsid w:val="000C2A73"/>
    <w:rsid w:val="000C3CC7"/>
    <w:rsid w:val="000D3BA8"/>
    <w:rsid w:val="000E0D4C"/>
    <w:rsid w:val="000E2C1A"/>
    <w:rsid w:val="000F3AA5"/>
    <w:rsid w:val="000F4DCF"/>
    <w:rsid w:val="00100321"/>
    <w:rsid w:val="001126B7"/>
    <w:rsid w:val="0013508A"/>
    <w:rsid w:val="00142DAB"/>
    <w:rsid w:val="00165FF8"/>
    <w:rsid w:val="0016606D"/>
    <w:rsid w:val="0016606E"/>
    <w:rsid w:val="001661F0"/>
    <w:rsid w:val="00184755"/>
    <w:rsid w:val="001870F9"/>
    <w:rsid w:val="0019683F"/>
    <w:rsid w:val="00197D56"/>
    <w:rsid w:val="001C3A09"/>
    <w:rsid w:val="001C4548"/>
    <w:rsid w:val="001E1B4E"/>
    <w:rsid w:val="002002B5"/>
    <w:rsid w:val="002007CD"/>
    <w:rsid w:val="0020386F"/>
    <w:rsid w:val="00204D1B"/>
    <w:rsid w:val="00244EB1"/>
    <w:rsid w:val="00263DCF"/>
    <w:rsid w:val="00266810"/>
    <w:rsid w:val="00266B19"/>
    <w:rsid w:val="002A0CAA"/>
    <w:rsid w:val="002A6C29"/>
    <w:rsid w:val="002B4AC7"/>
    <w:rsid w:val="002E20EA"/>
    <w:rsid w:val="002E560E"/>
    <w:rsid w:val="002E6DC9"/>
    <w:rsid w:val="002F0A3D"/>
    <w:rsid w:val="0030234A"/>
    <w:rsid w:val="00317C0E"/>
    <w:rsid w:val="0032360A"/>
    <w:rsid w:val="00347235"/>
    <w:rsid w:val="00383879"/>
    <w:rsid w:val="00394106"/>
    <w:rsid w:val="00395F3B"/>
    <w:rsid w:val="003C515A"/>
    <w:rsid w:val="003D501C"/>
    <w:rsid w:val="003E54F6"/>
    <w:rsid w:val="003F2C22"/>
    <w:rsid w:val="00406E06"/>
    <w:rsid w:val="00414220"/>
    <w:rsid w:val="00433323"/>
    <w:rsid w:val="00450D16"/>
    <w:rsid w:val="004700A4"/>
    <w:rsid w:val="0047264A"/>
    <w:rsid w:val="004776CA"/>
    <w:rsid w:val="00480898"/>
    <w:rsid w:val="00485846"/>
    <w:rsid w:val="00487052"/>
    <w:rsid w:val="004B0AD1"/>
    <w:rsid w:val="004B2BA0"/>
    <w:rsid w:val="004B6827"/>
    <w:rsid w:val="004B6E69"/>
    <w:rsid w:val="004C055E"/>
    <w:rsid w:val="004D2AFC"/>
    <w:rsid w:val="004D2FB1"/>
    <w:rsid w:val="004D461C"/>
    <w:rsid w:val="004F7CE4"/>
    <w:rsid w:val="00500E31"/>
    <w:rsid w:val="0055012F"/>
    <w:rsid w:val="00564AE0"/>
    <w:rsid w:val="00564CE2"/>
    <w:rsid w:val="00564F64"/>
    <w:rsid w:val="00576B8F"/>
    <w:rsid w:val="00576D8E"/>
    <w:rsid w:val="0058315E"/>
    <w:rsid w:val="005D0632"/>
    <w:rsid w:val="005D329B"/>
    <w:rsid w:val="005D447D"/>
    <w:rsid w:val="005F3792"/>
    <w:rsid w:val="005F6ECD"/>
    <w:rsid w:val="00611832"/>
    <w:rsid w:val="00612600"/>
    <w:rsid w:val="0061314D"/>
    <w:rsid w:val="006175BD"/>
    <w:rsid w:val="00623D38"/>
    <w:rsid w:val="00626BCE"/>
    <w:rsid w:val="006367E6"/>
    <w:rsid w:val="00637349"/>
    <w:rsid w:val="006617F4"/>
    <w:rsid w:val="00661CD4"/>
    <w:rsid w:val="0067711D"/>
    <w:rsid w:val="00687409"/>
    <w:rsid w:val="006901EE"/>
    <w:rsid w:val="006A45A6"/>
    <w:rsid w:val="006A79FE"/>
    <w:rsid w:val="006B03DA"/>
    <w:rsid w:val="006B1DF7"/>
    <w:rsid w:val="006D6D57"/>
    <w:rsid w:val="006E187F"/>
    <w:rsid w:val="006E3986"/>
    <w:rsid w:val="007014C2"/>
    <w:rsid w:val="00743847"/>
    <w:rsid w:val="007677EE"/>
    <w:rsid w:val="00767CCC"/>
    <w:rsid w:val="0077168A"/>
    <w:rsid w:val="00791AF5"/>
    <w:rsid w:val="00796680"/>
    <w:rsid w:val="007A5BA4"/>
    <w:rsid w:val="007B06A4"/>
    <w:rsid w:val="007B5926"/>
    <w:rsid w:val="007C2557"/>
    <w:rsid w:val="007C7F09"/>
    <w:rsid w:val="007E2BD3"/>
    <w:rsid w:val="007F3C21"/>
    <w:rsid w:val="007F778B"/>
    <w:rsid w:val="00805DA6"/>
    <w:rsid w:val="0082754D"/>
    <w:rsid w:val="00835E5F"/>
    <w:rsid w:val="008541E9"/>
    <w:rsid w:val="0086536B"/>
    <w:rsid w:val="008670C3"/>
    <w:rsid w:val="00882474"/>
    <w:rsid w:val="00882EDA"/>
    <w:rsid w:val="00883C88"/>
    <w:rsid w:val="00893045"/>
    <w:rsid w:val="00893384"/>
    <w:rsid w:val="008A1463"/>
    <w:rsid w:val="008B4772"/>
    <w:rsid w:val="008E235E"/>
    <w:rsid w:val="008E6279"/>
    <w:rsid w:val="00901AAA"/>
    <w:rsid w:val="00910C69"/>
    <w:rsid w:val="00912D99"/>
    <w:rsid w:val="009154B4"/>
    <w:rsid w:val="00923C37"/>
    <w:rsid w:val="009439FA"/>
    <w:rsid w:val="009464A3"/>
    <w:rsid w:val="009561D8"/>
    <w:rsid w:val="00980A68"/>
    <w:rsid w:val="00983435"/>
    <w:rsid w:val="00990006"/>
    <w:rsid w:val="00994939"/>
    <w:rsid w:val="00996152"/>
    <w:rsid w:val="009A4811"/>
    <w:rsid w:val="009A52CF"/>
    <w:rsid w:val="009B04BC"/>
    <w:rsid w:val="009C279C"/>
    <w:rsid w:val="009C4429"/>
    <w:rsid w:val="009C7614"/>
    <w:rsid w:val="009D0B90"/>
    <w:rsid w:val="009D31C5"/>
    <w:rsid w:val="009D53A5"/>
    <w:rsid w:val="009D66F0"/>
    <w:rsid w:val="009E4045"/>
    <w:rsid w:val="009F3DB2"/>
    <w:rsid w:val="009F4ABF"/>
    <w:rsid w:val="00A12C1A"/>
    <w:rsid w:val="00A137CF"/>
    <w:rsid w:val="00A21628"/>
    <w:rsid w:val="00A26903"/>
    <w:rsid w:val="00A317EE"/>
    <w:rsid w:val="00A35F96"/>
    <w:rsid w:val="00A45C54"/>
    <w:rsid w:val="00A471E2"/>
    <w:rsid w:val="00A473FE"/>
    <w:rsid w:val="00A67BAD"/>
    <w:rsid w:val="00AA126A"/>
    <w:rsid w:val="00AA2C40"/>
    <w:rsid w:val="00AB168F"/>
    <w:rsid w:val="00AE6FCB"/>
    <w:rsid w:val="00B01216"/>
    <w:rsid w:val="00B13C6C"/>
    <w:rsid w:val="00B24064"/>
    <w:rsid w:val="00B3481C"/>
    <w:rsid w:val="00B45379"/>
    <w:rsid w:val="00B470BF"/>
    <w:rsid w:val="00B52A41"/>
    <w:rsid w:val="00B658F7"/>
    <w:rsid w:val="00B73743"/>
    <w:rsid w:val="00B80F2F"/>
    <w:rsid w:val="00BA604D"/>
    <w:rsid w:val="00BA795F"/>
    <w:rsid w:val="00BB43C6"/>
    <w:rsid w:val="00BD5AC2"/>
    <w:rsid w:val="00BD6D25"/>
    <w:rsid w:val="00BF6740"/>
    <w:rsid w:val="00BF71B1"/>
    <w:rsid w:val="00C0510E"/>
    <w:rsid w:val="00C0683B"/>
    <w:rsid w:val="00C166A3"/>
    <w:rsid w:val="00C20967"/>
    <w:rsid w:val="00C22838"/>
    <w:rsid w:val="00C266BE"/>
    <w:rsid w:val="00C303D5"/>
    <w:rsid w:val="00C346D9"/>
    <w:rsid w:val="00C34D99"/>
    <w:rsid w:val="00C4642C"/>
    <w:rsid w:val="00C54C43"/>
    <w:rsid w:val="00C90586"/>
    <w:rsid w:val="00CA0CBC"/>
    <w:rsid w:val="00CA3C36"/>
    <w:rsid w:val="00CB073F"/>
    <w:rsid w:val="00CB5DEF"/>
    <w:rsid w:val="00CE13CB"/>
    <w:rsid w:val="00CF2A68"/>
    <w:rsid w:val="00D038D0"/>
    <w:rsid w:val="00D07D87"/>
    <w:rsid w:val="00D15FBA"/>
    <w:rsid w:val="00D2497C"/>
    <w:rsid w:val="00D41D67"/>
    <w:rsid w:val="00D44E91"/>
    <w:rsid w:val="00D46E41"/>
    <w:rsid w:val="00D51C23"/>
    <w:rsid w:val="00D544DE"/>
    <w:rsid w:val="00D663FF"/>
    <w:rsid w:val="00D8757E"/>
    <w:rsid w:val="00D876A9"/>
    <w:rsid w:val="00D91833"/>
    <w:rsid w:val="00DA647F"/>
    <w:rsid w:val="00DA665B"/>
    <w:rsid w:val="00DB4704"/>
    <w:rsid w:val="00DC106D"/>
    <w:rsid w:val="00DC61BA"/>
    <w:rsid w:val="00DC7646"/>
    <w:rsid w:val="00DE0B81"/>
    <w:rsid w:val="00DE277C"/>
    <w:rsid w:val="00E20C8A"/>
    <w:rsid w:val="00E22296"/>
    <w:rsid w:val="00E25841"/>
    <w:rsid w:val="00E439EE"/>
    <w:rsid w:val="00E52432"/>
    <w:rsid w:val="00E82CCB"/>
    <w:rsid w:val="00EB3E7E"/>
    <w:rsid w:val="00EB7F31"/>
    <w:rsid w:val="00EC5812"/>
    <w:rsid w:val="00EC7C08"/>
    <w:rsid w:val="00ED1E2F"/>
    <w:rsid w:val="00ED3690"/>
    <w:rsid w:val="00ED401C"/>
    <w:rsid w:val="00ED6A0F"/>
    <w:rsid w:val="00EE6177"/>
    <w:rsid w:val="00EE624D"/>
    <w:rsid w:val="00F151FC"/>
    <w:rsid w:val="00F31BF8"/>
    <w:rsid w:val="00F64718"/>
    <w:rsid w:val="00F6534F"/>
    <w:rsid w:val="00F75A8E"/>
    <w:rsid w:val="00F77D78"/>
    <w:rsid w:val="00F81638"/>
    <w:rsid w:val="00F91AD0"/>
    <w:rsid w:val="00F93628"/>
    <w:rsid w:val="00FA349F"/>
    <w:rsid w:val="00FB6833"/>
    <w:rsid w:val="00FC370E"/>
    <w:rsid w:val="00FC49DB"/>
    <w:rsid w:val="00FD0449"/>
    <w:rsid w:val="00FD26D9"/>
    <w:rsid w:val="00FD397B"/>
    <w:rsid w:val="00FD3D2D"/>
    <w:rsid w:val="00FE5BF9"/>
    <w:rsid w:val="00FE75BE"/>
    <w:rsid w:val="00FF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8</cp:revision>
  <dcterms:created xsi:type="dcterms:W3CDTF">2024-02-21T16:29:00Z</dcterms:created>
  <dcterms:modified xsi:type="dcterms:W3CDTF">2024-02-26T13:32:00Z</dcterms:modified>
</cp:coreProperties>
</file>