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932DF5" w14:textId="5880A31B" w:rsidR="006646F9" w:rsidRPr="00AB5DAD" w:rsidRDefault="006646F9" w:rsidP="00AB5DAD">
      <w:pPr>
        <w:spacing w:before="100" w:beforeAutospacing="1" w:after="100" w:afterAutospacing="1" w:line="360" w:lineRule="auto"/>
        <w:rPr>
          <w:rFonts w:ascii="Arial" w:eastAsia="Times New Roman" w:hAnsi="Arial" w:cs="Arial"/>
          <w:b/>
          <w:bCs/>
          <w:kern w:val="0"/>
          <w:u w:val="single"/>
          <w14:ligatures w14:val="none"/>
        </w:rPr>
      </w:pPr>
      <w:r w:rsidRPr="00AB5DAD">
        <w:rPr>
          <w:rFonts w:ascii="Arial" w:eastAsia="Times New Roman" w:hAnsi="Arial" w:cs="Arial"/>
          <w:b/>
          <w:bCs/>
          <w:kern w:val="0"/>
          <w:u w:val="single"/>
          <w14:ligatures w14:val="none"/>
        </w:rPr>
        <w:t>ECCY7005</w:t>
      </w:r>
      <w:r w:rsidRPr="00AB5DAD">
        <w:rPr>
          <w:rFonts w:ascii="Arial" w:eastAsia="Times New Roman" w:hAnsi="Arial" w:cs="Arial"/>
          <w:b/>
          <w:bCs/>
          <w:kern w:val="0"/>
          <w:u w:val="single"/>
          <w14:ligatures w14:val="none"/>
        </w:rPr>
        <w:t>. ADHD: Research in Practice.</w:t>
      </w:r>
    </w:p>
    <w:p w14:paraId="1C999480" w14:textId="59FE1DB2" w:rsidR="006646F9" w:rsidRPr="00AB5DAD" w:rsidRDefault="006646F9" w:rsidP="00AB5DAD">
      <w:pPr>
        <w:spacing w:before="100" w:beforeAutospacing="1" w:after="100" w:afterAutospacing="1" w:line="360" w:lineRule="auto"/>
        <w:rPr>
          <w:rFonts w:ascii="Arial" w:eastAsia="Times New Roman" w:hAnsi="Arial" w:cs="Arial"/>
          <w:b/>
          <w:bCs/>
          <w:kern w:val="0"/>
          <w:u w:val="single"/>
          <w14:ligatures w14:val="none"/>
        </w:rPr>
      </w:pPr>
      <w:r w:rsidRPr="00AB5DAD">
        <w:rPr>
          <w:rFonts w:ascii="Arial" w:eastAsia="Times New Roman" w:hAnsi="Arial" w:cs="Arial"/>
          <w:b/>
          <w:bCs/>
          <w:kern w:val="0"/>
          <w:u w:val="single"/>
          <w14:ligatures w14:val="none"/>
        </w:rPr>
        <w:t>Component 2. Thematic Analysis and Intervention.</w:t>
      </w:r>
    </w:p>
    <w:p w14:paraId="7C4C0493" w14:textId="20AEBABA" w:rsidR="006646F9" w:rsidRPr="00AB5DAD" w:rsidRDefault="006646F9" w:rsidP="00AB5DAD">
      <w:pPr>
        <w:spacing w:before="100" w:beforeAutospacing="1" w:after="100" w:afterAutospacing="1" w:line="360" w:lineRule="auto"/>
        <w:rPr>
          <w:rFonts w:ascii="Arial" w:eastAsia="Times New Roman" w:hAnsi="Arial" w:cs="Arial"/>
          <w:kern w:val="0"/>
          <w14:ligatures w14:val="none"/>
        </w:rPr>
      </w:pPr>
      <w:r w:rsidRPr="00AB5DAD">
        <w:rPr>
          <w:rFonts w:ascii="Arial" w:eastAsia="Times New Roman" w:hAnsi="Arial" w:cs="Arial"/>
          <w:kern w:val="0"/>
          <w14:ligatures w14:val="none"/>
        </w:rPr>
        <w:t>I acknowledge the use of </w:t>
      </w:r>
      <w:r w:rsidRPr="00AB5DAD">
        <w:rPr>
          <w:rFonts w:ascii="Arial" w:eastAsia="Times New Roman" w:hAnsi="Arial" w:cs="Arial"/>
          <w:kern w:val="0"/>
          <w14:ligatures w14:val="none"/>
        </w:rPr>
        <w:t>Grammarly</w:t>
      </w:r>
      <w:r w:rsidRPr="00AB5DAD">
        <w:rPr>
          <w:rFonts w:ascii="Arial" w:eastAsia="Times New Roman" w:hAnsi="Arial" w:cs="Arial"/>
          <w:kern w:val="0"/>
          <w14:ligatures w14:val="none"/>
        </w:rPr>
        <w:t> on </w:t>
      </w:r>
      <w:r w:rsidRPr="00AB5DAD">
        <w:rPr>
          <w:rFonts w:ascii="Arial" w:eastAsia="Times New Roman" w:hAnsi="Arial" w:cs="Arial"/>
          <w:kern w:val="0"/>
          <w14:ligatures w14:val="none"/>
        </w:rPr>
        <w:t>23-11-2025</w:t>
      </w:r>
      <w:r w:rsidRPr="00AB5DAD">
        <w:rPr>
          <w:rFonts w:ascii="Arial" w:eastAsia="Times New Roman" w:hAnsi="Arial" w:cs="Arial"/>
          <w:kern w:val="0"/>
          <w14:ligatures w14:val="none"/>
        </w:rPr>
        <w:t xml:space="preserve"> to </w:t>
      </w:r>
      <w:r w:rsidRPr="00AB5DAD">
        <w:rPr>
          <w:rFonts w:ascii="Arial" w:eastAsia="Times New Roman" w:hAnsi="Arial" w:cs="Arial"/>
          <w:kern w:val="0"/>
          <w14:ligatures w14:val="none"/>
        </w:rPr>
        <w:t>check sentence structure, grammar and punctuation</w:t>
      </w:r>
      <w:r w:rsidRPr="00AB5DAD">
        <w:rPr>
          <w:rFonts w:ascii="Arial" w:eastAsia="Times New Roman" w:hAnsi="Arial" w:cs="Arial"/>
          <w:kern w:val="0"/>
          <w14:ligatures w14:val="none"/>
        </w:rPr>
        <w:t>. </w:t>
      </w:r>
      <w:r w:rsidRPr="00AB5DAD">
        <w:rPr>
          <w:rFonts w:ascii="Arial" w:eastAsia="Times New Roman" w:hAnsi="Arial" w:cs="Arial"/>
          <w:kern w:val="0"/>
          <w14:ligatures w14:val="none"/>
        </w:rPr>
        <w:t xml:space="preserve">No prompts were used. </w:t>
      </w:r>
      <w:r w:rsidRPr="00AB5DAD">
        <w:rPr>
          <w:rFonts w:ascii="Arial" w:eastAsia="Times New Roman" w:hAnsi="Arial" w:cs="Arial"/>
          <w:kern w:val="0"/>
          <w14:ligatures w14:val="none"/>
        </w:rPr>
        <w:t xml:space="preserve">   </w:t>
      </w:r>
    </w:p>
    <w:p w14:paraId="70112D25" w14:textId="77777777" w:rsidR="006646F9" w:rsidRPr="00AB5DAD" w:rsidRDefault="006646F9" w:rsidP="00AB5DAD">
      <w:pPr>
        <w:spacing w:before="100" w:beforeAutospacing="1" w:after="100" w:afterAutospacing="1" w:line="360" w:lineRule="auto"/>
        <w:rPr>
          <w:rFonts w:ascii="Arial" w:eastAsia="Times New Roman" w:hAnsi="Arial" w:cs="Arial"/>
          <w:kern w:val="0"/>
          <w14:ligatures w14:val="none"/>
        </w:rPr>
      </w:pPr>
      <w:r w:rsidRPr="00AB5DAD">
        <w:rPr>
          <w:rFonts w:ascii="Arial" w:eastAsia="Times New Roman" w:hAnsi="Arial" w:cs="Arial"/>
          <w:kern w:val="0"/>
          <w14:ligatures w14:val="none"/>
        </w:rPr>
        <w:t xml:space="preserve">I confirm that I have not presented any AI generated text as my own work. </w:t>
      </w:r>
    </w:p>
    <w:p w14:paraId="1D29E5D5" w14:textId="0ED2129B" w:rsidR="006646F9" w:rsidRPr="00AB5DAD" w:rsidRDefault="006646F9" w:rsidP="00AB5DAD">
      <w:pPr>
        <w:spacing w:before="100" w:beforeAutospacing="1" w:after="100" w:afterAutospacing="1" w:line="360" w:lineRule="auto"/>
        <w:rPr>
          <w:rFonts w:ascii="Arial" w:eastAsia="Times New Roman" w:hAnsi="Arial" w:cs="Arial"/>
          <w:kern w:val="0"/>
          <w14:ligatures w14:val="none"/>
        </w:rPr>
      </w:pPr>
      <w:r w:rsidRPr="00AB5DAD">
        <w:rPr>
          <w:rFonts w:ascii="Arial" w:eastAsia="Times New Roman" w:hAnsi="Arial" w:cs="Arial"/>
          <w:kern w:val="0"/>
          <w14:ligatures w14:val="none"/>
        </w:rPr>
        <w:t xml:space="preserve">I confirm I have copies of my drafts, </w:t>
      </w:r>
      <w:r w:rsidRPr="00AB5DAD">
        <w:rPr>
          <w:rFonts w:ascii="Arial" w:eastAsia="Times New Roman" w:hAnsi="Arial" w:cs="Arial"/>
          <w:kern w:val="0"/>
          <w14:ligatures w14:val="none"/>
        </w:rPr>
        <w:t>PDF files with highlights and comments</w:t>
      </w:r>
      <w:r w:rsidRPr="00AB5DAD">
        <w:rPr>
          <w:rFonts w:ascii="Arial" w:eastAsia="Times New Roman" w:hAnsi="Arial" w:cs="Arial"/>
          <w:kern w:val="0"/>
          <w14:ligatures w14:val="none"/>
        </w:rPr>
        <w:t>, and other resources I used before, and after the use of AI tools which I may be asked to provide in evidence</w:t>
      </w:r>
      <w:r w:rsidRPr="00AB5DAD">
        <w:rPr>
          <w:rFonts w:ascii="Arial" w:eastAsia="Times New Roman" w:hAnsi="Arial" w:cs="Arial"/>
          <w:kern w:val="0"/>
          <w14:ligatures w14:val="none"/>
        </w:rPr>
        <w:t xml:space="preserve">, each saved in documents on my personal laptops hard drive. </w:t>
      </w:r>
    </w:p>
    <w:p w14:paraId="684FBD20" w14:textId="03855F9E" w:rsidR="006646F9" w:rsidRPr="00AB5DAD" w:rsidRDefault="006646F9" w:rsidP="00AB5DAD">
      <w:pPr>
        <w:spacing w:before="100" w:beforeAutospacing="1" w:after="100" w:afterAutospacing="1" w:line="360" w:lineRule="auto"/>
        <w:rPr>
          <w:rFonts w:ascii="Arial" w:eastAsia="Times New Roman" w:hAnsi="Arial" w:cs="Arial"/>
          <w:kern w:val="0"/>
          <w14:ligatures w14:val="none"/>
        </w:rPr>
      </w:pPr>
      <w:r w:rsidRPr="00AB5DAD">
        <w:rPr>
          <w:rFonts w:ascii="Arial" w:eastAsia="Times New Roman" w:hAnsi="Arial" w:cs="Arial"/>
          <w:kern w:val="0"/>
          <w14:ligatures w14:val="none"/>
        </w:rPr>
        <w:t>I acknowledge the use of Grammarly (https://www.grammarly.com/) on </w:t>
      </w:r>
      <w:r w:rsidRPr="00AB5DAD">
        <w:rPr>
          <w:rFonts w:ascii="Arial" w:eastAsia="Times New Roman" w:hAnsi="Arial" w:cs="Arial"/>
          <w:kern w:val="0"/>
          <w14:ligatures w14:val="none"/>
        </w:rPr>
        <w:t>19-November-2025 to 24</w:t>
      </w:r>
      <w:r w:rsidRPr="00AB5DAD">
        <w:rPr>
          <w:rFonts w:ascii="Arial" w:eastAsia="Times New Roman" w:hAnsi="Arial" w:cs="Arial"/>
          <w:kern w:val="0"/>
          <w:vertAlign w:val="superscript"/>
          <w14:ligatures w14:val="none"/>
        </w:rPr>
        <w:t xml:space="preserve">- </w:t>
      </w:r>
      <w:r w:rsidRPr="00AB5DAD">
        <w:rPr>
          <w:rFonts w:ascii="Arial" w:eastAsia="Times New Roman" w:hAnsi="Arial" w:cs="Arial"/>
          <w:kern w:val="0"/>
          <w14:ligatures w14:val="none"/>
        </w:rPr>
        <w:t xml:space="preserve">November-2025 </w:t>
      </w:r>
      <w:r w:rsidRPr="00AB5DAD">
        <w:rPr>
          <w:rFonts w:ascii="Arial" w:eastAsia="Times New Roman" w:hAnsi="Arial" w:cs="Arial"/>
          <w:kern w:val="0"/>
          <w14:ligatures w14:val="none"/>
        </w:rPr>
        <w:t>to check my work </w:t>
      </w:r>
      <w:r w:rsidRPr="00AB5DAD">
        <w:rPr>
          <w:rFonts w:ascii="Arial" w:eastAsia="Times New Roman" w:hAnsi="Arial" w:cs="Arial"/>
          <w:kern w:val="0"/>
          <w14:ligatures w14:val="none"/>
        </w:rPr>
        <w:t xml:space="preserve">without </w:t>
      </w:r>
      <w:r w:rsidRPr="00AB5DAD">
        <w:rPr>
          <w:rFonts w:ascii="Arial" w:eastAsia="Times New Roman" w:hAnsi="Arial" w:cs="Arial"/>
          <w:kern w:val="0"/>
          <w14:ligatures w14:val="none"/>
        </w:rPr>
        <w:t>using the promp</w:t>
      </w:r>
      <w:r w:rsidRPr="00AB5DAD">
        <w:rPr>
          <w:rFonts w:ascii="Arial" w:eastAsia="Times New Roman" w:hAnsi="Arial" w:cs="Arial"/>
          <w:kern w:val="0"/>
          <w14:ligatures w14:val="none"/>
        </w:rPr>
        <w:t>ts.</w:t>
      </w:r>
      <w:r w:rsidRPr="00AB5DAD">
        <w:rPr>
          <w:rFonts w:ascii="Arial" w:eastAsia="Times New Roman" w:hAnsi="Arial" w:cs="Arial"/>
          <w:kern w:val="0"/>
          <w14:ligatures w14:val="none"/>
        </w:rPr>
        <w:t xml:space="preserve">   </w:t>
      </w:r>
    </w:p>
    <w:p w14:paraId="5140D010" w14:textId="7B7123AC" w:rsidR="006646F9" w:rsidRPr="00AB5DAD" w:rsidRDefault="006646F9" w:rsidP="00AB5DAD">
      <w:pPr>
        <w:spacing w:before="100" w:beforeAutospacing="1" w:after="100" w:afterAutospacing="1" w:line="360" w:lineRule="auto"/>
        <w:rPr>
          <w:rFonts w:ascii="Arial" w:eastAsia="Times New Roman" w:hAnsi="Arial" w:cs="Arial"/>
          <w:kern w:val="0"/>
          <w14:ligatures w14:val="none"/>
        </w:rPr>
      </w:pPr>
      <w:r w:rsidRPr="00AB5DAD">
        <w:rPr>
          <w:rFonts w:ascii="Arial" w:eastAsia="Times New Roman" w:hAnsi="Arial" w:cs="Arial"/>
          <w:kern w:val="0"/>
          <w14:ligatures w14:val="none"/>
        </w:rPr>
        <w:t xml:space="preserve">I confirm that I have not presented any AI generated text as my own work. I confirm I have copies of my drafts, notes, and other resources I used before, and after the use of AI tools which I may be asked to provide in evidence.  </w:t>
      </w:r>
    </w:p>
    <w:p w14:paraId="74880E7E" w14:textId="5FB9E19E" w:rsidR="006646F9" w:rsidRPr="00AB5DAD" w:rsidRDefault="006646F9" w:rsidP="00AB5DAD">
      <w:pPr>
        <w:spacing w:before="100" w:beforeAutospacing="1" w:after="100" w:afterAutospacing="1" w:line="360" w:lineRule="auto"/>
        <w:rPr>
          <w:rFonts w:ascii="Arial" w:eastAsia="Times New Roman" w:hAnsi="Arial" w:cs="Arial"/>
          <w:kern w:val="0"/>
          <w14:ligatures w14:val="none"/>
        </w:rPr>
      </w:pPr>
      <w:r w:rsidRPr="00AB5DAD">
        <w:rPr>
          <w:rFonts w:ascii="Arial" w:eastAsia="Times New Roman" w:hAnsi="Arial" w:cs="Arial"/>
          <w:kern w:val="0"/>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AF1761A" w14:textId="03C0C436" w:rsidR="006646F9" w:rsidRPr="00AB5DAD" w:rsidRDefault="006646F9" w:rsidP="00AB5DAD">
      <w:pPr>
        <w:spacing w:before="100" w:beforeAutospacing="1" w:after="100" w:afterAutospacing="1" w:line="360" w:lineRule="auto"/>
        <w:rPr>
          <w:rFonts w:ascii="Arial" w:eastAsia="Times New Roman" w:hAnsi="Arial" w:cs="Arial"/>
          <w:kern w:val="0"/>
          <w14:ligatures w14:val="none"/>
        </w:rPr>
      </w:pPr>
      <w:r w:rsidRPr="00AB5DAD">
        <w:rPr>
          <w:rFonts w:ascii="Arial" w:eastAsia="Times New Roman" w:hAnsi="Arial" w:cs="Arial"/>
          <w:kern w:val="0"/>
          <w14:ligatures w14:val="none"/>
        </w:rPr>
        <w:t xml:space="preserve">Signed: </w:t>
      </w:r>
      <w:r w:rsidRPr="00AB5DAD">
        <w:rPr>
          <w:rFonts w:ascii="Arial" w:eastAsia="Times New Roman" w:hAnsi="Arial" w:cs="Arial"/>
          <w:i/>
          <w:iCs/>
          <w:kern w:val="0"/>
          <w14:ligatures w14:val="none"/>
        </w:rPr>
        <w:t>C. Needs</w:t>
      </w:r>
      <w:r w:rsidRPr="00AB5DAD">
        <w:rPr>
          <w:rFonts w:ascii="Arial" w:eastAsia="Times New Roman" w:hAnsi="Arial" w:cs="Arial"/>
          <w:kern w:val="0"/>
          <w14:ligatures w14:val="none"/>
        </w:rPr>
        <w:t xml:space="preserve"> </w:t>
      </w:r>
      <w:r w:rsidRPr="00AB5DAD">
        <w:rPr>
          <w:rFonts w:ascii="Arial" w:eastAsia="Times New Roman" w:hAnsi="Arial" w:cs="Arial"/>
          <w:noProof/>
          <w:kern w:val="0"/>
        </w:rPr>
        <w:drawing>
          <wp:inline distT="0" distB="0" distL="0" distR="0" wp14:anchorId="7FDEE6E0" wp14:editId="6F78F076">
            <wp:extent cx="411480" cy="238083"/>
            <wp:effectExtent l="0" t="0" r="7620" b="0"/>
            <wp:docPr id="1845317727"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317727" name="Picture 1" descr="A close-up of a signatur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8104" cy="241916"/>
                    </a:xfrm>
                    <a:prstGeom prst="rect">
                      <a:avLst/>
                    </a:prstGeom>
                  </pic:spPr>
                </pic:pic>
              </a:graphicData>
            </a:graphic>
          </wp:inline>
        </w:drawing>
      </w:r>
    </w:p>
    <w:p w14:paraId="08355D3B" w14:textId="77777777" w:rsidR="006646F9" w:rsidRPr="00AB5DAD" w:rsidRDefault="006646F9" w:rsidP="00AB5DAD">
      <w:pPr>
        <w:spacing w:before="100" w:beforeAutospacing="1" w:after="100" w:afterAutospacing="1" w:line="360" w:lineRule="auto"/>
        <w:rPr>
          <w:rFonts w:ascii="Arial" w:eastAsia="Times New Roman" w:hAnsi="Arial" w:cs="Arial"/>
          <w:kern w:val="0"/>
          <w14:ligatures w14:val="none"/>
        </w:rPr>
      </w:pPr>
    </w:p>
    <w:p w14:paraId="5C87206A" w14:textId="77777777" w:rsidR="006646F9" w:rsidRPr="00AB5DAD" w:rsidRDefault="006646F9" w:rsidP="00AB5DAD">
      <w:pPr>
        <w:spacing w:before="100" w:beforeAutospacing="1" w:after="100" w:afterAutospacing="1" w:line="360" w:lineRule="auto"/>
        <w:rPr>
          <w:rFonts w:ascii="Arial" w:eastAsia="Times New Roman" w:hAnsi="Arial" w:cs="Arial"/>
          <w:kern w:val="0"/>
          <w14:ligatures w14:val="none"/>
        </w:rPr>
      </w:pPr>
    </w:p>
    <w:p w14:paraId="02138089" w14:textId="77777777" w:rsidR="006646F9" w:rsidRPr="00AB5DAD" w:rsidRDefault="006646F9" w:rsidP="00AB5DAD">
      <w:pPr>
        <w:spacing w:before="100" w:beforeAutospacing="1" w:after="100" w:afterAutospacing="1" w:line="360" w:lineRule="auto"/>
        <w:rPr>
          <w:rFonts w:ascii="Arial" w:eastAsia="Times New Roman" w:hAnsi="Arial" w:cs="Arial"/>
          <w:kern w:val="0"/>
          <w14:ligatures w14:val="none"/>
        </w:rPr>
      </w:pPr>
    </w:p>
    <w:p w14:paraId="6C04EE32" w14:textId="77777777" w:rsidR="006646F9" w:rsidRPr="00AB5DAD" w:rsidRDefault="006646F9" w:rsidP="00AB5DAD">
      <w:pPr>
        <w:spacing w:before="100" w:beforeAutospacing="1" w:after="100" w:afterAutospacing="1" w:line="360" w:lineRule="auto"/>
        <w:rPr>
          <w:rFonts w:ascii="Arial" w:eastAsia="Times New Roman" w:hAnsi="Arial" w:cs="Arial"/>
          <w:kern w:val="0"/>
          <w14:ligatures w14:val="none"/>
        </w:rPr>
      </w:pPr>
    </w:p>
    <w:p w14:paraId="00A7B98E" w14:textId="77777777" w:rsidR="006646F9" w:rsidRPr="00AB5DAD" w:rsidRDefault="006646F9" w:rsidP="00AB5DAD">
      <w:pPr>
        <w:spacing w:before="100" w:beforeAutospacing="1" w:after="100" w:afterAutospacing="1" w:line="360" w:lineRule="auto"/>
        <w:rPr>
          <w:rFonts w:ascii="Arial" w:eastAsia="Times New Roman" w:hAnsi="Arial" w:cs="Arial"/>
          <w:kern w:val="0"/>
          <w14:ligatures w14:val="none"/>
        </w:rPr>
      </w:pPr>
    </w:p>
    <w:p w14:paraId="5DCF5FED" w14:textId="77777777" w:rsidR="006646F9" w:rsidRPr="00AB5DAD" w:rsidRDefault="006646F9" w:rsidP="00AB5DAD">
      <w:pPr>
        <w:spacing w:before="100" w:beforeAutospacing="1" w:after="100" w:afterAutospacing="1" w:line="360" w:lineRule="auto"/>
        <w:rPr>
          <w:rFonts w:ascii="Arial" w:eastAsia="Times New Roman" w:hAnsi="Arial" w:cs="Arial"/>
          <w:kern w:val="0"/>
          <w14:ligatures w14:val="none"/>
        </w:rPr>
      </w:pPr>
    </w:p>
    <w:p w14:paraId="646FFFB6" w14:textId="0B0C5E3D" w:rsidR="005461A6" w:rsidRPr="00AB5DAD" w:rsidRDefault="00956EDD" w:rsidP="00AB5DAD">
      <w:pPr>
        <w:spacing w:before="100" w:beforeAutospacing="1" w:after="100" w:afterAutospacing="1" w:line="360" w:lineRule="auto"/>
        <w:rPr>
          <w:rFonts w:ascii="Arial" w:eastAsia="Times New Roman" w:hAnsi="Arial" w:cs="Arial"/>
          <w:kern w:val="0"/>
          <w14:ligatures w14:val="none"/>
        </w:rPr>
      </w:pPr>
      <w:r w:rsidRPr="00AB5DAD">
        <w:rPr>
          <w:rFonts w:ascii="Arial" w:eastAsia="Times New Roman" w:hAnsi="Arial" w:cs="Arial"/>
          <w:b/>
          <w:bCs/>
          <w:kern w:val="0"/>
          <w14:ligatures w14:val="none"/>
        </w:rPr>
        <w:lastRenderedPageBreak/>
        <w:t>Title:</w:t>
      </w:r>
      <w:r w:rsidRPr="00AB5DAD">
        <w:rPr>
          <w:rFonts w:ascii="Arial" w:eastAsia="Times New Roman" w:hAnsi="Arial" w:cs="Arial"/>
          <w:kern w:val="0"/>
          <w14:ligatures w14:val="none"/>
        </w:rPr>
        <w:t xml:space="preserve"> </w:t>
      </w:r>
      <w:r w:rsidR="006C4652" w:rsidRPr="00AB5DAD">
        <w:rPr>
          <w:rFonts w:ascii="Arial" w:eastAsia="Times New Roman" w:hAnsi="Arial" w:cs="Arial"/>
          <w:kern w:val="0"/>
          <w14:ligatures w14:val="none"/>
        </w:rPr>
        <w:t>Understanding the Everyday Impact of ADHD: A Qualitative Exploration of Adolescents’ Perspectives</w:t>
      </w:r>
    </w:p>
    <w:p w14:paraId="6236F788" w14:textId="3C9A0AAA" w:rsidR="0055659F" w:rsidRDefault="00956EDD" w:rsidP="00AB5DAD">
      <w:pPr>
        <w:spacing w:before="100" w:beforeAutospacing="1" w:after="100" w:afterAutospacing="1" w:line="360" w:lineRule="auto"/>
        <w:rPr>
          <w:rFonts w:ascii="Arial" w:eastAsia="Times New Roman" w:hAnsi="Arial" w:cs="Arial"/>
          <w:b/>
          <w:bCs/>
          <w:kern w:val="0"/>
          <w14:ligatures w14:val="none"/>
        </w:rPr>
      </w:pPr>
      <w:r w:rsidRPr="00AB5DAD">
        <w:rPr>
          <w:rFonts w:ascii="Arial" w:eastAsia="Times New Roman" w:hAnsi="Arial" w:cs="Arial"/>
          <w:b/>
          <w:bCs/>
          <w:kern w:val="0"/>
          <w14:ligatures w14:val="none"/>
        </w:rPr>
        <w:t>Aim:</w:t>
      </w:r>
      <w:r w:rsidR="007C2AA4" w:rsidRPr="00AB5DAD">
        <w:rPr>
          <w:rFonts w:ascii="Arial" w:eastAsia="Times New Roman" w:hAnsi="Arial" w:cs="Arial"/>
          <w:b/>
          <w:bCs/>
          <w:kern w:val="0"/>
          <w14:ligatures w14:val="none"/>
        </w:rPr>
        <w:t xml:space="preserve">  </w:t>
      </w:r>
      <w:r w:rsidR="007C2AA4" w:rsidRPr="00AB5DAD">
        <w:rPr>
          <w:rFonts w:ascii="Arial" w:eastAsia="Times New Roman" w:hAnsi="Arial" w:cs="Arial"/>
          <w:kern w:val="0"/>
          <w14:ligatures w14:val="none"/>
        </w:rPr>
        <w:t>To examine how adolescents with ADHD describe the impact of their symptoms across different environments and aspects of daily life</w:t>
      </w:r>
    </w:p>
    <w:p w14:paraId="2666E00C" w14:textId="109E4CB8" w:rsidR="005A268C" w:rsidRDefault="00956EDD" w:rsidP="00AB5DAD">
      <w:pPr>
        <w:spacing w:before="100" w:beforeAutospacing="1" w:after="100" w:afterAutospacing="1" w:line="360" w:lineRule="auto"/>
        <w:rPr>
          <w:rFonts w:ascii="Arial" w:eastAsia="Times New Roman" w:hAnsi="Arial" w:cs="Arial"/>
          <w:b/>
          <w:bCs/>
          <w:kern w:val="0"/>
          <w14:ligatures w14:val="none"/>
        </w:rPr>
      </w:pPr>
      <w:r w:rsidRPr="00AB5DAD">
        <w:rPr>
          <w:rFonts w:ascii="Arial" w:eastAsia="Times New Roman" w:hAnsi="Arial" w:cs="Arial"/>
          <w:b/>
          <w:bCs/>
          <w:kern w:val="0"/>
          <w14:ligatures w14:val="none"/>
        </w:rPr>
        <w:t>Participants:</w:t>
      </w:r>
      <w:r w:rsidR="005A492B" w:rsidRPr="00AB5DAD">
        <w:rPr>
          <w:rFonts w:ascii="Arial" w:eastAsia="Times New Roman" w:hAnsi="Arial" w:cs="Arial"/>
          <w:b/>
          <w:bCs/>
          <w:kern w:val="0"/>
          <w14:ligatures w14:val="none"/>
        </w:rPr>
        <w:t xml:space="preserve"> </w:t>
      </w:r>
      <w:r w:rsidR="009F09C1" w:rsidRPr="00AB5DAD">
        <w:rPr>
          <w:rFonts w:ascii="Arial" w:eastAsia="Times New Roman" w:hAnsi="Arial" w:cs="Arial"/>
          <w:kern w:val="0"/>
          <w14:ligatures w14:val="none"/>
        </w:rPr>
        <w:t>Five children aged 9</w:t>
      </w:r>
      <w:r w:rsidR="00F2220A">
        <w:rPr>
          <w:rFonts w:ascii="Arial" w:eastAsia="Times New Roman" w:hAnsi="Arial" w:cs="Arial"/>
          <w:kern w:val="0"/>
          <w14:ligatures w14:val="none"/>
        </w:rPr>
        <w:t>-</w:t>
      </w:r>
      <w:r w:rsidR="009F09C1" w:rsidRPr="00AB5DAD">
        <w:rPr>
          <w:rFonts w:ascii="Arial" w:eastAsia="Times New Roman" w:hAnsi="Arial" w:cs="Arial"/>
          <w:kern w:val="0"/>
          <w14:ligatures w14:val="none"/>
        </w:rPr>
        <w:t>13 with a formal ADHD diagnosis, interviewed individually using semi-structured questions.</w:t>
      </w:r>
      <w:r w:rsidRPr="00AB5DAD">
        <w:rPr>
          <w:rFonts w:ascii="Arial" w:eastAsia="Times New Roman" w:hAnsi="Arial" w:cs="Arial"/>
          <w:kern w:val="0"/>
          <w14:ligatures w14:val="none"/>
        </w:rPr>
        <w:br/>
      </w:r>
      <w:r w:rsidR="00A95733">
        <w:rPr>
          <w:rFonts w:ascii="Arial" w:eastAsia="Times New Roman" w:hAnsi="Arial" w:cs="Arial"/>
          <w:b/>
          <w:bCs/>
          <w:kern w:val="0"/>
          <w14:ligatures w14:val="none"/>
        </w:rPr>
        <w:t>Below are short extracts from the interviews:</w:t>
      </w:r>
    </w:p>
    <w:p w14:paraId="1028651D" w14:textId="1B2EF9B8" w:rsidR="00A95733" w:rsidRPr="00E97B44" w:rsidRDefault="00641912" w:rsidP="00AB5DAD">
      <w:pPr>
        <w:spacing w:before="100" w:beforeAutospacing="1" w:after="100" w:afterAutospacing="1" w:line="360" w:lineRule="auto"/>
        <w:rPr>
          <w:rFonts w:ascii="Arial" w:eastAsia="Times New Roman" w:hAnsi="Arial" w:cs="Arial"/>
          <w:kern w:val="0"/>
          <w14:ligatures w14:val="none"/>
        </w:rPr>
      </w:pPr>
      <w:r w:rsidRPr="00E97B44">
        <w:rPr>
          <w:rFonts w:ascii="Arial" w:eastAsia="Times New Roman" w:hAnsi="Arial" w:cs="Arial"/>
          <w:kern w:val="0"/>
          <w14:ligatures w14:val="none"/>
        </w:rPr>
        <w:t>Participant</w:t>
      </w:r>
      <w:r w:rsidR="00A95733" w:rsidRPr="00E97B44">
        <w:rPr>
          <w:rFonts w:ascii="Arial" w:eastAsia="Times New Roman" w:hAnsi="Arial" w:cs="Arial"/>
          <w:kern w:val="0"/>
          <w14:ligatures w14:val="none"/>
        </w:rPr>
        <w:t xml:space="preserve"> 1:</w:t>
      </w:r>
    </w:p>
    <w:p w14:paraId="3FE369D1" w14:textId="35E9D6F0" w:rsidR="00641912" w:rsidRPr="00E97B44" w:rsidRDefault="00B82CCD" w:rsidP="00AB5DAD">
      <w:pPr>
        <w:spacing w:before="100" w:beforeAutospacing="1" w:after="100" w:afterAutospacing="1" w:line="360" w:lineRule="auto"/>
        <w:rPr>
          <w:rFonts w:ascii="Arial" w:eastAsia="Times New Roman" w:hAnsi="Arial" w:cs="Arial"/>
          <w:i/>
          <w:iCs/>
          <w:kern w:val="0"/>
          <w14:ligatures w14:val="none"/>
        </w:rPr>
      </w:pPr>
      <w:r w:rsidRPr="00E97B44">
        <w:rPr>
          <w:rFonts w:ascii="Arial" w:eastAsia="Times New Roman" w:hAnsi="Arial" w:cs="Arial"/>
          <w:i/>
          <w:iCs/>
          <w:kern w:val="0"/>
          <w14:ligatures w14:val="none"/>
        </w:rPr>
        <w:t>“I get told off for inattention too”</w:t>
      </w:r>
      <w:r w:rsidR="00127611" w:rsidRPr="00E97B44">
        <w:rPr>
          <w:rFonts w:ascii="Arial" w:eastAsia="Times New Roman" w:hAnsi="Arial" w:cs="Arial"/>
          <w:i/>
          <w:iCs/>
          <w:kern w:val="0"/>
          <w14:ligatures w14:val="none"/>
        </w:rPr>
        <w:t>.</w:t>
      </w:r>
    </w:p>
    <w:p w14:paraId="5D63C5D5" w14:textId="5E2D1B43" w:rsidR="00127611" w:rsidRPr="00E97B44" w:rsidRDefault="00127611" w:rsidP="00AB5DAD">
      <w:pPr>
        <w:spacing w:before="100" w:beforeAutospacing="1" w:after="100" w:afterAutospacing="1" w:line="360" w:lineRule="auto"/>
        <w:rPr>
          <w:rFonts w:ascii="Arial" w:eastAsia="Times New Roman" w:hAnsi="Arial" w:cs="Arial"/>
          <w:i/>
          <w:iCs/>
          <w:kern w:val="0"/>
          <w14:ligatures w14:val="none"/>
        </w:rPr>
      </w:pPr>
      <w:r w:rsidRPr="00E97B44">
        <w:rPr>
          <w:rFonts w:ascii="Arial" w:eastAsia="Times New Roman" w:hAnsi="Arial" w:cs="Arial"/>
          <w:i/>
          <w:iCs/>
          <w:kern w:val="0"/>
          <w14:ligatures w14:val="none"/>
        </w:rPr>
        <w:t>“</w:t>
      </w:r>
      <w:r w:rsidR="00EE48A1" w:rsidRPr="00E97B44">
        <w:rPr>
          <w:rFonts w:ascii="Arial" w:eastAsia="Times New Roman" w:hAnsi="Arial" w:cs="Arial"/>
          <w:i/>
          <w:iCs/>
          <w:kern w:val="0"/>
          <w14:ligatures w14:val="none"/>
        </w:rPr>
        <w:t>It’s</w:t>
      </w:r>
      <w:r w:rsidRPr="00E97B44">
        <w:rPr>
          <w:rFonts w:ascii="Arial" w:eastAsia="Times New Roman" w:hAnsi="Arial" w:cs="Arial"/>
          <w:i/>
          <w:iCs/>
          <w:kern w:val="0"/>
          <w14:ligatures w14:val="none"/>
        </w:rPr>
        <w:t xml:space="preserve"> hard to concentrate and pay attention to my work”. </w:t>
      </w:r>
    </w:p>
    <w:p w14:paraId="5B766F68" w14:textId="2189DD82" w:rsidR="00127611" w:rsidRPr="00E97B44" w:rsidRDefault="00564404" w:rsidP="00AB5DAD">
      <w:pPr>
        <w:spacing w:before="100" w:beforeAutospacing="1" w:after="100" w:afterAutospacing="1" w:line="360" w:lineRule="auto"/>
        <w:rPr>
          <w:rFonts w:ascii="Arial" w:eastAsia="Times New Roman" w:hAnsi="Arial" w:cs="Arial"/>
          <w:kern w:val="0"/>
          <w14:ligatures w14:val="none"/>
        </w:rPr>
      </w:pPr>
      <w:r w:rsidRPr="00E97B44">
        <w:rPr>
          <w:rFonts w:ascii="Arial" w:eastAsia="Times New Roman" w:hAnsi="Arial" w:cs="Arial"/>
          <w:kern w:val="0"/>
          <w14:ligatures w14:val="none"/>
        </w:rPr>
        <w:t>Participant 2:</w:t>
      </w:r>
    </w:p>
    <w:p w14:paraId="55652531" w14:textId="70D6F48A" w:rsidR="000140FA" w:rsidRPr="00E97B44" w:rsidRDefault="000140FA" w:rsidP="00AB5DAD">
      <w:pPr>
        <w:spacing w:before="100" w:beforeAutospacing="1" w:after="100" w:afterAutospacing="1" w:line="360" w:lineRule="auto"/>
        <w:rPr>
          <w:rFonts w:ascii="Arial" w:eastAsia="Times New Roman" w:hAnsi="Arial" w:cs="Arial"/>
          <w:i/>
          <w:iCs/>
          <w:kern w:val="0"/>
          <w14:ligatures w14:val="none"/>
        </w:rPr>
      </w:pPr>
      <w:r w:rsidRPr="00E97B44">
        <w:rPr>
          <w:rFonts w:ascii="Arial" w:eastAsia="Times New Roman" w:hAnsi="Arial" w:cs="Arial"/>
          <w:i/>
          <w:iCs/>
          <w:kern w:val="0"/>
          <w14:ligatures w14:val="none"/>
        </w:rPr>
        <w:t>“</w:t>
      </w:r>
      <w:r w:rsidR="0064766F" w:rsidRPr="00E97B44">
        <w:rPr>
          <w:rFonts w:ascii="Arial" w:eastAsia="Times New Roman" w:hAnsi="Arial" w:cs="Arial"/>
          <w:i/>
          <w:iCs/>
          <w:kern w:val="0"/>
          <w14:ligatures w14:val="none"/>
        </w:rPr>
        <w:t xml:space="preserve">(I struggle to) get things done, see things through to the end”. </w:t>
      </w:r>
    </w:p>
    <w:p w14:paraId="4ABA3BB7" w14:textId="6D066059" w:rsidR="00AA6391" w:rsidRPr="00E97B44" w:rsidRDefault="00AA6391" w:rsidP="00AB5DAD">
      <w:pPr>
        <w:spacing w:before="100" w:beforeAutospacing="1" w:after="100" w:afterAutospacing="1" w:line="360" w:lineRule="auto"/>
        <w:rPr>
          <w:rFonts w:ascii="Arial" w:eastAsia="Times New Roman" w:hAnsi="Arial" w:cs="Arial"/>
          <w:i/>
          <w:iCs/>
          <w:kern w:val="0"/>
          <w14:ligatures w14:val="none"/>
        </w:rPr>
      </w:pPr>
      <w:r w:rsidRPr="00E97B44">
        <w:rPr>
          <w:rFonts w:ascii="Arial" w:eastAsia="Times New Roman" w:hAnsi="Arial" w:cs="Arial"/>
          <w:i/>
          <w:iCs/>
          <w:kern w:val="0"/>
          <w14:ligatures w14:val="none"/>
        </w:rPr>
        <w:t>“</w:t>
      </w:r>
      <w:r w:rsidR="00EE48A1" w:rsidRPr="00E97B44">
        <w:rPr>
          <w:rFonts w:ascii="Arial" w:eastAsia="Times New Roman" w:hAnsi="Arial" w:cs="Arial"/>
          <w:i/>
          <w:iCs/>
          <w:kern w:val="0"/>
          <w14:ligatures w14:val="none"/>
        </w:rPr>
        <w:t>It’s</w:t>
      </w:r>
      <w:r w:rsidRPr="00E97B44">
        <w:rPr>
          <w:rFonts w:ascii="Arial" w:eastAsia="Times New Roman" w:hAnsi="Arial" w:cs="Arial"/>
          <w:i/>
          <w:iCs/>
          <w:kern w:val="0"/>
          <w14:ligatures w14:val="none"/>
        </w:rPr>
        <w:t xml:space="preserve"> because I don’t finish my work”. </w:t>
      </w:r>
    </w:p>
    <w:p w14:paraId="75424134" w14:textId="5A04CA37" w:rsidR="00AA6391" w:rsidRPr="00E97B44" w:rsidRDefault="00AA6391" w:rsidP="00AB5DAD">
      <w:pPr>
        <w:spacing w:before="100" w:beforeAutospacing="1" w:after="100" w:afterAutospacing="1" w:line="360" w:lineRule="auto"/>
        <w:rPr>
          <w:rFonts w:ascii="Arial" w:eastAsia="Times New Roman" w:hAnsi="Arial" w:cs="Arial"/>
          <w:kern w:val="0"/>
          <w14:ligatures w14:val="none"/>
        </w:rPr>
      </w:pPr>
      <w:r w:rsidRPr="00E97B44">
        <w:rPr>
          <w:rFonts w:ascii="Arial" w:eastAsia="Times New Roman" w:hAnsi="Arial" w:cs="Arial"/>
          <w:kern w:val="0"/>
          <w14:ligatures w14:val="none"/>
        </w:rPr>
        <w:t>Participant 3:</w:t>
      </w:r>
    </w:p>
    <w:p w14:paraId="014C51A5" w14:textId="06C102F5" w:rsidR="00AA6391" w:rsidRPr="00E97B44" w:rsidRDefault="00AA6391" w:rsidP="00AB5DAD">
      <w:pPr>
        <w:spacing w:before="100" w:beforeAutospacing="1" w:after="100" w:afterAutospacing="1" w:line="360" w:lineRule="auto"/>
        <w:rPr>
          <w:rFonts w:ascii="Arial" w:eastAsia="Times New Roman" w:hAnsi="Arial" w:cs="Arial"/>
          <w:i/>
          <w:iCs/>
          <w:kern w:val="0"/>
          <w14:ligatures w14:val="none"/>
        </w:rPr>
      </w:pPr>
      <w:r w:rsidRPr="00E97B44">
        <w:rPr>
          <w:rFonts w:ascii="Arial" w:eastAsia="Times New Roman" w:hAnsi="Arial" w:cs="Arial"/>
          <w:i/>
          <w:iCs/>
          <w:kern w:val="0"/>
          <w14:ligatures w14:val="none"/>
        </w:rPr>
        <w:t xml:space="preserve">“School would be better if I didn’t have ADHD”. </w:t>
      </w:r>
    </w:p>
    <w:p w14:paraId="1D5D22A4" w14:textId="61CE600F" w:rsidR="00AA6391" w:rsidRPr="00E97B44" w:rsidRDefault="0057166A" w:rsidP="00AB5DAD">
      <w:pPr>
        <w:spacing w:before="100" w:beforeAutospacing="1" w:after="100" w:afterAutospacing="1" w:line="360" w:lineRule="auto"/>
        <w:rPr>
          <w:rFonts w:ascii="Arial" w:eastAsia="Times New Roman" w:hAnsi="Arial" w:cs="Arial"/>
          <w:i/>
          <w:iCs/>
          <w:kern w:val="0"/>
          <w14:ligatures w14:val="none"/>
        </w:rPr>
      </w:pPr>
      <w:r w:rsidRPr="00E97B44">
        <w:rPr>
          <w:rFonts w:ascii="Arial" w:eastAsia="Times New Roman" w:hAnsi="Arial" w:cs="Arial"/>
          <w:i/>
          <w:iCs/>
          <w:kern w:val="0"/>
          <w14:ligatures w14:val="none"/>
        </w:rPr>
        <w:t xml:space="preserve">“I find it really hard to focus, maintain attention”. </w:t>
      </w:r>
    </w:p>
    <w:p w14:paraId="78C8544C" w14:textId="70691A56" w:rsidR="0057166A" w:rsidRPr="00E97B44" w:rsidRDefault="0057166A" w:rsidP="00AB5DAD">
      <w:pPr>
        <w:spacing w:before="100" w:beforeAutospacing="1" w:after="100" w:afterAutospacing="1" w:line="360" w:lineRule="auto"/>
        <w:rPr>
          <w:rFonts w:ascii="Arial" w:eastAsia="Times New Roman" w:hAnsi="Arial" w:cs="Arial"/>
          <w:kern w:val="0"/>
          <w14:ligatures w14:val="none"/>
        </w:rPr>
      </w:pPr>
      <w:r w:rsidRPr="00E97B44">
        <w:rPr>
          <w:rFonts w:ascii="Arial" w:eastAsia="Times New Roman" w:hAnsi="Arial" w:cs="Arial"/>
          <w:kern w:val="0"/>
          <w14:ligatures w14:val="none"/>
        </w:rPr>
        <w:t>Participant 4:</w:t>
      </w:r>
    </w:p>
    <w:p w14:paraId="0A1FFD10" w14:textId="1BB5F07F" w:rsidR="0057166A" w:rsidRPr="00E97B44" w:rsidRDefault="00B3516A" w:rsidP="00AB5DAD">
      <w:pPr>
        <w:spacing w:before="100" w:beforeAutospacing="1" w:after="100" w:afterAutospacing="1" w:line="360" w:lineRule="auto"/>
        <w:rPr>
          <w:rFonts w:ascii="Arial" w:eastAsia="Times New Roman" w:hAnsi="Arial" w:cs="Arial"/>
          <w:i/>
          <w:iCs/>
          <w:kern w:val="0"/>
          <w14:ligatures w14:val="none"/>
        </w:rPr>
      </w:pPr>
      <w:r w:rsidRPr="00E97B44">
        <w:rPr>
          <w:rFonts w:ascii="Arial" w:eastAsia="Times New Roman" w:hAnsi="Arial" w:cs="Arial"/>
          <w:i/>
          <w:iCs/>
          <w:kern w:val="0"/>
          <w14:ligatures w14:val="none"/>
        </w:rPr>
        <w:t>“</w:t>
      </w:r>
      <w:proofErr w:type="gramStart"/>
      <w:r w:rsidRPr="00E97B44">
        <w:rPr>
          <w:rFonts w:ascii="Arial" w:eastAsia="Times New Roman" w:hAnsi="Arial" w:cs="Arial"/>
          <w:i/>
          <w:iCs/>
          <w:kern w:val="0"/>
          <w14:ligatures w14:val="none"/>
        </w:rPr>
        <w:t>However</w:t>
      </w:r>
      <w:proofErr w:type="gramEnd"/>
      <w:r w:rsidRPr="00E97B44">
        <w:rPr>
          <w:rFonts w:ascii="Arial" w:eastAsia="Times New Roman" w:hAnsi="Arial" w:cs="Arial"/>
          <w:i/>
          <w:iCs/>
          <w:kern w:val="0"/>
          <w14:ligatures w14:val="none"/>
        </w:rPr>
        <w:t xml:space="preserve"> many times they tell me to shut </w:t>
      </w:r>
      <w:r w:rsidR="00EE48A1" w:rsidRPr="00E97B44">
        <w:rPr>
          <w:rFonts w:ascii="Arial" w:eastAsia="Times New Roman" w:hAnsi="Arial" w:cs="Arial"/>
          <w:i/>
          <w:iCs/>
          <w:kern w:val="0"/>
          <w14:ligatures w14:val="none"/>
        </w:rPr>
        <w:t>up or</w:t>
      </w:r>
      <w:r w:rsidRPr="00E97B44">
        <w:rPr>
          <w:rFonts w:ascii="Arial" w:eastAsia="Times New Roman" w:hAnsi="Arial" w:cs="Arial"/>
          <w:i/>
          <w:iCs/>
          <w:kern w:val="0"/>
          <w14:ligatures w14:val="none"/>
        </w:rPr>
        <w:t xml:space="preserve"> sit down”.</w:t>
      </w:r>
    </w:p>
    <w:p w14:paraId="46A4E06A" w14:textId="58A77F4F" w:rsidR="00B3516A" w:rsidRPr="00E97B44" w:rsidRDefault="00B3516A" w:rsidP="00AB5DAD">
      <w:pPr>
        <w:spacing w:before="100" w:beforeAutospacing="1" w:after="100" w:afterAutospacing="1" w:line="360" w:lineRule="auto"/>
        <w:rPr>
          <w:rFonts w:ascii="Arial" w:eastAsia="Times New Roman" w:hAnsi="Arial" w:cs="Arial"/>
          <w:i/>
          <w:iCs/>
          <w:kern w:val="0"/>
          <w14:ligatures w14:val="none"/>
        </w:rPr>
      </w:pPr>
      <w:r w:rsidRPr="00E97B44">
        <w:rPr>
          <w:rFonts w:ascii="Arial" w:eastAsia="Times New Roman" w:hAnsi="Arial" w:cs="Arial"/>
          <w:i/>
          <w:iCs/>
          <w:kern w:val="0"/>
          <w14:ligatures w14:val="none"/>
        </w:rPr>
        <w:t>“</w:t>
      </w:r>
      <w:r w:rsidR="00FF4D2A" w:rsidRPr="00E97B44">
        <w:rPr>
          <w:rFonts w:ascii="Arial" w:eastAsia="Times New Roman" w:hAnsi="Arial" w:cs="Arial"/>
          <w:i/>
          <w:iCs/>
          <w:kern w:val="0"/>
          <w14:ligatures w14:val="none"/>
        </w:rPr>
        <w:t xml:space="preserve">The teachers don’t always get it”. </w:t>
      </w:r>
    </w:p>
    <w:p w14:paraId="26507AD6" w14:textId="34BDF4E2" w:rsidR="00FF4D2A" w:rsidRPr="00E97B44" w:rsidRDefault="00FF4D2A" w:rsidP="00AB5DAD">
      <w:pPr>
        <w:spacing w:before="100" w:beforeAutospacing="1" w:after="100" w:afterAutospacing="1" w:line="360" w:lineRule="auto"/>
        <w:rPr>
          <w:rFonts w:ascii="Arial" w:eastAsia="Times New Roman" w:hAnsi="Arial" w:cs="Arial"/>
          <w:i/>
          <w:iCs/>
          <w:kern w:val="0"/>
          <w14:ligatures w14:val="none"/>
        </w:rPr>
      </w:pPr>
      <w:r w:rsidRPr="00E97B44">
        <w:rPr>
          <w:rFonts w:ascii="Arial" w:eastAsia="Times New Roman" w:hAnsi="Arial" w:cs="Arial"/>
          <w:i/>
          <w:iCs/>
          <w:kern w:val="0"/>
          <w14:ligatures w14:val="none"/>
        </w:rPr>
        <w:t>“</w:t>
      </w:r>
      <w:r w:rsidR="00C23100" w:rsidRPr="00E97B44">
        <w:rPr>
          <w:rFonts w:ascii="Arial" w:eastAsia="Times New Roman" w:hAnsi="Arial" w:cs="Arial"/>
          <w:i/>
          <w:iCs/>
          <w:kern w:val="0"/>
          <w14:ligatures w14:val="none"/>
        </w:rPr>
        <w:t xml:space="preserve">People think ADHD is being naughty, disrespectful, disruptive, </w:t>
      </w:r>
      <w:proofErr w:type="spellStart"/>
      <w:r w:rsidR="00C23100" w:rsidRPr="00E97B44">
        <w:rPr>
          <w:rFonts w:ascii="Arial" w:eastAsia="Times New Roman" w:hAnsi="Arial" w:cs="Arial"/>
          <w:i/>
          <w:iCs/>
          <w:kern w:val="0"/>
          <w14:ligatures w14:val="none"/>
        </w:rPr>
        <w:t>its</w:t>
      </w:r>
      <w:proofErr w:type="spellEnd"/>
      <w:r w:rsidR="00C23100" w:rsidRPr="00E97B44">
        <w:rPr>
          <w:rFonts w:ascii="Arial" w:eastAsia="Times New Roman" w:hAnsi="Arial" w:cs="Arial"/>
          <w:i/>
          <w:iCs/>
          <w:kern w:val="0"/>
          <w14:ligatures w14:val="none"/>
        </w:rPr>
        <w:t xml:space="preserve"> not, </w:t>
      </w:r>
      <w:proofErr w:type="spellStart"/>
      <w:proofErr w:type="gramStart"/>
      <w:r w:rsidR="00C23100" w:rsidRPr="00E97B44">
        <w:rPr>
          <w:rFonts w:ascii="Arial" w:eastAsia="Times New Roman" w:hAnsi="Arial" w:cs="Arial"/>
          <w:i/>
          <w:iCs/>
          <w:kern w:val="0"/>
          <w14:ligatures w14:val="none"/>
        </w:rPr>
        <w:t>its</w:t>
      </w:r>
      <w:proofErr w:type="spellEnd"/>
      <w:proofErr w:type="gramEnd"/>
      <w:r w:rsidR="00C23100" w:rsidRPr="00E97B44">
        <w:rPr>
          <w:rFonts w:ascii="Arial" w:eastAsia="Times New Roman" w:hAnsi="Arial" w:cs="Arial"/>
          <w:i/>
          <w:iCs/>
          <w:kern w:val="0"/>
          <w14:ligatures w14:val="none"/>
        </w:rPr>
        <w:t xml:space="preserve"> more than that”.</w:t>
      </w:r>
    </w:p>
    <w:p w14:paraId="19630358" w14:textId="7060BF1E" w:rsidR="00C23100" w:rsidRPr="00E97B44" w:rsidRDefault="00C23100" w:rsidP="00AB5DAD">
      <w:pPr>
        <w:spacing w:before="100" w:beforeAutospacing="1" w:after="100" w:afterAutospacing="1" w:line="360" w:lineRule="auto"/>
        <w:rPr>
          <w:rFonts w:ascii="Arial" w:eastAsia="Times New Roman" w:hAnsi="Arial" w:cs="Arial"/>
          <w:kern w:val="0"/>
          <w14:ligatures w14:val="none"/>
        </w:rPr>
      </w:pPr>
      <w:r w:rsidRPr="00E97B44">
        <w:rPr>
          <w:rFonts w:ascii="Arial" w:eastAsia="Times New Roman" w:hAnsi="Arial" w:cs="Arial"/>
          <w:kern w:val="0"/>
          <w14:ligatures w14:val="none"/>
        </w:rPr>
        <w:t xml:space="preserve">Participant 5: </w:t>
      </w:r>
    </w:p>
    <w:p w14:paraId="477720CA" w14:textId="0D8B7AC9" w:rsidR="002B5E23" w:rsidRPr="00E97B44" w:rsidRDefault="002B5E23" w:rsidP="00AB5DAD">
      <w:pPr>
        <w:spacing w:before="100" w:beforeAutospacing="1" w:after="100" w:afterAutospacing="1" w:line="360" w:lineRule="auto"/>
        <w:rPr>
          <w:rFonts w:ascii="Arial" w:eastAsia="Times New Roman" w:hAnsi="Arial" w:cs="Arial"/>
          <w:i/>
          <w:iCs/>
          <w:kern w:val="0"/>
          <w14:ligatures w14:val="none"/>
        </w:rPr>
      </w:pPr>
      <w:r w:rsidRPr="00E97B44">
        <w:rPr>
          <w:rFonts w:ascii="Arial" w:eastAsia="Times New Roman" w:hAnsi="Arial" w:cs="Arial"/>
          <w:i/>
          <w:iCs/>
          <w:kern w:val="0"/>
          <w14:ligatures w14:val="none"/>
        </w:rPr>
        <w:lastRenderedPageBreak/>
        <w:t>“I just disrupt my own work by forgetting or losing concentration or missing instructions”. “</w:t>
      </w:r>
      <w:r w:rsidR="00E97B44" w:rsidRPr="00E97B44">
        <w:rPr>
          <w:rFonts w:ascii="Arial" w:eastAsia="Times New Roman" w:hAnsi="Arial" w:cs="Arial"/>
          <w:i/>
          <w:iCs/>
          <w:kern w:val="0"/>
          <w14:ligatures w14:val="none"/>
        </w:rPr>
        <w:t xml:space="preserve">I </w:t>
      </w:r>
      <w:r w:rsidR="00EE48A1" w:rsidRPr="00E97B44">
        <w:rPr>
          <w:rFonts w:ascii="Arial" w:eastAsia="Times New Roman" w:hAnsi="Arial" w:cs="Arial"/>
          <w:i/>
          <w:iCs/>
          <w:kern w:val="0"/>
          <w14:ligatures w14:val="none"/>
        </w:rPr>
        <w:t>can’t</w:t>
      </w:r>
      <w:r w:rsidR="00E97B44" w:rsidRPr="00E97B44">
        <w:rPr>
          <w:rFonts w:ascii="Arial" w:eastAsia="Times New Roman" w:hAnsi="Arial" w:cs="Arial"/>
          <w:i/>
          <w:iCs/>
          <w:kern w:val="0"/>
          <w14:ligatures w14:val="none"/>
        </w:rPr>
        <w:t xml:space="preserve"> quite remember </w:t>
      </w:r>
      <w:proofErr w:type="gramStart"/>
      <w:r w:rsidR="00E97B44" w:rsidRPr="00E97B44">
        <w:rPr>
          <w:rFonts w:ascii="Arial" w:eastAsia="Times New Roman" w:hAnsi="Arial" w:cs="Arial"/>
          <w:i/>
          <w:iCs/>
          <w:kern w:val="0"/>
          <w14:ligatures w14:val="none"/>
        </w:rPr>
        <w:t>things,</w:t>
      </w:r>
      <w:proofErr w:type="gramEnd"/>
      <w:r w:rsidR="00E97B44" w:rsidRPr="00E97B44">
        <w:rPr>
          <w:rFonts w:ascii="Arial" w:eastAsia="Times New Roman" w:hAnsi="Arial" w:cs="Arial"/>
          <w:i/>
          <w:iCs/>
          <w:kern w:val="0"/>
          <w14:ligatures w14:val="none"/>
        </w:rPr>
        <w:t xml:space="preserve"> I get all muddled up”. </w:t>
      </w:r>
    </w:p>
    <w:p w14:paraId="5257B141" w14:textId="11BE83A8" w:rsidR="00956EDD" w:rsidRPr="00AB5DAD" w:rsidRDefault="00956EDD" w:rsidP="00AB5DAD">
      <w:pPr>
        <w:spacing w:before="100" w:beforeAutospacing="1" w:after="100" w:afterAutospacing="1" w:line="360" w:lineRule="auto"/>
        <w:rPr>
          <w:rFonts w:ascii="Arial" w:eastAsia="Times New Roman" w:hAnsi="Arial" w:cs="Arial"/>
          <w:b/>
          <w:bCs/>
          <w:kern w:val="0"/>
          <w14:ligatures w14:val="none"/>
        </w:rPr>
      </w:pPr>
      <w:r w:rsidRPr="00AB5DAD">
        <w:rPr>
          <w:rFonts w:ascii="Arial" w:eastAsia="Times New Roman" w:hAnsi="Arial" w:cs="Arial"/>
          <w:b/>
          <w:bCs/>
          <w:kern w:val="0"/>
          <w14:ligatures w14:val="none"/>
        </w:rPr>
        <w:t>Coding data</w:t>
      </w:r>
      <w:r w:rsidR="00C1364F" w:rsidRPr="00AB5DAD">
        <w:rPr>
          <w:rFonts w:ascii="Arial" w:eastAsia="Times New Roman" w:hAnsi="Arial" w:cs="Arial"/>
          <w:b/>
          <w:bCs/>
          <w:kern w:val="0"/>
          <w14:ligatures w14:val="none"/>
        </w:rPr>
        <w:t>:</w:t>
      </w:r>
    </w:p>
    <w:p w14:paraId="3927B1F5" w14:textId="0B8D99F3" w:rsidR="00956EDD" w:rsidRPr="00AB5DAD" w:rsidRDefault="00956EDD" w:rsidP="00AB5DAD">
      <w:pPr>
        <w:spacing w:before="100" w:beforeAutospacing="1" w:after="100" w:afterAutospacing="1" w:line="360" w:lineRule="auto"/>
        <w:rPr>
          <w:rFonts w:ascii="Arial" w:eastAsia="Times New Roman" w:hAnsi="Arial" w:cs="Arial"/>
          <w:kern w:val="0"/>
          <w14:ligatures w14:val="none"/>
        </w:rPr>
      </w:pPr>
      <w:r w:rsidRPr="00AB5DAD">
        <w:rPr>
          <w:rFonts w:ascii="Arial" w:eastAsia="Times New Roman" w:hAnsi="Arial" w:cs="Arial"/>
          <w:kern w:val="0"/>
          <w14:ligatures w14:val="none"/>
        </w:rPr>
        <w:t xml:space="preserve">Below are </w:t>
      </w:r>
      <w:r w:rsidRPr="00AB5DAD">
        <w:rPr>
          <w:rFonts w:ascii="Arial" w:eastAsia="Times New Roman" w:hAnsi="Arial" w:cs="Arial"/>
          <w:b/>
          <w:bCs/>
          <w:kern w:val="0"/>
          <w14:ligatures w14:val="none"/>
        </w:rPr>
        <w:t>initial descriptive codes</w:t>
      </w:r>
      <w:r w:rsidRPr="00AB5DAD">
        <w:rPr>
          <w:rFonts w:ascii="Arial" w:eastAsia="Times New Roman" w:hAnsi="Arial" w:cs="Arial"/>
          <w:kern w:val="0"/>
          <w14:ligatures w14:val="none"/>
        </w:rPr>
        <w:t xml:space="preserve"> (short, concise labels that capture meaning):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49"/>
        <w:gridCol w:w="7777"/>
      </w:tblGrid>
      <w:tr w:rsidR="00956EDD" w:rsidRPr="00AB5DAD" w14:paraId="1BDE1B0C" w14:textId="77777777" w:rsidTr="009D21AA">
        <w:trPr>
          <w:tblHeader/>
          <w:tblCellSpacing w:w="15" w:type="dxa"/>
        </w:trPr>
        <w:tc>
          <w:tcPr>
            <w:tcW w:w="0" w:type="auto"/>
            <w:vAlign w:val="center"/>
            <w:hideMark/>
          </w:tcPr>
          <w:p w14:paraId="42E2DA06" w14:textId="793EAB75" w:rsidR="00956EDD" w:rsidRPr="00AB5DAD" w:rsidRDefault="003E3A6F" w:rsidP="00AB5DAD">
            <w:pPr>
              <w:spacing w:after="0" w:line="360" w:lineRule="auto"/>
              <w:jc w:val="center"/>
              <w:rPr>
                <w:rFonts w:ascii="Arial" w:eastAsia="Times New Roman" w:hAnsi="Arial" w:cs="Arial"/>
                <w:b/>
                <w:bCs/>
                <w:kern w:val="0"/>
                <w14:ligatures w14:val="none"/>
              </w:rPr>
            </w:pPr>
            <w:r w:rsidRPr="00AB5DAD">
              <w:rPr>
                <w:rFonts w:ascii="Arial" w:eastAsia="Times New Roman" w:hAnsi="Arial" w:cs="Arial"/>
                <w:b/>
                <w:bCs/>
                <w:kern w:val="0"/>
                <w14:ligatures w14:val="none"/>
              </w:rPr>
              <w:t>Transcript</w:t>
            </w:r>
          </w:p>
        </w:tc>
        <w:tc>
          <w:tcPr>
            <w:tcW w:w="8038" w:type="dxa"/>
            <w:vAlign w:val="center"/>
            <w:hideMark/>
          </w:tcPr>
          <w:p w14:paraId="13D2DFBD" w14:textId="77777777" w:rsidR="00956EDD" w:rsidRPr="00AB5DAD" w:rsidRDefault="00956EDD" w:rsidP="00AB5DAD">
            <w:pPr>
              <w:spacing w:after="0" w:line="360" w:lineRule="auto"/>
              <w:jc w:val="center"/>
              <w:rPr>
                <w:rFonts w:ascii="Arial" w:eastAsia="Times New Roman" w:hAnsi="Arial" w:cs="Arial"/>
                <w:b/>
                <w:bCs/>
                <w:kern w:val="0"/>
                <w14:ligatures w14:val="none"/>
              </w:rPr>
            </w:pPr>
            <w:r w:rsidRPr="00AB5DAD">
              <w:rPr>
                <w:rFonts w:ascii="Arial" w:eastAsia="Times New Roman" w:hAnsi="Arial" w:cs="Arial"/>
                <w:b/>
                <w:bCs/>
                <w:kern w:val="0"/>
                <w14:ligatures w14:val="none"/>
              </w:rPr>
              <w:t>Initial Codes</w:t>
            </w:r>
          </w:p>
        </w:tc>
      </w:tr>
      <w:tr w:rsidR="00956EDD" w:rsidRPr="00AB5DAD" w14:paraId="18BEA1BF" w14:textId="77777777" w:rsidTr="009D21AA">
        <w:trPr>
          <w:tblCellSpacing w:w="15" w:type="dxa"/>
        </w:trPr>
        <w:tc>
          <w:tcPr>
            <w:tcW w:w="0" w:type="auto"/>
            <w:vAlign w:val="center"/>
            <w:hideMark/>
          </w:tcPr>
          <w:p w14:paraId="32C0567B" w14:textId="0C642926" w:rsidR="00956EDD" w:rsidRPr="00AB5DAD" w:rsidRDefault="009D21AA" w:rsidP="00AB5DAD">
            <w:pPr>
              <w:spacing w:after="0" w:line="360" w:lineRule="auto"/>
              <w:rPr>
                <w:rFonts w:ascii="Arial" w:eastAsia="Times New Roman" w:hAnsi="Arial" w:cs="Arial"/>
                <w:kern w:val="0"/>
                <w14:ligatures w14:val="none"/>
              </w:rPr>
            </w:pPr>
            <w:r w:rsidRPr="00AB5DAD">
              <w:rPr>
                <w:rFonts w:ascii="Arial" w:eastAsia="Times New Roman" w:hAnsi="Arial" w:cs="Arial"/>
                <w:kern w:val="0"/>
                <w14:ligatures w14:val="none"/>
              </w:rPr>
              <w:t>P1</w:t>
            </w:r>
          </w:p>
        </w:tc>
        <w:tc>
          <w:tcPr>
            <w:tcW w:w="8038" w:type="dxa"/>
            <w:vAlign w:val="center"/>
          </w:tcPr>
          <w:p w14:paraId="31E78F18" w14:textId="77777777" w:rsidR="00956EDD" w:rsidRDefault="00415F96" w:rsidP="00AB5DAD">
            <w:pPr>
              <w:spacing w:after="0" w:line="360" w:lineRule="auto"/>
              <w:rPr>
                <w:rFonts w:ascii="Arial" w:eastAsia="Times New Roman" w:hAnsi="Arial" w:cs="Arial"/>
                <w:kern w:val="0"/>
                <w14:ligatures w14:val="none"/>
              </w:rPr>
            </w:pPr>
            <w:r>
              <w:rPr>
                <w:rFonts w:ascii="Arial" w:eastAsia="Times New Roman" w:hAnsi="Arial" w:cs="Arial"/>
                <w:kern w:val="0"/>
                <w14:ligatures w14:val="none"/>
              </w:rPr>
              <w:t xml:space="preserve">School has biggest impact, </w:t>
            </w:r>
            <w:r w:rsidR="009B1820">
              <w:rPr>
                <w:rFonts w:ascii="Arial" w:eastAsia="Times New Roman" w:hAnsi="Arial" w:cs="Arial"/>
                <w:kern w:val="0"/>
                <w14:ligatures w14:val="none"/>
              </w:rPr>
              <w:t>issues with relationships with peers</w:t>
            </w:r>
            <w:r w:rsidR="008C2AC5">
              <w:rPr>
                <w:rFonts w:ascii="Arial" w:eastAsia="Times New Roman" w:hAnsi="Arial" w:cs="Arial"/>
                <w:kern w:val="0"/>
                <w14:ligatures w14:val="none"/>
              </w:rPr>
              <w:t>;</w:t>
            </w:r>
            <w:r w:rsidR="0048204C">
              <w:rPr>
                <w:rFonts w:ascii="Arial" w:eastAsia="Times New Roman" w:hAnsi="Arial" w:cs="Arial"/>
                <w:kern w:val="0"/>
                <w14:ligatures w14:val="none"/>
              </w:rPr>
              <w:t xml:space="preserve"> </w:t>
            </w:r>
            <w:r w:rsidR="009B1820">
              <w:rPr>
                <w:rFonts w:ascii="Arial" w:eastAsia="Times New Roman" w:hAnsi="Arial" w:cs="Arial"/>
                <w:kern w:val="0"/>
                <w14:ligatures w14:val="none"/>
              </w:rPr>
              <w:t xml:space="preserve">teachers and </w:t>
            </w:r>
            <w:r w:rsidR="008C2AC5">
              <w:rPr>
                <w:rFonts w:ascii="Arial" w:eastAsia="Times New Roman" w:hAnsi="Arial" w:cs="Arial"/>
                <w:kern w:val="0"/>
                <w14:ligatures w14:val="none"/>
              </w:rPr>
              <w:t>friends’</w:t>
            </w:r>
            <w:r w:rsidR="00545E70">
              <w:rPr>
                <w:rFonts w:ascii="Arial" w:eastAsia="Times New Roman" w:hAnsi="Arial" w:cs="Arial"/>
                <w:kern w:val="0"/>
                <w14:ligatures w14:val="none"/>
              </w:rPr>
              <w:t xml:space="preserve"> perceptions and responses</w:t>
            </w:r>
            <w:r w:rsidR="009B1820">
              <w:rPr>
                <w:rFonts w:ascii="Arial" w:eastAsia="Times New Roman" w:hAnsi="Arial" w:cs="Arial"/>
                <w:kern w:val="0"/>
                <w14:ligatures w14:val="none"/>
              </w:rPr>
              <w:t xml:space="preserve">., appearing aggressive and being labelled as having behaviour problems., </w:t>
            </w:r>
            <w:r w:rsidR="00C20C1C">
              <w:rPr>
                <w:rFonts w:ascii="Arial" w:eastAsia="Times New Roman" w:hAnsi="Arial" w:cs="Arial"/>
                <w:kern w:val="0"/>
                <w14:ligatures w14:val="none"/>
              </w:rPr>
              <w:t xml:space="preserve">hyperactivity, inattention, focus, </w:t>
            </w:r>
            <w:r w:rsidR="008C2AC5">
              <w:rPr>
                <w:rFonts w:ascii="Arial" w:eastAsia="Times New Roman" w:hAnsi="Arial" w:cs="Arial"/>
                <w:kern w:val="0"/>
                <w14:ligatures w14:val="none"/>
              </w:rPr>
              <w:t xml:space="preserve">poor concentration, </w:t>
            </w:r>
            <w:r w:rsidR="00C20C1C">
              <w:rPr>
                <w:rFonts w:ascii="Arial" w:eastAsia="Times New Roman" w:hAnsi="Arial" w:cs="Arial"/>
                <w:kern w:val="0"/>
                <w14:ligatures w14:val="none"/>
              </w:rPr>
              <w:t xml:space="preserve">disruptive, being misunderstood, </w:t>
            </w:r>
            <w:r w:rsidR="0048204C">
              <w:rPr>
                <w:rFonts w:ascii="Arial" w:eastAsia="Times New Roman" w:hAnsi="Arial" w:cs="Arial"/>
                <w:kern w:val="0"/>
                <w14:ligatures w14:val="none"/>
              </w:rPr>
              <w:t xml:space="preserve">negative self-perception, </w:t>
            </w:r>
            <w:r w:rsidR="00545E70">
              <w:rPr>
                <w:rFonts w:ascii="Arial" w:eastAsia="Times New Roman" w:hAnsi="Arial" w:cs="Arial"/>
                <w:kern w:val="0"/>
                <w14:ligatures w14:val="none"/>
              </w:rPr>
              <w:t>hyperfocus, disruptive, taking risks</w:t>
            </w:r>
            <w:r w:rsidR="008C2AC5">
              <w:rPr>
                <w:rFonts w:ascii="Arial" w:eastAsia="Times New Roman" w:hAnsi="Arial" w:cs="Arial"/>
                <w:kern w:val="0"/>
                <w14:ligatures w14:val="none"/>
              </w:rPr>
              <w:t xml:space="preserve">, difficulty following instructions, </w:t>
            </w:r>
            <w:r w:rsidR="007161C7">
              <w:rPr>
                <w:rFonts w:ascii="Arial" w:eastAsia="Times New Roman" w:hAnsi="Arial" w:cs="Arial"/>
                <w:kern w:val="0"/>
                <w14:ligatures w14:val="none"/>
              </w:rPr>
              <w:t>difficulty self-regulating, issues with task completion, requiring novelty and pressure to perform.</w:t>
            </w:r>
          </w:p>
          <w:p w14:paraId="17C26C3A" w14:textId="45AF8D87" w:rsidR="00CF6AE0" w:rsidRPr="00AB5DAD" w:rsidRDefault="00CF6AE0" w:rsidP="00AB5DAD">
            <w:pPr>
              <w:spacing w:after="0" w:line="360" w:lineRule="auto"/>
              <w:rPr>
                <w:rFonts w:ascii="Arial" w:eastAsia="Times New Roman" w:hAnsi="Arial" w:cs="Arial"/>
                <w:kern w:val="0"/>
                <w14:ligatures w14:val="none"/>
              </w:rPr>
            </w:pPr>
          </w:p>
        </w:tc>
      </w:tr>
      <w:tr w:rsidR="00956EDD" w:rsidRPr="00AB5DAD" w14:paraId="577CC194" w14:textId="77777777" w:rsidTr="009D21AA">
        <w:trPr>
          <w:tblCellSpacing w:w="15" w:type="dxa"/>
        </w:trPr>
        <w:tc>
          <w:tcPr>
            <w:tcW w:w="0" w:type="auto"/>
            <w:vAlign w:val="center"/>
            <w:hideMark/>
          </w:tcPr>
          <w:p w14:paraId="644FEA76" w14:textId="469A0904" w:rsidR="00956EDD" w:rsidRPr="00AB5DAD" w:rsidRDefault="009D21AA" w:rsidP="00AB5DAD">
            <w:pPr>
              <w:spacing w:after="0" w:line="360" w:lineRule="auto"/>
              <w:rPr>
                <w:rFonts w:ascii="Arial" w:eastAsia="Times New Roman" w:hAnsi="Arial" w:cs="Arial"/>
                <w:kern w:val="0"/>
                <w14:ligatures w14:val="none"/>
              </w:rPr>
            </w:pPr>
            <w:r w:rsidRPr="00AB5DAD">
              <w:rPr>
                <w:rFonts w:ascii="Arial" w:eastAsia="Times New Roman" w:hAnsi="Arial" w:cs="Arial"/>
                <w:kern w:val="0"/>
                <w14:ligatures w14:val="none"/>
              </w:rPr>
              <w:t>P2</w:t>
            </w:r>
          </w:p>
        </w:tc>
        <w:tc>
          <w:tcPr>
            <w:tcW w:w="8038" w:type="dxa"/>
            <w:vAlign w:val="center"/>
          </w:tcPr>
          <w:p w14:paraId="34503D4C" w14:textId="77777777" w:rsidR="00956EDD" w:rsidRDefault="008F0607" w:rsidP="00AB5DAD">
            <w:pPr>
              <w:spacing w:after="0" w:line="360" w:lineRule="auto"/>
              <w:rPr>
                <w:rFonts w:ascii="Arial" w:eastAsia="Times New Roman" w:hAnsi="Arial" w:cs="Arial"/>
                <w:kern w:val="0"/>
                <w14:ligatures w14:val="none"/>
              </w:rPr>
            </w:pPr>
            <w:r>
              <w:rPr>
                <w:rFonts w:ascii="Arial" w:eastAsia="Times New Roman" w:hAnsi="Arial" w:cs="Arial"/>
                <w:kern w:val="0"/>
                <w14:ligatures w14:val="none"/>
              </w:rPr>
              <w:t>Task avoidance/apathy, motivation to begin/complete tasks, difficulties with focus/inattention,</w:t>
            </w:r>
            <w:r w:rsidR="00CF6AE0">
              <w:rPr>
                <w:rFonts w:ascii="Arial" w:eastAsia="Times New Roman" w:hAnsi="Arial" w:cs="Arial"/>
                <w:kern w:val="0"/>
                <w14:ligatures w14:val="none"/>
              </w:rPr>
              <w:t xml:space="preserve"> problems with</w:t>
            </w:r>
            <w:r>
              <w:rPr>
                <w:rFonts w:ascii="Arial" w:eastAsia="Times New Roman" w:hAnsi="Arial" w:cs="Arial"/>
                <w:kern w:val="0"/>
                <w14:ligatures w14:val="none"/>
              </w:rPr>
              <w:t xml:space="preserve"> </w:t>
            </w:r>
            <w:r w:rsidR="00CF6AE0">
              <w:rPr>
                <w:rFonts w:ascii="Arial" w:eastAsia="Times New Roman" w:hAnsi="Arial" w:cs="Arial"/>
                <w:kern w:val="0"/>
                <w14:ligatures w14:val="none"/>
              </w:rPr>
              <w:t xml:space="preserve">task completion, negative self-perception, negative perception from peers, memory issues, negative perception of ADHD. </w:t>
            </w:r>
          </w:p>
          <w:p w14:paraId="68E2950B" w14:textId="7F54AD65" w:rsidR="00CF6AE0" w:rsidRPr="00AB5DAD" w:rsidRDefault="00CF6AE0" w:rsidP="00AB5DAD">
            <w:pPr>
              <w:spacing w:after="0" w:line="360" w:lineRule="auto"/>
              <w:rPr>
                <w:rFonts w:ascii="Arial" w:eastAsia="Times New Roman" w:hAnsi="Arial" w:cs="Arial"/>
                <w:kern w:val="0"/>
                <w14:ligatures w14:val="none"/>
              </w:rPr>
            </w:pPr>
          </w:p>
        </w:tc>
      </w:tr>
      <w:tr w:rsidR="00956EDD" w:rsidRPr="00AB5DAD" w14:paraId="22EA7864" w14:textId="77777777" w:rsidTr="009D21AA">
        <w:trPr>
          <w:tblCellSpacing w:w="15" w:type="dxa"/>
        </w:trPr>
        <w:tc>
          <w:tcPr>
            <w:tcW w:w="0" w:type="auto"/>
            <w:vAlign w:val="center"/>
            <w:hideMark/>
          </w:tcPr>
          <w:p w14:paraId="681B2AE6" w14:textId="3CE53DF1" w:rsidR="00956EDD" w:rsidRPr="00AB5DAD" w:rsidRDefault="009D21AA" w:rsidP="00AB5DAD">
            <w:pPr>
              <w:spacing w:after="0" w:line="360" w:lineRule="auto"/>
              <w:rPr>
                <w:rFonts w:ascii="Arial" w:eastAsia="Times New Roman" w:hAnsi="Arial" w:cs="Arial"/>
                <w:kern w:val="0"/>
                <w14:ligatures w14:val="none"/>
              </w:rPr>
            </w:pPr>
            <w:r w:rsidRPr="00AB5DAD">
              <w:rPr>
                <w:rFonts w:ascii="Arial" w:eastAsia="Times New Roman" w:hAnsi="Arial" w:cs="Arial"/>
                <w:kern w:val="0"/>
                <w14:ligatures w14:val="none"/>
              </w:rPr>
              <w:t>P3</w:t>
            </w:r>
          </w:p>
        </w:tc>
        <w:tc>
          <w:tcPr>
            <w:tcW w:w="8038" w:type="dxa"/>
            <w:vAlign w:val="center"/>
          </w:tcPr>
          <w:p w14:paraId="2B09534B" w14:textId="6ADFEEB4" w:rsidR="00956EDD" w:rsidRDefault="00333BF3" w:rsidP="00AB5DAD">
            <w:pPr>
              <w:spacing w:after="0" w:line="360" w:lineRule="auto"/>
              <w:rPr>
                <w:rFonts w:ascii="Arial" w:eastAsia="Times New Roman" w:hAnsi="Arial" w:cs="Arial"/>
                <w:kern w:val="0"/>
                <w14:ligatures w14:val="none"/>
              </w:rPr>
            </w:pPr>
            <w:r>
              <w:rPr>
                <w:rFonts w:ascii="Arial" w:eastAsia="Times New Roman" w:hAnsi="Arial" w:cs="Arial"/>
                <w:kern w:val="0"/>
                <w14:ligatures w14:val="none"/>
              </w:rPr>
              <w:t>Being reprimanded at school, school</w:t>
            </w:r>
            <w:r w:rsidR="00B81DCD">
              <w:rPr>
                <w:rFonts w:ascii="Arial" w:eastAsia="Times New Roman" w:hAnsi="Arial" w:cs="Arial"/>
                <w:kern w:val="0"/>
                <w14:ligatures w14:val="none"/>
              </w:rPr>
              <w:t>/education</w:t>
            </w:r>
            <w:r>
              <w:rPr>
                <w:rFonts w:ascii="Arial" w:eastAsia="Times New Roman" w:hAnsi="Arial" w:cs="Arial"/>
                <w:kern w:val="0"/>
                <w14:ligatures w14:val="none"/>
              </w:rPr>
              <w:t xml:space="preserve"> is negatively impacted, negative consequences f</w:t>
            </w:r>
            <w:r w:rsidR="00B45117">
              <w:rPr>
                <w:rFonts w:ascii="Arial" w:eastAsia="Times New Roman" w:hAnsi="Arial" w:cs="Arial"/>
                <w:kern w:val="0"/>
                <w14:ligatures w14:val="none"/>
              </w:rPr>
              <w:t>r</w:t>
            </w:r>
            <w:r>
              <w:rPr>
                <w:rFonts w:ascii="Arial" w:eastAsia="Times New Roman" w:hAnsi="Arial" w:cs="Arial"/>
                <w:kern w:val="0"/>
                <w14:ligatures w14:val="none"/>
              </w:rPr>
              <w:t>om teachers, negative perceptions from teachers</w:t>
            </w:r>
            <w:r w:rsidR="00B45117">
              <w:rPr>
                <w:rFonts w:ascii="Arial" w:eastAsia="Times New Roman" w:hAnsi="Arial" w:cs="Arial"/>
                <w:kern w:val="0"/>
                <w14:ligatures w14:val="none"/>
              </w:rPr>
              <w:t>, difficulty following instructions for perceivably boring tasks</w:t>
            </w:r>
            <w:r w:rsidR="0042436A">
              <w:rPr>
                <w:rFonts w:ascii="Arial" w:eastAsia="Times New Roman" w:hAnsi="Arial" w:cs="Arial"/>
                <w:kern w:val="0"/>
                <w14:ligatures w14:val="none"/>
              </w:rPr>
              <w:t>, task comp</w:t>
            </w:r>
            <w:r w:rsidR="006C4F2B">
              <w:rPr>
                <w:rFonts w:ascii="Arial" w:eastAsia="Times New Roman" w:hAnsi="Arial" w:cs="Arial"/>
                <w:kern w:val="0"/>
                <w14:ligatures w14:val="none"/>
              </w:rPr>
              <w:t>l</w:t>
            </w:r>
            <w:r w:rsidR="0042436A">
              <w:rPr>
                <w:rFonts w:ascii="Arial" w:eastAsia="Times New Roman" w:hAnsi="Arial" w:cs="Arial"/>
                <w:kern w:val="0"/>
                <w14:ligatures w14:val="none"/>
              </w:rPr>
              <w:t>etion</w:t>
            </w:r>
            <w:r w:rsidR="00B45117">
              <w:rPr>
                <w:rFonts w:ascii="Arial" w:eastAsia="Times New Roman" w:hAnsi="Arial" w:cs="Arial"/>
                <w:kern w:val="0"/>
                <w14:ligatures w14:val="none"/>
              </w:rPr>
              <w:t>., inattention, difficulties focussing</w:t>
            </w:r>
            <w:r w:rsidR="0042436A">
              <w:rPr>
                <w:rFonts w:ascii="Arial" w:eastAsia="Times New Roman" w:hAnsi="Arial" w:cs="Arial"/>
                <w:kern w:val="0"/>
                <w14:ligatures w14:val="none"/>
              </w:rPr>
              <w:t>, poor memory, task apathy</w:t>
            </w:r>
            <w:r w:rsidR="006C4F2B">
              <w:rPr>
                <w:rFonts w:ascii="Arial" w:eastAsia="Times New Roman" w:hAnsi="Arial" w:cs="Arial"/>
                <w:kern w:val="0"/>
                <w14:ligatures w14:val="none"/>
              </w:rPr>
              <w:t>., low self-confidence, poor mental health., apathy towards/about ADHD</w:t>
            </w:r>
            <w:r w:rsidR="00B81DCD">
              <w:rPr>
                <w:rFonts w:ascii="Arial" w:eastAsia="Times New Roman" w:hAnsi="Arial" w:cs="Arial"/>
                <w:kern w:val="0"/>
                <w14:ligatures w14:val="none"/>
              </w:rPr>
              <w:t xml:space="preserve">., good at football/tasks he enjoys. </w:t>
            </w:r>
          </w:p>
          <w:p w14:paraId="7549951D" w14:textId="331E82E7" w:rsidR="00B81DCD" w:rsidRPr="00AB5DAD" w:rsidRDefault="00B81DCD" w:rsidP="00AB5DAD">
            <w:pPr>
              <w:spacing w:after="0" w:line="360" w:lineRule="auto"/>
              <w:rPr>
                <w:rFonts w:ascii="Arial" w:eastAsia="Times New Roman" w:hAnsi="Arial" w:cs="Arial"/>
                <w:kern w:val="0"/>
                <w14:ligatures w14:val="none"/>
              </w:rPr>
            </w:pPr>
          </w:p>
        </w:tc>
      </w:tr>
      <w:tr w:rsidR="00956EDD" w:rsidRPr="00AB5DAD" w14:paraId="198D0A89" w14:textId="77777777" w:rsidTr="009D21AA">
        <w:trPr>
          <w:tblCellSpacing w:w="15" w:type="dxa"/>
        </w:trPr>
        <w:tc>
          <w:tcPr>
            <w:tcW w:w="0" w:type="auto"/>
            <w:vAlign w:val="center"/>
            <w:hideMark/>
          </w:tcPr>
          <w:p w14:paraId="18195BBD" w14:textId="6BC55DE8" w:rsidR="00956EDD" w:rsidRPr="00AB5DAD" w:rsidRDefault="009D21AA" w:rsidP="00AB5DAD">
            <w:pPr>
              <w:spacing w:after="0" w:line="360" w:lineRule="auto"/>
              <w:rPr>
                <w:rFonts w:ascii="Arial" w:eastAsia="Times New Roman" w:hAnsi="Arial" w:cs="Arial"/>
                <w:kern w:val="0"/>
                <w14:ligatures w14:val="none"/>
              </w:rPr>
            </w:pPr>
            <w:r w:rsidRPr="00AB5DAD">
              <w:rPr>
                <w:rFonts w:ascii="Arial" w:eastAsia="Times New Roman" w:hAnsi="Arial" w:cs="Arial"/>
                <w:kern w:val="0"/>
                <w14:ligatures w14:val="none"/>
              </w:rPr>
              <w:t>P4</w:t>
            </w:r>
          </w:p>
        </w:tc>
        <w:tc>
          <w:tcPr>
            <w:tcW w:w="8038" w:type="dxa"/>
            <w:vAlign w:val="center"/>
          </w:tcPr>
          <w:p w14:paraId="5A36124B" w14:textId="77777777" w:rsidR="00956EDD" w:rsidRDefault="00B81DCD" w:rsidP="00AB5DAD">
            <w:pPr>
              <w:spacing w:after="0" w:line="360" w:lineRule="auto"/>
              <w:rPr>
                <w:rFonts w:ascii="Arial" w:eastAsia="Times New Roman" w:hAnsi="Arial" w:cs="Arial"/>
                <w:kern w:val="0"/>
                <w14:ligatures w14:val="none"/>
              </w:rPr>
            </w:pPr>
            <w:r>
              <w:rPr>
                <w:rFonts w:ascii="Arial" w:eastAsia="Times New Roman" w:hAnsi="Arial" w:cs="Arial"/>
                <w:kern w:val="0"/>
                <w14:ligatures w14:val="none"/>
              </w:rPr>
              <w:t>Task completion</w:t>
            </w:r>
            <w:r w:rsidR="00D842F9">
              <w:rPr>
                <w:rFonts w:ascii="Arial" w:eastAsia="Times New Roman" w:hAnsi="Arial" w:cs="Arial"/>
                <w:kern w:val="0"/>
                <w14:ligatures w14:val="none"/>
              </w:rPr>
              <w:t xml:space="preserve">, behaviour, self-regulation/control, poor focus/inattention, high energy, hyperactive., issues with peer </w:t>
            </w:r>
            <w:r w:rsidR="002D13C7">
              <w:rPr>
                <w:rFonts w:ascii="Arial" w:eastAsia="Times New Roman" w:hAnsi="Arial" w:cs="Arial"/>
                <w:kern w:val="0"/>
                <w14:ligatures w14:val="none"/>
              </w:rPr>
              <w:t>relationships/friendships., disruptive in class, issues with teacher relationships, negative perceptions by parents., feeling misunderstood</w:t>
            </w:r>
            <w:r w:rsidR="00791E7F">
              <w:rPr>
                <w:rFonts w:ascii="Arial" w:eastAsia="Times New Roman" w:hAnsi="Arial" w:cs="Arial"/>
                <w:kern w:val="0"/>
                <w14:ligatures w14:val="none"/>
              </w:rPr>
              <w:t xml:space="preserve">, </w:t>
            </w:r>
            <w:r w:rsidR="00791E7F">
              <w:rPr>
                <w:rFonts w:ascii="Arial" w:eastAsia="Times New Roman" w:hAnsi="Arial" w:cs="Arial"/>
                <w:kern w:val="0"/>
                <w14:ligatures w14:val="none"/>
              </w:rPr>
              <w:lastRenderedPageBreak/>
              <w:t xml:space="preserve">poor mental health, being ejected from class., negative self-perception of ADHD/hateful views of ADHD. </w:t>
            </w:r>
          </w:p>
          <w:p w14:paraId="1FE1191C" w14:textId="3221402E" w:rsidR="007D7458" w:rsidRPr="00AB5DAD" w:rsidRDefault="007D7458" w:rsidP="00AB5DAD">
            <w:pPr>
              <w:spacing w:after="0" w:line="360" w:lineRule="auto"/>
              <w:rPr>
                <w:rFonts w:ascii="Arial" w:eastAsia="Times New Roman" w:hAnsi="Arial" w:cs="Arial"/>
                <w:kern w:val="0"/>
                <w14:ligatures w14:val="none"/>
              </w:rPr>
            </w:pPr>
          </w:p>
        </w:tc>
      </w:tr>
      <w:tr w:rsidR="00956EDD" w:rsidRPr="00AB5DAD" w14:paraId="13C43BD5" w14:textId="77777777" w:rsidTr="009D21AA">
        <w:trPr>
          <w:tblCellSpacing w:w="15" w:type="dxa"/>
        </w:trPr>
        <w:tc>
          <w:tcPr>
            <w:tcW w:w="0" w:type="auto"/>
            <w:vAlign w:val="center"/>
            <w:hideMark/>
          </w:tcPr>
          <w:p w14:paraId="52D9E88F" w14:textId="450E1E29" w:rsidR="00956EDD" w:rsidRPr="00AB5DAD" w:rsidRDefault="009D21AA" w:rsidP="00AB5DAD">
            <w:pPr>
              <w:spacing w:after="0" w:line="360" w:lineRule="auto"/>
              <w:rPr>
                <w:rFonts w:ascii="Arial" w:eastAsia="Times New Roman" w:hAnsi="Arial" w:cs="Arial"/>
                <w:kern w:val="0"/>
                <w14:ligatures w14:val="none"/>
              </w:rPr>
            </w:pPr>
            <w:r w:rsidRPr="00AB5DAD">
              <w:rPr>
                <w:rFonts w:ascii="Arial" w:eastAsia="Times New Roman" w:hAnsi="Arial" w:cs="Arial"/>
                <w:kern w:val="0"/>
                <w14:ligatures w14:val="none"/>
              </w:rPr>
              <w:lastRenderedPageBreak/>
              <w:t>P5</w:t>
            </w:r>
          </w:p>
        </w:tc>
        <w:tc>
          <w:tcPr>
            <w:tcW w:w="8038" w:type="dxa"/>
            <w:vAlign w:val="center"/>
          </w:tcPr>
          <w:p w14:paraId="0CBB9809" w14:textId="5822AD3B" w:rsidR="00956EDD" w:rsidRPr="00AB5DAD" w:rsidRDefault="00897244" w:rsidP="00AB5DAD">
            <w:pPr>
              <w:spacing w:after="0" w:line="360" w:lineRule="auto"/>
              <w:rPr>
                <w:rFonts w:ascii="Arial" w:eastAsia="Times New Roman" w:hAnsi="Arial" w:cs="Arial"/>
                <w:kern w:val="0"/>
                <w14:ligatures w14:val="none"/>
              </w:rPr>
            </w:pPr>
            <w:r>
              <w:rPr>
                <w:rFonts w:ascii="Arial" w:eastAsia="Times New Roman" w:hAnsi="Arial" w:cs="Arial"/>
                <w:kern w:val="0"/>
                <w14:ligatures w14:val="none"/>
              </w:rPr>
              <w:t>Difficulty following instructions, disruptive in class, poor memory, inattention and poor focus/concentration</w:t>
            </w:r>
            <w:r w:rsidR="004A7C65">
              <w:rPr>
                <w:rFonts w:ascii="Arial" w:eastAsia="Times New Roman" w:hAnsi="Arial" w:cs="Arial"/>
                <w:kern w:val="0"/>
                <w14:ligatures w14:val="none"/>
              </w:rPr>
              <w:t>, perceived by others as lazy, negative outcomes associated with ADHD, task completion difficulties, task confusion/difficulty understanding instructions</w:t>
            </w:r>
            <w:r w:rsidR="007D7458">
              <w:rPr>
                <w:rFonts w:ascii="Arial" w:eastAsia="Times New Roman" w:hAnsi="Arial" w:cs="Arial"/>
                <w:kern w:val="0"/>
                <w14:ligatures w14:val="none"/>
              </w:rPr>
              <w:t xml:space="preserve">, feeling misunderstood, hyperfocus on enjoyable tasks., relationships with teachers and peers negatively impacted. </w:t>
            </w:r>
          </w:p>
        </w:tc>
      </w:tr>
    </w:tbl>
    <w:p w14:paraId="3AF577FD" w14:textId="77777777" w:rsidR="00956EDD" w:rsidRPr="00AB5DAD" w:rsidRDefault="00956EDD" w:rsidP="00AB5DAD">
      <w:pPr>
        <w:spacing w:after="0" w:line="360" w:lineRule="auto"/>
        <w:rPr>
          <w:rFonts w:ascii="Arial" w:eastAsia="Times New Roman" w:hAnsi="Arial" w:cs="Arial"/>
          <w:b/>
          <w:bCs/>
          <w:kern w:val="0"/>
          <w14:ligatures w14:val="none"/>
        </w:rPr>
      </w:pPr>
    </w:p>
    <w:p w14:paraId="68CE0866" w14:textId="13DDB1AA" w:rsidR="00956EDD" w:rsidRPr="00E672C3" w:rsidRDefault="00956EDD" w:rsidP="00AB5DAD">
      <w:pPr>
        <w:spacing w:after="0" w:line="360" w:lineRule="auto"/>
        <w:rPr>
          <w:rFonts w:ascii="Arial" w:eastAsia="Times New Roman" w:hAnsi="Arial" w:cs="Arial"/>
          <w:b/>
          <w:bCs/>
          <w:kern w:val="0"/>
          <w14:ligatures w14:val="none"/>
        </w:rPr>
      </w:pPr>
      <w:r w:rsidRPr="00E672C3">
        <w:rPr>
          <w:rFonts w:ascii="Arial" w:eastAsia="Times New Roman" w:hAnsi="Arial" w:cs="Arial"/>
          <w:b/>
          <w:bCs/>
          <w:kern w:val="0"/>
          <w14:ligatures w14:val="none"/>
        </w:rPr>
        <w:t>Generating themes</w:t>
      </w:r>
    </w:p>
    <w:p w14:paraId="466E9C84" w14:textId="77777777" w:rsidR="00956EDD" w:rsidRPr="00E672C3" w:rsidRDefault="00956EDD" w:rsidP="00AB5DAD">
      <w:pPr>
        <w:spacing w:before="100" w:beforeAutospacing="1" w:after="100" w:afterAutospacing="1" w:line="360" w:lineRule="auto"/>
        <w:rPr>
          <w:rFonts w:ascii="Arial" w:eastAsia="Times New Roman" w:hAnsi="Arial" w:cs="Arial"/>
          <w:kern w:val="0"/>
          <w14:ligatures w14:val="none"/>
        </w:rPr>
      </w:pPr>
      <w:r w:rsidRPr="00E672C3">
        <w:rPr>
          <w:rFonts w:ascii="Arial" w:eastAsia="Times New Roman" w:hAnsi="Arial" w:cs="Arial"/>
          <w:kern w:val="0"/>
          <w14:ligatures w14:val="none"/>
        </w:rPr>
        <w:t xml:space="preserve">After collating and grouping codes with shared meanings, the following </w:t>
      </w:r>
      <w:r w:rsidRPr="00E672C3">
        <w:rPr>
          <w:rFonts w:ascii="Arial" w:eastAsia="Times New Roman" w:hAnsi="Arial" w:cs="Arial"/>
          <w:b/>
          <w:bCs/>
          <w:kern w:val="0"/>
          <w14:ligatures w14:val="none"/>
        </w:rPr>
        <w:t>themes</w:t>
      </w:r>
      <w:r w:rsidRPr="00E672C3">
        <w:rPr>
          <w:rFonts w:ascii="Arial" w:eastAsia="Times New Roman" w:hAnsi="Arial" w:cs="Arial"/>
          <w:kern w:val="0"/>
          <w14:ligatures w14:val="none"/>
        </w:rPr>
        <w:t xml:space="preserve"> and </w:t>
      </w:r>
      <w:r w:rsidRPr="00E672C3">
        <w:rPr>
          <w:rFonts w:ascii="Arial" w:eastAsia="Times New Roman" w:hAnsi="Arial" w:cs="Arial"/>
          <w:b/>
          <w:bCs/>
          <w:kern w:val="0"/>
          <w14:ligatures w14:val="none"/>
        </w:rPr>
        <w:t>sub-themes</w:t>
      </w:r>
      <w:r w:rsidRPr="00E672C3">
        <w:rPr>
          <w:rFonts w:ascii="Arial" w:eastAsia="Times New Roman" w:hAnsi="Arial" w:cs="Arial"/>
          <w:kern w:val="0"/>
          <w14:ligatures w14:val="none"/>
        </w:rPr>
        <w:t xml:space="preserve"> emerged: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69"/>
        <w:gridCol w:w="583"/>
        <w:gridCol w:w="755"/>
        <w:gridCol w:w="1049"/>
        <w:gridCol w:w="4325"/>
        <w:gridCol w:w="45"/>
      </w:tblGrid>
      <w:tr w:rsidR="00E2259C" w:rsidRPr="00E672C3" w14:paraId="66EE6A72" w14:textId="77777777" w:rsidTr="00574705">
        <w:trPr>
          <w:gridAfter w:val="1"/>
          <w:tblHeader/>
          <w:tblCellSpacing w:w="15" w:type="dxa"/>
        </w:trPr>
        <w:tc>
          <w:tcPr>
            <w:tcW w:w="2223" w:type="dxa"/>
            <w:vAlign w:val="center"/>
            <w:hideMark/>
          </w:tcPr>
          <w:p w14:paraId="1C77603A" w14:textId="77777777" w:rsidR="00956EDD" w:rsidRPr="00E672C3" w:rsidRDefault="00956EDD" w:rsidP="00AB5DAD">
            <w:pPr>
              <w:spacing w:after="0" w:line="360" w:lineRule="auto"/>
              <w:jc w:val="center"/>
              <w:rPr>
                <w:rFonts w:ascii="Arial" w:eastAsia="Times New Roman" w:hAnsi="Arial" w:cs="Arial"/>
                <w:b/>
                <w:bCs/>
                <w:kern w:val="0"/>
                <w14:ligatures w14:val="none"/>
              </w:rPr>
            </w:pPr>
            <w:r w:rsidRPr="00E672C3">
              <w:rPr>
                <w:rFonts w:ascii="Arial" w:eastAsia="Times New Roman" w:hAnsi="Arial" w:cs="Arial"/>
                <w:b/>
                <w:bCs/>
                <w:kern w:val="0"/>
                <w14:ligatures w14:val="none"/>
              </w:rPr>
              <w:t>Themes</w:t>
            </w:r>
          </w:p>
        </w:tc>
        <w:tc>
          <w:tcPr>
            <w:tcW w:w="2522" w:type="dxa"/>
            <w:gridSpan w:val="2"/>
            <w:vAlign w:val="center"/>
            <w:hideMark/>
          </w:tcPr>
          <w:p w14:paraId="2AB3569B" w14:textId="77777777" w:rsidR="00956EDD" w:rsidRPr="00E672C3" w:rsidRDefault="00956EDD" w:rsidP="00AB5DAD">
            <w:pPr>
              <w:spacing w:after="0" w:line="360" w:lineRule="auto"/>
              <w:jc w:val="center"/>
              <w:rPr>
                <w:rFonts w:ascii="Arial" w:eastAsia="Times New Roman" w:hAnsi="Arial" w:cs="Arial"/>
                <w:b/>
                <w:bCs/>
                <w:kern w:val="0"/>
                <w14:ligatures w14:val="none"/>
              </w:rPr>
            </w:pPr>
            <w:r w:rsidRPr="00E672C3">
              <w:rPr>
                <w:rFonts w:ascii="Arial" w:eastAsia="Times New Roman" w:hAnsi="Arial" w:cs="Arial"/>
                <w:b/>
                <w:bCs/>
                <w:kern w:val="0"/>
                <w14:ligatures w14:val="none"/>
              </w:rPr>
              <w:t>Sub-themes</w:t>
            </w:r>
          </w:p>
        </w:tc>
        <w:tc>
          <w:tcPr>
            <w:tcW w:w="4081" w:type="dxa"/>
            <w:gridSpan w:val="2"/>
            <w:vAlign w:val="center"/>
            <w:hideMark/>
          </w:tcPr>
          <w:p w14:paraId="3D0E415D" w14:textId="77777777" w:rsidR="00956EDD" w:rsidRPr="00E672C3" w:rsidRDefault="00956EDD" w:rsidP="00AB5DAD">
            <w:pPr>
              <w:spacing w:after="0" w:line="360" w:lineRule="auto"/>
              <w:jc w:val="center"/>
              <w:rPr>
                <w:rFonts w:ascii="Arial" w:eastAsia="Times New Roman" w:hAnsi="Arial" w:cs="Arial"/>
                <w:b/>
                <w:bCs/>
                <w:kern w:val="0"/>
                <w14:ligatures w14:val="none"/>
              </w:rPr>
            </w:pPr>
            <w:r w:rsidRPr="00E672C3">
              <w:rPr>
                <w:rFonts w:ascii="Arial" w:eastAsia="Times New Roman" w:hAnsi="Arial" w:cs="Arial"/>
                <w:b/>
                <w:bCs/>
                <w:kern w:val="0"/>
                <w14:ligatures w14:val="none"/>
              </w:rPr>
              <w:t>Example Codes Feeding In</w:t>
            </w:r>
          </w:p>
        </w:tc>
      </w:tr>
      <w:tr w:rsidR="00E2259C" w:rsidRPr="00E672C3" w14:paraId="0A4B5F25" w14:textId="77777777" w:rsidTr="00574705">
        <w:trPr>
          <w:gridAfter w:val="1"/>
          <w:tblCellSpacing w:w="15" w:type="dxa"/>
        </w:trPr>
        <w:tc>
          <w:tcPr>
            <w:tcW w:w="2223" w:type="dxa"/>
            <w:vAlign w:val="center"/>
          </w:tcPr>
          <w:p w14:paraId="63767333" w14:textId="07BE40BE" w:rsidR="00956EDD" w:rsidRPr="00E672C3" w:rsidRDefault="00956EDD" w:rsidP="00AB5DAD">
            <w:pPr>
              <w:spacing w:after="0" w:line="360" w:lineRule="auto"/>
              <w:rPr>
                <w:rFonts w:ascii="Arial" w:eastAsia="Times New Roman" w:hAnsi="Arial" w:cs="Arial"/>
                <w:kern w:val="0"/>
                <w14:ligatures w14:val="none"/>
              </w:rPr>
            </w:pPr>
          </w:p>
        </w:tc>
        <w:tc>
          <w:tcPr>
            <w:tcW w:w="2522" w:type="dxa"/>
            <w:gridSpan w:val="2"/>
            <w:vAlign w:val="center"/>
          </w:tcPr>
          <w:p w14:paraId="522E58EC" w14:textId="1C947E4E" w:rsidR="00956EDD" w:rsidRPr="00E672C3" w:rsidRDefault="00956EDD" w:rsidP="00AB5DAD">
            <w:pPr>
              <w:spacing w:after="0" w:line="360" w:lineRule="auto"/>
              <w:rPr>
                <w:rFonts w:ascii="Arial" w:eastAsia="Times New Roman" w:hAnsi="Arial" w:cs="Arial"/>
                <w:kern w:val="0"/>
                <w14:ligatures w14:val="none"/>
              </w:rPr>
            </w:pPr>
          </w:p>
        </w:tc>
        <w:tc>
          <w:tcPr>
            <w:tcW w:w="4081" w:type="dxa"/>
            <w:gridSpan w:val="2"/>
            <w:vAlign w:val="center"/>
          </w:tcPr>
          <w:p w14:paraId="57163711" w14:textId="5E7DD656" w:rsidR="00956EDD" w:rsidRPr="00E672C3" w:rsidRDefault="00956EDD" w:rsidP="00AB5DAD">
            <w:pPr>
              <w:spacing w:after="0" w:line="360" w:lineRule="auto"/>
              <w:rPr>
                <w:rFonts w:ascii="Arial" w:eastAsia="Times New Roman" w:hAnsi="Arial" w:cs="Arial"/>
                <w:kern w:val="0"/>
                <w14:ligatures w14:val="none"/>
              </w:rPr>
            </w:pPr>
          </w:p>
        </w:tc>
      </w:tr>
      <w:tr w:rsidR="00E2259C" w:rsidRPr="00E672C3" w14:paraId="32674E2C" w14:textId="77777777" w:rsidTr="00C730B8">
        <w:trPr>
          <w:tblCellSpacing w:w="15" w:type="dxa"/>
        </w:trPr>
        <w:tc>
          <w:tcPr>
            <w:tcW w:w="0" w:type="auto"/>
            <w:gridSpan w:val="2"/>
            <w:vAlign w:val="center"/>
            <w:hideMark/>
          </w:tcPr>
          <w:p w14:paraId="2A80EF8F" w14:textId="77777777" w:rsidR="00E672C3" w:rsidRDefault="00574705" w:rsidP="00C730B8">
            <w:pPr>
              <w:spacing w:after="0" w:line="240" w:lineRule="auto"/>
              <w:rPr>
                <w:rFonts w:ascii="Arial" w:eastAsia="Times New Roman" w:hAnsi="Arial" w:cs="Arial"/>
                <w:b/>
                <w:bCs/>
                <w:kern w:val="0"/>
                <w14:ligatures w14:val="none"/>
              </w:rPr>
            </w:pPr>
            <w:r w:rsidRPr="00E672C3">
              <w:rPr>
                <w:rFonts w:ascii="Arial" w:eastAsia="Times New Roman" w:hAnsi="Arial" w:cs="Arial"/>
                <w:b/>
                <w:bCs/>
                <w:kern w:val="0"/>
                <w14:ligatures w14:val="none"/>
              </w:rPr>
              <w:t xml:space="preserve">1. </w:t>
            </w:r>
            <w:r w:rsidR="008E78BB" w:rsidRPr="00E672C3">
              <w:rPr>
                <w:rFonts w:ascii="Arial" w:eastAsia="Times New Roman" w:hAnsi="Arial" w:cs="Arial"/>
                <w:b/>
                <w:bCs/>
                <w:kern w:val="0"/>
                <w14:ligatures w14:val="none"/>
              </w:rPr>
              <w:t>Experiencing school</w:t>
            </w:r>
          </w:p>
          <w:p w14:paraId="053E865C" w14:textId="1FE7AB58" w:rsidR="00F201CB" w:rsidRPr="00E672C3" w:rsidRDefault="008E78BB" w:rsidP="00C730B8">
            <w:pPr>
              <w:spacing w:after="0" w:line="240" w:lineRule="auto"/>
              <w:rPr>
                <w:rFonts w:ascii="Arial" w:eastAsia="Times New Roman" w:hAnsi="Arial" w:cs="Arial"/>
                <w:b/>
                <w:bCs/>
                <w:kern w:val="0"/>
                <w14:ligatures w14:val="none"/>
              </w:rPr>
            </w:pPr>
            <w:r w:rsidRPr="00E672C3">
              <w:rPr>
                <w:rFonts w:ascii="Arial" w:eastAsia="Times New Roman" w:hAnsi="Arial" w:cs="Arial"/>
                <w:b/>
                <w:bCs/>
                <w:kern w:val="0"/>
                <w14:ligatures w14:val="none"/>
              </w:rPr>
              <w:t xml:space="preserve">as a </w:t>
            </w:r>
          </w:p>
          <w:p w14:paraId="695A19CF" w14:textId="73D31E4E" w:rsidR="00574705" w:rsidRPr="00E672C3" w:rsidRDefault="008E78BB" w:rsidP="00C730B8">
            <w:pPr>
              <w:spacing w:after="0" w:line="240" w:lineRule="auto"/>
              <w:rPr>
                <w:rFonts w:ascii="Arial" w:eastAsia="Times New Roman" w:hAnsi="Arial" w:cs="Arial"/>
                <w:kern w:val="0"/>
                <w14:ligatures w14:val="none"/>
              </w:rPr>
            </w:pPr>
            <w:r w:rsidRPr="00E672C3">
              <w:rPr>
                <w:rFonts w:ascii="Arial" w:eastAsia="Times New Roman" w:hAnsi="Arial" w:cs="Arial"/>
                <w:b/>
                <w:bCs/>
                <w:kern w:val="0"/>
                <w14:ligatures w14:val="none"/>
              </w:rPr>
              <w:t>negative environment</w:t>
            </w:r>
          </w:p>
        </w:tc>
        <w:tc>
          <w:tcPr>
            <w:tcW w:w="0" w:type="auto"/>
            <w:gridSpan w:val="2"/>
            <w:vAlign w:val="center"/>
            <w:hideMark/>
          </w:tcPr>
          <w:p w14:paraId="7BEB7FC5" w14:textId="2BD16264" w:rsidR="008E78BB" w:rsidRPr="00E672C3" w:rsidRDefault="00E672C3" w:rsidP="00E672C3">
            <w:pPr>
              <w:spacing w:after="0" w:line="240" w:lineRule="auto"/>
              <w:rPr>
                <w:rFonts w:ascii="Arial" w:eastAsia="Times New Roman" w:hAnsi="Arial" w:cs="Arial"/>
                <w:kern w:val="0"/>
                <w14:ligatures w14:val="none"/>
              </w:rPr>
            </w:pPr>
            <w:r>
              <w:rPr>
                <w:rFonts w:ascii="Arial" w:eastAsia="Times New Roman" w:hAnsi="Arial" w:cs="Arial"/>
                <w:kern w:val="0"/>
                <w14:ligatures w14:val="none"/>
              </w:rPr>
              <w:t>-</w:t>
            </w:r>
            <w:r w:rsidR="00F41286" w:rsidRPr="00E672C3">
              <w:rPr>
                <w:rFonts w:ascii="Arial" w:eastAsia="Times New Roman" w:hAnsi="Arial" w:cs="Arial"/>
                <w:kern w:val="0"/>
                <w14:ligatures w14:val="none"/>
              </w:rPr>
              <w:t xml:space="preserve">Experiencing </w:t>
            </w:r>
            <w:r w:rsidR="000964E2" w:rsidRPr="00E672C3">
              <w:rPr>
                <w:rFonts w:ascii="Arial" w:eastAsia="Times New Roman" w:hAnsi="Arial" w:cs="Arial"/>
                <w:kern w:val="0"/>
                <w14:ligatures w14:val="none"/>
              </w:rPr>
              <w:t xml:space="preserve">punitive steps. </w:t>
            </w:r>
          </w:p>
          <w:p w14:paraId="50412DDB" w14:textId="1AB86EF9" w:rsidR="000964E2" w:rsidRPr="00E672C3" w:rsidRDefault="00E672C3" w:rsidP="00E672C3">
            <w:pPr>
              <w:spacing w:after="0" w:line="240" w:lineRule="auto"/>
              <w:rPr>
                <w:rFonts w:ascii="Arial" w:eastAsia="Times New Roman" w:hAnsi="Arial" w:cs="Arial"/>
                <w:kern w:val="0"/>
                <w14:ligatures w14:val="none"/>
              </w:rPr>
            </w:pPr>
            <w:r>
              <w:rPr>
                <w:rFonts w:ascii="Arial" w:eastAsia="Times New Roman" w:hAnsi="Arial" w:cs="Arial"/>
                <w:kern w:val="0"/>
                <w14:ligatures w14:val="none"/>
              </w:rPr>
              <w:t>-</w:t>
            </w:r>
            <w:r w:rsidR="000964E2" w:rsidRPr="00E672C3">
              <w:rPr>
                <w:rFonts w:ascii="Arial" w:eastAsia="Times New Roman" w:hAnsi="Arial" w:cs="Arial"/>
                <w:kern w:val="0"/>
                <w14:ligatures w14:val="none"/>
              </w:rPr>
              <w:t xml:space="preserve">Lower achievement output. </w:t>
            </w:r>
          </w:p>
          <w:p w14:paraId="13BF646B" w14:textId="3085F55D" w:rsidR="000964E2" w:rsidRPr="00E672C3" w:rsidRDefault="00E672C3" w:rsidP="00E672C3">
            <w:pPr>
              <w:spacing w:after="0" w:line="240" w:lineRule="auto"/>
              <w:rPr>
                <w:rFonts w:ascii="Arial" w:eastAsia="Times New Roman" w:hAnsi="Arial" w:cs="Arial"/>
                <w:kern w:val="0"/>
                <w14:ligatures w14:val="none"/>
              </w:rPr>
            </w:pPr>
            <w:r>
              <w:rPr>
                <w:rFonts w:ascii="Arial" w:eastAsia="Times New Roman" w:hAnsi="Arial" w:cs="Arial"/>
                <w:kern w:val="0"/>
                <w14:ligatures w14:val="none"/>
              </w:rPr>
              <w:t>-</w:t>
            </w:r>
            <w:r w:rsidR="000964E2" w:rsidRPr="00E672C3">
              <w:rPr>
                <w:rFonts w:ascii="Arial" w:eastAsia="Times New Roman" w:hAnsi="Arial" w:cs="Arial"/>
                <w:kern w:val="0"/>
                <w14:ligatures w14:val="none"/>
              </w:rPr>
              <w:t xml:space="preserve">Lower motivation to achieve tasks. </w:t>
            </w:r>
          </w:p>
          <w:p w14:paraId="270B8AEA" w14:textId="77777777" w:rsidR="000F1442" w:rsidRPr="00E672C3" w:rsidRDefault="000F1442" w:rsidP="00C730B8">
            <w:pPr>
              <w:spacing w:after="0" w:line="240" w:lineRule="auto"/>
              <w:rPr>
                <w:rFonts w:ascii="Arial" w:eastAsia="Times New Roman" w:hAnsi="Arial" w:cs="Arial"/>
                <w:kern w:val="0"/>
                <w14:ligatures w14:val="none"/>
              </w:rPr>
            </w:pPr>
          </w:p>
          <w:p w14:paraId="7413716B" w14:textId="77777777" w:rsidR="00574705" w:rsidRPr="00E672C3" w:rsidRDefault="00574705"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br/>
            </w:r>
          </w:p>
          <w:p w14:paraId="0D05124C" w14:textId="77777777" w:rsidR="00777C68" w:rsidRPr="00E672C3" w:rsidRDefault="00777C68" w:rsidP="00C730B8">
            <w:pPr>
              <w:spacing w:after="0" w:line="240" w:lineRule="auto"/>
              <w:rPr>
                <w:rFonts w:ascii="Arial" w:eastAsia="Times New Roman" w:hAnsi="Arial" w:cs="Arial"/>
                <w:kern w:val="0"/>
                <w14:ligatures w14:val="none"/>
              </w:rPr>
            </w:pPr>
          </w:p>
          <w:p w14:paraId="409D0220" w14:textId="3C2D0AFE" w:rsidR="00777C68" w:rsidRPr="00E672C3" w:rsidRDefault="00777C68" w:rsidP="00C730B8">
            <w:pPr>
              <w:spacing w:after="0" w:line="240" w:lineRule="auto"/>
              <w:rPr>
                <w:rFonts w:ascii="Arial" w:eastAsia="Times New Roman" w:hAnsi="Arial" w:cs="Arial"/>
                <w:kern w:val="0"/>
                <w14:ligatures w14:val="none"/>
              </w:rPr>
            </w:pPr>
          </w:p>
        </w:tc>
        <w:tc>
          <w:tcPr>
            <w:tcW w:w="0" w:type="auto"/>
            <w:gridSpan w:val="2"/>
            <w:vAlign w:val="center"/>
            <w:hideMark/>
          </w:tcPr>
          <w:p w14:paraId="6A1E0A92" w14:textId="7A11857E" w:rsidR="00574705" w:rsidRPr="00E672C3" w:rsidRDefault="00850AD3"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t xml:space="preserve">Being told off in class, being thrown out of class. </w:t>
            </w:r>
            <w:r w:rsidR="00BE2621" w:rsidRPr="00E672C3">
              <w:rPr>
                <w:rFonts w:ascii="Arial" w:eastAsia="Times New Roman" w:hAnsi="Arial" w:cs="Arial"/>
                <w:kern w:val="0"/>
                <w14:ligatures w14:val="none"/>
              </w:rPr>
              <w:t>Punished for inattention or hyperactivity, being viewed as the problem</w:t>
            </w:r>
            <w:r w:rsidR="00777C68" w:rsidRPr="00E672C3">
              <w:rPr>
                <w:rFonts w:ascii="Arial" w:eastAsia="Times New Roman" w:hAnsi="Arial" w:cs="Arial"/>
                <w:kern w:val="0"/>
                <w14:ligatures w14:val="none"/>
              </w:rPr>
              <w:t>., worrying that poor school performance will mean dreams aren’t met (Vet).</w:t>
            </w:r>
            <w:r w:rsidR="00CC79C3" w:rsidRPr="00E672C3">
              <w:rPr>
                <w:rFonts w:ascii="Arial" w:eastAsia="Times New Roman" w:hAnsi="Arial" w:cs="Arial"/>
                <w:kern w:val="0"/>
                <w14:ligatures w14:val="none"/>
              </w:rPr>
              <w:t xml:space="preserve"> “School is hard”</w:t>
            </w:r>
            <w:r w:rsidR="00F606F4" w:rsidRPr="00E672C3">
              <w:rPr>
                <w:rFonts w:ascii="Arial" w:eastAsia="Times New Roman" w:hAnsi="Arial" w:cs="Arial"/>
                <w:kern w:val="0"/>
                <w14:ligatures w14:val="none"/>
              </w:rPr>
              <w:t>.</w:t>
            </w:r>
            <w:r w:rsidR="00777C68" w:rsidRPr="00E672C3">
              <w:rPr>
                <w:rFonts w:ascii="Arial" w:eastAsia="Times New Roman" w:hAnsi="Arial" w:cs="Arial"/>
                <w:kern w:val="0"/>
                <w14:ligatures w14:val="none"/>
              </w:rPr>
              <w:t xml:space="preserve"> </w:t>
            </w:r>
            <w:r w:rsidR="00730BB1" w:rsidRPr="00E672C3">
              <w:rPr>
                <w:rFonts w:ascii="Arial" w:eastAsia="Times New Roman" w:hAnsi="Arial" w:cs="Arial"/>
                <w:kern w:val="0"/>
                <w14:ligatures w14:val="none"/>
              </w:rPr>
              <w:t xml:space="preserve">Task completion. </w:t>
            </w:r>
          </w:p>
          <w:p w14:paraId="1111EDB7" w14:textId="77777777" w:rsidR="00F201CB" w:rsidRPr="00E672C3" w:rsidRDefault="00F201CB" w:rsidP="00C730B8">
            <w:pPr>
              <w:spacing w:after="0" w:line="240" w:lineRule="auto"/>
              <w:rPr>
                <w:rFonts w:ascii="Arial" w:eastAsia="Times New Roman" w:hAnsi="Arial" w:cs="Arial"/>
                <w:kern w:val="0"/>
                <w14:ligatures w14:val="none"/>
              </w:rPr>
            </w:pPr>
          </w:p>
          <w:p w14:paraId="62675CFD" w14:textId="66E7C0BC" w:rsidR="00777C68" w:rsidRPr="00E672C3" w:rsidRDefault="00777C68" w:rsidP="00C730B8">
            <w:pPr>
              <w:spacing w:after="0" w:line="240" w:lineRule="auto"/>
              <w:rPr>
                <w:rFonts w:ascii="Arial" w:eastAsia="Times New Roman" w:hAnsi="Arial" w:cs="Arial"/>
                <w:kern w:val="0"/>
                <w14:ligatures w14:val="none"/>
              </w:rPr>
            </w:pPr>
          </w:p>
        </w:tc>
      </w:tr>
      <w:tr w:rsidR="00E2259C" w:rsidRPr="00E672C3" w14:paraId="25DE1A43" w14:textId="77777777" w:rsidTr="00C730B8">
        <w:trPr>
          <w:tblCellSpacing w:w="15" w:type="dxa"/>
        </w:trPr>
        <w:tc>
          <w:tcPr>
            <w:tcW w:w="0" w:type="auto"/>
            <w:gridSpan w:val="2"/>
            <w:vAlign w:val="center"/>
            <w:hideMark/>
          </w:tcPr>
          <w:p w14:paraId="402EB5EA" w14:textId="07C2E645" w:rsidR="00574705" w:rsidRPr="00E672C3" w:rsidRDefault="00574705" w:rsidP="00C730B8">
            <w:pPr>
              <w:spacing w:after="0" w:line="240" w:lineRule="auto"/>
              <w:rPr>
                <w:rFonts w:ascii="Arial" w:eastAsia="Times New Roman" w:hAnsi="Arial" w:cs="Arial"/>
                <w:kern w:val="0"/>
                <w14:ligatures w14:val="none"/>
              </w:rPr>
            </w:pPr>
            <w:r w:rsidRPr="00E672C3">
              <w:rPr>
                <w:rFonts w:ascii="Arial" w:eastAsia="Times New Roman" w:hAnsi="Arial" w:cs="Arial"/>
                <w:b/>
                <w:bCs/>
                <w:kern w:val="0"/>
                <w14:ligatures w14:val="none"/>
              </w:rPr>
              <w:t xml:space="preserve">2. </w:t>
            </w:r>
            <w:r w:rsidR="00CD4358" w:rsidRPr="00E672C3">
              <w:rPr>
                <w:rFonts w:ascii="Arial" w:eastAsia="Times New Roman" w:hAnsi="Arial" w:cs="Arial"/>
                <w:b/>
                <w:bCs/>
                <w:kern w:val="0"/>
                <w14:ligatures w14:val="none"/>
              </w:rPr>
              <w:t>Feeling misunderstood</w:t>
            </w:r>
          </w:p>
        </w:tc>
        <w:tc>
          <w:tcPr>
            <w:tcW w:w="0" w:type="auto"/>
            <w:gridSpan w:val="2"/>
            <w:vAlign w:val="center"/>
            <w:hideMark/>
          </w:tcPr>
          <w:p w14:paraId="7C83CB77" w14:textId="77777777" w:rsidR="00574705" w:rsidRPr="00E672C3" w:rsidRDefault="00574705"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t xml:space="preserve">- Being </w:t>
            </w:r>
            <w:r w:rsidR="003D737F" w:rsidRPr="00E672C3">
              <w:rPr>
                <w:rFonts w:ascii="Arial" w:eastAsia="Times New Roman" w:hAnsi="Arial" w:cs="Arial"/>
                <w:kern w:val="0"/>
                <w14:ligatures w14:val="none"/>
              </w:rPr>
              <w:t>labelled</w:t>
            </w:r>
            <w:r w:rsidRPr="00E672C3">
              <w:rPr>
                <w:rFonts w:ascii="Arial" w:eastAsia="Times New Roman" w:hAnsi="Arial" w:cs="Arial"/>
                <w:kern w:val="0"/>
                <w14:ligatures w14:val="none"/>
              </w:rPr>
              <w:t xml:space="preserve"> as “naughty”</w:t>
            </w:r>
            <w:r w:rsidRPr="00E672C3">
              <w:rPr>
                <w:rFonts w:ascii="Arial" w:eastAsia="Times New Roman" w:hAnsi="Arial" w:cs="Arial"/>
                <w:kern w:val="0"/>
                <w14:ligatures w14:val="none"/>
              </w:rPr>
              <w:br/>
              <w:t xml:space="preserve">- </w:t>
            </w:r>
            <w:r w:rsidR="003D737F" w:rsidRPr="00E672C3">
              <w:rPr>
                <w:rFonts w:ascii="Arial" w:eastAsia="Times New Roman" w:hAnsi="Arial" w:cs="Arial"/>
                <w:kern w:val="0"/>
                <w14:ligatures w14:val="none"/>
              </w:rPr>
              <w:t xml:space="preserve">Feeling misunderstood by teachers, peers, </w:t>
            </w:r>
            <w:r w:rsidR="00F43BFF" w:rsidRPr="00E672C3">
              <w:rPr>
                <w:rFonts w:ascii="Arial" w:eastAsia="Times New Roman" w:hAnsi="Arial" w:cs="Arial"/>
                <w:kern w:val="0"/>
                <w14:ligatures w14:val="none"/>
              </w:rPr>
              <w:t>parents’</w:t>
            </w:r>
            <w:r w:rsidR="003D737F" w:rsidRPr="00E672C3">
              <w:rPr>
                <w:rFonts w:ascii="Arial" w:eastAsia="Times New Roman" w:hAnsi="Arial" w:cs="Arial"/>
                <w:kern w:val="0"/>
                <w14:ligatures w14:val="none"/>
              </w:rPr>
              <w:t xml:space="preserve"> self.</w:t>
            </w:r>
            <w:r w:rsidRPr="00E672C3">
              <w:rPr>
                <w:rFonts w:ascii="Arial" w:eastAsia="Times New Roman" w:hAnsi="Arial" w:cs="Arial"/>
                <w:kern w:val="0"/>
                <w14:ligatures w14:val="none"/>
              </w:rPr>
              <w:br/>
              <w:t>- Emotional frustration</w:t>
            </w:r>
            <w:r w:rsidR="00F43BFF" w:rsidRPr="00E672C3">
              <w:rPr>
                <w:rFonts w:ascii="Arial" w:eastAsia="Times New Roman" w:hAnsi="Arial" w:cs="Arial"/>
                <w:kern w:val="0"/>
                <w14:ligatures w14:val="none"/>
              </w:rPr>
              <w:t xml:space="preserve">. </w:t>
            </w:r>
          </w:p>
          <w:p w14:paraId="41DD68E0" w14:textId="77D9440B" w:rsidR="00F43BFF" w:rsidRPr="00E672C3" w:rsidRDefault="00F201CB"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lastRenderedPageBreak/>
              <w:t>-</w:t>
            </w:r>
            <w:r w:rsidR="00F43BFF" w:rsidRPr="00E672C3">
              <w:rPr>
                <w:rFonts w:ascii="Arial" w:eastAsia="Times New Roman" w:hAnsi="Arial" w:cs="Arial"/>
                <w:kern w:val="0"/>
                <w14:ligatures w14:val="none"/>
              </w:rPr>
              <w:t xml:space="preserve">Feeling apathetic towards ADHD. </w:t>
            </w:r>
          </w:p>
          <w:p w14:paraId="2B557D8A" w14:textId="6AB49D34" w:rsidR="00F606F4" w:rsidRPr="00E672C3" w:rsidRDefault="00F41286"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t xml:space="preserve">-Difficulty with relationships/ friendships. </w:t>
            </w:r>
          </w:p>
          <w:p w14:paraId="22BF5AA6" w14:textId="77777777" w:rsidR="00831E4A" w:rsidRPr="00E672C3" w:rsidRDefault="00831E4A" w:rsidP="00C730B8">
            <w:pPr>
              <w:spacing w:after="0" w:line="240" w:lineRule="auto"/>
              <w:rPr>
                <w:rFonts w:ascii="Arial" w:eastAsia="Times New Roman" w:hAnsi="Arial" w:cs="Arial"/>
                <w:kern w:val="0"/>
                <w14:ligatures w14:val="none"/>
              </w:rPr>
            </w:pPr>
          </w:p>
          <w:p w14:paraId="5C3DEE25" w14:textId="77777777" w:rsidR="00F606F4" w:rsidRPr="00E672C3" w:rsidRDefault="00F606F4" w:rsidP="00C730B8">
            <w:pPr>
              <w:spacing w:after="0" w:line="240" w:lineRule="auto"/>
              <w:rPr>
                <w:rFonts w:ascii="Arial" w:eastAsia="Times New Roman" w:hAnsi="Arial" w:cs="Arial"/>
                <w:kern w:val="0"/>
                <w14:ligatures w14:val="none"/>
              </w:rPr>
            </w:pPr>
          </w:p>
          <w:p w14:paraId="5B05BA3B" w14:textId="24A0D8C4" w:rsidR="00DE4FC8" w:rsidRPr="00E672C3" w:rsidRDefault="00DE4FC8" w:rsidP="00C730B8">
            <w:pPr>
              <w:spacing w:after="0" w:line="240" w:lineRule="auto"/>
              <w:rPr>
                <w:rFonts w:ascii="Arial" w:eastAsia="Times New Roman" w:hAnsi="Arial" w:cs="Arial"/>
                <w:kern w:val="0"/>
                <w14:ligatures w14:val="none"/>
              </w:rPr>
            </w:pPr>
          </w:p>
        </w:tc>
        <w:tc>
          <w:tcPr>
            <w:tcW w:w="0" w:type="auto"/>
            <w:gridSpan w:val="2"/>
            <w:vAlign w:val="center"/>
            <w:hideMark/>
          </w:tcPr>
          <w:p w14:paraId="05C65CAD" w14:textId="3015F27F" w:rsidR="00574705" w:rsidRPr="00E672C3" w:rsidRDefault="00574705"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lastRenderedPageBreak/>
              <w:t xml:space="preserve">Misunderstood </w:t>
            </w:r>
            <w:r w:rsidR="00F43BFF" w:rsidRPr="00E672C3">
              <w:rPr>
                <w:rFonts w:ascii="Arial" w:eastAsia="Times New Roman" w:hAnsi="Arial" w:cs="Arial"/>
                <w:kern w:val="0"/>
                <w14:ligatures w14:val="none"/>
              </w:rPr>
              <w:t>identity</w:t>
            </w:r>
            <w:r w:rsidRPr="00E672C3">
              <w:rPr>
                <w:rFonts w:ascii="Arial" w:eastAsia="Times New Roman" w:hAnsi="Arial" w:cs="Arial"/>
                <w:kern w:val="0"/>
                <w14:ligatures w14:val="none"/>
              </w:rPr>
              <w:t xml:space="preserve">, </w:t>
            </w:r>
            <w:r w:rsidR="00CC79C3" w:rsidRPr="00E672C3">
              <w:rPr>
                <w:rFonts w:ascii="Arial" w:eastAsia="Times New Roman" w:hAnsi="Arial" w:cs="Arial"/>
                <w:kern w:val="0"/>
                <w14:ligatures w14:val="none"/>
              </w:rPr>
              <w:t xml:space="preserve">negative self-perception, </w:t>
            </w:r>
            <w:r w:rsidRPr="00E672C3">
              <w:rPr>
                <w:rFonts w:ascii="Arial" w:eastAsia="Times New Roman" w:hAnsi="Arial" w:cs="Arial"/>
                <w:kern w:val="0"/>
                <w14:ligatures w14:val="none"/>
              </w:rPr>
              <w:t>frustration with others’ perceptions</w:t>
            </w:r>
            <w:r w:rsidR="00900EAB" w:rsidRPr="00E672C3">
              <w:rPr>
                <w:rFonts w:ascii="Arial" w:eastAsia="Times New Roman" w:hAnsi="Arial" w:cs="Arial"/>
                <w:kern w:val="0"/>
                <w14:ligatures w14:val="none"/>
              </w:rPr>
              <w:t xml:space="preserve">. </w:t>
            </w:r>
          </w:p>
        </w:tc>
      </w:tr>
      <w:tr w:rsidR="00E2259C" w:rsidRPr="00E672C3" w14:paraId="2E4E3E3E" w14:textId="77777777" w:rsidTr="00C730B8">
        <w:trPr>
          <w:tblCellSpacing w:w="15" w:type="dxa"/>
        </w:trPr>
        <w:tc>
          <w:tcPr>
            <w:tcW w:w="0" w:type="auto"/>
            <w:gridSpan w:val="2"/>
            <w:vAlign w:val="center"/>
            <w:hideMark/>
          </w:tcPr>
          <w:p w14:paraId="3E2D7F9D" w14:textId="014F83A9" w:rsidR="00E2259C" w:rsidRPr="00E672C3" w:rsidRDefault="00574705" w:rsidP="00052C6B">
            <w:pPr>
              <w:spacing w:after="0" w:line="240" w:lineRule="auto"/>
              <w:rPr>
                <w:rFonts w:ascii="Arial" w:eastAsia="Times New Roman" w:hAnsi="Arial" w:cs="Arial"/>
                <w:b/>
                <w:bCs/>
                <w:kern w:val="0"/>
                <w14:ligatures w14:val="none"/>
              </w:rPr>
            </w:pPr>
            <w:r w:rsidRPr="00E672C3">
              <w:rPr>
                <w:rFonts w:ascii="Arial" w:eastAsia="Times New Roman" w:hAnsi="Arial" w:cs="Arial"/>
                <w:b/>
                <w:bCs/>
                <w:kern w:val="0"/>
                <w14:ligatures w14:val="none"/>
              </w:rPr>
              <w:t xml:space="preserve">3. </w:t>
            </w:r>
            <w:r w:rsidR="00E672C3" w:rsidRPr="00E672C3">
              <w:rPr>
                <w:rFonts w:ascii="Arial" w:eastAsia="Times New Roman" w:hAnsi="Arial" w:cs="Arial"/>
                <w:b/>
                <w:bCs/>
                <w:kern w:val="0"/>
                <w14:ligatures w14:val="none"/>
              </w:rPr>
              <w:t>E</w:t>
            </w:r>
            <w:r w:rsidR="00E2259C" w:rsidRPr="00E672C3">
              <w:rPr>
                <w:rFonts w:ascii="Arial" w:eastAsia="Times New Roman" w:hAnsi="Arial" w:cs="Arial"/>
                <w:b/>
                <w:bCs/>
                <w:kern w:val="0"/>
                <w14:ligatures w14:val="none"/>
              </w:rPr>
              <w:t xml:space="preserve">xecutive functioning </w:t>
            </w:r>
          </w:p>
          <w:p w14:paraId="36150132" w14:textId="77777777" w:rsidR="00E672C3" w:rsidRDefault="00E2259C" w:rsidP="00052C6B">
            <w:pPr>
              <w:spacing w:after="0" w:line="240" w:lineRule="auto"/>
              <w:rPr>
                <w:rFonts w:ascii="Arial" w:eastAsia="Times New Roman" w:hAnsi="Arial" w:cs="Arial"/>
                <w:b/>
                <w:bCs/>
                <w:kern w:val="0"/>
                <w14:ligatures w14:val="none"/>
              </w:rPr>
            </w:pPr>
            <w:r w:rsidRPr="00E672C3">
              <w:rPr>
                <w:rFonts w:ascii="Arial" w:eastAsia="Times New Roman" w:hAnsi="Arial" w:cs="Arial"/>
                <w:b/>
                <w:bCs/>
                <w:kern w:val="0"/>
                <w14:ligatures w14:val="none"/>
              </w:rPr>
              <w:t xml:space="preserve">difficulties and psychosocial </w:t>
            </w:r>
          </w:p>
          <w:p w14:paraId="54A245C5" w14:textId="1E22BF63" w:rsidR="00574705" w:rsidRPr="00E672C3" w:rsidRDefault="00E2259C" w:rsidP="00052C6B">
            <w:pPr>
              <w:spacing w:after="0" w:line="240" w:lineRule="auto"/>
              <w:rPr>
                <w:rFonts w:ascii="Arial" w:eastAsia="Times New Roman" w:hAnsi="Arial" w:cs="Arial"/>
                <w:kern w:val="0"/>
                <w14:ligatures w14:val="none"/>
              </w:rPr>
            </w:pPr>
            <w:r w:rsidRPr="00E672C3">
              <w:rPr>
                <w:rFonts w:ascii="Arial" w:eastAsia="Times New Roman" w:hAnsi="Arial" w:cs="Arial"/>
                <w:b/>
                <w:bCs/>
                <w:kern w:val="0"/>
                <w14:ligatures w14:val="none"/>
              </w:rPr>
              <w:t>impact</w:t>
            </w:r>
            <w:r w:rsidRPr="00E672C3">
              <w:rPr>
                <w:rFonts w:ascii="Arial" w:eastAsia="Times New Roman" w:hAnsi="Arial" w:cs="Arial"/>
                <w:b/>
                <w:bCs/>
                <w:kern w:val="0"/>
                <w14:ligatures w14:val="none"/>
              </w:rPr>
              <w:t>.</w:t>
            </w:r>
          </w:p>
        </w:tc>
        <w:tc>
          <w:tcPr>
            <w:tcW w:w="0" w:type="auto"/>
            <w:gridSpan w:val="2"/>
            <w:vAlign w:val="center"/>
            <w:hideMark/>
          </w:tcPr>
          <w:p w14:paraId="6A691223" w14:textId="77777777" w:rsidR="00096765" w:rsidRPr="00E672C3" w:rsidRDefault="00831E4A"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t xml:space="preserve"> </w:t>
            </w:r>
            <w:r w:rsidR="00096765" w:rsidRPr="00E672C3">
              <w:rPr>
                <w:rFonts w:ascii="Arial" w:eastAsia="Times New Roman" w:hAnsi="Arial" w:cs="Arial"/>
                <w:kern w:val="0"/>
                <w14:ligatures w14:val="none"/>
              </w:rPr>
              <w:t xml:space="preserve">- Cognitive deficits. </w:t>
            </w:r>
          </w:p>
          <w:p w14:paraId="4AD297EF" w14:textId="77777777" w:rsidR="00096765" w:rsidRPr="00E672C3" w:rsidRDefault="00096765"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t xml:space="preserve">- Social Deficits. </w:t>
            </w:r>
          </w:p>
          <w:p w14:paraId="705B70B4" w14:textId="138535E2" w:rsidR="00574705" w:rsidRPr="00E672C3" w:rsidRDefault="00096765"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t xml:space="preserve">- Poor education engagement. </w:t>
            </w:r>
            <w:r w:rsidR="00574705" w:rsidRPr="00E672C3">
              <w:rPr>
                <w:rFonts w:ascii="Arial" w:eastAsia="Times New Roman" w:hAnsi="Arial" w:cs="Arial"/>
                <w:kern w:val="0"/>
                <w14:ligatures w14:val="none"/>
              </w:rPr>
              <w:br/>
            </w:r>
          </w:p>
        </w:tc>
        <w:tc>
          <w:tcPr>
            <w:tcW w:w="0" w:type="auto"/>
            <w:gridSpan w:val="2"/>
            <w:vAlign w:val="center"/>
            <w:hideMark/>
          </w:tcPr>
          <w:p w14:paraId="2D9703D1" w14:textId="4921AE28" w:rsidR="00AE10F2" w:rsidRPr="00E672C3" w:rsidRDefault="00052C6B"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t>Inattentiveness, poor focus</w:t>
            </w:r>
            <w:r w:rsidR="00730BB1" w:rsidRPr="00E672C3">
              <w:rPr>
                <w:rFonts w:ascii="Arial" w:eastAsia="Times New Roman" w:hAnsi="Arial" w:cs="Arial"/>
                <w:kern w:val="0"/>
                <w14:ligatures w14:val="none"/>
              </w:rPr>
              <w:t>, task completion</w:t>
            </w:r>
            <w:r w:rsidRPr="00E672C3">
              <w:rPr>
                <w:rFonts w:ascii="Arial" w:eastAsia="Times New Roman" w:hAnsi="Arial" w:cs="Arial"/>
                <w:kern w:val="0"/>
                <w14:ligatures w14:val="none"/>
              </w:rPr>
              <w:t>, poor memory</w:t>
            </w:r>
            <w:r w:rsidR="00AE10F2" w:rsidRPr="00E672C3">
              <w:rPr>
                <w:rFonts w:ascii="Arial" w:eastAsia="Times New Roman" w:hAnsi="Arial" w:cs="Arial"/>
                <w:kern w:val="0"/>
                <w14:ligatures w14:val="none"/>
              </w:rPr>
              <w:t>, motivation to begin and stay on tasks</w:t>
            </w:r>
            <w:r w:rsidR="00875A29" w:rsidRPr="00E672C3">
              <w:rPr>
                <w:rFonts w:ascii="Arial" w:eastAsia="Times New Roman" w:hAnsi="Arial" w:cs="Arial"/>
                <w:kern w:val="0"/>
                <w14:ligatures w14:val="none"/>
              </w:rPr>
              <w:t xml:space="preserve">, difficulty keeping friendships, </w:t>
            </w:r>
            <w:r w:rsidR="00F122E1">
              <w:rPr>
                <w:rFonts w:ascii="Arial" w:eastAsia="Times New Roman" w:hAnsi="Arial" w:cs="Arial"/>
                <w:kern w:val="0"/>
                <w14:ligatures w14:val="none"/>
              </w:rPr>
              <w:t xml:space="preserve">hyperactivity, </w:t>
            </w:r>
            <w:r w:rsidR="00875A29" w:rsidRPr="00E672C3">
              <w:rPr>
                <w:rFonts w:ascii="Arial" w:eastAsia="Times New Roman" w:hAnsi="Arial" w:cs="Arial"/>
                <w:kern w:val="0"/>
                <w14:ligatures w14:val="none"/>
              </w:rPr>
              <w:t xml:space="preserve">poor mental health, greater likelihood of taking risks. </w:t>
            </w:r>
          </w:p>
          <w:p w14:paraId="453CEAA8" w14:textId="77777777" w:rsidR="00F606F4" w:rsidRPr="00E672C3" w:rsidRDefault="00F606F4" w:rsidP="00C730B8">
            <w:pPr>
              <w:spacing w:after="0" w:line="240" w:lineRule="auto"/>
              <w:rPr>
                <w:rFonts w:ascii="Arial" w:eastAsia="Times New Roman" w:hAnsi="Arial" w:cs="Arial"/>
                <w:kern w:val="0"/>
                <w14:ligatures w14:val="none"/>
              </w:rPr>
            </w:pPr>
          </w:p>
          <w:p w14:paraId="08BD2195" w14:textId="77777777" w:rsidR="00F606F4" w:rsidRPr="00E672C3" w:rsidRDefault="00F606F4" w:rsidP="00C730B8">
            <w:pPr>
              <w:spacing w:after="0" w:line="240" w:lineRule="auto"/>
              <w:rPr>
                <w:rFonts w:ascii="Arial" w:eastAsia="Times New Roman" w:hAnsi="Arial" w:cs="Arial"/>
                <w:kern w:val="0"/>
                <w14:ligatures w14:val="none"/>
              </w:rPr>
            </w:pPr>
          </w:p>
          <w:p w14:paraId="7EFF96EF" w14:textId="02951D70" w:rsidR="00574705" w:rsidRPr="00E672C3" w:rsidRDefault="00052C6B"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t xml:space="preserve"> </w:t>
            </w:r>
          </w:p>
        </w:tc>
      </w:tr>
      <w:tr w:rsidR="00E2259C" w:rsidRPr="00E672C3" w14:paraId="32FE81F6" w14:textId="77777777" w:rsidTr="00C730B8">
        <w:trPr>
          <w:tblCellSpacing w:w="15" w:type="dxa"/>
        </w:trPr>
        <w:tc>
          <w:tcPr>
            <w:tcW w:w="0" w:type="auto"/>
            <w:gridSpan w:val="2"/>
            <w:vAlign w:val="center"/>
            <w:hideMark/>
          </w:tcPr>
          <w:p w14:paraId="2E513250" w14:textId="77777777" w:rsidR="00E672C3" w:rsidRDefault="00574705" w:rsidP="00E672C3">
            <w:pPr>
              <w:spacing w:after="0" w:line="360" w:lineRule="auto"/>
              <w:rPr>
                <w:rFonts w:ascii="Arial" w:eastAsia="Times New Roman" w:hAnsi="Arial" w:cs="Arial"/>
                <w:b/>
                <w:bCs/>
                <w:kern w:val="0"/>
                <w14:ligatures w14:val="none"/>
              </w:rPr>
            </w:pPr>
            <w:r w:rsidRPr="00E672C3">
              <w:rPr>
                <w:rFonts w:ascii="Arial" w:eastAsia="Times New Roman" w:hAnsi="Arial" w:cs="Arial"/>
                <w:b/>
                <w:bCs/>
                <w:kern w:val="0"/>
                <w14:ligatures w14:val="none"/>
              </w:rPr>
              <w:t>4.</w:t>
            </w:r>
            <w:r w:rsidR="00E672C3" w:rsidRPr="00E672C3">
              <w:rPr>
                <w:rFonts w:ascii="Arial" w:eastAsia="Times New Roman" w:hAnsi="Arial" w:cs="Arial"/>
                <w:kern w:val="0"/>
                <w14:ligatures w14:val="none"/>
              </w:rPr>
              <w:t xml:space="preserve"> </w:t>
            </w:r>
            <w:r w:rsidR="00E672C3" w:rsidRPr="00E672C3">
              <w:rPr>
                <w:rFonts w:ascii="Arial" w:eastAsia="Times New Roman" w:hAnsi="Arial" w:cs="Arial"/>
                <w:b/>
                <w:bCs/>
                <w:kern w:val="0"/>
                <w14:ligatures w14:val="none"/>
              </w:rPr>
              <w:t xml:space="preserve">Conflicting self-perception </w:t>
            </w:r>
          </w:p>
          <w:p w14:paraId="461C377A" w14:textId="5EDBB8E6" w:rsidR="00E672C3" w:rsidRPr="00E672C3" w:rsidRDefault="00E672C3" w:rsidP="00E672C3">
            <w:pPr>
              <w:spacing w:after="0" w:line="360" w:lineRule="auto"/>
              <w:rPr>
                <w:rFonts w:ascii="Arial" w:eastAsia="Times New Roman" w:hAnsi="Arial" w:cs="Arial"/>
                <w:kern w:val="0"/>
                <w14:ligatures w14:val="none"/>
              </w:rPr>
            </w:pPr>
            <w:r w:rsidRPr="00E672C3">
              <w:rPr>
                <w:rFonts w:ascii="Arial" w:eastAsia="Times New Roman" w:hAnsi="Arial" w:cs="Arial"/>
                <w:b/>
                <w:bCs/>
                <w:kern w:val="0"/>
                <w14:ligatures w14:val="none"/>
              </w:rPr>
              <w:t>of and towards ADHD.</w:t>
            </w:r>
          </w:p>
          <w:p w14:paraId="0AB6AE43" w14:textId="13F631F9" w:rsidR="00574705" w:rsidRPr="00E672C3" w:rsidRDefault="00574705" w:rsidP="00E672C3">
            <w:pPr>
              <w:spacing w:after="0" w:line="240" w:lineRule="auto"/>
              <w:rPr>
                <w:rFonts w:ascii="Arial" w:eastAsia="Times New Roman" w:hAnsi="Arial" w:cs="Arial"/>
                <w:b/>
                <w:bCs/>
                <w:kern w:val="0"/>
                <w14:ligatures w14:val="none"/>
              </w:rPr>
            </w:pPr>
          </w:p>
        </w:tc>
        <w:tc>
          <w:tcPr>
            <w:tcW w:w="0" w:type="auto"/>
            <w:gridSpan w:val="2"/>
            <w:vAlign w:val="center"/>
            <w:hideMark/>
          </w:tcPr>
          <w:p w14:paraId="4864A56E" w14:textId="77777777" w:rsidR="008E6FFA" w:rsidRPr="00E672C3" w:rsidRDefault="00574705"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t xml:space="preserve">- </w:t>
            </w:r>
            <w:r w:rsidR="008E6FFA" w:rsidRPr="00E672C3">
              <w:rPr>
                <w:rFonts w:ascii="Arial" w:eastAsia="Times New Roman" w:hAnsi="Arial" w:cs="Arial"/>
                <w:kern w:val="0"/>
                <w14:ligatures w14:val="none"/>
              </w:rPr>
              <w:t xml:space="preserve">Negative attitudes. </w:t>
            </w:r>
          </w:p>
          <w:p w14:paraId="49466D91" w14:textId="27C51E3E" w:rsidR="004239AC" w:rsidRPr="00E672C3" w:rsidRDefault="004239AC"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t xml:space="preserve">- Recognition of deficits due to ADHD. </w:t>
            </w:r>
          </w:p>
          <w:p w14:paraId="6C3E0590" w14:textId="77777777" w:rsidR="004239AC" w:rsidRPr="00E672C3" w:rsidRDefault="008E6FFA"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t xml:space="preserve">- Positive attitudes. </w:t>
            </w:r>
          </w:p>
          <w:p w14:paraId="1D47FCBC" w14:textId="13B04952" w:rsidR="00574705" w:rsidRPr="00E672C3" w:rsidRDefault="004239AC"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t xml:space="preserve">- </w:t>
            </w:r>
            <w:r w:rsidRPr="00E672C3">
              <w:rPr>
                <w:rFonts w:ascii="Arial" w:eastAsia="Times New Roman" w:hAnsi="Arial" w:cs="Arial"/>
                <w:kern w:val="0"/>
                <w14:ligatures w14:val="none"/>
              </w:rPr>
              <w:t xml:space="preserve">Recognition of strengths </w:t>
            </w:r>
            <w:r w:rsidR="0009635D" w:rsidRPr="00E672C3">
              <w:rPr>
                <w:rFonts w:ascii="Arial" w:eastAsia="Times New Roman" w:hAnsi="Arial" w:cs="Arial"/>
                <w:kern w:val="0"/>
                <w14:ligatures w14:val="none"/>
              </w:rPr>
              <w:t>considering</w:t>
            </w:r>
            <w:r w:rsidRPr="00E672C3">
              <w:rPr>
                <w:rFonts w:ascii="Arial" w:eastAsia="Times New Roman" w:hAnsi="Arial" w:cs="Arial"/>
                <w:kern w:val="0"/>
                <w14:ligatures w14:val="none"/>
              </w:rPr>
              <w:t xml:space="preserve"> ADHD</w:t>
            </w:r>
            <w:r w:rsidR="00574705" w:rsidRPr="00E672C3">
              <w:rPr>
                <w:rFonts w:ascii="Arial" w:eastAsia="Times New Roman" w:hAnsi="Arial" w:cs="Arial"/>
                <w:kern w:val="0"/>
                <w14:ligatures w14:val="none"/>
              </w:rPr>
              <w:br/>
            </w:r>
            <w:r w:rsidR="00574705" w:rsidRPr="00E672C3">
              <w:rPr>
                <w:rFonts w:ascii="Arial" w:eastAsia="Times New Roman" w:hAnsi="Arial" w:cs="Arial"/>
                <w:kern w:val="0"/>
                <w14:ligatures w14:val="none"/>
              </w:rPr>
              <w:br/>
            </w:r>
          </w:p>
        </w:tc>
        <w:tc>
          <w:tcPr>
            <w:tcW w:w="0" w:type="auto"/>
            <w:gridSpan w:val="2"/>
            <w:vAlign w:val="center"/>
            <w:hideMark/>
          </w:tcPr>
          <w:p w14:paraId="1569A19C" w14:textId="77777777" w:rsidR="00574705" w:rsidRPr="00E672C3" w:rsidRDefault="008E6FFA"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t xml:space="preserve">ADHD ensures they are good at certain tasks. Positive feedback about tasks when they enjoy participating (like football, running, model painting). </w:t>
            </w:r>
          </w:p>
          <w:p w14:paraId="5B38082F" w14:textId="76BE7A19" w:rsidR="004239AC" w:rsidRPr="00E672C3" w:rsidRDefault="0009635D"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t xml:space="preserve">Hateful attitudes towards ADHD. </w:t>
            </w:r>
          </w:p>
          <w:p w14:paraId="4ED36782" w14:textId="4FF17F98" w:rsidR="0009635D" w:rsidRPr="00E672C3" w:rsidRDefault="0009635D"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t xml:space="preserve">Apathetic/depressed views of ADHD. </w:t>
            </w:r>
          </w:p>
          <w:p w14:paraId="6DB77B35" w14:textId="55260AE7" w:rsidR="004239AC" w:rsidRPr="00E672C3" w:rsidRDefault="004239AC" w:rsidP="00C730B8">
            <w:pPr>
              <w:spacing w:after="0" w:line="240" w:lineRule="auto"/>
              <w:rPr>
                <w:rFonts w:ascii="Arial" w:eastAsia="Times New Roman" w:hAnsi="Arial" w:cs="Arial"/>
                <w:kern w:val="0"/>
                <w14:ligatures w14:val="none"/>
              </w:rPr>
            </w:pPr>
            <w:r w:rsidRPr="00E672C3">
              <w:rPr>
                <w:rFonts w:ascii="Arial" w:eastAsia="Times New Roman" w:hAnsi="Arial" w:cs="Arial"/>
                <w:kern w:val="0"/>
                <w14:ligatures w14:val="none"/>
              </w:rPr>
              <w:t xml:space="preserve">. </w:t>
            </w:r>
          </w:p>
        </w:tc>
      </w:tr>
      <w:tr w:rsidR="00E2259C" w:rsidRPr="00AB5DAD" w14:paraId="38B216BD" w14:textId="77777777" w:rsidTr="00574705">
        <w:trPr>
          <w:gridAfter w:val="1"/>
          <w:tblCellSpacing w:w="15" w:type="dxa"/>
        </w:trPr>
        <w:tc>
          <w:tcPr>
            <w:tcW w:w="2223" w:type="dxa"/>
            <w:vAlign w:val="center"/>
          </w:tcPr>
          <w:p w14:paraId="088DCB5D" w14:textId="35366AB6" w:rsidR="00956EDD" w:rsidRPr="00AB5DAD" w:rsidRDefault="00956EDD" w:rsidP="00AB5DAD">
            <w:pPr>
              <w:spacing w:after="0" w:line="360" w:lineRule="auto"/>
              <w:rPr>
                <w:rFonts w:ascii="Arial" w:eastAsia="Times New Roman" w:hAnsi="Arial" w:cs="Arial"/>
                <w:kern w:val="0"/>
                <w14:ligatures w14:val="none"/>
              </w:rPr>
            </w:pPr>
          </w:p>
        </w:tc>
        <w:tc>
          <w:tcPr>
            <w:tcW w:w="2522" w:type="dxa"/>
            <w:gridSpan w:val="2"/>
            <w:vAlign w:val="center"/>
          </w:tcPr>
          <w:p w14:paraId="42BF55BF" w14:textId="615C83BA" w:rsidR="00956EDD" w:rsidRPr="00AB5DAD" w:rsidRDefault="00956EDD" w:rsidP="00AB5DAD">
            <w:pPr>
              <w:spacing w:after="0" w:line="360" w:lineRule="auto"/>
              <w:rPr>
                <w:rFonts w:ascii="Arial" w:eastAsia="Times New Roman" w:hAnsi="Arial" w:cs="Arial"/>
                <w:kern w:val="0"/>
                <w14:ligatures w14:val="none"/>
              </w:rPr>
            </w:pPr>
          </w:p>
        </w:tc>
        <w:tc>
          <w:tcPr>
            <w:tcW w:w="4081" w:type="dxa"/>
            <w:gridSpan w:val="2"/>
            <w:vAlign w:val="center"/>
          </w:tcPr>
          <w:p w14:paraId="41496B9C" w14:textId="28C67AAA" w:rsidR="00956EDD" w:rsidRPr="00AB5DAD" w:rsidRDefault="00956EDD" w:rsidP="00AB5DAD">
            <w:pPr>
              <w:spacing w:after="0" w:line="360" w:lineRule="auto"/>
              <w:rPr>
                <w:rFonts w:ascii="Arial" w:eastAsia="Times New Roman" w:hAnsi="Arial" w:cs="Arial"/>
                <w:kern w:val="0"/>
                <w14:ligatures w14:val="none"/>
              </w:rPr>
            </w:pPr>
          </w:p>
        </w:tc>
      </w:tr>
      <w:tr w:rsidR="00E2259C" w:rsidRPr="00AB5DAD" w14:paraId="569FB711" w14:textId="77777777" w:rsidTr="00574705">
        <w:trPr>
          <w:gridAfter w:val="1"/>
          <w:tblCellSpacing w:w="15" w:type="dxa"/>
        </w:trPr>
        <w:tc>
          <w:tcPr>
            <w:tcW w:w="2223" w:type="dxa"/>
            <w:vAlign w:val="center"/>
          </w:tcPr>
          <w:p w14:paraId="231F2D0D" w14:textId="073BCCD3" w:rsidR="00956EDD" w:rsidRPr="00AB5DAD" w:rsidRDefault="00956EDD" w:rsidP="00AB5DAD">
            <w:pPr>
              <w:spacing w:after="0" w:line="360" w:lineRule="auto"/>
              <w:rPr>
                <w:rFonts w:ascii="Arial" w:eastAsia="Times New Roman" w:hAnsi="Arial" w:cs="Arial"/>
                <w:kern w:val="0"/>
                <w14:ligatures w14:val="none"/>
              </w:rPr>
            </w:pPr>
          </w:p>
        </w:tc>
        <w:tc>
          <w:tcPr>
            <w:tcW w:w="2522" w:type="dxa"/>
            <w:gridSpan w:val="2"/>
            <w:vAlign w:val="center"/>
          </w:tcPr>
          <w:p w14:paraId="7E0FFDC5" w14:textId="74B963EF" w:rsidR="00956EDD" w:rsidRPr="00AB5DAD" w:rsidRDefault="00956EDD" w:rsidP="00AB5DAD">
            <w:pPr>
              <w:spacing w:after="0" w:line="360" w:lineRule="auto"/>
              <w:rPr>
                <w:rFonts w:ascii="Arial" w:eastAsia="Times New Roman" w:hAnsi="Arial" w:cs="Arial"/>
                <w:kern w:val="0"/>
                <w14:ligatures w14:val="none"/>
              </w:rPr>
            </w:pPr>
          </w:p>
        </w:tc>
        <w:tc>
          <w:tcPr>
            <w:tcW w:w="4081" w:type="dxa"/>
            <w:gridSpan w:val="2"/>
            <w:vAlign w:val="center"/>
          </w:tcPr>
          <w:p w14:paraId="46877BA8" w14:textId="03A8906D" w:rsidR="00956EDD" w:rsidRPr="00AB5DAD" w:rsidRDefault="00956EDD" w:rsidP="00AB5DAD">
            <w:pPr>
              <w:spacing w:after="0" w:line="360" w:lineRule="auto"/>
              <w:rPr>
                <w:rFonts w:ascii="Arial" w:eastAsia="Times New Roman" w:hAnsi="Arial" w:cs="Arial"/>
                <w:kern w:val="0"/>
                <w14:ligatures w14:val="none"/>
              </w:rPr>
            </w:pPr>
          </w:p>
        </w:tc>
      </w:tr>
      <w:tr w:rsidR="00E2259C" w:rsidRPr="00DF79E2" w14:paraId="1851F8AA" w14:textId="77777777" w:rsidTr="00574705">
        <w:trPr>
          <w:gridAfter w:val="1"/>
          <w:tblCellSpacing w:w="15" w:type="dxa"/>
        </w:trPr>
        <w:tc>
          <w:tcPr>
            <w:tcW w:w="2223" w:type="dxa"/>
            <w:vAlign w:val="center"/>
          </w:tcPr>
          <w:p w14:paraId="483EFB9D" w14:textId="21BD129B" w:rsidR="00956EDD" w:rsidRPr="00DF79E2" w:rsidRDefault="00956EDD" w:rsidP="00AB5DAD">
            <w:pPr>
              <w:spacing w:after="0" w:line="360" w:lineRule="auto"/>
              <w:rPr>
                <w:rFonts w:ascii="Arial" w:eastAsia="Times New Roman" w:hAnsi="Arial" w:cs="Arial"/>
                <w:b/>
                <w:bCs/>
                <w:kern w:val="0"/>
                <w14:ligatures w14:val="none"/>
              </w:rPr>
            </w:pPr>
          </w:p>
        </w:tc>
        <w:tc>
          <w:tcPr>
            <w:tcW w:w="2522" w:type="dxa"/>
            <w:gridSpan w:val="2"/>
            <w:vAlign w:val="center"/>
          </w:tcPr>
          <w:p w14:paraId="33479A37" w14:textId="3A6C035C" w:rsidR="00956EDD" w:rsidRPr="00DF79E2" w:rsidRDefault="00956EDD" w:rsidP="00AB5DAD">
            <w:pPr>
              <w:spacing w:after="0" w:line="360" w:lineRule="auto"/>
              <w:rPr>
                <w:rFonts w:ascii="Arial" w:eastAsia="Times New Roman" w:hAnsi="Arial" w:cs="Arial"/>
                <w:b/>
                <w:bCs/>
                <w:kern w:val="0"/>
                <w14:ligatures w14:val="none"/>
              </w:rPr>
            </w:pPr>
          </w:p>
        </w:tc>
        <w:tc>
          <w:tcPr>
            <w:tcW w:w="4081" w:type="dxa"/>
            <w:gridSpan w:val="2"/>
            <w:vAlign w:val="center"/>
          </w:tcPr>
          <w:p w14:paraId="5CF40433" w14:textId="1C2D7E04" w:rsidR="00956EDD" w:rsidRPr="00DF79E2" w:rsidRDefault="00956EDD" w:rsidP="00AB5DAD">
            <w:pPr>
              <w:spacing w:after="0" w:line="360" w:lineRule="auto"/>
              <w:rPr>
                <w:rFonts w:ascii="Arial" w:eastAsia="Times New Roman" w:hAnsi="Arial" w:cs="Arial"/>
                <w:b/>
                <w:bCs/>
                <w:kern w:val="0"/>
                <w14:ligatures w14:val="none"/>
              </w:rPr>
            </w:pPr>
          </w:p>
        </w:tc>
      </w:tr>
    </w:tbl>
    <w:p w14:paraId="59D5D2B1" w14:textId="2350688B" w:rsidR="004303FD" w:rsidRPr="00DF79E2" w:rsidRDefault="00956EDD" w:rsidP="00AB5DAD">
      <w:pPr>
        <w:spacing w:after="0" w:line="360" w:lineRule="auto"/>
        <w:rPr>
          <w:rFonts w:ascii="Arial" w:eastAsia="Times New Roman" w:hAnsi="Arial" w:cs="Arial"/>
          <w:b/>
          <w:bCs/>
          <w:kern w:val="0"/>
          <w14:ligatures w14:val="none"/>
        </w:rPr>
      </w:pPr>
      <w:r w:rsidRPr="00DF79E2">
        <w:rPr>
          <w:rFonts w:ascii="Arial" w:eastAsia="Times New Roman" w:hAnsi="Arial" w:cs="Arial"/>
          <w:b/>
          <w:bCs/>
          <w:kern w:val="0"/>
          <w14:ligatures w14:val="none"/>
        </w:rPr>
        <w:t>Results</w:t>
      </w:r>
      <w:r w:rsidR="00DF79E2" w:rsidRPr="00DF79E2">
        <w:rPr>
          <w:rFonts w:ascii="Arial" w:eastAsia="Times New Roman" w:hAnsi="Arial" w:cs="Arial"/>
          <w:b/>
          <w:bCs/>
          <w:kern w:val="0"/>
          <w14:ligatures w14:val="none"/>
        </w:rPr>
        <w:t>:</w:t>
      </w:r>
    </w:p>
    <w:p w14:paraId="15A4B879" w14:textId="60039649" w:rsidR="00956EDD" w:rsidRPr="00AB5DAD" w:rsidRDefault="00956EDD" w:rsidP="00AB5DAD">
      <w:pPr>
        <w:spacing w:after="0" w:line="360" w:lineRule="auto"/>
        <w:rPr>
          <w:rFonts w:ascii="Arial" w:eastAsia="Times New Roman" w:hAnsi="Arial" w:cs="Arial"/>
          <w:kern w:val="0"/>
          <w14:ligatures w14:val="none"/>
        </w:rPr>
      </w:pPr>
      <w:r w:rsidRPr="00AB5DAD">
        <w:rPr>
          <w:rFonts w:ascii="Arial" w:eastAsia="Times New Roman" w:hAnsi="Arial" w:cs="Arial"/>
          <w:kern w:val="0"/>
          <w14:ligatures w14:val="none"/>
        </w:rPr>
        <w:br/>
        <w:t xml:space="preserve">This section integrates </w:t>
      </w:r>
      <w:r w:rsidRPr="00AB5DAD">
        <w:rPr>
          <w:rFonts w:ascii="Arial" w:eastAsia="Times New Roman" w:hAnsi="Arial" w:cs="Arial"/>
          <w:b/>
          <w:bCs/>
          <w:kern w:val="0"/>
          <w14:ligatures w14:val="none"/>
        </w:rPr>
        <w:t>themes, narrative, and participant quotes</w:t>
      </w:r>
      <w:r w:rsidRPr="00AB5DAD">
        <w:rPr>
          <w:rFonts w:ascii="Arial" w:eastAsia="Times New Roman" w:hAnsi="Arial" w:cs="Arial"/>
          <w:kern w:val="0"/>
          <w14:ligatures w14:val="none"/>
        </w:rPr>
        <w:t>, showing the interpretative work of Thematic Analysis.</w:t>
      </w:r>
    </w:p>
    <w:p w14:paraId="080228A8" w14:textId="77777777" w:rsidR="00A02B19" w:rsidRPr="00AB5DAD" w:rsidRDefault="00A02B19" w:rsidP="00AB5DAD">
      <w:pPr>
        <w:spacing w:after="0" w:line="360" w:lineRule="auto"/>
        <w:rPr>
          <w:rFonts w:ascii="Arial" w:eastAsia="Times New Roman" w:hAnsi="Arial" w:cs="Arial"/>
          <w:kern w:val="0"/>
          <w14:ligatures w14:val="none"/>
        </w:rPr>
      </w:pPr>
    </w:p>
    <w:p w14:paraId="5665208C" w14:textId="4CB299EF" w:rsidR="00956EDD" w:rsidRPr="004A0DBB" w:rsidRDefault="00956EDD" w:rsidP="004A0DBB">
      <w:pPr>
        <w:spacing w:after="0" w:line="360" w:lineRule="auto"/>
        <w:rPr>
          <w:rFonts w:ascii="Arial" w:eastAsia="Times New Roman" w:hAnsi="Arial" w:cs="Arial"/>
          <w:kern w:val="0"/>
          <w14:ligatures w14:val="none"/>
        </w:rPr>
      </w:pPr>
      <w:r w:rsidRPr="004A0DBB">
        <w:rPr>
          <w:rFonts w:ascii="Arial" w:eastAsia="Times New Roman" w:hAnsi="Arial" w:cs="Arial"/>
          <w:kern w:val="0"/>
          <w14:ligatures w14:val="none"/>
        </w:rPr>
        <w:t xml:space="preserve">Analysis of the interviews </w:t>
      </w:r>
      <w:r w:rsidR="00A951F5" w:rsidRPr="004A0DBB">
        <w:rPr>
          <w:rFonts w:ascii="Arial" w:eastAsia="Times New Roman" w:hAnsi="Arial" w:cs="Arial"/>
          <w:kern w:val="0"/>
          <w14:ligatures w14:val="none"/>
        </w:rPr>
        <w:t>identified</w:t>
      </w:r>
      <w:r w:rsidR="001D383C" w:rsidRPr="004A0DBB">
        <w:rPr>
          <w:rFonts w:ascii="Arial" w:eastAsia="Times New Roman" w:hAnsi="Arial" w:cs="Arial"/>
          <w:kern w:val="0"/>
          <w14:ligatures w14:val="none"/>
        </w:rPr>
        <w:t xml:space="preserve"> 4</w:t>
      </w:r>
      <w:r w:rsidR="00A02B19" w:rsidRPr="004A0DBB">
        <w:rPr>
          <w:rFonts w:ascii="Arial" w:eastAsia="Times New Roman" w:hAnsi="Arial" w:cs="Arial"/>
          <w:kern w:val="0"/>
          <w14:ligatures w14:val="none"/>
        </w:rPr>
        <w:t xml:space="preserve"> </w:t>
      </w:r>
      <w:r w:rsidRPr="004A0DBB">
        <w:rPr>
          <w:rFonts w:ascii="Arial" w:eastAsia="Times New Roman" w:hAnsi="Arial" w:cs="Arial"/>
          <w:kern w:val="0"/>
          <w14:ligatures w14:val="none"/>
        </w:rPr>
        <w:t>overarching themes that capture</w:t>
      </w:r>
      <w:r w:rsidR="001D383C" w:rsidRPr="004A0DBB">
        <w:rPr>
          <w:rFonts w:ascii="Arial" w:eastAsia="Times New Roman" w:hAnsi="Arial" w:cs="Arial"/>
          <w:kern w:val="0"/>
          <w14:ligatures w14:val="none"/>
        </w:rPr>
        <w:t xml:space="preserve"> how children experience the impact of ADHD</w:t>
      </w:r>
      <w:r w:rsidRPr="004A0DBB">
        <w:rPr>
          <w:rFonts w:ascii="Arial" w:eastAsia="Times New Roman" w:hAnsi="Arial" w:cs="Arial"/>
          <w:kern w:val="0"/>
          <w14:ligatures w14:val="none"/>
        </w:rPr>
        <w:t>:</w:t>
      </w:r>
      <w:r w:rsidRPr="004A0DBB">
        <w:rPr>
          <w:rFonts w:ascii="Arial" w:eastAsia="Times New Roman" w:hAnsi="Arial" w:cs="Arial"/>
          <w:kern w:val="0"/>
          <w14:ligatures w14:val="none"/>
        </w:rPr>
        <w:br/>
      </w:r>
      <w:r w:rsidR="00A02B19" w:rsidRPr="004A0DBB">
        <w:rPr>
          <w:rFonts w:ascii="Arial" w:eastAsia="Times New Roman" w:hAnsi="Arial" w:cs="Arial"/>
          <w:kern w:val="0"/>
          <w14:ligatures w14:val="none"/>
        </w:rPr>
        <w:t>1.</w:t>
      </w:r>
      <w:r w:rsidR="001D383C" w:rsidRPr="004A0DBB">
        <w:rPr>
          <w:rFonts w:ascii="Arial" w:eastAsia="Times New Roman" w:hAnsi="Arial" w:cs="Arial"/>
          <w:kern w:val="0"/>
          <w14:ligatures w14:val="none"/>
        </w:rPr>
        <w:t xml:space="preserve"> Experiencing school as a negative environment. </w:t>
      </w:r>
    </w:p>
    <w:p w14:paraId="171BC9F5" w14:textId="2451889D" w:rsidR="00A02B19" w:rsidRPr="004A0DBB" w:rsidRDefault="00A02B19" w:rsidP="004A0DBB">
      <w:pPr>
        <w:spacing w:after="0" w:line="360" w:lineRule="auto"/>
        <w:rPr>
          <w:rFonts w:ascii="Arial" w:eastAsia="Times New Roman" w:hAnsi="Arial" w:cs="Arial"/>
          <w:kern w:val="0"/>
          <w14:ligatures w14:val="none"/>
        </w:rPr>
      </w:pPr>
      <w:r w:rsidRPr="004A0DBB">
        <w:rPr>
          <w:rFonts w:ascii="Arial" w:eastAsia="Times New Roman" w:hAnsi="Arial" w:cs="Arial"/>
          <w:kern w:val="0"/>
          <w14:ligatures w14:val="none"/>
        </w:rPr>
        <w:lastRenderedPageBreak/>
        <w:t>2.</w:t>
      </w:r>
      <w:r w:rsidR="001D383C" w:rsidRPr="004A0DBB">
        <w:rPr>
          <w:rFonts w:ascii="Arial" w:eastAsia="Times New Roman" w:hAnsi="Arial" w:cs="Arial"/>
          <w:kern w:val="0"/>
          <w14:ligatures w14:val="none"/>
        </w:rPr>
        <w:t xml:space="preserve"> Feeling misunderstood.</w:t>
      </w:r>
    </w:p>
    <w:p w14:paraId="0E3E3DDB" w14:textId="6D8D8701" w:rsidR="00A02B19" w:rsidRPr="004A0DBB" w:rsidRDefault="00A02B19" w:rsidP="004A0DBB">
      <w:pPr>
        <w:spacing w:after="0" w:line="360" w:lineRule="auto"/>
        <w:rPr>
          <w:rFonts w:ascii="Arial" w:eastAsia="Times New Roman" w:hAnsi="Arial" w:cs="Arial"/>
          <w:kern w:val="0"/>
          <w14:ligatures w14:val="none"/>
        </w:rPr>
      </w:pPr>
      <w:r w:rsidRPr="004A0DBB">
        <w:rPr>
          <w:rFonts w:ascii="Arial" w:eastAsia="Times New Roman" w:hAnsi="Arial" w:cs="Arial"/>
          <w:kern w:val="0"/>
          <w14:ligatures w14:val="none"/>
        </w:rPr>
        <w:t>3.</w:t>
      </w:r>
      <w:r w:rsidR="001D383C" w:rsidRPr="004A0DBB">
        <w:rPr>
          <w:rFonts w:ascii="Arial" w:eastAsia="Times New Roman" w:hAnsi="Arial" w:cs="Arial"/>
          <w:kern w:val="0"/>
          <w14:ligatures w14:val="none"/>
        </w:rPr>
        <w:t xml:space="preserve"> </w:t>
      </w:r>
      <w:r w:rsidR="00E2259C" w:rsidRPr="004A0DBB">
        <w:rPr>
          <w:rFonts w:ascii="Arial" w:eastAsia="Times New Roman" w:hAnsi="Arial" w:cs="Arial"/>
          <w:kern w:val="0"/>
          <w14:ligatures w14:val="none"/>
        </w:rPr>
        <w:t>E</w:t>
      </w:r>
      <w:r w:rsidR="00E2259C" w:rsidRPr="004A0DBB">
        <w:rPr>
          <w:rFonts w:ascii="Arial" w:eastAsia="Times New Roman" w:hAnsi="Arial" w:cs="Arial"/>
          <w:kern w:val="0"/>
          <w14:ligatures w14:val="none"/>
        </w:rPr>
        <w:t>xecutive functioning difficulties and psychosocial impact</w:t>
      </w:r>
      <w:r w:rsidR="00E2259C" w:rsidRPr="004A0DBB">
        <w:rPr>
          <w:rFonts w:ascii="Arial" w:eastAsia="Times New Roman" w:hAnsi="Arial" w:cs="Arial"/>
          <w:kern w:val="0"/>
          <w14:ligatures w14:val="none"/>
        </w:rPr>
        <w:t>.</w:t>
      </w:r>
    </w:p>
    <w:p w14:paraId="3FF3A577" w14:textId="03B85E68" w:rsidR="001D383C" w:rsidRPr="004A0DBB" w:rsidRDefault="001D383C" w:rsidP="004A0DBB">
      <w:pPr>
        <w:spacing w:after="0" w:line="360" w:lineRule="auto"/>
        <w:rPr>
          <w:rFonts w:ascii="Arial" w:eastAsia="Times New Roman" w:hAnsi="Arial" w:cs="Arial"/>
          <w:kern w:val="0"/>
          <w14:ligatures w14:val="none"/>
        </w:rPr>
      </w:pPr>
      <w:r w:rsidRPr="004A0DBB">
        <w:rPr>
          <w:rFonts w:ascii="Arial" w:eastAsia="Times New Roman" w:hAnsi="Arial" w:cs="Arial"/>
          <w:kern w:val="0"/>
          <w14:ligatures w14:val="none"/>
        </w:rPr>
        <w:t>4.</w:t>
      </w:r>
      <w:r w:rsidR="00E2259C" w:rsidRPr="004A0DBB">
        <w:rPr>
          <w:rFonts w:ascii="Arial" w:eastAsia="Times New Roman" w:hAnsi="Arial" w:cs="Arial"/>
          <w:b/>
          <w:bCs/>
          <w:kern w:val="0"/>
          <w14:ligatures w14:val="none"/>
        </w:rPr>
        <w:t xml:space="preserve"> </w:t>
      </w:r>
      <w:r w:rsidR="00E2259C" w:rsidRPr="004A0DBB">
        <w:rPr>
          <w:rFonts w:ascii="Arial" w:eastAsia="Times New Roman" w:hAnsi="Arial" w:cs="Arial"/>
          <w:kern w:val="0"/>
          <w14:ligatures w14:val="none"/>
        </w:rPr>
        <w:t>Conflicting attitudes towards and about ADHD.</w:t>
      </w:r>
    </w:p>
    <w:p w14:paraId="16558E6F" w14:textId="7C6D331C" w:rsidR="004A0DBB" w:rsidRPr="008958BC" w:rsidRDefault="00956EDD" w:rsidP="00D356F4">
      <w:pPr>
        <w:spacing w:before="100" w:beforeAutospacing="1" w:after="100" w:afterAutospacing="1" w:line="360" w:lineRule="auto"/>
        <w:rPr>
          <w:rFonts w:ascii="Arial" w:eastAsia="Times New Roman" w:hAnsi="Arial" w:cs="Arial"/>
          <w:kern w:val="0"/>
          <w14:ligatures w14:val="none"/>
        </w:rPr>
      </w:pPr>
      <w:r w:rsidRPr="004A0DBB">
        <w:rPr>
          <w:rFonts w:ascii="Arial" w:eastAsia="Times New Roman" w:hAnsi="Arial" w:cs="Arial"/>
          <w:kern w:val="0"/>
          <w14:ligatures w14:val="none"/>
        </w:rPr>
        <w:t>Together, these themes reveal</w:t>
      </w:r>
      <w:r w:rsidR="00724321" w:rsidRPr="004A0DBB">
        <w:rPr>
          <w:rFonts w:ascii="Arial" w:eastAsia="Times New Roman" w:hAnsi="Arial" w:cs="Arial"/>
          <w:kern w:val="0"/>
          <w14:ligatures w14:val="none"/>
        </w:rPr>
        <w:t xml:space="preserve"> that</w:t>
      </w:r>
      <w:r w:rsidR="00724321" w:rsidRPr="004A0DBB">
        <w:rPr>
          <w:rFonts w:ascii="Arial" w:eastAsia="Times New Roman" w:hAnsi="Arial" w:cs="Arial"/>
          <w:kern w:val="0"/>
          <w14:ligatures w14:val="none"/>
        </w:rPr>
        <w:t xml:space="preserve"> children with ADHD often face a double burden: </w:t>
      </w:r>
      <w:r w:rsidR="00724321" w:rsidRPr="00D356F4">
        <w:rPr>
          <w:rFonts w:ascii="Arial" w:eastAsia="Times New Roman" w:hAnsi="Arial" w:cs="Arial"/>
          <w:kern w:val="0"/>
          <w14:ligatures w14:val="none"/>
        </w:rPr>
        <w:t xml:space="preserve">they struggle with </w:t>
      </w:r>
      <w:r w:rsidR="00C412B5" w:rsidRPr="00D356F4">
        <w:rPr>
          <w:rFonts w:ascii="Arial" w:eastAsia="Times New Roman" w:hAnsi="Arial" w:cs="Arial"/>
          <w:kern w:val="0"/>
          <w14:ligatures w14:val="none"/>
        </w:rPr>
        <w:t xml:space="preserve">experiencing a sense of achievement, </w:t>
      </w:r>
      <w:r w:rsidR="00724321" w:rsidRPr="00D356F4">
        <w:rPr>
          <w:rFonts w:ascii="Arial" w:eastAsia="Times New Roman" w:hAnsi="Arial" w:cs="Arial"/>
          <w:kern w:val="0"/>
          <w14:ligatures w14:val="none"/>
        </w:rPr>
        <w:t>focus and motivation, but they also feel misunderstood and unsupported in school. Negative experiences and mixed attitudes about ADHD can make their difficulties worse, affecting learning</w:t>
      </w:r>
      <w:r w:rsidR="00C412B5" w:rsidRPr="00D356F4">
        <w:rPr>
          <w:rFonts w:ascii="Arial" w:eastAsia="Times New Roman" w:hAnsi="Arial" w:cs="Arial"/>
          <w:kern w:val="0"/>
          <w14:ligatures w14:val="none"/>
        </w:rPr>
        <w:t xml:space="preserve">, development, identity and </w:t>
      </w:r>
      <w:r w:rsidR="00724321" w:rsidRPr="00D356F4">
        <w:rPr>
          <w:rFonts w:ascii="Arial" w:eastAsia="Times New Roman" w:hAnsi="Arial" w:cs="Arial"/>
          <w:kern w:val="0"/>
          <w14:ligatures w14:val="none"/>
        </w:rPr>
        <w:t>friendships</w:t>
      </w:r>
      <w:r w:rsidR="00C412B5" w:rsidRPr="00D356F4">
        <w:rPr>
          <w:rFonts w:ascii="Arial" w:eastAsia="Times New Roman" w:hAnsi="Arial" w:cs="Arial"/>
          <w:kern w:val="0"/>
          <w14:ligatures w14:val="none"/>
        </w:rPr>
        <w:t xml:space="preserve">. </w:t>
      </w:r>
    </w:p>
    <w:p w14:paraId="6AB96551" w14:textId="1D0764CC" w:rsidR="00226D58" w:rsidRPr="00D356F4" w:rsidRDefault="00226D58" w:rsidP="00D356F4">
      <w:pPr>
        <w:spacing w:before="100" w:beforeAutospacing="1" w:after="100" w:afterAutospacing="1" w:line="360" w:lineRule="auto"/>
        <w:rPr>
          <w:rFonts w:ascii="Arial" w:eastAsia="Times New Roman" w:hAnsi="Arial" w:cs="Arial"/>
          <w:b/>
          <w:bCs/>
          <w:kern w:val="0"/>
          <w14:ligatures w14:val="none"/>
        </w:rPr>
      </w:pPr>
      <w:r w:rsidRPr="00D356F4">
        <w:rPr>
          <w:rFonts w:ascii="Arial" w:eastAsia="Times New Roman" w:hAnsi="Arial" w:cs="Arial"/>
          <w:b/>
          <w:bCs/>
          <w:kern w:val="0"/>
          <w14:ligatures w14:val="none"/>
        </w:rPr>
        <w:t xml:space="preserve">Theme 1: </w:t>
      </w:r>
      <w:r w:rsidRPr="00D356F4">
        <w:rPr>
          <w:rFonts w:ascii="Arial" w:eastAsia="Times New Roman" w:hAnsi="Arial" w:cs="Arial"/>
          <w:kern w:val="0"/>
          <w14:ligatures w14:val="none"/>
        </w:rPr>
        <w:t>Experiencing school as a negative environment.</w:t>
      </w:r>
    </w:p>
    <w:p w14:paraId="0D37487F" w14:textId="7B871CE1" w:rsidR="000E0032" w:rsidRPr="00D356F4" w:rsidRDefault="00E15019" w:rsidP="00D356F4">
      <w:pPr>
        <w:spacing w:before="100" w:beforeAutospacing="1" w:after="100" w:afterAutospacing="1" w:line="360" w:lineRule="auto"/>
        <w:rPr>
          <w:rFonts w:ascii="Arial" w:eastAsia="Times New Roman" w:hAnsi="Arial" w:cs="Arial"/>
          <w:kern w:val="0"/>
          <w14:ligatures w14:val="none"/>
        </w:rPr>
      </w:pPr>
      <w:r w:rsidRPr="00D356F4">
        <w:rPr>
          <w:rFonts w:ascii="Arial" w:eastAsia="Times New Roman" w:hAnsi="Arial" w:cs="Arial"/>
          <w:kern w:val="0"/>
          <w14:ligatures w14:val="none"/>
        </w:rPr>
        <w:t xml:space="preserve">The 5 participants </w:t>
      </w:r>
      <w:r w:rsidR="008B5428">
        <w:rPr>
          <w:rFonts w:ascii="Arial" w:eastAsia="Times New Roman" w:hAnsi="Arial" w:cs="Arial"/>
          <w:kern w:val="0"/>
          <w14:ligatures w14:val="none"/>
        </w:rPr>
        <w:t xml:space="preserve">(referred to here as P) </w:t>
      </w:r>
      <w:r w:rsidRPr="00D356F4">
        <w:rPr>
          <w:rFonts w:ascii="Arial" w:eastAsia="Times New Roman" w:hAnsi="Arial" w:cs="Arial"/>
          <w:kern w:val="0"/>
          <w14:ligatures w14:val="none"/>
        </w:rPr>
        <w:t>described</w:t>
      </w:r>
      <w:r w:rsidR="00226D58" w:rsidRPr="00D356F4">
        <w:rPr>
          <w:rFonts w:ascii="Arial" w:eastAsia="Times New Roman" w:hAnsi="Arial" w:cs="Arial"/>
          <w:kern w:val="0"/>
          <w14:ligatures w14:val="none"/>
        </w:rPr>
        <w:t xml:space="preserve"> their ADHD as </w:t>
      </w:r>
      <w:r w:rsidRPr="00D356F4">
        <w:rPr>
          <w:rFonts w:ascii="Arial" w:eastAsia="Times New Roman" w:hAnsi="Arial" w:cs="Arial"/>
          <w:kern w:val="0"/>
          <w14:ligatures w14:val="none"/>
        </w:rPr>
        <w:t>having a negative impact on their experiences at school</w:t>
      </w:r>
      <w:r w:rsidR="000E0032" w:rsidRPr="00D356F4">
        <w:rPr>
          <w:rFonts w:ascii="Arial" w:eastAsia="Times New Roman" w:hAnsi="Arial" w:cs="Arial"/>
          <w:kern w:val="0"/>
          <w14:ligatures w14:val="none"/>
        </w:rPr>
        <w:t xml:space="preserve">., in attainment, relationships and how they are viewed by others. </w:t>
      </w:r>
      <w:r w:rsidR="00226D58" w:rsidRPr="00D356F4">
        <w:rPr>
          <w:rFonts w:ascii="Arial" w:eastAsia="Times New Roman" w:hAnsi="Arial" w:cs="Arial"/>
          <w:kern w:val="0"/>
          <w14:ligatures w14:val="none"/>
        </w:rPr>
        <w:t xml:space="preserve"> </w:t>
      </w:r>
    </w:p>
    <w:p w14:paraId="1FFF3ADF" w14:textId="71BF3B25" w:rsidR="00CA426B" w:rsidRPr="00D356F4" w:rsidRDefault="00CA426B" w:rsidP="00D356F4">
      <w:pPr>
        <w:spacing w:before="100" w:beforeAutospacing="1" w:after="100" w:afterAutospacing="1" w:line="360" w:lineRule="auto"/>
        <w:rPr>
          <w:rFonts w:ascii="Arial" w:eastAsia="Times New Roman" w:hAnsi="Arial" w:cs="Arial"/>
          <w:kern w:val="0"/>
          <w14:ligatures w14:val="none"/>
        </w:rPr>
      </w:pPr>
      <w:r w:rsidRPr="00D356F4">
        <w:rPr>
          <w:rFonts w:ascii="Arial" w:eastAsia="Times New Roman" w:hAnsi="Arial" w:cs="Arial"/>
          <w:kern w:val="0"/>
          <w14:ligatures w14:val="none"/>
        </w:rPr>
        <w:t xml:space="preserve">“I get into trouble at school </w:t>
      </w:r>
      <w:r w:rsidR="00156528" w:rsidRPr="00D356F4">
        <w:rPr>
          <w:rFonts w:ascii="Arial" w:eastAsia="Times New Roman" w:hAnsi="Arial" w:cs="Arial"/>
          <w:kern w:val="0"/>
          <w14:ligatures w14:val="none"/>
        </w:rPr>
        <w:t xml:space="preserve">and I usually get told off </w:t>
      </w:r>
      <w:r w:rsidRPr="00D356F4">
        <w:rPr>
          <w:rFonts w:ascii="Arial" w:eastAsia="Times New Roman" w:hAnsi="Arial" w:cs="Arial"/>
          <w:kern w:val="0"/>
          <w14:ligatures w14:val="none"/>
        </w:rPr>
        <w:t>(</w:t>
      </w:r>
      <w:r w:rsidR="008B5428">
        <w:rPr>
          <w:rFonts w:ascii="Arial" w:eastAsia="Times New Roman" w:hAnsi="Arial" w:cs="Arial"/>
          <w:kern w:val="0"/>
          <w14:ligatures w14:val="none"/>
        </w:rPr>
        <w:t>P</w:t>
      </w:r>
      <w:r w:rsidRPr="00D356F4">
        <w:rPr>
          <w:rFonts w:ascii="Arial" w:eastAsia="Times New Roman" w:hAnsi="Arial" w:cs="Arial"/>
          <w:kern w:val="0"/>
          <w14:ligatures w14:val="none"/>
        </w:rPr>
        <w:t xml:space="preserve">1)”. </w:t>
      </w:r>
      <w:r w:rsidR="00FD5A9F" w:rsidRPr="00D356F4">
        <w:rPr>
          <w:rFonts w:ascii="Arial" w:eastAsia="Times New Roman" w:hAnsi="Arial" w:cs="Arial"/>
          <w:kern w:val="0"/>
          <w14:ligatures w14:val="none"/>
        </w:rPr>
        <w:t>“The biggest impact is at school, school is hard. School would be better if I didn’t have ADHD (</w:t>
      </w:r>
      <w:r w:rsidR="008B5428">
        <w:rPr>
          <w:rFonts w:ascii="Arial" w:eastAsia="Times New Roman" w:hAnsi="Arial" w:cs="Arial"/>
          <w:kern w:val="0"/>
          <w14:ligatures w14:val="none"/>
        </w:rPr>
        <w:t>P</w:t>
      </w:r>
      <w:r w:rsidR="00FD5A9F" w:rsidRPr="00D356F4">
        <w:rPr>
          <w:rFonts w:ascii="Arial" w:eastAsia="Times New Roman" w:hAnsi="Arial" w:cs="Arial"/>
          <w:kern w:val="0"/>
          <w14:ligatures w14:val="none"/>
        </w:rPr>
        <w:t xml:space="preserve">3)”. </w:t>
      </w:r>
    </w:p>
    <w:p w14:paraId="1034DCD6" w14:textId="4F9BA9F1" w:rsidR="00A3738E" w:rsidRPr="00D356F4" w:rsidRDefault="00A3738E" w:rsidP="00D356F4">
      <w:pPr>
        <w:spacing w:before="100" w:beforeAutospacing="1" w:after="100" w:afterAutospacing="1" w:line="360" w:lineRule="auto"/>
        <w:rPr>
          <w:rFonts w:ascii="Arial" w:eastAsia="Times New Roman" w:hAnsi="Arial" w:cs="Arial"/>
          <w:kern w:val="0"/>
          <w14:ligatures w14:val="none"/>
        </w:rPr>
      </w:pPr>
      <w:r w:rsidRPr="00D356F4">
        <w:rPr>
          <w:rFonts w:ascii="Arial" w:eastAsia="Times New Roman" w:hAnsi="Arial" w:cs="Arial"/>
          <w:kern w:val="0"/>
          <w14:ligatures w14:val="none"/>
        </w:rPr>
        <w:t>“I struggle with getting things done, seeing things through to the end (</w:t>
      </w:r>
      <w:r w:rsidR="008B5428">
        <w:rPr>
          <w:rFonts w:ascii="Arial" w:eastAsia="Times New Roman" w:hAnsi="Arial" w:cs="Arial"/>
          <w:kern w:val="0"/>
          <w14:ligatures w14:val="none"/>
        </w:rPr>
        <w:t>P</w:t>
      </w:r>
      <w:r w:rsidR="009F2A69" w:rsidRPr="00D356F4">
        <w:rPr>
          <w:rFonts w:ascii="Arial" w:eastAsia="Times New Roman" w:hAnsi="Arial" w:cs="Arial"/>
          <w:kern w:val="0"/>
          <w14:ligatures w14:val="none"/>
        </w:rPr>
        <w:t>2</w:t>
      </w:r>
      <w:r w:rsidRPr="00D356F4">
        <w:rPr>
          <w:rFonts w:ascii="Arial" w:eastAsia="Times New Roman" w:hAnsi="Arial" w:cs="Arial"/>
          <w:kern w:val="0"/>
          <w14:ligatures w14:val="none"/>
        </w:rPr>
        <w:t xml:space="preserve">)”. </w:t>
      </w:r>
    </w:p>
    <w:p w14:paraId="6F997A56" w14:textId="44E835DD" w:rsidR="008A0E93" w:rsidRPr="00D356F4" w:rsidRDefault="008A0E93" w:rsidP="00D356F4">
      <w:pPr>
        <w:spacing w:before="100" w:beforeAutospacing="1" w:after="100" w:afterAutospacing="1" w:line="360" w:lineRule="auto"/>
        <w:rPr>
          <w:rFonts w:ascii="Arial" w:eastAsia="Times New Roman" w:hAnsi="Arial" w:cs="Arial"/>
          <w:kern w:val="0"/>
          <w14:ligatures w14:val="none"/>
        </w:rPr>
      </w:pPr>
      <w:r w:rsidRPr="00D356F4">
        <w:rPr>
          <w:rFonts w:ascii="Arial" w:eastAsia="Times New Roman" w:hAnsi="Arial" w:cs="Arial"/>
          <w:kern w:val="0"/>
          <w14:ligatures w14:val="none"/>
        </w:rPr>
        <w:t>“I get chucked out of class (</w:t>
      </w:r>
      <w:r w:rsidR="008B5428">
        <w:rPr>
          <w:rFonts w:ascii="Arial" w:eastAsia="Times New Roman" w:hAnsi="Arial" w:cs="Arial"/>
          <w:kern w:val="0"/>
          <w14:ligatures w14:val="none"/>
        </w:rPr>
        <w:t>P</w:t>
      </w:r>
      <w:r w:rsidRPr="00D356F4">
        <w:rPr>
          <w:rFonts w:ascii="Arial" w:eastAsia="Times New Roman" w:hAnsi="Arial" w:cs="Arial"/>
          <w:kern w:val="0"/>
          <w14:ligatures w14:val="none"/>
        </w:rPr>
        <w:t xml:space="preserve">4)”. </w:t>
      </w:r>
    </w:p>
    <w:p w14:paraId="6BCEBEFA" w14:textId="2CA8C64C" w:rsidR="00B417CC" w:rsidRPr="00D356F4" w:rsidRDefault="00B417CC" w:rsidP="00D356F4">
      <w:pPr>
        <w:spacing w:before="100" w:beforeAutospacing="1" w:after="100" w:afterAutospacing="1" w:line="360" w:lineRule="auto"/>
        <w:rPr>
          <w:rFonts w:ascii="Arial" w:eastAsia="Times New Roman" w:hAnsi="Arial" w:cs="Arial"/>
          <w:kern w:val="0"/>
          <w14:ligatures w14:val="none"/>
        </w:rPr>
      </w:pPr>
      <w:r w:rsidRPr="00D356F4">
        <w:rPr>
          <w:rFonts w:ascii="Arial" w:eastAsia="Times New Roman" w:hAnsi="Arial" w:cs="Arial"/>
          <w:kern w:val="0"/>
          <w14:ligatures w14:val="none"/>
        </w:rPr>
        <w:t>“My ADHD makes it hard for me to do better (at school) (</w:t>
      </w:r>
      <w:r w:rsidR="008B5428">
        <w:rPr>
          <w:rFonts w:ascii="Arial" w:eastAsia="Times New Roman" w:hAnsi="Arial" w:cs="Arial"/>
          <w:kern w:val="0"/>
          <w14:ligatures w14:val="none"/>
        </w:rPr>
        <w:t>P</w:t>
      </w:r>
      <w:r w:rsidRPr="00D356F4">
        <w:rPr>
          <w:rFonts w:ascii="Arial" w:eastAsia="Times New Roman" w:hAnsi="Arial" w:cs="Arial"/>
          <w:kern w:val="0"/>
          <w14:ligatures w14:val="none"/>
        </w:rPr>
        <w:t>5)</w:t>
      </w:r>
      <w:r w:rsidR="00F44ACD">
        <w:rPr>
          <w:rFonts w:ascii="Arial" w:eastAsia="Times New Roman" w:hAnsi="Arial" w:cs="Arial"/>
          <w:kern w:val="0"/>
          <w14:ligatures w14:val="none"/>
        </w:rPr>
        <w:t>”</w:t>
      </w:r>
      <w:r w:rsidRPr="00D356F4">
        <w:rPr>
          <w:rFonts w:ascii="Arial" w:eastAsia="Times New Roman" w:hAnsi="Arial" w:cs="Arial"/>
          <w:kern w:val="0"/>
          <w14:ligatures w14:val="none"/>
        </w:rPr>
        <w:t>.</w:t>
      </w:r>
    </w:p>
    <w:p w14:paraId="0AC8AF6C" w14:textId="1B970573" w:rsidR="00FD5A9F" w:rsidRPr="00DF79E2" w:rsidRDefault="00A22CE4" w:rsidP="00DF79E2">
      <w:pPr>
        <w:spacing w:before="100" w:beforeAutospacing="1" w:after="100" w:afterAutospacing="1" w:line="360" w:lineRule="auto"/>
        <w:rPr>
          <w:rFonts w:ascii="Arial" w:eastAsia="Times New Roman" w:hAnsi="Arial" w:cs="Arial"/>
          <w:kern w:val="0"/>
          <w14:ligatures w14:val="none"/>
        </w:rPr>
      </w:pPr>
      <w:r w:rsidRPr="00D356F4">
        <w:rPr>
          <w:rFonts w:ascii="Arial" w:eastAsia="Times New Roman" w:hAnsi="Arial" w:cs="Arial"/>
          <w:kern w:val="0"/>
          <w14:ligatures w14:val="none"/>
        </w:rPr>
        <w:t>For</w:t>
      </w:r>
      <w:r w:rsidR="00092113" w:rsidRPr="00D356F4">
        <w:rPr>
          <w:rFonts w:ascii="Arial" w:eastAsia="Times New Roman" w:hAnsi="Arial" w:cs="Arial"/>
          <w:kern w:val="0"/>
          <w14:ligatures w14:val="none"/>
        </w:rPr>
        <w:t xml:space="preserve"> many</w:t>
      </w:r>
      <w:r w:rsidRPr="00D356F4">
        <w:rPr>
          <w:rFonts w:ascii="Arial" w:eastAsia="Times New Roman" w:hAnsi="Arial" w:cs="Arial"/>
          <w:kern w:val="0"/>
          <w14:ligatures w14:val="none"/>
        </w:rPr>
        <w:t xml:space="preserve">, </w:t>
      </w:r>
      <w:r w:rsidR="00163CBF" w:rsidRPr="00D356F4">
        <w:rPr>
          <w:rFonts w:ascii="Arial" w:eastAsia="Times New Roman" w:hAnsi="Arial" w:cs="Arial"/>
          <w:kern w:val="0"/>
          <w14:ligatures w14:val="none"/>
        </w:rPr>
        <w:t xml:space="preserve">this </w:t>
      </w:r>
      <w:r w:rsidR="00163CBF" w:rsidRPr="00D356F4">
        <w:rPr>
          <w:rFonts w:ascii="Arial" w:eastAsia="Times New Roman" w:hAnsi="Arial" w:cs="Arial"/>
          <w:kern w:val="0"/>
          <w14:ligatures w14:val="none"/>
        </w:rPr>
        <w:t xml:space="preserve">cycle of negative experiences in the school environment has meant that </w:t>
      </w:r>
      <w:r w:rsidR="00092113" w:rsidRPr="00D356F4">
        <w:rPr>
          <w:rFonts w:ascii="Arial" w:eastAsia="Times New Roman" w:hAnsi="Arial" w:cs="Arial"/>
          <w:kern w:val="0"/>
          <w14:ligatures w14:val="none"/>
        </w:rPr>
        <w:t xml:space="preserve">they feel incapable, and have lower motivation to </w:t>
      </w:r>
      <w:r w:rsidR="00254886" w:rsidRPr="00D356F4">
        <w:rPr>
          <w:rFonts w:ascii="Arial" w:eastAsia="Times New Roman" w:hAnsi="Arial" w:cs="Arial"/>
          <w:kern w:val="0"/>
          <w14:ligatures w14:val="none"/>
        </w:rPr>
        <w:t xml:space="preserve">engage., as </w:t>
      </w:r>
      <w:r w:rsidR="008B5428">
        <w:rPr>
          <w:rFonts w:ascii="Arial" w:eastAsia="Times New Roman" w:hAnsi="Arial" w:cs="Arial"/>
          <w:kern w:val="0"/>
          <w14:ligatures w14:val="none"/>
        </w:rPr>
        <w:t>P</w:t>
      </w:r>
      <w:r w:rsidR="00254886" w:rsidRPr="00D356F4">
        <w:rPr>
          <w:rFonts w:ascii="Arial" w:eastAsia="Times New Roman" w:hAnsi="Arial" w:cs="Arial"/>
          <w:kern w:val="0"/>
          <w14:ligatures w14:val="none"/>
        </w:rPr>
        <w:t>3 said; “</w:t>
      </w:r>
      <w:r w:rsidR="00D356F4" w:rsidRPr="00D356F4">
        <w:rPr>
          <w:rFonts w:ascii="Arial" w:eastAsia="Times New Roman" w:hAnsi="Arial" w:cs="Arial"/>
          <w:kern w:val="0"/>
          <w14:ligatures w14:val="none"/>
        </w:rPr>
        <w:t xml:space="preserve">not concentrating, being told off, not finishing stuff, and then I get into trouble, and I end up losing the will”. </w:t>
      </w:r>
    </w:p>
    <w:p w14:paraId="3CF06174" w14:textId="1D395333" w:rsidR="00DF79E2" w:rsidRDefault="008958BC" w:rsidP="00AB5DAD">
      <w:pPr>
        <w:spacing w:before="100" w:beforeAutospacing="1" w:after="100" w:afterAutospacing="1" w:line="360" w:lineRule="auto"/>
        <w:rPr>
          <w:rFonts w:ascii="Arial" w:eastAsia="Times New Roman" w:hAnsi="Arial" w:cs="Arial"/>
          <w:kern w:val="0"/>
          <w14:ligatures w14:val="none"/>
        </w:rPr>
      </w:pPr>
      <w:r w:rsidRPr="008958BC">
        <w:rPr>
          <w:rFonts w:ascii="Arial" w:eastAsia="Times New Roman" w:hAnsi="Arial" w:cs="Arial"/>
          <w:kern w:val="0"/>
          <w14:ligatures w14:val="none"/>
        </w:rPr>
        <w:t xml:space="preserve">This theme highlights the systemic mismatch between the capability of children with ADHD to perform and comply in a setting that does not consider their needs </w:t>
      </w:r>
      <w:proofErr w:type="gramStart"/>
      <w:r w:rsidRPr="008958BC">
        <w:rPr>
          <w:rFonts w:ascii="Arial" w:eastAsia="Times New Roman" w:hAnsi="Arial" w:cs="Arial"/>
          <w:kern w:val="0"/>
          <w14:ligatures w14:val="none"/>
        </w:rPr>
        <w:t>in light of</w:t>
      </w:r>
      <w:proofErr w:type="gramEnd"/>
      <w:r w:rsidRPr="008958BC">
        <w:rPr>
          <w:rFonts w:ascii="Arial" w:eastAsia="Times New Roman" w:hAnsi="Arial" w:cs="Arial"/>
          <w:kern w:val="0"/>
          <w14:ligatures w14:val="none"/>
        </w:rPr>
        <w:t xml:space="preserve"> that ADHD. </w:t>
      </w:r>
    </w:p>
    <w:p w14:paraId="290EEC6C" w14:textId="77777777" w:rsidR="00DF79E2" w:rsidRDefault="00DF79E2" w:rsidP="00AB5DAD">
      <w:pPr>
        <w:spacing w:before="100" w:beforeAutospacing="1" w:after="100" w:afterAutospacing="1" w:line="360" w:lineRule="auto"/>
        <w:rPr>
          <w:rFonts w:ascii="Arial" w:eastAsia="Times New Roman" w:hAnsi="Arial" w:cs="Arial"/>
          <w:kern w:val="0"/>
          <w14:ligatures w14:val="none"/>
        </w:rPr>
      </w:pPr>
    </w:p>
    <w:p w14:paraId="1807E589" w14:textId="77777777" w:rsidR="00DF79E2" w:rsidRPr="008958BC" w:rsidRDefault="00DF79E2" w:rsidP="00AB5DAD">
      <w:pPr>
        <w:spacing w:before="100" w:beforeAutospacing="1" w:after="100" w:afterAutospacing="1" w:line="360" w:lineRule="auto"/>
        <w:rPr>
          <w:rFonts w:ascii="Arial" w:eastAsia="Times New Roman" w:hAnsi="Arial" w:cs="Arial"/>
          <w:kern w:val="0"/>
          <w14:ligatures w14:val="none"/>
        </w:rPr>
      </w:pPr>
    </w:p>
    <w:p w14:paraId="6FC8746F" w14:textId="7DE0F6C5" w:rsidR="008958BC" w:rsidRPr="00AB6E4D" w:rsidRDefault="00956EDD" w:rsidP="00AB6E4D">
      <w:pPr>
        <w:spacing w:after="0" w:line="360" w:lineRule="auto"/>
        <w:rPr>
          <w:rFonts w:ascii="Arial" w:eastAsia="Times New Roman" w:hAnsi="Arial" w:cs="Arial"/>
          <w:kern w:val="0"/>
          <w14:ligatures w14:val="none"/>
        </w:rPr>
      </w:pPr>
      <w:r w:rsidRPr="00AB6E4D">
        <w:rPr>
          <w:rFonts w:ascii="Arial" w:eastAsia="Times New Roman" w:hAnsi="Arial" w:cs="Arial"/>
          <w:b/>
          <w:bCs/>
          <w:kern w:val="0"/>
          <w14:ligatures w14:val="none"/>
        </w:rPr>
        <w:lastRenderedPageBreak/>
        <w:t xml:space="preserve">Theme 2: </w:t>
      </w:r>
      <w:r w:rsidR="008958BC" w:rsidRPr="00AB6E4D">
        <w:rPr>
          <w:rFonts w:ascii="Arial" w:eastAsia="Times New Roman" w:hAnsi="Arial" w:cs="Arial"/>
          <w:kern w:val="0"/>
          <w14:ligatures w14:val="none"/>
        </w:rPr>
        <w:t>Feeling misunderstood.</w:t>
      </w:r>
    </w:p>
    <w:p w14:paraId="63C1B04D" w14:textId="2EAB937D" w:rsidR="001843FC" w:rsidRDefault="0075456F" w:rsidP="00AB6E4D">
      <w:pPr>
        <w:spacing w:before="100" w:beforeAutospacing="1" w:after="100" w:afterAutospacing="1" w:line="360" w:lineRule="auto"/>
        <w:rPr>
          <w:rFonts w:ascii="Arial" w:eastAsia="Times New Roman" w:hAnsi="Arial" w:cs="Arial"/>
          <w:kern w:val="0"/>
          <w14:ligatures w14:val="none"/>
        </w:rPr>
      </w:pPr>
      <w:r w:rsidRPr="00AB6E4D">
        <w:rPr>
          <w:rFonts w:ascii="Arial" w:eastAsia="Times New Roman" w:hAnsi="Arial" w:cs="Arial"/>
          <w:kern w:val="0"/>
          <w14:ligatures w14:val="none"/>
        </w:rPr>
        <w:t xml:space="preserve">A strong sense of misunderstanding ran across the transcripts. </w:t>
      </w:r>
      <w:r w:rsidRPr="00AB6E4D">
        <w:rPr>
          <w:rFonts w:ascii="Arial" w:eastAsia="Times New Roman" w:hAnsi="Arial" w:cs="Arial"/>
          <w:kern w:val="0"/>
          <w14:ligatures w14:val="none"/>
        </w:rPr>
        <w:t>The c</w:t>
      </w:r>
      <w:r w:rsidR="001843FC" w:rsidRPr="00AB6E4D">
        <w:rPr>
          <w:rFonts w:ascii="Arial" w:eastAsia="Times New Roman" w:hAnsi="Arial" w:cs="Arial"/>
          <w:kern w:val="0"/>
          <w14:ligatures w14:val="none"/>
        </w:rPr>
        <w:t>hildren often felt that teacher</w:t>
      </w:r>
      <w:r w:rsidR="001843FC" w:rsidRPr="00AB6E4D">
        <w:rPr>
          <w:rFonts w:ascii="Arial" w:eastAsia="Times New Roman" w:hAnsi="Arial" w:cs="Arial"/>
          <w:kern w:val="0"/>
          <w14:ligatures w14:val="none"/>
        </w:rPr>
        <w:t>s, parents and</w:t>
      </w:r>
      <w:r w:rsidR="001843FC" w:rsidRPr="00AB6E4D">
        <w:rPr>
          <w:rFonts w:ascii="Arial" w:eastAsia="Times New Roman" w:hAnsi="Arial" w:cs="Arial"/>
          <w:kern w:val="0"/>
          <w14:ligatures w14:val="none"/>
        </w:rPr>
        <w:t xml:space="preserve"> peers </w:t>
      </w:r>
      <w:r w:rsidR="001843FC" w:rsidRPr="00AB6E4D">
        <w:rPr>
          <w:rFonts w:ascii="Arial" w:eastAsia="Times New Roman" w:hAnsi="Arial" w:cs="Arial"/>
          <w:kern w:val="0"/>
          <w14:ligatures w14:val="none"/>
        </w:rPr>
        <w:t>misunderstood their motivations, their behaviours</w:t>
      </w:r>
      <w:r w:rsidRPr="00AB6E4D">
        <w:rPr>
          <w:rFonts w:ascii="Arial" w:eastAsia="Times New Roman" w:hAnsi="Arial" w:cs="Arial"/>
          <w:kern w:val="0"/>
          <w14:ligatures w14:val="none"/>
        </w:rPr>
        <w:t xml:space="preserve"> and</w:t>
      </w:r>
      <w:r w:rsidR="001843FC" w:rsidRPr="00AB6E4D">
        <w:rPr>
          <w:rFonts w:ascii="Arial" w:eastAsia="Times New Roman" w:hAnsi="Arial" w:cs="Arial"/>
          <w:kern w:val="0"/>
          <w14:ligatures w14:val="none"/>
        </w:rPr>
        <w:t xml:space="preserve"> their attitudes and saw them as “</w:t>
      </w:r>
      <w:r w:rsidR="00AD1D5D" w:rsidRPr="00AB6E4D">
        <w:rPr>
          <w:rFonts w:ascii="Arial" w:eastAsia="Times New Roman" w:hAnsi="Arial" w:cs="Arial"/>
          <w:kern w:val="0"/>
          <w14:ligatures w14:val="none"/>
        </w:rPr>
        <w:t>naughty</w:t>
      </w:r>
      <w:r w:rsidR="001843FC" w:rsidRPr="00AB6E4D">
        <w:rPr>
          <w:rFonts w:ascii="Arial" w:eastAsia="Times New Roman" w:hAnsi="Arial" w:cs="Arial"/>
          <w:kern w:val="0"/>
          <w14:ligatures w14:val="none"/>
        </w:rPr>
        <w:t xml:space="preserve">”, intentionally disruptive and </w:t>
      </w:r>
      <w:r w:rsidR="00AD1D5D" w:rsidRPr="00AB6E4D">
        <w:rPr>
          <w:rFonts w:ascii="Arial" w:eastAsia="Times New Roman" w:hAnsi="Arial" w:cs="Arial"/>
          <w:kern w:val="0"/>
          <w14:ligatures w14:val="none"/>
        </w:rPr>
        <w:t xml:space="preserve">problematic, rather than </w:t>
      </w:r>
      <w:r w:rsidRPr="00AB6E4D">
        <w:rPr>
          <w:rFonts w:ascii="Arial" w:eastAsia="Times New Roman" w:hAnsi="Arial" w:cs="Arial"/>
          <w:kern w:val="0"/>
          <w14:ligatures w14:val="none"/>
        </w:rPr>
        <w:t xml:space="preserve">the </w:t>
      </w:r>
      <w:r w:rsidR="00AB6E4D" w:rsidRPr="00AB6E4D">
        <w:rPr>
          <w:rFonts w:ascii="Arial" w:eastAsia="Times New Roman" w:hAnsi="Arial" w:cs="Arial"/>
          <w:kern w:val="0"/>
          <w14:ligatures w14:val="none"/>
        </w:rPr>
        <w:t xml:space="preserve">unintentional behaviours </w:t>
      </w:r>
      <w:r w:rsidR="00AD1D5D" w:rsidRPr="00AB6E4D">
        <w:rPr>
          <w:rFonts w:ascii="Arial" w:eastAsia="Times New Roman" w:hAnsi="Arial" w:cs="Arial"/>
          <w:kern w:val="0"/>
          <w14:ligatures w14:val="none"/>
        </w:rPr>
        <w:t xml:space="preserve">being </w:t>
      </w:r>
      <w:r w:rsidR="008B5428" w:rsidRPr="00AB6E4D">
        <w:rPr>
          <w:rFonts w:ascii="Arial" w:eastAsia="Times New Roman" w:hAnsi="Arial" w:cs="Arial"/>
          <w:kern w:val="0"/>
          <w14:ligatures w14:val="none"/>
        </w:rPr>
        <w:t>because of</w:t>
      </w:r>
      <w:r w:rsidR="00AD1D5D" w:rsidRPr="00AB6E4D">
        <w:rPr>
          <w:rFonts w:ascii="Arial" w:eastAsia="Times New Roman" w:hAnsi="Arial" w:cs="Arial"/>
          <w:kern w:val="0"/>
          <w14:ligatures w14:val="none"/>
        </w:rPr>
        <w:t xml:space="preserve"> their neurology and ADHD. </w:t>
      </w:r>
    </w:p>
    <w:p w14:paraId="184016DB" w14:textId="5715C241" w:rsidR="00AB6E4D" w:rsidRDefault="00EA7CD5" w:rsidP="00AB6E4D">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“Generally, people don’t have patience with me, so their reactions towards me are negative (</w:t>
      </w:r>
      <w:r w:rsidR="008B5428">
        <w:rPr>
          <w:rFonts w:ascii="Arial" w:eastAsia="Times New Roman" w:hAnsi="Arial" w:cs="Arial"/>
          <w:kern w:val="0"/>
          <w14:ligatures w14:val="none"/>
        </w:rPr>
        <w:t>P</w:t>
      </w:r>
      <w:r>
        <w:rPr>
          <w:rFonts w:ascii="Arial" w:eastAsia="Times New Roman" w:hAnsi="Arial" w:cs="Arial"/>
          <w:kern w:val="0"/>
          <w14:ligatures w14:val="none"/>
        </w:rPr>
        <w:t xml:space="preserve">2)”. </w:t>
      </w:r>
    </w:p>
    <w:p w14:paraId="78336347" w14:textId="0F99EE88" w:rsidR="00D50725" w:rsidRPr="00AB6E4D" w:rsidRDefault="00D50725" w:rsidP="00AB6E4D">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 xml:space="preserve">“I feel misunderstood, they just </w:t>
      </w:r>
      <w:r w:rsidR="000A0822">
        <w:rPr>
          <w:rFonts w:ascii="Arial" w:eastAsia="Times New Roman" w:hAnsi="Arial" w:cs="Arial"/>
          <w:kern w:val="0"/>
          <w14:ligatures w14:val="none"/>
        </w:rPr>
        <w:t>don’t</w:t>
      </w:r>
      <w:r>
        <w:rPr>
          <w:rFonts w:ascii="Arial" w:eastAsia="Times New Roman" w:hAnsi="Arial" w:cs="Arial"/>
          <w:kern w:val="0"/>
          <w14:ligatures w14:val="none"/>
        </w:rPr>
        <w:t xml:space="preserve"> get me. I suppose I don’t get myself either (</w:t>
      </w:r>
      <w:r w:rsidR="008B5428">
        <w:rPr>
          <w:rFonts w:ascii="Arial" w:eastAsia="Times New Roman" w:hAnsi="Arial" w:cs="Arial"/>
          <w:kern w:val="0"/>
          <w14:ligatures w14:val="none"/>
        </w:rPr>
        <w:t>P</w:t>
      </w:r>
      <w:r>
        <w:rPr>
          <w:rFonts w:ascii="Arial" w:eastAsia="Times New Roman" w:hAnsi="Arial" w:cs="Arial"/>
          <w:kern w:val="0"/>
          <w14:ligatures w14:val="none"/>
        </w:rPr>
        <w:t>1)”.</w:t>
      </w:r>
    </w:p>
    <w:p w14:paraId="535DB52B" w14:textId="333811F2" w:rsidR="00EA7CD5" w:rsidRPr="00D830EA" w:rsidRDefault="001843FC" w:rsidP="00D830EA">
      <w:pPr>
        <w:spacing w:before="100" w:beforeAutospacing="1" w:after="100" w:afterAutospacing="1" w:line="360" w:lineRule="auto"/>
        <w:rPr>
          <w:rFonts w:ascii="Arial" w:eastAsia="Times New Roman" w:hAnsi="Arial" w:cs="Arial"/>
          <w:kern w:val="0"/>
          <w14:ligatures w14:val="none"/>
        </w:rPr>
      </w:pPr>
      <w:r w:rsidRPr="00D830EA">
        <w:rPr>
          <w:rFonts w:ascii="Arial" w:eastAsia="Times New Roman" w:hAnsi="Arial" w:cs="Arial"/>
          <w:kern w:val="0"/>
          <w14:ligatures w14:val="none"/>
        </w:rPr>
        <w:t>Th</w:t>
      </w:r>
      <w:r w:rsidR="000A0822" w:rsidRPr="00D830EA">
        <w:rPr>
          <w:rFonts w:ascii="Arial" w:eastAsia="Times New Roman" w:hAnsi="Arial" w:cs="Arial"/>
          <w:kern w:val="0"/>
          <w14:ligatures w14:val="none"/>
        </w:rPr>
        <w:t xml:space="preserve">e perceived lack of understanding from teachers, peers and parents serves to undermine any potential understanding of self and </w:t>
      </w:r>
      <w:r w:rsidR="006709DE" w:rsidRPr="00D830EA">
        <w:rPr>
          <w:rFonts w:ascii="Arial" w:eastAsia="Times New Roman" w:hAnsi="Arial" w:cs="Arial"/>
          <w:kern w:val="0"/>
          <w14:ligatures w14:val="none"/>
        </w:rPr>
        <w:t xml:space="preserve">directs the child to a sense of self-blame and </w:t>
      </w:r>
      <w:r w:rsidR="00D830EA" w:rsidRPr="00D830EA">
        <w:rPr>
          <w:rFonts w:ascii="Arial" w:eastAsia="Times New Roman" w:hAnsi="Arial" w:cs="Arial"/>
          <w:kern w:val="0"/>
          <w14:ligatures w14:val="none"/>
        </w:rPr>
        <w:t xml:space="preserve">poor mental health as </w:t>
      </w:r>
      <w:r w:rsidR="008B5428">
        <w:rPr>
          <w:rFonts w:ascii="Arial" w:eastAsia="Times New Roman" w:hAnsi="Arial" w:cs="Arial"/>
          <w:kern w:val="0"/>
          <w14:ligatures w14:val="none"/>
        </w:rPr>
        <w:t>P</w:t>
      </w:r>
      <w:r w:rsidR="00D830EA" w:rsidRPr="00D830EA">
        <w:rPr>
          <w:rFonts w:ascii="Arial" w:eastAsia="Times New Roman" w:hAnsi="Arial" w:cs="Arial"/>
          <w:kern w:val="0"/>
          <w14:ligatures w14:val="none"/>
        </w:rPr>
        <w:t xml:space="preserve">5 expressed, “it makes me feel like shit and it gets me down”. </w:t>
      </w:r>
    </w:p>
    <w:p w14:paraId="36694575" w14:textId="4C7C2571" w:rsidR="001843FC" w:rsidRPr="00097053" w:rsidRDefault="008B5428" w:rsidP="00097053">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P</w:t>
      </w:r>
      <w:r w:rsidR="00C223D8" w:rsidRPr="00A64296">
        <w:rPr>
          <w:rFonts w:ascii="Arial" w:eastAsia="Times New Roman" w:hAnsi="Arial" w:cs="Arial"/>
          <w:kern w:val="0"/>
          <w14:ligatures w14:val="none"/>
        </w:rPr>
        <w:t>4 stated “teachers think I</w:t>
      </w:r>
      <w:r w:rsidR="00A64296" w:rsidRPr="00A64296">
        <w:rPr>
          <w:rFonts w:ascii="Arial" w:eastAsia="Times New Roman" w:hAnsi="Arial" w:cs="Arial"/>
          <w:kern w:val="0"/>
          <w14:ligatures w14:val="none"/>
        </w:rPr>
        <w:t>’</w:t>
      </w:r>
      <w:r w:rsidR="00C223D8" w:rsidRPr="00A64296">
        <w:rPr>
          <w:rFonts w:ascii="Arial" w:eastAsia="Times New Roman" w:hAnsi="Arial" w:cs="Arial"/>
          <w:kern w:val="0"/>
          <w14:ligatures w14:val="none"/>
        </w:rPr>
        <w:t>m kicking off for the sake of it</w:t>
      </w:r>
      <w:r w:rsidR="00A64296" w:rsidRPr="00A64296">
        <w:rPr>
          <w:rFonts w:ascii="Arial" w:eastAsia="Times New Roman" w:hAnsi="Arial" w:cs="Arial"/>
          <w:kern w:val="0"/>
          <w14:ligatures w14:val="none"/>
        </w:rPr>
        <w:t xml:space="preserve">”., this statement illuminates the theme </w:t>
      </w:r>
      <w:r w:rsidR="00237B34">
        <w:rPr>
          <w:rFonts w:ascii="Arial" w:eastAsia="Times New Roman" w:hAnsi="Arial" w:cs="Arial"/>
          <w:kern w:val="0"/>
          <w14:ligatures w14:val="none"/>
        </w:rPr>
        <w:t>best</w:t>
      </w:r>
      <w:r w:rsidR="00A64296">
        <w:rPr>
          <w:rFonts w:ascii="Arial" w:eastAsia="Times New Roman" w:hAnsi="Arial" w:cs="Arial"/>
          <w:kern w:val="0"/>
          <w14:ligatures w14:val="none"/>
        </w:rPr>
        <w:t xml:space="preserve"> a</w:t>
      </w:r>
      <w:r w:rsidR="009E22D8">
        <w:rPr>
          <w:rFonts w:ascii="Arial" w:eastAsia="Times New Roman" w:hAnsi="Arial" w:cs="Arial"/>
          <w:kern w:val="0"/>
          <w14:ligatures w14:val="none"/>
        </w:rPr>
        <w:t xml:space="preserve">s it connects the experience to labelling, shame and blame felt by </w:t>
      </w:r>
      <w:r w:rsidR="009E22D8" w:rsidRPr="00097053">
        <w:rPr>
          <w:rFonts w:ascii="Arial" w:eastAsia="Times New Roman" w:hAnsi="Arial" w:cs="Arial"/>
          <w:kern w:val="0"/>
          <w14:ligatures w14:val="none"/>
        </w:rPr>
        <w:t xml:space="preserve">children with ADHD. </w:t>
      </w:r>
      <w:r w:rsidR="00237B34" w:rsidRPr="00097053">
        <w:rPr>
          <w:rFonts w:ascii="Arial" w:eastAsia="Times New Roman" w:hAnsi="Arial" w:cs="Arial"/>
          <w:kern w:val="0"/>
          <w14:ligatures w14:val="none"/>
        </w:rPr>
        <w:t xml:space="preserve"> </w:t>
      </w:r>
    </w:p>
    <w:p w14:paraId="7E289423" w14:textId="0271ECD7" w:rsidR="00956EDD" w:rsidRPr="00596F29" w:rsidRDefault="00097053" w:rsidP="00AB5DAD">
      <w:pPr>
        <w:spacing w:before="100" w:beforeAutospacing="1" w:after="100" w:afterAutospacing="1" w:line="360" w:lineRule="auto"/>
        <w:rPr>
          <w:rFonts w:ascii="Arial" w:eastAsia="Times New Roman" w:hAnsi="Arial" w:cs="Arial"/>
          <w:kern w:val="0"/>
          <w14:ligatures w14:val="none"/>
        </w:rPr>
      </w:pPr>
      <w:r w:rsidRPr="00097053">
        <w:rPr>
          <w:rFonts w:ascii="Arial" w:eastAsia="Times New Roman" w:hAnsi="Arial" w:cs="Arial"/>
          <w:kern w:val="0"/>
          <w14:ligatures w14:val="none"/>
        </w:rPr>
        <w:t>The c</w:t>
      </w:r>
      <w:r w:rsidR="001843FC" w:rsidRPr="00097053">
        <w:rPr>
          <w:rFonts w:ascii="Arial" w:eastAsia="Times New Roman" w:hAnsi="Arial" w:cs="Arial"/>
          <w:kern w:val="0"/>
          <w14:ligatures w14:val="none"/>
        </w:rPr>
        <w:t xml:space="preserve">hildren wanted </w:t>
      </w:r>
      <w:r w:rsidRPr="00097053">
        <w:rPr>
          <w:rFonts w:ascii="Arial" w:eastAsia="Times New Roman" w:hAnsi="Arial" w:cs="Arial"/>
          <w:kern w:val="0"/>
          <w14:ligatures w14:val="none"/>
        </w:rPr>
        <w:t>to be understood rather</w:t>
      </w:r>
      <w:r w:rsidR="001843FC" w:rsidRPr="00097053">
        <w:rPr>
          <w:rFonts w:ascii="Arial" w:eastAsia="Times New Roman" w:hAnsi="Arial" w:cs="Arial"/>
          <w:kern w:val="0"/>
          <w14:ligatures w14:val="none"/>
        </w:rPr>
        <w:t xml:space="preserve"> than </w:t>
      </w:r>
      <w:r w:rsidRPr="00097053">
        <w:rPr>
          <w:rFonts w:ascii="Arial" w:eastAsia="Times New Roman" w:hAnsi="Arial" w:cs="Arial"/>
          <w:kern w:val="0"/>
          <w14:ligatures w14:val="none"/>
        </w:rPr>
        <w:t xml:space="preserve">judged for their difficulties. </w:t>
      </w:r>
    </w:p>
    <w:p w14:paraId="416CD3F6" w14:textId="4F9D8736" w:rsidR="008958BC" w:rsidRPr="004A0DBB" w:rsidRDefault="00956EDD" w:rsidP="008958BC">
      <w:pPr>
        <w:spacing w:after="0" w:line="360" w:lineRule="auto"/>
        <w:rPr>
          <w:rFonts w:ascii="Arial" w:eastAsia="Times New Roman" w:hAnsi="Arial" w:cs="Arial"/>
          <w:kern w:val="0"/>
          <w14:ligatures w14:val="none"/>
        </w:rPr>
      </w:pPr>
      <w:r w:rsidRPr="00AB5DAD">
        <w:rPr>
          <w:rFonts w:ascii="Arial" w:eastAsia="Times New Roman" w:hAnsi="Arial" w:cs="Arial"/>
          <w:b/>
          <w:bCs/>
          <w:kern w:val="0"/>
          <w14:ligatures w14:val="none"/>
        </w:rPr>
        <w:t>Theme 3:</w:t>
      </w:r>
      <w:r w:rsidR="008958BC" w:rsidRPr="004A0DBB">
        <w:rPr>
          <w:rFonts w:ascii="Arial" w:eastAsia="Times New Roman" w:hAnsi="Arial" w:cs="Arial"/>
          <w:kern w:val="0"/>
          <w14:ligatures w14:val="none"/>
        </w:rPr>
        <w:t xml:space="preserve"> Executive functioning difficulties and psychosocial impact.</w:t>
      </w:r>
    </w:p>
    <w:p w14:paraId="27BAF830" w14:textId="632D89E0" w:rsidR="00956EDD" w:rsidRDefault="00B36578" w:rsidP="00AB5DAD">
      <w:pPr>
        <w:spacing w:before="100" w:beforeAutospacing="1" w:after="100" w:afterAutospacing="1" w:line="360" w:lineRule="auto"/>
        <w:rPr>
          <w:rFonts w:ascii="Arial" w:eastAsia="Times New Roman" w:hAnsi="Arial" w:cs="Arial"/>
          <w:kern w:val="0"/>
          <w14:ligatures w14:val="none"/>
        </w:rPr>
      </w:pPr>
      <w:r w:rsidRPr="00B36578">
        <w:rPr>
          <w:rFonts w:ascii="Arial" w:eastAsia="Times New Roman" w:hAnsi="Arial" w:cs="Arial"/>
          <w:kern w:val="0"/>
          <w14:ligatures w14:val="none"/>
        </w:rPr>
        <w:t>This theme illuminated the global difficulties experienced by children with ADHD in the realms of c</w:t>
      </w:r>
      <w:r w:rsidRPr="00B36578">
        <w:rPr>
          <w:rFonts w:ascii="Arial" w:eastAsia="Times New Roman" w:hAnsi="Arial" w:cs="Arial"/>
          <w:kern w:val="0"/>
          <w14:ligatures w14:val="none"/>
        </w:rPr>
        <w:t xml:space="preserve">ognitive regulation difficulties, </w:t>
      </w:r>
      <w:r w:rsidRPr="00B36578">
        <w:rPr>
          <w:rFonts w:ascii="Arial" w:eastAsia="Times New Roman" w:hAnsi="Arial" w:cs="Arial"/>
          <w:kern w:val="0"/>
          <w14:ligatures w14:val="none"/>
        </w:rPr>
        <w:t>s</w:t>
      </w:r>
      <w:r w:rsidRPr="00B36578">
        <w:rPr>
          <w:rFonts w:ascii="Arial" w:eastAsia="Times New Roman" w:hAnsi="Arial" w:cs="Arial"/>
          <w:kern w:val="0"/>
          <w14:ligatures w14:val="none"/>
        </w:rPr>
        <w:t xml:space="preserve">ocial and emotional consequences, and </w:t>
      </w:r>
      <w:r w:rsidRPr="00B36578">
        <w:rPr>
          <w:rFonts w:ascii="Arial" w:eastAsia="Times New Roman" w:hAnsi="Arial" w:cs="Arial"/>
          <w:kern w:val="0"/>
          <w14:ligatures w14:val="none"/>
        </w:rPr>
        <w:t>b</w:t>
      </w:r>
      <w:r w:rsidRPr="00B36578">
        <w:rPr>
          <w:rFonts w:ascii="Arial" w:eastAsia="Times New Roman" w:hAnsi="Arial" w:cs="Arial"/>
          <w:kern w:val="0"/>
          <w14:ligatures w14:val="none"/>
        </w:rPr>
        <w:t xml:space="preserve">ehavioural risks and </w:t>
      </w:r>
      <w:r w:rsidRPr="00B36578">
        <w:rPr>
          <w:rFonts w:ascii="Arial" w:eastAsia="Times New Roman" w:hAnsi="Arial" w:cs="Arial"/>
          <w:kern w:val="0"/>
          <w14:ligatures w14:val="none"/>
        </w:rPr>
        <w:t xml:space="preserve">negative </w:t>
      </w:r>
      <w:r w:rsidRPr="00B36578">
        <w:rPr>
          <w:rFonts w:ascii="Arial" w:eastAsia="Times New Roman" w:hAnsi="Arial" w:cs="Arial"/>
          <w:kern w:val="0"/>
          <w14:ligatures w14:val="none"/>
        </w:rPr>
        <w:t>systemic reinforcement.</w:t>
      </w:r>
    </w:p>
    <w:p w14:paraId="576F89BE" w14:textId="4EC043D1" w:rsidR="00F122E1" w:rsidRDefault="008B5428" w:rsidP="00AB5DAD">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P</w:t>
      </w:r>
      <w:r w:rsidR="00C74903">
        <w:rPr>
          <w:rFonts w:ascii="Arial" w:eastAsia="Times New Roman" w:hAnsi="Arial" w:cs="Arial"/>
          <w:kern w:val="0"/>
          <w14:ligatures w14:val="none"/>
        </w:rPr>
        <w:t>1</w:t>
      </w:r>
      <w:r w:rsidR="00180F19">
        <w:rPr>
          <w:rFonts w:ascii="Arial" w:eastAsia="Times New Roman" w:hAnsi="Arial" w:cs="Arial"/>
          <w:kern w:val="0"/>
          <w14:ligatures w14:val="none"/>
        </w:rPr>
        <w:t xml:space="preserve"> said “obviously, I can</w:t>
      </w:r>
      <w:r w:rsidR="005664CF">
        <w:rPr>
          <w:rFonts w:ascii="Arial" w:eastAsia="Times New Roman" w:hAnsi="Arial" w:cs="Arial"/>
          <w:kern w:val="0"/>
          <w14:ligatures w14:val="none"/>
        </w:rPr>
        <w:t>’</w:t>
      </w:r>
      <w:r w:rsidR="00180F19">
        <w:rPr>
          <w:rFonts w:ascii="Arial" w:eastAsia="Times New Roman" w:hAnsi="Arial" w:cs="Arial"/>
          <w:kern w:val="0"/>
          <w14:ligatures w14:val="none"/>
        </w:rPr>
        <w:t xml:space="preserve">t concentrate for long”, signifying the lower expectations they had for themselves for being able to achieve </w:t>
      </w:r>
      <w:r w:rsidR="005664CF">
        <w:rPr>
          <w:rFonts w:ascii="Arial" w:eastAsia="Times New Roman" w:hAnsi="Arial" w:cs="Arial"/>
          <w:kern w:val="0"/>
          <w14:ligatures w14:val="none"/>
        </w:rPr>
        <w:t xml:space="preserve">longer concentration. Having lower expectations of this issue is likely to generate lower expectations of achievement overall. </w:t>
      </w:r>
      <w:r>
        <w:rPr>
          <w:rFonts w:ascii="Arial" w:eastAsia="Times New Roman" w:hAnsi="Arial" w:cs="Arial"/>
          <w:kern w:val="0"/>
          <w14:ligatures w14:val="none"/>
        </w:rPr>
        <w:t>P</w:t>
      </w:r>
      <w:r w:rsidR="00C74903">
        <w:rPr>
          <w:rFonts w:ascii="Arial" w:eastAsia="Times New Roman" w:hAnsi="Arial" w:cs="Arial"/>
          <w:kern w:val="0"/>
          <w14:ligatures w14:val="none"/>
        </w:rPr>
        <w:t xml:space="preserve">1 continued by saying “I can’t finish my work because of hyperactivity”. </w:t>
      </w:r>
    </w:p>
    <w:p w14:paraId="63E3FCFD" w14:textId="3E85613D" w:rsidR="005C20FA" w:rsidRDefault="00C73B56" w:rsidP="00AB5DAD">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lastRenderedPageBreak/>
        <w:t>“</w:t>
      </w:r>
      <w:r w:rsidR="005C20FA">
        <w:rPr>
          <w:rFonts w:ascii="Arial" w:eastAsia="Times New Roman" w:hAnsi="Arial" w:cs="Arial"/>
          <w:kern w:val="0"/>
          <w14:ligatures w14:val="none"/>
        </w:rPr>
        <w:t xml:space="preserve">I </w:t>
      </w:r>
      <w:proofErr w:type="gramStart"/>
      <w:r w:rsidR="005C20FA">
        <w:rPr>
          <w:rFonts w:ascii="Arial" w:eastAsia="Times New Roman" w:hAnsi="Arial" w:cs="Arial"/>
          <w:kern w:val="0"/>
          <w14:ligatures w14:val="none"/>
        </w:rPr>
        <w:t>cant</w:t>
      </w:r>
      <w:proofErr w:type="gramEnd"/>
      <w:r w:rsidR="005C20FA">
        <w:rPr>
          <w:rFonts w:ascii="Arial" w:eastAsia="Times New Roman" w:hAnsi="Arial" w:cs="Arial"/>
          <w:kern w:val="0"/>
          <w14:ligatures w14:val="none"/>
        </w:rPr>
        <w:t xml:space="preserve"> quite </w:t>
      </w:r>
      <w:r>
        <w:rPr>
          <w:rFonts w:ascii="Arial" w:eastAsia="Times New Roman" w:hAnsi="Arial" w:cs="Arial"/>
          <w:kern w:val="0"/>
          <w14:ligatures w14:val="none"/>
        </w:rPr>
        <w:t>remember things, I get all muddled up</w:t>
      </w:r>
      <w:r w:rsidR="005C26E8">
        <w:rPr>
          <w:rFonts w:ascii="Arial" w:eastAsia="Times New Roman" w:hAnsi="Arial" w:cs="Arial"/>
          <w:kern w:val="0"/>
          <w14:ligatures w14:val="none"/>
        </w:rPr>
        <w:t xml:space="preserve">. I disrupt my own work by forgetting or losing concentration </w:t>
      </w:r>
      <w:r w:rsidR="004B09E5">
        <w:rPr>
          <w:rFonts w:ascii="Arial" w:eastAsia="Times New Roman" w:hAnsi="Arial" w:cs="Arial"/>
          <w:kern w:val="0"/>
          <w14:ligatures w14:val="none"/>
        </w:rPr>
        <w:t>or missing instructions</w:t>
      </w:r>
      <w:r>
        <w:rPr>
          <w:rFonts w:ascii="Arial" w:eastAsia="Times New Roman" w:hAnsi="Arial" w:cs="Arial"/>
          <w:kern w:val="0"/>
          <w14:ligatures w14:val="none"/>
        </w:rPr>
        <w:t xml:space="preserve"> (</w:t>
      </w:r>
      <w:r w:rsidR="008B5428">
        <w:rPr>
          <w:rFonts w:ascii="Arial" w:eastAsia="Times New Roman" w:hAnsi="Arial" w:cs="Arial"/>
          <w:kern w:val="0"/>
          <w14:ligatures w14:val="none"/>
        </w:rPr>
        <w:t>P</w:t>
      </w:r>
      <w:r>
        <w:rPr>
          <w:rFonts w:ascii="Arial" w:eastAsia="Times New Roman" w:hAnsi="Arial" w:cs="Arial"/>
          <w:kern w:val="0"/>
          <w14:ligatures w14:val="none"/>
        </w:rPr>
        <w:t xml:space="preserve">5)”. </w:t>
      </w:r>
    </w:p>
    <w:p w14:paraId="175F8A1D" w14:textId="32681351" w:rsidR="00B36578" w:rsidRPr="00B36578" w:rsidRDefault="008B5428" w:rsidP="00AB5DAD">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P</w:t>
      </w:r>
      <w:r w:rsidR="004B09E5">
        <w:rPr>
          <w:rFonts w:ascii="Arial" w:eastAsia="Times New Roman" w:hAnsi="Arial" w:cs="Arial"/>
          <w:kern w:val="0"/>
          <w14:ligatures w14:val="none"/>
        </w:rPr>
        <w:t xml:space="preserve">4 said, “I get on </w:t>
      </w:r>
      <w:r w:rsidR="00012847">
        <w:rPr>
          <w:rFonts w:ascii="Arial" w:eastAsia="Times New Roman" w:hAnsi="Arial" w:cs="Arial"/>
          <w:kern w:val="0"/>
          <w14:ligatures w14:val="none"/>
        </w:rPr>
        <w:t>people’s</w:t>
      </w:r>
      <w:r w:rsidR="004B09E5">
        <w:rPr>
          <w:rFonts w:ascii="Arial" w:eastAsia="Times New Roman" w:hAnsi="Arial" w:cs="Arial"/>
          <w:kern w:val="0"/>
          <w14:ligatures w14:val="none"/>
        </w:rPr>
        <w:t xml:space="preserve"> nerves. My brother hates me</w:t>
      </w:r>
      <w:r w:rsidR="00012847">
        <w:rPr>
          <w:rFonts w:ascii="Arial" w:eastAsia="Times New Roman" w:hAnsi="Arial" w:cs="Arial"/>
          <w:kern w:val="0"/>
          <w14:ligatures w14:val="none"/>
        </w:rPr>
        <w:t>. My parents think I’m a lost cause (</w:t>
      </w:r>
      <w:r>
        <w:rPr>
          <w:rFonts w:ascii="Arial" w:eastAsia="Times New Roman" w:hAnsi="Arial" w:cs="Arial"/>
          <w:kern w:val="0"/>
          <w14:ligatures w14:val="none"/>
        </w:rPr>
        <w:t>P</w:t>
      </w:r>
      <w:r w:rsidR="00012847">
        <w:rPr>
          <w:rFonts w:ascii="Arial" w:eastAsia="Times New Roman" w:hAnsi="Arial" w:cs="Arial"/>
          <w:kern w:val="0"/>
          <w14:ligatures w14:val="none"/>
        </w:rPr>
        <w:t xml:space="preserve">4”). This excerpt illuminates the connection between ADHD, executive functioning, relationship problems, low self-worth and lower expectations experienced by children with ADHD. </w:t>
      </w:r>
      <w:r w:rsidR="00DB37A8" w:rsidRPr="00DB37A8">
        <w:rPr>
          <w:rFonts w:ascii="Arial" w:eastAsia="Times New Roman" w:hAnsi="Arial" w:cs="Arial"/>
          <w:kern w:val="0"/>
          <w14:ligatures w14:val="none"/>
        </w:rPr>
        <w:t>For children with ADHD, executive functioning difficulties and their psychosocial impact can significantly undermine learning, relationships, and emotional wellbeing, creating a cycle in which unmet needs exacerbate both academic and social disadvantage.</w:t>
      </w:r>
    </w:p>
    <w:p w14:paraId="3C88A971" w14:textId="1BC5004E" w:rsidR="008958BC" w:rsidRPr="004A0DBB" w:rsidRDefault="008958BC" w:rsidP="008958BC">
      <w:pPr>
        <w:spacing w:after="0" w:line="360" w:lineRule="auto"/>
        <w:rPr>
          <w:rFonts w:ascii="Arial" w:eastAsia="Times New Roman" w:hAnsi="Arial" w:cs="Arial"/>
          <w:kern w:val="0"/>
          <w14:ligatures w14:val="none"/>
        </w:rPr>
      </w:pPr>
      <w:r w:rsidRPr="008958BC">
        <w:rPr>
          <w:rFonts w:ascii="Arial" w:eastAsia="Times New Roman" w:hAnsi="Arial" w:cs="Arial"/>
          <w:b/>
          <w:bCs/>
          <w:kern w:val="0"/>
          <w14:ligatures w14:val="none"/>
        </w:rPr>
        <w:t>Theme 4:</w:t>
      </w:r>
      <w:r w:rsidRPr="004A0DBB">
        <w:rPr>
          <w:rFonts w:ascii="Arial" w:eastAsia="Times New Roman" w:hAnsi="Arial" w:cs="Arial"/>
          <w:b/>
          <w:bCs/>
          <w:kern w:val="0"/>
          <w14:ligatures w14:val="none"/>
        </w:rPr>
        <w:t xml:space="preserve"> </w:t>
      </w:r>
      <w:r w:rsidRPr="004A0DBB">
        <w:rPr>
          <w:rFonts w:ascii="Arial" w:eastAsia="Times New Roman" w:hAnsi="Arial" w:cs="Arial"/>
          <w:kern w:val="0"/>
          <w14:ligatures w14:val="none"/>
        </w:rPr>
        <w:t xml:space="preserve">Conflicting </w:t>
      </w:r>
      <w:r>
        <w:rPr>
          <w:rFonts w:ascii="Arial" w:eastAsia="Times New Roman" w:hAnsi="Arial" w:cs="Arial"/>
          <w:kern w:val="0"/>
          <w14:ligatures w14:val="none"/>
        </w:rPr>
        <w:t>self-perception</w:t>
      </w:r>
      <w:r w:rsidR="00E672C3">
        <w:rPr>
          <w:rFonts w:ascii="Arial" w:eastAsia="Times New Roman" w:hAnsi="Arial" w:cs="Arial"/>
          <w:kern w:val="0"/>
          <w14:ligatures w14:val="none"/>
        </w:rPr>
        <w:t xml:space="preserve"> of and</w:t>
      </w:r>
      <w:r w:rsidRPr="004A0DBB">
        <w:rPr>
          <w:rFonts w:ascii="Arial" w:eastAsia="Times New Roman" w:hAnsi="Arial" w:cs="Arial"/>
          <w:kern w:val="0"/>
          <w14:ligatures w14:val="none"/>
        </w:rPr>
        <w:t xml:space="preserve"> towards</w:t>
      </w:r>
      <w:r w:rsidR="00E672C3">
        <w:rPr>
          <w:rFonts w:ascii="Arial" w:eastAsia="Times New Roman" w:hAnsi="Arial" w:cs="Arial"/>
          <w:kern w:val="0"/>
          <w14:ligatures w14:val="none"/>
        </w:rPr>
        <w:t xml:space="preserve"> </w:t>
      </w:r>
      <w:r w:rsidRPr="004A0DBB">
        <w:rPr>
          <w:rFonts w:ascii="Arial" w:eastAsia="Times New Roman" w:hAnsi="Arial" w:cs="Arial"/>
          <w:kern w:val="0"/>
          <w14:ligatures w14:val="none"/>
        </w:rPr>
        <w:t>ADHD.</w:t>
      </w:r>
    </w:p>
    <w:p w14:paraId="513F5F46" w14:textId="67F4090E" w:rsidR="00956EDD" w:rsidRDefault="008B5428" w:rsidP="00AB5DAD">
      <w:pPr>
        <w:spacing w:after="0" w:line="360" w:lineRule="auto"/>
        <w:rPr>
          <w:rFonts w:ascii="Arial" w:eastAsia="Times New Roman" w:hAnsi="Arial" w:cs="Arial"/>
          <w:kern w:val="0"/>
          <w14:ligatures w14:val="none"/>
        </w:rPr>
      </w:pPr>
      <w:r>
        <w:rPr>
          <w:rFonts w:ascii="Arial" w:eastAsia="Times New Roman" w:hAnsi="Arial" w:cs="Arial"/>
          <w:kern w:val="0"/>
          <w14:ligatures w14:val="none"/>
        </w:rPr>
        <w:t>P</w:t>
      </w:r>
      <w:r w:rsidR="00347009" w:rsidRPr="00D87D2D">
        <w:rPr>
          <w:rFonts w:ascii="Arial" w:eastAsia="Times New Roman" w:hAnsi="Arial" w:cs="Arial"/>
          <w:kern w:val="0"/>
          <w14:ligatures w14:val="none"/>
        </w:rPr>
        <w:t xml:space="preserve">2 said that </w:t>
      </w:r>
      <w:r w:rsidR="00D87D2D" w:rsidRPr="00D87D2D">
        <w:rPr>
          <w:rFonts w:ascii="Arial" w:eastAsia="Times New Roman" w:hAnsi="Arial" w:cs="Arial"/>
          <w:kern w:val="0"/>
          <w14:ligatures w14:val="none"/>
        </w:rPr>
        <w:t>(the negative effect of ADHD has) “to do with everything. It has a negative impact on everything. I can</w:t>
      </w:r>
      <w:r w:rsidR="00D87D2D">
        <w:rPr>
          <w:rFonts w:ascii="Arial" w:eastAsia="Times New Roman" w:hAnsi="Arial" w:cs="Arial"/>
          <w:kern w:val="0"/>
          <w14:ligatures w14:val="none"/>
        </w:rPr>
        <w:t>’</w:t>
      </w:r>
      <w:r w:rsidR="00D87D2D" w:rsidRPr="00D87D2D">
        <w:rPr>
          <w:rFonts w:ascii="Arial" w:eastAsia="Times New Roman" w:hAnsi="Arial" w:cs="Arial"/>
          <w:kern w:val="0"/>
          <w14:ligatures w14:val="none"/>
        </w:rPr>
        <w:t xml:space="preserve">t think of anything positive”. </w:t>
      </w:r>
      <w:r w:rsidR="00D87D2D">
        <w:rPr>
          <w:rFonts w:ascii="Arial" w:eastAsia="Times New Roman" w:hAnsi="Arial" w:cs="Arial"/>
          <w:kern w:val="0"/>
          <w14:ligatures w14:val="none"/>
        </w:rPr>
        <w:t xml:space="preserve">This statement illustrates how deeply the impact of ADHD is felt for children with ADHD., the attitude towards the everyday experience of living with ADHD is that ‘there is no light” in this experience. </w:t>
      </w:r>
      <w:r w:rsidR="007202AC" w:rsidRPr="007202AC">
        <w:rPr>
          <w:rFonts w:ascii="Arial" w:eastAsia="Times New Roman" w:hAnsi="Arial" w:cs="Arial"/>
          <w:kern w:val="0"/>
          <w14:ligatures w14:val="none"/>
        </w:rPr>
        <w:t>ADHD is perceived as pervasive and wholly detrimental, colouring every aspect of daily life.</w:t>
      </w:r>
      <w:r w:rsidR="007202AC">
        <w:rPr>
          <w:rFonts w:ascii="Arial" w:eastAsia="Times New Roman" w:hAnsi="Arial" w:cs="Arial"/>
          <w:kern w:val="0"/>
          <w14:ligatures w14:val="none"/>
        </w:rPr>
        <w:t xml:space="preserve"> </w:t>
      </w:r>
      <w:r w:rsidR="007202AC" w:rsidRPr="007202AC">
        <w:rPr>
          <w:rFonts w:ascii="Arial" w:eastAsia="Times New Roman" w:hAnsi="Arial" w:cs="Arial"/>
          <w:kern w:val="0"/>
          <w14:ligatures w14:val="none"/>
        </w:rPr>
        <w:t>This reflects the lived burden of executive functioning difficulties and the psychosocial impact of stigma, misunderstanding, and negative school experiences.</w:t>
      </w:r>
    </w:p>
    <w:p w14:paraId="5B09D9B1" w14:textId="6E999816" w:rsidR="00DA2EC8" w:rsidRDefault="00DA2EC8" w:rsidP="00AB5DAD">
      <w:pPr>
        <w:spacing w:after="0" w:line="360" w:lineRule="auto"/>
        <w:rPr>
          <w:rFonts w:ascii="Arial" w:eastAsia="Times New Roman" w:hAnsi="Arial" w:cs="Arial"/>
          <w:kern w:val="0"/>
          <w14:ligatures w14:val="none"/>
        </w:rPr>
      </w:pPr>
      <w:r>
        <w:rPr>
          <w:rFonts w:ascii="Arial" w:eastAsia="Times New Roman" w:hAnsi="Arial" w:cs="Arial"/>
          <w:kern w:val="0"/>
          <w14:ligatures w14:val="none"/>
        </w:rPr>
        <w:t>However</w:t>
      </w:r>
      <w:r w:rsidR="008B5428">
        <w:rPr>
          <w:rFonts w:ascii="Arial" w:eastAsia="Times New Roman" w:hAnsi="Arial" w:cs="Arial"/>
          <w:kern w:val="0"/>
          <w14:ligatures w14:val="none"/>
        </w:rPr>
        <w:t>,</w:t>
      </w:r>
      <w:r>
        <w:rPr>
          <w:rFonts w:ascii="Arial" w:eastAsia="Times New Roman" w:hAnsi="Arial" w:cs="Arial"/>
          <w:kern w:val="0"/>
          <w14:ligatures w14:val="none"/>
        </w:rPr>
        <w:t xml:space="preserve"> </w:t>
      </w:r>
      <w:r w:rsidR="008B5428">
        <w:rPr>
          <w:rFonts w:ascii="Arial" w:eastAsia="Times New Roman" w:hAnsi="Arial" w:cs="Arial"/>
          <w:kern w:val="0"/>
          <w14:ligatures w14:val="none"/>
        </w:rPr>
        <w:t>P</w:t>
      </w:r>
      <w:r>
        <w:rPr>
          <w:rFonts w:ascii="Arial" w:eastAsia="Times New Roman" w:hAnsi="Arial" w:cs="Arial"/>
          <w:kern w:val="0"/>
          <w14:ligatures w14:val="none"/>
        </w:rPr>
        <w:t xml:space="preserve">1 felt that there </w:t>
      </w:r>
      <w:r w:rsidR="008B5428">
        <w:rPr>
          <w:rFonts w:ascii="Arial" w:eastAsia="Times New Roman" w:hAnsi="Arial" w:cs="Arial"/>
          <w:kern w:val="0"/>
          <w14:ligatures w14:val="none"/>
        </w:rPr>
        <w:t>were positives to be gleaned from living with ADHD; “on my skateboard, I can go out for longer, I don’t get tired as easy</w:t>
      </w:r>
      <w:r w:rsidR="008A47E2">
        <w:rPr>
          <w:rFonts w:ascii="Arial" w:eastAsia="Times New Roman" w:hAnsi="Arial" w:cs="Arial"/>
          <w:kern w:val="0"/>
          <w14:ligatures w14:val="none"/>
        </w:rPr>
        <w:t>, I have lots of energy</w:t>
      </w:r>
      <w:r w:rsidR="008B5428">
        <w:rPr>
          <w:rFonts w:ascii="Arial" w:eastAsia="Times New Roman" w:hAnsi="Arial" w:cs="Arial"/>
          <w:kern w:val="0"/>
          <w14:ligatures w14:val="none"/>
        </w:rPr>
        <w:t>.”</w:t>
      </w:r>
      <w:r w:rsidR="00410851">
        <w:rPr>
          <w:rFonts w:ascii="Arial" w:eastAsia="Times New Roman" w:hAnsi="Arial" w:cs="Arial"/>
          <w:kern w:val="0"/>
          <w14:ligatures w14:val="none"/>
        </w:rPr>
        <w:t xml:space="preserve"> P4 also felt positively about their ADHD experience </w:t>
      </w:r>
      <w:r w:rsidR="005E6C39">
        <w:rPr>
          <w:rFonts w:ascii="Arial" w:eastAsia="Times New Roman" w:hAnsi="Arial" w:cs="Arial"/>
          <w:kern w:val="0"/>
          <w14:ligatures w14:val="none"/>
        </w:rPr>
        <w:t>and its impact on their love of running; “I</w:t>
      </w:r>
      <w:r w:rsidR="00B57E3B">
        <w:rPr>
          <w:rFonts w:ascii="Arial" w:eastAsia="Times New Roman" w:hAnsi="Arial" w:cs="Arial"/>
          <w:kern w:val="0"/>
          <w14:ligatures w14:val="none"/>
        </w:rPr>
        <w:t>’</w:t>
      </w:r>
      <w:r w:rsidR="005E6C39">
        <w:rPr>
          <w:rFonts w:ascii="Arial" w:eastAsia="Times New Roman" w:hAnsi="Arial" w:cs="Arial"/>
          <w:kern w:val="0"/>
          <w14:ligatures w14:val="none"/>
        </w:rPr>
        <w:t>m good at running, my ADHD makes me hyperactive. I can focus on that (running)</w:t>
      </w:r>
      <w:r w:rsidR="00B57E3B">
        <w:rPr>
          <w:rFonts w:ascii="Arial" w:eastAsia="Times New Roman" w:hAnsi="Arial" w:cs="Arial"/>
          <w:kern w:val="0"/>
          <w14:ligatures w14:val="none"/>
        </w:rPr>
        <w:t xml:space="preserve"> because of my ADHD”. </w:t>
      </w:r>
    </w:p>
    <w:p w14:paraId="7C1BA64F" w14:textId="3680E69C" w:rsidR="00B57E3B" w:rsidRDefault="00B57E3B" w:rsidP="00AB5DAD">
      <w:pPr>
        <w:spacing w:after="0" w:line="360" w:lineRule="auto"/>
        <w:rPr>
          <w:rFonts w:ascii="Arial" w:eastAsia="Times New Roman" w:hAnsi="Arial" w:cs="Arial"/>
          <w:kern w:val="0"/>
          <w14:ligatures w14:val="none"/>
        </w:rPr>
      </w:pPr>
      <w:r>
        <w:rPr>
          <w:rFonts w:ascii="Arial" w:eastAsia="Times New Roman" w:hAnsi="Arial" w:cs="Arial"/>
          <w:kern w:val="0"/>
          <w14:ligatures w14:val="none"/>
        </w:rPr>
        <w:t xml:space="preserve">P5 also said similarly positive </w:t>
      </w:r>
      <w:r w:rsidR="00DB4088">
        <w:rPr>
          <w:rFonts w:ascii="Arial" w:eastAsia="Times New Roman" w:hAnsi="Arial" w:cs="Arial"/>
          <w:kern w:val="0"/>
          <w14:ligatures w14:val="none"/>
        </w:rPr>
        <w:t xml:space="preserve">statements; “my ADHD allows me to rally focus on something I enjoy and that I’m good at without getting frustrated or bored”. </w:t>
      </w:r>
    </w:p>
    <w:p w14:paraId="58C1B19A" w14:textId="4455DE02" w:rsidR="008043ED" w:rsidRDefault="008043ED" w:rsidP="007202AC">
      <w:pPr>
        <w:spacing w:after="0" w:line="360" w:lineRule="auto"/>
        <w:rPr>
          <w:rFonts w:ascii="Arial" w:hAnsi="Arial" w:cs="Arial"/>
        </w:rPr>
      </w:pPr>
      <w:r>
        <w:rPr>
          <w:rFonts w:ascii="Arial" w:eastAsia="Times New Roman" w:hAnsi="Arial" w:cs="Arial"/>
          <w:kern w:val="0"/>
          <w14:ligatures w14:val="none"/>
        </w:rPr>
        <w:t xml:space="preserve">This theme </w:t>
      </w:r>
      <w:r w:rsidR="007202AC">
        <w:rPr>
          <w:rFonts w:ascii="Arial" w:eastAsia="Times New Roman" w:hAnsi="Arial" w:cs="Arial"/>
          <w:kern w:val="0"/>
          <w14:ligatures w14:val="none"/>
        </w:rPr>
        <w:t>highlights</w:t>
      </w:r>
      <w:r>
        <w:rPr>
          <w:rFonts w:ascii="Arial" w:eastAsia="Times New Roman" w:hAnsi="Arial" w:cs="Arial"/>
          <w:kern w:val="0"/>
          <w14:ligatures w14:val="none"/>
        </w:rPr>
        <w:t xml:space="preserve"> that </w:t>
      </w:r>
      <w:r w:rsidR="007202AC" w:rsidRPr="007202AC">
        <w:rPr>
          <w:rFonts w:ascii="Arial" w:eastAsia="Times New Roman" w:hAnsi="Arial" w:cs="Arial"/>
          <w:kern w:val="0"/>
          <w14:ligatures w14:val="none"/>
        </w:rPr>
        <w:t xml:space="preserve">children’s attitudes toward ADHD are not uniform but shaped by both </w:t>
      </w:r>
      <w:r w:rsidR="007202AC" w:rsidRPr="00BB2580">
        <w:rPr>
          <w:rFonts w:ascii="Arial" w:eastAsia="Times New Roman" w:hAnsi="Arial" w:cs="Arial"/>
          <w:kern w:val="0"/>
          <w14:ligatures w14:val="none"/>
        </w:rPr>
        <w:t xml:space="preserve">the challenges and the strengths they </w:t>
      </w:r>
      <w:r w:rsidR="007202AC" w:rsidRPr="00BB2580">
        <w:rPr>
          <w:rFonts w:ascii="Arial" w:eastAsia="Times New Roman" w:hAnsi="Arial" w:cs="Arial"/>
          <w:kern w:val="0"/>
          <w14:ligatures w14:val="none"/>
        </w:rPr>
        <w:t xml:space="preserve">themselves </w:t>
      </w:r>
      <w:r w:rsidR="007202AC" w:rsidRPr="00BB2580">
        <w:rPr>
          <w:rFonts w:ascii="Arial" w:eastAsia="Times New Roman" w:hAnsi="Arial" w:cs="Arial"/>
          <w:kern w:val="0"/>
          <w14:ligatures w14:val="none"/>
        </w:rPr>
        <w:t>associate with the condition.</w:t>
      </w:r>
      <w:r w:rsidR="007202AC" w:rsidRPr="00BB2580">
        <w:rPr>
          <w:rFonts w:ascii="Arial" w:hAnsi="Arial" w:cs="Arial"/>
        </w:rPr>
        <w:t xml:space="preserve"> </w:t>
      </w:r>
      <w:r w:rsidR="00163803" w:rsidRPr="00BB2580">
        <w:rPr>
          <w:rFonts w:ascii="Arial" w:hAnsi="Arial" w:cs="Arial"/>
        </w:rPr>
        <w:t>These accounts highlight resilience and the ability to identify strengths within the ADHD profile</w:t>
      </w:r>
      <w:r w:rsidR="00BB2580" w:rsidRPr="00BB2580">
        <w:rPr>
          <w:rFonts w:ascii="Arial" w:hAnsi="Arial" w:cs="Arial"/>
        </w:rPr>
        <w:t>.</w:t>
      </w:r>
    </w:p>
    <w:p w14:paraId="4E21DF26" w14:textId="77777777" w:rsidR="00EE48A1" w:rsidRDefault="00EE48A1" w:rsidP="007202AC">
      <w:pPr>
        <w:spacing w:after="0" w:line="360" w:lineRule="auto"/>
        <w:rPr>
          <w:rFonts w:ascii="Arial" w:hAnsi="Arial" w:cs="Arial"/>
        </w:rPr>
      </w:pPr>
    </w:p>
    <w:p w14:paraId="6E90CCA9" w14:textId="77777777" w:rsidR="00EE48A1" w:rsidRDefault="00EE48A1" w:rsidP="007202AC">
      <w:pPr>
        <w:spacing w:after="0" w:line="360" w:lineRule="auto"/>
        <w:rPr>
          <w:rFonts w:ascii="Arial" w:hAnsi="Arial" w:cs="Arial"/>
        </w:rPr>
      </w:pPr>
    </w:p>
    <w:p w14:paraId="104CADC0" w14:textId="77777777" w:rsidR="00EE48A1" w:rsidRPr="00D87D2D" w:rsidRDefault="00EE48A1" w:rsidP="007202AC">
      <w:pPr>
        <w:spacing w:after="0" w:line="360" w:lineRule="auto"/>
        <w:rPr>
          <w:rFonts w:ascii="Arial" w:eastAsia="Times New Roman" w:hAnsi="Arial" w:cs="Arial"/>
          <w:kern w:val="0"/>
          <w14:ligatures w14:val="none"/>
        </w:rPr>
      </w:pPr>
    </w:p>
    <w:p w14:paraId="3FCDCDCE" w14:textId="4C22102A" w:rsidR="00956EDD" w:rsidRPr="00AB5DAD" w:rsidRDefault="00956EDD" w:rsidP="00AB5DAD">
      <w:pPr>
        <w:spacing w:before="100" w:beforeAutospacing="1" w:after="100" w:afterAutospacing="1" w:line="360" w:lineRule="auto"/>
        <w:rPr>
          <w:rFonts w:ascii="Arial" w:eastAsia="Times New Roman" w:hAnsi="Arial" w:cs="Arial"/>
          <w:b/>
          <w:bCs/>
          <w:kern w:val="0"/>
          <w14:ligatures w14:val="none"/>
        </w:rPr>
      </w:pPr>
      <w:r w:rsidRPr="00AB5DAD">
        <w:rPr>
          <w:rFonts w:ascii="Arial" w:eastAsia="Times New Roman" w:hAnsi="Arial" w:cs="Arial"/>
          <w:b/>
          <w:bCs/>
          <w:kern w:val="0"/>
          <w14:ligatures w14:val="none"/>
        </w:rPr>
        <w:lastRenderedPageBreak/>
        <w:t>Summary</w:t>
      </w:r>
      <w:r w:rsidR="006646F9" w:rsidRPr="00AB5DAD">
        <w:rPr>
          <w:rFonts w:ascii="Arial" w:eastAsia="Times New Roman" w:hAnsi="Arial" w:cs="Arial"/>
          <w:b/>
          <w:bCs/>
          <w:kern w:val="0"/>
          <w14:ligatures w14:val="none"/>
        </w:rPr>
        <w:t>:</w:t>
      </w:r>
      <w:r w:rsidR="00495457">
        <w:rPr>
          <w:rFonts w:ascii="Arial" w:eastAsia="Times New Roman" w:hAnsi="Arial" w:cs="Arial"/>
          <w:b/>
          <w:bCs/>
          <w:kern w:val="0"/>
          <w14:ligatures w14:val="none"/>
        </w:rPr>
        <w:t xml:space="preserve"> </w:t>
      </w:r>
    </w:p>
    <w:p w14:paraId="474DB3DA" w14:textId="77777777" w:rsidR="00EE48A1" w:rsidRDefault="003D681F" w:rsidP="00AB5DAD">
      <w:pPr>
        <w:spacing w:before="100" w:beforeAutospacing="1" w:after="100" w:afterAutospacing="1" w:line="360" w:lineRule="auto"/>
        <w:rPr>
          <w:rFonts w:ascii="Arial" w:eastAsia="Times New Roman" w:hAnsi="Arial" w:cs="Arial"/>
          <w:kern w:val="0"/>
          <w14:ligatures w14:val="none"/>
        </w:rPr>
      </w:pPr>
      <w:r w:rsidRPr="003D681F">
        <w:rPr>
          <w:rFonts w:ascii="Arial" w:eastAsia="Times New Roman" w:hAnsi="Arial" w:cs="Arial"/>
          <w:kern w:val="0"/>
          <w14:ligatures w14:val="none"/>
        </w:rPr>
        <w:t xml:space="preserve">The analysis of interview data identified four overarching themes that </w:t>
      </w:r>
      <w:r w:rsidRPr="003D681F">
        <w:rPr>
          <w:rFonts w:ascii="Arial" w:eastAsia="Times New Roman" w:hAnsi="Arial" w:cs="Arial"/>
          <w:kern w:val="0"/>
          <w14:ligatures w14:val="none"/>
        </w:rPr>
        <w:t>irradiate</w:t>
      </w:r>
      <w:r w:rsidRPr="003D681F">
        <w:rPr>
          <w:rFonts w:ascii="Arial" w:eastAsia="Times New Roman" w:hAnsi="Arial" w:cs="Arial"/>
          <w:kern w:val="0"/>
          <w14:ligatures w14:val="none"/>
        </w:rPr>
        <w:t xml:space="preserve"> how children experience the impact of ADHD: experiencing school as a negative environment, feeling misunderstood, executive functioning difficulties with psychosocial consequences, and conflicting attitudes towards ADHD. Collectively, these themes highlight the complex and </w:t>
      </w:r>
      <w:r w:rsidR="00EE48A1" w:rsidRPr="003D681F">
        <w:rPr>
          <w:rFonts w:ascii="Arial" w:eastAsia="Times New Roman" w:hAnsi="Arial" w:cs="Arial"/>
          <w:kern w:val="0"/>
          <w14:ligatures w14:val="none"/>
        </w:rPr>
        <w:t>complicated</w:t>
      </w:r>
      <w:r w:rsidRPr="003D681F">
        <w:rPr>
          <w:rFonts w:ascii="Arial" w:eastAsia="Times New Roman" w:hAnsi="Arial" w:cs="Arial"/>
          <w:kern w:val="0"/>
          <w14:ligatures w14:val="none"/>
        </w:rPr>
        <w:t xml:space="preserve"> nature of living with ADHD. </w:t>
      </w:r>
    </w:p>
    <w:p w14:paraId="253764B7" w14:textId="3664779E" w:rsidR="006646F9" w:rsidRPr="003D681F" w:rsidRDefault="003D681F" w:rsidP="00AB5DAD">
      <w:pPr>
        <w:spacing w:before="100" w:beforeAutospacing="1" w:after="100" w:afterAutospacing="1" w:line="360" w:lineRule="auto"/>
        <w:rPr>
          <w:rFonts w:ascii="Arial" w:eastAsia="Times New Roman" w:hAnsi="Arial" w:cs="Arial"/>
          <w:kern w:val="0"/>
          <w14:ligatures w14:val="none"/>
        </w:rPr>
      </w:pPr>
      <w:r>
        <w:rPr>
          <w:rFonts w:ascii="Arial" w:eastAsia="Times New Roman" w:hAnsi="Arial" w:cs="Arial"/>
          <w:kern w:val="0"/>
          <w14:ligatures w14:val="none"/>
        </w:rPr>
        <w:t>The c</w:t>
      </w:r>
      <w:r w:rsidRPr="003D681F">
        <w:rPr>
          <w:rFonts w:ascii="Arial" w:eastAsia="Times New Roman" w:hAnsi="Arial" w:cs="Arial"/>
          <w:kern w:val="0"/>
          <w14:ligatures w14:val="none"/>
        </w:rPr>
        <w:t>hildren reported challenges in sustaining focus, motivation, and task completion, which undermined their sense of achievement and contributed to frustration. These difficulties were compounded by negative school experiences and perceptions of being misunderstood by peers and adults, reinforcing feelings of exclusion. The presence of conflicting attitudes towards ADHD further shaped children’s identities, with some internalising stigma while others recognised positive aspects of their condition, such as energy or persistence in preferred activities. Overall, the findings reveal a double burden: cognitive and behavioural challenges intertwined with social and emotional difficulties, which together impact learning, development, relationships, and self</w:t>
      </w:r>
      <w:r w:rsidRPr="003D681F">
        <w:rPr>
          <w:rFonts w:ascii="Cambria Math" w:eastAsia="Times New Roman" w:hAnsi="Cambria Math" w:cs="Cambria Math"/>
          <w:kern w:val="0"/>
          <w14:ligatures w14:val="none"/>
        </w:rPr>
        <w:t>‑</w:t>
      </w:r>
      <w:r w:rsidRPr="003D681F">
        <w:rPr>
          <w:rFonts w:ascii="Arial" w:eastAsia="Times New Roman" w:hAnsi="Arial" w:cs="Arial"/>
          <w:kern w:val="0"/>
          <w14:ligatures w14:val="none"/>
        </w:rPr>
        <w:t>concept.</w:t>
      </w:r>
    </w:p>
    <w:p w14:paraId="2A0BC902" w14:textId="327DA54F" w:rsidR="006646F9" w:rsidRDefault="004E222C" w:rsidP="00AB5DAD">
      <w:pPr>
        <w:spacing w:before="100" w:beforeAutospacing="1" w:after="100" w:afterAutospacing="1" w:line="360" w:lineRule="auto"/>
        <w:rPr>
          <w:rFonts w:ascii="Arial" w:eastAsia="Times New Roman" w:hAnsi="Arial" w:cs="Arial"/>
          <w:kern w:val="0"/>
          <w14:ligatures w14:val="none"/>
        </w:rPr>
      </w:pPr>
      <w:r w:rsidRPr="004E222C">
        <w:rPr>
          <w:rFonts w:ascii="Arial" w:eastAsia="Times New Roman" w:hAnsi="Arial" w:cs="Arial"/>
          <w:kern w:val="0"/>
          <w14:ligatures w14:val="none"/>
        </w:rPr>
        <w:t>Analysis of participant accounts revealed that ADHD was consistently described as having a detrimental impact on children’s experiences</w:t>
      </w:r>
      <w:r w:rsidR="00EE48A1">
        <w:rPr>
          <w:rFonts w:ascii="Arial" w:eastAsia="Times New Roman" w:hAnsi="Arial" w:cs="Arial"/>
          <w:kern w:val="0"/>
          <w14:ligatures w14:val="none"/>
        </w:rPr>
        <w:t xml:space="preserve"> in school</w:t>
      </w:r>
      <w:r w:rsidRPr="004E222C">
        <w:rPr>
          <w:rFonts w:ascii="Arial" w:eastAsia="Times New Roman" w:hAnsi="Arial" w:cs="Arial"/>
          <w:kern w:val="0"/>
          <w14:ligatures w14:val="none"/>
        </w:rPr>
        <w:t xml:space="preserve">, encompassing </w:t>
      </w:r>
      <w:r w:rsidRPr="00601165">
        <w:rPr>
          <w:rFonts w:ascii="Arial" w:eastAsia="Times New Roman" w:hAnsi="Arial" w:cs="Arial"/>
          <w:kern w:val="0"/>
          <w14:ligatures w14:val="none"/>
        </w:rPr>
        <w:t xml:space="preserve">attainment, peer relationships, and perceptions by teachers and classmates. Across the five interviews, </w:t>
      </w:r>
      <w:r w:rsidRPr="00601165">
        <w:rPr>
          <w:rFonts w:ascii="Arial" w:eastAsia="Times New Roman" w:hAnsi="Arial" w:cs="Arial"/>
          <w:kern w:val="0"/>
          <w14:ligatures w14:val="none"/>
        </w:rPr>
        <w:t>the c</w:t>
      </w:r>
      <w:r w:rsidRPr="00601165">
        <w:rPr>
          <w:rFonts w:ascii="Arial" w:eastAsia="Times New Roman" w:hAnsi="Arial" w:cs="Arial"/>
          <w:kern w:val="0"/>
          <w14:ligatures w14:val="none"/>
        </w:rPr>
        <w:t>hildren reported recurrent disciplinary issues, difficulties sustaining concentration, and challenges completing tasks. Statements such as “I get into trouble at school and I usually get told off” (P1) and “school would be better if I didn’t have ADHD” (P3)</w:t>
      </w:r>
      <w:r w:rsidR="00601165" w:rsidRPr="00601165">
        <w:rPr>
          <w:rFonts w:ascii="Arial" w:eastAsia="Times New Roman" w:hAnsi="Arial" w:cs="Arial"/>
          <w:kern w:val="0"/>
          <w14:ligatures w14:val="none"/>
        </w:rPr>
        <w:t>,</w:t>
      </w:r>
      <w:r w:rsidRPr="00601165">
        <w:rPr>
          <w:rFonts w:ascii="Arial" w:eastAsia="Times New Roman" w:hAnsi="Arial" w:cs="Arial"/>
          <w:kern w:val="0"/>
          <w14:ligatures w14:val="none"/>
        </w:rPr>
        <w:t xml:space="preserve"> illustrate the pervasive sense that ADHD undermines their ability to succeed in educational contexts.</w:t>
      </w:r>
      <w:r w:rsidRPr="004E222C">
        <w:rPr>
          <w:rFonts w:ascii="Arial" w:eastAsia="Times New Roman" w:hAnsi="Arial" w:cs="Arial"/>
          <w:b/>
          <w:bCs/>
          <w:kern w:val="0"/>
          <w14:ligatures w14:val="none"/>
        </w:rPr>
        <w:t xml:space="preserve"> </w:t>
      </w:r>
      <w:r w:rsidRPr="00601165">
        <w:rPr>
          <w:rFonts w:ascii="Arial" w:eastAsia="Times New Roman" w:hAnsi="Arial" w:cs="Arial"/>
          <w:kern w:val="0"/>
          <w14:ligatures w14:val="none"/>
        </w:rPr>
        <w:t>Participants also described being excluded from classrooms and struggling to meet academic expectations, reinforcing feelings of incapability.</w:t>
      </w:r>
      <w:r w:rsidRPr="004E222C">
        <w:rPr>
          <w:rFonts w:ascii="Arial" w:eastAsia="Times New Roman" w:hAnsi="Arial" w:cs="Arial"/>
          <w:b/>
          <w:bCs/>
          <w:kern w:val="0"/>
          <w14:ligatures w14:val="none"/>
        </w:rPr>
        <w:t xml:space="preserve"> </w:t>
      </w:r>
      <w:r w:rsidRPr="00601165">
        <w:rPr>
          <w:rFonts w:ascii="Arial" w:eastAsia="Times New Roman" w:hAnsi="Arial" w:cs="Arial"/>
          <w:kern w:val="0"/>
          <w14:ligatures w14:val="none"/>
        </w:rPr>
        <w:t>This cycle of negative experiences was linked to diminished motivation and disengagement</w:t>
      </w:r>
      <w:r w:rsidR="00601165" w:rsidRPr="00601165">
        <w:rPr>
          <w:rFonts w:ascii="Arial" w:eastAsia="Times New Roman" w:hAnsi="Arial" w:cs="Arial"/>
          <w:kern w:val="0"/>
          <w14:ligatures w14:val="none"/>
        </w:rPr>
        <w:t xml:space="preserve">. </w:t>
      </w:r>
      <w:r w:rsidRPr="00601165">
        <w:rPr>
          <w:rFonts w:ascii="Arial" w:eastAsia="Times New Roman" w:hAnsi="Arial" w:cs="Arial"/>
          <w:kern w:val="0"/>
          <w14:ligatures w14:val="none"/>
        </w:rPr>
        <w:t>Collectively, the</w:t>
      </w:r>
      <w:r w:rsidR="00601165" w:rsidRPr="00601165">
        <w:rPr>
          <w:rFonts w:ascii="Arial" w:eastAsia="Times New Roman" w:hAnsi="Arial" w:cs="Arial"/>
          <w:kern w:val="0"/>
          <w14:ligatures w14:val="none"/>
        </w:rPr>
        <w:t xml:space="preserve"> </w:t>
      </w:r>
      <w:r w:rsidRPr="00601165">
        <w:rPr>
          <w:rFonts w:ascii="Arial" w:eastAsia="Times New Roman" w:hAnsi="Arial" w:cs="Arial"/>
          <w:kern w:val="0"/>
          <w14:ligatures w14:val="none"/>
        </w:rPr>
        <w:t xml:space="preserve">accounts highlight a systemic mismatch between the performance and compliance demands of school environments and the cognitive profiles of children with ADHD. Rather than accommodating neurodevelopmental differences, </w:t>
      </w:r>
      <w:r w:rsidR="00601165" w:rsidRPr="00601165">
        <w:rPr>
          <w:rFonts w:ascii="Arial" w:eastAsia="Times New Roman" w:hAnsi="Arial" w:cs="Arial"/>
          <w:kern w:val="0"/>
          <w14:ligatures w14:val="none"/>
        </w:rPr>
        <w:t xml:space="preserve">evidence here gives that the school environment </w:t>
      </w:r>
      <w:r w:rsidRPr="00601165">
        <w:rPr>
          <w:rFonts w:ascii="Arial" w:eastAsia="Times New Roman" w:hAnsi="Arial" w:cs="Arial"/>
          <w:kern w:val="0"/>
          <w14:ligatures w14:val="none"/>
        </w:rPr>
        <w:t xml:space="preserve">often </w:t>
      </w:r>
      <w:r w:rsidR="00601165" w:rsidRPr="00601165">
        <w:rPr>
          <w:rFonts w:ascii="Arial" w:eastAsia="Times New Roman" w:hAnsi="Arial" w:cs="Arial"/>
          <w:kern w:val="0"/>
          <w14:ligatures w14:val="none"/>
        </w:rPr>
        <w:t>exacerbates</w:t>
      </w:r>
      <w:r w:rsidRPr="00601165">
        <w:rPr>
          <w:rFonts w:ascii="Arial" w:eastAsia="Times New Roman" w:hAnsi="Arial" w:cs="Arial"/>
          <w:kern w:val="0"/>
          <w14:ligatures w14:val="none"/>
        </w:rPr>
        <w:t xml:space="preserve"> difficulties, leaving children feeling </w:t>
      </w:r>
      <w:r w:rsidRPr="00601165">
        <w:rPr>
          <w:rFonts w:ascii="Arial" w:eastAsia="Times New Roman" w:hAnsi="Arial" w:cs="Arial"/>
          <w:kern w:val="0"/>
          <w14:ligatures w14:val="none"/>
        </w:rPr>
        <w:lastRenderedPageBreak/>
        <w:t>misunderstood, incapable, and demotivated. This theme underscores the need for structural adaptations to foster inclusion and achievement.</w:t>
      </w:r>
      <w:r w:rsidR="00B82558">
        <w:rPr>
          <w:rFonts w:ascii="Arial" w:eastAsia="Times New Roman" w:hAnsi="Arial" w:cs="Arial"/>
          <w:kern w:val="0"/>
          <w14:ligatures w14:val="none"/>
        </w:rPr>
        <w:t xml:space="preserve"> </w:t>
      </w:r>
    </w:p>
    <w:p w14:paraId="0CE828BD" w14:textId="10EF3877" w:rsidR="00B82558" w:rsidRPr="0081128B" w:rsidRDefault="00B82558" w:rsidP="00AB5DAD">
      <w:pPr>
        <w:spacing w:before="100" w:beforeAutospacing="1" w:after="100" w:afterAutospacing="1" w:line="360" w:lineRule="auto"/>
        <w:rPr>
          <w:rFonts w:ascii="Arial" w:eastAsia="Times New Roman" w:hAnsi="Arial" w:cs="Arial"/>
          <w:kern w:val="0"/>
          <w14:ligatures w14:val="none"/>
        </w:rPr>
      </w:pPr>
      <w:r w:rsidRPr="00BB2580">
        <w:rPr>
          <w:rFonts w:ascii="Arial" w:eastAsia="Times New Roman" w:hAnsi="Arial" w:cs="Arial"/>
          <w:kern w:val="0"/>
          <w14:ligatures w14:val="none"/>
        </w:rPr>
        <w:t>Theme 3 highlights</w:t>
      </w:r>
      <w:r w:rsidRPr="00BB2580">
        <w:rPr>
          <w:rFonts w:ascii="Arial" w:eastAsia="Times New Roman" w:hAnsi="Arial" w:cs="Arial"/>
          <w:kern w:val="0"/>
          <w14:ligatures w14:val="none"/>
        </w:rPr>
        <w:t xml:space="preserve"> the </w:t>
      </w:r>
      <w:r w:rsidRPr="00BB2580">
        <w:rPr>
          <w:rFonts w:ascii="Arial" w:eastAsia="Times New Roman" w:hAnsi="Arial" w:cs="Arial"/>
          <w:kern w:val="0"/>
          <w14:ligatures w14:val="none"/>
        </w:rPr>
        <w:t>ubiquitous</w:t>
      </w:r>
      <w:r w:rsidRPr="00BB2580">
        <w:rPr>
          <w:rFonts w:ascii="Arial" w:eastAsia="Times New Roman" w:hAnsi="Arial" w:cs="Arial"/>
          <w:kern w:val="0"/>
          <w14:ligatures w14:val="none"/>
        </w:rPr>
        <w:t xml:space="preserve"> difficulties faced by children with ADHD across cognitive, social, and emotional domains. Participants consistently described challenges with concentration, memory, and task completion, which undermined their confidence in achieving academic success. For example, P</w:t>
      </w:r>
      <w:r w:rsidR="007B51B4" w:rsidRPr="00BB2580">
        <w:rPr>
          <w:rFonts w:ascii="Arial" w:eastAsia="Times New Roman" w:hAnsi="Arial" w:cs="Arial"/>
          <w:kern w:val="0"/>
          <w14:ligatures w14:val="none"/>
        </w:rPr>
        <w:t>5</w:t>
      </w:r>
      <w:r w:rsidRPr="00BB2580">
        <w:rPr>
          <w:rFonts w:ascii="Arial" w:eastAsia="Times New Roman" w:hAnsi="Arial" w:cs="Arial"/>
          <w:kern w:val="0"/>
          <w14:ligatures w14:val="none"/>
        </w:rPr>
        <w:t xml:space="preserve"> acknowledged, “</w:t>
      </w:r>
      <w:r w:rsidR="007B51B4" w:rsidRPr="00BB2580">
        <w:rPr>
          <w:rFonts w:ascii="Arial" w:eastAsia="Times New Roman" w:hAnsi="Arial" w:cs="Arial"/>
          <w:kern w:val="0"/>
          <w14:ligatures w14:val="none"/>
        </w:rPr>
        <w:t>because of my ADHD, I need to work harder to concentrate to pay attention</w:t>
      </w:r>
      <w:r w:rsidR="00BB2580" w:rsidRPr="00BB2580">
        <w:rPr>
          <w:rFonts w:ascii="Arial" w:eastAsia="Times New Roman" w:hAnsi="Arial" w:cs="Arial"/>
          <w:kern w:val="0"/>
          <w14:ligatures w14:val="none"/>
        </w:rPr>
        <w:t xml:space="preserve"> and not get left behind”,</w:t>
      </w:r>
      <w:r w:rsidRPr="00BB2580">
        <w:rPr>
          <w:rFonts w:ascii="Arial" w:eastAsia="Times New Roman" w:hAnsi="Arial" w:cs="Arial"/>
          <w:kern w:val="0"/>
          <w14:ligatures w14:val="none"/>
        </w:rPr>
        <w:t xml:space="preserve"> and linked hyperactivity to an inability to finish work, illustrating how cognitive regulation difficulties directly affect learning outcomes.</w:t>
      </w:r>
      <w:r w:rsidRPr="00B82558">
        <w:rPr>
          <w:rFonts w:ascii="Arial" w:eastAsia="Times New Roman" w:hAnsi="Arial" w:cs="Arial"/>
          <w:b/>
          <w:bCs/>
          <w:kern w:val="0"/>
          <w14:ligatures w14:val="none"/>
        </w:rPr>
        <w:t xml:space="preserve"> </w:t>
      </w:r>
      <w:r w:rsidR="00BB2580" w:rsidRPr="00BB2580">
        <w:rPr>
          <w:rFonts w:ascii="Arial" w:eastAsia="Times New Roman" w:hAnsi="Arial" w:cs="Arial"/>
          <w:kern w:val="0"/>
          <w14:ligatures w14:val="none"/>
        </w:rPr>
        <w:t>W</w:t>
      </w:r>
      <w:r w:rsidRPr="00BB2580">
        <w:rPr>
          <w:rFonts w:ascii="Arial" w:eastAsia="Times New Roman" w:hAnsi="Arial" w:cs="Arial"/>
          <w:kern w:val="0"/>
          <w14:ligatures w14:val="none"/>
        </w:rPr>
        <w:t>hile P4 emphasised the relational consequences of ADHD, noting that their behaviour strained family relationships and contributed to feelings of rejection and low self</w:t>
      </w:r>
      <w:r w:rsidRPr="00BB2580">
        <w:rPr>
          <w:rFonts w:ascii="Cambria Math" w:eastAsia="Times New Roman" w:hAnsi="Cambria Math" w:cs="Cambria Math"/>
          <w:kern w:val="0"/>
          <w14:ligatures w14:val="none"/>
        </w:rPr>
        <w:t>‑</w:t>
      </w:r>
      <w:r w:rsidRPr="00BB2580">
        <w:rPr>
          <w:rFonts w:ascii="Arial" w:eastAsia="Times New Roman" w:hAnsi="Arial" w:cs="Arial"/>
          <w:kern w:val="0"/>
          <w14:ligatures w14:val="none"/>
        </w:rPr>
        <w:t>worth. These accounts demonstrate how executive functioning deficits extend beyond the classroom, shaping children’s self</w:t>
      </w:r>
      <w:r w:rsidRPr="00BB2580">
        <w:rPr>
          <w:rFonts w:ascii="Cambria Math" w:eastAsia="Times New Roman" w:hAnsi="Cambria Math" w:cs="Cambria Math"/>
          <w:kern w:val="0"/>
          <w14:ligatures w14:val="none"/>
        </w:rPr>
        <w:t>‑</w:t>
      </w:r>
      <w:r w:rsidRPr="00BB2580">
        <w:rPr>
          <w:rFonts w:ascii="Arial" w:eastAsia="Times New Roman" w:hAnsi="Arial" w:cs="Arial"/>
          <w:kern w:val="0"/>
          <w14:ligatures w14:val="none"/>
        </w:rPr>
        <w:t>perceptions and social interactions.</w:t>
      </w:r>
      <w:r w:rsidRPr="00B82558">
        <w:rPr>
          <w:rFonts w:ascii="Arial" w:eastAsia="Times New Roman" w:hAnsi="Arial" w:cs="Arial"/>
          <w:b/>
          <w:bCs/>
          <w:kern w:val="0"/>
          <w14:ligatures w14:val="none"/>
        </w:rPr>
        <w:t xml:space="preserve"> </w:t>
      </w:r>
      <w:r w:rsidRPr="00BB2580">
        <w:rPr>
          <w:rFonts w:ascii="Arial" w:eastAsia="Times New Roman" w:hAnsi="Arial" w:cs="Arial"/>
          <w:kern w:val="0"/>
          <w14:ligatures w14:val="none"/>
        </w:rPr>
        <w:t>The interplay between cognitive challenges, diminished self</w:t>
      </w:r>
      <w:r w:rsidRPr="00BB2580">
        <w:rPr>
          <w:rFonts w:ascii="Cambria Math" w:eastAsia="Times New Roman" w:hAnsi="Cambria Math" w:cs="Cambria Math"/>
          <w:kern w:val="0"/>
          <w14:ligatures w14:val="none"/>
        </w:rPr>
        <w:t>‑</w:t>
      </w:r>
      <w:r w:rsidRPr="00BB2580">
        <w:rPr>
          <w:rFonts w:ascii="Arial" w:eastAsia="Times New Roman" w:hAnsi="Arial" w:cs="Arial"/>
          <w:kern w:val="0"/>
          <w14:ligatures w14:val="none"/>
        </w:rPr>
        <w:t xml:space="preserve">esteem, and strained relationships creates a cycle in which unmet needs </w:t>
      </w:r>
      <w:r w:rsidR="00BB2580" w:rsidRPr="00BB2580">
        <w:rPr>
          <w:rFonts w:ascii="Arial" w:eastAsia="Times New Roman" w:hAnsi="Arial" w:cs="Arial"/>
          <w:kern w:val="0"/>
          <w14:ligatures w14:val="none"/>
        </w:rPr>
        <w:t>aggravate</w:t>
      </w:r>
      <w:r w:rsidRPr="00BB2580">
        <w:rPr>
          <w:rFonts w:ascii="Arial" w:eastAsia="Times New Roman" w:hAnsi="Arial" w:cs="Arial"/>
          <w:kern w:val="0"/>
          <w14:ligatures w14:val="none"/>
        </w:rPr>
        <w:t xml:space="preserve"> disadvantage. Children internalise lower expectations of themselves, which further reduces motivation and engagement, reinforcing academic and social difficulties.</w:t>
      </w:r>
      <w:r w:rsidRPr="00B82558">
        <w:rPr>
          <w:rFonts w:ascii="Arial" w:eastAsia="Times New Roman" w:hAnsi="Arial" w:cs="Arial"/>
          <w:b/>
          <w:bCs/>
          <w:kern w:val="0"/>
          <w14:ligatures w14:val="none"/>
        </w:rPr>
        <w:t xml:space="preserve"> </w:t>
      </w:r>
      <w:r w:rsidRPr="00BB2580">
        <w:rPr>
          <w:rFonts w:ascii="Arial" w:eastAsia="Times New Roman" w:hAnsi="Arial" w:cs="Arial"/>
          <w:kern w:val="0"/>
          <w14:ligatures w14:val="none"/>
        </w:rPr>
        <w:t xml:space="preserve">Overall, this theme underscores the dual impact of ADHD: impairments in executive functioning combine with psychosocial consequences to undermine learning, relationships, and </w:t>
      </w:r>
      <w:r w:rsidRPr="0081128B">
        <w:rPr>
          <w:rFonts w:ascii="Arial" w:eastAsia="Times New Roman" w:hAnsi="Arial" w:cs="Arial"/>
          <w:kern w:val="0"/>
          <w14:ligatures w14:val="none"/>
        </w:rPr>
        <w:t>emotional wellbeing</w:t>
      </w:r>
      <w:r w:rsidR="00BB2580" w:rsidRPr="0081128B">
        <w:rPr>
          <w:rFonts w:ascii="Arial" w:eastAsia="Times New Roman" w:hAnsi="Arial" w:cs="Arial"/>
          <w:kern w:val="0"/>
          <w14:ligatures w14:val="none"/>
        </w:rPr>
        <w:t xml:space="preserve">. </w:t>
      </w:r>
    </w:p>
    <w:p w14:paraId="411C4383" w14:textId="31A24FD3" w:rsidR="006646F9" w:rsidRPr="00B91957" w:rsidRDefault="0081128B" w:rsidP="00AB5DAD">
      <w:pPr>
        <w:spacing w:before="100" w:beforeAutospacing="1" w:after="100" w:afterAutospacing="1" w:line="360" w:lineRule="auto"/>
        <w:rPr>
          <w:rFonts w:ascii="Arial" w:eastAsia="Times New Roman" w:hAnsi="Arial" w:cs="Arial"/>
          <w:kern w:val="0"/>
          <w14:ligatures w14:val="none"/>
        </w:rPr>
      </w:pPr>
      <w:r w:rsidRPr="0081128B">
        <w:rPr>
          <w:rFonts w:ascii="Arial" w:eastAsia="Times New Roman" w:hAnsi="Arial" w:cs="Arial"/>
          <w:kern w:val="0"/>
          <w14:ligatures w14:val="none"/>
        </w:rPr>
        <w:t xml:space="preserve">This theme captures the </w:t>
      </w:r>
      <w:r w:rsidRPr="0081128B">
        <w:rPr>
          <w:rFonts w:ascii="Arial" w:eastAsia="Times New Roman" w:hAnsi="Arial" w:cs="Arial"/>
          <w:kern w:val="0"/>
          <w14:ligatures w14:val="none"/>
        </w:rPr>
        <w:t>opposing</w:t>
      </w:r>
      <w:r w:rsidRPr="0081128B">
        <w:rPr>
          <w:rFonts w:ascii="Arial" w:eastAsia="Times New Roman" w:hAnsi="Arial" w:cs="Arial"/>
          <w:kern w:val="0"/>
          <w14:ligatures w14:val="none"/>
        </w:rPr>
        <w:t xml:space="preserve"> ways in which children with ADHD perceive the condition and its impact on their lives. For some, ADHD was described as wholly negative and pervasive, colouring every aspect of daily experience. P2 could not identify any positives, reflecting the lived burden of executive functioning difficulties, stigma, and negative school experiences. Such accounts highlight how ADHD can be internalised as a source of incapability and frustration, reinforcing feelings of hopelessness and exclusion.</w:t>
      </w:r>
      <w:r w:rsidRPr="0081128B">
        <w:rPr>
          <w:rFonts w:ascii="Arial" w:eastAsia="Times New Roman" w:hAnsi="Arial" w:cs="Arial"/>
          <w:b/>
          <w:bCs/>
          <w:kern w:val="0"/>
          <w14:ligatures w14:val="none"/>
        </w:rPr>
        <w:t xml:space="preserve"> </w:t>
      </w:r>
      <w:r w:rsidRPr="0081128B">
        <w:rPr>
          <w:rFonts w:ascii="Arial" w:eastAsia="Times New Roman" w:hAnsi="Arial" w:cs="Arial"/>
          <w:kern w:val="0"/>
          <w14:ligatures w14:val="none"/>
        </w:rPr>
        <w:t>In contrast, other participants articulated more positive self</w:t>
      </w:r>
      <w:r w:rsidRPr="0081128B">
        <w:rPr>
          <w:rFonts w:ascii="Cambria Math" w:eastAsia="Times New Roman" w:hAnsi="Cambria Math" w:cs="Cambria Math"/>
          <w:kern w:val="0"/>
          <w14:ligatures w14:val="none"/>
        </w:rPr>
        <w:t>‑</w:t>
      </w:r>
      <w:r w:rsidRPr="0081128B">
        <w:rPr>
          <w:rFonts w:ascii="Arial" w:eastAsia="Times New Roman" w:hAnsi="Arial" w:cs="Arial"/>
          <w:kern w:val="0"/>
          <w14:ligatures w14:val="none"/>
        </w:rPr>
        <w:t>perceptions, identifying strengths associated with ADHD traits. P1 described enhanced energy and stamina when skateboarding, while P4 linked hyperactivity to success in running, and P5 emphasised the ability to sustain focus on enjoyable activities.</w:t>
      </w:r>
      <w:r w:rsidRPr="0081128B">
        <w:rPr>
          <w:rFonts w:ascii="Arial" w:eastAsia="Times New Roman" w:hAnsi="Arial" w:cs="Arial"/>
          <w:b/>
          <w:bCs/>
          <w:kern w:val="0"/>
          <w14:ligatures w14:val="none"/>
        </w:rPr>
        <w:t xml:space="preserve"> </w:t>
      </w:r>
      <w:r w:rsidRPr="0081128B">
        <w:rPr>
          <w:rFonts w:ascii="Arial" w:eastAsia="Times New Roman" w:hAnsi="Arial" w:cs="Arial"/>
          <w:kern w:val="0"/>
          <w14:ligatures w14:val="none"/>
        </w:rPr>
        <w:t>These perspectives illustrate resilience and the capacity to reframe ADHD as a contributor to valued skills and interests.</w:t>
      </w:r>
      <w:r w:rsidRPr="0081128B">
        <w:rPr>
          <w:rFonts w:ascii="Arial" w:eastAsia="Times New Roman" w:hAnsi="Arial" w:cs="Arial"/>
          <w:b/>
          <w:bCs/>
          <w:kern w:val="0"/>
          <w14:ligatures w14:val="none"/>
        </w:rPr>
        <w:t xml:space="preserve"> </w:t>
      </w:r>
      <w:r w:rsidRPr="0081128B">
        <w:rPr>
          <w:rFonts w:ascii="Arial" w:eastAsia="Times New Roman" w:hAnsi="Arial" w:cs="Arial"/>
          <w:kern w:val="0"/>
          <w14:ligatures w14:val="none"/>
        </w:rPr>
        <w:t xml:space="preserve">Collectively, the theme demonstrates </w:t>
      </w:r>
      <w:r w:rsidRPr="0081128B">
        <w:rPr>
          <w:rFonts w:ascii="Arial" w:eastAsia="Times New Roman" w:hAnsi="Arial" w:cs="Arial"/>
          <w:kern w:val="0"/>
          <w14:ligatures w14:val="none"/>
        </w:rPr>
        <w:lastRenderedPageBreak/>
        <w:t>that children’s attitudes toward ADHD are not uniform but shaped by both the challenges and the strengths they associate with the condition</w:t>
      </w:r>
      <w:r w:rsidRPr="00B91957">
        <w:rPr>
          <w:rFonts w:ascii="Arial" w:eastAsia="Times New Roman" w:hAnsi="Arial" w:cs="Arial"/>
          <w:kern w:val="0"/>
          <w14:ligatures w14:val="none"/>
        </w:rPr>
        <w:t>. Th</w:t>
      </w:r>
      <w:r w:rsidR="00B91957">
        <w:rPr>
          <w:rFonts w:ascii="Arial" w:eastAsia="Times New Roman" w:hAnsi="Arial" w:cs="Arial"/>
          <w:kern w:val="0"/>
          <w14:ligatures w14:val="none"/>
        </w:rPr>
        <w:t>is highlights</w:t>
      </w:r>
      <w:r w:rsidRPr="00B91957">
        <w:rPr>
          <w:rFonts w:ascii="Arial" w:eastAsia="Times New Roman" w:hAnsi="Arial" w:cs="Arial"/>
          <w:kern w:val="0"/>
          <w14:ligatures w14:val="none"/>
        </w:rPr>
        <w:t xml:space="preserve"> the importance of recognising this duality, as it has implications for identity formation, self</w:t>
      </w:r>
      <w:r w:rsidRPr="00B91957">
        <w:rPr>
          <w:rFonts w:ascii="Cambria Math" w:eastAsia="Times New Roman" w:hAnsi="Cambria Math" w:cs="Cambria Math"/>
          <w:kern w:val="0"/>
          <w14:ligatures w14:val="none"/>
        </w:rPr>
        <w:t>‑</w:t>
      </w:r>
      <w:r w:rsidRPr="00B91957">
        <w:rPr>
          <w:rFonts w:ascii="Arial" w:eastAsia="Times New Roman" w:hAnsi="Arial" w:cs="Arial"/>
          <w:kern w:val="0"/>
          <w14:ligatures w14:val="none"/>
        </w:rPr>
        <w:t>esteem, and the development of supportive interventions that validate both difficulties and strengths</w:t>
      </w:r>
    </w:p>
    <w:p w14:paraId="79E26035" w14:textId="63F695FE" w:rsidR="00AB5DAD" w:rsidRDefault="00073632" w:rsidP="00AB5DAD">
      <w:pPr>
        <w:spacing w:before="100" w:beforeAutospacing="1" w:after="100" w:afterAutospacing="1" w:line="360" w:lineRule="auto"/>
        <w:rPr>
          <w:rFonts w:ascii="Arial" w:eastAsia="Times New Roman" w:hAnsi="Arial" w:cs="Arial"/>
          <w:b/>
          <w:bCs/>
          <w:kern w:val="0"/>
          <w14:ligatures w14:val="none"/>
        </w:rPr>
      </w:pPr>
      <w:r w:rsidRPr="00FC7BEF">
        <w:rPr>
          <w:rFonts w:ascii="Arial" w:eastAsia="Times New Roman" w:hAnsi="Arial" w:cs="Arial"/>
          <w:kern w:val="0"/>
          <w14:ligatures w14:val="none"/>
        </w:rPr>
        <w:t>The analysis of children’s accounts of living with ADHD reveals a complex interplay between cognitive difficulties, psychosocial consequences, and the broader systemic contexts in which these experiences unfold.</w:t>
      </w:r>
      <w:r w:rsidRPr="00073632">
        <w:rPr>
          <w:rFonts w:ascii="Arial" w:eastAsia="Times New Roman" w:hAnsi="Arial" w:cs="Arial"/>
          <w:b/>
          <w:bCs/>
          <w:kern w:val="0"/>
          <w14:ligatures w14:val="none"/>
        </w:rPr>
        <w:t xml:space="preserve"> </w:t>
      </w:r>
      <w:r w:rsidRPr="00FC7BEF">
        <w:rPr>
          <w:rFonts w:ascii="Arial" w:eastAsia="Times New Roman" w:hAnsi="Arial" w:cs="Arial"/>
          <w:kern w:val="0"/>
          <w14:ligatures w14:val="none"/>
        </w:rPr>
        <w:t>Four overarching themes were identified: experiencing school as a negative environment, feeling misunderstood, executive functioning difficulties with psychosocial impact, and conflicting self</w:t>
      </w:r>
      <w:r w:rsidRPr="00FC7BEF">
        <w:rPr>
          <w:rFonts w:ascii="Cambria Math" w:eastAsia="Times New Roman" w:hAnsi="Cambria Math" w:cs="Cambria Math"/>
          <w:kern w:val="0"/>
          <w14:ligatures w14:val="none"/>
        </w:rPr>
        <w:t>‑</w:t>
      </w:r>
      <w:r w:rsidRPr="00FC7BEF">
        <w:rPr>
          <w:rFonts w:ascii="Arial" w:eastAsia="Times New Roman" w:hAnsi="Arial" w:cs="Arial"/>
          <w:kern w:val="0"/>
          <w14:ligatures w14:val="none"/>
        </w:rPr>
        <w:t>perceptions of and towards ADHD.</w:t>
      </w:r>
      <w:r w:rsidRPr="00073632">
        <w:rPr>
          <w:rFonts w:ascii="Arial" w:eastAsia="Times New Roman" w:hAnsi="Arial" w:cs="Arial"/>
          <w:b/>
          <w:bCs/>
          <w:kern w:val="0"/>
          <w14:ligatures w14:val="none"/>
        </w:rPr>
        <w:t xml:space="preserve"> </w:t>
      </w:r>
      <w:r w:rsidRPr="00FC7BEF">
        <w:rPr>
          <w:rFonts w:ascii="Arial" w:eastAsia="Times New Roman" w:hAnsi="Arial" w:cs="Arial"/>
          <w:kern w:val="0"/>
          <w14:ligatures w14:val="none"/>
        </w:rPr>
        <w:t>Together, these themes demonstrate that ADHD is not experienced solely as a set of cognitive impairments, but as a condition that shapes identity, relationships, and opportunities for achievement.</w:t>
      </w:r>
      <w:r w:rsidRPr="00073632">
        <w:rPr>
          <w:rFonts w:ascii="Arial" w:eastAsia="Times New Roman" w:hAnsi="Arial" w:cs="Arial"/>
          <w:b/>
          <w:bCs/>
          <w:kern w:val="0"/>
          <w14:ligatures w14:val="none"/>
        </w:rPr>
        <w:t xml:space="preserve"> </w:t>
      </w:r>
      <w:r w:rsidRPr="00FC7BEF">
        <w:rPr>
          <w:rFonts w:ascii="Arial" w:eastAsia="Times New Roman" w:hAnsi="Arial" w:cs="Arial"/>
          <w:kern w:val="0"/>
          <w14:ligatures w14:val="none"/>
        </w:rPr>
        <w:t>Children’s narratives highlight the burden of struggling with attention, motivation, and task completion while simultaneously encountering misunderstanding, exclusion, and stigma within educational and social settings.</w:t>
      </w:r>
    </w:p>
    <w:p w14:paraId="38F9C508" w14:textId="2115CD5D" w:rsidR="00AB5DAD" w:rsidRPr="00AB5DAD" w:rsidRDefault="00FC7BEF" w:rsidP="00AB5DAD">
      <w:pPr>
        <w:spacing w:before="100" w:beforeAutospacing="1" w:after="100" w:afterAutospacing="1" w:line="360" w:lineRule="auto"/>
        <w:rPr>
          <w:rFonts w:ascii="Arial" w:eastAsia="Times New Roman" w:hAnsi="Arial" w:cs="Arial"/>
          <w:b/>
          <w:bCs/>
          <w:kern w:val="0"/>
          <w14:ligatures w14:val="none"/>
        </w:rPr>
      </w:pPr>
      <w:r w:rsidRPr="00EE48A1">
        <w:rPr>
          <w:rFonts w:ascii="Arial" w:eastAsia="Times New Roman" w:hAnsi="Arial" w:cs="Arial"/>
          <w:kern w:val="0"/>
          <w14:ligatures w14:val="none"/>
        </w:rPr>
        <w:t>Importantly, the findings illustrate the duality of ADHD experiences. For some children, ADHD was perceived as wholly detrimental, reinforcing feelings of incapability and hopelessness. For others, however, ADHD was reframed as a source of energy, persistence, or focus when channelled into preferred activities, reflecting resilience and the capacity to identify strengths within the condition. This divergence underscores the need for nuanced approaches that acknowledge both the challenges and the potential positives associated with ADHD</w:t>
      </w:r>
      <w:r w:rsidR="00EE48A1">
        <w:rPr>
          <w:rFonts w:ascii="Arial" w:eastAsia="Times New Roman" w:hAnsi="Arial" w:cs="Arial"/>
          <w:kern w:val="0"/>
          <w14:ligatures w14:val="none"/>
        </w:rPr>
        <w:t xml:space="preserve">, starting with an increased understanding and awareness of the impact of living with the condition within environments ill-fitting for ADHD. </w:t>
      </w:r>
      <w:r w:rsidRPr="00EE48A1">
        <w:rPr>
          <w:rFonts w:ascii="Arial" w:eastAsia="Times New Roman" w:hAnsi="Arial" w:cs="Arial"/>
          <w:kern w:val="0"/>
          <w14:ligatures w14:val="none"/>
        </w:rPr>
        <w:t xml:space="preserve">Overall, the </w:t>
      </w:r>
      <w:r w:rsidR="00EE48A1" w:rsidRPr="00EE48A1">
        <w:rPr>
          <w:rFonts w:ascii="Arial" w:eastAsia="Times New Roman" w:hAnsi="Arial" w:cs="Arial"/>
          <w:kern w:val="0"/>
          <w14:ligatures w14:val="none"/>
        </w:rPr>
        <w:t>results</w:t>
      </w:r>
      <w:r w:rsidRPr="00EE48A1">
        <w:rPr>
          <w:rFonts w:ascii="Arial" w:eastAsia="Times New Roman" w:hAnsi="Arial" w:cs="Arial"/>
          <w:kern w:val="0"/>
          <w14:ligatures w14:val="none"/>
        </w:rPr>
        <w:t xml:space="preserve"> highlight the systemic mismatch between the demands of educational environments and the neurodevelopmental profiles of children with ADHD.</w:t>
      </w:r>
      <w:r w:rsidRPr="00FC7BEF">
        <w:rPr>
          <w:rFonts w:ascii="Arial" w:eastAsia="Times New Roman" w:hAnsi="Arial" w:cs="Arial"/>
          <w:b/>
          <w:bCs/>
          <w:kern w:val="0"/>
          <w14:ligatures w14:val="none"/>
        </w:rPr>
        <w:t xml:space="preserve"> </w:t>
      </w:r>
      <w:r w:rsidRPr="00EE48A1">
        <w:rPr>
          <w:rFonts w:ascii="Arial" w:eastAsia="Times New Roman" w:hAnsi="Arial" w:cs="Arial"/>
          <w:kern w:val="0"/>
          <w14:ligatures w14:val="none"/>
        </w:rPr>
        <w:t>Without appropriate recognition and support, these children risk academic underachievement, social exclusion, and diminished self</w:t>
      </w:r>
      <w:r w:rsidRPr="00EE48A1">
        <w:rPr>
          <w:rFonts w:ascii="Cambria Math" w:eastAsia="Times New Roman" w:hAnsi="Cambria Math" w:cs="Cambria Math"/>
          <w:kern w:val="0"/>
          <w14:ligatures w14:val="none"/>
        </w:rPr>
        <w:t>‑</w:t>
      </w:r>
      <w:r w:rsidRPr="00EE48A1">
        <w:rPr>
          <w:rFonts w:ascii="Arial" w:eastAsia="Times New Roman" w:hAnsi="Arial" w:cs="Arial"/>
          <w:kern w:val="0"/>
          <w14:ligatures w14:val="none"/>
        </w:rPr>
        <w:t>esteem. Addressing these issues requires structural adaptations, empathetic understanding, and interventions that validate children’s strengths while mitigating the barriers imposed by ADHD, thereby fostering inclusion, wellbeing, and equitable opportunities for development.</w:t>
      </w:r>
    </w:p>
    <w:tbl>
      <w:tblPr>
        <w:tblStyle w:val="TableGrid"/>
        <w:tblW w:w="0" w:type="auto"/>
        <w:tblLook w:val="04A0" w:firstRow="1" w:lastRow="0" w:firstColumn="1" w:lastColumn="0" w:noHBand="0" w:noVBand="1"/>
      </w:tblPr>
      <w:tblGrid>
        <w:gridCol w:w="9016"/>
      </w:tblGrid>
      <w:tr w:rsidR="006646F9" w:rsidRPr="00AB5DAD" w14:paraId="1D07D7ED" w14:textId="77777777" w:rsidTr="00EE48A1">
        <w:tc>
          <w:tcPr>
            <w:tcW w:w="9016" w:type="dxa"/>
            <w:shd w:val="clear" w:color="auto" w:fill="C1F0C7" w:themeFill="accent3" w:themeFillTint="33"/>
          </w:tcPr>
          <w:p w14:paraId="535C752B" w14:textId="77777777" w:rsidR="006646F9" w:rsidRPr="00AB5DAD" w:rsidRDefault="006646F9" w:rsidP="00AB5DAD">
            <w:pPr>
              <w:pStyle w:val="paragraph"/>
              <w:spacing w:before="0" w:beforeAutospacing="0" w:after="0" w:afterAutospacing="0" w:line="360" w:lineRule="auto"/>
              <w:textAlignment w:val="baseline"/>
              <w:rPr>
                <w:rFonts w:ascii="Arial" w:hAnsi="Arial" w:cs="Arial"/>
              </w:rPr>
            </w:pPr>
            <w:r w:rsidRPr="00AB5DAD">
              <w:rPr>
                <w:rFonts w:ascii="Arial" w:hAnsi="Arial" w:cs="Arial"/>
                <w:b/>
              </w:rPr>
              <w:lastRenderedPageBreak/>
              <w:t>Proposal and Intervention:</w:t>
            </w:r>
            <w:r w:rsidRPr="00AB5DAD">
              <w:rPr>
                <w:rFonts w:ascii="Arial" w:hAnsi="Arial" w:cs="Arial"/>
                <w:bCs/>
              </w:rPr>
              <w:t xml:space="preserve"> Part two: Create a psychosocial intervention to support adolescents with ADHD. </w:t>
            </w:r>
          </w:p>
        </w:tc>
      </w:tr>
    </w:tbl>
    <w:p w14:paraId="50F368C0" w14:textId="77777777" w:rsidR="006646F9" w:rsidRPr="00AB5DAD" w:rsidRDefault="006646F9" w:rsidP="00AB5DAD">
      <w:pPr>
        <w:pStyle w:val="paragraph"/>
        <w:spacing w:before="0" w:beforeAutospacing="0" w:after="0" w:afterAutospacing="0" w:line="360" w:lineRule="auto"/>
        <w:textAlignment w:val="baseline"/>
        <w:rPr>
          <w:rFonts w:ascii="Arial" w:hAnsi="Arial" w:cs="Arial"/>
        </w:rPr>
      </w:pPr>
    </w:p>
    <w:p w14:paraId="26EC1483" w14:textId="77777777" w:rsidR="006D7630" w:rsidRPr="00AB5DAD" w:rsidRDefault="006646F9" w:rsidP="00AB5DAD">
      <w:pPr>
        <w:pStyle w:val="paragraph"/>
        <w:spacing w:before="0" w:beforeAutospacing="0" w:after="0" w:afterAutospacing="0" w:line="360" w:lineRule="auto"/>
        <w:textAlignment w:val="baseline"/>
        <w:rPr>
          <w:rFonts w:ascii="Arial" w:hAnsi="Arial" w:cs="Arial"/>
        </w:rPr>
      </w:pPr>
      <w:r w:rsidRPr="00AB5DAD">
        <w:rPr>
          <w:rFonts w:ascii="Arial" w:hAnsi="Arial" w:cs="Arial"/>
        </w:rPr>
        <w:t xml:space="preserve">The following proposal form for your psychosocial intervention must consider the information provided in the FBA and interviews (your thematic analysis). </w:t>
      </w:r>
    </w:p>
    <w:p w14:paraId="2C4543C6" w14:textId="7845C038" w:rsidR="006D7630" w:rsidRPr="00AB5DAD" w:rsidRDefault="006646F9" w:rsidP="00AB5DAD">
      <w:pPr>
        <w:pStyle w:val="paragraph"/>
        <w:spacing w:before="0" w:beforeAutospacing="0" w:after="0" w:afterAutospacing="0" w:line="360" w:lineRule="auto"/>
        <w:textAlignment w:val="baseline"/>
        <w:rPr>
          <w:rFonts w:ascii="Arial" w:hAnsi="Arial" w:cs="Arial"/>
        </w:rPr>
      </w:pPr>
      <w:r w:rsidRPr="00AB5DAD">
        <w:rPr>
          <w:rFonts w:ascii="Arial" w:hAnsi="Arial" w:cs="Arial"/>
        </w:rPr>
        <w:t xml:space="preserve">Thus, the intervention needs to support behavioural issues faced by those with ADHD in any context (home or school). </w:t>
      </w:r>
    </w:p>
    <w:p w14:paraId="25067CCC" w14:textId="69EFB6D0" w:rsidR="006646F9" w:rsidRPr="00AB5DAD" w:rsidRDefault="006646F9" w:rsidP="00AB5DAD">
      <w:pPr>
        <w:pStyle w:val="paragraph"/>
        <w:spacing w:before="0" w:beforeAutospacing="0" w:after="0" w:afterAutospacing="0" w:line="360" w:lineRule="auto"/>
        <w:textAlignment w:val="baseline"/>
        <w:rPr>
          <w:rStyle w:val="eop"/>
          <w:rFonts w:ascii="Arial" w:hAnsi="Arial" w:cs="Arial"/>
        </w:rPr>
      </w:pPr>
      <w:r w:rsidRPr="00AB5DAD">
        <w:rPr>
          <w:rFonts w:ascii="Arial" w:hAnsi="Arial" w:cs="Arial"/>
        </w:rPr>
        <w:t>Please use the intervention form below (</w:t>
      </w:r>
      <w:r w:rsidRPr="00AB5DAD">
        <w:rPr>
          <w:rStyle w:val="normaltextrun"/>
          <w:rFonts w:ascii="Arial" w:eastAsiaTheme="majorEastAsia" w:hAnsi="Arial" w:cs="Arial"/>
        </w:rPr>
        <w:t xml:space="preserve">2000 </w:t>
      </w:r>
      <w:r w:rsidRPr="00AB5DAD">
        <w:rPr>
          <w:rStyle w:val="eop"/>
          <w:rFonts w:ascii="Arial" w:hAnsi="Arial" w:cs="Arial"/>
        </w:rPr>
        <w:t>words).</w:t>
      </w:r>
    </w:p>
    <w:p w14:paraId="04EE58EF" w14:textId="77777777" w:rsidR="006646F9" w:rsidRPr="00AB5DAD" w:rsidRDefault="006646F9" w:rsidP="00AB5DAD">
      <w:pPr>
        <w:pStyle w:val="paragraph"/>
        <w:spacing w:before="0" w:beforeAutospacing="0" w:after="0" w:afterAutospacing="0" w:line="360" w:lineRule="auto"/>
        <w:textAlignment w:val="baseline"/>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646F9" w:rsidRPr="00AB5DAD" w14:paraId="2B0CE2EF" w14:textId="77777777" w:rsidTr="00C730B8">
        <w:tc>
          <w:tcPr>
            <w:tcW w:w="15163" w:type="dxa"/>
          </w:tcPr>
          <w:p w14:paraId="78A0ED6F" w14:textId="77777777" w:rsidR="006646F9" w:rsidRPr="00AB5DAD" w:rsidRDefault="006646F9" w:rsidP="00AB5DAD">
            <w:pPr>
              <w:spacing w:line="360" w:lineRule="auto"/>
              <w:rPr>
                <w:rFonts w:ascii="Arial" w:eastAsia="Times New Roman" w:hAnsi="Arial" w:cs="Arial"/>
                <w:b/>
                <w:bCs/>
                <w:lang w:eastAsia="en-GB"/>
              </w:rPr>
            </w:pPr>
            <w:r w:rsidRPr="00AB5DAD">
              <w:rPr>
                <w:rFonts w:ascii="Arial" w:eastAsia="Times New Roman" w:hAnsi="Arial" w:cs="Arial"/>
                <w:b/>
                <w:bCs/>
                <w:lang w:eastAsia="en-GB"/>
              </w:rPr>
              <w:t xml:space="preserve">Suggested intervention title:  </w:t>
            </w:r>
          </w:p>
          <w:p w14:paraId="46D66C7D" w14:textId="00D72ADB" w:rsidR="006D7630" w:rsidRPr="00AB5DAD" w:rsidRDefault="008549C5" w:rsidP="00AB5DAD">
            <w:pPr>
              <w:spacing w:line="360" w:lineRule="auto"/>
              <w:rPr>
                <w:rFonts w:ascii="Arial" w:eastAsia="Times New Roman" w:hAnsi="Arial" w:cs="Arial"/>
                <w:b/>
                <w:bCs/>
                <w:highlight w:val="magenta"/>
                <w:lang w:eastAsia="en-GB"/>
              </w:rPr>
            </w:pPr>
            <w:r w:rsidRPr="00AB5DAD">
              <w:rPr>
                <w:rFonts w:ascii="Arial" w:hAnsi="Arial" w:cs="Arial"/>
              </w:rPr>
              <w:t>S</w:t>
            </w:r>
            <w:r w:rsidRPr="00AB5DAD">
              <w:rPr>
                <w:rFonts w:ascii="Arial" w:hAnsi="Arial" w:cs="Arial"/>
              </w:rPr>
              <w:t xml:space="preserve">tructured </w:t>
            </w:r>
            <w:r w:rsidRPr="00AB5DAD">
              <w:rPr>
                <w:rFonts w:ascii="Arial" w:hAnsi="Arial" w:cs="Arial"/>
              </w:rPr>
              <w:t>Exercise Programs to S</w:t>
            </w:r>
            <w:r w:rsidRPr="00AB5DAD">
              <w:rPr>
                <w:rFonts w:ascii="Arial" w:hAnsi="Arial" w:cs="Arial"/>
              </w:rPr>
              <w:t xml:space="preserve">upport </w:t>
            </w:r>
            <w:r w:rsidRPr="00AB5DAD">
              <w:rPr>
                <w:rFonts w:ascii="Arial" w:hAnsi="Arial" w:cs="Arial"/>
              </w:rPr>
              <w:t>Off-Task Behaviour</w:t>
            </w:r>
            <w:r w:rsidR="00EF7899" w:rsidRPr="00AB5DAD">
              <w:rPr>
                <w:rFonts w:ascii="Arial" w:hAnsi="Arial" w:cs="Arial"/>
              </w:rPr>
              <w:t>s</w:t>
            </w:r>
            <w:r w:rsidRPr="00AB5DAD">
              <w:rPr>
                <w:rFonts w:ascii="Arial" w:hAnsi="Arial" w:cs="Arial"/>
              </w:rPr>
              <w:t xml:space="preserve"> in the </w:t>
            </w:r>
            <w:r w:rsidR="00EF7899" w:rsidRPr="00AB5DAD">
              <w:rPr>
                <w:rFonts w:ascii="Arial" w:hAnsi="Arial" w:cs="Arial"/>
              </w:rPr>
              <w:t>C</w:t>
            </w:r>
            <w:r w:rsidRPr="00AB5DAD">
              <w:rPr>
                <w:rFonts w:ascii="Arial" w:hAnsi="Arial" w:cs="Arial"/>
              </w:rPr>
              <w:t xml:space="preserve">lassroom in </w:t>
            </w:r>
            <w:r w:rsidR="00EF7899" w:rsidRPr="00AB5DAD">
              <w:rPr>
                <w:rFonts w:ascii="Arial" w:hAnsi="Arial" w:cs="Arial"/>
              </w:rPr>
              <w:t>A</w:t>
            </w:r>
            <w:r w:rsidRPr="00AB5DAD">
              <w:rPr>
                <w:rFonts w:ascii="Arial" w:hAnsi="Arial" w:cs="Arial"/>
              </w:rPr>
              <w:t>dolescent</w:t>
            </w:r>
            <w:r w:rsidR="00EF7899" w:rsidRPr="00AB5DAD">
              <w:rPr>
                <w:rFonts w:ascii="Arial" w:hAnsi="Arial" w:cs="Arial"/>
              </w:rPr>
              <w:t xml:space="preserve"> </w:t>
            </w:r>
            <w:r w:rsidR="00EF7899" w:rsidRPr="00AB5DAD">
              <w:rPr>
                <w:rFonts w:ascii="Arial" w:hAnsi="Arial" w:cs="Arial"/>
              </w:rPr>
              <w:t>Boys</w:t>
            </w:r>
            <w:r w:rsidRPr="00AB5DAD">
              <w:rPr>
                <w:rFonts w:ascii="Arial" w:hAnsi="Arial" w:cs="Arial"/>
              </w:rPr>
              <w:t xml:space="preserve"> </w:t>
            </w:r>
            <w:r w:rsidR="00EF7899" w:rsidRPr="00AB5DAD">
              <w:rPr>
                <w:rFonts w:ascii="Arial" w:hAnsi="Arial" w:cs="Arial"/>
              </w:rPr>
              <w:t xml:space="preserve">(aged 11-16) </w:t>
            </w:r>
            <w:r w:rsidRPr="00AB5DAD">
              <w:rPr>
                <w:rFonts w:ascii="Arial" w:hAnsi="Arial" w:cs="Arial"/>
              </w:rPr>
              <w:t>with ADHD.</w:t>
            </w:r>
          </w:p>
        </w:tc>
      </w:tr>
    </w:tbl>
    <w:p w14:paraId="286AB767" w14:textId="77777777" w:rsidR="006646F9" w:rsidRPr="00AB5DAD" w:rsidRDefault="006646F9" w:rsidP="00AB5DAD">
      <w:pPr>
        <w:spacing w:line="360" w:lineRule="auto"/>
        <w:rPr>
          <w:rFonts w:ascii="Arial" w:eastAsia="Times New Roman" w:hAnsi="Arial" w:cs="Arial"/>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646F9" w:rsidRPr="00AB5DAD" w14:paraId="24888E84" w14:textId="77777777" w:rsidTr="00C730B8">
        <w:tc>
          <w:tcPr>
            <w:tcW w:w="15163" w:type="dxa"/>
          </w:tcPr>
          <w:p w14:paraId="210AB653" w14:textId="77777777" w:rsidR="006646F9" w:rsidRPr="00AB5DAD" w:rsidRDefault="006646F9" w:rsidP="00AB5DAD">
            <w:pPr>
              <w:spacing w:line="360" w:lineRule="auto"/>
              <w:rPr>
                <w:rFonts w:ascii="Arial" w:eastAsia="Times New Roman" w:hAnsi="Arial" w:cs="Arial"/>
                <w:b/>
                <w:bCs/>
                <w:lang w:eastAsia="en-GB"/>
              </w:rPr>
            </w:pPr>
            <w:r w:rsidRPr="00AB5DAD">
              <w:rPr>
                <w:rFonts w:ascii="Arial" w:eastAsia="Times New Roman" w:hAnsi="Arial" w:cs="Arial"/>
                <w:b/>
                <w:bCs/>
                <w:lang w:eastAsia="en-GB"/>
              </w:rPr>
              <w:t>Please state the aim and rationale of your intervention:</w:t>
            </w:r>
          </w:p>
          <w:p w14:paraId="79D42D75" w14:textId="666EE79B" w:rsidR="00A70256" w:rsidRPr="00AB5DAD" w:rsidRDefault="00A70256" w:rsidP="00AB5DAD">
            <w:pPr>
              <w:spacing w:line="360" w:lineRule="auto"/>
              <w:rPr>
                <w:rFonts w:ascii="Arial" w:hAnsi="Arial" w:cs="Arial"/>
              </w:rPr>
            </w:pPr>
            <w:bookmarkStart w:id="0" w:name="_Hlk214810117"/>
            <w:r w:rsidRPr="00AB5DAD">
              <w:rPr>
                <w:rFonts w:ascii="Arial" w:hAnsi="Arial" w:cs="Arial"/>
              </w:rPr>
              <w:t xml:space="preserve">‘ADHD is linked to lower Executive Function performance (inhibiting predominant responses and controlling attention, switching between tasks and retaining/processing information) and motor deficits. Single bouts of exercise ‘a positive impact on neurotransmission and brain functioning which consequentially, improved EF (Chang and Schmidt, 2018)’. </w:t>
            </w:r>
          </w:p>
          <w:p w14:paraId="0D0A6B8D" w14:textId="7D8FEC2A" w:rsidR="00A70256" w:rsidRPr="00AB5DAD" w:rsidRDefault="00A70256" w:rsidP="00AB5DAD">
            <w:pPr>
              <w:spacing w:line="360" w:lineRule="auto"/>
              <w:rPr>
                <w:rFonts w:ascii="Arial" w:hAnsi="Arial" w:cs="Arial"/>
              </w:rPr>
            </w:pPr>
            <w:r w:rsidRPr="00AB5DAD">
              <w:rPr>
                <w:rFonts w:ascii="Arial" w:eastAsia="Times New Roman" w:hAnsi="Arial" w:cs="Arial"/>
                <w:lang w:eastAsia="en-GB"/>
              </w:rPr>
              <w:t>‘Inattention in children with ADHD is strongly linked to off</w:t>
            </w:r>
            <w:r w:rsidRPr="00AB5DAD">
              <w:rPr>
                <w:rFonts w:ascii="Cambria Math" w:eastAsia="Times New Roman" w:hAnsi="Cambria Math" w:cs="Cambria Math"/>
                <w:lang w:eastAsia="en-GB"/>
              </w:rPr>
              <w:t>‑</w:t>
            </w:r>
            <w:r w:rsidRPr="00AB5DAD">
              <w:rPr>
                <w:rFonts w:ascii="Arial" w:eastAsia="Times New Roman" w:hAnsi="Arial" w:cs="Arial"/>
                <w:lang w:eastAsia="en-GB"/>
              </w:rPr>
              <w:t xml:space="preserve">task behaviour because difficulties sustaining focus make it harder to stay engaged with instructions, classroom activities, or social interactions, leading to </w:t>
            </w:r>
            <w:r w:rsidRPr="00AB5DAD">
              <w:rPr>
                <w:rFonts w:ascii="Arial" w:hAnsi="Arial" w:cs="Arial"/>
              </w:rPr>
              <w:t>distraction</w:t>
            </w:r>
            <w:r w:rsidRPr="00AB5DAD">
              <w:rPr>
                <w:rFonts w:ascii="Arial" w:eastAsia="Times New Roman" w:hAnsi="Arial" w:cs="Arial"/>
                <w:lang w:eastAsia="en-GB"/>
              </w:rPr>
              <w:t xml:space="preserve">, incomplete work, and disruptive behaviours (Gaastra et al, 2016)’. </w:t>
            </w:r>
          </w:p>
          <w:p w14:paraId="3E66B039" w14:textId="77777777" w:rsidR="00A70256" w:rsidRPr="00AB5DAD" w:rsidRDefault="00A70256" w:rsidP="00AB5DAD">
            <w:pPr>
              <w:spacing w:line="360" w:lineRule="auto"/>
              <w:rPr>
                <w:rFonts w:ascii="Arial" w:eastAsia="Times New Roman" w:hAnsi="Arial" w:cs="Arial"/>
                <w:lang w:eastAsia="en-GB"/>
              </w:rPr>
            </w:pPr>
            <w:r w:rsidRPr="00AB5DAD">
              <w:rPr>
                <w:rFonts w:ascii="Arial" w:eastAsia="Times New Roman" w:hAnsi="Arial" w:cs="Arial"/>
                <w:lang w:eastAsia="en-GB"/>
              </w:rPr>
              <w:t>Off</w:t>
            </w:r>
            <w:r w:rsidRPr="00AB5DAD">
              <w:rPr>
                <w:rFonts w:ascii="Cambria Math" w:eastAsia="Times New Roman" w:hAnsi="Cambria Math" w:cs="Cambria Math"/>
                <w:lang w:eastAsia="en-GB"/>
              </w:rPr>
              <w:t>‑</w:t>
            </w:r>
            <w:r w:rsidRPr="00AB5DAD">
              <w:rPr>
                <w:rFonts w:ascii="Arial" w:eastAsia="Times New Roman" w:hAnsi="Arial" w:cs="Arial"/>
                <w:lang w:eastAsia="en-GB"/>
              </w:rPr>
              <w:t>task behaviour is a manifestation of inattention and executive function difficulties. If ignored, it can compound into educational disadvantage, social isolation, and mental health risks. If off</w:t>
            </w:r>
            <w:r w:rsidRPr="00AB5DAD">
              <w:rPr>
                <w:rFonts w:ascii="Cambria Math" w:eastAsia="Times New Roman" w:hAnsi="Cambria Math" w:cs="Cambria Math"/>
                <w:lang w:eastAsia="en-GB"/>
              </w:rPr>
              <w:t>‑</w:t>
            </w:r>
            <w:r w:rsidRPr="00AB5DAD">
              <w:rPr>
                <w:rFonts w:ascii="Arial" w:eastAsia="Times New Roman" w:hAnsi="Arial" w:cs="Arial"/>
                <w:lang w:eastAsia="en-GB"/>
              </w:rPr>
              <w:t>task behaviours linked to ADHD are not addressed, the child is at risk of cumulative harm across education, relationships, and emotional wellbeing, leading to poorer long</w:t>
            </w:r>
            <w:r w:rsidRPr="00AB5DAD">
              <w:rPr>
                <w:rFonts w:ascii="Cambria Math" w:eastAsia="Times New Roman" w:hAnsi="Cambria Math" w:cs="Cambria Math"/>
                <w:lang w:eastAsia="en-GB"/>
              </w:rPr>
              <w:t>‑</w:t>
            </w:r>
            <w:r w:rsidRPr="00AB5DAD">
              <w:rPr>
                <w:rFonts w:ascii="Arial" w:eastAsia="Times New Roman" w:hAnsi="Arial" w:cs="Arial"/>
                <w:lang w:eastAsia="en-GB"/>
              </w:rPr>
              <w:t xml:space="preserve">term outcomes. Physical activity is increasingly recognized as a valuable component in ADHD management, </w:t>
            </w:r>
            <w:r w:rsidRPr="00AB5DAD">
              <w:rPr>
                <w:rFonts w:ascii="Arial" w:eastAsia="Times New Roman" w:hAnsi="Arial" w:cs="Arial"/>
                <w:lang w:eastAsia="en-GB"/>
              </w:rPr>
              <w:lastRenderedPageBreak/>
              <w:t xml:space="preserve">complementing pharmacological and behavioural interventions by improving attention and self-regulation. </w:t>
            </w:r>
          </w:p>
          <w:p w14:paraId="35D5B916" w14:textId="749AB3A4" w:rsidR="00A70256" w:rsidRPr="00AB5DAD" w:rsidRDefault="008549C5" w:rsidP="00AB5DAD">
            <w:pPr>
              <w:spacing w:line="360" w:lineRule="auto"/>
              <w:rPr>
                <w:rFonts w:ascii="Arial" w:eastAsia="Times New Roman" w:hAnsi="Arial" w:cs="Arial"/>
                <w:lang w:eastAsia="en-GB"/>
              </w:rPr>
            </w:pPr>
            <w:r w:rsidRPr="00AB5DAD">
              <w:rPr>
                <w:rFonts w:ascii="Arial" w:eastAsia="Times New Roman" w:hAnsi="Arial" w:cs="Arial"/>
                <w:lang w:eastAsia="en-GB"/>
              </w:rPr>
              <w:t>A structured programme of exercise helps reduce off</w:t>
            </w:r>
            <w:r w:rsidRPr="00AB5DAD">
              <w:rPr>
                <w:rFonts w:ascii="Cambria Math" w:eastAsia="Times New Roman" w:hAnsi="Cambria Math" w:cs="Cambria Math"/>
                <w:lang w:eastAsia="en-GB"/>
              </w:rPr>
              <w:t>‑</w:t>
            </w:r>
            <w:r w:rsidRPr="00AB5DAD">
              <w:rPr>
                <w:rFonts w:ascii="Arial" w:eastAsia="Times New Roman" w:hAnsi="Arial" w:cs="Arial"/>
                <w:lang w:eastAsia="en-GB"/>
              </w:rPr>
              <w:t>task behaviour in children with ADHD by directly strengthening the brain systems that regulate attention, impulse control, and working memory.</w:t>
            </w:r>
            <w:r w:rsidRPr="00AB5DAD">
              <w:rPr>
                <w:rFonts w:ascii="Arial" w:hAnsi="Arial" w:cs="Arial"/>
              </w:rPr>
              <w:t xml:space="preserve"> </w:t>
            </w:r>
            <w:r w:rsidRPr="00AB5DAD">
              <w:rPr>
                <w:rFonts w:ascii="Arial" w:eastAsia="Times New Roman" w:hAnsi="Arial" w:cs="Arial"/>
                <w:lang w:eastAsia="en-GB"/>
              </w:rPr>
              <w:t>Exercise helps children with ADHD stay on</w:t>
            </w:r>
            <w:r w:rsidRPr="00AB5DAD">
              <w:rPr>
                <w:rFonts w:ascii="Cambria Math" w:eastAsia="Times New Roman" w:hAnsi="Cambria Math" w:cs="Cambria Math"/>
                <w:lang w:eastAsia="en-GB"/>
              </w:rPr>
              <w:t>‑</w:t>
            </w:r>
            <w:r w:rsidRPr="00AB5DAD">
              <w:rPr>
                <w:rFonts w:ascii="Arial" w:eastAsia="Times New Roman" w:hAnsi="Arial" w:cs="Arial"/>
                <w:lang w:eastAsia="en-GB"/>
              </w:rPr>
              <w:t>task by boosting focus, calming impulsivity, and teaching self</w:t>
            </w:r>
            <w:r w:rsidRPr="00AB5DAD">
              <w:rPr>
                <w:rFonts w:ascii="Cambria Math" w:eastAsia="Times New Roman" w:hAnsi="Cambria Math" w:cs="Cambria Math"/>
                <w:lang w:eastAsia="en-GB"/>
              </w:rPr>
              <w:t>‑</w:t>
            </w:r>
            <w:r w:rsidRPr="00AB5DAD">
              <w:rPr>
                <w:rFonts w:ascii="Arial" w:eastAsia="Times New Roman" w:hAnsi="Arial" w:cs="Arial"/>
                <w:lang w:eastAsia="en-GB"/>
              </w:rPr>
              <w:t>control</w:t>
            </w:r>
            <w:r w:rsidRPr="00AB5DAD">
              <w:rPr>
                <w:rFonts w:ascii="Arial" w:eastAsia="Times New Roman" w:hAnsi="Arial" w:cs="Arial"/>
                <w:lang w:eastAsia="en-GB"/>
              </w:rPr>
              <w:t xml:space="preserve"> (Benzing et al, 2018., Gaastra et al, 2016., </w:t>
            </w:r>
            <w:proofErr w:type="spellStart"/>
            <w:r w:rsidRPr="00AB5DAD">
              <w:rPr>
                <w:rFonts w:ascii="Arial" w:eastAsia="Times New Roman" w:hAnsi="Arial" w:cs="Arial"/>
                <w:lang w:eastAsia="en-GB"/>
              </w:rPr>
              <w:t>Dastamooz</w:t>
            </w:r>
            <w:proofErr w:type="spellEnd"/>
            <w:r w:rsidRPr="00AB5DAD">
              <w:rPr>
                <w:rFonts w:ascii="Arial" w:eastAsia="Times New Roman" w:hAnsi="Arial" w:cs="Arial"/>
                <w:lang w:eastAsia="en-GB"/>
              </w:rPr>
              <w:t xml:space="preserve"> et al, 2023)</w:t>
            </w:r>
            <w:r w:rsidRPr="00AB5DAD">
              <w:rPr>
                <w:rFonts w:ascii="Arial" w:eastAsia="Times New Roman" w:hAnsi="Arial" w:cs="Arial"/>
                <w:lang w:eastAsia="en-GB"/>
              </w:rPr>
              <w:t>.</w:t>
            </w:r>
          </w:p>
          <w:p w14:paraId="6D0FF111" w14:textId="0F79DF61" w:rsidR="00A70256" w:rsidRPr="00AB5DAD" w:rsidRDefault="008549C5" w:rsidP="00AB5DAD">
            <w:pPr>
              <w:spacing w:line="360" w:lineRule="auto"/>
              <w:rPr>
                <w:rFonts w:ascii="Arial" w:eastAsia="Times New Roman" w:hAnsi="Arial" w:cs="Arial"/>
                <w:lang w:eastAsia="en-GB"/>
              </w:rPr>
            </w:pPr>
            <w:r w:rsidRPr="00AB5DAD">
              <w:rPr>
                <w:rFonts w:ascii="Arial" w:eastAsia="Times New Roman" w:hAnsi="Arial" w:cs="Arial"/>
                <w:lang w:eastAsia="en-GB"/>
              </w:rPr>
              <w:t>S</w:t>
            </w:r>
            <w:r w:rsidRPr="00AB5DAD">
              <w:rPr>
                <w:rFonts w:ascii="Arial" w:eastAsia="Times New Roman" w:hAnsi="Arial" w:cs="Arial"/>
                <w:lang w:eastAsia="en-GB"/>
              </w:rPr>
              <w:t>tructured exercise programmes provide multidimensional benefits for children with ADHD</w:t>
            </w:r>
            <w:r w:rsidRPr="00AB5DAD">
              <w:rPr>
                <w:rFonts w:ascii="Arial" w:eastAsia="Times New Roman" w:hAnsi="Arial" w:cs="Arial"/>
                <w:lang w:eastAsia="en-GB"/>
              </w:rPr>
              <w:t xml:space="preserve">, not just physically, but in </w:t>
            </w:r>
            <w:r w:rsidRPr="00AB5DAD">
              <w:rPr>
                <w:rFonts w:ascii="Arial" w:eastAsia="Times New Roman" w:hAnsi="Arial" w:cs="Arial"/>
                <w:lang w:eastAsia="en-GB"/>
              </w:rPr>
              <w:t>behavioural, cognitive, and socio</w:t>
            </w:r>
            <w:r w:rsidRPr="00AB5DAD">
              <w:rPr>
                <w:rFonts w:ascii="Cambria Math" w:eastAsia="Times New Roman" w:hAnsi="Cambria Math" w:cs="Cambria Math"/>
                <w:lang w:eastAsia="en-GB"/>
              </w:rPr>
              <w:t>‑</w:t>
            </w:r>
            <w:r w:rsidRPr="00AB5DAD">
              <w:rPr>
                <w:rFonts w:ascii="Arial" w:eastAsia="Times New Roman" w:hAnsi="Arial" w:cs="Arial"/>
                <w:lang w:eastAsia="en-GB"/>
              </w:rPr>
              <w:t xml:space="preserve">emotional </w:t>
            </w:r>
            <w:r w:rsidRPr="00AB5DAD">
              <w:rPr>
                <w:rFonts w:ascii="Arial" w:eastAsia="Times New Roman" w:hAnsi="Arial" w:cs="Arial"/>
                <w:lang w:eastAsia="en-GB"/>
              </w:rPr>
              <w:t>functioning</w:t>
            </w:r>
            <w:r w:rsidRPr="00AB5DAD">
              <w:rPr>
                <w:rFonts w:ascii="Arial" w:eastAsia="Times New Roman" w:hAnsi="Arial" w:cs="Arial"/>
                <w:lang w:eastAsia="en-GB"/>
              </w:rPr>
              <w:t>.</w:t>
            </w:r>
            <w:r w:rsidRPr="00AB5DAD">
              <w:rPr>
                <w:rFonts w:ascii="Arial" w:eastAsia="Times New Roman" w:hAnsi="Arial" w:cs="Arial"/>
                <w:lang w:eastAsia="en-GB"/>
              </w:rPr>
              <w:t xml:space="preserve"> P</w:t>
            </w:r>
            <w:r w:rsidRPr="00AB5DAD">
              <w:rPr>
                <w:rFonts w:ascii="Arial" w:eastAsia="Times New Roman" w:hAnsi="Arial" w:cs="Arial"/>
                <w:lang w:eastAsia="en-GB"/>
              </w:rPr>
              <w:t>articipation in regular physical activity reduces impulsivity and off</w:t>
            </w:r>
            <w:r w:rsidRPr="00AB5DAD">
              <w:rPr>
                <w:rFonts w:ascii="Cambria Math" w:eastAsia="Times New Roman" w:hAnsi="Cambria Math" w:cs="Cambria Math"/>
                <w:lang w:eastAsia="en-GB"/>
              </w:rPr>
              <w:t>‑</w:t>
            </w:r>
            <w:r w:rsidRPr="00AB5DAD">
              <w:rPr>
                <w:rFonts w:ascii="Arial" w:eastAsia="Times New Roman" w:hAnsi="Arial" w:cs="Arial"/>
                <w:lang w:eastAsia="en-GB"/>
              </w:rPr>
              <w:t>task behaviour by offering an outlet for hyperactivity and strengthening self</w:t>
            </w:r>
            <w:r w:rsidRPr="00AB5DAD">
              <w:rPr>
                <w:rFonts w:ascii="Cambria Math" w:eastAsia="Times New Roman" w:hAnsi="Cambria Math" w:cs="Cambria Math"/>
                <w:lang w:eastAsia="en-GB"/>
              </w:rPr>
              <w:t>‑</w:t>
            </w:r>
            <w:r w:rsidRPr="00AB5DAD">
              <w:rPr>
                <w:rFonts w:ascii="Arial" w:eastAsia="Times New Roman" w:hAnsi="Arial" w:cs="Arial"/>
                <w:lang w:eastAsia="en-GB"/>
              </w:rPr>
              <w:t>regulation skills, there</w:t>
            </w:r>
            <w:r w:rsidRPr="00AB5DAD">
              <w:rPr>
                <w:rFonts w:ascii="Arial" w:eastAsia="Times New Roman" w:hAnsi="Arial" w:cs="Arial"/>
                <w:lang w:eastAsia="en-GB"/>
              </w:rPr>
              <w:t>for</w:t>
            </w:r>
            <w:r w:rsidRPr="00AB5DAD">
              <w:rPr>
                <w:rFonts w:ascii="Arial" w:eastAsia="Times New Roman" w:hAnsi="Arial" w:cs="Arial"/>
                <w:lang w:eastAsia="en-GB"/>
              </w:rPr>
              <w:t xml:space="preserve"> </w:t>
            </w:r>
            <w:r w:rsidRPr="00AB5DAD">
              <w:rPr>
                <w:rFonts w:ascii="Arial" w:eastAsia="Times New Roman" w:hAnsi="Arial" w:cs="Arial"/>
                <w:lang w:eastAsia="en-GB"/>
              </w:rPr>
              <w:t>reducing</w:t>
            </w:r>
            <w:r w:rsidRPr="00AB5DAD">
              <w:rPr>
                <w:rFonts w:ascii="Arial" w:eastAsia="Times New Roman" w:hAnsi="Arial" w:cs="Arial"/>
                <w:lang w:eastAsia="en-GB"/>
              </w:rPr>
              <w:t xml:space="preserve"> classroom </w:t>
            </w:r>
            <w:r w:rsidRPr="00AB5DAD">
              <w:rPr>
                <w:rFonts w:ascii="Arial" w:eastAsia="Times New Roman" w:hAnsi="Arial" w:cs="Arial"/>
                <w:lang w:eastAsia="en-GB"/>
              </w:rPr>
              <w:t>disturbance</w:t>
            </w:r>
            <w:r w:rsidRPr="00AB5DAD">
              <w:rPr>
                <w:rFonts w:ascii="Arial" w:eastAsia="Times New Roman" w:hAnsi="Arial" w:cs="Arial"/>
                <w:lang w:eastAsia="en-GB"/>
              </w:rPr>
              <w:t xml:space="preserve"> and improving task </w:t>
            </w:r>
            <w:r w:rsidRPr="00AB5DAD">
              <w:rPr>
                <w:rFonts w:ascii="Arial" w:eastAsia="Times New Roman" w:hAnsi="Arial" w:cs="Arial"/>
                <w:lang w:eastAsia="en-GB"/>
              </w:rPr>
              <w:t>continuity</w:t>
            </w:r>
            <w:r w:rsidRPr="00AB5DAD">
              <w:rPr>
                <w:rFonts w:ascii="Arial" w:eastAsia="Times New Roman" w:hAnsi="Arial" w:cs="Arial"/>
                <w:lang w:eastAsia="en-GB"/>
              </w:rPr>
              <w:t xml:space="preserve">. </w:t>
            </w:r>
          </w:p>
          <w:p w14:paraId="3C710FE2" w14:textId="517B4E79" w:rsidR="00A70256" w:rsidRPr="00AB5DAD" w:rsidRDefault="008549C5" w:rsidP="00AB5DAD">
            <w:pPr>
              <w:spacing w:line="360" w:lineRule="auto"/>
              <w:rPr>
                <w:rFonts w:ascii="Arial" w:eastAsia="Times New Roman" w:hAnsi="Arial" w:cs="Arial"/>
                <w:lang w:eastAsia="en-GB"/>
              </w:rPr>
            </w:pPr>
            <w:r w:rsidRPr="00AB5DAD">
              <w:rPr>
                <w:rFonts w:ascii="Arial" w:eastAsia="Times New Roman" w:hAnsi="Arial" w:cs="Arial"/>
                <w:lang w:eastAsia="en-GB"/>
              </w:rPr>
              <w:t xml:space="preserve">Cognitively, exercise enhances </w:t>
            </w:r>
            <w:r w:rsidRPr="00AB5DAD">
              <w:rPr>
                <w:rFonts w:ascii="Arial" w:eastAsia="Times New Roman" w:hAnsi="Arial" w:cs="Arial"/>
                <w:lang w:eastAsia="en-GB"/>
              </w:rPr>
              <w:t>EF</w:t>
            </w:r>
            <w:r w:rsidRPr="00AB5DAD">
              <w:rPr>
                <w:rFonts w:ascii="Arial" w:eastAsia="Times New Roman" w:hAnsi="Arial" w:cs="Arial"/>
                <w:lang w:eastAsia="en-GB"/>
              </w:rPr>
              <w:t xml:space="preserve"> such as attention </w:t>
            </w:r>
            <w:r w:rsidRPr="00AB5DAD">
              <w:rPr>
                <w:rFonts w:ascii="Arial" w:eastAsia="Times New Roman" w:hAnsi="Arial" w:cs="Arial"/>
                <w:lang w:eastAsia="en-GB"/>
              </w:rPr>
              <w:t>management</w:t>
            </w:r>
            <w:r w:rsidRPr="00AB5DAD">
              <w:rPr>
                <w:rFonts w:ascii="Arial" w:eastAsia="Times New Roman" w:hAnsi="Arial" w:cs="Arial"/>
                <w:lang w:eastAsia="en-GB"/>
              </w:rPr>
              <w:t xml:space="preserve">, working memory, and </w:t>
            </w:r>
            <w:r w:rsidRPr="00AB5DAD">
              <w:rPr>
                <w:rFonts w:ascii="Arial" w:eastAsia="Times New Roman" w:hAnsi="Arial" w:cs="Arial"/>
                <w:lang w:eastAsia="en-GB"/>
              </w:rPr>
              <w:t xml:space="preserve">information </w:t>
            </w:r>
            <w:r w:rsidRPr="00AB5DAD">
              <w:rPr>
                <w:rFonts w:ascii="Arial" w:eastAsia="Times New Roman" w:hAnsi="Arial" w:cs="Arial"/>
                <w:lang w:eastAsia="en-GB"/>
              </w:rPr>
              <w:t xml:space="preserve">processing, which are critical for </w:t>
            </w:r>
            <w:r w:rsidRPr="00AB5DAD">
              <w:rPr>
                <w:rFonts w:ascii="Arial" w:eastAsia="Times New Roman" w:hAnsi="Arial" w:cs="Arial"/>
                <w:lang w:eastAsia="en-GB"/>
              </w:rPr>
              <w:t>continuing</w:t>
            </w:r>
            <w:r w:rsidRPr="00AB5DAD">
              <w:rPr>
                <w:rFonts w:ascii="Arial" w:eastAsia="Times New Roman" w:hAnsi="Arial" w:cs="Arial"/>
                <w:lang w:eastAsia="en-GB"/>
              </w:rPr>
              <w:t xml:space="preserve"> focus, following instructions, and completing tasks. </w:t>
            </w:r>
          </w:p>
          <w:p w14:paraId="33963553" w14:textId="3A34835A" w:rsidR="006646F9" w:rsidRPr="00AB5DAD" w:rsidRDefault="008549C5" w:rsidP="00AB5DAD">
            <w:pPr>
              <w:spacing w:line="360" w:lineRule="auto"/>
              <w:rPr>
                <w:rFonts w:ascii="Arial" w:eastAsia="Times New Roman" w:hAnsi="Arial" w:cs="Arial"/>
                <w:lang w:eastAsia="en-GB"/>
              </w:rPr>
            </w:pPr>
            <w:r w:rsidRPr="00AB5DAD">
              <w:rPr>
                <w:rFonts w:ascii="Arial" w:eastAsia="Times New Roman" w:hAnsi="Arial" w:cs="Arial"/>
                <w:lang w:eastAsia="en-GB"/>
              </w:rPr>
              <w:t xml:space="preserve">These improvements in </w:t>
            </w:r>
            <w:r w:rsidRPr="00AB5DAD">
              <w:rPr>
                <w:rFonts w:ascii="Arial" w:eastAsia="Times New Roman" w:hAnsi="Arial" w:cs="Arial"/>
                <w:lang w:eastAsia="en-GB"/>
              </w:rPr>
              <w:t>EF</w:t>
            </w:r>
            <w:r w:rsidRPr="00AB5DAD">
              <w:rPr>
                <w:rFonts w:ascii="Arial" w:eastAsia="Times New Roman" w:hAnsi="Arial" w:cs="Arial"/>
                <w:lang w:eastAsia="en-GB"/>
              </w:rPr>
              <w:t xml:space="preserve"> directly mitigate core ADHD symptoms and promote greater academic </w:t>
            </w:r>
            <w:r w:rsidRPr="00AB5DAD">
              <w:rPr>
                <w:rFonts w:ascii="Arial" w:eastAsia="Times New Roman" w:hAnsi="Arial" w:cs="Arial"/>
                <w:lang w:eastAsia="en-GB"/>
              </w:rPr>
              <w:t>participation</w:t>
            </w:r>
            <w:r w:rsidRPr="00AB5DAD">
              <w:rPr>
                <w:rFonts w:ascii="Arial" w:eastAsia="Times New Roman" w:hAnsi="Arial" w:cs="Arial"/>
                <w:lang w:eastAsia="en-GB"/>
              </w:rPr>
              <w:t xml:space="preserve">. Socially and emotionally, exercise </w:t>
            </w:r>
            <w:r w:rsidRPr="00AB5DAD">
              <w:rPr>
                <w:rFonts w:ascii="Arial" w:eastAsia="Times New Roman" w:hAnsi="Arial" w:cs="Arial"/>
                <w:lang w:eastAsia="en-GB"/>
              </w:rPr>
              <w:t>nurtures</w:t>
            </w:r>
            <w:r w:rsidRPr="00AB5DAD">
              <w:rPr>
                <w:rFonts w:ascii="Arial" w:eastAsia="Times New Roman" w:hAnsi="Arial" w:cs="Arial"/>
                <w:lang w:eastAsia="en-GB"/>
              </w:rPr>
              <w:t xml:space="preserve"> pro</w:t>
            </w:r>
            <w:r w:rsidRPr="00AB5DAD">
              <w:rPr>
                <w:rFonts w:ascii="Cambria Math" w:eastAsia="Times New Roman" w:hAnsi="Cambria Math" w:cs="Cambria Math"/>
                <w:lang w:eastAsia="en-GB"/>
              </w:rPr>
              <w:t>‑</w:t>
            </w:r>
            <w:r w:rsidRPr="00AB5DAD">
              <w:rPr>
                <w:rFonts w:ascii="Arial" w:eastAsia="Times New Roman" w:hAnsi="Arial" w:cs="Arial"/>
                <w:lang w:eastAsia="en-GB"/>
              </w:rPr>
              <w:t>social behaviours through cooperative play and team participation, while simultaneously boosting mood, self</w:t>
            </w:r>
            <w:r w:rsidRPr="00AB5DAD">
              <w:rPr>
                <w:rFonts w:ascii="Cambria Math" w:eastAsia="Times New Roman" w:hAnsi="Cambria Math" w:cs="Cambria Math"/>
                <w:lang w:eastAsia="en-GB"/>
              </w:rPr>
              <w:t>‑</w:t>
            </w:r>
            <w:r w:rsidRPr="00AB5DAD">
              <w:rPr>
                <w:rFonts w:ascii="Arial" w:eastAsia="Times New Roman" w:hAnsi="Arial" w:cs="Arial"/>
                <w:lang w:eastAsia="en-GB"/>
              </w:rPr>
              <w:t xml:space="preserve">esteem, </w:t>
            </w:r>
            <w:r w:rsidRPr="00AB5DAD">
              <w:rPr>
                <w:rFonts w:ascii="Arial" w:eastAsia="Times New Roman" w:hAnsi="Arial" w:cs="Arial"/>
                <w:lang w:eastAsia="en-GB"/>
              </w:rPr>
              <w:t xml:space="preserve">positive feedback/reinforcement </w:t>
            </w:r>
            <w:r w:rsidRPr="00AB5DAD">
              <w:rPr>
                <w:rFonts w:ascii="Arial" w:eastAsia="Times New Roman" w:hAnsi="Arial" w:cs="Arial"/>
                <w:lang w:eastAsia="en-GB"/>
              </w:rPr>
              <w:t xml:space="preserve">and motivation. </w:t>
            </w:r>
            <w:r w:rsidRPr="00AB5DAD">
              <w:rPr>
                <w:rFonts w:ascii="Arial" w:eastAsia="Times New Roman" w:hAnsi="Arial" w:cs="Arial"/>
                <w:lang w:eastAsia="en-GB"/>
              </w:rPr>
              <w:t>These benefits in turn</w:t>
            </w:r>
            <w:r w:rsidRPr="00AB5DAD">
              <w:rPr>
                <w:rFonts w:ascii="Arial" w:eastAsia="Times New Roman" w:hAnsi="Arial" w:cs="Arial"/>
                <w:lang w:eastAsia="en-GB"/>
              </w:rPr>
              <w:t xml:space="preserve"> contribute to more positive peer relationships and </w:t>
            </w:r>
            <w:r w:rsidRPr="00AB5DAD">
              <w:rPr>
                <w:rFonts w:ascii="Arial" w:eastAsia="Times New Roman" w:hAnsi="Arial" w:cs="Arial"/>
                <w:lang w:eastAsia="en-GB"/>
              </w:rPr>
              <w:t>improved</w:t>
            </w:r>
            <w:r w:rsidRPr="00AB5DAD">
              <w:rPr>
                <w:rFonts w:ascii="Arial" w:eastAsia="Times New Roman" w:hAnsi="Arial" w:cs="Arial"/>
                <w:lang w:eastAsia="en-GB"/>
              </w:rPr>
              <w:t xml:space="preserve"> resilience in managing challenges. </w:t>
            </w:r>
            <w:r w:rsidRPr="00AB5DAD">
              <w:rPr>
                <w:rFonts w:ascii="Arial" w:eastAsia="Times New Roman" w:hAnsi="Arial" w:cs="Arial"/>
                <w:lang w:eastAsia="en-GB"/>
              </w:rPr>
              <w:t>T</w:t>
            </w:r>
            <w:r w:rsidRPr="00AB5DAD">
              <w:rPr>
                <w:rFonts w:ascii="Arial" w:eastAsia="Times New Roman" w:hAnsi="Arial" w:cs="Arial"/>
                <w:lang w:eastAsia="en-GB"/>
              </w:rPr>
              <w:t xml:space="preserve">hese outcomes highlight the importance of exercise as a complementary intervention that addresses the </w:t>
            </w:r>
            <w:r w:rsidRPr="00AB5DAD">
              <w:rPr>
                <w:rFonts w:ascii="Arial" w:eastAsia="Times New Roman" w:hAnsi="Arial" w:cs="Arial"/>
                <w:lang w:eastAsia="en-GB"/>
              </w:rPr>
              <w:t>all-encompassing</w:t>
            </w:r>
            <w:r w:rsidRPr="00AB5DAD">
              <w:rPr>
                <w:rFonts w:ascii="Arial" w:eastAsia="Times New Roman" w:hAnsi="Arial" w:cs="Arial"/>
                <w:lang w:eastAsia="en-GB"/>
              </w:rPr>
              <w:t xml:space="preserve"> manifestations of ADHD while strengthening the cognitive and emotional capacities necessary for long</w:t>
            </w:r>
            <w:r w:rsidRPr="00AB5DAD">
              <w:rPr>
                <w:rFonts w:ascii="Cambria Math" w:eastAsia="Times New Roman" w:hAnsi="Cambria Math" w:cs="Cambria Math"/>
                <w:lang w:eastAsia="en-GB"/>
              </w:rPr>
              <w:t>‑</w:t>
            </w:r>
            <w:r w:rsidRPr="00AB5DAD">
              <w:rPr>
                <w:rFonts w:ascii="Arial" w:eastAsia="Times New Roman" w:hAnsi="Arial" w:cs="Arial"/>
                <w:lang w:eastAsia="en-GB"/>
              </w:rPr>
              <w:t>term developmental success (Benzing</w:t>
            </w:r>
            <w:r w:rsidR="00EF7899" w:rsidRPr="00AB5DAD">
              <w:rPr>
                <w:rFonts w:ascii="Arial" w:eastAsia="Times New Roman" w:hAnsi="Arial" w:cs="Arial"/>
                <w:lang w:eastAsia="en-GB"/>
              </w:rPr>
              <w:t xml:space="preserve"> et al.</w:t>
            </w:r>
            <w:r w:rsidRPr="00AB5DAD">
              <w:rPr>
                <w:rFonts w:ascii="Arial" w:eastAsia="Times New Roman" w:hAnsi="Arial" w:cs="Arial"/>
                <w:lang w:eastAsia="en-GB"/>
              </w:rPr>
              <w:t xml:space="preserve"> 2018</w:t>
            </w:r>
            <w:r w:rsidR="00EF7899" w:rsidRPr="00AB5DAD">
              <w:rPr>
                <w:rFonts w:ascii="Arial" w:eastAsia="Times New Roman" w:hAnsi="Arial" w:cs="Arial"/>
                <w:lang w:eastAsia="en-GB"/>
              </w:rPr>
              <w:t xml:space="preserve">., </w:t>
            </w:r>
            <w:proofErr w:type="spellStart"/>
            <w:r w:rsidR="00EF7899" w:rsidRPr="00AB5DAD">
              <w:rPr>
                <w:rFonts w:ascii="Arial" w:eastAsia="Times New Roman" w:hAnsi="Arial" w:cs="Arial"/>
                <w:lang w:eastAsia="en-GB"/>
              </w:rPr>
              <w:t>Dastamooz</w:t>
            </w:r>
            <w:proofErr w:type="spellEnd"/>
            <w:r w:rsidR="00EF7899" w:rsidRPr="00AB5DAD">
              <w:rPr>
                <w:rFonts w:ascii="Arial" w:eastAsia="Times New Roman" w:hAnsi="Arial" w:cs="Arial"/>
                <w:lang w:eastAsia="en-GB"/>
              </w:rPr>
              <w:t xml:space="preserve"> et al. 2023</w:t>
            </w:r>
            <w:r w:rsidR="00EF7899" w:rsidRPr="00AB5DAD">
              <w:rPr>
                <w:rFonts w:ascii="Arial" w:eastAsia="Times New Roman" w:hAnsi="Arial" w:cs="Arial"/>
                <w:lang w:eastAsia="en-GB"/>
              </w:rPr>
              <w:t xml:space="preserve">., </w:t>
            </w:r>
            <w:r w:rsidRPr="00AB5DAD">
              <w:rPr>
                <w:rFonts w:ascii="Arial" w:eastAsia="Times New Roman" w:hAnsi="Arial" w:cs="Arial"/>
                <w:lang w:eastAsia="en-GB"/>
              </w:rPr>
              <w:t>Gaastra</w:t>
            </w:r>
            <w:r w:rsidR="00EF7899" w:rsidRPr="00AB5DAD">
              <w:rPr>
                <w:rFonts w:ascii="Arial" w:eastAsia="Times New Roman" w:hAnsi="Arial" w:cs="Arial"/>
                <w:lang w:eastAsia="en-GB"/>
              </w:rPr>
              <w:t xml:space="preserve"> et al.</w:t>
            </w:r>
            <w:r w:rsidRPr="00AB5DAD">
              <w:rPr>
                <w:rFonts w:ascii="Arial" w:eastAsia="Times New Roman" w:hAnsi="Arial" w:cs="Arial"/>
                <w:lang w:eastAsia="en-GB"/>
              </w:rPr>
              <w:t xml:space="preserve"> 2016)</w:t>
            </w:r>
            <w:r w:rsidR="00EF7899" w:rsidRPr="00AB5DAD">
              <w:rPr>
                <w:rFonts w:ascii="Arial" w:eastAsia="Times New Roman" w:hAnsi="Arial" w:cs="Arial"/>
                <w:lang w:eastAsia="en-GB"/>
              </w:rPr>
              <w:t>.</w:t>
            </w:r>
            <w:bookmarkEnd w:id="0"/>
            <w:r w:rsidR="00E91DF4" w:rsidRPr="00AB5DAD">
              <w:rPr>
                <w:rFonts w:ascii="Arial" w:eastAsia="Times New Roman" w:hAnsi="Arial" w:cs="Arial"/>
                <w:lang w:eastAsia="en-GB"/>
              </w:rPr>
              <w:t xml:space="preserve"> </w:t>
            </w:r>
          </w:p>
        </w:tc>
      </w:tr>
    </w:tbl>
    <w:p w14:paraId="25D01DDE" w14:textId="77777777" w:rsidR="006646F9" w:rsidRDefault="006646F9" w:rsidP="00AB5DAD">
      <w:pPr>
        <w:spacing w:line="360" w:lineRule="auto"/>
        <w:rPr>
          <w:rFonts w:ascii="Arial" w:eastAsia="Times New Roman" w:hAnsi="Arial" w:cs="Arial"/>
          <w:b/>
          <w:lang w:eastAsia="en-GB"/>
        </w:rPr>
      </w:pPr>
    </w:p>
    <w:p w14:paraId="0FC3C345" w14:textId="77777777" w:rsidR="00F44ACD" w:rsidRDefault="00F44ACD" w:rsidP="00AB5DAD">
      <w:pPr>
        <w:spacing w:line="360" w:lineRule="auto"/>
        <w:rPr>
          <w:rFonts w:ascii="Arial" w:eastAsia="Times New Roman" w:hAnsi="Arial" w:cs="Arial"/>
          <w:b/>
          <w:lang w:eastAsia="en-GB"/>
        </w:rPr>
      </w:pPr>
    </w:p>
    <w:p w14:paraId="43B2B724" w14:textId="77777777" w:rsidR="00F44ACD" w:rsidRPr="00AB5DAD" w:rsidRDefault="00F44ACD" w:rsidP="00AB5DAD">
      <w:pPr>
        <w:spacing w:line="360" w:lineRule="auto"/>
        <w:rPr>
          <w:rFonts w:ascii="Arial" w:eastAsia="Times New Roman" w:hAnsi="Arial" w:cs="Arial"/>
          <w:b/>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646F9" w:rsidRPr="00AB5DAD" w14:paraId="72158D31" w14:textId="77777777" w:rsidTr="00C730B8">
        <w:tc>
          <w:tcPr>
            <w:tcW w:w="15163" w:type="dxa"/>
          </w:tcPr>
          <w:p w14:paraId="50D41914" w14:textId="77777777" w:rsidR="00E91DF4" w:rsidRPr="00AB5DAD" w:rsidRDefault="006646F9" w:rsidP="00AB5DAD">
            <w:pPr>
              <w:spacing w:line="360" w:lineRule="auto"/>
              <w:rPr>
                <w:rFonts w:ascii="Arial" w:eastAsia="Times New Roman" w:hAnsi="Arial" w:cs="Arial"/>
                <w:b/>
                <w:bCs/>
                <w:lang w:eastAsia="en-GB"/>
              </w:rPr>
            </w:pPr>
            <w:r w:rsidRPr="00AB5DAD">
              <w:rPr>
                <w:rFonts w:ascii="Arial" w:eastAsia="Times New Roman" w:hAnsi="Arial" w:cs="Arial"/>
                <w:b/>
                <w:bCs/>
                <w:lang w:eastAsia="en-GB"/>
              </w:rPr>
              <w:lastRenderedPageBreak/>
              <w:t xml:space="preserve">What theory and empirical research evidence supports your intervention? </w:t>
            </w:r>
          </w:p>
          <w:p w14:paraId="3C16A52A" w14:textId="49800F34" w:rsidR="006646F9" w:rsidRPr="00AB5DAD" w:rsidRDefault="006646F9" w:rsidP="00AB5DAD">
            <w:pPr>
              <w:spacing w:line="360" w:lineRule="auto"/>
              <w:rPr>
                <w:rFonts w:ascii="Arial" w:eastAsia="Times New Roman" w:hAnsi="Arial" w:cs="Arial"/>
                <w:b/>
                <w:lang w:eastAsia="en-GB"/>
              </w:rPr>
            </w:pPr>
            <w:r w:rsidRPr="00AB5DAD">
              <w:rPr>
                <w:rFonts w:ascii="Arial" w:eastAsia="Times New Roman" w:hAnsi="Arial" w:cs="Arial"/>
                <w:lang w:eastAsia="en-GB"/>
              </w:rPr>
              <w:t>(Please provide a brief review of relevant psychological literature/theory that supports your intervention and a minimum of six references – refs not part of the word count). (Approx. 700 words)</w:t>
            </w:r>
          </w:p>
          <w:p w14:paraId="6526E9B0" w14:textId="77777777" w:rsidR="00313B91" w:rsidRPr="00AB5DAD" w:rsidRDefault="00313B91" w:rsidP="00AB5DAD">
            <w:pPr>
              <w:spacing w:line="360" w:lineRule="auto"/>
              <w:rPr>
                <w:rFonts w:ascii="Arial" w:eastAsia="Times New Roman" w:hAnsi="Arial" w:cs="Arial"/>
                <w:lang w:eastAsia="en-GB"/>
              </w:rPr>
            </w:pPr>
            <w:r w:rsidRPr="00AB5DAD">
              <w:rPr>
                <w:rFonts w:ascii="Arial" w:eastAsia="Times New Roman" w:hAnsi="Arial" w:cs="Arial"/>
                <w:lang w:eastAsia="en-GB"/>
              </w:rPr>
              <w:t>The literature suggests (Chang and Schmidt, 2018., Erikson et al, 2015., Gaastra et al, 2016., Song et al, 2023) that exercise positively impacts the capacity to perform in executive functioning in children with ADHD and as such, ‘strengthening inhibition, pro</w:t>
            </w:r>
            <w:r w:rsidRPr="00AB5DAD">
              <w:rPr>
                <w:rFonts w:ascii="Cambria Math" w:eastAsia="Times New Roman" w:hAnsi="Cambria Math" w:cs="Cambria Math"/>
                <w:lang w:eastAsia="en-GB"/>
              </w:rPr>
              <w:t>‑</w:t>
            </w:r>
            <w:r w:rsidRPr="00AB5DAD">
              <w:rPr>
                <w:rFonts w:ascii="Arial" w:eastAsia="Times New Roman" w:hAnsi="Arial" w:cs="Arial"/>
                <w:lang w:eastAsia="en-GB"/>
              </w:rPr>
              <w:t xml:space="preserve">social behaviours, attention, memory, and information processing gives children with ADHD the tools to regulate impulses, succeed academically, build positive relationships, and manage daily tasks more independently (Song et al, 2023)’. </w:t>
            </w:r>
          </w:p>
          <w:p w14:paraId="09DDB5D3" w14:textId="77777777" w:rsidR="00313B91" w:rsidRPr="00AB5DAD" w:rsidRDefault="00313B91" w:rsidP="00AB5DAD">
            <w:pPr>
              <w:spacing w:line="360" w:lineRule="auto"/>
              <w:rPr>
                <w:rFonts w:ascii="Arial" w:eastAsia="Times New Roman" w:hAnsi="Arial" w:cs="Arial"/>
                <w:lang w:eastAsia="en-GB"/>
              </w:rPr>
            </w:pPr>
            <w:proofErr w:type="spellStart"/>
            <w:r w:rsidRPr="00AB5DAD">
              <w:rPr>
                <w:rFonts w:ascii="Arial" w:hAnsi="Arial" w:cs="Arial"/>
              </w:rPr>
              <w:t>Dastamooz</w:t>
            </w:r>
            <w:proofErr w:type="spellEnd"/>
            <w:r w:rsidRPr="00AB5DAD">
              <w:rPr>
                <w:rFonts w:ascii="Arial" w:hAnsi="Arial" w:cs="Arial"/>
              </w:rPr>
              <w:t xml:space="preserve"> et al (2023) states that previous research ‘findings have often conflicted, therefore, there is an urgent need to synthesise a hierarchy of the evidence and examine the credibility of previous meta-analyses’ and ‘improvement of cognitive flexibility, inhibitory control, and </w:t>
            </w:r>
            <w:r w:rsidRPr="00AB5DAD">
              <w:rPr>
                <w:rFonts w:ascii="Arial" w:hAnsi="Arial" w:cs="Arial"/>
                <w:i/>
                <w:iCs/>
              </w:rPr>
              <w:t>inattention</w:t>
            </w:r>
            <w:r w:rsidRPr="00AB5DAD">
              <w:rPr>
                <w:rFonts w:ascii="Arial" w:hAnsi="Arial" w:cs="Arial"/>
              </w:rPr>
              <w:t xml:space="preserve"> in children and adolescents with ADHD was highly suggested by exercise interventions.’ </w:t>
            </w:r>
            <w:r w:rsidRPr="00AB5DAD">
              <w:rPr>
                <w:rFonts w:ascii="Arial" w:eastAsia="Times New Roman" w:hAnsi="Arial" w:cs="Arial"/>
                <w:lang w:eastAsia="en-GB"/>
              </w:rPr>
              <w:t>Several articles providing empirical evidence that inattention is a core driver of off</w:t>
            </w:r>
            <w:r w:rsidRPr="00AB5DAD">
              <w:rPr>
                <w:rFonts w:ascii="Cambria Math" w:eastAsia="Times New Roman" w:hAnsi="Cambria Math" w:cs="Cambria Math"/>
                <w:lang w:eastAsia="en-GB"/>
              </w:rPr>
              <w:t>‑</w:t>
            </w:r>
            <w:r w:rsidRPr="00AB5DAD">
              <w:rPr>
                <w:rFonts w:ascii="Arial" w:eastAsia="Times New Roman" w:hAnsi="Arial" w:cs="Arial"/>
                <w:lang w:eastAsia="en-GB"/>
              </w:rPr>
              <w:t>task behaviour in children with ADHD, reinforcing the importance of interventions that strengthen attention regulation, such as exercise programs (Al</w:t>
            </w:r>
            <w:r w:rsidRPr="00AB5DAD">
              <w:rPr>
                <w:rFonts w:ascii="Cambria Math" w:eastAsia="Times New Roman" w:hAnsi="Cambria Math" w:cs="Cambria Math"/>
                <w:lang w:eastAsia="en-GB"/>
              </w:rPr>
              <w:t>‑</w:t>
            </w:r>
            <w:r w:rsidRPr="00AB5DAD">
              <w:rPr>
                <w:rFonts w:ascii="Arial" w:eastAsia="Times New Roman" w:hAnsi="Arial" w:cs="Arial"/>
                <w:lang w:eastAsia="en-GB"/>
              </w:rPr>
              <w:t xml:space="preserve">Shukaili, A. 2025 and Staff et al 2023). </w:t>
            </w:r>
          </w:p>
          <w:p w14:paraId="4DAB4546" w14:textId="122F5C3A" w:rsidR="00313B91" w:rsidRPr="00AB5DAD" w:rsidRDefault="00313B91" w:rsidP="00AB5DAD">
            <w:pPr>
              <w:spacing w:line="360" w:lineRule="auto"/>
              <w:rPr>
                <w:rFonts w:ascii="Arial" w:hAnsi="Arial" w:cs="Arial"/>
              </w:rPr>
            </w:pPr>
            <w:r w:rsidRPr="00AB5DAD">
              <w:rPr>
                <w:rFonts w:ascii="Arial" w:eastAsia="Times New Roman" w:hAnsi="Arial" w:cs="Arial"/>
                <w:lang w:eastAsia="en-GB"/>
              </w:rPr>
              <w:t xml:space="preserve">1. </w:t>
            </w:r>
            <w:r w:rsidR="00E91DF4" w:rsidRPr="00AB5DAD">
              <w:rPr>
                <w:rFonts w:ascii="Arial" w:eastAsia="Times New Roman" w:hAnsi="Arial" w:cs="Arial"/>
                <w:lang w:eastAsia="en-GB"/>
              </w:rPr>
              <w:t>‘</w:t>
            </w:r>
            <w:r w:rsidR="00E91DF4" w:rsidRPr="00AB5DAD">
              <w:rPr>
                <w:rFonts w:ascii="Arial" w:eastAsia="Times New Roman" w:hAnsi="Arial" w:cs="Arial"/>
                <w:lang w:eastAsia="en-GB"/>
              </w:rPr>
              <w:t>Executive Functioning Theory</w:t>
            </w:r>
            <w:r w:rsidR="00E91DF4" w:rsidRPr="00AB5DAD">
              <w:rPr>
                <w:rFonts w:ascii="Arial" w:eastAsia="Times New Roman" w:hAnsi="Arial" w:cs="Arial"/>
                <w:lang w:eastAsia="en-GB"/>
              </w:rPr>
              <w:t>’</w:t>
            </w:r>
            <w:r w:rsidR="00E91DF4" w:rsidRPr="00AB5DAD">
              <w:rPr>
                <w:rFonts w:ascii="Arial" w:eastAsia="Times New Roman" w:hAnsi="Arial" w:cs="Arial"/>
                <w:lang w:eastAsia="en-GB"/>
              </w:rPr>
              <w:t xml:space="preserve"> explains that children with ADHD often struggle with core mental skills like working memory, inhibition, and planning. </w:t>
            </w:r>
            <w:r w:rsidRPr="00AB5DAD">
              <w:rPr>
                <w:rFonts w:ascii="Arial" w:hAnsi="Arial" w:cs="Arial"/>
              </w:rPr>
              <w:t>Although the empirical evidence in children is limited, it seems that single bouts of exercise (also known as acute exercise or acute physical activity) have ‘a positive impact on neurotransmission and brain functioning (Erikson et al, 2015)’, which consequentially, improved EF. This intervention is rooted in a combination of psychological theory and empirical research addressing ADHD symptoms of off-task behaviours stemming from inattention and deficits in EF.</w:t>
            </w:r>
            <w:r w:rsidRPr="00AB5DAD">
              <w:rPr>
                <w:rFonts w:ascii="Arial" w:hAnsi="Arial" w:cs="Arial"/>
              </w:rPr>
              <w:t xml:space="preserve"> </w:t>
            </w:r>
            <w:r w:rsidR="00E91DF4" w:rsidRPr="00AB5DAD">
              <w:rPr>
                <w:rFonts w:ascii="Arial" w:eastAsia="Times New Roman" w:hAnsi="Arial" w:cs="Arial"/>
                <w:lang w:eastAsia="en-GB"/>
              </w:rPr>
              <w:t>These deficits directly contribute to off-task behaviours such as distractibility, impulsivity, and difficulty sustaining attention</w:t>
            </w:r>
            <w:r w:rsidRPr="00AB5DAD">
              <w:rPr>
                <w:rFonts w:ascii="Arial" w:eastAsia="Times New Roman" w:hAnsi="Arial" w:cs="Arial"/>
                <w:lang w:eastAsia="en-GB"/>
              </w:rPr>
              <w:t xml:space="preserve"> (</w:t>
            </w:r>
            <w:r w:rsidRPr="00AB5DAD">
              <w:rPr>
                <w:rFonts w:ascii="Arial" w:eastAsia="Times New Roman" w:hAnsi="Arial" w:cs="Arial"/>
                <w:lang w:eastAsia="en-GB"/>
              </w:rPr>
              <w:t>Ramos-Galarza et al. 2024)</w:t>
            </w:r>
            <w:r w:rsidRPr="00AB5DAD">
              <w:rPr>
                <w:rFonts w:ascii="Arial" w:eastAsia="Times New Roman" w:hAnsi="Arial" w:cs="Arial"/>
                <w:lang w:eastAsia="en-GB"/>
              </w:rPr>
              <w:t xml:space="preserve">’. </w:t>
            </w:r>
            <w:r w:rsidRPr="00AB5DAD">
              <w:rPr>
                <w:rFonts w:ascii="Arial" w:eastAsia="Times New Roman" w:hAnsi="Arial" w:cs="Arial"/>
                <w:lang w:eastAsia="en-GB"/>
              </w:rPr>
              <w:t xml:space="preserve">Singh, Arun &amp; Bajaj (2021) </w:t>
            </w:r>
            <w:r w:rsidRPr="00AB5DAD">
              <w:rPr>
                <w:rFonts w:ascii="Arial" w:eastAsia="Times New Roman" w:hAnsi="Arial" w:cs="Arial"/>
                <w:lang w:eastAsia="en-GB"/>
              </w:rPr>
              <w:t>e</w:t>
            </w:r>
            <w:r w:rsidRPr="00AB5DAD">
              <w:rPr>
                <w:rFonts w:ascii="Arial" w:eastAsia="Times New Roman" w:hAnsi="Arial" w:cs="Arial"/>
                <w:lang w:eastAsia="en-GB"/>
              </w:rPr>
              <w:t xml:space="preserve">xamines how </w:t>
            </w:r>
            <w:r w:rsidRPr="00AB5DAD">
              <w:rPr>
                <w:rFonts w:ascii="Arial" w:eastAsia="Times New Roman" w:hAnsi="Arial" w:cs="Arial"/>
                <w:lang w:eastAsia="en-GB"/>
              </w:rPr>
              <w:t>‘</w:t>
            </w:r>
            <w:r w:rsidRPr="00AB5DAD">
              <w:rPr>
                <w:rFonts w:ascii="Arial" w:eastAsia="Times New Roman" w:hAnsi="Arial" w:cs="Arial"/>
                <w:lang w:eastAsia="en-GB"/>
              </w:rPr>
              <w:t xml:space="preserve">EF deficits in ADHD overlap with social cognition difficulties, contributing to behavioural and attentional problems in </w:t>
            </w:r>
            <w:proofErr w:type="gramStart"/>
            <w:r w:rsidR="006F65B2" w:rsidRPr="00AB5DAD">
              <w:rPr>
                <w:rFonts w:ascii="Arial" w:eastAsia="Times New Roman" w:hAnsi="Arial" w:cs="Arial"/>
                <w:lang w:eastAsia="en-GB"/>
              </w:rPr>
              <w:t>classrooms’</w:t>
            </w:r>
            <w:proofErr w:type="gramEnd"/>
            <w:r w:rsidR="006F65B2" w:rsidRPr="00AB5DAD">
              <w:rPr>
                <w:rFonts w:ascii="Arial" w:eastAsia="Times New Roman" w:hAnsi="Arial" w:cs="Arial"/>
                <w:lang w:eastAsia="en-GB"/>
              </w:rPr>
              <w:t xml:space="preserve">. Focussing </w:t>
            </w:r>
            <w:r w:rsidR="006F65B2" w:rsidRPr="00AB5DAD">
              <w:rPr>
                <w:rFonts w:ascii="Arial" w:eastAsia="Times New Roman" w:hAnsi="Arial" w:cs="Arial"/>
                <w:lang w:eastAsia="en-GB"/>
              </w:rPr>
              <w:lastRenderedPageBreak/>
              <w:t>support on exercise with</w:t>
            </w:r>
            <w:r w:rsidR="006F65B2" w:rsidRPr="00AB5DAD">
              <w:rPr>
                <w:rFonts w:ascii="Arial" w:hAnsi="Arial" w:cs="Arial"/>
              </w:rPr>
              <w:t xml:space="preserve"> adolescents w</w:t>
            </w:r>
            <w:r w:rsidR="006F65B2" w:rsidRPr="00AB5DAD">
              <w:rPr>
                <w:rFonts w:ascii="Arial" w:hAnsi="Arial" w:cs="Arial"/>
              </w:rPr>
              <w:t>ho need support with EF, inhibition and focus will support positive long- and short-term outcomes across all life domains.</w:t>
            </w:r>
          </w:p>
          <w:p w14:paraId="4BCB1C17" w14:textId="793BB29C" w:rsidR="006646F9" w:rsidRPr="00AB5DAD" w:rsidRDefault="00313B91" w:rsidP="00AB5DAD">
            <w:pPr>
              <w:spacing w:line="360" w:lineRule="auto"/>
              <w:rPr>
                <w:rFonts w:ascii="Arial" w:eastAsia="Times New Roman" w:hAnsi="Arial" w:cs="Arial"/>
                <w:lang w:eastAsia="en-GB"/>
              </w:rPr>
            </w:pPr>
            <w:r w:rsidRPr="00AB5DAD">
              <w:rPr>
                <w:rFonts w:ascii="Arial" w:eastAsia="Times New Roman" w:hAnsi="Arial" w:cs="Arial"/>
                <w:lang w:eastAsia="en-GB"/>
              </w:rPr>
              <w:t xml:space="preserve">2. Self-Regulation Theory </w:t>
            </w:r>
            <w:r w:rsidR="00B752F2" w:rsidRPr="00AB5DAD">
              <w:rPr>
                <w:rFonts w:ascii="Arial" w:eastAsia="Times New Roman" w:hAnsi="Arial" w:cs="Arial"/>
                <w:lang w:eastAsia="en-GB"/>
              </w:rPr>
              <w:t xml:space="preserve">(SRT) </w:t>
            </w:r>
            <w:r w:rsidRPr="00AB5DAD">
              <w:rPr>
                <w:rFonts w:ascii="Arial" w:eastAsia="Times New Roman" w:hAnsi="Arial" w:cs="Arial"/>
                <w:lang w:eastAsia="en-GB"/>
              </w:rPr>
              <w:t>and E</w:t>
            </w:r>
            <w:r w:rsidR="006F65B2" w:rsidRPr="00AB5DAD">
              <w:rPr>
                <w:rFonts w:ascii="Arial" w:eastAsia="Times New Roman" w:hAnsi="Arial" w:cs="Arial"/>
                <w:lang w:eastAsia="en-GB"/>
              </w:rPr>
              <w:t xml:space="preserve">F </w:t>
            </w:r>
            <w:r w:rsidRPr="00AB5DAD">
              <w:rPr>
                <w:rFonts w:ascii="Arial" w:eastAsia="Times New Roman" w:hAnsi="Arial" w:cs="Arial"/>
                <w:lang w:eastAsia="en-GB"/>
              </w:rPr>
              <w:t xml:space="preserve">Theory are </w:t>
            </w:r>
            <w:r w:rsidRPr="00AB5DAD">
              <w:rPr>
                <w:rFonts w:ascii="Arial" w:eastAsia="Times New Roman" w:hAnsi="Arial" w:cs="Arial"/>
                <w:lang w:eastAsia="en-GB"/>
              </w:rPr>
              <w:t>considerably</w:t>
            </w:r>
            <w:r w:rsidRPr="00AB5DAD">
              <w:rPr>
                <w:rFonts w:ascii="Arial" w:eastAsia="Times New Roman" w:hAnsi="Arial" w:cs="Arial"/>
                <w:lang w:eastAsia="en-GB"/>
              </w:rPr>
              <w:t xml:space="preserve"> interconnected in ADHD. EF deficits are the cognitive expression of poor self-regulation, which explains why </w:t>
            </w:r>
            <w:r w:rsidR="006F65B2" w:rsidRPr="00AB5DAD">
              <w:rPr>
                <w:rFonts w:ascii="Arial" w:eastAsia="Times New Roman" w:hAnsi="Arial" w:cs="Arial"/>
                <w:lang w:eastAsia="en-GB"/>
              </w:rPr>
              <w:t xml:space="preserve">children with </w:t>
            </w:r>
            <w:r w:rsidRPr="00AB5DAD">
              <w:rPr>
                <w:rFonts w:ascii="Arial" w:eastAsia="Times New Roman" w:hAnsi="Arial" w:cs="Arial"/>
                <w:lang w:eastAsia="en-GB"/>
              </w:rPr>
              <w:t>ADHD often show distractibility, impulsivity, and difficulty staying on task</w:t>
            </w:r>
            <w:r w:rsidR="006F65B2" w:rsidRPr="00AB5DAD">
              <w:rPr>
                <w:rFonts w:ascii="Arial" w:eastAsia="Times New Roman" w:hAnsi="Arial" w:cs="Arial"/>
                <w:lang w:eastAsia="en-GB"/>
              </w:rPr>
              <w:t>.</w:t>
            </w:r>
            <w:r w:rsidR="006F65B2" w:rsidRPr="00AB5DAD">
              <w:rPr>
                <w:rFonts w:ascii="Arial" w:hAnsi="Arial" w:cs="Arial"/>
              </w:rPr>
              <w:t xml:space="preserve"> </w:t>
            </w:r>
            <w:r w:rsidR="006F65B2" w:rsidRPr="00AB5DAD">
              <w:rPr>
                <w:rFonts w:ascii="Arial" w:eastAsia="Times New Roman" w:hAnsi="Arial" w:cs="Arial"/>
                <w:lang w:eastAsia="en-GB"/>
              </w:rPr>
              <w:t xml:space="preserve">Berni et al (2025) </w:t>
            </w:r>
            <w:r w:rsidR="006F65B2" w:rsidRPr="00AB5DAD">
              <w:rPr>
                <w:rFonts w:ascii="Arial" w:eastAsia="Times New Roman" w:hAnsi="Arial" w:cs="Arial"/>
                <w:lang w:eastAsia="en-GB"/>
              </w:rPr>
              <w:t>states</w:t>
            </w:r>
            <w:r w:rsidR="006F65B2" w:rsidRPr="00AB5DAD">
              <w:rPr>
                <w:rFonts w:ascii="Arial" w:eastAsia="Times New Roman" w:hAnsi="Arial" w:cs="Arial"/>
                <w:lang w:eastAsia="en-GB"/>
              </w:rPr>
              <w:t xml:space="preserve"> that executive functioning skills are strong predictors of later functional outcomes in children with ADHD</w:t>
            </w:r>
            <w:r w:rsidR="006F65B2" w:rsidRPr="00AB5DAD">
              <w:rPr>
                <w:rFonts w:ascii="Arial" w:eastAsia="Times New Roman" w:hAnsi="Arial" w:cs="Arial"/>
                <w:lang w:eastAsia="en-GB"/>
              </w:rPr>
              <w:t xml:space="preserve"> and that </w:t>
            </w:r>
            <w:r w:rsidR="006F65B2" w:rsidRPr="00AB5DAD">
              <w:rPr>
                <w:rFonts w:ascii="Arial" w:eastAsia="Times New Roman" w:hAnsi="Arial" w:cs="Arial"/>
                <w:lang w:eastAsia="en-GB"/>
              </w:rPr>
              <w:t xml:space="preserve">deficits in </w:t>
            </w:r>
            <w:r w:rsidR="006F65B2" w:rsidRPr="00AB5DAD">
              <w:rPr>
                <w:rFonts w:ascii="Arial" w:eastAsia="Times New Roman" w:hAnsi="Arial" w:cs="Arial"/>
                <w:lang w:eastAsia="en-GB"/>
              </w:rPr>
              <w:t xml:space="preserve">EF as understood through </w:t>
            </w:r>
            <w:r w:rsidR="006F65B2" w:rsidRPr="00AB5DAD">
              <w:rPr>
                <w:rFonts w:ascii="Arial" w:eastAsia="Times New Roman" w:hAnsi="Arial" w:cs="Arial"/>
                <w:lang w:eastAsia="en-GB"/>
              </w:rPr>
              <w:t>self-regulation theory</w:t>
            </w:r>
            <w:r w:rsidR="006F65B2" w:rsidRPr="00AB5DAD">
              <w:rPr>
                <w:rFonts w:ascii="Arial" w:eastAsia="Times New Roman" w:hAnsi="Arial" w:cs="Arial"/>
                <w:lang w:eastAsia="en-GB"/>
              </w:rPr>
              <w:t xml:space="preserve"> </w:t>
            </w:r>
            <w:r w:rsidR="006F65B2" w:rsidRPr="00AB5DAD">
              <w:rPr>
                <w:rFonts w:ascii="Arial" w:eastAsia="Times New Roman" w:hAnsi="Arial" w:cs="Arial"/>
                <w:lang w:eastAsia="en-GB"/>
              </w:rPr>
              <w:t xml:space="preserve">are </w:t>
            </w:r>
            <w:r w:rsidR="006F65B2" w:rsidRPr="00AB5DAD">
              <w:rPr>
                <w:rFonts w:ascii="Arial" w:eastAsia="Times New Roman" w:hAnsi="Arial" w:cs="Arial"/>
                <w:lang w:eastAsia="en-GB"/>
              </w:rPr>
              <w:t>‘</w:t>
            </w:r>
            <w:r w:rsidR="006F65B2" w:rsidRPr="00AB5DAD">
              <w:rPr>
                <w:rFonts w:ascii="Arial" w:eastAsia="Times New Roman" w:hAnsi="Arial" w:cs="Arial"/>
                <w:lang w:eastAsia="en-GB"/>
              </w:rPr>
              <w:t xml:space="preserve">linked to off-task behaviours such as distractibility, impulsivity, and poor persistence in classroom </w:t>
            </w:r>
            <w:proofErr w:type="gramStart"/>
            <w:r w:rsidR="006F65B2" w:rsidRPr="00AB5DAD">
              <w:rPr>
                <w:rFonts w:ascii="Arial" w:eastAsia="Times New Roman" w:hAnsi="Arial" w:cs="Arial"/>
                <w:lang w:eastAsia="en-GB"/>
              </w:rPr>
              <w:t>settings</w:t>
            </w:r>
            <w:r w:rsidR="006F65B2" w:rsidRPr="00AB5DAD">
              <w:rPr>
                <w:rFonts w:ascii="Arial" w:eastAsia="Times New Roman" w:hAnsi="Arial" w:cs="Arial"/>
                <w:lang w:eastAsia="en-GB"/>
              </w:rPr>
              <w:t>’</w:t>
            </w:r>
            <w:proofErr w:type="gramEnd"/>
            <w:r w:rsidR="006F65B2" w:rsidRPr="00AB5DAD">
              <w:rPr>
                <w:rFonts w:ascii="Arial" w:eastAsia="Times New Roman" w:hAnsi="Arial" w:cs="Arial"/>
                <w:lang w:eastAsia="en-GB"/>
              </w:rPr>
              <w:t>. S</w:t>
            </w:r>
            <w:r w:rsidR="006F65B2" w:rsidRPr="00AB5DAD">
              <w:rPr>
                <w:rFonts w:ascii="Arial" w:eastAsia="Times New Roman" w:hAnsi="Arial" w:cs="Arial"/>
                <w:lang w:eastAsia="en-GB"/>
              </w:rPr>
              <w:t xml:space="preserve">elf-regulation theory provides the explanatory framework for why </w:t>
            </w:r>
            <w:r w:rsidR="006F65B2" w:rsidRPr="00AB5DAD">
              <w:rPr>
                <w:rFonts w:ascii="Arial" w:eastAsia="Times New Roman" w:hAnsi="Arial" w:cs="Arial"/>
                <w:lang w:eastAsia="en-GB"/>
              </w:rPr>
              <w:t xml:space="preserve">children with </w:t>
            </w:r>
            <w:r w:rsidR="006F65B2" w:rsidRPr="00AB5DAD">
              <w:rPr>
                <w:rFonts w:ascii="Arial" w:eastAsia="Times New Roman" w:hAnsi="Arial" w:cs="Arial"/>
                <w:lang w:eastAsia="en-GB"/>
              </w:rPr>
              <w:t>ADHD struggle with off-task behaviours.</w:t>
            </w:r>
          </w:p>
          <w:p w14:paraId="415CE2F5" w14:textId="0F1723B6" w:rsidR="00B752F2" w:rsidRPr="00AB5DAD" w:rsidRDefault="006F65B2" w:rsidP="00AB5DAD">
            <w:pPr>
              <w:spacing w:line="360" w:lineRule="auto"/>
              <w:rPr>
                <w:rFonts w:ascii="Arial" w:eastAsia="Arial" w:hAnsi="Arial" w:cs="Arial"/>
              </w:rPr>
            </w:pPr>
            <w:r w:rsidRPr="00AB5DAD">
              <w:rPr>
                <w:rFonts w:ascii="Arial" w:eastAsia="Arial" w:hAnsi="Arial" w:cs="Arial"/>
              </w:rPr>
              <w:t>3.</w:t>
            </w:r>
            <w:r w:rsidRPr="00AB5DAD">
              <w:rPr>
                <w:rFonts w:ascii="Arial" w:hAnsi="Arial" w:cs="Arial"/>
              </w:rPr>
              <w:t xml:space="preserve"> </w:t>
            </w:r>
            <w:r w:rsidRPr="00AB5DAD">
              <w:rPr>
                <w:rFonts w:ascii="Arial" w:eastAsia="Arial" w:hAnsi="Arial" w:cs="Arial"/>
              </w:rPr>
              <w:t>Scholarly research consistently shows that exercise prescriptions for children with ADHD are justified because physical activity improves executive functioning, attention, and self-regulation</w:t>
            </w:r>
            <w:r w:rsidRPr="00AB5DAD">
              <w:rPr>
                <w:rFonts w:ascii="Arial" w:eastAsia="Arial" w:hAnsi="Arial" w:cs="Arial"/>
              </w:rPr>
              <w:t xml:space="preserve"> which are </w:t>
            </w:r>
            <w:r w:rsidRPr="00AB5DAD">
              <w:rPr>
                <w:rFonts w:ascii="Arial" w:eastAsia="Arial" w:hAnsi="Arial" w:cs="Arial"/>
              </w:rPr>
              <w:t>core deficits in ADHD that drive off-task behaviours</w:t>
            </w:r>
            <w:r w:rsidRPr="00AB5DAD">
              <w:rPr>
                <w:rFonts w:ascii="Arial" w:eastAsia="Arial" w:hAnsi="Arial" w:cs="Arial"/>
              </w:rPr>
              <w:t xml:space="preserve">. In their paper that considered the effects of exercise interventions on EF in children with ADHD, </w:t>
            </w:r>
            <w:r w:rsidRPr="00AB5DAD">
              <w:rPr>
                <w:rFonts w:ascii="Arial" w:eastAsia="Arial" w:hAnsi="Arial" w:cs="Arial"/>
              </w:rPr>
              <w:t xml:space="preserve">Liu et al. (2025) </w:t>
            </w:r>
            <w:r w:rsidRPr="00AB5DAD">
              <w:rPr>
                <w:rFonts w:ascii="Arial" w:eastAsia="Arial" w:hAnsi="Arial" w:cs="Arial"/>
              </w:rPr>
              <w:t>found</w:t>
            </w:r>
            <w:r w:rsidRPr="00AB5DAD">
              <w:rPr>
                <w:rFonts w:ascii="Arial" w:eastAsia="Arial" w:hAnsi="Arial" w:cs="Arial"/>
              </w:rPr>
              <w:t xml:space="preserve"> that structured exercise</w:t>
            </w:r>
            <w:r w:rsidRPr="00AB5DAD">
              <w:rPr>
                <w:rFonts w:ascii="Arial" w:eastAsia="Arial" w:hAnsi="Arial" w:cs="Arial"/>
              </w:rPr>
              <w:t xml:space="preserve"> aerobic and </w:t>
            </w:r>
            <w:r w:rsidR="00B752F2" w:rsidRPr="00AB5DAD">
              <w:rPr>
                <w:rFonts w:ascii="Arial" w:eastAsia="Arial" w:hAnsi="Arial" w:cs="Arial"/>
              </w:rPr>
              <w:t>coordination-based</w:t>
            </w:r>
            <w:r w:rsidRPr="00AB5DAD">
              <w:rPr>
                <w:rFonts w:ascii="Arial" w:eastAsia="Arial" w:hAnsi="Arial" w:cs="Arial"/>
              </w:rPr>
              <w:t xml:space="preserve"> programs significantly improved EF domains </w:t>
            </w:r>
            <w:r w:rsidRPr="00AB5DAD">
              <w:rPr>
                <w:rFonts w:ascii="Arial" w:eastAsia="Arial" w:hAnsi="Arial" w:cs="Arial"/>
              </w:rPr>
              <w:t>(</w:t>
            </w:r>
            <w:r w:rsidRPr="00AB5DAD">
              <w:rPr>
                <w:rFonts w:ascii="Arial" w:eastAsia="Arial" w:hAnsi="Arial" w:cs="Arial"/>
              </w:rPr>
              <w:t>working memory and inhibition</w:t>
            </w:r>
            <w:r w:rsidRPr="00AB5DAD">
              <w:rPr>
                <w:rFonts w:ascii="Arial" w:eastAsia="Arial" w:hAnsi="Arial" w:cs="Arial"/>
              </w:rPr>
              <w:t>)</w:t>
            </w:r>
            <w:r w:rsidRPr="00AB5DAD">
              <w:rPr>
                <w:rFonts w:ascii="Arial" w:eastAsia="Arial" w:hAnsi="Arial" w:cs="Arial"/>
              </w:rPr>
              <w:t>, reducing classroom distractibility.</w:t>
            </w:r>
            <w:r w:rsidR="00B752F2" w:rsidRPr="00AB5DAD">
              <w:rPr>
                <w:rFonts w:ascii="Arial" w:eastAsia="Arial" w:hAnsi="Arial" w:cs="Arial"/>
              </w:rPr>
              <w:t xml:space="preserve"> In addition to this,</w:t>
            </w:r>
            <w:r w:rsidRPr="00AB5DAD">
              <w:rPr>
                <w:rFonts w:ascii="Arial" w:eastAsia="Arial" w:hAnsi="Arial" w:cs="Arial"/>
              </w:rPr>
              <w:t xml:space="preserve"> </w:t>
            </w:r>
            <w:r w:rsidR="00B752F2" w:rsidRPr="00AB5DAD">
              <w:rPr>
                <w:rFonts w:ascii="Arial" w:eastAsia="Arial" w:hAnsi="Arial" w:cs="Arial"/>
              </w:rPr>
              <w:t>Montalva-Valenzuela et al (2022)</w:t>
            </w:r>
            <w:r w:rsidR="00B752F2" w:rsidRPr="00AB5DAD">
              <w:rPr>
                <w:rFonts w:ascii="Arial" w:eastAsia="Arial" w:hAnsi="Arial" w:cs="Arial"/>
              </w:rPr>
              <w:t xml:space="preserve"> conducted a systematic review of the literature and found that regular sport/exercise programs improve EF and self-regulation in children with ADHD. </w:t>
            </w:r>
            <w:r w:rsidR="00B752F2" w:rsidRPr="00AB5DAD">
              <w:rPr>
                <w:rFonts w:ascii="Arial" w:eastAsia="Arial" w:hAnsi="Arial" w:cs="Arial"/>
              </w:rPr>
              <w:t xml:space="preserve"> </w:t>
            </w:r>
            <w:r w:rsidR="00B752F2" w:rsidRPr="00AB5DAD">
              <w:rPr>
                <w:rFonts w:ascii="Arial" w:eastAsia="Arial" w:hAnsi="Arial" w:cs="Arial"/>
              </w:rPr>
              <w:t>Song et al (2023) demonstrated that ‘</w:t>
            </w:r>
            <w:r w:rsidR="00B752F2" w:rsidRPr="00AB5DAD">
              <w:rPr>
                <w:rFonts w:ascii="Arial" w:eastAsia="Arial" w:hAnsi="Arial" w:cs="Arial"/>
              </w:rPr>
              <w:t xml:space="preserve">physical activity consistently enhanced </w:t>
            </w:r>
            <w:r w:rsidR="00B752F2" w:rsidRPr="00AB5DAD">
              <w:rPr>
                <w:rFonts w:ascii="Arial" w:eastAsia="Arial" w:hAnsi="Arial" w:cs="Arial"/>
              </w:rPr>
              <w:t>EF</w:t>
            </w:r>
            <w:r w:rsidR="00B752F2" w:rsidRPr="00AB5DAD">
              <w:rPr>
                <w:rFonts w:ascii="Arial" w:eastAsia="Arial" w:hAnsi="Arial" w:cs="Arial"/>
              </w:rPr>
              <w:t>, with higher intensity exercise producing stronger improvements in attention and task focus</w:t>
            </w:r>
            <w:r w:rsidR="00B752F2" w:rsidRPr="00AB5DAD">
              <w:rPr>
                <w:rFonts w:ascii="Arial" w:eastAsia="Arial" w:hAnsi="Arial" w:cs="Arial"/>
              </w:rPr>
              <w:t>’</w:t>
            </w:r>
            <w:r w:rsidR="00B752F2" w:rsidRPr="00AB5DAD">
              <w:rPr>
                <w:rFonts w:ascii="Arial" w:eastAsia="Arial" w:hAnsi="Arial" w:cs="Arial"/>
              </w:rPr>
              <w:t>.</w:t>
            </w:r>
          </w:p>
          <w:p w14:paraId="151E718E" w14:textId="561080E8" w:rsidR="00B752F2" w:rsidRPr="00AB5DAD" w:rsidRDefault="00B752F2" w:rsidP="00AB5DAD">
            <w:pPr>
              <w:spacing w:line="360" w:lineRule="auto"/>
              <w:rPr>
                <w:rFonts w:ascii="Arial" w:eastAsia="Arial" w:hAnsi="Arial" w:cs="Arial"/>
              </w:rPr>
            </w:pPr>
            <w:r w:rsidRPr="00AB5DAD">
              <w:rPr>
                <w:rFonts w:ascii="Arial" w:eastAsia="Arial" w:hAnsi="Arial" w:cs="Arial"/>
              </w:rPr>
              <w:t>These studies collectively show that exercise prescriptions are evidence-based, directly targeting EF and self-regulation deficits in</w:t>
            </w:r>
            <w:r w:rsidRPr="00AB5DAD">
              <w:rPr>
                <w:rFonts w:ascii="Arial" w:eastAsia="Arial" w:hAnsi="Arial" w:cs="Arial"/>
              </w:rPr>
              <w:t xml:space="preserve"> children with</w:t>
            </w:r>
            <w:r w:rsidRPr="00AB5DAD">
              <w:rPr>
                <w:rFonts w:ascii="Arial" w:eastAsia="Arial" w:hAnsi="Arial" w:cs="Arial"/>
              </w:rPr>
              <w:t xml:space="preserve"> ADHD, reducing off-task behaviours, and improving long-term academic</w:t>
            </w:r>
            <w:r w:rsidRPr="00AB5DAD">
              <w:rPr>
                <w:rFonts w:ascii="Arial" w:eastAsia="Arial" w:hAnsi="Arial" w:cs="Arial"/>
              </w:rPr>
              <w:t xml:space="preserve">, </w:t>
            </w:r>
            <w:r w:rsidRPr="00AB5DAD">
              <w:rPr>
                <w:rFonts w:ascii="Arial" w:eastAsia="Arial" w:hAnsi="Arial" w:cs="Arial"/>
              </w:rPr>
              <w:t>social</w:t>
            </w:r>
            <w:r w:rsidRPr="00AB5DAD">
              <w:rPr>
                <w:rFonts w:ascii="Arial" w:eastAsia="Arial" w:hAnsi="Arial" w:cs="Arial"/>
              </w:rPr>
              <w:t>, emotional and cognitive</w:t>
            </w:r>
            <w:r w:rsidRPr="00AB5DAD">
              <w:rPr>
                <w:rFonts w:ascii="Arial" w:eastAsia="Arial" w:hAnsi="Arial" w:cs="Arial"/>
              </w:rPr>
              <w:t xml:space="preserve"> outcomes</w:t>
            </w:r>
            <w:r w:rsidRPr="00AB5DAD">
              <w:rPr>
                <w:rFonts w:ascii="Arial" w:eastAsia="Arial" w:hAnsi="Arial" w:cs="Arial"/>
              </w:rPr>
              <w:t>.</w:t>
            </w:r>
          </w:p>
          <w:p w14:paraId="60BF5A54" w14:textId="77777777" w:rsidR="00B752F2" w:rsidRPr="00F44ACD" w:rsidRDefault="00B752F2" w:rsidP="00AB5DAD">
            <w:pPr>
              <w:spacing w:line="360" w:lineRule="auto"/>
              <w:rPr>
                <w:rFonts w:ascii="Arial" w:hAnsi="Arial" w:cs="Arial"/>
                <w:b/>
                <w:bCs/>
              </w:rPr>
            </w:pPr>
            <w:r w:rsidRPr="00F44ACD">
              <w:rPr>
                <w:rFonts w:ascii="Arial" w:hAnsi="Arial" w:cs="Arial"/>
                <w:b/>
                <w:bCs/>
              </w:rPr>
              <w:t>Summary of Evidence Base</w:t>
            </w:r>
            <w:r w:rsidRPr="00F44ACD">
              <w:rPr>
                <w:rFonts w:ascii="Arial" w:hAnsi="Arial" w:cs="Arial"/>
                <w:b/>
                <w:bCs/>
              </w:rPr>
              <w:t>:</w:t>
            </w:r>
          </w:p>
          <w:p w14:paraId="1F67E38A" w14:textId="02401658" w:rsidR="00B752F2" w:rsidRPr="00AB5DAD" w:rsidRDefault="00B752F2" w:rsidP="00AB5DAD">
            <w:pPr>
              <w:spacing w:line="360" w:lineRule="auto"/>
              <w:rPr>
                <w:rFonts w:ascii="Arial" w:hAnsi="Arial" w:cs="Arial"/>
              </w:rPr>
            </w:pPr>
            <w:r w:rsidRPr="00AB5DAD">
              <w:rPr>
                <w:rFonts w:ascii="Arial" w:hAnsi="Arial" w:cs="Arial"/>
              </w:rPr>
              <w:t xml:space="preserve">The proposed intervention integrates: </w:t>
            </w:r>
          </w:p>
          <w:p w14:paraId="2373A31B" w14:textId="4597F663" w:rsidR="00B752F2" w:rsidRPr="00AB5DAD" w:rsidRDefault="00B752F2" w:rsidP="00AB5DAD">
            <w:pPr>
              <w:spacing w:line="360" w:lineRule="auto"/>
              <w:rPr>
                <w:rFonts w:ascii="Arial" w:hAnsi="Arial" w:cs="Arial"/>
              </w:rPr>
            </w:pPr>
            <w:r w:rsidRPr="00AB5DAD">
              <w:rPr>
                <w:rFonts w:ascii="Arial" w:hAnsi="Arial" w:cs="Arial"/>
              </w:rPr>
              <w:t>• Executive function theory (structuring environments to support deficits)</w:t>
            </w:r>
            <w:r w:rsidR="00651264" w:rsidRPr="00AB5DAD">
              <w:rPr>
                <w:rFonts w:ascii="Arial" w:hAnsi="Arial" w:cs="Arial"/>
              </w:rPr>
              <w:t>; this theory</w:t>
            </w:r>
            <w:r w:rsidR="00651264" w:rsidRPr="00AB5DAD">
              <w:rPr>
                <w:rFonts w:ascii="Arial" w:hAnsi="Arial" w:cs="Arial"/>
              </w:rPr>
              <w:t xml:space="preserve"> reframes ADHD in children as a disorder of self-regulation and cognitive </w:t>
            </w:r>
            <w:r w:rsidR="00651264" w:rsidRPr="00AB5DAD">
              <w:rPr>
                <w:rFonts w:ascii="Arial" w:hAnsi="Arial" w:cs="Arial"/>
              </w:rPr>
              <w:lastRenderedPageBreak/>
              <w:t xml:space="preserve">control. EF deficits explain why children struggle with attention, behaviour, and emotions, and why structured, supportive </w:t>
            </w:r>
            <w:r w:rsidR="00651264" w:rsidRPr="00AB5DAD">
              <w:rPr>
                <w:rFonts w:ascii="Arial" w:hAnsi="Arial" w:cs="Arial"/>
              </w:rPr>
              <w:t xml:space="preserve">exercise-based </w:t>
            </w:r>
            <w:r w:rsidR="00651264" w:rsidRPr="00AB5DAD">
              <w:rPr>
                <w:rFonts w:ascii="Arial" w:hAnsi="Arial" w:cs="Arial"/>
              </w:rPr>
              <w:t>interventions are more effective than punitive responses</w:t>
            </w:r>
            <w:r w:rsidR="00651264" w:rsidRPr="00AB5DAD">
              <w:rPr>
                <w:rFonts w:ascii="Arial" w:hAnsi="Arial" w:cs="Arial"/>
              </w:rPr>
              <w:t>.</w:t>
            </w:r>
          </w:p>
          <w:p w14:paraId="63D146BF" w14:textId="4362AE60" w:rsidR="00B752F2" w:rsidRPr="00AB5DAD" w:rsidRDefault="00B752F2" w:rsidP="00AB5DAD">
            <w:pPr>
              <w:spacing w:line="360" w:lineRule="auto"/>
              <w:rPr>
                <w:rFonts w:ascii="Arial" w:hAnsi="Arial" w:cs="Arial"/>
              </w:rPr>
            </w:pPr>
            <w:r w:rsidRPr="00AB5DAD">
              <w:rPr>
                <w:rFonts w:ascii="Arial" w:hAnsi="Arial" w:cs="Arial"/>
              </w:rPr>
              <w:t xml:space="preserve"> • Self-regulation theory (teaching </w:t>
            </w:r>
            <w:r w:rsidRPr="00AB5DAD">
              <w:rPr>
                <w:rFonts w:ascii="Arial" w:hAnsi="Arial" w:cs="Arial"/>
              </w:rPr>
              <w:t>adolescents’</w:t>
            </w:r>
            <w:r w:rsidRPr="00AB5DAD">
              <w:rPr>
                <w:rFonts w:ascii="Arial" w:hAnsi="Arial" w:cs="Arial"/>
              </w:rPr>
              <w:t xml:space="preserve"> strategies to monitor and direct their own behaviour)</w:t>
            </w:r>
            <w:r w:rsidRPr="00AB5DAD">
              <w:rPr>
                <w:rFonts w:ascii="Arial" w:hAnsi="Arial" w:cs="Arial"/>
              </w:rPr>
              <w:t>; SRT</w:t>
            </w:r>
            <w:r w:rsidRPr="00AB5DAD">
              <w:rPr>
                <w:rFonts w:ascii="Arial" w:hAnsi="Arial" w:cs="Arial"/>
              </w:rPr>
              <w:t xml:space="preserve"> explains that ADHD children’s off-task behaviours are rooted in deficits in </w:t>
            </w:r>
            <w:r w:rsidRPr="00AB5DAD">
              <w:rPr>
                <w:rFonts w:ascii="Arial" w:hAnsi="Arial" w:cs="Arial"/>
              </w:rPr>
              <w:t>EF</w:t>
            </w:r>
            <w:r w:rsidRPr="00AB5DAD">
              <w:rPr>
                <w:rFonts w:ascii="Arial" w:hAnsi="Arial" w:cs="Arial"/>
              </w:rPr>
              <w:t xml:space="preserve"> and self-control. Recognizing this helps professionals design interventions that support regulation skills rather than punish behaviour.</w:t>
            </w:r>
          </w:p>
          <w:p w14:paraId="232B2FF5" w14:textId="6EF82372" w:rsidR="00B752F2" w:rsidRPr="00AB5DAD" w:rsidRDefault="00B752F2" w:rsidP="00AB5DAD">
            <w:pPr>
              <w:spacing w:line="360" w:lineRule="auto"/>
              <w:rPr>
                <w:rFonts w:ascii="Arial" w:hAnsi="Arial" w:cs="Arial"/>
              </w:rPr>
            </w:pPr>
            <w:r w:rsidRPr="00AB5DAD">
              <w:rPr>
                <w:rFonts w:ascii="Arial" w:hAnsi="Arial" w:cs="Arial"/>
              </w:rPr>
              <w:t xml:space="preserve">• </w:t>
            </w:r>
            <w:r w:rsidRPr="00AB5DAD">
              <w:rPr>
                <w:rFonts w:ascii="Arial" w:hAnsi="Arial" w:cs="Arial"/>
              </w:rPr>
              <w:t xml:space="preserve">Models that are focussed on exercise to redirect the brain to mechanisms that address EF. </w:t>
            </w:r>
            <w:r w:rsidRPr="00AB5DAD">
              <w:rPr>
                <w:rFonts w:ascii="Arial" w:hAnsi="Arial" w:cs="Arial"/>
              </w:rPr>
              <w:t>Exercise primarily stimulates the prefrontal cortex, hippocampus, basal ganglia, and cerebellum</w:t>
            </w:r>
            <w:r w:rsidRPr="00AB5DAD">
              <w:rPr>
                <w:rFonts w:ascii="Arial" w:hAnsi="Arial" w:cs="Arial"/>
              </w:rPr>
              <w:t xml:space="preserve">, </w:t>
            </w:r>
            <w:r w:rsidRPr="00AB5DAD">
              <w:rPr>
                <w:rFonts w:ascii="Arial" w:hAnsi="Arial" w:cs="Arial"/>
              </w:rPr>
              <w:t>regions responsible for executive functioning, memory, attention, and motor control. These areas are especially relevant for children with ADHD, since they underpin self-regulation and on-task behaviour</w:t>
            </w:r>
            <w:r w:rsidRPr="00AB5DAD">
              <w:rPr>
                <w:rFonts w:ascii="Arial" w:hAnsi="Arial" w:cs="Arial"/>
              </w:rPr>
              <w:t xml:space="preserve"> (Song et al 2023). </w:t>
            </w:r>
          </w:p>
          <w:p w14:paraId="2A8CAEAB" w14:textId="03955EA5" w:rsidR="006646F9" w:rsidRPr="00AB5DAD" w:rsidRDefault="00B752F2" w:rsidP="00AB5DAD">
            <w:pPr>
              <w:spacing w:line="360" w:lineRule="auto"/>
              <w:rPr>
                <w:rFonts w:ascii="Arial" w:eastAsia="Times New Roman" w:hAnsi="Arial" w:cs="Arial"/>
                <w:lang w:eastAsia="en-GB"/>
              </w:rPr>
            </w:pPr>
            <w:r w:rsidRPr="00AB5DAD">
              <w:rPr>
                <w:rFonts w:ascii="Arial" w:hAnsi="Arial" w:cs="Arial"/>
              </w:rPr>
              <w:t xml:space="preserve">• Collectively, the literature supports the efficacy </w:t>
            </w:r>
            <w:r w:rsidR="00651264" w:rsidRPr="00AB5DAD">
              <w:rPr>
                <w:rFonts w:ascii="Arial" w:hAnsi="Arial" w:cs="Arial"/>
              </w:rPr>
              <w:t>of e</w:t>
            </w:r>
            <w:r w:rsidR="00651264" w:rsidRPr="00AB5DAD">
              <w:rPr>
                <w:rFonts w:ascii="Arial" w:hAnsi="Arial" w:cs="Arial"/>
              </w:rPr>
              <w:t>xercise intervention</w:t>
            </w:r>
            <w:r w:rsidR="00651264" w:rsidRPr="00AB5DAD">
              <w:rPr>
                <w:rFonts w:ascii="Arial" w:hAnsi="Arial" w:cs="Arial"/>
              </w:rPr>
              <w:t xml:space="preserve">s., Exercise is found to </w:t>
            </w:r>
            <w:r w:rsidR="00651264" w:rsidRPr="00AB5DAD">
              <w:rPr>
                <w:rFonts w:ascii="Arial" w:hAnsi="Arial" w:cs="Arial"/>
              </w:rPr>
              <w:t xml:space="preserve">consistently improve executive functioning, attention, and </w:t>
            </w:r>
            <w:r w:rsidR="00651264" w:rsidRPr="00AB5DAD">
              <w:rPr>
                <w:rFonts w:ascii="Arial" w:hAnsi="Arial" w:cs="Arial"/>
              </w:rPr>
              <w:t>behavioural</w:t>
            </w:r>
            <w:r w:rsidR="00651264" w:rsidRPr="00AB5DAD">
              <w:rPr>
                <w:rFonts w:ascii="Arial" w:hAnsi="Arial" w:cs="Arial"/>
              </w:rPr>
              <w:t xml:space="preserve"> symptoms in children with ADHD</w:t>
            </w:r>
            <w:r w:rsidR="00651264" w:rsidRPr="00AB5DAD">
              <w:rPr>
                <w:rFonts w:ascii="Arial" w:hAnsi="Arial" w:cs="Arial"/>
              </w:rPr>
              <w:t>.</w:t>
            </w:r>
            <w:r w:rsidR="00651264" w:rsidRPr="00AB5DAD">
              <w:rPr>
                <w:rFonts w:ascii="Arial" w:hAnsi="Arial" w:cs="Arial"/>
              </w:rPr>
              <w:t xml:space="preserve"> Systematic reviews and meta-analyses report moderate, reliable gains in working memory, inhibition, cognitive flexibility, and reductions in hyperactivity/impulsivity and off-task </w:t>
            </w:r>
            <w:r w:rsidR="00651264" w:rsidRPr="00AB5DAD">
              <w:rPr>
                <w:rFonts w:ascii="Arial" w:hAnsi="Arial" w:cs="Arial"/>
              </w:rPr>
              <w:t xml:space="preserve">behaviours. </w:t>
            </w:r>
          </w:p>
        </w:tc>
      </w:tr>
    </w:tbl>
    <w:p w14:paraId="22AE65E8" w14:textId="77777777" w:rsidR="006646F9" w:rsidRPr="00AB5DAD" w:rsidRDefault="006646F9" w:rsidP="00AB5DAD">
      <w:pPr>
        <w:spacing w:line="360" w:lineRule="auto"/>
        <w:rPr>
          <w:rFonts w:ascii="Arial" w:eastAsia="Times New Roman" w:hAnsi="Arial" w:cs="Arial"/>
          <w:b/>
          <w:lang w:eastAsia="en-GB"/>
        </w:rPr>
      </w:pPr>
    </w:p>
    <w:tbl>
      <w:tblPr>
        <w:tblW w:w="0" w:type="auto"/>
        <w:tblLook w:val="01E0" w:firstRow="1" w:lastRow="1" w:firstColumn="1" w:lastColumn="1" w:noHBand="0" w:noVBand="0"/>
      </w:tblPr>
      <w:tblGrid>
        <w:gridCol w:w="9016"/>
      </w:tblGrid>
      <w:tr w:rsidR="006646F9" w:rsidRPr="00AB5DAD" w14:paraId="22B76113" w14:textId="77777777" w:rsidTr="00C730B8">
        <w:tc>
          <w:tcPr>
            <w:tcW w:w="15163" w:type="dxa"/>
            <w:tcBorders>
              <w:top w:val="single" w:sz="4" w:space="0" w:color="auto"/>
              <w:left w:val="single" w:sz="4" w:space="0" w:color="auto"/>
              <w:bottom w:val="single" w:sz="4" w:space="0" w:color="auto"/>
              <w:right w:val="single" w:sz="4" w:space="0" w:color="auto"/>
            </w:tcBorders>
          </w:tcPr>
          <w:p w14:paraId="17883D11" w14:textId="77777777" w:rsidR="006646F9" w:rsidRPr="00AB5DAD" w:rsidRDefault="006646F9" w:rsidP="00AB5DAD">
            <w:pPr>
              <w:spacing w:line="360" w:lineRule="auto"/>
              <w:rPr>
                <w:rFonts w:ascii="Arial" w:eastAsia="Times New Roman" w:hAnsi="Arial" w:cs="Arial"/>
                <w:b/>
                <w:lang w:eastAsia="en-GB"/>
              </w:rPr>
            </w:pPr>
            <w:r w:rsidRPr="00AB5DAD">
              <w:rPr>
                <w:rFonts w:ascii="Arial" w:eastAsia="Times New Roman" w:hAnsi="Arial" w:cs="Arial"/>
                <w:b/>
                <w:u w:val="single"/>
                <w:lang w:eastAsia="en-GB"/>
              </w:rPr>
              <w:t xml:space="preserve">Methodological Details </w:t>
            </w:r>
            <w:r w:rsidRPr="00AB5DAD">
              <w:rPr>
                <w:rFonts w:ascii="Arial" w:eastAsia="Times New Roman" w:hAnsi="Arial" w:cs="Arial"/>
                <w:bCs/>
                <w:lang w:eastAsia="en-GB"/>
              </w:rPr>
              <w:t>(Approx. 1000 words)</w:t>
            </w:r>
          </w:p>
          <w:p w14:paraId="1946506B" w14:textId="2AD720E8" w:rsidR="007F57C4" w:rsidRPr="00AB5DAD" w:rsidRDefault="006646F9" w:rsidP="00AB5DAD">
            <w:pPr>
              <w:spacing w:line="360" w:lineRule="auto"/>
              <w:rPr>
                <w:rFonts w:ascii="Arial" w:eastAsia="Times New Roman" w:hAnsi="Arial" w:cs="Arial"/>
                <w:bCs/>
                <w:lang w:eastAsia="en-GB"/>
              </w:rPr>
            </w:pPr>
            <w:r w:rsidRPr="00AB5DAD">
              <w:rPr>
                <w:rFonts w:ascii="Arial" w:eastAsia="Times New Roman" w:hAnsi="Arial" w:cs="Arial"/>
                <w:b/>
                <w:lang w:eastAsia="en-GB"/>
              </w:rPr>
              <w:t xml:space="preserve">Please describe the anticipated design of your intervention </w:t>
            </w:r>
            <w:r w:rsidRPr="00AB5DAD">
              <w:rPr>
                <w:rFonts w:ascii="Arial" w:eastAsia="Times New Roman" w:hAnsi="Arial" w:cs="Arial"/>
                <w:bCs/>
                <w:lang w:eastAsia="en-GB"/>
              </w:rPr>
              <w:t>(e.g., exercise programme, cognitive or behavioural strategies)</w:t>
            </w:r>
            <w:r w:rsidR="00555C8F" w:rsidRPr="00AB5DAD">
              <w:rPr>
                <w:rFonts w:ascii="Arial" w:eastAsia="Times New Roman" w:hAnsi="Arial" w:cs="Arial"/>
                <w:bCs/>
                <w:lang w:eastAsia="en-GB"/>
              </w:rPr>
              <w:t>.</w:t>
            </w:r>
          </w:p>
          <w:p w14:paraId="4D52C4B8" w14:textId="77777777" w:rsidR="003B6EDF" w:rsidRPr="00AB5DAD" w:rsidRDefault="003B6EDF" w:rsidP="00AB5DAD">
            <w:pPr>
              <w:spacing w:line="360" w:lineRule="auto"/>
              <w:rPr>
                <w:rFonts w:ascii="Arial" w:eastAsia="Times New Roman" w:hAnsi="Arial" w:cs="Arial"/>
                <w:b/>
                <w:lang w:eastAsia="en-GB"/>
              </w:rPr>
            </w:pPr>
            <w:r w:rsidRPr="00AB5DAD">
              <w:rPr>
                <w:rFonts w:ascii="Arial" w:eastAsia="Times New Roman" w:hAnsi="Arial" w:cs="Arial"/>
                <w:b/>
                <w:lang w:eastAsia="en-GB"/>
              </w:rPr>
              <w:t>Expected outcomes:</w:t>
            </w:r>
          </w:p>
          <w:p w14:paraId="731D7D09" w14:textId="50405CA0" w:rsidR="003B6EDF" w:rsidRPr="00AB5DAD" w:rsidRDefault="003B6EDF" w:rsidP="00AB5DAD">
            <w:pPr>
              <w:spacing w:line="360" w:lineRule="auto"/>
              <w:rPr>
                <w:rFonts w:ascii="Arial" w:eastAsia="Times New Roman" w:hAnsi="Arial" w:cs="Arial"/>
                <w:b/>
                <w:lang w:eastAsia="en-GB"/>
              </w:rPr>
            </w:pPr>
            <w:r w:rsidRPr="00AB5DAD">
              <w:rPr>
                <w:rFonts w:ascii="Arial" w:eastAsia="Times New Roman" w:hAnsi="Arial" w:cs="Arial"/>
                <w:bCs/>
                <w:lang w:eastAsia="en-GB"/>
              </w:rPr>
              <w:t>Evidence from the literature shows that after a 10</w:t>
            </w:r>
            <w:r w:rsidRPr="00AB5DAD">
              <w:rPr>
                <w:rFonts w:ascii="Cambria Math" w:eastAsia="Times New Roman" w:hAnsi="Cambria Math" w:cs="Cambria Math"/>
                <w:bCs/>
                <w:lang w:eastAsia="en-GB"/>
              </w:rPr>
              <w:t>‑</w:t>
            </w:r>
            <w:r w:rsidRPr="00AB5DAD">
              <w:rPr>
                <w:rFonts w:ascii="Arial" w:eastAsia="Times New Roman" w:hAnsi="Arial" w:cs="Arial"/>
                <w:bCs/>
                <w:lang w:eastAsia="en-GB"/>
              </w:rPr>
              <w:t>week programme of regular aerobic exercise at ‘moderate intensity’ (typically stated to be 60% of MHR), exercise, children with ADHD typically demonstrate reductions in off</w:t>
            </w:r>
            <w:r w:rsidRPr="00AB5DAD">
              <w:rPr>
                <w:rFonts w:ascii="Cambria Math" w:eastAsia="Times New Roman" w:hAnsi="Cambria Math" w:cs="Cambria Math"/>
                <w:bCs/>
                <w:lang w:eastAsia="en-GB"/>
              </w:rPr>
              <w:t>‑</w:t>
            </w:r>
            <w:r w:rsidRPr="00AB5DAD">
              <w:rPr>
                <w:rFonts w:ascii="Arial" w:eastAsia="Times New Roman" w:hAnsi="Arial" w:cs="Arial"/>
                <w:bCs/>
                <w:lang w:eastAsia="en-GB"/>
              </w:rPr>
              <w:t>task behaviour, including improved classroom attention, greater task persistence, and fewer disruptive episodes. Improvements are viewed by the authors as being moderate but meaningful, with exercise acting as a non</w:t>
            </w:r>
            <w:r w:rsidRPr="00AB5DAD">
              <w:rPr>
                <w:rFonts w:ascii="Cambria Math" w:eastAsia="Times New Roman" w:hAnsi="Cambria Math" w:cs="Cambria Math"/>
                <w:bCs/>
                <w:lang w:eastAsia="en-GB"/>
              </w:rPr>
              <w:t>‑</w:t>
            </w:r>
            <w:r w:rsidRPr="00AB5DAD">
              <w:rPr>
                <w:rFonts w:ascii="Arial" w:eastAsia="Times New Roman" w:hAnsi="Arial" w:cs="Arial"/>
                <w:bCs/>
                <w:lang w:eastAsia="en-GB"/>
              </w:rPr>
              <w:t>pharmacological support for self</w:t>
            </w:r>
            <w:r w:rsidRPr="00AB5DAD">
              <w:rPr>
                <w:rFonts w:ascii="Cambria Math" w:eastAsia="Times New Roman" w:hAnsi="Cambria Math" w:cs="Cambria Math"/>
                <w:bCs/>
                <w:lang w:eastAsia="en-GB"/>
              </w:rPr>
              <w:t>‑</w:t>
            </w:r>
            <w:r w:rsidRPr="00AB5DAD">
              <w:rPr>
                <w:rFonts w:ascii="Arial" w:eastAsia="Times New Roman" w:hAnsi="Arial" w:cs="Arial"/>
                <w:bCs/>
                <w:lang w:eastAsia="en-GB"/>
              </w:rPr>
              <w:t>regulation and executive functioning.</w:t>
            </w:r>
          </w:p>
          <w:p w14:paraId="0F8DBFD2" w14:textId="24EE811C" w:rsidR="00926A9A" w:rsidRPr="00AB5DAD" w:rsidRDefault="00926A9A" w:rsidP="00AB5DAD">
            <w:pPr>
              <w:spacing w:line="360" w:lineRule="auto"/>
              <w:rPr>
                <w:rFonts w:ascii="Arial" w:eastAsia="Times New Roman" w:hAnsi="Arial" w:cs="Arial"/>
                <w:bCs/>
                <w:lang w:eastAsia="en-GB"/>
              </w:rPr>
            </w:pPr>
            <w:r w:rsidRPr="00AB5DAD">
              <w:rPr>
                <w:rFonts w:ascii="Arial" w:eastAsia="Times New Roman" w:hAnsi="Arial" w:cs="Arial"/>
                <w:b/>
                <w:lang w:eastAsia="en-GB"/>
              </w:rPr>
              <w:lastRenderedPageBreak/>
              <w:t>Consent and Assent:</w:t>
            </w:r>
            <w:r w:rsidR="0054301C" w:rsidRPr="00AB5DAD">
              <w:rPr>
                <w:rFonts w:ascii="Arial" w:eastAsia="Times New Roman" w:hAnsi="Arial" w:cs="Arial"/>
                <w:b/>
                <w:lang w:eastAsia="en-GB"/>
              </w:rPr>
              <w:t xml:space="preserve"> </w:t>
            </w:r>
            <w:r w:rsidR="0054301C" w:rsidRPr="00AB5DAD">
              <w:rPr>
                <w:rFonts w:ascii="Arial" w:eastAsia="Times New Roman" w:hAnsi="Arial" w:cs="Arial"/>
                <w:bCs/>
                <w:lang w:eastAsia="en-GB"/>
              </w:rPr>
              <w:t>Consent</w:t>
            </w:r>
            <w:r w:rsidR="0054301C" w:rsidRPr="00AB5DAD">
              <w:rPr>
                <w:rFonts w:ascii="Arial" w:eastAsia="Times New Roman" w:hAnsi="Arial" w:cs="Arial"/>
                <w:bCs/>
                <w:lang w:eastAsia="en-GB"/>
              </w:rPr>
              <w:t xml:space="preserve"> from parents/carers/Guardians</w:t>
            </w:r>
            <w:r w:rsidR="0054301C" w:rsidRPr="00AB5DAD">
              <w:rPr>
                <w:rFonts w:ascii="Arial" w:eastAsia="Times New Roman" w:hAnsi="Arial" w:cs="Arial"/>
                <w:bCs/>
                <w:lang w:eastAsia="en-GB"/>
              </w:rPr>
              <w:t xml:space="preserve"> and Assent</w:t>
            </w:r>
            <w:r w:rsidR="0054301C" w:rsidRPr="00AB5DAD">
              <w:rPr>
                <w:rFonts w:ascii="Arial" w:eastAsia="Times New Roman" w:hAnsi="Arial" w:cs="Arial"/>
                <w:bCs/>
                <w:lang w:eastAsia="en-GB"/>
              </w:rPr>
              <w:t xml:space="preserve"> from the participants will be obtained in writing at the start of the intervention and at the start of each basketball session.</w:t>
            </w:r>
            <w:r w:rsidR="0054301C" w:rsidRPr="00AB5DAD">
              <w:rPr>
                <w:rFonts w:ascii="Arial" w:eastAsia="Times New Roman" w:hAnsi="Arial" w:cs="Arial"/>
                <w:b/>
                <w:lang w:eastAsia="en-GB"/>
              </w:rPr>
              <w:t xml:space="preserve"> </w:t>
            </w:r>
            <w:r w:rsidR="0037739B" w:rsidRPr="00AB5DAD">
              <w:rPr>
                <w:rFonts w:ascii="Arial" w:eastAsia="Times New Roman" w:hAnsi="Arial" w:cs="Arial"/>
                <w:bCs/>
                <w:lang w:eastAsia="en-GB"/>
              </w:rPr>
              <w:tab/>
            </w:r>
            <w:r w:rsidR="0037739B" w:rsidRPr="00AB5DAD">
              <w:rPr>
                <w:rFonts w:ascii="Arial" w:eastAsia="Times New Roman" w:hAnsi="Arial" w:cs="Arial"/>
                <w:bCs/>
                <w:lang w:eastAsia="en-GB"/>
              </w:rPr>
              <w:t>A clear explanation of the</w:t>
            </w:r>
            <w:r w:rsidR="0037739B" w:rsidRPr="00AB5DAD">
              <w:rPr>
                <w:rFonts w:ascii="Arial" w:eastAsia="Times New Roman" w:hAnsi="Arial" w:cs="Arial"/>
                <w:bCs/>
                <w:lang w:eastAsia="en-GB"/>
              </w:rPr>
              <w:t xml:space="preserve"> purpose, </w:t>
            </w:r>
            <w:r w:rsidR="0037739B" w:rsidRPr="00AB5DAD">
              <w:rPr>
                <w:rFonts w:ascii="Arial" w:eastAsia="Times New Roman" w:hAnsi="Arial" w:cs="Arial"/>
                <w:bCs/>
                <w:lang w:eastAsia="en-GB"/>
              </w:rPr>
              <w:t xml:space="preserve">the </w:t>
            </w:r>
            <w:r w:rsidR="0037739B" w:rsidRPr="00AB5DAD">
              <w:rPr>
                <w:rFonts w:ascii="Arial" w:eastAsia="Times New Roman" w:hAnsi="Arial" w:cs="Arial"/>
                <w:bCs/>
                <w:lang w:eastAsia="en-GB"/>
              </w:rPr>
              <w:t xml:space="preserve">procedures, risks, benefits, confidentiality, and </w:t>
            </w:r>
            <w:r w:rsidR="0037739B" w:rsidRPr="00AB5DAD">
              <w:rPr>
                <w:rFonts w:ascii="Arial" w:eastAsia="Times New Roman" w:hAnsi="Arial" w:cs="Arial"/>
                <w:bCs/>
                <w:lang w:eastAsia="en-GB"/>
              </w:rPr>
              <w:t xml:space="preserve">the </w:t>
            </w:r>
            <w:r w:rsidR="0037739B" w:rsidRPr="00AB5DAD">
              <w:rPr>
                <w:rFonts w:ascii="Arial" w:eastAsia="Times New Roman" w:hAnsi="Arial" w:cs="Arial"/>
                <w:bCs/>
                <w:lang w:eastAsia="en-GB"/>
              </w:rPr>
              <w:t>right to withdraw</w:t>
            </w:r>
            <w:r w:rsidR="0037739B" w:rsidRPr="00AB5DAD">
              <w:rPr>
                <w:rFonts w:ascii="Arial" w:eastAsia="Times New Roman" w:hAnsi="Arial" w:cs="Arial"/>
                <w:bCs/>
                <w:lang w:eastAsia="en-GB"/>
              </w:rPr>
              <w:t xml:space="preserve"> will be explained in writing and verbally.</w:t>
            </w:r>
          </w:p>
          <w:p w14:paraId="6F1B00F4" w14:textId="4E618A44" w:rsidR="00AC5DF1" w:rsidRPr="00AB5DAD" w:rsidRDefault="00AC5DF1" w:rsidP="00AB5DAD">
            <w:pPr>
              <w:spacing w:line="360" w:lineRule="auto"/>
              <w:rPr>
                <w:rFonts w:ascii="Arial" w:eastAsia="Times New Roman" w:hAnsi="Arial" w:cs="Arial"/>
                <w:lang w:eastAsia="en-GB"/>
              </w:rPr>
            </w:pPr>
            <w:r w:rsidRPr="00AB5DAD">
              <w:rPr>
                <w:rFonts w:ascii="Arial" w:eastAsia="Times New Roman" w:hAnsi="Arial" w:cs="Arial"/>
                <w:b/>
                <w:bCs/>
                <w:lang w:eastAsia="en-GB"/>
              </w:rPr>
              <w:t xml:space="preserve">Ethics and Date </w:t>
            </w:r>
            <w:r w:rsidR="00992F36" w:rsidRPr="00AB5DAD">
              <w:rPr>
                <w:rFonts w:ascii="Arial" w:eastAsia="Times New Roman" w:hAnsi="Arial" w:cs="Arial"/>
                <w:b/>
                <w:bCs/>
                <w:lang w:eastAsia="en-GB"/>
              </w:rPr>
              <w:t xml:space="preserve">Sharing: </w:t>
            </w:r>
            <w:r w:rsidR="00992F36" w:rsidRPr="00AB5DAD">
              <w:rPr>
                <w:rFonts w:ascii="Arial" w:eastAsia="Times New Roman" w:hAnsi="Arial" w:cs="Arial"/>
                <w:lang w:eastAsia="en-GB"/>
              </w:rPr>
              <w:t>The researcher will follow</w:t>
            </w:r>
            <w:r w:rsidR="00992F36" w:rsidRPr="00AB5DAD">
              <w:rPr>
                <w:rFonts w:ascii="Arial" w:eastAsia="Times New Roman" w:hAnsi="Arial" w:cs="Arial"/>
                <w:lang w:eastAsia="en-GB"/>
              </w:rPr>
              <w:t xml:space="preserve"> the BPS Code of Ethics and Conduct (respect, competence, responsibility, integrity), ensuring lawful information sharing under safeguarding duties, and complying with UK GDPR/Data Protection Act 2018 when handling personal data.</w:t>
            </w:r>
          </w:p>
          <w:p w14:paraId="759BF7D5" w14:textId="6EF6DD11" w:rsidR="002F0C33" w:rsidRPr="00AB5DAD" w:rsidRDefault="002F0C33" w:rsidP="00AB5DAD">
            <w:pPr>
              <w:spacing w:line="360" w:lineRule="auto"/>
              <w:rPr>
                <w:rFonts w:ascii="Arial" w:eastAsia="Times New Roman" w:hAnsi="Arial" w:cs="Arial"/>
                <w:b/>
                <w:bCs/>
                <w:lang w:eastAsia="en-GB"/>
              </w:rPr>
            </w:pPr>
            <w:r w:rsidRPr="00AB5DAD">
              <w:rPr>
                <w:rFonts w:ascii="Arial" w:eastAsia="Times New Roman" w:hAnsi="Arial" w:cs="Arial"/>
                <w:b/>
                <w:bCs/>
                <w:lang w:eastAsia="en-GB"/>
              </w:rPr>
              <w:t>Safeguarding:</w:t>
            </w:r>
            <w:r w:rsidR="000F02A8" w:rsidRPr="00AB5DAD">
              <w:rPr>
                <w:rFonts w:ascii="Arial" w:eastAsia="Times New Roman" w:hAnsi="Arial" w:cs="Arial"/>
                <w:b/>
                <w:bCs/>
                <w:lang w:eastAsia="en-GB"/>
              </w:rPr>
              <w:t xml:space="preserve"> </w:t>
            </w:r>
            <w:r w:rsidRPr="00AB5DAD">
              <w:rPr>
                <w:rFonts w:ascii="Arial" w:eastAsia="Times New Roman" w:hAnsi="Arial" w:cs="Arial"/>
                <w:bCs/>
                <w:lang w:eastAsia="en-GB"/>
              </w:rPr>
              <w:t>Respect for privacy: Children’s personal and health information must be kept confidential, shared only when necessary for safeguarding or intervention purposes.</w:t>
            </w:r>
          </w:p>
          <w:p w14:paraId="7B7FA35B" w14:textId="1EC8B6D1" w:rsidR="002F0C33" w:rsidRPr="00AB5DAD" w:rsidRDefault="002F0C33" w:rsidP="00AB5DAD">
            <w:pPr>
              <w:spacing w:line="360" w:lineRule="auto"/>
              <w:rPr>
                <w:rFonts w:ascii="Arial" w:eastAsia="Times New Roman" w:hAnsi="Arial" w:cs="Arial"/>
                <w:b/>
                <w:lang w:eastAsia="en-GB"/>
              </w:rPr>
            </w:pPr>
            <w:r w:rsidRPr="00AB5DAD">
              <w:rPr>
                <w:rFonts w:ascii="Arial" w:eastAsia="Times New Roman" w:hAnsi="Arial" w:cs="Arial"/>
                <w:bCs/>
                <w:lang w:eastAsia="en-GB"/>
              </w:rPr>
              <w:t>Age</w:t>
            </w:r>
            <w:r w:rsidRPr="00AB5DAD">
              <w:rPr>
                <w:rFonts w:ascii="Cambria Math" w:eastAsia="Times New Roman" w:hAnsi="Cambria Math" w:cs="Cambria Math"/>
                <w:bCs/>
                <w:lang w:eastAsia="en-GB"/>
              </w:rPr>
              <w:t>‑</w:t>
            </w:r>
            <w:r w:rsidRPr="00AB5DAD">
              <w:rPr>
                <w:rFonts w:ascii="Arial" w:eastAsia="Times New Roman" w:hAnsi="Arial" w:cs="Arial"/>
                <w:bCs/>
                <w:lang w:eastAsia="en-GB"/>
              </w:rPr>
              <w:t>appropriate communication:</w:t>
            </w:r>
            <w:r w:rsidRPr="00AB5DAD">
              <w:rPr>
                <w:rFonts w:ascii="Arial" w:eastAsia="Times New Roman" w:hAnsi="Arial" w:cs="Arial"/>
                <w:b/>
                <w:lang w:eastAsia="en-GB"/>
              </w:rPr>
              <w:t xml:space="preserve"> </w:t>
            </w:r>
            <w:r w:rsidR="000F02A8" w:rsidRPr="00AB5DAD">
              <w:rPr>
                <w:rFonts w:ascii="Arial" w:eastAsia="Times New Roman" w:hAnsi="Arial" w:cs="Arial"/>
                <w:bCs/>
                <w:lang w:eastAsia="en-GB"/>
              </w:rPr>
              <w:t>Explanations of</w:t>
            </w:r>
            <w:r w:rsidRPr="00AB5DAD">
              <w:rPr>
                <w:rFonts w:ascii="Arial" w:eastAsia="Times New Roman" w:hAnsi="Arial" w:cs="Arial"/>
                <w:bCs/>
                <w:lang w:eastAsia="en-GB"/>
              </w:rPr>
              <w:t xml:space="preserve"> confidentiality </w:t>
            </w:r>
            <w:r w:rsidR="000F02A8" w:rsidRPr="00AB5DAD">
              <w:rPr>
                <w:rFonts w:ascii="Arial" w:eastAsia="Times New Roman" w:hAnsi="Arial" w:cs="Arial"/>
                <w:bCs/>
                <w:lang w:eastAsia="en-GB"/>
              </w:rPr>
              <w:t>will be provided at the outset, given to the participants</w:t>
            </w:r>
            <w:r w:rsidRPr="00AB5DAD">
              <w:rPr>
                <w:rFonts w:ascii="Arial" w:eastAsia="Times New Roman" w:hAnsi="Arial" w:cs="Arial"/>
                <w:bCs/>
                <w:lang w:eastAsia="en-GB"/>
              </w:rPr>
              <w:t xml:space="preserve"> plain language (e.g., “We keep your information private unless we’re worried about your safety”).</w:t>
            </w:r>
          </w:p>
          <w:p w14:paraId="42BDE90D" w14:textId="15D93ECB" w:rsidR="00992F36" w:rsidRPr="00AB5DAD" w:rsidRDefault="002F0C33" w:rsidP="00AB5DAD">
            <w:pPr>
              <w:spacing w:line="360" w:lineRule="auto"/>
              <w:rPr>
                <w:rFonts w:ascii="Arial" w:eastAsia="Times New Roman" w:hAnsi="Arial" w:cs="Arial"/>
                <w:b/>
                <w:lang w:eastAsia="en-GB"/>
              </w:rPr>
            </w:pPr>
            <w:r w:rsidRPr="00AB5DAD">
              <w:rPr>
                <w:rFonts w:ascii="Arial" w:eastAsia="Times New Roman" w:hAnsi="Arial" w:cs="Arial"/>
                <w:bCs/>
                <w:lang w:eastAsia="en-GB"/>
              </w:rPr>
              <w:t>Safeguarding override:</w:t>
            </w:r>
            <w:r w:rsidRPr="00AB5DAD">
              <w:rPr>
                <w:rFonts w:ascii="Arial" w:eastAsia="Times New Roman" w:hAnsi="Arial" w:cs="Arial"/>
                <w:b/>
                <w:lang w:eastAsia="en-GB"/>
              </w:rPr>
              <w:t xml:space="preserve"> </w:t>
            </w:r>
            <w:r w:rsidR="000F02A8" w:rsidRPr="00AB5DAD">
              <w:rPr>
                <w:rFonts w:ascii="Arial" w:eastAsia="Times New Roman" w:hAnsi="Arial" w:cs="Arial"/>
                <w:bCs/>
                <w:lang w:eastAsia="en-GB"/>
              </w:rPr>
              <w:t>A child friendly explanation of Safeguarding and Confidentiality will be explained verbally and in writing when gaining consent/assent;</w:t>
            </w:r>
            <w:r w:rsidR="000F02A8" w:rsidRPr="00AB5DAD">
              <w:rPr>
                <w:rFonts w:ascii="Arial" w:eastAsia="Times New Roman" w:hAnsi="Arial" w:cs="Arial"/>
                <w:b/>
                <w:lang w:eastAsia="en-GB"/>
              </w:rPr>
              <w:t xml:space="preserve"> </w:t>
            </w:r>
            <w:r w:rsidRPr="00AB5DAD">
              <w:rPr>
                <w:rFonts w:ascii="Arial" w:eastAsia="Times New Roman" w:hAnsi="Arial" w:cs="Arial"/>
                <w:bCs/>
                <w:lang w:eastAsia="en-GB"/>
              </w:rPr>
              <w:t xml:space="preserve">Confidentiality can be lawfully breached if there is risk of harm, in line with Working Together to Safeguard </w:t>
            </w:r>
            <w:r w:rsidRPr="00AB5DAD">
              <w:rPr>
                <w:rFonts w:ascii="Arial" w:eastAsia="Times New Roman" w:hAnsi="Arial" w:cs="Arial"/>
                <w:bCs/>
                <w:lang w:eastAsia="en-GB"/>
              </w:rPr>
              <w:t>People (in Wales</w:t>
            </w:r>
            <w:r w:rsidR="000F02A8" w:rsidRPr="00AB5DAD">
              <w:rPr>
                <w:rFonts w:ascii="Arial" w:eastAsia="Times New Roman" w:hAnsi="Arial" w:cs="Arial"/>
                <w:bCs/>
                <w:lang w:eastAsia="en-GB"/>
              </w:rPr>
              <w:t>; WG</w:t>
            </w:r>
            <w:r w:rsidRPr="00AB5DAD">
              <w:rPr>
                <w:rFonts w:ascii="Arial" w:eastAsia="Times New Roman" w:hAnsi="Arial" w:cs="Arial"/>
                <w:bCs/>
                <w:lang w:eastAsia="en-GB"/>
              </w:rPr>
              <w:t xml:space="preserve"> guidance).</w:t>
            </w:r>
          </w:p>
          <w:p w14:paraId="1D8F9DD3" w14:textId="77777777" w:rsidR="00555C8F" w:rsidRPr="00AB5DAD" w:rsidRDefault="00555C8F" w:rsidP="00AB5DAD">
            <w:pPr>
              <w:spacing w:line="360" w:lineRule="auto"/>
              <w:rPr>
                <w:rFonts w:ascii="Arial" w:eastAsia="Times New Roman" w:hAnsi="Arial" w:cs="Arial"/>
                <w:b/>
                <w:lang w:eastAsia="en-GB"/>
              </w:rPr>
            </w:pPr>
            <w:r w:rsidRPr="00AB5DAD">
              <w:rPr>
                <w:rFonts w:ascii="Arial" w:eastAsia="Times New Roman" w:hAnsi="Arial" w:cs="Arial"/>
                <w:b/>
                <w:lang w:eastAsia="en-GB"/>
              </w:rPr>
              <w:t>Pre-intervention baseline checks:</w:t>
            </w:r>
          </w:p>
          <w:p w14:paraId="101615ED" w14:textId="41E75D80" w:rsidR="0056151C" w:rsidRPr="00AB5DAD" w:rsidRDefault="00555C8F" w:rsidP="00AB5DAD">
            <w:pPr>
              <w:spacing w:line="360" w:lineRule="auto"/>
              <w:rPr>
                <w:rFonts w:ascii="Arial" w:hAnsi="Arial" w:cs="Arial"/>
                <w:b/>
              </w:rPr>
            </w:pPr>
            <w:r w:rsidRPr="00AB5DAD">
              <w:rPr>
                <w:rFonts w:ascii="Arial" w:eastAsia="Times New Roman" w:hAnsi="Arial" w:cs="Arial"/>
                <w:bCs/>
                <w:lang w:eastAsia="en-GB"/>
              </w:rPr>
              <w:t xml:space="preserve">Participants </w:t>
            </w:r>
            <w:r w:rsidR="0056151C" w:rsidRPr="00AB5DAD">
              <w:rPr>
                <w:rFonts w:ascii="Arial" w:eastAsia="Times New Roman" w:hAnsi="Arial" w:cs="Arial"/>
                <w:bCs/>
                <w:lang w:eastAsia="en-GB"/>
              </w:rPr>
              <w:t>will</w:t>
            </w:r>
            <w:r w:rsidRPr="00AB5DAD">
              <w:rPr>
                <w:rFonts w:ascii="Arial" w:eastAsia="Times New Roman" w:hAnsi="Arial" w:cs="Arial"/>
                <w:bCs/>
                <w:lang w:eastAsia="en-GB"/>
              </w:rPr>
              <w:t xml:space="preserve"> submit </w:t>
            </w:r>
            <w:r w:rsidR="0056151C" w:rsidRPr="00AB5DAD">
              <w:rPr>
                <w:rFonts w:ascii="Arial" w:eastAsia="Times New Roman" w:hAnsi="Arial" w:cs="Arial"/>
                <w:bCs/>
                <w:lang w:eastAsia="en-GB"/>
              </w:rPr>
              <w:t xml:space="preserve">a </w:t>
            </w:r>
            <w:r w:rsidRPr="00AB5DAD">
              <w:rPr>
                <w:rFonts w:ascii="Arial" w:eastAsia="Times New Roman" w:hAnsi="Arial" w:cs="Arial"/>
                <w:bCs/>
                <w:lang w:eastAsia="en-GB"/>
              </w:rPr>
              <w:t xml:space="preserve">completed </w:t>
            </w:r>
            <w:r w:rsidR="0056151C" w:rsidRPr="00AB5DAD">
              <w:rPr>
                <w:rFonts w:ascii="Arial" w:hAnsi="Arial" w:cs="Arial"/>
              </w:rPr>
              <w:t>Academic Performance Rating Scale</w:t>
            </w:r>
            <w:r w:rsidR="0056151C" w:rsidRPr="00AB5DAD">
              <w:rPr>
                <w:rFonts w:ascii="Arial" w:hAnsi="Arial" w:cs="Arial"/>
                <w:bCs/>
              </w:rPr>
              <w:t xml:space="preserve"> Checklist</w:t>
            </w:r>
            <w:r w:rsidR="0056151C" w:rsidRPr="00AB5DAD">
              <w:rPr>
                <w:rFonts w:ascii="Arial" w:hAnsi="Arial" w:cs="Arial"/>
                <w:bCs/>
              </w:rPr>
              <w:t xml:space="preserve"> and</w:t>
            </w:r>
            <w:r w:rsidR="0056151C" w:rsidRPr="00AB5DAD">
              <w:rPr>
                <w:rFonts w:ascii="Arial" w:hAnsi="Arial" w:cs="Arial"/>
                <w:bCs/>
              </w:rPr>
              <w:t xml:space="preserve"> </w:t>
            </w:r>
            <w:r w:rsidR="0056151C" w:rsidRPr="00AB5DAD">
              <w:rPr>
                <w:rFonts w:ascii="Arial" w:eastAsia="Times New Roman" w:hAnsi="Arial" w:cs="Arial"/>
                <w:bCs/>
                <w:lang w:eastAsia="en-GB"/>
              </w:rPr>
              <w:t>H</w:t>
            </w:r>
            <w:r w:rsidRPr="00AB5DAD">
              <w:rPr>
                <w:rFonts w:ascii="Arial" w:eastAsia="Times New Roman" w:hAnsi="Arial" w:cs="Arial"/>
                <w:bCs/>
                <w:lang w:eastAsia="en-GB"/>
              </w:rPr>
              <w:t xml:space="preserve">omework </w:t>
            </w:r>
            <w:r w:rsidR="0056151C" w:rsidRPr="00AB5DAD">
              <w:rPr>
                <w:rFonts w:ascii="Arial" w:eastAsia="Times New Roman" w:hAnsi="Arial" w:cs="Arial"/>
                <w:bCs/>
                <w:lang w:eastAsia="en-GB"/>
              </w:rPr>
              <w:t>Problems C</w:t>
            </w:r>
            <w:r w:rsidRPr="00AB5DAD">
              <w:rPr>
                <w:rFonts w:ascii="Arial" w:eastAsia="Times New Roman" w:hAnsi="Arial" w:cs="Arial"/>
                <w:bCs/>
                <w:lang w:eastAsia="en-GB"/>
              </w:rPr>
              <w:t xml:space="preserve">hecklists at the start of the intervention and at the end of each week throughout, so the </w:t>
            </w:r>
            <w:r w:rsidR="0056151C" w:rsidRPr="00AB5DAD">
              <w:rPr>
                <w:rFonts w:ascii="Arial" w:eastAsia="Times New Roman" w:hAnsi="Arial" w:cs="Arial"/>
                <w:bCs/>
                <w:lang w:eastAsia="en-GB"/>
              </w:rPr>
              <w:t>10-week</w:t>
            </w:r>
            <w:r w:rsidRPr="00AB5DAD">
              <w:rPr>
                <w:rFonts w:ascii="Arial" w:eastAsia="Times New Roman" w:hAnsi="Arial" w:cs="Arial"/>
                <w:bCs/>
                <w:lang w:eastAsia="en-GB"/>
              </w:rPr>
              <w:t xml:space="preserve"> structured programme can monitor progress on this checklist. </w:t>
            </w:r>
          </w:p>
          <w:p w14:paraId="5DBF71F5" w14:textId="1E5A7AD7" w:rsidR="00555C8F" w:rsidRPr="00AB5DAD" w:rsidRDefault="0056151C" w:rsidP="00AB5DAD">
            <w:pPr>
              <w:spacing w:line="360" w:lineRule="auto"/>
              <w:rPr>
                <w:rFonts w:ascii="Arial" w:hAnsi="Arial" w:cs="Arial"/>
                <w:bCs/>
              </w:rPr>
            </w:pPr>
            <w:r w:rsidRPr="00AB5DAD">
              <w:rPr>
                <w:rFonts w:ascii="Arial" w:hAnsi="Arial" w:cs="Arial"/>
                <w:bCs/>
              </w:rPr>
              <w:t>Participants will submit weekly and Homework Problems Checklists</w:t>
            </w:r>
            <w:r w:rsidRPr="00AB5DAD">
              <w:rPr>
                <w:rFonts w:ascii="Arial" w:hAnsi="Arial" w:cs="Arial"/>
                <w:bCs/>
              </w:rPr>
              <w:t xml:space="preserve"> throughout</w:t>
            </w:r>
            <w:r w:rsidRPr="00AB5DAD">
              <w:rPr>
                <w:rFonts w:ascii="Arial" w:hAnsi="Arial" w:cs="Arial"/>
                <w:bCs/>
              </w:rPr>
              <w:t>.</w:t>
            </w:r>
          </w:p>
          <w:p w14:paraId="2D57C8D7" w14:textId="1C8668C4" w:rsidR="003815B2" w:rsidRPr="00AB5DAD" w:rsidRDefault="003815B2" w:rsidP="00AB5DAD">
            <w:pPr>
              <w:spacing w:line="360" w:lineRule="auto"/>
              <w:rPr>
                <w:rFonts w:ascii="Arial" w:hAnsi="Arial" w:cs="Arial"/>
                <w:b/>
                <w:bCs/>
              </w:rPr>
            </w:pPr>
            <w:r w:rsidRPr="00AB5DAD">
              <w:rPr>
                <w:rFonts w:ascii="Arial" w:hAnsi="Arial" w:cs="Arial"/>
                <w:b/>
                <w:bCs/>
              </w:rPr>
              <w:t>Intervention Description:</w:t>
            </w:r>
          </w:p>
          <w:p w14:paraId="6382392D" w14:textId="6CCA70D7" w:rsidR="007F57C4" w:rsidRPr="00AB5DAD" w:rsidRDefault="007F57C4" w:rsidP="00AB5DAD">
            <w:pPr>
              <w:spacing w:line="360" w:lineRule="auto"/>
              <w:rPr>
                <w:rFonts w:ascii="Arial" w:hAnsi="Arial" w:cs="Arial"/>
              </w:rPr>
            </w:pPr>
            <w:r w:rsidRPr="00AB5DAD">
              <w:rPr>
                <w:rFonts w:ascii="Arial" w:hAnsi="Arial" w:cs="Arial"/>
              </w:rPr>
              <w:t xml:space="preserve">The intervention is a 10-week structured </w:t>
            </w:r>
            <w:r w:rsidRPr="00AB5DAD">
              <w:rPr>
                <w:rFonts w:ascii="Arial" w:hAnsi="Arial" w:cs="Arial"/>
              </w:rPr>
              <w:t>exercise</w:t>
            </w:r>
            <w:r w:rsidRPr="00AB5DAD">
              <w:rPr>
                <w:rFonts w:ascii="Arial" w:hAnsi="Arial" w:cs="Arial"/>
              </w:rPr>
              <w:t xml:space="preserve"> programme combining: </w:t>
            </w:r>
          </w:p>
          <w:p w14:paraId="6CA9CD3A" w14:textId="36EA7489" w:rsidR="004723B0" w:rsidRPr="00AB5DAD" w:rsidRDefault="007F57C4" w:rsidP="00AB5DAD">
            <w:pPr>
              <w:spacing w:line="360" w:lineRule="auto"/>
              <w:rPr>
                <w:rFonts w:ascii="Arial" w:hAnsi="Arial" w:cs="Arial"/>
              </w:rPr>
            </w:pPr>
            <w:r w:rsidRPr="00AB5DAD">
              <w:rPr>
                <w:rFonts w:ascii="Arial" w:hAnsi="Arial" w:cs="Arial"/>
              </w:rPr>
              <w:t xml:space="preserve">1. </w:t>
            </w:r>
            <w:r w:rsidR="0051018A" w:rsidRPr="00AB5DAD">
              <w:rPr>
                <w:rFonts w:ascii="Arial" w:hAnsi="Arial" w:cs="Arial"/>
              </w:rPr>
              <w:t xml:space="preserve">3 x </w:t>
            </w:r>
            <w:r w:rsidR="001B07F6" w:rsidRPr="00AB5DAD">
              <w:rPr>
                <w:rFonts w:ascii="Arial" w:hAnsi="Arial" w:cs="Arial"/>
              </w:rPr>
              <w:t>times a week</w:t>
            </w:r>
            <w:r w:rsidR="00EC2E4D" w:rsidRPr="00AB5DAD">
              <w:rPr>
                <w:rFonts w:ascii="Arial" w:hAnsi="Arial" w:cs="Arial"/>
              </w:rPr>
              <w:t>, for 10 weeks</w:t>
            </w:r>
            <w:r w:rsidR="00F82673" w:rsidRPr="00AB5DAD">
              <w:rPr>
                <w:rFonts w:ascii="Arial" w:hAnsi="Arial" w:cs="Arial"/>
              </w:rPr>
              <w:t>. E</w:t>
            </w:r>
            <w:r w:rsidR="005A4493" w:rsidRPr="00AB5DAD">
              <w:rPr>
                <w:rFonts w:ascii="Arial" w:hAnsi="Arial" w:cs="Arial"/>
              </w:rPr>
              <w:t>a</w:t>
            </w:r>
            <w:r w:rsidR="00F82673" w:rsidRPr="00AB5DAD">
              <w:rPr>
                <w:rFonts w:ascii="Arial" w:hAnsi="Arial" w:cs="Arial"/>
              </w:rPr>
              <w:t xml:space="preserve">ch session will be </w:t>
            </w:r>
            <w:r w:rsidR="00EC2E4D" w:rsidRPr="00AB5DAD">
              <w:rPr>
                <w:rFonts w:ascii="Arial" w:hAnsi="Arial" w:cs="Arial"/>
              </w:rPr>
              <w:t>a</w:t>
            </w:r>
            <w:r w:rsidRPr="00AB5DAD">
              <w:rPr>
                <w:rFonts w:ascii="Arial" w:hAnsi="Arial" w:cs="Arial"/>
              </w:rPr>
              <w:t xml:space="preserve"> </w:t>
            </w:r>
            <w:r w:rsidR="00F82673" w:rsidRPr="00AB5DAD">
              <w:rPr>
                <w:rFonts w:ascii="Arial" w:hAnsi="Arial" w:cs="Arial"/>
              </w:rPr>
              <w:t>group coaching session</w:t>
            </w:r>
            <w:r w:rsidRPr="00AB5DAD">
              <w:rPr>
                <w:rFonts w:ascii="Arial" w:hAnsi="Arial" w:cs="Arial"/>
              </w:rPr>
              <w:t xml:space="preserve"> </w:t>
            </w:r>
            <w:r w:rsidR="001B07F6" w:rsidRPr="00AB5DAD">
              <w:rPr>
                <w:rFonts w:ascii="Arial" w:hAnsi="Arial" w:cs="Arial"/>
              </w:rPr>
              <w:t xml:space="preserve">which include </w:t>
            </w:r>
            <w:r w:rsidR="000E38B3" w:rsidRPr="00AB5DAD">
              <w:rPr>
                <w:rFonts w:ascii="Arial" w:hAnsi="Arial" w:cs="Arial"/>
              </w:rPr>
              <w:t>45 minutes of aerobic exercise</w:t>
            </w:r>
            <w:r w:rsidR="0051018A" w:rsidRPr="00AB5DAD">
              <w:rPr>
                <w:rFonts w:ascii="Arial" w:hAnsi="Arial" w:cs="Arial"/>
              </w:rPr>
              <w:t xml:space="preserve"> consisting of a </w:t>
            </w:r>
            <w:r w:rsidR="00F82673" w:rsidRPr="00AB5DAD">
              <w:rPr>
                <w:rFonts w:ascii="Arial" w:hAnsi="Arial" w:cs="Arial"/>
              </w:rPr>
              <w:t xml:space="preserve">basketball. </w:t>
            </w:r>
          </w:p>
          <w:p w14:paraId="282EF56E" w14:textId="76EBF6F3" w:rsidR="007F57C4" w:rsidRPr="00AB5DAD" w:rsidRDefault="00F82673" w:rsidP="00AB5DAD">
            <w:pPr>
              <w:spacing w:line="360" w:lineRule="auto"/>
              <w:rPr>
                <w:rFonts w:ascii="Arial" w:hAnsi="Arial" w:cs="Arial"/>
              </w:rPr>
            </w:pPr>
            <w:r w:rsidRPr="00AB5DAD">
              <w:rPr>
                <w:rFonts w:ascii="Arial" w:hAnsi="Arial" w:cs="Arial"/>
              </w:rPr>
              <w:lastRenderedPageBreak/>
              <w:t>Th</w:t>
            </w:r>
            <w:r w:rsidR="004723B0" w:rsidRPr="00AB5DAD">
              <w:rPr>
                <w:rFonts w:ascii="Arial" w:hAnsi="Arial" w:cs="Arial"/>
              </w:rPr>
              <w:t>e</w:t>
            </w:r>
            <w:r w:rsidRPr="00AB5DAD">
              <w:rPr>
                <w:rFonts w:ascii="Arial" w:hAnsi="Arial" w:cs="Arial"/>
              </w:rPr>
              <w:t xml:space="preserve"> session</w:t>
            </w:r>
            <w:r w:rsidR="003815B2" w:rsidRPr="00AB5DAD">
              <w:rPr>
                <w:rFonts w:ascii="Arial" w:hAnsi="Arial" w:cs="Arial"/>
              </w:rPr>
              <w:t>s</w:t>
            </w:r>
            <w:r w:rsidRPr="00AB5DAD">
              <w:rPr>
                <w:rFonts w:ascii="Arial" w:hAnsi="Arial" w:cs="Arial"/>
              </w:rPr>
              <w:t xml:space="preserve"> </w:t>
            </w:r>
            <w:r w:rsidR="004723B0" w:rsidRPr="00AB5DAD">
              <w:rPr>
                <w:rFonts w:ascii="Arial" w:hAnsi="Arial" w:cs="Arial"/>
              </w:rPr>
              <w:t>will be intense enough to</w:t>
            </w:r>
            <w:r w:rsidR="000E38B3" w:rsidRPr="00AB5DAD">
              <w:rPr>
                <w:rFonts w:ascii="Arial" w:hAnsi="Arial" w:cs="Arial"/>
              </w:rPr>
              <w:t xml:space="preserve"> requi</w:t>
            </w:r>
            <w:r w:rsidR="004723B0" w:rsidRPr="00AB5DAD">
              <w:rPr>
                <w:rFonts w:ascii="Arial" w:hAnsi="Arial" w:cs="Arial"/>
              </w:rPr>
              <w:t>re</w:t>
            </w:r>
            <w:r w:rsidR="000E38B3" w:rsidRPr="00AB5DAD">
              <w:rPr>
                <w:rFonts w:ascii="Arial" w:hAnsi="Arial" w:cs="Arial"/>
              </w:rPr>
              <w:t xml:space="preserve"> elevated heart rate above 60% maximum heart rate</w:t>
            </w:r>
            <w:r w:rsidR="00FB609E" w:rsidRPr="00AB5DAD">
              <w:rPr>
                <w:rFonts w:ascii="Arial" w:hAnsi="Arial" w:cs="Arial"/>
              </w:rPr>
              <w:t xml:space="preserve"> (</w:t>
            </w:r>
            <w:r w:rsidR="00FB609E" w:rsidRPr="00AB5DAD">
              <w:rPr>
                <w:rFonts w:ascii="Arial" w:hAnsi="Arial" w:cs="Arial"/>
              </w:rPr>
              <w:t>MHR = 220-age</w:t>
            </w:r>
            <w:r w:rsidR="00FB609E" w:rsidRPr="00AB5DAD">
              <w:rPr>
                <w:rFonts w:ascii="Arial" w:hAnsi="Arial" w:cs="Arial"/>
              </w:rPr>
              <w:t xml:space="preserve">). </w:t>
            </w:r>
            <w:r w:rsidR="00FB609E" w:rsidRPr="00AB5DAD">
              <w:rPr>
                <w:rFonts w:ascii="Arial" w:hAnsi="Arial" w:cs="Arial"/>
              </w:rPr>
              <w:t>For most adolescents aged 10–18, 60% of max HR falls between 121–126 bpm. This is considered moderate-intensity exercise</w:t>
            </w:r>
            <w:r w:rsidR="000B3572" w:rsidRPr="00AB5DAD">
              <w:rPr>
                <w:rFonts w:ascii="Arial" w:hAnsi="Arial" w:cs="Arial"/>
              </w:rPr>
              <w:t xml:space="preserve"> (</w:t>
            </w:r>
            <w:r w:rsidR="00F94A3D" w:rsidRPr="00AB5DAD">
              <w:rPr>
                <w:rFonts w:ascii="Arial" w:hAnsi="Arial" w:cs="Arial"/>
              </w:rPr>
              <w:t>L</w:t>
            </w:r>
            <w:r w:rsidR="00F94A3D" w:rsidRPr="00AB5DAD">
              <w:rPr>
                <w:rFonts w:ascii="Arial" w:hAnsi="Arial" w:cs="Arial"/>
              </w:rPr>
              <w:t>o</w:t>
            </w:r>
            <w:r w:rsidR="00F94A3D" w:rsidRPr="00AB5DAD">
              <w:rPr>
                <w:rFonts w:ascii="Arial" w:hAnsi="Arial" w:cs="Arial"/>
              </w:rPr>
              <w:t>pez-</w:t>
            </w:r>
            <w:proofErr w:type="spellStart"/>
            <w:r w:rsidR="00F94A3D" w:rsidRPr="00AB5DAD">
              <w:rPr>
                <w:rFonts w:ascii="Arial" w:hAnsi="Arial" w:cs="Arial"/>
              </w:rPr>
              <w:t>Mi</w:t>
            </w:r>
            <w:r w:rsidR="00F94A3D" w:rsidRPr="00AB5DAD">
              <w:rPr>
                <w:rFonts w:ascii="Arial" w:hAnsi="Arial" w:cs="Arial"/>
              </w:rPr>
              <w:t>n</w:t>
            </w:r>
            <w:r w:rsidR="00F94A3D" w:rsidRPr="00AB5DAD">
              <w:rPr>
                <w:rFonts w:ascii="Arial" w:hAnsi="Arial" w:cs="Arial"/>
              </w:rPr>
              <w:t>arro</w:t>
            </w:r>
            <w:proofErr w:type="spellEnd"/>
            <w:r w:rsidR="00F94A3D" w:rsidRPr="00AB5DAD">
              <w:rPr>
                <w:rFonts w:ascii="Arial" w:hAnsi="Arial" w:cs="Arial"/>
              </w:rPr>
              <w:t xml:space="preserve"> and</w:t>
            </w:r>
            <w:r w:rsidR="00F94A3D" w:rsidRPr="00AB5DAD">
              <w:rPr>
                <w:rFonts w:ascii="Arial" w:hAnsi="Arial" w:cs="Arial"/>
              </w:rPr>
              <w:t xml:space="preserve"> </w:t>
            </w:r>
            <w:proofErr w:type="spellStart"/>
            <w:r w:rsidR="00F94A3D" w:rsidRPr="00AB5DAD">
              <w:rPr>
                <w:rFonts w:ascii="Arial" w:hAnsi="Arial" w:cs="Arial"/>
              </w:rPr>
              <w:t>Muyor</w:t>
            </w:r>
            <w:proofErr w:type="spellEnd"/>
            <w:r w:rsidR="00F94A3D" w:rsidRPr="00AB5DAD">
              <w:rPr>
                <w:rFonts w:ascii="Arial" w:hAnsi="Arial" w:cs="Arial"/>
              </w:rPr>
              <w:t xml:space="preserve">, </w:t>
            </w:r>
            <w:r w:rsidR="00F94A3D" w:rsidRPr="00AB5DAD">
              <w:rPr>
                <w:rFonts w:ascii="Arial" w:hAnsi="Arial" w:cs="Arial"/>
              </w:rPr>
              <w:t>2015).</w:t>
            </w:r>
            <w:r w:rsidR="00E5460B" w:rsidRPr="00AB5DAD">
              <w:rPr>
                <w:rFonts w:ascii="Arial" w:hAnsi="Arial" w:cs="Arial"/>
              </w:rPr>
              <w:t xml:space="preserve"> </w:t>
            </w:r>
            <w:r w:rsidR="00BF1847" w:rsidRPr="00AB5DAD">
              <w:rPr>
                <w:rFonts w:ascii="Arial" w:hAnsi="Arial" w:cs="Arial"/>
              </w:rPr>
              <w:t xml:space="preserve">The sessions take place daily, </w:t>
            </w:r>
            <w:r w:rsidR="00984B4B" w:rsidRPr="00AB5DAD">
              <w:rPr>
                <w:rFonts w:ascii="Arial" w:hAnsi="Arial" w:cs="Arial"/>
              </w:rPr>
              <w:t>prior to the</w:t>
            </w:r>
            <w:r w:rsidR="00BF1847" w:rsidRPr="00AB5DAD">
              <w:rPr>
                <w:rFonts w:ascii="Arial" w:hAnsi="Arial" w:cs="Arial"/>
              </w:rPr>
              <w:t xml:space="preserve"> first period of the day, between </w:t>
            </w:r>
            <w:r w:rsidR="00364D95" w:rsidRPr="00AB5DAD">
              <w:rPr>
                <w:rFonts w:ascii="Arial" w:hAnsi="Arial" w:cs="Arial"/>
              </w:rPr>
              <w:t>8-</w:t>
            </w:r>
            <w:r w:rsidR="00BF1847" w:rsidRPr="00AB5DAD">
              <w:rPr>
                <w:rFonts w:ascii="Arial" w:hAnsi="Arial" w:cs="Arial"/>
              </w:rPr>
              <w:t>9am</w:t>
            </w:r>
            <w:r w:rsidR="00984B4B" w:rsidRPr="00AB5DAD">
              <w:rPr>
                <w:rFonts w:ascii="Arial" w:hAnsi="Arial" w:cs="Arial"/>
              </w:rPr>
              <w:t xml:space="preserve"> (</w:t>
            </w:r>
            <w:r w:rsidR="00984B4B" w:rsidRPr="00AB5DAD">
              <w:rPr>
                <w:rFonts w:ascii="Arial" w:hAnsi="Arial" w:cs="Arial"/>
              </w:rPr>
              <w:t>Zhu, F., et al</w:t>
            </w:r>
            <w:r w:rsidR="00984B4B" w:rsidRPr="00AB5DAD">
              <w:rPr>
                <w:rFonts w:ascii="Arial" w:hAnsi="Arial" w:cs="Arial"/>
              </w:rPr>
              <w:t xml:space="preserve"> </w:t>
            </w:r>
            <w:r w:rsidR="00984B4B" w:rsidRPr="00AB5DAD">
              <w:rPr>
                <w:rFonts w:ascii="Arial" w:hAnsi="Arial" w:cs="Arial"/>
              </w:rPr>
              <w:t>2023).</w:t>
            </w:r>
          </w:p>
          <w:p w14:paraId="5C2C73F0" w14:textId="3BB3D933" w:rsidR="003F5184" w:rsidRPr="00AB5DAD" w:rsidRDefault="00E225FC" w:rsidP="00AB5DAD">
            <w:pPr>
              <w:spacing w:line="360" w:lineRule="auto"/>
              <w:rPr>
                <w:rFonts w:ascii="Arial" w:hAnsi="Arial" w:cs="Arial"/>
              </w:rPr>
            </w:pPr>
            <w:r w:rsidRPr="00AB5DAD">
              <w:rPr>
                <w:rFonts w:ascii="Arial" w:hAnsi="Arial" w:cs="Arial"/>
              </w:rPr>
              <w:t xml:space="preserve">2. Each session </w:t>
            </w:r>
            <w:r w:rsidR="00036460" w:rsidRPr="00AB5DAD">
              <w:rPr>
                <w:rFonts w:ascii="Arial" w:hAnsi="Arial" w:cs="Arial"/>
              </w:rPr>
              <w:t>includes a</w:t>
            </w:r>
            <w:r w:rsidRPr="00AB5DAD">
              <w:rPr>
                <w:rFonts w:ascii="Arial" w:hAnsi="Arial" w:cs="Arial"/>
              </w:rPr>
              <w:t>erobic</w:t>
            </w:r>
            <w:r w:rsidR="00036460" w:rsidRPr="00AB5DAD">
              <w:rPr>
                <w:rFonts w:ascii="Arial" w:hAnsi="Arial" w:cs="Arial"/>
              </w:rPr>
              <w:t xml:space="preserve"> activities that achieve the desired heart rate for the age of the participant</w:t>
            </w:r>
            <w:r w:rsidRPr="00AB5DAD">
              <w:rPr>
                <w:rFonts w:ascii="Arial" w:hAnsi="Arial" w:cs="Arial"/>
              </w:rPr>
              <w:t xml:space="preserve"> </w:t>
            </w:r>
            <w:r w:rsidR="00036460" w:rsidRPr="00AB5DAD">
              <w:rPr>
                <w:rFonts w:ascii="Arial" w:hAnsi="Arial" w:cs="Arial"/>
              </w:rPr>
              <w:t xml:space="preserve">and </w:t>
            </w:r>
            <w:r w:rsidR="00C71803" w:rsidRPr="00AB5DAD">
              <w:rPr>
                <w:rFonts w:ascii="Arial" w:hAnsi="Arial" w:cs="Arial"/>
              </w:rPr>
              <w:t>basketball</w:t>
            </w:r>
            <w:r w:rsidR="00AD463E" w:rsidRPr="00AB5DAD">
              <w:rPr>
                <w:rFonts w:ascii="Arial" w:hAnsi="Arial" w:cs="Arial"/>
              </w:rPr>
              <w:t xml:space="preserve"> drills, which</w:t>
            </w:r>
            <w:r w:rsidR="00036460" w:rsidRPr="00AB5DAD">
              <w:rPr>
                <w:rFonts w:ascii="Arial" w:hAnsi="Arial" w:cs="Arial"/>
              </w:rPr>
              <w:t xml:space="preserve"> </w:t>
            </w:r>
            <w:r w:rsidR="00926A9A" w:rsidRPr="00AB5DAD">
              <w:rPr>
                <w:rFonts w:ascii="Arial" w:hAnsi="Arial" w:cs="Arial"/>
              </w:rPr>
              <w:t xml:space="preserve">also </w:t>
            </w:r>
            <w:r w:rsidR="00036460" w:rsidRPr="00AB5DAD">
              <w:rPr>
                <w:rFonts w:ascii="Arial" w:hAnsi="Arial" w:cs="Arial"/>
              </w:rPr>
              <w:t>require coordination</w:t>
            </w:r>
            <w:r w:rsidR="00AD463E" w:rsidRPr="00AB5DAD">
              <w:rPr>
                <w:rFonts w:ascii="Arial" w:hAnsi="Arial" w:cs="Arial"/>
              </w:rPr>
              <w:t xml:space="preserve">. </w:t>
            </w:r>
            <w:r w:rsidR="004723B0" w:rsidRPr="00AB5DAD">
              <w:rPr>
                <w:rFonts w:ascii="Arial" w:hAnsi="Arial" w:cs="Arial"/>
              </w:rPr>
              <w:t>Each session will have a different set of drills</w:t>
            </w:r>
            <w:r w:rsidR="00DE5696" w:rsidRPr="00AB5DAD">
              <w:rPr>
                <w:rFonts w:ascii="Arial" w:hAnsi="Arial" w:cs="Arial"/>
              </w:rPr>
              <w:t xml:space="preserve">, to ensure unpredictability and the requirement to engage in new skills. </w:t>
            </w:r>
            <w:r w:rsidR="00D91640" w:rsidRPr="00AB5DAD">
              <w:rPr>
                <w:rFonts w:ascii="Arial" w:hAnsi="Arial" w:cs="Arial"/>
              </w:rPr>
              <w:t>The sessions will be run by a qualified GB Basketball Coach who will follow the ‘</w:t>
            </w:r>
            <w:r w:rsidR="00D91640" w:rsidRPr="00AB5DAD">
              <w:rPr>
                <w:rFonts w:ascii="Arial" w:hAnsi="Arial" w:cs="Arial"/>
              </w:rPr>
              <w:t>Club Skills Guide (British Basketball Federation</w:t>
            </w:r>
            <w:r w:rsidR="00E90CCD" w:rsidRPr="00AB5DAD">
              <w:rPr>
                <w:rFonts w:ascii="Arial" w:hAnsi="Arial" w:cs="Arial"/>
              </w:rPr>
              <w:t>., Basketball Scheme of Work, ‘PE Office’</w:t>
            </w:r>
            <w:r w:rsidR="00D91640" w:rsidRPr="00AB5DAD">
              <w:rPr>
                <w:rFonts w:ascii="Arial" w:hAnsi="Arial" w:cs="Arial"/>
              </w:rPr>
              <w:t>)</w:t>
            </w:r>
            <w:r w:rsidR="00D91640" w:rsidRPr="00AB5DAD">
              <w:rPr>
                <w:rFonts w:ascii="Arial" w:hAnsi="Arial" w:cs="Arial"/>
              </w:rPr>
              <w:t>’</w:t>
            </w:r>
            <w:r w:rsidR="00E90CCD" w:rsidRPr="00AB5DAD">
              <w:rPr>
                <w:rFonts w:ascii="Arial" w:hAnsi="Arial" w:cs="Arial"/>
              </w:rPr>
              <w:t>.</w:t>
            </w:r>
          </w:p>
          <w:p w14:paraId="07FC0DBC" w14:textId="15B4A4A1" w:rsidR="00D616B1" w:rsidRPr="00AB5DAD" w:rsidRDefault="00D616B1" w:rsidP="00AB5DAD">
            <w:pPr>
              <w:spacing w:line="360" w:lineRule="auto"/>
              <w:rPr>
                <w:rFonts w:ascii="Arial" w:hAnsi="Arial" w:cs="Arial"/>
              </w:rPr>
            </w:pPr>
            <w:r w:rsidRPr="00AB5DAD">
              <w:rPr>
                <w:rFonts w:ascii="Arial" w:hAnsi="Arial" w:cs="Arial"/>
              </w:rPr>
              <w:t>3. Each session is different</w:t>
            </w:r>
            <w:r w:rsidR="004A52CC" w:rsidRPr="00AB5DAD">
              <w:rPr>
                <w:rFonts w:ascii="Arial" w:hAnsi="Arial" w:cs="Arial"/>
              </w:rPr>
              <w:t xml:space="preserve"> to maintain novelty</w:t>
            </w:r>
            <w:r w:rsidRPr="00AB5DAD">
              <w:rPr>
                <w:rFonts w:ascii="Arial" w:hAnsi="Arial" w:cs="Arial"/>
              </w:rPr>
              <w:t xml:space="preserve">, as planned for in the PE Office Basketball Scheme of Work (see appendix). </w:t>
            </w:r>
          </w:p>
          <w:p w14:paraId="395F19B6" w14:textId="28330683" w:rsidR="004000C3" w:rsidRPr="00AB5DAD" w:rsidRDefault="00D616B1" w:rsidP="00AB5DAD">
            <w:pPr>
              <w:spacing w:line="360" w:lineRule="auto"/>
              <w:rPr>
                <w:rFonts w:ascii="Arial" w:hAnsi="Arial" w:cs="Arial"/>
              </w:rPr>
            </w:pPr>
            <w:r w:rsidRPr="00AB5DAD">
              <w:rPr>
                <w:rFonts w:ascii="Arial" w:hAnsi="Arial" w:cs="Arial"/>
              </w:rPr>
              <w:t>4</w:t>
            </w:r>
            <w:r w:rsidR="007F57C4" w:rsidRPr="00AB5DAD">
              <w:rPr>
                <w:rFonts w:ascii="Arial" w:hAnsi="Arial" w:cs="Arial"/>
              </w:rPr>
              <w:t>. School</w:t>
            </w:r>
            <w:r w:rsidR="00FB609E" w:rsidRPr="00AB5DAD">
              <w:rPr>
                <w:rFonts w:ascii="Arial" w:hAnsi="Arial" w:cs="Arial"/>
              </w:rPr>
              <w:t>-</w:t>
            </w:r>
            <w:r w:rsidR="007F57C4" w:rsidRPr="00AB5DAD">
              <w:rPr>
                <w:rFonts w:ascii="Arial" w:hAnsi="Arial" w:cs="Arial"/>
              </w:rPr>
              <w:t xml:space="preserve">home </w:t>
            </w:r>
            <w:r w:rsidR="00FB609E" w:rsidRPr="00AB5DAD">
              <w:rPr>
                <w:rFonts w:ascii="Arial" w:hAnsi="Arial" w:cs="Arial"/>
              </w:rPr>
              <w:t>teamwork</w:t>
            </w:r>
            <w:r w:rsidR="007F57C4" w:rsidRPr="00AB5DAD">
              <w:rPr>
                <w:rFonts w:ascii="Arial" w:hAnsi="Arial" w:cs="Arial"/>
              </w:rPr>
              <w:t xml:space="preserve"> (weekly feedback </w:t>
            </w:r>
            <w:r w:rsidR="00FB609E" w:rsidRPr="00AB5DAD">
              <w:rPr>
                <w:rFonts w:ascii="Arial" w:hAnsi="Arial" w:cs="Arial"/>
              </w:rPr>
              <w:t>shared</w:t>
            </w:r>
            <w:r w:rsidR="007F57C4" w:rsidRPr="00AB5DAD">
              <w:rPr>
                <w:rFonts w:ascii="Arial" w:hAnsi="Arial" w:cs="Arial"/>
              </w:rPr>
              <w:t xml:space="preserve"> between teachers, adolescents, and </w:t>
            </w:r>
            <w:r w:rsidR="00FB609E" w:rsidRPr="00AB5DAD">
              <w:rPr>
                <w:rFonts w:ascii="Arial" w:hAnsi="Arial" w:cs="Arial"/>
              </w:rPr>
              <w:t>parents/carers/guardians</w:t>
            </w:r>
            <w:r w:rsidR="007F57C4" w:rsidRPr="00AB5DAD">
              <w:rPr>
                <w:rFonts w:ascii="Arial" w:hAnsi="Arial" w:cs="Arial"/>
              </w:rPr>
              <w:t xml:space="preserve">). </w:t>
            </w:r>
            <w:r w:rsidR="00FB609E" w:rsidRPr="00AB5DAD">
              <w:rPr>
                <w:rFonts w:ascii="Arial" w:hAnsi="Arial" w:cs="Arial"/>
              </w:rPr>
              <w:t xml:space="preserve">This ensures information sharing around </w:t>
            </w:r>
            <w:r w:rsidR="003F5184" w:rsidRPr="00AB5DAD">
              <w:rPr>
                <w:rFonts w:ascii="Arial" w:hAnsi="Arial" w:cs="Arial"/>
              </w:rPr>
              <w:t xml:space="preserve">off-task </w:t>
            </w:r>
            <w:r w:rsidR="00FB609E" w:rsidRPr="00AB5DAD">
              <w:rPr>
                <w:rFonts w:ascii="Arial" w:hAnsi="Arial" w:cs="Arial"/>
              </w:rPr>
              <w:t>behaviour in both settings, specifically around following instructions</w:t>
            </w:r>
            <w:r w:rsidR="00B45CA4" w:rsidRPr="00AB5DAD">
              <w:rPr>
                <w:rFonts w:ascii="Arial" w:hAnsi="Arial" w:cs="Arial"/>
              </w:rPr>
              <w:t xml:space="preserve"> and task guidance, inattention symptoms, hyperactivity and focus. </w:t>
            </w:r>
          </w:p>
          <w:p w14:paraId="78AE99B3" w14:textId="0D7A50D2" w:rsidR="00120BAE" w:rsidRPr="00AB5DAD" w:rsidRDefault="00120BAE" w:rsidP="00AB5DAD">
            <w:pPr>
              <w:spacing w:line="360" w:lineRule="auto"/>
              <w:rPr>
                <w:rFonts w:ascii="Arial" w:hAnsi="Arial" w:cs="Arial"/>
                <w:b/>
              </w:rPr>
            </w:pPr>
            <w:r w:rsidRPr="00AB5DAD">
              <w:rPr>
                <w:rFonts w:ascii="Arial" w:hAnsi="Arial" w:cs="Arial"/>
                <w:b/>
              </w:rPr>
              <w:t>Post Intervention baseline check:</w:t>
            </w:r>
          </w:p>
          <w:p w14:paraId="41F4BBFD" w14:textId="18FBB389" w:rsidR="00C442AE" w:rsidRPr="00AB5DAD" w:rsidRDefault="00120BAE" w:rsidP="00AB5DAD">
            <w:pPr>
              <w:spacing w:line="360" w:lineRule="auto"/>
              <w:rPr>
                <w:rFonts w:ascii="Arial" w:hAnsi="Arial" w:cs="Arial"/>
                <w:bCs/>
              </w:rPr>
            </w:pPr>
            <w:r w:rsidRPr="00AB5DAD">
              <w:rPr>
                <w:rFonts w:ascii="Arial" w:hAnsi="Arial" w:cs="Arial"/>
                <w:bCs/>
              </w:rPr>
              <w:t>A</w:t>
            </w:r>
            <w:r w:rsidR="00C442AE" w:rsidRPr="00AB5DAD">
              <w:rPr>
                <w:rFonts w:ascii="Arial" w:hAnsi="Arial" w:cs="Arial"/>
                <w:bCs/>
              </w:rPr>
              <w:t xml:space="preserve">t the end of the tenth week, submit the final </w:t>
            </w:r>
            <w:r w:rsidRPr="00AB5DAD">
              <w:rPr>
                <w:rFonts w:ascii="Arial" w:hAnsi="Arial" w:cs="Arial"/>
              </w:rPr>
              <w:t>Academic Performance Rating Scale</w:t>
            </w:r>
            <w:r w:rsidRPr="00AB5DAD">
              <w:rPr>
                <w:rFonts w:ascii="Arial" w:hAnsi="Arial" w:cs="Arial"/>
                <w:bCs/>
              </w:rPr>
              <w:t xml:space="preserve"> Checklists </w:t>
            </w:r>
            <w:r w:rsidRPr="00AB5DAD">
              <w:rPr>
                <w:rFonts w:ascii="Arial" w:hAnsi="Arial" w:cs="Arial"/>
                <w:bCs/>
              </w:rPr>
              <w:t>and H</w:t>
            </w:r>
            <w:r w:rsidR="00C442AE" w:rsidRPr="00AB5DAD">
              <w:rPr>
                <w:rFonts w:ascii="Arial" w:hAnsi="Arial" w:cs="Arial"/>
                <w:bCs/>
              </w:rPr>
              <w:t>omework</w:t>
            </w:r>
            <w:r w:rsidRPr="00AB5DAD">
              <w:rPr>
                <w:rFonts w:ascii="Arial" w:hAnsi="Arial" w:cs="Arial"/>
                <w:bCs/>
              </w:rPr>
              <w:t xml:space="preserve"> Problems</w:t>
            </w:r>
            <w:r w:rsidR="00C442AE" w:rsidRPr="00AB5DAD">
              <w:rPr>
                <w:rFonts w:ascii="Arial" w:hAnsi="Arial" w:cs="Arial"/>
                <w:bCs/>
              </w:rPr>
              <w:t xml:space="preserve"> </w:t>
            </w:r>
            <w:r w:rsidRPr="00AB5DAD">
              <w:rPr>
                <w:rFonts w:ascii="Arial" w:hAnsi="Arial" w:cs="Arial"/>
                <w:bCs/>
              </w:rPr>
              <w:t>C</w:t>
            </w:r>
            <w:r w:rsidR="00C442AE" w:rsidRPr="00AB5DAD">
              <w:rPr>
                <w:rFonts w:ascii="Arial" w:hAnsi="Arial" w:cs="Arial"/>
                <w:bCs/>
              </w:rPr>
              <w:t xml:space="preserve">hecklist. </w:t>
            </w:r>
          </w:p>
          <w:p w14:paraId="1FAEBCC1" w14:textId="05510319" w:rsidR="00C442AE" w:rsidRPr="00AB5DAD" w:rsidRDefault="00120BAE" w:rsidP="00AB5DAD">
            <w:pPr>
              <w:spacing w:line="360" w:lineRule="auto"/>
              <w:rPr>
                <w:rFonts w:ascii="Arial" w:hAnsi="Arial" w:cs="Arial"/>
                <w:bCs/>
              </w:rPr>
            </w:pPr>
            <w:r w:rsidRPr="00AB5DAD">
              <w:rPr>
                <w:rFonts w:ascii="Arial" w:hAnsi="Arial" w:cs="Arial"/>
                <w:bCs/>
              </w:rPr>
              <w:t xml:space="preserve">Results will be monitored throughout and compared at the end. </w:t>
            </w:r>
          </w:p>
          <w:p w14:paraId="1BB72F28" w14:textId="4EDD361F" w:rsidR="00120BAE" w:rsidRPr="00AB5DAD" w:rsidRDefault="00120BAE" w:rsidP="00AB5DAD">
            <w:pPr>
              <w:spacing w:line="360" w:lineRule="auto"/>
              <w:rPr>
                <w:rFonts w:ascii="Arial" w:hAnsi="Arial" w:cs="Arial"/>
                <w:bCs/>
              </w:rPr>
            </w:pPr>
            <w:r w:rsidRPr="00AB5DAD">
              <w:rPr>
                <w:rFonts w:ascii="Arial" w:hAnsi="Arial" w:cs="Arial"/>
                <w:bCs/>
              </w:rPr>
              <w:t xml:space="preserve">Participants will wear </w:t>
            </w:r>
            <w:r w:rsidR="0056151C" w:rsidRPr="00AB5DAD">
              <w:rPr>
                <w:rFonts w:ascii="Arial" w:hAnsi="Arial" w:cs="Arial"/>
                <w:bCs/>
              </w:rPr>
              <w:t xml:space="preserve">Heart Rate Monitors throughout the Basketball </w:t>
            </w:r>
            <w:r w:rsidR="004C44C7" w:rsidRPr="00AB5DAD">
              <w:rPr>
                <w:rFonts w:ascii="Arial" w:hAnsi="Arial" w:cs="Arial"/>
                <w:bCs/>
              </w:rPr>
              <w:t>sessions,</w:t>
            </w:r>
            <w:r w:rsidR="0056151C" w:rsidRPr="00AB5DAD">
              <w:rPr>
                <w:rFonts w:ascii="Arial" w:hAnsi="Arial" w:cs="Arial"/>
                <w:bCs/>
              </w:rPr>
              <w:t xml:space="preserve"> and the researcher will monitor that the exercise is intense enough to achieve 60% of MRH to ensure intensity of exercise is achieved. </w:t>
            </w:r>
          </w:p>
          <w:p w14:paraId="454B4DB9" w14:textId="77777777" w:rsidR="00405B5E" w:rsidRPr="00AB5DAD" w:rsidRDefault="00405B5E" w:rsidP="00AB5DAD">
            <w:pPr>
              <w:spacing w:line="360" w:lineRule="auto"/>
              <w:rPr>
                <w:rFonts w:ascii="Arial" w:hAnsi="Arial" w:cs="Arial"/>
              </w:rPr>
            </w:pPr>
            <w:r w:rsidRPr="00AB5DAD">
              <w:rPr>
                <w:rFonts w:ascii="Arial" w:hAnsi="Arial" w:cs="Arial"/>
                <w:b/>
                <w:bCs/>
              </w:rPr>
              <w:t>Control group:</w:t>
            </w:r>
            <w:r w:rsidRPr="00AB5DAD">
              <w:rPr>
                <w:rFonts w:ascii="Arial" w:hAnsi="Arial" w:cs="Arial"/>
              </w:rPr>
              <w:t xml:space="preserve"> Receives standard school support only. </w:t>
            </w:r>
          </w:p>
          <w:p w14:paraId="2572F4FA" w14:textId="462CF1F6" w:rsidR="00405B5E" w:rsidRPr="00AB5DAD" w:rsidRDefault="00405B5E" w:rsidP="00AB5DAD">
            <w:pPr>
              <w:spacing w:line="360" w:lineRule="auto"/>
              <w:rPr>
                <w:rFonts w:ascii="Arial" w:hAnsi="Arial" w:cs="Arial"/>
              </w:rPr>
            </w:pPr>
            <w:r w:rsidRPr="00AB5DAD">
              <w:rPr>
                <w:rFonts w:ascii="Arial" w:hAnsi="Arial" w:cs="Arial"/>
              </w:rPr>
              <w:t xml:space="preserve">After study completion, they are offered a brief workshop summarising intervention </w:t>
            </w:r>
            <w:proofErr w:type="gramStart"/>
            <w:r w:rsidRPr="00AB5DAD">
              <w:rPr>
                <w:rFonts w:ascii="Arial" w:hAnsi="Arial" w:cs="Arial"/>
              </w:rPr>
              <w:t>strategies</w:t>
            </w:r>
            <w:proofErr w:type="gramEnd"/>
            <w:r w:rsidRPr="00AB5DAD">
              <w:rPr>
                <w:rFonts w:ascii="Arial" w:hAnsi="Arial" w:cs="Arial"/>
              </w:rPr>
              <w:t xml:space="preserve">. </w:t>
            </w:r>
          </w:p>
          <w:p w14:paraId="0E27CE96" w14:textId="76921CAD" w:rsidR="00405B5E" w:rsidRPr="00AB5DAD" w:rsidRDefault="00405B5E" w:rsidP="00AB5DAD">
            <w:pPr>
              <w:spacing w:line="360" w:lineRule="auto"/>
              <w:rPr>
                <w:rFonts w:ascii="Arial" w:hAnsi="Arial" w:cs="Arial"/>
                <w:bCs/>
              </w:rPr>
            </w:pPr>
            <w:r w:rsidRPr="00AB5DAD">
              <w:rPr>
                <w:rFonts w:ascii="Arial" w:hAnsi="Arial" w:cs="Arial"/>
              </w:rPr>
              <w:t xml:space="preserve">This design ensures that participants gain structured </w:t>
            </w:r>
            <w:r w:rsidR="00D616B1" w:rsidRPr="00AB5DAD">
              <w:rPr>
                <w:rFonts w:ascii="Arial" w:hAnsi="Arial" w:cs="Arial"/>
              </w:rPr>
              <w:t>intervention</w:t>
            </w:r>
            <w:r w:rsidRPr="00AB5DAD">
              <w:rPr>
                <w:rFonts w:ascii="Arial" w:hAnsi="Arial" w:cs="Arial"/>
              </w:rPr>
              <w:t>, reinforcement, and skill</w:t>
            </w:r>
            <w:r w:rsidRPr="00AB5DAD">
              <w:rPr>
                <w:rFonts w:ascii="Arial" w:hAnsi="Arial" w:cs="Arial"/>
              </w:rPr>
              <w:t>-</w:t>
            </w:r>
            <w:r w:rsidRPr="00AB5DAD">
              <w:rPr>
                <w:rFonts w:ascii="Arial" w:hAnsi="Arial" w:cs="Arial"/>
              </w:rPr>
              <w:t>building opportunities across settings.</w:t>
            </w:r>
          </w:p>
          <w:p w14:paraId="7321E4AB" w14:textId="06192EB1" w:rsidR="004000C3" w:rsidRPr="00AB5DAD" w:rsidRDefault="004000C3" w:rsidP="00AB5DAD">
            <w:pPr>
              <w:spacing w:line="360" w:lineRule="auto"/>
              <w:rPr>
                <w:rFonts w:ascii="Arial" w:eastAsia="Times New Roman" w:hAnsi="Arial" w:cs="Arial"/>
                <w:bCs/>
                <w:lang w:eastAsia="en-GB"/>
              </w:rPr>
            </w:pPr>
            <w:r w:rsidRPr="00AB5DAD">
              <w:rPr>
                <w:rFonts w:ascii="Arial" w:eastAsia="Times New Roman" w:hAnsi="Arial" w:cs="Arial"/>
                <w:b/>
                <w:lang w:eastAsia="en-GB"/>
              </w:rPr>
              <w:lastRenderedPageBreak/>
              <w:t>Participant group</w:t>
            </w:r>
            <w:r w:rsidRPr="00AB5DAD">
              <w:rPr>
                <w:rFonts w:ascii="Arial" w:eastAsia="Times New Roman" w:hAnsi="Arial" w:cs="Arial"/>
                <w:bCs/>
                <w:lang w:eastAsia="en-GB"/>
              </w:rPr>
              <w:t xml:space="preserve"> (including anticipated numbers, target population, and any specific inclusion/exclusion criteria)</w:t>
            </w:r>
            <w:r w:rsidRPr="00AB5DAD">
              <w:rPr>
                <w:rFonts w:ascii="Arial" w:eastAsia="Times New Roman" w:hAnsi="Arial" w:cs="Arial"/>
                <w:bCs/>
                <w:lang w:eastAsia="en-GB"/>
              </w:rPr>
              <w:t>:</w:t>
            </w:r>
            <w:r w:rsidRPr="00AB5DAD">
              <w:rPr>
                <w:rFonts w:ascii="Arial" w:eastAsia="Times New Roman" w:hAnsi="Arial" w:cs="Arial"/>
                <w:bCs/>
                <w:lang w:eastAsia="en-GB"/>
              </w:rPr>
              <w:t xml:space="preserve">   </w:t>
            </w:r>
          </w:p>
          <w:p w14:paraId="764E6E67" w14:textId="5FAF23A0" w:rsidR="004000C3" w:rsidRPr="00AB5DAD" w:rsidRDefault="004000C3" w:rsidP="00AB5DAD">
            <w:pPr>
              <w:spacing w:line="360" w:lineRule="auto"/>
              <w:rPr>
                <w:rFonts w:ascii="Arial" w:eastAsia="Times New Roman" w:hAnsi="Arial" w:cs="Arial"/>
                <w:b/>
                <w:lang w:eastAsia="en-GB"/>
              </w:rPr>
            </w:pPr>
            <w:r w:rsidRPr="00AB5DAD">
              <w:rPr>
                <w:rFonts w:ascii="Arial" w:eastAsia="Times New Roman" w:hAnsi="Arial" w:cs="Arial"/>
                <w:b/>
                <w:lang w:eastAsia="en-GB"/>
              </w:rPr>
              <w:t>Participants</w:t>
            </w:r>
            <w:r w:rsidRPr="00AB5DAD">
              <w:rPr>
                <w:rFonts w:ascii="Arial" w:eastAsia="Times New Roman" w:hAnsi="Arial" w:cs="Arial"/>
                <w:b/>
                <w:lang w:eastAsia="en-GB"/>
              </w:rPr>
              <w:t>:</w:t>
            </w:r>
            <w:r w:rsidRPr="00AB5DAD">
              <w:rPr>
                <w:rFonts w:ascii="Arial" w:eastAsia="Times New Roman" w:hAnsi="Arial" w:cs="Arial"/>
                <w:b/>
                <w:lang w:eastAsia="en-GB"/>
              </w:rPr>
              <w:t xml:space="preserve"> </w:t>
            </w:r>
          </w:p>
          <w:p w14:paraId="30757913" w14:textId="79418C35" w:rsidR="004000C3" w:rsidRPr="00AB5DAD" w:rsidRDefault="004000C3"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Target population: Adolescent</w:t>
            </w:r>
            <w:r w:rsidR="007A1B3F" w:rsidRPr="00AB5DAD">
              <w:rPr>
                <w:rFonts w:ascii="Arial" w:eastAsia="Times New Roman" w:hAnsi="Arial" w:cs="Arial"/>
                <w:bCs/>
                <w:lang w:eastAsia="en-GB"/>
              </w:rPr>
              <w:t xml:space="preserve"> boy</w:t>
            </w:r>
            <w:r w:rsidRPr="00AB5DAD">
              <w:rPr>
                <w:rFonts w:ascii="Arial" w:eastAsia="Times New Roman" w:hAnsi="Arial" w:cs="Arial"/>
                <w:bCs/>
                <w:lang w:eastAsia="en-GB"/>
              </w:rPr>
              <w:t>s aged 1</w:t>
            </w:r>
            <w:r w:rsidRPr="00AB5DAD">
              <w:rPr>
                <w:rFonts w:ascii="Arial" w:eastAsia="Times New Roman" w:hAnsi="Arial" w:cs="Arial"/>
                <w:bCs/>
                <w:lang w:eastAsia="en-GB"/>
              </w:rPr>
              <w:t>1</w:t>
            </w:r>
            <w:r w:rsidRPr="00AB5DAD">
              <w:rPr>
                <w:rFonts w:ascii="Arial" w:eastAsia="Times New Roman" w:hAnsi="Arial" w:cs="Arial"/>
                <w:bCs/>
                <w:lang w:eastAsia="en-GB"/>
              </w:rPr>
              <w:t xml:space="preserve">–16 years with a formal ADHD diagnosis (any </w:t>
            </w:r>
            <w:r w:rsidR="007A1B3F" w:rsidRPr="00AB5DAD">
              <w:rPr>
                <w:rFonts w:ascii="Arial" w:eastAsia="Times New Roman" w:hAnsi="Arial" w:cs="Arial"/>
                <w:bCs/>
                <w:lang w:eastAsia="en-GB"/>
              </w:rPr>
              <w:t>sub-type</w:t>
            </w:r>
            <w:r w:rsidRPr="00AB5DAD">
              <w:rPr>
                <w:rFonts w:ascii="Arial" w:eastAsia="Times New Roman" w:hAnsi="Arial" w:cs="Arial"/>
                <w:bCs/>
                <w:lang w:eastAsia="en-GB"/>
              </w:rPr>
              <w:t xml:space="preserve">). </w:t>
            </w:r>
          </w:p>
          <w:p w14:paraId="7CBB410D" w14:textId="4B2CCD04" w:rsidR="0051018A" w:rsidRPr="00AB5DAD" w:rsidRDefault="0051018A"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C</w:t>
            </w:r>
            <w:r w:rsidRPr="00AB5DAD">
              <w:rPr>
                <w:rFonts w:ascii="Arial" w:eastAsia="Times New Roman" w:hAnsi="Arial" w:cs="Arial"/>
                <w:bCs/>
                <w:lang w:eastAsia="en-GB"/>
              </w:rPr>
              <w:t>ooperation from teachers to integrate exercise sessions into the timetable</w:t>
            </w:r>
            <w:r w:rsidRPr="00AB5DAD">
              <w:rPr>
                <w:rFonts w:ascii="Arial" w:eastAsia="Times New Roman" w:hAnsi="Arial" w:cs="Arial"/>
                <w:bCs/>
                <w:lang w:eastAsia="en-GB"/>
              </w:rPr>
              <w:t xml:space="preserve"> is needed, as with the parents/carers/Guardians to ensure the participants </w:t>
            </w:r>
            <w:proofErr w:type="gramStart"/>
            <w:r w:rsidRPr="00AB5DAD">
              <w:rPr>
                <w:rFonts w:ascii="Arial" w:eastAsia="Times New Roman" w:hAnsi="Arial" w:cs="Arial"/>
                <w:bCs/>
                <w:lang w:eastAsia="en-GB"/>
              </w:rPr>
              <w:t>are able to</w:t>
            </w:r>
            <w:proofErr w:type="gramEnd"/>
            <w:r w:rsidRPr="00AB5DAD">
              <w:rPr>
                <w:rFonts w:ascii="Arial" w:eastAsia="Times New Roman" w:hAnsi="Arial" w:cs="Arial"/>
                <w:bCs/>
                <w:lang w:eastAsia="en-GB"/>
              </w:rPr>
              <w:t xml:space="preserve"> travel to and get to the session, ready (and on time) and prepared to engage in the 8am sessions</w:t>
            </w:r>
            <w:r w:rsidRPr="00AB5DAD">
              <w:rPr>
                <w:rFonts w:ascii="Arial" w:eastAsia="Times New Roman" w:hAnsi="Arial" w:cs="Arial"/>
                <w:bCs/>
                <w:lang w:eastAsia="en-GB"/>
              </w:rPr>
              <w:t>.</w:t>
            </w:r>
            <w:r w:rsidRPr="00AB5DAD">
              <w:rPr>
                <w:rFonts w:ascii="Arial" w:eastAsia="Times New Roman" w:hAnsi="Arial" w:cs="Arial"/>
                <w:bCs/>
                <w:lang w:eastAsia="en-GB"/>
              </w:rPr>
              <w:t xml:space="preserve"> The participants require a drink to ensure optimum hydration throughout. </w:t>
            </w:r>
          </w:p>
          <w:p w14:paraId="16585F85" w14:textId="44D28BF3" w:rsidR="004000C3" w:rsidRPr="00AB5DAD" w:rsidRDefault="004000C3" w:rsidP="00AB5DAD">
            <w:pPr>
              <w:spacing w:line="360" w:lineRule="auto"/>
              <w:rPr>
                <w:rFonts w:ascii="Arial" w:eastAsia="Times New Roman" w:hAnsi="Arial" w:cs="Arial"/>
                <w:bCs/>
                <w:lang w:eastAsia="en-GB"/>
              </w:rPr>
            </w:pPr>
            <w:r w:rsidRPr="00AB5DAD">
              <w:rPr>
                <w:rFonts w:ascii="Arial" w:eastAsia="Times New Roman" w:hAnsi="Arial" w:cs="Arial"/>
                <w:b/>
                <w:lang w:eastAsia="en-GB"/>
              </w:rPr>
              <w:t>Anticipated numbers:</w:t>
            </w:r>
            <w:r w:rsidRPr="00AB5DAD">
              <w:rPr>
                <w:rFonts w:ascii="Arial" w:eastAsia="Times New Roman" w:hAnsi="Arial" w:cs="Arial"/>
                <w:bCs/>
                <w:lang w:eastAsia="en-GB"/>
              </w:rPr>
              <w:t xml:space="preserve"> </w:t>
            </w:r>
            <w:r w:rsidR="00562503" w:rsidRPr="00AB5DAD">
              <w:rPr>
                <w:rFonts w:ascii="Arial" w:eastAsia="Times New Roman" w:hAnsi="Arial" w:cs="Arial"/>
                <w:bCs/>
                <w:lang w:eastAsia="en-GB"/>
              </w:rPr>
              <w:t>30</w:t>
            </w:r>
            <w:r w:rsidRPr="00AB5DAD">
              <w:rPr>
                <w:rFonts w:ascii="Arial" w:eastAsia="Times New Roman" w:hAnsi="Arial" w:cs="Arial"/>
                <w:bCs/>
                <w:lang w:eastAsia="en-GB"/>
              </w:rPr>
              <w:t xml:space="preserve"> participants</w:t>
            </w:r>
            <w:r w:rsidR="00562503" w:rsidRPr="00AB5DAD">
              <w:rPr>
                <w:rFonts w:ascii="Arial" w:eastAsia="Times New Roman" w:hAnsi="Arial" w:cs="Arial"/>
                <w:bCs/>
                <w:lang w:eastAsia="en-GB"/>
              </w:rPr>
              <w:t xml:space="preserve"> with ADHD and 30 participants without a formal diagnosis of ADHD and where no concerns have been raised with respect of possible ADHD. A group of students that teachers would describe as ‘neurotypical’</w:t>
            </w:r>
            <w:r w:rsidRPr="00AB5DAD">
              <w:rPr>
                <w:rFonts w:ascii="Arial" w:eastAsia="Times New Roman" w:hAnsi="Arial" w:cs="Arial"/>
                <w:bCs/>
                <w:lang w:eastAsia="en-GB"/>
              </w:rPr>
              <w:t xml:space="preserve">, </w:t>
            </w:r>
            <w:r w:rsidR="00750CFA" w:rsidRPr="00AB5DAD">
              <w:rPr>
                <w:rFonts w:ascii="Arial" w:eastAsia="Times New Roman" w:hAnsi="Arial" w:cs="Arial"/>
                <w:bCs/>
                <w:lang w:eastAsia="en-GB"/>
              </w:rPr>
              <w:t xml:space="preserve">systematically </w:t>
            </w:r>
            <w:r w:rsidRPr="00AB5DAD">
              <w:rPr>
                <w:rFonts w:ascii="Arial" w:eastAsia="Times New Roman" w:hAnsi="Arial" w:cs="Arial"/>
                <w:bCs/>
                <w:lang w:eastAsia="en-GB"/>
              </w:rPr>
              <w:t xml:space="preserve">allocated into intervention (n = </w:t>
            </w:r>
            <w:r w:rsidR="004C44C7" w:rsidRPr="00AB5DAD">
              <w:rPr>
                <w:rFonts w:ascii="Arial" w:eastAsia="Times New Roman" w:hAnsi="Arial" w:cs="Arial"/>
                <w:bCs/>
                <w:lang w:eastAsia="en-GB"/>
              </w:rPr>
              <w:t>15</w:t>
            </w:r>
            <w:r w:rsidRPr="00AB5DAD">
              <w:rPr>
                <w:rFonts w:ascii="Arial" w:eastAsia="Times New Roman" w:hAnsi="Arial" w:cs="Arial"/>
                <w:bCs/>
                <w:lang w:eastAsia="en-GB"/>
              </w:rPr>
              <w:t xml:space="preserve">) and control (n = </w:t>
            </w:r>
            <w:r w:rsidR="004C44C7" w:rsidRPr="00AB5DAD">
              <w:rPr>
                <w:rFonts w:ascii="Arial" w:eastAsia="Times New Roman" w:hAnsi="Arial" w:cs="Arial"/>
                <w:bCs/>
                <w:lang w:eastAsia="en-GB"/>
              </w:rPr>
              <w:t>15</w:t>
            </w:r>
            <w:r w:rsidRPr="00AB5DAD">
              <w:rPr>
                <w:rFonts w:ascii="Arial" w:eastAsia="Times New Roman" w:hAnsi="Arial" w:cs="Arial"/>
                <w:bCs/>
                <w:lang w:eastAsia="en-GB"/>
              </w:rPr>
              <w:t xml:space="preserve">) groups. </w:t>
            </w:r>
          </w:p>
          <w:p w14:paraId="57553B32" w14:textId="77777777" w:rsidR="004000C3" w:rsidRPr="00AB5DAD" w:rsidRDefault="004000C3" w:rsidP="00AB5DAD">
            <w:pPr>
              <w:spacing w:line="360" w:lineRule="auto"/>
              <w:rPr>
                <w:rFonts w:ascii="Arial" w:eastAsia="Times New Roman" w:hAnsi="Arial" w:cs="Arial"/>
                <w:b/>
                <w:lang w:eastAsia="en-GB"/>
              </w:rPr>
            </w:pPr>
            <w:r w:rsidRPr="00AB5DAD">
              <w:rPr>
                <w:rFonts w:ascii="Arial" w:eastAsia="Times New Roman" w:hAnsi="Arial" w:cs="Arial"/>
                <w:b/>
                <w:lang w:eastAsia="en-GB"/>
              </w:rPr>
              <w:t xml:space="preserve">Inclusion criteria: </w:t>
            </w:r>
          </w:p>
          <w:p w14:paraId="7A8AFC91" w14:textId="07F76B08" w:rsidR="004000C3" w:rsidRPr="00AB5DAD" w:rsidRDefault="004000C3"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ADHD diagnosis (confirmed by clinical/educational psychologist or CAMHS documentation)</w:t>
            </w:r>
            <w:r w:rsidR="00703A2C" w:rsidRPr="00AB5DAD">
              <w:rPr>
                <w:rFonts w:ascii="Arial" w:eastAsia="Times New Roman" w:hAnsi="Arial" w:cs="Arial"/>
                <w:bCs/>
                <w:lang w:eastAsia="en-GB"/>
              </w:rPr>
              <w:t xml:space="preserve">. </w:t>
            </w:r>
            <w:r w:rsidR="00703A2C" w:rsidRPr="00AB5DAD">
              <w:rPr>
                <w:rFonts w:ascii="Arial" w:eastAsia="Times New Roman" w:hAnsi="Arial" w:cs="Arial"/>
                <w:bCs/>
                <w:lang w:eastAsia="en-GB"/>
              </w:rPr>
              <w:t>Participants must meet DSM-IV, DSM-5, or ICD-10 diagnostic criteria for ADHD, confirmed by a clinician</w:t>
            </w:r>
            <w:r w:rsidR="00703A2C" w:rsidRPr="00AB5DAD">
              <w:rPr>
                <w:rFonts w:ascii="Arial" w:eastAsia="Times New Roman" w:hAnsi="Arial" w:cs="Arial"/>
                <w:bCs/>
                <w:lang w:eastAsia="en-GB"/>
              </w:rPr>
              <w:t xml:space="preserve"> (</w:t>
            </w:r>
            <w:r w:rsidR="00703A2C" w:rsidRPr="00AB5DAD">
              <w:rPr>
                <w:rFonts w:ascii="Arial" w:eastAsia="Times New Roman" w:hAnsi="Arial" w:cs="Arial"/>
                <w:bCs/>
                <w:lang w:eastAsia="en-GB"/>
              </w:rPr>
              <w:t xml:space="preserve">CAMHS or </w:t>
            </w:r>
            <w:r w:rsidR="00703A2C" w:rsidRPr="00AB5DAD">
              <w:rPr>
                <w:rFonts w:ascii="Arial" w:eastAsia="Times New Roman" w:hAnsi="Arial" w:cs="Arial"/>
                <w:bCs/>
                <w:lang w:eastAsia="en-GB"/>
              </w:rPr>
              <w:t xml:space="preserve">Educational Psychologist). </w:t>
            </w:r>
          </w:p>
          <w:p w14:paraId="41083831" w14:textId="12F70C1B" w:rsidR="004000C3" w:rsidRPr="00AB5DAD" w:rsidRDefault="004000C3"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Enrolled in secondary school</w:t>
            </w:r>
            <w:r w:rsidR="00750CFA" w:rsidRPr="00AB5DAD">
              <w:rPr>
                <w:rFonts w:ascii="Arial" w:eastAsia="Times New Roman" w:hAnsi="Arial" w:cs="Arial"/>
                <w:bCs/>
                <w:lang w:eastAsia="en-GB"/>
              </w:rPr>
              <w:t xml:space="preserve">. </w:t>
            </w:r>
          </w:p>
          <w:p w14:paraId="5AA11DD5" w14:textId="2E2D8F03" w:rsidR="004000C3" w:rsidRPr="00AB5DAD" w:rsidRDefault="004000C3"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 xml:space="preserve">Reported difficulties with homework/classwork completion (confirmed by teachers/parents). </w:t>
            </w:r>
          </w:p>
          <w:p w14:paraId="7202684A" w14:textId="7B8B56E3" w:rsidR="004000C3" w:rsidRPr="00AB5DAD" w:rsidRDefault="00DC0FD1"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 xml:space="preserve">Participants </w:t>
            </w:r>
            <w:r w:rsidRPr="00AB5DAD">
              <w:rPr>
                <w:rFonts w:ascii="Arial" w:eastAsia="Times New Roman" w:hAnsi="Arial" w:cs="Arial"/>
                <w:bCs/>
                <w:lang w:eastAsia="en-GB"/>
              </w:rPr>
              <w:t>must not</w:t>
            </w:r>
            <w:r w:rsidRPr="00AB5DAD">
              <w:rPr>
                <w:rFonts w:ascii="Arial" w:eastAsia="Times New Roman" w:hAnsi="Arial" w:cs="Arial"/>
                <w:bCs/>
                <w:lang w:eastAsia="en-GB"/>
              </w:rPr>
              <w:t xml:space="preserve"> be medicated</w:t>
            </w:r>
            <w:r w:rsidR="00F75F55" w:rsidRPr="00AB5DAD">
              <w:rPr>
                <w:rFonts w:ascii="Arial" w:eastAsia="Times New Roman" w:hAnsi="Arial" w:cs="Arial"/>
                <w:bCs/>
                <w:lang w:eastAsia="en-GB"/>
              </w:rPr>
              <w:t xml:space="preserve"> </w:t>
            </w:r>
            <w:r w:rsidRPr="00AB5DAD">
              <w:rPr>
                <w:rFonts w:ascii="Arial" w:eastAsia="Times New Roman" w:hAnsi="Arial" w:cs="Arial"/>
                <w:bCs/>
                <w:lang w:eastAsia="en-GB"/>
              </w:rPr>
              <w:t>to avoid confounding effects</w:t>
            </w:r>
            <w:r w:rsidR="00F75F55" w:rsidRPr="00AB5DAD">
              <w:rPr>
                <w:rFonts w:ascii="Arial" w:eastAsia="Times New Roman" w:hAnsi="Arial" w:cs="Arial"/>
                <w:bCs/>
                <w:lang w:eastAsia="en-GB"/>
              </w:rPr>
              <w:t>.</w:t>
            </w:r>
          </w:p>
          <w:p w14:paraId="7E2A9247" w14:textId="1B8BB205" w:rsidR="00F75F55" w:rsidRPr="00AB5DAD" w:rsidRDefault="00F75F5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Participants</w:t>
            </w:r>
            <w:r w:rsidRPr="00AB5DAD">
              <w:rPr>
                <w:rFonts w:ascii="Arial" w:eastAsia="Times New Roman" w:hAnsi="Arial" w:cs="Arial"/>
                <w:bCs/>
                <w:lang w:eastAsia="en-GB"/>
              </w:rPr>
              <w:t xml:space="preserve"> must be physically able to participate in moderate-to-vigorous exercise.</w:t>
            </w:r>
          </w:p>
          <w:p w14:paraId="6167DF02" w14:textId="77777777" w:rsidR="004000C3" w:rsidRPr="00AB5DAD" w:rsidRDefault="004000C3" w:rsidP="00AB5DAD">
            <w:pPr>
              <w:spacing w:line="360" w:lineRule="auto"/>
              <w:rPr>
                <w:rFonts w:ascii="Arial" w:eastAsia="Times New Roman" w:hAnsi="Arial" w:cs="Arial"/>
                <w:b/>
                <w:lang w:eastAsia="en-GB"/>
              </w:rPr>
            </w:pPr>
            <w:r w:rsidRPr="00AB5DAD">
              <w:rPr>
                <w:rFonts w:ascii="Arial" w:eastAsia="Times New Roman" w:hAnsi="Arial" w:cs="Arial"/>
                <w:b/>
                <w:lang w:eastAsia="en-GB"/>
              </w:rPr>
              <w:t xml:space="preserve">Exclusion criteria: </w:t>
            </w:r>
          </w:p>
          <w:p w14:paraId="4E456290" w14:textId="76850E58" w:rsidR="00940D08" w:rsidRPr="00AB5DAD" w:rsidRDefault="00940D08"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lastRenderedPageBreak/>
              <w:t xml:space="preserve">Any physical illness, </w:t>
            </w:r>
            <w:r w:rsidR="007A347F" w:rsidRPr="00AB5DAD">
              <w:rPr>
                <w:rFonts w:ascii="Arial" w:eastAsia="Times New Roman" w:hAnsi="Arial" w:cs="Arial"/>
                <w:bCs/>
                <w:lang w:eastAsia="en-GB"/>
              </w:rPr>
              <w:t>injury</w:t>
            </w:r>
            <w:r w:rsidRPr="00AB5DAD">
              <w:rPr>
                <w:rFonts w:ascii="Arial" w:eastAsia="Times New Roman" w:hAnsi="Arial" w:cs="Arial"/>
                <w:bCs/>
                <w:lang w:eastAsia="en-GB"/>
              </w:rPr>
              <w:t xml:space="preserve"> or disease that would preclude engagement in </w:t>
            </w:r>
            <w:r w:rsidR="007A347F" w:rsidRPr="00AB5DAD">
              <w:rPr>
                <w:rFonts w:ascii="Arial" w:eastAsia="Times New Roman" w:hAnsi="Arial" w:cs="Arial"/>
                <w:bCs/>
                <w:lang w:eastAsia="en-GB"/>
              </w:rPr>
              <w:t>exercise such as heart conditions,</w:t>
            </w:r>
            <w:r w:rsidRPr="00AB5DAD">
              <w:rPr>
                <w:rFonts w:ascii="Arial" w:eastAsia="Times New Roman" w:hAnsi="Arial" w:cs="Arial"/>
                <w:bCs/>
                <w:lang w:eastAsia="en-GB"/>
              </w:rPr>
              <w:t xml:space="preserve"> musculoskeletal injury,</w:t>
            </w:r>
            <w:r w:rsidR="007A347F" w:rsidRPr="00AB5DAD">
              <w:rPr>
                <w:rFonts w:ascii="Arial" w:eastAsia="Times New Roman" w:hAnsi="Arial" w:cs="Arial"/>
                <w:bCs/>
                <w:lang w:eastAsia="en-GB"/>
              </w:rPr>
              <w:t xml:space="preserve"> diabetes</w:t>
            </w:r>
            <w:r w:rsidRPr="00AB5DAD">
              <w:rPr>
                <w:rFonts w:ascii="Arial" w:eastAsia="Times New Roman" w:hAnsi="Arial" w:cs="Arial"/>
                <w:bCs/>
                <w:lang w:eastAsia="en-GB"/>
              </w:rPr>
              <w:t xml:space="preserve"> or other medical conditions limiting activity.</w:t>
            </w:r>
          </w:p>
          <w:p w14:paraId="69B6C656" w14:textId="32A9D165" w:rsidR="004000C3" w:rsidRPr="00AB5DAD" w:rsidRDefault="0019292A"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 xml:space="preserve">Severe intellectual disability </w:t>
            </w:r>
            <w:r w:rsidRPr="00AB5DAD">
              <w:rPr>
                <w:rFonts w:ascii="Arial" w:eastAsia="Times New Roman" w:hAnsi="Arial" w:cs="Arial"/>
                <w:bCs/>
                <w:lang w:eastAsia="en-GB"/>
              </w:rPr>
              <w:t xml:space="preserve">(IQ &lt;70) </w:t>
            </w:r>
            <w:r w:rsidRPr="00AB5DAD">
              <w:rPr>
                <w:rFonts w:ascii="Arial" w:eastAsia="Times New Roman" w:hAnsi="Arial" w:cs="Arial"/>
                <w:bCs/>
                <w:lang w:eastAsia="en-GB"/>
              </w:rPr>
              <w:t xml:space="preserve">or </w:t>
            </w:r>
            <w:r w:rsidR="00DA4039" w:rsidRPr="00AB5DAD">
              <w:rPr>
                <w:rFonts w:ascii="Arial" w:eastAsia="Times New Roman" w:hAnsi="Arial" w:cs="Arial"/>
                <w:bCs/>
                <w:lang w:eastAsia="en-GB"/>
              </w:rPr>
              <w:t>autism spectrum disorder.</w:t>
            </w:r>
          </w:p>
          <w:p w14:paraId="2A7A06FE" w14:textId="73E22048" w:rsidR="001B7105" w:rsidRPr="00AB5DAD" w:rsidRDefault="001B7105" w:rsidP="00AB5DAD">
            <w:pPr>
              <w:spacing w:line="360" w:lineRule="auto"/>
              <w:rPr>
                <w:rFonts w:ascii="Arial" w:hAnsi="Arial" w:cs="Arial"/>
              </w:rPr>
            </w:pPr>
            <w:r w:rsidRPr="00AB5DAD">
              <w:rPr>
                <w:rFonts w:ascii="Arial" w:hAnsi="Arial" w:cs="Arial"/>
                <w:b/>
                <w:bCs/>
              </w:rPr>
              <w:t>Materials/measures</w:t>
            </w:r>
            <w:r w:rsidRPr="00AB5DAD">
              <w:rPr>
                <w:rFonts w:ascii="Arial" w:hAnsi="Arial" w:cs="Arial"/>
              </w:rPr>
              <w:t xml:space="preserve"> (e.g., exercises, cognitive tasks)</w:t>
            </w:r>
            <w:r w:rsidR="0048555C" w:rsidRPr="00AB5DAD">
              <w:rPr>
                <w:rFonts w:ascii="Arial" w:hAnsi="Arial" w:cs="Arial"/>
              </w:rPr>
              <w:t>:</w:t>
            </w:r>
          </w:p>
          <w:p w14:paraId="4628BCB9" w14:textId="5DEF4487" w:rsidR="0048555C" w:rsidRPr="00AB5DAD" w:rsidRDefault="0048555C" w:rsidP="00AB5DAD">
            <w:pPr>
              <w:spacing w:line="360" w:lineRule="auto"/>
              <w:rPr>
                <w:rFonts w:ascii="Arial" w:hAnsi="Arial" w:cs="Arial"/>
              </w:rPr>
            </w:pPr>
            <w:r w:rsidRPr="00AB5DAD">
              <w:rPr>
                <w:rFonts w:ascii="Arial" w:hAnsi="Arial" w:cs="Arial"/>
              </w:rPr>
              <w:t xml:space="preserve">Participation </w:t>
            </w:r>
            <w:r w:rsidR="00F44ACD" w:rsidRPr="00AB5DAD">
              <w:rPr>
                <w:rFonts w:ascii="Arial" w:hAnsi="Arial" w:cs="Arial"/>
              </w:rPr>
              <w:t>registers</w:t>
            </w:r>
            <w:r w:rsidRPr="00AB5DAD">
              <w:rPr>
                <w:rFonts w:ascii="Arial" w:hAnsi="Arial" w:cs="Arial"/>
              </w:rPr>
              <w:t xml:space="preserve"> to ensure participation in each session at a required 90% attendance rate. </w:t>
            </w:r>
            <w:r w:rsidR="00EC2E4D" w:rsidRPr="00AB5DAD">
              <w:rPr>
                <w:rFonts w:ascii="Arial" w:hAnsi="Arial" w:cs="Arial"/>
              </w:rPr>
              <w:t>27</w:t>
            </w:r>
            <w:r w:rsidR="00FC7399" w:rsidRPr="00AB5DAD">
              <w:rPr>
                <w:rFonts w:ascii="Arial" w:hAnsi="Arial" w:cs="Arial"/>
              </w:rPr>
              <w:t>/</w:t>
            </w:r>
            <w:r w:rsidR="00237EB5" w:rsidRPr="00AB5DAD">
              <w:rPr>
                <w:rFonts w:ascii="Arial" w:hAnsi="Arial" w:cs="Arial"/>
              </w:rPr>
              <w:t>3</w:t>
            </w:r>
            <w:r w:rsidR="00FC7399" w:rsidRPr="00AB5DAD">
              <w:rPr>
                <w:rFonts w:ascii="Arial" w:hAnsi="Arial" w:cs="Arial"/>
              </w:rPr>
              <w:t xml:space="preserve">0 sessions attendance minimum. </w:t>
            </w:r>
          </w:p>
          <w:p w14:paraId="062CFB85" w14:textId="77777777" w:rsidR="008B48E3" w:rsidRPr="00AB5DAD" w:rsidRDefault="001B7105" w:rsidP="00AB5DAD">
            <w:pPr>
              <w:spacing w:line="360" w:lineRule="auto"/>
              <w:rPr>
                <w:rFonts w:ascii="Arial" w:hAnsi="Arial" w:cs="Arial"/>
              </w:rPr>
            </w:pPr>
            <w:r w:rsidRPr="00AB5DAD">
              <w:rPr>
                <w:rFonts w:ascii="Arial" w:hAnsi="Arial" w:cs="Arial"/>
              </w:rPr>
              <w:t>Homework Problems Checklist (HPC</w:t>
            </w:r>
            <w:r w:rsidR="008B48E3" w:rsidRPr="00AB5DAD">
              <w:rPr>
                <w:rFonts w:ascii="Arial" w:hAnsi="Arial" w:cs="Arial"/>
              </w:rPr>
              <w:t>:</w:t>
            </w:r>
            <w:r w:rsidR="001066B6" w:rsidRPr="00AB5DAD">
              <w:rPr>
                <w:rFonts w:ascii="Arial" w:hAnsi="Arial" w:cs="Arial"/>
              </w:rPr>
              <w:t xml:space="preserve"> D</w:t>
            </w:r>
            <w:r w:rsidR="001066B6" w:rsidRPr="00AB5DAD">
              <w:rPr>
                <w:rFonts w:ascii="Arial" w:hAnsi="Arial" w:cs="Arial"/>
              </w:rPr>
              <w:t>e Vries</w:t>
            </w:r>
            <w:r w:rsidR="001066B6" w:rsidRPr="00AB5DAD">
              <w:rPr>
                <w:rFonts w:ascii="Arial" w:hAnsi="Arial" w:cs="Arial"/>
              </w:rPr>
              <w:t xml:space="preserve"> et al, 2025): </w:t>
            </w:r>
            <w:r w:rsidRPr="00AB5DAD">
              <w:rPr>
                <w:rFonts w:ascii="Arial" w:hAnsi="Arial" w:cs="Arial"/>
              </w:rPr>
              <w:t xml:space="preserve">parent and teacher report of homework difficulties. </w:t>
            </w:r>
          </w:p>
          <w:p w14:paraId="7332FD1B" w14:textId="31D65089" w:rsidR="001B7105" w:rsidRPr="00AB5DAD" w:rsidRDefault="00FA56CE" w:rsidP="00AB5DAD">
            <w:pPr>
              <w:spacing w:line="360" w:lineRule="auto"/>
              <w:rPr>
                <w:rFonts w:ascii="Arial" w:hAnsi="Arial" w:cs="Arial"/>
              </w:rPr>
            </w:pPr>
            <w:r w:rsidRPr="00AB5DAD">
              <w:rPr>
                <w:rFonts w:ascii="Arial" w:hAnsi="Arial" w:cs="Arial"/>
              </w:rPr>
              <w:t>Daily</w:t>
            </w:r>
            <w:r w:rsidRPr="00AB5DAD">
              <w:rPr>
                <w:rFonts w:ascii="Arial" w:hAnsi="Arial" w:cs="Arial"/>
              </w:rPr>
              <w:t xml:space="preserve"> homework logs – adolescents track assignments completed and submitted</w:t>
            </w:r>
            <w:r w:rsidR="008B48E3" w:rsidRPr="00AB5DAD">
              <w:rPr>
                <w:rFonts w:ascii="Arial" w:hAnsi="Arial" w:cs="Arial"/>
              </w:rPr>
              <w:t xml:space="preserve"> checked by carers/parents/Guardians and teachers</w:t>
            </w:r>
            <w:r w:rsidRPr="00AB5DAD">
              <w:rPr>
                <w:rFonts w:ascii="Arial" w:hAnsi="Arial" w:cs="Arial"/>
              </w:rPr>
              <w:t>.</w:t>
            </w:r>
          </w:p>
          <w:p w14:paraId="4F013211" w14:textId="59F166BF" w:rsidR="001B7105" w:rsidRPr="00AB5DAD" w:rsidRDefault="001B7105" w:rsidP="00AB5DAD">
            <w:pPr>
              <w:spacing w:line="360" w:lineRule="auto"/>
              <w:rPr>
                <w:rFonts w:ascii="Arial" w:hAnsi="Arial" w:cs="Arial"/>
              </w:rPr>
            </w:pPr>
            <w:r w:rsidRPr="00AB5DAD">
              <w:rPr>
                <w:rFonts w:ascii="Arial" w:hAnsi="Arial" w:cs="Arial"/>
              </w:rPr>
              <w:t xml:space="preserve">Academic Performance Rating Scale (APRS; </w:t>
            </w:r>
            <w:r w:rsidR="002421EF" w:rsidRPr="00AB5DAD">
              <w:rPr>
                <w:rFonts w:ascii="Arial" w:hAnsi="Arial" w:cs="Arial"/>
              </w:rPr>
              <w:t>Staff et al, 2021</w:t>
            </w:r>
            <w:r w:rsidRPr="00AB5DAD">
              <w:rPr>
                <w:rFonts w:ascii="Arial" w:hAnsi="Arial" w:cs="Arial"/>
              </w:rPr>
              <w:t>)</w:t>
            </w:r>
            <w:r w:rsidR="00A4116E" w:rsidRPr="00AB5DAD">
              <w:rPr>
                <w:rFonts w:ascii="Arial" w:hAnsi="Arial" w:cs="Arial"/>
              </w:rPr>
              <w:t xml:space="preserve">: </w:t>
            </w:r>
            <w:r w:rsidRPr="00AB5DAD">
              <w:rPr>
                <w:rFonts w:ascii="Arial" w:hAnsi="Arial" w:cs="Arial"/>
              </w:rPr>
              <w:t>teacher report</w:t>
            </w:r>
            <w:r w:rsidR="00A4116E" w:rsidRPr="00AB5DAD">
              <w:rPr>
                <w:rFonts w:ascii="Arial" w:hAnsi="Arial" w:cs="Arial"/>
              </w:rPr>
              <w:t>s</w:t>
            </w:r>
            <w:r w:rsidRPr="00AB5DAD">
              <w:rPr>
                <w:rFonts w:ascii="Arial" w:hAnsi="Arial" w:cs="Arial"/>
              </w:rPr>
              <w:t xml:space="preserve"> of academic functioning. </w:t>
            </w:r>
          </w:p>
          <w:p w14:paraId="1DE38981" w14:textId="218739BD" w:rsidR="001B7105" w:rsidRPr="00AB5DAD" w:rsidRDefault="001B7105" w:rsidP="00AB5DAD">
            <w:pPr>
              <w:spacing w:line="360" w:lineRule="auto"/>
              <w:rPr>
                <w:rFonts w:ascii="Arial" w:hAnsi="Arial" w:cs="Arial"/>
              </w:rPr>
            </w:pPr>
            <w:r w:rsidRPr="00AB5DAD">
              <w:rPr>
                <w:rFonts w:ascii="Arial" w:hAnsi="Arial" w:cs="Arial"/>
              </w:rPr>
              <w:t>Self-Regulation Questionnaire (SRQ</w:t>
            </w:r>
            <w:r w:rsidR="00E34316" w:rsidRPr="00AB5DAD">
              <w:rPr>
                <w:rFonts w:ascii="Arial" w:hAnsi="Arial" w:cs="Arial"/>
              </w:rPr>
              <w:t>:</w:t>
            </w:r>
            <w:r w:rsidRPr="00AB5DAD">
              <w:rPr>
                <w:rFonts w:ascii="Arial" w:hAnsi="Arial" w:cs="Arial"/>
              </w:rPr>
              <w:t xml:space="preserve"> </w:t>
            </w:r>
            <w:r w:rsidR="00E34316" w:rsidRPr="00AB5DAD">
              <w:rPr>
                <w:rFonts w:ascii="Arial" w:hAnsi="Arial" w:cs="Arial"/>
              </w:rPr>
              <w:t>de la Fuente</w:t>
            </w:r>
            <w:r w:rsidR="00E34316" w:rsidRPr="00AB5DAD">
              <w:rPr>
                <w:rFonts w:ascii="Arial" w:hAnsi="Arial" w:cs="Arial"/>
              </w:rPr>
              <w:t xml:space="preserve"> 2020):</w:t>
            </w:r>
            <w:r w:rsidRPr="00AB5DAD">
              <w:rPr>
                <w:rFonts w:ascii="Arial" w:hAnsi="Arial" w:cs="Arial"/>
              </w:rPr>
              <w:t xml:space="preserve"> adolescent self-report of </w:t>
            </w:r>
            <w:r w:rsidRPr="00AB5DAD">
              <w:rPr>
                <w:rFonts w:ascii="Arial" w:hAnsi="Arial" w:cs="Arial"/>
              </w:rPr>
              <w:t>self-regulation</w:t>
            </w:r>
            <w:r w:rsidRPr="00AB5DAD">
              <w:rPr>
                <w:rFonts w:ascii="Arial" w:hAnsi="Arial" w:cs="Arial"/>
              </w:rPr>
              <w:t xml:space="preserve"> strategies. </w:t>
            </w:r>
          </w:p>
          <w:p w14:paraId="62BE4204" w14:textId="73D1A52D" w:rsidR="00BD48DD" w:rsidRPr="00AB5DAD" w:rsidRDefault="001B7105" w:rsidP="00AB5DAD">
            <w:pPr>
              <w:spacing w:line="360" w:lineRule="auto"/>
              <w:rPr>
                <w:rFonts w:ascii="Arial" w:hAnsi="Arial" w:cs="Arial"/>
              </w:rPr>
            </w:pPr>
            <w:r w:rsidRPr="00AB5DAD">
              <w:rPr>
                <w:rFonts w:ascii="Arial" w:hAnsi="Arial" w:cs="Arial"/>
              </w:rPr>
              <w:t>Behaviour rating scales</w:t>
            </w:r>
            <w:r w:rsidR="005D456F" w:rsidRPr="00AB5DAD">
              <w:rPr>
                <w:rFonts w:ascii="Arial" w:hAnsi="Arial" w:cs="Arial"/>
              </w:rPr>
              <w:t xml:space="preserve">, </w:t>
            </w:r>
            <w:r w:rsidRPr="00AB5DAD">
              <w:rPr>
                <w:rFonts w:ascii="Arial" w:hAnsi="Arial" w:cs="Arial"/>
              </w:rPr>
              <w:t>to capture ADHD symptom changes (</w:t>
            </w:r>
            <w:r w:rsidR="00BD48DD" w:rsidRPr="00AB5DAD">
              <w:rPr>
                <w:rFonts w:ascii="Arial" w:hAnsi="Arial" w:cs="Arial"/>
              </w:rPr>
              <w:t>Conners-3, Conners CBRS</w:t>
            </w:r>
            <w:r w:rsidR="00BD48DD" w:rsidRPr="00AB5DAD">
              <w:rPr>
                <w:rFonts w:ascii="Arial" w:hAnsi="Arial" w:cs="Arial"/>
              </w:rPr>
              <w:t>).</w:t>
            </w:r>
          </w:p>
          <w:p w14:paraId="015E250B" w14:textId="0FBBDEE7" w:rsidR="001B7105" w:rsidRPr="00AB5DAD" w:rsidRDefault="001B7105" w:rsidP="00AB5DAD">
            <w:pPr>
              <w:spacing w:line="360" w:lineRule="auto"/>
              <w:rPr>
                <w:rFonts w:ascii="Arial" w:hAnsi="Arial" w:cs="Arial"/>
              </w:rPr>
            </w:pPr>
            <w:r w:rsidRPr="00AB5DAD">
              <w:rPr>
                <w:rFonts w:ascii="Arial" w:hAnsi="Arial" w:cs="Arial"/>
              </w:rPr>
              <w:t xml:space="preserve">Materials will also include structured </w:t>
            </w:r>
            <w:r w:rsidR="00BD48DD" w:rsidRPr="00AB5DAD">
              <w:rPr>
                <w:rFonts w:ascii="Arial" w:hAnsi="Arial" w:cs="Arial"/>
              </w:rPr>
              <w:t xml:space="preserve">Basketball session plans. </w:t>
            </w:r>
          </w:p>
          <w:p w14:paraId="04CD2B38" w14:textId="7D89B43C" w:rsidR="00477F32" w:rsidRPr="00AB5DAD" w:rsidRDefault="007F6EB6" w:rsidP="00AB5DAD">
            <w:pPr>
              <w:spacing w:line="360" w:lineRule="auto"/>
              <w:rPr>
                <w:rFonts w:ascii="Arial" w:hAnsi="Arial" w:cs="Arial"/>
              </w:rPr>
            </w:pPr>
            <w:r w:rsidRPr="00AB5DAD">
              <w:rPr>
                <w:rFonts w:ascii="Arial" w:hAnsi="Arial" w:cs="Arial"/>
              </w:rPr>
              <w:t xml:space="preserve">Wearable </w:t>
            </w:r>
            <w:r w:rsidR="00477F32" w:rsidRPr="00AB5DAD">
              <w:rPr>
                <w:rFonts w:ascii="Arial" w:hAnsi="Arial" w:cs="Arial"/>
              </w:rPr>
              <w:t xml:space="preserve">Heart Rate monitors </w:t>
            </w:r>
            <w:r w:rsidRPr="00AB5DAD">
              <w:rPr>
                <w:rFonts w:ascii="Arial" w:hAnsi="Arial" w:cs="Arial"/>
              </w:rPr>
              <w:t xml:space="preserve">and app </w:t>
            </w:r>
            <w:r w:rsidR="00477F32" w:rsidRPr="00AB5DAD">
              <w:rPr>
                <w:rFonts w:ascii="Arial" w:hAnsi="Arial" w:cs="Arial"/>
              </w:rPr>
              <w:t xml:space="preserve">for each participant to ensure intensity of exercise at 60% MHR. </w:t>
            </w:r>
          </w:p>
          <w:p w14:paraId="7D50E03C" w14:textId="794920C4" w:rsidR="00061F10" w:rsidRPr="00AB5DAD" w:rsidRDefault="00477F32" w:rsidP="00AB5DAD">
            <w:pPr>
              <w:spacing w:line="360" w:lineRule="auto"/>
              <w:rPr>
                <w:rFonts w:ascii="Arial" w:hAnsi="Arial" w:cs="Arial"/>
              </w:rPr>
            </w:pPr>
            <w:r w:rsidRPr="00AB5DAD">
              <w:rPr>
                <w:rFonts w:ascii="Arial" w:hAnsi="Arial" w:cs="Arial"/>
              </w:rPr>
              <w:t>Basketballs, bibs, basketball court (school hall)</w:t>
            </w:r>
            <w:r w:rsidR="007F040F" w:rsidRPr="00AB5DAD">
              <w:rPr>
                <w:rFonts w:ascii="Arial" w:hAnsi="Arial" w:cs="Arial"/>
              </w:rPr>
              <w:t xml:space="preserve">, scoreboard, cones (for </w:t>
            </w:r>
            <w:r w:rsidR="00EC2E4D" w:rsidRPr="00AB5DAD">
              <w:rPr>
                <w:rFonts w:ascii="Arial" w:hAnsi="Arial" w:cs="Arial"/>
              </w:rPr>
              <w:t>warmups</w:t>
            </w:r>
            <w:r w:rsidR="007F040F" w:rsidRPr="00AB5DAD">
              <w:rPr>
                <w:rFonts w:ascii="Arial" w:hAnsi="Arial" w:cs="Arial"/>
              </w:rPr>
              <w:t xml:space="preserve"> and drills). </w:t>
            </w:r>
          </w:p>
        </w:tc>
      </w:tr>
    </w:tbl>
    <w:p w14:paraId="437A5064" w14:textId="77777777" w:rsidR="006646F9" w:rsidRDefault="006646F9" w:rsidP="00AB5DAD">
      <w:pPr>
        <w:spacing w:line="360" w:lineRule="auto"/>
        <w:rPr>
          <w:rFonts w:ascii="Arial" w:eastAsia="Times New Roman" w:hAnsi="Arial" w:cs="Arial"/>
          <w:lang w:eastAsia="en-GB"/>
        </w:rPr>
      </w:pPr>
    </w:p>
    <w:p w14:paraId="016395F8" w14:textId="77777777" w:rsidR="00F44ACD" w:rsidRDefault="00F44ACD" w:rsidP="00AB5DAD">
      <w:pPr>
        <w:spacing w:line="360" w:lineRule="auto"/>
        <w:rPr>
          <w:rFonts w:ascii="Arial" w:eastAsia="Times New Roman" w:hAnsi="Arial" w:cs="Arial"/>
          <w:lang w:eastAsia="en-GB"/>
        </w:rPr>
      </w:pPr>
    </w:p>
    <w:p w14:paraId="27481ADB" w14:textId="77777777" w:rsidR="00F44ACD" w:rsidRDefault="00F44ACD" w:rsidP="00AB5DAD">
      <w:pPr>
        <w:spacing w:line="360" w:lineRule="auto"/>
        <w:rPr>
          <w:rFonts w:ascii="Arial" w:eastAsia="Times New Roman" w:hAnsi="Arial" w:cs="Arial"/>
          <w:lang w:eastAsia="en-GB"/>
        </w:rPr>
      </w:pPr>
    </w:p>
    <w:p w14:paraId="38DB5B23" w14:textId="77777777" w:rsidR="00F44ACD" w:rsidRDefault="00F44ACD" w:rsidP="00AB5DAD">
      <w:pPr>
        <w:spacing w:line="360" w:lineRule="auto"/>
        <w:rPr>
          <w:rFonts w:ascii="Arial" w:eastAsia="Times New Roman" w:hAnsi="Arial" w:cs="Arial"/>
          <w:lang w:eastAsia="en-GB"/>
        </w:rPr>
      </w:pPr>
    </w:p>
    <w:p w14:paraId="1869C9E5" w14:textId="77777777" w:rsidR="00F44ACD" w:rsidRPr="00AB5DAD" w:rsidRDefault="00F44ACD" w:rsidP="00AB5DAD">
      <w:pPr>
        <w:spacing w:line="360" w:lineRule="auto"/>
        <w:rPr>
          <w:rFonts w:ascii="Arial" w:eastAsia="Times New Roman" w:hAnsi="Arial" w:cs="Arial"/>
          <w:lang w:eastAsia="en-GB"/>
        </w:rPr>
      </w:pPr>
    </w:p>
    <w:tbl>
      <w:tblPr>
        <w:tblW w:w="15163" w:type="dxa"/>
        <w:tblLook w:val="01E0" w:firstRow="1" w:lastRow="1" w:firstColumn="1" w:lastColumn="1" w:noHBand="0" w:noVBand="0"/>
      </w:tblPr>
      <w:tblGrid>
        <w:gridCol w:w="15163"/>
      </w:tblGrid>
      <w:tr w:rsidR="006646F9" w:rsidRPr="00AB5DAD" w14:paraId="5BC143FE" w14:textId="77777777" w:rsidTr="006646F9">
        <w:tc>
          <w:tcPr>
            <w:tcW w:w="15163" w:type="dxa"/>
          </w:tcPr>
          <w:p w14:paraId="3436AE16" w14:textId="2AE3085B" w:rsidR="00244845" w:rsidRPr="00AB5DAD" w:rsidRDefault="006646F9" w:rsidP="00AB5DAD">
            <w:pPr>
              <w:spacing w:line="360" w:lineRule="auto"/>
              <w:rPr>
                <w:rFonts w:ascii="Arial" w:eastAsia="Times New Roman" w:hAnsi="Arial" w:cs="Arial"/>
                <w:bCs/>
                <w:lang w:eastAsia="en-GB"/>
              </w:rPr>
            </w:pPr>
            <w:r w:rsidRPr="00AB5DAD">
              <w:rPr>
                <w:rFonts w:ascii="Arial" w:eastAsia="Times New Roman" w:hAnsi="Arial" w:cs="Arial"/>
                <w:bCs/>
                <w:u w:val="single"/>
                <w:lang w:eastAsia="en-GB"/>
              </w:rPr>
              <w:lastRenderedPageBreak/>
              <w:t>Appendix</w:t>
            </w:r>
          </w:p>
          <w:p w14:paraId="5035E136" w14:textId="79D4EF9B" w:rsidR="00DA3AB4" w:rsidRPr="00AB5DAD" w:rsidRDefault="00DA3AB4" w:rsidP="00AB5DAD">
            <w:pPr>
              <w:spacing w:after="0" w:line="360" w:lineRule="auto"/>
              <w:rPr>
                <w:rFonts w:ascii="Arial" w:eastAsia="Times New Roman" w:hAnsi="Arial" w:cs="Arial"/>
                <w:bCs/>
                <w:u w:val="single"/>
                <w:lang w:eastAsia="en-GB"/>
              </w:rPr>
            </w:pPr>
            <w:r w:rsidRPr="00AB5DAD">
              <w:rPr>
                <w:rFonts w:ascii="Arial" w:eastAsia="Times New Roman" w:hAnsi="Arial" w:cs="Arial"/>
                <w:bCs/>
                <w:u w:val="single"/>
                <w:lang w:eastAsia="en-GB"/>
              </w:rPr>
              <w:t>References:</w:t>
            </w:r>
          </w:p>
          <w:p w14:paraId="01A87908" w14:textId="77777777" w:rsidR="00DA3AB4" w:rsidRPr="00AB5DAD" w:rsidRDefault="00DA3AB4" w:rsidP="00AB5DAD">
            <w:pPr>
              <w:spacing w:after="0" w:line="360" w:lineRule="auto"/>
              <w:rPr>
                <w:rFonts w:ascii="Arial" w:eastAsia="Times New Roman" w:hAnsi="Arial" w:cs="Arial"/>
                <w:bCs/>
                <w:lang w:eastAsia="en-GB"/>
              </w:rPr>
            </w:pPr>
          </w:p>
          <w:p w14:paraId="742A3E47" w14:textId="6D1DA4DE" w:rsidR="00AB5DAD" w:rsidRPr="00AB5DAD" w:rsidRDefault="00AB5DAD" w:rsidP="00AB5DAD">
            <w:pPr>
              <w:spacing w:line="360" w:lineRule="auto"/>
              <w:rPr>
                <w:rFonts w:ascii="Arial" w:hAnsi="Arial" w:cs="Arial"/>
              </w:rPr>
            </w:pPr>
            <w:r w:rsidRPr="00AB5DAD">
              <w:rPr>
                <w:rFonts w:ascii="Arial" w:hAnsi="Arial" w:cs="Arial"/>
              </w:rPr>
              <w:t xml:space="preserve">- </w:t>
            </w:r>
            <w:r w:rsidRPr="00AB5DAD">
              <w:rPr>
                <w:rFonts w:ascii="Arial" w:hAnsi="Arial" w:cs="Arial"/>
              </w:rPr>
              <w:t xml:space="preserve">Abou El Wafa, H., El-Masry, R., El-Sayed, H., &amp; El-Sayed, M. (2020). A comparative study of </w:t>
            </w:r>
          </w:p>
          <w:p w14:paraId="1B9B7102" w14:textId="77777777" w:rsidR="00AB5DAD" w:rsidRPr="00AB5DAD" w:rsidRDefault="00AB5DAD" w:rsidP="00AB5DAD">
            <w:pPr>
              <w:spacing w:line="360" w:lineRule="auto"/>
              <w:rPr>
                <w:rFonts w:ascii="Arial" w:hAnsi="Arial" w:cs="Arial"/>
              </w:rPr>
            </w:pPr>
            <w:r w:rsidRPr="00AB5DAD">
              <w:rPr>
                <w:rFonts w:ascii="Arial" w:hAnsi="Arial" w:cs="Arial"/>
              </w:rPr>
              <w:t xml:space="preserve">executive functions among children with ADHD and learning disabilities. </w:t>
            </w:r>
          </w:p>
          <w:p w14:paraId="16B7141F" w14:textId="13A427E6" w:rsidR="00AB5DAD" w:rsidRPr="00AB5DAD" w:rsidRDefault="00AB5DAD" w:rsidP="00AB5DAD">
            <w:pPr>
              <w:spacing w:line="360" w:lineRule="auto"/>
              <w:rPr>
                <w:rFonts w:ascii="Arial" w:hAnsi="Arial" w:cs="Arial"/>
              </w:rPr>
            </w:pPr>
            <w:r w:rsidRPr="00AB5DAD">
              <w:rPr>
                <w:rFonts w:ascii="Arial" w:hAnsi="Arial" w:cs="Arial"/>
              </w:rPr>
              <w:t>Middle East Current Psychiatry, 27(1), 71.</w:t>
            </w:r>
          </w:p>
          <w:p w14:paraId="1C4BE9CC" w14:textId="7CDA49EF" w:rsidR="00AB5DAD" w:rsidRP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 xml:space="preserve">Al- </w:t>
            </w:r>
            <w:r w:rsidRPr="00AB5DAD">
              <w:rPr>
                <w:rFonts w:ascii="Cambria Math" w:hAnsi="Cambria Math" w:cs="Cambria Math"/>
              </w:rPr>
              <w:t>‑</w:t>
            </w:r>
            <w:proofErr w:type="spellStart"/>
            <w:r w:rsidRPr="00AB5DAD">
              <w:rPr>
                <w:rFonts w:ascii="Arial" w:hAnsi="Arial" w:cs="Arial"/>
              </w:rPr>
              <w:t>Shukaili</w:t>
            </w:r>
            <w:proofErr w:type="spellEnd"/>
            <w:r w:rsidRPr="00AB5DAD">
              <w:rPr>
                <w:rFonts w:ascii="Arial" w:hAnsi="Arial" w:cs="Arial"/>
              </w:rPr>
              <w:t>, A. (2025). The impact of Attention</w:t>
            </w:r>
            <w:r w:rsidRPr="00AB5DAD">
              <w:rPr>
                <w:rFonts w:ascii="Cambria Math" w:hAnsi="Cambria Math" w:cs="Cambria Math"/>
              </w:rPr>
              <w:t>‑</w:t>
            </w:r>
            <w:r w:rsidRPr="00AB5DAD">
              <w:rPr>
                <w:rFonts w:ascii="Arial" w:hAnsi="Arial" w:cs="Arial"/>
              </w:rPr>
              <w:t xml:space="preserve">Deficit/Hyperactivity Disorder (ADHD) on </w:t>
            </w:r>
          </w:p>
          <w:p w14:paraId="00F1A012" w14:textId="77777777" w:rsidR="00AB5DAD" w:rsidRPr="00AB5DAD" w:rsidRDefault="00AB5DAD" w:rsidP="00AB5DAD">
            <w:pPr>
              <w:spacing w:line="360" w:lineRule="auto"/>
              <w:rPr>
                <w:rFonts w:ascii="Arial" w:hAnsi="Arial" w:cs="Arial"/>
              </w:rPr>
            </w:pPr>
            <w:r w:rsidRPr="00AB5DAD">
              <w:rPr>
                <w:rFonts w:ascii="Arial" w:hAnsi="Arial" w:cs="Arial"/>
              </w:rPr>
              <w:t xml:space="preserve">academic and social development. International Journal of Childhood and Development </w:t>
            </w:r>
          </w:p>
          <w:p w14:paraId="088BACED" w14:textId="2754F2C1" w:rsidR="00AB5DAD" w:rsidRPr="00AB5DAD" w:rsidRDefault="00AB5DAD" w:rsidP="00AB5DAD">
            <w:pPr>
              <w:spacing w:line="360" w:lineRule="auto"/>
              <w:rPr>
                <w:rFonts w:ascii="Arial" w:hAnsi="Arial" w:cs="Arial"/>
              </w:rPr>
            </w:pPr>
            <w:r w:rsidRPr="00AB5DAD">
              <w:rPr>
                <w:rFonts w:ascii="Arial" w:hAnsi="Arial" w:cs="Arial"/>
              </w:rPr>
              <w:t>Disorders, 6(1), 16–23.</w:t>
            </w:r>
          </w:p>
          <w:p w14:paraId="3B3B26A2" w14:textId="5D534B3C" w:rsidR="00AB5DAD" w:rsidRPr="00AB5DAD" w:rsidRDefault="00AB5DAD" w:rsidP="00AB5DAD">
            <w:pPr>
              <w:spacing w:line="360" w:lineRule="auto"/>
              <w:rPr>
                <w:rFonts w:ascii="Arial" w:hAnsi="Arial" w:cs="Arial"/>
              </w:rPr>
            </w:pPr>
            <w:r w:rsidRPr="00AB5DAD">
              <w:rPr>
                <w:rFonts w:ascii="Arial" w:hAnsi="Arial" w:cs="Arial"/>
              </w:rPr>
              <w:t>-</w:t>
            </w:r>
            <w:proofErr w:type="spellStart"/>
            <w:r w:rsidRPr="00AB5DAD">
              <w:rPr>
                <w:rFonts w:ascii="Arial" w:hAnsi="Arial" w:cs="Arial"/>
              </w:rPr>
              <w:t>Antshel</w:t>
            </w:r>
            <w:proofErr w:type="spellEnd"/>
            <w:r w:rsidRPr="00AB5DAD">
              <w:rPr>
                <w:rFonts w:ascii="Arial" w:hAnsi="Arial" w:cs="Arial"/>
              </w:rPr>
              <w:t xml:space="preserve">, K. M., Hier, B. O., &amp; Barkley, R. A. (2013). Executive functioning theory and ADHD. </w:t>
            </w:r>
          </w:p>
          <w:p w14:paraId="0A0541DD" w14:textId="77777777" w:rsidR="00AB5DAD" w:rsidRDefault="00AB5DAD" w:rsidP="00AB5DAD">
            <w:pPr>
              <w:spacing w:line="360" w:lineRule="auto"/>
              <w:rPr>
                <w:rFonts w:ascii="Arial" w:hAnsi="Arial" w:cs="Arial"/>
              </w:rPr>
            </w:pPr>
            <w:r w:rsidRPr="00AB5DAD">
              <w:rPr>
                <w:rFonts w:ascii="Arial" w:hAnsi="Arial" w:cs="Arial"/>
              </w:rPr>
              <w:t xml:space="preserve">In S. Goldstein &amp; J. A. Naglieri (Eds.), Handbook of executive functioning (pp. 107–120). </w:t>
            </w:r>
          </w:p>
          <w:p w14:paraId="7175B465" w14:textId="0D7CDBB4" w:rsidR="00AB5DAD" w:rsidRPr="00AB5DAD" w:rsidRDefault="00AB5DAD" w:rsidP="00AB5DAD">
            <w:pPr>
              <w:spacing w:line="360" w:lineRule="auto"/>
              <w:rPr>
                <w:rFonts w:ascii="Arial" w:hAnsi="Arial" w:cs="Arial"/>
              </w:rPr>
            </w:pPr>
            <w:r w:rsidRPr="00AB5DAD">
              <w:rPr>
                <w:rFonts w:ascii="Arial" w:hAnsi="Arial" w:cs="Arial"/>
              </w:rPr>
              <w:t>Springer.</w:t>
            </w:r>
          </w:p>
          <w:p w14:paraId="007592E4" w14:textId="5F7A2EE9" w:rsidR="00AB5DAD" w:rsidRP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 xml:space="preserve">Berni, M., </w:t>
            </w:r>
            <w:proofErr w:type="spellStart"/>
            <w:r w:rsidRPr="00AB5DAD">
              <w:rPr>
                <w:rFonts w:ascii="Arial" w:hAnsi="Arial" w:cs="Arial"/>
              </w:rPr>
              <w:t>Scatigna</w:t>
            </w:r>
            <w:proofErr w:type="spellEnd"/>
            <w:r w:rsidRPr="00AB5DAD">
              <w:rPr>
                <w:rFonts w:ascii="Arial" w:hAnsi="Arial" w:cs="Arial"/>
              </w:rPr>
              <w:t xml:space="preserve">, S., </w:t>
            </w:r>
            <w:proofErr w:type="spellStart"/>
            <w:r w:rsidRPr="00AB5DAD">
              <w:rPr>
                <w:rFonts w:ascii="Arial" w:hAnsi="Arial" w:cs="Arial"/>
              </w:rPr>
              <w:t>Igliozzi</w:t>
            </w:r>
            <w:proofErr w:type="spellEnd"/>
            <w:r w:rsidRPr="00AB5DAD">
              <w:rPr>
                <w:rFonts w:ascii="Arial" w:hAnsi="Arial" w:cs="Arial"/>
              </w:rPr>
              <w:t xml:space="preserve">, R., Mazzotti, S., Calderoni, S., Martinelli, A., Tancredi, R., </w:t>
            </w:r>
          </w:p>
          <w:p w14:paraId="0794455B" w14:textId="77777777" w:rsidR="00AB5DAD" w:rsidRPr="00AB5DAD" w:rsidRDefault="00AB5DAD" w:rsidP="00AB5DAD">
            <w:pPr>
              <w:spacing w:line="360" w:lineRule="auto"/>
              <w:rPr>
                <w:rFonts w:ascii="Arial" w:hAnsi="Arial" w:cs="Arial"/>
              </w:rPr>
            </w:pPr>
            <w:r w:rsidRPr="00AB5DAD">
              <w:rPr>
                <w:rFonts w:ascii="Arial" w:hAnsi="Arial" w:cs="Arial"/>
              </w:rPr>
              <w:t xml:space="preserve">Guzzetta, A., &amp; </w:t>
            </w:r>
            <w:proofErr w:type="spellStart"/>
            <w:r w:rsidRPr="00AB5DAD">
              <w:rPr>
                <w:rFonts w:ascii="Arial" w:hAnsi="Arial" w:cs="Arial"/>
              </w:rPr>
              <w:t>Pecini</w:t>
            </w:r>
            <w:proofErr w:type="spellEnd"/>
            <w:r w:rsidRPr="00AB5DAD">
              <w:rPr>
                <w:rFonts w:ascii="Arial" w:hAnsi="Arial" w:cs="Arial"/>
              </w:rPr>
              <w:t xml:space="preserve">, C. (2025). Exploring the predictive role of early executive functions </w:t>
            </w:r>
          </w:p>
          <w:p w14:paraId="443BC8A3" w14:textId="77777777" w:rsidR="00AB5DAD" w:rsidRPr="00AB5DAD" w:rsidRDefault="00AB5DAD" w:rsidP="00AB5DAD">
            <w:pPr>
              <w:spacing w:line="360" w:lineRule="auto"/>
              <w:rPr>
                <w:rFonts w:ascii="Arial" w:hAnsi="Arial" w:cs="Arial"/>
              </w:rPr>
            </w:pPr>
            <w:r w:rsidRPr="00AB5DAD">
              <w:rPr>
                <w:rFonts w:ascii="Arial" w:hAnsi="Arial" w:cs="Arial"/>
              </w:rPr>
              <w:t xml:space="preserve">and self-regulation on functional outcome in neurodevelopmental disorders: </w:t>
            </w:r>
          </w:p>
          <w:p w14:paraId="4B967EA7" w14:textId="5E3577A4" w:rsidR="00AB5DAD" w:rsidRPr="00AB5DAD" w:rsidRDefault="00AB5DAD" w:rsidP="00AB5DAD">
            <w:pPr>
              <w:spacing w:line="360" w:lineRule="auto"/>
              <w:rPr>
                <w:rFonts w:ascii="Arial" w:hAnsi="Arial" w:cs="Arial"/>
              </w:rPr>
            </w:pPr>
            <w:r w:rsidRPr="00AB5DAD">
              <w:rPr>
                <w:rFonts w:ascii="Arial" w:hAnsi="Arial" w:cs="Arial"/>
              </w:rPr>
              <w:t>A systematic review and meta-analysis. Neuropsychology Review. Advance online publication.</w:t>
            </w:r>
          </w:p>
          <w:p w14:paraId="0E2D868F" w14:textId="77777777" w:rsidR="00AB5DAD" w:rsidRP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 xml:space="preserve">Benzing, V., Chang, Y.-K., &amp; Schmidt, M. (2018). Acute physical activity enhances executive </w:t>
            </w:r>
          </w:p>
          <w:p w14:paraId="67859F29" w14:textId="1321AE6F" w:rsidR="00AB5DAD" w:rsidRPr="00AB5DAD" w:rsidRDefault="00AB5DAD" w:rsidP="00AB5DAD">
            <w:pPr>
              <w:spacing w:line="360" w:lineRule="auto"/>
              <w:rPr>
                <w:rFonts w:ascii="Arial" w:hAnsi="Arial" w:cs="Arial"/>
              </w:rPr>
            </w:pPr>
            <w:r w:rsidRPr="00AB5DAD">
              <w:rPr>
                <w:rFonts w:ascii="Arial" w:hAnsi="Arial" w:cs="Arial"/>
              </w:rPr>
              <w:t>functions in children with ADHD. Scientific Reports, 8(1).</w:t>
            </w:r>
          </w:p>
          <w:p w14:paraId="07C68B6F" w14:textId="77777777" w:rsidR="00AB5DAD" w:rsidRDefault="00AB5DAD" w:rsidP="00AB5DAD">
            <w:pPr>
              <w:spacing w:line="360" w:lineRule="auto"/>
              <w:rPr>
                <w:rFonts w:ascii="Arial" w:hAnsi="Arial" w:cs="Arial"/>
              </w:rPr>
            </w:pPr>
            <w:r w:rsidRPr="00AB5DAD">
              <w:rPr>
                <w:rFonts w:ascii="Arial" w:hAnsi="Arial" w:cs="Arial"/>
              </w:rPr>
              <w:t>-</w:t>
            </w:r>
            <w:proofErr w:type="spellStart"/>
            <w:r w:rsidRPr="00AB5DAD">
              <w:rPr>
                <w:rFonts w:ascii="Arial" w:hAnsi="Arial" w:cs="Arial"/>
              </w:rPr>
              <w:t>Dastamooz</w:t>
            </w:r>
            <w:proofErr w:type="spellEnd"/>
            <w:r w:rsidRPr="00AB5DAD">
              <w:rPr>
                <w:rFonts w:ascii="Arial" w:hAnsi="Arial" w:cs="Arial"/>
              </w:rPr>
              <w:t xml:space="preserve">, S., Sadeghi-Bahmani, D., Farahani, M. H. D., Wong, S. H. S., Yam, J. C. S., </w:t>
            </w:r>
          </w:p>
          <w:p w14:paraId="2162306A" w14:textId="06BC7AFA" w:rsidR="00AB5DAD" w:rsidRPr="00AB5DAD" w:rsidRDefault="00AB5DAD" w:rsidP="00AB5DAD">
            <w:pPr>
              <w:spacing w:line="360" w:lineRule="auto"/>
              <w:rPr>
                <w:rFonts w:ascii="Arial" w:hAnsi="Arial" w:cs="Arial"/>
              </w:rPr>
            </w:pPr>
            <w:r w:rsidRPr="00AB5DAD">
              <w:rPr>
                <w:rFonts w:ascii="Arial" w:hAnsi="Arial" w:cs="Arial"/>
              </w:rPr>
              <w:t xml:space="preserve">Tham, C. </w:t>
            </w:r>
          </w:p>
          <w:p w14:paraId="3690A257" w14:textId="77777777" w:rsidR="00AB5DAD" w:rsidRPr="00AB5DAD" w:rsidRDefault="00AB5DAD" w:rsidP="00AB5DAD">
            <w:pPr>
              <w:spacing w:line="360" w:lineRule="auto"/>
              <w:rPr>
                <w:rFonts w:ascii="Arial" w:hAnsi="Arial" w:cs="Arial"/>
              </w:rPr>
            </w:pPr>
            <w:r w:rsidRPr="00AB5DAD">
              <w:rPr>
                <w:rFonts w:ascii="Arial" w:hAnsi="Arial" w:cs="Arial"/>
              </w:rPr>
              <w:t xml:space="preserve">C. Y., &amp; Sit, C. H. P. (2023). The efficacy of physical exercise interventions on mental health, </w:t>
            </w:r>
          </w:p>
          <w:p w14:paraId="47079F9B" w14:textId="77777777" w:rsidR="00AB5DAD" w:rsidRPr="00AB5DAD" w:rsidRDefault="00AB5DAD" w:rsidP="00AB5DAD">
            <w:pPr>
              <w:spacing w:line="360" w:lineRule="auto"/>
              <w:rPr>
                <w:rFonts w:ascii="Arial" w:hAnsi="Arial" w:cs="Arial"/>
              </w:rPr>
            </w:pPr>
            <w:r w:rsidRPr="00AB5DAD">
              <w:rPr>
                <w:rFonts w:ascii="Arial" w:hAnsi="Arial" w:cs="Arial"/>
              </w:rPr>
              <w:t xml:space="preserve">cognitive function, and ADHD symptoms in children and adolescents with ADHD: </w:t>
            </w:r>
          </w:p>
          <w:p w14:paraId="0C37E793" w14:textId="1B8F3D90" w:rsidR="00AB5DAD" w:rsidRPr="00AB5DAD" w:rsidRDefault="00AB5DAD" w:rsidP="00AB5DAD">
            <w:pPr>
              <w:spacing w:line="360" w:lineRule="auto"/>
              <w:rPr>
                <w:rFonts w:ascii="Arial" w:hAnsi="Arial" w:cs="Arial"/>
              </w:rPr>
            </w:pPr>
            <w:r w:rsidRPr="00AB5DAD">
              <w:rPr>
                <w:rFonts w:ascii="Arial" w:hAnsi="Arial" w:cs="Arial"/>
              </w:rPr>
              <w:t>An umbrella review. Clinical</w:t>
            </w:r>
            <w:r>
              <w:rPr>
                <w:rFonts w:ascii="Arial" w:hAnsi="Arial" w:cs="Arial"/>
              </w:rPr>
              <w:t xml:space="preserve"> </w:t>
            </w:r>
            <w:r w:rsidRPr="00AB5DAD">
              <w:rPr>
                <w:rFonts w:ascii="Arial" w:hAnsi="Arial" w:cs="Arial"/>
              </w:rPr>
              <w:t>Medicine, 62.</w:t>
            </w:r>
          </w:p>
          <w:p w14:paraId="468215D8" w14:textId="77777777" w:rsidR="00AB5DAD" w:rsidRP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 xml:space="preserve">De la Fuente, J., Sander, P., &amp; </w:t>
            </w:r>
            <w:proofErr w:type="spellStart"/>
            <w:r w:rsidRPr="00AB5DAD">
              <w:rPr>
                <w:rFonts w:ascii="Arial" w:hAnsi="Arial" w:cs="Arial"/>
              </w:rPr>
              <w:t>Putwain</w:t>
            </w:r>
            <w:proofErr w:type="spellEnd"/>
            <w:r w:rsidRPr="00AB5DAD">
              <w:rPr>
                <w:rFonts w:ascii="Arial" w:hAnsi="Arial" w:cs="Arial"/>
              </w:rPr>
              <w:t xml:space="preserve">, D. (2020). Self-regulation and learning in children </w:t>
            </w:r>
          </w:p>
          <w:p w14:paraId="57BBB9A8" w14:textId="12A7B2C6" w:rsidR="00AB5DAD" w:rsidRPr="00AB5DAD" w:rsidRDefault="00AB5DAD" w:rsidP="00AB5DAD">
            <w:pPr>
              <w:spacing w:line="360" w:lineRule="auto"/>
              <w:rPr>
                <w:rFonts w:ascii="Arial" w:hAnsi="Arial" w:cs="Arial"/>
              </w:rPr>
            </w:pPr>
            <w:r w:rsidRPr="00AB5DAD">
              <w:rPr>
                <w:rFonts w:ascii="Arial" w:hAnsi="Arial" w:cs="Arial"/>
              </w:rPr>
              <w:lastRenderedPageBreak/>
              <w:t>with ADHD: A systematic review. Frontiers in Psychology, 11, 567.</w:t>
            </w:r>
          </w:p>
          <w:p w14:paraId="1244AC4B" w14:textId="77777777" w:rsidR="00AB5DAD" w:rsidRP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 xml:space="preserve">De Vries, M., van der Oord, S., Evans, S. W., DuPaul, G. J., &amp; Boyer, B. E. (2023). </w:t>
            </w:r>
          </w:p>
          <w:p w14:paraId="36B3CE76" w14:textId="77777777" w:rsidR="00AB5DAD" w:rsidRDefault="00AB5DAD" w:rsidP="00AB5DAD">
            <w:pPr>
              <w:spacing w:line="360" w:lineRule="auto"/>
              <w:rPr>
                <w:rFonts w:ascii="Arial" w:hAnsi="Arial" w:cs="Arial"/>
              </w:rPr>
            </w:pPr>
            <w:r w:rsidRPr="00AB5DAD">
              <w:rPr>
                <w:rFonts w:ascii="Arial" w:hAnsi="Arial" w:cs="Arial"/>
              </w:rPr>
              <w:t xml:space="preserve">The Homework Problems Checklist: Psychometric properties and usefulness in teens with </w:t>
            </w:r>
          </w:p>
          <w:p w14:paraId="57CE5844" w14:textId="3BBDA277" w:rsidR="00AB5DAD" w:rsidRPr="00AB5DAD" w:rsidRDefault="00AB5DAD" w:rsidP="00AB5DAD">
            <w:pPr>
              <w:spacing w:line="360" w:lineRule="auto"/>
              <w:rPr>
                <w:rFonts w:ascii="Arial" w:hAnsi="Arial" w:cs="Arial"/>
              </w:rPr>
            </w:pPr>
            <w:r w:rsidRPr="00AB5DAD">
              <w:rPr>
                <w:rFonts w:ascii="Arial" w:hAnsi="Arial" w:cs="Arial"/>
              </w:rPr>
              <w:t>and without ADHD. School Mental Health, 15(3), 260–271.</w:t>
            </w:r>
          </w:p>
          <w:p w14:paraId="4C4D9B0A" w14:textId="77777777" w:rsidR="00AB5DAD" w:rsidRP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 xml:space="preserve">Erickson, K. I., Hillman, C. H. &amp; Kramer, A. F. Physical activity, brain, and cognition. Curr. </w:t>
            </w:r>
            <w:proofErr w:type="spellStart"/>
            <w:r w:rsidRPr="00AB5DAD">
              <w:rPr>
                <w:rFonts w:ascii="Arial" w:hAnsi="Arial" w:cs="Arial"/>
              </w:rPr>
              <w:t>Opin</w:t>
            </w:r>
            <w:proofErr w:type="spellEnd"/>
            <w:r w:rsidRPr="00AB5DAD">
              <w:rPr>
                <w:rFonts w:ascii="Arial" w:hAnsi="Arial" w:cs="Arial"/>
              </w:rPr>
              <w:t xml:space="preserve">. </w:t>
            </w:r>
          </w:p>
          <w:p w14:paraId="221D1AAC" w14:textId="117B8FF0" w:rsidR="00AB5DAD" w:rsidRPr="00AB5DAD" w:rsidRDefault="00AB5DAD" w:rsidP="00AB5DAD">
            <w:pPr>
              <w:spacing w:line="360" w:lineRule="auto"/>
              <w:rPr>
                <w:rFonts w:ascii="Arial" w:hAnsi="Arial" w:cs="Arial"/>
              </w:rPr>
            </w:pPr>
            <w:r w:rsidRPr="00AB5DAD">
              <w:rPr>
                <w:rFonts w:ascii="Arial" w:hAnsi="Arial" w:cs="Arial"/>
              </w:rPr>
              <w:t>Behav. Sci. 4, 27–32 (2015).</w:t>
            </w:r>
          </w:p>
          <w:p w14:paraId="74EAB891" w14:textId="77777777" w:rsid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 xml:space="preserve">Gaastra, G. F., Groen, Y., </w:t>
            </w:r>
            <w:proofErr w:type="spellStart"/>
            <w:r w:rsidRPr="00AB5DAD">
              <w:rPr>
                <w:rFonts w:ascii="Arial" w:hAnsi="Arial" w:cs="Arial"/>
              </w:rPr>
              <w:t>Tucha</w:t>
            </w:r>
            <w:proofErr w:type="spellEnd"/>
            <w:r w:rsidRPr="00AB5DAD">
              <w:rPr>
                <w:rFonts w:ascii="Arial" w:hAnsi="Arial" w:cs="Arial"/>
              </w:rPr>
              <w:t xml:space="preserve">, L., &amp; </w:t>
            </w:r>
            <w:proofErr w:type="spellStart"/>
            <w:r w:rsidRPr="00AB5DAD">
              <w:rPr>
                <w:rFonts w:ascii="Arial" w:hAnsi="Arial" w:cs="Arial"/>
              </w:rPr>
              <w:t>Tucha</w:t>
            </w:r>
            <w:proofErr w:type="spellEnd"/>
            <w:r w:rsidRPr="00AB5DAD">
              <w:rPr>
                <w:rFonts w:ascii="Arial" w:hAnsi="Arial" w:cs="Arial"/>
              </w:rPr>
              <w:t xml:space="preserve">, O. (2016). The effects of classroom interventions </w:t>
            </w:r>
          </w:p>
          <w:p w14:paraId="6E937D9B" w14:textId="713BC2E2" w:rsidR="00AB5DAD" w:rsidRPr="00AB5DAD" w:rsidRDefault="00AB5DAD" w:rsidP="00AB5DAD">
            <w:pPr>
              <w:spacing w:line="360" w:lineRule="auto"/>
              <w:rPr>
                <w:rFonts w:ascii="Arial" w:hAnsi="Arial" w:cs="Arial"/>
              </w:rPr>
            </w:pPr>
            <w:r w:rsidRPr="00AB5DAD">
              <w:rPr>
                <w:rFonts w:ascii="Arial" w:hAnsi="Arial" w:cs="Arial"/>
              </w:rPr>
              <w:t>on off</w:t>
            </w:r>
            <w:r w:rsidRPr="00AB5DAD">
              <w:rPr>
                <w:rFonts w:ascii="Cambria Math" w:hAnsi="Cambria Math" w:cs="Cambria Math"/>
              </w:rPr>
              <w:t>‑</w:t>
            </w:r>
            <w:r w:rsidRPr="00AB5DAD">
              <w:rPr>
                <w:rFonts w:ascii="Arial" w:hAnsi="Arial" w:cs="Arial"/>
              </w:rPr>
              <w:t>task and disruptive classroom behaviour in children with symptoms of attention</w:t>
            </w:r>
            <w:r w:rsidRPr="00AB5DAD">
              <w:rPr>
                <w:rFonts w:ascii="Cambria Math" w:hAnsi="Cambria Math" w:cs="Cambria Math"/>
              </w:rPr>
              <w:t>‑</w:t>
            </w:r>
            <w:r w:rsidRPr="00AB5DAD">
              <w:rPr>
                <w:rFonts w:ascii="Arial" w:hAnsi="Arial" w:cs="Arial"/>
              </w:rPr>
              <w:t>deficit/</w:t>
            </w:r>
          </w:p>
          <w:p w14:paraId="5194F686" w14:textId="3863FAA6" w:rsidR="00AB5DAD" w:rsidRPr="00AB5DAD" w:rsidRDefault="00AB5DAD" w:rsidP="00AB5DAD">
            <w:pPr>
              <w:spacing w:line="360" w:lineRule="auto"/>
              <w:rPr>
                <w:rFonts w:ascii="Arial" w:hAnsi="Arial" w:cs="Arial"/>
              </w:rPr>
            </w:pPr>
            <w:r w:rsidRPr="00AB5DAD">
              <w:rPr>
                <w:rFonts w:ascii="Arial" w:hAnsi="Arial" w:cs="Arial"/>
              </w:rPr>
              <w:t>hyperactivity disorder: A meta</w:t>
            </w:r>
            <w:r w:rsidRPr="00AB5DAD">
              <w:rPr>
                <w:rFonts w:ascii="Cambria Math" w:hAnsi="Cambria Math" w:cs="Cambria Math"/>
              </w:rPr>
              <w:t>‑</w:t>
            </w:r>
            <w:r w:rsidRPr="00AB5DAD">
              <w:rPr>
                <w:rFonts w:ascii="Arial" w:hAnsi="Arial" w:cs="Arial"/>
              </w:rPr>
              <w:t>analytic review. 11(2).</w:t>
            </w:r>
          </w:p>
          <w:p w14:paraId="31AED750" w14:textId="77777777" w:rsid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 xml:space="preserve">Liu, Y., Wang, J., Chen, X., &amp; Li, H. (2025). Effects of exercise interventions on executive </w:t>
            </w:r>
          </w:p>
          <w:p w14:paraId="32B3C65F" w14:textId="77777777" w:rsidR="00F44ACD" w:rsidRDefault="00AB5DAD" w:rsidP="00AB5DAD">
            <w:pPr>
              <w:spacing w:line="360" w:lineRule="auto"/>
              <w:rPr>
                <w:rFonts w:ascii="Arial" w:hAnsi="Arial" w:cs="Arial"/>
              </w:rPr>
            </w:pPr>
            <w:r w:rsidRPr="00AB5DAD">
              <w:rPr>
                <w:rFonts w:ascii="Arial" w:hAnsi="Arial" w:cs="Arial"/>
              </w:rPr>
              <w:t xml:space="preserve">function in school-aged children with ADHD: A systematic review and meta-analysis. Frontiers </w:t>
            </w:r>
          </w:p>
          <w:p w14:paraId="5AC25BCE" w14:textId="60CDD82A" w:rsidR="00AB5DAD" w:rsidRPr="00AB5DAD" w:rsidRDefault="00AB5DAD" w:rsidP="00AB5DAD">
            <w:pPr>
              <w:spacing w:line="360" w:lineRule="auto"/>
              <w:rPr>
                <w:rFonts w:ascii="Arial" w:hAnsi="Arial" w:cs="Arial"/>
              </w:rPr>
            </w:pPr>
            <w:proofErr w:type="spellStart"/>
            <w:r w:rsidRPr="00AB5DAD">
              <w:rPr>
                <w:rFonts w:ascii="Arial" w:hAnsi="Arial" w:cs="Arial"/>
              </w:rPr>
              <w:t>inPsychology</w:t>
            </w:r>
            <w:proofErr w:type="spellEnd"/>
            <w:r w:rsidRPr="00AB5DAD">
              <w:rPr>
                <w:rFonts w:ascii="Arial" w:hAnsi="Arial" w:cs="Arial"/>
              </w:rPr>
              <w:t>, 16.</w:t>
            </w:r>
          </w:p>
          <w:p w14:paraId="6DA9F4C2" w14:textId="77777777" w:rsidR="00AB5DAD" w:rsidRP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 xml:space="preserve">López-Miñarro, P. Á., &amp; </w:t>
            </w:r>
            <w:proofErr w:type="spellStart"/>
            <w:r w:rsidRPr="00AB5DAD">
              <w:rPr>
                <w:rFonts w:ascii="Arial" w:hAnsi="Arial" w:cs="Arial"/>
              </w:rPr>
              <w:t>Muyor</w:t>
            </w:r>
            <w:proofErr w:type="spellEnd"/>
            <w:r w:rsidRPr="00AB5DAD">
              <w:rPr>
                <w:rFonts w:ascii="Arial" w:hAnsi="Arial" w:cs="Arial"/>
              </w:rPr>
              <w:t xml:space="preserve">, J. M. (2015). Validity of the “220 − age” formula for estimating </w:t>
            </w:r>
          </w:p>
          <w:p w14:paraId="57E9805F" w14:textId="77777777" w:rsidR="00AB5DAD" w:rsidRPr="00AB5DAD" w:rsidRDefault="00AB5DAD" w:rsidP="00AB5DAD">
            <w:pPr>
              <w:spacing w:line="360" w:lineRule="auto"/>
              <w:rPr>
                <w:rFonts w:ascii="Arial" w:hAnsi="Arial" w:cs="Arial"/>
              </w:rPr>
            </w:pPr>
            <w:r w:rsidRPr="00AB5DAD">
              <w:rPr>
                <w:rFonts w:ascii="Arial" w:hAnsi="Arial" w:cs="Arial"/>
              </w:rPr>
              <w:t xml:space="preserve">maximum heart rate in children and adolescents: A systematic review. Revista </w:t>
            </w:r>
            <w:proofErr w:type="spellStart"/>
            <w:r w:rsidRPr="00AB5DAD">
              <w:rPr>
                <w:rFonts w:ascii="Arial" w:hAnsi="Arial" w:cs="Arial"/>
              </w:rPr>
              <w:t>Andaluza</w:t>
            </w:r>
            <w:proofErr w:type="spellEnd"/>
            <w:r w:rsidRPr="00AB5DAD">
              <w:rPr>
                <w:rFonts w:ascii="Arial" w:hAnsi="Arial" w:cs="Arial"/>
              </w:rPr>
              <w:t xml:space="preserve"> de </w:t>
            </w:r>
          </w:p>
          <w:p w14:paraId="6D48C19A" w14:textId="2C1FB82E" w:rsidR="00AB5DAD" w:rsidRPr="00AB5DAD" w:rsidRDefault="00AB5DAD" w:rsidP="00AB5DAD">
            <w:pPr>
              <w:spacing w:line="360" w:lineRule="auto"/>
              <w:rPr>
                <w:rFonts w:ascii="Arial" w:hAnsi="Arial" w:cs="Arial"/>
              </w:rPr>
            </w:pPr>
            <w:r w:rsidRPr="00AB5DAD">
              <w:rPr>
                <w:rFonts w:ascii="Arial" w:hAnsi="Arial" w:cs="Arial"/>
              </w:rPr>
              <w:t xml:space="preserve">Medicina del </w:t>
            </w:r>
            <w:proofErr w:type="spellStart"/>
            <w:r w:rsidRPr="00AB5DAD">
              <w:rPr>
                <w:rFonts w:ascii="Arial" w:hAnsi="Arial" w:cs="Arial"/>
              </w:rPr>
              <w:t>Deporte</w:t>
            </w:r>
            <w:proofErr w:type="spellEnd"/>
            <w:r w:rsidRPr="00AB5DAD">
              <w:rPr>
                <w:rFonts w:ascii="Arial" w:hAnsi="Arial" w:cs="Arial"/>
              </w:rPr>
              <w:t xml:space="preserve">, 8(2), 59–66. </w:t>
            </w:r>
          </w:p>
          <w:p w14:paraId="6D559855" w14:textId="77777777" w:rsidR="00AB5DAD" w:rsidRP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Martín</w:t>
            </w:r>
            <w:r w:rsidRPr="00AB5DAD">
              <w:rPr>
                <w:rFonts w:ascii="Cambria Math" w:hAnsi="Cambria Math" w:cs="Cambria Math"/>
              </w:rPr>
              <w:t>‑</w:t>
            </w:r>
            <w:r w:rsidRPr="00AB5DAD">
              <w:rPr>
                <w:rFonts w:ascii="Arial" w:hAnsi="Arial" w:cs="Arial"/>
              </w:rPr>
              <w:t>Rodríguez, A., Herrero</w:t>
            </w:r>
            <w:r w:rsidRPr="00AB5DAD">
              <w:rPr>
                <w:rFonts w:ascii="Cambria Math" w:hAnsi="Cambria Math" w:cs="Cambria Math"/>
              </w:rPr>
              <w:t>‑</w:t>
            </w:r>
            <w:r w:rsidRPr="00AB5DAD">
              <w:rPr>
                <w:rFonts w:ascii="Arial" w:hAnsi="Arial" w:cs="Arial"/>
              </w:rPr>
              <w:t>Roldán, S., &amp; Clemente</w:t>
            </w:r>
            <w:r w:rsidRPr="00AB5DAD">
              <w:rPr>
                <w:rFonts w:ascii="Cambria Math" w:hAnsi="Cambria Math" w:cs="Cambria Math"/>
              </w:rPr>
              <w:t>‑</w:t>
            </w:r>
            <w:r w:rsidRPr="00AB5DAD">
              <w:rPr>
                <w:rFonts w:ascii="Arial" w:hAnsi="Arial" w:cs="Arial"/>
              </w:rPr>
              <w:t xml:space="preserve">Suárez, V. J. (2024). The role of physical </w:t>
            </w:r>
          </w:p>
          <w:p w14:paraId="35C4854F" w14:textId="77777777" w:rsidR="00AB5DAD" w:rsidRPr="00AB5DAD" w:rsidRDefault="00AB5DAD" w:rsidP="00AB5DAD">
            <w:pPr>
              <w:spacing w:line="360" w:lineRule="auto"/>
              <w:rPr>
                <w:rFonts w:ascii="Arial" w:hAnsi="Arial" w:cs="Arial"/>
              </w:rPr>
            </w:pPr>
            <w:r w:rsidRPr="00AB5DAD">
              <w:rPr>
                <w:rFonts w:ascii="Arial" w:hAnsi="Arial" w:cs="Arial"/>
              </w:rPr>
              <w:t>activity in ADHD management: Diagnostic, digital and non</w:t>
            </w:r>
            <w:r w:rsidRPr="00AB5DAD">
              <w:rPr>
                <w:rFonts w:ascii="Cambria Math" w:hAnsi="Cambria Math" w:cs="Cambria Math"/>
              </w:rPr>
              <w:t>‑</w:t>
            </w:r>
            <w:r w:rsidRPr="00AB5DAD">
              <w:rPr>
                <w:rFonts w:ascii="Arial" w:hAnsi="Arial" w:cs="Arial"/>
              </w:rPr>
              <w:t xml:space="preserve">digital interventions, and lifespan </w:t>
            </w:r>
          </w:p>
          <w:p w14:paraId="1B3833FF" w14:textId="07C1ED98" w:rsidR="00AB5DAD" w:rsidRPr="00AB5DAD" w:rsidRDefault="00AB5DAD" w:rsidP="00AB5DAD">
            <w:pPr>
              <w:spacing w:line="360" w:lineRule="auto"/>
              <w:rPr>
                <w:rFonts w:ascii="Arial" w:hAnsi="Arial" w:cs="Arial"/>
              </w:rPr>
            </w:pPr>
            <w:r w:rsidRPr="00AB5DAD">
              <w:rPr>
                <w:rFonts w:ascii="Arial" w:hAnsi="Arial" w:cs="Arial"/>
              </w:rPr>
              <w:t>considerations. Children, 11(3), 338.</w:t>
            </w:r>
          </w:p>
          <w:p w14:paraId="10E10726" w14:textId="77777777" w:rsidR="00AB5DAD" w:rsidRP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 xml:space="preserve">Montalva-Valenzuela, F., García-Hermoso, A., Ramírez-Campillo, R., &amp; Izquierdo, M. (2022). </w:t>
            </w:r>
          </w:p>
          <w:p w14:paraId="6965A7DC" w14:textId="77777777" w:rsidR="00AB5DAD" w:rsidRDefault="00AB5DAD" w:rsidP="00AB5DAD">
            <w:pPr>
              <w:spacing w:line="360" w:lineRule="auto"/>
              <w:rPr>
                <w:rFonts w:ascii="Arial" w:hAnsi="Arial" w:cs="Arial"/>
              </w:rPr>
            </w:pPr>
            <w:r w:rsidRPr="00AB5DAD">
              <w:rPr>
                <w:rFonts w:ascii="Arial" w:hAnsi="Arial" w:cs="Arial"/>
              </w:rPr>
              <w:t xml:space="preserve">Effects of physical activity, exercise and sport on executive function in young people with </w:t>
            </w:r>
          </w:p>
          <w:p w14:paraId="562F8BA3" w14:textId="38D42544" w:rsidR="00AB5DAD" w:rsidRPr="00AB5DAD" w:rsidRDefault="00AB5DAD" w:rsidP="00AB5DAD">
            <w:pPr>
              <w:spacing w:line="360" w:lineRule="auto"/>
              <w:rPr>
                <w:rFonts w:ascii="Arial" w:hAnsi="Arial" w:cs="Arial"/>
              </w:rPr>
            </w:pPr>
            <w:r w:rsidRPr="00AB5DAD">
              <w:rPr>
                <w:rFonts w:ascii="Arial" w:hAnsi="Arial" w:cs="Arial"/>
              </w:rPr>
              <w:t>ADHD: A systematic review. Children, 9(2), 123.</w:t>
            </w:r>
          </w:p>
          <w:p w14:paraId="386263B6" w14:textId="77777777" w:rsid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 xml:space="preserve">Ramos-Galarza, C., </w:t>
            </w:r>
            <w:proofErr w:type="spellStart"/>
            <w:r w:rsidRPr="00AB5DAD">
              <w:rPr>
                <w:rFonts w:ascii="Arial" w:hAnsi="Arial" w:cs="Arial"/>
              </w:rPr>
              <w:t>Villacís</w:t>
            </w:r>
            <w:proofErr w:type="spellEnd"/>
            <w:r w:rsidRPr="00AB5DAD">
              <w:rPr>
                <w:rFonts w:ascii="Arial" w:hAnsi="Arial" w:cs="Arial"/>
              </w:rPr>
              <w:t xml:space="preserve">, C., &amp; Pérez-Salas, C. (2024). Systematic review of executive </w:t>
            </w:r>
          </w:p>
          <w:p w14:paraId="790CC96C" w14:textId="2EA5AAFE" w:rsidR="00AB5DAD" w:rsidRPr="00AB5DAD" w:rsidRDefault="00AB5DAD" w:rsidP="00AB5DAD">
            <w:pPr>
              <w:spacing w:line="360" w:lineRule="auto"/>
              <w:rPr>
                <w:rFonts w:ascii="Arial" w:hAnsi="Arial" w:cs="Arial"/>
              </w:rPr>
            </w:pPr>
            <w:r w:rsidRPr="00AB5DAD">
              <w:rPr>
                <w:rFonts w:ascii="Arial" w:hAnsi="Arial" w:cs="Arial"/>
              </w:rPr>
              <w:t xml:space="preserve">function stimulation methods in the ADHD population. Journal of Clinical Medicine, 13(14), 4208. </w:t>
            </w:r>
          </w:p>
          <w:p w14:paraId="787CAF0D" w14:textId="77777777" w:rsidR="00AB5DAD" w:rsidRP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 xml:space="preserve">Singh, A., Arun, P., &amp; Bajaj, P. (2021). Theory of mind and executive functions in children with </w:t>
            </w:r>
          </w:p>
          <w:p w14:paraId="7A9832EF" w14:textId="0BA5F38A" w:rsidR="00AB5DAD" w:rsidRPr="00AB5DAD" w:rsidRDefault="00AB5DAD" w:rsidP="00AB5DAD">
            <w:pPr>
              <w:spacing w:line="360" w:lineRule="auto"/>
              <w:rPr>
                <w:rFonts w:ascii="Arial" w:hAnsi="Arial" w:cs="Arial"/>
              </w:rPr>
            </w:pPr>
            <w:r w:rsidRPr="00AB5DAD">
              <w:rPr>
                <w:rFonts w:ascii="Arial" w:hAnsi="Arial" w:cs="Arial"/>
              </w:rPr>
              <w:lastRenderedPageBreak/>
              <w:t xml:space="preserve">ADHD and specific learning disorder. Indian Journal of Psychological Medicine, 43(2), 117–124. </w:t>
            </w:r>
          </w:p>
          <w:p w14:paraId="29375334" w14:textId="77777777" w:rsidR="00AB5DAD" w:rsidRP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 xml:space="preserve">Song, Y., Fan, B., Wang, C., &amp; Yu, H. (2023). Meta-analysis of the effects of physical activity on </w:t>
            </w:r>
          </w:p>
          <w:p w14:paraId="3BE70105" w14:textId="5FADCA50" w:rsidR="00AB5DAD" w:rsidRPr="00AB5DAD" w:rsidRDefault="00AB5DAD" w:rsidP="00AB5DAD">
            <w:pPr>
              <w:spacing w:line="360" w:lineRule="auto"/>
              <w:rPr>
                <w:rFonts w:ascii="Arial" w:hAnsi="Arial" w:cs="Arial"/>
              </w:rPr>
            </w:pPr>
            <w:r w:rsidRPr="00AB5DAD">
              <w:rPr>
                <w:rFonts w:ascii="Arial" w:hAnsi="Arial" w:cs="Arial"/>
              </w:rPr>
              <w:t>executive function in children and adolescents with attention deficit hyperactivity disorder. 18(8).</w:t>
            </w:r>
          </w:p>
          <w:p w14:paraId="4CD14EC0" w14:textId="77777777" w:rsid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 xml:space="preserve">Staff, A. I., </w:t>
            </w:r>
            <w:proofErr w:type="spellStart"/>
            <w:r w:rsidRPr="00AB5DAD">
              <w:rPr>
                <w:rFonts w:ascii="Arial" w:hAnsi="Arial" w:cs="Arial"/>
              </w:rPr>
              <w:t>Oosterlaan</w:t>
            </w:r>
            <w:proofErr w:type="spellEnd"/>
            <w:r w:rsidRPr="00AB5DAD">
              <w:rPr>
                <w:rFonts w:ascii="Arial" w:hAnsi="Arial" w:cs="Arial"/>
              </w:rPr>
              <w:t xml:space="preserve">, J., van der Oord, S., Hoekstra, P. J., </w:t>
            </w:r>
            <w:proofErr w:type="spellStart"/>
            <w:r w:rsidRPr="00AB5DAD">
              <w:rPr>
                <w:rFonts w:ascii="Arial" w:hAnsi="Arial" w:cs="Arial"/>
              </w:rPr>
              <w:t>Vertessen</w:t>
            </w:r>
            <w:proofErr w:type="spellEnd"/>
            <w:r w:rsidRPr="00AB5DAD">
              <w:rPr>
                <w:rFonts w:ascii="Arial" w:hAnsi="Arial" w:cs="Arial"/>
              </w:rPr>
              <w:t xml:space="preserve">, K., de Vries, R., </w:t>
            </w:r>
          </w:p>
          <w:p w14:paraId="2F021C74" w14:textId="77777777" w:rsidR="00AB5DAD" w:rsidRDefault="00AB5DAD" w:rsidP="00AB5DAD">
            <w:pPr>
              <w:spacing w:line="360" w:lineRule="auto"/>
              <w:rPr>
                <w:rFonts w:ascii="Arial" w:hAnsi="Arial" w:cs="Arial"/>
              </w:rPr>
            </w:pPr>
          </w:p>
          <w:p w14:paraId="07ED533B" w14:textId="77777777" w:rsidR="00AB5DAD" w:rsidRDefault="00AB5DAD" w:rsidP="00AB5DAD">
            <w:pPr>
              <w:spacing w:line="360" w:lineRule="auto"/>
              <w:rPr>
                <w:rFonts w:ascii="Arial" w:hAnsi="Arial" w:cs="Arial"/>
              </w:rPr>
            </w:pPr>
            <w:r w:rsidRPr="00AB5DAD">
              <w:rPr>
                <w:rFonts w:ascii="Arial" w:hAnsi="Arial" w:cs="Arial"/>
              </w:rPr>
              <w:t xml:space="preserve">van den </w:t>
            </w:r>
            <w:proofErr w:type="spellStart"/>
            <w:r w:rsidRPr="00AB5DAD">
              <w:rPr>
                <w:rFonts w:ascii="Arial" w:hAnsi="Arial" w:cs="Arial"/>
              </w:rPr>
              <w:t>Hoofdakker</w:t>
            </w:r>
            <w:proofErr w:type="spellEnd"/>
            <w:r w:rsidRPr="00AB5DAD">
              <w:rPr>
                <w:rFonts w:ascii="Arial" w:hAnsi="Arial" w:cs="Arial"/>
              </w:rPr>
              <w:t>, B. J., &amp; Luman, M. (2021). The validity of teacher rating scales for the</w:t>
            </w:r>
          </w:p>
          <w:p w14:paraId="1F74B952" w14:textId="6976ACEE" w:rsidR="00AB5DAD" w:rsidRDefault="00AB5DAD" w:rsidP="00AB5DAD">
            <w:pPr>
              <w:spacing w:line="360" w:lineRule="auto"/>
              <w:rPr>
                <w:rFonts w:ascii="Arial" w:hAnsi="Arial" w:cs="Arial"/>
              </w:rPr>
            </w:pPr>
            <w:r w:rsidRPr="00AB5DAD">
              <w:rPr>
                <w:rFonts w:ascii="Arial" w:hAnsi="Arial" w:cs="Arial"/>
              </w:rPr>
              <w:t xml:space="preserve">assessment of ADHD symptoms in the classroom: A systematic review and meta-analysis. </w:t>
            </w:r>
          </w:p>
          <w:p w14:paraId="281F02F2" w14:textId="4E92817B" w:rsidR="00AB5DAD" w:rsidRPr="00AB5DAD" w:rsidRDefault="00AB5DAD" w:rsidP="00AB5DAD">
            <w:pPr>
              <w:spacing w:line="360" w:lineRule="auto"/>
              <w:rPr>
                <w:rFonts w:ascii="Arial" w:hAnsi="Arial" w:cs="Arial"/>
              </w:rPr>
            </w:pPr>
            <w:r w:rsidRPr="00AB5DAD">
              <w:rPr>
                <w:rFonts w:ascii="Arial" w:hAnsi="Arial" w:cs="Arial"/>
              </w:rPr>
              <w:t>Journal of Attention Disorders, 25(11), 1578–1593.</w:t>
            </w:r>
          </w:p>
          <w:p w14:paraId="356680DA" w14:textId="77777777" w:rsid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 xml:space="preserve">Tamm, L., Epstein, J. N., Peugh, J. L., </w:t>
            </w:r>
            <w:proofErr w:type="spellStart"/>
            <w:r w:rsidRPr="00AB5DAD">
              <w:rPr>
                <w:rFonts w:ascii="Arial" w:hAnsi="Arial" w:cs="Arial"/>
              </w:rPr>
              <w:t>Nakonezny</w:t>
            </w:r>
            <w:proofErr w:type="spellEnd"/>
            <w:r w:rsidRPr="00AB5DAD">
              <w:rPr>
                <w:rFonts w:ascii="Arial" w:hAnsi="Arial" w:cs="Arial"/>
              </w:rPr>
              <w:t xml:space="preserve">, P. A., &amp; Hughes, C. W. (2020). The </w:t>
            </w:r>
          </w:p>
          <w:p w14:paraId="025A2D36" w14:textId="77777777" w:rsidR="00AB5DAD" w:rsidRDefault="00AB5DAD" w:rsidP="00AB5DAD">
            <w:pPr>
              <w:spacing w:line="360" w:lineRule="auto"/>
              <w:rPr>
                <w:rFonts w:ascii="Arial" w:hAnsi="Arial" w:cs="Arial"/>
              </w:rPr>
            </w:pPr>
            <w:r w:rsidRPr="00AB5DAD">
              <w:rPr>
                <w:rFonts w:ascii="Arial" w:hAnsi="Arial" w:cs="Arial"/>
              </w:rPr>
              <w:t xml:space="preserve">association of executive functioning with academic, behaviour, and social performance ratings </w:t>
            </w:r>
          </w:p>
          <w:p w14:paraId="48C0C77E" w14:textId="19A548D5" w:rsidR="00AB5DAD" w:rsidRPr="00AB5DAD" w:rsidRDefault="00AB5DAD" w:rsidP="00AB5DAD">
            <w:pPr>
              <w:spacing w:line="360" w:lineRule="auto"/>
              <w:rPr>
                <w:rFonts w:ascii="Arial" w:hAnsi="Arial" w:cs="Arial"/>
              </w:rPr>
            </w:pPr>
            <w:r w:rsidRPr="00AB5DAD">
              <w:rPr>
                <w:rFonts w:ascii="Arial" w:hAnsi="Arial" w:cs="Arial"/>
              </w:rPr>
              <w:t>in children with ADHD. Journal of Learning Disabilities, 53(5), 372–382.</w:t>
            </w:r>
          </w:p>
          <w:p w14:paraId="7D5C935A" w14:textId="77777777" w:rsidR="00AB5DAD" w:rsidRDefault="00AB5DAD" w:rsidP="00AB5DAD">
            <w:pPr>
              <w:spacing w:line="360" w:lineRule="auto"/>
              <w:rPr>
                <w:rFonts w:ascii="Arial" w:hAnsi="Arial" w:cs="Arial"/>
              </w:rPr>
            </w:pPr>
            <w:r w:rsidRPr="00AB5DAD">
              <w:rPr>
                <w:rFonts w:ascii="Arial" w:hAnsi="Arial" w:cs="Arial"/>
              </w:rPr>
              <w:t>-</w:t>
            </w:r>
            <w:r w:rsidRPr="00AB5DAD">
              <w:rPr>
                <w:rFonts w:ascii="Arial" w:hAnsi="Arial" w:cs="Arial"/>
              </w:rPr>
              <w:t xml:space="preserve">Zhu, F., Li, J., Wang, Y., Chen, X., &amp; Zhang, L. (2023). Comparative effectiveness of various </w:t>
            </w:r>
          </w:p>
          <w:p w14:paraId="5574EEE2" w14:textId="77777777" w:rsidR="00AB5DAD" w:rsidRDefault="00AB5DAD" w:rsidP="00AB5DAD">
            <w:pPr>
              <w:spacing w:line="360" w:lineRule="auto"/>
              <w:rPr>
                <w:rFonts w:ascii="Arial" w:hAnsi="Arial" w:cs="Arial"/>
              </w:rPr>
            </w:pPr>
            <w:r w:rsidRPr="00AB5DAD">
              <w:rPr>
                <w:rFonts w:ascii="Arial" w:hAnsi="Arial" w:cs="Arial"/>
              </w:rPr>
              <w:t xml:space="preserve">physical exercise interventions on executive functions and related symptoms in children and </w:t>
            </w:r>
          </w:p>
          <w:p w14:paraId="2E2E6CF0" w14:textId="77777777" w:rsidR="00AB5DAD" w:rsidRDefault="00AB5DAD" w:rsidP="00AB5DAD">
            <w:pPr>
              <w:spacing w:line="360" w:lineRule="auto"/>
              <w:rPr>
                <w:rFonts w:ascii="Arial" w:hAnsi="Arial" w:cs="Arial"/>
              </w:rPr>
            </w:pPr>
            <w:r w:rsidRPr="00AB5DAD">
              <w:rPr>
                <w:rFonts w:ascii="Arial" w:hAnsi="Arial" w:cs="Arial"/>
              </w:rPr>
              <w:t xml:space="preserve">adolescents with ADHD: A systematic review and network meta-analysis. Frontiers in </w:t>
            </w:r>
          </w:p>
          <w:p w14:paraId="26B214DA" w14:textId="333FB5CE" w:rsidR="00AB5DAD" w:rsidRPr="00AB5DAD" w:rsidRDefault="00AB5DAD" w:rsidP="00AB5DAD">
            <w:pPr>
              <w:spacing w:line="360" w:lineRule="auto"/>
              <w:rPr>
                <w:rFonts w:ascii="Arial" w:hAnsi="Arial" w:cs="Arial"/>
              </w:rPr>
            </w:pPr>
            <w:r w:rsidRPr="00AB5DAD">
              <w:rPr>
                <w:rFonts w:ascii="Arial" w:hAnsi="Arial" w:cs="Arial"/>
              </w:rPr>
              <w:t>Public Health, 11.</w:t>
            </w:r>
          </w:p>
          <w:p w14:paraId="18D6AE23" w14:textId="77777777" w:rsidR="00AB5DAD" w:rsidRPr="00AB5DAD" w:rsidRDefault="00AB5DAD" w:rsidP="00AB5DAD">
            <w:pPr>
              <w:spacing w:line="360" w:lineRule="auto"/>
              <w:rPr>
                <w:rFonts w:ascii="Arial" w:hAnsi="Arial" w:cs="Arial"/>
              </w:rPr>
            </w:pPr>
          </w:p>
          <w:p w14:paraId="7EE33E5E" w14:textId="15F76F9A" w:rsidR="00AB5DAD" w:rsidRPr="00AB5DAD" w:rsidRDefault="00AB5DAD" w:rsidP="00AB5DAD">
            <w:pPr>
              <w:spacing w:line="360" w:lineRule="auto"/>
              <w:rPr>
                <w:rFonts w:ascii="Arial" w:hAnsi="Arial" w:cs="Arial"/>
                <w:u w:val="single"/>
              </w:rPr>
            </w:pPr>
            <w:r w:rsidRPr="00AB5DAD">
              <w:rPr>
                <w:rFonts w:ascii="Arial" w:hAnsi="Arial" w:cs="Arial"/>
                <w:u w:val="single"/>
              </w:rPr>
              <w:t>Websites:</w:t>
            </w:r>
          </w:p>
          <w:p w14:paraId="6EDC8B31" w14:textId="77777777" w:rsidR="00AB5DAD" w:rsidRPr="00F44ACD" w:rsidRDefault="00AB5DAD" w:rsidP="00AB5DAD">
            <w:pPr>
              <w:spacing w:line="360" w:lineRule="auto"/>
              <w:rPr>
                <w:rFonts w:ascii="Arial" w:hAnsi="Arial" w:cs="Arial"/>
                <w:u w:val="single"/>
              </w:rPr>
            </w:pPr>
            <w:hyperlink r:id="rId9" w:history="1">
              <w:r w:rsidRPr="00F44ACD">
                <w:rPr>
                  <w:rStyle w:val="Hyperlink"/>
                  <w:rFonts w:ascii="Arial" w:hAnsi="Arial" w:cs="Arial"/>
                  <w:color w:val="auto"/>
                </w:rPr>
                <w:t>British Basketball Federation</w:t>
              </w:r>
            </w:hyperlink>
          </w:p>
          <w:p w14:paraId="1DD4B823" w14:textId="77777777" w:rsidR="00AB5DAD" w:rsidRPr="00F44ACD" w:rsidRDefault="00AB5DAD" w:rsidP="00AB5DAD">
            <w:pPr>
              <w:spacing w:line="360" w:lineRule="auto"/>
              <w:rPr>
                <w:rFonts w:ascii="Arial" w:hAnsi="Arial" w:cs="Arial"/>
                <w:u w:val="single"/>
              </w:rPr>
            </w:pPr>
            <w:hyperlink r:id="rId10" w:history="1">
              <w:r w:rsidRPr="00F44ACD">
                <w:rPr>
                  <w:rStyle w:val="Hyperlink"/>
                  <w:rFonts w:ascii="Arial" w:hAnsi="Arial" w:cs="Arial"/>
                  <w:color w:val="auto"/>
                </w:rPr>
                <w:t>Year10_Basketball_SoW.pdf</w:t>
              </w:r>
            </w:hyperlink>
          </w:p>
          <w:p w14:paraId="04A8C865" w14:textId="77777777" w:rsidR="00AB5DAD" w:rsidRPr="00F44ACD" w:rsidRDefault="00AB5DAD" w:rsidP="00AB5DAD">
            <w:pPr>
              <w:spacing w:line="360" w:lineRule="auto"/>
              <w:rPr>
                <w:rFonts w:ascii="Arial" w:hAnsi="Arial" w:cs="Arial"/>
                <w:u w:val="single"/>
              </w:rPr>
            </w:pPr>
            <w:hyperlink r:id="rId11" w:history="1">
              <w:r w:rsidRPr="00F44ACD">
                <w:rPr>
                  <w:rStyle w:val="Hyperlink"/>
                  <w:rFonts w:ascii="Arial" w:hAnsi="Arial" w:cs="Arial"/>
                  <w:color w:val="auto"/>
                </w:rPr>
                <w:t>Year-11-Basketball-Scheme-of-Work.pdf</w:t>
              </w:r>
            </w:hyperlink>
          </w:p>
          <w:p w14:paraId="5A1C8E93" w14:textId="77777777" w:rsidR="00AB5DAD" w:rsidRPr="00F44ACD" w:rsidRDefault="00AB5DAD" w:rsidP="00AB5DAD">
            <w:pPr>
              <w:spacing w:line="360" w:lineRule="auto"/>
              <w:rPr>
                <w:rFonts w:ascii="Arial" w:hAnsi="Arial" w:cs="Arial"/>
                <w:u w:val="single"/>
              </w:rPr>
            </w:pPr>
            <w:hyperlink r:id="rId12" w:history="1">
              <w:r w:rsidRPr="00F44ACD">
                <w:rPr>
                  <w:rStyle w:val="Hyperlink"/>
                  <w:rFonts w:ascii="Arial" w:hAnsi="Arial" w:cs="Arial"/>
                  <w:color w:val="auto"/>
                </w:rPr>
                <w:t>Basketball Scheme of Work – PE Office</w:t>
              </w:r>
            </w:hyperlink>
          </w:p>
          <w:p w14:paraId="14968CF9" w14:textId="77777777" w:rsidR="00AB5DAD" w:rsidRPr="00F44ACD" w:rsidRDefault="00AB5DAD" w:rsidP="00AB5DAD">
            <w:pPr>
              <w:spacing w:line="360" w:lineRule="auto"/>
              <w:rPr>
                <w:rFonts w:ascii="Arial" w:hAnsi="Arial" w:cs="Arial"/>
                <w:u w:val="single"/>
              </w:rPr>
            </w:pPr>
            <w:hyperlink r:id="rId13" w:history="1">
              <w:r w:rsidRPr="00F44ACD">
                <w:rPr>
                  <w:rStyle w:val="Hyperlink"/>
                  <w:rFonts w:ascii="Arial" w:hAnsi="Arial" w:cs="Arial"/>
                  <w:color w:val="auto"/>
                </w:rPr>
                <w:t>Guidelines and documents | BPS</w:t>
              </w:r>
            </w:hyperlink>
          </w:p>
          <w:p w14:paraId="6EAAF1B0" w14:textId="77777777" w:rsidR="00AB5DAD" w:rsidRPr="00F44ACD" w:rsidRDefault="00AB5DAD" w:rsidP="00AB5DAD">
            <w:pPr>
              <w:spacing w:line="360" w:lineRule="auto"/>
              <w:rPr>
                <w:rFonts w:ascii="Arial" w:hAnsi="Arial" w:cs="Arial"/>
                <w:u w:val="single"/>
              </w:rPr>
            </w:pPr>
            <w:hyperlink r:id="rId14" w:history="1">
              <w:r w:rsidRPr="00F44ACD">
                <w:rPr>
                  <w:rStyle w:val="Hyperlink"/>
                  <w:rFonts w:ascii="Arial" w:hAnsi="Arial" w:cs="Arial"/>
                  <w:color w:val="auto"/>
                </w:rPr>
                <w:t>6e-BPS-Practice-Guidelines.pdf</w:t>
              </w:r>
            </w:hyperlink>
          </w:p>
          <w:p w14:paraId="2F06E6D9" w14:textId="77777777" w:rsidR="00AB5DAD" w:rsidRPr="00F44ACD" w:rsidRDefault="00AB5DAD" w:rsidP="00AB5DAD">
            <w:pPr>
              <w:spacing w:line="360" w:lineRule="auto"/>
              <w:rPr>
                <w:rFonts w:ascii="Arial" w:hAnsi="Arial" w:cs="Arial"/>
                <w:u w:val="single"/>
              </w:rPr>
            </w:pPr>
            <w:hyperlink r:id="rId15" w:history="1">
              <w:r w:rsidRPr="00F44ACD">
                <w:rPr>
                  <w:rStyle w:val="Hyperlink"/>
                  <w:rFonts w:ascii="Arial" w:hAnsi="Arial" w:cs="Arial"/>
                  <w:color w:val="auto"/>
                </w:rPr>
                <w:t>Statutory guidance | Social Care Wales</w:t>
              </w:r>
            </w:hyperlink>
          </w:p>
          <w:p w14:paraId="36D2DAB0" w14:textId="77777777" w:rsidR="00AB5DAD" w:rsidRPr="00F44ACD" w:rsidRDefault="00AB5DAD" w:rsidP="00AB5DAD">
            <w:pPr>
              <w:spacing w:line="360" w:lineRule="auto"/>
              <w:rPr>
                <w:rFonts w:ascii="Arial" w:hAnsi="Arial" w:cs="Arial"/>
              </w:rPr>
            </w:pPr>
            <w:hyperlink r:id="rId16" w:history="1">
              <w:r w:rsidRPr="00F44ACD">
                <w:rPr>
                  <w:rStyle w:val="Hyperlink"/>
                  <w:rFonts w:ascii="Arial" w:hAnsi="Arial" w:cs="Arial"/>
                  <w:color w:val="auto"/>
                </w:rPr>
                <w:t>Safeguarding Wales</w:t>
              </w:r>
            </w:hyperlink>
          </w:p>
          <w:p w14:paraId="0E493D58" w14:textId="77777777" w:rsidR="00AB5DAD" w:rsidRPr="00AB5DAD" w:rsidRDefault="00AB5DAD" w:rsidP="00AB5DAD">
            <w:pPr>
              <w:spacing w:after="0" w:line="360" w:lineRule="auto"/>
              <w:rPr>
                <w:rFonts w:ascii="Arial" w:eastAsia="Times New Roman" w:hAnsi="Arial" w:cs="Arial"/>
                <w:bCs/>
                <w:lang w:eastAsia="en-GB"/>
              </w:rPr>
            </w:pPr>
          </w:p>
          <w:p w14:paraId="1D41EE6F" w14:textId="21B90AF2" w:rsidR="00244845" w:rsidRPr="00F44ACD" w:rsidRDefault="00F44ACD" w:rsidP="00AB5DAD">
            <w:pPr>
              <w:spacing w:line="360" w:lineRule="auto"/>
              <w:rPr>
                <w:rFonts w:ascii="Arial" w:eastAsia="Times New Roman" w:hAnsi="Arial" w:cs="Arial"/>
                <w:b/>
                <w:u w:val="single"/>
                <w:lang w:eastAsia="en-GB"/>
              </w:rPr>
            </w:pPr>
            <w:r>
              <w:rPr>
                <w:rFonts w:ascii="Arial" w:eastAsia="Times New Roman" w:hAnsi="Arial" w:cs="Arial"/>
                <w:b/>
                <w:u w:val="single"/>
                <w:lang w:eastAsia="en-GB"/>
              </w:rPr>
              <w:t xml:space="preserve">Example </w:t>
            </w:r>
            <w:r w:rsidR="00244845" w:rsidRPr="00F44ACD">
              <w:rPr>
                <w:rFonts w:ascii="Arial" w:eastAsia="Times New Roman" w:hAnsi="Arial" w:cs="Arial"/>
                <w:b/>
                <w:u w:val="single"/>
                <w:lang w:eastAsia="en-GB"/>
              </w:rPr>
              <w:t>45</w:t>
            </w:r>
            <w:r w:rsidR="00244845" w:rsidRPr="00F44ACD">
              <w:rPr>
                <w:rFonts w:ascii="Cambria Math" w:eastAsia="Times New Roman" w:hAnsi="Cambria Math" w:cs="Cambria Math"/>
                <w:b/>
                <w:u w:val="single"/>
                <w:lang w:eastAsia="en-GB"/>
              </w:rPr>
              <w:t>‑</w:t>
            </w:r>
            <w:r w:rsidR="00244845" w:rsidRPr="00F44ACD">
              <w:rPr>
                <w:rFonts w:ascii="Arial" w:eastAsia="Times New Roman" w:hAnsi="Arial" w:cs="Arial"/>
                <w:b/>
                <w:u w:val="single"/>
                <w:lang w:eastAsia="en-GB"/>
              </w:rPr>
              <w:t>Minute Basketball Session Plan (Age 11-16)</w:t>
            </w:r>
          </w:p>
          <w:p w14:paraId="0564DC4A"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1. Warm</w:t>
            </w:r>
            <w:r w:rsidRPr="00AB5DAD">
              <w:rPr>
                <w:rFonts w:ascii="Cambria Math" w:eastAsia="Times New Roman" w:hAnsi="Cambria Math" w:cs="Cambria Math"/>
                <w:bCs/>
                <w:lang w:eastAsia="en-GB"/>
              </w:rPr>
              <w:t>‑</w:t>
            </w:r>
            <w:r w:rsidRPr="00AB5DAD">
              <w:rPr>
                <w:rFonts w:ascii="Arial" w:eastAsia="Times New Roman" w:hAnsi="Arial" w:cs="Arial"/>
                <w:bCs/>
                <w:lang w:eastAsia="en-GB"/>
              </w:rPr>
              <w:t>Up (5 minutes)</w:t>
            </w:r>
          </w:p>
          <w:p w14:paraId="0963ACB2"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 xml:space="preserve">- 3-minute-high intensity shuttle sprints, full court (heart raiser). </w:t>
            </w:r>
          </w:p>
          <w:p w14:paraId="4FE4E9C7"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 Dynamic stretches: Arm circles, high knees, butt kicks, side shuffles.</w:t>
            </w:r>
          </w:p>
          <w:p w14:paraId="5FF7413D" w14:textId="6741A5D9"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 Ball handling warm</w:t>
            </w:r>
            <w:r w:rsidRPr="00AB5DAD">
              <w:rPr>
                <w:rFonts w:ascii="Cambria Math" w:eastAsia="Times New Roman" w:hAnsi="Cambria Math" w:cs="Cambria Math"/>
                <w:bCs/>
                <w:lang w:eastAsia="en-GB"/>
              </w:rPr>
              <w:t>‑</w:t>
            </w:r>
            <w:r w:rsidRPr="00AB5DAD">
              <w:rPr>
                <w:rFonts w:ascii="Arial" w:eastAsia="Times New Roman" w:hAnsi="Arial" w:cs="Arial"/>
                <w:bCs/>
                <w:lang w:eastAsia="en-GB"/>
              </w:rPr>
              <w:t>up: Each player dribbles around the court, alternating hands.</w:t>
            </w:r>
          </w:p>
          <w:p w14:paraId="2B8EAD35"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2. Skill Development Drills (15 minutes)</w:t>
            </w:r>
          </w:p>
          <w:p w14:paraId="1B97A140"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a. Dribbling &amp; Ball Control (7 minutes)</w:t>
            </w:r>
          </w:p>
          <w:p w14:paraId="2311C34F"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 Cone dribble zig</w:t>
            </w:r>
            <w:r w:rsidRPr="00AB5DAD">
              <w:rPr>
                <w:rFonts w:ascii="Cambria Math" w:eastAsia="Times New Roman" w:hAnsi="Cambria Math" w:cs="Cambria Math"/>
                <w:bCs/>
                <w:lang w:eastAsia="en-GB"/>
              </w:rPr>
              <w:t>‑</w:t>
            </w:r>
            <w:r w:rsidRPr="00AB5DAD">
              <w:rPr>
                <w:rFonts w:ascii="Arial" w:eastAsia="Times New Roman" w:hAnsi="Arial" w:cs="Arial"/>
                <w:bCs/>
                <w:lang w:eastAsia="en-GB"/>
              </w:rPr>
              <w:t>zag (right hand down, left hand back).</w:t>
            </w:r>
          </w:p>
          <w:p w14:paraId="7B7E63DE"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-S peed dribble races (short bursts, control emphasized).</w:t>
            </w:r>
          </w:p>
          <w:p w14:paraId="3ACA485D"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b. Passing &amp; Teamwork (8 minutes)</w:t>
            </w:r>
          </w:p>
          <w:p w14:paraId="7D46F66B"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 Partner chest passes and bounce passes.</w:t>
            </w:r>
          </w:p>
          <w:p w14:paraId="0AE5DCA8" w14:textId="4576695B" w:rsidR="00244845" w:rsidRPr="00AB5DAD" w:rsidRDefault="00244845" w:rsidP="00AB5DAD">
            <w:pPr>
              <w:spacing w:line="360" w:lineRule="auto"/>
              <w:rPr>
                <w:rFonts w:ascii="Arial" w:eastAsia="Times New Roman" w:hAnsi="Arial" w:cs="Arial"/>
                <w:bCs/>
                <w:lang w:eastAsia="en-GB"/>
              </w:rPr>
            </w:pPr>
            <w:proofErr w:type="gramStart"/>
            <w:r w:rsidRPr="00AB5DAD">
              <w:rPr>
                <w:rFonts w:ascii="Arial" w:eastAsia="Times New Roman" w:hAnsi="Arial" w:cs="Arial"/>
                <w:bCs/>
                <w:lang w:eastAsia="en-GB"/>
              </w:rPr>
              <w:t>-“</w:t>
            </w:r>
            <w:proofErr w:type="gramEnd"/>
            <w:r w:rsidRPr="00AB5DAD">
              <w:rPr>
                <w:rFonts w:ascii="Arial" w:eastAsia="Times New Roman" w:hAnsi="Arial" w:cs="Arial"/>
                <w:bCs/>
                <w:lang w:eastAsia="en-GB"/>
              </w:rPr>
              <w:t>Pass and move” drill: players pass then cut to a new spot.</w:t>
            </w:r>
          </w:p>
          <w:p w14:paraId="2F4EC072"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3. Shooting Practice (10 minutes)</w:t>
            </w:r>
          </w:p>
          <w:p w14:paraId="7B399DB7"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 Form shooting (3 minutes): Close</w:t>
            </w:r>
            <w:r w:rsidRPr="00AB5DAD">
              <w:rPr>
                <w:rFonts w:ascii="Cambria Math" w:eastAsia="Times New Roman" w:hAnsi="Cambria Math" w:cs="Cambria Math"/>
                <w:bCs/>
                <w:lang w:eastAsia="en-GB"/>
              </w:rPr>
              <w:t>‑</w:t>
            </w:r>
            <w:r w:rsidRPr="00AB5DAD">
              <w:rPr>
                <w:rFonts w:ascii="Arial" w:eastAsia="Times New Roman" w:hAnsi="Arial" w:cs="Arial"/>
                <w:bCs/>
                <w:lang w:eastAsia="en-GB"/>
              </w:rPr>
              <w:t>range focus on technique.</w:t>
            </w:r>
          </w:p>
          <w:p w14:paraId="6C64808C"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 Spot shooting (4 minutes): Five spots around the key, rotate after each shot.</w:t>
            </w:r>
          </w:p>
          <w:p w14:paraId="4A0A207F" w14:textId="01E66026"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 Layup lines (3 minutes): Right and left side, alternating.</w:t>
            </w:r>
          </w:p>
          <w:p w14:paraId="018D8D4B"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4. Game</w:t>
            </w:r>
            <w:r w:rsidRPr="00AB5DAD">
              <w:rPr>
                <w:rFonts w:ascii="Cambria Math" w:eastAsia="Times New Roman" w:hAnsi="Cambria Math" w:cs="Cambria Math"/>
                <w:bCs/>
                <w:lang w:eastAsia="en-GB"/>
              </w:rPr>
              <w:t>‑</w:t>
            </w:r>
            <w:r w:rsidRPr="00AB5DAD">
              <w:rPr>
                <w:rFonts w:ascii="Arial" w:eastAsia="Times New Roman" w:hAnsi="Arial" w:cs="Arial"/>
                <w:bCs/>
                <w:lang w:eastAsia="en-GB"/>
              </w:rPr>
              <w:t>Like Situations (10 minutes)</w:t>
            </w:r>
          </w:p>
          <w:p w14:paraId="2E7231F7"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- 3</w:t>
            </w:r>
            <w:r w:rsidRPr="00AB5DAD">
              <w:rPr>
                <w:rFonts w:ascii="Cambria Math" w:eastAsia="Times New Roman" w:hAnsi="Cambria Math" w:cs="Cambria Math"/>
                <w:bCs/>
                <w:lang w:eastAsia="en-GB"/>
              </w:rPr>
              <w:t>‑</w:t>
            </w:r>
            <w:r w:rsidRPr="00AB5DAD">
              <w:rPr>
                <w:rFonts w:ascii="Arial" w:eastAsia="Times New Roman" w:hAnsi="Arial" w:cs="Arial"/>
                <w:bCs/>
                <w:lang w:eastAsia="en-GB"/>
              </w:rPr>
              <w:t>on</w:t>
            </w:r>
            <w:r w:rsidRPr="00AB5DAD">
              <w:rPr>
                <w:rFonts w:ascii="Cambria Math" w:eastAsia="Times New Roman" w:hAnsi="Cambria Math" w:cs="Cambria Math"/>
                <w:bCs/>
                <w:lang w:eastAsia="en-GB"/>
              </w:rPr>
              <w:t>‑</w:t>
            </w:r>
            <w:r w:rsidRPr="00AB5DAD">
              <w:rPr>
                <w:rFonts w:ascii="Arial" w:eastAsia="Times New Roman" w:hAnsi="Arial" w:cs="Arial"/>
                <w:bCs/>
                <w:lang w:eastAsia="en-GB"/>
              </w:rPr>
              <w:t>3 half</w:t>
            </w:r>
            <w:r w:rsidRPr="00AB5DAD">
              <w:rPr>
                <w:rFonts w:ascii="Cambria Math" w:eastAsia="Times New Roman" w:hAnsi="Cambria Math" w:cs="Cambria Math"/>
                <w:bCs/>
                <w:lang w:eastAsia="en-GB"/>
              </w:rPr>
              <w:t>‑</w:t>
            </w:r>
            <w:r w:rsidRPr="00AB5DAD">
              <w:rPr>
                <w:rFonts w:ascii="Arial" w:eastAsia="Times New Roman" w:hAnsi="Arial" w:cs="Arial"/>
                <w:bCs/>
                <w:lang w:eastAsia="en-GB"/>
              </w:rPr>
              <w:t>court scrimmage: Focus on spacing, passing, and teamwork.</w:t>
            </w:r>
          </w:p>
          <w:p w14:paraId="6DF3A1A7"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 Rotate teams every few minutes to maximize participation.</w:t>
            </w:r>
          </w:p>
          <w:p w14:paraId="6AFF46C7" w14:textId="6B44A4F6"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 Coach emphasis: communication, defence stance, and shot selection.</w:t>
            </w:r>
          </w:p>
          <w:p w14:paraId="5E4B2658"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5. Cool</w:t>
            </w:r>
            <w:r w:rsidRPr="00AB5DAD">
              <w:rPr>
                <w:rFonts w:ascii="Cambria Math" w:eastAsia="Times New Roman" w:hAnsi="Cambria Math" w:cs="Cambria Math"/>
                <w:bCs/>
                <w:lang w:eastAsia="en-GB"/>
              </w:rPr>
              <w:t>‑</w:t>
            </w:r>
            <w:r w:rsidRPr="00AB5DAD">
              <w:rPr>
                <w:rFonts w:ascii="Arial" w:eastAsia="Times New Roman" w:hAnsi="Arial" w:cs="Arial"/>
                <w:bCs/>
                <w:lang w:eastAsia="en-GB"/>
              </w:rPr>
              <w:t>Down &amp; Reflection (5 minutes)</w:t>
            </w:r>
          </w:p>
          <w:p w14:paraId="040AE719" w14:textId="77777777" w:rsidR="00244845" w:rsidRPr="00AB5DAD"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t>- Light jogging and static stretches (hamstrings, quads, shoulders).</w:t>
            </w:r>
          </w:p>
          <w:p w14:paraId="3150577D" w14:textId="77777777" w:rsidR="00244845" w:rsidRDefault="00244845" w:rsidP="00AB5DAD">
            <w:pPr>
              <w:spacing w:line="360" w:lineRule="auto"/>
              <w:rPr>
                <w:rFonts w:ascii="Arial" w:eastAsia="Times New Roman" w:hAnsi="Arial" w:cs="Arial"/>
                <w:bCs/>
                <w:lang w:eastAsia="en-GB"/>
              </w:rPr>
            </w:pPr>
            <w:r w:rsidRPr="00AB5DAD">
              <w:rPr>
                <w:rFonts w:ascii="Arial" w:eastAsia="Times New Roman" w:hAnsi="Arial" w:cs="Arial"/>
                <w:bCs/>
                <w:lang w:eastAsia="en-GB"/>
              </w:rPr>
              <w:lastRenderedPageBreak/>
              <w:t>- Quick team huddle: review one skill learned today, set a goal for next session.</w:t>
            </w:r>
          </w:p>
          <w:p w14:paraId="0E5AE43A" w14:textId="77777777" w:rsidR="00237637" w:rsidRPr="00F44ACD" w:rsidRDefault="00237637" w:rsidP="00237637">
            <w:pPr>
              <w:spacing w:line="360" w:lineRule="auto"/>
              <w:rPr>
                <w:rFonts w:ascii="Arial" w:eastAsia="Times New Roman" w:hAnsi="Arial" w:cs="Arial"/>
                <w:b/>
                <w:bCs/>
                <w:lang w:eastAsia="en-GB"/>
              </w:rPr>
            </w:pPr>
          </w:p>
          <w:p w14:paraId="1B16DD08" w14:textId="6D8A15FF" w:rsidR="00237637" w:rsidRPr="00F44ACD" w:rsidRDefault="00237637" w:rsidP="00237637">
            <w:pPr>
              <w:spacing w:line="360" w:lineRule="auto"/>
              <w:rPr>
                <w:rFonts w:ascii="Arial" w:eastAsia="Times New Roman" w:hAnsi="Arial" w:cs="Arial"/>
                <w:b/>
                <w:bCs/>
                <w:lang w:eastAsia="en-GB"/>
              </w:rPr>
            </w:pPr>
            <w:r w:rsidRPr="00F44ACD">
              <w:rPr>
                <w:rFonts w:ascii="Arial" w:eastAsia="Times New Roman" w:hAnsi="Arial" w:cs="Arial"/>
                <w:b/>
                <w:bCs/>
                <w:lang w:eastAsia="en-GB"/>
              </w:rPr>
              <w:t xml:space="preserve">Summary of Basketball sessions </w:t>
            </w:r>
            <w:r w:rsidR="0010348E" w:rsidRPr="00F44ACD">
              <w:rPr>
                <w:rFonts w:ascii="Arial" w:eastAsia="Times New Roman" w:hAnsi="Arial" w:cs="Arial"/>
                <w:lang w:eastAsia="en-GB"/>
              </w:rPr>
              <w:t>(</w:t>
            </w:r>
            <w:hyperlink r:id="rId17" w:history="1">
              <w:r w:rsidR="0010348E" w:rsidRPr="00F44ACD">
                <w:rPr>
                  <w:rStyle w:val="Hyperlink"/>
                  <w:color w:val="auto"/>
                </w:rPr>
                <w:t>Year10_Basketball_SoW.pdf</w:t>
              </w:r>
            </w:hyperlink>
            <w:r w:rsidR="0010348E" w:rsidRPr="00F44ACD">
              <w:t>)</w:t>
            </w:r>
          </w:p>
          <w:p w14:paraId="128B184A" w14:textId="4FF23CE4" w:rsidR="00237637" w:rsidRPr="0010348E" w:rsidRDefault="00237637" w:rsidP="0010348E">
            <w:pPr>
              <w:pStyle w:val="ListParagraph"/>
              <w:numPr>
                <w:ilvl w:val="0"/>
                <w:numId w:val="15"/>
              </w:numPr>
              <w:spacing w:line="360" w:lineRule="auto"/>
              <w:rPr>
                <w:rFonts w:ascii="Arial" w:eastAsia="Times New Roman" w:hAnsi="Arial" w:cs="Arial"/>
                <w:b/>
                <w:bCs/>
                <w:lang w:eastAsia="en-GB"/>
              </w:rPr>
            </w:pPr>
            <w:r w:rsidRPr="0010348E">
              <w:rPr>
                <w:rFonts w:ascii="Arial" w:eastAsia="Times New Roman" w:hAnsi="Arial" w:cs="Arial"/>
                <w:b/>
                <w:bCs/>
                <w:lang w:eastAsia="en-GB"/>
              </w:rPr>
              <w:t>Intent &amp; Impact</w:t>
            </w:r>
          </w:p>
          <w:p w14:paraId="3498F640" w14:textId="77777777" w:rsidR="0010348E" w:rsidRDefault="00237637" w:rsidP="00237637">
            <w:pPr>
              <w:numPr>
                <w:ilvl w:val="0"/>
                <w:numId w:val="7"/>
              </w:numPr>
              <w:spacing w:line="360" w:lineRule="auto"/>
              <w:rPr>
                <w:rFonts w:ascii="Arial" w:eastAsia="Times New Roman" w:hAnsi="Arial" w:cs="Arial"/>
                <w:bCs/>
                <w:lang w:eastAsia="en-GB"/>
              </w:rPr>
            </w:pPr>
            <w:r w:rsidRPr="00237637">
              <w:rPr>
                <w:rFonts w:ascii="Arial" w:eastAsia="Times New Roman" w:hAnsi="Arial" w:cs="Arial"/>
                <w:b/>
                <w:bCs/>
                <w:lang w:eastAsia="en-GB"/>
              </w:rPr>
              <w:t>Intent:</w:t>
            </w:r>
            <w:r w:rsidRPr="00237637">
              <w:rPr>
                <w:rFonts w:ascii="Arial" w:eastAsia="Times New Roman" w:hAnsi="Arial" w:cs="Arial"/>
                <w:bCs/>
                <w:lang w:eastAsia="en-GB"/>
              </w:rPr>
              <w:t xml:space="preserve"> Build on core basketball skills, apply them under pressure, develop tactics, </w:t>
            </w:r>
          </w:p>
          <w:p w14:paraId="7D2F8C05" w14:textId="657AD70D" w:rsidR="00237637" w:rsidRPr="00237637" w:rsidRDefault="00237637" w:rsidP="0010348E">
            <w:pPr>
              <w:spacing w:line="360" w:lineRule="auto"/>
              <w:ind w:left="720"/>
              <w:rPr>
                <w:rFonts w:ascii="Arial" w:eastAsia="Times New Roman" w:hAnsi="Arial" w:cs="Arial"/>
                <w:bCs/>
                <w:lang w:eastAsia="en-GB"/>
              </w:rPr>
            </w:pPr>
            <w:r w:rsidRPr="00237637">
              <w:rPr>
                <w:rFonts w:ascii="Arial" w:eastAsia="Times New Roman" w:hAnsi="Arial" w:cs="Arial"/>
                <w:bCs/>
                <w:lang w:eastAsia="en-GB"/>
              </w:rPr>
              <w:t>teamwork, and healthy lifestyle awareness.</w:t>
            </w:r>
          </w:p>
          <w:p w14:paraId="241BA46A" w14:textId="77777777" w:rsidR="00237637" w:rsidRPr="00237637" w:rsidRDefault="00237637" w:rsidP="00237637">
            <w:pPr>
              <w:numPr>
                <w:ilvl w:val="0"/>
                <w:numId w:val="7"/>
              </w:numPr>
              <w:spacing w:line="360" w:lineRule="auto"/>
              <w:rPr>
                <w:rFonts w:ascii="Arial" w:eastAsia="Times New Roman" w:hAnsi="Arial" w:cs="Arial"/>
                <w:bCs/>
                <w:lang w:eastAsia="en-GB"/>
              </w:rPr>
            </w:pPr>
            <w:r w:rsidRPr="00237637">
              <w:rPr>
                <w:rFonts w:ascii="Arial" w:eastAsia="Times New Roman" w:hAnsi="Arial" w:cs="Arial"/>
                <w:b/>
                <w:bCs/>
                <w:lang w:eastAsia="en-GB"/>
              </w:rPr>
              <w:t>Impact Levels:</w:t>
            </w:r>
          </w:p>
          <w:p w14:paraId="537F2F14" w14:textId="77777777" w:rsidR="00237637" w:rsidRPr="00237637" w:rsidRDefault="00237637" w:rsidP="00237637">
            <w:pPr>
              <w:numPr>
                <w:ilvl w:val="1"/>
                <w:numId w:val="7"/>
              </w:numPr>
              <w:spacing w:line="360" w:lineRule="auto"/>
              <w:rPr>
                <w:rFonts w:ascii="Arial" w:eastAsia="Times New Roman" w:hAnsi="Arial" w:cs="Arial"/>
                <w:bCs/>
                <w:lang w:eastAsia="en-GB"/>
              </w:rPr>
            </w:pPr>
            <w:r w:rsidRPr="00237637">
              <w:rPr>
                <w:rFonts w:ascii="Arial" w:eastAsia="Times New Roman" w:hAnsi="Arial" w:cs="Arial"/>
                <w:bCs/>
                <w:i/>
                <w:iCs/>
                <w:lang w:eastAsia="en-GB"/>
              </w:rPr>
              <w:t>Emerging:</w:t>
            </w:r>
            <w:r w:rsidRPr="00237637">
              <w:rPr>
                <w:rFonts w:ascii="Arial" w:eastAsia="Times New Roman" w:hAnsi="Arial" w:cs="Arial"/>
                <w:bCs/>
                <w:lang w:eastAsia="en-GB"/>
              </w:rPr>
              <w:t xml:space="preserve"> Basic tactical awareness, exertion in games.</w:t>
            </w:r>
          </w:p>
          <w:p w14:paraId="513DF16D" w14:textId="77777777" w:rsidR="00237637" w:rsidRPr="00237637" w:rsidRDefault="00237637" w:rsidP="00237637">
            <w:pPr>
              <w:numPr>
                <w:ilvl w:val="1"/>
                <w:numId w:val="7"/>
              </w:numPr>
              <w:spacing w:line="360" w:lineRule="auto"/>
              <w:rPr>
                <w:rFonts w:ascii="Arial" w:eastAsia="Times New Roman" w:hAnsi="Arial" w:cs="Arial"/>
                <w:bCs/>
                <w:lang w:eastAsia="en-GB"/>
              </w:rPr>
            </w:pPr>
            <w:r w:rsidRPr="00237637">
              <w:rPr>
                <w:rFonts w:ascii="Arial" w:eastAsia="Times New Roman" w:hAnsi="Arial" w:cs="Arial"/>
                <w:bCs/>
                <w:i/>
                <w:iCs/>
                <w:lang w:eastAsia="en-GB"/>
              </w:rPr>
              <w:t>Developing:</w:t>
            </w:r>
            <w:r w:rsidRPr="00237637">
              <w:rPr>
                <w:rFonts w:ascii="Arial" w:eastAsia="Times New Roman" w:hAnsi="Arial" w:cs="Arial"/>
                <w:bCs/>
                <w:lang w:eastAsia="en-GB"/>
              </w:rPr>
              <w:t xml:space="preserve"> Confident attack/defence, teamwork, tested physical capacity.</w:t>
            </w:r>
          </w:p>
          <w:p w14:paraId="0730BF83" w14:textId="77777777" w:rsidR="0010348E" w:rsidRDefault="00237637" w:rsidP="00237637">
            <w:pPr>
              <w:numPr>
                <w:ilvl w:val="1"/>
                <w:numId w:val="7"/>
              </w:numPr>
              <w:spacing w:line="360" w:lineRule="auto"/>
              <w:rPr>
                <w:rFonts w:ascii="Arial" w:eastAsia="Times New Roman" w:hAnsi="Arial" w:cs="Arial"/>
                <w:bCs/>
                <w:lang w:eastAsia="en-GB"/>
              </w:rPr>
            </w:pPr>
            <w:r w:rsidRPr="00237637">
              <w:rPr>
                <w:rFonts w:ascii="Arial" w:eastAsia="Times New Roman" w:hAnsi="Arial" w:cs="Arial"/>
                <w:bCs/>
                <w:i/>
                <w:iCs/>
                <w:lang w:eastAsia="en-GB"/>
              </w:rPr>
              <w:t>Mastery:</w:t>
            </w:r>
            <w:r w:rsidRPr="00237637">
              <w:rPr>
                <w:rFonts w:ascii="Arial" w:eastAsia="Times New Roman" w:hAnsi="Arial" w:cs="Arial"/>
                <w:bCs/>
                <w:lang w:eastAsia="en-GB"/>
              </w:rPr>
              <w:t xml:space="preserve"> Strong tactical awareness, adaptability, performance analysis, and </w:t>
            </w:r>
          </w:p>
          <w:p w14:paraId="5063B04C" w14:textId="6B2BB7A2" w:rsidR="00237637" w:rsidRPr="00237637" w:rsidRDefault="00237637" w:rsidP="0010348E">
            <w:pPr>
              <w:spacing w:line="360" w:lineRule="auto"/>
              <w:ind w:left="1440"/>
              <w:rPr>
                <w:rFonts w:ascii="Arial" w:eastAsia="Times New Roman" w:hAnsi="Arial" w:cs="Arial"/>
                <w:bCs/>
                <w:lang w:eastAsia="en-GB"/>
              </w:rPr>
            </w:pPr>
            <w:r w:rsidRPr="00237637">
              <w:rPr>
                <w:rFonts w:ascii="Arial" w:eastAsia="Times New Roman" w:hAnsi="Arial" w:cs="Arial"/>
                <w:bCs/>
                <w:lang w:eastAsia="en-GB"/>
              </w:rPr>
              <w:t>improvement strategies.</w:t>
            </w:r>
          </w:p>
          <w:p w14:paraId="1B6F3B50" w14:textId="637C0F74" w:rsidR="00237637" w:rsidRPr="0010348E" w:rsidRDefault="00237637" w:rsidP="0010348E">
            <w:pPr>
              <w:pStyle w:val="ListParagraph"/>
              <w:numPr>
                <w:ilvl w:val="0"/>
                <w:numId w:val="15"/>
              </w:numPr>
              <w:spacing w:line="360" w:lineRule="auto"/>
              <w:rPr>
                <w:rFonts w:ascii="Arial" w:eastAsia="Times New Roman" w:hAnsi="Arial" w:cs="Arial"/>
                <w:b/>
                <w:bCs/>
                <w:lang w:eastAsia="en-GB"/>
              </w:rPr>
            </w:pPr>
            <w:r w:rsidRPr="0010348E">
              <w:rPr>
                <w:rFonts w:ascii="Arial" w:eastAsia="Times New Roman" w:hAnsi="Arial" w:cs="Arial"/>
                <w:b/>
                <w:bCs/>
                <w:lang w:eastAsia="en-GB"/>
              </w:rPr>
              <w:t>Knowledge Focus</w:t>
            </w:r>
          </w:p>
          <w:p w14:paraId="15432E87" w14:textId="77777777" w:rsidR="00237637" w:rsidRPr="00237637" w:rsidRDefault="00237637" w:rsidP="00237637">
            <w:pPr>
              <w:numPr>
                <w:ilvl w:val="0"/>
                <w:numId w:val="8"/>
              </w:numPr>
              <w:spacing w:line="360" w:lineRule="auto"/>
              <w:rPr>
                <w:rFonts w:ascii="Arial" w:eastAsia="Times New Roman" w:hAnsi="Arial" w:cs="Arial"/>
                <w:bCs/>
                <w:lang w:eastAsia="en-GB"/>
              </w:rPr>
            </w:pPr>
            <w:r w:rsidRPr="00237637">
              <w:rPr>
                <w:rFonts w:ascii="Arial" w:eastAsia="Times New Roman" w:hAnsi="Arial" w:cs="Arial"/>
                <w:bCs/>
                <w:lang w:eastAsia="en-GB"/>
              </w:rPr>
              <w:t>Principles of attack &amp; defence</w:t>
            </w:r>
          </w:p>
          <w:p w14:paraId="4D5CA8F0" w14:textId="77777777" w:rsidR="00237637" w:rsidRPr="00237637" w:rsidRDefault="00237637" w:rsidP="00237637">
            <w:pPr>
              <w:numPr>
                <w:ilvl w:val="0"/>
                <w:numId w:val="8"/>
              </w:numPr>
              <w:spacing w:line="360" w:lineRule="auto"/>
              <w:rPr>
                <w:rFonts w:ascii="Arial" w:eastAsia="Times New Roman" w:hAnsi="Arial" w:cs="Arial"/>
                <w:bCs/>
                <w:lang w:eastAsia="en-GB"/>
              </w:rPr>
            </w:pPr>
            <w:r w:rsidRPr="00237637">
              <w:rPr>
                <w:rFonts w:ascii="Arial" w:eastAsia="Times New Roman" w:hAnsi="Arial" w:cs="Arial"/>
                <w:bCs/>
                <w:lang w:eastAsia="en-GB"/>
              </w:rPr>
              <w:t>Decision-making and skill execution</w:t>
            </w:r>
          </w:p>
          <w:p w14:paraId="76C9EC5B" w14:textId="77777777" w:rsidR="00237637" w:rsidRPr="00237637" w:rsidRDefault="00237637" w:rsidP="00237637">
            <w:pPr>
              <w:numPr>
                <w:ilvl w:val="0"/>
                <w:numId w:val="8"/>
              </w:numPr>
              <w:spacing w:line="360" w:lineRule="auto"/>
              <w:rPr>
                <w:rFonts w:ascii="Arial" w:eastAsia="Times New Roman" w:hAnsi="Arial" w:cs="Arial"/>
                <w:bCs/>
                <w:lang w:eastAsia="en-GB"/>
              </w:rPr>
            </w:pPr>
            <w:r w:rsidRPr="00237637">
              <w:rPr>
                <w:rFonts w:ascii="Arial" w:eastAsia="Times New Roman" w:hAnsi="Arial" w:cs="Arial"/>
                <w:bCs/>
                <w:lang w:eastAsia="en-GB"/>
              </w:rPr>
              <w:t>Roles and set plays to outwit opponents</w:t>
            </w:r>
          </w:p>
          <w:p w14:paraId="3B7D51D9" w14:textId="77777777" w:rsidR="00237637" w:rsidRPr="00237637" w:rsidRDefault="00237637" w:rsidP="00237637">
            <w:pPr>
              <w:numPr>
                <w:ilvl w:val="0"/>
                <w:numId w:val="8"/>
              </w:numPr>
              <w:spacing w:line="360" w:lineRule="auto"/>
              <w:rPr>
                <w:rFonts w:ascii="Arial" w:eastAsia="Times New Roman" w:hAnsi="Arial" w:cs="Arial"/>
                <w:bCs/>
                <w:lang w:eastAsia="en-GB"/>
              </w:rPr>
            </w:pPr>
            <w:r w:rsidRPr="00237637">
              <w:rPr>
                <w:rFonts w:ascii="Arial" w:eastAsia="Times New Roman" w:hAnsi="Arial" w:cs="Arial"/>
                <w:bCs/>
                <w:lang w:eastAsia="en-GB"/>
              </w:rPr>
              <w:t>Application of game rules</w:t>
            </w:r>
          </w:p>
          <w:p w14:paraId="51B9D629" w14:textId="57200E70" w:rsidR="00237637" w:rsidRPr="0010348E" w:rsidRDefault="00237637" w:rsidP="0010348E">
            <w:pPr>
              <w:pStyle w:val="ListParagraph"/>
              <w:numPr>
                <w:ilvl w:val="0"/>
                <w:numId w:val="15"/>
              </w:numPr>
              <w:spacing w:line="360" w:lineRule="auto"/>
              <w:rPr>
                <w:rFonts w:ascii="Arial" w:eastAsia="Times New Roman" w:hAnsi="Arial" w:cs="Arial"/>
                <w:b/>
                <w:bCs/>
                <w:lang w:eastAsia="en-GB"/>
              </w:rPr>
            </w:pPr>
            <w:r w:rsidRPr="0010348E">
              <w:rPr>
                <w:rFonts w:ascii="Arial" w:eastAsia="Times New Roman" w:hAnsi="Arial" w:cs="Arial"/>
                <w:b/>
                <w:bCs/>
                <w:lang w:eastAsia="en-GB"/>
              </w:rPr>
              <w:t>Skills Developed</w:t>
            </w:r>
          </w:p>
          <w:p w14:paraId="6159C50D" w14:textId="77777777" w:rsidR="00237637" w:rsidRPr="00237637" w:rsidRDefault="00237637" w:rsidP="00237637">
            <w:pPr>
              <w:numPr>
                <w:ilvl w:val="0"/>
                <w:numId w:val="9"/>
              </w:numPr>
              <w:spacing w:line="360" w:lineRule="auto"/>
              <w:rPr>
                <w:rFonts w:ascii="Arial" w:eastAsia="Times New Roman" w:hAnsi="Arial" w:cs="Arial"/>
                <w:bCs/>
                <w:lang w:eastAsia="en-GB"/>
              </w:rPr>
            </w:pPr>
            <w:r w:rsidRPr="00237637">
              <w:rPr>
                <w:rFonts w:ascii="Arial" w:eastAsia="Times New Roman" w:hAnsi="Arial" w:cs="Arial"/>
                <w:bCs/>
                <w:lang w:eastAsia="en-GB"/>
              </w:rPr>
              <w:t>Ball control, dribbling, passing/receiving</w:t>
            </w:r>
          </w:p>
          <w:p w14:paraId="4BE95B9D" w14:textId="77777777" w:rsidR="00237637" w:rsidRPr="00237637" w:rsidRDefault="00237637" w:rsidP="00237637">
            <w:pPr>
              <w:numPr>
                <w:ilvl w:val="0"/>
                <w:numId w:val="9"/>
              </w:numPr>
              <w:spacing w:line="360" w:lineRule="auto"/>
              <w:rPr>
                <w:rFonts w:ascii="Arial" w:eastAsia="Times New Roman" w:hAnsi="Arial" w:cs="Arial"/>
                <w:bCs/>
                <w:lang w:eastAsia="en-GB"/>
              </w:rPr>
            </w:pPr>
            <w:r w:rsidRPr="00237637">
              <w:rPr>
                <w:rFonts w:ascii="Arial" w:eastAsia="Times New Roman" w:hAnsi="Arial" w:cs="Arial"/>
                <w:bCs/>
                <w:lang w:eastAsia="en-GB"/>
              </w:rPr>
              <w:t>Lay-ups (including reverse &amp; left-hand variations)</w:t>
            </w:r>
          </w:p>
          <w:p w14:paraId="526C7259" w14:textId="77777777" w:rsidR="00237637" w:rsidRPr="00237637" w:rsidRDefault="00237637" w:rsidP="00237637">
            <w:pPr>
              <w:numPr>
                <w:ilvl w:val="0"/>
                <w:numId w:val="9"/>
              </w:numPr>
              <w:spacing w:line="360" w:lineRule="auto"/>
              <w:rPr>
                <w:rFonts w:ascii="Arial" w:eastAsia="Times New Roman" w:hAnsi="Arial" w:cs="Arial"/>
                <w:bCs/>
                <w:lang w:eastAsia="en-GB"/>
              </w:rPr>
            </w:pPr>
            <w:r w:rsidRPr="00237637">
              <w:rPr>
                <w:rFonts w:ascii="Arial" w:eastAsia="Times New Roman" w:hAnsi="Arial" w:cs="Arial"/>
                <w:bCs/>
                <w:lang w:eastAsia="en-GB"/>
              </w:rPr>
              <w:t>Set shots &amp; jump shots</w:t>
            </w:r>
          </w:p>
          <w:p w14:paraId="256B91C8" w14:textId="77777777" w:rsidR="00237637" w:rsidRPr="00237637" w:rsidRDefault="00237637" w:rsidP="00237637">
            <w:pPr>
              <w:numPr>
                <w:ilvl w:val="0"/>
                <w:numId w:val="9"/>
              </w:numPr>
              <w:spacing w:line="360" w:lineRule="auto"/>
              <w:rPr>
                <w:rFonts w:ascii="Arial" w:eastAsia="Times New Roman" w:hAnsi="Arial" w:cs="Arial"/>
                <w:bCs/>
                <w:lang w:eastAsia="en-GB"/>
              </w:rPr>
            </w:pPr>
            <w:r w:rsidRPr="00237637">
              <w:rPr>
                <w:rFonts w:ascii="Arial" w:eastAsia="Times New Roman" w:hAnsi="Arial" w:cs="Arial"/>
                <w:bCs/>
                <w:lang w:eastAsia="en-GB"/>
              </w:rPr>
              <w:t>Defensive positions and setups</w:t>
            </w:r>
          </w:p>
          <w:p w14:paraId="2AC46A24" w14:textId="351F71C7" w:rsidR="00237637" w:rsidRPr="0010348E" w:rsidRDefault="00237637" w:rsidP="0010348E">
            <w:pPr>
              <w:pStyle w:val="ListParagraph"/>
              <w:numPr>
                <w:ilvl w:val="0"/>
                <w:numId w:val="15"/>
              </w:numPr>
              <w:spacing w:line="360" w:lineRule="auto"/>
              <w:rPr>
                <w:rFonts w:ascii="Arial" w:eastAsia="Times New Roman" w:hAnsi="Arial" w:cs="Arial"/>
                <w:b/>
                <w:bCs/>
                <w:lang w:eastAsia="en-GB"/>
              </w:rPr>
            </w:pPr>
            <w:r w:rsidRPr="0010348E">
              <w:rPr>
                <w:rFonts w:ascii="Arial" w:eastAsia="Times New Roman" w:hAnsi="Arial" w:cs="Arial"/>
                <w:b/>
                <w:bCs/>
                <w:lang w:eastAsia="en-GB"/>
              </w:rPr>
              <w:t>Sequencing &amp; Key Concepts</w:t>
            </w:r>
          </w:p>
          <w:p w14:paraId="4C28C1AA" w14:textId="77777777" w:rsidR="00237637" w:rsidRPr="00237637" w:rsidRDefault="00237637" w:rsidP="00237637">
            <w:pPr>
              <w:numPr>
                <w:ilvl w:val="0"/>
                <w:numId w:val="10"/>
              </w:numPr>
              <w:spacing w:line="360" w:lineRule="auto"/>
              <w:rPr>
                <w:rFonts w:ascii="Arial" w:eastAsia="Times New Roman" w:hAnsi="Arial" w:cs="Arial"/>
                <w:bCs/>
                <w:lang w:eastAsia="en-GB"/>
              </w:rPr>
            </w:pPr>
            <w:r w:rsidRPr="00237637">
              <w:rPr>
                <w:rFonts w:ascii="Arial" w:eastAsia="Times New Roman" w:hAnsi="Arial" w:cs="Arial"/>
                <w:bCs/>
                <w:lang w:eastAsia="en-GB"/>
              </w:rPr>
              <w:t>Progression from core skills to faster, more challenging situations</w:t>
            </w:r>
          </w:p>
          <w:p w14:paraId="529A87C0" w14:textId="77777777" w:rsidR="00237637" w:rsidRPr="00237637" w:rsidRDefault="00237637" w:rsidP="00237637">
            <w:pPr>
              <w:numPr>
                <w:ilvl w:val="0"/>
                <w:numId w:val="10"/>
              </w:numPr>
              <w:spacing w:line="360" w:lineRule="auto"/>
              <w:rPr>
                <w:rFonts w:ascii="Arial" w:eastAsia="Times New Roman" w:hAnsi="Arial" w:cs="Arial"/>
                <w:bCs/>
                <w:lang w:eastAsia="en-GB"/>
              </w:rPr>
            </w:pPr>
            <w:r w:rsidRPr="00237637">
              <w:rPr>
                <w:rFonts w:ascii="Arial" w:eastAsia="Times New Roman" w:hAnsi="Arial" w:cs="Arial"/>
                <w:bCs/>
                <w:lang w:eastAsia="en-GB"/>
              </w:rPr>
              <w:t>Pressurised games for tactical refinement</w:t>
            </w:r>
          </w:p>
          <w:p w14:paraId="0D56A74C" w14:textId="77777777" w:rsidR="00237637" w:rsidRPr="00237637" w:rsidRDefault="00237637" w:rsidP="00237637">
            <w:pPr>
              <w:numPr>
                <w:ilvl w:val="0"/>
                <w:numId w:val="10"/>
              </w:numPr>
              <w:spacing w:line="360" w:lineRule="auto"/>
              <w:rPr>
                <w:rFonts w:ascii="Arial" w:eastAsia="Times New Roman" w:hAnsi="Arial" w:cs="Arial"/>
                <w:bCs/>
                <w:lang w:eastAsia="en-GB"/>
              </w:rPr>
            </w:pPr>
            <w:r w:rsidRPr="00237637">
              <w:rPr>
                <w:rFonts w:ascii="Arial" w:eastAsia="Times New Roman" w:hAnsi="Arial" w:cs="Arial"/>
                <w:bCs/>
                <w:lang w:eastAsia="en-GB"/>
              </w:rPr>
              <w:lastRenderedPageBreak/>
              <w:t>Independent decision-making and evaluation</w:t>
            </w:r>
          </w:p>
          <w:p w14:paraId="505CBA38" w14:textId="77777777" w:rsidR="00237637" w:rsidRPr="00237637" w:rsidRDefault="00237637" w:rsidP="00237637">
            <w:pPr>
              <w:numPr>
                <w:ilvl w:val="0"/>
                <w:numId w:val="10"/>
              </w:numPr>
              <w:spacing w:line="360" w:lineRule="auto"/>
              <w:rPr>
                <w:rFonts w:ascii="Arial" w:eastAsia="Times New Roman" w:hAnsi="Arial" w:cs="Arial"/>
                <w:bCs/>
                <w:lang w:eastAsia="en-GB"/>
              </w:rPr>
            </w:pPr>
            <w:r w:rsidRPr="00237637">
              <w:rPr>
                <w:rFonts w:ascii="Arial" w:eastAsia="Times New Roman" w:hAnsi="Arial" w:cs="Arial"/>
                <w:bCs/>
                <w:lang w:eastAsia="en-GB"/>
              </w:rPr>
              <w:t xml:space="preserve">Central concept: </w:t>
            </w:r>
            <w:r w:rsidRPr="00237637">
              <w:rPr>
                <w:rFonts w:ascii="Arial" w:eastAsia="Times New Roman" w:hAnsi="Arial" w:cs="Arial"/>
                <w:b/>
                <w:bCs/>
                <w:lang w:eastAsia="en-GB"/>
              </w:rPr>
              <w:t>Outwitting opponents</w:t>
            </w:r>
            <w:r w:rsidRPr="00237637">
              <w:rPr>
                <w:rFonts w:ascii="Arial" w:eastAsia="Times New Roman" w:hAnsi="Arial" w:cs="Arial"/>
                <w:bCs/>
                <w:lang w:eastAsia="en-GB"/>
              </w:rPr>
              <w:t xml:space="preserve"> through tactics, space creation, and adaptability</w:t>
            </w:r>
          </w:p>
          <w:p w14:paraId="1060C53F" w14:textId="7EC9E5C1" w:rsidR="00237637" w:rsidRPr="00266584" w:rsidRDefault="00237637" w:rsidP="00266584">
            <w:pPr>
              <w:pStyle w:val="ListParagraph"/>
              <w:numPr>
                <w:ilvl w:val="0"/>
                <w:numId w:val="15"/>
              </w:numPr>
              <w:spacing w:line="360" w:lineRule="auto"/>
              <w:rPr>
                <w:rFonts w:ascii="Arial" w:eastAsia="Times New Roman" w:hAnsi="Arial" w:cs="Arial"/>
                <w:b/>
                <w:bCs/>
                <w:lang w:eastAsia="en-GB"/>
              </w:rPr>
            </w:pPr>
            <w:r w:rsidRPr="00266584">
              <w:rPr>
                <w:rFonts w:ascii="Arial" w:eastAsia="Times New Roman" w:hAnsi="Arial" w:cs="Arial"/>
                <w:b/>
                <w:bCs/>
                <w:lang w:eastAsia="en-GB"/>
              </w:rPr>
              <w:t>Physical &amp; Mental Development</w:t>
            </w:r>
          </w:p>
          <w:p w14:paraId="6B7BBFA0" w14:textId="77777777" w:rsidR="00237637" w:rsidRPr="00237637" w:rsidRDefault="00237637" w:rsidP="00237637">
            <w:pPr>
              <w:numPr>
                <w:ilvl w:val="0"/>
                <w:numId w:val="11"/>
              </w:numPr>
              <w:spacing w:line="360" w:lineRule="auto"/>
              <w:rPr>
                <w:rFonts w:ascii="Arial" w:eastAsia="Times New Roman" w:hAnsi="Arial" w:cs="Arial"/>
                <w:bCs/>
                <w:lang w:eastAsia="en-GB"/>
              </w:rPr>
            </w:pPr>
            <w:r w:rsidRPr="00237637">
              <w:rPr>
                <w:rFonts w:ascii="Arial" w:eastAsia="Times New Roman" w:hAnsi="Arial" w:cs="Arial"/>
                <w:bCs/>
                <w:lang w:eastAsia="en-GB"/>
              </w:rPr>
              <w:t>Creativity in devising tactics</w:t>
            </w:r>
          </w:p>
          <w:p w14:paraId="057350BE" w14:textId="77777777" w:rsidR="00237637" w:rsidRPr="00237637" w:rsidRDefault="00237637" w:rsidP="00237637">
            <w:pPr>
              <w:numPr>
                <w:ilvl w:val="0"/>
                <w:numId w:val="11"/>
              </w:numPr>
              <w:spacing w:line="360" w:lineRule="auto"/>
              <w:rPr>
                <w:rFonts w:ascii="Arial" w:eastAsia="Times New Roman" w:hAnsi="Arial" w:cs="Arial"/>
                <w:bCs/>
                <w:lang w:eastAsia="en-GB"/>
              </w:rPr>
            </w:pPr>
            <w:r w:rsidRPr="00237637">
              <w:rPr>
                <w:rFonts w:ascii="Arial" w:eastAsia="Times New Roman" w:hAnsi="Arial" w:cs="Arial"/>
                <w:bCs/>
                <w:lang w:eastAsia="en-GB"/>
              </w:rPr>
              <w:t>Leadership and communication through coaching/refereeing roles</w:t>
            </w:r>
          </w:p>
          <w:p w14:paraId="33ED46FD" w14:textId="77777777" w:rsidR="00237637" w:rsidRPr="00237637" w:rsidRDefault="00237637" w:rsidP="00237637">
            <w:pPr>
              <w:numPr>
                <w:ilvl w:val="0"/>
                <w:numId w:val="11"/>
              </w:numPr>
              <w:spacing w:line="360" w:lineRule="auto"/>
              <w:rPr>
                <w:rFonts w:ascii="Arial" w:eastAsia="Times New Roman" w:hAnsi="Arial" w:cs="Arial"/>
                <w:bCs/>
                <w:lang w:eastAsia="en-GB"/>
              </w:rPr>
            </w:pPr>
            <w:r w:rsidRPr="00237637">
              <w:rPr>
                <w:rFonts w:ascii="Arial" w:eastAsia="Times New Roman" w:hAnsi="Arial" w:cs="Arial"/>
                <w:bCs/>
                <w:lang w:eastAsia="en-GB"/>
              </w:rPr>
              <w:t>Enhanced physical capacity via skill practice</w:t>
            </w:r>
          </w:p>
          <w:p w14:paraId="30C93A11" w14:textId="5D1FA651" w:rsidR="00237637" w:rsidRPr="00266584" w:rsidRDefault="00237637" w:rsidP="00266584">
            <w:pPr>
              <w:pStyle w:val="ListParagraph"/>
              <w:numPr>
                <w:ilvl w:val="0"/>
                <w:numId w:val="15"/>
              </w:numPr>
              <w:spacing w:line="360" w:lineRule="auto"/>
              <w:rPr>
                <w:rFonts w:ascii="Arial" w:eastAsia="Times New Roman" w:hAnsi="Arial" w:cs="Arial"/>
                <w:b/>
                <w:bCs/>
                <w:lang w:eastAsia="en-GB"/>
              </w:rPr>
            </w:pPr>
            <w:r w:rsidRPr="00266584">
              <w:rPr>
                <w:rFonts w:ascii="Arial" w:eastAsia="Times New Roman" w:hAnsi="Arial" w:cs="Arial"/>
                <w:b/>
                <w:bCs/>
                <w:lang w:eastAsia="en-GB"/>
              </w:rPr>
              <w:t>Problem-Solving &amp; Evaluation</w:t>
            </w:r>
          </w:p>
          <w:p w14:paraId="32C57611" w14:textId="77777777" w:rsidR="00237637" w:rsidRPr="00237637" w:rsidRDefault="00237637" w:rsidP="00237637">
            <w:pPr>
              <w:numPr>
                <w:ilvl w:val="0"/>
                <w:numId w:val="12"/>
              </w:numPr>
              <w:spacing w:line="360" w:lineRule="auto"/>
              <w:rPr>
                <w:rFonts w:ascii="Arial" w:eastAsia="Times New Roman" w:hAnsi="Arial" w:cs="Arial"/>
                <w:bCs/>
                <w:lang w:eastAsia="en-GB"/>
              </w:rPr>
            </w:pPr>
            <w:r w:rsidRPr="00237637">
              <w:rPr>
                <w:rFonts w:ascii="Arial" w:eastAsia="Times New Roman" w:hAnsi="Arial" w:cs="Arial"/>
                <w:bCs/>
                <w:lang w:eastAsia="en-GB"/>
              </w:rPr>
              <w:t>Creating new defensive/attacking strategies</w:t>
            </w:r>
          </w:p>
          <w:p w14:paraId="5C4F467C" w14:textId="77777777" w:rsidR="00237637" w:rsidRPr="00237637" w:rsidRDefault="00237637" w:rsidP="00237637">
            <w:pPr>
              <w:numPr>
                <w:ilvl w:val="0"/>
                <w:numId w:val="12"/>
              </w:numPr>
              <w:spacing w:line="360" w:lineRule="auto"/>
              <w:rPr>
                <w:rFonts w:ascii="Arial" w:eastAsia="Times New Roman" w:hAnsi="Arial" w:cs="Arial"/>
                <w:bCs/>
                <w:lang w:eastAsia="en-GB"/>
              </w:rPr>
            </w:pPr>
            <w:r w:rsidRPr="00237637">
              <w:rPr>
                <w:rFonts w:ascii="Arial" w:eastAsia="Times New Roman" w:hAnsi="Arial" w:cs="Arial"/>
                <w:bCs/>
                <w:lang w:eastAsia="en-GB"/>
              </w:rPr>
              <w:t>Responding to changing game situations</w:t>
            </w:r>
          </w:p>
          <w:p w14:paraId="684FFADB" w14:textId="77777777" w:rsidR="00237637" w:rsidRPr="00237637" w:rsidRDefault="00237637" w:rsidP="00237637">
            <w:pPr>
              <w:numPr>
                <w:ilvl w:val="0"/>
                <w:numId w:val="12"/>
              </w:numPr>
              <w:spacing w:line="360" w:lineRule="auto"/>
              <w:rPr>
                <w:rFonts w:ascii="Arial" w:eastAsia="Times New Roman" w:hAnsi="Arial" w:cs="Arial"/>
                <w:bCs/>
                <w:lang w:eastAsia="en-GB"/>
              </w:rPr>
            </w:pPr>
            <w:r w:rsidRPr="00237637">
              <w:rPr>
                <w:rFonts w:ascii="Arial" w:eastAsia="Times New Roman" w:hAnsi="Arial" w:cs="Arial"/>
                <w:bCs/>
                <w:lang w:eastAsia="en-GB"/>
              </w:rPr>
              <w:t>Self and peer assessment to identify strengths and weaknesses</w:t>
            </w:r>
          </w:p>
          <w:p w14:paraId="5F578E68" w14:textId="534FEBF8" w:rsidR="00237637" w:rsidRPr="00266584" w:rsidRDefault="00237637" w:rsidP="00266584">
            <w:pPr>
              <w:pStyle w:val="ListParagraph"/>
              <w:numPr>
                <w:ilvl w:val="0"/>
                <w:numId w:val="15"/>
              </w:numPr>
              <w:spacing w:line="360" w:lineRule="auto"/>
              <w:rPr>
                <w:rFonts w:ascii="Arial" w:eastAsia="Times New Roman" w:hAnsi="Arial" w:cs="Arial"/>
                <w:b/>
                <w:bCs/>
                <w:lang w:eastAsia="en-GB"/>
              </w:rPr>
            </w:pPr>
            <w:r w:rsidRPr="00266584">
              <w:rPr>
                <w:rFonts w:ascii="Arial" w:eastAsia="Times New Roman" w:hAnsi="Arial" w:cs="Arial"/>
                <w:b/>
                <w:bCs/>
                <w:lang w:eastAsia="en-GB"/>
              </w:rPr>
              <w:t>Personal Development</w:t>
            </w:r>
          </w:p>
          <w:p w14:paraId="3CFF065F" w14:textId="77777777" w:rsidR="00237637" w:rsidRPr="00237637" w:rsidRDefault="00237637" w:rsidP="00237637">
            <w:pPr>
              <w:numPr>
                <w:ilvl w:val="0"/>
                <w:numId w:val="13"/>
              </w:numPr>
              <w:spacing w:line="360" w:lineRule="auto"/>
              <w:rPr>
                <w:rFonts w:ascii="Arial" w:eastAsia="Times New Roman" w:hAnsi="Arial" w:cs="Arial"/>
                <w:bCs/>
                <w:lang w:eastAsia="en-GB"/>
              </w:rPr>
            </w:pPr>
            <w:r w:rsidRPr="00237637">
              <w:rPr>
                <w:rFonts w:ascii="Arial" w:eastAsia="Times New Roman" w:hAnsi="Arial" w:cs="Arial"/>
                <w:bCs/>
                <w:lang w:eastAsia="en-GB"/>
              </w:rPr>
              <w:t>Emphasis on sportsmanship, values, and character traits</w:t>
            </w:r>
          </w:p>
          <w:p w14:paraId="1EA43525" w14:textId="77777777" w:rsidR="00237637" w:rsidRPr="00237637" w:rsidRDefault="00237637" w:rsidP="00237637">
            <w:pPr>
              <w:numPr>
                <w:ilvl w:val="0"/>
                <w:numId w:val="13"/>
              </w:numPr>
              <w:spacing w:line="360" w:lineRule="auto"/>
              <w:rPr>
                <w:rFonts w:ascii="Arial" w:eastAsia="Times New Roman" w:hAnsi="Arial" w:cs="Arial"/>
                <w:bCs/>
                <w:lang w:eastAsia="en-GB"/>
              </w:rPr>
            </w:pPr>
            <w:r w:rsidRPr="00237637">
              <w:rPr>
                <w:rFonts w:ascii="Arial" w:eastAsia="Times New Roman" w:hAnsi="Arial" w:cs="Arial"/>
                <w:bCs/>
                <w:lang w:eastAsia="en-GB"/>
              </w:rPr>
              <w:t>Benefits of healthy, active lifestyles post-16</w:t>
            </w:r>
          </w:p>
          <w:p w14:paraId="1C977C9F" w14:textId="77777777" w:rsidR="00237637" w:rsidRPr="00237637" w:rsidRDefault="00237637" w:rsidP="00237637">
            <w:pPr>
              <w:numPr>
                <w:ilvl w:val="0"/>
                <w:numId w:val="13"/>
              </w:numPr>
              <w:spacing w:line="360" w:lineRule="auto"/>
              <w:rPr>
                <w:rFonts w:ascii="Arial" w:eastAsia="Times New Roman" w:hAnsi="Arial" w:cs="Arial"/>
                <w:bCs/>
                <w:lang w:eastAsia="en-GB"/>
              </w:rPr>
            </w:pPr>
            <w:r w:rsidRPr="00237637">
              <w:rPr>
                <w:rFonts w:ascii="Arial" w:eastAsia="Times New Roman" w:hAnsi="Arial" w:cs="Arial"/>
                <w:bCs/>
                <w:lang w:eastAsia="en-GB"/>
              </w:rPr>
              <w:t>Awareness of fitness components and enrichment opportunities</w:t>
            </w:r>
          </w:p>
          <w:p w14:paraId="7A94B1BB" w14:textId="4C351BF6" w:rsidR="00237637" w:rsidRPr="00266584" w:rsidRDefault="00237637" w:rsidP="00266584">
            <w:pPr>
              <w:pStyle w:val="ListParagraph"/>
              <w:numPr>
                <w:ilvl w:val="0"/>
                <w:numId w:val="15"/>
              </w:numPr>
              <w:spacing w:line="360" w:lineRule="auto"/>
              <w:rPr>
                <w:rFonts w:ascii="Arial" w:eastAsia="Times New Roman" w:hAnsi="Arial" w:cs="Arial"/>
                <w:b/>
                <w:bCs/>
                <w:lang w:eastAsia="en-GB"/>
              </w:rPr>
            </w:pPr>
            <w:r w:rsidRPr="00266584">
              <w:rPr>
                <w:rFonts w:ascii="Arial" w:eastAsia="Times New Roman" w:hAnsi="Arial" w:cs="Arial"/>
                <w:b/>
                <w:bCs/>
                <w:lang w:eastAsia="en-GB"/>
              </w:rPr>
              <w:t>Lesson Breakdown (</w:t>
            </w:r>
            <w:r w:rsidR="00266584">
              <w:rPr>
                <w:rFonts w:ascii="Arial" w:eastAsia="Times New Roman" w:hAnsi="Arial" w:cs="Arial"/>
                <w:b/>
                <w:bCs/>
                <w:lang w:eastAsia="en-GB"/>
              </w:rPr>
              <w:t xml:space="preserve">10 </w:t>
            </w:r>
            <w:r w:rsidRPr="00266584">
              <w:rPr>
                <w:rFonts w:ascii="Arial" w:eastAsia="Times New Roman" w:hAnsi="Arial" w:cs="Arial"/>
                <w:b/>
                <w:bCs/>
                <w:lang w:eastAsia="en-GB"/>
              </w:rPr>
              <w:t>Weeks)</w:t>
            </w:r>
          </w:p>
          <w:p w14:paraId="35734833" w14:textId="77777777" w:rsidR="00237637" w:rsidRPr="00237637" w:rsidRDefault="00237637" w:rsidP="00237637">
            <w:pPr>
              <w:numPr>
                <w:ilvl w:val="0"/>
                <w:numId w:val="14"/>
              </w:numPr>
              <w:spacing w:line="360" w:lineRule="auto"/>
              <w:rPr>
                <w:rFonts w:ascii="Arial" w:eastAsia="Times New Roman" w:hAnsi="Arial" w:cs="Arial"/>
                <w:bCs/>
                <w:lang w:eastAsia="en-GB"/>
              </w:rPr>
            </w:pPr>
            <w:r w:rsidRPr="00237637">
              <w:rPr>
                <w:rFonts w:ascii="Arial" w:eastAsia="Times New Roman" w:hAnsi="Arial" w:cs="Arial"/>
                <w:b/>
                <w:bCs/>
                <w:lang w:eastAsia="en-GB"/>
              </w:rPr>
              <w:t>Lay-ups:</w:t>
            </w:r>
            <w:r w:rsidRPr="00237637">
              <w:rPr>
                <w:rFonts w:ascii="Arial" w:eastAsia="Times New Roman" w:hAnsi="Arial" w:cs="Arial"/>
                <w:bCs/>
                <w:lang w:eastAsia="en-GB"/>
              </w:rPr>
              <w:t xml:space="preserve"> Reverse &amp; left-hand variations, attacking techniques, small-sided games.</w:t>
            </w:r>
          </w:p>
          <w:p w14:paraId="22A58A58" w14:textId="77777777" w:rsidR="00237637" w:rsidRPr="00237637" w:rsidRDefault="00237637" w:rsidP="00237637">
            <w:pPr>
              <w:numPr>
                <w:ilvl w:val="0"/>
                <w:numId w:val="14"/>
              </w:numPr>
              <w:spacing w:line="360" w:lineRule="auto"/>
              <w:rPr>
                <w:rFonts w:ascii="Arial" w:eastAsia="Times New Roman" w:hAnsi="Arial" w:cs="Arial"/>
                <w:bCs/>
                <w:lang w:eastAsia="en-GB"/>
              </w:rPr>
            </w:pPr>
            <w:r w:rsidRPr="00237637">
              <w:rPr>
                <w:rFonts w:ascii="Arial" w:eastAsia="Times New Roman" w:hAnsi="Arial" w:cs="Arial"/>
                <w:b/>
                <w:bCs/>
                <w:lang w:eastAsia="en-GB"/>
              </w:rPr>
              <w:t>Strategies for Attack:</w:t>
            </w:r>
            <w:r w:rsidRPr="00237637">
              <w:rPr>
                <w:rFonts w:ascii="Arial" w:eastAsia="Times New Roman" w:hAnsi="Arial" w:cs="Arial"/>
                <w:bCs/>
                <w:lang w:eastAsia="en-GB"/>
              </w:rPr>
              <w:t xml:space="preserve"> Screens, blocks, posts, tactical adjustments.</w:t>
            </w:r>
          </w:p>
          <w:p w14:paraId="43B92630" w14:textId="77777777" w:rsidR="00237637" w:rsidRPr="00237637" w:rsidRDefault="00237637" w:rsidP="00237637">
            <w:pPr>
              <w:numPr>
                <w:ilvl w:val="0"/>
                <w:numId w:val="14"/>
              </w:numPr>
              <w:spacing w:line="360" w:lineRule="auto"/>
              <w:rPr>
                <w:rFonts w:ascii="Arial" w:eastAsia="Times New Roman" w:hAnsi="Arial" w:cs="Arial"/>
                <w:bCs/>
                <w:lang w:eastAsia="en-GB"/>
              </w:rPr>
            </w:pPr>
            <w:r w:rsidRPr="00237637">
              <w:rPr>
                <w:rFonts w:ascii="Arial" w:eastAsia="Times New Roman" w:hAnsi="Arial" w:cs="Arial"/>
                <w:b/>
                <w:bCs/>
                <w:lang w:eastAsia="en-GB"/>
              </w:rPr>
              <w:t>Shooting:</w:t>
            </w:r>
            <w:r w:rsidRPr="00237637">
              <w:rPr>
                <w:rFonts w:ascii="Arial" w:eastAsia="Times New Roman" w:hAnsi="Arial" w:cs="Arial"/>
                <w:bCs/>
                <w:lang w:eastAsia="en-GB"/>
              </w:rPr>
              <w:t xml:space="preserve"> Jump shots, creating space, performance analysis.</w:t>
            </w:r>
          </w:p>
          <w:p w14:paraId="30FADF92" w14:textId="77777777" w:rsidR="00237637" w:rsidRPr="00237637" w:rsidRDefault="00237637" w:rsidP="00237637">
            <w:pPr>
              <w:numPr>
                <w:ilvl w:val="0"/>
                <w:numId w:val="14"/>
              </w:numPr>
              <w:spacing w:line="360" w:lineRule="auto"/>
              <w:rPr>
                <w:rFonts w:ascii="Arial" w:eastAsia="Times New Roman" w:hAnsi="Arial" w:cs="Arial"/>
                <w:bCs/>
                <w:lang w:eastAsia="en-GB"/>
              </w:rPr>
            </w:pPr>
            <w:r w:rsidRPr="00237637">
              <w:rPr>
                <w:rFonts w:ascii="Arial" w:eastAsia="Times New Roman" w:hAnsi="Arial" w:cs="Arial"/>
                <w:b/>
                <w:bCs/>
                <w:lang w:eastAsia="en-GB"/>
              </w:rPr>
              <w:t>Attacking Role:</w:t>
            </w:r>
            <w:r w:rsidRPr="00237637">
              <w:rPr>
                <w:rFonts w:ascii="Arial" w:eastAsia="Times New Roman" w:hAnsi="Arial" w:cs="Arial"/>
                <w:bCs/>
                <w:lang w:eastAsia="en-GB"/>
              </w:rPr>
              <w:t xml:space="preserve"> Team movements, angled runs, width/speed, evaluation.</w:t>
            </w:r>
          </w:p>
          <w:p w14:paraId="235FBF9A" w14:textId="77777777" w:rsidR="00237637" w:rsidRPr="00237637" w:rsidRDefault="00237637" w:rsidP="00237637">
            <w:pPr>
              <w:numPr>
                <w:ilvl w:val="0"/>
                <w:numId w:val="14"/>
              </w:numPr>
              <w:spacing w:line="360" w:lineRule="auto"/>
              <w:rPr>
                <w:rFonts w:ascii="Arial" w:eastAsia="Times New Roman" w:hAnsi="Arial" w:cs="Arial"/>
                <w:bCs/>
                <w:lang w:eastAsia="en-GB"/>
              </w:rPr>
            </w:pPr>
            <w:r w:rsidRPr="00237637">
              <w:rPr>
                <w:rFonts w:ascii="Arial" w:eastAsia="Times New Roman" w:hAnsi="Arial" w:cs="Arial"/>
                <w:b/>
                <w:bCs/>
                <w:lang w:eastAsia="en-GB"/>
              </w:rPr>
              <w:t>Defensive Role:</w:t>
            </w:r>
            <w:r w:rsidRPr="00237637">
              <w:rPr>
                <w:rFonts w:ascii="Arial" w:eastAsia="Times New Roman" w:hAnsi="Arial" w:cs="Arial"/>
                <w:bCs/>
                <w:lang w:eastAsia="en-GB"/>
              </w:rPr>
              <w:t xml:space="preserve"> Man-to-man &amp; zone defence, tactical creativity.</w:t>
            </w:r>
          </w:p>
          <w:p w14:paraId="2B464F70" w14:textId="77777777" w:rsidR="00237637" w:rsidRPr="00237637" w:rsidRDefault="00237637" w:rsidP="00237637">
            <w:pPr>
              <w:numPr>
                <w:ilvl w:val="0"/>
                <w:numId w:val="14"/>
              </w:numPr>
              <w:spacing w:line="360" w:lineRule="auto"/>
              <w:rPr>
                <w:rFonts w:ascii="Arial" w:eastAsia="Times New Roman" w:hAnsi="Arial" w:cs="Arial"/>
                <w:bCs/>
                <w:lang w:eastAsia="en-GB"/>
              </w:rPr>
            </w:pPr>
            <w:r w:rsidRPr="00237637">
              <w:rPr>
                <w:rFonts w:ascii="Arial" w:eastAsia="Times New Roman" w:hAnsi="Arial" w:cs="Arial"/>
                <w:b/>
                <w:bCs/>
                <w:lang w:eastAsia="en-GB"/>
              </w:rPr>
              <w:t>Refereeing:</w:t>
            </w:r>
            <w:r w:rsidRPr="00237637">
              <w:rPr>
                <w:rFonts w:ascii="Arial" w:eastAsia="Times New Roman" w:hAnsi="Arial" w:cs="Arial"/>
                <w:bCs/>
                <w:lang w:eastAsia="en-GB"/>
              </w:rPr>
              <w:t xml:space="preserve"> Communication, leadership, officiating games, fair play.</w:t>
            </w:r>
          </w:p>
          <w:p w14:paraId="4031DA15" w14:textId="77777777" w:rsidR="00AB5DAD" w:rsidRDefault="00AB5DAD" w:rsidP="00AB5DAD">
            <w:pPr>
              <w:spacing w:line="360" w:lineRule="auto"/>
              <w:rPr>
                <w:rFonts w:ascii="Arial" w:eastAsia="Times New Roman" w:hAnsi="Arial" w:cs="Arial"/>
                <w:bCs/>
                <w:lang w:eastAsia="en-GB"/>
              </w:rPr>
            </w:pPr>
          </w:p>
          <w:p w14:paraId="2223E010" w14:textId="77777777" w:rsidR="00F44ACD" w:rsidRDefault="00F44ACD" w:rsidP="00AB5DAD">
            <w:pPr>
              <w:spacing w:line="360" w:lineRule="auto"/>
              <w:rPr>
                <w:rFonts w:ascii="Arial" w:eastAsia="Times New Roman" w:hAnsi="Arial" w:cs="Arial"/>
                <w:bCs/>
                <w:lang w:eastAsia="en-GB"/>
              </w:rPr>
            </w:pPr>
          </w:p>
          <w:p w14:paraId="1D07C1AE" w14:textId="77777777" w:rsidR="00F44ACD" w:rsidRPr="00AB5DAD" w:rsidRDefault="00F44ACD" w:rsidP="00AB5DAD">
            <w:pPr>
              <w:spacing w:line="360" w:lineRule="auto"/>
              <w:rPr>
                <w:rFonts w:ascii="Arial" w:eastAsia="Times New Roman" w:hAnsi="Arial" w:cs="Arial"/>
                <w:bCs/>
                <w:lang w:eastAsia="en-GB"/>
              </w:rPr>
            </w:pPr>
          </w:p>
          <w:p w14:paraId="0894ED53" w14:textId="677D1B1C" w:rsidR="00244845" w:rsidRPr="00266584" w:rsidRDefault="00AB5DAD" w:rsidP="00AB5DAD">
            <w:pPr>
              <w:spacing w:after="0" w:line="360" w:lineRule="auto"/>
              <w:rPr>
                <w:rFonts w:ascii="Arial" w:eastAsia="Times New Roman" w:hAnsi="Arial" w:cs="Arial"/>
                <w:b/>
                <w:u w:val="single"/>
                <w:lang w:eastAsia="en-GB"/>
              </w:rPr>
            </w:pPr>
            <w:r w:rsidRPr="00266584">
              <w:rPr>
                <w:rFonts w:ascii="Arial" w:eastAsia="Times New Roman" w:hAnsi="Arial" w:cs="Arial"/>
                <w:b/>
                <w:u w:val="single"/>
                <w:lang w:eastAsia="en-GB"/>
              </w:rPr>
              <w:lastRenderedPageBreak/>
              <w:t xml:space="preserve">Applications that support HR monitoring. </w:t>
            </w:r>
          </w:p>
          <w:p w14:paraId="742E23E3" w14:textId="77777777" w:rsidR="00AB5DAD" w:rsidRDefault="00E16514" w:rsidP="00AB5DAD">
            <w:pPr>
              <w:pStyle w:val="ListParagraph"/>
              <w:numPr>
                <w:ilvl w:val="0"/>
                <w:numId w:val="6"/>
              </w:numPr>
              <w:spacing w:after="0" w:line="360" w:lineRule="auto"/>
              <w:rPr>
                <w:rFonts w:ascii="Arial" w:eastAsia="Times New Roman" w:hAnsi="Arial" w:cs="Arial"/>
                <w:bCs/>
                <w:kern w:val="0"/>
                <w:lang w:eastAsia="en-GB"/>
                <w14:ligatures w14:val="none"/>
              </w:rPr>
            </w:pPr>
            <w:r w:rsidRPr="00266584">
              <w:rPr>
                <w:rFonts w:ascii="Arial" w:eastAsia="Times New Roman" w:hAnsi="Arial" w:cs="Arial"/>
                <w:bCs/>
                <w:i/>
                <w:iCs/>
                <w:kern w:val="0"/>
                <w:lang w:eastAsia="en-GB"/>
                <w14:ligatures w14:val="none"/>
              </w:rPr>
              <w:t>Instant Heart Rate</w:t>
            </w:r>
            <w:r w:rsidRPr="00AB5DAD">
              <w:rPr>
                <w:rFonts w:ascii="Arial" w:eastAsia="Times New Roman" w:hAnsi="Arial" w:cs="Arial"/>
                <w:bCs/>
                <w:kern w:val="0"/>
                <w:lang w:eastAsia="en-GB"/>
                <w14:ligatures w14:val="none"/>
              </w:rPr>
              <w:t xml:space="preserve">: Uses your phone’s camera and flash to measure pulse in under </w:t>
            </w:r>
          </w:p>
          <w:p w14:paraId="5CEE9BEC" w14:textId="70E09E84" w:rsidR="00E16514" w:rsidRPr="00AB5DAD" w:rsidRDefault="00E16514" w:rsidP="00AB5DAD">
            <w:pPr>
              <w:spacing w:after="0" w:line="360" w:lineRule="auto"/>
              <w:ind w:left="360"/>
              <w:rPr>
                <w:rFonts w:ascii="Arial" w:eastAsia="Times New Roman" w:hAnsi="Arial" w:cs="Arial"/>
                <w:bCs/>
                <w:kern w:val="0"/>
                <w:lang w:eastAsia="en-GB"/>
                <w14:ligatures w14:val="none"/>
              </w:rPr>
            </w:pPr>
            <w:r w:rsidRPr="00AB5DAD">
              <w:rPr>
                <w:rFonts w:ascii="Arial" w:eastAsia="Times New Roman" w:hAnsi="Arial" w:cs="Arial"/>
                <w:bCs/>
                <w:kern w:val="0"/>
                <w:lang w:eastAsia="en-GB"/>
                <w14:ligatures w14:val="none"/>
              </w:rPr>
              <w:t xml:space="preserve">10 seconds. </w:t>
            </w:r>
          </w:p>
          <w:p w14:paraId="1B2DE7CB" w14:textId="77777777" w:rsidR="00AB5DAD" w:rsidRDefault="00E16514" w:rsidP="00AB5DAD">
            <w:pPr>
              <w:pStyle w:val="ListParagraph"/>
              <w:numPr>
                <w:ilvl w:val="0"/>
                <w:numId w:val="6"/>
              </w:numPr>
              <w:spacing w:before="100" w:beforeAutospacing="1" w:after="100" w:afterAutospacing="1" w:line="360" w:lineRule="auto"/>
              <w:rPr>
                <w:rFonts w:ascii="Arial" w:eastAsia="Times New Roman" w:hAnsi="Arial" w:cs="Arial"/>
                <w:bCs/>
                <w:kern w:val="0"/>
                <w:lang w:eastAsia="en-GB"/>
                <w14:ligatures w14:val="none"/>
              </w:rPr>
            </w:pPr>
            <w:proofErr w:type="spellStart"/>
            <w:r w:rsidRPr="00266584">
              <w:rPr>
                <w:rFonts w:ascii="Arial" w:eastAsia="Times New Roman" w:hAnsi="Arial" w:cs="Arial"/>
                <w:bCs/>
                <w:i/>
                <w:iCs/>
                <w:kern w:val="0"/>
                <w:lang w:eastAsia="en-GB"/>
                <w14:ligatures w14:val="none"/>
              </w:rPr>
              <w:t>Cardiio</w:t>
            </w:r>
            <w:proofErr w:type="spellEnd"/>
            <w:r w:rsidRPr="00AB5DAD">
              <w:rPr>
                <w:rFonts w:ascii="Arial" w:eastAsia="Times New Roman" w:hAnsi="Arial" w:cs="Arial"/>
                <w:bCs/>
                <w:kern w:val="0"/>
                <w:lang w:eastAsia="en-GB"/>
                <w14:ligatures w14:val="none"/>
              </w:rPr>
              <w:t>: Turns your iPhone/iPad into a heart health tracker, measuring heart rate an</w:t>
            </w:r>
            <w:r w:rsidR="00AB5DAD">
              <w:rPr>
                <w:rFonts w:ascii="Arial" w:eastAsia="Times New Roman" w:hAnsi="Arial" w:cs="Arial"/>
                <w:bCs/>
                <w:kern w:val="0"/>
                <w:lang w:eastAsia="en-GB"/>
                <w14:ligatures w14:val="none"/>
              </w:rPr>
              <w:t>d</w:t>
            </w:r>
            <w:r w:rsidRPr="00AB5DAD">
              <w:rPr>
                <w:rFonts w:ascii="Arial" w:eastAsia="Times New Roman" w:hAnsi="Arial" w:cs="Arial"/>
                <w:bCs/>
                <w:kern w:val="0"/>
                <w:lang w:eastAsia="en-GB"/>
                <w14:ligatures w14:val="none"/>
              </w:rPr>
              <w:t xml:space="preserve"> </w:t>
            </w:r>
          </w:p>
          <w:p w14:paraId="4222DFD0" w14:textId="6BF9E6ED" w:rsidR="00A463FE" w:rsidRPr="00266584" w:rsidRDefault="00E16514" w:rsidP="00266584">
            <w:pPr>
              <w:spacing w:before="100" w:beforeAutospacing="1" w:after="100" w:afterAutospacing="1" w:line="360" w:lineRule="auto"/>
              <w:ind w:left="360"/>
              <w:rPr>
                <w:rFonts w:ascii="Arial" w:eastAsia="Times New Roman" w:hAnsi="Arial" w:cs="Arial"/>
                <w:bCs/>
                <w:kern w:val="0"/>
                <w:lang w:eastAsia="en-GB"/>
                <w14:ligatures w14:val="none"/>
              </w:rPr>
            </w:pPr>
            <w:r w:rsidRPr="00AB5DAD">
              <w:rPr>
                <w:rFonts w:ascii="Arial" w:eastAsia="Times New Roman" w:hAnsi="Arial" w:cs="Arial"/>
                <w:bCs/>
                <w:kern w:val="0"/>
                <w:lang w:eastAsia="en-GB"/>
                <w14:ligatures w14:val="none"/>
              </w:rPr>
              <w:t>blood oxygen.</w:t>
            </w:r>
          </w:p>
          <w:p w14:paraId="11C4D31C" w14:textId="15BB6408" w:rsidR="00A463FE" w:rsidRPr="00F44ACD" w:rsidRDefault="008562F2" w:rsidP="00AB5DAD">
            <w:pPr>
              <w:spacing w:after="0" w:line="360" w:lineRule="auto"/>
              <w:rPr>
                <w:rFonts w:ascii="Arial" w:eastAsia="Times New Roman" w:hAnsi="Arial" w:cs="Arial"/>
                <w:b/>
                <w:u w:val="single"/>
                <w:lang w:eastAsia="en-GB"/>
              </w:rPr>
            </w:pPr>
            <w:r w:rsidRPr="00F44ACD">
              <w:rPr>
                <w:rFonts w:ascii="Arial" w:eastAsia="Times New Roman" w:hAnsi="Arial" w:cs="Arial"/>
                <w:b/>
                <w:u w:val="single"/>
                <w:lang w:eastAsia="en-GB"/>
              </w:rPr>
              <w:t>Homework Problems Checklist</w:t>
            </w:r>
          </w:p>
          <w:p w14:paraId="704650AD" w14:textId="77777777" w:rsidR="008562F2" w:rsidRPr="00AB5DAD" w:rsidRDefault="008562F2" w:rsidP="00AB5DAD">
            <w:pPr>
              <w:spacing w:after="0" w:line="360" w:lineRule="auto"/>
              <w:rPr>
                <w:rFonts w:ascii="Arial" w:eastAsia="Times New Roman" w:hAnsi="Arial" w:cs="Arial"/>
                <w:bCs/>
                <w:u w:val="single"/>
                <w:lang w:eastAsia="en-GB"/>
              </w:rPr>
            </w:pPr>
          </w:p>
          <w:tbl>
            <w:tblPr>
              <w:tblStyle w:val="TableGrid"/>
              <w:tblW w:w="0" w:type="auto"/>
              <w:tblLook w:val="04A0" w:firstRow="1" w:lastRow="0" w:firstColumn="1" w:lastColumn="0" w:noHBand="0" w:noVBand="1"/>
            </w:tblPr>
            <w:tblGrid>
              <w:gridCol w:w="1804"/>
              <w:gridCol w:w="1463"/>
              <w:gridCol w:w="1464"/>
              <w:gridCol w:w="1480"/>
              <w:gridCol w:w="1464"/>
              <w:gridCol w:w="1464"/>
            </w:tblGrid>
            <w:tr w:rsidR="00A463FE" w:rsidRPr="00A463FE" w14:paraId="2CEEA7B5" w14:textId="77777777" w:rsidTr="00C730B8">
              <w:tc>
                <w:tcPr>
                  <w:tcW w:w="1697" w:type="dxa"/>
                </w:tcPr>
                <w:p w14:paraId="38192B6A"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3" w:type="dxa"/>
                </w:tcPr>
                <w:p w14:paraId="38A35953" w14:textId="77777777"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Monday</w:t>
                  </w:r>
                </w:p>
              </w:tc>
              <w:tc>
                <w:tcPr>
                  <w:tcW w:w="1464" w:type="dxa"/>
                </w:tcPr>
                <w:p w14:paraId="6DA69A7E" w14:textId="77777777"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Tuesday</w:t>
                  </w:r>
                </w:p>
              </w:tc>
              <w:tc>
                <w:tcPr>
                  <w:tcW w:w="1464" w:type="dxa"/>
                </w:tcPr>
                <w:p w14:paraId="2B81CFB5" w14:textId="77777777"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Wednesday</w:t>
                  </w:r>
                </w:p>
              </w:tc>
              <w:tc>
                <w:tcPr>
                  <w:tcW w:w="1464" w:type="dxa"/>
                </w:tcPr>
                <w:p w14:paraId="2E0A1704" w14:textId="77777777"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Thursday</w:t>
                  </w:r>
                </w:p>
              </w:tc>
              <w:tc>
                <w:tcPr>
                  <w:tcW w:w="1464" w:type="dxa"/>
                </w:tcPr>
                <w:p w14:paraId="5421BA23" w14:textId="77777777"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Friday</w:t>
                  </w:r>
                </w:p>
              </w:tc>
            </w:tr>
            <w:tr w:rsidR="00EC2E4D" w:rsidRPr="00AB5DAD" w14:paraId="2F8C34EA" w14:textId="77777777" w:rsidTr="00C730B8">
              <w:tc>
                <w:tcPr>
                  <w:tcW w:w="1697" w:type="dxa"/>
                </w:tcPr>
                <w:p w14:paraId="6BE84EA6" w14:textId="77777777" w:rsidR="00EC2E4D" w:rsidRPr="00AB5DAD" w:rsidRDefault="00EC2E4D" w:rsidP="00AB5DAD">
                  <w:pPr>
                    <w:spacing w:line="360" w:lineRule="auto"/>
                    <w:rPr>
                      <w:rFonts w:ascii="Arial" w:hAnsi="Arial" w:cs="Arial"/>
                      <w:bCs/>
                      <w:lang w:eastAsia="en-GB"/>
                    </w:rPr>
                  </w:pPr>
                </w:p>
              </w:tc>
              <w:tc>
                <w:tcPr>
                  <w:tcW w:w="1463" w:type="dxa"/>
                </w:tcPr>
                <w:p w14:paraId="4A1E365B" w14:textId="5C2F025F" w:rsidR="00EC2E4D" w:rsidRPr="00AB5DAD" w:rsidRDefault="00EC2E4D" w:rsidP="00AB5DAD">
                  <w:pPr>
                    <w:spacing w:line="360" w:lineRule="auto"/>
                    <w:rPr>
                      <w:rFonts w:ascii="Arial" w:hAnsi="Arial" w:cs="Arial"/>
                      <w:bCs/>
                      <w:lang w:eastAsia="en-GB"/>
                    </w:rPr>
                  </w:pPr>
                  <w:r w:rsidRPr="00AB5DAD">
                    <w:rPr>
                      <w:rFonts w:ascii="Arial" w:hAnsi="Arial" w:cs="Arial"/>
                      <w:bCs/>
                      <w:lang w:eastAsia="en-GB"/>
                    </w:rPr>
                    <w:t>Basketball?</w:t>
                  </w:r>
                </w:p>
              </w:tc>
              <w:tc>
                <w:tcPr>
                  <w:tcW w:w="1464" w:type="dxa"/>
                </w:tcPr>
                <w:p w14:paraId="04182B3C" w14:textId="77777777" w:rsidR="00EC2E4D" w:rsidRPr="00AB5DAD" w:rsidRDefault="00EC2E4D" w:rsidP="00AB5DAD">
                  <w:pPr>
                    <w:spacing w:line="360" w:lineRule="auto"/>
                    <w:rPr>
                      <w:rFonts w:ascii="Arial" w:hAnsi="Arial" w:cs="Arial"/>
                      <w:bCs/>
                      <w:lang w:eastAsia="en-GB"/>
                    </w:rPr>
                  </w:pPr>
                </w:p>
              </w:tc>
              <w:tc>
                <w:tcPr>
                  <w:tcW w:w="1464" w:type="dxa"/>
                </w:tcPr>
                <w:p w14:paraId="2E3F5F09" w14:textId="2905FC37" w:rsidR="00EC2E4D" w:rsidRPr="00AB5DAD" w:rsidRDefault="00EC2E4D" w:rsidP="00AB5DAD">
                  <w:pPr>
                    <w:spacing w:line="360" w:lineRule="auto"/>
                    <w:rPr>
                      <w:rFonts w:ascii="Arial" w:hAnsi="Arial" w:cs="Arial"/>
                      <w:bCs/>
                      <w:lang w:eastAsia="en-GB"/>
                    </w:rPr>
                  </w:pPr>
                  <w:r w:rsidRPr="00AB5DAD">
                    <w:rPr>
                      <w:rFonts w:ascii="Arial" w:hAnsi="Arial" w:cs="Arial"/>
                      <w:bCs/>
                      <w:lang w:eastAsia="en-GB"/>
                    </w:rPr>
                    <w:t>Basketball?</w:t>
                  </w:r>
                </w:p>
              </w:tc>
              <w:tc>
                <w:tcPr>
                  <w:tcW w:w="1464" w:type="dxa"/>
                </w:tcPr>
                <w:p w14:paraId="502DA5A0" w14:textId="77777777" w:rsidR="00EC2E4D" w:rsidRPr="00AB5DAD" w:rsidRDefault="00EC2E4D" w:rsidP="00AB5DAD">
                  <w:pPr>
                    <w:spacing w:line="360" w:lineRule="auto"/>
                    <w:rPr>
                      <w:rFonts w:ascii="Arial" w:hAnsi="Arial" w:cs="Arial"/>
                      <w:bCs/>
                      <w:lang w:eastAsia="en-GB"/>
                    </w:rPr>
                  </w:pPr>
                </w:p>
              </w:tc>
              <w:tc>
                <w:tcPr>
                  <w:tcW w:w="1464" w:type="dxa"/>
                </w:tcPr>
                <w:p w14:paraId="0237BE4D" w14:textId="2D760ABA" w:rsidR="00EC2E4D" w:rsidRPr="00AB5DAD" w:rsidRDefault="00EC2E4D" w:rsidP="00AB5DAD">
                  <w:pPr>
                    <w:spacing w:line="360" w:lineRule="auto"/>
                    <w:rPr>
                      <w:rFonts w:ascii="Arial" w:hAnsi="Arial" w:cs="Arial"/>
                      <w:bCs/>
                      <w:lang w:eastAsia="en-GB"/>
                    </w:rPr>
                  </w:pPr>
                  <w:r w:rsidRPr="00AB5DAD">
                    <w:rPr>
                      <w:rFonts w:ascii="Arial" w:hAnsi="Arial" w:cs="Arial"/>
                      <w:bCs/>
                      <w:lang w:eastAsia="en-GB"/>
                    </w:rPr>
                    <w:t>Basketball?</w:t>
                  </w:r>
                </w:p>
              </w:tc>
            </w:tr>
            <w:tr w:rsidR="00A463FE" w:rsidRPr="00A463FE" w14:paraId="176AF276" w14:textId="77777777" w:rsidTr="00C730B8">
              <w:tc>
                <w:tcPr>
                  <w:tcW w:w="1697" w:type="dxa"/>
                </w:tcPr>
                <w:p w14:paraId="5AA4A02C" w14:textId="30A8DD36"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Attendance at B</w:t>
                  </w:r>
                  <w:r w:rsidR="00DF4B65" w:rsidRPr="00AB5DAD">
                    <w:rPr>
                      <w:rFonts w:ascii="Arial" w:hAnsi="Arial" w:cs="Arial"/>
                      <w:bCs/>
                      <w:kern w:val="2"/>
                      <w:lang w:eastAsia="en-GB"/>
                      <w14:ligatures w14:val="standardContextual"/>
                    </w:rPr>
                    <w:t>asketb</w:t>
                  </w:r>
                  <w:r w:rsidRPr="00A463FE">
                    <w:rPr>
                      <w:rFonts w:ascii="Arial" w:hAnsi="Arial" w:cs="Arial"/>
                      <w:bCs/>
                      <w:kern w:val="2"/>
                      <w:lang w:eastAsia="en-GB"/>
                      <w14:ligatures w14:val="standardContextual"/>
                    </w:rPr>
                    <w:t>all?</w:t>
                  </w:r>
                </w:p>
              </w:tc>
              <w:tc>
                <w:tcPr>
                  <w:tcW w:w="1463" w:type="dxa"/>
                </w:tcPr>
                <w:p w14:paraId="78A19485"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69CB98AB"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42ACB6C1"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76EBF3C2"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54F35E06"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01B9EAEB" w14:textId="77777777" w:rsidTr="00C730B8">
              <w:tc>
                <w:tcPr>
                  <w:tcW w:w="1697" w:type="dxa"/>
                </w:tcPr>
                <w:p w14:paraId="5CF881A6" w14:textId="5C305EC9"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1.    Fails to bring home assignment and necessary materials.</w:t>
                  </w:r>
                </w:p>
              </w:tc>
              <w:tc>
                <w:tcPr>
                  <w:tcW w:w="1463" w:type="dxa"/>
                </w:tcPr>
                <w:p w14:paraId="4492A36F"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4894A2E7"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093A5FFF"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1F817894"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44FB8F6C"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67D600F2" w14:textId="77777777" w:rsidTr="00C730B8">
              <w:tc>
                <w:tcPr>
                  <w:tcW w:w="1697" w:type="dxa"/>
                </w:tcPr>
                <w:p w14:paraId="4C25C5D5" w14:textId="04BA9B1D"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 xml:space="preserve">2.    Doesn’t know exactly what </w:t>
                  </w:r>
                  <w:r w:rsidRPr="00AB5DAD">
                    <w:rPr>
                      <w:rFonts w:ascii="Arial" w:hAnsi="Arial" w:cs="Arial"/>
                      <w:bCs/>
                      <w:kern w:val="2"/>
                      <w:lang w:eastAsia="en-GB"/>
                      <w14:ligatures w14:val="standardContextual"/>
                    </w:rPr>
                    <w:t>homework</w:t>
                  </w:r>
                  <w:r w:rsidRPr="00A463FE">
                    <w:rPr>
                      <w:rFonts w:ascii="Arial" w:hAnsi="Arial" w:cs="Arial"/>
                      <w:bCs/>
                      <w:kern w:val="2"/>
                      <w:lang w:eastAsia="en-GB"/>
                      <w14:ligatures w14:val="standardContextual"/>
                    </w:rPr>
                    <w:t xml:space="preserve"> has been assigned.</w:t>
                  </w:r>
                </w:p>
              </w:tc>
              <w:tc>
                <w:tcPr>
                  <w:tcW w:w="1463" w:type="dxa"/>
                </w:tcPr>
                <w:p w14:paraId="6023588A"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47089002"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2E896974"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689F60FA"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45584EDB"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111852CA" w14:textId="77777777" w:rsidTr="00C730B8">
              <w:tc>
                <w:tcPr>
                  <w:tcW w:w="1697" w:type="dxa"/>
                </w:tcPr>
                <w:p w14:paraId="4F57789D" w14:textId="10F9AD53"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 xml:space="preserve">3.    Denies </w:t>
                  </w:r>
                  <w:r w:rsidRPr="00AB5DAD">
                    <w:rPr>
                      <w:rFonts w:ascii="Arial" w:hAnsi="Arial" w:cs="Arial"/>
                      <w:bCs/>
                      <w:kern w:val="2"/>
                      <w:lang w:eastAsia="en-GB"/>
                      <w14:ligatures w14:val="standardContextual"/>
                    </w:rPr>
                    <w:t>having</w:t>
                  </w:r>
                  <w:r w:rsidRPr="00A463FE">
                    <w:rPr>
                      <w:rFonts w:ascii="Arial" w:hAnsi="Arial" w:cs="Arial"/>
                      <w:bCs/>
                      <w:kern w:val="2"/>
                      <w:lang w:eastAsia="en-GB"/>
                      <w14:ligatures w14:val="standardContextual"/>
                    </w:rPr>
                    <w:t xml:space="preserve"> homework assignment.</w:t>
                  </w:r>
                </w:p>
              </w:tc>
              <w:tc>
                <w:tcPr>
                  <w:tcW w:w="1463" w:type="dxa"/>
                </w:tcPr>
                <w:p w14:paraId="69BB1160"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489670C2"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4E7096FF"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505D8A47"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2F8EB73C"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2B73F3D8" w14:textId="77777777" w:rsidTr="00C730B8">
              <w:tc>
                <w:tcPr>
                  <w:tcW w:w="1697" w:type="dxa"/>
                </w:tcPr>
                <w:p w14:paraId="6A1999A2" w14:textId="477363B5"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4.    Refuses to do homework assignment.</w:t>
                  </w:r>
                </w:p>
              </w:tc>
              <w:tc>
                <w:tcPr>
                  <w:tcW w:w="1463" w:type="dxa"/>
                </w:tcPr>
                <w:p w14:paraId="7327D143"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5993E961"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1A6D19C3"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66821A6A"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283C46C6"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4A7F311E" w14:textId="77777777" w:rsidTr="00C730B8">
              <w:tc>
                <w:tcPr>
                  <w:tcW w:w="1697" w:type="dxa"/>
                </w:tcPr>
                <w:p w14:paraId="3618CD71" w14:textId="3AFAAC46"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lastRenderedPageBreak/>
                    <w:t>5.    Whines or complains about homework.</w:t>
                  </w:r>
                </w:p>
              </w:tc>
              <w:tc>
                <w:tcPr>
                  <w:tcW w:w="1463" w:type="dxa"/>
                </w:tcPr>
                <w:p w14:paraId="708E36A6"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1AD36CE7"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3C05914A"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3CA3A6A4"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6D3CA47D"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32191E05" w14:textId="77777777" w:rsidTr="00C730B8">
              <w:tc>
                <w:tcPr>
                  <w:tcW w:w="1697" w:type="dxa"/>
                </w:tcPr>
                <w:p w14:paraId="76C19EA4" w14:textId="0BCCD24F"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6.    Must be reminded to sit down and start homework.</w:t>
                  </w:r>
                </w:p>
              </w:tc>
              <w:tc>
                <w:tcPr>
                  <w:tcW w:w="1463" w:type="dxa"/>
                </w:tcPr>
                <w:p w14:paraId="7CEFEF23"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1BB611C5"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32D47661"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1BCE297A"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4F19F6AD"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3FB3731C" w14:textId="77777777" w:rsidTr="00C730B8">
              <w:tc>
                <w:tcPr>
                  <w:tcW w:w="1697" w:type="dxa"/>
                </w:tcPr>
                <w:p w14:paraId="347D7ACB" w14:textId="3BCAF38C"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7.    Procrastinates‚ puts off doing homework</w:t>
                  </w:r>
                  <w:r w:rsidRPr="00AB5DAD">
                    <w:rPr>
                      <w:rFonts w:ascii="Arial" w:hAnsi="Arial" w:cs="Arial"/>
                      <w:bCs/>
                      <w:kern w:val="2"/>
                      <w:lang w:eastAsia="en-GB"/>
                      <w14:ligatures w14:val="standardContextual"/>
                    </w:rPr>
                    <w:t xml:space="preserve"> </w:t>
                  </w:r>
                  <w:r w:rsidRPr="00A463FE">
                    <w:rPr>
                      <w:rFonts w:ascii="Arial" w:hAnsi="Arial" w:cs="Arial"/>
                      <w:bCs/>
                      <w:kern w:val="2"/>
                      <w:lang w:eastAsia="en-GB"/>
                      <w14:ligatures w14:val="standardContextual"/>
                    </w:rPr>
                    <w:t>[waits until last minute]</w:t>
                  </w:r>
                  <w:r w:rsidRPr="00AB5DAD">
                    <w:rPr>
                      <w:rFonts w:ascii="Arial" w:hAnsi="Arial" w:cs="Arial"/>
                      <w:bCs/>
                      <w:kern w:val="2"/>
                      <w:lang w:eastAsia="en-GB"/>
                      <w14:ligatures w14:val="standardContextual"/>
                    </w:rPr>
                    <w:t>.</w:t>
                  </w:r>
                </w:p>
              </w:tc>
              <w:tc>
                <w:tcPr>
                  <w:tcW w:w="1463" w:type="dxa"/>
                </w:tcPr>
                <w:p w14:paraId="4CDC90FE"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44B3328B"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29A6E945"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034FCFB1"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27DF61B0"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2856A2C0" w14:textId="77777777" w:rsidTr="00C730B8">
              <w:tc>
                <w:tcPr>
                  <w:tcW w:w="1697" w:type="dxa"/>
                </w:tcPr>
                <w:p w14:paraId="41DEEDC6" w14:textId="49DCE0A7"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8.    Doesn’t do homework unless someone is in the room</w:t>
                  </w:r>
                  <w:r w:rsidRPr="00AB5DAD">
                    <w:rPr>
                      <w:rFonts w:ascii="Arial" w:hAnsi="Arial" w:cs="Arial"/>
                      <w:bCs/>
                      <w:kern w:val="2"/>
                      <w:lang w:eastAsia="en-GB"/>
                      <w14:ligatures w14:val="standardContextual"/>
                    </w:rPr>
                    <w:t>.</w:t>
                  </w:r>
                </w:p>
              </w:tc>
              <w:tc>
                <w:tcPr>
                  <w:tcW w:w="1463" w:type="dxa"/>
                </w:tcPr>
                <w:p w14:paraId="2054A7FD"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6ABD4D54"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7B4C8719"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41E7C663"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73B2AAFD"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7B101813" w14:textId="77777777" w:rsidTr="00C730B8">
              <w:tc>
                <w:tcPr>
                  <w:tcW w:w="1697" w:type="dxa"/>
                </w:tcPr>
                <w:p w14:paraId="213A240E" w14:textId="45F5F700"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9.    Doesn’t do homework satisfactorily unless someone is in the room</w:t>
                  </w:r>
                  <w:r w:rsidRPr="00AB5DAD">
                    <w:rPr>
                      <w:rFonts w:ascii="Arial" w:hAnsi="Arial" w:cs="Arial"/>
                      <w:bCs/>
                      <w:kern w:val="2"/>
                      <w:lang w:eastAsia="en-GB"/>
                      <w14:ligatures w14:val="standardContextual"/>
                    </w:rPr>
                    <w:t xml:space="preserve"> </w:t>
                  </w:r>
                  <w:r w:rsidRPr="00A463FE">
                    <w:rPr>
                      <w:rFonts w:ascii="Arial" w:hAnsi="Arial" w:cs="Arial"/>
                      <w:bCs/>
                      <w:kern w:val="2"/>
                      <w:lang w:eastAsia="en-GB"/>
                      <w14:ligatures w14:val="standardContextual"/>
                    </w:rPr>
                    <w:t>[</w:t>
                  </w:r>
                  <w:r w:rsidRPr="00AB5DAD">
                    <w:rPr>
                      <w:rFonts w:ascii="Arial" w:hAnsi="Arial" w:cs="Arial"/>
                      <w:bCs/>
                      <w:kern w:val="2"/>
                      <w:lang w:eastAsia="en-GB"/>
                      <w14:ligatures w14:val="standardContextual"/>
                    </w:rPr>
                    <w:t>d</w:t>
                  </w:r>
                  <w:r w:rsidRPr="00A463FE">
                    <w:rPr>
                      <w:rFonts w:ascii="Arial" w:hAnsi="Arial" w:cs="Arial"/>
                      <w:bCs/>
                      <w:kern w:val="2"/>
                      <w:lang w:eastAsia="en-GB"/>
                      <w14:ligatures w14:val="standardContextual"/>
                    </w:rPr>
                    <w:t>oesn’t do homework unless someone does it with him]</w:t>
                  </w:r>
                  <w:r w:rsidRPr="00AB5DAD">
                    <w:rPr>
                      <w:rFonts w:ascii="Arial" w:hAnsi="Arial" w:cs="Arial"/>
                      <w:bCs/>
                      <w:kern w:val="2"/>
                      <w:lang w:eastAsia="en-GB"/>
                      <w14:ligatures w14:val="standardContextual"/>
                    </w:rPr>
                    <w:t>.</w:t>
                  </w:r>
                </w:p>
              </w:tc>
              <w:tc>
                <w:tcPr>
                  <w:tcW w:w="1463" w:type="dxa"/>
                </w:tcPr>
                <w:p w14:paraId="4E85EA9A"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0285F4A9"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68079B48"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06DD1997"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6B2B66B5"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1B59B39F" w14:textId="77777777" w:rsidTr="00C730B8">
              <w:tc>
                <w:tcPr>
                  <w:tcW w:w="1697" w:type="dxa"/>
                </w:tcPr>
                <w:p w14:paraId="31F39B1C" w14:textId="0859AD88"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10.</w:t>
                  </w:r>
                  <w:r w:rsidRPr="00AB5DAD">
                    <w:rPr>
                      <w:rFonts w:ascii="Arial" w:hAnsi="Arial" w:cs="Arial"/>
                      <w:bCs/>
                      <w:kern w:val="2"/>
                      <w:lang w:eastAsia="en-GB"/>
                      <w14:ligatures w14:val="standardContextual"/>
                    </w:rPr>
                    <w:t xml:space="preserve"> </w:t>
                  </w:r>
                  <w:r w:rsidRPr="00A463FE">
                    <w:rPr>
                      <w:rFonts w:ascii="Arial" w:hAnsi="Arial" w:cs="Arial"/>
                      <w:bCs/>
                      <w:kern w:val="2"/>
                      <w:lang w:eastAsia="en-GB"/>
                      <w14:ligatures w14:val="standardContextual"/>
                    </w:rPr>
                    <w:t xml:space="preserve">Daydreams or plays with </w:t>
                  </w:r>
                  <w:r w:rsidRPr="00A463FE">
                    <w:rPr>
                      <w:rFonts w:ascii="Arial" w:hAnsi="Arial" w:cs="Arial"/>
                      <w:bCs/>
                      <w:kern w:val="2"/>
                      <w:lang w:eastAsia="en-GB"/>
                      <w14:ligatures w14:val="standardContextual"/>
                    </w:rPr>
                    <w:lastRenderedPageBreak/>
                    <w:t>objects during homework.</w:t>
                  </w:r>
                </w:p>
              </w:tc>
              <w:tc>
                <w:tcPr>
                  <w:tcW w:w="1463" w:type="dxa"/>
                </w:tcPr>
                <w:p w14:paraId="699257F0"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2E447911"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13E543B7"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5D638258"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4D8C5305"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1F515D22" w14:textId="77777777" w:rsidTr="00C730B8">
              <w:tc>
                <w:tcPr>
                  <w:tcW w:w="1697" w:type="dxa"/>
                </w:tcPr>
                <w:p w14:paraId="2404DFCF" w14:textId="4E35FDE2"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11.</w:t>
                  </w:r>
                  <w:r w:rsidRPr="00AB5DAD">
                    <w:rPr>
                      <w:rFonts w:ascii="Arial" w:hAnsi="Arial" w:cs="Arial"/>
                      <w:bCs/>
                      <w:kern w:val="2"/>
                      <w:lang w:eastAsia="en-GB"/>
                      <w14:ligatures w14:val="standardContextual"/>
                    </w:rPr>
                    <w:t xml:space="preserve"> </w:t>
                  </w:r>
                  <w:r w:rsidRPr="00A463FE">
                    <w:rPr>
                      <w:rFonts w:ascii="Arial" w:hAnsi="Arial" w:cs="Arial"/>
                      <w:bCs/>
                      <w:kern w:val="2"/>
                      <w:lang w:eastAsia="en-GB"/>
                      <w14:ligatures w14:val="standardContextual"/>
                    </w:rPr>
                    <w:t>Easily distracted by noises or activities of others.</w:t>
                  </w:r>
                </w:p>
              </w:tc>
              <w:tc>
                <w:tcPr>
                  <w:tcW w:w="1463" w:type="dxa"/>
                </w:tcPr>
                <w:p w14:paraId="6A0ABB99"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38CBCDA6"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7D9D36D0"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134CBDC8"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02194AA5"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50B09302" w14:textId="77777777" w:rsidTr="00C730B8">
              <w:tc>
                <w:tcPr>
                  <w:tcW w:w="1697" w:type="dxa"/>
                </w:tcPr>
                <w:p w14:paraId="2078AFE2" w14:textId="4589B01C"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12.</w:t>
                  </w:r>
                  <w:r w:rsidRPr="00AB5DAD">
                    <w:rPr>
                      <w:rFonts w:ascii="Arial" w:hAnsi="Arial" w:cs="Arial"/>
                      <w:bCs/>
                      <w:kern w:val="2"/>
                      <w:lang w:eastAsia="en-GB"/>
                      <w14:ligatures w14:val="standardContextual"/>
                    </w:rPr>
                    <w:t xml:space="preserve"> </w:t>
                  </w:r>
                  <w:r w:rsidRPr="00A463FE">
                    <w:rPr>
                      <w:rFonts w:ascii="Arial" w:hAnsi="Arial" w:cs="Arial"/>
                      <w:bCs/>
                      <w:kern w:val="2"/>
                      <w:lang w:eastAsia="en-GB"/>
                      <w14:ligatures w14:val="standardContextual"/>
                    </w:rPr>
                    <w:t>Easily frustrated by homework assignment.</w:t>
                  </w:r>
                </w:p>
              </w:tc>
              <w:tc>
                <w:tcPr>
                  <w:tcW w:w="1463" w:type="dxa"/>
                </w:tcPr>
                <w:p w14:paraId="51002E18"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0EF52304"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6D4D1130"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40995C3E"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56748F76"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1B317475" w14:textId="77777777" w:rsidTr="00C730B8">
              <w:tc>
                <w:tcPr>
                  <w:tcW w:w="1697" w:type="dxa"/>
                </w:tcPr>
                <w:p w14:paraId="484FF2FC" w14:textId="080BBE21"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13.</w:t>
                  </w:r>
                  <w:r w:rsidRPr="00AB5DAD">
                    <w:rPr>
                      <w:rFonts w:ascii="Arial" w:hAnsi="Arial" w:cs="Arial"/>
                      <w:bCs/>
                      <w:kern w:val="2"/>
                      <w:lang w:eastAsia="en-GB"/>
                      <w14:ligatures w14:val="standardContextual"/>
                    </w:rPr>
                    <w:t xml:space="preserve"> </w:t>
                  </w:r>
                  <w:r w:rsidRPr="00A463FE">
                    <w:rPr>
                      <w:rFonts w:ascii="Arial" w:hAnsi="Arial" w:cs="Arial"/>
                      <w:bCs/>
                      <w:kern w:val="2"/>
                      <w:lang w:eastAsia="en-GB"/>
                      <w14:ligatures w14:val="standardContextual"/>
                    </w:rPr>
                    <w:t>Fails to complete homework.</w:t>
                  </w:r>
                </w:p>
              </w:tc>
              <w:tc>
                <w:tcPr>
                  <w:tcW w:w="1463" w:type="dxa"/>
                </w:tcPr>
                <w:p w14:paraId="3E297D32"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58B4C439"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29D8AF7A"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78D09CF4"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76224156"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532EC977" w14:textId="77777777" w:rsidTr="00C730B8">
              <w:tc>
                <w:tcPr>
                  <w:tcW w:w="1697" w:type="dxa"/>
                </w:tcPr>
                <w:p w14:paraId="5E9541BF" w14:textId="0971E051"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14.</w:t>
                  </w:r>
                  <w:r w:rsidRPr="00AB5DAD">
                    <w:rPr>
                      <w:rFonts w:ascii="Arial" w:hAnsi="Arial" w:cs="Arial"/>
                      <w:bCs/>
                      <w:kern w:val="2"/>
                      <w:lang w:eastAsia="en-GB"/>
                      <w14:ligatures w14:val="standardContextual"/>
                    </w:rPr>
                    <w:t xml:space="preserve"> </w:t>
                  </w:r>
                  <w:r w:rsidRPr="00A463FE">
                    <w:rPr>
                      <w:rFonts w:ascii="Arial" w:hAnsi="Arial" w:cs="Arial"/>
                      <w:bCs/>
                      <w:kern w:val="2"/>
                      <w:lang w:eastAsia="en-GB"/>
                      <w14:ligatures w14:val="standardContextual"/>
                    </w:rPr>
                    <w:t>Takes unusually long time to do homework.</w:t>
                  </w:r>
                </w:p>
              </w:tc>
              <w:tc>
                <w:tcPr>
                  <w:tcW w:w="1463" w:type="dxa"/>
                </w:tcPr>
                <w:p w14:paraId="1F081747"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1471BEEF"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6AB69CE1"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7AAD5D92"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67EB9137"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760763F5" w14:textId="77777777" w:rsidTr="00C730B8">
              <w:tc>
                <w:tcPr>
                  <w:tcW w:w="1697" w:type="dxa"/>
                </w:tcPr>
                <w:p w14:paraId="5497C4FA" w14:textId="366024AD"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15.</w:t>
                  </w:r>
                  <w:r w:rsidRPr="00AB5DAD">
                    <w:rPr>
                      <w:rFonts w:ascii="Arial" w:hAnsi="Arial" w:cs="Arial"/>
                      <w:bCs/>
                      <w:kern w:val="2"/>
                      <w:lang w:eastAsia="en-GB"/>
                      <w14:ligatures w14:val="standardContextual"/>
                    </w:rPr>
                    <w:t xml:space="preserve"> </w:t>
                  </w:r>
                  <w:r w:rsidRPr="00A463FE">
                    <w:rPr>
                      <w:rFonts w:ascii="Arial" w:hAnsi="Arial" w:cs="Arial"/>
                      <w:bCs/>
                      <w:kern w:val="2"/>
                      <w:lang w:eastAsia="en-GB"/>
                      <w14:ligatures w14:val="standardContextual"/>
                    </w:rPr>
                    <w:t>Responds poorly when told by parent to correct homework.</w:t>
                  </w:r>
                </w:p>
              </w:tc>
              <w:tc>
                <w:tcPr>
                  <w:tcW w:w="1463" w:type="dxa"/>
                </w:tcPr>
                <w:p w14:paraId="5D6C9046"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28E7A506"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59B2979E"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336F6A55"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544F01DD"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2876E964" w14:textId="77777777" w:rsidTr="00C730B8">
              <w:tc>
                <w:tcPr>
                  <w:tcW w:w="1697" w:type="dxa"/>
                </w:tcPr>
                <w:p w14:paraId="58C4E959" w14:textId="3784297B"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16.</w:t>
                  </w:r>
                  <w:r w:rsidRPr="00AB5DAD">
                    <w:rPr>
                      <w:rFonts w:ascii="Arial" w:hAnsi="Arial" w:cs="Arial"/>
                      <w:bCs/>
                      <w:kern w:val="2"/>
                      <w:lang w:eastAsia="en-GB"/>
                      <w14:ligatures w14:val="standardContextual"/>
                    </w:rPr>
                    <w:t xml:space="preserve"> </w:t>
                  </w:r>
                  <w:r w:rsidRPr="00A463FE">
                    <w:rPr>
                      <w:rFonts w:ascii="Arial" w:hAnsi="Arial" w:cs="Arial"/>
                      <w:bCs/>
                      <w:kern w:val="2"/>
                      <w:lang w:eastAsia="en-GB"/>
                      <w14:ligatures w14:val="standardContextual"/>
                    </w:rPr>
                    <w:t>Produces messy or sloppy homework.</w:t>
                  </w:r>
                </w:p>
              </w:tc>
              <w:tc>
                <w:tcPr>
                  <w:tcW w:w="1463" w:type="dxa"/>
                </w:tcPr>
                <w:p w14:paraId="1538ED60"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43F740E2"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7F81031A"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1360F6F5"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09EEC7E2"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165CC43F" w14:textId="77777777" w:rsidTr="00C730B8">
              <w:tc>
                <w:tcPr>
                  <w:tcW w:w="1697" w:type="dxa"/>
                </w:tcPr>
                <w:p w14:paraId="7B75BC61" w14:textId="117E58EB"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17.</w:t>
                  </w:r>
                  <w:r w:rsidRPr="00AB5DAD">
                    <w:rPr>
                      <w:rFonts w:ascii="Arial" w:hAnsi="Arial" w:cs="Arial"/>
                      <w:bCs/>
                      <w:kern w:val="2"/>
                      <w:lang w:eastAsia="en-GB"/>
                      <w14:ligatures w14:val="standardContextual"/>
                    </w:rPr>
                    <w:t xml:space="preserve"> </w:t>
                  </w:r>
                  <w:r w:rsidRPr="00A463FE">
                    <w:rPr>
                      <w:rFonts w:ascii="Arial" w:hAnsi="Arial" w:cs="Arial"/>
                      <w:bCs/>
                      <w:kern w:val="2"/>
                      <w:lang w:eastAsia="en-GB"/>
                      <w14:ligatures w14:val="standardContextual"/>
                    </w:rPr>
                    <w:t>Hurries through homework and makes careless mistakes.</w:t>
                  </w:r>
                </w:p>
              </w:tc>
              <w:tc>
                <w:tcPr>
                  <w:tcW w:w="1463" w:type="dxa"/>
                </w:tcPr>
                <w:p w14:paraId="6EC8BD29"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260DCBB3"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7A4C6AF7"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60B076DF"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6CCD2DA3"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1A66AD3E" w14:textId="77777777" w:rsidTr="00C730B8">
              <w:tc>
                <w:tcPr>
                  <w:tcW w:w="1697" w:type="dxa"/>
                </w:tcPr>
                <w:p w14:paraId="060A16CD" w14:textId="1AFEC059"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lastRenderedPageBreak/>
                    <w:t>18.</w:t>
                  </w:r>
                  <w:r w:rsidRPr="00AB5DAD">
                    <w:rPr>
                      <w:rFonts w:ascii="Arial" w:hAnsi="Arial" w:cs="Arial"/>
                      <w:bCs/>
                      <w:kern w:val="2"/>
                      <w:lang w:eastAsia="en-GB"/>
                      <w14:ligatures w14:val="standardContextual"/>
                    </w:rPr>
                    <w:t xml:space="preserve"> </w:t>
                  </w:r>
                  <w:r w:rsidRPr="00A463FE">
                    <w:rPr>
                      <w:rFonts w:ascii="Arial" w:hAnsi="Arial" w:cs="Arial"/>
                      <w:bCs/>
                      <w:kern w:val="2"/>
                      <w:lang w:eastAsia="en-GB"/>
                      <w14:ligatures w14:val="standardContextual"/>
                    </w:rPr>
                    <w:t>Shows dissatisfied with work‚ even when he does a good job.</w:t>
                  </w:r>
                </w:p>
              </w:tc>
              <w:tc>
                <w:tcPr>
                  <w:tcW w:w="1463" w:type="dxa"/>
                </w:tcPr>
                <w:p w14:paraId="4C1971BE"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072D5381"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70E9284B"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3BBBBA6F"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2BEC1176"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07DF541C" w14:textId="77777777" w:rsidTr="00C730B8">
              <w:tc>
                <w:tcPr>
                  <w:tcW w:w="1697" w:type="dxa"/>
                </w:tcPr>
                <w:p w14:paraId="52961B57" w14:textId="11AFA94E"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19.</w:t>
                  </w:r>
                  <w:r w:rsidRPr="00AB5DAD">
                    <w:rPr>
                      <w:rFonts w:ascii="Arial" w:hAnsi="Arial" w:cs="Arial"/>
                      <w:bCs/>
                      <w:kern w:val="2"/>
                      <w:lang w:eastAsia="en-GB"/>
                      <w14:ligatures w14:val="standardContextual"/>
                    </w:rPr>
                    <w:t xml:space="preserve"> </w:t>
                  </w:r>
                  <w:r w:rsidRPr="00A463FE">
                    <w:rPr>
                      <w:rFonts w:ascii="Arial" w:hAnsi="Arial" w:cs="Arial"/>
                      <w:bCs/>
                      <w:kern w:val="2"/>
                      <w:lang w:eastAsia="en-GB"/>
                      <w14:ligatures w14:val="standardContextual"/>
                    </w:rPr>
                    <w:t>Forgets to bring assignment back to class.</w:t>
                  </w:r>
                </w:p>
              </w:tc>
              <w:tc>
                <w:tcPr>
                  <w:tcW w:w="1463" w:type="dxa"/>
                </w:tcPr>
                <w:p w14:paraId="63A3C939"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1D6B69C6"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3CC59125"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025E0579"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6C049BF1" w14:textId="77777777" w:rsidR="00A463FE" w:rsidRPr="00A463FE" w:rsidRDefault="00A463FE" w:rsidP="00AB5DAD">
                  <w:pPr>
                    <w:spacing w:line="360" w:lineRule="auto"/>
                    <w:rPr>
                      <w:rFonts w:ascii="Arial" w:hAnsi="Arial" w:cs="Arial"/>
                      <w:bCs/>
                      <w:kern w:val="2"/>
                      <w:lang w:eastAsia="en-GB"/>
                      <w14:ligatures w14:val="standardContextual"/>
                    </w:rPr>
                  </w:pPr>
                </w:p>
              </w:tc>
            </w:tr>
            <w:tr w:rsidR="00A463FE" w:rsidRPr="00A463FE" w14:paraId="59287BFB" w14:textId="77777777" w:rsidTr="00C730B8">
              <w:tc>
                <w:tcPr>
                  <w:tcW w:w="1697" w:type="dxa"/>
                </w:tcPr>
                <w:p w14:paraId="1DAA5B6A" w14:textId="22F7A633" w:rsidR="00A463FE" w:rsidRPr="00A463FE" w:rsidRDefault="00A463FE" w:rsidP="00AB5DAD">
                  <w:pPr>
                    <w:spacing w:line="360" w:lineRule="auto"/>
                    <w:rPr>
                      <w:rFonts w:ascii="Arial" w:hAnsi="Arial" w:cs="Arial"/>
                      <w:bCs/>
                      <w:kern w:val="2"/>
                      <w:lang w:eastAsia="en-GB"/>
                      <w14:ligatures w14:val="standardContextual"/>
                    </w:rPr>
                  </w:pPr>
                  <w:r w:rsidRPr="00A463FE">
                    <w:rPr>
                      <w:rFonts w:ascii="Arial" w:hAnsi="Arial" w:cs="Arial"/>
                      <w:bCs/>
                      <w:kern w:val="2"/>
                      <w:lang w:eastAsia="en-GB"/>
                      <w14:ligatures w14:val="standardContextual"/>
                    </w:rPr>
                    <w:t>20.</w:t>
                  </w:r>
                  <w:r w:rsidRPr="00AB5DAD">
                    <w:rPr>
                      <w:rFonts w:ascii="Arial" w:hAnsi="Arial" w:cs="Arial"/>
                      <w:bCs/>
                      <w:kern w:val="2"/>
                      <w:lang w:eastAsia="en-GB"/>
                      <w14:ligatures w14:val="standardContextual"/>
                    </w:rPr>
                    <w:t xml:space="preserve"> </w:t>
                  </w:r>
                  <w:r w:rsidRPr="00A463FE">
                    <w:rPr>
                      <w:rFonts w:ascii="Arial" w:hAnsi="Arial" w:cs="Arial"/>
                      <w:bCs/>
                      <w:kern w:val="2"/>
                      <w:lang w:eastAsia="en-GB"/>
                      <w14:ligatures w14:val="standardContextual"/>
                    </w:rPr>
                    <w:t>Deliberately fails to bring assignment back to class.</w:t>
                  </w:r>
                </w:p>
              </w:tc>
              <w:tc>
                <w:tcPr>
                  <w:tcW w:w="1463" w:type="dxa"/>
                </w:tcPr>
                <w:p w14:paraId="2B81AF8D"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293876FC"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76397550"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1556811D" w14:textId="77777777" w:rsidR="00A463FE" w:rsidRPr="00A463FE" w:rsidRDefault="00A463FE" w:rsidP="00AB5DAD">
                  <w:pPr>
                    <w:spacing w:line="360" w:lineRule="auto"/>
                    <w:rPr>
                      <w:rFonts w:ascii="Arial" w:hAnsi="Arial" w:cs="Arial"/>
                      <w:bCs/>
                      <w:kern w:val="2"/>
                      <w:lang w:eastAsia="en-GB"/>
                      <w14:ligatures w14:val="standardContextual"/>
                    </w:rPr>
                  </w:pPr>
                </w:p>
              </w:tc>
              <w:tc>
                <w:tcPr>
                  <w:tcW w:w="1464" w:type="dxa"/>
                </w:tcPr>
                <w:p w14:paraId="32A40389" w14:textId="77777777" w:rsidR="00A463FE" w:rsidRPr="00A463FE" w:rsidRDefault="00A463FE" w:rsidP="00AB5DAD">
                  <w:pPr>
                    <w:spacing w:line="360" w:lineRule="auto"/>
                    <w:rPr>
                      <w:rFonts w:ascii="Arial" w:hAnsi="Arial" w:cs="Arial"/>
                      <w:bCs/>
                      <w:kern w:val="2"/>
                      <w:lang w:eastAsia="en-GB"/>
                      <w14:ligatures w14:val="standardContextual"/>
                    </w:rPr>
                  </w:pPr>
                </w:p>
              </w:tc>
            </w:tr>
          </w:tbl>
          <w:p w14:paraId="01292487" w14:textId="77777777" w:rsidR="00A463FE" w:rsidRPr="00AB5DAD" w:rsidRDefault="00A463FE" w:rsidP="00AB5DAD">
            <w:pPr>
              <w:spacing w:line="360" w:lineRule="auto"/>
              <w:rPr>
                <w:rFonts w:ascii="Arial" w:eastAsia="Times New Roman" w:hAnsi="Arial" w:cs="Arial"/>
                <w:bCs/>
                <w:lang w:eastAsia="en-GB"/>
              </w:rPr>
            </w:pPr>
          </w:p>
          <w:p w14:paraId="0E79039B" w14:textId="4A241CA0" w:rsidR="006C71D1" w:rsidRPr="00A463FE" w:rsidRDefault="006C71D1" w:rsidP="00AB5DAD">
            <w:pPr>
              <w:spacing w:line="360" w:lineRule="auto"/>
              <w:rPr>
                <w:rFonts w:ascii="Arial" w:eastAsia="Times New Roman" w:hAnsi="Arial" w:cs="Arial"/>
                <w:b/>
                <w:u w:val="single"/>
                <w:lang w:eastAsia="en-GB"/>
              </w:rPr>
            </w:pPr>
            <w:r w:rsidRPr="00F44ACD">
              <w:rPr>
                <w:rFonts w:ascii="Arial" w:eastAsia="Times New Roman" w:hAnsi="Arial" w:cs="Arial"/>
                <w:b/>
                <w:u w:val="single"/>
                <w:lang w:eastAsia="en-GB"/>
              </w:rPr>
              <w:t>Daily Homework Log</w:t>
            </w:r>
          </w:p>
          <w:p w14:paraId="1F069CFC" w14:textId="3CF6BAE1" w:rsidR="00E16514" w:rsidRPr="00AB5DAD" w:rsidRDefault="00E16514" w:rsidP="00AB5DAD">
            <w:pPr>
              <w:spacing w:after="0" w:line="360" w:lineRule="auto"/>
              <w:rPr>
                <w:rFonts w:ascii="Arial" w:eastAsia="Times New Roman" w:hAnsi="Arial" w:cs="Arial"/>
                <w:bCs/>
                <w:lang w:eastAsia="en-GB"/>
              </w:rPr>
            </w:pPr>
          </w:p>
        </w:tc>
      </w:tr>
    </w:tbl>
    <w:tbl>
      <w:tblPr>
        <w:tblStyle w:val="TableGrid1"/>
        <w:tblW w:w="0" w:type="auto"/>
        <w:tblLook w:val="04A0" w:firstRow="1" w:lastRow="0" w:firstColumn="1" w:lastColumn="0" w:noHBand="0" w:noVBand="1"/>
      </w:tblPr>
      <w:tblGrid>
        <w:gridCol w:w="1803"/>
        <w:gridCol w:w="1803"/>
        <w:gridCol w:w="1803"/>
        <w:gridCol w:w="1803"/>
        <w:gridCol w:w="1804"/>
      </w:tblGrid>
      <w:tr w:rsidR="006C71D1" w14:paraId="647E1CA2" w14:textId="77777777" w:rsidTr="00C730B8">
        <w:tc>
          <w:tcPr>
            <w:tcW w:w="1803" w:type="dxa"/>
          </w:tcPr>
          <w:p w14:paraId="1D29A41A" w14:textId="77777777" w:rsidR="006C71D1" w:rsidRDefault="006C71D1" w:rsidP="00C730B8">
            <w:pPr>
              <w:jc w:val="center"/>
            </w:pPr>
            <w:r>
              <w:lastRenderedPageBreak/>
              <w:t>Monday</w:t>
            </w:r>
          </w:p>
        </w:tc>
        <w:tc>
          <w:tcPr>
            <w:tcW w:w="1803" w:type="dxa"/>
          </w:tcPr>
          <w:p w14:paraId="618934DD" w14:textId="77777777" w:rsidR="006C71D1" w:rsidRDefault="006C71D1" w:rsidP="00C730B8">
            <w:pPr>
              <w:jc w:val="center"/>
            </w:pPr>
            <w:r>
              <w:t>Tuesday</w:t>
            </w:r>
          </w:p>
        </w:tc>
        <w:tc>
          <w:tcPr>
            <w:tcW w:w="1803" w:type="dxa"/>
          </w:tcPr>
          <w:p w14:paraId="67BDDDB2" w14:textId="77777777" w:rsidR="006C71D1" w:rsidRDefault="006C71D1" w:rsidP="00C730B8">
            <w:pPr>
              <w:jc w:val="center"/>
            </w:pPr>
            <w:r>
              <w:t>Wednesday</w:t>
            </w:r>
          </w:p>
        </w:tc>
        <w:tc>
          <w:tcPr>
            <w:tcW w:w="1803" w:type="dxa"/>
          </w:tcPr>
          <w:p w14:paraId="79EEE694" w14:textId="77777777" w:rsidR="006C71D1" w:rsidRDefault="006C71D1" w:rsidP="00C730B8">
            <w:pPr>
              <w:jc w:val="center"/>
            </w:pPr>
            <w:r>
              <w:t>Thursday</w:t>
            </w:r>
          </w:p>
        </w:tc>
        <w:tc>
          <w:tcPr>
            <w:tcW w:w="1804" w:type="dxa"/>
          </w:tcPr>
          <w:p w14:paraId="5D10B1B4" w14:textId="77777777" w:rsidR="006C71D1" w:rsidRDefault="006C71D1" w:rsidP="00C730B8">
            <w:pPr>
              <w:jc w:val="center"/>
            </w:pPr>
            <w:r>
              <w:t>Friday</w:t>
            </w:r>
          </w:p>
        </w:tc>
      </w:tr>
      <w:tr w:rsidR="00AB5DAD" w14:paraId="5C649856" w14:textId="77777777" w:rsidTr="00C730B8">
        <w:tc>
          <w:tcPr>
            <w:tcW w:w="1803" w:type="dxa"/>
          </w:tcPr>
          <w:p w14:paraId="23010303" w14:textId="4F4BEE4B" w:rsidR="00AB5DAD" w:rsidRDefault="00AB5DAD" w:rsidP="00C730B8">
            <w:pPr>
              <w:jc w:val="center"/>
            </w:pPr>
            <w:r>
              <w:t>Basketball?</w:t>
            </w:r>
          </w:p>
        </w:tc>
        <w:tc>
          <w:tcPr>
            <w:tcW w:w="1803" w:type="dxa"/>
          </w:tcPr>
          <w:p w14:paraId="78DD5D7C" w14:textId="77777777" w:rsidR="00AB5DAD" w:rsidRDefault="00AB5DAD" w:rsidP="00C730B8">
            <w:pPr>
              <w:jc w:val="center"/>
            </w:pPr>
          </w:p>
        </w:tc>
        <w:tc>
          <w:tcPr>
            <w:tcW w:w="1803" w:type="dxa"/>
          </w:tcPr>
          <w:p w14:paraId="5F5849C1" w14:textId="377A5A92" w:rsidR="00AB5DAD" w:rsidRDefault="00AB5DAD" w:rsidP="00C730B8">
            <w:pPr>
              <w:jc w:val="center"/>
            </w:pPr>
            <w:r>
              <w:t>Basketball?</w:t>
            </w:r>
          </w:p>
        </w:tc>
        <w:tc>
          <w:tcPr>
            <w:tcW w:w="1803" w:type="dxa"/>
          </w:tcPr>
          <w:p w14:paraId="59126254" w14:textId="77777777" w:rsidR="00AB5DAD" w:rsidRDefault="00AB5DAD" w:rsidP="00C730B8">
            <w:pPr>
              <w:jc w:val="center"/>
            </w:pPr>
          </w:p>
        </w:tc>
        <w:tc>
          <w:tcPr>
            <w:tcW w:w="1804" w:type="dxa"/>
          </w:tcPr>
          <w:p w14:paraId="31531BF7" w14:textId="3E9F45D9" w:rsidR="00AB5DAD" w:rsidRDefault="00AB5DAD" w:rsidP="00C730B8">
            <w:pPr>
              <w:jc w:val="center"/>
            </w:pPr>
            <w:r>
              <w:t>Basketball?</w:t>
            </w:r>
          </w:p>
        </w:tc>
      </w:tr>
      <w:tr w:rsidR="006C71D1" w14:paraId="01CA9AF1" w14:textId="77777777" w:rsidTr="00C730B8">
        <w:tc>
          <w:tcPr>
            <w:tcW w:w="1803" w:type="dxa"/>
          </w:tcPr>
          <w:p w14:paraId="551D4F50" w14:textId="77777777" w:rsidR="006C71D1" w:rsidRDefault="006C71D1" w:rsidP="00C730B8"/>
          <w:p w14:paraId="60788F72" w14:textId="77777777" w:rsidR="006C71D1" w:rsidRDefault="006C71D1" w:rsidP="00C730B8"/>
        </w:tc>
        <w:tc>
          <w:tcPr>
            <w:tcW w:w="1803" w:type="dxa"/>
          </w:tcPr>
          <w:p w14:paraId="0C23EB06" w14:textId="77777777" w:rsidR="006C71D1" w:rsidRDefault="006C71D1" w:rsidP="00C730B8"/>
        </w:tc>
        <w:tc>
          <w:tcPr>
            <w:tcW w:w="1803" w:type="dxa"/>
          </w:tcPr>
          <w:p w14:paraId="58FBFA27" w14:textId="77777777" w:rsidR="006C71D1" w:rsidRDefault="006C71D1" w:rsidP="00C730B8"/>
        </w:tc>
        <w:tc>
          <w:tcPr>
            <w:tcW w:w="1803" w:type="dxa"/>
          </w:tcPr>
          <w:p w14:paraId="55B8941E" w14:textId="77777777" w:rsidR="006C71D1" w:rsidRDefault="006C71D1" w:rsidP="00C730B8"/>
        </w:tc>
        <w:tc>
          <w:tcPr>
            <w:tcW w:w="1804" w:type="dxa"/>
          </w:tcPr>
          <w:p w14:paraId="25171698" w14:textId="77777777" w:rsidR="006C71D1" w:rsidRDefault="006C71D1" w:rsidP="00C730B8"/>
        </w:tc>
      </w:tr>
      <w:tr w:rsidR="006C71D1" w14:paraId="47A8FA39" w14:textId="77777777" w:rsidTr="00C730B8">
        <w:tc>
          <w:tcPr>
            <w:tcW w:w="1803" w:type="dxa"/>
          </w:tcPr>
          <w:p w14:paraId="54A6BB3C" w14:textId="77777777" w:rsidR="006C71D1" w:rsidRDefault="006C71D1" w:rsidP="00C730B8"/>
          <w:p w14:paraId="1B69C2AB" w14:textId="77777777" w:rsidR="006C71D1" w:rsidRDefault="006C71D1" w:rsidP="00C730B8"/>
        </w:tc>
        <w:tc>
          <w:tcPr>
            <w:tcW w:w="1803" w:type="dxa"/>
          </w:tcPr>
          <w:p w14:paraId="435DEABE" w14:textId="77777777" w:rsidR="006C71D1" w:rsidRDefault="006C71D1" w:rsidP="00C730B8"/>
        </w:tc>
        <w:tc>
          <w:tcPr>
            <w:tcW w:w="1803" w:type="dxa"/>
          </w:tcPr>
          <w:p w14:paraId="050365F3" w14:textId="77777777" w:rsidR="006C71D1" w:rsidRDefault="006C71D1" w:rsidP="00C730B8"/>
        </w:tc>
        <w:tc>
          <w:tcPr>
            <w:tcW w:w="1803" w:type="dxa"/>
          </w:tcPr>
          <w:p w14:paraId="6E6AD678" w14:textId="77777777" w:rsidR="006C71D1" w:rsidRDefault="006C71D1" w:rsidP="00C730B8"/>
        </w:tc>
        <w:tc>
          <w:tcPr>
            <w:tcW w:w="1804" w:type="dxa"/>
          </w:tcPr>
          <w:p w14:paraId="13B2A678" w14:textId="77777777" w:rsidR="006C71D1" w:rsidRDefault="006C71D1" w:rsidP="00C730B8"/>
        </w:tc>
      </w:tr>
      <w:tr w:rsidR="006C71D1" w14:paraId="2791D2CE" w14:textId="77777777" w:rsidTr="00C730B8">
        <w:tc>
          <w:tcPr>
            <w:tcW w:w="1803" w:type="dxa"/>
          </w:tcPr>
          <w:p w14:paraId="38943220" w14:textId="77777777" w:rsidR="006C71D1" w:rsidRDefault="006C71D1" w:rsidP="00C730B8"/>
          <w:p w14:paraId="2853D22A" w14:textId="77777777" w:rsidR="006C71D1" w:rsidRDefault="006C71D1" w:rsidP="00C730B8"/>
        </w:tc>
        <w:tc>
          <w:tcPr>
            <w:tcW w:w="1803" w:type="dxa"/>
          </w:tcPr>
          <w:p w14:paraId="32B2553F" w14:textId="77777777" w:rsidR="006C71D1" w:rsidRDefault="006C71D1" w:rsidP="00C730B8"/>
        </w:tc>
        <w:tc>
          <w:tcPr>
            <w:tcW w:w="1803" w:type="dxa"/>
          </w:tcPr>
          <w:p w14:paraId="7E7D305E" w14:textId="77777777" w:rsidR="006C71D1" w:rsidRDefault="006C71D1" w:rsidP="00C730B8"/>
        </w:tc>
        <w:tc>
          <w:tcPr>
            <w:tcW w:w="1803" w:type="dxa"/>
          </w:tcPr>
          <w:p w14:paraId="23B5883A" w14:textId="77777777" w:rsidR="006C71D1" w:rsidRDefault="006C71D1" w:rsidP="00C730B8"/>
        </w:tc>
        <w:tc>
          <w:tcPr>
            <w:tcW w:w="1804" w:type="dxa"/>
          </w:tcPr>
          <w:p w14:paraId="0637D923" w14:textId="77777777" w:rsidR="006C71D1" w:rsidRDefault="006C71D1" w:rsidP="00C730B8"/>
        </w:tc>
      </w:tr>
      <w:tr w:rsidR="006C71D1" w14:paraId="55E82A49" w14:textId="77777777" w:rsidTr="00C730B8">
        <w:tc>
          <w:tcPr>
            <w:tcW w:w="1803" w:type="dxa"/>
          </w:tcPr>
          <w:p w14:paraId="2051006E" w14:textId="77777777" w:rsidR="006C71D1" w:rsidRDefault="006C71D1" w:rsidP="00C730B8"/>
          <w:p w14:paraId="5E8A3C66" w14:textId="77777777" w:rsidR="006C71D1" w:rsidRDefault="006C71D1" w:rsidP="00C730B8"/>
        </w:tc>
        <w:tc>
          <w:tcPr>
            <w:tcW w:w="1803" w:type="dxa"/>
          </w:tcPr>
          <w:p w14:paraId="783BF6FC" w14:textId="77777777" w:rsidR="006C71D1" w:rsidRDefault="006C71D1" w:rsidP="00C730B8"/>
        </w:tc>
        <w:tc>
          <w:tcPr>
            <w:tcW w:w="1803" w:type="dxa"/>
          </w:tcPr>
          <w:p w14:paraId="2F7F0AE6" w14:textId="77777777" w:rsidR="006C71D1" w:rsidRDefault="006C71D1" w:rsidP="00C730B8"/>
        </w:tc>
        <w:tc>
          <w:tcPr>
            <w:tcW w:w="1803" w:type="dxa"/>
          </w:tcPr>
          <w:p w14:paraId="37D1DC04" w14:textId="77777777" w:rsidR="006C71D1" w:rsidRDefault="006C71D1" w:rsidP="00C730B8"/>
        </w:tc>
        <w:tc>
          <w:tcPr>
            <w:tcW w:w="1804" w:type="dxa"/>
          </w:tcPr>
          <w:p w14:paraId="08F263B7" w14:textId="77777777" w:rsidR="006C71D1" w:rsidRDefault="006C71D1" w:rsidP="00C730B8"/>
        </w:tc>
      </w:tr>
    </w:tbl>
    <w:p w14:paraId="30410B8B" w14:textId="77777777" w:rsidR="006C71D1" w:rsidRDefault="006C71D1" w:rsidP="006646F9">
      <w:pPr>
        <w:pStyle w:val="paragraph"/>
        <w:spacing w:before="0" w:beforeAutospacing="0" w:after="0" w:afterAutospacing="0"/>
        <w:textAlignment w:val="baseline"/>
        <w:rPr>
          <w:rStyle w:val="normaltextrun"/>
          <w:rFonts w:asciiTheme="minorBidi" w:eastAsiaTheme="majorEastAsia" w:hAnsiTheme="minorBidi" w:cstheme="minorBidi"/>
          <w:sz w:val="26"/>
          <w:szCs w:val="26"/>
        </w:rPr>
      </w:pPr>
      <w:r>
        <w:rPr>
          <w:rStyle w:val="normaltextrun"/>
          <w:rFonts w:asciiTheme="minorBidi" w:eastAsiaTheme="majorEastAsia" w:hAnsiTheme="minorBidi" w:cstheme="minorBidi"/>
          <w:sz w:val="26"/>
          <w:szCs w:val="26"/>
        </w:rPr>
        <w:t xml:space="preserve"> </w:t>
      </w:r>
    </w:p>
    <w:p w14:paraId="149A6AB7" w14:textId="77777777" w:rsidR="00FA2C1A" w:rsidRPr="00F44ACD" w:rsidRDefault="00FA2C1A" w:rsidP="00FA2C1A">
      <w:pPr>
        <w:rPr>
          <w:b/>
          <w:bCs/>
          <w:u w:val="single"/>
        </w:rPr>
      </w:pPr>
      <w:r w:rsidRPr="00F44ACD">
        <w:rPr>
          <w:b/>
          <w:bCs/>
          <w:u w:val="single"/>
        </w:rPr>
        <w:t>Academic Performance Rating Scale</w:t>
      </w:r>
    </w:p>
    <w:tbl>
      <w:tblPr>
        <w:tblStyle w:val="TableGrid"/>
        <w:tblW w:w="0" w:type="auto"/>
        <w:tblLook w:val="04A0" w:firstRow="1" w:lastRow="0" w:firstColumn="1" w:lastColumn="0" w:noHBand="0" w:noVBand="1"/>
      </w:tblPr>
      <w:tblGrid>
        <w:gridCol w:w="1887"/>
        <w:gridCol w:w="1434"/>
        <w:gridCol w:w="1411"/>
        <w:gridCol w:w="1437"/>
        <w:gridCol w:w="1413"/>
        <w:gridCol w:w="1434"/>
      </w:tblGrid>
      <w:tr w:rsidR="00FA2C1A" w14:paraId="44FED5B9" w14:textId="77777777" w:rsidTr="00AB5DAD">
        <w:tc>
          <w:tcPr>
            <w:tcW w:w="1899" w:type="dxa"/>
          </w:tcPr>
          <w:p w14:paraId="02FCA123" w14:textId="77777777" w:rsidR="00FA2C1A" w:rsidRDefault="00FA2C1A" w:rsidP="00C730B8"/>
        </w:tc>
        <w:tc>
          <w:tcPr>
            <w:tcW w:w="1419" w:type="dxa"/>
          </w:tcPr>
          <w:p w14:paraId="30BE6719" w14:textId="77777777" w:rsidR="00FA2C1A" w:rsidRDefault="00FA2C1A" w:rsidP="00C730B8">
            <w:r>
              <w:t>Monday</w:t>
            </w:r>
          </w:p>
        </w:tc>
        <w:tc>
          <w:tcPr>
            <w:tcW w:w="1421" w:type="dxa"/>
          </w:tcPr>
          <w:p w14:paraId="13860A72" w14:textId="77777777" w:rsidR="00FA2C1A" w:rsidRDefault="00FA2C1A" w:rsidP="00C730B8">
            <w:r>
              <w:t>Tuesday</w:t>
            </w:r>
          </w:p>
        </w:tc>
        <w:tc>
          <w:tcPr>
            <w:tcW w:w="1437" w:type="dxa"/>
          </w:tcPr>
          <w:p w14:paraId="184B7229" w14:textId="77777777" w:rsidR="00FA2C1A" w:rsidRDefault="00FA2C1A" w:rsidP="00C730B8">
            <w:r>
              <w:t>Wednesday</w:t>
            </w:r>
          </w:p>
        </w:tc>
        <w:tc>
          <w:tcPr>
            <w:tcW w:w="1421" w:type="dxa"/>
          </w:tcPr>
          <w:p w14:paraId="216751F5" w14:textId="77777777" w:rsidR="00FA2C1A" w:rsidRDefault="00FA2C1A" w:rsidP="00C730B8">
            <w:r>
              <w:t>Thursday</w:t>
            </w:r>
          </w:p>
        </w:tc>
        <w:tc>
          <w:tcPr>
            <w:tcW w:w="1419" w:type="dxa"/>
          </w:tcPr>
          <w:p w14:paraId="13BFED49" w14:textId="77777777" w:rsidR="00FA2C1A" w:rsidRDefault="00FA2C1A" w:rsidP="00C730B8">
            <w:r>
              <w:t>Friday</w:t>
            </w:r>
          </w:p>
        </w:tc>
      </w:tr>
      <w:tr w:rsidR="00AB5DAD" w14:paraId="61D131F6" w14:textId="77777777" w:rsidTr="00AB5DAD">
        <w:tc>
          <w:tcPr>
            <w:tcW w:w="1899" w:type="dxa"/>
          </w:tcPr>
          <w:p w14:paraId="46FC7B59" w14:textId="77777777" w:rsidR="00AB5DAD" w:rsidRDefault="00AB5DAD" w:rsidP="00C730B8"/>
        </w:tc>
        <w:tc>
          <w:tcPr>
            <w:tcW w:w="1419" w:type="dxa"/>
          </w:tcPr>
          <w:p w14:paraId="5F14E7DC" w14:textId="4281546E" w:rsidR="00AB5DAD" w:rsidRDefault="00AB5DAD" w:rsidP="00C730B8">
            <w:r>
              <w:t>Basketball?</w:t>
            </w:r>
          </w:p>
        </w:tc>
        <w:tc>
          <w:tcPr>
            <w:tcW w:w="1421" w:type="dxa"/>
          </w:tcPr>
          <w:p w14:paraId="400FDDA8" w14:textId="77777777" w:rsidR="00AB5DAD" w:rsidRDefault="00AB5DAD" w:rsidP="00C730B8"/>
        </w:tc>
        <w:tc>
          <w:tcPr>
            <w:tcW w:w="1437" w:type="dxa"/>
          </w:tcPr>
          <w:p w14:paraId="3BB73DBD" w14:textId="150BA018" w:rsidR="00AB5DAD" w:rsidRDefault="00AB5DAD" w:rsidP="00C730B8">
            <w:r>
              <w:t>Basketball?</w:t>
            </w:r>
          </w:p>
        </w:tc>
        <w:tc>
          <w:tcPr>
            <w:tcW w:w="1421" w:type="dxa"/>
          </w:tcPr>
          <w:p w14:paraId="7FC84EFA" w14:textId="77777777" w:rsidR="00AB5DAD" w:rsidRDefault="00AB5DAD" w:rsidP="00C730B8"/>
        </w:tc>
        <w:tc>
          <w:tcPr>
            <w:tcW w:w="1419" w:type="dxa"/>
          </w:tcPr>
          <w:p w14:paraId="428ACC6C" w14:textId="598C33F2" w:rsidR="00AB5DAD" w:rsidRDefault="00AB5DAD" w:rsidP="00C730B8">
            <w:r>
              <w:t>Basketball?</w:t>
            </w:r>
          </w:p>
        </w:tc>
      </w:tr>
      <w:tr w:rsidR="00FA2C1A" w14:paraId="3E7E1F51" w14:textId="77777777" w:rsidTr="00AB5DAD">
        <w:tc>
          <w:tcPr>
            <w:tcW w:w="1899" w:type="dxa"/>
          </w:tcPr>
          <w:p w14:paraId="7F59E9A1" w14:textId="77777777" w:rsidR="00FA2C1A" w:rsidRDefault="00FA2C1A" w:rsidP="00C730B8">
            <w:r>
              <w:t>I. Fails to bring home assignment and materials.</w:t>
            </w:r>
          </w:p>
        </w:tc>
        <w:tc>
          <w:tcPr>
            <w:tcW w:w="1419" w:type="dxa"/>
          </w:tcPr>
          <w:p w14:paraId="3764B402" w14:textId="77777777" w:rsidR="00FA2C1A" w:rsidRDefault="00FA2C1A" w:rsidP="00C730B8"/>
        </w:tc>
        <w:tc>
          <w:tcPr>
            <w:tcW w:w="1421" w:type="dxa"/>
          </w:tcPr>
          <w:p w14:paraId="2D5A8792" w14:textId="77777777" w:rsidR="00FA2C1A" w:rsidRDefault="00FA2C1A" w:rsidP="00C730B8"/>
        </w:tc>
        <w:tc>
          <w:tcPr>
            <w:tcW w:w="1437" w:type="dxa"/>
          </w:tcPr>
          <w:p w14:paraId="050FB386" w14:textId="77777777" w:rsidR="00FA2C1A" w:rsidRDefault="00FA2C1A" w:rsidP="00C730B8"/>
        </w:tc>
        <w:tc>
          <w:tcPr>
            <w:tcW w:w="1421" w:type="dxa"/>
          </w:tcPr>
          <w:p w14:paraId="4666DA18" w14:textId="77777777" w:rsidR="00FA2C1A" w:rsidRDefault="00FA2C1A" w:rsidP="00C730B8"/>
        </w:tc>
        <w:tc>
          <w:tcPr>
            <w:tcW w:w="1419" w:type="dxa"/>
          </w:tcPr>
          <w:p w14:paraId="72C9B052" w14:textId="77777777" w:rsidR="00FA2C1A" w:rsidRDefault="00FA2C1A" w:rsidP="00C730B8"/>
        </w:tc>
      </w:tr>
      <w:tr w:rsidR="00FA2C1A" w14:paraId="37C4E8FA" w14:textId="77777777" w:rsidTr="00AB5DAD">
        <w:tc>
          <w:tcPr>
            <w:tcW w:w="1899" w:type="dxa"/>
          </w:tcPr>
          <w:p w14:paraId="07844510" w14:textId="77777777" w:rsidR="00FA2C1A" w:rsidRDefault="00FA2C1A" w:rsidP="00C730B8">
            <w:r>
              <w:t xml:space="preserve">2. Doesn't know exactly what </w:t>
            </w:r>
            <w:r>
              <w:lastRenderedPageBreak/>
              <w:t>has been assigned.</w:t>
            </w:r>
          </w:p>
        </w:tc>
        <w:tc>
          <w:tcPr>
            <w:tcW w:w="1419" w:type="dxa"/>
          </w:tcPr>
          <w:p w14:paraId="785A3A18" w14:textId="77777777" w:rsidR="00FA2C1A" w:rsidRDefault="00FA2C1A" w:rsidP="00C730B8"/>
        </w:tc>
        <w:tc>
          <w:tcPr>
            <w:tcW w:w="1421" w:type="dxa"/>
          </w:tcPr>
          <w:p w14:paraId="3873AF45" w14:textId="77777777" w:rsidR="00FA2C1A" w:rsidRDefault="00FA2C1A" w:rsidP="00C730B8"/>
        </w:tc>
        <w:tc>
          <w:tcPr>
            <w:tcW w:w="1437" w:type="dxa"/>
          </w:tcPr>
          <w:p w14:paraId="4917A9FB" w14:textId="77777777" w:rsidR="00FA2C1A" w:rsidRDefault="00FA2C1A" w:rsidP="00C730B8"/>
        </w:tc>
        <w:tc>
          <w:tcPr>
            <w:tcW w:w="1421" w:type="dxa"/>
          </w:tcPr>
          <w:p w14:paraId="2BE0D9B4" w14:textId="77777777" w:rsidR="00FA2C1A" w:rsidRDefault="00FA2C1A" w:rsidP="00C730B8"/>
        </w:tc>
        <w:tc>
          <w:tcPr>
            <w:tcW w:w="1419" w:type="dxa"/>
          </w:tcPr>
          <w:p w14:paraId="6C0C87DC" w14:textId="77777777" w:rsidR="00FA2C1A" w:rsidRDefault="00FA2C1A" w:rsidP="00C730B8"/>
        </w:tc>
      </w:tr>
      <w:tr w:rsidR="00FA2C1A" w14:paraId="0ADB112E" w14:textId="77777777" w:rsidTr="00AB5DAD">
        <w:tc>
          <w:tcPr>
            <w:tcW w:w="1899" w:type="dxa"/>
          </w:tcPr>
          <w:p w14:paraId="182A8196" w14:textId="77777777" w:rsidR="00FA2C1A" w:rsidRDefault="00FA2C1A" w:rsidP="00C730B8">
            <w:r>
              <w:t>3. Denies having homework assignment.</w:t>
            </w:r>
          </w:p>
        </w:tc>
        <w:tc>
          <w:tcPr>
            <w:tcW w:w="1419" w:type="dxa"/>
          </w:tcPr>
          <w:p w14:paraId="31BA04E6" w14:textId="77777777" w:rsidR="00FA2C1A" w:rsidRDefault="00FA2C1A" w:rsidP="00C730B8"/>
        </w:tc>
        <w:tc>
          <w:tcPr>
            <w:tcW w:w="1421" w:type="dxa"/>
          </w:tcPr>
          <w:p w14:paraId="485AC83E" w14:textId="77777777" w:rsidR="00FA2C1A" w:rsidRDefault="00FA2C1A" w:rsidP="00C730B8"/>
        </w:tc>
        <w:tc>
          <w:tcPr>
            <w:tcW w:w="1437" w:type="dxa"/>
          </w:tcPr>
          <w:p w14:paraId="5DC0C073" w14:textId="77777777" w:rsidR="00FA2C1A" w:rsidRDefault="00FA2C1A" w:rsidP="00C730B8"/>
        </w:tc>
        <w:tc>
          <w:tcPr>
            <w:tcW w:w="1421" w:type="dxa"/>
          </w:tcPr>
          <w:p w14:paraId="46A3D205" w14:textId="77777777" w:rsidR="00FA2C1A" w:rsidRDefault="00FA2C1A" w:rsidP="00C730B8"/>
        </w:tc>
        <w:tc>
          <w:tcPr>
            <w:tcW w:w="1419" w:type="dxa"/>
          </w:tcPr>
          <w:p w14:paraId="15BCE648" w14:textId="77777777" w:rsidR="00FA2C1A" w:rsidRDefault="00FA2C1A" w:rsidP="00C730B8"/>
        </w:tc>
      </w:tr>
      <w:tr w:rsidR="00FA2C1A" w14:paraId="4C071C01" w14:textId="77777777" w:rsidTr="00AB5DAD">
        <w:tc>
          <w:tcPr>
            <w:tcW w:w="1899" w:type="dxa"/>
          </w:tcPr>
          <w:p w14:paraId="112ECDF5" w14:textId="77777777" w:rsidR="00FA2C1A" w:rsidRDefault="00FA2C1A" w:rsidP="00C730B8">
            <w:r>
              <w:t>4. Refuses to do homework assignment.</w:t>
            </w:r>
          </w:p>
        </w:tc>
        <w:tc>
          <w:tcPr>
            <w:tcW w:w="1419" w:type="dxa"/>
          </w:tcPr>
          <w:p w14:paraId="4B9FE4FA" w14:textId="77777777" w:rsidR="00FA2C1A" w:rsidRDefault="00FA2C1A" w:rsidP="00C730B8"/>
        </w:tc>
        <w:tc>
          <w:tcPr>
            <w:tcW w:w="1421" w:type="dxa"/>
          </w:tcPr>
          <w:p w14:paraId="502034C5" w14:textId="77777777" w:rsidR="00FA2C1A" w:rsidRDefault="00FA2C1A" w:rsidP="00C730B8"/>
        </w:tc>
        <w:tc>
          <w:tcPr>
            <w:tcW w:w="1437" w:type="dxa"/>
          </w:tcPr>
          <w:p w14:paraId="7E953D42" w14:textId="77777777" w:rsidR="00FA2C1A" w:rsidRDefault="00FA2C1A" w:rsidP="00C730B8"/>
        </w:tc>
        <w:tc>
          <w:tcPr>
            <w:tcW w:w="1421" w:type="dxa"/>
          </w:tcPr>
          <w:p w14:paraId="3E5C090F" w14:textId="77777777" w:rsidR="00FA2C1A" w:rsidRDefault="00FA2C1A" w:rsidP="00C730B8"/>
        </w:tc>
        <w:tc>
          <w:tcPr>
            <w:tcW w:w="1419" w:type="dxa"/>
          </w:tcPr>
          <w:p w14:paraId="6BD4567E" w14:textId="77777777" w:rsidR="00FA2C1A" w:rsidRDefault="00FA2C1A" w:rsidP="00C730B8"/>
        </w:tc>
      </w:tr>
      <w:tr w:rsidR="00FA2C1A" w14:paraId="3C4EA64C" w14:textId="77777777" w:rsidTr="00AB5DAD">
        <w:tc>
          <w:tcPr>
            <w:tcW w:w="1899" w:type="dxa"/>
          </w:tcPr>
          <w:p w14:paraId="47CA327F" w14:textId="77777777" w:rsidR="00FA2C1A" w:rsidRDefault="00FA2C1A" w:rsidP="00C730B8">
            <w:r>
              <w:t>5. Whines or complains about homework.</w:t>
            </w:r>
          </w:p>
        </w:tc>
        <w:tc>
          <w:tcPr>
            <w:tcW w:w="1419" w:type="dxa"/>
          </w:tcPr>
          <w:p w14:paraId="33000DB3" w14:textId="77777777" w:rsidR="00FA2C1A" w:rsidRDefault="00FA2C1A" w:rsidP="00C730B8"/>
        </w:tc>
        <w:tc>
          <w:tcPr>
            <w:tcW w:w="1421" w:type="dxa"/>
          </w:tcPr>
          <w:p w14:paraId="241A6485" w14:textId="77777777" w:rsidR="00FA2C1A" w:rsidRDefault="00FA2C1A" w:rsidP="00C730B8"/>
        </w:tc>
        <w:tc>
          <w:tcPr>
            <w:tcW w:w="1437" w:type="dxa"/>
          </w:tcPr>
          <w:p w14:paraId="238F09A6" w14:textId="77777777" w:rsidR="00FA2C1A" w:rsidRDefault="00FA2C1A" w:rsidP="00C730B8"/>
        </w:tc>
        <w:tc>
          <w:tcPr>
            <w:tcW w:w="1421" w:type="dxa"/>
          </w:tcPr>
          <w:p w14:paraId="4171FC26" w14:textId="77777777" w:rsidR="00FA2C1A" w:rsidRDefault="00FA2C1A" w:rsidP="00C730B8"/>
        </w:tc>
        <w:tc>
          <w:tcPr>
            <w:tcW w:w="1419" w:type="dxa"/>
          </w:tcPr>
          <w:p w14:paraId="4CE30549" w14:textId="77777777" w:rsidR="00FA2C1A" w:rsidRDefault="00FA2C1A" w:rsidP="00C730B8"/>
        </w:tc>
      </w:tr>
      <w:tr w:rsidR="00FA2C1A" w14:paraId="4744EEBA" w14:textId="77777777" w:rsidTr="00AB5DAD">
        <w:tc>
          <w:tcPr>
            <w:tcW w:w="1899" w:type="dxa"/>
          </w:tcPr>
          <w:p w14:paraId="304E9737" w14:textId="77777777" w:rsidR="00FA2C1A" w:rsidRDefault="00FA2C1A" w:rsidP="00C730B8">
            <w:r>
              <w:t xml:space="preserve">6. Must be reminded to sit down and start homework. </w:t>
            </w:r>
          </w:p>
        </w:tc>
        <w:tc>
          <w:tcPr>
            <w:tcW w:w="1419" w:type="dxa"/>
          </w:tcPr>
          <w:p w14:paraId="520BD825" w14:textId="77777777" w:rsidR="00FA2C1A" w:rsidRDefault="00FA2C1A" w:rsidP="00C730B8"/>
        </w:tc>
        <w:tc>
          <w:tcPr>
            <w:tcW w:w="1421" w:type="dxa"/>
          </w:tcPr>
          <w:p w14:paraId="2B6FE201" w14:textId="77777777" w:rsidR="00FA2C1A" w:rsidRDefault="00FA2C1A" w:rsidP="00C730B8"/>
        </w:tc>
        <w:tc>
          <w:tcPr>
            <w:tcW w:w="1437" w:type="dxa"/>
          </w:tcPr>
          <w:p w14:paraId="7E3DFCAD" w14:textId="77777777" w:rsidR="00FA2C1A" w:rsidRDefault="00FA2C1A" w:rsidP="00C730B8"/>
        </w:tc>
        <w:tc>
          <w:tcPr>
            <w:tcW w:w="1421" w:type="dxa"/>
          </w:tcPr>
          <w:p w14:paraId="2B138185" w14:textId="77777777" w:rsidR="00FA2C1A" w:rsidRDefault="00FA2C1A" w:rsidP="00C730B8"/>
        </w:tc>
        <w:tc>
          <w:tcPr>
            <w:tcW w:w="1419" w:type="dxa"/>
          </w:tcPr>
          <w:p w14:paraId="265C8AC8" w14:textId="77777777" w:rsidR="00FA2C1A" w:rsidRDefault="00FA2C1A" w:rsidP="00C730B8"/>
        </w:tc>
      </w:tr>
      <w:tr w:rsidR="00FA2C1A" w14:paraId="0020B9F4" w14:textId="77777777" w:rsidTr="00AB5DAD">
        <w:tc>
          <w:tcPr>
            <w:tcW w:w="1899" w:type="dxa"/>
          </w:tcPr>
          <w:p w14:paraId="3A8727C4" w14:textId="77777777" w:rsidR="00FA2C1A" w:rsidRDefault="00FA2C1A" w:rsidP="00C730B8">
            <w:r>
              <w:t>7. Puts off doing homework, waits until last minute.</w:t>
            </w:r>
          </w:p>
        </w:tc>
        <w:tc>
          <w:tcPr>
            <w:tcW w:w="1419" w:type="dxa"/>
          </w:tcPr>
          <w:p w14:paraId="6E0D6E01" w14:textId="77777777" w:rsidR="00FA2C1A" w:rsidRDefault="00FA2C1A" w:rsidP="00C730B8"/>
        </w:tc>
        <w:tc>
          <w:tcPr>
            <w:tcW w:w="1421" w:type="dxa"/>
          </w:tcPr>
          <w:p w14:paraId="14421A78" w14:textId="77777777" w:rsidR="00FA2C1A" w:rsidRDefault="00FA2C1A" w:rsidP="00C730B8"/>
        </w:tc>
        <w:tc>
          <w:tcPr>
            <w:tcW w:w="1437" w:type="dxa"/>
          </w:tcPr>
          <w:p w14:paraId="46FE3C0B" w14:textId="77777777" w:rsidR="00FA2C1A" w:rsidRDefault="00FA2C1A" w:rsidP="00C730B8"/>
        </w:tc>
        <w:tc>
          <w:tcPr>
            <w:tcW w:w="1421" w:type="dxa"/>
          </w:tcPr>
          <w:p w14:paraId="225252A8" w14:textId="77777777" w:rsidR="00FA2C1A" w:rsidRDefault="00FA2C1A" w:rsidP="00C730B8"/>
        </w:tc>
        <w:tc>
          <w:tcPr>
            <w:tcW w:w="1419" w:type="dxa"/>
          </w:tcPr>
          <w:p w14:paraId="4B39B6A5" w14:textId="77777777" w:rsidR="00FA2C1A" w:rsidRDefault="00FA2C1A" w:rsidP="00C730B8"/>
        </w:tc>
      </w:tr>
      <w:tr w:rsidR="00FA2C1A" w14:paraId="48DAE322" w14:textId="77777777" w:rsidTr="00AB5DAD">
        <w:tc>
          <w:tcPr>
            <w:tcW w:w="1899" w:type="dxa"/>
          </w:tcPr>
          <w:p w14:paraId="028A693C" w14:textId="77777777" w:rsidR="00FA2C1A" w:rsidRDefault="00FA2C1A" w:rsidP="00C730B8">
            <w:r>
              <w:t>8. Doesn't do homework unless someone is in the room.</w:t>
            </w:r>
          </w:p>
        </w:tc>
        <w:tc>
          <w:tcPr>
            <w:tcW w:w="1419" w:type="dxa"/>
          </w:tcPr>
          <w:p w14:paraId="12F3E0FE" w14:textId="77777777" w:rsidR="00FA2C1A" w:rsidRDefault="00FA2C1A" w:rsidP="00C730B8"/>
        </w:tc>
        <w:tc>
          <w:tcPr>
            <w:tcW w:w="1421" w:type="dxa"/>
          </w:tcPr>
          <w:p w14:paraId="310B28FC" w14:textId="77777777" w:rsidR="00FA2C1A" w:rsidRDefault="00FA2C1A" w:rsidP="00C730B8"/>
        </w:tc>
        <w:tc>
          <w:tcPr>
            <w:tcW w:w="1437" w:type="dxa"/>
          </w:tcPr>
          <w:p w14:paraId="14301265" w14:textId="77777777" w:rsidR="00FA2C1A" w:rsidRDefault="00FA2C1A" w:rsidP="00C730B8"/>
        </w:tc>
        <w:tc>
          <w:tcPr>
            <w:tcW w:w="1421" w:type="dxa"/>
          </w:tcPr>
          <w:p w14:paraId="133E696D" w14:textId="77777777" w:rsidR="00FA2C1A" w:rsidRDefault="00FA2C1A" w:rsidP="00C730B8"/>
        </w:tc>
        <w:tc>
          <w:tcPr>
            <w:tcW w:w="1419" w:type="dxa"/>
          </w:tcPr>
          <w:p w14:paraId="5C5F2352" w14:textId="77777777" w:rsidR="00FA2C1A" w:rsidRDefault="00FA2C1A" w:rsidP="00C730B8"/>
        </w:tc>
      </w:tr>
      <w:tr w:rsidR="00FA2C1A" w14:paraId="3BD95677" w14:textId="77777777" w:rsidTr="00AB5DAD">
        <w:tc>
          <w:tcPr>
            <w:tcW w:w="1899" w:type="dxa"/>
          </w:tcPr>
          <w:p w14:paraId="10486586" w14:textId="77777777" w:rsidR="00FA2C1A" w:rsidRDefault="00FA2C1A" w:rsidP="00C730B8">
            <w:r>
              <w:t xml:space="preserve"> 9. Doesn't do homework unless someone does it with him. </w:t>
            </w:r>
          </w:p>
        </w:tc>
        <w:tc>
          <w:tcPr>
            <w:tcW w:w="1419" w:type="dxa"/>
          </w:tcPr>
          <w:p w14:paraId="446B74CF" w14:textId="77777777" w:rsidR="00FA2C1A" w:rsidRDefault="00FA2C1A" w:rsidP="00C730B8"/>
        </w:tc>
        <w:tc>
          <w:tcPr>
            <w:tcW w:w="1421" w:type="dxa"/>
          </w:tcPr>
          <w:p w14:paraId="696D0CB4" w14:textId="77777777" w:rsidR="00FA2C1A" w:rsidRDefault="00FA2C1A" w:rsidP="00C730B8"/>
        </w:tc>
        <w:tc>
          <w:tcPr>
            <w:tcW w:w="1437" w:type="dxa"/>
          </w:tcPr>
          <w:p w14:paraId="178D37A0" w14:textId="77777777" w:rsidR="00FA2C1A" w:rsidRDefault="00FA2C1A" w:rsidP="00C730B8"/>
        </w:tc>
        <w:tc>
          <w:tcPr>
            <w:tcW w:w="1421" w:type="dxa"/>
          </w:tcPr>
          <w:p w14:paraId="1F9BADA0" w14:textId="77777777" w:rsidR="00FA2C1A" w:rsidRDefault="00FA2C1A" w:rsidP="00C730B8"/>
        </w:tc>
        <w:tc>
          <w:tcPr>
            <w:tcW w:w="1419" w:type="dxa"/>
          </w:tcPr>
          <w:p w14:paraId="326084F4" w14:textId="77777777" w:rsidR="00FA2C1A" w:rsidRDefault="00FA2C1A" w:rsidP="00C730B8"/>
        </w:tc>
      </w:tr>
      <w:tr w:rsidR="00FA2C1A" w14:paraId="0865EB6A" w14:textId="77777777" w:rsidTr="00AB5DAD">
        <w:tc>
          <w:tcPr>
            <w:tcW w:w="1899" w:type="dxa"/>
          </w:tcPr>
          <w:p w14:paraId="1BD6D432" w14:textId="77777777" w:rsidR="00FA2C1A" w:rsidRDefault="00FA2C1A" w:rsidP="00C730B8">
            <w:r>
              <w:t>10. Daydreams or plays with objects.</w:t>
            </w:r>
          </w:p>
          <w:p w14:paraId="1B974826" w14:textId="77777777" w:rsidR="00FA2C1A" w:rsidRDefault="00FA2C1A" w:rsidP="00C730B8"/>
        </w:tc>
        <w:tc>
          <w:tcPr>
            <w:tcW w:w="1419" w:type="dxa"/>
          </w:tcPr>
          <w:p w14:paraId="15B7A64F" w14:textId="77777777" w:rsidR="00FA2C1A" w:rsidRDefault="00FA2C1A" w:rsidP="00C730B8"/>
        </w:tc>
        <w:tc>
          <w:tcPr>
            <w:tcW w:w="1421" w:type="dxa"/>
          </w:tcPr>
          <w:p w14:paraId="4173E9A2" w14:textId="77777777" w:rsidR="00FA2C1A" w:rsidRDefault="00FA2C1A" w:rsidP="00C730B8"/>
        </w:tc>
        <w:tc>
          <w:tcPr>
            <w:tcW w:w="1437" w:type="dxa"/>
          </w:tcPr>
          <w:p w14:paraId="16D6C9E4" w14:textId="77777777" w:rsidR="00FA2C1A" w:rsidRDefault="00FA2C1A" w:rsidP="00C730B8"/>
        </w:tc>
        <w:tc>
          <w:tcPr>
            <w:tcW w:w="1421" w:type="dxa"/>
          </w:tcPr>
          <w:p w14:paraId="490BE1BB" w14:textId="77777777" w:rsidR="00FA2C1A" w:rsidRDefault="00FA2C1A" w:rsidP="00C730B8"/>
        </w:tc>
        <w:tc>
          <w:tcPr>
            <w:tcW w:w="1419" w:type="dxa"/>
          </w:tcPr>
          <w:p w14:paraId="67DF9BB9" w14:textId="77777777" w:rsidR="00FA2C1A" w:rsidRDefault="00FA2C1A" w:rsidP="00C730B8"/>
        </w:tc>
      </w:tr>
      <w:tr w:rsidR="00FA2C1A" w14:paraId="13B4DBEE" w14:textId="77777777" w:rsidTr="00AB5DAD">
        <w:tc>
          <w:tcPr>
            <w:tcW w:w="1899" w:type="dxa"/>
          </w:tcPr>
          <w:p w14:paraId="490507DE" w14:textId="77777777" w:rsidR="00FA2C1A" w:rsidRDefault="00FA2C1A" w:rsidP="00C730B8">
            <w:r>
              <w:t>11. Easily distracted by noises or activities of others.</w:t>
            </w:r>
          </w:p>
        </w:tc>
        <w:tc>
          <w:tcPr>
            <w:tcW w:w="1419" w:type="dxa"/>
          </w:tcPr>
          <w:p w14:paraId="610B98A0" w14:textId="77777777" w:rsidR="00FA2C1A" w:rsidRDefault="00FA2C1A" w:rsidP="00C730B8"/>
        </w:tc>
        <w:tc>
          <w:tcPr>
            <w:tcW w:w="1421" w:type="dxa"/>
          </w:tcPr>
          <w:p w14:paraId="14EB2F2F" w14:textId="77777777" w:rsidR="00FA2C1A" w:rsidRDefault="00FA2C1A" w:rsidP="00C730B8"/>
        </w:tc>
        <w:tc>
          <w:tcPr>
            <w:tcW w:w="1437" w:type="dxa"/>
          </w:tcPr>
          <w:p w14:paraId="1D7DD79F" w14:textId="77777777" w:rsidR="00FA2C1A" w:rsidRDefault="00FA2C1A" w:rsidP="00C730B8"/>
        </w:tc>
        <w:tc>
          <w:tcPr>
            <w:tcW w:w="1421" w:type="dxa"/>
          </w:tcPr>
          <w:p w14:paraId="7FC5B56A" w14:textId="77777777" w:rsidR="00FA2C1A" w:rsidRDefault="00FA2C1A" w:rsidP="00C730B8"/>
        </w:tc>
        <w:tc>
          <w:tcPr>
            <w:tcW w:w="1419" w:type="dxa"/>
          </w:tcPr>
          <w:p w14:paraId="5ECDAEB9" w14:textId="77777777" w:rsidR="00FA2C1A" w:rsidRDefault="00FA2C1A" w:rsidP="00C730B8"/>
        </w:tc>
      </w:tr>
      <w:tr w:rsidR="00FA2C1A" w14:paraId="058401E8" w14:textId="77777777" w:rsidTr="00AB5DAD">
        <w:tc>
          <w:tcPr>
            <w:tcW w:w="1899" w:type="dxa"/>
          </w:tcPr>
          <w:p w14:paraId="1C660272" w14:textId="77777777" w:rsidR="00FA2C1A" w:rsidRDefault="00FA2C1A" w:rsidP="00C730B8">
            <w:r>
              <w:t>12. Easily frustrated by homework assignment.</w:t>
            </w:r>
          </w:p>
        </w:tc>
        <w:tc>
          <w:tcPr>
            <w:tcW w:w="1419" w:type="dxa"/>
          </w:tcPr>
          <w:p w14:paraId="10787FBF" w14:textId="77777777" w:rsidR="00FA2C1A" w:rsidRDefault="00FA2C1A" w:rsidP="00C730B8"/>
        </w:tc>
        <w:tc>
          <w:tcPr>
            <w:tcW w:w="1421" w:type="dxa"/>
          </w:tcPr>
          <w:p w14:paraId="79C97BEE" w14:textId="77777777" w:rsidR="00FA2C1A" w:rsidRDefault="00FA2C1A" w:rsidP="00C730B8"/>
        </w:tc>
        <w:tc>
          <w:tcPr>
            <w:tcW w:w="1437" w:type="dxa"/>
          </w:tcPr>
          <w:p w14:paraId="41A4467B" w14:textId="77777777" w:rsidR="00FA2C1A" w:rsidRDefault="00FA2C1A" w:rsidP="00C730B8"/>
        </w:tc>
        <w:tc>
          <w:tcPr>
            <w:tcW w:w="1421" w:type="dxa"/>
          </w:tcPr>
          <w:p w14:paraId="5630C19C" w14:textId="77777777" w:rsidR="00FA2C1A" w:rsidRDefault="00FA2C1A" w:rsidP="00C730B8"/>
        </w:tc>
        <w:tc>
          <w:tcPr>
            <w:tcW w:w="1419" w:type="dxa"/>
          </w:tcPr>
          <w:p w14:paraId="27807137" w14:textId="77777777" w:rsidR="00FA2C1A" w:rsidRDefault="00FA2C1A" w:rsidP="00C730B8"/>
        </w:tc>
      </w:tr>
      <w:tr w:rsidR="00FA2C1A" w14:paraId="7D9B3A76" w14:textId="77777777" w:rsidTr="00AB5DAD">
        <w:tc>
          <w:tcPr>
            <w:tcW w:w="1899" w:type="dxa"/>
          </w:tcPr>
          <w:p w14:paraId="3449DA3A" w14:textId="77777777" w:rsidR="00FA2C1A" w:rsidRDefault="00FA2C1A" w:rsidP="00C730B8">
            <w:r>
              <w:t>13. Fails to complete homework.</w:t>
            </w:r>
          </w:p>
        </w:tc>
        <w:tc>
          <w:tcPr>
            <w:tcW w:w="1419" w:type="dxa"/>
          </w:tcPr>
          <w:p w14:paraId="1045BEB6" w14:textId="77777777" w:rsidR="00FA2C1A" w:rsidRDefault="00FA2C1A" w:rsidP="00C730B8"/>
        </w:tc>
        <w:tc>
          <w:tcPr>
            <w:tcW w:w="1421" w:type="dxa"/>
          </w:tcPr>
          <w:p w14:paraId="5EB20536" w14:textId="77777777" w:rsidR="00FA2C1A" w:rsidRDefault="00FA2C1A" w:rsidP="00C730B8"/>
        </w:tc>
        <w:tc>
          <w:tcPr>
            <w:tcW w:w="1437" w:type="dxa"/>
          </w:tcPr>
          <w:p w14:paraId="6E7ED230" w14:textId="77777777" w:rsidR="00FA2C1A" w:rsidRDefault="00FA2C1A" w:rsidP="00C730B8"/>
        </w:tc>
        <w:tc>
          <w:tcPr>
            <w:tcW w:w="1421" w:type="dxa"/>
          </w:tcPr>
          <w:p w14:paraId="12527905" w14:textId="77777777" w:rsidR="00FA2C1A" w:rsidRDefault="00FA2C1A" w:rsidP="00C730B8"/>
        </w:tc>
        <w:tc>
          <w:tcPr>
            <w:tcW w:w="1419" w:type="dxa"/>
          </w:tcPr>
          <w:p w14:paraId="00F978C8" w14:textId="77777777" w:rsidR="00FA2C1A" w:rsidRDefault="00FA2C1A" w:rsidP="00C730B8"/>
        </w:tc>
      </w:tr>
      <w:tr w:rsidR="00FA2C1A" w14:paraId="17B7A19E" w14:textId="77777777" w:rsidTr="00AB5DAD">
        <w:tc>
          <w:tcPr>
            <w:tcW w:w="1899" w:type="dxa"/>
          </w:tcPr>
          <w:p w14:paraId="471ECEB5" w14:textId="77777777" w:rsidR="00FA2C1A" w:rsidRDefault="00FA2C1A" w:rsidP="00C730B8">
            <w:r>
              <w:lastRenderedPageBreak/>
              <w:t>14. Takes unusually long time to do homework.</w:t>
            </w:r>
          </w:p>
        </w:tc>
        <w:tc>
          <w:tcPr>
            <w:tcW w:w="1419" w:type="dxa"/>
          </w:tcPr>
          <w:p w14:paraId="03ECD54B" w14:textId="77777777" w:rsidR="00FA2C1A" w:rsidRDefault="00FA2C1A" w:rsidP="00C730B8"/>
        </w:tc>
        <w:tc>
          <w:tcPr>
            <w:tcW w:w="1421" w:type="dxa"/>
          </w:tcPr>
          <w:p w14:paraId="2FBF4210" w14:textId="77777777" w:rsidR="00FA2C1A" w:rsidRDefault="00FA2C1A" w:rsidP="00C730B8"/>
        </w:tc>
        <w:tc>
          <w:tcPr>
            <w:tcW w:w="1437" w:type="dxa"/>
          </w:tcPr>
          <w:p w14:paraId="575632E8" w14:textId="77777777" w:rsidR="00FA2C1A" w:rsidRDefault="00FA2C1A" w:rsidP="00C730B8"/>
        </w:tc>
        <w:tc>
          <w:tcPr>
            <w:tcW w:w="1421" w:type="dxa"/>
          </w:tcPr>
          <w:p w14:paraId="20EBD8FB" w14:textId="77777777" w:rsidR="00FA2C1A" w:rsidRDefault="00FA2C1A" w:rsidP="00C730B8"/>
        </w:tc>
        <w:tc>
          <w:tcPr>
            <w:tcW w:w="1419" w:type="dxa"/>
          </w:tcPr>
          <w:p w14:paraId="12EFE1D7" w14:textId="77777777" w:rsidR="00FA2C1A" w:rsidRDefault="00FA2C1A" w:rsidP="00C730B8"/>
        </w:tc>
      </w:tr>
      <w:tr w:rsidR="00FA2C1A" w14:paraId="5BD52AC7" w14:textId="77777777" w:rsidTr="00AB5DAD">
        <w:tc>
          <w:tcPr>
            <w:tcW w:w="1899" w:type="dxa"/>
          </w:tcPr>
          <w:p w14:paraId="7ABFD9D3" w14:textId="77777777" w:rsidR="00FA2C1A" w:rsidRDefault="00FA2C1A" w:rsidP="00C730B8">
            <w:r>
              <w:t xml:space="preserve">15. Responds poorly when told to correct homework. </w:t>
            </w:r>
          </w:p>
        </w:tc>
        <w:tc>
          <w:tcPr>
            <w:tcW w:w="1419" w:type="dxa"/>
          </w:tcPr>
          <w:p w14:paraId="2D147308" w14:textId="77777777" w:rsidR="00FA2C1A" w:rsidRDefault="00FA2C1A" w:rsidP="00C730B8"/>
        </w:tc>
        <w:tc>
          <w:tcPr>
            <w:tcW w:w="1421" w:type="dxa"/>
          </w:tcPr>
          <w:p w14:paraId="048DCBA8" w14:textId="77777777" w:rsidR="00FA2C1A" w:rsidRDefault="00FA2C1A" w:rsidP="00C730B8"/>
        </w:tc>
        <w:tc>
          <w:tcPr>
            <w:tcW w:w="1437" w:type="dxa"/>
          </w:tcPr>
          <w:p w14:paraId="4ECAA606" w14:textId="77777777" w:rsidR="00FA2C1A" w:rsidRDefault="00FA2C1A" w:rsidP="00C730B8"/>
        </w:tc>
        <w:tc>
          <w:tcPr>
            <w:tcW w:w="1421" w:type="dxa"/>
          </w:tcPr>
          <w:p w14:paraId="4F5024A5" w14:textId="77777777" w:rsidR="00FA2C1A" w:rsidRDefault="00FA2C1A" w:rsidP="00C730B8"/>
        </w:tc>
        <w:tc>
          <w:tcPr>
            <w:tcW w:w="1419" w:type="dxa"/>
          </w:tcPr>
          <w:p w14:paraId="509AC06E" w14:textId="77777777" w:rsidR="00FA2C1A" w:rsidRDefault="00FA2C1A" w:rsidP="00C730B8"/>
        </w:tc>
      </w:tr>
      <w:tr w:rsidR="00FA2C1A" w14:paraId="78D01C81" w14:textId="77777777" w:rsidTr="00AB5DAD">
        <w:tc>
          <w:tcPr>
            <w:tcW w:w="1899" w:type="dxa"/>
          </w:tcPr>
          <w:p w14:paraId="1BD706F0" w14:textId="77777777" w:rsidR="00FA2C1A" w:rsidRDefault="00FA2C1A" w:rsidP="00C730B8">
            <w:r>
              <w:t>16. Produces messy or sloppy homework.</w:t>
            </w:r>
          </w:p>
        </w:tc>
        <w:tc>
          <w:tcPr>
            <w:tcW w:w="1419" w:type="dxa"/>
          </w:tcPr>
          <w:p w14:paraId="2331D538" w14:textId="77777777" w:rsidR="00FA2C1A" w:rsidRDefault="00FA2C1A" w:rsidP="00C730B8"/>
        </w:tc>
        <w:tc>
          <w:tcPr>
            <w:tcW w:w="1421" w:type="dxa"/>
          </w:tcPr>
          <w:p w14:paraId="49CD8961" w14:textId="77777777" w:rsidR="00FA2C1A" w:rsidRDefault="00FA2C1A" w:rsidP="00C730B8"/>
        </w:tc>
        <w:tc>
          <w:tcPr>
            <w:tcW w:w="1437" w:type="dxa"/>
          </w:tcPr>
          <w:p w14:paraId="6D1C2561" w14:textId="77777777" w:rsidR="00FA2C1A" w:rsidRDefault="00FA2C1A" w:rsidP="00C730B8"/>
        </w:tc>
        <w:tc>
          <w:tcPr>
            <w:tcW w:w="1421" w:type="dxa"/>
          </w:tcPr>
          <w:p w14:paraId="6BD2DD97" w14:textId="77777777" w:rsidR="00FA2C1A" w:rsidRDefault="00FA2C1A" w:rsidP="00C730B8"/>
        </w:tc>
        <w:tc>
          <w:tcPr>
            <w:tcW w:w="1419" w:type="dxa"/>
          </w:tcPr>
          <w:p w14:paraId="138BE4AA" w14:textId="77777777" w:rsidR="00FA2C1A" w:rsidRDefault="00FA2C1A" w:rsidP="00C730B8"/>
        </w:tc>
      </w:tr>
      <w:tr w:rsidR="00FA2C1A" w14:paraId="78783126" w14:textId="77777777" w:rsidTr="00AB5DAD">
        <w:tc>
          <w:tcPr>
            <w:tcW w:w="1899" w:type="dxa"/>
          </w:tcPr>
          <w:p w14:paraId="62E27D64" w14:textId="77777777" w:rsidR="00FA2C1A" w:rsidRDefault="00FA2C1A" w:rsidP="00C730B8">
            <w:r>
              <w:t>17. Hurries and makes careless mistakes.</w:t>
            </w:r>
          </w:p>
        </w:tc>
        <w:tc>
          <w:tcPr>
            <w:tcW w:w="1419" w:type="dxa"/>
          </w:tcPr>
          <w:p w14:paraId="25F16156" w14:textId="77777777" w:rsidR="00FA2C1A" w:rsidRDefault="00FA2C1A" w:rsidP="00C730B8"/>
        </w:tc>
        <w:tc>
          <w:tcPr>
            <w:tcW w:w="1421" w:type="dxa"/>
          </w:tcPr>
          <w:p w14:paraId="382FEB52" w14:textId="77777777" w:rsidR="00FA2C1A" w:rsidRDefault="00FA2C1A" w:rsidP="00C730B8"/>
        </w:tc>
        <w:tc>
          <w:tcPr>
            <w:tcW w:w="1437" w:type="dxa"/>
          </w:tcPr>
          <w:p w14:paraId="216382C8" w14:textId="77777777" w:rsidR="00FA2C1A" w:rsidRDefault="00FA2C1A" w:rsidP="00C730B8"/>
        </w:tc>
        <w:tc>
          <w:tcPr>
            <w:tcW w:w="1421" w:type="dxa"/>
          </w:tcPr>
          <w:p w14:paraId="019CEBE8" w14:textId="77777777" w:rsidR="00FA2C1A" w:rsidRDefault="00FA2C1A" w:rsidP="00C730B8"/>
        </w:tc>
        <w:tc>
          <w:tcPr>
            <w:tcW w:w="1419" w:type="dxa"/>
          </w:tcPr>
          <w:p w14:paraId="7C12CE10" w14:textId="77777777" w:rsidR="00FA2C1A" w:rsidRDefault="00FA2C1A" w:rsidP="00C730B8"/>
        </w:tc>
      </w:tr>
      <w:tr w:rsidR="00FA2C1A" w14:paraId="4B533EA7" w14:textId="77777777" w:rsidTr="00AB5DAD">
        <w:tc>
          <w:tcPr>
            <w:tcW w:w="1899" w:type="dxa"/>
          </w:tcPr>
          <w:p w14:paraId="3602756B" w14:textId="77777777" w:rsidR="00FA2C1A" w:rsidRDefault="00FA2C1A" w:rsidP="00C730B8">
            <w:r>
              <w:t>18. Dissatisfied with work, even when does a good job.</w:t>
            </w:r>
          </w:p>
        </w:tc>
        <w:tc>
          <w:tcPr>
            <w:tcW w:w="1419" w:type="dxa"/>
          </w:tcPr>
          <w:p w14:paraId="175F5208" w14:textId="77777777" w:rsidR="00FA2C1A" w:rsidRDefault="00FA2C1A" w:rsidP="00C730B8"/>
        </w:tc>
        <w:tc>
          <w:tcPr>
            <w:tcW w:w="1421" w:type="dxa"/>
          </w:tcPr>
          <w:p w14:paraId="3EDAAD4F" w14:textId="77777777" w:rsidR="00FA2C1A" w:rsidRDefault="00FA2C1A" w:rsidP="00C730B8"/>
        </w:tc>
        <w:tc>
          <w:tcPr>
            <w:tcW w:w="1437" w:type="dxa"/>
          </w:tcPr>
          <w:p w14:paraId="66379693" w14:textId="77777777" w:rsidR="00FA2C1A" w:rsidRDefault="00FA2C1A" w:rsidP="00C730B8"/>
        </w:tc>
        <w:tc>
          <w:tcPr>
            <w:tcW w:w="1421" w:type="dxa"/>
          </w:tcPr>
          <w:p w14:paraId="7D986E4C" w14:textId="77777777" w:rsidR="00FA2C1A" w:rsidRDefault="00FA2C1A" w:rsidP="00C730B8"/>
        </w:tc>
        <w:tc>
          <w:tcPr>
            <w:tcW w:w="1419" w:type="dxa"/>
          </w:tcPr>
          <w:p w14:paraId="5BCC6533" w14:textId="77777777" w:rsidR="00FA2C1A" w:rsidRDefault="00FA2C1A" w:rsidP="00C730B8"/>
        </w:tc>
      </w:tr>
      <w:tr w:rsidR="00FA2C1A" w14:paraId="410ADD2B" w14:textId="77777777" w:rsidTr="00AB5DAD">
        <w:tc>
          <w:tcPr>
            <w:tcW w:w="1899" w:type="dxa"/>
          </w:tcPr>
          <w:p w14:paraId="53976070" w14:textId="77777777" w:rsidR="00FA2C1A" w:rsidRDefault="00FA2C1A" w:rsidP="00C730B8">
            <w:r>
              <w:t>19. Forgets to bring assignment back to class.</w:t>
            </w:r>
          </w:p>
          <w:p w14:paraId="715B855F" w14:textId="77777777" w:rsidR="00FA2C1A" w:rsidRDefault="00FA2C1A" w:rsidP="00C730B8"/>
        </w:tc>
        <w:tc>
          <w:tcPr>
            <w:tcW w:w="1419" w:type="dxa"/>
          </w:tcPr>
          <w:p w14:paraId="5F1881CD" w14:textId="77777777" w:rsidR="00FA2C1A" w:rsidRDefault="00FA2C1A" w:rsidP="00C730B8"/>
        </w:tc>
        <w:tc>
          <w:tcPr>
            <w:tcW w:w="1421" w:type="dxa"/>
          </w:tcPr>
          <w:p w14:paraId="4A386BB7" w14:textId="77777777" w:rsidR="00FA2C1A" w:rsidRDefault="00FA2C1A" w:rsidP="00C730B8"/>
        </w:tc>
        <w:tc>
          <w:tcPr>
            <w:tcW w:w="1437" w:type="dxa"/>
          </w:tcPr>
          <w:p w14:paraId="718927F0" w14:textId="77777777" w:rsidR="00FA2C1A" w:rsidRDefault="00FA2C1A" w:rsidP="00C730B8"/>
        </w:tc>
        <w:tc>
          <w:tcPr>
            <w:tcW w:w="1421" w:type="dxa"/>
          </w:tcPr>
          <w:p w14:paraId="35CE27EF" w14:textId="77777777" w:rsidR="00FA2C1A" w:rsidRDefault="00FA2C1A" w:rsidP="00C730B8"/>
        </w:tc>
        <w:tc>
          <w:tcPr>
            <w:tcW w:w="1419" w:type="dxa"/>
          </w:tcPr>
          <w:p w14:paraId="40DEDE81" w14:textId="77777777" w:rsidR="00FA2C1A" w:rsidRDefault="00FA2C1A" w:rsidP="00C730B8"/>
        </w:tc>
      </w:tr>
      <w:tr w:rsidR="00FA2C1A" w14:paraId="5762807B" w14:textId="77777777" w:rsidTr="00AB5DAD">
        <w:tc>
          <w:tcPr>
            <w:tcW w:w="1899" w:type="dxa"/>
          </w:tcPr>
          <w:p w14:paraId="58D3A073" w14:textId="77777777" w:rsidR="00FA2C1A" w:rsidRDefault="00FA2C1A" w:rsidP="00C730B8">
            <w:r>
              <w:t>20. Deliberately fails to bring assignment back to class.</w:t>
            </w:r>
          </w:p>
        </w:tc>
        <w:tc>
          <w:tcPr>
            <w:tcW w:w="1419" w:type="dxa"/>
          </w:tcPr>
          <w:p w14:paraId="49BF2FD9" w14:textId="77777777" w:rsidR="00FA2C1A" w:rsidRDefault="00FA2C1A" w:rsidP="00C730B8"/>
        </w:tc>
        <w:tc>
          <w:tcPr>
            <w:tcW w:w="1421" w:type="dxa"/>
          </w:tcPr>
          <w:p w14:paraId="469B6A07" w14:textId="77777777" w:rsidR="00FA2C1A" w:rsidRDefault="00FA2C1A" w:rsidP="00C730B8"/>
        </w:tc>
        <w:tc>
          <w:tcPr>
            <w:tcW w:w="1437" w:type="dxa"/>
          </w:tcPr>
          <w:p w14:paraId="533F7259" w14:textId="77777777" w:rsidR="00FA2C1A" w:rsidRDefault="00FA2C1A" w:rsidP="00C730B8"/>
        </w:tc>
        <w:tc>
          <w:tcPr>
            <w:tcW w:w="1421" w:type="dxa"/>
          </w:tcPr>
          <w:p w14:paraId="44129813" w14:textId="77777777" w:rsidR="00FA2C1A" w:rsidRDefault="00FA2C1A" w:rsidP="00C730B8"/>
        </w:tc>
        <w:tc>
          <w:tcPr>
            <w:tcW w:w="1419" w:type="dxa"/>
          </w:tcPr>
          <w:p w14:paraId="1860DF48" w14:textId="77777777" w:rsidR="00FA2C1A" w:rsidRDefault="00FA2C1A" w:rsidP="00C730B8"/>
        </w:tc>
      </w:tr>
    </w:tbl>
    <w:p w14:paraId="78E7D8C7" w14:textId="77777777" w:rsidR="00FA2C1A" w:rsidRPr="0011799D" w:rsidRDefault="00FA2C1A" w:rsidP="00FA2C1A"/>
    <w:p w14:paraId="1E28F8E3" w14:textId="77777777" w:rsidR="00061F10" w:rsidRDefault="00061F10" w:rsidP="006646F9">
      <w:pPr>
        <w:pStyle w:val="paragraph"/>
        <w:spacing w:before="0" w:beforeAutospacing="0" w:after="0" w:afterAutospacing="0"/>
        <w:textAlignment w:val="baseline"/>
        <w:rPr>
          <w:rStyle w:val="normaltextrun"/>
          <w:rFonts w:asciiTheme="minorBidi" w:eastAsiaTheme="majorEastAsia" w:hAnsiTheme="minorBidi" w:cstheme="minorBidi"/>
          <w:sz w:val="26"/>
          <w:szCs w:val="26"/>
        </w:rPr>
      </w:pPr>
    </w:p>
    <w:p w14:paraId="70C1EC1D" w14:textId="77777777" w:rsidR="00061F10" w:rsidRDefault="00061F10" w:rsidP="006646F9">
      <w:pPr>
        <w:pStyle w:val="paragraph"/>
        <w:spacing w:before="0" w:beforeAutospacing="0" w:after="0" w:afterAutospacing="0"/>
        <w:textAlignment w:val="baseline"/>
        <w:rPr>
          <w:rStyle w:val="normaltextrun"/>
          <w:rFonts w:asciiTheme="minorBidi" w:eastAsiaTheme="majorEastAsia" w:hAnsiTheme="minorBidi" w:cstheme="minorBidi"/>
          <w:sz w:val="26"/>
          <w:szCs w:val="26"/>
        </w:rPr>
      </w:pPr>
    </w:p>
    <w:p w14:paraId="6610C9C5" w14:textId="77777777" w:rsidR="00956EDD" w:rsidRPr="00956EDD" w:rsidRDefault="00956EDD"/>
    <w:sectPr w:rsidR="00956EDD" w:rsidRPr="00956EDD">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C06874" w14:textId="77777777" w:rsidR="00A362EC" w:rsidRDefault="00A362EC" w:rsidP="00A362EC">
      <w:pPr>
        <w:spacing w:after="0" w:line="240" w:lineRule="auto"/>
      </w:pPr>
      <w:r>
        <w:separator/>
      </w:r>
    </w:p>
  </w:endnote>
  <w:endnote w:type="continuationSeparator" w:id="0">
    <w:p w14:paraId="35CA3D09" w14:textId="77777777" w:rsidR="00A362EC" w:rsidRDefault="00A362EC" w:rsidP="00A362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9925637"/>
      <w:docPartObj>
        <w:docPartGallery w:val="Page Numbers (Bottom of Page)"/>
        <w:docPartUnique/>
      </w:docPartObj>
    </w:sdtPr>
    <w:sdtEndPr>
      <w:rPr>
        <w:noProof/>
      </w:rPr>
    </w:sdtEndPr>
    <w:sdtContent>
      <w:p w14:paraId="1F4D9118" w14:textId="46DE84D7" w:rsidR="006646F9" w:rsidRDefault="006646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7A2E07" w14:textId="77777777" w:rsidR="006646F9" w:rsidRDefault="00664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E8BC29" w14:textId="77777777" w:rsidR="00A362EC" w:rsidRDefault="00A362EC" w:rsidP="00A362EC">
      <w:pPr>
        <w:spacing w:after="0" w:line="240" w:lineRule="auto"/>
      </w:pPr>
      <w:r>
        <w:separator/>
      </w:r>
    </w:p>
  </w:footnote>
  <w:footnote w:type="continuationSeparator" w:id="0">
    <w:p w14:paraId="7B218EDB" w14:textId="77777777" w:rsidR="00A362EC" w:rsidRDefault="00A362EC" w:rsidP="00A362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FD5AEB" w14:textId="36A48C11" w:rsidR="006646F9" w:rsidRDefault="006646F9">
    <w:pPr>
      <w:pStyle w:val="Header"/>
    </w:pPr>
    <w:r>
      <w:t>Carrie Needs- 0100928</w:t>
    </w:r>
  </w:p>
  <w:p w14:paraId="4CB90F41" w14:textId="77777777" w:rsidR="006646F9" w:rsidRDefault="006646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84C8A"/>
    <w:multiLevelType w:val="hybridMultilevel"/>
    <w:tmpl w:val="10BC4E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F3CB0"/>
    <w:multiLevelType w:val="multilevel"/>
    <w:tmpl w:val="CA4A20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B4495F"/>
    <w:multiLevelType w:val="multilevel"/>
    <w:tmpl w:val="2D1CD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822DA8"/>
    <w:multiLevelType w:val="hybridMultilevel"/>
    <w:tmpl w:val="B66A6DA4"/>
    <w:lvl w:ilvl="0" w:tplc="82C2EC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285424"/>
    <w:multiLevelType w:val="hybridMultilevel"/>
    <w:tmpl w:val="1C902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601548"/>
    <w:multiLevelType w:val="hybridMultilevel"/>
    <w:tmpl w:val="1DC0A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5F78AF"/>
    <w:multiLevelType w:val="hybridMultilevel"/>
    <w:tmpl w:val="41107A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B37D04"/>
    <w:multiLevelType w:val="hybridMultilevel"/>
    <w:tmpl w:val="3C0ABC32"/>
    <w:lvl w:ilvl="0" w:tplc="AA60B3FC">
      <w:start w:val="3"/>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D4C03D1"/>
    <w:multiLevelType w:val="multilevel"/>
    <w:tmpl w:val="4EA0D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8E5EC8"/>
    <w:multiLevelType w:val="multilevel"/>
    <w:tmpl w:val="E452A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A5516C"/>
    <w:multiLevelType w:val="multilevel"/>
    <w:tmpl w:val="D6CA9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9B041C"/>
    <w:multiLevelType w:val="multilevel"/>
    <w:tmpl w:val="A2BE0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2D1A8F"/>
    <w:multiLevelType w:val="multilevel"/>
    <w:tmpl w:val="43D80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C47AD3"/>
    <w:multiLevelType w:val="multilevel"/>
    <w:tmpl w:val="778CC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EF26765"/>
    <w:multiLevelType w:val="multilevel"/>
    <w:tmpl w:val="964A11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9681079">
    <w:abstractNumId w:val="2"/>
  </w:num>
  <w:num w:numId="2" w16cid:durableId="1818187759">
    <w:abstractNumId w:val="4"/>
  </w:num>
  <w:num w:numId="3" w16cid:durableId="365565553">
    <w:abstractNumId w:val="7"/>
  </w:num>
  <w:num w:numId="4" w16cid:durableId="1281498479">
    <w:abstractNumId w:val="3"/>
  </w:num>
  <w:num w:numId="5" w16cid:durableId="223495726">
    <w:abstractNumId w:val="6"/>
  </w:num>
  <w:num w:numId="6" w16cid:durableId="1104694777">
    <w:abstractNumId w:val="5"/>
  </w:num>
  <w:num w:numId="7" w16cid:durableId="360664884">
    <w:abstractNumId w:val="1"/>
  </w:num>
  <w:num w:numId="8" w16cid:durableId="330523338">
    <w:abstractNumId w:val="12"/>
  </w:num>
  <w:num w:numId="9" w16cid:durableId="2135978509">
    <w:abstractNumId w:val="10"/>
  </w:num>
  <w:num w:numId="10" w16cid:durableId="270867545">
    <w:abstractNumId w:val="11"/>
  </w:num>
  <w:num w:numId="11" w16cid:durableId="1848515571">
    <w:abstractNumId w:val="9"/>
  </w:num>
  <w:num w:numId="12" w16cid:durableId="1688605229">
    <w:abstractNumId w:val="14"/>
  </w:num>
  <w:num w:numId="13" w16cid:durableId="112289308">
    <w:abstractNumId w:val="13"/>
  </w:num>
  <w:num w:numId="14" w16cid:durableId="516968390">
    <w:abstractNumId w:val="15"/>
  </w:num>
  <w:num w:numId="15" w16cid:durableId="608389504">
    <w:abstractNumId w:val="0"/>
  </w:num>
  <w:num w:numId="16" w16cid:durableId="175343463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DUwMDMyMTawNLO0MLNU0lEKTi0uzszPAykwqgUA/mjzqCwAAAA="/>
  </w:docVars>
  <w:rsids>
    <w:rsidRoot w:val="00956EDD"/>
    <w:rsid w:val="0000250D"/>
    <w:rsid w:val="00006F30"/>
    <w:rsid w:val="00012847"/>
    <w:rsid w:val="000140FA"/>
    <w:rsid w:val="00036460"/>
    <w:rsid w:val="000421B3"/>
    <w:rsid w:val="00052C6B"/>
    <w:rsid w:val="00061F10"/>
    <w:rsid w:val="00073632"/>
    <w:rsid w:val="00092113"/>
    <w:rsid w:val="0009635D"/>
    <w:rsid w:val="000964E2"/>
    <w:rsid w:val="00096765"/>
    <w:rsid w:val="00097053"/>
    <w:rsid w:val="000A0822"/>
    <w:rsid w:val="000A2685"/>
    <w:rsid w:val="000B3572"/>
    <w:rsid w:val="000E0032"/>
    <w:rsid w:val="000E38B3"/>
    <w:rsid w:val="000F02A8"/>
    <w:rsid w:val="000F1442"/>
    <w:rsid w:val="000F76D4"/>
    <w:rsid w:val="0010348E"/>
    <w:rsid w:val="001066B6"/>
    <w:rsid w:val="00120BAE"/>
    <w:rsid w:val="00127611"/>
    <w:rsid w:val="00156528"/>
    <w:rsid w:val="00163803"/>
    <w:rsid w:val="00163CBF"/>
    <w:rsid w:val="00180F19"/>
    <w:rsid w:val="001843FC"/>
    <w:rsid w:val="0019292A"/>
    <w:rsid w:val="001B07F6"/>
    <w:rsid w:val="001B2669"/>
    <w:rsid w:val="001B7105"/>
    <w:rsid w:val="001D383C"/>
    <w:rsid w:val="00226D58"/>
    <w:rsid w:val="00237637"/>
    <w:rsid w:val="00237A99"/>
    <w:rsid w:val="00237B34"/>
    <w:rsid w:val="00237EB5"/>
    <w:rsid w:val="002421EF"/>
    <w:rsid w:val="00244845"/>
    <w:rsid w:val="00246137"/>
    <w:rsid w:val="00254886"/>
    <w:rsid w:val="00266584"/>
    <w:rsid w:val="002B244A"/>
    <w:rsid w:val="002B5E23"/>
    <w:rsid w:val="002D13C7"/>
    <w:rsid w:val="002F00C1"/>
    <w:rsid w:val="002F0C33"/>
    <w:rsid w:val="0030243E"/>
    <w:rsid w:val="00311665"/>
    <w:rsid w:val="00313B91"/>
    <w:rsid w:val="00333BF3"/>
    <w:rsid w:val="00347009"/>
    <w:rsid w:val="00364D95"/>
    <w:rsid w:val="00370891"/>
    <w:rsid w:val="0037739B"/>
    <w:rsid w:val="003815B2"/>
    <w:rsid w:val="003A6B9B"/>
    <w:rsid w:val="003B24D8"/>
    <w:rsid w:val="003B6EDF"/>
    <w:rsid w:val="003D681F"/>
    <w:rsid w:val="003D737F"/>
    <w:rsid w:val="003E3A6F"/>
    <w:rsid w:val="003F5184"/>
    <w:rsid w:val="004000C3"/>
    <w:rsid w:val="00405B5E"/>
    <w:rsid w:val="00410851"/>
    <w:rsid w:val="00415F96"/>
    <w:rsid w:val="004239AC"/>
    <w:rsid w:val="0042436A"/>
    <w:rsid w:val="004303FD"/>
    <w:rsid w:val="004723B0"/>
    <w:rsid w:val="00477E7F"/>
    <w:rsid w:val="00477F32"/>
    <w:rsid w:val="0048204C"/>
    <w:rsid w:val="0048555C"/>
    <w:rsid w:val="00495457"/>
    <w:rsid w:val="004A0DBB"/>
    <w:rsid w:val="004A52CC"/>
    <w:rsid w:val="004A7C65"/>
    <w:rsid w:val="004B09E5"/>
    <w:rsid w:val="004B390B"/>
    <w:rsid w:val="004C0B5E"/>
    <w:rsid w:val="004C44C7"/>
    <w:rsid w:val="004E222C"/>
    <w:rsid w:val="0051018A"/>
    <w:rsid w:val="00540166"/>
    <w:rsid w:val="005420F9"/>
    <w:rsid w:val="0054301C"/>
    <w:rsid w:val="00545E70"/>
    <w:rsid w:val="005461A6"/>
    <w:rsid w:val="00555C8F"/>
    <w:rsid w:val="0055659F"/>
    <w:rsid w:val="0056151C"/>
    <w:rsid w:val="00562503"/>
    <w:rsid w:val="00564404"/>
    <w:rsid w:val="005664CF"/>
    <w:rsid w:val="0057166A"/>
    <w:rsid w:val="00574705"/>
    <w:rsid w:val="00596F29"/>
    <w:rsid w:val="005A268C"/>
    <w:rsid w:val="005A4493"/>
    <w:rsid w:val="005A492B"/>
    <w:rsid w:val="005C20FA"/>
    <w:rsid w:val="005C26E8"/>
    <w:rsid w:val="005D456F"/>
    <w:rsid w:val="005E6C39"/>
    <w:rsid w:val="00601165"/>
    <w:rsid w:val="0061040E"/>
    <w:rsid w:val="00627AC9"/>
    <w:rsid w:val="00641912"/>
    <w:rsid w:val="0064766F"/>
    <w:rsid w:val="00651264"/>
    <w:rsid w:val="006646F9"/>
    <w:rsid w:val="006709DE"/>
    <w:rsid w:val="006C4652"/>
    <w:rsid w:val="006C4F2B"/>
    <w:rsid w:val="006C71D1"/>
    <w:rsid w:val="006D7630"/>
    <w:rsid w:val="006F65B2"/>
    <w:rsid w:val="00703A2C"/>
    <w:rsid w:val="007161C7"/>
    <w:rsid w:val="007202AC"/>
    <w:rsid w:val="00724321"/>
    <w:rsid w:val="00730BB1"/>
    <w:rsid w:val="00744F50"/>
    <w:rsid w:val="00750CFA"/>
    <w:rsid w:val="0075456F"/>
    <w:rsid w:val="00771F0A"/>
    <w:rsid w:val="00777C68"/>
    <w:rsid w:val="00791E7F"/>
    <w:rsid w:val="007A1B3F"/>
    <w:rsid w:val="007A347F"/>
    <w:rsid w:val="007B51B4"/>
    <w:rsid w:val="007C2AA4"/>
    <w:rsid w:val="007D4186"/>
    <w:rsid w:val="007D4D3F"/>
    <w:rsid w:val="007D7458"/>
    <w:rsid w:val="007F040F"/>
    <w:rsid w:val="007F57C4"/>
    <w:rsid w:val="007F6EB6"/>
    <w:rsid w:val="008043ED"/>
    <w:rsid w:val="0081128B"/>
    <w:rsid w:val="00820523"/>
    <w:rsid w:val="00831E4A"/>
    <w:rsid w:val="00850AD3"/>
    <w:rsid w:val="008549C5"/>
    <w:rsid w:val="008562F2"/>
    <w:rsid w:val="00875A29"/>
    <w:rsid w:val="00882ED0"/>
    <w:rsid w:val="008958BC"/>
    <w:rsid w:val="00897244"/>
    <w:rsid w:val="008A0E93"/>
    <w:rsid w:val="008A47E2"/>
    <w:rsid w:val="008B48E3"/>
    <w:rsid w:val="008B5428"/>
    <w:rsid w:val="008C2AC5"/>
    <w:rsid w:val="008E6FFA"/>
    <w:rsid w:val="008E78BB"/>
    <w:rsid w:val="008E79A8"/>
    <w:rsid w:val="008F0607"/>
    <w:rsid w:val="008F5A76"/>
    <w:rsid w:val="00900EAB"/>
    <w:rsid w:val="009126B1"/>
    <w:rsid w:val="00916E41"/>
    <w:rsid w:val="00926A9A"/>
    <w:rsid w:val="00940D08"/>
    <w:rsid w:val="00956EDD"/>
    <w:rsid w:val="00984B4B"/>
    <w:rsid w:val="00992F36"/>
    <w:rsid w:val="009B1820"/>
    <w:rsid w:val="009D21AA"/>
    <w:rsid w:val="009E22D8"/>
    <w:rsid w:val="009F09C1"/>
    <w:rsid w:val="009F2A69"/>
    <w:rsid w:val="00A02B19"/>
    <w:rsid w:val="00A04042"/>
    <w:rsid w:val="00A22CE4"/>
    <w:rsid w:val="00A362EC"/>
    <w:rsid w:val="00A3738E"/>
    <w:rsid w:val="00A4116E"/>
    <w:rsid w:val="00A463FE"/>
    <w:rsid w:val="00A64296"/>
    <w:rsid w:val="00A64547"/>
    <w:rsid w:val="00A70256"/>
    <w:rsid w:val="00A951F5"/>
    <w:rsid w:val="00A95733"/>
    <w:rsid w:val="00AA6391"/>
    <w:rsid w:val="00AB5DAD"/>
    <w:rsid w:val="00AB6E4D"/>
    <w:rsid w:val="00AC1245"/>
    <w:rsid w:val="00AC5DF1"/>
    <w:rsid w:val="00AD1D5D"/>
    <w:rsid w:val="00AD463E"/>
    <w:rsid w:val="00AE10F2"/>
    <w:rsid w:val="00B12CE3"/>
    <w:rsid w:val="00B32CA3"/>
    <w:rsid w:val="00B3516A"/>
    <w:rsid w:val="00B36578"/>
    <w:rsid w:val="00B417CC"/>
    <w:rsid w:val="00B45117"/>
    <w:rsid w:val="00B45CA4"/>
    <w:rsid w:val="00B57E3B"/>
    <w:rsid w:val="00B70EA1"/>
    <w:rsid w:val="00B752F2"/>
    <w:rsid w:val="00B81DCD"/>
    <w:rsid w:val="00B82558"/>
    <w:rsid w:val="00B82CCD"/>
    <w:rsid w:val="00B91957"/>
    <w:rsid w:val="00B9266E"/>
    <w:rsid w:val="00BB2580"/>
    <w:rsid w:val="00BC5060"/>
    <w:rsid w:val="00BD48DD"/>
    <w:rsid w:val="00BD5D68"/>
    <w:rsid w:val="00BE2621"/>
    <w:rsid w:val="00BF1847"/>
    <w:rsid w:val="00C07B63"/>
    <w:rsid w:val="00C1364F"/>
    <w:rsid w:val="00C20C1C"/>
    <w:rsid w:val="00C223D8"/>
    <w:rsid w:val="00C23100"/>
    <w:rsid w:val="00C412B5"/>
    <w:rsid w:val="00C442AE"/>
    <w:rsid w:val="00C534DA"/>
    <w:rsid w:val="00C71803"/>
    <w:rsid w:val="00C73B56"/>
    <w:rsid w:val="00C74903"/>
    <w:rsid w:val="00CA426B"/>
    <w:rsid w:val="00CC79C3"/>
    <w:rsid w:val="00CD4358"/>
    <w:rsid w:val="00CE59F7"/>
    <w:rsid w:val="00CF6AE0"/>
    <w:rsid w:val="00D356F4"/>
    <w:rsid w:val="00D50725"/>
    <w:rsid w:val="00D616B1"/>
    <w:rsid w:val="00D77570"/>
    <w:rsid w:val="00D830EA"/>
    <w:rsid w:val="00D842F9"/>
    <w:rsid w:val="00D87D2D"/>
    <w:rsid w:val="00D91640"/>
    <w:rsid w:val="00D92E88"/>
    <w:rsid w:val="00DA2EC8"/>
    <w:rsid w:val="00DA3AB4"/>
    <w:rsid w:val="00DA4039"/>
    <w:rsid w:val="00DB37A8"/>
    <w:rsid w:val="00DB4088"/>
    <w:rsid w:val="00DC0FD1"/>
    <w:rsid w:val="00DC3164"/>
    <w:rsid w:val="00DE4FC8"/>
    <w:rsid w:val="00DE5696"/>
    <w:rsid w:val="00DF4B65"/>
    <w:rsid w:val="00DF79E2"/>
    <w:rsid w:val="00E15019"/>
    <w:rsid w:val="00E16514"/>
    <w:rsid w:val="00E2259C"/>
    <w:rsid w:val="00E225FC"/>
    <w:rsid w:val="00E34316"/>
    <w:rsid w:val="00E5460B"/>
    <w:rsid w:val="00E672C3"/>
    <w:rsid w:val="00E81105"/>
    <w:rsid w:val="00E90CCD"/>
    <w:rsid w:val="00E91DF4"/>
    <w:rsid w:val="00E97B44"/>
    <w:rsid w:val="00EA6F51"/>
    <w:rsid w:val="00EA7CD5"/>
    <w:rsid w:val="00EC2E4D"/>
    <w:rsid w:val="00EE48A1"/>
    <w:rsid w:val="00EF7899"/>
    <w:rsid w:val="00F1172F"/>
    <w:rsid w:val="00F122E1"/>
    <w:rsid w:val="00F201CB"/>
    <w:rsid w:val="00F2220A"/>
    <w:rsid w:val="00F41286"/>
    <w:rsid w:val="00F43BFF"/>
    <w:rsid w:val="00F44ACD"/>
    <w:rsid w:val="00F606F4"/>
    <w:rsid w:val="00F75166"/>
    <w:rsid w:val="00F75F55"/>
    <w:rsid w:val="00F82673"/>
    <w:rsid w:val="00F94A3D"/>
    <w:rsid w:val="00FA2C1A"/>
    <w:rsid w:val="00FA56CE"/>
    <w:rsid w:val="00FB609E"/>
    <w:rsid w:val="00FC7399"/>
    <w:rsid w:val="00FC7BEF"/>
    <w:rsid w:val="00FD5A9F"/>
    <w:rsid w:val="00FF4D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9798D3E"/>
  <w15:chartTrackingRefBased/>
  <w15:docId w15:val="{39D9CBBE-5C17-4DAB-BDA4-042130BF4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E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6E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6E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6E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6E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6E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6E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6E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6E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6E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6E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56E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6E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6E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6E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6E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6E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6EDD"/>
    <w:rPr>
      <w:rFonts w:eastAsiaTheme="majorEastAsia" w:cstheme="majorBidi"/>
      <w:color w:val="272727" w:themeColor="text1" w:themeTint="D8"/>
    </w:rPr>
  </w:style>
  <w:style w:type="paragraph" w:styleId="Title">
    <w:name w:val="Title"/>
    <w:basedOn w:val="Normal"/>
    <w:next w:val="Normal"/>
    <w:link w:val="TitleChar"/>
    <w:uiPriority w:val="10"/>
    <w:qFormat/>
    <w:rsid w:val="00956E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6E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6E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6E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6EDD"/>
    <w:pPr>
      <w:spacing w:before="160"/>
      <w:jc w:val="center"/>
    </w:pPr>
    <w:rPr>
      <w:i/>
      <w:iCs/>
      <w:color w:val="404040" w:themeColor="text1" w:themeTint="BF"/>
    </w:rPr>
  </w:style>
  <w:style w:type="character" w:customStyle="1" w:styleId="QuoteChar">
    <w:name w:val="Quote Char"/>
    <w:basedOn w:val="DefaultParagraphFont"/>
    <w:link w:val="Quote"/>
    <w:uiPriority w:val="29"/>
    <w:rsid w:val="00956EDD"/>
    <w:rPr>
      <w:i/>
      <w:iCs/>
      <w:color w:val="404040" w:themeColor="text1" w:themeTint="BF"/>
    </w:rPr>
  </w:style>
  <w:style w:type="paragraph" w:styleId="ListParagraph">
    <w:name w:val="List Paragraph"/>
    <w:basedOn w:val="Normal"/>
    <w:uiPriority w:val="34"/>
    <w:qFormat/>
    <w:rsid w:val="00956EDD"/>
    <w:pPr>
      <w:ind w:left="720"/>
      <w:contextualSpacing/>
    </w:pPr>
  </w:style>
  <w:style w:type="character" w:styleId="IntenseEmphasis">
    <w:name w:val="Intense Emphasis"/>
    <w:basedOn w:val="DefaultParagraphFont"/>
    <w:uiPriority w:val="21"/>
    <w:qFormat/>
    <w:rsid w:val="00956EDD"/>
    <w:rPr>
      <w:i/>
      <w:iCs/>
      <w:color w:val="0F4761" w:themeColor="accent1" w:themeShade="BF"/>
    </w:rPr>
  </w:style>
  <w:style w:type="paragraph" w:styleId="IntenseQuote">
    <w:name w:val="Intense Quote"/>
    <w:basedOn w:val="Normal"/>
    <w:next w:val="Normal"/>
    <w:link w:val="IntenseQuoteChar"/>
    <w:uiPriority w:val="30"/>
    <w:qFormat/>
    <w:rsid w:val="00956E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6EDD"/>
    <w:rPr>
      <w:i/>
      <w:iCs/>
      <w:color w:val="0F4761" w:themeColor="accent1" w:themeShade="BF"/>
    </w:rPr>
  </w:style>
  <w:style w:type="character" w:styleId="IntenseReference">
    <w:name w:val="Intense Reference"/>
    <w:basedOn w:val="DefaultParagraphFont"/>
    <w:uiPriority w:val="32"/>
    <w:qFormat/>
    <w:rsid w:val="00956EDD"/>
    <w:rPr>
      <w:b/>
      <w:bCs/>
      <w:smallCaps/>
      <w:color w:val="0F4761" w:themeColor="accent1" w:themeShade="BF"/>
      <w:spacing w:val="5"/>
    </w:rPr>
  </w:style>
  <w:style w:type="paragraph" w:styleId="NormalWeb">
    <w:name w:val="Normal (Web)"/>
    <w:basedOn w:val="Normal"/>
    <w:uiPriority w:val="99"/>
    <w:semiHidden/>
    <w:unhideWhenUsed/>
    <w:rsid w:val="00956ED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56EDD"/>
    <w:rPr>
      <w:b/>
      <w:bCs/>
    </w:rPr>
  </w:style>
  <w:style w:type="character" w:styleId="Emphasis">
    <w:name w:val="Emphasis"/>
    <w:basedOn w:val="DefaultParagraphFont"/>
    <w:uiPriority w:val="20"/>
    <w:qFormat/>
    <w:rsid w:val="00956EDD"/>
    <w:rPr>
      <w:i/>
      <w:iCs/>
    </w:rPr>
  </w:style>
  <w:style w:type="paragraph" w:styleId="Header">
    <w:name w:val="header"/>
    <w:basedOn w:val="Normal"/>
    <w:link w:val="HeaderChar"/>
    <w:uiPriority w:val="99"/>
    <w:unhideWhenUsed/>
    <w:rsid w:val="00A362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2EC"/>
  </w:style>
  <w:style w:type="paragraph" w:styleId="Footer">
    <w:name w:val="footer"/>
    <w:basedOn w:val="Normal"/>
    <w:link w:val="FooterChar"/>
    <w:uiPriority w:val="99"/>
    <w:unhideWhenUsed/>
    <w:rsid w:val="00A362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2EC"/>
  </w:style>
  <w:style w:type="paragraph" w:customStyle="1" w:styleId="paragraph">
    <w:name w:val="paragraph"/>
    <w:basedOn w:val="Normal"/>
    <w:rsid w:val="006646F9"/>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6646F9"/>
  </w:style>
  <w:style w:type="character" w:customStyle="1" w:styleId="eop">
    <w:name w:val="eop"/>
    <w:basedOn w:val="DefaultParagraphFont"/>
    <w:rsid w:val="006646F9"/>
  </w:style>
  <w:style w:type="table" w:styleId="TableGrid">
    <w:name w:val="Table Grid"/>
    <w:basedOn w:val="TableNormal"/>
    <w:uiPriority w:val="39"/>
    <w:rsid w:val="006646F9"/>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6D7630"/>
    <w:rPr>
      <w:sz w:val="16"/>
      <w:szCs w:val="16"/>
    </w:rPr>
  </w:style>
  <w:style w:type="paragraph" w:styleId="CommentText">
    <w:name w:val="annotation text"/>
    <w:basedOn w:val="Normal"/>
    <w:link w:val="CommentTextChar"/>
    <w:uiPriority w:val="99"/>
    <w:unhideWhenUsed/>
    <w:rsid w:val="006D7630"/>
    <w:pPr>
      <w:spacing w:line="240" w:lineRule="auto"/>
    </w:pPr>
    <w:rPr>
      <w:sz w:val="20"/>
      <w:szCs w:val="20"/>
    </w:rPr>
  </w:style>
  <w:style w:type="character" w:customStyle="1" w:styleId="CommentTextChar">
    <w:name w:val="Comment Text Char"/>
    <w:basedOn w:val="DefaultParagraphFont"/>
    <w:link w:val="CommentText"/>
    <w:uiPriority w:val="99"/>
    <w:rsid w:val="006D7630"/>
    <w:rPr>
      <w:sz w:val="20"/>
      <w:szCs w:val="20"/>
    </w:rPr>
  </w:style>
  <w:style w:type="paragraph" w:styleId="CommentSubject">
    <w:name w:val="annotation subject"/>
    <w:basedOn w:val="CommentText"/>
    <w:next w:val="CommentText"/>
    <w:link w:val="CommentSubjectChar"/>
    <w:uiPriority w:val="99"/>
    <w:semiHidden/>
    <w:unhideWhenUsed/>
    <w:rsid w:val="006D7630"/>
    <w:rPr>
      <w:b/>
      <w:bCs/>
    </w:rPr>
  </w:style>
  <w:style w:type="character" w:customStyle="1" w:styleId="CommentSubjectChar">
    <w:name w:val="Comment Subject Char"/>
    <w:basedOn w:val="CommentTextChar"/>
    <w:link w:val="CommentSubject"/>
    <w:uiPriority w:val="99"/>
    <w:semiHidden/>
    <w:rsid w:val="006D7630"/>
    <w:rPr>
      <w:b/>
      <w:bCs/>
      <w:sz w:val="20"/>
      <w:szCs w:val="20"/>
    </w:rPr>
  </w:style>
  <w:style w:type="table" w:customStyle="1" w:styleId="TableGrid1">
    <w:name w:val="Table Grid1"/>
    <w:basedOn w:val="TableNormal"/>
    <w:next w:val="TableGrid"/>
    <w:uiPriority w:val="39"/>
    <w:rsid w:val="006C71D1"/>
    <w:pPr>
      <w:spacing w:after="0" w:line="240" w:lineRule="auto"/>
    </w:pPr>
    <w:rPr>
      <w:rFonts w:eastAsiaTheme="minorHAns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AB5DAD"/>
    <w:rPr>
      <w:color w:val="0000FF"/>
      <w:u w:val="single"/>
    </w:rPr>
  </w:style>
  <w:style w:type="character" w:styleId="FollowedHyperlink">
    <w:name w:val="FollowedHyperlink"/>
    <w:basedOn w:val="DefaultParagraphFont"/>
    <w:uiPriority w:val="99"/>
    <w:semiHidden/>
    <w:unhideWhenUsed/>
    <w:rsid w:val="0023763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181279">
      <w:bodyDiv w:val="1"/>
      <w:marLeft w:val="0"/>
      <w:marRight w:val="0"/>
      <w:marTop w:val="0"/>
      <w:marBottom w:val="0"/>
      <w:divBdr>
        <w:top w:val="none" w:sz="0" w:space="0" w:color="auto"/>
        <w:left w:val="none" w:sz="0" w:space="0" w:color="auto"/>
        <w:bottom w:val="none" w:sz="0" w:space="0" w:color="auto"/>
        <w:right w:val="none" w:sz="0" w:space="0" w:color="auto"/>
      </w:divBdr>
      <w:divsChild>
        <w:div w:id="1618218804">
          <w:marLeft w:val="0"/>
          <w:marRight w:val="0"/>
          <w:marTop w:val="0"/>
          <w:marBottom w:val="0"/>
          <w:divBdr>
            <w:top w:val="none" w:sz="0" w:space="0" w:color="auto"/>
            <w:left w:val="none" w:sz="0" w:space="0" w:color="auto"/>
            <w:bottom w:val="none" w:sz="0" w:space="0" w:color="auto"/>
            <w:right w:val="none" w:sz="0" w:space="0" w:color="auto"/>
          </w:divBdr>
          <w:divsChild>
            <w:div w:id="594946650">
              <w:marLeft w:val="0"/>
              <w:marRight w:val="0"/>
              <w:marTop w:val="0"/>
              <w:marBottom w:val="0"/>
              <w:divBdr>
                <w:top w:val="none" w:sz="0" w:space="0" w:color="auto"/>
                <w:left w:val="none" w:sz="0" w:space="0" w:color="auto"/>
                <w:bottom w:val="none" w:sz="0" w:space="0" w:color="auto"/>
                <w:right w:val="none" w:sz="0" w:space="0" w:color="auto"/>
              </w:divBdr>
            </w:div>
          </w:divsChild>
        </w:div>
        <w:div w:id="936447656">
          <w:marLeft w:val="0"/>
          <w:marRight w:val="0"/>
          <w:marTop w:val="0"/>
          <w:marBottom w:val="0"/>
          <w:divBdr>
            <w:top w:val="none" w:sz="0" w:space="0" w:color="auto"/>
            <w:left w:val="none" w:sz="0" w:space="0" w:color="auto"/>
            <w:bottom w:val="none" w:sz="0" w:space="0" w:color="auto"/>
            <w:right w:val="none" w:sz="0" w:space="0" w:color="auto"/>
          </w:divBdr>
          <w:divsChild>
            <w:div w:id="2012490156">
              <w:marLeft w:val="0"/>
              <w:marRight w:val="0"/>
              <w:marTop w:val="0"/>
              <w:marBottom w:val="0"/>
              <w:divBdr>
                <w:top w:val="none" w:sz="0" w:space="0" w:color="auto"/>
                <w:left w:val="none" w:sz="0" w:space="0" w:color="auto"/>
                <w:bottom w:val="none" w:sz="0" w:space="0" w:color="auto"/>
                <w:right w:val="none" w:sz="0" w:space="0" w:color="auto"/>
              </w:divBdr>
            </w:div>
          </w:divsChild>
        </w:div>
        <w:div w:id="169490546">
          <w:marLeft w:val="0"/>
          <w:marRight w:val="0"/>
          <w:marTop w:val="0"/>
          <w:marBottom w:val="0"/>
          <w:divBdr>
            <w:top w:val="none" w:sz="0" w:space="0" w:color="auto"/>
            <w:left w:val="none" w:sz="0" w:space="0" w:color="auto"/>
            <w:bottom w:val="none" w:sz="0" w:space="0" w:color="auto"/>
            <w:right w:val="none" w:sz="0" w:space="0" w:color="auto"/>
          </w:divBdr>
          <w:divsChild>
            <w:div w:id="1561404569">
              <w:marLeft w:val="0"/>
              <w:marRight w:val="0"/>
              <w:marTop w:val="0"/>
              <w:marBottom w:val="0"/>
              <w:divBdr>
                <w:top w:val="none" w:sz="0" w:space="0" w:color="auto"/>
                <w:left w:val="none" w:sz="0" w:space="0" w:color="auto"/>
                <w:bottom w:val="none" w:sz="0" w:space="0" w:color="auto"/>
                <w:right w:val="none" w:sz="0" w:space="0" w:color="auto"/>
              </w:divBdr>
            </w:div>
          </w:divsChild>
        </w:div>
        <w:div w:id="2126728195">
          <w:blockQuote w:val="1"/>
          <w:marLeft w:val="720"/>
          <w:marRight w:val="720"/>
          <w:marTop w:val="100"/>
          <w:marBottom w:val="100"/>
          <w:divBdr>
            <w:top w:val="none" w:sz="0" w:space="0" w:color="auto"/>
            <w:left w:val="none" w:sz="0" w:space="0" w:color="auto"/>
            <w:bottom w:val="none" w:sz="0" w:space="0" w:color="auto"/>
            <w:right w:val="none" w:sz="0" w:space="0" w:color="auto"/>
          </w:divBdr>
        </w:div>
        <w:div w:id="1016035336">
          <w:blockQuote w:val="1"/>
          <w:marLeft w:val="720"/>
          <w:marRight w:val="720"/>
          <w:marTop w:val="100"/>
          <w:marBottom w:val="100"/>
          <w:divBdr>
            <w:top w:val="none" w:sz="0" w:space="0" w:color="auto"/>
            <w:left w:val="none" w:sz="0" w:space="0" w:color="auto"/>
            <w:bottom w:val="none" w:sz="0" w:space="0" w:color="auto"/>
            <w:right w:val="none" w:sz="0" w:space="0" w:color="auto"/>
          </w:divBdr>
        </w:div>
        <w:div w:id="2012248929">
          <w:blockQuote w:val="1"/>
          <w:marLeft w:val="720"/>
          <w:marRight w:val="720"/>
          <w:marTop w:val="100"/>
          <w:marBottom w:val="100"/>
          <w:divBdr>
            <w:top w:val="none" w:sz="0" w:space="0" w:color="auto"/>
            <w:left w:val="none" w:sz="0" w:space="0" w:color="auto"/>
            <w:bottom w:val="none" w:sz="0" w:space="0" w:color="auto"/>
            <w:right w:val="none" w:sz="0" w:space="0" w:color="auto"/>
          </w:divBdr>
        </w:div>
        <w:div w:id="1417165665">
          <w:blockQuote w:val="1"/>
          <w:marLeft w:val="720"/>
          <w:marRight w:val="720"/>
          <w:marTop w:val="100"/>
          <w:marBottom w:val="100"/>
          <w:divBdr>
            <w:top w:val="none" w:sz="0" w:space="0" w:color="auto"/>
            <w:left w:val="none" w:sz="0" w:space="0" w:color="auto"/>
            <w:bottom w:val="none" w:sz="0" w:space="0" w:color="auto"/>
            <w:right w:val="none" w:sz="0" w:space="0" w:color="auto"/>
          </w:divBdr>
        </w:div>
        <w:div w:id="413623421">
          <w:blockQuote w:val="1"/>
          <w:marLeft w:val="720"/>
          <w:marRight w:val="720"/>
          <w:marTop w:val="100"/>
          <w:marBottom w:val="100"/>
          <w:divBdr>
            <w:top w:val="none" w:sz="0" w:space="0" w:color="auto"/>
            <w:left w:val="none" w:sz="0" w:space="0" w:color="auto"/>
            <w:bottom w:val="none" w:sz="0" w:space="0" w:color="auto"/>
            <w:right w:val="none" w:sz="0" w:space="0" w:color="auto"/>
          </w:divBdr>
        </w:div>
        <w:div w:id="1170370814">
          <w:blockQuote w:val="1"/>
          <w:marLeft w:val="720"/>
          <w:marRight w:val="720"/>
          <w:marTop w:val="100"/>
          <w:marBottom w:val="100"/>
          <w:divBdr>
            <w:top w:val="none" w:sz="0" w:space="0" w:color="auto"/>
            <w:left w:val="none" w:sz="0" w:space="0" w:color="auto"/>
            <w:bottom w:val="none" w:sz="0" w:space="0" w:color="auto"/>
            <w:right w:val="none" w:sz="0" w:space="0" w:color="auto"/>
          </w:divBdr>
        </w:div>
        <w:div w:id="1668632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ps.org.uk/guidelines-and-documents"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peoffice.co.uk/products/basketball-scheme-of-work" TargetMode="External"/><Relationship Id="rId17" Type="http://schemas.openxmlformats.org/officeDocument/2006/relationships/hyperlink" Target="https://www.peresourcesbank.co.uk/wp-content/uploads/2020/04/Year10_Basketball_SoW.pdf" TargetMode="External"/><Relationship Id="rId2" Type="http://schemas.openxmlformats.org/officeDocument/2006/relationships/numbering" Target="numbering.xml"/><Relationship Id="rId16" Type="http://schemas.openxmlformats.org/officeDocument/2006/relationships/hyperlink" Target="https://safeguarding.wales/en/chi-i/"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aspireacademy.org.uk/wp-content/uploads/2024/12/Year-11-Basketball-Scheme-of-Work.pdf" TargetMode="External"/><Relationship Id="rId5" Type="http://schemas.openxmlformats.org/officeDocument/2006/relationships/webSettings" Target="webSettings.xml"/><Relationship Id="rId15" Type="http://schemas.openxmlformats.org/officeDocument/2006/relationships/hyperlink" Target="https://socialcare.wales/resources-guidance/information-and-learning-hub/sswbact/statutory-guidance" TargetMode="External"/><Relationship Id="rId10" Type="http://schemas.openxmlformats.org/officeDocument/2006/relationships/hyperlink" Target="https://www.peresourcesbank.co.uk/wp-content/uploads/2020/04/Year10_Basketball_SoW.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gb.basketball/club-skills-guide/" TargetMode="External"/><Relationship Id="rId14" Type="http://schemas.openxmlformats.org/officeDocument/2006/relationships/hyperlink" Target="https://dclinpsych.leeds.ac.uk/wp-content/uploads/sites/26/2018/10/6e-BPS-Practice-Guidelin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378881-F90F-4AD7-87D3-651BC19790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7154</Words>
  <Characters>40782</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Carrie Needs</cp:lastModifiedBy>
  <cp:revision>2</cp:revision>
  <dcterms:created xsi:type="dcterms:W3CDTF">2025-11-24T21:54:00Z</dcterms:created>
  <dcterms:modified xsi:type="dcterms:W3CDTF">2025-11-24T21:54:00Z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b2ab263a-2231-44be-956d-98f6fbfe19e8</vt:lpwstr>
  </property>
</Properties>
</file>