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0516E" w14:textId="4D90C246" w:rsidR="00224626" w:rsidRPr="00164B6C" w:rsidRDefault="00224626" w:rsidP="004640E5">
      <w:pPr>
        <w:jc w:val="center"/>
        <w:rPr>
          <w:rFonts w:cs="Arial"/>
          <w:color w:val="5B9BD5" w:themeColor="accent1"/>
          <w:szCs w:val="24"/>
        </w:rPr>
      </w:pPr>
      <w:bookmarkStart w:id="0" w:name="_Hlk160547607"/>
      <w:bookmarkEnd w:id="0"/>
      <w:r w:rsidRPr="00164B6C">
        <w:rPr>
          <w:rFonts w:cs="Arial"/>
          <w:color w:val="5B9BD5" w:themeColor="accent1"/>
          <w:szCs w:val="24"/>
        </w:rPr>
        <w:t>`</w:t>
      </w:r>
    </w:p>
    <w:sdt>
      <w:sdtPr>
        <w:rPr>
          <w:rFonts w:cs="Arial"/>
          <w:color w:val="5B9BD5" w:themeColor="accent1"/>
          <w:szCs w:val="24"/>
        </w:rPr>
        <w:id w:val="-1522475554"/>
        <w:docPartObj>
          <w:docPartGallery w:val="Cover Pages"/>
          <w:docPartUnique/>
        </w:docPartObj>
      </w:sdtPr>
      <w:sdtEndPr>
        <w:rPr>
          <w:color w:val="auto"/>
        </w:rPr>
      </w:sdtEndPr>
      <w:sdtContent>
        <w:p w14:paraId="1655AC08" w14:textId="3A7BCDBB" w:rsidR="004640E5" w:rsidRPr="00164B6C" w:rsidRDefault="00DD398B" w:rsidP="004640E5">
          <w:pPr>
            <w:jc w:val="center"/>
            <w:rPr>
              <w:rFonts w:cs="Arial"/>
              <w:b/>
              <w:szCs w:val="24"/>
              <w:u w:val="single"/>
            </w:rPr>
          </w:pPr>
          <w:r w:rsidRPr="00164B6C">
            <w:rPr>
              <w:rFonts w:cs="Arial"/>
              <w:noProof/>
              <w:color w:val="5B9BD5" w:themeColor="accent1"/>
              <w:szCs w:val="24"/>
            </w:rPr>
            <w:drawing>
              <wp:anchor distT="0" distB="0" distL="114300" distR="114300" simplePos="0" relativeHeight="251670528" behindDoc="0" locked="0" layoutInCell="1" allowOverlap="1" wp14:anchorId="45707BBF" wp14:editId="6BB9727C">
                <wp:simplePos x="0" y="0"/>
                <wp:positionH relativeFrom="column">
                  <wp:posOffset>2956560</wp:posOffset>
                </wp:positionH>
                <wp:positionV relativeFrom="paragraph">
                  <wp:posOffset>0</wp:posOffset>
                </wp:positionV>
                <wp:extent cx="3353435" cy="830580"/>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821" b="32315"/>
                        <a:stretch/>
                      </pic:blipFill>
                      <pic:spPr bwMode="auto">
                        <a:xfrm>
                          <a:off x="0" y="0"/>
                          <a:ext cx="3353435" cy="830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600B" w:rsidRPr="00164B6C">
            <w:rPr>
              <w:rFonts w:cs="Arial"/>
              <w:noProof/>
              <w:szCs w:val="24"/>
            </w:rPr>
            <w:drawing>
              <wp:anchor distT="0" distB="0" distL="114300" distR="114300" simplePos="0" relativeHeight="251659264" behindDoc="0" locked="0" layoutInCell="1" allowOverlap="1" wp14:anchorId="71671E9A" wp14:editId="15A1ED17">
                <wp:simplePos x="0" y="0"/>
                <wp:positionH relativeFrom="column">
                  <wp:posOffset>-200025</wp:posOffset>
                </wp:positionH>
                <wp:positionV relativeFrom="paragraph">
                  <wp:posOffset>0</wp:posOffset>
                </wp:positionV>
                <wp:extent cx="2575560" cy="10883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75560" cy="1088390"/>
                        </a:xfrm>
                        <a:prstGeom prst="rect">
                          <a:avLst/>
                        </a:prstGeom>
                      </pic:spPr>
                    </pic:pic>
                  </a:graphicData>
                </a:graphic>
              </wp:anchor>
            </w:drawing>
          </w:r>
        </w:p>
        <w:p w14:paraId="010CE12D" w14:textId="42039A47" w:rsidR="00E1600B" w:rsidRPr="00164B6C" w:rsidRDefault="00E1600B" w:rsidP="00DD398B">
          <w:pPr>
            <w:rPr>
              <w:rFonts w:cs="Arial"/>
              <w:szCs w:val="24"/>
            </w:rPr>
          </w:pPr>
        </w:p>
        <w:p w14:paraId="31E22707" w14:textId="77777777" w:rsidR="00DD398B" w:rsidRPr="00164B6C" w:rsidRDefault="00DD398B" w:rsidP="004640E5">
          <w:pPr>
            <w:jc w:val="center"/>
            <w:rPr>
              <w:rFonts w:cs="Arial"/>
              <w:b/>
              <w:bCs/>
              <w:szCs w:val="24"/>
            </w:rPr>
          </w:pPr>
        </w:p>
        <w:p w14:paraId="3A96438A" w14:textId="77777777" w:rsidR="00DD398B" w:rsidRPr="00164B6C" w:rsidRDefault="00DD398B" w:rsidP="004640E5">
          <w:pPr>
            <w:jc w:val="center"/>
            <w:rPr>
              <w:rFonts w:cs="Arial"/>
              <w:b/>
              <w:bCs/>
              <w:szCs w:val="24"/>
            </w:rPr>
          </w:pPr>
        </w:p>
        <w:p w14:paraId="71F3B5F7" w14:textId="77777777" w:rsidR="00DD398B" w:rsidRPr="00164B6C" w:rsidRDefault="00DD398B" w:rsidP="001B773B">
          <w:pPr>
            <w:rPr>
              <w:rFonts w:cs="Arial"/>
              <w:b/>
              <w:bCs/>
              <w:szCs w:val="24"/>
            </w:rPr>
          </w:pPr>
        </w:p>
        <w:p w14:paraId="5463E910" w14:textId="77777777" w:rsidR="00DD398B" w:rsidRPr="00164B6C" w:rsidRDefault="00DD398B" w:rsidP="00DD398B">
          <w:pPr>
            <w:rPr>
              <w:rFonts w:cs="Arial"/>
              <w:b/>
              <w:bCs/>
              <w:szCs w:val="24"/>
            </w:rPr>
          </w:pPr>
        </w:p>
        <w:p w14:paraId="10F1809A" w14:textId="34A5BA52" w:rsidR="004640E5" w:rsidRDefault="004640E5" w:rsidP="004640E5">
          <w:pPr>
            <w:jc w:val="center"/>
            <w:rPr>
              <w:rFonts w:cs="Arial"/>
              <w:b/>
              <w:bCs/>
              <w:szCs w:val="24"/>
            </w:rPr>
          </w:pPr>
        </w:p>
        <w:p w14:paraId="463BA100" w14:textId="77777777" w:rsidR="009200ED" w:rsidRDefault="009200ED" w:rsidP="004640E5">
          <w:pPr>
            <w:jc w:val="center"/>
            <w:rPr>
              <w:rFonts w:cs="Arial"/>
              <w:b/>
              <w:bCs/>
              <w:szCs w:val="24"/>
            </w:rPr>
          </w:pPr>
        </w:p>
        <w:p w14:paraId="17A67CD7" w14:textId="77777777" w:rsidR="009200ED" w:rsidRPr="00164B6C" w:rsidRDefault="009200ED" w:rsidP="004640E5">
          <w:pPr>
            <w:jc w:val="center"/>
            <w:rPr>
              <w:rFonts w:cs="Arial"/>
              <w:b/>
              <w:bCs/>
              <w:szCs w:val="24"/>
            </w:rPr>
          </w:pPr>
        </w:p>
        <w:p w14:paraId="716E52F1" w14:textId="675B8356" w:rsidR="000E725A" w:rsidRDefault="00BC0003" w:rsidP="000E725A">
          <w:pPr>
            <w:jc w:val="center"/>
            <w:rPr>
              <w:b/>
              <w:sz w:val="36"/>
              <w:szCs w:val="36"/>
            </w:rPr>
          </w:pPr>
          <w:r>
            <w:rPr>
              <w:b/>
              <w:sz w:val="36"/>
              <w:szCs w:val="36"/>
            </w:rPr>
            <w:t>Control Technology</w:t>
          </w:r>
          <w:r w:rsidR="000E725A">
            <w:rPr>
              <w:b/>
              <w:sz w:val="36"/>
              <w:szCs w:val="36"/>
            </w:rPr>
            <w:t xml:space="preserve"> </w:t>
          </w:r>
          <w:r w:rsidR="000E725A" w:rsidRPr="001D0986">
            <w:rPr>
              <w:b/>
              <w:sz w:val="36"/>
              <w:szCs w:val="36"/>
            </w:rPr>
            <w:t>AC</w:t>
          </w:r>
          <w:r w:rsidR="000E725A">
            <w:rPr>
              <w:b/>
              <w:sz w:val="36"/>
              <w:szCs w:val="36"/>
            </w:rPr>
            <w:t>M</w:t>
          </w:r>
          <w:r w:rsidR="000E725A" w:rsidRPr="001D0986">
            <w:rPr>
              <w:b/>
              <w:sz w:val="36"/>
              <w:szCs w:val="36"/>
            </w:rPr>
            <w:t>A</w:t>
          </w:r>
          <w:r w:rsidR="000E725A">
            <w:rPr>
              <w:b/>
              <w:sz w:val="36"/>
              <w:szCs w:val="36"/>
            </w:rPr>
            <w:t xml:space="preserve"> </w:t>
          </w:r>
          <w:r w:rsidR="000E725A" w:rsidRPr="001D0986">
            <w:rPr>
              <w:b/>
              <w:sz w:val="36"/>
              <w:szCs w:val="36"/>
            </w:rPr>
            <w:t>600</w:t>
          </w:r>
          <w:r>
            <w:rPr>
              <w:b/>
              <w:sz w:val="36"/>
              <w:szCs w:val="36"/>
            </w:rPr>
            <w:t>1</w:t>
          </w:r>
        </w:p>
        <w:p w14:paraId="3070CBCE" w14:textId="77777777" w:rsidR="000E725A" w:rsidRPr="003A2B40" w:rsidRDefault="000E725A" w:rsidP="000E725A">
          <w:pPr>
            <w:jc w:val="center"/>
            <w:rPr>
              <w:b/>
              <w:sz w:val="36"/>
              <w:szCs w:val="36"/>
            </w:rPr>
          </w:pPr>
        </w:p>
        <w:p w14:paraId="52CFE659" w14:textId="4AD61E3A" w:rsidR="00E01E5B" w:rsidRDefault="00533FF5" w:rsidP="000E725A">
          <w:pPr>
            <w:jc w:val="center"/>
            <w:rPr>
              <w:b/>
              <w:sz w:val="36"/>
              <w:szCs w:val="36"/>
            </w:rPr>
          </w:pPr>
          <w:r w:rsidRPr="00533FF5">
            <w:rPr>
              <w:b/>
              <w:sz w:val="36"/>
              <w:szCs w:val="36"/>
            </w:rPr>
            <w:t>PLC Control – Developments &amp; Functional Specifications</w:t>
          </w:r>
        </w:p>
        <w:p w14:paraId="3EC0E0D4" w14:textId="77777777" w:rsidR="00533FF5" w:rsidRDefault="00533FF5" w:rsidP="000E725A">
          <w:pPr>
            <w:jc w:val="center"/>
            <w:rPr>
              <w:b/>
              <w:sz w:val="36"/>
              <w:szCs w:val="36"/>
            </w:rPr>
          </w:pPr>
        </w:p>
        <w:p w14:paraId="1BDF82AC" w14:textId="3F514E90" w:rsidR="000E725A" w:rsidRDefault="000E725A" w:rsidP="000E725A">
          <w:pPr>
            <w:jc w:val="center"/>
            <w:rPr>
              <w:b/>
              <w:sz w:val="36"/>
              <w:szCs w:val="36"/>
            </w:rPr>
          </w:pPr>
          <w:r>
            <w:rPr>
              <w:b/>
              <w:sz w:val="36"/>
              <w:szCs w:val="36"/>
            </w:rPr>
            <w:t>BEng Manufacturing Systems</w:t>
          </w:r>
        </w:p>
        <w:p w14:paraId="5D2246F0" w14:textId="0EDAF15D" w:rsidR="00585985" w:rsidRDefault="00585985" w:rsidP="004640E5">
          <w:pPr>
            <w:jc w:val="center"/>
            <w:rPr>
              <w:rFonts w:cs="Arial"/>
              <w:noProof/>
              <w:szCs w:val="24"/>
            </w:rPr>
          </w:pPr>
        </w:p>
        <w:p w14:paraId="086DA21D" w14:textId="77777777" w:rsidR="00244889" w:rsidRDefault="00244889" w:rsidP="004640E5">
          <w:pPr>
            <w:jc w:val="center"/>
            <w:rPr>
              <w:rFonts w:cs="Arial"/>
              <w:noProof/>
              <w:szCs w:val="24"/>
            </w:rPr>
          </w:pPr>
        </w:p>
        <w:p w14:paraId="2BDFACE7" w14:textId="77777777" w:rsidR="00244889" w:rsidRDefault="00244889" w:rsidP="004640E5">
          <w:pPr>
            <w:jc w:val="center"/>
            <w:rPr>
              <w:rFonts w:cs="Arial"/>
              <w:noProof/>
              <w:szCs w:val="24"/>
            </w:rPr>
          </w:pPr>
        </w:p>
        <w:p w14:paraId="286854F6" w14:textId="77777777" w:rsidR="009200ED" w:rsidRDefault="009200ED" w:rsidP="004640E5">
          <w:pPr>
            <w:jc w:val="center"/>
            <w:rPr>
              <w:rFonts w:cs="Arial"/>
              <w:noProof/>
              <w:szCs w:val="24"/>
            </w:rPr>
          </w:pPr>
        </w:p>
        <w:p w14:paraId="46C6AE3F" w14:textId="77777777" w:rsidR="009200ED" w:rsidRDefault="009200ED" w:rsidP="004640E5">
          <w:pPr>
            <w:jc w:val="center"/>
            <w:rPr>
              <w:rFonts w:cs="Arial"/>
              <w:noProof/>
              <w:szCs w:val="24"/>
            </w:rPr>
          </w:pPr>
        </w:p>
        <w:p w14:paraId="56A62F3A" w14:textId="77777777" w:rsidR="009200ED" w:rsidRDefault="009200ED" w:rsidP="004640E5">
          <w:pPr>
            <w:jc w:val="center"/>
            <w:rPr>
              <w:rFonts w:cs="Arial"/>
              <w:noProof/>
              <w:szCs w:val="24"/>
            </w:rPr>
          </w:pPr>
        </w:p>
        <w:p w14:paraId="72E8748F" w14:textId="77777777" w:rsidR="009200ED" w:rsidRDefault="009200ED" w:rsidP="004640E5">
          <w:pPr>
            <w:jc w:val="center"/>
            <w:rPr>
              <w:rFonts w:cs="Arial"/>
              <w:noProof/>
              <w:szCs w:val="24"/>
            </w:rPr>
          </w:pPr>
        </w:p>
        <w:p w14:paraId="722175BE" w14:textId="77777777" w:rsidR="009200ED" w:rsidRDefault="009200ED" w:rsidP="004640E5">
          <w:pPr>
            <w:jc w:val="center"/>
            <w:rPr>
              <w:rFonts w:cs="Arial"/>
              <w:noProof/>
              <w:szCs w:val="24"/>
            </w:rPr>
          </w:pPr>
        </w:p>
        <w:p w14:paraId="76836454" w14:textId="77777777" w:rsidR="00E01E5B" w:rsidRDefault="00E01E5B" w:rsidP="00533FF5">
          <w:pPr>
            <w:rPr>
              <w:rFonts w:cs="Arial"/>
              <w:noProof/>
              <w:szCs w:val="24"/>
            </w:rPr>
          </w:pPr>
        </w:p>
        <w:p w14:paraId="700B06E1" w14:textId="77777777" w:rsidR="00244889" w:rsidRDefault="00244889" w:rsidP="004640E5">
          <w:pPr>
            <w:jc w:val="center"/>
            <w:rPr>
              <w:rFonts w:cs="Arial"/>
              <w:noProof/>
              <w:szCs w:val="24"/>
            </w:rPr>
          </w:pPr>
        </w:p>
        <w:p w14:paraId="79D3F304" w14:textId="54FBDC4C" w:rsidR="00A06ED2" w:rsidRPr="002C1471" w:rsidRDefault="00A06ED2" w:rsidP="002C1471">
          <w:pPr>
            <w:jc w:val="center"/>
            <w:rPr>
              <w:rFonts w:cs="Arial"/>
              <w:sz w:val="32"/>
              <w:szCs w:val="32"/>
            </w:rPr>
          </w:pPr>
          <w:r w:rsidRPr="002C1471">
            <w:rPr>
              <w:rFonts w:cs="Arial"/>
              <w:sz w:val="32"/>
              <w:szCs w:val="32"/>
            </w:rPr>
            <w:t>Chris Beddoe</w:t>
          </w:r>
          <w:r w:rsidR="004362FC" w:rsidRPr="002C1471">
            <w:rPr>
              <w:rFonts w:cs="Arial"/>
              <w:sz w:val="32"/>
              <w:szCs w:val="32"/>
            </w:rPr>
            <w:t xml:space="preserve"> (2114310)</w:t>
          </w:r>
        </w:p>
        <w:p w14:paraId="022D0E24" w14:textId="28E3B019" w:rsidR="00416B6E" w:rsidRPr="00F16829" w:rsidRDefault="00A06ED2" w:rsidP="00F16829">
          <w:pPr>
            <w:jc w:val="center"/>
            <w:rPr>
              <w:rFonts w:cs="Arial"/>
              <w:sz w:val="32"/>
              <w:szCs w:val="32"/>
            </w:rPr>
          </w:pPr>
          <w:r w:rsidRPr="002C1471">
            <w:rPr>
              <w:rFonts w:cs="Arial"/>
              <w:sz w:val="32"/>
              <w:szCs w:val="32"/>
            </w:rPr>
            <w:t xml:space="preserve">Date: </w:t>
          </w:r>
          <w:r w:rsidR="00533FF5">
            <w:rPr>
              <w:rFonts w:cs="Arial"/>
              <w:sz w:val="32"/>
              <w:szCs w:val="32"/>
            </w:rPr>
            <w:t>16</w:t>
          </w:r>
          <w:r w:rsidR="00533FF5">
            <w:rPr>
              <w:rFonts w:cs="Arial"/>
              <w:sz w:val="32"/>
              <w:szCs w:val="32"/>
              <w:vertAlign w:val="superscript"/>
            </w:rPr>
            <w:t>th</w:t>
          </w:r>
          <w:r w:rsidR="009C77E9">
            <w:rPr>
              <w:rFonts w:cs="Arial"/>
              <w:sz w:val="32"/>
              <w:szCs w:val="32"/>
            </w:rPr>
            <w:t xml:space="preserve"> </w:t>
          </w:r>
          <w:r w:rsidR="00533FF5">
            <w:rPr>
              <w:rFonts w:cs="Arial"/>
              <w:sz w:val="32"/>
              <w:szCs w:val="32"/>
            </w:rPr>
            <w:t>September</w:t>
          </w:r>
          <w:r w:rsidR="00EA1A1A" w:rsidRPr="002C1471">
            <w:rPr>
              <w:rFonts w:cs="Arial"/>
              <w:sz w:val="32"/>
              <w:szCs w:val="32"/>
            </w:rPr>
            <w:t xml:space="preserve"> 202</w:t>
          </w:r>
          <w:r w:rsidR="002F4B3C" w:rsidRPr="002C1471">
            <w:rPr>
              <w:rFonts w:cs="Arial"/>
              <w:sz w:val="32"/>
              <w:szCs w:val="32"/>
            </w:rPr>
            <w:t>4</w:t>
          </w:r>
        </w:p>
        <w:p w14:paraId="158429FC" w14:textId="7352592F" w:rsidR="00416B6E" w:rsidRPr="00164B6C" w:rsidRDefault="00416B6E" w:rsidP="00416B6E">
          <w:pPr>
            <w:rPr>
              <w:rFonts w:cs="Arial"/>
              <w:b/>
              <w:bCs/>
              <w:szCs w:val="24"/>
            </w:rPr>
          </w:pPr>
          <w:r w:rsidRPr="00164B6C">
            <w:rPr>
              <w:rFonts w:cs="Arial"/>
              <w:b/>
              <w:bCs/>
              <w:szCs w:val="24"/>
            </w:rPr>
            <w:lastRenderedPageBreak/>
            <w:t>ACMA</w:t>
          </w:r>
          <w:r w:rsidR="002C1471">
            <w:rPr>
              <w:rFonts w:cs="Arial"/>
              <w:b/>
              <w:bCs/>
              <w:szCs w:val="24"/>
            </w:rPr>
            <w:t>600</w:t>
          </w:r>
          <w:r w:rsidR="000D530E">
            <w:rPr>
              <w:rFonts w:cs="Arial"/>
              <w:b/>
              <w:bCs/>
              <w:szCs w:val="24"/>
            </w:rPr>
            <w:t>1</w:t>
          </w:r>
          <w:r w:rsidRPr="00164B6C">
            <w:rPr>
              <w:rFonts w:cs="Arial"/>
              <w:b/>
              <w:bCs/>
              <w:szCs w:val="24"/>
            </w:rPr>
            <w:t xml:space="preserve"> </w:t>
          </w:r>
          <w:r w:rsidR="000D530E">
            <w:rPr>
              <w:rFonts w:cs="Arial"/>
              <w:b/>
              <w:bCs/>
              <w:szCs w:val="24"/>
            </w:rPr>
            <w:t>Control Technology</w:t>
          </w:r>
        </w:p>
        <w:p w14:paraId="6099CE2C" w14:textId="77777777" w:rsidR="00533FF5" w:rsidRDefault="00533FF5" w:rsidP="00244B09">
          <w:pPr>
            <w:rPr>
              <w:rFonts w:cs="Arial"/>
              <w:b/>
              <w:bCs/>
              <w:szCs w:val="24"/>
            </w:rPr>
          </w:pPr>
          <w:r w:rsidRPr="00533FF5">
            <w:rPr>
              <w:rFonts w:cs="Arial"/>
              <w:b/>
              <w:bCs/>
              <w:szCs w:val="24"/>
            </w:rPr>
            <w:t>PLC Control – Developments &amp; Functional Specifications</w:t>
          </w:r>
        </w:p>
        <w:p w14:paraId="5FD001E4" w14:textId="46059E61" w:rsidR="00E670F9" w:rsidRPr="00164B6C" w:rsidRDefault="00E670F9" w:rsidP="00244B09">
          <w:pPr>
            <w:rPr>
              <w:rFonts w:cs="Arial"/>
              <w:szCs w:val="24"/>
            </w:rPr>
          </w:pPr>
          <w:r w:rsidRPr="00164B6C">
            <w:rPr>
              <w:rFonts w:cs="Arial"/>
              <w:szCs w:val="24"/>
            </w:rPr>
            <w:t>Chris Beddoe</w:t>
          </w:r>
        </w:p>
        <w:p w14:paraId="4B0018CC" w14:textId="77777777" w:rsidR="00AC4C17" w:rsidRPr="00164B6C" w:rsidRDefault="00E670F9" w:rsidP="00244B09">
          <w:pPr>
            <w:rPr>
              <w:rFonts w:cs="Arial"/>
              <w:szCs w:val="24"/>
            </w:rPr>
          </w:pPr>
          <w:r w:rsidRPr="00164B6C">
            <w:rPr>
              <w:rFonts w:cs="Arial"/>
              <w:szCs w:val="24"/>
            </w:rPr>
            <w:t>University of Wales Trinity Saint David</w:t>
          </w:r>
        </w:p>
        <w:p w14:paraId="3803FA56" w14:textId="33829F01" w:rsidR="00AC4C17" w:rsidRPr="00164B6C" w:rsidRDefault="00533FF5" w:rsidP="00244B09">
          <w:pPr>
            <w:rPr>
              <w:rFonts w:cs="Arial"/>
              <w:szCs w:val="24"/>
            </w:rPr>
          </w:pPr>
          <w:r>
            <w:rPr>
              <w:rFonts w:cs="Arial"/>
              <w:szCs w:val="24"/>
            </w:rPr>
            <w:t>16</w:t>
          </w:r>
          <w:r w:rsidRPr="00533FF5">
            <w:rPr>
              <w:rFonts w:cs="Arial"/>
              <w:szCs w:val="24"/>
              <w:vertAlign w:val="superscript"/>
            </w:rPr>
            <w:t>th</w:t>
          </w:r>
          <w:r>
            <w:rPr>
              <w:rFonts w:cs="Arial"/>
              <w:szCs w:val="24"/>
            </w:rPr>
            <w:t xml:space="preserve"> September</w:t>
          </w:r>
          <w:r w:rsidR="00AC4C17" w:rsidRPr="00164B6C">
            <w:rPr>
              <w:rFonts w:cs="Arial"/>
              <w:szCs w:val="24"/>
            </w:rPr>
            <w:t xml:space="preserve"> 2024</w:t>
          </w:r>
        </w:p>
        <w:p w14:paraId="35BBAF37" w14:textId="77777777" w:rsidR="00AC4C17" w:rsidRPr="00164B6C" w:rsidRDefault="00AC4C17" w:rsidP="00244B09">
          <w:pPr>
            <w:rPr>
              <w:rFonts w:cs="Arial"/>
              <w:szCs w:val="24"/>
            </w:rPr>
          </w:pPr>
        </w:p>
        <w:p w14:paraId="1320D88F" w14:textId="0BA78C3D" w:rsidR="00E670F9" w:rsidRPr="00164B6C" w:rsidRDefault="00E670F9" w:rsidP="00244B09">
          <w:pPr>
            <w:rPr>
              <w:rFonts w:cs="Arial"/>
              <w:szCs w:val="24"/>
            </w:rPr>
          </w:pPr>
          <w:r w:rsidRPr="00164B6C">
            <w:rPr>
              <w:rFonts w:cs="Arial"/>
              <w:szCs w:val="24"/>
            </w:rPr>
            <w:t xml:space="preserve"> </w:t>
          </w:r>
        </w:p>
        <w:p w14:paraId="1419EF2C" w14:textId="2A265692" w:rsidR="00244B09" w:rsidRPr="00164B6C" w:rsidRDefault="00244B09" w:rsidP="00244B09">
          <w:pPr>
            <w:pStyle w:val="Heading1"/>
          </w:pPr>
          <w:bookmarkStart w:id="1" w:name="_Toc164512764"/>
          <w:bookmarkStart w:id="2" w:name="_Toc165031533"/>
          <w:bookmarkStart w:id="3" w:name="_Toc165635806"/>
          <w:bookmarkStart w:id="4" w:name="_Toc178943793"/>
          <w:r w:rsidRPr="00164B6C">
            <w:t>Executive Summary</w:t>
          </w:r>
          <w:bookmarkEnd w:id="1"/>
          <w:bookmarkEnd w:id="2"/>
          <w:bookmarkEnd w:id="3"/>
          <w:bookmarkEnd w:id="4"/>
        </w:p>
        <w:p w14:paraId="0E0C7B4B" w14:textId="77777777" w:rsidR="00244B09" w:rsidRPr="00164B6C" w:rsidRDefault="00244B09" w:rsidP="00970535">
          <w:pPr>
            <w:jc w:val="center"/>
            <w:rPr>
              <w:rFonts w:cs="Arial"/>
              <w:szCs w:val="24"/>
            </w:rPr>
          </w:pPr>
        </w:p>
        <w:p w14:paraId="5926926C" w14:textId="77777777" w:rsidR="00244B09" w:rsidRPr="00164B6C" w:rsidRDefault="00244B09" w:rsidP="00970535">
          <w:pPr>
            <w:jc w:val="center"/>
            <w:rPr>
              <w:rFonts w:cs="Arial"/>
              <w:szCs w:val="24"/>
            </w:rPr>
          </w:pPr>
        </w:p>
        <w:p w14:paraId="70E7A711" w14:textId="2E8E9BB5" w:rsidR="003219ED" w:rsidRPr="003219ED" w:rsidRDefault="003219ED" w:rsidP="003219ED">
          <w:pPr>
            <w:spacing w:line="360" w:lineRule="auto"/>
            <w:rPr>
              <w:rFonts w:cs="Arial"/>
              <w:szCs w:val="24"/>
            </w:rPr>
          </w:pPr>
          <w:r>
            <w:rPr>
              <w:rFonts w:cs="Arial"/>
              <w:szCs w:val="24"/>
            </w:rPr>
            <w:t>T</w:t>
          </w:r>
          <w:r w:rsidRPr="003219ED">
            <w:rPr>
              <w:rFonts w:cs="Arial"/>
              <w:szCs w:val="24"/>
            </w:rPr>
            <w:t xml:space="preserve">his report examines the development and impact of Programmable Logic Controllers (PLCs) in industrial automation and the creation of Functional Design Specifications (FDS) for PLC control systems. It starts with </w:t>
          </w:r>
          <w:r w:rsidR="00C85966">
            <w:rPr>
              <w:rFonts w:cs="Arial"/>
              <w:szCs w:val="24"/>
            </w:rPr>
            <w:t>by</w:t>
          </w:r>
          <w:r w:rsidRPr="003219ED">
            <w:rPr>
              <w:rFonts w:cs="Arial"/>
              <w:szCs w:val="24"/>
            </w:rPr>
            <w:t xml:space="preserve"> outlining the origins of PLCs in the late 1960s, highlighting their robustness and flexibility compared to traditional relay systems. </w:t>
          </w:r>
          <w:r w:rsidR="0068030F">
            <w:rPr>
              <w:rFonts w:cs="Arial"/>
              <w:szCs w:val="24"/>
            </w:rPr>
            <w:t xml:space="preserve">Is explores how </w:t>
          </w:r>
          <w:r w:rsidRPr="003219ED">
            <w:rPr>
              <w:rFonts w:cs="Arial"/>
              <w:szCs w:val="24"/>
            </w:rPr>
            <w:t>PLCs improve</w:t>
          </w:r>
          <w:r w:rsidR="0068030F">
            <w:rPr>
              <w:rFonts w:cs="Arial"/>
              <w:szCs w:val="24"/>
            </w:rPr>
            <w:t>d</w:t>
          </w:r>
          <w:r w:rsidRPr="003219ED">
            <w:rPr>
              <w:rFonts w:cs="Arial"/>
              <w:szCs w:val="24"/>
            </w:rPr>
            <w:t xml:space="preserve"> operational efficiency across various sectors, including </w:t>
          </w:r>
          <w:r w:rsidR="00EB6D43">
            <w:rPr>
              <w:rFonts w:cs="Arial"/>
              <w:szCs w:val="24"/>
            </w:rPr>
            <w:t>automotive manufacturing</w:t>
          </w:r>
          <w:r w:rsidRPr="003219ED">
            <w:rPr>
              <w:rFonts w:cs="Arial"/>
              <w:szCs w:val="24"/>
            </w:rPr>
            <w:t>, benefitting from advancements in technology that enable them to handle complex tasks and enhance communication protocols.</w:t>
          </w:r>
        </w:p>
        <w:p w14:paraId="02013AFB" w14:textId="77777777" w:rsidR="003219ED" w:rsidRPr="003219ED" w:rsidRDefault="003219ED" w:rsidP="003219ED">
          <w:pPr>
            <w:spacing w:line="360" w:lineRule="auto"/>
            <w:rPr>
              <w:rFonts w:cs="Arial"/>
              <w:szCs w:val="24"/>
            </w:rPr>
          </w:pPr>
          <w:r w:rsidRPr="003219ED">
            <w:rPr>
              <w:rFonts w:cs="Arial"/>
              <w:szCs w:val="24"/>
            </w:rPr>
            <w:t>The report also outlines essential stages in developing FDS documentation, including system assessment, requirement specification, hardware selection, software design, integration, and testing. It discusses various models, such as the V-Model and Waterfall Model, along with critical factors influencing the effectiveness of FDS, including clearly defined requirements and safety considerations.</w:t>
          </w:r>
        </w:p>
        <w:p w14:paraId="04404FC8" w14:textId="77777777" w:rsidR="003219ED" w:rsidRPr="003219ED" w:rsidRDefault="003219ED" w:rsidP="003219ED">
          <w:pPr>
            <w:spacing w:line="360" w:lineRule="auto"/>
            <w:rPr>
              <w:rFonts w:cs="Arial"/>
              <w:szCs w:val="24"/>
            </w:rPr>
          </w:pPr>
          <w:r w:rsidRPr="003219ED">
            <w:rPr>
              <w:rFonts w:cs="Arial"/>
              <w:szCs w:val="24"/>
            </w:rPr>
            <w:t>Real-world examples demonstrate best practices and challenges in FDS development, underscoring the importance of engaging stakeholders and implementing effective change management to prevent scope creep and address integration issues with legacy systems. In conclusion, a well-structured FDS is crucial for successfully implementing PLC control systems, ensuring efficient, reliable, and scalable automation solutions that meet operational needs.</w:t>
          </w:r>
        </w:p>
        <w:p w14:paraId="1B003A0C" w14:textId="77777777" w:rsidR="0000778E" w:rsidRDefault="0000778E" w:rsidP="000D530E">
          <w:pPr>
            <w:rPr>
              <w:rFonts w:cs="Arial"/>
              <w:szCs w:val="24"/>
            </w:rPr>
          </w:pPr>
        </w:p>
        <w:p w14:paraId="6EF3A5BF" w14:textId="77777777" w:rsidR="00E90DFC" w:rsidRPr="00164B6C" w:rsidRDefault="00E90DFC" w:rsidP="003219ED">
          <w:pPr>
            <w:rPr>
              <w:rFonts w:cs="Arial"/>
              <w:szCs w:val="24"/>
            </w:rPr>
          </w:pPr>
        </w:p>
        <w:sdt>
          <w:sdtPr>
            <w:rPr>
              <w:rFonts w:asciiTheme="minorHAnsi" w:eastAsiaTheme="minorEastAsia" w:hAnsiTheme="minorHAnsi" w:cs="Arial"/>
              <w:color w:val="auto"/>
              <w:sz w:val="22"/>
              <w:szCs w:val="22"/>
              <w:lang w:val="en-GB"/>
            </w:rPr>
            <w:id w:val="1332563922"/>
            <w:docPartObj>
              <w:docPartGallery w:val="Table of Contents"/>
              <w:docPartUnique/>
            </w:docPartObj>
          </w:sdtPr>
          <w:sdtEndPr>
            <w:rPr>
              <w:rFonts w:ascii="Arial" w:hAnsi="Arial"/>
              <w:b/>
              <w:bCs/>
              <w:sz w:val="24"/>
            </w:rPr>
          </w:sdtEndPr>
          <w:sdtContent>
            <w:p w14:paraId="41EF9029" w14:textId="4D2C6CD6" w:rsidR="006D148A" w:rsidRPr="00164B6C" w:rsidRDefault="008946F4" w:rsidP="006D148A">
              <w:pPr>
                <w:pStyle w:val="TOCHeading"/>
                <w:spacing w:line="360" w:lineRule="auto"/>
                <w:rPr>
                  <w:rFonts w:cs="Arial"/>
                  <w:lang w:val="en-GB"/>
                </w:rPr>
              </w:pPr>
              <w:r w:rsidRPr="00164B6C">
                <w:rPr>
                  <w:rFonts w:cs="Arial"/>
                  <w:lang w:val="en-GB"/>
                </w:rPr>
                <w:t>Table of Contents</w:t>
              </w:r>
            </w:p>
            <w:p w14:paraId="72A44859" w14:textId="77777777" w:rsidR="00640F52" w:rsidRPr="00164B6C" w:rsidRDefault="00640F52" w:rsidP="00640F52">
              <w:pPr>
                <w:pStyle w:val="TOC1"/>
                <w:tabs>
                  <w:tab w:val="right" w:leader="dot" w:pos="9016"/>
                </w:tabs>
                <w:rPr>
                  <w:rFonts w:cs="Arial"/>
                </w:rPr>
              </w:pPr>
            </w:p>
            <w:p w14:paraId="7360BDA2" w14:textId="5557ACB9" w:rsidR="009244CA" w:rsidRDefault="008946F4">
              <w:pPr>
                <w:pStyle w:val="TOC1"/>
                <w:tabs>
                  <w:tab w:val="right" w:leader="dot" w:pos="9016"/>
                </w:tabs>
                <w:rPr>
                  <w:rFonts w:asciiTheme="minorHAnsi" w:hAnsiTheme="minorHAnsi"/>
                  <w:noProof/>
                  <w:kern w:val="2"/>
                  <w:szCs w:val="24"/>
                  <w:lang w:eastAsia="en-GB"/>
                  <w14:ligatures w14:val="standardContextual"/>
                </w:rPr>
              </w:pPr>
              <w:r w:rsidRPr="00164B6C">
                <w:rPr>
                  <w:rFonts w:cs="Arial"/>
                </w:rPr>
                <w:fldChar w:fldCharType="begin"/>
              </w:r>
              <w:r w:rsidRPr="00164B6C">
                <w:rPr>
                  <w:rFonts w:cs="Arial"/>
                </w:rPr>
                <w:instrText xml:space="preserve"> TOC \o "1-3" \h \z \u </w:instrText>
              </w:r>
              <w:r w:rsidRPr="00164B6C">
                <w:rPr>
                  <w:rFonts w:cs="Arial"/>
                </w:rPr>
                <w:fldChar w:fldCharType="separate"/>
              </w:r>
              <w:hyperlink w:anchor="_Toc178943793" w:history="1">
                <w:r w:rsidR="009244CA" w:rsidRPr="00925682">
                  <w:rPr>
                    <w:rStyle w:val="Hyperlink"/>
                    <w:noProof/>
                  </w:rPr>
                  <w:t>Executive Summary</w:t>
                </w:r>
                <w:r w:rsidR="009244CA">
                  <w:rPr>
                    <w:noProof/>
                    <w:webHidden/>
                  </w:rPr>
                  <w:tab/>
                </w:r>
                <w:r w:rsidR="009244CA">
                  <w:rPr>
                    <w:noProof/>
                    <w:webHidden/>
                  </w:rPr>
                  <w:fldChar w:fldCharType="begin"/>
                </w:r>
                <w:r w:rsidR="009244CA">
                  <w:rPr>
                    <w:noProof/>
                    <w:webHidden/>
                  </w:rPr>
                  <w:instrText xml:space="preserve"> PAGEREF _Toc178943793 \h </w:instrText>
                </w:r>
                <w:r w:rsidR="009244CA">
                  <w:rPr>
                    <w:noProof/>
                    <w:webHidden/>
                  </w:rPr>
                </w:r>
                <w:r w:rsidR="009244CA">
                  <w:rPr>
                    <w:noProof/>
                    <w:webHidden/>
                  </w:rPr>
                  <w:fldChar w:fldCharType="separate"/>
                </w:r>
                <w:r w:rsidR="009244CA">
                  <w:rPr>
                    <w:noProof/>
                    <w:webHidden/>
                  </w:rPr>
                  <w:t>1</w:t>
                </w:r>
                <w:r w:rsidR="009244CA">
                  <w:rPr>
                    <w:noProof/>
                    <w:webHidden/>
                  </w:rPr>
                  <w:fldChar w:fldCharType="end"/>
                </w:r>
              </w:hyperlink>
            </w:p>
            <w:p w14:paraId="6157F440" w14:textId="17A560D6"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794" w:history="1">
                <w:r w:rsidRPr="00925682">
                  <w:rPr>
                    <w:rStyle w:val="Hyperlink"/>
                    <w:rFonts w:cs="Arial"/>
                    <w:noProof/>
                  </w:rPr>
                  <w:t>1. Introduction</w:t>
                </w:r>
                <w:r>
                  <w:rPr>
                    <w:noProof/>
                    <w:webHidden/>
                  </w:rPr>
                  <w:tab/>
                </w:r>
                <w:r>
                  <w:rPr>
                    <w:noProof/>
                    <w:webHidden/>
                  </w:rPr>
                  <w:fldChar w:fldCharType="begin"/>
                </w:r>
                <w:r>
                  <w:rPr>
                    <w:noProof/>
                    <w:webHidden/>
                  </w:rPr>
                  <w:instrText xml:space="preserve"> PAGEREF _Toc178943794 \h </w:instrText>
                </w:r>
                <w:r>
                  <w:rPr>
                    <w:noProof/>
                    <w:webHidden/>
                  </w:rPr>
                </w:r>
                <w:r>
                  <w:rPr>
                    <w:noProof/>
                    <w:webHidden/>
                  </w:rPr>
                  <w:fldChar w:fldCharType="separate"/>
                </w:r>
                <w:r>
                  <w:rPr>
                    <w:noProof/>
                    <w:webHidden/>
                  </w:rPr>
                  <w:t>1</w:t>
                </w:r>
                <w:r>
                  <w:rPr>
                    <w:noProof/>
                    <w:webHidden/>
                  </w:rPr>
                  <w:fldChar w:fldCharType="end"/>
                </w:r>
              </w:hyperlink>
            </w:p>
            <w:p w14:paraId="06421398" w14:textId="76EA7E72"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795" w:history="1">
                <w:r w:rsidRPr="00925682">
                  <w:rPr>
                    <w:rStyle w:val="Hyperlink"/>
                    <w:noProof/>
                  </w:rPr>
                  <w:t>2. Task 1</w:t>
                </w:r>
                <w:r>
                  <w:rPr>
                    <w:noProof/>
                    <w:webHidden/>
                  </w:rPr>
                  <w:tab/>
                </w:r>
                <w:r>
                  <w:rPr>
                    <w:noProof/>
                    <w:webHidden/>
                  </w:rPr>
                  <w:fldChar w:fldCharType="begin"/>
                </w:r>
                <w:r>
                  <w:rPr>
                    <w:noProof/>
                    <w:webHidden/>
                  </w:rPr>
                  <w:instrText xml:space="preserve"> PAGEREF _Toc178943795 \h </w:instrText>
                </w:r>
                <w:r>
                  <w:rPr>
                    <w:noProof/>
                    <w:webHidden/>
                  </w:rPr>
                </w:r>
                <w:r>
                  <w:rPr>
                    <w:noProof/>
                    <w:webHidden/>
                  </w:rPr>
                  <w:fldChar w:fldCharType="separate"/>
                </w:r>
                <w:r>
                  <w:rPr>
                    <w:noProof/>
                    <w:webHidden/>
                  </w:rPr>
                  <w:t>1</w:t>
                </w:r>
                <w:r>
                  <w:rPr>
                    <w:noProof/>
                    <w:webHidden/>
                  </w:rPr>
                  <w:fldChar w:fldCharType="end"/>
                </w:r>
              </w:hyperlink>
            </w:p>
            <w:p w14:paraId="2FF6679D" w14:textId="491D8FCB"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796" w:history="1">
                <w:r w:rsidRPr="00925682">
                  <w:rPr>
                    <w:rStyle w:val="Hyperlink"/>
                    <w:noProof/>
                  </w:rPr>
                  <w:t>2.1 Introduction to PLCs</w:t>
                </w:r>
                <w:r>
                  <w:rPr>
                    <w:noProof/>
                    <w:webHidden/>
                  </w:rPr>
                  <w:tab/>
                </w:r>
                <w:r>
                  <w:rPr>
                    <w:noProof/>
                    <w:webHidden/>
                  </w:rPr>
                  <w:fldChar w:fldCharType="begin"/>
                </w:r>
                <w:r>
                  <w:rPr>
                    <w:noProof/>
                    <w:webHidden/>
                  </w:rPr>
                  <w:instrText xml:space="preserve"> PAGEREF _Toc178943796 \h </w:instrText>
                </w:r>
                <w:r>
                  <w:rPr>
                    <w:noProof/>
                    <w:webHidden/>
                  </w:rPr>
                </w:r>
                <w:r>
                  <w:rPr>
                    <w:noProof/>
                    <w:webHidden/>
                  </w:rPr>
                  <w:fldChar w:fldCharType="separate"/>
                </w:r>
                <w:r>
                  <w:rPr>
                    <w:noProof/>
                    <w:webHidden/>
                  </w:rPr>
                  <w:t>1</w:t>
                </w:r>
                <w:r>
                  <w:rPr>
                    <w:noProof/>
                    <w:webHidden/>
                  </w:rPr>
                  <w:fldChar w:fldCharType="end"/>
                </w:r>
              </w:hyperlink>
            </w:p>
            <w:p w14:paraId="1AF1D11F" w14:textId="4C3FB19F"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797" w:history="1">
                <w:r w:rsidRPr="00925682">
                  <w:rPr>
                    <w:rStyle w:val="Hyperlink"/>
                    <w:noProof/>
                  </w:rPr>
                  <w:t>2.2 Historical Context</w:t>
                </w:r>
                <w:r>
                  <w:rPr>
                    <w:noProof/>
                    <w:webHidden/>
                  </w:rPr>
                  <w:tab/>
                </w:r>
                <w:r>
                  <w:rPr>
                    <w:noProof/>
                    <w:webHidden/>
                  </w:rPr>
                  <w:fldChar w:fldCharType="begin"/>
                </w:r>
                <w:r>
                  <w:rPr>
                    <w:noProof/>
                    <w:webHidden/>
                  </w:rPr>
                  <w:instrText xml:space="preserve"> PAGEREF _Toc178943797 \h </w:instrText>
                </w:r>
                <w:r>
                  <w:rPr>
                    <w:noProof/>
                    <w:webHidden/>
                  </w:rPr>
                </w:r>
                <w:r>
                  <w:rPr>
                    <w:noProof/>
                    <w:webHidden/>
                  </w:rPr>
                  <w:fldChar w:fldCharType="separate"/>
                </w:r>
                <w:r>
                  <w:rPr>
                    <w:noProof/>
                    <w:webHidden/>
                  </w:rPr>
                  <w:t>2</w:t>
                </w:r>
                <w:r>
                  <w:rPr>
                    <w:noProof/>
                    <w:webHidden/>
                  </w:rPr>
                  <w:fldChar w:fldCharType="end"/>
                </w:r>
              </w:hyperlink>
            </w:p>
            <w:p w14:paraId="49F058FE" w14:textId="560DF997"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798" w:history="1">
                <w:r w:rsidRPr="00925682">
                  <w:rPr>
                    <w:rStyle w:val="Hyperlink"/>
                    <w:noProof/>
                  </w:rPr>
                  <w:t>2.3 Technological Advancements</w:t>
                </w:r>
                <w:r>
                  <w:rPr>
                    <w:noProof/>
                    <w:webHidden/>
                  </w:rPr>
                  <w:tab/>
                </w:r>
                <w:r>
                  <w:rPr>
                    <w:noProof/>
                    <w:webHidden/>
                  </w:rPr>
                  <w:fldChar w:fldCharType="begin"/>
                </w:r>
                <w:r>
                  <w:rPr>
                    <w:noProof/>
                    <w:webHidden/>
                  </w:rPr>
                  <w:instrText xml:space="preserve"> PAGEREF _Toc178943798 \h </w:instrText>
                </w:r>
                <w:r>
                  <w:rPr>
                    <w:noProof/>
                    <w:webHidden/>
                  </w:rPr>
                </w:r>
                <w:r>
                  <w:rPr>
                    <w:noProof/>
                    <w:webHidden/>
                  </w:rPr>
                  <w:fldChar w:fldCharType="separate"/>
                </w:r>
                <w:r>
                  <w:rPr>
                    <w:noProof/>
                    <w:webHidden/>
                  </w:rPr>
                  <w:t>2</w:t>
                </w:r>
                <w:r>
                  <w:rPr>
                    <w:noProof/>
                    <w:webHidden/>
                  </w:rPr>
                  <w:fldChar w:fldCharType="end"/>
                </w:r>
              </w:hyperlink>
            </w:p>
            <w:p w14:paraId="2492F419" w14:textId="16991BBC"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799" w:history="1">
                <w:r w:rsidRPr="00925682">
                  <w:rPr>
                    <w:rStyle w:val="Hyperlink"/>
                    <w:noProof/>
                  </w:rPr>
                  <w:t>2.4 Industrial Impact of PLCs</w:t>
                </w:r>
                <w:r>
                  <w:rPr>
                    <w:noProof/>
                    <w:webHidden/>
                  </w:rPr>
                  <w:tab/>
                </w:r>
                <w:r>
                  <w:rPr>
                    <w:noProof/>
                    <w:webHidden/>
                  </w:rPr>
                  <w:fldChar w:fldCharType="begin"/>
                </w:r>
                <w:r>
                  <w:rPr>
                    <w:noProof/>
                    <w:webHidden/>
                  </w:rPr>
                  <w:instrText xml:space="preserve"> PAGEREF _Toc178943799 \h </w:instrText>
                </w:r>
                <w:r>
                  <w:rPr>
                    <w:noProof/>
                    <w:webHidden/>
                  </w:rPr>
                </w:r>
                <w:r>
                  <w:rPr>
                    <w:noProof/>
                    <w:webHidden/>
                  </w:rPr>
                  <w:fldChar w:fldCharType="separate"/>
                </w:r>
                <w:r>
                  <w:rPr>
                    <w:noProof/>
                    <w:webHidden/>
                  </w:rPr>
                  <w:t>3</w:t>
                </w:r>
                <w:r>
                  <w:rPr>
                    <w:noProof/>
                    <w:webHidden/>
                  </w:rPr>
                  <w:fldChar w:fldCharType="end"/>
                </w:r>
              </w:hyperlink>
            </w:p>
            <w:p w14:paraId="34AB252B" w14:textId="329428A4"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00" w:history="1">
                <w:r w:rsidRPr="00925682">
                  <w:rPr>
                    <w:rStyle w:val="Hyperlink"/>
                    <w:noProof/>
                  </w:rPr>
                  <w:t>3. Task 2</w:t>
                </w:r>
                <w:r>
                  <w:rPr>
                    <w:noProof/>
                    <w:webHidden/>
                  </w:rPr>
                  <w:tab/>
                </w:r>
                <w:r>
                  <w:rPr>
                    <w:noProof/>
                    <w:webHidden/>
                  </w:rPr>
                  <w:fldChar w:fldCharType="begin"/>
                </w:r>
                <w:r>
                  <w:rPr>
                    <w:noProof/>
                    <w:webHidden/>
                  </w:rPr>
                  <w:instrText xml:space="preserve"> PAGEREF _Toc178943800 \h </w:instrText>
                </w:r>
                <w:r>
                  <w:rPr>
                    <w:noProof/>
                    <w:webHidden/>
                  </w:rPr>
                </w:r>
                <w:r>
                  <w:rPr>
                    <w:noProof/>
                    <w:webHidden/>
                  </w:rPr>
                  <w:fldChar w:fldCharType="separate"/>
                </w:r>
                <w:r>
                  <w:rPr>
                    <w:noProof/>
                    <w:webHidden/>
                  </w:rPr>
                  <w:t>4</w:t>
                </w:r>
                <w:r>
                  <w:rPr>
                    <w:noProof/>
                    <w:webHidden/>
                  </w:rPr>
                  <w:fldChar w:fldCharType="end"/>
                </w:r>
              </w:hyperlink>
            </w:p>
            <w:p w14:paraId="24BDC468" w14:textId="7CDF9578"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01" w:history="1">
                <w:r w:rsidRPr="00925682">
                  <w:rPr>
                    <w:rStyle w:val="Hyperlink"/>
                    <w:noProof/>
                  </w:rPr>
                  <w:t>3.1 Introduction to FDS</w:t>
                </w:r>
                <w:r>
                  <w:rPr>
                    <w:noProof/>
                    <w:webHidden/>
                  </w:rPr>
                  <w:tab/>
                </w:r>
                <w:r>
                  <w:rPr>
                    <w:noProof/>
                    <w:webHidden/>
                  </w:rPr>
                  <w:fldChar w:fldCharType="begin"/>
                </w:r>
                <w:r>
                  <w:rPr>
                    <w:noProof/>
                    <w:webHidden/>
                  </w:rPr>
                  <w:instrText xml:space="preserve"> PAGEREF _Toc178943801 \h </w:instrText>
                </w:r>
                <w:r>
                  <w:rPr>
                    <w:noProof/>
                    <w:webHidden/>
                  </w:rPr>
                </w:r>
                <w:r>
                  <w:rPr>
                    <w:noProof/>
                    <w:webHidden/>
                  </w:rPr>
                  <w:fldChar w:fldCharType="separate"/>
                </w:r>
                <w:r>
                  <w:rPr>
                    <w:noProof/>
                    <w:webHidden/>
                  </w:rPr>
                  <w:t>4</w:t>
                </w:r>
                <w:r>
                  <w:rPr>
                    <w:noProof/>
                    <w:webHidden/>
                  </w:rPr>
                  <w:fldChar w:fldCharType="end"/>
                </w:r>
              </w:hyperlink>
            </w:p>
            <w:p w14:paraId="1F247ED5" w14:textId="71579B9A"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02" w:history="1">
                <w:r w:rsidRPr="00925682">
                  <w:rPr>
                    <w:rStyle w:val="Hyperlink"/>
                    <w:noProof/>
                  </w:rPr>
                  <w:t>3.2 Commonly used models</w:t>
                </w:r>
                <w:r>
                  <w:rPr>
                    <w:noProof/>
                    <w:webHidden/>
                  </w:rPr>
                  <w:tab/>
                </w:r>
                <w:r>
                  <w:rPr>
                    <w:noProof/>
                    <w:webHidden/>
                  </w:rPr>
                  <w:fldChar w:fldCharType="begin"/>
                </w:r>
                <w:r>
                  <w:rPr>
                    <w:noProof/>
                    <w:webHidden/>
                  </w:rPr>
                  <w:instrText xml:space="preserve"> PAGEREF _Toc178943802 \h </w:instrText>
                </w:r>
                <w:r>
                  <w:rPr>
                    <w:noProof/>
                    <w:webHidden/>
                  </w:rPr>
                </w:r>
                <w:r>
                  <w:rPr>
                    <w:noProof/>
                    <w:webHidden/>
                  </w:rPr>
                  <w:fldChar w:fldCharType="separate"/>
                </w:r>
                <w:r>
                  <w:rPr>
                    <w:noProof/>
                    <w:webHidden/>
                  </w:rPr>
                  <w:t>4</w:t>
                </w:r>
                <w:r>
                  <w:rPr>
                    <w:noProof/>
                    <w:webHidden/>
                  </w:rPr>
                  <w:fldChar w:fldCharType="end"/>
                </w:r>
              </w:hyperlink>
            </w:p>
            <w:p w14:paraId="56227BEE" w14:textId="59F147FB" w:rsidR="009244CA" w:rsidRDefault="009244CA">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8943803" w:history="1">
                <w:r w:rsidRPr="00925682">
                  <w:rPr>
                    <w:rStyle w:val="Hyperlink"/>
                    <w:rFonts w:cs="Arial"/>
                    <w:noProof/>
                  </w:rPr>
                  <w:t>3.2.1 V- Model</w:t>
                </w:r>
                <w:r>
                  <w:rPr>
                    <w:noProof/>
                    <w:webHidden/>
                  </w:rPr>
                  <w:tab/>
                </w:r>
                <w:r>
                  <w:rPr>
                    <w:noProof/>
                    <w:webHidden/>
                  </w:rPr>
                  <w:fldChar w:fldCharType="begin"/>
                </w:r>
                <w:r>
                  <w:rPr>
                    <w:noProof/>
                    <w:webHidden/>
                  </w:rPr>
                  <w:instrText xml:space="preserve"> PAGEREF _Toc178943803 \h </w:instrText>
                </w:r>
                <w:r>
                  <w:rPr>
                    <w:noProof/>
                    <w:webHidden/>
                  </w:rPr>
                </w:r>
                <w:r>
                  <w:rPr>
                    <w:noProof/>
                    <w:webHidden/>
                  </w:rPr>
                  <w:fldChar w:fldCharType="separate"/>
                </w:r>
                <w:r>
                  <w:rPr>
                    <w:noProof/>
                    <w:webHidden/>
                  </w:rPr>
                  <w:t>4</w:t>
                </w:r>
                <w:r>
                  <w:rPr>
                    <w:noProof/>
                    <w:webHidden/>
                  </w:rPr>
                  <w:fldChar w:fldCharType="end"/>
                </w:r>
              </w:hyperlink>
            </w:p>
            <w:p w14:paraId="03F94F67" w14:textId="35964A97" w:rsidR="009244CA" w:rsidRDefault="009244CA">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8943804" w:history="1">
                <w:r w:rsidRPr="00925682">
                  <w:rPr>
                    <w:rStyle w:val="Hyperlink"/>
                    <w:rFonts w:cs="Arial"/>
                    <w:noProof/>
                  </w:rPr>
                  <w:t>3.2.2 Waterfall Model</w:t>
                </w:r>
                <w:r>
                  <w:rPr>
                    <w:noProof/>
                    <w:webHidden/>
                  </w:rPr>
                  <w:tab/>
                </w:r>
                <w:r>
                  <w:rPr>
                    <w:noProof/>
                    <w:webHidden/>
                  </w:rPr>
                  <w:fldChar w:fldCharType="begin"/>
                </w:r>
                <w:r>
                  <w:rPr>
                    <w:noProof/>
                    <w:webHidden/>
                  </w:rPr>
                  <w:instrText xml:space="preserve"> PAGEREF _Toc178943804 \h </w:instrText>
                </w:r>
                <w:r>
                  <w:rPr>
                    <w:noProof/>
                    <w:webHidden/>
                  </w:rPr>
                </w:r>
                <w:r>
                  <w:rPr>
                    <w:noProof/>
                    <w:webHidden/>
                  </w:rPr>
                  <w:fldChar w:fldCharType="separate"/>
                </w:r>
                <w:r>
                  <w:rPr>
                    <w:noProof/>
                    <w:webHidden/>
                  </w:rPr>
                  <w:t>5</w:t>
                </w:r>
                <w:r>
                  <w:rPr>
                    <w:noProof/>
                    <w:webHidden/>
                  </w:rPr>
                  <w:fldChar w:fldCharType="end"/>
                </w:r>
              </w:hyperlink>
            </w:p>
            <w:p w14:paraId="0E67D227" w14:textId="55613692" w:rsidR="009244CA" w:rsidRDefault="009244CA">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8943805" w:history="1">
                <w:r w:rsidRPr="00925682">
                  <w:rPr>
                    <w:rStyle w:val="Hyperlink"/>
                    <w:rFonts w:cs="Arial"/>
                    <w:noProof/>
                  </w:rPr>
                  <w:t>3.2.3 Iterative Model</w:t>
                </w:r>
                <w:r>
                  <w:rPr>
                    <w:noProof/>
                    <w:webHidden/>
                  </w:rPr>
                  <w:tab/>
                </w:r>
                <w:r>
                  <w:rPr>
                    <w:noProof/>
                    <w:webHidden/>
                  </w:rPr>
                  <w:fldChar w:fldCharType="begin"/>
                </w:r>
                <w:r>
                  <w:rPr>
                    <w:noProof/>
                    <w:webHidden/>
                  </w:rPr>
                  <w:instrText xml:space="preserve"> PAGEREF _Toc178943805 \h </w:instrText>
                </w:r>
                <w:r>
                  <w:rPr>
                    <w:noProof/>
                    <w:webHidden/>
                  </w:rPr>
                </w:r>
                <w:r>
                  <w:rPr>
                    <w:noProof/>
                    <w:webHidden/>
                  </w:rPr>
                  <w:fldChar w:fldCharType="separate"/>
                </w:r>
                <w:r>
                  <w:rPr>
                    <w:noProof/>
                    <w:webHidden/>
                  </w:rPr>
                  <w:t>5</w:t>
                </w:r>
                <w:r>
                  <w:rPr>
                    <w:noProof/>
                    <w:webHidden/>
                  </w:rPr>
                  <w:fldChar w:fldCharType="end"/>
                </w:r>
              </w:hyperlink>
            </w:p>
            <w:p w14:paraId="3FF5CA54" w14:textId="2608A10B"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06" w:history="1">
                <w:r w:rsidRPr="00925682">
                  <w:rPr>
                    <w:rStyle w:val="Hyperlink"/>
                    <w:noProof/>
                  </w:rPr>
                  <w:t>4. Essential Stages in Developing a Functional Design Specification</w:t>
                </w:r>
                <w:r>
                  <w:rPr>
                    <w:noProof/>
                    <w:webHidden/>
                  </w:rPr>
                  <w:tab/>
                </w:r>
                <w:r>
                  <w:rPr>
                    <w:noProof/>
                    <w:webHidden/>
                  </w:rPr>
                  <w:fldChar w:fldCharType="begin"/>
                </w:r>
                <w:r>
                  <w:rPr>
                    <w:noProof/>
                    <w:webHidden/>
                  </w:rPr>
                  <w:instrText xml:space="preserve"> PAGEREF _Toc178943806 \h </w:instrText>
                </w:r>
                <w:r>
                  <w:rPr>
                    <w:noProof/>
                    <w:webHidden/>
                  </w:rPr>
                </w:r>
                <w:r>
                  <w:rPr>
                    <w:noProof/>
                    <w:webHidden/>
                  </w:rPr>
                  <w:fldChar w:fldCharType="separate"/>
                </w:r>
                <w:r>
                  <w:rPr>
                    <w:noProof/>
                    <w:webHidden/>
                  </w:rPr>
                  <w:t>6</w:t>
                </w:r>
                <w:r>
                  <w:rPr>
                    <w:noProof/>
                    <w:webHidden/>
                  </w:rPr>
                  <w:fldChar w:fldCharType="end"/>
                </w:r>
              </w:hyperlink>
            </w:p>
            <w:p w14:paraId="535FE024" w14:textId="43F64A56"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07" w:history="1">
                <w:r w:rsidRPr="00925682">
                  <w:rPr>
                    <w:rStyle w:val="Hyperlink"/>
                    <w:noProof/>
                  </w:rPr>
                  <w:t>4.1 Initial System Assessment</w:t>
                </w:r>
                <w:r>
                  <w:rPr>
                    <w:noProof/>
                    <w:webHidden/>
                  </w:rPr>
                  <w:tab/>
                </w:r>
                <w:r>
                  <w:rPr>
                    <w:noProof/>
                    <w:webHidden/>
                  </w:rPr>
                  <w:fldChar w:fldCharType="begin"/>
                </w:r>
                <w:r>
                  <w:rPr>
                    <w:noProof/>
                    <w:webHidden/>
                  </w:rPr>
                  <w:instrText xml:space="preserve"> PAGEREF _Toc178943807 \h </w:instrText>
                </w:r>
                <w:r>
                  <w:rPr>
                    <w:noProof/>
                    <w:webHidden/>
                  </w:rPr>
                </w:r>
                <w:r>
                  <w:rPr>
                    <w:noProof/>
                    <w:webHidden/>
                  </w:rPr>
                  <w:fldChar w:fldCharType="separate"/>
                </w:r>
                <w:r>
                  <w:rPr>
                    <w:noProof/>
                    <w:webHidden/>
                  </w:rPr>
                  <w:t>6</w:t>
                </w:r>
                <w:r>
                  <w:rPr>
                    <w:noProof/>
                    <w:webHidden/>
                  </w:rPr>
                  <w:fldChar w:fldCharType="end"/>
                </w:r>
              </w:hyperlink>
            </w:p>
            <w:p w14:paraId="2026A6F0" w14:textId="54ECF55C"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08" w:history="1">
                <w:r w:rsidRPr="00925682">
                  <w:rPr>
                    <w:rStyle w:val="Hyperlink"/>
                    <w:noProof/>
                  </w:rPr>
                  <w:t>4.2 Requirement Specification</w:t>
                </w:r>
                <w:r>
                  <w:rPr>
                    <w:noProof/>
                    <w:webHidden/>
                  </w:rPr>
                  <w:tab/>
                </w:r>
                <w:r>
                  <w:rPr>
                    <w:noProof/>
                    <w:webHidden/>
                  </w:rPr>
                  <w:fldChar w:fldCharType="begin"/>
                </w:r>
                <w:r>
                  <w:rPr>
                    <w:noProof/>
                    <w:webHidden/>
                  </w:rPr>
                  <w:instrText xml:space="preserve"> PAGEREF _Toc178943808 \h </w:instrText>
                </w:r>
                <w:r>
                  <w:rPr>
                    <w:noProof/>
                    <w:webHidden/>
                  </w:rPr>
                </w:r>
                <w:r>
                  <w:rPr>
                    <w:noProof/>
                    <w:webHidden/>
                  </w:rPr>
                  <w:fldChar w:fldCharType="separate"/>
                </w:r>
                <w:r>
                  <w:rPr>
                    <w:noProof/>
                    <w:webHidden/>
                  </w:rPr>
                  <w:t>6</w:t>
                </w:r>
                <w:r>
                  <w:rPr>
                    <w:noProof/>
                    <w:webHidden/>
                  </w:rPr>
                  <w:fldChar w:fldCharType="end"/>
                </w:r>
              </w:hyperlink>
            </w:p>
            <w:p w14:paraId="05DF0135" w14:textId="657EA772"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09" w:history="1">
                <w:r w:rsidRPr="00925682">
                  <w:rPr>
                    <w:rStyle w:val="Hyperlink"/>
                    <w:noProof/>
                  </w:rPr>
                  <w:t>4.3 Hardware Selection</w:t>
                </w:r>
                <w:r>
                  <w:rPr>
                    <w:noProof/>
                    <w:webHidden/>
                  </w:rPr>
                  <w:tab/>
                </w:r>
                <w:r>
                  <w:rPr>
                    <w:noProof/>
                    <w:webHidden/>
                  </w:rPr>
                  <w:fldChar w:fldCharType="begin"/>
                </w:r>
                <w:r>
                  <w:rPr>
                    <w:noProof/>
                    <w:webHidden/>
                  </w:rPr>
                  <w:instrText xml:space="preserve"> PAGEREF _Toc178943809 \h </w:instrText>
                </w:r>
                <w:r>
                  <w:rPr>
                    <w:noProof/>
                    <w:webHidden/>
                  </w:rPr>
                </w:r>
                <w:r>
                  <w:rPr>
                    <w:noProof/>
                    <w:webHidden/>
                  </w:rPr>
                  <w:fldChar w:fldCharType="separate"/>
                </w:r>
                <w:r>
                  <w:rPr>
                    <w:noProof/>
                    <w:webHidden/>
                  </w:rPr>
                  <w:t>7</w:t>
                </w:r>
                <w:r>
                  <w:rPr>
                    <w:noProof/>
                    <w:webHidden/>
                  </w:rPr>
                  <w:fldChar w:fldCharType="end"/>
                </w:r>
              </w:hyperlink>
            </w:p>
            <w:p w14:paraId="573E14AF" w14:textId="114388A2"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0" w:history="1">
                <w:r w:rsidRPr="00925682">
                  <w:rPr>
                    <w:rStyle w:val="Hyperlink"/>
                    <w:noProof/>
                  </w:rPr>
                  <w:t>4.4 Software Design and Programming</w:t>
                </w:r>
                <w:r>
                  <w:rPr>
                    <w:noProof/>
                    <w:webHidden/>
                  </w:rPr>
                  <w:tab/>
                </w:r>
                <w:r>
                  <w:rPr>
                    <w:noProof/>
                    <w:webHidden/>
                  </w:rPr>
                  <w:fldChar w:fldCharType="begin"/>
                </w:r>
                <w:r>
                  <w:rPr>
                    <w:noProof/>
                    <w:webHidden/>
                  </w:rPr>
                  <w:instrText xml:space="preserve"> PAGEREF _Toc178943810 \h </w:instrText>
                </w:r>
                <w:r>
                  <w:rPr>
                    <w:noProof/>
                    <w:webHidden/>
                  </w:rPr>
                </w:r>
                <w:r>
                  <w:rPr>
                    <w:noProof/>
                    <w:webHidden/>
                  </w:rPr>
                  <w:fldChar w:fldCharType="separate"/>
                </w:r>
                <w:r>
                  <w:rPr>
                    <w:noProof/>
                    <w:webHidden/>
                  </w:rPr>
                  <w:t>7</w:t>
                </w:r>
                <w:r>
                  <w:rPr>
                    <w:noProof/>
                    <w:webHidden/>
                  </w:rPr>
                  <w:fldChar w:fldCharType="end"/>
                </w:r>
              </w:hyperlink>
            </w:p>
            <w:p w14:paraId="03AC73E4" w14:textId="3C8F1063"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1" w:history="1">
                <w:r w:rsidRPr="00925682">
                  <w:rPr>
                    <w:rStyle w:val="Hyperlink"/>
                    <w:noProof/>
                  </w:rPr>
                  <w:t>4.5 Integration with Supervisory Systems</w:t>
                </w:r>
                <w:r>
                  <w:rPr>
                    <w:noProof/>
                    <w:webHidden/>
                  </w:rPr>
                  <w:tab/>
                </w:r>
                <w:r>
                  <w:rPr>
                    <w:noProof/>
                    <w:webHidden/>
                  </w:rPr>
                  <w:fldChar w:fldCharType="begin"/>
                </w:r>
                <w:r>
                  <w:rPr>
                    <w:noProof/>
                    <w:webHidden/>
                  </w:rPr>
                  <w:instrText xml:space="preserve"> PAGEREF _Toc178943811 \h </w:instrText>
                </w:r>
                <w:r>
                  <w:rPr>
                    <w:noProof/>
                    <w:webHidden/>
                  </w:rPr>
                </w:r>
                <w:r>
                  <w:rPr>
                    <w:noProof/>
                    <w:webHidden/>
                  </w:rPr>
                  <w:fldChar w:fldCharType="separate"/>
                </w:r>
                <w:r>
                  <w:rPr>
                    <w:noProof/>
                    <w:webHidden/>
                  </w:rPr>
                  <w:t>7</w:t>
                </w:r>
                <w:r>
                  <w:rPr>
                    <w:noProof/>
                    <w:webHidden/>
                  </w:rPr>
                  <w:fldChar w:fldCharType="end"/>
                </w:r>
              </w:hyperlink>
            </w:p>
            <w:p w14:paraId="09E69E0A" w14:textId="6B72004C"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2" w:history="1">
                <w:r w:rsidRPr="00925682">
                  <w:rPr>
                    <w:rStyle w:val="Hyperlink"/>
                    <w:noProof/>
                  </w:rPr>
                  <w:t>4.6 Testing and Validation</w:t>
                </w:r>
                <w:r>
                  <w:rPr>
                    <w:noProof/>
                    <w:webHidden/>
                  </w:rPr>
                  <w:tab/>
                </w:r>
                <w:r>
                  <w:rPr>
                    <w:noProof/>
                    <w:webHidden/>
                  </w:rPr>
                  <w:fldChar w:fldCharType="begin"/>
                </w:r>
                <w:r>
                  <w:rPr>
                    <w:noProof/>
                    <w:webHidden/>
                  </w:rPr>
                  <w:instrText xml:space="preserve"> PAGEREF _Toc178943812 \h </w:instrText>
                </w:r>
                <w:r>
                  <w:rPr>
                    <w:noProof/>
                    <w:webHidden/>
                  </w:rPr>
                </w:r>
                <w:r>
                  <w:rPr>
                    <w:noProof/>
                    <w:webHidden/>
                  </w:rPr>
                  <w:fldChar w:fldCharType="separate"/>
                </w:r>
                <w:r>
                  <w:rPr>
                    <w:noProof/>
                    <w:webHidden/>
                  </w:rPr>
                  <w:t>8</w:t>
                </w:r>
                <w:r>
                  <w:rPr>
                    <w:noProof/>
                    <w:webHidden/>
                  </w:rPr>
                  <w:fldChar w:fldCharType="end"/>
                </w:r>
              </w:hyperlink>
            </w:p>
            <w:p w14:paraId="6F499F8D" w14:textId="3FBF3D92"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3" w:history="1">
                <w:r w:rsidRPr="00925682">
                  <w:rPr>
                    <w:rStyle w:val="Hyperlink"/>
                    <w:noProof/>
                  </w:rPr>
                  <w:t>4.7 Documentation and Handover</w:t>
                </w:r>
                <w:r>
                  <w:rPr>
                    <w:noProof/>
                    <w:webHidden/>
                  </w:rPr>
                  <w:tab/>
                </w:r>
                <w:r>
                  <w:rPr>
                    <w:noProof/>
                    <w:webHidden/>
                  </w:rPr>
                  <w:fldChar w:fldCharType="begin"/>
                </w:r>
                <w:r>
                  <w:rPr>
                    <w:noProof/>
                    <w:webHidden/>
                  </w:rPr>
                  <w:instrText xml:space="preserve"> PAGEREF _Toc178943813 \h </w:instrText>
                </w:r>
                <w:r>
                  <w:rPr>
                    <w:noProof/>
                    <w:webHidden/>
                  </w:rPr>
                </w:r>
                <w:r>
                  <w:rPr>
                    <w:noProof/>
                    <w:webHidden/>
                  </w:rPr>
                  <w:fldChar w:fldCharType="separate"/>
                </w:r>
                <w:r>
                  <w:rPr>
                    <w:noProof/>
                    <w:webHidden/>
                  </w:rPr>
                  <w:t>8</w:t>
                </w:r>
                <w:r>
                  <w:rPr>
                    <w:noProof/>
                    <w:webHidden/>
                  </w:rPr>
                  <w:fldChar w:fldCharType="end"/>
                </w:r>
              </w:hyperlink>
            </w:p>
            <w:p w14:paraId="767ACDB8" w14:textId="10AAD46F"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14" w:history="1">
                <w:r w:rsidRPr="00925682">
                  <w:rPr>
                    <w:rStyle w:val="Hyperlink"/>
                    <w:noProof/>
                  </w:rPr>
                  <w:t>5. Critical Factors in FDS Documentation</w:t>
                </w:r>
                <w:r>
                  <w:rPr>
                    <w:noProof/>
                    <w:webHidden/>
                  </w:rPr>
                  <w:tab/>
                </w:r>
                <w:r>
                  <w:rPr>
                    <w:noProof/>
                    <w:webHidden/>
                  </w:rPr>
                  <w:fldChar w:fldCharType="begin"/>
                </w:r>
                <w:r>
                  <w:rPr>
                    <w:noProof/>
                    <w:webHidden/>
                  </w:rPr>
                  <w:instrText xml:space="preserve"> PAGEREF _Toc178943814 \h </w:instrText>
                </w:r>
                <w:r>
                  <w:rPr>
                    <w:noProof/>
                    <w:webHidden/>
                  </w:rPr>
                </w:r>
                <w:r>
                  <w:rPr>
                    <w:noProof/>
                    <w:webHidden/>
                  </w:rPr>
                  <w:fldChar w:fldCharType="separate"/>
                </w:r>
                <w:r>
                  <w:rPr>
                    <w:noProof/>
                    <w:webHidden/>
                  </w:rPr>
                  <w:t>8</w:t>
                </w:r>
                <w:r>
                  <w:rPr>
                    <w:noProof/>
                    <w:webHidden/>
                  </w:rPr>
                  <w:fldChar w:fldCharType="end"/>
                </w:r>
              </w:hyperlink>
            </w:p>
            <w:p w14:paraId="60330274" w14:textId="5DA6DD52"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5" w:history="1">
                <w:r w:rsidRPr="00925682">
                  <w:rPr>
                    <w:rStyle w:val="Hyperlink"/>
                    <w:noProof/>
                  </w:rPr>
                  <w:t>5.1 System Requirements</w:t>
                </w:r>
                <w:r>
                  <w:rPr>
                    <w:noProof/>
                    <w:webHidden/>
                  </w:rPr>
                  <w:tab/>
                </w:r>
                <w:r>
                  <w:rPr>
                    <w:noProof/>
                    <w:webHidden/>
                  </w:rPr>
                  <w:fldChar w:fldCharType="begin"/>
                </w:r>
                <w:r>
                  <w:rPr>
                    <w:noProof/>
                    <w:webHidden/>
                  </w:rPr>
                  <w:instrText xml:space="preserve"> PAGEREF _Toc178943815 \h </w:instrText>
                </w:r>
                <w:r>
                  <w:rPr>
                    <w:noProof/>
                    <w:webHidden/>
                  </w:rPr>
                </w:r>
                <w:r>
                  <w:rPr>
                    <w:noProof/>
                    <w:webHidden/>
                  </w:rPr>
                  <w:fldChar w:fldCharType="separate"/>
                </w:r>
                <w:r>
                  <w:rPr>
                    <w:noProof/>
                    <w:webHidden/>
                  </w:rPr>
                  <w:t>8</w:t>
                </w:r>
                <w:r>
                  <w:rPr>
                    <w:noProof/>
                    <w:webHidden/>
                  </w:rPr>
                  <w:fldChar w:fldCharType="end"/>
                </w:r>
              </w:hyperlink>
            </w:p>
            <w:p w14:paraId="1FF20AAA" w14:textId="261D1AAA"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6" w:history="1">
                <w:r w:rsidRPr="00925682">
                  <w:rPr>
                    <w:rStyle w:val="Hyperlink"/>
                    <w:noProof/>
                  </w:rPr>
                  <w:t>5.2 Hardware and Network Topology</w:t>
                </w:r>
                <w:r>
                  <w:rPr>
                    <w:noProof/>
                    <w:webHidden/>
                  </w:rPr>
                  <w:tab/>
                </w:r>
                <w:r>
                  <w:rPr>
                    <w:noProof/>
                    <w:webHidden/>
                  </w:rPr>
                  <w:fldChar w:fldCharType="begin"/>
                </w:r>
                <w:r>
                  <w:rPr>
                    <w:noProof/>
                    <w:webHidden/>
                  </w:rPr>
                  <w:instrText xml:space="preserve"> PAGEREF _Toc178943816 \h </w:instrText>
                </w:r>
                <w:r>
                  <w:rPr>
                    <w:noProof/>
                    <w:webHidden/>
                  </w:rPr>
                </w:r>
                <w:r>
                  <w:rPr>
                    <w:noProof/>
                    <w:webHidden/>
                  </w:rPr>
                  <w:fldChar w:fldCharType="separate"/>
                </w:r>
                <w:r>
                  <w:rPr>
                    <w:noProof/>
                    <w:webHidden/>
                  </w:rPr>
                  <w:t>9</w:t>
                </w:r>
                <w:r>
                  <w:rPr>
                    <w:noProof/>
                    <w:webHidden/>
                  </w:rPr>
                  <w:fldChar w:fldCharType="end"/>
                </w:r>
              </w:hyperlink>
            </w:p>
            <w:p w14:paraId="238FCC2A" w14:textId="6F3CC1D2"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7" w:history="1">
                <w:r w:rsidRPr="00925682">
                  <w:rPr>
                    <w:rStyle w:val="Hyperlink"/>
                    <w:noProof/>
                  </w:rPr>
                  <w:t>5.3 Software Design and Interfaces</w:t>
                </w:r>
                <w:r>
                  <w:rPr>
                    <w:noProof/>
                    <w:webHidden/>
                  </w:rPr>
                  <w:tab/>
                </w:r>
                <w:r>
                  <w:rPr>
                    <w:noProof/>
                    <w:webHidden/>
                  </w:rPr>
                  <w:fldChar w:fldCharType="begin"/>
                </w:r>
                <w:r>
                  <w:rPr>
                    <w:noProof/>
                    <w:webHidden/>
                  </w:rPr>
                  <w:instrText xml:space="preserve"> PAGEREF _Toc178943817 \h </w:instrText>
                </w:r>
                <w:r>
                  <w:rPr>
                    <w:noProof/>
                    <w:webHidden/>
                  </w:rPr>
                </w:r>
                <w:r>
                  <w:rPr>
                    <w:noProof/>
                    <w:webHidden/>
                  </w:rPr>
                  <w:fldChar w:fldCharType="separate"/>
                </w:r>
                <w:r>
                  <w:rPr>
                    <w:noProof/>
                    <w:webHidden/>
                  </w:rPr>
                  <w:t>9</w:t>
                </w:r>
                <w:r>
                  <w:rPr>
                    <w:noProof/>
                    <w:webHidden/>
                  </w:rPr>
                  <w:fldChar w:fldCharType="end"/>
                </w:r>
              </w:hyperlink>
            </w:p>
            <w:p w14:paraId="5E9827C5" w14:textId="5A139F8A"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8" w:history="1">
                <w:r w:rsidRPr="00925682">
                  <w:rPr>
                    <w:rStyle w:val="Hyperlink"/>
                    <w:noProof/>
                  </w:rPr>
                  <w:t>5.4 Testing and Commissioning Plans</w:t>
                </w:r>
                <w:r>
                  <w:rPr>
                    <w:noProof/>
                    <w:webHidden/>
                  </w:rPr>
                  <w:tab/>
                </w:r>
                <w:r>
                  <w:rPr>
                    <w:noProof/>
                    <w:webHidden/>
                  </w:rPr>
                  <w:fldChar w:fldCharType="begin"/>
                </w:r>
                <w:r>
                  <w:rPr>
                    <w:noProof/>
                    <w:webHidden/>
                  </w:rPr>
                  <w:instrText xml:space="preserve"> PAGEREF _Toc178943818 \h </w:instrText>
                </w:r>
                <w:r>
                  <w:rPr>
                    <w:noProof/>
                    <w:webHidden/>
                  </w:rPr>
                </w:r>
                <w:r>
                  <w:rPr>
                    <w:noProof/>
                    <w:webHidden/>
                  </w:rPr>
                  <w:fldChar w:fldCharType="separate"/>
                </w:r>
                <w:r>
                  <w:rPr>
                    <w:noProof/>
                    <w:webHidden/>
                  </w:rPr>
                  <w:t>9</w:t>
                </w:r>
                <w:r>
                  <w:rPr>
                    <w:noProof/>
                    <w:webHidden/>
                  </w:rPr>
                  <w:fldChar w:fldCharType="end"/>
                </w:r>
              </w:hyperlink>
            </w:p>
            <w:p w14:paraId="0E3A9978" w14:textId="6D92BAB8"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19" w:history="1">
                <w:r w:rsidRPr="00925682">
                  <w:rPr>
                    <w:rStyle w:val="Hyperlink"/>
                    <w:noProof/>
                  </w:rPr>
                  <w:t>5.5 Safety Considerations</w:t>
                </w:r>
                <w:r>
                  <w:rPr>
                    <w:noProof/>
                    <w:webHidden/>
                  </w:rPr>
                  <w:tab/>
                </w:r>
                <w:r>
                  <w:rPr>
                    <w:noProof/>
                    <w:webHidden/>
                  </w:rPr>
                  <w:fldChar w:fldCharType="begin"/>
                </w:r>
                <w:r>
                  <w:rPr>
                    <w:noProof/>
                    <w:webHidden/>
                  </w:rPr>
                  <w:instrText xml:space="preserve"> PAGEREF _Toc178943819 \h </w:instrText>
                </w:r>
                <w:r>
                  <w:rPr>
                    <w:noProof/>
                    <w:webHidden/>
                  </w:rPr>
                </w:r>
                <w:r>
                  <w:rPr>
                    <w:noProof/>
                    <w:webHidden/>
                  </w:rPr>
                  <w:fldChar w:fldCharType="separate"/>
                </w:r>
                <w:r>
                  <w:rPr>
                    <w:noProof/>
                    <w:webHidden/>
                  </w:rPr>
                  <w:t>9</w:t>
                </w:r>
                <w:r>
                  <w:rPr>
                    <w:noProof/>
                    <w:webHidden/>
                  </w:rPr>
                  <w:fldChar w:fldCharType="end"/>
                </w:r>
              </w:hyperlink>
            </w:p>
            <w:p w14:paraId="791E4F75" w14:textId="4A058AB4" w:rsidR="009244CA" w:rsidRDefault="009244CA">
              <w:pPr>
                <w:pStyle w:val="TOC2"/>
                <w:tabs>
                  <w:tab w:val="right" w:leader="dot" w:pos="9016"/>
                </w:tabs>
                <w:rPr>
                  <w:rFonts w:asciiTheme="minorHAnsi" w:hAnsiTheme="minorHAnsi"/>
                  <w:noProof/>
                  <w:kern w:val="2"/>
                  <w:szCs w:val="24"/>
                  <w:lang w:eastAsia="en-GB"/>
                  <w14:ligatures w14:val="standardContextual"/>
                </w:rPr>
              </w:pPr>
              <w:hyperlink w:anchor="_Toc178943820" w:history="1">
                <w:r w:rsidRPr="00925682">
                  <w:rPr>
                    <w:rStyle w:val="Hyperlink"/>
                    <w:noProof/>
                  </w:rPr>
                  <w:t>5.6 Maintenance and Support</w:t>
                </w:r>
                <w:r>
                  <w:rPr>
                    <w:noProof/>
                    <w:webHidden/>
                  </w:rPr>
                  <w:tab/>
                </w:r>
                <w:r>
                  <w:rPr>
                    <w:noProof/>
                    <w:webHidden/>
                  </w:rPr>
                  <w:fldChar w:fldCharType="begin"/>
                </w:r>
                <w:r>
                  <w:rPr>
                    <w:noProof/>
                    <w:webHidden/>
                  </w:rPr>
                  <w:instrText xml:space="preserve"> PAGEREF _Toc178943820 \h </w:instrText>
                </w:r>
                <w:r>
                  <w:rPr>
                    <w:noProof/>
                    <w:webHidden/>
                  </w:rPr>
                </w:r>
                <w:r>
                  <w:rPr>
                    <w:noProof/>
                    <w:webHidden/>
                  </w:rPr>
                  <w:fldChar w:fldCharType="separate"/>
                </w:r>
                <w:r>
                  <w:rPr>
                    <w:noProof/>
                    <w:webHidden/>
                  </w:rPr>
                  <w:t>10</w:t>
                </w:r>
                <w:r>
                  <w:rPr>
                    <w:noProof/>
                    <w:webHidden/>
                  </w:rPr>
                  <w:fldChar w:fldCharType="end"/>
                </w:r>
              </w:hyperlink>
            </w:p>
            <w:p w14:paraId="1ADB248E" w14:textId="0BD8148D"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21" w:history="1">
                <w:r w:rsidRPr="00925682">
                  <w:rPr>
                    <w:rStyle w:val="Hyperlink"/>
                    <w:noProof/>
                  </w:rPr>
                  <w:t>6. Real World Examples and Critical Analysis</w:t>
                </w:r>
                <w:r>
                  <w:rPr>
                    <w:noProof/>
                    <w:webHidden/>
                  </w:rPr>
                  <w:tab/>
                </w:r>
                <w:r>
                  <w:rPr>
                    <w:noProof/>
                    <w:webHidden/>
                  </w:rPr>
                  <w:fldChar w:fldCharType="begin"/>
                </w:r>
                <w:r>
                  <w:rPr>
                    <w:noProof/>
                    <w:webHidden/>
                  </w:rPr>
                  <w:instrText xml:space="preserve"> PAGEREF _Toc178943821 \h </w:instrText>
                </w:r>
                <w:r>
                  <w:rPr>
                    <w:noProof/>
                    <w:webHidden/>
                  </w:rPr>
                </w:r>
                <w:r>
                  <w:rPr>
                    <w:noProof/>
                    <w:webHidden/>
                  </w:rPr>
                  <w:fldChar w:fldCharType="separate"/>
                </w:r>
                <w:r>
                  <w:rPr>
                    <w:noProof/>
                    <w:webHidden/>
                  </w:rPr>
                  <w:t>10</w:t>
                </w:r>
                <w:r>
                  <w:rPr>
                    <w:noProof/>
                    <w:webHidden/>
                  </w:rPr>
                  <w:fldChar w:fldCharType="end"/>
                </w:r>
              </w:hyperlink>
            </w:p>
            <w:p w14:paraId="64162889" w14:textId="1FA5562A"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22" w:history="1">
                <w:r w:rsidRPr="00925682">
                  <w:rPr>
                    <w:rStyle w:val="Hyperlink"/>
                    <w:noProof/>
                  </w:rPr>
                  <w:t>7. Best Practices and Common Challenges</w:t>
                </w:r>
                <w:r>
                  <w:rPr>
                    <w:noProof/>
                    <w:webHidden/>
                  </w:rPr>
                  <w:tab/>
                </w:r>
                <w:r>
                  <w:rPr>
                    <w:noProof/>
                    <w:webHidden/>
                  </w:rPr>
                  <w:fldChar w:fldCharType="begin"/>
                </w:r>
                <w:r>
                  <w:rPr>
                    <w:noProof/>
                    <w:webHidden/>
                  </w:rPr>
                  <w:instrText xml:space="preserve"> PAGEREF _Toc178943822 \h </w:instrText>
                </w:r>
                <w:r>
                  <w:rPr>
                    <w:noProof/>
                    <w:webHidden/>
                  </w:rPr>
                </w:r>
                <w:r>
                  <w:rPr>
                    <w:noProof/>
                    <w:webHidden/>
                  </w:rPr>
                  <w:fldChar w:fldCharType="separate"/>
                </w:r>
                <w:r>
                  <w:rPr>
                    <w:noProof/>
                    <w:webHidden/>
                  </w:rPr>
                  <w:t>11</w:t>
                </w:r>
                <w:r>
                  <w:rPr>
                    <w:noProof/>
                    <w:webHidden/>
                  </w:rPr>
                  <w:fldChar w:fldCharType="end"/>
                </w:r>
              </w:hyperlink>
            </w:p>
            <w:p w14:paraId="411DFE84" w14:textId="51645FA4"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23" w:history="1">
                <w:r w:rsidRPr="00925682">
                  <w:rPr>
                    <w:rStyle w:val="Hyperlink"/>
                    <w:noProof/>
                  </w:rPr>
                  <w:t>8. Conclusion</w:t>
                </w:r>
                <w:r>
                  <w:rPr>
                    <w:noProof/>
                    <w:webHidden/>
                  </w:rPr>
                  <w:tab/>
                </w:r>
                <w:r>
                  <w:rPr>
                    <w:noProof/>
                    <w:webHidden/>
                  </w:rPr>
                  <w:fldChar w:fldCharType="begin"/>
                </w:r>
                <w:r>
                  <w:rPr>
                    <w:noProof/>
                    <w:webHidden/>
                  </w:rPr>
                  <w:instrText xml:space="preserve"> PAGEREF _Toc178943823 \h </w:instrText>
                </w:r>
                <w:r>
                  <w:rPr>
                    <w:noProof/>
                    <w:webHidden/>
                  </w:rPr>
                </w:r>
                <w:r>
                  <w:rPr>
                    <w:noProof/>
                    <w:webHidden/>
                  </w:rPr>
                  <w:fldChar w:fldCharType="separate"/>
                </w:r>
                <w:r>
                  <w:rPr>
                    <w:noProof/>
                    <w:webHidden/>
                  </w:rPr>
                  <w:t>11</w:t>
                </w:r>
                <w:r>
                  <w:rPr>
                    <w:noProof/>
                    <w:webHidden/>
                  </w:rPr>
                  <w:fldChar w:fldCharType="end"/>
                </w:r>
              </w:hyperlink>
            </w:p>
            <w:p w14:paraId="36B9D343" w14:textId="5D90C68C"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24" w:history="1">
                <w:r w:rsidRPr="00925682">
                  <w:rPr>
                    <w:rStyle w:val="Hyperlink"/>
                    <w:noProof/>
                  </w:rPr>
                  <w:t>7.0 Bibliography</w:t>
                </w:r>
                <w:r>
                  <w:rPr>
                    <w:noProof/>
                    <w:webHidden/>
                  </w:rPr>
                  <w:tab/>
                </w:r>
                <w:r>
                  <w:rPr>
                    <w:noProof/>
                    <w:webHidden/>
                  </w:rPr>
                  <w:fldChar w:fldCharType="begin"/>
                </w:r>
                <w:r>
                  <w:rPr>
                    <w:noProof/>
                    <w:webHidden/>
                  </w:rPr>
                  <w:instrText xml:space="preserve"> PAGEREF _Toc178943824 \h </w:instrText>
                </w:r>
                <w:r>
                  <w:rPr>
                    <w:noProof/>
                    <w:webHidden/>
                  </w:rPr>
                </w:r>
                <w:r>
                  <w:rPr>
                    <w:noProof/>
                    <w:webHidden/>
                  </w:rPr>
                  <w:fldChar w:fldCharType="separate"/>
                </w:r>
                <w:r>
                  <w:rPr>
                    <w:noProof/>
                    <w:webHidden/>
                  </w:rPr>
                  <w:t>13</w:t>
                </w:r>
                <w:r>
                  <w:rPr>
                    <w:noProof/>
                    <w:webHidden/>
                  </w:rPr>
                  <w:fldChar w:fldCharType="end"/>
                </w:r>
              </w:hyperlink>
            </w:p>
            <w:p w14:paraId="11EA8BDB" w14:textId="60CFFEA6" w:rsidR="009244CA" w:rsidRDefault="009244CA">
              <w:pPr>
                <w:pStyle w:val="TOC1"/>
                <w:tabs>
                  <w:tab w:val="right" w:leader="dot" w:pos="9016"/>
                </w:tabs>
                <w:rPr>
                  <w:rFonts w:asciiTheme="minorHAnsi" w:hAnsiTheme="minorHAnsi"/>
                  <w:noProof/>
                  <w:kern w:val="2"/>
                  <w:szCs w:val="24"/>
                  <w:lang w:eastAsia="en-GB"/>
                  <w14:ligatures w14:val="standardContextual"/>
                </w:rPr>
              </w:pPr>
              <w:hyperlink w:anchor="_Toc178943825" w:history="1">
                <w:r w:rsidRPr="00925682">
                  <w:rPr>
                    <w:rStyle w:val="Hyperlink"/>
                    <w:noProof/>
                  </w:rPr>
                  <w:t>8.0 Appendix A</w:t>
                </w:r>
                <w:r>
                  <w:rPr>
                    <w:noProof/>
                    <w:webHidden/>
                  </w:rPr>
                  <w:tab/>
                </w:r>
                <w:r>
                  <w:rPr>
                    <w:noProof/>
                    <w:webHidden/>
                  </w:rPr>
                  <w:fldChar w:fldCharType="begin"/>
                </w:r>
                <w:r>
                  <w:rPr>
                    <w:noProof/>
                    <w:webHidden/>
                  </w:rPr>
                  <w:instrText xml:space="preserve"> PAGEREF _Toc178943825 \h </w:instrText>
                </w:r>
                <w:r>
                  <w:rPr>
                    <w:noProof/>
                    <w:webHidden/>
                  </w:rPr>
                </w:r>
                <w:r>
                  <w:rPr>
                    <w:noProof/>
                    <w:webHidden/>
                  </w:rPr>
                  <w:fldChar w:fldCharType="separate"/>
                </w:r>
                <w:r>
                  <w:rPr>
                    <w:noProof/>
                    <w:webHidden/>
                  </w:rPr>
                  <w:t>15</w:t>
                </w:r>
                <w:r>
                  <w:rPr>
                    <w:noProof/>
                    <w:webHidden/>
                  </w:rPr>
                  <w:fldChar w:fldCharType="end"/>
                </w:r>
              </w:hyperlink>
            </w:p>
            <w:p w14:paraId="7551E18A" w14:textId="6E041437" w:rsidR="006549F2" w:rsidRPr="00FE1B95" w:rsidRDefault="008946F4" w:rsidP="00F16829">
              <w:pPr>
                <w:spacing w:line="360" w:lineRule="auto"/>
                <w:rPr>
                  <w:rFonts w:cs="Arial"/>
                  <w:b/>
                  <w:bCs/>
                </w:rPr>
                <w:sectPr w:rsidR="006549F2" w:rsidRPr="00FE1B95" w:rsidSect="00C558E6">
                  <w:footerReference w:type="default" r:id="rId13"/>
                  <w:footerReference w:type="first" r:id="rId14"/>
                  <w:pgSz w:w="11906" w:h="16838"/>
                  <w:pgMar w:top="1440" w:right="1440" w:bottom="1440" w:left="1440" w:header="708" w:footer="708" w:gutter="0"/>
                  <w:pgNumType w:start="0"/>
                  <w:cols w:space="708"/>
                  <w:titlePg/>
                  <w:docGrid w:linePitch="360"/>
                </w:sectPr>
              </w:pPr>
              <w:r w:rsidRPr="00164B6C">
                <w:rPr>
                  <w:rFonts w:cs="Arial"/>
                  <w:b/>
                  <w:bCs/>
                </w:rPr>
                <w:fldChar w:fldCharType="end"/>
              </w:r>
            </w:p>
          </w:sdtContent>
        </w:sdt>
        <w:p w14:paraId="1E3B6DC7" w14:textId="09164C59" w:rsidR="00FE1B95" w:rsidRPr="000B2AEB" w:rsidRDefault="008A6E0C" w:rsidP="008A6E0C">
          <w:pPr>
            <w:pStyle w:val="Heading1"/>
            <w:spacing w:line="360" w:lineRule="auto"/>
            <w:rPr>
              <w:rFonts w:cs="Arial"/>
              <w:szCs w:val="24"/>
            </w:rPr>
          </w:pPr>
          <w:bookmarkStart w:id="5" w:name="_Toc178943794"/>
          <w:r>
            <w:rPr>
              <w:rFonts w:cs="Arial"/>
              <w:szCs w:val="24"/>
            </w:rPr>
            <w:lastRenderedPageBreak/>
            <w:t xml:space="preserve">1. </w:t>
          </w:r>
          <w:r w:rsidR="00A03788" w:rsidRPr="00FE1B95">
            <w:rPr>
              <w:rFonts w:cs="Arial"/>
              <w:szCs w:val="24"/>
            </w:rPr>
            <w:t>I</w:t>
          </w:r>
          <w:r w:rsidR="000D2233" w:rsidRPr="00FE1B95">
            <w:rPr>
              <w:rFonts w:cs="Arial"/>
              <w:szCs w:val="24"/>
            </w:rPr>
            <w:t>ntroduction</w:t>
          </w:r>
          <w:bookmarkEnd w:id="5"/>
        </w:p>
        <w:p w14:paraId="44DAFE6F" w14:textId="77777777" w:rsidR="00665040" w:rsidRDefault="00665040" w:rsidP="00665040"/>
        <w:p w14:paraId="7B77FA00" w14:textId="102AC8BD" w:rsidR="00ED0C33" w:rsidRDefault="00443C56" w:rsidP="00443C56">
          <w:pPr>
            <w:spacing w:line="360" w:lineRule="auto"/>
          </w:pPr>
          <w:r w:rsidRPr="00443C56">
            <w:t xml:space="preserve">Programmable Logic Controllers (PLCs) have been </w:t>
          </w:r>
          <w:r w:rsidR="00D2583E">
            <w:t>present</w:t>
          </w:r>
          <w:r w:rsidRPr="00443C56">
            <w:t xml:space="preserve"> in industrial automation</w:t>
          </w:r>
          <w:r w:rsidR="00D2583E">
            <w:t xml:space="preserve"> for many years</w:t>
          </w:r>
          <w:r w:rsidRPr="00443C56">
            <w:t xml:space="preserve">, offering reliable and scalable solutions to complex processes. Their evolution has </w:t>
          </w:r>
          <w:r w:rsidR="007A6BE7">
            <w:t>been pushed</w:t>
          </w:r>
          <w:r w:rsidRPr="00443C56">
            <w:t xml:space="preserve"> the growing demands of industries seeking more efficient, precise, and adaptable control systems. Th</w:t>
          </w:r>
          <w:r w:rsidR="007A6BE7">
            <w:t>e following</w:t>
          </w:r>
          <w:r w:rsidRPr="00443C56">
            <w:t xml:space="preserve"> assignment explores two key aspects of PLC technology. The first task will provide a literature review on the historical evolution of PLCs, examining their origins, major technological advancements, and their lasting impact on industrial practices. The second task will delve into the development of Functional Design Specifications (FDS) for PLC control systems, analysing the critical stages involved and the key factors that contribute to a robust and effective system design. Through case studies and real-world examples, this analysis aims to uncover best practices and challenges in PLC system development.</w:t>
          </w:r>
        </w:p>
        <w:p w14:paraId="208B4947" w14:textId="452B928E" w:rsidR="00F41B2F" w:rsidRDefault="00AF2A97" w:rsidP="00F41B2F">
          <w:pPr>
            <w:pStyle w:val="Heading1"/>
          </w:pPr>
          <w:bookmarkStart w:id="6" w:name="_Toc178943795"/>
          <w:r>
            <w:t>2</w:t>
          </w:r>
          <w:r w:rsidR="008A6E0C">
            <w:t>.</w:t>
          </w:r>
          <w:r>
            <w:t xml:space="preserve"> </w:t>
          </w:r>
          <w:r w:rsidR="00F41B2F">
            <w:t>Task 1</w:t>
          </w:r>
          <w:bookmarkEnd w:id="6"/>
        </w:p>
        <w:p w14:paraId="0C01F46E" w14:textId="77777777" w:rsidR="00891CA1" w:rsidRDefault="00891CA1" w:rsidP="00891CA1"/>
        <w:p w14:paraId="386B548A" w14:textId="57F61814" w:rsidR="00713E75" w:rsidRDefault="00713E75" w:rsidP="00713E75">
          <w:pPr>
            <w:pStyle w:val="Heading2"/>
          </w:pPr>
          <w:bookmarkStart w:id="7" w:name="_Toc178943796"/>
          <w:r>
            <w:t xml:space="preserve">2.1 </w:t>
          </w:r>
          <w:r w:rsidR="009B6F46">
            <w:t>Introduction to PLCs</w:t>
          </w:r>
          <w:bookmarkEnd w:id="7"/>
        </w:p>
        <w:p w14:paraId="3310D05D" w14:textId="77777777" w:rsidR="00891CA1" w:rsidRPr="00891CA1" w:rsidRDefault="00891CA1" w:rsidP="00891CA1"/>
        <w:p w14:paraId="074B7407" w14:textId="342834E9" w:rsidR="00721B5B" w:rsidRDefault="00EF1197" w:rsidP="00EF1197">
          <w:pPr>
            <w:spacing w:line="360" w:lineRule="auto"/>
          </w:pPr>
          <w:r w:rsidRPr="00EF1197">
            <w:t xml:space="preserve">PLCs are specialised digital computers designed for the control and automation of industrial processes, such as machinery operation, assembly lines, and robotic devices. Unlike general-purpose computers, PLCs are built to withstand harsh industrial environments, featuring rugged construction, resistance to extreme temperatures, and immunity to electrical noise. PLCs work by continuously monitoring inputs and making decisions based on programmed instructions to control outputs, thus ensuring smooth and precise automation of processes </w:t>
          </w:r>
          <w:sdt>
            <w:sdtPr>
              <w:id w:val="223332544"/>
              <w:citation/>
            </w:sdtPr>
            <w:sdtContent>
              <w:r w:rsidR="00F125FA">
                <w:fldChar w:fldCharType="begin"/>
              </w:r>
              <w:r w:rsidR="00F125FA">
                <w:instrText xml:space="preserve"> CITATION Bol151 \l 2057 </w:instrText>
              </w:r>
              <w:r w:rsidR="00F125FA">
                <w:fldChar w:fldCharType="separate"/>
              </w:r>
              <w:r w:rsidR="006B16C3" w:rsidRPr="006B16C3">
                <w:rPr>
                  <w:noProof/>
                </w:rPr>
                <w:t>(Bolton, 2015)</w:t>
              </w:r>
              <w:r w:rsidR="00F125FA">
                <w:fldChar w:fldCharType="end"/>
              </w:r>
            </w:sdtContent>
          </w:sdt>
          <w:r w:rsidRPr="00EF1197">
            <w:t xml:space="preserve">. The primary advantage of PLCs lies in their flexibility, enabling engineers to modify control systems through software changes without the need for extensive rewiring. Over the years, PLCs have become an integral part of industrial automation, replacing traditional relay-based systems due to their ability to handle complex tasks with greater reliability and efficiency </w:t>
          </w:r>
          <w:sdt>
            <w:sdtPr>
              <w:id w:val="643320826"/>
              <w:citation/>
            </w:sdtPr>
            <w:sdtContent>
              <w:r w:rsidR="002E5391">
                <w:fldChar w:fldCharType="begin"/>
              </w:r>
              <w:r w:rsidR="00DF636B">
                <w:instrText xml:space="preserve">CITATION Reg15 \l 2057 </w:instrText>
              </w:r>
              <w:r w:rsidR="002E5391">
                <w:fldChar w:fldCharType="separate"/>
              </w:r>
              <w:r w:rsidR="006B16C3" w:rsidRPr="006B16C3">
                <w:rPr>
                  <w:noProof/>
                </w:rPr>
                <w:t>(Regh &amp; Sartori, 2008)</w:t>
              </w:r>
              <w:r w:rsidR="002E5391">
                <w:fldChar w:fldCharType="end"/>
              </w:r>
            </w:sdtContent>
          </w:sdt>
          <w:r w:rsidRPr="00EF1197">
            <w:t>. Their widespread use across industries such as manufacturing, automotive, and energy reflects their essential role in modern production systems.</w:t>
          </w:r>
        </w:p>
        <w:p w14:paraId="158AAE9B" w14:textId="2C2238CA" w:rsidR="00D86B7D" w:rsidRDefault="00D86B7D" w:rsidP="00D86B7D">
          <w:pPr>
            <w:pStyle w:val="Heading2"/>
          </w:pPr>
          <w:bookmarkStart w:id="8" w:name="_Toc178943797"/>
          <w:r>
            <w:lastRenderedPageBreak/>
            <w:t>2.2 Historical</w:t>
          </w:r>
          <w:r w:rsidR="00C32645">
            <w:t xml:space="preserve"> Context</w:t>
          </w:r>
          <w:bookmarkEnd w:id="8"/>
        </w:p>
        <w:p w14:paraId="1178C3ED" w14:textId="77777777" w:rsidR="00C32645" w:rsidRDefault="00C32645" w:rsidP="00C32645"/>
        <w:p w14:paraId="5898E55D" w14:textId="5FA7B0D3" w:rsidR="00961FBB" w:rsidRDefault="009F63AA" w:rsidP="00961FBB">
          <w:pPr>
            <w:spacing w:line="360" w:lineRule="auto"/>
          </w:pPr>
          <w:r>
            <w:t>The development of PLCs can be traced back to the late 1960s</w:t>
          </w:r>
          <w:r w:rsidR="0005747B">
            <w:t>.</w:t>
          </w:r>
          <w:r>
            <w:t xml:space="preserve"> </w:t>
          </w:r>
          <w:r w:rsidR="0005747B">
            <w:t>During this time</w:t>
          </w:r>
          <w:r>
            <w:t xml:space="preserve"> industrial automation faced significant challenges due to the limitations of traditional relay-based control systems. These systems were </w:t>
          </w:r>
          <w:r w:rsidR="00B84EBF">
            <w:t xml:space="preserve">time </w:t>
          </w:r>
          <w:r w:rsidR="001014BA">
            <w:t xml:space="preserve">consuming, </w:t>
          </w:r>
          <w:r>
            <w:t>difficult to modify, and prone to frequent breakdowns. The automotive industry, particularly in the United States, was at the forefront of seeking a solution to these inefficiencies. General Motors (GM), a major player in the automotive sector, needed a more reliable and flexible control system to manage its assembly lines, which were growing increasingly complex. This demand led to the invention of the first PLC by Dick Morley and his team at Bedford Associates in 1968</w:t>
          </w:r>
          <w:r w:rsidR="00F35FC9">
            <w:t>. It was known as the</w:t>
          </w:r>
          <w:r>
            <w:t xml:space="preserve"> </w:t>
          </w:r>
          <w:r w:rsidR="00F35FC9">
            <w:t>M</w:t>
          </w:r>
          <w:r w:rsidR="00E63746">
            <w:t>ODICON</w:t>
          </w:r>
          <w:r w:rsidR="00F35FC9">
            <w:t xml:space="preserve"> </w:t>
          </w:r>
          <w:r w:rsidR="00B04FF5">
            <w:t>084 and</w:t>
          </w:r>
          <w:r w:rsidR="00F35FC9">
            <w:t xml:space="preserve"> was</w:t>
          </w:r>
          <w:r>
            <w:t xml:space="preserve"> the first commercially available PLC</w:t>
          </w:r>
          <w:r w:rsidR="009671C5">
            <w:t xml:space="preserve"> </w:t>
          </w:r>
          <w:sdt>
            <w:sdtPr>
              <w:id w:val="-2051988570"/>
              <w:citation/>
            </w:sdtPr>
            <w:sdtContent>
              <w:r w:rsidR="009671C5">
                <w:fldChar w:fldCharType="begin"/>
              </w:r>
              <w:r w:rsidR="009671C5">
                <w:instrText xml:space="preserve"> CITATION Bol151 \l 2057 </w:instrText>
              </w:r>
              <w:r w:rsidR="009671C5">
                <w:fldChar w:fldCharType="separate"/>
              </w:r>
              <w:r w:rsidR="006B16C3" w:rsidRPr="006B16C3">
                <w:rPr>
                  <w:noProof/>
                </w:rPr>
                <w:t>(Bolton, 2015)</w:t>
              </w:r>
              <w:r w:rsidR="009671C5">
                <w:fldChar w:fldCharType="end"/>
              </w:r>
            </w:sdtContent>
          </w:sdt>
          <w:r>
            <w:t>.</w:t>
          </w:r>
          <w:r w:rsidR="00B04FF5">
            <w:t xml:space="preserve"> </w:t>
          </w:r>
          <w:r w:rsidR="00B04FF5" w:rsidRPr="00B04FF5">
            <w:t>The original specifications that were required for the PLC included 16 inputs, 16 outputs, and 1 kilobyte of memory space</w:t>
          </w:r>
          <w:r w:rsidR="00AD24D6">
            <w:t xml:space="preserve"> </w:t>
          </w:r>
          <w:sdt>
            <w:sdtPr>
              <w:id w:val="1738976191"/>
              <w:citation/>
            </w:sdtPr>
            <w:sdtContent>
              <w:r w:rsidR="00AD24D6">
                <w:fldChar w:fldCharType="begin"/>
              </w:r>
              <w:r w:rsidR="0025664E">
                <w:instrText xml:space="preserve">CITATION Pet22 \l 2057 </w:instrText>
              </w:r>
              <w:r w:rsidR="00AD24D6">
                <w:fldChar w:fldCharType="separate"/>
              </w:r>
              <w:r w:rsidR="006B16C3" w:rsidRPr="006B16C3">
                <w:rPr>
                  <w:noProof/>
                </w:rPr>
                <w:t>(Peterson, 2022)</w:t>
              </w:r>
              <w:r w:rsidR="00AD24D6">
                <w:fldChar w:fldCharType="end"/>
              </w:r>
            </w:sdtContent>
          </w:sdt>
          <w:r w:rsidR="00AD24D6">
            <w:t>.</w:t>
          </w:r>
        </w:p>
        <w:p w14:paraId="7CE26D5E" w14:textId="56D96B91" w:rsidR="00D86B7D" w:rsidRDefault="009F63AA" w:rsidP="00855C5C">
          <w:pPr>
            <w:spacing w:line="360" w:lineRule="auto"/>
          </w:pPr>
          <w:r>
            <w:t>The introduction of PLCs revolutioni</w:t>
          </w:r>
          <w:r w:rsidR="00961FBB">
            <w:t>s</w:t>
          </w:r>
          <w:r>
            <w:t xml:space="preserve">ed industrial automation by replacing hard-wired relay logic with programmable digital systems, offering flexibility, scalability, and reduced downtime during reconfiguration </w:t>
          </w:r>
          <w:sdt>
            <w:sdtPr>
              <w:id w:val="721089972"/>
              <w:citation/>
            </w:sdtPr>
            <w:sdtContent>
              <w:r w:rsidR="00053B89">
                <w:fldChar w:fldCharType="begin"/>
              </w:r>
              <w:r w:rsidR="00DF636B">
                <w:instrText xml:space="preserve">CITATION Reg15 \l 2057 </w:instrText>
              </w:r>
              <w:r w:rsidR="00053B89">
                <w:fldChar w:fldCharType="separate"/>
              </w:r>
              <w:r w:rsidR="006B16C3" w:rsidRPr="006B16C3">
                <w:rPr>
                  <w:noProof/>
                </w:rPr>
                <w:t>(Regh &amp; Sartori, 2008)</w:t>
              </w:r>
              <w:r w:rsidR="00053B89">
                <w:fldChar w:fldCharType="end"/>
              </w:r>
            </w:sdtContent>
          </w:sdt>
          <w:r>
            <w:t xml:space="preserve">. As industries became more sophisticated in the 1970s and 1980s, the adoption of PLCs expanded across various sectors, including manufacturing, food processing, and chemical production. The growing demand for efficient control systems, coupled with advancements in microprocessor technology, further propelled the development of more powerful and versatile PLCs, solidifying their role as an essential tool in industrial automation </w:t>
          </w:r>
          <w:sdt>
            <w:sdtPr>
              <w:id w:val="-431660321"/>
              <w:citation/>
            </w:sdtPr>
            <w:sdtContent>
              <w:r w:rsidR="00855C5C">
                <w:fldChar w:fldCharType="begin"/>
              </w:r>
              <w:r w:rsidR="00855C5C">
                <w:instrText xml:space="preserve"> CITATION Pet10 \l 2057 </w:instrText>
              </w:r>
              <w:r w:rsidR="00855C5C">
                <w:fldChar w:fldCharType="separate"/>
              </w:r>
              <w:r w:rsidR="006B16C3" w:rsidRPr="006B16C3">
                <w:rPr>
                  <w:noProof/>
                </w:rPr>
                <w:t>(Petruzella, 2010)</w:t>
              </w:r>
              <w:r w:rsidR="00855C5C">
                <w:fldChar w:fldCharType="end"/>
              </w:r>
            </w:sdtContent>
          </w:sdt>
          <w:r w:rsidR="00855C5C">
            <w:t>.</w:t>
          </w:r>
        </w:p>
        <w:p w14:paraId="3B46EA32" w14:textId="77777777" w:rsidR="00855C5C" w:rsidRDefault="00855C5C" w:rsidP="00855C5C">
          <w:pPr>
            <w:spacing w:line="360" w:lineRule="auto"/>
          </w:pPr>
        </w:p>
        <w:p w14:paraId="6E834B59" w14:textId="686C903D" w:rsidR="00EB70BF" w:rsidRDefault="00EB70BF" w:rsidP="00EB70BF">
          <w:pPr>
            <w:pStyle w:val="Heading2"/>
          </w:pPr>
          <w:bookmarkStart w:id="9" w:name="_Toc178943798"/>
          <w:r>
            <w:t>2.3 Technological Advancements</w:t>
          </w:r>
          <w:bookmarkEnd w:id="9"/>
        </w:p>
        <w:p w14:paraId="6EEB6CD2" w14:textId="77777777" w:rsidR="00855C5C" w:rsidRDefault="00855C5C" w:rsidP="00855C5C">
          <w:pPr>
            <w:spacing w:line="360" w:lineRule="auto"/>
          </w:pPr>
        </w:p>
        <w:p w14:paraId="098FF2FB" w14:textId="1465B077" w:rsidR="00322B60" w:rsidRPr="00322B60" w:rsidRDefault="00322B60" w:rsidP="00322B60">
          <w:pPr>
            <w:spacing w:line="360" w:lineRule="auto"/>
          </w:pPr>
          <w:r w:rsidRPr="00322B60">
            <w:t>Since their in</w:t>
          </w:r>
          <w:r w:rsidR="00EB70BF">
            <w:t>troduction</w:t>
          </w:r>
          <w:r w:rsidRPr="00322B60">
            <w:t xml:space="preserve">, PLCs have undergone significant technological advancements, both in hardware and software, which have greatly enhanced their capabilities and efficiency in industrial control systems. Early PLCs were limited by rudimentary processing power and basic functionality, primarily focusing on binary input/output operations </w:t>
          </w:r>
          <w:sdt>
            <w:sdtPr>
              <w:id w:val="706691479"/>
              <w:citation/>
            </w:sdtPr>
            <w:sdtContent>
              <w:r w:rsidR="006E0351">
                <w:fldChar w:fldCharType="begin"/>
              </w:r>
              <w:r w:rsidR="006E0351">
                <w:instrText xml:space="preserve"> CITATION Bol151 \l 2057 </w:instrText>
              </w:r>
              <w:r w:rsidR="006E0351">
                <w:fldChar w:fldCharType="separate"/>
              </w:r>
              <w:r w:rsidR="006B16C3" w:rsidRPr="006B16C3">
                <w:rPr>
                  <w:noProof/>
                </w:rPr>
                <w:t>(Bolton, 2015)</w:t>
              </w:r>
              <w:r w:rsidR="006E0351">
                <w:fldChar w:fldCharType="end"/>
              </w:r>
            </w:sdtContent>
          </w:sdt>
          <w:r w:rsidRPr="00322B60">
            <w:t xml:space="preserve">. However, advancements in microprocessor technology during the 1980s and 1990s marked a turning point. These innovations </w:t>
          </w:r>
          <w:r w:rsidRPr="00322B60">
            <w:lastRenderedPageBreak/>
            <w:t xml:space="preserve">allowed PLCs to handle more complex tasks such as </w:t>
          </w:r>
          <w:proofErr w:type="spellStart"/>
          <w:r w:rsidRPr="00322B60">
            <w:t>analog</w:t>
          </w:r>
          <w:proofErr w:type="spellEnd"/>
          <w:r w:rsidRPr="00322B60">
            <w:t xml:space="preserve"> signal processing, enhanced memory capacity, and faster response times, enabling their integration into more </w:t>
          </w:r>
          <w:r w:rsidR="0023727C">
            <w:t>complex</w:t>
          </w:r>
          <w:r w:rsidRPr="00322B60">
            <w:t xml:space="preserve"> industrial processes</w:t>
          </w:r>
          <w:r w:rsidR="00894A64">
            <w:t xml:space="preserve"> </w:t>
          </w:r>
          <w:sdt>
            <w:sdtPr>
              <w:id w:val="-1827738771"/>
              <w:citation/>
            </w:sdtPr>
            <w:sdtContent>
              <w:r w:rsidR="00894A64">
                <w:fldChar w:fldCharType="begin"/>
              </w:r>
              <w:r w:rsidR="00DF636B">
                <w:instrText xml:space="preserve">CITATION Reg15 \l 2057 </w:instrText>
              </w:r>
              <w:r w:rsidR="00894A64">
                <w:fldChar w:fldCharType="separate"/>
              </w:r>
              <w:r w:rsidR="006B16C3" w:rsidRPr="006B16C3">
                <w:rPr>
                  <w:noProof/>
                </w:rPr>
                <w:t>(Regh &amp; Sartori, 2008)</w:t>
              </w:r>
              <w:r w:rsidR="00894A64">
                <w:fldChar w:fldCharType="end"/>
              </w:r>
            </w:sdtContent>
          </w:sdt>
          <w:r w:rsidRPr="00322B60">
            <w:t>.</w:t>
          </w:r>
        </w:p>
        <w:p w14:paraId="72693782" w14:textId="70099776" w:rsidR="00322B60" w:rsidRPr="00322B60" w:rsidRDefault="00322B60" w:rsidP="00322B60">
          <w:pPr>
            <w:spacing w:line="360" w:lineRule="auto"/>
          </w:pPr>
          <w:r w:rsidRPr="00322B60">
            <w:t>In terms of hardware, modern PLCs now feature powerful processors, expanded input/output modules, and built-in networking capabilities, which support the integration of multiple PLCs into larger control systems</w:t>
          </w:r>
          <w:r w:rsidR="00894A64">
            <w:t xml:space="preserve"> </w:t>
          </w:r>
          <w:sdt>
            <w:sdtPr>
              <w:id w:val="764656030"/>
              <w:citation/>
            </w:sdtPr>
            <w:sdtContent>
              <w:r w:rsidR="00894A64">
                <w:fldChar w:fldCharType="begin"/>
              </w:r>
              <w:r w:rsidR="00894A64">
                <w:instrText xml:space="preserve"> CITATION Pet10 \l 2057 </w:instrText>
              </w:r>
              <w:r w:rsidR="00894A64">
                <w:fldChar w:fldCharType="separate"/>
              </w:r>
              <w:r w:rsidR="006B16C3" w:rsidRPr="006B16C3">
                <w:rPr>
                  <w:noProof/>
                </w:rPr>
                <w:t>(Petruzella, 2010)</w:t>
              </w:r>
              <w:r w:rsidR="00894A64">
                <w:fldChar w:fldCharType="end"/>
              </w:r>
            </w:sdtContent>
          </w:sdt>
          <w:r w:rsidRPr="00322B60">
            <w:t xml:space="preserve">. These developments have been complemented by improvements in communication protocols, such as Ethernet/IP and </w:t>
          </w:r>
          <w:proofErr w:type="spellStart"/>
          <w:r w:rsidRPr="00322B60">
            <w:t>Profinet</w:t>
          </w:r>
          <w:proofErr w:type="spellEnd"/>
          <w:r w:rsidR="00894A64">
            <w:t xml:space="preserve"> which</w:t>
          </w:r>
          <w:r w:rsidRPr="00322B60">
            <w:t xml:space="preserve"> enabl</w:t>
          </w:r>
          <w:r w:rsidR="00894A64">
            <w:t>e</w:t>
          </w:r>
          <w:r w:rsidRPr="00322B60">
            <w:t xml:space="preserve"> real-time data exchange and greater inte</w:t>
          </w:r>
          <w:r w:rsidR="004F408A">
            <w:t>gration</w:t>
          </w:r>
          <w:r w:rsidRPr="00322B60">
            <w:t xml:space="preserve"> between PLCs and other industrial devices</w:t>
          </w:r>
          <w:r w:rsidR="00B041BF">
            <w:t>.</w:t>
          </w:r>
        </w:p>
        <w:p w14:paraId="49837C7F" w14:textId="3DD658ED" w:rsidR="00322B60" w:rsidRPr="00322B60" w:rsidRDefault="00322B60" w:rsidP="00322B60">
          <w:pPr>
            <w:spacing w:line="360" w:lineRule="auto"/>
          </w:pPr>
          <w:r w:rsidRPr="00322B60">
            <w:t>On the software front, advancements in programming environments have made PLCs more accessible and versatile. The introduction of standardi</w:t>
          </w:r>
          <w:r w:rsidR="00BC4BE3">
            <w:t>s</w:t>
          </w:r>
          <w:r w:rsidRPr="00322B60">
            <w:t>ed programming languages, particularly those defined by the IEC 61131-3 standard, such as ladder logic, function block diagrams, and structured text, has allowed engineers to program more sophisticated control algorithms</w:t>
          </w:r>
          <w:r w:rsidR="00BC4BE3">
            <w:t xml:space="preserve"> </w:t>
          </w:r>
          <w:sdt>
            <w:sdtPr>
              <w:id w:val="1792782774"/>
              <w:citation/>
            </w:sdtPr>
            <w:sdtContent>
              <w:r w:rsidR="00BC4BE3">
                <w:fldChar w:fldCharType="begin"/>
              </w:r>
              <w:r w:rsidR="00BC4BE3">
                <w:instrText xml:space="preserve"> CITATION Bol151 \l 2057 </w:instrText>
              </w:r>
              <w:r w:rsidR="00BC4BE3">
                <w:fldChar w:fldCharType="separate"/>
              </w:r>
              <w:r w:rsidR="006B16C3" w:rsidRPr="006B16C3">
                <w:rPr>
                  <w:noProof/>
                </w:rPr>
                <w:t>(Bolton, 2015)</w:t>
              </w:r>
              <w:r w:rsidR="00BC4BE3">
                <w:fldChar w:fldCharType="end"/>
              </w:r>
            </w:sdtContent>
          </w:sdt>
          <w:r w:rsidRPr="00322B60">
            <w:t>. Additionally, modern PLC software supports simulation and debugging tools, which have further enhanced the efficiency and reliability of industrial automation systems.</w:t>
          </w:r>
        </w:p>
        <w:p w14:paraId="0E632B89" w14:textId="77777777" w:rsidR="00322B60" w:rsidRDefault="00322B60" w:rsidP="00855C5C">
          <w:pPr>
            <w:spacing w:line="360" w:lineRule="auto"/>
          </w:pPr>
        </w:p>
        <w:p w14:paraId="6D80E5B8" w14:textId="74EC319C" w:rsidR="00330BF8" w:rsidRDefault="00330BF8" w:rsidP="00330BF8">
          <w:pPr>
            <w:pStyle w:val="Heading2"/>
          </w:pPr>
          <w:bookmarkStart w:id="10" w:name="_Toc178943799"/>
          <w:r>
            <w:t xml:space="preserve">2.4 </w:t>
          </w:r>
          <w:r w:rsidR="00F66258" w:rsidRPr="00F66258">
            <w:t>Industrial Impact of PLCs</w:t>
          </w:r>
          <w:bookmarkEnd w:id="10"/>
        </w:p>
        <w:p w14:paraId="47770D2C" w14:textId="77777777" w:rsidR="00330BF8" w:rsidRDefault="00330BF8" w:rsidP="00855C5C">
          <w:pPr>
            <w:spacing w:line="360" w:lineRule="auto"/>
          </w:pPr>
        </w:p>
        <w:p w14:paraId="128DA107" w14:textId="06EEAF6A" w:rsidR="00454B92" w:rsidRPr="00454B92" w:rsidRDefault="00454B92" w:rsidP="00454B92">
          <w:pPr>
            <w:spacing w:line="360" w:lineRule="auto"/>
          </w:pPr>
          <w:r w:rsidRPr="00454B92">
            <w:t>The advent of PLCs has had a transformative impact on industrial operations, fundamentally altering manufacturing processes, productivity, and industry standards. One of the most significant changes brought about by PLC technology is the shift from manual and relay-based systems to automated, programmable systems. This transition has allowed manufacturers to streamline operations, reduce human error, and improve overall efficiency. The flexibility of PLCs enables rapid reconfiguration of production lines, which is particularly beneficial in industries like automotive and electronics where product variations are frequent (Rehg &amp; Sartori, 2009).</w:t>
          </w:r>
        </w:p>
        <w:p w14:paraId="5E674F26" w14:textId="0D723735" w:rsidR="00454B92" w:rsidRPr="00454B92" w:rsidRDefault="00454B92" w:rsidP="00454B92">
          <w:pPr>
            <w:spacing w:line="360" w:lineRule="auto"/>
          </w:pPr>
          <w:r w:rsidRPr="00454B92">
            <w:t>PLCs have also played a critical role in enhancing productivity by reducing downtime and maintenance needs. The use of diagnostic tools embedded within PLC systems allows for real-time monitoring and predictive maintenance, minimi</w:t>
          </w:r>
          <w:r w:rsidR="00CA6132">
            <w:t>s</w:t>
          </w:r>
          <w:r w:rsidRPr="00454B92">
            <w:t xml:space="preserve">ing unplanned </w:t>
          </w:r>
          <w:r w:rsidRPr="00454B92">
            <w:lastRenderedPageBreak/>
            <w:t xml:space="preserve">stoppages and increasing equipment lifespan </w:t>
          </w:r>
          <w:sdt>
            <w:sdtPr>
              <w:id w:val="1766881540"/>
              <w:citation/>
            </w:sdtPr>
            <w:sdtContent>
              <w:r w:rsidR="00CA6132">
                <w:fldChar w:fldCharType="begin"/>
              </w:r>
              <w:r w:rsidR="00CA6132">
                <w:instrText xml:space="preserve"> CITATION Bol151 \l 2057 </w:instrText>
              </w:r>
              <w:r w:rsidR="00CA6132">
                <w:fldChar w:fldCharType="separate"/>
              </w:r>
              <w:r w:rsidR="006B16C3" w:rsidRPr="006B16C3">
                <w:rPr>
                  <w:noProof/>
                </w:rPr>
                <w:t>(Bolton, 2015)</w:t>
              </w:r>
              <w:r w:rsidR="00CA6132">
                <w:fldChar w:fldCharType="end"/>
              </w:r>
            </w:sdtContent>
          </w:sdt>
          <w:r w:rsidRPr="00454B92">
            <w:t xml:space="preserve">. </w:t>
          </w:r>
          <w:r w:rsidR="00CA6132">
            <w:t>T</w:t>
          </w:r>
          <w:r w:rsidRPr="00454B92">
            <w:t>heir ability to handle both discrete and continuous processes has made PLCs versatile across sectors, including food and beverage, pharmaceuticals, and chemical processing.</w:t>
          </w:r>
        </w:p>
        <w:p w14:paraId="3C545B31" w14:textId="4F257A92" w:rsidR="00454B92" w:rsidRPr="00454B92" w:rsidRDefault="00454B92" w:rsidP="00454B92">
          <w:pPr>
            <w:spacing w:line="360" w:lineRule="auto"/>
          </w:pPr>
          <w:r w:rsidRPr="00454B92">
            <w:t xml:space="preserve">In terms of industry standards, the widespread adoption of PLCs has driven the development of global automation standards such as the IEC 61131-3, which governs the programming languages used in industrial control systems. These standards have facilitated greater interoperability between different systems and vendors, reducing costs and improving scalability </w:t>
          </w:r>
          <w:sdt>
            <w:sdtPr>
              <w:id w:val="530151953"/>
              <w:citation/>
            </w:sdtPr>
            <w:sdtContent>
              <w:r w:rsidR="00D26D61">
                <w:fldChar w:fldCharType="begin"/>
              </w:r>
              <w:r w:rsidR="00D26D61">
                <w:instrText xml:space="preserve"> CITATION Pet10 \l 2057 </w:instrText>
              </w:r>
              <w:r w:rsidR="00D26D61">
                <w:fldChar w:fldCharType="separate"/>
              </w:r>
              <w:r w:rsidR="006B16C3" w:rsidRPr="006B16C3">
                <w:rPr>
                  <w:noProof/>
                </w:rPr>
                <w:t>(Petruzella, 2010)</w:t>
              </w:r>
              <w:r w:rsidR="00D26D61">
                <w:fldChar w:fldCharType="end"/>
              </w:r>
            </w:sdtContent>
          </w:sdt>
          <w:r w:rsidRPr="00454B92">
            <w:t>. As industrial practices evolve towards smart manufacturing and Industry 4.0, PLCs continue to be integral in enabling communication and data exchange between machines, enhancing operational transparency and efficiency</w:t>
          </w:r>
          <w:r w:rsidR="00DD002E">
            <w:t>.</w:t>
          </w:r>
        </w:p>
        <w:p w14:paraId="0D017F14" w14:textId="77777777" w:rsidR="00855C5C" w:rsidRDefault="00855C5C" w:rsidP="00855C5C">
          <w:pPr>
            <w:spacing w:line="360" w:lineRule="auto"/>
          </w:pPr>
        </w:p>
        <w:p w14:paraId="2F29CC26" w14:textId="4294A7D3" w:rsidR="00801810" w:rsidRDefault="005C2E8C" w:rsidP="00F10517">
          <w:pPr>
            <w:pStyle w:val="Heading1"/>
            <w:spacing w:line="360" w:lineRule="auto"/>
          </w:pPr>
          <w:bookmarkStart w:id="11" w:name="_Toc178943800"/>
          <w:r>
            <w:t>3</w:t>
          </w:r>
          <w:r w:rsidR="00801810">
            <w:t xml:space="preserve">. </w:t>
          </w:r>
          <w:r w:rsidR="00765E21">
            <w:t>Task 2</w:t>
          </w:r>
          <w:bookmarkEnd w:id="11"/>
        </w:p>
        <w:p w14:paraId="47BECBC2" w14:textId="77777777" w:rsidR="005C2E8C" w:rsidRDefault="005C2E8C" w:rsidP="00F10517">
          <w:pPr>
            <w:spacing w:line="360" w:lineRule="auto"/>
          </w:pPr>
        </w:p>
        <w:p w14:paraId="2BCE6772" w14:textId="51748AE0" w:rsidR="0002284F" w:rsidRDefault="0002284F" w:rsidP="00F10517">
          <w:pPr>
            <w:pStyle w:val="Heading2"/>
            <w:spacing w:line="360" w:lineRule="auto"/>
          </w:pPr>
          <w:bookmarkStart w:id="12" w:name="_Toc178943801"/>
          <w:r>
            <w:t>3.1 Introduction to FDS</w:t>
          </w:r>
          <w:bookmarkEnd w:id="12"/>
        </w:p>
        <w:p w14:paraId="3F1E15FD" w14:textId="77777777" w:rsidR="002C24E4" w:rsidRPr="002C24E4" w:rsidRDefault="002C24E4" w:rsidP="002C24E4"/>
        <w:p w14:paraId="4A4BED9B" w14:textId="25D6F76C" w:rsidR="005B269B" w:rsidRDefault="00033784" w:rsidP="00F10517">
          <w:pPr>
            <w:spacing w:line="360" w:lineRule="auto"/>
          </w:pPr>
          <w:r>
            <w:t xml:space="preserve">A </w:t>
          </w:r>
          <w:r w:rsidR="004A78CE">
            <w:t>F</w:t>
          </w:r>
          <w:r>
            <w:t>unction</w:t>
          </w:r>
          <w:r w:rsidR="004A78CE">
            <w:t>al</w:t>
          </w:r>
          <w:r>
            <w:t xml:space="preserve"> Design Specification (FDS) is a </w:t>
          </w:r>
          <w:r w:rsidR="00EE6B99">
            <w:t xml:space="preserve">development </w:t>
          </w:r>
          <w:r w:rsidR="004A78CE">
            <w:t xml:space="preserve">process </w:t>
          </w:r>
          <w:r w:rsidR="00AB228E">
            <w:t xml:space="preserve">used to define the operational requirements </w:t>
          </w:r>
          <w:r w:rsidR="008C37BD">
            <w:t xml:space="preserve">and functional aspects of </w:t>
          </w:r>
          <w:r w:rsidR="00EE6B99">
            <w:t xml:space="preserve">software </w:t>
          </w:r>
          <w:r w:rsidR="00BD4662">
            <w:t>or</w:t>
          </w:r>
          <w:r w:rsidR="008C37BD">
            <w:t xml:space="preserve"> </w:t>
          </w:r>
          <w:r w:rsidR="00BD4662">
            <w:t xml:space="preserve">a </w:t>
          </w:r>
          <w:r w:rsidR="008C37BD">
            <w:t xml:space="preserve">control system. An FDS </w:t>
          </w:r>
          <w:r w:rsidR="00AA73A3">
            <w:t>effectively serves as a blueprint for system development, programming and testing</w:t>
          </w:r>
          <w:r w:rsidR="00747580">
            <w:t xml:space="preserve">. </w:t>
          </w:r>
          <w:r w:rsidR="00920C32">
            <w:t xml:space="preserve">There are some existing models that FDS can follow </w:t>
          </w:r>
          <w:r w:rsidR="00B53733">
            <w:t xml:space="preserve">including the V </w:t>
          </w:r>
          <w:r w:rsidR="009D4A51">
            <w:t>M</w:t>
          </w:r>
          <w:r w:rsidR="00B53733">
            <w:t>odel, Waterfall Model and others</w:t>
          </w:r>
          <w:r w:rsidR="00071CD5">
            <w:t xml:space="preserve"> </w:t>
          </w:r>
          <w:sdt>
            <w:sdtPr>
              <w:id w:val="-1026784757"/>
              <w:citation/>
            </w:sdtPr>
            <w:sdtContent>
              <w:r w:rsidR="00071CD5">
                <w:fldChar w:fldCharType="begin"/>
              </w:r>
              <w:r w:rsidR="00071CD5">
                <w:instrText xml:space="preserve"> CITATION Nat18 \l 2057 </w:instrText>
              </w:r>
              <w:r w:rsidR="00071CD5">
                <w:fldChar w:fldCharType="separate"/>
              </w:r>
              <w:r w:rsidR="006B16C3" w:rsidRPr="006B16C3">
                <w:rPr>
                  <w:noProof/>
                </w:rPr>
                <w:t>(Rahmany, 2018)</w:t>
              </w:r>
              <w:r w:rsidR="00071CD5">
                <w:fldChar w:fldCharType="end"/>
              </w:r>
            </w:sdtContent>
          </w:sdt>
          <w:r w:rsidR="009D4A51">
            <w:t>.</w:t>
          </w:r>
          <w:r w:rsidR="00920C32">
            <w:t xml:space="preserve"> </w:t>
          </w:r>
          <w:r w:rsidR="009D4A51">
            <w:t>D</w:t>
          </w:r>
          <w:r w:rsidR="00920C32">
            <w:t>epending on the model used</w:t>
          </w:r>
          <w:r w:rsidR="00844A3B">
            <w:t xml:space="preserve">, FDS will involve various stages </w:t>
          </w:r>
          <w:r w:rsidR="00CE68FB">
            <w:t>and considerations. All stages and considerations</w:t>
          </w:r>
          <w:r w:rsidR="00341E73">
            <w:t xml:space="preserve"> must be planned to ensure efficient, reliable and scalable </w:t>
          </w:r>
          <w:r w:rsidR="00B65280">
            <w:t xml:space="preserve">system result. </w:t>
          </w:r>
          <w:r w:rsidR="00B23D79">
            <w:t xml:space="preserve"> </w:t>
          </w:r>
        </w:p>
        <w:p w14:paraId="76E48C6F" w14:textId="55E32100" w:rsidR="002C24E4" w:rsidRPr="00C01CFB" w:rsidRDefault="002C24E4" w:rsidP="002C24E4">
          <w:pPr>
            <w:pStyle w:val="Heading2"/>
            <w:spacing w:line="360" w:lineRule="auto"/>
            <w:rPr>
              <w:color w:val="2E74B5"/>
            </w:rPr>
          </w:pPr>
          <w:bookmarkStart w:id="13" w:name="_Toc178943802"/>
          <w:r w:rsidRPr="00C01CFB">
            <w:rPr>
              <w:color w:val="2E74B5"/>
            </w:rPr>
            <w:t>3.</w:t>
          </w:r>
          <w:r w:rsidR="005052DA">
            <w:rPr>
              <w:color w:val="2E74B5"/>
            </w:rPr>
            <w:t>2</w:t>
          </w:r>
          <w:r w:rsidRPr="00C01CFB">
            <w:rPr>
              <w:color w:val="2E74B5"/>
            </w:rPr>
            <w:t xml:space="preserve"> Commonly used models</w:t>
          </w:r>
          <w:bookmarkEnd w:id="13"/>
        </w:p>
        <w:p w14:paraId="4709CA6C" w14:textId="167A73DD" w:rsidR="00946C4A" w:rsidRDefault="00946C4A" w:rsidP="00946C4A">
          <w:pPr>
            <w:pStyle w:val="Heading3"/>
            <w:rPr>
              <w:rFonts w:ascii="Arial" w:hAnsi="Arial" w:cs="Arial"/>
              <w:color w:val="2E74B5"/>
              <w:sz w:val="28"/>
              <w:szCs w:val="28"/>
            </w:rPr>
          </w:pPr>
          <w:bookmarkStart w:id="14" w:name="_Toc178943803"/>
          <w:r w:rsidRPr="00C01CFB">
            <w:rPr>
              <w:rFonts w:ascii="Arial" w:hAnsi="Arial" w:cs="Arial"/>
              <w:color w:val="2E74B5"/>
              <w:sz w:val="28"/>
              <w:szCs w:val="28"/>
            </w:rPr>
            <w:t>3.</w:t>
          </w:r>
          <w:r w:rsidR="005052DA">
            <w:rPr>
              <w:rFonts w:ascii="Arial" w:hAnsi="Arial" w:cs="Arial"/>
              <w:color w:val="2E74B5"/>
              <w:sz w:val="28"/>
              <w:szCs w:val="28"/>
            </w:rPr>
            <w:t>2</w:t>
          </w:r>
          <w:r w:rsidRPr="00C01CFB">
            <w:rPr>
              <w:rFonts w:ascii="Arial" w:hAnsi="Arial" w:cs="Arial"/>
              <w:color w:val="2E74B5"/>
              <w:sz w:val="28"/>
              <w:szCs w:val="28"/>
            </w:rPr>
            <w:t>.1 V- Model</w:t>
          </w:r>
          <w:bookmarkEnd w:id="14"/>
        </w:p>
        <w:p w14:paraId="41CC5DB6" w14:textId="77777777" w:rsidR="006E2C53" w:rsidRDefault="006E2C53" w:rsidP="006E2C53"/>
        <w:p w14:paraId="5AD30CCB" w14:textId="5008508D" w:rsidR="006E2C53" w:rsidRPr="006E2C53" w:rsidRDefault="006E2C53" w:rsidP="006E2C53">
          <w:pPr>
            <w:spacing w:line="360" w:lineRule="auto"/>
          </w:pPr>
          <w:r w:rsidRPr="006E2C53">
            <w:t>The V-model is a systems development methodology where the process is divided into two main phases</w:t>
          </w:r>
          <w:r w:rsidR="005865CC">
            <w:t xml:space="preserve">, </w:t>
          </w:r>
          <w:r w:rsidRPr="006E2C53">
            <w:t>development and testing. These phases form a "V" shape, with each development stage corresponding to a matching test stage. It emphasi</w:t>
          </w:r>
          <w:r>
            <w:t>s</w:t>
          </w:r>
          <w:r w:rsidRPr="006E2C53">
            <w:t>es validation and verification at each step.</w:t>
          </w:r>
        </w:p>
        <w:p w14:paraId="55099B2B" w14:textId="77777777" w:rsidR="0094151D" w:rsidRDefault="0094151D" w:rsidP="0094151D">
          <w:pPr>
            <w:keepNext/>
            <w:jc w:val="center"/>
          </w:pPr>
          <w:r>
            <w:rPr>
              <w:noProof/>
            </w:rPr>
            <w:lastRenderedPageBreak/>
            <w:drawing>
              <wp:inline distT="0" distB="0" distL="0" distR="0" wp14:anchorId="2A599D33" wp14:editId="66714768">
                <wp:extent cx="3419475" cy="2305664"/>
                <wp:effectExtent l="0" t="0" r="0" b="0"/>
                <wp:docPr id="1529721719" name="Picture 1" descr="v-model in software diagram of how a v-model works as describ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model in software diagram of how a v-model works as described bel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4815" cy="2309265"/>
                        </a:xfrm>
                        <a:prstGeom prst="rect">
                          <a:avLst/>
                        </a:prstGeom>
                        <a:noFill/>
                        <a:ln>
                          <a:noFill/>
                        </a:ln>
                      </pic:spPr>
                    </pic:pic>
                  </a:graphicData>
                </a:graphic>
              </wp:inline>
            </w:drawing>
          </w:r>
        </w:p>
        <w:p w14:paraId="50B34A19" w14:textId="0CA416C2" w:rsidR="002C24E4" w:rsidRDefault="0094151D" w:rsidP="0094151D">
          <w:pPr>
            <w:pStyle w:val="Caption"/>
            <w:jc w:val="center"/>
          </w:pPr>
          <w:r>
            <w:t xml:space="preserve">Figure </w:t>
          </w:r>
          <w:r>
            <w:fldChar w:fldCharType="begin"/>
          </w:r>
          <w:r>
            <w:instrText xml:space="preserve"> SEQ Figure \* ARABIC </w:instrText>
          </w:r>
          <w:r>
            <w:fldChar w:fldCharType="separate"/>
          </w:r>
          <w:r w:rsidR="00AB70AD">
            <w:rPr>
              <w:noProof/>
            </w:rPr>
            <w:t>1</w:t>
          </w:r>
          <w:r>
            <w:fldChar w:fldCharType="end"/>
          </w:r>
          <w:r>
            <w:t xml:space="preserve"> – V-Model </w:t>
          </w:r>
          <w:r w:rsidR="008C2C83">
            <w:t xml:space="preserve">methodology </w:t>
          </w:r>
          <w:sdt>
            <w:sdtPr>
              <w:id w:val="-2120132481"/>
              <w:citation/>
            </w:sdtPr>
            <w:sdtContent>
              <w:r w:rsidR="008C2C83">
                <w:fldChar w:fldCharType="begin"/>
              </w:r>
              <w:r w:rsidR="008C2C83">
                <w:instrText xml:space="preserve"> CITATION Art23 \l 2057 </w:instrText>
              </w:r>
              <w:r w:rsidR="008C2C83">
                <w:fldChar w:fldCharType="separate"/>
              </w:r>
              <w:r w:rsidR="006B16C3" w:rsidRPr="006B16C3">
                <w:rPr>
                  <w:noProof/>
                </w:rPr>
                <w:t>(Oppermann, 2023)</w:t>
              </w:r>
              <w:r w:rsidR="008C2C83">
                <w:fldChar w:fldCharType="end"/>
              </w:r>
            </w:sdtContent>
          </w:sdt>
        </w:p>
        <w:p w14:paraId="2731B011" w14:textId="1B0068F8" w:rsidR="007A39A8" w:rsidRDefault="007A39A8" w:rsidP="007A39A8">
          <w:pPr>
            <w:spacing w:line="360" w:lineRule="auto"/>
          </w:pPr>
          <w:r w:rsidRPr="007A39A8">
            <w:t>In this model, the left side represents design, and the right side focuses on validation/testing, ensuring that requirements are met throughout.</w:t>
          </w:r>
          <w:r w:rsidR="00070205">
            <w:t xml:space="preserve"> </w:t>
          </w:r>
          <w:sdt>
            <w:sdtPr>
              <w:id w:val="568010041"/>
              <w:citation/>
            </w:sdtPr>
            <w:sdtContent>
              <w:r w:rsidR="006D5B95">
                <w:fldChar w:fldCharType="begin"/>
              </w:r>
              <w:r w:rsidR="006D5B95">
                <w:instrText xml:space="preserve"> CITATION Som15 \l 2057 </w:instrText>
              </w:r>
              <w:r w:rsidR="006D5B95">
                <w:fldChar w:fldCharType="separate"/>
              </w:r>
              <w:r w:rsidR="006B16C3" w:rsidRPr="006B16C3">
                <w:rPr>
                  <w:noProof/>
                </w:rPr>
                <w:t>(Sommerville, 2015)</w:t>
              </w:r>
              <w:r w:rsidR="006D5B95">
                <w:fldChar w:fldCharType="end"/>
              </w:r>
            </w:sdtContent>
          </w:sdt>
        </w:p>
        <w:p w14:paraId="55DCC752" w14:textId="77777777" w:rsidR="00205EA3" w:rsidRDefault="00205EA3" w:rsidP="007A39A8">
          <w:pPr>
            <w:spacing w:line="360" w:lineRule="auto"/>
          </w:pPr>
        </w:p>
        <w:p w14:paraId="15CB5093" w14:textId="246FA507" w:rsidR="007A39A8" w:rsidRDefault="007A39A8" w:rsidP="00DE7AD1">
          <w:pPr>
            <w:pStyle w:val="Heading3"/>
            <w:spacing w:line="360" w:lineRule="auto"/>
            <w:rPr>
              <w:rFonts w:ascii="Arial" w:hAnsi="Arial" w:cs="Arial"/>
              <w:color w:val="2E74B5"/>
              <w:sz w:val="28"/>
              <w:szCs w:val="28"/>
            </w:rPr>
          </w:pPr>
          <w:bookmarkStart w:id="15" w:name="_Toc178943804"/>
          <w:r w:rsidRPr="00C01CFB">
            <w:rPr>
              <w:rFonts w:ascii="Arial" w:hAnsi="Arial" w:cs="Arial"/>
              <w:color w:val="2E74B5"/>
              <w:sz w:val="28"/>
              <w:szCs w:val="28"/>
            </w:rPr>
            <w:t>3.</w:t>
          </w:r>
          <w:r w:rsidR="005052DA">
            <w:rPr>
              <w:rFonts w:ascii="Arial" w:hAnsi="Arial" w:cs="Arial"/>
              <w:color w:val="2E74B5"/>
              <w:sz w:val="28"/>
              <w:szCs w:val="28"/>
            </w:rPr>
            <w:t>2</w:t>
          </w:r>
          <w:r w:rsidRPr="00C01CFB">
            <w:rPr>
              <w:rFonts w:ascii="Arial" w:hAnsi="Arial" w:cs="Arial"/>
              <w:color w:val="2E74B5"/>
              <w:sz w:val="28"/>
              <w:szCs w:val="28"/>
            </w:rPr>
            <w:t>.</w:t>
          </w:r>
          <w:r>
            <w:rPr>
              <w:rFonts w:ascii="Arial" w:hAnsi="Arial" w:cs="Arial"/>
              <w:color w:val="2E74B5"/>
              <w:sz w:val="28"/>
              <w:szCs w:val="28"/>
            </w:rPr>
            <w:t>2</w:t>
          </w:r>
          <w:r w:rsidRPr="00C01CFB">
            <w:rPr>
              <w:rFonts w:ascii="Arial" w:hAnsi="Arial" w:cs="Arial"/>
              <w:color w:val="2E74B5"/>
              <w:sz w:val="28"/>
              <w:szCs w:val="28"/>
            </w:rPr>
            <w:t xml:space="preserve"> </w:t>
          </w:r>
          <w:r>
            <w:rPr>
              <w:rFonts w:ascii="Arial" w:hAnsi="Arial" w:cs="Arial"/>
              <w:color w:val="2E74B5"/>
              <w:sz w:val="28"/>
              <w:szCs w:val="28"/>
            </w:rPr>
            <w:t>Waterfall</w:t>
          </w:r>
          <w:r w:rsidRPr="00C01CFB">
            <w:rPr>
              <w:rFonts w:ascii="Arial" w:hAnsi="Arial" w:cs="Arial"/>
              <w:color w:val="2E74B5"/>
              <w:sz w:val="28"/>
              <w:szCs w:val="28"/>
            </w:rPr>
            <w:t xml:space="preserve"> Model</w:t>
          </w:r>
          <w:bookmarkEnd w:id="15"/>
        </w:p>
        <w:p w14:paraId="28A56574" w14:textId="1E4C373D" w:rsidR="007A39A8" w:rsidRDefault="00E10044" w:rsidP="00DE7AD1">
          <w:pPr>
            <w:spacing w:line="360" w:lineRule="auto"/>
          </w:pPr>
          <w:r w:rsidRPr="00E10044">
            <w:t xml:space="preserve">The Waterfall model is a linear and sequential approach to FDS development. </w:t>
          </w:r>
          <w:r w:rsidR="00386493">
            <w:t xml:space="preserve">The five stages are </w:t>
          </w:r>
          <w:r w:rsidR="00405937">
            <w:t>Definition of requirements, Design, Implementation, Verification and Main</w:t>
          </w:r>
          <w:r w:rsidR="009234FF">
            <w:t>tenance</w:t>
          </w:r>
          <w:r w:rsidR="00537BA7">
            <w:t xml:space="preserve"> </w:t>
          </w:r>
          <w:sdt>
            <w:sdtPr>
              <w:id w:val="1519812917"/>
              <w:citation/>
            </w:sdtPr>
            <w:sdtContent>
              <w:r w:rsidR="00537BA7">
                <w:fldChar w:fldCharType="begin"/>
              </w:r>
              <w:r w:rsidR="00537BA7">
                <w:instrText xml:space="preserve"> CITATION Hoo23 \l 2057 </w:instrText>
              </w:r>
              <w:r w:rsidR="00537BA7">
                <w:fldChar w:fldCharType="separate"/>
              </w:r>
              <w:r w:rsidR="006B16C3" w:rsidRPr="006B16C3">
                <w:rPr>
                  <w:noProof/>
                </w:rPr>
                <w:t>(Hoory &amp; Bottorff, 2023)</w:t>
              </w:r>
              <w:r w:rsidR="00537BA7">
                <w:fldChar w:fldCharType="end"/>
              </w:r>
            </w:sdtContent>
          </w:sdt>
          <w:r w:rsidR="009234FF">
            <w:t xml:space="preserve">. </w:t>
          </w:r>
          <w:r w:rsidRPr="00E10044">
            <w:t>Each stage must be completed before the next begins, and there is little to no overlap. This model is simple but lacks flexibility, which can be a challenge when changes arise during development.</w:t>
          </w:r>
          <w:r w:rsidR="000D24C6">
            <w:t xml:space="preserve"> </w:t>
          </w:r>
        </w:p>
        <w:p w14:paraId="6ACA58F9" w14:textId="77777777" w:rsidR="00205EA3" w:rsidRPr="007A39A8" w:rsidRDefault="00205EA3" w:rsidP="00DE7AD1">
          <w:pPr>
            <w:spacing w:line="360" w:lineRule="auto"/>
          </w:pPr>
        </w:p>
        <w:p w14:paraId="4E2DDCEE" w14:textId="1FE5BD62" w:rsidR="007A39A8" w:rsidRPr="00205EA3" w:rsidRDefault="002B16F4" w:rsidP="00205EA3">
          <w:pPr>
            <w:pStyle w:val="Heading3"/>
            <w:spacing w:line="360" w:lineRule="auto"/>
            <w:rPr>
              <w:rFonts w:ascii="Arial" w:hAnsi="Arial" w:cs="Arial"/>
              <w:color w:val="2E74B5"/>
              <w:sz w:val="28"/>
              <w:szCs w:val="28"/>
            </w:rPr>
          </w:pPr>
          <w:bookmarkStart w:id="16" w:name="_Toc178943805"/>
          <w:r w:rsidRPr="00C01CFB">
            <w:rPr>
              <w:rFonts w:ascii="Arial" w:hAnsi="Arial" w:cs="Arial"/>
              <w:color w:val="2E74B5"/>
              <w:sz w:val="28"/>
              <w:szCs w:val="28"/>
            </w:rPr>
            <w:t>3.</w:t>
          </w:r>
          <w:r w:rsidR="005052DA">
            <w:rPr>
              <w:rFonts w:ascii="Arial" w:hAnsi="Arial" w:cs="Arial"/>
              <w:color w:val="2E74B5"/>
              <w:sz w:val="28"/>
              <w:szCs w:val="28"/>
            </w:rPr>
            <w:t>2</w:t>
          </w:r>
          <w:r w:rsidRPr="00C01CFB">
            <w:rPr>
              <w:rFonts w:ascii="Arial" w:hAnsi="Arial" w:cs="Arial"/>
              <w:color w:val="2E74B5"/>
              <w:sz w:val="28"/>
              <w:szCs w:val="28"/>
            </w:rPr>
            <w:t>.</w:t>
          </w:r>
          <w:r>
            <w:rPr>
              <w:rFonts w:ascii="Arial" w:hAnsi="Arial" w:cs="Arial"/>
              <w:color w:val="2E74B5"/>
              <w:sz w:val="28"/>
              <w:szCs w:val="28"/>
            </w:rPr>
            <w:t>3</w:t>
          </w:r>
          <w:r w:rsidRPr="00C01CFB">
            <w:rPr>
              <w:rFonts w:ascii="Arial" w:hAnsi="Arial" w:cs="Arial"/>
              <w:color w:val="2E74B5"/>
              <w:sz w:val="28"/>
              <w:szCs w:val="28"/>
            </w:rPr>
            <w:t xml:space="preserve"> </w:t>
          </w:r>
          <w:r w:rsidR="00F86B89">
            <w:rPr>
              <w:rFonts w:ascii="Arial" w:hAnsi="Arial" w:cs="Arial"/>
              <w:color w:val="2E74B5"/>
              <w:sz w:val="28"/>
              <w:szCs w:val="28"/>
            </w:rPr>
            <w:t>Iterative Model</w:t>
          </w:r>
          <w:bookmarkEnd w:id="16"/>
        </w:p>
        <w:p w14:paraId="55FDDA94" w14:textId="44B205BE" w:rsidR="002C24E4" w:rsidRDefault="00DE7AD1" w:rsidP="00DE7AD1">
          <w:pPr>
            <w:spacing w:line="360" w:lineRule="auto"/>
          </w:pPr>
          <w:r w:rsidRPr="00DE7AD1">
            <w:t xml:space="preserve">In the Iterative model, FDS development is done cyclically, </w:t>
          </w:r>
          <w:r w:rsidR="00556BD7">
            <w:t>using the stages of Planning, Design, Implementation, Evaluation and Refinement</w:t>
          </w:r>
          <w:r w:rsidR="00DF42BF">
            <w:t xml:space="preserve"> until a desired system is in place</w:t>
          </w:r>
          <w:r w:rsidRPr="00DE7AD1">
            <w:t>. Each iteration builds upon the previous one, incorporating feedback and making improvements at each cycle.</w:t>
          </w:r>
        </w:p>
        <w:p w14:paraId="09EAE042" w14:textId="77777777" w:rsidR="000513BD" w:rsidRDefault="00226FEE" w:rsidP="000513BD">
          <w:pPr>
            <w:keepNext/>
            <w:spacing w:line="360" w:lineRule="auto"/>
            <w:jc w:val="center"/>
          </w:pPr>
          <w:r>
            <w:rPr>
              <w:noProof/>
            </w:rPr>
            <w:lastRenderedPageBreak/>
            <mc:AlternateContent>
              <mc:Choice Requires="wps">
                <w:drawing>
                  <wp:inline distT="0" distB="0" distL="0" distR="0" wp14:anchorId="0B08BA7D" wp14:editId="0B35F429">
                    <wp:extent cx="304800" cy="304800"/>
                    <wp:effectExtent l="0" t="0" r="0" b="0"/>
                    <wp:docPr id="987716191" name="Rectangle 2" descr="Light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0832EB" id="Rectangle 2" o:spid="_x0000_s1026" alt="Lightbo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94968">
            <w:rPr>
              <w:noProof/>
            </w:rPr>
            <w:drawing>
              <wp:inline distT="0" distB="0" distL="0" distR="0" wp14:anchorId="76F6AFC1" wp14:editId="1A4BDCFB">
                <wp:extent cx="4533900" cy="2181054"/>
                <wp:effectExtent l="0" t="0" r="0" b="0"/>
                <wp:docPr id="330473659"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73659" name="Picture 1" descr="A diagram of a process&#10;&#10;Description automatically generated"/>
                        <pic:cNvPicPr/>
                      </pic:nvPicPr>
                      <pic:blipFill>
                        <a:blip r:embed="rId16"/>
                        <a:stretch>
                          <a:fillRect/>
                        </a:stretch>
                      </pic:blipFill>
                      <pic:spPr>
                        <a:xfrm>
                          <a:off x="0" y="0"/>
                          <a:ext cx="4544835" cy="2186314"/>
                        </a:xfrm>
                        <a:prstGeom prst="rect">
                          <a:avLst/>
                        </a:prstGeom>
                      </pic:spPr>
                    </pic:pic>
                  </a:graphicData>
                </a:graphic>
              </wp:inline>
            </w:drawing>
          </w:r>
        </w:p>
        <w:p w14:paraId="26AA9478" w14:textId="75EA6120" w:rsidR="00226FEE" w:rsidRPr="002C24E4" w:rsidRDefault="000513BD" w:rsidP="000513BD">
          <w:pPr>
            <w:pStyle w:val="Caption"/>
            <w:jc w:val="center"/>
          </w:pPr>
          <w:r>
            <w:t xml:space="preserve">Figure </w:t>
          </w:r>
          <w:r>
            <w:fldChar w:fldCharType="begin"/>
          </w:r>
          <w:r>
            <w:instrText xml:space="preserve"> SEQ Figure \* ARABIC </w:instrText>
          </w:r>
          <w:r>
            <w:fldChar w:fldCharType="separate"/>
          </w:r>
          <w:r w:rsidR="00AB70AD">
            <w:rPr>
              <w:noProof/>
            </w:rPr>
            <w:t>2</w:t>
          </w:r>
          <w:r>
            <w:fldChar w:fldCharType="end"/>
          </w:r>
          <w:r>
            <w:t xml:space="preserve"> – Illustration of iterative model of development </w:t>
          </w:r>
          <w:sdt>
            <w:sdtPr>
              <w:id w:val="-1079751763"/>
              <w:citation/>
            </w:sdtPr>
            <w:sdtContent>
              <w:r w:rsidR="00E57975">
                <w:fldChar w:fldCharType="begin"/>
              </w:r>
              <w:r w:rsidR="00E57975">
                <w:instrText xml:space="preserve"> CITATION Gee24 \l 2057 </w:instrText>
              </w:r>
              <w:r w:rsidR="00E57975">
                <w:fldChar w:fldCharType="separate"/>
              </w:r>
              <w:r w:rsidR="006B16C3" w:rsidRPr="006B16C3">
                <w:rPr>
                  <w:noProof/>
                </w:rPr>
                <w:t>(Geeks For Geeks, 2024)</w:t>
              </w:r>
              <w:r w:rsidR="00E57975">
                <w:fldChar w:fldCharType="end"/>
              </w:r>
            </w:sdtContent>
          </w:sdt>
        </w:p>
        <w:p w14:paraId="391EC872" w14:textId="77777777" w:rsidR="006F720D" w:rsidRDefault="006F720D" w:rsidP="00F10517">
          <w:pPr>
            <w:spacing w:line="360" w:lineRule="auto"/>
          </w:pPr>
        </w:p>
        <w:p w14:paraId="0DD08BD4" w14:textId="77777777" w:rsidR="005C2E8C" w:rsidRDefault="005C2E8C" w:rsidP="00F10517">
          <w:pPr>
            <w:spacing w:line="360" w:lineRule="auto"/>
          </w:pPr>
        </w:p>
        <w:p w14:paraId="7DC747A0" w14:textId="254E4CCC" w:rsidR="005C2E8C" w:rsidRDefault="005C2E8C" w:rsidP="00F3329D">
          <w:pPr>
            <w:pStyle w:val="Heading1"/>
            <w:spacing w:line="360" w:lineRule="auto"/>
          </w:pPr>
          <w:bookmarkStart w:id="17" w:name="_Toc178943806"/>
          <w:r>
            <w:t xml:space="preserve">4. </w:t>
          </w:r>
          <w:r w:rsidR="00730041" w:rsidRPr="00730041">
            <w:t>Essential Stages in Developing a Functional Design Specification</w:t>
          </w:r>
          <w:bookmarkEnd w:id="17"/>
        </w:p>
        <w:p w14:paraId="7E6634C9" w14:textId="26795832" w:rsidR="00F3329D" w:rsidRDefault="007845D1" w:rsidP="008820E6">
          <w:pPr>
            <w:pStyle w:val="Heading2"/>
            <w:spacing w:line="360" w:lineRule="auto"/>
          </w:pPr>
          <w:bookmarkStart w:id="18" w:name="_Toc178943807"/>
          <w:r>
            <w:t xml:space="preserve">4.1 </w:t>
          </w:r>
          <w:r w:rsidRPr="007845D1">
            <w:t>Initial System Assessment</w:t>
          </w:r>
          <w:bookmarkEnd w:id="18"/>
        </w:p>
        <w:p w14:paraId="67664310" w14:textId="77777777" w:rsidR="008820E6" w:rsidRPr="008820E6" w:rsidRDefault="008820E6" w:rsidP="008820E6"/>
        <w:p w14:paraId="341096EF" w14:textId="5B242A38" w:rsidR="00F3329D" w:rsidRDefault="00F3329D" w:rsidP="00F3329D">
          <w:pPr>
            <w:spacing w:line="360" w:lineRule="auto"/>
          </w:pPr>
          <w:r w:rsidRPr="00F3329D">
            <w:t xml:space="preserve">The first stage in developing an FDS is a comprehensive assessment of the industrial process to be </w:t>
          </w:r>
          <w:r w:rsidR="008820E6">
            <w:t xml:space="preserve">introduced or </w:t>
          </w:r>
          <w:r w:rsidR="00CB7946">
            <w:t>improved upon</w:t>
          </w:r>
          <w:r w:rsidRPr="00F3329D">
            <w:t>. This</w:t>
          </w:r>
          <w:r w:rsidR="00CB7946">
            <w:t xml:space="preserve"> stage would include</w:t>
          </w:r>
          <w:r w:rsidRPr="00F3329D">
            <w:t xml:space="preserve"> understanding the </w:t>
          </w:r>
          <w:r w:rsidR="00E04687">
            <w:t xml:space="preserve">requirements of the </w:t>
          </w:r>
          <w:r w:rsidR="006F44A2">
            <w:t xml:space="preserve">desired final PLC controlled system. If </w:t>
          </w:r>
          <w:r w:rsidR="00C16F8B">
            <w:t xml:space="preserve">redesigning a </w:t>
          </w:r>
          <w:r w:rsidRPr="00F3329D">
            <w:t>current system, identif</w:t>
          </w:r>
          <w:r w:rsidR="00C16F8B">
            <w:t>ication of</w:t>
          </w:r>
          <w:r w:rsidRPr="00F3329D">
            <w:t xml:space="preserve"> process inefficiencies</w:t>
          </w:r>
          <w:r w:rsidR="00C16F8B">
            <w:t xml:space="preserve"> would be </w:t>
          </w:r>
          <w:r w:rsidR="0024050F">
            <w:t>carried out</w:t>
          </w:r>
          <w:r w:rsidRPr="00F3329D">
            <w:t xml:space="preserve">, </w:t>
          </w:r>
          <w:r w:rsidR="0024050F">
            <w:t xml:space="preserve">along with </w:t>
          </w:r>
          <w:r w:rsidRPr="00F3329D">
            <w:t xml:space="preserve">establishing high-level objectives for the new PLC-based control system. The key outcome of this stage is to gather requirements that align with both operational needs and strategic goals </w:t>
          </w:r>
          <w:sdt>
            <w:sdtPr>
              <w:id w:val="-451012686"/>
              <w:citation/>
            </w:sdtPr>
            <w:sdtContent>
              <w:r>
                <w:fldChar w:fldCharType="begin"/>
              </w:r>
              <w:r>
                <w:instrText xml:space="preserve"> CITATION Bol151 \l 2057 </w:instrText>
              </w:r>
              <w:r>
                <w:fldChar w:fldCharType="separate"/>
              </w:r>
              <w:r w:rsidR="006B16C3" w:rsidRPr="006B16C3">
                <w:rPr>
                  <w:noProof/>
                </w:rPr>
                <w:t>(Bolton, 2015)</w:t>
              </w:r>
              <w:r>
                <w:fldChar w:fldCharType="end"/>
              </w:r>
            </w:sdtContent>
          </w:sdt>
          <w:r w:rsidRPr="00F3329D">
            <w:t xml:space="preserve">. </w:t>
          </w:r>
          <w:r w:rsidR="0024050F">
            <w:t xml:space="preserve">A </w:t>
          </w:r>
          <w:r w:rsidR="0070563B">
            <w:t>r</w:t>
          </w:r>
          <w:r w:rsidRPr="00F3329D">
            <w:t>eal-world example</w:t>
          </w:r>
          <w:r w:rsidR="0070563B">
            <w:t xml:space="preserve"> of this could be</w:t>
          </w:r>
          <w:r w:rsidRPr="00F3329D">
            <w:t xml:space="preserve"> </w:t>
          </w:r>
          <w:r w:rsidR="0070563B">
            <w:t>a</w:t>
          </w:r>
          <w:r w:rsidRPr="00F3329D">
            <w:t xml:space="preserve"> car assembly line where manual processes are analy</w:t>
          </w:r>
          <w:r>
            <w:t>s</w:t>
          </w:r>
          <w:r w:rsidRPr="00F3329D">
            <w:t>ed to determine where automation could increase throughput</w:t>
          </w:r>
          <w:r w:rsidR="00A46FE4">
            <w:t xml:space="preserve"> and</w:t>
          </w:r>
          <w:r w:rsidR="0070563B">
            <w:t xml:space="preserve"> </w:t>
          </w:r>
          <w:r w:rsidRPr="00F3329D">
            <w:t>reduce errors</w:t>
          </w:r>
          <w:r w:rsidR="00A46FE4">
            <w:t xml:space="preserve">, thus increasing productivity and quality. </w:t>
          </w:r>
        </w:p>
        <w:p w14:paraId="7BCE7F8E" w14:textId="77777777" w:rsidR="002C1BBE" w:rsidRPr="00F3329D" w:rsidRDefault="002C1BBE" w:rsidP="00F3329D">
          <w:pPr>
            <w:spacing w:line="360" w:lineRule="auto"/>
          </w:pPr>
        </w:p>
        <w:p w14:paraId="060351F0" w14:textId="53FFC767" w:rsidR="0080756B" w:rsidRDefault="0080756B" w:rsidP="0080756B">
          <w:pPr>
            <w:pStyle w:val="Heading2"/>
            <w:spacing w:line="360" w:lineRule="auto"/>
          </w:pPr>
          <w:bookmarkStart w:id="19" w:name="_Toc178943808"/>
          <w:r>
            <w:t>4.</w:t>
          </w:r>
          <w:r w:rsidR="0059358B">
            <w:t>2</w:t>
          </w:r>
          <w:r>
            <w:t xml:space="preserve"> Requirement Specification</w:t>
          </w:r>
          <w:bookmarkEnd w:id="19"/>
        </w:p>
        <w:p w14:paraId="7807BC30" w14:textId="77777777" w:rsidR="002C1BBE" w:rsidRDefault="002C1BBE" w:rsidP="002C1BBE"/>
        <w:p w14:paraId="25D9CE32" w14:textId="2CB6ABB8" w:rsidR="002C1BBE" w:rsidRDefault="00F40645" w:rsidP="00F40645">
          <w:pPr>
            <w:spacing w:line="360" w:lineRule="auto"/>
          </w:pPr>
          <w:r>
            <w:t>This</w:t>
          </w:r>
          <w:r w:rsidRPr="00F40645">
            <w:t xml:space="preserve"> stage involves defining system requirements in detail. </w:t>
          </w:r>
          <w:r w:rsidR="00294CA1">
            <w:t>It would need to</w:t>
          </w:r>
          <w:r w:rsidRPr="00F40645">
            <w:t xml:space="preserve"> include functional requirements </w:t>
          </w:r>
          <w:r w:rsidR="00294CA1">
            <w:t xml:space="preserve">such as </w:t>
          </w:r>
          <w:r w:rsidRPr="00F40645">
            <w:t>what the system should do</w:t>
          </w:r>
          <w:r w:rsidR="003D3463">
            <w:t>,</w:t>
          </w:r>
          <w:r w:rsidRPr="00F40645">
            <w:t xml:space="preserve"> and non-functional requirements </w:t>
          </w:r>
          <w:r w:rsidR="003D3463">
            <w:t xml:space="preserve">such as </w:t>
          </w:r>
          <w:r w:rsidRPr="00F40645">
            <w:t xml:space="preserve">performance, reliability, and safety. Detailed user </w:t>
          </w:r>
          <w:r w:rsidRPr="00F40645">
            <w:lastRenderedPageBreak/>
            <w:t xml:space="preserve">requirements </w:t>
          </w:r>
          <w:r w:rsidR="003D3463">
            <w:t>would also be</w:t>
          </w:r>
          <w:r w:rsidRPr="00F40645">
            <w:t xml:space="preserve"> documented here, which serve as the baseline for system design </w:t>
          </w:r>
          <w:sdt>
            <w:sdtPr>
              <w:id w:val="-237021420"/>
              <w:citation/>
            </w:sdtPr>
            <w:sdtContent>
              <w:r w:rsidR="003843FE">
                <w:fldChar w:fldCharType="begin"/>
              </w:r>
              <w:r w:rsidR="003843FE">
                <w:instrText xml:space="preserve"> CITATION Dun18 \l 2057 </w:instrText>
              </w:r>
              <w:r w:rsidR="003843FE">
                <w:fldChar w:fldCharType="separate"/>
              </w:r>
              <w:r w:rsidR="006B16C3" w:rsidRPr="006B16C3">
                <w:rPr>
                  <w:noProof/>
                </w:rPr>
                <w:t>(Dunn, 2018)</w:t>
              </w:r>
              <w:r w:rsidR="003843FE">
                <w:fldChar w:fldCharType="end"/>
              </w:r>
            </w:sdtContent>
          </w:sdt>
          <w:r w:rsidRPr="00F40645">
            <w:t xml:space="preserve">. For </w:t>
          </w:r>
          <w:r w:rsidR="0030376F">
            <w:t>example</w:t>
          </w:r>
          <w:r w:rsidRPr="00F40645">
            <w:t>, specifying that a conveyor system should automatically sort products based on weight and colo</w:t>
          </w:r>
          <w:r w:rsidR="003843FE">
            <w:t>u</w:t>
          </w:r>
          <w:r w:rsidRPr="00F40645">
            <w:t>r</w:t>
          </w:r>
          <w:r w:rsidR="0030376F">
            <w:t xml:space="preserve"> would be defined at this stage.</w:t>
          </w:r>
        </w:p>
        <w:p w14:paraId="7F05083D" w14:textId="77777777" w:rsidR="00A8373E" w:rsidRPr="002C1BBE" w:rsidRDefault="00A8373E" w:rsidP="00F40645">
          <w:pPr>
            <w:spacing w:line="360" w:lineRule="auto"/>
          </w:pPr>
        </w:p>
        <w:p w14:paraId="3C95E75D" w14:textId="42876147" w:rsidR="0059358B" w:rsidRDefault="0059358B" w:rsidP="0059358B">
          <w:pPr>
            <w:pStyle w:val="Heading2"/>
            <w:spacing w:line="360" w:lineRule="auto"/>
          </w:pPr>
          <w:bookmarkStart w:id="20" w:name="_Toc178943809"/>
          <w:r>
            <w:t>4.</w:t>
          </w:r>
          <w:r w:rsidR="0074067E">
            <w:t>3</w:t>
          </w:r>
          <w:r>
            <w:t xml:space="preserve"> </w:t>
          </w:r>
          <w:r w:rsidR="0074067E">
            <w:t>Hardware Selection</w:t>
          </w:r>
          <w:bookmarkEnd w:id="20"/>
        </w:p>
        <w:p w14:paraId="7B467FFD" w14:textId="77777777" w:rsidR="0074067E" w:rsidRDefault="0074067E" w:rsidP="0074067E"/>
        <w:p w14:paraId="21606F2F" w14:textId="667DF4E9" w:rsidR="0074067E" w:rsidRDefault="0074067E" w:rsidP="0074067E">
          <w:pPr>
            <w:spacing w:line="360" w:lineRule="auto"/>
          </w:pPr>
          <w:r w:rsidRPr="0074067E">
            <w:t>Selecting the appropriate hardware for the PLC system is</w:t>
          </w:r>
          <w:r w:rsidR="000E255B">
            <w:t xml:space="preserve"> a</w:t>
          </w:r>
          <w:r w:rsidRPr="0074067E">
            <w:t xml:space="preserve"> critical</w:t>
          </w:r>
          <w:r w:rsidR="000E255B">
            <w:t xml:space="preserve"> step</w:t>
          </w:r>
          <w:r w:rsidRPr="0074067E">
            <w:t xml:space="preserve">. This involves choosing PLC modules, sensors, actuators, and other devices based on system requirements and environmental factors such as temperature, humidity, and potential hazards. Considerations include </w:t>
          </w:r>
          <w:r w:rsidR="00A8373E">
            <w:t>input and output</w:t>
          </w:r>
          <w:r w:rsidRPr="0074067E">
            <w:t xml:space="preserve"> capacity, processor speed, and communication protocols</w:t>
          </w:r>
          <w:r w:rsidR="000E255B">
            <w:t xml:space="preserve"> </w:t>
          </w:r>
          <w:sdt>
            <w:sdtPr>
              <w:id w:val="-836922050"/>
              <w:citation/>
            </w:sdtPr>
            <w:sdtContent>
              <w:r w:rsidR="000E255B">
                <w:fldChar w:fldCharType="begin"/>
              </w:r>
              <w:r w:rsidR="000E255B">
                <w:instrText xml:space="preserve"> CITATION Pet10 \l 2057 </w:instrText>
              </w:r>
              <w:r w:rsidR="000E255B">
                <w:fldChar w:fldCharType="separate"/>
              </w:r>
              <w:r w:rsidR="006B16C3" w:rsidRPr="006B16C3">
                <w:rPr>
                  <w:noProof/>
                </w:rPr>
                <w:t>(Petruzella, 2010)</w:t>
              </w:r>
              <w:r w:rsidR="000E255B">
                <w:fldChar w:fldCharType="end"/>
              </w:r>
            </w:sdtContent>
          </w:sdt>
          <w:r w:rsidRPr="0074067E">
            <w:t xml:space="preserve">. </w:t>
          </w:r>
          <w:r w:rsidR="00A13DAB">
            <w:t>For example,</w:t>
          </w:r>
          <w:r w:rsidRPr="0074067E">
            <w:t xml:space="preserve"> </w:t>
          </w:r>
          <w:r w:rsidR="00A13DAB">
            <w:t>s</w:t>
          </w:r>
          <w:r w:rsidRPr="0074067E">
            <w:t xml:space="preserve">electing a PLC with robust communication protocols like Ethernet/IP for real-time data monitoring </w:t>
          </w:r>
          <w:r w:rsidR="00B14694">
            <w:t xml:space="preserve">may be selected for use </w:t>
          </w:r>
          <w:r w:rsidRPr="0074067E">
            <w:t>in a</w:t>
          </w:r>
          <w:r w:rsidR="00B14694">
            <w:t>n automotive</w:t>
          </w:r>
          <w:r w:rsidRPr="0074067E">
            <w:t xml:space="preserve"> manufacturing plant.</w:t>
          </w:r>
          <w:r w:rsidR="006234AC">
            <w:t xml:space="preserve"> If there are paint oven that’s require certain temperatures, appropriate temperature sensors should be considered that can withstand the temperature within the ovens</w:t>
          </w:r>
          <w:r w:rsidR="00CB5F1C">
            <w:t xml:space="preserve"> and give accurate feedback within the desired temperature range</w:t>
          </w:r>
          <w:r w:rsidR="00B505E2">
            <w:t>.</w:t>
          </w:r>
        </w:p>
        <w:p w14:paraId="46F3CC65" w14:textId="77777777" w:rsidR="00B505E2" w:rsidRDefault="00B505E2" w:rsidP="0074067E">
          <w:pPr>
            <w:spacing w:line="360" w:lineRule="auto"/>
          </w:pPr>
        </w:p>
        <w:p w14:paraId="3E5F5D91" w14:textId="30596155" w:rsidR="00B505E2" w:rsidRDefault="00B505E2" w:rsidP="00B505E2">
          <w:pPr>
            <w:pStyle w:val="Heading2"/>
            <w:spacing w:line="360" w:lineRule="auto"/>
          </w:pPr>
          <w:bookmarkStart w:id="21" w:name="_Toc178943810"/>
          <w:r>
            <w:t>4.4 Software Design and Programming</w:t>
          </w:r>
          <w:bookmarkEnd w:id="21"/>
        </w:p>
        <w:p w14:paraId="037002EF" w14:textId="400CC5FE" w:rsidR="00B505E2" w:rsidRDefault="00B505E2" w:rsidP="0074067E">
          <w:pPr>
            <w:spacing w:line="360" w:lineRule="auto"/>
          </w:pPr>
          <w:r w:rsidRPr="00B505E2">
            <w:br/>
            <w:t>At this stage, the control logic and software design are developed. This involves programming the PLC using standard languages (IEC 61131-3) such as Ladder Logic or Structured Text to meet the system requirements. It's essential to map out how inputs will be processed into outputs to control machinery, and this is where the logic of the system is encoded.</w:t>
          </w:r>
          <w:r w:rsidR="00A55E7C">
            <w:t xml:space="preserve"> </w:t>
          </w:r>
        </w:p>
        <w:p w14:paraId="59E548EA" w14:textId="77777777" w:rsidR="0001711B" w:rsidRDefault="0001711B" w:rsidP="0074067E">
          <w:pPr>
            <w:spacing w:line="360" w:lineRule="auto"/>
          </w:pPr>
        </w:p>
        <w:p w14:paraId="28F67AE6" w14:textId="6FF56C3C" w:rsidR="0001711B" w:rsidRPr="0001711B" w:rsidRDefault="0001711B" w:rsidP="00270BFF">
          <w:pPr>
            <w:pStyle w:val="Heading2"/>
            <w:spacing w:line="360" w:lineRule="auto"/>
          </w:pPr>
          <w:bookmarkStart w:id="22" w:name="_Hlk178931685"/>
          <w:bookmarkStart w:id="23" w:name="_Toc178943811"/>
          <w:r>
            <w:t>4.</w:t>
          </w:r>
          <w:r w:rsidR="00AA16F2">
            <w:t>5</w:t>
          </w:r>
          <w:r>
            <w:t xml:space="preserve"> Integration with </w:t>
          </w:r>
          <w:r w:rsidR="00270BFF">
            <w:t>Supervisory</w:t>
          </w:r>
          <w:r>
            <w:t xml:space="preserve"> Systems</w:t>
          </w:r>
          <w:bookmarkEnd w:id="22"/>
          <w:bookmarkEnd w:id="23"/>
          <w:r w:rsidRPr="0001711B">
            <w:br/>
          </w:r>
        </w:p>
        <w:p w14:paraId="2A904B3D" w14:textId="08D7A9C2" w:rsidR="0001711B" w:rsidRPr="0074067E" w:rsidRDefault="0001711B" w:rsidP="0074067E">
          <w:pPr>
            <w:spacing w:line="360" w:lineRule="auto"/>
          </w:pPr>
          <w:r w:rsidRPr="0001711B">
            <w:t xml:space="preserve">PLC systems often need to be integrated with </w:t>
          </w:r>
          <w:r w:rsidR="00D76086">
            <w:t>S</w:t>
          </w:r>
          <w:r w:rsidRPr="0001711B">
            <w:t xml:space="preserve">upervisory </w:t>
          </w:r>
          <w:r w:rsidR="00D76086">
            <w:t>C</w:t>
          </w:r>
          <w:r w:rsidRPr="0001711B">
            <w:t xml:space="preserve">ontrol and </w:t>
          </w:r>
          <w:r w:rsidR="00D76086">
            <w:t>D</w:t>
          </w:r>
          <w:r w:rsidRPr="0001711B">
            <w:t xml:space="preserve">ata </w:t>
          </w:r>
          <w:r w:rsidR="00D76086">
            <w:t>A</w:t>
          </w:r>
          <w:r w:rsidRPr="0001711B">
            <w:t xml:space="preserve">cquisition (SCADA) systems or other higher-level enterprise systems. The FDS </w:t>
          </w:r>
          <w:r w:rsidRPr="0001711B">
            <w:lastRenderedPageBreak/>
            <w:t>must include how these systems will interact, ensuring seamless data exchange and control</w:t>
          </w:r>
          <w:r w:rsidR="00E65541">
            <w:t xml:space="preserve"> </w:t>
          </w:r>
          <w:sdt>
            <w:sdtPr>
              <w:id w:val="-1629385122"/>
              <w:citation/>
            </w:sdtPr>
            <w:sdtContent>
              <w:r w:rsidR="00E65541">
                <w:fldChar w:fldCharType="begin"/>
              </w:r>
              <w:r w:rsidR="00E65541">
                <w:instrText xml:space="preserve"> CITATION Boy09 \l 2057 </w:instrText>
              </w:r>
              <w:r w:rsidR="00E65541">
                <w:fldChar w:fldCharType="separate"/>
              </w:r>
              <w:r w:rsidR="006B16C3" w:rsidRPr="006B16C3">
                <w:rPr>
                  <w:noProof/>
                </w:rPr>
                <w:t>(Boyer, 2009)</w:t>
              </w:r>
              <w:r w:rsidR="00E65541">
                <w:fldChar w:fldCharType="end"/>
              </w:r>
            </w:sdtContent>
          </w:sdt>
          <w:r w:rsidRPr="0001711B">
            <w:t>. For example, integrating a PLC system with a SCADA platform for remote monitoring of an oil refinery</w:t>
          </w:r>
          <w:r w:rsidR="000C3532">
            <w:t xml:space="preserve"> or chemical production plant.</w:t>
          </w:r>
        </w:p>
        <w:p w14:paraId="665C7878" w14:textId="77777777" w:rsidR="00765E21" w:rsidRDefault="00765E21" w:rsidP="00765E21"/>
        <w:p w14:paraId="7F44A855" w14:textId="39760DA2" w:rsidR="00F33E5F" w:rsidRDefault="00AA16F2" w:rsidP="00A261B2">
          <w:pPr>
            <w:pStyle w:val="Heading2"/>
          </w:pPr>
          <w:bookmarkStart w:id="24" w:name="_Toc178943812"/>
          <w:r>
            <w:t>4.</w:t>
          </w:r>
          <w:r w:rsidR="00A261B2">
            <w:t>6</w:t>
          </w:r>
          <w:r>
            <w:t xml:space="preserve"> </w:t>
          </w:r>
          <w:r w:rsidR="00A261B2">
            <w:t>Testing and Validation</w:t>
          </w:r>
          <w:bookmarkEnd w:id="24"/>
        </w:p>
        <w:p w14:paraId="745979B3" w14:textId="77777777" w:rsidR="00A261B2" w:rsidRDefault="00A261B2" w:rsidP="00A261B2"/>
        <w:p w14:paraId="115A7DD0" w14:textId="39D126D1" w:rsidR="00A261B2" w:rsidRDefault="000F2FFF" w:rsidP="000F2FFF">
          <w:pPr>
            <w:spacing w:line="360" w:lineRule="auto"/>
          </w:pPr>
          <w:r w:rsidRPr="000F2FFF">
            <w:t xml:space="preserve">Testing is a critical stage in ensuring that the PLC control system functions as intended. This includes unit testing of individual components, integration testing of the </w:t>
          </w:r>
          <w:proofErr w:type="gramStart"/>
          <w:r w:rsidRPr="000F2FFF">
            <w:t>system as a whole, and</w:t>
          </w:r>
          <w:proofErr w:type="gramEnd"/>
          <w:r w:rsidRPr="000F2FFF">
            <w:t xml:space="preserve"> user acceptance testing (UAT). The FDS must detail how the system will be validated, including testing scenarios, acceptance criteria, and compliance with safety standards</w:t>
          </w:r>
          <w:sdt>
            <w:sdtPr>
              <w:id w:val="-1712878156"/>
              <w:citation/>
            </w:sdtPr>
            <w:sdtContent>
              <w:r w:rsidR="005A785F">
                <w:fldChar w:fldCharType="begin"/>
              </w:r>
              <w:r w:rsidR="00DF636B">
                <w:instrText xml:space="preserve">CITATION Reg15 \l 2057 </w:instrText>
              </w:r>
              <w:r w:rsidR="005A785F">
                <w:fldChar w:fldCharType="separate"/>
              </w:r>
              <w:r w:rsidR="006B16C3">
                <w:rPr>
                  <w:noProof/>
                </w:rPr>
                <w:t xml:space="preserve"> </w:t>
              </w:r>
              <w:r w:rsidR="006B16C3" w:rsidRPr="006B16C3">
                <w:rPr>
                  <w:noProof/>
                </w:rPr>
                <w:t>(Regh &amp; Sartori, 2008)</w:t>
              </w:r>
              <w:r w:rsidR="005A785F">
                <w:fldChar w:fldCharType="end"/>
              </w:r>
            </w:sdtContent>
          </w:sdt>
          <w:r w:rsidRPr="000F2FFF">
            <w:t xml:space="preserve">. </w:t>
          </w:r>
          <w:r w:rsidR="00A42033">
            <w:t xml:space="preserve">An example of testing </w:t>
          </w:r>
          <w:r w:rsidR="00C470AB">
            <w:t xml:space="preserve">and validation </w:t>
          </w:r>
          <w:r w:rsidR="00241CDA">
            <w:t>would be</w:t>
          </w:r>
          <w:r w:rsidRPr="000F2FFF">
            <w:t xml:space="preserve"> </w:t>
          </w:r>
          <w:r w:rsidR="00241CDA">
            <w:t>s</w:t>
          </w:r>
          <w:r w:rsidRPr="000F2FFF">
            <w:t xml:space="preserve">imulating emergency stop conditions in a factory to validate the PLC's safety </w:t>
          </w:r>
          <w:r w:rsidR="00241CDA">
            <w:t>systems are operating as desired</w:t>
          </w:r>
          <w:r w:rsidR="00C470AB">
            <w:t xml:space="preserve"> or running some test parts though the system to ensure </w:t>
          </w:r>
          <w:r w:rsidR="0022776B">
            <w:t>final product is as desired.</w:t>
          </w:r>
        </w:p>
        <w:p w14:paraId="1A086D00" w14:textId="77777777" w:rsidR="0022776B" w:rsidRDefault="0022776B" w:rsidP="000F2FFF">
          <w:pPr>
            <w:spacing w:line="360" w:lineRule="auto"/>
          </w:pPr>
        </w:p>
        <w:p w14:paraId="39C33411" w14:textId="24D994DC" w:rsidR="009703C7" w:rsidRDefault="009703C7" w:rsidP="009703C7">
          <w:pPr>
            <w:pStyle w:val="Heading2"/>
          </w:pPr>
          <w:bookmarkStart w:id="25" w:name="_Toc178943813"/>
          <w:r>
            <w:t>4.</w:t>
          </w:r>
          <w:r>
            <w:t>7</w:t>
          </w:r>
          <w:r>
            <w:t xml:space="preserve"> </w:t>
          </w:r>
          <w:r>
            <w:t>Documentation and Handover</w:t>
          </w:r>
          <w:bookmarkEnd w:id="25"/>
        </w:p>
        <w:p w14:paraId="4E75C9B5" w14:textId="17DF901A" w:rsidR="0022776B" w:rsidRPr="00A261B2" w:rsidRDefault="00137B24" w:rsidP="000F2FFF">
          <w:pPr>
            <w:spacing w:line="360" w:lineRule="auto"/>
          </w:pPr>
          <w:r w:rsidRPr="00137B24">
            <w:rPr>
              <w:rStyle w:val="Heading2Char"/>
            </w:rPr>
            <w:br/>
          </w:r>
          <w:r w:rsidRPr="00137B24">
            <w:t>Comprehensive documentation must be provided to guide operators and maintenance teams on how to use and troubleshoot the system. This documentation typically includes operation manuals, wiring diagrams</w:t>
          </w:r>
          <w:r w:rsidR="00072F25">
            <w:t xml:space="preserve"> and</w:t>
          </w:r>
          <w:r w:rsidR="00EE1133">
            <w:t xml:space="preserve"> PLC logic diagrams</w:t>
          </w:r>
          <w:r w:rsidRPr="00137B24">
            <w:t xml:space="preserve">. Additionally, the FDS should outline training plans for system users </w:t>
          </w:r>
          <w:sdt>
            <w:sdtPr>
              <w:id w:val="1057822569"/>
              <w:citation/>
            </w:sdtPr>
            <w:sdtContent>
              <w:r w:rsidR="00072F25">
                <w:fldChar w:fldCharType="begin"/>
              </w:r>
              <w:r w:rsidR="00072F25">
                <w:instrText xml:space="preserve"> CITATION Dun18 \l 2057 </w:instrText>
              </w:r>
              <w:r w:rsidR="00072F25">
                <w:fldChar w:fldCharType="separate"/>
              </w:r>
              <w:r w:rsidR="006B16C3" w:rsidRPr="006B16C3">
                <w:rPr>
                  <w:noProof/>
                </w:rPr>
                <w:t>(Dunn, 2018)</w:t>
              </w:r>
              <w:r w:rsidR="00072F25">
                <w:fldChar w:fldCharType="end"/>
              </w:r>
            </w:sdtContent>
          </w:sdt>
          <w:r w:rsidRPr="00137B24">
            <w:t>.</w:t>
          </w:r>
        </w:p>
        <w:p w14:paraId="3B05A157" w14:textId="77777777" w:rsidR="00F33E5F" w:rsidRDefault="00F33E5F" w:rsidP="00205675"/>
        <w:p w14:paraId="6DC0B39E" w14:textId="27296AEF" w:rsidR="00205675" w:rsidRDefault="0023405A" w:rsidP="0023405A">
          <w:pPr>
            <w:pStyle w:val="Heading1"/>
          </w:pPr>
          <w:bookmarkStart w:id="26" w:name="_Toc178943814"/>
          <w:r>
            <w:t xml:space="preserve">5. </w:t>
          </w:r>
          <w:r w:rsidRPr="0023405A">
            <w:t>Critical Factors in FDS Documentation</w:t>
          </w:r>
          <w:bookmarkEnd w:id="26"/>
        </w:p>
        <w:p w14:paraId="32DD0719" w14:textId="77777777" w:rsidR="00717DA3" w:rsidRDefault="00717DA3" w:rsidP="00717DA3"/>
        <w:p w14:paraId="3949D6C6" w14:textId="75F84765" w:rsidR="00717DA3" w:rsidRDefault="00717DA3" w:rsidP="00717DA3">
          <w:pPr>
            <w:pStyle w:val="Heading2"/>
          </w:pPr>
          <w:bookmarkStart w:id="27" w:name="_Toc178943815"/>
          <w:r>
            <w:t xml:space="preserve">5.1 </w:t>
          </w:r>
          <w:r w:rsidR="00856977" w:rsidRPr="00856977">
            <w:t>System Requirements</w:t>
          </w:r>
          <w:bookmarkEnd w:id="27"/>
        </w:p>
        <w:p w14:paraId="0CEC75D7" w14:textId="77777777" w:rsidR="00D47DD4" w:rsidRDefault="00D47DD4" w:rsidP="00D47DD4"/>
        <w:p w14:paraId="03BB43E4" w14:textId="3748CE26" w:rsidR="00D36A8E" w:rsidRDefault="000D5D6A" w:rsidP="002723D1">
          <w:pPr>
            <w:spacing w:line="360" w:lineRule="auto"/>
          </w:pPr>
          <w:r w:rsidRPr="000D5D6A">
            <w:t xml:space="preserve">Clearly defined system requirements are essential to </w:t>
          </w:r>
          <w:r w:rsidR="00D25C1C">
            <w:t xml:space="preserve">designing and </w:t>
          </w:r>
          <w:r w:rsidRPr="000D5D6A">
            <w:t xml:space="preserve">developing a successful PLC control system. Without a comprehensive outline of </w:t>
          </w:r>
          <w:r w:rsidR="005B1F0A">
            <w:t xml:space="preserve">both </w:t>
          </w:r>
          <w:r w:rsidRPr="000D5D6A">
            <w:t xml:space="preserve">functional and non-functional requirements, the system may </w:t>
          </w:r>
          <w:r w:rsidR="002723D1">
            <w:t>not</w:t>
          </w:r>
          <w:r w:rsidRPr="000D5D6A">
            <w:t xml:space="preserve"> meet operational demands or </w:t>
          </w:r>
          <w:r w:rsidR="002723D1">
            <w:t xml:space="preserve">may fail to </w:t>
          </w:r>
          <w:r w:rsidRPr="000D5D6A">
            <w:t xml:space="preserve">comply with </w:t>
          </w:r>
          <w:r w:rsidR="002723D1">
            <w:t xml:space="preserve">the </w:t>
          </w:r>
          <w:r w:rsidRPr="000D5D6A">
            <w:t>safety and performance standards</w:t>
          </w:r>
          <w:r w:rsidR="002723D1">
            <w:t xml:space="preserve"> required</w:t>
          </w:r>
          <w:r w:rsidRPr="000D5D6A">
            <w:t xml:space="preserve"> </w:t>
          </w:r>
          <w:sdt>
            <w:sdtPr>
              <w:id w:val="-1672946329"/>
              <w:citation/>
            </w:sdtPr>
            <w:sdtContent>
              <w:r>
                <w:fldChar w:fldCharType="begin"/>
              </w:r>
              <w:r>
                <w:instrText xml:space="preserve"> CITATION Bol151 \l 2057 </w:instrText>
              </w:r>
              <w:r>
                <w:fldChar w:fldCharType="separate"/>
              </w:r>
              <w:r w:rsidR="006B16C3" w:rsidRPr="006B16C3">
                <w:rPr>
                  <w:noProof/>
                </w:rPr>
                <w:t>(Bolton, 2015)</w:t>
              </w:r>
              <w:r>
                <w:fldChar w:fldCharType="end"/>
              </w:r>
            </w:sdtContent>
          </w:sdt>
          <w:r w:rsidRPr="000D5D6A">
            <w:t>.</w:t>
          </w:r>
        </w:p>
        <w:p w14:paraId="7654AD72" w14:textId="5F292017" w:rsidR="007149A8" w:rsidRDefault="00D3412E" w:rsidP="00C15A02">
          <w:pPr>
            <w:pStyle w:val="Heading2"/>
          </w:pPr>
          <w:bookmarkStart w:id="28" w:name="_Toc178943816"/>
          <w:r>
            <w:lastRenderedPageBreak/>
            <w:t xml:space="preserve">5.2 </w:t>
          </w:r>
          <w:r w:rsidR="00C15A02" w:rsidRPr="00C15A02">
            <w:t>Hardware and Network Topology</w:t>
          </w:r>
          <w:bookmarkEnd w:id="28"/>
        </w:p>
        <w:p w14:paraId="48517944" w14:textId="77777777" w:rsidR="002B6F3A" w:rsidRDefault="002B6F3A" w:rsidP="002B6F3A"/>
        <w:p w14:paraId="1512549C" w14:textId="7B699640" w:rsidR="002B6F3A" w:rsidRPr="002B6F3A" w:rsidRDefault="002B6F3A" w:rsidP="002B6F3A">
          <w:pPr>
            <w:spacing w:line="360" w:lineRule="auto"/>
          </w:pPr>
          <w:r w:rsidRPr="002B6F3A">
            <w:t xml:space="preserve">Hardware selection and network topology are crucial for ensuring the control system’s scalability and compatibility with existing infrastructure. Proper planning in this area reduces downtime and facilitates easier integration with other systems </w:t>
          </w:r>
          <w:sdt>
            <w:sdtPr>
              <w:id w:val="1057826395"/>
              <w:citation/>
            </w:sdtPr>
            <w:sdtContent>
              <w:r w:rsidR="009B7AF5">
                <w:fldChar w:fldCharType="begin"/>
              </w:r>
              <w:r w:rsidR="00DF636B">
                <w:instrText xml:space="preserve">CITATION Reg15 \l 2057 </w:instrText>
              </w:r>
              <w:r w:rsidR="009B7AF5">
                <w:fldChar w:fldCharType="separate"/>
              </w:r>
              <w:r w:rsidR="006B16C3" w:rsidRPr="006B16C3">
                <w:rPr>
                  <w:noProof/>
                </w:rPr>
                <w:t>(Regh &amp; Sartori, 2008)</w:t>
              </w:r>
              <w:r w:rsidR="009B7AF5">
                <w:fldChar w:fldCharType="end"/>
              </w:r>
            </w:sdtContent>
          </w:sdt>
          <w:r w:rsidRPr="002B6F3A">
            <w:t>.</w:t>
          </w:r>
        </w:p>
        <w:p w14:paraId="52EF40C5" w14:textId="77777777" w:rsidR="00D3412E" w:rsidRDefault="00D3412E" w:rsidP="00D3412E"/>
        <w:p w14:paraId="44F33C19" w14:textId="5D8FF68C" w:rsidR="00D3412E" w:rsidRDefault="00D3412E" w:rsidP="00D3412E">
          <w:pPr>
            <w:pStyle w:val="Heading2"/>
          </w:pPr>
          <w:bookmarkStart w:id="29" w:name="_Toc178943817"/>
          <w:r>
            <w:t xml:space="preserve">5.3 </w:t>
          </w:r>
          <w:r w:rsidR="00CC1AB8">
            <w:t>Software Design and Interfaces</w:t>
          </w:r>
          <w:bookmarkEnd w:id="29"/>
        </w:p>
        <w:p w14:paraId="30462985" w14:textId="77777777" w:rsidR="008B59A3" w:rsidRDefault="008B59A3" w:rsidP="008B59A3"/>
        <w:p w14:paraId="1DBBEC91" w14:textId="7854A9D4" w:rsidR="008B59A3" w:rsidRPr="008B59A3" w:rsidRDefault="00897BC8" w:rsidP="00897BC8">
          <w:pPr>
            <w:spacing w:line="360" w:lineRule="auto"/>
          </w:pPr>
          <w:r w:rsidRPr="00897BC8">
            <w:t xml:space="preserve">The design of control logic and the integration of software interfaces must be thoroughly documented to ensure that the system performs as required. The design of interfaces with SCADA systems or other higher-level systems is particularly important to guarantee efficient data communication and operational control </w:t>
          </w:r>
          <w:sdt>
            <w:sdtPr>
              <w:id w:val="-376784697"/>
              <w:citation/>
            </w:sdtPr>
            <w:sdtContent>
              <w:r>
                <w:fldChar w:fldCharType="begin"/>
              </w:r>
              <w:r>
                <w:instrText xml:space="preserve"> CITATION Boy09 \l 2057 </w:instrText>
              </w:r>
              <w:r>
                <w:fldChar w:fldCharType="separate"/>
              </w:r>
              <w:r w:rsidR="006B16C3" w:rsidRPr="006B16C3">
                <w:rPr>
                  <w:noProof/>
                </w:rPr>
                <w:t>(Boyer, 2009)</w:t>
              </w:r>
              <w:r>
                <w:fldChar w:fldCharType="end"/>
              </w:r>
            </w:sdtContent>
          </w:sdt>
          <w:r w:rsidRPr="00897BC8">
            <w:t>.</w:t>
          </w:r>
          <w:r w:rsidR="00585BA9">
            <w:t xml:space="preserve"> An example of the PLC interfaces required to be outlined would be type of </w:t>
          </w:r>
          <w:r w:rsidR="004F44D9">
            <w:t>human-machine interface (</w:t>
          </w:r>
          <w:r w:rsidR="00585BA9">
            <w:t>HMI</w:t>
          </w:r>
          <w:r w:rsidR="004F44D9">
            <w:t>)</w:t>
          </w:r>
          <w:r w:rsidR="00315EB2">
            <w:t xml:space="preserve"> to be used, this could be in the form of a touchscreen or PC workstation</w:t>
          </w:r>
          <w:r w:rsidR="0015488D">
            <w:t>. Other interfaces to consider would be input or output devices to be utilised within the system.</w:t>
          </w:r>
          <w:r w:rsidR="00AB70AD">
            <w:t xml:space="preserve"> See Appendix A for an example of </w:t>
          </w:r>
          <w:proofErr w:type="gramStart"/>
          <w:r w:rsidR="00AB70AD">
            <w:t>a</w:t>
          </w:r>
          <w:proofErr w:type="gramEnd"/>
          <w:r w:rsidR="00AB70AD">
            <w:t xml:space="preserve"> HMI </w:t>
          </w:r>
          <w:r w:rsidR="005757B3">
            <w:t xml:space="preserve">used within industry. </w:t>
          </w:r>
        </w:p>
        <w:p w14:paraId="46393B8F" w14:textId="77777777" w:rsidR="00CC1AB8" w:rsidRDefault="00CC1AB8" w:rsidP="00CC1AB8"/>
        <w:p w14:paraId="76312ED8" w14:textId="24FDA00A" w:rsidR="00CC1AB8" w:rsidRDefault="00CC1AB8" w:rsidP="00CC1AB8">
          <w:pPr>
            <w:pStyle w:val="Heading2"/>
          </w:pPr>
          <w:bookmarkStart w:id="30" w:name="_Toc178943818"/>
          <w:r>
            <w:t xml:space="preserve">5.4 </w:t>
          </w:r>
          <w:r w:rsidR="000C3D4C">
            <w:t>Testing and Commissioning Plans</w:t>
          </w:r>
          <w:bookmarkEnd w:id="30"/>
        </w:p>
        <w:p w14:paraId="2293BCF8" w14:textId="77777777" w:rsidR="00724CDC" w:rsidRDefault="00724CDC" w:rsidP="00724CDC"/>
        <w:p w14:paraId="611D3D96" w14:textId="301479BF" w:rsidR="00724CDC" w:rsidRPr="00724CDC" w:rsidRDefault="00724CDC" w:rsidP="00724CDC">
          <w:pPr>
            <w:spacing w:line="360" w:lineRule="auto"/>
          </w:pPr>
          <w:r w:rsidRPr="00724CDC">
            <w:t>Comprehensive testing procedures should be documented in the FDS to ensure that all system functions are validated</w:t>
          </w:r>
          <w:r w:rsidR="00F127E7">
            <w:t xml:space="preserve"> </w:t>
          </w:r>
          <w:r w:rsidR="000B18BC">
            <w:t>before handover</w:t>
          </w:r>
          <w:r w:rsidRPr="00724CDC">
            <w:t>. The inclusion of Factory Acceptance Testing (FAT) and Site Acceptance Testing (SAT) ensures that the system will operate as intended in real-world conditions</w:t>
          </w:r>
          <w:r>
            <w:t xml:space="preserve"> </w:t>
          </w:r>
          <w:sdt>
            <w:sdtPr>
              <w:id w:val="1408112307"/>
              <w:citation/>
            </w:sdtPr>
            <w:sdtContent>
              <w:r>
                <w:fldChar w:fldCharType="begin"/>
              </w:r>
              <w:r>
                <w:instrText xml:space="preserve"> CITATION Pet10 \l 2057 </w:instrText>
              </w:r>
              <w:r>
                <w:fldChar w:fldCharType="separate"/>
              </w:r>
              <w:r w:rsidR="006B16C3" w:rsidRPr="006B16C3">
                <w:rPr>
                  <w:noProof/>
                </w:rPr>
                <w:t>(Petruzella, 2010)</w:t>
              </w:r>
              <w:r>
                <w:fldChar w:fldCharType="end"/>
              </w:r>
            </w:sdtContent>
          </w:sdt>
          <w:r w:rsidRPr="00724CDC">
            <w:t>.</w:t>
          </w:r>
        </w:p>
        <w:p w14:paraId="39D0F403" w14:textId="77777777" w:rsidR="000C3D4C" w:rsidRDefault="000C3D4C" w:rsidP="000C3D4C"/>
        <w:p w14:paraId="1A4A911F" w14:textId="3709C0F2" w:rsidR="000C3D4C" w:rsidRDefault="000C3D4C" w:rsidP="000C3D4C">
          <w:pPr>
            <w:pStyle w:val="Heading2"/>
          </w:pPr>
          <w:bookmarkStart w:id="31" w:name="_Toc178943819"/>
          <w:r>
            <w:t xml:space="preserve">5.5 </w:t>
          </w:r>
          <w:r w:rsidR="00D47DD4">
            <w:t>Safety Considerations</w:t>
          </w:r>
          <w:bookmarkEnd w:id="31"/>
        </w:p>
        <w:p w14:paraId="74ED86A4" w14:textId="77777777" w:rsidR="00CD232D" w:rsidRDefault="00CD232D" w:rsidP="00CD232D"/>
        <w:p w14:paraId="711896E0" w14:textId="71AE8798" w:rsidR="00D47DD4" w:rsidRDefault="00CD232D" w:rsidP="007C7AB3">
          <w:pPr>
            <w:spacing w:line="360" w:lineRule="auto"/>
          </w:pPr>
          <w:r w:rsidRPr="00CD232D">
            <w:t xml:space="preserve">Safety features such as emergency stops and interlocks must be documented in the </w:t>
          </w:r>
          <w:r w:rsidR="005D6E1F" w:rsidRPr="00CD232D">
            <w:t>FDS,</w:t>
          </w:r>
          <w:r w:rsidRPr="00CD232D">
            <w:t xml:space="preserve"> </w:t>
          </w:r>
          <w:r>
            <w:t>and it must be ensured that they</w:t>
          </w:r>
          <w:r w:rsidRPr="00CD232D">
            <w:t xml:space="preserve"> comply with safety regulations. Standards </w:t>
          </w:r>
          <w:r w:rsidR="00C83057">
            <w:t>such as</w:t>
          </w:r>
          <w:r w:rsidRPr="00CD232D">
            <w:t xml:space="preserve"> IEC 62061 and ISO 13849-1 offer guidelines on how safety should be integrated into the </w:t>
          </w:r>
          <w:r w:rsidR="005D6E1F">
            <w:t xml:space="preserve">system </w:t>
          </w:r>
          <w:r w:rsidRPr="00CD232D">
            <w:t xml:space="preserve">design </w:t>
          </w:r>
          <w:sdt>
            <w:sdtPr>
              <w:id w:val="-2075112557"/>
              <w:citation/>
            </w:sdtPr>
            <w:sdtContent>
              <w:r w:rsidR="009A7998">
                <w:fldChar w:fldCharType="begin"/>
              </w:r>
              <w:r w:rsidR="009A7998">
                <w:instrText xml:space="preserve"> CITATION Bol151 \l 2057 </w:instrText>
              </w:r>
              <w:r w:rsidR="009A7998">
                <w:fldChar w:fldCharType="separate"/>
              </w:r>
              <w:r w:rsidR="006B16C3" w:rsidRPr="006B16C3">
                <w:rPr>
                  <w:noProof/>
                </w:rPr>
                <w:t>(Bolton, 2015)</w:t>
              </w:r>
              <w:r w:rsidR="009A7998">
                <w:fldChar w:fldCharType="end"/>
              </w:r>
            </w:sdtContent>
          </w:sdt>
          <w:r w:rsidRPr="00CD232D">
            <w:t>.</w:t>
          </w:r>
        </w:p>
        <w:p w14:paraId="4054E14F" w14:textId="76529E12" w:rsidR="00D47DD4" w:rsidRPr="00D47DD4" w:rsidRDefault="00D47DD4" w:rsidP="00D47DD4">
          <w:pPr>
            <w:pStyle w:val="Heading2"/>
          </w:pPr>
          <w:bookmarkStart w:id="32" w:name="_Toc178943820"/>
          <w:r>
            <w:lastRenderedPageBreak/>
            <w:t>5.6 Maintenance and Support</w:t>
          </w:r>
          <w:bookmarkEnd w:id="32"/>
        </w:p>
        <w:p w14:paraId="68A1D4F5" w14:textId="77777777" w:rsidR="007149A8" w:rsidRDefault="007149A8" w:rsidP="00205675"/>
        <w:p w14:paraId="0FAB71AA" w14:textId="669A3036" w:rsidR="007149A8" w:rsidRDefault="000F24C8" w:rsidP="000F24C8">
          <w:pPr>
            <w:spacing w:line="360" w:lineRule="auto"/>
          </w:pPr>
          <w:r w:rsidRPr="000F24C8">
            <w:t>The FDS should include guidelines for long-term maintenance, system updates, and support procedures, which are critical for ensuring the sustainability of the control system (Rehg &amp; Sartori, 2009).</w:t>
          </w:r>
          <w:r w:rsidR="007317B5">
            <w:t xml:space="preserve"> </w:t>
          </w:r>
          <w:r w:rsidR="005B3396">
            <w:t xml:space="preserve">Examples of </w:t>
          </w:r>
          <w:r w:rsidR="00AA2524">
            <w:t xml:space="preserve">maintenance and support that </w:t>
          </w:r>
          <w:r w:rsidR="007A26A9">
            <w:t>should be</w:t>
          </w:r>
          <w:r w:rsidR="00AA2524">
            <w:t xml:space="preserve"> outlined within the FDS </w:t>
          </w:r>
          <w:r w:rsidR="00AD7801">
            <w:t>include the following: -</w:t>
          </w:r>
        </w:p>
        <w:p w14:paraId="1CA368CC" w14:textId="737B2FD3" w:rsidR="00AD7801" w:rsidRDefault="00AD7801" w:rsidP="00AD7801">
          <w:pPr>
            <w:pStyle w:val="ListParagraph"/>
            <w:numPr>
              <w:ilvl w:val="0"/>
              <w:numId w:val="23"/>
            </w:numPr>
            <w:spacing w:line="360" w:lineRule="auto"/>
          </w:pPr>
          <w:r>
            <w:t>Planned and preventative maintenance</w:t>
          </w:r>
        </w:p>
        <w:p w14:paraId="44D537D3" w14:textId="6BD4A39D" w:rsidR="00AD7801" w:rsidRDefault="00AD7801" w:rsidP="00AD7801">
          <w:pPr>
            <w:pStyle w:val="ListParagraph"/>
            <w:numPr>
              <w:ilvl w:val="0"/>
              <w:numId w:val="23"/>
            </w:numPr>
            <w:spacing w:line="360" w:lineRule="auto"/>
          </w:pPr>
          <w:r>
            <w:t xml:space="preserve">Corrective </w:t>
          </w:r>
          <w:r w:rsidR="005B3E4A">
            <w:t>maintenance</w:t>
          </w:r>
        </w:p>
        <w:p w14:paraId="22BC296F" w14:textId="33EC5929" w:rsidR="005B3E4A" w:rsidRDefault="005B3E4A" w:rsidP="00AD7801">
          <w:pPr>
            <w:pStyle w:val="ListParagraph"/>
            <w:numPr>
              <w:ilvl w:val="0"/>
              <w:numId w:val="23"/>
            </w:numPr>
            <w:spacing w:line="360" w:lineRule="auto"/>
          </w:pPr>
          <w:r>
            <w:t>Spare parts and inventory management</w:t>
          </w:r>
        </w:p>
        <w:p w14:paraId="6A32BA2D" w14:textId="57426688" w:rsidR="005B3E4A" w:rsidRDefault="00924FE2" w:rsidP="00AD7801">
          <w:pPr>
            <w:pStyle w:val="ListParagraph"/>
            <w:numPr>
              <w:ilvl w:val="0"/>
              <w:numId w:val="23"/>
            </w:numPr>
            <w:spacing w:line="360" w:lineRule="auto"/>
          </w:pPr>
          <w:r>
            <w:t>Continual software updates and packages</w:t>
          </w:r>
        </w:p>
        <w:p w14:paraId="0AAAC169" w14:textId="6CC41D17" w:rsidR="00924FE2" w:rsidRDefault="00924FE2" w:rsidP="00AD7801">
          <w:pPr>
            <w:pStyle w:val="ListParagraph"/>
            <w:numPr>
              <w:ilvl w:val="0"/>
              <w:numId w:val="23"/>
            </w:numPr>
            <w:spacing w:line="360" w:lineRule="auto"/>
          </w:pPr>
          <w:r>
            <w:t>User training and documentation</w:t>
          </w:r>
        </w:p>
        <w:p w14:paraId="3309B318" w14:textId="2C4A02B7" w:rsidR="00924FE2" w:rsidRDefault="00246CD1" w:rsidP="00AD7801">
          <w:pPr>
            <w:pStyle w:val="ListParagraph"/>
            <w:numPr>
              <w:ilvl w:val="0"/>
              <w:numId w:val="23"/>
            </w:numPr>
            <w:spacing w:line="360" w:lineRule="auto"/>
          </w:pPr>
          <w:r>
            <w:t>Remote monitoring and support</w:t>
          </w:r>
        </w:p>
        <w:p w14:paraId="57D15CB2" w14:textId="5A6C087D" w:rsidR="00246CD1" w:rsidRDefault="00246CD1" w:rsidP="00AD7801">
          <w:pPr>
            <w:pStyle w:val="ListParagraph"/>
            <w:numPr>
              <w:ilvl w:val="0"/>
              <w:numId w:val="23"/>
            </w:numPr>
            <w:spacing w:line="360" w:lineRule="auto"/>
          </w:pPr>
          <w:r>
            <w:t>End of life planning</w:t>
          </w:r>
        </w:p>
        <w:p w14:paraId="3CE99AB7" w14:textId="7E12F470" w:rsidR="00261094" w:rsidRDefault="003B6463" w:rsidP="007A26A9">
          <w:pPr>
            <w:spacing w:line="360" w:lineRule="auto"/>
          </w:pPr>
          <w:r>
            <w:t>All the above are</w:t>
          </w:r>
          <w:r w:rsidR="00D92300" w:rsidRPr="00D92300">
            <w:t xml:space="preserve"> essential to maintaining the reliability, efficiency, and safety of the system. Additionally, the inclusion of remote monitoring capabilities and end</w:t>
          </w:r>
          <w:r w:rsidR="007A26A9">
            <w:t xml:space="preserve"> </w:t>
          </w:r>
          <w:r w:rsidR="00D92300" w:rsidRPr="00D92300">
            <w:t>of</w:t>
          </w:r>
          <w:r w:rsidR="007A26A9">
            <w:t xml:space="preserve"> </w:t>
          </w:r>
          <w:r w:rsidR="00D92300" w:rsidRPr="00D92300">
            <w:t>life planning will help organi</w:t>
          </w:r>
          <w:r>
            <w:t>s</w:t>
          </w:r>
          <w:r w:rsidR="00D92300" w:rsidRPr="00D92300">
            <w:t>ations respond quickly to issues</w:t>
          </w:r>
          <w:r w:rsidR="007A26A9">
            <w:t xml:space="preserve"> and improve</w:t>
          </w:r>
          <w:r w:rsidR="00D92300" w:rsidRPr="00D92300">
            <w:t xml:space="preserve"> the system’s lifespan</w:t>
          </w:r>
          <w:r w:rsidR="007A26A9">
            <w:t>.</w:t>
          </w:r>
        </w:p>
        <w:p w14:paraId="2029B6C5" w14:textId="77777777" w:rsidR="00261094" w:rsidRDefault="00261094" w:rsidP="00205675"/>
        <w:p w14:paraId="520CB16C" w14:textId="78AA4B48" w:rsidR="005746B8" w:rsidRDefault="00D32CC8" w:rsidP="00D32CC8">
          <w:pPr>
            <w:pStyle w:val="Heading1"/>
          </w:pPr>
          <w:bookmarkStart w:id="33" w:name="_Toc178943821"/>
          <w:r>
            <w:t>6. Real World Examples and Critical Analysis</w:t>
          </w:r>
          <w:bookmarkEnd w:id="33"/>
        </w:p>
        <w:p w14:paraId="184AAC2F" w14:textId="77777777" w:rsidR="00A11AB8" w:rsidRDefault="00A11AB8" w:rsidP="00A11AB8"/>
        <w:p w14:paraId="390C9C1A" w14:textId="07437F31" w:rsidR="00A11AB8" w:rsidRPr="00A11AB8" w:rsidRDefault="00A11AB8" w:rsidP="00A11AB8">
          <w:pPr>
            <w:spacing w:line="360" w:lineRule="auto"/>
          </w:pPr>
          <w:r w:rsidRPr="00A11AB8">
            <w:t>In real</w:t>
          </w:r>
          <w:r w:rsidR="00DD74AA">
            <w:t xml:space="preserve"> </w:t>
          </w:r>
          <w:r w:rsidRPr="00A11AB8">
            <w:t xml:space="preserve">world PLC control system projects, best practices in developing FDS documentation can vary depending on the industry. For example, in the chemical industry, safety </w:t>
          </w:r>
          <w:r w:rsidR="00B61449">
            <w:t>is paramount</w:t>
          </w:r>
          <w:r w:rsidRPr="00A11AB8">
            <w:t xml:space="preserve">, and </w:t>
          </w:r>
          <w:r w:rsidR="00B61449">
            <w:t>an FDS in this industry would</w:t>
          </w:r>
          <w:r w:rsidRPr="00A11AB8">
            <w:t xml:space="preserve"> place </w:t>
          </w:r>
          <w:r w:rsidR="00FD4449">
            <w:t xml:space="preserve">a </w:t>
          </w:r>
          <w:r w:rsidRPr="00A11AB8">
            <w:t>heavy emphasis on interlock systems, emergency stops, and environmental hazard mitigation</w:t>
          </w:r>
          <w:r w:rsidR="00FD4449">
            <w:t xml:space="preserve"> </w:t>
          </w:r>
          <w:sdt>
            <w:sdtPr>
              <w:id w:val="1497387360"/>
              <w:citation/>
            </w:sdtPr>
            <w:sdtContent>
              <w:r w:rsidR="00FD4449">
                <w:fldChar w:fldCharType="begin"/>
              </w:r>
              <w:r w:rsidR="00FD4449">
                <w:instrText xml:space="preserve"> CITATION Bol151 \l 2057 </w:instrText>
              </w:r>
              <w:r w:rsidR="00FD4449">
                <w:fldChar w:fldCharType="separate"/>
              </w:r>
              <w:r w:rsidR="006B16C3" w:rsidRPr="006B16C3">
                <w:rPr>
                  <w:noProof/>
                </w:rPr>
                <w:t>(Bolton, 2015)</w:t>
              </w:r>
              <w:r w:rsidR="00FD4449">
                <w:fldChar w:fldCharType="end"/>
              </w:r>
            </w:sdtContent>
          </w:sdt>
          <w:r w:rsidRPr="00A11AB8">
            <w:t xml:space="preserve">. In contrast, a food and beverage plant </w:t>
          </w:r>
          <w:r w:rsidR="00FD4449">
            <w:t xml:space="preserve">FDS </w:t>
          </w:r>
          <w:r w:rsidRPr="00A11AB8">
            <w:t xml:space="preserve">may </w:t>
          </w:r>
          <w:r w:rsidR="00FD4449" w:rsidRPr="00A11AB8">
            <w:t>priori</w:t>
          </w:r>
          <w:r w:rsidR="00FD4449">
            <w:t>t</w:t>
          </w:r>
          <w:r w:rsidR="00FD4449" w:rsidRPr="00A11AB8">
            <w:t>ise</w:t>
          </w:r>
          <w:r w:rsidRPr="00A11AB8">
            <w:t xml:space="preserve"> the system’s sanitation capabilities and frequent line changeover processes</w:t>
          </w:r>
          <w:r w:rsidR="00EA3908">
            <w:t>.</w:t>
          </w:r>
        </w:p>
        <w:p w14:paraId="33CD6511" w14:textId="5E9E9ABB" w:rsidR="00A11AB8" w:rsidRPr="00A11AB8" w:rsidRDefault="0069658F" w:rsidP="00A11AB8">
          <w:pPr>
            <w:spacing w:line="360" w:lineRule="auto"/>
          </w:pPr>
          <w:r>
            <w:t>A</w:t>
          </w:r>
          <w:r w:rsidR="00B8130D">
            <w:t xml:space="preserve"> hypothetical </w:t>
          </w:r>
          <w:r>
            <w:t>example</w:t>
          </w:r>
          <w:r w:rsidR="00A11AB8" w:rsidRPr="00A11AB8">
            <w:t xml:space="preserve"> that</w:t>
          </w:r>
          <w:r w:rsidR="004124F6">
            <w:t xml:space="preserve"> would</w:t>
          </w:r>
          <w:r w:rsidR="00A11AB8" w:rsidRPr="00A11AB8">
            <w:t xml:space="preserve"> highlight the challenges of FDS development </w:t>
          </w:r>
          <w:r w:rsidR="00963F78">
            <w:t>would be</w:t>
          </w:r>
          <w:r w:rsidR="00A11AB8" w:rsidRPr="00A11AB8">
            <w:t xml:space="preserve"> the automation of a</w:t>
          </w:r>
          <w:r w:rsidR="00744F7C">
            <w:t>n older</w:t>
          </w:r>
          <w:r w:rsidR="00A11AB8" w:rsidRPr="00A11AB8">
            <w:t xml:space="preserve"> large-scale wastewater treatment facility. </w:t>
          </w:r>
          <w:r w:rsidR="00D02E14">
            <w:t>O</w:t>
          </w:r>
          <w:r w:rsidR="00A11AB8" w:rsidRPr="00A11AB8">
            <w:t xml:space="preserve">ne of the main challenges </w:t>
          </w:r>
          <w:r w:rsidR="000822E3">
            <w:t>here could</w:t>
          </w:r>
          <w:r w:rsidR="00D02E14">
            <w:t xml:space="preserve"> be</w:t>
          </w:r>
          <w:r w:rsidR="00A11AB8" w:rsidRPr="00A11AB8">
            <w:t xml:space="preserve"> integrating the</w:t>
          </w:r>
          <w:r w:rsidR="00D02E14">
            <w:t xml:space="preserve"> </w:t>
          </w:r>
          <w:r w:rsidR="00A11AB8" w:rsidRPr="00A11AB8">
            <w:t xml:space="preserve">new PLC system with </w:t>
          </w:r>
          <w:r w:rsidR="00F458CC">
            <w:t>older, dated</w:t>
          </w:r>
          <w:r w:rsidR="00A11AB8" w:rsidRPr="00A11AB8">
            <w:t xml:space="preserve"> systems. </w:t>
          </w:r>
          <w:r w:rsidR="00F458CC">
            <w:t>For this, t</w:t>
          </w:r>
          <w:r w:rsidR="00A11AB8" w:rsidRPr="00A11AB8">
            <w:t xml:space="preserve">he FDS </w:t>
          </w:r>
          <w:r w:rsidR="00F458CC">
            <w:t xml:space="preserve">would need </w:t>
          </w:r>
          <w:r w:rsidR="00A11AB8" w:rsidRPr="00A11AB8">
            <w:t xml:space="preserve">to include detailed specifications on how data would flow between the systems and define robust communication protocols to prevent data loss or system downtime. </w:t>
          </w:r>
        </w:p>
        <w:p w14:paraId="69AB0BEC" w14:textId="2DBA99BD" w:rsidR="00A11AB8" w:rsidRPr="00A11AB8" w:rsidRDefault="00A11AB8" w:rsidP="00A11AB8">
          <w:pPr>
            <w:spacing w:line="360" w:lineRule="auto"/>
          </w:pPr>
          <w:r w:rsidRPr="00A11AB8">
            <w:lastRenderedPageBreak/>
            <w:t xml:space="preserve">Another </w:t>
          </w:r>
          <w:r w:rsidR="00934172">
            <w:t>example, this time using the</w:t>
          </w:r>
          <w:r w:rsidRPr="00A11AB8">
            <w:t xml:space="preserve"> automotive sector </w:t>
          </w:r>
          <w:r w:rsidR="001B3DBA">
            <w:t>summarises</w:t>
          </w:r>
          <w:r w:rsidRPr="00A11AB8">
            <w:t xml:space="preserve"> the importance of flexibility in FDS documentation. In this instance, a</w:t>
          </w:r>
          <w:r w:rsidR="005862DF">
            <w:t xml:space="preserve">n </w:t>
          </w:r>
          <w:r w:rsidRPr="00A11AB8">
            <w:t xml:space="preserve">automotive manufacturer </w:t>
          </w:r>
          <w:r w:rsidR="005862DF">
            <w:t>may specify</w:t>
          </w:r>
          <w:r w:rsidRPr="00A11AB8">
            <w:t xml:space="preserve"> a highly adaptable PLC system for its assembly line, which </w:t>
          </w:r>
          <w:r w:rsidR="00220C61">
            <w:t xml:space="preserve">is required </w:t>
          </w:r>
          <w:r w:rsidRPr="00A11AB8">
            <w:t xml:space="preserve">to accommodate various models and configurations. The FDS </w:t>
          </w:r>
          <w:r w:rsidR="00FD73EE">
            <w:t xml:space="preserve">in this case </w:t>
          </w:r>
          <w:r w:rsidR="00220C61">
            <w:t>should focus</w:t>
          </w:r>
          <w:r w:rsidRPr="00A11AB8">
            <w:t xml:space="preserve"> on modular hardware design and software reusability, allowing the company to reconfigure the production line quickly and efficiently</w:t>
          </w:r>
          <w:r w:rsidR="00804818">
            <w:t xml:space="preserve"> as new models are introduced</w:t>
          </w:r>
          <w:r w:rsidRPr="00A11AB8">
            <w:t>.</w:t>
          </w:r>
        </w:p>
        <w:p w14:paraId="688094FC" w14:textId="77777777" w:rsidR="00A11AB8" w:rsidRPr="00A11AB8" w:rsidRDefault="00A11AB8" w:rsidP="00A11AB8"/>
        <w:p w14:paraId="7840E003" w14:textId="7A5349B5" w:rsidR="001D5AD4" w:rsidRDefault="001D5AD4" w:rsidP="001D5AD4">
          <w:pPr>
            <w:pStyle w:val="Heading1"/>
            <w:spacing w:line="360" w:lineRule="auto"/>
          </w:pPr>
          <w:bookmarkStart w:id="34" w:name="_Toc178943822"/>
          <w:r>
            <w:t xml:space="preserve">7. </w:t>
          </w:r>
          <w:r w:rsidRPr="001D5AD4">
            <w:t>Best Practices and Common Challenges</w:t>
          </w:r>
          <w:bookmarkEnd w:id="34"/>
        </w:p>
        <w:p w14:paraId="6A71D64D" w14:textId="77777777" w:rsidR="001D5AD4" w:rsidRPr="001D5AD4" w:rsidRDefault="001D5AD4" w:rsidP="001D5AD4">
          <w:pPr>
            <w:spacing w:line="360" w:lineRule="auto"/>
          </w:pPr>
        </w:p>
        <w:p w14:paraId="6BDED0D1" w14:textId="2D75521B" w:rsidR="001D5AD4" w:rsidRPr="001D5AD4" w:rsidRDefault="001D5AD4" w:rsidP="001D5AD4">
          <w:pPr>
            <w:spacing w:line="360" w:lineRule="auto"/>
          </w:pPr>
          <w:r w:rsidRPr="001D5AD4">
            <w:t>Best practices in developing FDS documentation for PLC control systems include involving stakeholders early in the design process, defining clear acceptance criteria, and maintaining comprehensive version control</w:t>
          </w:r>
          <w:sdt>
            <w:sdtPr>
              <w:id w:val="1963840610"/>
              <w:citation/>
            </w:sdtPr>
            <w:sdtContent>
              <w:r w:rsidR="003B6325">
                <w:fldChar w:fldCharType="begin"/>
              </w:r>
              <w:r w:rsidR="003B6325">
                <w:instrText xml:space="preserve"> CITATION Pet10 \l 2057 </w:instrText>
              </w:r>
              <w:r w:rsidR="003B6325">
                <w:fldChar w:fldCharType="separate"/>
              </w:r>
              <w:r w:rsidR="006B16C3">
                <w:rPr>
                  <w:noProof/>
                </w:rPr>
                <w:t xml:space="preserve"> </w:t>
              </w:r>
              <w:r w:rsidR="006B16C3" w:rsidRPr="006B16C3">
                <w:rPr>
                  <w:noProof/>
                </w:rPr>
                <w:t>(Petruzella, 2010)</w:t>
              </w:r>
              <w:r w:rsidR="003B6325">
                <w:fldChar w:fldCharType="end"/>
              </w:r>
            </w:sdtContent>
          </w:sdt>
          <w:r w:rsidRPr="001D5AD4">
            <w:t>. One common challenge is scope creep, where additional features are requested after the FDS has been finali</w:t>
          </w:r>
          <w:r w:rsidR="00C92968">
            <w:t>s</w:t>
          </w:r>
          <w:r w:rsidRPr="001D5AD4">
            <w:t xml:space="preserve">ed, </w:t>
          </w:r>
          <w:r w:rsidR="00C92968">
            <w:t xml:space="preserve">this would </w:t>
          </w:r>
          <w:r w:rsidR="0044063E">
            <w:t>usually lead</w:t>
          </w:r>
          <w:r w:rsidRPr="001D5AD4">
            <w:t xml:space="preserve"> to delays and budget overruns</w:t>
          </w:r>
          <w:r w:rsidR="00B51FEB">
            <w:t xml:space="preserve"> </w:t>
          </w:r>
          <w:sdt>
            <w:sdtPr>
              <w:id w:val="1165588016"/>
              <w:citation/>
            </w:sdtPr>
            <w:sdtContent>
              <w:r w:rsidR="00B51FEB">
                <w:fldChar w:fldCharType="begin"/>
              </w:r>
              <w:r w:rsidR="00B51FEB">
                <w:instrText xml:space="preserve"> CITATION Reg15 \l 2057 </w:instrText>
              </w:r>
              <w:r w:rsidR="00B51FEB">
                <w:fldChar w:fldCharType="separate"/>
              </w:r>
              <w:r w:rsidR="006B16C3" w:rsidRPr="006B16C3">
                <w:rPr>
                  <w:noProof/>
                </w:rPr>
                <w:t>(Regh &amp; Sartori, 2008)</w:t>
              </w:r>
              <w:r w:rsidR="00B51FEB">
                <w:fldChar w:fldCharType="end"/>
              </w:r>
            </w:sdtContent>
          </w:sdt>
          <w:r w:rsidRPr="001D5AD4">
            <w:t>. To mitigate this, change management processes should be included in the FDS, detailing how requests for changes will be handled and approved.</w:t>
          </w:r>
        </w:p>
        <w:p w14:paraId="758624F6" w14:textId="0DDC7411" w:rsidR="001D5AD4" w:rsidRPr="001D5AD4" w:rsidRDefault="00F76FD5" w:rsidP="001D5AD4">
          <w:pPr>
            <w:spacing w:line="360" w:lineRule="auto"/>
          </w:pPr>
          <w:r w:rsidRPr="00F76FD5">
            <w:t xml:space="preserve">Another challenge is the integration of modern PLC systems with legacy equipment. In many industries, existing equipment may not support advanced communication protocols, creating difficulties in achieving seamless data exchange </w:t>
          </w:r>
          <w:sdt>
            <w:sdtPr>
              <w:id w:val="579182584"/>
              <w:citation/>
            </w:sdtPr>
            <w:sdtContent>
              <w:r>
                <w:fldChar w:fldCharType="begin"/>
              </w:r>
              <w:r>
                <w:instrText xml:space="preserve"> CITATION Boy09 \l 2057 </w:instrText>
              </w:r>
              <w:r>
                <w:fldChar w:fldCharType="separate"/>
              </w:r>
              <w:r w:rsidR="006B16C3" w:rsidRPr="006B16C3">
                <w:rPr>
                  <w:noProof/>
                </w:rPr>
                <w:t>(Boyer, 2009)</w:t>
              </w:r>
              <w:r>
                <w:fldChar w:fldCharType="end"/>
              </w:r>
            </w:sdtContent>
          </w:sdt>
          <w:r w:rsidRPr="00F76FD5">
            <w:t>. In such cases, the FDS should include contingency plans, such as using protocol converters or phased migration strategies</w:t>
          </w:r>
          <w:sdt>
            <w:sdtPr>
              <w:id w:val="-1738163145"/>
              <w:citation/>
            </w:sdtPr>
            <w:sdtContent>
              <w:r>
                <w:fldChar w:fldCharType="begin"/>
              </w:r>
              <w:r>
                <w:instrText xml:space="preserve"> CITATION Reg15 \l 2057 </w:instrText>
              </w:r>
              <w:r>
                <w:fldChar w:fldCharType="separate"/>
              </w:r>
              <w:r w:rsidR="006B16C3">
                <w:rPr>
                  <w:noProof/>
                </w:rPr>
                <w:t xml:space="preserve"> </w:t>
              </w:r>
              <w:r w:rsidR="006B16C3" w:rsidRPr="006B16C3">
                <w:rPr>
                  <w:noProof/>
                </w:rPr>
                <w:t>(Regh &amp; Sartori, 2008)</w:t>
              </w:r>
              <w:r>
                <w:fldChar w:fldCharType="end"/>
              </w:r>
            </w:sdtContent>
          </w:sdt>
          <w:r w:rsidRPr="00F76FD5">
            <w:t>.</w:t>
          </w:r>
        </w:p>
        <w:p w14:paraId="6EADEB2F" w14:textId="7ADA1EDD" w:rsidR="001D5AD4" w:rsidRDefault="001D5AD4" w:rsidP="001D5AD4">
          <w:pPr>
            <w:pStyle w:val="Heading1"/>
          </w:pPr>
          <w:bookmarkStart w:id="35" w:name="_Toc178943823"/>
          <w:r>
            <w:t xml:space="preserve">8. </w:t>
          </w:r>
          <w:r w:rsidRPr="001D5AD4">
            <w:t>Conclusion</w:t>
          </w:r>
          <w:bookmarkEnd w:id="35"/>
        </w:p>
        <w:p w14:paraId="163DE3E6" w14:textId="77777777" w:rsidR="001D5AD4" w:rsidRPr="001D5AD4" w:rsidRDefault="001D5AD4" w:rsidP="001D5AD4"/>
        <w:p w14:paraId="21245107" w14:textId="77777777" w:rsidR="001D5AD4" w:rsidRPr="001D5AD4" w:rsidRDefault="001D5AD4" w:rsidP="001D5AD4">
          <w:pPr>
            <w:spacing w:line="360" w:lineRule="auto"/>
          </w:pPr>
          <w:r w:rsidRPr="001D5AD4">
            <w:t xml:space="preserve">The development of a Functional Design Specification (FDS) is a crucial step in the successful implementation of PLC control systems. It provides a clear roadmap for system design, programming, testing, and commissioning, ensuring that all stakeholder requirements are met. By following best practices such as early stakeholder engagement, detailed requirement documentation, and robust testing protocols, the challenges commonly faced in PLC system development can be mitigated. Additionally, real-world case studies show that flexibility, safety, and </w:t>
          </w:r>
          <w:r w:rsidRPr="001D5AD4">
            <w:lastRenderedPageBreak/>
            <w:t>system integration are key considerations that should be addressed in every FDS to improve the overall design and implementation process.</w:t>
          </w:r>
        </w:p>
        <w:p w14:paraId="15C7DDD9" w14:textId="77777777" w:rsidR="00261094" w:rsidRDefault="00261094" w:rsidP="00205675"/>
        <w:p w14:paraId="5D9867D8" w14:textId="77777777" w:rsidR="000230D1" w:rsidRDefault="000230D1" w:rsidP="00205675"/>
        <w:p w14:paraId="19C2D5D4" w14:textId="77777777" w:rsidR="000B7187" w:rsidRDefault="000B7187" w:rsidP="00205675"/>
        <w:p w14:paraId="7EBD6347" w14:textId="77777777" w:rsidR="006B16C3" w:rsidRDefault="006B16C3" w:rsidP="00205675"/>
        <w:p w14:paraId="4B9B8434" w14:textId="77777777" w:rsidR="006B16C3" w:rsidRDefault="006B16C3" w:rsidP="00205675"/>
        <w:p w14:paraId="5ACBE2E1" w14:textId="77777777" w:rsidR="006B16C3" w:rsidRDefault="006B16C3" w:rsidP="00205675"/>
        <w:p w14:paraId="52769EF4" w14:textId="77777777" w:rsidR="006B16C3" w:rsidRDefault="006B16C3" w:rsidP="00205675"/>
        <w:p w14:paraId="07FDF4AF" w14:textId="77777777" w:rsidR="006B16C3" w:rsidRDefault="006B16C3" w:rsidP="00205675"/>
        <w:p w14:paraId="0EE97166" w14:textId="77777777" w:rsidR="006B16C3" w:rsidRDefault="006B16C3" w:rsidP="00205675"/>
        <w:p w14:paraId="785938DA" w14:textId="77777777" w:rsidR="006B16C3" w:rsidRDefault="006B16C3" w:rsidP="00205675"/>
        <w:p w14:paraId="645DCA1D" w14:textId="77777777" w:rsidR="006B16C3" w:rsidRDefault="006B16C3" w:rsidP="00205675"/>
        <w:p w14:paraId="41A5805D" w14:textId="77777777" w:rsidR="006B16C3" w:rsidRDefault="006B16C3" w:rsidP="00205675"/>
        <w:p w14:paraId="27979744" w14:textId="77777777" w:rsidR="006B16C3" w:rsidRDefault="006B16C3" w:rsidP="00205675"/>
        <w:p w14:paraId="03CE0197" w14:textId="77777777" w:rsidR="006B16C3" w:rsidRDefault="006B16C3" w:rsidP="00205675"/>
        <w:p w14:paraId="09304C8D" w14:textId="77777777" w:rsidR="006B16C3" w:rsidRDefault="006B16C3" w:rsidP="00205675"/>
        <w:p w14:paraId="11F971C9" w14:textId="77777777" w:rsidR="006B16C3" w:rsidRDefault="006B16C3" w:rsidP="00205675"/>
        <w:p w14:paraId="6909DDD7" w14:textId="77777777" w:rsidR="006B16C3" w:rsidRDefault="006B16C3" w:rsidP="00205675"/>
        <w:p w14:paraId="53DD4F75" w14:textId="77777777" w:rsidR="006B16C3" w:rsidRDefault="006B16C3" w:rsidP="00205675"/>
        <w:p w14:paraId="26E20A54" w14:textId="77777777" w:rsidR="006B16C3" w:rsidRDefault="006B16C3" w:rsidP="00205675"/>
        <w:p w14:paraId="17A90C2F" w14:textId="77777777" w:rsidR="006B16C3" w:rsidRDefault="006B16C3" w:rsidP="00205675"/>
        <w:p w14:paraId="36041A4A" w14:textId="77777777" w:rsidR="006B16C3" w:rsidRDefault="006B16C3" w:rsidP="00205675"/>
        <w:p w14:paraId="57ED98FB" w14:textId="77777777" w:rsidR="006B16C3" w:rsidRDefault="006B16C3" w:rsidP="00205675"/>
        <w:p w14:paraId="556C83DE" w14:textId="77777777" w:rsidR="006B16C3" w:rsidRDefault="006B16C3" w:rsidP="00205675"/>
        <w:p w14:paraId="405241AB" w14:textId="77777777" w:rsidR="006B16C3" w:rsidRDefault="006B16C3" w:rsidP="00205675"/>
        <w:p w14:paraId="65D68281" w14:textId="77777777" w:rsidR="006B16C3" w:rsidRDefault="006B16C3" w:rsidP="00205675"/>
        <w:p w14:paraId="12C9DCC0" w14:textId="77777777" w:rsidR="006B16C3" w:rsidRDefault="006B16C3" w:rsidP="00205675"/>
        <w:p w14:paraId="6131503A" w14:textId="77777777" w:rsidR="000740D8" w:rsidRPr="00205675" w:rsidRDefault="000740D8" w:rsidP="00205675"/>
        <w:bookmarkStart w:id="36" w:name="_Toc178943824" w:displacedByCustomXml="next"/>
        <w:sdt>
          <w:sdtPr>
            <w:rPr>
              <w:rFonts w:eastAsiaTheme="minorEastAsia" w:cstheme="minorBidi"/>
              <w:color w:val="auto"/>
              <w:sz w:val="24"/>
              <w:szCs w:val="22"/>
            </w:rPr>
            <w:id w:val="-1906441316"/>
            <w:docPartObj>
              <w:docPartGallery w:val="Bibliographies"/>
              <w:docPartUnique/>
            </w:docPartObj>
          </w:sdtPr>
          <w:sdtContent>
            <w:p w14:paraId="76ABDFF3" w14:textId="626D8388" w:rsidR="0010079E" w:rsidRPr="00164B6C" w:rsidRDefault="00EA2E6D" w:rsidP="00143375">
              <w:pPr>
                <w:pStyle w:val="Heading1"/>
                <w:rPr>
                  <w:rFonts w:eastAsiaTheme="minorEastAsia" w:cstheme="minorBidi"/>
                  <w:color w:val="auto"/>
                  <w:sz w:val="24"/>
                  <w:szCs w:val="22"/>
                </w:rPr>
              </w:pPr>
              <w:r>
                <w:t>7</w:t>
              </w:r>
              <w:r w:rsidR="00F33E5F">
                <w:t>.0</w:t>
              </w:r>
              <w:r w:rsidR="00EA0CD9" w:rsidRPr="00164B6C">
                <w:t xml:space="preserve"> </w:t>
              </w:r>
              <w:r w:rsidR="0010079E" w:rsidRPr="00164B6C">
                <w:t>Bibliography</w:t>
              </w:r>
              <w:bookmarkEnd w:id="36"/>
              <w:r w:rsidR="00EA0CD9" w:rsidRPr="00164B6C">
                <w:t xml:space="preserve"> </w:t>
              </w:r>
            </w:p>
            <w:p w14:paraId="630AD157" w14:textId="07DC3E37" w:rsidR="00F23BF5" w:rsidRPr="00164B6C" w:rsidRDefault="00F23BF5" w:rsidP="002656F6">
              <w:pPr>
                <w:spacing w:line="360" w:lineRule="auto"/>
              </w:pPr>
            </w:p>
            <w:sdt>
              <w:sdtPr>
                <w:id w:val="111145805"/>
                <w:bibliography/>
              </w:sdtPr>
              <w:sdtContent>
                <w:p w14:paraId="14485BBF" w14:textId="77777777" w:rsidR="006B16C3" w:rsidRDefault="0010079E" w:rsidP="006B16C3">
                  <w:pPr>
                    <w:pStyle w:val="Bibliography"/>
                    <w:rPr>
                      <w:noProof/>
                      <w:szCs w:val="24"/>
                    </w:rPr>
                  </w:pPr>
                  <w:r w:rsidRPr="00164B6C">
                    <w:fldChar w:fldCharType="begin"/>
                  </w:r>
                  <w:r w:rsidRPr="00164B6C">
                    <w:instrText xml:space="preserve"> BIBLIOGRAPHY </w:instrText>
                  </w:r>
                  <w:r w:rsidRPr="00164B6C">
                    <w:fldChar w:fldCharType="separate"/>
                  </w:r>
                  <w:r w:rsidR="006B16C3">
                    <w:rPr>
                      <w:noProof/>
                    </w:rPr>
                    <w:t xml:space="preserve">Bolton, W., 2015. </w:t>
                  </w:r>
                  <w:r w:rsidR="006B16C3">
                    <w:rPr>
                      <w:i/>
                      <w:iCs/>
                      <w:noProof/>
                    </w:rPr>
                    <w:t xml:space="preserve">Programmable Logic Controllers. </w:t>
                  </w:r>
                  <w:r w:rsidR="006B16C3">
                    <w:rPr>
                      <w:noProof/>
                    </w:rPr>
                    <w:t>6th ed. s.l.:Newnes.</w:t>
                  </w:r>
                </w:p>
                <w:p w14:paraId="36F46409" w14:textId="77777777" w:rsidR="006B16C3" w:rsidRDefault="006B16C3" w:rsidP="006B16C3">
                  <w:pPr>
                    <w:pStyle w:val="Bibliography"/>
                    <w:rPr>
                      <w:noProof/>
                    </w:rPr>
                  </w:pPr>
                  <w:r>
                    <w:rPr>
                      <w:noProof/>
                    </w:rPr>
                    <w:t xml:space="preserve">Boyer, S. A., 2009. </w:t>
                  </w:r>
                  <w:r>
                    <w:rPr>
                      <w:i/>
                      <w:iCs/>
                      <w:noProof/>
                    </w:rPr>
                    <w:t xml:space="preserve">SCADA: Supervisory Control and Data Acquisition. </w:t>
                  </w:r>
                  <w:r>
                    <w:rPr>
                      <w:noProof/>
                    </w:rPr>
                    <w:t>4th ed. s.l.:Instrument Society of America.</w:t>
                  </w:r>
                </w:p>
                <w:p w14:paraId="58AE8935" w14:textId="77777777" w:rsidR="006B16C3" w:rsidRDefault="006B16C3" w:rsidP="006B16C3">
                  <w:pPr>
                    <w:pStyle w:val="Bibliography"/>
                    <w:rPr>
                      <w:noProof/>
                    </w:rPr>
                  </w:pPr>
                  <w:r>
                    <w:rPr>
                      <w:noProof/>
                    </w:rPr>
                    <w:t xml:space="preserve">Dunn, W. C., 2018. </w:t>
                  </w:r>
                  <w:r>
                    <w:rPr>
                      <w:i/>
                      <w:iCs/>
                      <w:noProof/>
                    </w:rPr>
                    <w:t xml:space="preserve">Fundamentals of Industrial Instrumentation and Process Control. </w:t>
                  </w:r>
                  <w:r>
                    <w:rPr>
                      <w:noProof/>
                    </w:rPr>
                    <w:t>2nd ed. s.l.:McGraw Hill.</w:t>
                  </w:r>
                </w:p>
                <w:p w14:paraId="3AD28B39" w14:textId="77777777" w:rsidR="006B16C3" w:rsidRDefault="006B16C3" w:rsidP="006B16C3">
                  <w:pPr>
                    <w:pStyle w:val="Bibliography"/>
                    <w:rPr>
                      <w:noProof/>
                    </w:rPr>
                  </w:pPr>
                  <w:r>
                    <w:rPr>
                      <w:noProof/>
                    </w:rPr>
                    <w:t xml:space="preserve">Geeks For Geeks, 2024. </w:t>
                  </w:r>
                  <w:r>
                    <w:rPr>
                      <w:i/>
                      <w:iCs/>
                      <w:noProof/>
                    </w:rPr>
                    <w:t xml:space="preserve">Iterative Incremental Model in Designing System. </w:t>
                  </w:r>
                  <w:r>
                    <w:rPr>
                      <w:noProof/>
                    </w:rPr>
                    <w:t xml:space="preserve">[Online] </w:t>
                  </w:r>
                  <w:r>
                    <w:rPr>
                      <w:noProof/>
                    </w:rPr>
                    <w:br/>
                    <w:t xml:space="preserve">Available at: </w:t>
                  </w:r>
                  <w:r>
                    <w:rPr>
                      <w:noProof/>
                      <w:u w:val="single"/>
                    </w:rPr>
                    <w:t>https://www.geeksforgeeks.org/iterative-incremental-model-in-designing-system/</w:t>
                  </w:r>
                  <w:r>
                    <w:rPr>
                      <w:noProof/>
                    </w:rPr>
                    <w:br/>
                    <w:t>[Accessed 20th September 2024].</w:t>
                  </w:r>
                </w:p>
                <w:p w14:paraId="3A33E2CC" w14:textId="77777777" w:rsidR="006B16C3" w:rsidRDefault="006B16C3" w:rsidP="006B16C3">
                  <w:pPr>
                    <w:pStyle w:val="Bibliography"/>
                    <w:rPr>
                      <w:noProof/>
                    </w:rPr>
                  </w:pPr>
                  <w:r>
                    <w:rPr>
                      <w:noProof/>
                    </w:rPr>
                    <w:t xml:space="preserve">Hoory, L. &amp; Bottorff, C., 2023. </w:t>
                  </w:r>
                  <w:r>
                    <w:rPr>
                      <w:i/>
                      <w:iCs/>
                      <w:noProof/>
                    </w:rPr>
                    <w:t xml:space="preserve">What Is Waterfall Methodology? And Can It Help Your Project Management Strategy?. </w:t>
                  </w:r>
                  <w:r>
                    <w:rPr>
                      <w:noProof/>
                    </w:rPr>
                    <w:t xml:space="preserve">[Online] </w:t>
                  </w:r>
                  <w:r>
                    <w:rPr>
                      <w:noProof/>
                    </w:rPr>
                    <w:br/>
                    <w:t xml:space="preserve">Available at: </w:t>
                  </w:r>
                  <w:r>
                    <w:rPr>
                      <w:noProof/>
                      <w:u w:val="single"/>
                    </w:rPr>
                    <w:t>https://www.forbes.com/uk/advisor/business/what-is-waterfall-methodology/#:~:text=the%20Waterfall%20methodology%3F-,There%20are%20five%20phases%20of%20the%20Waterfall%20methodology%3A%20Requirements%2C%20Design,on%20to%20the%20next%20phase.</w:t>
                  </w:r>
                  <w:r>
                    <w:rPr>
                      <w:noProof/>
                    </w:rPr>
                    <w:br/>
                    <w:t>[Accessed 20 September 2024].</w:t>
                  </w:r>
                </w:p>
                <w:p w14:paraId="739084D2" w14:textId="77777777" w:rsidR="006B16C3" w:rsidRDefault="006B16C3" w:rsidP="006B16C3">
                  <w:pPr>
                    <w:pStyle w:val="Bibliography"/>
                    <w:rPr>
                      <w:noProof/>
                    </w:rPr>
                  </w:pPr>
                  <w:r>
                    <w:rPr>
                      <w:noProof/>
                    </w:rPr>
                    <w:t xml:space="preserve">Oppermann, A., 2023. </w:t>
                  </w:r>
                  <w:r>
                    <w:rPr>
                      <w:i/>
                      <w:iCs/>
                      <w:noProof/>
                    </w:rPr>
                    <w:t xml:space="preserve">What Is the V-Model in Software Development?. </w:t>
                  </w:r>
                  <w:r>
                    <w:rPr>
                      <w:noProof/>
                    </w:rPr>
                    <w:t xml:space="preserve">[Online] </w:t>
                  </w:r>
                  <w:r>
                    <w:rPr>
                      <w:noProof/>
                    </w:rPr>
                    <w:br/>
                    <w:t xml:space="preserve">Available at: </w:t>
                  </w:r>
                  <w:r>
                    <w:rPr>
                      <w:noProof/>
                      <w:u w:val="single"/>
                    </w:rPr>
                    <w:t>https://builtin.com/software-engineering-perspectives/v-model</w:t>
                  </w:r>
                  <w:r>
                    <w:rPr>
                      <w:noProof/>
                    </w:rPr>
                    <w:br/>
                    <w:t>[Accessed 20 September 2024].</w:t>
                  </w:r>
                </w:p>
                <w:p w14:paraId="0A446EE5" w14:textId="77777777" w:rsidR="006B16C3" w:rsidRDefault="006B16C3" w:rsidP="006B16C3">
                  <w:pPr>
                    <w:pStyle w:val="Bibliography"/>
                    <w:rPr>
                      <w:noProof/>
                    </w:rPr>
                  </w:pPr>
                  <w:r>
                    <w:rPr>
                      <w:noProof/>
                    </w:rPr>
                    <w:t xml:space="preserve">Peterson, D., 2022. </w:t>
                  </w:r>
                  <w:r>
                    <w:rPr>
                      <w:i/>
                      <w:iCs/>
                      <w:noProof/>
                    </w:rPr>
                    <w:t xml:space="preserve">The Origin Story of the PLC. </w:t>
                  </w:r>
                  <w:r>
                    <w:rPr>
                      <w:noProof/>
                    </w:rPr>
                    <w:t xml:space="preserve">[Online] </w:t>
                  </w:r>
                  <w:r>
                    <w:rPr>
                      <w:noProof/>
                    </w:rPr>
                    <w:br/>
                    <w:t xml:space="preserve">Available at: </w:t>
                  </w:r>
                  <w:r>
                    <w:rPr>
                      <w:noProof/>
                      <w:u w:val="single"/>
                    </w:rPr>
                    <w:t>https://control.com/technical-articles/the-origin-story-of-the-plc/</w:t>
                  </w:r>
                  <w:r>
                    <w:rPr>
                      <w:noProof/>
                    </w:rPr>
                    <w:br/>
                    <w:t>[Accessed 18 September 2024].</w:t>
                  </w:r>
                </w:p>
                <w:p w14:paraId="7E5EEB61" w14:textId="77777777" w:rsidR="006B16C3" w:rsidRDefault="006B16C3" w:rsidP="006B16C3">
                  <w:pPr>
                    <w:pStyle w:val="Bibliography"/>
                    <w:rPr>
                      <w:noProof/>
                    </w:rPr>
                  </w:pPr>
                  <w:r>
                    <w:rPr>
                      <w:noProof/>
                    </w:rPr>
                    <w:t xml:space="preserve">Petruzella, F. D., 2010. </w:t>
                  </w:r>
                  <w:r>
                    <w:rPr>
                      <w:i/>
                      <w:iCs/>
                      <w:noProof/>
                    </w:rPr>
                    <w:t xml:space="preserve">Programmable Logic Controllers. </w:t>
                  </w:r>
                  <w:r>
                    <w:rPr>
                      <w:noProof/>
                    </w:rPr>
                    <w:t>4th ed. s.l.:McGraw-Hill Education.</w:t>
                  </w:r>
                </w:p>
                <w:p w14:paraId="1A78DE2E" w14:textId="77777777" w:rsidR="006B16C3" w:rsidRDefault="006B16C3" w:rsidP="006B16C3">
                  <w:pPr>
                    <w:pStyle w:val="Bibliography"/>
                    <w:rPr>
                      <w:noProof/>
                    </w:rPr>
                  </w:pPr>
                  <w:r>
                    <w:rPr>
                      <w:noProof/>
                    </w:rPr>
                    <w:t xml:space="preserve">Rahmany, N., 2018. </w:t>
                  </w:r>
                  <w:r>
                    <w:rPr>
                      <w:i/>
                      <w:iCs/>
                      <w:noProof/>
                    </w:rPr>
                    <w:t xml:space="preserve">Agile, V Model, Waterfall, Spiral – a comprehensive guide to the development models. </w:t>
                  </w:r>
                  <w:r>
                    <w:rPr>
                      <w:noProof/>
                    </w:rPr>
                    <w:t xml:space="preserve">[Online] </w:t>
                  </w:r>
                  <w:r>
                    <w:rPr>
                      <w:noProof/>
                    </w:rPr>
                    <w:br/>
                    <w:t xml:space="preserve">Available at: </w:t>
                  </w:r>
                  <w:r>
                    <w:rPr>
                      <w:noProof/>
                      <w:u w:val="single"/>
                    </w:rPr>
                    <w:t>https://productivehut.com/v-model-agile-waterfall-spiral/</w:t>
                  </w:r>
                  <w:r>
                    <w:rPr>
                      <w:noProof/>
                    </w:rPr>
                    <w:br/>
                    <w:t>[Accessed 20 September 2024].</w:t>
                  </w:r>
                </w:p>
                <w:p w14:paraId="29F03A97" w14:textId="77777777" w:rsidR="006B16C3" w:rsidRDefault="006B16C3" w:rsidP="006B16C3">
                  <w:pPr>
                    <w:pStyle w:val="Bibliography"/>
                    <w:rPr>
                      <w:noProof/>
                    </w:rPr>
                  </w:pPr>
                  <w:r>
                    <w:rPr>
                      <w:noProof/>
                    </w:rPr>
                    <w:t xml:space="preserve">Regh, J. A. &amp; Sartori, G. J., 2008. </w:t>
                  </w:r>
                  <w:r>
                    <w:rPr>
                      <w:i/>
                      <w:iCs/>
                      <w:noProof/>
                    </w:rPr>
                    <w:t xml:space="preserve">Programmable Logic Controllers. </w:t>
                  </w:r>
                  <w:r>
                    <w:rPr>
                      <w:noProof/>
                    </w:rPr>
                    <w:t>2nd ed. s.l.:Pearson.</w:t>
                  </w:r>
                </w:p>
                <w:p w14:paraId="00048F52" w14:textId="77777777" w:rsidR="006B16C3" w:rsidRDefault="006B16C3" w:rsidP="006B16C3">
                  <w:pPr>
                    <w:pStyle w:val="Bibliography"/>
                    <w:rPr>
                      <w:noProof/>
                    </w:rPr>
                  </w:pPr>
                  <w:r>
                    <w:rPr>
                      <w:noProof/>
                    </w:rPr>
                    <w:t xml:space="preserve">RS, 2024. </w:t>
                  </w:r>
                  <w:r>
                    <w:rPr>
                      <w:i/>
                      <w:iCs/>
                      <w:noProof/>
                    </w:rPr>
                    <w:t xml:space="preserve">RS Online. </w:t>
                  </w:r>
                  <w:r>
                    <w:rPr>
                      <w:noProof/>
                    </w:rPr>
                    <w:t xml:space="preserve">[Online] </w:t>
                  </w:r>
                  <w:r>
                    <w:rPr>
                      <w:noProof/>
                    </w:rPr>
                    <w:br/>
                    <w:t xml:space="preserve">Available at: </w:t>
                  </w:r>
                  <w:r>
                    <w:rPr>
                      <w:noProof/>
                      <w:u w:val="single"/>
                    </w:rPr>
                    <w:t>https://uk.rs-online.com/web/p/hmi-displays/8643967?cm_mmc=UK-PLA-DS3A-_-google-_-CSS_UK_EN_ePMax_Prio3-_--_-8643967&amp;matchtype=&amp;&amp;gad_source=1&amp;gclid=Cj0KCQjwpP63BhDYARIsAOQkATYjDDfWZxH5p4wnmrvKGqNbMaaOyNnyYBi6nkVrYmClnWfcTFhiGcgaAtE4EALw_wcB&amp;gclsrc=aw.ds</w:t>
                  </w:r>
                  <w:r>
                    <w:rPr>
                      <w:noProof/>
                    </w:rPr>
                    <w:br/>
                    <w:t>[Accessed 4 October 2024].</w:t>
                  </w:r>
                </w:p>
                <w:p w14:paraId="49FAF5CF" w14:textId="77777777" w:rsidR="006B16C3" w:rsidRDefault="006B16C3" w:rsidP="006B16C3">
                  <w:pPr>
                    <w:pStyle w:val="Bibliography"/>
                    <w:rPr>
                      <w:noProof/>
                    </w:rPr>
                  </w:pPr>
                  <w:r>
                    <w:rPr>
                      <w:noProof/>
                    </w:rPr>
                    <w:lastRenderedPageBreak/>
                    <w:t xml:space="preserve">Sommerville, I., 2015. </w:t>
                  </w:r>
                  <w:r>
                    <w:rPr>
                      <w:i/>
                      <w:iCs/>
                      <w:noProof/>
                    </w:rPr>
                    <w:t xml:space="preserve">Software Engineering. </w:t>
                  </w:r>
                  <w:r>
                    <w:rPr>
                      <w:noProof/>
                    </w:rPr>
                    <w:t>10th ed. s.l.:Pearson.</w:t>
                  </w:r>
                </w:p>
                <w:p w14:paraId="08D33740" w14:textId="33D883F1" w:rsidR="00E25DDA" w:rsidRPr="00164B6C" w:rsidRDefault="0010079E" w:rsidP="006B16C3">
                  <w:pPr>
                    <w:spacing w:line="360" w:lineRule="auto"/>
                    <w:rPr>
                      <w:rFonts w:cs="Arial"/>
                      <w:szCs w:val="24"/>
                    </w:rPr>
                  </w:pPr>
                  <w:r w:rsidRPr="00164B6C">
                    <w:rPr>
                      <w:b/>
                      <w:bCs/>
                    </w:rPr>
                    <w:fldChar w:fldCharType="end"/>
                  </w:r>
                </w:p>
              </w:sdtContent>
            </w:sdt>
          </w:sdtContent>
        </w:sdt>
      </w:sdtContent>
    </w:sdt>
    <w:p w14:paraId="5D9D626A" w14:textId="0960AA48" w:rsidR="00DA4173" w:rsidRDefault="00DA4173" w:rsidP="002C51D8"/>
    <w:p w14:paraId="79B1D27C" w14:textId="77777777" w:rsidR="00867ECB" w:rsidRDefault="00867ECB" w:rsidP="002C51D8"/>
    <w:p w14:paraId="24EF206E" w14:textId="77777777" w:rsidR="00DB242A" w:rsidRDefault="00DB242A" w:rsidP="002C51D8"/>
    <w:p w14:paraId="3872F1ED" w14:textId="77777777" w:rsidR="00DB242A" w:rsidRDefault="00DB242A" w:rsidP="002C51D8"/>
    <w:p w14:paraId="142442B4" w14:textId="77777777" w:rsidR="00DB242A" w:rsidRDefault="00DB242A" w:rsidP="002C51D8"/>
    <w:p w14:paraId="3A0D3D29" w14:textId="77777777" w:rsidR="00DB242A" w:rsidRDefault="00DB242A" w:rsidP="002C51D8"/>
    <w:p w14:paraId="71B851FD" w14:textId="77777777" w:rsidR="00DB242A" w:rsidRDefault="00DB242A" w:rsidP="002C51D8"/>
    <w:p w14:paraId="2A25C60E" w14:textId="77777777" w:rsidR="00DB242A" w:rsidRDefault="00DB242A" w:rsidP="002C51D8"/>
    <w:p w14:paraId="24432D8A" w14:textId="77777777" w:rsidR="00DB242A" w:rsidRDefault="00DB242A" w:rsidP="002C51D8"/>
    <w:p w14:paraId="3B94DDFA" w14:textId="77777777" w:rsidR="00DB242A" w:rsidRDefault="00DB242A" w:rsidP="002C51D8"/>
    <w:p w14:paraId="1DE83C25" w14:textId="77777777" w:rsidR="00DB242A" w:rsidRDefault="00DB242A" w:rsidP="002C51D8"/>
    <w:p w14:paraId="0C4E3C06" w14:textId="77777777" w:rsidR="006B16C3" w:rsidRDefault="006B16C3" w:rsidP="002C51D8"/>
    <w:p w14:paraId="22BC78C2" w14:textId="77777777" w:rsidR="006B16C3" w:rsidRDefault="006B16C3" w:rsidP="002C51D8"/>
    <w:p w14:paraId="221989B1" w14:textId="77777777" w:rsidR="006B16C3" w:rsidRDefault="006B16C3" w:rsidP="002C51D8"/>
    <w:p w14:paraId="22682616" w14:textId="77777777" w:rsidR="006B16C3" w:rsidRDefault="006B16C3" w:rsidP="002C51D8"/>
    <w:p w14:paraId="16031393" w14:textId="77777777" w:rsidR="006B16C3" w:rsidRDefault="006B16C3" w:rsidP="002C51D8"/>
    <w:p w14:paraId="5826CE6D" w14:textId="77777777" w:rsidR="006B16C3" w:rsidRDefault="006B16C3" w:rsidP="002C51D8"/>
    <w:p w14:paraId="5BF9C06C" w14:textId="77777777" w:rsidR="006B16C3" w:rsidRDefault="006B16C3" w:rsidP="002C51D8"/>
    <w:p w14:paraId="1FA6DA1C" w14:textId="77777777" w:rsidR="006B16C3" w:rsidRDefault="006B16C3" w:rsidP="002C51D8"/>
    <w:p w14:paraId="222002A2" w14:textId="77777777" w:rsidR="006B16C3" w:rsidRDefault="006B16C3" w:rsidP="002C51D8"/>
    <w:p w14:paraId="61847210" w14:textId="77777777" w:rsidR="006B16C3" w:rsidRDefault="006B16C3" w:rsidP="002C51D8"/>
    <w:p w14:paraId="1BDAAA34" w14:textId="77777777" w:rsidR="006B16C3" w:rsidRDefault="006B16C3" w:rsidP="002C51D8"/>
    <w:p w14:paraId="20F661E0" w14:textId="77777777" w:rsidR="006B16C3" w:rsidRDefault="006B16C3" w:rsidP="002C51D8"/>
    <w:p w14:paraId="7F6856C3" w14:textId="77777777" w:rsidR="006B16C3" w:rsidRDefault="006B16C3" w:rsidP="002C51D8"/>
    <w:p w14:paraId="74E099CC" w14:textId="77777777" w:rsidR="006B16C3" w:rsidRDefault="006B16C3" w:rsidP="002C51D8"/>
    <w:p w14:paraId="3A94F13D" w14:textId="77777777" w:rsidR="00DB242A" w:rsidRDefault="00DB242A" w:rsidP="002C51D8"/>
    <w:p w14:paraId="3060B53F" w14:textId="77777777" w:rsidR="00DB242A" w:rsidRDefault="00DB242A" w:rsidP="002C51D8"/>
    <w:p w14:paraId="1DF47900" w14:textId="43A62C2C" w:rsidR="00DB242A" w:rsidRDefault="00EA2E6D" w:rsidP="006B53F0">
      <w:pPr>
        <w:pStyle w:val="Heading1"/>
      </w:pPr>
      <w:bookmarkStart w:id="37" w:name="_Toc178943825"/>
      <w:r>
        <w:lastRenderedPageBreak/>
        <w:t>8</w:t>
      </w:r>
      <w:r w:rsidR="006B53F0">
        <w:t>.0 Appendix A</w:t>
      </w:r>
      <w:bookmarkEnd w:id="37"/>
    </w:p>
    <w:p w14:paraId="5208C752" w14:textId="77777777" w:rsidR="006B53F0" w:rsidRDefault="006B53F0" w:rsidP="006B53F0"/>
    <w:p w14:paraId="70B6018F" w14:textId="77777777" w:rsidR="00AB70AD" w:rsidRDefault="00477D57" w:rsidP="00AB70AD">
      <w:pPr>
        <w:keepNext/>
      </w:pPr>
      <w:r w:rsidRPr="00477D57">
        <w:drawing>
          <wp:inline distT="0" distB="0" distL="0" distR="0" wp14:anchorId="445B1B50" wp14:editId="73AE5442">
            <wp:extent cx="5731510" cy="3165475"/>
            <wp:effectExtent l="0" t="0" r="2540" b="0"/>
            <wp:docPr id="1877263580" name="Picture 1" descr="A screen 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63580" name="Picture 1" descr="A screen shot of a device&#10;&#10;Description automatically generated"/>
                    <pic:cNvPicPr/>
                  </pic:nvPicPr>
                  <pic:blipFill>
                    <a:blip r:embed="rId17"/>
                    <a:stretch>
                      <a:fillRect/>
                    </a:stretch>
                  </pic:blipFill>
                  <pic:spPr>
                    <a:xfrm>
                      <a:off x="0" y="0"/>
                      <a:ext cx="5731510" cy="3165475"/>
                    </a:xfrm>
                    <a:prstGeom prst="rect">
                      <a:avLst/>
                    </a:prstGeom>
                  </pic:spPr>
                </pic:pic>
              </a:graphicData>
            </a:graphic>
          </wp:inline>
        </w:drawing>
      </w:r>
    </w:p>
    <w:p w14:paraId="6ADCC3CF" w14:textId="08CD1C53" w:rsidR="00477D57" w:rsidRDefault="005757B3" w:rsidP="00AB70AD">
      <w:pPr>
        <w:pStyle w:val="Caption"/>
      </w:pPr>
      <w:r>
        <w:t xml:space="preserve">Example of HMI used within industry </w:t>
      </w:r>
      <w:sdt>
        <w:sdtPr>
          <w:id w:val="-1901204216"/>
          <w:citation/>
        </w:sdtPr>
        <w:sdtContent>
          <w:r>
            <w:fldChar w:fldCharType="begin"/>
          </w:r>
          <w:r>
            <w:instrText xml:space="preserve"> CITATION RS24 \l 2057 </w:instrText>
          </w:r>
          <w:r>
            <w:fldChar w:fldCharType="separate"/>
          </w:r>
          <w:r w:rsidR="006B16C3" w:rsidRPr="006B16C3">
            <w:rPr>
              <w:noProof/>
            </w:rPr>
            <w:t>(RS, 2024)</w:t>
          </w:r>
          <w:r>
            <w:fldChar w:fldCharType="end"/>
          </w:r>
        </w:sdtContent>
      </w:sdt>
    </w:p>
    <w:sectPr w:rsidR="00477D57" w:rsidSect="00C558E6">
      <w:footerReference w:type="default" r:id="rId18"/>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9A799" w14:textId="77777777" w:rsidR="005116E9" w:rsidRPr="00164B6C" w:rsidRDefault="005116E9" w:rsidP="00987CD8">
      <w:pPr>
        <w:spacing w:after="0" w:line="240" w:lineRule="auto"/>
      </w:pPr>
      <w:r w:rsidRPr="00164B6C">
        <w:separator/>
      </w:r>
    </w:p>
  </w:endnote>
  <w:endnote w:type="continuationSeparator" w:id="0">
    <w:p w14:paraId="546B054A" w14:textId="77777777" w:rsidR="005116E9" w:rsidRPr="00164B6C" w:rsidRDefault="005116E9" w:rsidP="00987CD8">
      <w:pPr>
        <w:spacing w:after="0" w:line="240" w:lineRule="auto"/>
      </w:pPr>
      <w:r w:rsidRPr="00164B6C">
        <w:continuationSeparator/>
      </w:r>
    </w:p>
  </w:endnote>
  <w:endnote w:type="continuationNotice" w:id="1">
    <w:p w14:paraId="05A2EE59" w14:textId="77777777" w:rsidR="005116E9" w:rsidRPr="00164B6C" w:rsidRDefault="005116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2832F" w14:textId="3052A399" w:rsidR="00D20F2C" w:rsidRPr="00164B6C" w:rsidRDefault="00C332A3" w:rsidP="00D20F2C">
    <w:pPr>
      <w:pStyle w:val="Footer"/>
      <w:pBdr>
        <w:top w:val="single" w:sz="4" w:space="1" w:color="D9D9D9" w:themeColor="background1" w:themeShade="D9"/>
      </w:pBdr>
      <w:jc w:val="right"/>
    </w:pPr>
    <w:r w:rsidRPr="00164B6C">
      <w:t xml:space="preserve"> </w:t>
    </w:r>
  </w:p>
  <w:p w14:paraId="2A534721" w14:textId="77777777" w:rsidR="00E90B37" w:rsidRPr="00164B6C" w:rsidRDefault="00E90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E0FD2" w14:textId="54411A05" w:rsidR="00E41E94" w:rsidRPr="00164B6C" w:rsidRDefault="00E41E94">
    <w:pPr>
      <w:pStyle w:val="Footer"/>
      <w:pBdr>
        <w:top w:val="single" w:sz="4" w:space="1" w:color="D9D9D9" w:themeColor="background1" w:themeShade="D9"/>
      </w:pBdr>
      <w:jc w:val="right"/>
    </w:pPr>
  </w:p>
  <w:p w14:paraId="30C03006" w14:textId="77777777" w:rsidR="00E41E94" w:rsidRPr="00164B6C" w:rsidRDefault="00E41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1569478"/>
      <w:docPartObj>
        <w:docPartGallery w:val="Page Numbers (Bottom of Page)"/>
        <w:docPartUnique/>
      </w:docPartObj>
    </w:sdtPr>
    <w:sdtEndPr>
      <w:rPr>
        <w:color w:val="7F7F7F" w:themeColor="background1" w:themeShade="7F"/>
        <w:spacing w:val="60"/>
      </w:rPr>
    </w:sdtEndPr>
    <w:sdtContent>
      <w:p w14:paraId="782F5878" w14:textId="77777777" w:rsidR="007E590C" w:rsidRPr="00164B6C" w:rsidRDefault="007E590C">
        <w:pPr>
          <w:pStyle w:val="Footer"/>
          <w:pBdr>
            <w:top w:val="single" w:sz="4" w:space="1" w:color="D9D9D9" w:themeColor="background1" w:themeShade="D9"/>
          </w:pBdr>
          <w:jc w:val="right"/>
        </w:pPr>
        <w:r w:rsidRPr="00164B6C">
          <w:fldChar w:fldCharType="begin"/>
        </w:r>
        <w:r w:rsidRPr="00164B6C">
          <w:instrText xml:space="preserve"> PAGE   \* MERGEFORMAT </w:instrText>
        </w:r>
        <w:r w:rsidRPr="00164B6C">
          <w:fldChar w:fldCharType="separate"/>
        </w:r>
        <w:r w:rsidRPr="00164B6C">
          <w:t>2</w:t>
        </w:r>
        <w:r w:rsidRPr="00164B6C">
          <w:fldChar w:fldCharType="end"/>
        </w:r>
        <w:r w:rsidRPr="00164B6C">
          <w:t xml:space="preserve"> | </w:t>
        </w:r>
        <w:r w:rsidRPr="00164B6C">
          <w:rPr>
            <w:color w:val="7F7F7F" w:themeColor="background1" w:themeShade="7F"/>
            <w:spacing w:val="60"/>
          </w:rPr>
          <w:t>Page</w:t>
        </w:r>
      </w:p>
    </w:sdtContent>
  </w:sdt>
  <w:p w14:paraId="4B61DC0B" w14:textId="77777777" w:rsidR="007E590C" w:rsidRPr="00164B6C" w:rsidRDefault="007E59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531676"/>
      <w:docPartObj>
        <w:docPartGallery w:val="Page Numbers (Bottom of Page)"/>
        <w:docPartUnique/>
      </w:docPartObj>
    </w:sdtPr>
    <w:sdtEndPr>
      <w:rPr>
        <w:color w:val="7F7F7F" w:themeColor="background1" w:themeShade="7F"/>
        <w:spacing w:val="60"/>
      </w:rPr>
    </w:sdtEndPr>
    <w:sdtContent>
      <w:p w14:paraId="3E96CD72" w14:textId="77777777" w:rsidR="00E41E94" w:rsidRPr="00164B6C" w:rsidRDefault="00E41E94">
        <w:pPr>
          <w:pStyle w:val="Footer"/>
          <w:pBdr>
            <w:top w:val="single" w:sz="4" w:space="1" w:color="D9D9D9" w:themeColor="background1" w:themeShade="D9"/>
          </w:pBdr>
          <w:jc w:val="right"/>
        </w:pPr>
        <w:r w:rsidRPr="00164B6C">
          <w:fldChar w:fldCharType="begin"/>
        </w:r>
        <w:r w:rsidRPr="00164B6C">
          <w:instrText xml:space="preserve"> PAGE   \* MERGEFORMAT </w:instrText>
        </w:r>
        <w:r w:rsidRPr="00164B6C">
          <w:fldChar w:fldCharType="separate"/>
        </w:r>
        <w:r w:rsidRPr="00164B6C">
          <w:t>2</w:t>
        </w:r>
        <w:r w:rsidRPr="00164B6C">
          <w:fldChar w:fldCharType="end"/>
        </w:r>
        <w:r w:rsidRPr="00164B6C">
          <w:t xml:space="preserve"> | </w:t>
        </w:r>
        <w:r w:rsidRPr="00164B6C">
          <w:rPr>
            <w:color w:val="7F7F7F" w:themeColor="background1" w:themeShade="7F"/>
            <w:spacing w:val="60"/>
          </w:rPr>
          <w:t>Page</w:t>
        </w:r>
      </w:p>
    </w:sdtContent>
  </w:sdt>
  <w:p w14:paraId="3A54736B" w14:textId="77777777" w:rsidR="00E41E94" w:rsidRPr="00164B6C" w:rsidRDefault="00E4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5BA76" w14:textId="77777777" w:rsidR="005116E9" w:rsidRPr="00164B6C" w:rsidRDefault="005116E9" w:rsidP="00987CD8">
      <w:pPr>
        <w:spacing w:after="0" w:line="240" w:lineRule="auto"/>
      </w:pPr>
      <w:r w:rsidRPr="00164B6C">
        <w:separator/>
      </w:r>
    </w:p>
  </w:footnote>
  <w:footnote w:type="continuationSeparator" w:id="0">
    <w:p w14:paraId="2BAE2732" w14:textId="77777777" w:rsidR="005116E9" w:rsidRPr="00164B6C" w:rsidRDefault="005116E9" w:rsidP="00987CD8">
      <w:pPr>
        <w:spacing w:after="0" w:line="240" w:lineRule="auto"/>
      </w:pPr>
      <w:r w:rsidRPr="00164B6C">
        <w:continuationSeparator/>
      </w:r>
    </w:p>
  </w:footnote>
  <w:footnote w:type="continuationNotice" w:id="1">
    <w:p w14:paraId="69E0FEE2" w14:textId="77777777" w:rsidR="005116E9" w:rsidRPr="00164B6C" w:rsidRDefault="005116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B5217"/>
    <w:multiLevelType w:val="multilevel"/>
    <w:tmpl w:val="F750839E"/>
    <w:lvl w:ilvl="0">
      <w:start w:val="8"/>
      <w:numFmt w:val="decimal"/>
      <w:lvlText w:val="%1.0"/>
      <w:lvlJc w:val="left"/>
      <w:pPr>
        <w:ind w:left="720" w:hanging="720"/>
      </w:pPr>
      <w:rPr>
        <w:rFonts w:ascii="Arial" w:hAnsi="Arial" w:hint="default"/>
        <w:color w:val="0563C1" w:themeColor="hyperlink"/>
        <w:u w:val="single"/>
      </w:rPr>
    </w:lvl>
    <w:lvl w:ilvl="1">
      <w:start w:val="1"/>
      <w:numFmt w:val="decimal"/>
      <w:lvlText w:val="%1.%2"/>
      <w:lvlJc w:val="left"/>
      <w:pPr>
        <w:ind w:left="1440" w:hanging="720"/>
      </w:pPr>
      <w:rPr>
        <w:rFonts w:ascii="Arial" w:hAnsi="Arial" w:hint="default"/>
        <w:color w:val="0563C1" w:themeColor="hyperlink"/>
        <w:u w:val="single"/>
      </w:rPr>
    </w:lvl>
    <w:lvl w:ilvl="2">
      <w:start w:val="1"/>
      <w:numFmt w:val="decimal"/>
      <w:lvlText w:val="%1.%2.%3"/>
      <w:lvlJc w:val="left"/>
      <w:pPr>
        <w:ind w:left="2160" w:hanging="720"/>
      </w:pPr>
      <w:rPr>
        <w:rFonts w:ascii="Arial" w:hAnsi="Arial" w:hint="default"/>
        <w:color w:val="0563C1" w:themeColor="hyperlink"/>
        <w:u w:val="single"/>
      </w:rPr>
    </w:lvl>
    <w:lvl w:ilvl="3">
      <w:start w:val="1"/>
      <w:numFmt w:val="decimal"/>
      <w:lvlText w:val="%1.%2.%3.%4"/>
      <w:lvlJc w:val="left"/>
      <w:pPr>
        <w:ind w:left="3240" w:hanging="1080"/>
      </w:pPr>
      <w:rPr>
        <w:rFonts w:ascii="Arial" w:hAnsi="Arial" w:hint="default"/>
        <w:color w:val="0563C1" w:themeColor="hyperlink"/>
        <w:u w:val="single"/>
      </w:rPr>
    </w:lvl>
    <w:lvl w:ilvl="4">
      <w:start w:val="1"/>
      <w:numFmt w:val="decimal"/>
      <w:lvlText w:val="%1.%2.%3.%4.%5"/>
      <w:lvlJc w:val="left"/>
      <w:pPr>
        <w:ind w:left="4320" w:hanging="1440"/>
      </w:pPr>
      <w:rPr>
        <w:rFonts w:ascii="Arial" w:hAnsi="Arial" w:hint="default"/>
        <w:color w:val="0563C1" w:themeColor="hyperlink"/>
        <w:u w:val="single"/>
      </w:rPr>
    </w:lvl>
    <w:lvl w:ilvl="5">
      <w:start w:val="1"/>
      <w:numFmt w:val="decimal"/>
      <w:lvlText w:val="%1.%2.%3.%4.%5.%6"/>
      <w:lvlJc w:val="left"/>
      <w:pPr>
        <w:ind w:left="5040" w:hanging="1440"/>
      </w:pPr>
      <w:rPr>
        <w:rFonts w:ascii="Arial" w:hAnsi="Arial" w:hint="default"/>
        <w:color w:val="0563C1" w:themeColor="hyperlink"/>
        <w:u w:val="single"/>
      </w:rPr>
    </w:lvl>
    <w:lvl w:ilvl="6">
      <w:start w:val="1"/>
      <w:numFmt w:val="decimal"/>
      <w:lvlText w:val="%1.%2.%3.%4.%5.%6.%7"/>
      <w:lvlJc w:val="left"/>
      <w:pPr>
        <w:ind w:left="6120" w:hanging="1800"/>
      </w:pPr>
      <w:rPr>
        <w:rFonts w:ascii="Arial" w:hAnsi="Arial" w:hint="default"/>
        <w:color w:val="0563C1" w:themeColor="hyperlink"/>
        <w:u w:val="single"/>
      </w:rPr>
    </w:lvl>
    <w:lvl w:ilvl="7">
      <w:start w:val="1"/>
      <w:numFmt w:val="decimal"/>
      <w:lvlText w:val="%1.%2.%3.%4.%5.%6.%7.%8"/>
      <w:lvlJc w:val="left"/>
      <w:pPr>
        <w:ind w:left="6840" w:hanging="1800"/>
      </w:pPr>
      <w:rPr>
        <w:rFonts w:ascii="Arial" w:hAnsi="Arial" w:hint="default"/>
        <w:color w:val="0563C1" w:themeColor="hyperlink"/>
        <w:u w:val="single"/>
      </w:rPr>
    </w:lvl>
    <w:lvl w:ilvl="8">
      <w:start w:val="1"/>
      <w:numFmt w:val="decimal"/>
      <w:lvlText w:val="%1.%2.%3.%4.%5.%6.%7.%8.%9"/>
      <w:lvlJc w:val="left"/>
      <w:pPr>
        <w:ind w:left="7920" w:hanging="2160"/>
      </w:pPr>
      <w:rPr>
        <w:rFonts w:ascii="Arial" w:hAnsi="Arial" w:hint="default"/>
        <w:color w:val="0563C1" w:themeColor="hyperlink"/>
        <w:u w:val="single"/>
      </w:rPr>
    </w:lvl>
  </w:abstractNum>
  <w:abstractNum w:abstractNumId="1" w15:restartNumberingAfterBreak="0">
    <w:nsid w:val="0AB44648"/>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66E21"/>
    <w:multiLevelType w:val="hybridMultilevel"/>
    <w:tmpl w:val="93F2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03821"/>
    <w:multiLevelType w:val="hybridMultilevel"/>
    <w:tmpl w:val="1E10B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F51FE"/>
    <w:multiLevelType w:val="hybridMultilevel"/>
    <w:tmpl w:val="012A1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112711"/>
    <w:multiLevelType w:val="multilevel"/>
    <w:tmpl w:val="2CD8E8F8"/>
    <w:lvl w:ilvl="0">
      <w:start w:val="1"/>
      <w:numFmt w:val="decimal"/>
      <w:lvlText w:val="%1."/>
      <w:lvlJc w:val="left"/>
      <w:pPr>
        <w:ind w:left="360" w:hanging="360"/>
      </w:pPr>
      <w:rPr>
        <w:rFonts w:hint="default"/>
      </w:rPr>
    </w:lvl>
    <w:lvl w:ilvl="1">
      <w:start w:val="1"/>
      <w:numFmt w:val="decimal"/>
      <w:isLgl/>
      <w:lvlText w:val="%1.%2"/>
      <w:lvlJc w:val="left"/>
      <w:pPr>
        <w:ind w:left="46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E14C8D"/>
    <w:multiLevelType w:val="multilevel"/>
    <w:tmpl w:val="CD28255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BCB0AAB"/>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8E0ECF"/>
    <w:multiLevelType w:val="hybridMultilevel"/>
    <w:tmpl w:val="913A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786082"/>
    <w:multiLevelType w:val="hybridMultilevel"/>
    <w:tmpl w:val="2B88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14F76"/>
    <w:multiLevelType w:val="multilevel"/>
    <w:tmpl w:val="37B47576"/>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95302C8"/>
    <w:multiLevelType w:val="hybridMultilevel"/>
    <w:tmpl w:val="A4FA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D53B9"/>
    <w:multiLevelType w:val="hybridMultilevel"/>
    <w:tmpl w:val="51A8F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CF6D19"/>
    <w:multiLevelType w:val="hybridMultilevel"/>
    <w:tmpl w:val="D8DC16A8"/>
    <w:lvl w:ilvl="0" w:tplc="53BE26DA">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A2A54"/>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6513644F"/>
    <w:multiLevelType w:val="multilevel"/>
    <w:tmpl w:val="EBFCB1E6"/>
    <w:lvl w:ilvl="0">
      <w:start w:val="1"/>
      <w:numFmt w:val="decimal"/>
      <w:lvlText w:val="%1."/>
      <w:lvlJc w:val="left"/>
      <w:pPr>
        <w:ind w:left="360" w:hanging="360"/>
      </w:pPr>
      <w:rPr>
        <w:rFonts w:hint="default"/>
      </w:rPr>
    </w:lvl>
    <w:lvl w:ilvl="1">
      <w:start w:val="1"/>
      <w:numFmt w:val="decimal"/>
      <w:isLgl/>
      <w:lvlText w:val="%1.%2"/>
      <w:lvlJc w:val="left"/>
      <w:pPr>
        <w:ind w:left="468" w:hanging="46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6EC2CA5"/>
    <w:multiLevelType w:val="hybridMultilevel"/>
    <w:tmpl w:val="057E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34697C"/>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BAF63E2"/>
    <w:multiLevelType w:val="hybridMultilevel"/>
    <w:tmpl w:val="63BCBF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1D14068"/>
    <w:multiLevelType w:val="hybridMultilevel"/>
    <w:tmpl w:val="43E4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9D0AC9"/>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E60C63"/>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385329915">
    <w:abstractNumId w:val="1"/>
  </w:num>
  <w:num w:numId="2" w16cid:durableId="1093431194">
    <w:abstractNumId w:val="7"/>
  </w:num>
  <w:num w:numId="3" w16cid:durableId="146215712">
    <w:abstractNumId w:val="19"/>
  </w:num>
  <w:num w:numId="4" w16cid:durableId="144974053">
    <w:abstractNumId w:val="3"/>
  </w:num>
  <w:num w:numId="5" w16cid:durableId="1984502204">
    <w:abstractNumId w:val="9"/>
  </w:num>
  <w:num w:numId="6" w16cid:durableId="686519632">
    <w:abstractNumId w:val="18"/>
  </w:num>
  <w:num w:numId="7" w16cid:durableId="1013150153">
    <w:abstractNumId w:val="16"/>
  </w:num>
  <w:num w:numId="8" w16cid:durableId="1142503264">
    <w:abstractNumId w:val="21"/>
  </w:num>
  <w:num w:numId="9" w16cid:durableId="188186005">
    <w:abstractNumId w:val="12"/>
  </w:num>
  <w:num w:numId="10" w16cid:durableId="1492795483">
    <w:abstractNumId w:val="15"/>
  </w:num>
  <w:num w:numId="11" w16cid:durableId="1011567863">
    <w:abstractNumId w:val="11"/>
  </w:num>
  <w:num w:numId="12" w16cid:durableId="521630342">
    <w:abstractNumId w:val="8"/>
  </w:num>
  <w:num w:numId="13" w16cid:durableId="635641770">
    <w:abstractNumId w:val="5"/>
  </w:num>
  <w:num w:numId="14" w16cid:durableId="356084846">
    <w:abstractNumId w:val="2"/>
  </w:num>
  <w:num w:numId="15" w16cid:durableId="1189610646">
    <w:abstractNumId w:val="10"/>
  </w:num>
  <w:num w:numId="16" w16cid:durableId="1582333263">
    <w:abstractNumId w:val="20"/>
  </w:num>
  <w:num w:numId="17" w16cid:durableId="2048026336">
    <w:abstractNumId w:val="17"/>
  </w:num>
  <w:num w:numId="18" w16cid:durableId="369114652">
    <w:abstractNumId w:val="14"/>
  </w:num>
  <w:num w:numId="19" w16cid:durableId="1278873963">
    <w:abstractNumId w:val="22"/>
  </w:num>
  <w:num w:numId="20" w16cid:durableId="1962955375">
    <w:abstractNumId w:val="6"/>
  </w:num>
  <w:num w:numId="21" w16cid:durableId="1865822478">
    <w:abstractNumId w:val="4"/>
  </w:num>
  <w:num w:numId="22" w16cid:durableId="1680307496">
    <w:abstractNumId w:val="0"/>
  </w:num>
  <w:num w:numId="23" w16cid:durableId="4337860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440"/>
    <w:rsid w:val="000016B8"/>
    <w:rsid w:val="0000207F"/>
    <w:rsid w:val="000024D8"/>
    <w:rsid w:val="000031A6"/>
    <w:rsid w:val="00005D29"/>
    <w:rsid w:val="00005D4F"/>
    <w:rsid w:val="00005DA0"/>
    <w:rsid w:val="00005DAF"/>
    <w:rsid w:val="00006651"/>
    <w:rsid w:val="00006817"/>
    <w:rsid w:val="00006AF9"/>
    <w:rsid w:val="0000778E"/>
    <w:rsid w:val="00011A38"/>
    <w:rsid w:val="00012AD5"/>
    <w:rsid w:val="00012B89"/>
    <w:rsid w:val="000142E0"/>
    <w:rsid w:val="00014F44"/>
    <w:rsid w:val="00015337"/>
    <w:rsid w:val="00015656"/>
    <w:rsid w:val="000156E4"/>
    <w:rsid w:val="00015D6B"/>
    <w:rsid w:val="00015E9D"/>
    <w:rsid w:val="000160C8"/>
    <w:rsid w:val="00016483"/>
    <w:rsid w:val="0001711B"/>
    <w:rsid w:val="00017CEF"/>
    <w:rsid w:val="0002100E"/>
    <w:rsid w:val="000220AF"/>
    <w:rsid w:val="0002284F"/>
    <w:rsid w:val="00022B07"/>
    <w:rsid w:val="000230D1"/>
    <w:rsid w:val="000232C6"/>
    <w:rsid w:val="00023420"/>
    <w:rsid w:val="00023B8A"/>
    <w:rsid w:val="00024707"/>
    <w:rsid w:val="000248DF"/>
    <w:rsid w:val="00024A8B"/>
    <w:rsid w:val="00024B0E"/>
    <w:rsid w:val="00025B04"/>
    <w:rsid w:val="00026F2E"/>
    <w:rsid w:val="00027574"/>
    <w:rsid w:val="0003035D"/>
    <w:rsid w:val="00030721"/>
    <w:rsid w:val="0003240E"/>
    <w:rsid w:val="00033474"/>
    <w:rsid w:val="00033784"/>
    <w:rsid w:val="000352CD"/>
    <w:rsid w:val="00035E0E"/>
    <w:rsid w:val="00036058"/>
    <w:rsid w:val="0004078D"/>
    <w:rsid w:val="000407ED"/>
    <w:rsid w:val="00040B5C"/>
    <w:rsid w:val="000412BC"/>
    <w:rsid w:val="00041610"/>
    <w:rsid w:val="0004186D"/>
    <w:rsid w:val="00041E33"/>
    <w:rsid w:val="000429F3"/>
    <w:rsid w:val="000431C2"/>
    <w:rsid w:val="00043823"/>
    <w:rsid w:val="00043CA9"/>
    <w:rsid w:val="00044255"/>
    <w:rsid w:val="000443BA"/>
    <w:rsid w:val="00044429"/>
    <w:rsid w:val="00045716"/>
    <w:rsid w:val="00045AA5"/>
    <w:rsid w:val="00045E78"/>
    <w:rsid w:val="0004685F"/>
    <w:rsid w:val="00046ECA"/>
    <w:rsid w:val="00047AF9"/>
    <w:rsid w:val="00047C18"/>
    <w:rsid w:val="00050D80"/>
    <w:rsid w:val="000510E4"/>
    <w:rsid w:val="000513BD"/>
    <w:rsid w:val="00051C38"/>
    <w:rsid w:val="000522C3"/>
    <w:rsid w:val="00052F5D"/>
    <w:rsid w:val="00053B89"/>
    <w:rsid w:val="00053BC9"/>
    <w:rsid w:val="0005417A"/>
    <w:rsid w:val="000541B1"/>
    <w:rsid w:val="00055B58"/>
    <w:rsid w:val="0005624B"/>
    <w:rsid w:val="0005747B"/>
    <w:rsid w:val="000575B3"/>
    <w:rsid w:val="00057AEF"/>
    <w:rsid w:val="00057E19"/>
    <w:rsid w:val="0006086F"/>
    <w:rsid w:val="000608F5"/>
    <w:rsid w:val="00060B2A"/>
    <w:rsid w:val="00063495"/>
    <w:rsid w:val="0006488B"/>
    <w:rsid w:val="00065E2E"/>
    <w:rsid w:val="000672A4"/>
    <w:rsid w:val="00067862"/>
    <w:rsid w:val="00070205"/>
    <w:rsid w:val="00070356"/>
    <w:rsid w:val="00070BF1"/>
    <w:rsid w:val="000713E9"/>
    <w:rsid w:val="00071CD5"/>
    <w:rsid w:val="00072638"/>
    <w:rsid w:val="00072F25"/>
    <w:rsid w:val="000740D8"/>
    <w:rsid w:val="00074B78"/>
    <w:rsid w:val="000750FC"/>
    <w:rsid w:val="000751D2"/>
    <w:rsid w:val="000759DB"/>
    <w:rsid w:val="00075DC5"/>
    <w:rsid w:val="00076278"/>
    <w:rsid w:val="000763E8"/>
    <w:rsid w:val="00077436"/>
    <w:rsid w:val="00077792"/>
    <w:rsid w:val="00077C3D"/>
    <w:rsid w:val="00077F53"/>
    <w:rsid w:val="00081FEB"/>
    <w:rsid w:val="000822E3"/>
    <w:rsid w:val="0008278E"/>
    <w:rsid w:val="00083880"/>
    <w:rsid w:val="00084588"/>
    <w:rsid w:val="00086EA3"/>
    <w:rsid w:val="00086FA7"/>
    <w:rsid w:val="00087682"/>
    <w:rsid w:val="000903A2"/>
    <w:rsid w:val="00090D2A"/>
    <w:rsid w:val="000915DF"/>
    <w:rsid w:val="00091892"/>
    <w:rsid w:val="00091E0A"/>
    <w:rsid w:val="00092003"/>
    <w:rsid w:val="00092091"/>
    <w:rsid w:val="0009233B"/>
    <w:rsid w:val="00092569"/>
    <w:rsid w:val="00092B86"/>
    <w:rsid w:val="00092D3F"/>
    <w:rsid w:val="000937E7"/>
    <w:rsid w:val="00093E41"/>
    <w:rsid w:val="00093FD6"/>
    <w:rsid w:val="00094045"/>
    <w:rsid w:val="000945F0"/>
    <w:rsid w:val="000955B2"/>
    <w:rsid w:val="000955D7"/>
    <w:rsid w:val="00095F55"/>
    <w:rsid w:val="000A141F"/>
    <w:rsid w:val="000A164B"/>
    <w:rsid w:val="000A288A"/>
    <w:rsid w:val="000A3591"/>
    <w:rsid w:val="000A3672"/>
    <w:rsid w:val="000A4C2F"/>
    <w:rsid w:val="000A4D91"/>
    <w:rsid w:val="000A5E7B"/>
    <w:rsid w:val="000A6253"/>
    <w:rsid w:val="000A7740"/>
    <w:rsid w:val="000B0F8B"/>
    <w:rsid w:val="000B12A0"/>
    <w:rsid w:val="000B18BC"/>
    <w:rsid w:val="000B2441"/>
    <w:rsid w:val="000B2AEB"/>
    <w:rsid w:val="000B5704"/>
    <w:rsid w:val="000B6E67"/>
    <w:rsid w:val="000B7187"/>
    <w:rsid w:val="000C086B"/>
    <w:rsid w:val="000C0A4B"/>
    <w:rsid w:val="000C12AA"/>
    <w:rsid w:val="000C2286"/>
    <w:rsid w:val="000C2902"/>
    <w:rsid w:val="000C2961"/>
    <w:rsid w:val="000C3461"/>
    <w:rsid w:val="000C346E"/>
    <w:rsid w:val="000C3532"/>
    <w:rsid w:val="000C37E5"/>
    <w:rsid w:val="000C3D4C"/>
    <w:rsid w:val="000C3E50"/>
    <w:rsid w:val="000C3F05"/>
    <w:rsid w:val="000C480F"/>
    <w:rsid w:val="000C4EC5"/>
    <w:rsid w:val="000C7355"/>
    <w:rsid w:val="000D09B7"/>
    <w:rsid w:val="000D0FB0"/>
    <w:rsid w:val="000D2233"/>
    <w:rsid w:val="000D24C6"/>
    <w:rsid w:val="000D2BEA"/>
    <w:rsid w:val="000D2D3A"/>
    <w:rsid w:val="000D3AFC"/>
    <w:rsid w:val="000D44F0"/>
    <w:rsid w:val="000D465C"/>
    <w:rsid w:val="000D4CF5"/>
    <w:rsid w:val="000D4EF5"/>
    <w:rsid w:val="000D530E"/>
    <w:rsid w:val="000D5D6A"/>
    <w:rsid w:val="000E0748"/>
    <w:rsid w:val="000E0B3C"/>
    <w:rsid w:val="000E1929"/>
    <w:rsid w:val="000E255B"/>
    <w:rsid w:val="000E25B9"/>
    <w:rsid w:val="000E2858"/>
    <w:rsid w:val="000E460F"/>
    <w:rsid w:val="000E4B81"/>
    <w:rsid w:val="000E5143"/>
    <w:rsid w:val="000E5D10"/>
    <w:rsid w:val="000E5E0C"/>
    <w:rsid w:val="000E6264"/>
    <w:rsid w:val="000E6899"/>
    <w:rsid w:val="000E725A"/>
    <w:rsid w:val="000E731D"/>
    <w:rsid w:val="000E75B2"/>
    <w:rsid w:val="000E76E9"/>
    <w:rsid w:val="000E7D4B"/>
    <w:rsid w:val="000F1EFF"/>
    <w:rsid w:val="000F24C8"/>
    <w:rsid w:val="000F273F"/>
    <w:rsid w:val="000F2F37"/>
    <w:rsid w:val="000F2FFF"/>
    <w:rsid w:val="000F339B"/>
    <w:rsid w:val="000F4F54"/>
    <w:rsid w:val="000F576F"/>
    <w:rsid w:val="000F5D6B"/>
    <w:rsid w:val="00100624"/>
    <w:rsid w:val="0010079E"/>
    <w:rsid w:val="001014BA"/>
    <w:rsid w:val="0010164C"/>
    <w:rsid w:val="0010215B"/>
    <w:rsid w:val="00104FEC"/>
    <w:rsid w:val="001050D7"/>
    <w:rsid w:val="0010526D"/>
    <w:rsid w:val="00105351"/>
    <w:rsid w:val="00105432"/>
    <w:rsid w:val="0010601C"/>
    <w:rsid w:val="00106252"/>
    <w:rsid w:val="00107936"/>
    <w:rsid w:val="00107955"/>
    <w:rsid w:val="00111132"/>
    <w:rsid w:val="00111FDC"/>
    <w:rsid w:val="00112452"/>
    <w:rsid w:val="0011320A"/>
    <w:rsid w:val="00115524"/>
    <w:rsid w:val="001155C3"/>
    <w:rsid w:val="00115710"/>
    <w:rsid w:val="0011588D"/>
    <w:rsid w:val="00115B96"/>
    <w:rsid w:val="00115C2F"/>
    <w:rsid w:val="00116717"/>
    <w:rsid w:val="001167D0"/>
    <w:rsid w:val="00120DAF"/>
    <w:rsid w:val="00121864"/>
    <w:rsid w:val="001220FB"/>
    <w:rsid w:val="001229BC"/>
    <w:rsid w:val="00123166"/>
    <w:rsid w:val="001231DA"/>
    <w:rsid w:val="001235C4"/>
    <w:rsid w:val="00123A1A"/>
    <w:rsid w:val="00124CC4"/>
    <w:rsid w:val="00124DAB"/>
    <w:rsid w:val="001254A0"/>
    <w:rsid w:val="0012677D"/>
    <w:rsid w:val="00126826"/>
    <w:rsid w:val="00126EB5"/>
    <w:rsid w:val="00127A6B"/>
    <w:rsid w:val="0013045C"/>
    <w:rsid w:val="001306A1"/>
    <w:rsid w:val="001322B2"/>
    <w:rsid w:val="00132A55"/>
    <w:rsid w:val="001346B3"/>
    <w:rsid w:val="00134E19"/>
    <w:rsid w:val="00134FDE"/>
    <w:rsid w:val="001350F6"/>
    <w:rsid w:val="00135E62"/>
    <w:rsid w:val="00135F23"/>
    <w:rsid w:val="0013601C"/>
    <w:rsid w:val="001364F3"/>
    <w:rsid w:val="00137508"/>
    <w:rsid w:val="00137B24"/>
    <w:rsid w:val="001405EB"/>
    <w:rsid w:val="001406E2"/>
    <w:rsid w:val="00141B32"/>
    <w:rsid w:val="0014208B"/>
    <w:rsid w:val="0014220E"/>
    <w:rsid w:val="001429ED"/>
    <w:rsid w:val="00142A93"/>
    <w:rsid w:val="00142CA5"/>
    <w:rsid w:val="0014335C"/>
    <w:rsid w:val="00143375"/>
    <w:rsid w:val="00143F84"/>
    <w:rsid w:val="001446D6"/>
    <w:rsid w:val="0014484D"/>
    <w:rsid w:val="00145C57"/>
    <w:rsid w:val="00145D5D"/>
    <w:rsid w:val="00146480"/>
    <w:rsid w:val="0014673D"/>
    <w:rsid w:val="00146F74"/>
    <w:rsid w:val="0014776D"/>
    <w:rsid w:val="00150494"/>
    <w:rsid w:val="001511A6"/>
    <w:rsid w:val="00151838"/>
    <w:rsid w:val="00152EA8"/>
    <w:rsid w:val="00153169"/>
    <w:rsid w:val="00153443"/>
    <w:rsid w:val="001539FD"/>
    <w:rsid w:val="00153B4E"/>
    <w:rsid w:val="00154025"/>
    <w:rsid w:val="00154067"/>
    <w:rsid w:val="001547A6"/>
    <w:rsid w:val="0015488D"/>
    <w:rsid w:val="0015496D"/>
    <w:rsid w:val="00154A13"/>
    <w:rsid w:val="00155628"/>
    <w:rsid w:val="0015581C"/>
    <w:rsid w:val="001565B9"/>
    <w:rsid w:val="001565E5"/>
    <w:rsid w:val="00156635"/>
    <w:rsid w:val="00156F8F"/>
    <w:rsid w:val="00160DD1"/>
    <w:rsid w:val="00161F81"/>
    <w:rsid w:val="00162F65"/>
    <w:rsid w:val="00164157"/>
    <w:rsid w:val="00164279"/>
    <w:rsid w:val="00164848"/>
    <w:rsid w:val="00164B6C"/>
    <w:rsid w:val="00164D25"/>
    <w:rsid w:val="00165719"/>
    <w:rsid w:val="00165C0D"/>
    <w:rsid w:val="00165DD1"/>
    <w:rsid w:val="0016629E"/>
    <w:rsid w:val="0016707C"/>
    <w:rsid w:val="00167FD6"/>
    <w:rsid w:val="001702A5"/>
    <w:rsid w:val="001702F2"/>
    <w:rsid w:val="001707F3"/>
    <w:rsid w:val="00170F67"/>
    <w:rsid w:val="001710D4"/>
    <w:rsid w:val="00171244"/>
    <w:rsid w:val="0017308F"/>
    <w:rsid w:val="00173673"/>
    <w:rsid w:val="001736CA"/>
    <w:rsid w:val="00173799"/>
    <w:rsid w:val="001744D3"/>
    <w:rsid w:val="001752DF"/>
    <w:rsid w:val="00176DC6"/>
    <w:rsid w:val="00181055"/>
    <w:rsid w:val="00181168"/>
    <w:rsid w:val="00182F86"/>
    <w:rsid w:val="0018504E"/>
    <w:rsid w:val="00185414"/>
    <w:rsid w:val="00185AAC"/>
    <w:rsid w:val="001864FC"/>
    <w:rsid w:val="00186964"/>
    <w:rsid w:val="00186DCF"/>
    <w:rsid w:val="00192651"/>
    <w:rsid w:val="00192723"/>
    <w:rsid w:val="00192FD2"/>
    <w:rsid w:val="00195305"/>
    <w:rsid w:val="0019617F"/>
    <w:rsid w:val="00196A0C"/>
    <w:rsid w:val="00196CCB"/>
    <w:rsid w:val="001973CE"/>
    <w:rsid w:val="001A0E53"/>
    <w:rsid w:val="001A187D"/>
    <w:rsid w:val="001A18D7"/>
    <w:rsid w:val="001A1D10"/>
    <w:rsid w:val="001A1E59"/>
    <w:rsid w:val="001A2219"/>
    <w:rsid w:val="001A3575"/>
    <w:rsid w:val="001A3F1C"/>
    <w:rsid w:val="001A51F6"/>
    <w:rsid w:val="001A5723"/>
    <w:rsid w:val="001A5A1E"/>
    <w:rsid w:val="001A5B46"/>
    <w:rsid w:val="001A6443"/>
    <w:rsid w:val="001A7FEC"/>
    <w:rsid w:val="001B0A7F"/>
    <w:rsid w:val="001B0E45"/>
    <w:rsid w:val="001B108B"/>
    <w:rsid w:val="001B2107"/>
    <w:rsid w:val="001B33D5"/>
    <w:rsid w:val="001B3DBA"/>
    <w:rsid w:val="001B75D1"/>
    <w:rsid w:val="001B773B"/>
    <w:rsid w:val="001B79E8"/>
    <w:rsid w:val="001C0582"/>
    <w:rsid w:val="001C0B34"/>
    <w:rsid w:val="001C0CB3"/>
    <w:rsid w:val="001C1846"/>
    <w:rsid w:val="001C3C4A"/>
    <w:rsid w:val="001C4672"/>
    <w:rsid w:val="001C4D33"/>
    <w:rsid w:val="001C4F4A"/>
    <w:rsid w:val="001C5BB8"/>
    <w:rsid w:val="001C5E26"/>
    <w:rsid w:val="001C6092"/>
    <w:rsid w:val="001C6252"/>
    <w:rsid w:val="001C63D6"/>
    <w:rsid w:val="001C7F96"/>
    <w:rsid w:val="001D1765"/>
    <w:rsid w:val="001D17D9"/>
    <w:rsid w:val="001D1B58"/>
    <w:rsid w:val="001D3DD5"/>
    <w:rsid w:val="001D409D"/>
    <w:rsid w:val="001D4418"/>
    <w:rsid w:val="001D48C4"/>
    <w:rsid w:val="001D4B84"/>
    <w:rsid w:val="001D50A7"/>
    <w:rsid w:val="001D5106"/>
    <w:rsid w:val="001D55AC"/>
    <w:rsid w:val="001D5849"/>
    <w:rsid w:val="001D5AD4"/>
    <w:rsid w:val="001D61E9"/>
    <w:rsid w:val="001D6321"/>
    <w:rsid w:val="001D6F52"/>
    <w:rsid w:val="001D7B27"/>
    <w:rsid w:val="001D7C00"/>
    <w:rsid w:val="001E12AE"/>
    <w:rsid w:val="001E13A2"/>
    <w:rsid w:val="001E239C"/>
    <w:rsid w:val="001E2B30"/>
    <w:rsid w:val="001E2FF4"/>
    <w:rsid w:val="001E3B0D"/>
    <w:rsid w:val="001E6318"/>
    <w:rsid w:val="001E6507"/>
    <w:rsid w:val="001E6F82"/>
    <w:rsid w:val="001E74EF"/>
    <w:rsid w:val="001E777F"/>
    <w:rsid w:val="001F1937"/>
    <w:rsid w:val="001F1D8D"/>
    <w:rsid w:val="001F2750"/>
    <w:rsid w:val="001F3496"/>
    <w:rsid w:val="001F38FB"/>
    <w:rsid w:val="001F3F5E"/>
    <w:rsid w:val="001F47AF"/>
    <w:rsid w:val="001F47E9"/>
    <w:rsid w:val="001F6137"/>
    <w:rsid w:val="001F6D83"/>
    <w:rsid w:val="001F7202"/>
    <w:rsid w:val="001F7C07"/>
    <w:rsid w:val="002004ED"/>
    <w:rsid w:val="00200FA7"/>
    <w:rsid w:val="002017FD"/>
    <w:rsid w:val="00201A11"/>
    <w:rsid w:val="00201FC8"/>
    <w:rsid w:val="002030D5"/>
    <w:rsid w:val="00204791"/>
    <w:rsid w:val="00205236"/>
    <w:rsid w:val="0020550A"/>
    <w:rsid w:val="00205675"/>
    <w:rsid w:val="00205EA3"/>
    <w:rsid w:val="002075CB"/>
    <w:rsid w:val="00207ECC"/>
    <w:rsid w:val="002110E7"/>
    <w:rsid w:val="00211768"/>
    <w:rsid w:val="0021178D"/>
    <w:rsid w:val="00211D4D"/>
    <w:rsid w:val="002123D5"/>
    <w:rsid w:val="002126A5"/>
    <w:rsid w:val="00213862"/>
    <w:rsid w:val="0021597B"/>
    <w:rsid w:val="00215D5C"/>
    <w:rsid w:val="002169B4"/>
    <w:rsid w:val="00216AC7"/>
    <w:rsid w:val="00216CCA"/>
    <w:rsid w:val="00217290"/>
    <w:rsid w:val="00220831"/>
    <w:rsid w:val="00220A04"/>
    <w:rsid w:val="00220C61"/>
    <w:rsid w:val="00220D2A"/>
    <w:rsid w:val="0022125E"/>
    <w:rsid w:val="00221A23"/>
    <w:rsid w:val="00221B4A"/>
    <w:rsid w:val="00221E17"/>
    <w:rsid w:val="00222448"/>
    <w:rsid w:val="002225D0"/>
    <w:rsid w:val="00222632"/>
    <w:rsid w:val="00222EDA"/>
    <w:rsid w:val="00224626"/>
    <w:rsid w:val="00224C00"/>
    <w:rsid w:val="00225E3A"/>
    <w:rsid w:val="002260D0"/>
    <w:rsid w:val="002268CC"/>
    <w:rsid w:val="00226C05"/>
    <w:rsid w:val="00226FEE"/>
    <w:rsid w:val="00227356"/>
    <w:rsid w:val="0022776B"/>
    <w:rsid w:val="002277A7"/>
    <w:rsid w:val="00230263"/>
    <w:rsid w:val="00230949"/>
    <w:rsid w:val="00231179"/>
    <w:rsid w:val="00231F11"/>
    <w:rsid w:val="002325C5"/>
    <w:rsid w:val="00232785"/>
    <w:rsid w:val="002329EA"/>
    <w:rsid w:val="0023398B"/>
    <w:rsid w:val="0023405A"/>
    <w:rsid w:val="00234873"/>
    <w:rsid w:val="00234AB8"/>
    <w:rsid w:val="00234F46"/>
    <w:rsid w:val="00236251"/>
    <w:rsid w:val="002367A9"/>
    <w:rsid w:val="0023727C"/>
    <w:rsid w:val="0024033B"/>
    <w:rsid w:val="0024045E"/>
    <w:rsid w:val="0024050F"/>
    <w:rsid w:val="00241CDA"/>
    <w:rsid w:val="00242153"/>
    <w:rsid w:val="002421F1"/>
    <w:rsid w:val="0024280A"/>
    <w:rsid w:val="002436B6"/>
    <w:rsid w:val="00243978"/>
    <w:rsid w:val="00243FD3"/>
    <w:rsid w:val="00244889"/>
    <w:rsid w:val="00244A18"/>
    <w:rsid w:val="00244B09"/>
    <w:rsid w:val="00244EBA"/>
    <w:rsid w:val="002453FF"/>
    <w:rsid w:val="00245533"/>
    <w:rsid w:val="00245C03"/>
    <w:rsid w:val="00245CA5"/>
    <w:rsid w:val="00245CBE"/>
    <w:rsid w:val="0024657B"/>
    <w:rsid w:val="00246CD1"/>
    <w:rsid w:val="00246EC1"/>
    <w:rsid w:val="00252325"/>
    <w:rsid w:val="00254311"/>
    <w:rsid w:val="00255D7F"/>
    <w:rsid w:val="0025633F"/>
    <w:rsid w:val="0025664E"/>
    <w:rsid w:val="00256E41"/>
    <w:rsid w:val="00257057"/>
    <w:rsid w:val="002603C2"/>
    <w:rsid w:val="00260707"/>
    <w:rsid w:val="00260B16"/>
    <w:rsid w:val="00261094"/>
    <w:rsid w:val="00261FEB"/>
    <w:rsid w:val="00262C17"/>
    <w:rsid w:val="00263668"/>
    <w:rsid w:val="00263DFB"/>
    <w:rsid w:val="00264BF4"/>
    <w:rsid w:val="002656F6"/>
    <w:rsid w:val="00265AB6"/>
    <w:rsid w:val="00265EED"/>
    <w:rsid w:val="002665F1"/>
    <w:rsid w:val="00266BEC"/>
    <w:rsid w:val="002670BB"/>
    <w:rsid w:val="0026741B"/>
    <w:rsid w:val="0027052F"/>
    <w:rsid w:val="002705F7"/>
    <w:rsid w:val="00270BFF"/>
    <w:rsid w:val="002720DD"/>
    <w:rsid w:val="002723D1"/>
    <w:rsid w:val="00272675"/>
    <w:rsid w:val="00272899"/>
    <w:rsid w:val="00272FDB"/>
    <w:rsid w:val="00273652"/>
    <w:rsid w:val="002741BF"/>
    <w:rsid w:val="002743A1"/>
    <w:rsid w:val="0027485B"/>
    <w:rsid w:val="002754B5"/>
    <w:rsid w:val="0027557D"/>
    <w:rsid w:val="00275A0B"/>
    <w:rsid w:val="00275FBB"/>
    <w:rsid w:val="0027648F"/>
    <w:rsid w:val="00276A99"/>
    <w:rsid w:val="00280F6A"/>
    <w:rsid w:val="002820FD"/>
    <w:rsid w:val="002825D6"/>
    <w:rsid w:val="0028396B"/>
    <w:rsid w:val="0028488E"/>
    <w:rsid w:val="00284937"/>
    <w:rsid w:val="002851F9"/>
    <w:rsid w:val="0028523E"/>
    <w:rsid w:val="00285A26"/>
    <w:rsid w:val="00285B8E"/>
    <w:rsid w:val="002862D8"/>
    <w:rsid w:val="002863E7"/>
    <w:rsid w:val="002867ED"/>
    <w:rsid w:val="002913E2"/>
    <w:rsid w:val="00291B38"/>
    <w:rsid w:val="00292977"/>
    <w:rsid w:val="00292BA4"/>
    <w:rsid w:val="00292C66"/>
    <w:rsid w:val="00292DF1"/>
    <w:rsid w:val="00294968"/>
    <w:rsid w:val="00294CA1"/>
    <w:rsid w:val="00294FCA"/>
    <w:rsid w:val="0029610D"/>
    <w:rsid w:val="00297564"/>
    <w:rsid w:val="00297EC8"/>
    <w:rsid w:val="002A065B"/>
    <w:rsid w:val="002A1082"/>
    <w:rsid w:val="002A1146"/>
    <w:rsid w:val="002A1548"/>
    <w:rsid w:val="002A29B8"/>
    <w:rsid w:val="002A2C81"/>
    <w:rsid w:val="002A3228"/>
    <w:rsid w:val="002A3642"/>
    <w:rsid w:val="002A3A4F"/>
    <w:rsid w:val="002A3F99"/>
    <w:rsid w:val="002A3FC1"/>
    <w:rsid w:val="002A44EB"/>
    <w:rsid w:val="002A5334"/>
    <w:rsid w:val="002A5739"/>
    <w:rsid w:val="002A596E"/>
    <w:rsid w:val="002A7532"/>
    <w:rsid w:val="002A79BB"/>
    <w:rsid w:val="002B1049"/>
    <w:rsid w:val="002B16F4"/>
    <w:rsid w:val="002B2245"/>
    <w:rsid w:val="002B2E4E"/>
    <w:rsid w:val="002B3193"/>
    <w:rsid w:val="002B40FF"/>
    <w:rsid w:val="002B4B8F"/>
    <w:rsid w:val="002B4CB6"/>
    <w:rsid w:val="002B6D9D"/>
    <w:rsid w:val="002B6F3A"/>
    <w:rsid w:val="002C1092"/>
    <w:rsid w:val="002C1471"/>
    <w:rsid w:val="002C1BBE"/>
    <w:rsid w:val="002C1D3C"/>
    <w:rsid w:val="002C22F2"/>
    <w:rsid w:val="002C23C3"/>
    <w:rsid w:val="002C24E4"/>
    <w:rsid w:val="002C2DF4"/>
    <w:rsid w:val="002C4C80"/>
    <w:rsid w:val="002C51D8"/>
    <w:rsid w:val="002C5B72"/>
    <w:rsid w:val="002C603C"/>
    <w:rsid w:val="002C65D3"/>
    <w:rsid w:val="002D079C"/>
    <w:rsid w:val="002D0E7C"/>
    <w:rsid w:val="002D11A7"/>
    <w:rsid w:val="002D1239"/>
    <w:rsid w:val="002D1A31"/>
    <w:rsid w:val="002D36D4"/>
    <w:rsid w:val="002D46FB"/>
    <w:rsid w:val="002D4C5B"/>
    <w:rsid w:val="002D50EF"/>
    <w:rsid w:val="002D696E"/>
    <w:rsid w:val="002D6D37"/>
    <w:rsid w:val="002E034A"/>
    <w:rsid w:val="002E089A"/>
    <w:rsid w:val="002E0FB8"/>
    <w:rsid w:val="002E10BD"/>
    <w:rsid w:val="002E196A"/>
    <w:rsid w:val="002E1D3C"/>
    <w:rsid w:val="002E1D9B"/>
    <w:rsid w:val="002E2E72"/>
    <w:rsid w:val="002E3738"/>
    <w:rsid w:val="002E441C"/>
    <w:rsid w:val="002E4951"/>
    <w:rsid w:val="002E4A8B"/>
    <w:rsid w:val="002E4EC7"/>
    <w:rsid w:val="002E531A"/>
    <w:rsid w:val="002E5391"/>
    <w:rsid w:val="002E5D5F"/>
    <w:rsid w:val="002E5F3D"/>
    <w:rsid w:val="002E7546"/>
    <w:rsid w:val="002E754A"/>
    <w:rsid w:val="002E75E9"/>
    <w:rsid w:val="002E7E70"/>
    <w:rsid w:val="002F0589"/>
    <w:rsid w:val="002F0F27"/>
    <w:rsid w:val="002F1DAE"/>
    <w:rsid w:val="002F21B0"/>
    <w:rsid w:val="002F2403"/>
    <w:rsid w:val="002F2876"/>
    <w:rsid w:val="002F29FC"/>
    <w:rsid w:val="002F442F"/>
    <w:rsid w:val="002F4905"/>
    <w:rsid w:val="002F4B3C"/>
    <w:rsid w:val="002F5062"/>
    <w:rsid w:val="002F63D9"/>
    <w:rsid w:val="002F7883"/>
    <w:rsid w:val="002F7E5A"/>
    <w:rsid w:val="002F7FB4"/>
    <w:rsid w:val="00300023"/>
    <w:rsid w:val="00300BBA"/>
    <w:rsid w:val="00300E4B"/>
    <w:rsid w:val="003019B3"/>
    <w:rsid w:val="0030257D"/>
    <w:rsid w:val="0030352E"/>
    <w:rsid w:val="00303697"/>
    <w:rsid w:val="0030376F"/>
    <w:rsid w:val="003037F0"/>
    <w:rsid w:val="00303FEC"/>
    <w:rsid w:val="00304831"/>
    <w:rsid w:val="00306851"/>
    <w:rsid w:val="00306F92"/>
    <w:rsid w:val="003075BA"/>
    <w:rsid w:val="00307B40"/>
    <w:rsid w:val="003102E9"/>
    <w:rsid w:val="00310549"/>
    <w:rsid w:val="00311824"/>
    <w:rsid w:val="00311A04"/>
    <w:rsid w:val="003124B4"/>
    <w:rsid w:val="00313256"/>
    <w:rsid w:val="00315EB2"/>
    <w:rsid w:val="00316045"/>
    <w:rsid w:val="003168BA"/>
    <w:rsid w:val="00316C3A"/>
    <w:rsid w:val="00316C5F"/>
    <w:rsid w:val="00317563"/>
    <w:rsid w:val="0032096F"/>
    <w:rsid w:val="00320AFD"/>
    <w:rsid w:val="003210B4"/>
    <w:rsid w:val="00321119"/>
    <w:rsid w:val="00321656"/>
    <w:rsid w:val="003219ED"/>
    <w:rsid w:val="003223D6"/>
    <w:rsid w:val="003229BC"/>
    <w:rsid w:val="00322A6B"/>
    <w:rsid w:val="00322B60"/>
    <w:rsid w:val="00323EC7"/>
    <w:rsid w:val="0032411B"/>
    <w:rsid w:val="003241F6"/>
    <w:rsid w:val="00324707"/>
    <w:rsid w:val="00324CCD"/>
    <w:rsid w:val="00324F85"/>
    <w:rsid w:val="003257AB"/>
    <w:rsid w:val="003258F1"/>
    <w:rsid w:val="0032624D"/>
    <w:rsid w:val="00327BB0"/>
    <w:rsid w:val="003304D3"/>
    <w:rsid w:val="00330BF8"/>
    <w:rsid w:val="00331698"/>
    <w:rsid w:val="00332598"/>
    <w:rsid w:val="00334314"/>
    <w:rsid w:val="0033465C"/>
    <w:rsid w:val="00334C5E"/>
    <w:rsid w:val="0033564B"/>
    <w:rsid w:val="0033580F"/>
    <w:rsid w:val="00335BBB"/>
    <w:rsid w:val="00337821"/>
    <w:rsid w:val="0033799D"/>
    <w:rsid w:val="00337D59"/>
    <w:rsid w:val="00340641"/>
    <w:rsid w:val="00340CF2"/>
    <w:rsid w:val="00341B5A"/>
    <w:rsid w:val="00341E73"/>
    <w:rsid w:val="00342731"/>
    <w:rsid w:val="00344696"/>
    <w:rsid w:val="003456E4"/>
    <w:rsid w:val="00346937"/>
    <w:rsid w:val="00347555"/>
    <w:rsid w:val="0034777A"/>
    <w:rsid w:val="0034785B"/>
    <w:rsid w:val="003501E2"/>
    <w:rsid w:val="00350364"/>
    <w:rsid w:val="003503BE"/>
    <w:rsid w:val="003508F1"/>
    <w:rsid w:val="00351C68"/>
    <w:rsid w:val="00351FCA"/>
    <w:rsid w:val="0035275B"/>
    <w:rsid w:val="00352E30"/>
    <w:rsid w:val="00353064"/>
    <w:rsid w:val="00353C59"/>
    <w:rsid w:val="0035438C"/>
    <w:rsid w:val="00355105"/>
    <w:rsid w:val="00355166"/>
    <w:rsid w:val="00355D72"/>
    <w:rsid w:val="00356681"/>
    <w:rsid w:val="00357B8F"/>
    <w:rsid w:val="00360C6D"/>
    <w:rsid w:val="003611F4"/>
    <w:rsid w:val="00361287"/>
    <w:rsid w:val="003612B6"/>
    <w:rsid w:val="003620EF"/>
    <w:rsid w:val="0036254B"/>
    <w:rsid w:val="003651B4"/>
    <w:rsid w:val="00365B3D"/>
    <w:rsid w:val="00367E52"/>
    <w:rsid w:val="00367FB2"/>
    <w:rsid w:val="003702B3"/>
    <w:rsid w:val="00372A8E"/>
    <w:rsid w:val="00372BA0"/>
    <w:rsid w:val="003734E7"/>
    <w:rsid w:val="0037350E"/>
    <w:rsid w:val="00373F73"/>
    <w:rsid w:val="0037459B"/>
    <w:rsid w:val="00374B9A"/>
    <w:rsid w:val="00375A1A"/>
    <w:rsid w:val="003762D4"/>
    <w:rsid w:val="0037650C"/>
    <w:rsid w:val="00380CF7"/>
    <w:rsid w:val="00381BBB"/>
    <w:rsid w:val="00382A76"/>
    <w:rsid w:val="00383837"/>
    <w:rsid w:val="003843FE"/>
    <w:rsid w:val="003844C4"/>
    <w:rsid w:val="003849A3"/>
    <w:rsid w:val="00384BF7"/>
    <w:rsid w:val="00385C86"/>
    <w:rsid w:val="00386493"/>
    <w:rsid w:val="003867E9"/>
    <w:rsid w:val="003876EF"/>
    <w:rsid w:val="003907A1"/>
    <w:rsid w:val="00392767"/>
    <w:rsid w:val="003939D0"/>
    <w:rsid w:val="00393AAF"/>
    <w:rsid w:val="00394C13"/>
    <w:rsid w:val="00395B04"/>
    <w:rsid w:val="00396499"/>
    <w:rsid w:val="00396636"/>
    <w:rsid w:val="00396BB1"/>
    <w:rsid w:val="00397F23"/>
    <w:rsid w:val="003A3679"/>
    <w:rsid w:val="003A3711"/>
    <w:rsid w:val="003A4A58"/>
    <w:rsid w:val="003A4AE9"/>
    <w:rsid w:val="003A50ED"/>
    <w:rsid w:val="003A51AA"/>
    <w:rsid w:val="003A6DEB"/>
    <w:rsid w:val="003A731C"/>
    <w:rsid w:val="003A7322"/>
    <w:rsid w:val="003A7419"/>
    <w:rsid w:val="003B009E"/>
    <w:rsid w:val="003B0265"/>
    <w:rsid w:val="003B0DC7"/>
    <w:rsid w:val="003B1036"/>
    <w:rsid w:val="003B11E6"/>
    <w:rsid w:val="003B1560"/>
    <w:rsid w:val="003B16AD"/>
    <w:rsid w:val="003B1944"/>
    <w:rsid w:val="003B1E94"/>
    <w:rsid w:val="003B354C"/>
    <w:rsid w:val="003B35F3"/>
    <w:rsid w:val="003B3C73"/>
    <w:rsid w:val="003B5DAD"/>
    <w:rsid w:val="003B6325"/>
    <w:rsid w:val="003B6463"/>
    <w:rsid w:val="003B7AEC"/>
    <w:rsid w:val="003B7DE9"/>
    <w:rsid w:val="003C003C"/>
    <w:rsid w:val="003C0312"/>
    <w:rsid w:val="003C082E"/>
    <w:rsid w:val="003C08C8"/>
    <w:rsid w:val="003C22A7"/>
    <w:rsid w:val="003C2775"/>
    <w:rsid w:val="003C3575"/>
    <w:rsid w:val="003C3BCB"/>
    <w:rsid w:val="003C4308"/>
    <w:rsid w:val="003C4520"/>
    <w:rsid w:val="003C4654"/>
    <w:rsid w:val="003C5A49"/>
    <w:rsid w:val="003C5ED9"/>
    <w:rsid w:val="003C641B"/>
    <w:rsid w:val="003C69BC"/>
    <w:rsid w:val="003C6CE9"/>
    <w:rsid w:val="003C705D"/>
    <w:rsid w:val="003C73A2"/>
    <w:rsid w:val="003C7C3B"/>
    <w:rsid w:val="003D26E1"/>
    <w:rsid w:val="003D3463"/>
    <w:rsid w:val="003D475A"/>
    <w:rsid w:val="003D4B3E"/>
    <w:rsid w:val="003D58ED"/>
    <w:rsid w:val="003D5EE3"/>
    <w:rsid w:val="003D67DE"/>
    <w:rsid w:val="003E0C2B"/>
    <w:rsid w:val="003E1722"/>
    <w:rsid w:val="003E1F3C"/>
    <w:rsid w:val="003E215F"/>
    <w:rsid w:val="003E32EE"/>
    <w:rsid w:val="003E45CE"/>
    <w:rsid w:val="003E4A03"/>
    <w:rsid w:val="003E500C"/>
    <w:rsid w:val="003E5279"/>
    <w:rsid w:val="003E61BE"/>
    <w:rsid w:val="003E6E8C"/>
    <w:rsid w:val="003E7482"/>
    <w:rsid w:val="003E790E"/>
    <w:rsid w:val="003F0091"/>
    <w:rsid w:val="003F010D"/>
    <w:rsid w:val="003F0900"/>
    <w:rsid w:val="003F09C8"/>
    <w:rsid w:val="003F0F54"/>
    <w:rsid w:val="003F12C4"/>
    <w:rsid w:val="003F15C5"/>
    <w:rsid w:val="003F190A"/>
    <w:rsid w:val="003F2BFF"/>
    <w:rsid w:val="003F2C82"/>
    <w:rsid w:val="003F2E98"/>
    <w:rsid w:val="003F34F9"/>
    <w:rsid w:val="003F3B65"/>
    <w:rsid w:val="003F4316"/>
    <w:rsid w:val="003F501E"/>
    <w:rsid w:val="003F5744"/>
    <w:rsid w:val="003F60E4"/>
    <w:rsid w:val="003F6B74"/>
    <w:rsid w:val="003F6BDA"/>
    <w:rsid w:val="003F738C"/>
    <w:rsid w:val="003F780B"/>
    <w:rsid w:val="003F7B48"/>
    <w:rsid w:val="00400F5D"/>
    <w:rsid w:val="00401624"/>
    <w:rsid w:val="00401740"/>
    <w:rsid w:val="00401B6D"/>
    <w:rsid w:val="00401FDE"/>
    <w:rsid w:val="00402238"/>
    <w:rsid w:val="0040226F"/>
    <w:rsid w:val="004025A1"/>
    <w:rsid w:val="00402B00"/>
    <w:rsid w:val="00402C60"/>
    <w:rsid w:val="00403319"/>
    <w:rsid w:val="004036F8"/>
    <w:rsid w:val="00403A0E"/>
    <w:rsid w:val="004041F8"/>
    <w:rsid w:val="0040541E"/>
    <w:rsid w:val="0040555C"/>
    <w:rsid w:val="004055CC"/>
    <w:rsid w:val="00405937"/>
    <w:rsid w:val="0040637A"/>
    <w:rsid w:val="00407283"/>
    <w:rsid w:val="004076D8"/>
    <w:rsid w:val="00407924"/>
    <w:rsid w:val="00410126"/>
    <w:rsid w:val="0041075D"/>
    <w:rsid w:val="00410BFD"/>
    <w:rsid w:val="00411251"/>
    <w:rsid w:val="004113A8"/>
    <w:rsid w:val="004124F6"/>
    <w:rsid w:val="00412D8C"/>
    <w:rsid w:val="00413571"/>
    <w:rsid w:val="00414A0D"/>
    <w:rsid w:val="00415FD5"/>
    <w:rsid w:val="00416B6E"/>
    <w:rsid w:val="00416E85"/>
    <w:rsid w:val="00417062"/>
    <w:rsid w:val="00417AEF"/>
    <w:rsid w:val="0042050F"/>
    <w:rsid w:val="0042112C"/>
    <w:rsid w:val="0042132E"/>
    <w:rsid w:val="00421DD5"/>
    <w:rsid w:val="004220EB"/>
    <w:rsid w:val="00422297"/>
    <w:rsid w:val="004237AA"/>
    <w:rsid w:val="00423AB1"/>
    <w:rsid w:val="00425331"/>
    <w:rsid w:val="0042534C"/>
    <w:rsid w:val="004258B4"/>
    <w:rsid w:val="0042610E"/>
    <w:rsid w:val="004262C1"/>
    <w:rsid w:val="0042780C"/>
    <w:rsid w:val="0043124A"/>
    <w:rsid w:val="00431A36"/>
    <w:rsid w:val="004329AD"/>
    <w:rsid w:val="00432C91"/>
    <w:rsid w:val="00433A1D"/>
    <w:rsid w:val="00433AB4"/>
    <w:rsid w:val="00433CE6"/>
    <w:rsid w:val="00433CEA"/>
    <w:rsid w:val="00433CF8"/>
    <w:rsid w:val="00433F03"/>
    <w:rsid w:val="00434748"/>
    <w:rsid w:val="004362FC"/>
    <w:rsid w:val="00436C99"/>
    <w:rsid w:val="004374BA"/>
    <w:rsid w:val="0044063E"/>
    <w:rsid w:val="00440AD4"/>
    <w:rsid w:val="0044104A"/>
    <w:rsid w:val="00441936"/>
    <w:rsid w:val="00441BFE"/>
    <w:rsid w:val="00441CFD"/>
    <w:rsid w:val="00442738"/>
    <w:rsid w:val="00442F7E"/>
    <w:rsid w:val="00443C56"/>
    <w:rsid w:val="0044478E"/>
    <w:rsid w:val="004448F1"/>
    <w:rsid w:val="00444C2E"/>
    <w:rsid w:val="0044546F"/>
    <w:rsid w:val="00445A8B"/>
    <w:rsid w:val="00445CE6"/>
    <w:rsid w:val="00445F79"/>
    <w:rsid w:val="0044683F"/>
    <w:rsid w:val="004471AE"/>
    <w:rsid w:val="00450855"/>
    <w:rsid w:val="0045297F"/>
    <w:rsid w:val="004529F5"/>
    <w:rsid w:val="00452F17"/>
    <w:rsid w:val="00452FEA"/>
    <w:rsid w:val="004533E9"/>
    <w:rsid w:val="00453993"/>
    <w:rsid w:val="00454871"/>
    <w:rsid w:val="00454B92"/>
    <w:rsid w:val="00454C7E"/>
    <w:rsid w:val="00456032"/>
    <w:rsid w:val="004627F9"/>
    <w:rsid w:val="00462986"/>
    <w:rsid w:val="00462C37"/>
    <w:rsid w:val="004635A0"/>
    <w:rsid w:val="004639C0"/>
    <w:rsid w:val="004640E5"/>
    <w:rsid w:val="004644E4"/>
    <w:rsid w:val="004646CD"/>
    <w:rsid w:val="00464AE2"/>
    <w:rsid w:val="00465897"/>
    <w:rsid w:val="00467E25"/>
    <w:rsid w:val="00470253"/>
    <w:rsid w:val="004709F2"/>
    <w:rsid w:val="00470AEE"/>
    <w:rsid w:val="00472E9C"/>
    <w:rsid w:val="004735CA"/>
    <w:rsid w:val="00473746"/>
    <w:rsid w:val="004738B5"/>
    <w:rsid w:val="00473BBA"/>
    <w:rsid w:val="004740F7"/>
    <w:rsid w:val="00474B63"/>
    <w:rsid w:val="00475BAD"/>
    <w:rsid w:val="00475C7D"/>
    <w:rsid w:val="00476120"/>
    <w:rsid w:val="00476714"/>
    <w:rsid w:val="00477D57"/>
    <w:rsid w:val="00477E1D"/>
    <w:rsid w:val="004804AD"/>
    <w:rsid w:val="00480525"/>
    <w:rsid w:val="0048076E"/>
    <w:rsid w:val="00480872"/>
    <w:rsid w:val="00480BFA"/>
    <w:rsid w:val="00480D94"/>
    <w:rsid w:val="00481287"/>
    <w:rsid w:val="00483388"/>
    <w:rsid w:val="004833EC"/>
    <w:rsid w:val="00483AD8"/>
    <w:rsid w:val="004847C7"/>
    <w:rsid w:val="0048541C"/>
    <w:rsid w:val="0048551F"/>
    <w:rsid w:val="0048612F"/>
    <w:rsid w:val="0048758F"/>
    <w:rsid w:val="00487D4C"/>
    <w:rsid w:val="004905D8"/>
    <w:rsid w:val="0049382A"/>
    <w:rsid w:val="00495256"/>
    <w:rsid w:val="0049559B"/>
    <w:rsid w:val="00495A66"/>
    <w:rsid w:val="00495DA9"/>
    <w:rsid w:val="00495F22"/>
    <w:rsid w:val="00496893"/>
    <w:rsid w:val="00496AE5"/>
    <w:rsid w:val="004A010F"/>
    <w:rsid w:val="004A0A36"/>
    <w:rsid w:val="004A0FEB"/>
    <w:rsid w:val="004A11F6"/>
    <w:rsid w:val="004A25F9"/>
    <w:rsid w:val="004A333A"/>
    <w:rsid w:val="004A4AA6"/>
    <w:rsid w:val="004A537D"/>
    <w:rsid w:val="004A6975"/>
    <w:rsid w:val="004A69AD"/>
    <w:rsid w:val="004A6AA5"/>
    <w:rsid w:val="004A6E50"/>
    <w:rsid w:val="004A78CE"/>
    <w:rsid w:val="004B061E"/>
    <w:rsid w:val="004B110E"/>
    <w:rsid w:val="004B2D6D"/>
    <w:rsid w:val="004B3738"/>
    <w:rsid w:val="004B3A4C"/>
    <w:rsid w:val="004B3FE9"/>
    <w:rsid w:val="004B4420"/>
    <w:rsid w:val="004B5281"/>
    <w:rsid w:val="004B5777"/>
    <w:rsid w:val="004B5A5F"/>
    <w:rsid w:val="004B6B2D"/>
    <w:rsid w:val="004B7008"/>
    <w:rsid w:val="004B7045"/>
    <w:rsid w:val="004B760E"/>
    <w:rsid w:val="004B7806"/>
    <w:rsid w:val="004B7D5A"/>
    <w:rsid w:val="004B7F3C"/>
    <w:rsid w:val="004C0DD2"/>
    <w:rsid w:val="004C5952"/>
    <w:rsid w:val="004C5BEF"/>
    <w:rsid w:val="004C5F78"/>
    <w:rsid w:val="004C644D"/>
    <w:rsid w:val="004C64C1"/>
    <w:rsid w:val="004C6839"/>
    <w:rsid w:val="004C6DF2"/>
    <w:rsid w:val="004C7096"/>
    <w:rsid w:val="004C7842"/>
    <w:rsid w:val="004D0566"/>
    <w:rsid w:val="004D0F18"/>
    <w:rsid w:val="004D13FB"/>
    <w:rsid w:val="004D15AC"/>
    <w:rsid w:val="004D1837"/>
    <w:rsid w:val="004D519C"/>
    <w:rsid w:val="004D6831"/>
    <w:rsid w:val="004D73F2"/>
    <w:rsid w:val="004D7FA9"/>
    <w:rsid w:val="004E04A9"/>
    <w:rsid w:val="004E0B1B"/>
    <w:rsid w:val="004E1771"/>
    <w:rsid w:val="004E1F13"/>
    <w:rsid w:val="004E2CB2"/>
    <w:rsid w:val="004E35F6"/>
    <w:rsid w:val="004E4E0D"/>
    <w:rsid w:val="004E5398"/>
    <w:rsid w:val="004E5B72"/>
    <w:rsid w:val="004E7B34"/>
    <w:rsid w:val="004E7F8A"/>
    <w:rsid w:val="004F09CC"/>
    <w:rsid w:val="004F3021"/>
    <w:rsid w:val="004F3165"/>
    <w:rsid w:val="004F32C0"/>
    <w:rsid w:val="004F3D8C"/>
    <w:rsid w:val="004F408A"/>
    <w:rsid w:val="004F44D9"/>
    <w:rsid w:val="004F49C2"/>
    <w:rsid w:val="004F4ED7"/>
    <w:rsid w:val="004F61FC"/>
    <w:rsid w:val="004F68FE"/>
    <w:rsid w:val="004F6DB4"/>
    <w:rsid w:val="004F7E80"/>
    <w:rsid w:val="0050034D"/>
    <w:rsid w:val="00500C09"/>
    <w:rsid w:val="00501205"/>
    <w:rsid w:val="0050145B"/>
    <w:rsid w:val="005014C5"/>
    <w:rsid w:val="00501542"/>
    <w:rsid w:val="005020FA"/>
    <w:rsid w:val="00503DA8"/>
    <w:rsid w:val="00504868"/>
    <w:rsid w:val="005049A4"/>
    <w:rsid w:val="005052DA"/>
    <w:rsid w:val="00505DA9"/>
    <w:rsid w:val="00505F48"/>
    <w:rsid w:val="00506572"/>
    <w:rsid w:val="005103A3"/>
    <w:rsid w:val="00510A18"/>
    <w:rsid w:val="005116E9"/>
    <w:rsid w:val="00512373"/>
    <w:rsid w:val="005123D8"/>
    <w:rsid w:val="005124FA"/>
    <w:rsid w:val="00512F05"/>
    <w:rsid w:val="005137E9"/>
    <w:rsid w:val="005143A1"/>
    <w:rsid w:val="00514518"/>
    <w:rsid w:val="00515709"/>
    <w:rsid w:val="00515C98"/>
    <w:rsid w:val="00516306"/>
    <w:rsid w:val="0051659F"/>
    <w:rsid w:val="005167D5"/>
    <w:rsid w:val="00516B08"/>
    <w:rsid w:val="00516DC6"/>
    <w:rsid w:val="00517592"/>
    <w:rsid w:val="00522231"/>
    <w:rsid w:val="00523CA7"/>
    <w:rsid w:val="00523D8D"/>
    <w:rsid w:val="00524EC4"/>
    <w:rsid w:val="0052599E"/>
    <w:rsid w:val="00525ACA"/>
    <w:rsid w:val="00527753"/>
    <w:rsid w:val="00530E08"/>
    <w:rsid w:val="0053171F"/>
    <w:rsid w:val="00533FF5"/>
    <w:rsid w:val="005343AB"/>
    <w:rsid w:val="00536192"/>
    <w:rsid w:val="0053657A"/>
    <w:rsid w:val="0053659A"/>
    <w:rsid w:val="005367A2"/>
    <w:rsid w:val="00537026"/>
    <w:rsid w:val="005376E9"/>
    <w:rsid w:val="00537B66"/>
    <w:rsid w:val="00537BA7"/>
    <w:rsid w:val="005407F8"/>
    <w:rsid w:val="005413ED"/>
    <w:rsid w:val="00541461"/>
    <w:rsid w:val="00542B04"/>
    <w:rsid w:val="005432A6"/>
    <w:rsid w:val="00544E01"/>
    <w:rsid w:val="005450AE"/>
    <w:rsid w:val="005467B2"/>
    <w:rsid w:val="00546A1C"/>
    <w:rsid w:val="00547568"/>
    <w:rsid w:val="00547A4E"/>
    <w:rsid w:val="00550650"/>
    <w:rsid w:val="00550DEC"/>
    <w:rsid w:val="00551A07"/>
    <w:rsid w:val="00551F22"/>
    <w:rsid w:val="005525B8"/>
    <w:rsid w:val="00552A03"/>
    <w:rsid w:val="00552AF0"/>
    <w:rsid w:val="0055390F"/>
    <w:rsid w:val="00554386"/>
    <w:rsid w:val="005543FD"/>
    <w:rsid w:val="005547B8"/>
    <w:rsid w:val="00555832"/>
    <w:rsid w:val="00556249"/>
    <w:rsid w:val="00556BD7"/>
    <w:rsid w:val="00557616"/>
    <w:rsid w:val="00560428"/>
    <w:rsid w:val="00562328"/>
    <w:rsid w:val="00562822"/>
    <w:rsid w:val="00563E33"/>
    <w:rsid w:val="0056450F"/>
    <w:rsid w:val="00565905"/>
    <w:rsid w:val="005661C7"/>
    <w:rsid w:val="005668C7"/>
    <w:rsid w:val="00567133"/>
    <w:rsid w:val="00567215"/>
    <w:rsid w:val="00567753"/>
    <w:rsid w:val="00571EF2"/>
    <w:rsid w:val="005729BF"/>
    <w:rsid w:val="00573173"/>
    <w:rsid w:val="005734CA"/>
    <w:rsid w:val="00573714"/>
    <w:rsid w:val="005746B8"/>
    <w:rsid w:val="005757B3"/>
    <w:rsid w:val="00576905"/>
    <w:rsid w:val="0057695A"/>
    <w:rsid w:val="00576CD6"/>
    <w:rsid w:val="005778A0"/>
    <w:rsid w:val="00577A82"/>
    <w:rsid w:val="00581274"/>
    <w:rsid w:val="00581A5B"/>
    <w:rsid w:val="00581A80"/>
    <w:rsid w:val="00581B1F"/>
    <w:rsid w:val="00582367"/>
    <w:rsid w:val="00583A25"/>
    <w:rsid w:val="00584769"/>
    <w:rsid w:val="005848FD"/>
    <w:rsid w:val="00585985"/>
    <w:rsid w:val="00585B0F"/>
    <w:rsid w:val="00585BA9"/>
    <w:rsid w:val="00585C82"/>
    <w:rsid w:val="00585DF6"/>
    <w:rsid w:val="005862DF"/>
    <w:rsid w:val="005865CC"/>
    <w:rsid w:val="0058668C"/>
    <w:rsid w:val="005866CE"/>
    <w:rsid w:val="0058737B"/>
    <w:rsid w:val="00587684"/>
    <w:rsid w:val="0058794E"/>
    <w:rsid w:val="005903CB"/>
    <w:rsid w:val="00591458"/>
    <w:rsid w:val="0059178A"/>
    <w:rsid w:val="005927C4"/>
    <w:rsid w:val="00592BB3"/>
    <w:rsid w:val="0059313C"/>
    <w:rsid w:val="0059340D"/>
    <w:rsid w:val="0059351C"/>
    <w:rsid w:val="0059358B"/>
    <w:rsid w:val="00593897"/>
    <w:rsid w:val="00593BA6"/>
    <w:rsid w:val="00594656"/>
    <w:rsid w:val="00595449"/>
    <w:rsid w:val="00595B79"/>
    <w:rsid w:val="00596130"/>
    <w:rsid w:val="0059730E"/>
    <w:rsid w:val="00597DC2"/>
    <w:rsid w:val="005A0E35"/>
    <w:rsid w:val="005A1326"/>
    <w:rsid w:val="005A1490"/>
    <w:rsid w:val="005A2520"/>
    <w:rsid w:val="005A30F2"/>
    <w:rsid w:val="005A3888"/>
    <w:rsid w:val="005A3C06"/>
    <w:rsid w:val="005A4CD8"/>
    <w:rsid w:val="005A4E20"/>
    <w:rsid w:val="005A51AF"/>
    <w:rsid w:val="005A5899"/>
    <w:rsid w:val="005A6CB1"/>
    <w:rsid w:val="005A700F"/>
    <w:rsid w:val="005A72E7"/>
    <w:rsid w:val="005A785F"/>
    <w:rsid w:val="005B07CA"/>
    <w:rsid w:val="005B1311"/>
    <w:rsid w:val="005B1505"/>
    <w:rsid w:val="005B1522"/>
    <w:rsid w:val="005B1BE2"/>
    <w:rsid w:val="005B1D1A"/>
    <w:rsid w:val="005B1F0A"/>
    <w:rsid w:val="005B269B"/>
    <w:rsid w:val="005B3396"/>
    <w:rsid w:val="005B37B1"/>
    <w:rsid w:val="005B3E4A"/>
    <w:rsid w:val="005B5238"/>
    <w:rsid w:val="005B5E3C"/>
    <w:rsid w:val="005B613C"/>
    <w:rsid w:val="005B6847"/>
    <w:rsid w:val="005C01EA"/>
    <w:rsid w:val="005C02C9"/>
    <w:rsid w:val="005C033F"/>
    <w:rsid w:val="005C12A5"/>
    <w:rsid w:val="005C13CD"/>
    <w:rsid w:val="005C1494"/>
    <w:rsid w:val="005C2E8C"/>
    <w:rsid w:val="005C37CE"/>
    <w:rsid w:val="005C4DD7"/>
    <w:rsid w:val="005C5182"/>
    <w:rsid w:val="005C69B6"/>
    <w:rsid w:val="005C76C4"/>
    <w:rsid w:val="005C7708"/>
    <w:rsid w:val="005C786A"/>
    <w:rsid w:val="005D0F7F"/>
    <w:rsid w:val="005D10DD"/>
    <w:rsid w:val="005D1340"/>
    <w:rsid w:val="005D30ED"/>
    <w:rsid w:val="005D318F"/>
    <w:rsid w:val="005D3AF4"/>
    <w:rsid w:val="005D3D16"/>
    <w:rsid w:val="005D3EB0"/>
    <w:rsid w:val="005D40F1"/>
    <w:rsid w:val="005D5058"/>
    <w:rsid w:val="005D5754"/>
    <w:rsid w:val="005D5C5C"/>
    <w:rsid w:val="005D6091"/>
    <w:rsid w:val="005D6326"/>
    <w:rsid w:val="005D6DBB"/>
    <w:rsid w:val="005D6E1F"/>
    <w:rsid w:val="005D6FD3"/>
    <w:rsid w:val="005D7772"/>
    <w:rsid w:val="005D795A"/>
    <w:rsid w:val="005E018A"/>
    <w:rsid w:val="005E0738"/>
    <w:rsid w:val="005E0B67"/>
    <w:rsid w:val="005E1FBA"/>
    <w:rsid w:val="005E2503"/>
    <w:rsid w:val="005E280A"/>
    <w:rsid w:val="005E28EA"/>
    <w:rsid w:val="005E4EBA"/>
    <w:rsid w:val="005E4FD4"/>
    <w:rsid w:val="005E5C62"/>
    <w:rsid w:val="005E5D51"/>
    <w:rsid w:val="005E5F32"/>
    <w:rsid w:val="005E62B1"/>
    <w:rsid w:val="005E6682"/>
    <w:rsid w:val="005E673A"/>
    <w:rsid w:val="005E6FFC"/>
    <w:rsid w:val="005E7383"/>
    <w:rsid w:val="005F0372"/>
    <w:rsid w:val="005F0516"/>
    <w:rsid w:val="005F073D"/>
    <w:rsid w:val="005F1440"/>
    <w:rsid w:val="005F41AC"/>
    <w:rsid w:val="005F469D"/>
    <w:rsid w:val="005F493B"/>
    <w:rsid w:val="005F6582"/>
    <w:rsid w:val="005F680A"/>
    <w:rsid w:val="005F6FFD"/>
    <w:rsid w:val="005F7D4D"/>
    <w:rsid w:val="00601926"/>
    <w:rsid w:val="00601A5A"/>
    <w:rsid w:val="00601B4A"/>
    <w:rsid w:val="00602F58"/>
    <w:rsid w:val="006038B3"/>
    <w:rsid w:val="00604159"/>
    <w:rsid w:val="00604627"/>
    <w:rsid w:val="00604A4F"/>
    <w:rsid w:val="0060557F"/>
    <w:rsid w:val="00606867"/>
    <w:rsid w:val="00606C3D"/>
    <w:rsid w:val="00607748"/>
    <w:rsid w:val="006101EF"/>
    <w:rsid w:val="0061133B"/>
    <w:rsid w:val="006116A1"/>
    <w:rsid w:val="0061193B"/>
    <w:rsid w:val="00611C72"/>
    <w:rsid w:val="006133D2"/>
    <w:rsid w:val="00613D40"/>
    <w:rsid w:val="006141AB"/>
    <w:rsid w:val="0061449A"/>
    <w:rsid w:val="0061471E"/>
    <w:rsid w:val="00616773"/>
    <w:rsid w:val="00616A1D"/>
    <w:rsid w:val="00616EF8"/>
    <w:rsid w:val="006172F6"/>
    <w:rsid w:val="006176E0"/>
    <w:rsid w:val="006178F6"/>
    <w:rsid w:val="00620744"/>
    <w:rsid w:val="006222C0"/>
    <w:rsid w:val="006234AC"/>
    <w:rsid w:val="00625024"/>
    <w:rsid w:val="006267E9"/>
    <w:rsid w:val="00626FC1"/>
    <w:rsid w:val="006271EA"/>
    <w:rsid w:val="00627438"/>
    <w:rsid w:val="006277BA"/>
    <w:rsid w:val="00627B64"/>
    <w:rsid w:val="006307E6"/>
    <w:rsid w:val="00630906"/>
    <w:rsid w:val="00631395"/>
    <w:rsid w:val="006326C1"/>
    <w:rsid w:val="0063392B"/>
    <w:rsid w:val="00633F7B"/>
    <w:rsid w:val="006350D9"/>
    <w:rsid w:val="00635ACB"/>
    <w:rsid w:val="00635CE0"/>
    <w:rsid w:val="00636E10"/>
    <w:rsid w:val="006373CD"/>
    <w:rsid w:val="00640260"/>
    <w:rsid w:val="0064076A"/>
    <w:rsid w:val="00640F52"/>
    <w:rsid w:val="0064141B"/>
    <w:rsid w:val="00641B04"/>
    <w:rsid w:val="00641BD1"/>
    <w:rsid w:val="00642E76"/>
    <w:rsid w:val="006438DA"/>
    <w:rsid w:val="0064392C"/>
    <w:rsid w:val="00643FBB"/>
    <w:rsid w:val="0064436C"/>
    <w:rsid w:val="00644679"/>
    <w:rsid w:val="006458CD"/>
    <w:rsid w:val="00646B16"/>
    <w:rsid w:val="006501C0"/>
    <w:rsid w:val="00651AE0"/>
    <w:rsid w:val="006522EE"/>
    <w:rsid w:val="0065394D"/>
    <w:rsid w:val="0065472D"/>
    <w:rsid w:val="006549F2"/>
    <w:rsid w:val="00655505"/>
    <w:rsid w:val="00655B12"/>
    <w:rsid w:val="006562ED"/>
    <w:rsid w:val="00656A75"/>
    <w:rsid w:val="00657CC6"/>
    <w:rsid w:val="0066003F"/>
    <w:rsid w:val="006614F2"/>
    <w:rsid w:val="00661BC6"/>
    <w:rsid w:val="006621AB"/>
    <w:rsid w:val="0066252D"/>
    <w:rsid w:val="00664099"/>
    <w:rsid w:val="0066414C"/>
    <w:rsid w:val="006649FB"/>
    <w:rsid w:val="00665040"/>
    <w:rsid w:val="006650AF"/>
    <w:rsid w:val="00665507"/>
    <w:rsid w:val="00665B74"/>
    <w:rsid w:val="006664C3"/>
    <w:rsid w:val="0067095F"/>
    <w:rsid w:val="00670DEC"/>
    <w:rsid w:val="00671E89"/>
    <w:rsid w:val="006729C2"/>
    <w:rsid w:val="00672CB1"/>
    <w:rsid w:val="006735D1"/>
    <w:rsid w:val="00674307"/>
    <w:rsid w:val="00674351"/>
    <w:rsid w:val="0067436B"/>
    <w:rsid w:val="00675563"/>
    <w:rsid w:val="00675A1F"/>
    <w:rsid w:val="00675B03"/>
    <w:rsid w:val="00675EC4"/>
    <w:rsid w:val="0067630C"/>
    <w:rsid w:val="0067724A"/>
    <w:rsid w:val="0068030F"/>
    <w:rsid w:val="006803C1"/>
    <w:rsid w:val="00680DDC"/>
    <w:rsid w:val="00680EDD"/>
    <w:rsid w:val="00681BB3"/>
    <w:rsid w:val="00681CCF"/>
    <w:rsid w:val="00681D50"/>
    <w:rsid w:val="00681EC8"/>
    <w:rsid w:val="006824E7"/>
    <w:rsid w:val="00682ABF"/>
    <w:rsid w:val="00682C10"/>
    <w:rsid w:val="00682E38"/>
    <w:rsid w:val="00682FC3"/>
    <w:rsid w:val="006830A8"/>
    <w:rsid w:val="00683AFD"/>
    <w:rsid w:val="00684720"/>
    <w:rsid w:val="006865B0"/>
    <w:rsid w:val="0068683B"/>
    <w:rsid w:val="00686B65"/>
    <w:rsid w:val="00690906"/>
    <w:rsid w:val="006909B4"/>
    <w:rsid w:val="00691851"/>
    <w:rsid w:val="00692AD3"/>
    <w:rsid w:val="006930C2"/>
    <w:rsid w:val="0069374C"/>
    <w:rsid w:val="00693C52"/>
    <w:rsid w:val="00693E27"/>
    <w:rsid w:val="00694ECC"/>
    <w:rsid w:val="006952A2"/>
    <w:rsid w:val="00695755"/>
    <w:rsid w:val="0069658F"/>
    <w:rsid w:val="0069685B"/>
    <w:rsid w:val="00697690"/>
    <w:rsid w:val="006A14A2"/>
    <w:rsid w:val="006A1856"/>
    <w:rsid w:val="006A1E8C"/>
    <w:rsid w:val="006A260B"/>
    <w:rsid w:val="006A37EE"/>
    <w:rsid w:val="006A3D4F"/>
    <w:rsid w:val="006A4588"/>
    <w:rsid w:val="006A6634"/>
    <w:rsid w:val="006A776F"/>
    <w:rsid w:val="006A7D1F"/>
    <w:rsid w:val="006B028D"/>
    <w:rsid w:val="006B04AE"/>
    <w:rsid w:val="006B06BF"/>
    <w:rsid w:val="006B107F"/>
    <w:rsid w:val="006B1088"/>
    <w:rsid w:val="006B16C3"/>
    <w:rsid w:val="006B17D9"/>
    <w:rsid w:val="006B19DD"/>
    <w:rsid w:val="006B1E47"/>
    <w:rsid w:val="006B1F76"/>
    <w:rsid w:val="006B294A"/>
    <w:rsid w:val="006B29CC"/>
    <w:rsid w:val="006B32A3"/>
    <w:rsid w:val="006B3834"/>
    <w:rsid w:val="006B38C2"/>
    <w:rsid w:val="006B3DDC"/>
    <w:rsid w:val="006B425D"/>
    <w:rsid w:val="006B53F0"/>
    <w:rsid w:val="006B6ADE"/>
    <w:rsid w:val="006B6D66"/>
    <w:rsid w:val="006B7D8C"/>
    <w:rsid w:val="006C03E8"/>
    <w:rsid w:val="006C0FF1"/>
    <w:rsid w:val="006C180C"/>
    <w:rsid w:val="006C24E0"/>
    <w:rsid w:val="006C2DF1"/>
    <w:rsid w:val="006C39E6"/>
    <w:rsid w:val="006C4017"/>
    <w:rsid w:val="006C4152"/>
    <w:rsid w:val="006C5308"/>
    <w:rsid w:val="006C5632"/>
    <w:rsid w:val="006C6367"/>
    <w:rsid w:val="006C6494"/>
    <w:rsid w:val="006C7176"/>
    <w:rsid w:val="006C7537"/>
    <w:rsid w:val="006C770A"/>
    <w:rsid w:val="006D0302"/>
    <w:rsid w:val="006D06FE"/>
    <w:rsid w:val="006D1085"/>
    <w:rsid w:val="006D148A"/>
    <w:rsid w:val="006D2A72"/>
    <w:rsid w:val="006D33BB"/>
    <w:rsid w:val="006D3CFD"/>
    <w:rsid w:val="006D4F75"/>
    <w:rsid w:val="006D56FB"/>
    <w:rsid w:val="006D5B95"/>
    <w:rsid w:val="006D6761"/>
    <w:rsid w:val="006D6B63"/>
    <w:rsid w:val="006D6CB3"/>
    <w:rsid w:val="006D76F5"/>
    <w:rsid w:val="006D7B5D"/>
    <w:rsid w:val="006D7CAC"/>
    <w:rsid w:val="006D7F3A"/>
    <w:rsid w:val="006E0351"/>
    <w:rsid w:val="006E0E39"/>
    <w:rsid w:val="006E12A9"/>
    <w:rsid w:val="006E1458"/>
    <w:rsid w:val="006E1ED9"/>
    <w:rsid w:val="006E2C53"/>
    <w:rsid w:val="006E34B8"/>
    <w:rsid w:val="006E483E"/>
    <w:rsid w:val="006E6935"/>
    <w:rsid w:val="006E75E1"/>
    <w:rsid w:val="006F05C7"/>
    <w:rsid w:val="006F0950"/>
    <w:rsid w:val="006F1667"/>
    <w:rsid w:val="006F2009"/>
    <w:rsid w:val="006F216A"/>
    <w:rsid w:val="006F2DAD"/>
    <w:rsid w:val="006F2E09"/>
    <w:rsid w:val="006F3276"/>
    <w:rsid w:val="006F3740"/>
    <w:rsid w:val="006F3DAF"/>
    <w:rsid w:val="006F43E8"/>
    <w:rsid w:val="006F44A2"/>
    <w:rsid w:val="006F4C75"/>
    <w:rsid w:val="006F4D8F"/>
    <w:rsid w:val="006F4F6A"/>
    <w:rsid w:val="006F59CC"/>
    <w:rsid w:val="006F6383"/>
    <w:rsid w:val="006F69DE"/>
    <w:rsid w:val="006F720D"/>
    <w:rsid w:val="006F7365"/>
    <w:rsid w:val="007001DE"/>
    <w:rsid w:val="00700EF0"/>
    <w:rsid w:val="00702802"/>
    <w:rsid w:val="00702FBE"/>
    <w:rsid w:val="00703EE7"/>
    <w:rsid w:val="00704EC4"/>
    <w:rsid w:val="0070563B"/>
    <w:rsid w:val="00706442"/>
    <w:rsid w:val="0070652D"/>
    <w:rsid w:val="0070736C"/>
    <w:rsid w:val="00707785"/>
    <w:rsid w:val="00707AB1"/>
    <w:rsid w:val="00707D97"/>
    <w:rsid w:val="00707DAD"/>
    <w:rsid w:val="00710DED"/>
    <w:rsid w:val="00710E1E"/>
    <w:rsid w:val="00713E75"/>
    <w:rsid w:val="007149A8"/>
    <w:rsid w:val="00714F1B"/>
    <w:rsid w:val="0071502A"/>
    <w:rsid w:val="007152C6"/>
    <w:rsid w:val="007155CD"/>
    <w:rsid w:val="00715C37"/>
    <w:rsid w:val="00716421"/>
    <w:rsid w:val="007164A7"/>
    <w:rsid w:val="007175C3"/>
    <w:rsid w:val="007176D5"/>
    <w:rsid w:val="007176E3"/>
    <w:rsid w:val="00717A8C"/>
    <w:rsid w:val="00717DA3"/>
    <w:rsid w:val="007200AE"/>
    <w:rsid w:val="0072158C"/>
    <w:rsid w:val="007215E6"/>
    <w:rsid w:val="00721B5B"/>
    <w:rsid w:val="00721FC3"/>
    <w:rsid w:val="007222FA"/>
    <w:rsid w:val="007238B5"/>
    <w:rsid w:val="00723CBC"/>
    <w:rsid w:val="00724212"/>
    <w:rsid w:val="00724277"/>
    <w:rsid w:val="00724280"/>
    <w:rsid w:val="007245C7"/>
    <w:rsid w:val="00724CDC"/>
    <w:rsid w:val="00726BCE"/>
    <w:rsid w:val="00726FA8"/>
    <w:rsid w:val="00727201"/>
    <w:rsid w:val="00730041"/>
    <w:rsid w:val="007304E2"/>
    <w:rsid w:val="00730573"/>
    <w:rsid w:val="007317B5"/>
    <w:rsid w:val="00731DE9"/>
    <w:rsid w:val="00732D64"/>
    <w:rsid w:val="00733B34"/>
    <w:rsid w:val="00734169"/>
    <w:rsid w:val="007358CF"/>
    <w:rsid w:val="00735FBC"/>
    <w:rsid w:val="00736065"/>
    <w:rsid w:val="007370C1"/>
    <w:rsid w:val="0073736A"/>
    <w:rsid w:val="0074065C"/>
    <w:rsid w:val="0074067E"/>
    <w:rsid w:val="00740D1A"/>
    <w:rsid w:val="00741898"/>
    <w:rsid w:val="00741A91"/>
    <w:rsid w:val="00743CD0"/>
    <w:rsid w:val="007440AD"/>
    <w:rsid w:val="00744F7C"/>
    <w:rsid w:val="007456EB"/>
    <w:rsid w:val="007460E6"/>
    <w:rsid w:val="007473C9"/>
    <w:rsid w:val="00747580"/>
    <w:rsid w:val="00750AAE"/>
    <w:rsid w:val="00750B14"/>
    <w:rsid w:val="00750DE2"/>
    <w:rsid w:val="00750E91"/>
    <w:rsid w:val="007510D9"/>
    <w:rsid w:val="00752505"/>
    <w:rsid w:val="00753773"/>
    <w:rsid w:val="00753DB5"/>
    <w:rsid w:val="0075421D"/>
    <w:rsid w:val="00755535"/>
    <w:rsid w:val="0075591A"/>
    <w:rsid w:val="0075640C"/>
    <w:rsid w:val="00756986"/>
    <w:rsid w:val="0075749B"/>
    <w:rsid w:val="00757B5F"/>
    <w:rsid w:val="007600CE"/>
    <w:rsid w:val="00760763"/>
    <w:rsid w:val="00760AC2"/>
    <w:rsid w:val="00760B7E"/>
    <w:rsid w:val="007619B8"/>
    <w:rsid w:val="00761A85"/>
    <w:rsid w:val="00762F6B"/>
    <w:rsid w:val="007637DB"/>
    <w:rsid w:val="00763E05"/>
    <w:rsid w:val="00764DAA"/>
    <w:rsid w:val="00765514"/>
    <w:rsid w:val="00765E21"/>
    <w:rsid w:val="00766280"/>
    <w:rsid w:val="007662F7"/>
    <w:rsid w:val="00767016"/>
    <w:rsid w:val="00767E05"/>
    <w:rsid w:val="0077009B"/>
    <w:rsid w:val="007700BB"/>
    <w:rsid w:val="007704BE"/>
    <w:rsid w:val="00772264"/>
    <w:rsid w:val="00773E5C"/>
    <w:rsid w:val="00773ED1"/>
    <w:rsid w:val="0077450B"/>
    <w:rsid w:val="0077565C"/>
    <w:rsid w:val="00775C14"/>
    <w:rsid w:val="00776669"/>
    <w:rsid w:val="00776B4D"/>
    <w:rsid w:val="00777580"/>
    <w:rsid w:val="007809B9"/>
    <w:rsid w:val="00780E3C"/>
    <w:rsid w:val="00781571"/>
    <w:rsid w:val="007816C5"/>
    <w:rsid w:val="00781960"/>
    <w:rsid w:val="00781F75"/>
    <w:rsid w:val="007845D1"/>
    <w:rsid w:val="0078465A"/>
    <w:rsid w:val="00784BCA"/>
    <w:rsid w:val="007856F0"/>
    <w:rsid w:val="00785E34"/>
    <w:rsid w:val="00785EAB"/>
    <w:rsid w:val="0078680D"/>
    <w:rsid w:val="00786935"/>
    <w:rsid w:val="00786FDE"/>
    <w:rsid w:val="00787013"/>
    <w:rsid w:val="0078734E"/>
    <w:rsid w:val="00787696"/>
    <w:rsid w:val="0078799A"/>
    <w:rsid w:val="00787D58"/>
    <w:rsid w:val="00792C0C"/>
    <w:rsid w:val="007942B1"/>
    <w:rsid w:val="0079456A"/>
    <w:rsid w:val="00795016"/>
    <w:rsid w:val="00795F79"/>
    <w:rsid w:val="00796936"/>
    <w:rsid w:val="007978E6"/>
    <w:rsid w:val="007A26A9"/>
    <w:rsid w:val="007A2F5D"/>
    <w:rsid w:val="007A39A8"/>
    <w:rsid w:val="007A40C4"/>
    <w:rsid w:val="007A46F1"/>
    <w:rsid w:val="007A5031"/>
    <w:rsid w:val="007A51FE"/>
    <w:rsid w:val="007A559B"/>
    <w:rsid w:val="007A58E3"/>
    <w:rsid w:val="007A6069"/>
    <w:rsid w:val="007A647D"/>
    <w:rsid w:val="007A682C"/>
    <w:rsid w:val="007A699E"/>
    <w:rsid w:val="007A6BE7"/>
    <w:rsid w:val="007A6C7D"/>
    <w:rsid w:val="007A75DA"/>
    <w:rsid w:val="007B075B"/>
    <w:rsid w:val="007B09C5"/>
    <w:rsid w:val="007B1B6B"/>
    <w:rsid w:val="007B2472"/>
    <w:rsid w:val="007B2543"/>
    <w:rsid w:val="007B267B"/>
    <w:rsid w:val="007B2699"/>
    <w:rsid w:val="007B35D7"/>
    <w:rsid w:val="007B51F6"/>
    <w:rsid w:val="007B52AF"/>
    <w:rsid w:val="007B54AD"/>
    <w:rsid w:val="007B58AE"/>
    <w:rsid w:val="007B6305"/>
    <w:rsid w:val="007B6AE9"/>
    <w:rsid w:val="007B71D8"/>
    <w:rsid w:val="007C2A81"/>
    <w:rsid w:val="007C2AD6"/>
    <w:rsid w:val="007C3C8B"/>
    <w:rsid w:val="007C3D6A"/>
    <w:rsid w:val="007C430F"/>
    <w:rsid w:val="007C4D52"/>
    <w:rsid w:val="007C4E07"/>
    <w:rsid w:val="007C553D"/>
    <w:rsid w:val="007C5688"/>
    <w:rsid w:val="007C5889"/>
    <w:rsid w:val="007C6FEA"/>
    <w:rsid w:val="007C7383"/>
    <w:rsid w:val="007C7AAF"/>
    <w:rsid w:val="007C7AB3"/>
    <w:rsid w:val="007D0164"/>
    <w:rsid w:val="007D0731"/>
    <w:rsid w:val="007D1947"/>
    <w:rsid w:val="007D25A7"/>
    <w:rsid w:val="007D4344"/>
    <w:rsid w:val="007D56EE"/>
    <w:rsid w:val="007D6089"/>
    <w:rsid w:val="007D6690"/>
    <w:rsid w:val="007E059C"/>
    <w:rsid w:val="007E10E1"/>
    <w:rsid w:val="007E1511"/>
    <w:rsid w:val="007E2308"/>
    <w:rsid w:val="007E2749"/>
    <w:rsid w:val="007E348E"/>
    <w:rsid w:val="007E433D"/>
    <w:rsid w:val="007E48FD"/>
    <w:rsid w:val="007E590C"/>
    <w:rsid w:val="007E5B1A"/>
    <w:rsid w:val="007E715B"/>
    <w:rsid w:val="007F010A"/>
    <w:rsid w:val="007F1243"/>
    <w:rsid w:val="007F1594"/>
    <w:rsid w:val="007F1FE0"/>
    <w:rsid w:val="007F2054"/>
    <w:rsid w:val="007F31A0"/>
    <w:rsid w:val="007F3354"/>
    <w:rsid w:val="007F5156"/>
    <w:rsid w:val="007F5A0B"/>
    <w:rsid w:val="007F5A96"/>
    <w:rsid w:val="007F622E"/>
    <w:rsid w:val="007F6282"/>
    <w:rsid w:val="007F7E13"/>
    <w:rsid w:val="0080077C"/>
    <w:rsid w:val="00800C8A"/>
    <w:rsid w:val="00800E16"/>
    <w:rsid w:val="008016EA"/>
    <w:rsid w:val="00801806"/>
    <w:rsid w:val="00801810"/>
    <w:rsid w:val="00801BBF"/>
    <w:rsid w:val="00802553"/>
    <w:rsid w:val="0080324B"/>
    <w:rsid w:val="008039C5"/>
    <w:rsid w:val="008043AE"/>
    <w:rsid w:val="00804818"/>
    <w:rsid w:val="00804F25"/>
    <w:rsid w:val="008068C8"/>
    <w:rsid w:val="00806A8E"/>
    <w:rsid w:val="00806AED"/>
    <w:rsid w:val="0080756B"/>
    <w:rsid w:val="00807A1B"/>
    <w:rsid w:val="0081071D"/>
    <w:rsid w:val="00810F2C"/>
    <w:rsid w:val="00811E02"/>
    <w:rsid w:val="008131C1"/>
    <w:rsid w:val="00814351"/>
    <w:rsid w:val="00814744"/>
    <w:rsid w:val="00814DF1"/>
    <w:rsid w:val="00816E4C"/>
    <w:rsid w:val="00816EF6"/>
    <w:rsid w:val="00817079"/>
    <w:rsid w:val="00817361"/>
    <w:rsid w:val="0081736C"/>
    <w:rsid w:val="0081744E"/>
    <w:rsid w:val="00817976"/>
    <w:rsid w:val="00821FCB"/>
    <w:rsid w:val="00822582"/>
    <w:rsid w:val="008228C1"/>
    <w:rsid w:val="00823ABB"/>
    <w:rsid w:val="00824BF6"/>
    <w:rsid w:val="00825FAE"/>
    <w:rsid w:val="0082667B"/>
    <w:rsid w:val="0082792C"/>
    <w:rsid w:val="00830179"/>
    <w:rsid w:val="0083063C"/>
    <w:rsid w:val="00830809"/>
    <w:rsid w:val="00830DD3"/>
    <w:rsid w:val="00831755"/>
    <w:rsid w:val="00831BC1"/>
    <w:rsid w:val="00832B66"/>
    <w:rsid w:val="00832C12"/>
    <w:rsid w:val="0083357B"/>
    <w:rsid w:val="008335FB"/>
    <w:rsid w:val="00834111"/>
    <w:rsid w:val="008343A5"/>
    <w:rsid w:val="00834E56"/>
    <w:rsid w:val="0083607B"/>
    <w:rsid w:val="00836781"/>
    <w:rsid w:val="00836E0D"/>
    <w:rsid w:val="00837A72"/>
    <w:rsid w:val="00837F3A"/>
    <w:rsid w:val="00840A6C"/>
    <w:rsid w:val="0084106E"/>
    <w:rsid w:val="00842907"/>
    <w:rsid w:val="00843729"/>
    <w:rsid w:val="00843766"/>
    <w:rsid w:val="0084392A"/>
    <w:rsid w:val="00844A3B"/>
    <w:rsid w:val="008459B6"/>
    <w:rsid w:val="00847C87"/>
    <w:rsid w:val="00852C39"/>
    <w:rsid w:val="0085362E"/>
    <w:rsid w:val="00853D19"/>
    <w:rsid w:val="008548FF"/>
    <w:rsid w:val="0085499C"/>
    <w:rsid w:val="00855C5C"/>
    <w:rsid w:val="008561ED"/>
    <w:rsid w:val="00856977"/>
    <w:rsid w:val="008569EC"/>
    <w:rsid w:val="008575F3"/>
    <w:rsid w:val="00857697"/>
    <w:rsid w:val="00857C1F"/>
    <w:rsid w:val="00857CBF"/>
    <w:rsid w:val="008607D1"/>
    <w:rsid w:val="00861266"/>
    <w:rsid w:val="0086134A"/>
    <w:rsid w:val="008617F5"/>
    <w:rsid w:val="00861EB4"/>
    <w:rsid w:val="0086212D"/>
    <w:rsid w:val="0086286E"/>
    <w:rsid w:val="0086453E"/>
    <w:rsid w:val="00864994"/>
    <w:rsid w:val="00864D9D"/>
    <w:rsid w:val="008660F4"/>
    <w:rsid w:val="00866120"/>
    <w:rsid w:val="00866A2C"/>
    <w:rsid w:val="00867055"/>
    <w:rsid w:val="0086774D"/>
    <w:rsid w:val="00867ECB"/>
    <w:rsid w:val="008707E2"/>
    <w:rsid w:val="00871042"/>
    <w:rsid w:val="00872BC2"/>
    <w:rsid w:val="008736DA"/>
    <w:rsid w:val="00873D2D"/>
    <w:rsid w:val="008740BA"/>
    <w:rsid w:val="00874BB1"/>
    <w:rsid w:val="0087771F"/>
    <w:rsid w:val="00880018"/>
    <w:rsid w:val="0088036C"/>
    <w:rsid w:val="00880BC2"/>
    <w:rsid w:val="008816AA"/>
    <w:rsid w:val="008820E6"/>
    <w:rsid w:val="00882B30"/>
    <w:rsid w:val="00882BD8"/>
    <w:rsid w:val="00882D9D"/>
    <w:rsid w:val="008834D8"/>
    <w:rsid w:val="00883552"/>
    <w:rsid w:val="00884005"/>
    <w:rsid w:val="0088464C"/>
    <w:rsid w:val="008848CF"/>
    <w:rsid w:val="00885041"/>
    <w:rsid w:val="00886165"/>
    <w:rsid w:val="008865E4"/>
    <w:rsid w:val="00887F47"/>
    <w:rsid w:val="008902FB"/>
    <w:rsid w:val="00890543"/>
    <w:rsid w:val="00891101"/>
    <w:rsid w:val="00891238"/>
    <w:rsid w:val="00891CA1"/>
    <w:rsid w:val="00892103"/>
    <w:rsid w:val="00892205"/>
    <w:rsid w:val="00894256"/>
    <w:rsid w:val="008946F4"/>
    <w:rsid w:val="00894A64"/>
    <w:rsid w:val="00894B69"/>
    <w:rsid w:val="0089528B"/>
    <w:rsid w:val="00895A52"/>
    <w:rsid w:val="0089616F"/>
    <w:rsid w:val="0089691B"/>
    <w:rsid w:val="00897BC8"/>
    <w:rsid w:val="008A0005"/>
    <w:rsid w:val="008A0439"/>
    <w:rsid w:val="008A04BE"/>
    <w:rsid w:val="008A1157"/>
    <w:rsid w:val="008A1871"/>
    <w:rsid w:val="008A1E97"/>
    <w:rsid w:val="008A237E"/>
    <w:rsid w:val="008A2E4E"/>
    <w:rsid w:val="008A314E"/>
    <w:rsid w:val="008A326B"/>
    <w:rsid w:val="008A3546"/>
    <w:rsid w:val="008A5D50"/>
    <w:rsid w:val="008A6217"/>
    <w:rsid w:val="008A697C"/>
    <w:rsid w:val="008A6E0C"/>
    <w:rsid w:val="008A760C"/>
    <w:rsid w:val="008B0F44"/>
    <w:rsid w:val="008B15B9"/>
    <w:rsid w:val="008B3502"/>
    <w:rsid w:val="008B386F"/>
    <w:rsid w:val="008B395A"/>
    <w:rsid w:val="008B46D2"/>
    <w:rsid w:val="008B4837"/>
    <w:rsid w:val="008B49E2"/>
    <w:rsid w:val="008B4D96"/>
    <w:rsid w:val="008B5045"/>
    <w:rsid w:val="008B5266"/>
    <w:rsid w:val="008B59A3"/>
    <w:rsid w:val="008B5AFC"/>
    <w:rsid w:val="008B70C9"/>
    <w:rsid w:val="008B76A7"/>
    <w:rsid w:val="008C104C"/>
    <w:rsid w:val="008C147F"/>
    <w:rsid w:val="008C2211"/>
    <w:rsid w:val="008C2ADE"/>
    <w:rsid w:val="008C2C83"/>
    <w:rsid w:val="008C37BD"/>
    <w:rsid w:val="008C382B"/>
    <w:rsid w:val="008C3E7B"/>
    <w:rsid w:val="008C4EDB"/>
    <w:rsid w:val="008C578E"/>
    <w:rsid w:val="008C597E"/>
    <w:rsid w:val="008C748F"/>
    <w:rsid w:val="008C79C9"/>
    <w:rsid w:val="008D02E6"/>
    <w:rsid w:val="008D0418"/>
    <w:rsid w:val="008D0BF9"/>
    <w:rsid w:val="008D11B5"/>
    <w:rsid w:val="008D1566"/>
    <w:rsid w:val="008D1CEC"/>
    <w:rsid w:val="008D27B5"/>
    <w:rsid w:val="008D34DF"/>
    <w:rsid w:val="008D43B4"/>
    <w:rsid w:val="008D49EB"/>
    <w:rsid w:val="008D4C45"/>
    <w:rsid w:val="008D52DD"/>
    <w:rsid w:val="008D6977"/>
    <w:rsid w:val="008D7973"/>
    <w:rsid w:val="008E02F3"/>
    <w:rsid w:val="008E0A7A"/>
    <w:rsid w:val="008E0B0F"/>
    <w:rsid w:val="008E0D78"/>
    <w:rsid w:val="008E136C"/>
    <w:rsid w:val="008E1766"/>
    <w:rsid w:val="008E23A2"/>
    <w:rsid w:val="008E2428"/>
    <w:rsid w:val="008E2DA4"/>
    <w:rsid w:val="008E4679"/>
    <w:rsid w:val="008E4821"/>
    <w:rsid w:val="008E5A4F"/>
    <w:rsid w:val="008E5FD7"/>
    <w:rsid w:val="008E7FC2"/>
    <w:rsid w:val="008F0ECE"/>
    <w:rsid w:val="008F19CA"/>
    <w:rsid w:val="008F25F2"/>
    <w:rsid w:val="008F467D"/>
    <w:rsid w:val="008F4A28"/>
    <w:rsid w:val="008F4E0B"/>
    <w:rsid w:val="008F5015"/>
    <w:rsid w:val="008F53F7"/>
    <w:rsid w:val="008F5875"/>
    <w:rsid w:val="008F5D1A"/>
    <w:rsid w:val="008F7872"/>
    <w:rsid w:val="008F7901"/>
    <w:rsid w:val="008F7DC3"/>
    <w:rsid w:val="008F7E8C"/>
    <w:rsid w:val="008F7EF9"/>
    <w:rsid w:val="00900643"/>
    <w:rsid w:val="00901345"/>
    <w:rsid w:val="00901822"/>
    <w:rsid w:val="009021B1"/>
    <w:rsid w:val="009022D7"/>
    <w:rsid w:val="00902A57"/>
    <w:rsid w:val="009037C7"/>
    <w:rsid w:val="00904020"/>
    <w:rsid w:val="0090423C"/>
    <w:rsid w:val="009042FF"/>
    <w:rsid w:val="00906579"/>
    <w:rsid w:val="0090693A"/>
    <w:rsid w:val="009075CF"/>
    <w:rsid w:val="00910B9D"/>
    <w:rsid w:val="00910D48"/>
    <w:rsid w:val="00910F28"/>
    <w:rsid w:val="009110C7"/>
    <w:rsid w:val="0091213A"/>
    <w:rsid w:val="00912491"/>
    <w:rsid w:val="00913276"/>
    <w:rsid w:val="00914AC1"/>
    <w:rsid w:val="00914D9A"/>
    <w:rsid w:val="00914F58"/>
    <w:rsid w:val="00915D7D"/>
    <w:rsid w:val="00917E3F"/>
    <w:rsid w:val="009200ED"/>
    <w:rsid w:val="00920875"/>
    <w:rsid w:val="00920C32"/>
    <w:rsid w:val="00920E1B"/>
    <w:rsid w:val="00920FC1"/>
    <w:rsid w:val="0092261C"/>
    <w:rsid w:val="009234FF"/>
    <w:rsid w:val="009244CA"/>
    <w:rsid w:val="00924A5C"/>
    <w:rsid w:val="00924A92"/>
    <w:rsid w:val="00924CF3"/>
    <w:rsid w:val="00924FE2"/>
    <w:rsid w:val="00925AFC"/>
    <w:rsid w:val="00925E34"/>
    <w:rsid w:val="0092714C"/>
    <w:rsid w:val="00927CA2"/>
    <w:rsid w:val="00931A85"/>
    <w:rsid w:val="00931CAA"/>
    <w:rsid w:val="0093311F"/>
    <w:rsid w:val="00933BA7"/>
    <w:rsid w:val="00933E98"/>
    <w:rsid w:val="00934172"/>
    <w:rsid w:val="0093446B"/>
    <w:rsid w:val="00934FA0"/>
    <w:rsid w:val="00935BB1"/>
    <w:rsid w:val="00935BBD"/>
    <w:rsid w:val="00936378"/>
    <w:rsid w:val="00940D85"/>
    <w:rsid w:val="0094151D"/>
    <w:rsid w:val="00942774"/>
    <w:rsid w:val="0094290D"/>
    <w:rsid w:val="009443B9"/>
    <w:rsid w:val="00944770"/>
    <w:rsid w:val="00944A21"/>
    <w:rsid w:val="00944B24"/>
    <w:rsid w:val="00945153"/>
    <w:rsid w:val="0094675E"/>
    <w:rsid w:val="00946C4A"/>
    <w:rsid w:val="009475BF"/>
    <w:rsid w:val="00947624"/>
    <w:rsid w:val="00947B91"/>
    <w:rsid w:val="00947C87"/>
    <w:rsid w:val="00947CD4"/>
    <w:rsid w:val="00947FCC"/>
    <w:rsid w:val="00950DB2"/>
    <w:rsid w:val="00951887"/>
    <w:rsid w:val="00951EF8"/>
    <w:rsid w:val="009528A7"/>
    <w:rsid w:val="00952CC2"/>
    <w:rsid w:val="009544E6"/>
    <w:rsid w:val="0095455C"/>
    <w:rsid w:val="009545A2"/>
    <w:rsid w:val="00954E0A"/>
    <w:rsid w:val="0095589B"/>
    <w:rsid w:val="00956691"/>
    <w:rsid w:val="00957043"/>
    <w:rsid w:val="009575C6"/>
    <w:rsid w:val="0095784A"/>
    <w:rsid w:val="0095789B"/>
    <w:rsid w:val="00957DA8"/>
    <w:rsid w:val="00961A59"/>
    <w:rsid w:val="00961E94"/>
    <w:rsid w:val="00961FBB"/>
    <w:rsid w:val="00962A0A"/>
    <w:rsid w:val="00963F78"/>
    <w:rsid w:val="00964E9B"/>
    <w:rsid w:val="00966D60"/>
    <w:rsid w:val="00967090"/>
    <w:rsid w:val="009671C5"/>
    <w:rsid w:val="009700A3"/>
    <w:rsid w:val="0097024B"/>
    <w:rsid w:val="009703C7"/>
    <w:rsid w:val="00970535"/>
    <w:rsid w:val="0097087E"/>
    <w:rsid w:val="00970924"/>
    <w:rsid w:val="00970EE3"/>
    <w:rsid w:val="00971D46"/>
    <w:rsid w:val="0097207F"/>
    <w:rsid w:val="00973AA8"/>
    <w:rsid w:val="0097412F"/>
    <w:rsid w:val="009741D7"/>
    <w:rsid w:val="009767FB"/>
    <w:rsid w:val="00976988"/>
    <w:rsid w:val="0097740A"/>
    <w:rsid w:val="0097778B"/>
    <w:rsid w:val="009801C4"/>
    <w:rsid w:val="009804D6"/>
    <w:rsid w:val="009808AC"/>
    <w:rsid w:val="00980CAA"/>
    <w:rsid w:val="00980FE8"/>
    <w:rsid w:val="0098107F"/>
    <w:rsid w:val="00982380"/>
    <w:rsid w:val="00982B35"/>
    <w:rsid w:val="00982D6C"/>
    <w:rsid w:val="00982F7D"/>
    <w:rsid w:val="00983439"/>
    <w:rsid w:val="00985199"/>
    <w:rsid w:val="009855D8"/>
    <w:rsid w:val="00985822"/>
    <w:rsid w:val="00985A45"/>
    <w:rsid w:val="00985C63"/>
    <w:rsid w:val="00985E65"/>
    <w:rsid w:val="00986482"/>
    <w:rsid w:val="00986497"/>
    <w:rsid w:val="00987CD8"/>
    <w:rsid w:val="0099247A"/>
    <w:rsid w:val="00992E9C"/>
    <w:rsid w:val="00993020"/>
    <w:rsid w:val="00993945"/>
    <w:rsid w:val="00993AEE"/>
    <w:rsid w:val="0099450B"/>
    <w:rsid w:val="00995277"/>
    <w:rsid w:val="0099527F"/>
    <w:rsid w:val="00995618"/>
    <w:rsid w:val="00996190"/>
    <w:rsid w:val="00997683"/>
    <w:rsid w:val="00997B79"/>
    <w:rsid w:val="009A08C8"/>
    <w:rsid w:val="009A1082"/>
    <w:rsid w:val="009A3745"/>
    <w:rsid w:val="009A417A"/>
    <w:rsid w:val="009A434C"/>
    <w:rsid w:val="009A43AF"/>
    <w:rsid w:val="009A53BB"/>
    <w:rsid w:val="009A554E"/>
    <w:rsid w:val="009A5A15"/>
    <w:rsid w:val="009A7998"/>
    <w:rsid w:val="009B0938"/>
    <w:rsid w:val="009B13BC"/>
    <w:rsid w:val="009B16D5"/>
    <w:rsid w:val="009B2152"/>
    <w:rsid w:val="009B241C"/>
    <w:rsid w:val="009B28A1"/>
    <w:rsid w:val="009B2E0B"/>
    <w:rsid w:val="009B303D"/>
    <w:rsid w:val="009B4BAD"/>
    <w:rsid w:val="009B4BE6"/>
    <w:rsid w:val="009B4E2A"/>
    <w:rsid w:val="009B515C"/>
    <w:rsid w:val="009B5C3E"/>
    <w:rsid w:val="009B5F65"/>
    <w:rsid w:val="009B643E"/>
    <w:rsid w:val="009B64C0"/>
    <w:rsid w:val="009B699F"/>
    <w:rsid w:val="009B6E95"/>
    <w:rsid w:val="009B6F46"/>
    <w:rsid w:val="009B732F"/>
    <w:rsid w:val="009B75FC"/>
    <w:rsid w:val="009B7AF5"/>
    <w:rsid w:val="009C001B"/>
    <w:rsid w:val="009C0178"/>
    <w:rsid w:val="009C040A"/>
    <w:rsid w:val="009C05F8"/>
    <w:rsid w:val="009C0A0F"/>
    <w:rsid w:val="009C0E91"/>
    <w:rsid w:val="009C0F01"/>
    <w:rsid w:val="009C14E6"/>
    <w:rsid w:val="009C19F7"/>
    <w:rsid w:val="009C1CA7"/>
    <w:rsid w:val="009C1F68"/>
    <w:rsid w:val="009C20DB"/>
    <w:rsid w:val="009C2508"/>
    <w:rsid w:val="009C4B99"/>
    <w:rsid w:val="009C5228"/>
    <w:rsid w:val="009C5608"/>
    <w:rsid w:val="009C6729"/>
    <w:rsid w:val="009C67F5"/>
    <w:rsid w:val="009C720C"/>
    <w:rsid w:val="009C74F7"/>
    <w:rsid w:val="009C77E9"/>
    <w:rsid w:val="009C7F8F"/>
    <w:rsid w:val="009D0710"/>
    <w:rsid w:val="009D0F6A"/>
    <w:rsid w:val="009D1791"/>
    <w:rsid w:val="009D18BE"/>
    <w:rsid w:val="009D2170"/>
    <w:rsid w:val="009D25E5"/>
    <w:rsid w:val="009D26F0"/>
    <w:rsid w:val="009D2BFA"/>
    <w:rsid w:val="009D37F6"/>
    <w:rsid w:val="009D4391"/>
    <w:rsid w:val="009D4A51"/>
    <w:rsid w:val="009D6AB9"/>
    <w:rsid w:val="009D7440"/>
    <w:rsid w:val="009D762C"/>
    <w:rsid w:val="009D7B11"/>
    <w:rsid w:val="009D7F92"/>
    <w:rsid w:val="009E0A36"/>
    <w:rsid w:val="009E0E8B"/>
    <w:rsid w:val="009E1FE2"/>
    <w:rsid w:val="009E233C"/>
    <w:rsid w:val="009E46DD"/>
    <w:rsid w:val="009E5889"/>
    <w:rsid w:val="009E6A03"/>
    <w:rsid w:val="009E71AF"/>
    <w:rsid w:val="009E7533"/>
    <w:rsid w:val="009F03D0"/>
    <w:rsid w:val="009F17E7"/>
    <w:rsid w:val="009F2D51"/>
    <w:rsid w:val="009F3F10"/>
    <w:rsid w:val="009F48BC"/>
    <w:rsid w:val="009F537E"/>
    <w:rsid w:val="009F54AA"/>
    <w:rsid w:val="009F5A7D"/>
    <w:rsid w:val="009F63AA"/>
    <w:rsid w:val="00A0057D"/>
    <w:rsid w:val="00A010E5"/>
    <w:rsid w:val="00A01C91"/>
    <w:rsid w:val="00A02145"/>
    <w:rsid w:val="00A024CA"/>
    <w:rsid w:val="00A02C8B"/>
    <w:rsid w:val="00A030A8"/>
    <w:rsid w:val="00A03229"/>
    <w:rsid w:val="00A03788"/>
    <w:rsid w:val="00A037DB"/>
    <w:rsid w:val="00A042E1"/>
    <w:rsid w:val="00A04465"/>
    <w:rsid w:val="00A04797"/>
    <w:rsid w:val="00A06380"/>
    <w:rsid w:val="00A06ED2"/>
    <w:rsid w:val="00A077EA"/>
    <w:rsid w:val="00A07C17"/>
    <w:rsid w:val="00A1091E"/>
    <w:rsid w:val="00A10AED"/>
    <w:rsid w:val="00A10E7C"/>
    <w:rsid w:val="00A1122E"/>
    <w:rsid w:val="00A11336"/>
    <w:rsid w:val="00A11AB8"/>
    <w:rsid w:val="00A11B61"/>
    <w:rsid w:val="00A12B58"/>
    <w:rsid w:val="00A12DFF"/>
    <w:rsid w:val="00A136BE"/>
    <w:rsid w:val="00A13DAB"/>
    <w:rsid w:val="00A13FCA"/>
    <w:rsid w:val="00A161A6"/>
    <w:rsid w:val="00A203BC"/>
    <w:rsid w:val="00A208EE"/>
    <w:rsid w:val="00A20FFE"/>
    <w:rsid w:val="00A223A6"/>
    <w:rsid w:val="00A23728"/>
    <w:rsid w:val="00A240B9"/>
    <w:rsid w:val="00A25409"/>
    <w:rsid w:val="00A25747"/>
    <w:rsid w:val="00A25918"/>
    <w:rsid w:val="00A261B2"/>
    <w:rsid w:val="00A26FEA"/>
    <w:rsid w:val="00A27666"/>
    <w:rsid w:val="00A278BE"/>
    <w:rsid w:val="00A27C7A"/>
    <w:rsid w:val="00A321E2"/>
    <w:rsid w:val="00A325A9"/>
    <w:rsid w:val="00A33CEB"/>
    <w:rsid w:val="00A347C9"/>
    <w:rsid w:val="00A3497B"/>
    <w:rsid w:val="00A34F98"/>
    <w:rsid w:val="00A35046"/>
    <w:rsid w:val="00A360C1"/>
    <w:rsid w:val="00A37587"/>
    <w:rsid w:val="00A4020C"/>
    <w:rsid w:val="00A403BD"/>
    <w:rsid w:val="00A4197F"/>
    <w:rsid w:val="00A41A40"/>
    <w:rsid w:val="00A41B3C"/>
    <w:rsid w:val="00A41F79"/>
    <w:rsid w:val="00A42033"/>
    <w:rsid w:val="00A4233F"/>
    <w:rsid w:val="00A424A0"/>
    <w:rsid w:val="00A4251E"/>
    <w:rsid w:val="00A4279B"/>
    <w:rsid w:val="00A42A1F"/>
    <w:rsid w:val="00A42F8A"/>
    <w:rsid w:val="00A43645"/>
    <w:rsid w:val="00A43A03"/>
    <w:rsid w:val="00A43DCF"/>
    <w:rsid w:val="00A44E71"/>
    <w:rsid w:val="00A458B5"/>
    <w:rsid w:val="00A45ABD"/>
    <w:rsid w:val="00A462D6"/>
    <w:rsid w:val="00A46FE4"/>
    <w:rsid w:val="00A47358"/>
    <w:rsid w:val="00A47AB9"/>
    <w:rsid w:val="00A51D62"/>
    <w:rsid w:val="00A51EA2"/>
    <w:rsid w:val="00A520B5"/>
    <w:rsid w:val="00A52192"/>
    <w:rsid w:val="00A52247"/>
    <w:rsid w:val="00A5278E"/>
    <w:rsid w:val="00A53113"/>
    <w:rsid w:val="00A53CE8"/>
    <w:rsid w:val="00A53F32"/>
    <w:rsid w:val="00A547AE"/>
    <w:rsid w:val="00A55004"/>
    <w:rsid w:val="00A55611"/>
    <w:rsid w:val="00A55E7C"/>
    <w:rsid w:val="00A56EA0"/>
    <w:rsid w:val="00A57A86"/>
    <w:rsid w:val="00A61EE5"/>
    <w:rsid w:val="00A6213A"/>
    <w:rsid w:val="00A64912"/>
    <w:rsid w:val="00A649F4"/>
    <w:rsid w:val="00A65980"/>
    <w:rsid w:val="00A65F12"/>
    <w:rsid w:val="00A65F14"/>
    <w:rsid w:val="00A66DBE"/>
    <w:rsid w:val="00A677EE"/>
    <w:rsid w:val="00A70525"/>
    <w:rsid w:val="00A70B1A"/>
    <w:rsid w:val="00A7191F"/>
    <w:rsid w:val="00A71A6B"/>
    <w:rsid w:val="00A72AB2"/>
    <w:rsid w:val="00A72F6A"/>
    <w:rsid w:val="00A73B49"/>
    <w:rsid w:val="00A73FD6"/>
    <w:rsid w:val="00A740B9"/>
    <w:rsid w:val="00A750A2"/>
    <w:rsid w:val="00A75DA7"/>
    <w:rsid w:val="00A7671D"/>
    <w:rsid w:val="00A76BCB"/>
    <w:rsid w:val="00A76CF6"/>
    <w:rsid w:val="00A80067"/>
    <w:rsid w:val="00A80D0B"/>
    <w:rsid w:val="00A80DA4"/>
    <w:rsid w:val="00A81B19"/>
    <w:rsid w:val="00A8284C"/>
    <w:rsid w:val="00A835B4"/>
    <w:rsid w:val="00A8373E"/>
    <w:rsid w:val="00A8379E"/>
    <w:rsid w:val="00A8393D"/>
    <w:rsid w:val="00A8467B"/>
    <w:rsid w:val="00A84B27"/>
    <w:rsid w:val="00A84FFB"/>
    <w:rsid w:val="00A85027"/>
    <w:rsid w:val="00A85122"/>
    <w:rsid w:val="00A85D96"/>
    <w:rsid w:val="00A85DEE"/>
    <w:rsid w:val="00A8608F"/>
    <w:rsid w:val="00A86170"/>
    <w:rsid w:val="00A879B6"/>
    <w:rsid w:val="00A9043E"/>
    <w:rsid w:val="00A90ED3"/>
    <w:rsid w:val="00A9199D"/>
    <w:rsid w:val="00A919FC"/>
    <w:rsid w:val="00A92425"/>
    <w:rsid w:val="00A92789"/>
    <w:rsid w:val="00A9292F"/>
    <w:rsid w:val="00A93CEA"/>
    <w:rsid w:val="00A94498"/>
    <w:rsid w:val="00A948CC"/>
    <w:rsid w:val="00A965C3"/>
    <w:rsid w:val="00A968D6"/>
    <w:rsid w:val="00AA16F2"/>
    <w:rsid w:val="00AA19D2"/>
    <w:rsid w:val="00AA1F21"/>
    <w:rsid w:val="00AA1F47"/>
    <w:rsid w:val="00AA2524"/>
    <w:rsid w:val="00AA280C"/>
    <w:rsid w:val="00AA2A91"/>
    <w:rsid w:val="00AA570B"/>
    <w:rsid w:val="00AA5FA0"/>
    <w:rsid w:val="00AA63A9"/>
    <w:rsid w:val="00AA6973"/>
    <w:rsid w:val="00AA6A46"/>
    <w:rsid w:val="00AA6D0A"/>
    <w:rsid w:val="00AA73A3"/>
    <w:rsid w:val="00AA7560"/>
    <w:rsid w:val="00AA7596"/>
    <w:rsid w:val="00AA7A47"/>
    <w:rsid w:val="00AB0F02"/>
    <w:rsid w:val="00AB228E"/>
    <w:rsid w:val="00AB28CA"/>
    <w:rsid w:val="00AB2EB3"/>
    <w:rsid w:val="00AB4EA8"/>
    <w:rsid w:val="00AB5453"/>
    <w:rsid w:val="00AB546F"/>
    <w:rsid w:val="00AB70AD"/>
    <w:rsid w:val="00AC018B"/>
    <w:rsid w:val="00AC0208"/>
    <w:rsid w:val="00AC0A1E"/>
    <w:rsid w:val="00AC181C"/>
    <w:rsid w:val="00AC1882"/>
    <w:rsid w:val="00AC221E"/>
    <w:rsid w:val="00AC27A4"/>
    <w:rsid w:val="00AC338A"/>
    <w:rsid w:val="00AC4205"/>
    <w:rsid w:val="00AC4305"/>
    <w:rsid w:val="00AC4C17"/>
    <w:rsid w:val="00AC4E93"/>
    <w:rsid w:val="00AC5ED7"/>
    <w:rsid w:val="00AC6087"/>
    <w:rsid w:val="00AC6405"/>
    <w:rsid w:val="00AC6E51"/>
    <w:rsid w:val="00AC762E"/>
    <w:rsid w:val="00AD0796"/>
    <w:rsid w:val="00AD11A7"/>
    <w:rsid w:val="00AD16AE"/>
    <w:rsid w:val="00AD1897"/>
    <w:rsid w:val="00AD231D"/>
    <w:rsid w:val="00AD24D6"/>
    <w:rsid w:val="00AD278A"/>
    <w:rsid w:val="00AD4CFE"/>
    <w:rsid w:val="00AD61CB"/>
    <w:rsid w:val="00AD74EA"/>
    <w:rsid w:val="00AD7801"/>
    <w:rsid w:val="00AD7B9A"/>
    <w:rsid w:val="00AE06B7"/>
    <w:rsid w:val="00AE0DA4"/>
    <w:rsid w:val="00AE1962"/>
    <w:rsid w:val="00AE20B2"/>
    <w:rsid w:val="00AE2315"/>
    <w:rsid w:val="00AE2359"/>
    <w:rsid w:val="00AE2471"/>
    <w:rsid w:val="00AE2931"/>
    <w:rsid w:val="00AE33DA"/>
    <w:rsid w:val="00AE36FD"/>
    <w:rsid w:val="00AE381C"/>
    <w:rsid w:val="00AE3A5F"/>
    <w:rsid w:val="00AE4704"/>
    <w:rsid w:val="00AE4CFA"/>
    <w:rsid w:val="00AE4E6D"/>
    <w:rsid w:val="00AE4F0C"/>
    <w:rsid w:val="00AE66F3"/>
    <w:rsid w:val="00AE6DB4"/>
    <w:rsid w:val="00AF0FE2"/>
    <w:rsid w:val="00AF16E0"/>
    <w:rsid w:val="00AF1776"/>
    <w:rsid w:val="00AF1B1B"/>
    <w:rsid w:val="00AF1D2E"/>
    <w:rsid w:val="00AF20F9"/>
    <w:rsid w:val="00AF211B"/>
    <w:rsid w:val="00AF2175"/>
    <w:rsid w:val="00AF2722"/>
    <w:rsid w:val="00AF2A97"/>
    <w:rsid w:val="00AF2C70"/>
    <w:rsid w:val="00AF3295"/>
    <w:rsid w:val="00AF3EF1"/>
    <w:rsid w:val="00AF612F"/>
    <w:rsid w:val="00AF633A"/>
    <w:rsid w:val="00AF63FD"/>
    <w:rsid w:val="00AF6E6B"/>
    <w:rsid w:val="00AF7341"/>
    <w:rsid w:val="00AF770E"/>
    <w:rsid w:val="00AF7BD7"/>
    <w:rsid w:val="00B0020F"/>
    <w:rsid w:val="00B00FAD"/>
    <w:rsid w:val="00B02736"/>
    <w:rsid w:val="00B04127"/>
    <w:rsid w:val="00B041BF"/>
    <w:rsid w:val="00B04FE5"/>
    <w:rsid w:val="00B04FF5"/>
    <w:rsid w:val="00B05A62"/>
    <w:rsid w:val="00B05E52"/>
    <w:rsid w:val="00B06686"/>
    <w:rsid w:val="00B078A2"/>
    <w:rsid w:val="00B10351"/>
    <w:rsid w:val="00B11453"/>
    <w:rsid w:val="00B1197E"/>
    <w:rsid w:val="00B11BB7"/>
    <w:rsid w:val="00B12996"/>
    <w:rsid w:val="00B129E1"/>
    <w:rsid w:val="00B12AD7"/>
    <w:rsid w:val="00B12F38"/>
    <w:rsid w:val="00B13116"/>
    <w:rsid w:val="00B13809"/>
    <w:rsid w:val="00B14694"/>
    <w:rsid w:val="00B1483F"/>
    <w:rsid w:val="00B14859"/>
    <w:rsid w:val="00B164AC"/>
    <w:rsid w:val="00B16C41"/>
    <w:rsid w:val="00B171E6"/>
    <w:rsid w:val="00B17516"/>
    <w:rsid w:val="00B1778E"/>
    <w:rsid w:val="00B17CDD"/>
    <w:rsid w:val="00B205DE"/>
    <w:rsid w:val="00B2075C"/>
    <w:rsid w:val="00B20944"/>
    <w:rsid w:val="00B20F61"/>
    <w:rsid w:val="00B2121B"/>
    <w:rsid w:val="00B21307"/>
    <w:rsid w:val="00B23B3B"/>
    <w:rsid w:val="00B23C1F"/>
    <w:rsid w:val="00B23D79"/>
    <w:rsid w:val="00B240F6"/>
    <w:rsid w:val="00B24A44"/>
    <w:rsid w:val="00B260B4"/>
    <w:rsid w:val="00B26264"/>
    <w:rsid w:val="00B26645"/>
    <w:rsid w:val="00B2715D"/>
    <w:rsid w:val="00B30F60"/>
    <w:rsid w:val="00B3142E"/>
    <w:rsid w:val="00B31AC6"/>
    <w:rsid w:val="00B32AB0"/>
    <w:rsid w:val="00B32B39"/>
    <w:rsid w:val="00B32E9D"/>
    <w:rsid w:val="00B35D39"/>
    <w:rsid w:val="00B365A8"/>
    <w:rsid w:val="00B36B4C"/>
    <w:rsid w:val="00B37112"/>
    <w:rsid w:val="00B40050"/>
    <w:rsid w:val="00B4018A"/>
    <w:rsid w:val="00B40C9A"/>
    <w:rsid w:val="00B4112D"/>
    <w:rsid w:val="00B415E7"/>
    <w:rsid w:val="00B418C5"/>
    <w:rsid w:val="00B4293B"/>
    <w:rsid w:val="00B42C85"/>
    <w:rsid w:val="00B45D15"/>
    <w:rsid w:val="00B45DCC"/>
    <w:rsid w:val="00B46006"/>
    <w:rsid w:val="00B46E82"/>
    <w:rsid w:val="00B4721A"/>
    <w:rsid w:val="00B47F32"/>
    <w:rsid w:val="00B505E2"/>
    <w:rsid w:val="00B507D4"/>
    <w:rsid w:val="00B50C80"/>
    <w:rsid w:val="00B512FE"/>
    <w:rsid w:val="00B51B86"/>
    <w:rsid w:val="00B51FEB"/>
    <w:rsid w:val="00B524B7"/>
    <w:rsid w:val="00B5276F"/>
    <w:rsid w:val="00B52AC3"/>
    <w:rsid w:val="00B52EE4"/>
    <w:rsid w:val="00B53733"/>
    <w:rsid w:val="00B55292"/>
    <w:rsid w:val="00B55790"/>
    <w:rsid w:val="00B563C1"/>
    <w:rsid w:val="00B57204"/>
    <w:rsid w:val="00B57219"/>
    <w:rsid w:val="00B57E7D"/>
    <w:rsid w:val="00B60BA2"/>
    <w:rsid w:val="00B61449"/>
    <w:rsid w:val="00B617D1"/>
    <w:rsid w:val="00B61DCC"/>
    <w:rsid w:val="00B62685"/>
    <w:rsid w:val="00B629E5"/>
    <w:rsid w:val="00B62E8D"/>
    <w:rsid w:val="00B637C9"/>
    <w:rsid w:val="00B63A58"/>
    <w:rsid w:val="00B63F0C"/>
    <w:rsid w:val="00B64D7A"/>
    <w:rsid w:val="00B64F9E"/>
    <w:rsid w:val="00B65280"/>
    <w:rsid w:val="00B6536C"/>
    <w:rsid w:val="00B65F67"/>
    <w:rsid w:val="00B66DED"/>
    <w:rsid w:val="00B66E66"/>
    <w:rsid w:val="00B71009"/>
    <w:rsid w:val="00B717CC"/>
    <w:rsid w:val="00B71A0C"/>
    <w:rsid w:val="00B71CC6"/>
    <w:rsid w:val="00B7317A"/>
    <w:rsid w:val="00B747CC"/>
    <w:rsid w:val="00B75C01"/>
    <w:rsid w:val="00B7602F"/>
    <w:rsid w:val="00B76FD6"/>
    <w:rsid w:val="00B779B6"/>
    <w:rsid w:val="00B77F4F"/>
    <w:rsid w:val="00B77FFB"/>
    <w:rsid w:val="00B80A0C"/>
    <w:rsid w:val="00B811F5"/>
    <w:rsid w:val="00B8130D"/>
    <w:rsid w:val="00B8249F"/>
    <w:rsid w:val="00B82BE0"/>
    <w:rsid w:val="00B843A0"/>
    <w:rsid w:val="00B84EBF"/>
    <w:rsid w:val="00B85062"/>
    <w:rsid w:val="00B852E9"/>
    <w:rsid w:val="00B85AC3"/>
    <w:rsid w:val="00B8637B"/>
    <w:rsid w:val="00B907DF"/>
    <w:rsid w:val="00B91270"/>
    <w:rsid w:val="00B9165B"/>
    <w:rsid w:val="00B92307"/>
    <w:rsid w:val="00B92576"/>
    <w:rsid w:val="00B92D6A"/>
    <w:rsid w:val="00B92DED"/>
    <w:rsid w:val="00B94FB3"/>
    <w:rsid w:val="00B95349"/>
    <w:rsid w:val="00B962B0"/>
    <w:rsid w:val="00B9638F"/>
    <w:rsid w:val="00B97343"/>
    <w:rsid w:val="00B9785B"/>
    <w:rsid w:val="00B97A58"/>
    <w:rsid w:val="00BA0D68"/>
    <w:rsid w:val="00BA1316"/>
    <w:rsid w:val="00BA1B59"/>
    <w:rsid w:val="00BA3DF4"/>
    <w:rsid w:val="00BA44E5"/>
    <w:rsid w:val="00BA4714"/>
    <w:rsid w:val="00BA537C"/>
    <w:rsid w:val="00BA58C5"/>
    <w:rsid w:val="00BA5968"/>
    <w:rsid w:val="00BA5EC3"/>
    <w:rsid w:val="00BA605F"/>
    <w:rsid w:val="00BA647F"/>
    <w:rsid w:val="00BA6488"/>
    <w:rsid w:val="00BA66AF"/>
    <w:rsid w:val="00BA6B02"/>
    <w:rsid w:val="00BA7242"/>
    <w:rsid w:val="00BB00AB"/>
    <w:rsid w:val="00BB04C7"/>
    <w:rsid w:val="00BB0AD4"/>
    <w:rsid w:val="00BB155C"/>
    <w:rsid w:val="00BB198A"/>
    <w:rsid w:val="00BB1C41"/>
    <w:rsid w:val="00BB2527"/>
    <w:rsid w:val="00BB491D"/>
    <w:rsid w:val="00BB4E2B"/>
    <w:rsid w:val="00BB55DC"/>
    <w:rsid w:val="00BB62E4"/>
    <w:rsid w:val="00BB6688"/>
    <w:rsid w:val="00BB72C9"/>
    <w:rsid w:val="00BB75BF"/>
    <w:rsid w:val="00BB7650"/>
    <w:rsid w:val="00BC0003"/>
    <w:rsid w:val="00BC030F"/>
    <w:rsid w:val="00BC0414"/>
    <w:rsid w:val="00BC071C"/>
    <w:rsid w:val="00BC0886"/>
    <w:rsid w:val="00BC0AB6"/>
    <w:rsid w:val="00BC0B3E"/>
    <w:rsid w:val="00BC0D2E"/>
    <w:rsid w:val="00BC0D97"/>
    <w:rsid w:val="00BC171E"/>
    <w:rsid w:val="00BC1A56"/>
    <w:rsid w:val="00BC1E9C"/>
    <w:rsid w:val="00BC2D32"/>
    <w:rsid w:val="00BC3870"/>
    <w:rsid w:val="00BC3BDD"/>
    <w:rsid w:val="00BC4BE3"/>
    <w:rsid w:val="00BC4D93"/>
    <w:rsid w:val="00BC4F33"/>
    <w:rsid w:val="00BC53C1"/>
    <w:rsid w:val="00BC5F51"/>
    <w:rsid w:val="00BC6023"/>
    <w:rsid w:val="00BC6AFA"/>
    <w:rsid w:val="00BC6D6A"/>
    <w:rsid w:val="00BC7242"/>
    <w:rsid w:val="00BC7A13"/>
    <w:rsid w:val="00BD039D"/>
    <w:rsid w:val="00BD08A9"/>
    <w:rsid w:val="00BD16C5"/>
    <w:rsid w:val="00BD3245"/>
    <w:rsid w:val="00BD3FFD"/>
    <w:rsid w:val="00BD4213"/>
    <w:rsid w:val="00BD4662"/>
    <w:rsid w:val="00BD484E"/>
    <w:rsid w:val="00BD4A05"/>
    <w:rsid w:val="00BD61CB"/>
    <w:rsid w:val="00BD7100"/>
    <w:rsid w:val="00BD75A9"/>
    <w:rsid w:val="00BD777F"/>
    <w:rsid w:val="00BD7953"/>
    <w:rsid w:val="00BD7C25"/>
    <w:rsid w:val="00BE0191"/>
    <w:rsid w:val="00BE08D7"/>
    <w:rsid w:val="00BE2F47"/>
    <w:rsid w:val="00BE34C7"/>
    <w:rsid w:val="00BE37F0"/>
    <w:rsid w:val="00BE4425"/>
    <w:rsid w:val="00BE48CF"/>
    <w:rsid w:val="00BE6154"/>
    <w:rsid w:val="00BE71E2"/>
    <w:rsid w:val="00BE7E32"/>
    <w:rsid w:val="00BF19B7"/>
    <w:rsid w:val="00BF1B24"/>
    <w:rsid w:val="00BF1E66"/>
    <w:rsid w:val="00BF2973"/>
    <w:rsid w:val="00BF3395"/>
    <w:rsid w:val="00BF399C"/>
    <w:rsid w:val="00BF43BD"/>
    <w:rsid w:val="00BF450A"/>
    <w:rsid w:val="00BF4A24"/>
    <w:rsid w:val="00C00509"/>
    <w:rsid w:val="00C00D89"/>
    <w:rsid w:val="00C01CFB"/>
    <w:rsid w:val="00C01DD6"/>
    <w:rsid w:val="00C02D2B"/>
    <w:rsid w:val="00C03B2F"/>
    <w:rsid w:val="00C04183"/>
    <w:rsid w:val="00C04209"/>
    <w:rsid w:val="00C04B4D"/>
    <w:rsid w:val="00C06726"/>
    <w:rsid w:val="00C06DE4"/>
    <w:rsid w:val="00C10DFC"/>
    <w:rsid w:val="00C123D1"/>
    <w:rsid w:val="00C12FAB"/>
    <w:rsid w:val="00C14DFC"/>
    <w:rsid w:val="00C153D2"/>
    <w:rsid w:val="00C15A02"/>
    <w:rsid w:val="00C15A10"/>
    <w:rsid w:val="00C15D28"/>
    <w:rsid w:val="00C15DD2"/>
    <w:rsid w:val="00C15E81"/>
    <w:rsid w:val="00C16275"/>
    <w:rsid w:val="00C16F8B"/>
    <w:rsid w:val="00C17CC7"/>
    <w:rsid w:val="00C20569"/>
    <w:rsid w:val="00C20EE0"/>
    <w:rsid w:val="00C21515"/>
    <w:rsid w:val="00C223FB"/>
    <w:rsid w:val="00C2246F"/>
    <w:rsid w:val="00C239E0"/>
    <w:rsid w:val="00C240FC"/>
    <w:rsid w:val="00C27264"/>
    <w:rsid w:val="00C2729F"/>
    <w:rsid w:val="00C272EC"/>
    <w:rsid w:val="00C3082D"/>
    <w:rsid w:val="00C30CE0"/>
    <w:rsid w:val="00C3150C"/>
    <w:rsid w:val="00C318C4"/>
    <w:rsid w:val="00C322A2"/>
    <w:rsid w:val="00C32645"/>
    <w:rsid w:val="00C32F29"/>
    <w:rsid w:val="00C330B1"/>
    <w:rsid w:val="00C3310B"/>
    <w:rsid w:val="00C332A3"/>
    <w:rsid w:val="00C33700"/>
    <w:rsid w:val="00C33C25"/>
    <w:rsid w:val="00C342DA"/>
    <w:rsid w:val="00C3454D"/>
    <w:rsid w:val="00C34B46"/>
    <w:rsid w:val="00C363ED"/>
    <w:rsid w:val="00C36657"/>
    <w:rsid w:val="00C36E0B"/>
    <w:rsid w:val="00C374A8"/>
    <w:rsid w:val="00C37657"/>
    <w:rsid w:val="00C37DE4"/>
    <w:rsid w:val="00C41528"/>
    <w:rsid w:val="00C42860"/>
    <w:rsid w:val="00C43290"/>
    <w:rsid w:val="00C43649"/>
    <w:rsid w:val="00C43B5D"/>
    <w:rsid w:val="00C45548"/>
    <w:rsid w:val="00C45990"/>
    <w:rsid w:val="00C46BA7"/>
    <w:rsid w:val="00C46E46"/>
    <w:rsid w:val="00C470AB"/>
    <w:rsid w:val="00C4712F"/>
    <w:rsid w:val="00C5080B"/>
    <w:rsid w:val="00C50891"/>
    <w:rsid w:val="00C51D0E"/>
    <w:rsid w:val="00C51E1A"/>
    <w:rsid w:val="00C52235"/>
    <w:rsid w:val="00C522D3"/>
    <w:rsid w:val="00C53D17"/>
    <w:rsid w:val="00C53DD4"/>
    <w:rsid w:val="00C541BE"/>
    <w:rsid w:val="00C543DC"/>
    <w:rsid w:val="00C5453D"/>
    <w:rsid w:val="00C551E3"/>
    <w:rsid w:val="00C558E6"/>
    <w:rsid w:val="00C561D1"/>
    <w:rsid w:val="00C565D9"/>
    <w:rsid w:val="00C57583"/>
    <w:rsid w:val="00C60376"/>
    <w:rsid w:val="00C61C68"/>
    <w:rsid w:val="00C62E36"/>
    <w:rsid w:val="00C63957"/>
    <w:rsid w:val="00C6427C"/>
    <w:rsid w:val="00C6661F"/>
    <w:rsid w:val="00C70686"/>
    <w:rsid w:val="00C70F79"/>
    <w:rsid w:val="00C720A7"/>
    <w:rsid w:val="00C724B8"/>
    <w:rsid w:val="00C7261C"/>
    <w:rsid w:val="00C7338F"/>
    <w:rsid w:val="00C733B2"/>
    <w:rsid w:val="00C73C7C"/>
    <w:rsid w:val="00C73FD0"/>
    <w:rsid w:val="00C75446"/>
    <w:rsid w:val="00C76DD8"/>
    <w:rsid w:val="00C76ECF"/>
    <w:rsid w:val="00C81D4D"/>
    <w:rsid w:val="00C81E9D"/>
    <w:rsid w:val="00C82190"/>
    <w:rsid w:val="00C822E8"/>
    <w:rsid w:val="00C82A9C"/>
    <w:rsid w:val="00C82CD4"/>
    <w:rsid w:val="00C83057"/>
    <w:rsid w:val="00C83402"/>
    <w:rsid w:val="00C834A2"/>
    <w:rsid w:val="00C836E3"/>
    <w:rsid w:val="00C85320"/>
    <w:rsid w:val="00C85966"/>
    <w:rsid w:val="00C864EC"/>
    <w:rsid w:val="00C86D22"/>
    <w:rsid w:val="00C908AE"/>
    <w:rsid w:val="00C91AD5"/>
    <w:rsid w:val="00C91BFC"/>
    <w:rsid w:val="00C928F4"/>
    <w:rsid w:val="00C92968"/>
    <w:rsid w:val="00C9356A"/>
    <w:rsid w:val="00C93690"/>
    <w:rsid w:val="00C937E5"/>
    <w:rsid w:val="00C944A0"/>
    <w:rsid w:val="00C9469B"/>
    <w:rsid w:val="00C947FB"/>
    <w:rsid w:val="00C94F1C"/>
    <w:rsid w:val="00C950E2"/>
    <w:rsid w:val="00C95304"/>
    <w:rsid w:val="00C95673"/>
    <w:rsid w:val="00C97077"/>
    <w:rsid w:val="00C9794F"/>
    <w:rsid w:val="00C97A7A"/>
    <w:rsid w:val="00CA09F3"/>
    <w:rsid w:val="00CA0AE1"/>
    <w:rsid w:val="00CA2309"/>
    <w:rsid w:val="00CA28AF"/>
    <w:rsid w:val="00CA3681"/>
    <w:rsid w:val="00CA3A90"/>
    <w:rsid w:val="00CA6132"/>
    <w:rsid w:val="00CA6E7C"/>
    <w:rsid w:val="00CA6EEE"/>
    <w:rsid w:val="00CB0DC3"/>
    <w:rsid w:val="00CB17D5"/>
    <w:rsid w:val="00CB1945"/>
    <w:rsid w:val="00CB20F9"/>
    <w:rsid w:val="00CB283E"/>
    <w:rsid w:val="00CB2863"/>
    <w:rsid w:val="00CB407F"/>
    <w:rsid w:val="00CB44CD"/>
    <w:rsid w:val="00CB558D"/>
    <w:rsid w:val="00CB5B37"/>
    <w:rsid w:val="00CB5F1C"/>
    <w:rsid w:val="00CB6F27"/>
    <w:rsid w:val="00CB6F75"/>
    <w:rsid w:val="00CB7946"/>
    <w:rsid w:val="00CC0ABF"/>
    <w:rsid w:val="00CC118C"/>
    <w:rsid w:val="00CC155A"/>
    <w:rsid w:val="00CC1799"/>
    <w:rsid w:val="00CC18E8"/>
    <w:rsid w:val="00CC1AB8"/>
    <w:rsid w:val="00CC1D5A"/>
    <w:rsid w:val="00CC2B3E"/>
    <w:rsid w:val="00CC2EB9"/>
    <w:rsid w:val="00CC3504"/>
    <w:rsid w:val="00CC3552"/>
    <w:rsid w:val="00CC4173"/>
    <w:rsid w:val="00CC487E"/>
    <w:rsid w:val="00CC48DF"/>
    <w:rsid w:val="00CC4A7B"/>
    <w:rsid w:val="00CC5BC4"/>
    <w:rsid w:val="00CC6015"/>
    <w:rsid w:val="00CC69C9"/>
    <w:rsid w:val="00CD1042"/>
    <w:rsid w:val="00CD1AF0"/>
    <w:rsid w:val="00CD232D"/>
    <w:rsid w:val="00CD33F7"/>
    <w:rsid w:val="00CD36AE"/>
    <w:rsid w:val="00CD3A6F"/>
    <w:rsid w:val="00CD4692"/>
    <w:rsid w:val="00CD4903"/>
    <w:rsid w:val="00CD4EE2"/>
    <w:rsid w:val="00CD5621"/>
    <w:rsid w:val="00CD6DDF"/>
    <w:rsid w:val="00CD71F9"/>
    <w:rsid w:val="00CE0BE7"/>
    <w:rsid w:val="00CE15CE"/>
    <w:rsid w:val="00CE21A8"/>
    <w:rsid w:val="00CE2F3F"/>
    <w:rsid w:val="00CE3080"/>
    <w:rsid w:val="00CE336D"/>
    <w:rsid w:val="00CE37F6"/>
    <w:rsid w:val="00CE40DC"/>
    <w:rsid w:val="00CE4B9D"/>
    <w:rsid w:val="00CE5382"/>
    <w:rsid w:val="00CE5AB2"/>
    <w:rsid w:val="00CE5F0C"/>
    <w:rsid w:val="00CE5F5C"/>
    <w:rsid w:val="00CE611F"/>
    <w:rsid w:val="00CE647D"/>
    <w:rsid w:val="00CE6518"/>
    <w:rsid w:val="00CE68FB"/>
    <w:rsid w:val="00CE73DA"/>
    <w:rsid w:val="00CE7497"/>
    <w:rsid w:val="00CE7A2B"/>
    <w:rsid w:val="00CF0CA1"/>
    <w:rsid w:val="00CF1BA2"/>
    <w:rsid w:val="00CF1E29"/>
    <w:rsid w:val="00CF46F0"/>
    <w:rsid w:val="00CF4A28"/>
    <w:rsid w:val="00CF55E0"/>
    <w:rsid w:val="00CF7390"/>
    <w:rsid w:val="00CF7CF0"/>
    <w:rsid w:val="00D01490"/>
    <w:rsid w:val="00D017CB"/>
    <w:rsid w:val="00D01B3A"/>
    <w:rsid w:val="00D022AD"/>
    <w:rsid w:val="00D02E14"/>
    <w:rsid w:val="00D0332C"/>
    <w:rsid w:val="00D039E2"/>
    <w:rsid w:val="00D04588"/>
    <w:rsid w:val="00D045EE"/>
    <w:rsid w:val="00D0473D"/>
    <w:rsid w:val="00D04B71"/>
    <w:rsid w:val="00D07CE6"/>
    <w:rsid w:val="00D102AF"/>
    <w:rsid w:val="00D1072C"/>
    <w:rsid w:val="00D10B3B"/>
    <w:rsid w:val="00D11A93"/>
    <w:rsid w:val="00D12053"/>
    <w:rsid w:val="00D12280"/>
    <w:rsid w:val="00D1310F"/>
    <w:rsid w:val="00D135CC"/>
    <w:rsid w:val="00D150E9"/>
    <w:rsid w:val="00D1605A"/>
    <w:rsid w:val="00D16E5A"/>
    <w:rsid w:val="00D16F3F"/>
    <w:rsid w:val="00D20298"/>
    <w:rsid w:val="00D20F2C"/>
    <w:rsid w:val="00D21086"/>
    <w:rsid w:val="00D212C3"/>
    <w:rsid w:val="00D21B3B"/>
    <w:rsid w:val="00D22283"/>
    <w:rsid w:val="00D22983"/>
    <w:rsid w:val="00D22D6A"/>
    <w:rsid w:val="00D246E9"/>
    <w:rsid w:val="00D2583E"/>
    <w:rsid w:val="00D25C1C"/>
    <w:rsid w:val="00D25F11"/>
    <w:rsid w:val="00D26204"/>
    <w:rsid w:val="00D264AC"/>
    <w:rsid w:val="00D26D5E"/>
    <w:rsid w:val="00D26D61"/>
    <w:rsid w:val="00D276C7"/>
    <w:rsid w:val="00D30F00"/>
    <w:rsid w:val="00D323E6"/>
    <w:rsid w:val="00D32CC8"/>
    <w:rsid w:val="00D33740"/>
    <w:rsid w:val="00D33F93"/>
    <w:rsid w:val="00D3412E"/>
    <w:rsid w:val="00D34875"/>
    <w:rsid w:val="00D34A0E"/>
    <w:rsid w:val="00D34FF8"/>
    <w:rsid w:val="00D35B97"/>
    <w:rsid w:val="00D35E3E"/>
    <w:rsid w:val="00D360A3"/>
    <w:rsid w:val="00D36A66"/>
    <w:rsid w:val="00D36A8E"/>
    <w:rsid w:val="00D36D55"/>
    <w:rsid w:val="00D37844"/>
    <w:rsid w:val="00D40E93"/>
    <w:rsid w:val="00D410B4"/>
    <w:rsid w:val="00D411BA"/>
    <w:rsid w:val="00D42149"/>
    <w:rsid w:val="00D422FD"/>
    <w:rsid w:val="00D44484"/>
    <w:rsid w:val="00D4557A"/>
    <w:rsid w:val="00D45999"/>
    <w:rsid w:val="00D47218"/>
    <w:rsid w:val="00D47A28"/>
    <w:rsid w:val="00D47DD4"/>
    <w:rsid w:val="00D547F2"/>
    <w:rsid w:val="00D54921"/>
    <w:rsid w:val="00D54C74"/>
    <w:rsid w:val="00D56EC8"/>
    <w:rsid w:val="00D579EA"/>
    <w:rsid w:val="00D57D2A"/>
    <w:rsid w:val="00D60552"/>
    <w:rsid w:val="00D60BFC"/>
    <w:rsid w:val="00D61644"/>
    <w:rsid w:val="00D619DE"/>
    <w:rsid w:val="00D61D8F"/>
    <w:rsid w:val="00D62850"/>
    <w:rsid w:val="00D62EE2"/>
    <w:rsid w:val="00D63085"/>
    <w:rsid w:val="00D64FB8"/>
    <w:rsid w:val="00D65C1D"/>
    <w:rsid w:val="00D66045"/>
    <w:rsid w:val="00D6704A"/>
    <w:rsid w:val="00D67652"/>
    <w:rsid w:val="00D67C19"/>
    <w:rsid w:val="00D708F3"/>
    <w:rsid w:val="00D70EBC"/>
    <w:rsid w:val="00D71039"/>
    <w:rsid w:val="00D71067"/>
    <w:rsid w:val="00D71B1B"/>
    <w:rsid w:val="00D7213A"/>
    <w:rsid w:val="00D7329F"/>
    <w:rsid w:val="00D736C4"/>
    <w:rsid w:val="00D7429A"/>
    <w:rsid w:val="00D747DD"/>
    <w:rsid w:val="00D750E1"/>
    <w:rsid w:val="00D76086"/>
    <w:rsid w:val="00D7657C"/>
    <w:rsid w:val="00D76829"/>
    <w:rsid w:val="00D801BE"/>
    <w:rsid w:val="00D80728"/>
    <w:rsid w:val="00D80B21"/>
    <w:rsid w:val="00D828B3"/>
    <w:rsid w:val="00D82D46"/>
    <w:rsid w:val="00D82EFB"/>
    <w:rsid w:val="00D833A4"/>
    <w:rsid w:val="00D83973"/>
    <w:rsid w:val="00D83BA2"/>
    <w:rsid w:val="00D8504F"/>
    <w:rsid w:val="00D854A5"/>
    <w:rsid w:val="00D85B36"/>
    <w:rsid w:val="00D86B7D"/>
    <w:rsid w:val="00D8705E"/>
    <w:rsid w:val="00D874F2"/>
    <w:rsid w:val="00D909F6"/>
    <w:rsid w:val="00D90BB8"/>
    <w:rsid w:val="00D91AC1"/>
    <w:rsid w:val="00D92300"/>
    <w:rsid w:val="00D9318A"/>
    <w:rsid w:val="00D979F1"/>
    <w:rsid w:val="00D97B4B"/>
    <w:rsid w:val="00DA0A79"/>
    <w:rsid w:val="00DA1110"/>
    <w:rsid w:val="00DA1CC4"/>
    <w:rsid w:val="00DA3263"/>
    <w:rsid w:val="00DA36AB"/>
    <w:rsid w:val="00DA381E"/>
    <w:rsid w:val="00DA38CA"/>
    <w:rsid w:val="00DA3E86"/>
    <w:rsid w:val="00DA3EEA"/>
    <w:rsid w:val="00DA4173"/>
    <w:rsid w:val="00DA5270"/>
    <w:rsid w:val="00DA55FC"/>
    <w:rsid w:val="00DA5FE1"/>
    <w:rsid w:val="00DA6A3C"/>
    <w:rsid w:val="00DA6CCD"/>
    <w:rsid w:val="00DA7764"/>
    <w:rsid w:val="00DA7B0C"/>
    <w:rsid w:val="00DB072A"/>
    <w:rsid w:val="00DB0D4B"/>
    <w:rsid w:val="00DB15ED"/>
    <w:rsid w:val="00DB21C7"/>
    <w:rsid w:val="00DB241E"/>
    <w:rsid w:val="00DB242A"/>
    <w:rsid w:val="00DB3CE4"/>
    <w:rsid w:val="00DB468A"/>
    <w:rsid w:val="00DB48E1"/>
    <w:rsid w:val="00DB5767"/>
    <w:rsid w:val="00DB5A2C"/>
    <w:rsid w:val="00DB6B6D"/>
    <w:rsid w:val="00DB76DA"/>
    <w:rsid w:val="00DB773F"/>
    <w:rsid w:val="00DB7816"/>
    <w:rsid w:val="00DC1E4F"/>
    <w:rsid w:val="00DC242A"/>
    <w:rsid w:val="00DC26CA"/>
    <w:rsid w:val="00DC286B"/>
    <w:rsid w:val="00DC2FB8"/>
    <w:rsid w:val="00DC4357"/>
    <w:rsid w:val="00DC66FF"/>
    <w:rsid w:val="00DC69A5"/>
    <w:rsid w:val="00DD002E"/>
    <w:rsid w:val="00DD0121"/>
    <w:rsid w:val="00DD11BA"/>
    <w:rsid w:val="00DD1A9E"/>
    <w:rsid w:val="00DD1DB3"/>
    <w:rsid w:val="00DD235B"/>
    <w:rsid w:val="00DD2725"/>
    <w:rsid w:val="00DD2B08"/>
    <w:rsid w:val="00DD3428"/>
    <w:rsid w:val="00DD398B"/>
    <w:rsid w:val="00DD3AC0"/>
    <w:rsid w:val="00DD3BA8"/>
    <w:rsid w:val="00DD4D8C"/>
    <w:rsid w:val="00DD5D37"/>
    <w:rsid w:val="00DD5D82"/>
    <w:rsid w:val="00DD6F7B"/>
    <w:rsid w:val="00DD74A3"/>
    <w:rsid w:val="00DD74AA"/>
    <w:rsid w:val="00DD7D0D"/>
    <w:rsid w:val="00DE055B"/>
    <w:rsid w:val="00DE06D9"/>
    <w:rsid w:val="00DE1544"/>
    <w:rsid w:val="00DE241F"/>
    <w:rsid w:val="00DE3A4F"/>
    <w:rsid w:val="00DE4DB4"/>
    <w:rsid w:val="00DE5028"/>
    <w:rsid w:val="00DE5058"/>
    <w:rsid w:val="00DE505C"/>
    <w:rsid w:val="00DE6234"/>
    <w:rsid w:val="00DE6CE1"/>
    <w:rsid w:val="00DE721E"/>
    <w:rsid w:val="00DE7506"/>
    <w:rsid w:val="00DE78BD"/>
    <w:rsid w:val="00DE7AD1"/>
    <w:rsid w:val="00DE7B1E"/>
    <w:rsid w:val="00DE7CF9"/>
    <w:rsid w:val="00DF060D"/>
    <w:rsid w:val="00DF0755"/>
    <w:rsid w:val="00DF0833"/>
    <w:rsid w:val="00DF0DDB"/>
    <w:rsid w:val="00DF1951"/>
    <w:rsid w:val="00DF1956"/>
    <w:rsid w:val="00DF3A5B"/>
    <w:rsid w:val="00DF42BF"/>
    <w:rsid w:val="00DF4675"/>
    <w:rsid w:val="00DF5829"/>
    <w:rsid w:val="00DF636B"/>
    <w:rsid w:val="00DF6844"/>
    <w:rsid w:val="00DF6AFD"/>
    <w:rsid w:val="00DF6CB7"/>
    <w:rsid w:val="00E0008C"/>
    <w:rsid w:val="00E01E5B"/>
    <w:rsid w:val="00E021F0"/>
    <w:rsid w:val="00E0238B"/>
    <w:rsid w:val="00E0298D"/>
    <w:rsid w:val="00E02BC1"/>
    <w:rsid w:val="00E02D25"/>
    <w:rsid w:val="00E02F40"/>
    <w:rsid w:val="00E03122"/>
    <w:rsid w:val="00E0420A"/>
    <w:rsid w:val="00E0423B"/>
    <w:rsid w:val="00E04687"/>
    <w:rsid w:val="00E054DA"/>
    <w:rsid w:val="00E07291"/>
    <w:rsid w:val="00E074CF"/>
    <w:rsid w:val="00E10044"/>
    <w:rsid w:val="00E1099F"/>
    <w:rsid w:val="00E10A0D"/>
    <w:rsid w:val="00E120A0"/>
    <w:rsid w:val="00E129FE"/>
    <w:rsid w:val="00E12B0E"/>
    <w:rsid w:val="00E13049"/>
    <w:rsid w:val="00E1305E"/>
    <w:rsid w:val="00E1338A"/>
    <w:rsid w:val="00E13A76"/>
    <w:rsid w:val="00E13C8C"/>
    <w:rsid w:val="00E13EA6"/>
    <w:rsid w:val="00E1450D"/>
    <w:rsid w:val="00E1456A"/>
    <w:rsid w:val="00E14D3B"/>
    <w:rsid w:val="00E15382"/>
    <w:rsid w:val="00E15D3D"/>
    <w:rsid w:val="00E1600B"/>
    <w:rsid w:val="00E16759"/>
    <w:rsid w:val="00E1722F"/>
    <w:rsid w:val="00E20783"/>
    <w:rsid w:val="00E2086F"/>
    <w:rsid w:val="00E2186F"/>
    <w:rsid w:val="00E22B4D"/>
    <w:rsid w:val="00E22B60"/>
    <w:rsid w:val="00E2390E"/>
    <w:rsid w:val="00E245DB"/>
    <w:rsid w:val="00E24C3B"/>
    <w:rsid w:val="00E25182"/>
    <w:rsid w:val="00E254F4"/>
    <w:rsid w:val="00E25DDA"/>
    <w:rsid w:val="00E2658E"/>
    <w:rsid w:val="00E26D8D"/>
    <w:rsid w:val="00E31614"/>
    <w:rsid w:val="00E317EA"/>
    <w:rsid w:val="00E320B7"/>
    <w:rsid w:val="00E32A6B"/>
    <w:rsid w:val="00E32CAB"/>
    <w:rsid w:val="00E33A2E"/>
    <w:rsid w:val="00E34F1C"/>
    <w:rsid w:val="00E356B4"/>
    <w:rsid w:val="00E35C3B"/>
    <w:rsid w:val="00E36049"/>
    <w:rsid w:val="00E36D0D"/>
    <w:rsid w:val="00E40494"/>
    <w:rsid w:val="00E40750"/>
    <w:rsid w:val="00E41E94"/>
    <w:rsid w:val="00E42278"/>
    <w:rsid w:val="00E426A9"/>
    <w:rsid w:val="00E43001"/>
    <w:rsid w:val="00E43363"/>
    <w:rsid w:val="00E44D20"/>
    <w:rsid w:val="00E4589D"/>
    <w:rsid w:val="00E45E23"/>
    <w:rsid w:val="00E46031"/>
    <w:rsid w:val="00E463FE"/>
    <w:rsid w:val="00E46AB4"/>
    <w:rsid w:val="00E47097"/>
    <w:rsid w:val="00E4774F"/>
    <w:rsid w:val="00E47D64"/>
    <w:rsid w:val="00E502B4"/>
    <w:rsid w:val="00E51590"/>
    <w:rsid w:val="00E52B8A"/>
    <w:rsid w:val="00E52E97"/>
    <w:rsid w:val="00E539DE"/>
    <w:rsid w:val="00E53B34"/>
    <w:rsid w:val="00E5632E"/>
    <w:rsid w:val="00E56CA6"/>
    <w:rsid w:val="00E56F8C"/>
    <w:rsid w:val="00E573E1"/>
    <w:rsid w:val="00E57975"/>
    <w:rsid w:val="00E609C5"/>
    <w:rsid w:val="00E60EE3"/>
    <w:rsid w:val="00E61617"/>
    <w:rsid w:val="00E61A8C"/>
    <w:rsid w:val="00E62820"/>
    <w:rsid w:val="00E634A6"/>
    <w:rsid w:val="00E63746"/>
    <w:rsid w:val="00E6411D"/>
    <w:rsid w:val="00E6495F"/>
    <w:rsid w:val="00E64D8B"/>
    <w:rsid w:val="00E64FF1"/>
    <w:rsid w:val="00E6522F"/>
    <w:rsid w:val="00E6546A"/>
    <w:rsid w:val="00E654F7"/>
    <w:rsid w:val="00E65541"/>
    <w:rsid w:val="00E670F9"/>
    <w:rsid w:val="00E67FF4"/>
    <w:rsid w:val="00E70132"/>
    <w:rsid w:val="00E71328"/>
    <w:rsid w:val="00E71385"/>
    <w:rsid w:val="00E7292D"/>
    <w:rsid w:val="00E72EAE"/>
    <w:rsid w:val="00E73220"/>
    <w:rsid w:val="00E73349"/>
    <w:rsid w:val="00E7458E"/>
    <w:rsid w:val="00E74605"/>
    <w:rsid w:val="00E75ACE"/>
    <w:rsid w:val="00E76499"/>
    <w:rsid w:val="00E770D0"/>
    <w:rsid w:val="00E776FB"/>
    <w:rsid w:val="00E77F7D"/>
    <w:rsid w:val="00E80534"/>
    <w:rsid w:val="00E80DD2"/>
    <w:rsid w:val="00E81029"/>
    <w:rsid w:val="00E812AE"/>
    <w:rsid w:val="00E81DFC"/>
    <w:rsid w:val="00E8245A"/>
    <w:rsid w:val="00E8252F"/>
    <w:rsid w:val="00E8260B"/>
    <w:rsid w:val="00E83803"/>
    <w:rsid w:val="00E83BEC"/>
    <w:rsid w:val="00E83CE6"/>
    <w:rsid w:val="00E856A2"/>
    <w:rsid w:val="00E86609"/>
    <w:rsid w:val="00E86622"/>
    <w:rsid w:val="00E87539"/>
    <w:rsid w:val="00E8765E"/>
    <w:rsid w:val="00E90328"/>
    <w:rsid w:val="00E90B37"/>
    <w:rsid w:val="00E90DFC"/>
    <w:rsid w:val="00E91208"/>
    <w:rsid w:val="00E91CE8"/>
    <w:rsid w:val="00E925CC"/>
    <w:rsid w:val="00E94F87"/>
    <w:rsid w:val="00E95185"/>
    <w:rsid w:val="00E9587D"/>
    <w:rsid w:val="00E960C5"/>
    <w:rsid w:val="00E96163"/>
    <w:rsid w:val="00EA03C6"/>
    <w:rsid w:val="00EA073A"/>
    <w:rsid w:val="00EA0CD9"/>
    <w:rsid w:val="00EA1026"/>
    <w:rsid w:val="00EA1A1A"/>
    <w:rsid w:val="00EA2173"/>
    <w:rsid w:val="00EA2C84"/>
    <w:rsid w:val="00EA2E6D"/>
    <w:rsid w:val="00EA30EB"/>
    <w:rsid w:val="00EA32D0"/>
    <w:rsid w:val="00EA349D"/>
    <w:rsid w:val="00EA3908"/>
    <w:rsid w:val="00EA5F24"/>
    <w:rsid w:val="00EB21B0"/>
    <w:rsid w:val="00EB2268"/>
    <w:rsid w:val="00EB256B"/>
    <w:rsid w:val="00EB28F5"/>
    <w:rsid w:val="00EB2A94"/>
    <w:rsid w:val="00EB2E26"/>
    <w:rsid w:val="00EB2F10"/>
    <w:rsid w:val="00EB363E"/>
    <w:rsid w:val="00EB4057"/>
    <w:rsid w:val="00EB4169"/>
    <w:rsid w:val="00EB4548"/>
    <w:rsid w:val="00EB4621"/>
    <w:rsid w:val="00EB4813"/>
    <w:rsid w:val="00EB5C04"/>
    <w:rsid w:val="00EB6D43"/>
    <w:rsid w:val="00EB70BF"/>
    <w:rsid w:val="00EB7578"/>
    <w:rsid w:val="00EC0A7E"/>
    <w:rsid w:val="00EC0FAF"/>
    <w:rsid w:val="00EC15CC"/>
    <w:rsid w:val="00EC19C9"/>
    <w:rsid w:val="00EC2867"/>
    <w:rsid w:val="00EC2E0C"/>
    <w:rsid w:val="00EC57C2"/>
    <w:rsid w:val="00EC5E61"/>
    <w:rsid w:val="00EC60D8"/>
    <w:rsid w:val="00EC6551"/>
    <w:rsid w:val="00EC65DB"/>
    <w:rsid w:val="00EC70E3"/>
    <w:rsid w:val="00EC7320"/>
    <w:rsid w:val="00EC7E65"/>
    <w:rsid w:val="00EC7FA9"/>
    <w:rsid w:val="00ED0C33"/>
    <w:rsid w:val="00ED21A6"/>
    <w:rsid w:val="00ED2E3E"/>
    <w:rsid w:val="00ED3ADC"/>
    <w:rsid w:val="00ED3BCF"/>
    <w:rsid w:val="00ED47DB"/>
    <w:rsid w:val="00ED5D19"/>
    <w:rsid w:val="00EE0B9B"/>
    <w:rsid w:val="00EE0F03"/>
    <w:rsid w:val="00EE1133"/>
    <w:rsid w:val="00EE21EE"/>
    <w:rsid w:val="00EE391D"/>
    <w:rsid w:val="00EE39D7"/>
    <w:rsid w:val="00EE3A85"/>
    <w:rsid w:val="00EE4847"/>
    <w:rsid w:val="00EE5A09"/>
    <w:rsid w:val="00EE5E84"/>
    <w:rsid w:val="00EE6171"/>
    <w:rsid w:val="00EE649C"/>
    <w:rsid w:val="00EE6B99"/>
    <w:rsid w:val="00EE7699"/>
    <w:rsid w:val="00EE79D8"/>
    <w:rsid w:val="00EE7A34"/>
    <w:rsid w:val="00EE7CA6"/>
    <w:rsid w:val="00EF1197"/>
    <w:rsid w:val="00EF13DA"/>
    <w:rsid w:val="00EF1519"/>
    <w:rsid w:val="00EF15CD"/>
    <w:rsid w:val="00EF204B"/>
    <w:rsid w:val="00EF2087"/>
    <w:rsid w:val="00EF2425"/>
    <w:rsid w:val="00EF3092"/>
    <w:rsid w:val="00EF35B7"/>
    <w:rsid w:val="00EF506C"/>
    <w:rsid w:val="00EF51FA"/>
    <w:rsid w:val="00EF66ED"/>
    <w:rsid w:val="00EF6FE4"/>
    <w:rsid w:val="00F0089D"/>
    <w:rsid w:val="00F01022"/>
    <w:rsid w:val="00F01D58"/>
    <w:rsid w:val="00F01DE8"/>
    <w:rsid w:val="00F02BDF"/>
    <w:rsid w:val="00F02DCC"/>
    <w:rsid w:val="00F02EE9"/>
    <w:rsid w:val="00F04875"/>
    <w:rsid w:val="00F0507A"/>
    <w:rsid w:val="00F06257"/>
    <w:rsid w:val="00F076C4"/>
    <w:rsid w:val="00F103E6"/>
    <w:rsid w:val="00F10517"/>
    <w:rsid w:val="00F10C5B"/>
    <w:rsid w:val="00F1158C"/>
    <w:rsid w:val="00F11829"/>
    <w:rsid w:val="00F11CCE"/>
    <w:rsid w:val="00F11DCF"/>
    <w:rsid w:val="00F11EBE"/>
    <w:rsid w:val="00F125FA"/>
    <w:rsid w:val="00F127E7"/>
    <w:rsid w:val="00F13185"/>
    <w:rsid w:val="00F14BFF"/>
    <w:rsid w:val="00F15771"/>
    <w:rsid w:val="00F15864"/>
    <w:rsid w:val="00F1594B"/>
    <w:rsid w:val="00F16589"/>
    <w:rsid w:val="00F1667A"/>
    <w:rsid w:val="00F16829"/>
    <w:rsid w:val="00F16A34"/>
    <w:rsid w:val="00F204A8"/>
    <w:rsid w:val="00F20B81"/>
    <w:rsid w:val="00F2180C"/>
    <w:rsid w:val="00F21E74"/>
    <w:rsid w:val="00F224EA"/>
    <w:rsid w:val="00F23BF5"/>
    <w:rsid w:val="00F2403A"/>
    <w:rsid w:val="00F24D35"/>
    <w:rsid w:val="00F251A6"/>
    <w:rsid w:val="00F2649C"/>
    <w:rsid w:val="00F267A6"/>
    <w:rsid w:val="00F30565"/>
    <w:rsid w:val="00F3113C"/>
    <w:rsid w:val="00F3147B"/>
    <w:rsid w:val="00F315B7"/>
    <w:rsid w:val="00F32581"/>
    <w:rsid w:val="00F32810"/>
    <w:rsid w:val="00F3329D"/>
    <w:rsid w:val="00F33504"/>
    <w:rsid w:val="00F33E5F"/>
    <w:rsid w:val="00F3482A"/>
    <w:rsid w:val="00F34A5C"/>
    <w:rsid w:val="00F35FC9"/>
    <w:rsid w:val="00F3628C"/>
    <w:rsid w:val="00F36E35"/>
    <w:rsid w:val="00F37FDD"/>
    <w:rsid w:val="00F40645"/>
    <w:rsid w:val="00F412C4"/>
    <w:rsid w:val="00F41B2F"/>
    <w:rsid w:val="00F4222F"/>
    <w:rsid w:val="00F4257E"/>
    <w:rsid w:val="00F42864"/>
    <w:rsid w:val="00F43333"/>
    <w:rsid w:val="00F442E6"/>
    <w:rsid w:val="00F44A69"/>
    <w:rsid w:val="00F44BC9"/>
    <w:rsid w:val="00F44C2B"/>
    <w:rsid w:val="00F458CC"/>
    <w:rsid w:val="00F46889"/>
    <w:rsid w:val="00F4720D"/>
    <w:rsid w:val="00F47231"/>
    <w:rsid w:val="00F473D8"/>
    <w:rsid w:val="00F47971"/>
    <w:rsid w:val="00F4797C"/>
    <w:rsid w:val="00F5117B"/>
    <w:rsid w:val="00F52256"/>
    <w:rsid w:val="00F53028"/>
    <w:rsid w:val="00F5366F"/>
    <w:rsid w:val="00F53B2D"/>
    <w:rsid w:val="00F54010"/>
    <w:rsid w:val="00F54B23"/>
    <w:rsid w:val="00F54DA4"/>
    <w:rsid w:val="00F5570D"/>
    <w:rsid w:val="00F562C6"/>
    <w:rsid w:val="00F56F4A"/>
    <w:rsid w:val="00F574F4"/>
    <w:rsid w:val="00F57517"/>
    <w:rsid w:val="00F57677"/>
    <w:rsid w:val="00F611FD"/>
    <w:rsid w:val="00F6130F"/>
    <w:rsid w:val="00F61870"/>
    <w:rsid w:val="00F6371C"/>
    <w:rsid w:val="00F639FF"/>
    <w:rsid w:val="00F63BF2"/>
    <w:rsid w:val="00F64373"/>
    <w:rsid w:val="00F64448"/>
    <w:rsid w:val="00F64506"/>
    <w:rsid w:val="00F65828"/>
    <w:rsid w:val="00F65BB3"/>
    <w:rsid w:val="00F65EEF"/>
    <w:rsid w:val="00F6613B"/>
    <w:rsid w:val="00F66258"/>
    <w:rsid w:val="00F66642"/>
    <w:rsid w:val="00F66D30"/>
    <w:rsid w:val="00F70D59"/>
    <w:rsid w:val="00F71B7D"/>
    <w:rsid w:val="00F722B4"/>
    <w:rsid w:val="00F73F28"/>
    <w:rsid w:val="00F74CF8"/>
    <w:rsid w:val="00F7516E"/>
    <w:rsid w:val="00F752FE"/>
    <w:rsid w:val="00F754FC"/>
    <w:rsid w:val="00F769E5"/>
    <w:rsid w:val="00F76D5F"/>
    <w:rsid w:val="00F76FD5"/>
    <w:rsid w:val="00F77741"/>
    <w:rsid w:val="00F77C6D"/>
    <w:rsid w:val="00F80B81"/>
    <w:rsid w:val="00F80C06"/>
    <w:rsid w:val="00F81A0A"/>
    <w:rsid w:val="00F8376A"/>
    <w:rsid w:val="00F83ABA"/>
    <w:rsid w:val="00F843ED"/>
    <w:rsid w:val="00F84938"/>
    <w:rsid w:val="00F84B9B"/>
    <w:rsid w:val="00F8576E"/>
    <w:rsid w:val="00F86AEE"/>
    <w:rsid w:val="00F86B89"/>
    <w:rsid w:val="00F86DA0"/>
    <w:rsid w:val="00F92464"/>
    <w:rsid w:val="00F92A27"/>
    <w:rsid w:val="00F92F48"/>
    <w:rsid w:val="00F930FC"/>
    <w:rsid w:val="00F93A27"/>
    <w:rsid w:val="00F942C0"/>
    <w:rsid w:val="00F94575"/>
    <w:rsid w:val="00F94A2A"/>
    <w:rsid w:val="00F9610D"/>
    <w:rsid w:val="00F96137"/>
    <w:rsid w:val="00F97307"/>
    <w:rsid w:val="00FA0186"/>
    <w:rsid w:val="00FA079B"/>
    <w:rsid w:val="00FA07DD"/>
    <w:rsid w:val="00FA0B19"/>
    <w:rsid w:val="00FA1337"/>
    <w:rsid w:val="00FA26B1"/>
    <w:rsid w:val="00FA3D04"/>
    <w:rsid w:val="00FA4B32"/>
    <w:rsid w:val="00FA5B4A"/>
    <w:rsid w:val="00FA76A4"/>
    <w:rsid w:val="00FA7C40"/>
    <w:rsid w:val="00FB008D"/>
    <w:rsid w:val="00FB0C4E"/>
    <w:rsid w:val="00FB1617"/>
    <w:rsid w:val="00FB1825"/>
    <w:rsid w:val="00FB18A2"/>
    <w:rsid w:val="00FB23FC"/>
    <w:rsid w:val="00FB39F3"/>
    <w:rsid w:val="00FB3C08"/>
    <w:rsid w:val="00FB3E3A"/>
    <w:rsid w:val="00FB4037"/>
    <w:rsid w:val="00FB4507"/>
    <w:rsid w:val="00FB4A17"/>
    <w:rsid w:val="00FB4A5F"/>
    <w:rsid w:val="00FB520F"/>
    <w:rsid w:val="00FB6203"/>
    <w:rsid w:val="00FB6E84"/>
    <w:rsid w:val="00FC2113"/>
    <w:rsid w:val="00FC2F46"/>
    <w:rsid w:val="00FC3239"/>
    <w:rsid w:val="00FC383C"/>
    <w:rsid w:val="00FC44D8"/>
    <w:rsid w:val="00FC466D"/>
    <w:rsid w:val="00FC4B14"/>
    <w:rsid w:val="00FC5FFA"/>
    <w:rsid w:val="00FC72C1"/>
    <w:rsid w:val="00FC75D8"/>
    <w:rsid w:val="00FC7C0F"/>
    <w:rsid w:val="00FD1658"/>
    <w:rsid w:val="00FD3FE4"/>
    <w:rsid w:val="00FD4449"/>
    <w:rsid w:val="00FD4B55"/>
    <w:rsid w:val="00FD4DDC"/>
    <w:rsid w:val="00FD4E31"/>
    <w:rsid w:val="00FD4FD9"/>
    <w:rsid w:val="00FD5355"/>
    <w:rsid w:val="00FD553A"/>
    <w:rsid w:val="00FD7018"/>
    <w:rsid w:val="00FD73EE"/>
    <w:rsid w:val="00FE0B88"/>
    <w:rsid w:val="00FE19B1"/>
    <w:rsid w:val="00FE1B95"/>
    <w:rsid w:val="00FE1C89"/>
    <w:rsid w:val="00FE2097"/>
    <w:rsid w:val="00FE2CFB"/>
    <w:rsid w:val="00FE31B1"/>
    <w:rsid w:val="00FE3659"/>
    <w:rsid w:val="00FE38CA"/>
    <w:rsid w:val="00FE432A"/>
    <w:rsid w:val="00FE5051"/>
    <w:rsid w:val="00FE6647"/>
    <w:rsid w:val="00FE66C1"/>
    <w:rsid w:val="00FE6E9F"/>
    <w:rsid w:val="00FE7A61"/>
    <w:rsid w:val="00FF0426"/>
    <w:rsid w:val="00FF11CF"/>
    <w:rsid w:val="00FF167F"/>
    <w:rsid w:val="00FF2306"/>
    <w:rsid w:val="00FF369F"/>
    <w:rsid w:val="00FF474C"/>
    <w:rsid w:val="00FF669D"/>
    <w:rsid w:val="00FF7B1D"/>
    <w:rsid w:val="00FF7C38"/>
    <w:rsid w:val="00FF7D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6D2C4AA9-F5C4-46BF-9D63-882664B1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494"/>
    <w:rPr>
      <w:rFonts w:ascii="Arial" w:eastAsiaTheme="minorEastAsia" w:hAnsi="Arial"/>
      <w:sz w:val="24"/>
    </w:rPr>
  </w:style>
  <w:style w:type="paragraph" w:styleId="Heading1">
    <w:name w:val="heading 1"/>
    <w:basedOn w:val="Normal"/>
    <w:next w:val="Normal"/>
    <w:link w:val="Heading1Char"/>
    <w:uiPriority w:val="9"/>
    <w:qFormat/>
    <w:rsid w:val="00C363ED"/>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C363E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086EA3"/>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32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C363ED"/>
    <w:rPr>
      <w:rFonts w:ascii="Arial" w:eastAsiaTheme="majorEastAsia" w:hAnsi="Arial"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C363ED"/>
    <w:rPr>
      <w:rFonts w:ascii="Arial" w:eastAsiaTheme="majorEastAsia" w:hAnsi="Arial" w:cstheme="majorBidi"/>
      <w:color w:val="2E74B5" w:themeColor="accent1" w:themeShade="BF"/>
      <w:sz w:val="28"/>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1"/>
    <w:qFormat/>
    <w:rsid w:val="0072158C"/>
    <w:pPr>
      <w:ind w:left="720"/>
      <w:contextualSpacing/>
    </w:pPr>
  </w:style>
  <w:style w:type="paragraph" w:styleId="Header">
    <w:name w:val="header"/>
    <w:basedOn w:val="Normal"/>
    <w:link w:val="HeaderChar"/>
    <w:uiPriority w:val="99"/>
    <w:unhideWhenUsed/>
    <w:rsid w:val="0098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CD8"/>
  </w:style>
  <w:style w:type="paragraph" w:styleId="Footer">
    <w:name w:val="footer"/>
    <w:basedOn w:val="Normal"/>
    <w:link w:val="FooterChar"/>
    <w:uiPriority w:val="99"/>
    <w:unhideWhenUsed/>
    <w:rsid w:val="0098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CD8"/>
  </w:style>
  <w:style w:type="paragraph" w:styleId="Caption">
    <w:name w:val="caption"/>
    <w:basedOn w:val="Normal"/>
    <w:next w:val="Normal"/>
    <w:uiPriority w:val="35"/>
    <w:unhideWhenUsed/>
    <w:qFormat/>
    <w:rsid w:val="00EB21B0"/>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137"/>
    <w:rPr>
      <w:color w:val="808080"/>
      <w:shd w:val="clear" w:color="auto" w:fill="E6E6E6"/>
    </w:rPr>
  </w:style>
  <w:style w:type="character" w:customStyle="1" w:styleId="Heading3Char">
    <w:name w:val="Heading 3 Char"/>
    <w:basedOn w:val="DefaultParagraphFont"/>
    <w:link w:val="Heading3"/>
    <w:uiPriority w:val="9"/>
    <w:rsid w:val="00086EA3"/>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EA1A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A1A"/>
    <w:rPr>
      <w:rFonts w:ascii="Segoe UI" w:eastAsiaTheme="minorEastAsia" w:hAnsi="Segoe UI" w:cs="Segoe UI"/>
      <w:sz w:val="18"/>
      <w:szCs w:val="18"/>
    </w:rPr>
  </w:style>
  <w:style w:type="character" w:styleId="FollowedHyperlink">
    <w:name w:val="FollowedHyperlink"/>
    <w:basedOn w:val="DefaultParagraphFont"/>
    <w:uiPriority w:val="99"/>
    <w:semiHidden/>
    <w:unhideWhenUsed/>
    <w:rsid w:val="00414A0D"/>
    <w:rPr>
      <w:color w:val="954F72" w:themeColor="followedHyperlink"/>
      <w:u w:val="single"/>
    </w:rPr>
  </w:style>
  <w:style w:type="paragraph" w:styleId="NormalWeb">
    <w:name w:val="Normal (Web)"/>
    <w:basedOn w:val="Normal"/>
    <w:uiPriority w:val="99"/>
    <w:unhideWhenUsed/>
    <w:rsid w:val="008F5D1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830809"/>
  </w:style>
  <w:style w:type="paragraph" w:styleId="TOC3">
    <w:name w:val="toc 3"/>
    <w:basedOn w:val="Normal"/>
    <w:next w:val="Normal"/>
    <w:autoRedefine/>
    <w:uiPriority w:val="39"/>
    <w:unhideWhenUsed/>
    <w:rsid w:val="008946F4"/>
    <w:pPr>
      <w:spacing w:after="100"/>
      <w:ind w:left="440"/>
    </w:pPr>
    <w:rPr>
      <w:rFonts w:cs="Times New Roman"/>
      <w:lang w:val="en-US"/>
    </w:rPr>
  </w:style>
  <w:style w:type="character" w:styleId="PlaceholderText">
    <w:name w:val="Placeholder Text"/>
    <w:basedOn w:val="DefaultParagraphFont"/>
    <w:uiPriority w:val="99"/>
    <w:semiHidden/>
    <w:rsid w:val="009B4BE6"/>
    <w:rPr>
      <w:color w:val="808080"/>
    </w:rPr>
  </w:style>
  <w:style w:type="character" w:customStyle="1" w:styleId="Heading4Char">
    <w:name w:val="Heading 4 Char"/>
    <w:basedOn w:val="DefaultParagraphFont"/>
    <w:link w:val="Heading4"/>
    <w:uiPriority w:val="9"/>
    <w:semiHidden/>
    <w:rsid w:val="00EA32D0"/>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F362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751">
      <w:bodyDiv w:val="1"/>
      <w:marLeft w:val="0"/>
      <w:marRight w:val="0"/>
      <w:marTop w:val="0"/>
      <w:marBottom w:val="0"/>
      <w:divBdr>
        <w:top w:val="none" w:sz="0" w:space="0" w:color="auto"/>
        <w:left w:val="none" w:sz="0" w:space="0" w:color="auto"/>
        <w:bottom w:val="none" w:sz="0" w:space="0" w:color="auto"/>
        <w:right w:val="none" w:sz="0" w:space="0" w:color="auto"/>
      </w:divBdr>
    </w:div>
    <w:div w:id="7602543">
      <w:bodyDiv w:val="1"/>
      <w:marLeft w:val="0"/>
      <w:marRight w:val="0"/>
      <w:marTop w:val="0"/>
      <w:marBottom w:val="0"/>
      <w:divBdr>
        <w:top w:val="none" w:sz="0" w:space="0" w:color="auto"/>
        <w:left w:val="none" w:sz="0" w:space="0" w:color="auto"/>
        <w:bottom w:val="none" w:sz="0" w:space="0" w:color="auto"/>
        <w:right w:val="none" w:sz="0" w:space="0" w:color="auto"/>
      </w:divBdr>
    </w:div>
    <w:div w:id="11809470">
      <w:bodyDiv w:val="1"/>
      <w:marLeft w:val="0"/>
      <w:marRight w:val="0"/>
      <w:marTop w:val="0"/>
      <w:marBottom w:val="0"/>
      <w:divBdr>
        <w:top w:val="none" w:sz="0" w:space="0" w:color="auto"/>
        <w:left w:val="none" w:sz="0" w:space="0" w:color="auto"/>
        <w:bottom w:val="none" w:sz="0" w:space="0" w:color="auto"/>
        <w:right w:val="none" w:sz="0" w:space="0" w:color="auto"/>
      </w:divBdr>
    </w:div>
    <w:div w:id="12073617">
      <w:bodyDiv w:val="1"/>
      <w:marLeft w:val="0"/>
      <w:marRight w:val="0"/>
      <w:marTop w:val="0"/>
      <w:marBottom w:val="0"/>
      <w:divBdr>
        <w:top w:val="none" w:sz="0" w:space="0" w:color="auto"/>
        <w:left w:val="none" w:sz="0" w:space="0" w:color="auto"/>
        <w:bottom w:val="none" w:sz="0" w:space="0" w:color="auto"/>
        <w:right w:val="none" w:sz="0" w:space="0" w:color="auto"/>
      </w:divBdr>
    </w:div>
    <w:div w:id="13851085">
      <w:bodyDiv w:val="1"/>
      <w:marLeft w:val="0"/>
      <w:marRight w:val="0"/>
      <w:marTop w:val="0"/>
      <w:marBottom w:val="0"/>
      <w:divBdr>
        <w:top w:val="none" w:sz="0" w:space="0" w:color="auto"/>
        <w:left w:val="none" w:sz="0" w:space="0" w:color="auto"/>
        <w:bottom w:val="none" w:sz="0" w:space="0" w:color="auto"/>
        <w:right w:val="none" w:sz="0" w:space="0" w:color="auto"/>
      </w:divBdr>
    </w:div>
    <w:div w:id="14428370">
      <w:bodyDiv w:val="1"/>
      <w:marLeft w:val="0"/>
      <w:marRight w:val="0"/>
      <w:marTop w:val="0"/>
      <w:marBottom w:val="0"/>
      <w:divBdr>
        <w:top w:val="none" w:sz="0" w:space="0" w:color="auto"/>
        <w:left w:val="none" w:sz="0" w:space="0" w:color="auto"/>
        <w:bottom w:val="none" w:sz="0" w:space="0" w:color="auto"/>
        <w:right w:val="none" w:sz="0" w:space="0" w:color="auto"/>
      </w:divBdr>
    </w:div>
    <w:div w:id="15352125">
      <w:bodyDiv w:val="1"/>
      <w:marLeft w:val="0"/>
      <w:marRight w:val="0"/>
      <w:marTop w:val="0"/>
      <w:marBottom w:val="0"/>
      <w:divBdr>
        <w:top w:val="none" w:sz="0" w:space="0" w:color="auto"/>
        <w:left w:val="none" w:sz="0" w:space="0" w:color="auto"/>
        <w:bottom w:val="none" w:sz="0" w:space="0" w:color="auto"/>
        <w:right w:val="none" w:sz="0" w:space="0" w:color="auto"/>
      </w:divBdr>
    </w:div>
    <w:div w:id="19093316">
      <w:bodyDiv w:val="1"/>
      <w:marLeft w:val="0"/>
      <w:marRight w:val="0"/>
      <w:marTop w:val="0"/>
      <w:marBottom w:val="0"/>
      <w:divBdr>
        <w:top w:val="none" w:sz="0" w:space="0" w:color="auto"/>
        <w:left w:val="none" w:sz="0" w:space="0" w:color="auto"/>
        <w:bottom w:val="none" w:sz="0" w:space="0" w:color="auto"/>
        <w:right w:val="none" w:sz="0" w:space="0" w:color="auto"/>
      </w:divBdr>
    </w:div>
    <w:div w:id="25067035">
      <w:bodyDiv w:val="1"/>
      <w:marLeft w:val="0"/>
      <w:marRight w:val="0"/>
      <w:marTop w:val="0"/>
      <w:marBottom w:val="0"/>
      <w:divBdr>
        <w:top w:val="none" w:sz="0" w:space="0" w:color="auto"/>
        <w:left w:val="none" w:sz="0" w:space="0" w:color="auto"/>
        <w:bottom w:val="none" w:sz="0" w:space="0" w:color="auto"/>
        <w:right w:val="none" w:sz="0" w:space="0" w:color="auto"/>
      </w:divBdr>
    </w:div>
    <w:div w:id="28800218">
      <w:bodyDiv w:val="1"/>
      <w:marLeft w:val="0"/>
      <w:marRight w:val="0"/>
      <w:marTop w:val="0"/>
      <w:marBottom w:val="0"/>
      <w:divBdr>
        <w:top w:val="none" w:sz="0" w:space="0" w:color="auto"/>
        <w:left w:val="none" w:sz="0" w:space="0" w:color="auto"/>
        <w:bottom w:val="none" w:sz="0" w:space="0" w:color="auto"/>
        <w:right w:val="none" w:sz="0" w:space="0" w:color="auto"/>
      </w:divBdr>
    </w:div>
    <w:div w:id="30611717">
      <w:bodyDiv w:val="1"/>
      <w:marLeft w:val="0"/>
      <w:marRight w:val="0"/>
      <w:marTop w:val="0"/>
      <w:marBottom w:val="0"/>
      <w:divBdr>
        <w:top w:val="none" w:sz="0" w:space="0" w:color="auto"/>
        <w:left w:val="none" w:sz="0" w:space="0" w:color="auto"/>
        <w:bottom w:val="none" w:sz="0" w:space="0" w:color="auto"/>
        <w:right w:val="none" w:sz="0" w:space="0" w:color="auto"/>
      </w:divBdr>
    </w:div>
    <w:div w:id="32459341">
      <w:bodyDiv w:val="1"/>
      <w:marLeft w:val="0"/>
      <w:marRight w:val="0"/>
      <w:marTop w:val="0"/>
      <w:marBottom w:val="0"/>
      <w:divBdr>
        <w:top w:val="none" w:sz="0" w:space="0" w:color="auto"/>
        <w:left w:val="none" w:sz="0" w:space="0" w:color="auto"/>
        <w:bottom w:val="none" w:sz="0" w:space="0" w:color="auto"/>
        <w:right w:val="none" w:sz="0" w:space="0" w:color="auto"/>
      </w:divBdr>
    </w:div>
    <w:div w:id="33039039">
      <w:bodyDiv w:val="1"/>
      <w:marLeft w:val="0"/>
      <w:marRight w:val="0"/>
      <w:marTop w:val="0"/>
      <w:marBottom w:val="0"/>
      <w:divBdr>
        <w:top w:val="none" w:sz="0" w:space="0" w:color="auto"/>
        <w:left w:val="none" w:sz="0" w:space="0" w:color="auto"/>
        <w:bottom w:val="none" w:sz="0" w:space="0" w:color="auto"/>
        <w:right w:val="none" w:sz="0" w:space="0" w:color="auto"/>
      </w:divBdr>
    </w:div>
    <w:div w:id="38823866">
      <w:bodyDiv w:val="1"/>
      <w:marLeft w:val="0"/>
      <w:marRight w:val="0"/>
      <w:marTop w:val="0"/>
      <w:marBottom w:val="0"/>
      <w:divBdr>
        <w:top w:val="none" w:sz="0" w:space="0" w:color="auto"/>
        <w:left w:val="none" w:sz="0" w:space="0" w:color="auto"/>
        <w:bottom w:val="none" w:sz="0" w:space="0" w:color="auto"/>
        <w:right w:val="none" w:sz="0" w:space="0" w:color="auto"/>
      </w:divBdr>
    </w:div>
    <w:div w:id="38824053">
      <w:bodyDiv w:val="1"/>
      <w:marLeft w:val="0"/>
      <w:marRight w:val="0"/>
      <w:marTop w:val="0"/>
      <w:marBottom w:val="0"/>
      <w:divBdr>
        <w:top w:val="none" w:sz="0" w:space="0" w:color="auto"/>
        <w:left w:val="none" w:sz="0" w:space="0" w:color="auto"/>
        <w:bottom w:val="none" w:sz="0" w:space="0" w:color="auto"/>
        <w:right w:val="none" w:sz="0" w:space="0" w:color="auto"/>
      </w:divBdr>
    </w:div>
    <w:div w:id="39717990">
      <w:bodyDiv w:val="1"/>
      <w:marLeft w:val="0"/>
      <w:marRight w:val="0"/>
      <w:marTop w:val="0"/>
      <w:marBottom w:val="0"/>
      <w:divBdr>
        <w:top w:val="none" w:sz="0" w:space="0" w:color="auto"/>
        <w:left w:val="none" w:sz="0" w:space="0" w:color="auto"/>
        <w:bottom w:val="none" w:sz="0" w:space="0" w:color="auto"/>
        <w:right w:val="none" w:sz="0" w:space="0" w:color="auto"/>
      </w:divBdr>
    </w:div>
    <w:div w:id="42752786">
      <w:bodyDiv w:val="1"/>
      <w:marLeft w:val="0"/>
      <w:marRight w:val="0"/>
      <w:marTop w:val="0"/>
      <w:marBottom w:val="0"/>
      <w:divBdr>
        <w:top w:val="none" w:sz="0" w:space="0" w:color="auto"/>
        <w:left w:val="none" w:sz="0" w:space="0" w:color="auto"/>
        <w:bottom w:val="none" w:sz="0" w:space="0" w:color="auto"/>
        <w:right w:val="none" w:sz="0" w:space="0" w:color="auto"/>
      </w:divBdr>
    </w:div>
    <w:div w:id="43871297">
      <w:bodyDiv w:val="1"/>
      <w:marLeft w:val="0"/>
      <w:marRight w:val="0"/>
      <w:marTop w:val="0"/>
      <w:marBottom w:val="0"/>
      <w:divBdr>
        <w:top w:val="none" w:sz="0" w:space="0" w:color="auto"/>
        <w:left w:val="none" w:sz="0" w:space="0" w:color="auto"/>
        <w:bottom w:val="none" w:sz="0" w:space="0" w:color="auto"/>
        <w:right w:val="none" w:sz="0" w:space="0" w:color="auto"/>
      </w:divBdr>
    </w:div>
    <w:div w:id="49572881">
      <w:bodyDiv w:val="1"/>
      <w:marLeft w:val="0"/>
      <w:marRight w:val="0"/>
      <w:marTop w:val="0"/>
      <w:marBottom w:val="0"/>
      <w:divBdr>
        <w:top w:val="none" w:sz="0" w:space="0" w:color="auto"/>
        <w:left w:val="none" w:sz="0" w:space="0" w:color="auto"/>
        <w:bottom w:val="none" w:sz="0" w:space="0" w:color="auto"/>
        <w:right w:val="none" w:sz="0" w:space="0" w:color="auto"/>
      </w:divBdr>
    </w:div>
    <w:div w:id="49574609">
      <w:bodyDiv w:val="1"/>
      <w:marLeft w:val="0"/>
      <w:marRight w:val="0"/>
      <w:marTop w:val="0"/>
      <w:marBottom w:val="0"/>
      <w:divBdr>
        <w:top w:val="none" w:sz="0" w:space="0" w:color="auto"/>
        <w:left w:val="none" w:sz="0" w:space="0" w:color="auto"/>
        <w:bottom w:val="none" w:sz="0" w:space="0" w:color="auto"/>
        <w:right w:val="none" w:sz="0" w:space="0" w:color="auto"/>
      </w:divBdr>
    </w:div>
    <w:div w:id="51657230">
      <w:bodyDiv w:val="1"/>
      <w:marLeft w:val="0"/>
      <w:marRight w:val="0"/>
      <w:marTop w:val="0"/>
      <w:marBottom w:val="0"/>
      <w:divBdr>
        <w:top w:val="none" w:sz="0" w:space="0" w:color="auto"/>
        <w:left w:val="none" w:sz="0" w:space="0" w:color="auto"/>
        <w:bottom w:val="none" w:sz="0" w:space="0" w:color="auto"/>
        <w:right w:val="none" w:sz="0" w:space="0" w:color="auto"/>
      </w:divBdr>
    </w:div>
    <w:div w:id="62995884">
      <w:bodyDiv w:val="1"/>
      <w:marLeft w:val="0"/>
      <w:marRight w:val="0"/>
      <w:marTop w:val="0"/>
      <w:marBottom w:val="0"/>
      <w:divBdr>
        <w:top w:val="none" w:sz="0" w:space="0" w:color="auto"/>
        <w:left w:val="none" w:sz="0" w:space="0" w:color="auto"/>
        <w:bottom w:val="none" w:sz="0" w:space="0" w:color="auto"/>
        <w:right w:val="none" w:sz="0" w:space="0" w:color="auto"/>
      </w:divBdr>
    </w:div>
    <w:div w:id="63527522">
      <w:bodyDiv w:val="1"/>
      <w:marLeft w:val="0"/>
      <w:marRight w:val="0"/>
      <w:marTop w:val="0"/>
      <w:marBottom w:val="0"/>
      <w:divBdr>
        <w:top w:val="none" w:sz="0" w:space="0" w:color="auto"/>
        <w:left w:val="none" w:sz="0" w:space="0" w:color="auto"/>
        <w:bottom w:val="none" w:sz="0" w:space="0" w:color="auto"/>
        <w:right w:val="none" w:sz="0" w:space="0" w:color="auto"/>
      </w:divBdr>
    </w:div>
    <w:div w:id="66467493">
      <w:bodyDiv w:val="1"/>
      <w:marLeft w:val="0"/>
      <w:marRight w:val="0"/>
      <w:marTop w:val="0"/>
      <w:marBottom w:val="0"/>
      <w:divBdr>
        <w:top w:val="none" w:sz="0" w:space="0" w:color="auto"/>
        <w:left w:val="none" w:sz="0" w:space="0" w:color="auto"/>
        <w:bottom w:val="none" w:sz="0" w:space="0" w:color="auto"/>
        <w:right w:val="none" w:sz="0" w:space="0" w:color="auto"/>
      </w:divBdr>
    </w:div>
    <w:div w:id="72750313">
      <w:bodyDiv w:val="1"/>
      <w:marLeft w:val="0"/>
      <w:marRight w:val="0"/>
      <w:marTop w:val="0"/>
      <w:marBottom w:val="0"/>
      <w:divBdr>
        <w:top w:val="none" w:sz="0" w:space="0" w:color="auto"/>
        <w:left w:val="none" w:sz="0" w:space="0" w:color="auto"/>
        <w:bottom w:val="none" w:sz="0" w:space="0" w:color="auto"/>
        <w:right w:val="none" w:sz="0" w:space="0" w:color="auto"/>
      </w:divBdr>
    </w:div>
    <w:div w:id="73204662">
      <w:bodyDiv w:val="1"/>
      <w:marLeft w:val="0"/>
      <w:marRight w:val="0"/>
      <w:marTop w:val="0"/>
      <w:marBottom w:val="0"/>
      <w:divBdr>
        <w:top w:val="none" w:sz="0" w:space="0" w:color="auto"/>
        <w:left w:val="none" w:sz="0" w:space="0" w:color="auto"/>
        <w:bottom w:val="none" w:sz="0" w:space="0" w:color="auto"/>
        <w:right w:val="none" w:sz="0" w:space="0" w:color="auto"/>
      </w:divBdr>
    </w:div>
    <w:div w:id="74321931">
      <w:bodyDiv w:val="1"/>
      <w:marLeft w:val="0"/>
      <w:marRight w:val="0"/>
      <w:marTop w:val="0"/>
      <w:marBottom w:val="0"/>
      <w:divBdr>
        <w:top w:val="none" w:sz="0" w:space="0" w:color="auto"/>
        <w:left w:val="none" w:sz="0" w:space="0" w:color="auto"/>
        <w:bottom w:val="none" w:sz="0" w:space="0" w:color="auto"/>
        <w:right w:val="none" w:sz="0" w:space="0" w:color="auto"/>
      </w:divBdr>
    </w:div>
    <w:div w:id="78719105">
      <w:bodyDiv w:val="1"/>
      <w:marLeft w:val="0"/>
      <w:marRight w:val="0"/>
      <w:marTop w:val="0"/>
      <w:marBottom w:val="0"/>
      <w:divBdr>
        <w:top w:val="none" w:sz="0" w:space="0" w:color="auto"/>
        <w:left w:val="none" w:sz="0" w:space="0" w:color="auto"/>
        <w:bottom w:val="none" w:sz="0" w:space="0" w:color="auto"/>
        <w:right w:val="none" w:sz="0" w:space="0" w:color="auto"/>
      </w:divBdr>
    </w:div>
    <w:div w:id="80756862">
      <w:bodyDiv w:val="1"/>
      <w:marLeft w:val="0"/>
      <w:marRight w:val="0"/>
      <w:marTop w:val="0"/>
      <w:marBottom w:val="0"/>
      <w:divBdr>
        <w:top w:val="none" w:sz="0" w:space="0" w:color="auto"/>
        <w:left w:val="none" w:sz="0" w:space="0" w:color="auto"/>
        <w:bottom w:val="none" w:sz="0" w:space="0" w:color="auto"/>
        <w:right w:val="none" w:sz="0" w:space="0" w:color="auto"/>
      </w:divBdr>
    </w:div>
    <w:div w:id="81802591">
      <w:bodyDiv w:val="1"/>
      <w:marLeft w:val="0"/>
      <w:marRight w:val="0"/>
      <w:marTop w:val="0"/>
      <w:marBottom w:val="0"/>
      <w:divBdr>
        <w:top w:val="none" w:sz="0" w:space="0" w:color="auto"/>
        <w:left w:val="none" w:sz="0" w:space="0" w:color="auto"/>
        <w:bottom w:val="none" w:sz="0" w:space="0" w:color="auto"/>
        <w:right w:val="none" w:sz="0" w:space="0" w:color="auto"/>
      </w:divBdr>
    </w:div>
    <w:div w:id="82341715">
      <w:bodyDiv w:val="1"/>
      <w:marLeft w:val="0"/>
      <w:marRight w:val="0"/>
      <w:marTop w:val="0"/>
      <w:marBottom w:val="0"/>
      <w:divBdr>
        <w:top w:val="none" w:sz="0" w:space="0" w:color="auto"/>
        <w:left w:val="none" w:sz="0" w:space="0" w:color="auto"/>
        <w:bottom w:val="none" w:sz="0" w:space="0" w:color="auto"/>
        <w:right w:val="none" w:sz="0" w:space="0" w:color="auto"/>
      </w:divBdr>
    </w:div>
    <w:div w:id="83189924">
      <w:bodyDiv w:val="1"/>
      <w:marLeft w:val="0"/>
      <w:marRight w:val="0"/>
      <w:marTop w:val="0"/>
      <w:marBottom w:val="0"/>
      <w:divBdr>
        <w:top w:val="none" w:sz="0" w:space="0" w:color="auto"/>
        <w:left w:val="none" w:sz="0" w:space="0" w:color="auto"/>
        <w:bottom w:val="none" w:sz="0" w:space="0" w:color="auto"/>
        <w:right w:val="none" w:sz="0" w:space="0" w:color="auto"/>
      </w:divBdr>
    </w:div>
    <w:div w:id="92628698">
      <w:bodyDiv w:val="1"/>
      <w:marLeft w:val="0"/>
      <w:marRight w:val="0"/>
      <w:marTop w:val="0"/>
      <w:marBottom w:val="0"/>
      <w:divBdr>
        <w:top w:val="none" w:sz="0" w:space="0" w:color="auto"/>
        <w:left w:val="none" w:sz="0" w:space="0" w:color="auto"/>
        <w:bottom w:val="none" w:sz="0" w:space="0" w:color="auto"/>
        <w:right w:val="none" w:sz="0" w:space="0" w:color="auto"/>
      </w:divBdr>
    </w:div>
    <w:div w:id="93206560">
      <w:bodyDiv w:val="1"/>
      <w:marLeft w:val="0"/>
      <w:marRight w:val="0"/>
      <w:marTop w:val="0"/>
      <w:marBottom w:val="0"/>
      <w:divBdr>
        <w:top w:val="none" w:sz="0" w:space="0" w:color="auto"/>
        <w:left w:val="none" w:sz="0" w:space="0" w:color="auto"/>
        <w:bottom w:val="none" w:sz="0" w:space="0" w:color="auto"/>
        <w:right w:val="none" w:sz="0" w:space="0" w:color="auto"/>
      </w:divBdr>
    </w:div>
    <w:div w:id="104809869">
      <w:bodyDiv w:val="1"/>
      <w:marLeft w:val="0"/>
      <w:marRight w:val="0"/>
      <w:marTop w:val="0"/>
      <w:marBottom w:val="0"/>
      <w:divBdr>
        <w:top w:val="none" w:sz="0" w:space="0" w:color="auto"/>
        <w:left w:val="none" w:sz="0" w:space="0" w:color="auto"/>
        <w:bottom w:val="none" w:sz="0" w:space="0" w:color="auto"/>
        <w:right w:val="none" w:sz="0" w:space="0" w:color="auto"/>
      </w:divBdr>
    </w:div>
    <w:div w:id="106236099">
      <w:bodyDiv w:val="1"/>
      <w:marLeft w:val="0"/>
      <w:marRight w:val="0"/>
      <w:marTop w:val="0"/>
      <w:marBottom w:val="0"/>
      <w:divBdr>
        <w:top w:val="none" w:sz="0" w:space="0" w:color="auto"/>
        <w:left w:val="none" w:sz="0" w:space="0" w:color="auto"/>
        <w:bottom w:val="none" w:sz="0" w:space="0" w:color="auto"/>
        <w:right w:val="none" w:sz="0" w:space="0" w:color="auto"/>
      </w:divBdr>
    </w:div>
    <w:div w:id="111175195">
      <w:bodyDiv w:val="1"/>
      <w:marLeft w:val="0"/>
      <w:marRight w:val="0"/>
      <w:marTop w:val="0"/>
      <w:marBottom w:val="0"/>
      <w:divBdr>
        <w:top w:val="none" w:sz="0" w:space="0" w:color="auto"/>
        <w:left w:val="none" w:sz="0" w:space="0" w:color="auto"/>
        <w:bottom w:val="none" w:sz="0" w:space="0" w:color="auto"/>
        <w:right w:val="none" w:sz="0" w:space="0" w:color="auto"/>
      </w:divBdr>
    </w:div>
    <w:div w:id="113987289">
      <w:bodyDiv w:val="1"/>
      <w:marLeft w:val="0"/>
      <w:marRight w:val="0"/>
      <w:marTop w:val="0"/>
      <w:marBottom w:val="0"/>
      <w:divBdr>
        <w:top w:val="none" w:sz="0" w:space="0" w:color="auto"/>
        <w:left w:val="none" w:sz="0" w:space="0" w:color="auto"/>
        <w:bottom w:val="none" w:sz="0" w:space="0" w:color="auto"/>
        <w:right w:val="none" w:sz="0" w:space="0" w:color="auto"/>
      </w:divBdr>
    </w:div>
    <w:div w:id="118840234">
      <w:bodyDiv w:val="1"/>
      <w:marLeft w:val="0"/>
      <w:marRight w:val="0"/>
      <w:marTop w:val="0"/>
      <w:marBottom w:val="0"/>
      <w:divBdr>
        <w:top w:val="none" w:sz="0" w:space="0" w:color="auto"/>
        <w:left w:val="none" w:sz="0" w:space="0" w:color="auto"/>
        <w:bottom w:val="none" w:sz="0" w:space="0" w:color="auto"/>
        <w:right w:val="none" w:sz="0" w:space="0" w:color="auto"/>
      </w:divBdr>
    </w:div>
    <w:div w:id="121271269">
      <w:bodyDiv w:val="1"/>
      <w:marLeft w:val="0"/>
      <w:marRight w:val="0"/>
      <w:marTop w:val="0"/>
      <w:marBottom w:val="0"/>
      <w:divBdr>
        <w:top w:val="none" w:sz="0" w:space="0" w:color="auto"/>
        <w:left w:val="none" w:sz="0" w:space="0" w:color="auto"/>
        <w:bottom w:val="none" w:sz="0" w:space="0" w:color="auto"/>
        <w:right w:val="none" w:sz="0" w:space="0" w:color="auto"/>
      </w:divBdr>
    </w:div>
    <w:div w:id="121313027">
      <w:bodyDiv w:val="1"/>
      <w:marLeft w:val="0"/>
      <w:marRight w:val="0"/>
      <w:marTop w:val="0"/>
      <w:marBottom w:val="0"/>
      <w:divBdr>
        <w:top w:val="none" w:sz="0" w:space="0" w:color="auto"/>
        <w:left w:val="none" w:sz="0" w:space="0" w:color="auto"/>
        <w:bottom w:val="none" w:sz="0" w:space="0" w:color="auto"/>
        <w:right w:val="none" w:sz="0" w:space="0" w:color="auto"/>
      </w:divBdr>
    </w:div>
    <w:div w:id="123081087">
      <w:bodyDiv w:val="1"/>
      <w:marLeft w:val="0"/>
      <w:marRight w:val="0"/>
      <w:marTop w:val="0"/>
      <w:marBottom w:val="0"/>
      <w:divBdr>
        <w:top w:val="none" w:sz="0" w:space="0" w:color="auto"/>
        <w:left w:val="none" w:sz="0" w:space="0" w:color="auto"/>
        <w:bottom w:val="none" w:sz="0" w:space="0" w:color="auto"/>
        <w:right w:val="none" w:sz="0" w:space="0" w:color="auto"/>
      </w:divBdr>
    </w:div>
    <w:div w:id="126969443">
      <w:bodyDiv w:val="1"/>
      <w:marLeft w:val="0"/>
      <w:marRight w:val="0"/>
      <w:marTop w:val="0"/>
      <w:marBottom w:val="0"/>
      <w:divBdr>
        <w:top w:val="none" w:sz="0" w:space="0" w:color="auto"/>
        <w:left w:val="none" w:sz="0" w:space="0" w:color="auto"/>
        <w:bottom w:val="none" w:sz="0" w:space="0" w:color="auto"/>
        <w:right w:val="none" w:sz="0" w:space="0" w:color="auto"/>
      </w:divBdr>
    </w:div>
    <w:div w:id="130758789">
      <w:bodyDiv w:val="1"/>
      <w:marLeft w:val="0"/>
      <w:marRight w:val="0"/>
      <w:marTop w:val="0"/>
      <w:marBottom w:val="0"/>
      <w:divBdr>
        <w:top w:val="none" w:sz="0" w:space="0" w:color="auto"/>
        <w:left w:val="none" w:sz="0" w:space="0" w:color="auto"/>
        <w:bottom w:val="none" w:sz="0" w:space="0" w:color="auto"/>
        <w:right w:val="none" w:sz="0" w:space="0" w:color="auto"/>
      </w:divBdr>
    </w:div>
    <w:div w:id="130905227">
      <w:bodyDiv w:val="1"/>
      <w:marLeft w:val="0"/>
      <w:marRight w:val="0"/>
      <w:marTop w:val="0"/>
      <w:marBottom w:val="0"/>
      <w:divBdr>
        <w:top w:val="none" w:sz="0" w:space="0" w:color="auto"/>
        <w:left w:val="none" w:sz="0" w:space="0" w:color="auto"/>
        <w:bottom w:val="none" w:sz="0" w:space="0" w:color="auto"/>
        <w:right w:val="none" w:sz="0" w:space="0" w:color="auto"/>
      </w:divBdr>
    </w:div>
    <w:div w:id="135412780">
      <w:bodyDiv w:val="1"/>
      <w:marLeft w:val="0"/>
      <w:marRight w:val="0"/>
      <w:marTop w:val="0"/>
      <w:marBottom w:val="0"/>
      <w:divBdr>
        <w:top w:val="none" w:sz="0" w:space="0" w:color="auto"/>
        <w:left w:val="none" w:sz="0" w:space="0" w:color="auto"/>
        <w:bottom w:val="none" w:sz="0" w:space="0" w:color="auto"/>
        <w:right w:val="none" w:sz="0" w:space="0" w:color="auto"/>
      </w:divBdr>
    </w:div>
    <w:div w:id="141237316">
      <w:bodyDiv w:val="1"/>
      <w:marLeft w:val="0"/>
      <w:marRight w:val="0"/>
      <w:marTop w:val="0"/>
      <w:marBottom w:val="0"/>
      <w:divBdr>
        <w:top w:val="none" w:sz="0" w:space="0" w:color="auto"/>
        <w:left w:val="none" w:sz="0" w:space="0" w:color="auto"/>
        <w:bottom w:val="none" w:sz="0" w:space="0" w:color="auto"/>
        <w:right w:val="none" w:sz="0" w:space="0" w:color="auto"/>
      </w:divBdr>
    </w:div>
    <w:div w:id="145317049">
      <w:bodyDiv w:val="1"/>
      <w:marLeft w:val="0"/>
      <w:marRight w:val="0"/>
      <w:marTop w:val="0"/>
      <w:marBottom w:val="0"/>
      <w:divBdr>
        <w:top w:val="none" w:sz="0" w:space="0" w:color="auto"/>
        <w:left w:val="none" w:sz="0" w:space="0" w:color="auto"/>
        <w:bottom w:val="none" w:sz="0" w:space="0" w:color="auto"/>
        <w:right w:val="none" w:sz="0" w:space="0" w:color="auto"/>
      </w:divBdr>
    </w:div>
    <w:div w:id="148446170">
      <w:bodyDiv w:val="1"/>
      <w:marLeft w:val="0"/>
      <w:marRight w:val="0"/>
      <w:marTop w:val="0"/>
      <w:marBottom w:val="0"/>
      <w:divBdr>
        <w:top w:val="none" w:sz="0" w:space="0" w:color="auto"/>
        <w:left w:val="none" w:sz="0" w:space="0" w:color="auto"/>
        <w:bottom w:val="none" w:sz="0" w:space="0" w:color="auto"/>
        <w:right w:val="none" w:sz="0" w:space="0" w:color="auto"/>
      </w:divBdr>
    </w:div>
    <w:div w:id="148598585">
      <w:bodyDiv w:val="1"/>
      <w:marLeft w:val="0"/>
      <w:marRight w:val="0"/>
      <w:marTop w:val="0"/>
      <w:marBottom w:val="0"/>
      <w:divBdr>
        <w:top w:val="none" w:sz="0" w:space="0" w:color="auto"/>
        <w:left w:val="none" w:sz="0" w:space="0" w:color="auto"/>
        <w:bottom w:val="none" w:sz="0" w:space="0" w:color="auto"/>
        <w:right w:val="none" w:sz="0" w:space="0" w:color="auto"/>
      </w:divBdr>
    </w:div>
    <w:div w:id="148790991">
      <w:bodyDiv w:val="1"/>
      <w:marLeft w:val="0"/>
      <w:marRight w:val="0"/>
      <w:marTop w:val="0"/>
      <w:marBottom w:val="0"/>
      <w:divBdr>
        <w:top w:val="none" w:sz="0" w:space="0" w:color="auto"/>
        <w:left w:val="none" w:sz="0" w:space="0" w:color="auto"/>
        <w:bottom w:val="none" w:sz="0" w:space="0" w:color="auto"/>
        <w:right w:val="none" w:sz="0" w:space="0" w:color="auto"/>
      </w:divBdr>
    </w:div>
    <w:div w:id="153687502">
      <w:bodyDiv w:val="1"/>
      <w:marLeft w:val="0"/>
      <w:marRight w:val="0"/>
      <w:marTop w:val="0"/>
      <w:marBottom w:val="0"/>
      <w:divBdr>
        <w:top w:val="none" w:sz="0" w:space="0" w:color="auto"/>
        <w:left w:val="none" w:sz="0" w:space="0" w:color="auto"/>
        <w:bottom w:val="none" w:sz="0" w:space="0" w:color="auto"/>
        <w:right w:val="none" w:sz="0" w:space="0" w:color="auto"/>
      </w:divBdr>
    </w:div>
    <w:div w:id="154732930">
      <w:bodyDiv w:val="1"/>
      <w:marLeft w:val="0"/>
      <w:marRight w:val="0"/>
      <w:marTop w:val="0"/>
      <w:marBottom w:val="0"/>
      <w:divBdr>
        <w:top w:val="none" w:sz="0" w:space="0" w:color="auto"/>
        <w:left w:val="none" w:sz="0" w:space="0" w:color="auto"/>
        <w:bottom w:val="none" w:sz="0" w:space="0" w:color="auto"/>
        <w:right w:val="none" w:sz="0" w:space="0" w:color="auto"/>
      </w:divBdr>
    </w:div>
    <w:div w:id="155073453">
      <w:bodyDiv w:val="1"/>
      <w:marLeft w:val="0"/>
      <w:marRight w:val="0"/>
      <w:marTop w:val="0"/>
      <w:marBottom w:val="0"/>
      <w:divBdr>
        <w:top w:val="none" w:sz="0" w:space="0" w:color="auto"/>
        <w:left w:val="none" w:sz="0" w:space="0" w:color="auto"/>
        <w:bottom w:val="none" w:sz="0" w:space="0" w:color="auto"/>
        <w:right w:val="none" w:sz="0" w:space="0" w:color="auto"/>
      </w:divBdr>
    </w:div>
    <w:div w:id="155150892">
      <w:bodyDiv w:val="1"/>
      <w:marLeft w:val="0"/>
      <w:marRight w:val="0"/>
      <w:marTop w:val="0"/>
      <w:marBottom w:val="0"/>
      <w:divBdr>
        <w:top w:val="none" w:sz="0" w:space="0" w:color="auto"/>
        <w:left w:val="none" w:sz="0" w:space="0" w:color="auto"/>
        <w:bottom w:val="none" w:sz="0" w:space="0" w:color="auto"/>
        <w:right w:val="none" w:sz="0" w:space="0" w:color="auto"/>
      </w:divBdr>
    </w:div>
    <w:div w:id="155385958">
      <w:bodyDiv w:val="1"/>
      <w:marLeft w:val="0"/>
      <w:marRight w:val="0"/>
      <w:marTop w:val="0"/>
      <w:marBottom w:val="0"/>
      <w:divBdr>
        <w:top w:val="none" w:sz="0" w:space="0" w:color="auto"/>
        <w:left w:val="none" w:sz="0" w:space="0" w:color="auto"/>
        <w:bottom w:val="none" w:sz="0" w:space="0" w:color="auto"/>
        <w:right w:val="none" w:sz="0" w:space="0" w:color="auto"/>
      </w:divBdr>
    </w:div>
    <w:div w:id="158692720">
      <w:bodyDiv w:val="1"/>
      <w:marLeft w:val="0"/>
      <w:marRight w:val="0"/>
      <w:marTop w:val="0"/>
      <w:marBottom w:val="0"/>
      <w:divBdr>
        <w:top w:val="none" w:sz="0" w:space="0" w:color="auto"/>
        <w:left w:val="none" w:sz="0" w:space="0" w:color="auto"/>
        <w:bottom w:val="none" w:sz="0" w:space="0" w:color="auto"/>
        <w:right w:val="none" w:sz="0" w:space="0" w:color="auto"/>
      </w:divBdr>
    </w:div>
    <w:div w:id="159854567">
      <w:bodyDiv w:val="1"/>
      <w:marLeft w:val="0"/>
      <w:marRight w:val="0"/>
      <w:marTop w:val="0"/>
      <w:marBottom w:val="0"/>
      <w:divBdr>
        <w:top w:val="none" w:sz="0" w:space="0" w:color="auto"/>
        <w:left w:val="none" w:sz="0" w:space="0" w:color="auto"/>
        <w:bottom w:val="none" w:sz="0" w:space="0" w:color="auto"/>
        <w:right w:val="none" w:sz="0" w:space="0" w:color="auto"/>
      </w:divBdr>
    </w:div>
    <w:div w:id="160047335">
      <w:bodyDiv w:val="1"/>
      <w:marLeft w:val="0"/>
      <w:marRight w:val="0"/>
      <w:marTop w:val="0"/>
      <w:marBottom w:val="0"/>
      <w:divBdr>
        <w:top w:val="none" w:sz="0" w:space="0" w:color="auto"/>
        <w:left w:val="none" w:sz="0" w:space="0" w:color="auto"/>
        <w:bottom w:val="none" w:sz="0" w:space="0" w:color="auto"/>
        <w:right w:val="none" w:sz="0" w:space="0" w:color="auto"/>
      </w:divBdr>
    </w:div>
    <w:div w:id="160511859">
      <w:bodyDiv w:val="1"/>
      <w:marLeft w:val="0"/>
      <w:marRight w:val="0"/>
      <w:marTop w:val="0"/>
      <w:marBottom w:val="0"/>
      <w:divBdr>
        <w:top w:val="none" w:sz="0" w:space="0" w:color="auto"/>
        <w:left w:val="none" w:sz="0" w:space="0" w:color="auto"/>
        <w:bottom w:val="none" w:sz="0" w:space="0" w:color="auto"/>
        <w:right w:val="none" w:sz="0" w:space="0" w:color="auto"/>
      </w:divBdr>
    </w:div>
    <w:div w:id="166092944">
      <w:bodyDiv w:val="1"/>
      <w:marLeft w:val="0"/>
      <w:marRight w:val="0"/>
      <w:marTop w:val="0"/>
      <w:marBottom w:val="0"/>
      <w:divBdr>
        <w:top w:val="none" w:sz="0" w:space="0" w:color="auto"/>
        <w:left w:val="none" w:sz="0" w:space="0" w:color="auto"/>
        <w:bottom w:val="none" w:sz="0" w:space="0" w:color="auto"/>
        <w:right w:val="none" w:sz="0" w:space="0" w:color="auto"/>
      </w:divBdr>
    </w:div>
    <w:div w:id="166138467">
      <w:bodyDiv w:val="1"/>
      <w:marLeft w:val="0"/>
      <w:marRight w:val="0"/>
      <w:marTop w:val="0"/>
      <w:marBottom w:val="0"/>
      <w:divBdr>
        <w:top w:val="none" w:sz="0" w:space="0" w:color="auto"/>
        <w:left w:val="none" w:sz="0" w:space="0" w:color="auto"/>
        <w:bottom w:val="none" w:sz="0" w:space="0" w:color="auto"/>
        <w:right w:val="none" w:sz="0" w:space="0" w:color="auto"/>
      </w:divBdr>
    </w:div>
    <w:div w:id="167333259">
      <w:bodyDiv w:val="1"/>
      <w:marLeft w:val="0"/>
      <w:marRight w:val="0"/>
      <w:marTop w:val="0"/>
      <w:marBottom w:val="0"/>
      <w:divBdr>
        <w:top w:val="none" w:sz="0" w:space="0" w:color="auto"/>
        <w:left w:val="none" w:sz="0" w:space="0" w:color="auto"/>
        <w:bottom w:val="none" w:sz="0" w:space="0" w:color="auto"/>
        <w:right w:val="none" w:sz="0" w:space="0" w:color="auto"/>
      </w:divBdr>
    </w:div>
    <w:div w:id="173615743">
      <w:bodyDiv w:val="1"/>
      <w:marLeft w:val="0"/>
      <w:marRight w:val="0"/>
      <w:marTop w:val="0"/>
      <w:marBottom w:val="0"/>
      <w:divBdr>
        <w:top w:val="none" w:sz="0" w:space="0" w:color="auto"/>
        <w:left w:val="none" w:sz="0" w:space="0" w:color="auto"/>
        <w:bottom w:val="none" w:sz="0" w:space="0" w:color="auto"/>
        <w:right w:val="none" w:sz="0" w:space="0" w:color="auto"/>
      </w:divBdr>
    </w:div>
    <w:div w:id="181089749">
      <w:bodyDiv w:val="1"/>
      <w:marLeft w:val="0"/>
      <w:marRight w:val="0"/>
      <w:marTop w:val="0"/>
      <w:marBottom w:val="0"/>
      <w:divBdr>
        <w:top w:val="none" w:sz="0" w:space="0" w:color="auto"/>
        <w:left w:val="none" w:sz="0" w:space="0" w:color="auto"/>
        <w:bottom w:val="none" w:sz="0" w:space="0" w:color="auto"/>
        <w:right w:val="none" w:sz="0" w:space="0" w:color="auto"/>
      </w:divBdr>
    </w:div>
    <w:div w:id="187186410">
      <w:bodyDiv w:val="1"/>
      <w:marLeft w:val="0"/>
      <w:marRight w:val="0"/>
      <w:marTop w:val="0"/>
      <w:marBottom w:val="0"/>
      <w:divBdr>
        <w:top w:val="none" w:sz="0" w:space="0" w:color="auto"/>
        <w:left w:val="none" w:sz="0" w:space="0" w:color="auto"/>
        <w:bottom w:val="none" w:sz="0" w:space="0" w:color="auto"/>
        <w:right w:val="none" w:sz="0" w:space="0" w:color="auto"/>
      </w:divBdr>
    </w:div>
    <w:div w:id="198201268">
      <w:bodyDiv w:val="1"/>
      <w:marLeft w:val="0"/>
      <w:marRight w:val="0"/>
      <w:marTop w:val="0"/>
      <w:marBottom w:val="0"/>
      <w:divBdr>
        <w:top w:val="none" w:sz="0" w:space="0" w:color="auto"/>
        <w:left w:val="none" w:sz="0" w:space="0" w:color="auto"/>
        <w:bottom w:val="none" w:sz="0" w:space="0" w:color="auto"/>
        <w:right w:val="none" w:sz="0" w:space="0" w:color="auto"/>
      </w:divBdr>
    </w:div>
    <w:div w:id="200482651">
      <w:bodyDiv w:val="1"/>
      <w:marLeft w:val="0"/>
      <w:marRight w:val="0"/>
      <w:marTop w:val="0"/>
      <w:marBottom w:val="0"/>
      <w:divBdr>
        <w:top w:val="none" w:sz="0" w:space="0" w:color="auto"/>
        <w:left w:val="none" w:sz="0" w:space="0" w:color="auto"/>
        <w:bottom w:val="none" w:sz="0" w:space="0" w:color="auto"/>
        <w:right w:val="none" w:sz="0" w:space="0" w:color="auto"/>
      </w:divBdr>
    </w:div>
    <w:div w:id="205870681">
      <w:bodyDiv w:val="1"/>
      <w:marLeft w:val="0"/>
      <w:marRight w:val="0"/>
      <w:marTop w:val="0"/>
      <w:marBottom w:val="0"/>
      <w:divBdr>
        <w:top w:val="none" w:sz="0" w:space="0" w:color="auto"/>
        <w:left w:val="none" w:sz="0" w:space="0" w:color="auto"/>
        <w:bottom w:val="none" w:sz="0" w:space="0" w:color="auto"/>
        <w:right w:val="none" w:sz="0" w:space="0" w:color="auto"/>
      </w:divBdr>
    </w:div>
    <w:div w:id="211429503">
      <w:bodyDiv w:val="1"/>
      <w:marLeft w:val="0"/>
      <w:marRight w:val="0"/>
      <w:marTop w:val="0"/>
      <w:marBottom w:val="0"/>
      <w:divBdr>
        <w:top w:val="none" w:sz="0" w:space="0" w:color="auto"/>
        <w:left w:val="none" w:sz="0" w:space="0" w:color="auto"/>
        <w:bottom w:val="none" w:sz="0" w:space="0" w:color="auto"/>
        <w:right w:val="none" w:sz="0" w:space="0" w:color="auto"/>
      </w:divBdr>
    </w:div>
    <w:div w:id="214322266">
      <w:bodyDiv w:val="1"/>
      <w:marLeft w:val="0"/>
      <w:marRight w:val="0"/>
      <w:marTop w:val="0"/>
      <w:marBottom w:val="0"/>
      <w:divBdr>
        <w:top w:val="none" w:sz="0" w:space="0" w:color="auto"/>
        <w:left w:val="none" w:sz="0" w:space="0" w:color="auto"/>
        <w:bottom w:val="none" w:sz="0" w:space="0" w:color="auto"/>
        <w:right w:val="none" w:sz="0" w:space="0" w:color="auto"/>
      </w:divBdr>
    </w:div>
    <w:div w:id="216477132">
      <w:bodyDiv w:val="1"/>
      <w:marLeft w:val="0"/>
      <w:marRight w:val="0"/>
      <w:marTop w:val="0"/>
      <w:marBottom w:val="0"/>
      <w:divBdr>
        <w:top w:val="none" w:sz="0" w:space="0" w:color="auto"/>
        <w:left w:val="none" w:sz="0" w:space="0" w:color="auto"/>
        <w:bottom w:val="none" w:sz="0" w:space="0" w:color="auto"/>
        <w:right w:val="none" w:sz="0" w:space="0" w:color="auto"/>
      </w:divBdr>
    </w:div>
    <w:div w:id="220213326">
      <w:bodyDiv w:val="1"/>
      <w:marLeft w:val="0"/>
      <w:marRight w:val="0"/>
      <w:marTop w:val="0"/>
      <w:marBottom w:val="0"/>
      <w:divBdr>
        <w:top w:val="none" w:sz="0" w:space="0" w:color="auto"/>
        <w:left w:val="none" w:sz="0" w:space="0" w:color="auto"/>
        <w:bottom w:val="none" w:sz="0" w:space="0" w:color="auto"/>
        <w:right w:val="none" w:sz="0" w:space="0" w:color="auto"/>
      </w:divBdr>
    </w:div>
    <w:div w:id="226040582">
      <w:bodyDiv w:val="1"/>
      <w:marLeft w:val="0"/>
      <w:marRight w:val="0"/>
      <w:marTop w:val="0"/>
      <w:marBottom w:val="0"/>
      <w:divBdr>
        <w:top w:val="none" w:sz="0" w:space="0" w:color="auto"/>
        <w:left w:val="none" w:sz="0" w:space="0" w:color="auto"/>
        <w:bottom w:val="none" w:sz="0" w:space="0" w:color="auto"/>
        <w:right w:val="none" w:sz="0" w:space="0" w:color="auto"/>
      </w:divBdr>
    </w:div>
    <w:div w:id="227036028">
      <w:bodyDiv w:val="1"/>
      <w:marLeft w:val="0"/>
      <w:marRight w:val="0"/>
      <w:marTop w:val="0"/>
      <w:marBottom w:val="0"/>
      <w:divBdr>
        <w:top w:val="none" w:sz="0" w:space="0" w:color="auto"/>
        <w:left w:val="none" w:sz="0" w:space="0" w:color="auto"/>
        <w:bottom w:val="none" w:sz="0" w:space="0" w:color="auto"/>
        <w:right w:val="none" w:sz="0" w:space="0" w:color="auto"/>
      </w:divBdr>
    </w:div>
    <w:div w:id="227499316">
      <w:bodyDiv w:val="1"/>
      <w:marLeft w:val="0"/>
      <w:marRight w:val="0"/>
      <w:marTop w:val="0"/>
      <w:marBottom w:val="0"/>
      <w:divBdr>
        <w:top w:val="none" w:sz="0" w:space="0" w:color="auto"/>
        <w:left w:val="none" w:sz="0" w:space="0" w:color="auto"/>
        <w:bottom w:val="none" w:sz="0" w:space="0" w:color="auto"/>
        <w:right w:val="none" w:sz="0" w:space="0" w:color="auto"/>
      </w:divBdr>
    </w:div>
    <w:div w:id="231547564">
      <w:bodyDiv w:val="1"/>
      <w:marLeft w:val="0"/>
      <w:marRight w:val="0"/>
      <w:marTop w:val="0"/>
      <w:marBottom w:val="0"/>
      <w:divBdr>
        <w:top w:val="none" w:sz="0" w:space="0" w:color="auto"/>
        <w:left w:val="none" w:sz="0" w:space="0" w:color="auto"/>
        <w:bottom w:val="none" w:sz="0" w:space="0" w:color="auto"/>
        <w:right w:val="none" w:sz="0" w:space="0" w:color="auto"/>
      </w:divBdr>
    </w:div>
    <w:div w:id="231695525">
      <w:bodyDiv w:val="1"/>
      <w:marLeft w:val="0"/>
      <w:marRight w:val="0"/>
      <w:marTop w:val="0"/>
      <w:marBottom w:val="0"/>
      <w:divBdr>
        <w:top w:val="none" w:sz="0" w:space="0" w:color="auto"/>
        <w:left w:val="none" w:sz="0" w:space="0" w:color="auto"/>
        <w:bottom w:val="none" w:sz="0" w:space="0" w:color="auto"/>
        <w:right w:val="none" w:sz="0" w:space="0" w:color="auto"/>
      </w:divBdr>
    </w:div>
    <w:div w:id="235239295">
      <w:bodyDiv w:val="1"/>
      <w:marLeft w:val="0"/>
      <w:marRight w:val="0"/>
      <w:marTop w:val="0"/>
      <w:marBottom w:val="0"/>
      <w:divBdr>
        <w:top w:val="none" w:sz="0" w:space="0" w:color="auto"/>
        <w:left w:val="none" w:sz="0" w:space="0" w:color="auto"/>
        <w:bottom w:val="none" w:sz="0" w:space="0" w:color="auto"/>
        <w:right w:val="none" w:sz="0" w:space="0" w:color="auto"/>
      </w:divBdr>
    </w:div>
    <w:div w:id="235480441">
      <w:bodyDiv w:val="1"/>
      <w:marLeft w:val="0"/>
      <w:marRight w:val="0"/>
      <w:marTop w:val="0"/>
      <w:marBottom w:val="0"/>
      <w:divBdr>
        <w:top w:val="none" w:sz="0" w:space="0" w:color="auto"/>
        <w:left w:val="none" w:sz="0" w:space="0" w:color="auto"/>
        <w:bottom w:val="none" w:sz="0" w:space="0" w:color="auto"/>
        <w:right w:val="none" w:sz="0" w:space="0" w:color="auto"/>
      </w:divBdr>
    </w:div>
    <w:div w:id="235745656">
      <w:bodyDiv w:val="1"/>
      <w:marLeft w:val="0"/>
      <w:marRight w:val="0"/>
      <w:marTop w:val="0"/>
      <w:marBottom w:val="0"/>
      <w:divBdr>
        <w:top w:val="none" w:sz="0" w:space="0" w:color="auto"/>
        <w:left w:val="none" w:sz="0" w:space="0" w:color="auto"/>
        <w:bottom w:val="none" w:sz="0" w:space="0" w:color="auto"/>
        <w:right w:val="none" w:sz="0" w:space="0" w:color="auto"/>
      </w:divBdr>
    </w:div>
    <w:div w:id="237905456">
      <w:bodyDiv w:val="1"/>
      <w:marLeft w:val="0"/>
      <w:marRight w:val="0"/>
      <w:marTop w:val="0"/>
      <w:marBottom w:val="0"/>
      <w:divBdr>
        <w:top w:val="none" w:sz="0" w:space="0" w:color="auto"/>
        <w:left w:val="none" w:sz="0" w:space="0" w:color="auto"/>
        <w:bottom w:val="none" w:sz="0" w:space="0" w:color="auto"/>
        <w:right w:val="none" w:sz="0" w:space="0" w:color="auto"/>
      </w:divBdr>
    </w:div>
    <w:div w:id="241527629">
      <w:bodyDiv w:val="1"/>
      <w:marLeft w:val="0"/>
      <w:marRight w:val="0"/>
      <w:marTop w:val="0"/>
      <w:marBottom w:val="0"/>
      <w:divBdr>
        <w:top w:val="none" w:sz="0" w:space="0" w:color="auto"/>
        <w:left w:val="none" w:sz="0" w:space="0" w:color="auto"/>
        <w:bottom w:val="none" w:sz="0" w:space="0" w:color="auto"/>
        <w:right w:val="none" w:sz="0" w:space="0" w:color="auto"/>
      </w:divBdr>
    </w:div>
    <w:div w:id="241643919">
      <w:bodyDiv w:val="1"/>
      <w:marLeft w:val="0"/>
      <w:marRight w:val="0"/>
      <w:marTop w:val="0"/>
      <w:marBottom w:val="0"/>
      <w:divBdr>
        <w:top w:val="none" w:sz="0" w:space="0" w:color="auto"/>
        <w:left w:val="none" w:sz="0" w:space="0" w:color="auto"/>
        <w:bottom w:val="none" w:sz="0" w:space="0" w:color="auto"/>
        <w:right w:val="none" w:sz="0" w:space="0" w:color="auto"/>
      </w:divBdr>
    </w:div>
    <w:div w:id="244993604">
      <w:bodyDiv w:val="1"/>
      <w:marLeft w:val="0"/>
      <w:marRight w:val="0"/>
      <w:marTop w:val="0"/>
      <w:marBottom w:val="0"/>
      <w:divBdr>
        <w:top w:val="none" w:sz="0" w:space="0" w:color="auto"/>
        <w:left w:val="none" w:sz="0" w:space="0" w:color="auto"/>
        <w:bottom w:val="none" w:sz="0" w:space="0" w:color="auto"/>
        <w:right w:val="none" w:sz="0" w:space="0" w:color="auto"/>
      </w:divBdr>
    </w:div>
    <w:div w:id="245647682">
      <w:bodyDiv w:val="1"/>
      <w:marLeft w:val="0"/>
      <w:marRight w:val="0"/>
      <w:marTop w:val="0"/>
      <w:marBottom w:val="0"/>
      <w:divBdr>
        <w:top w:val="none" w:sz="0" w:space="0" w:color="auto"/>
        <w:left w:val="none" w:sz="0" w:space="0" w:color="auto"/>
        <w:bottom w:val="none" w:sz="0" w:space="0" w:color="auto"/>
        <w:right w:val="none" w:sz="0" w:space="0" w:color="auto"/>
      </w:divBdr>
    </w:div>
    <w:div w:id="247690101">
      <w:bodyDiv w:val="1"/>
      <w:marLeft w:val="0"/>
      <w:marRight w:val="0"/>
      <w:marTop w:val="0"/>
      <w:marBottom w:val="0"/>
      <w:divBdr>
        <w:top w:val="none" w:sz="0" w:space="0" w:color="auto"/>
        <w:left w:val="none" w:sz="0" w:space="0" w:color="auto"/>
        <w:bottom w:val="none" w:sz="0" w:space="0" w:color="auto"/>
        <w:right w:val="none" w:sz="0" w:space="0" w:color="auto"/>
      </w:divBdr>
    </w:div>
    <w:div w:id="248806055">
      <w:bodyDiv w:val="1"/>
      <w:marLeft w:val="0"/>
      <w:marRight w:val="0"/>
      <w:marTop w:val="0"/>
      <w:marBottom w:val="0"/>
      <w:divBdr>
        <w:top w:val="none" w:sz="0" w:space="0" w:color="auto"/>
        <w:left w:val="none" w:sz="0" w:space="0" w:color="auto"/>
        <w:bottom w:val="none" w:sz="0" w:space="0" w:color="auto"/>
        <w:right w:val="none" w:sz="0" w:space="0" w:color="auto"/>
      </w:divBdr>
    </w:div>
    <w:div w:id="249506518">
      <w:bodyDiv w:val="1"/>
      <w:marLeft w:val="0"/>
      <w:marRight w:val="0"/>
      <w:marTop w:val="0"/>
      <w:marBottom w:val="0"/>
      <w:divBdr>
        <w:top w:val="none" w:sz="0" w:space="0" w:color="auto"/>
        <w:left w:val="none" w:sz="0" w:space="0" w:color="auto"/>
        <w:bottom w:val="none" w:sz="0" w:space="0" w:color="auto"/>
        <w:right w:val="none" w:sz="0" w:space="0" w:color="auto"/>
      </w:divBdr>
    </w:div>
    <w:div w:id="250435128">
      <w:bodyDiv w:val="1"/>
      <w:marLeft w:val="0"/>
      <w:marRight w:val="0"/>
      <w:marTop w:val="0"/>
      <w:marBottom w:val="0"/>
      <w:divBdr>
        <w:top w:val="none" w:sz="0" w:space="0" w:color="auto"/>
        <w:left w:val="none" w:sz="0" w:space="0" w:color="auto"/>
        <w:bottom w:val="none" w:sz="0" w:space="0" w:color="auto"/>
        <w:right w:val="none" w:sz="0" w:space="0" w:color="auto"/>
      </w:divBdr>
    </w:div>
    <w:div w:id="250895979">
      <w:bodyDiv w:val="1"/>
      <w:marLeft w:val="0"/>
      <w:marRight w:val="0"/>
      <w:marTop w:val="0"/>
      <w:marBottom w:val="0"/>
      <w:divBdr>
        <w:top w:val="none" w:sz="0" w:space="0" w:color="auto"/>
        <w:left w:val="none" w:sz="0" w:space="0" w:color="auto"/>
        <w:bottom w:val="none" w:sz="0" w:space="0" w:color="auto"/>
        <w:right w:val="none" w:sz="0" w:space="0" w:color="auto"/>
      </w:divBdr>
    </w:div>
    <w:div w:id="252009477">
      <w:bodyDiv w:val="1"/>
      <w:marLeft w:val="0"/>
      <w:marRight w:val="0"/>
      <w:marTop w:val="0"/>
      <w:marBottom w:val="0"/>
      <w:divBdr>
        <w:top w:val="none" w:sz="0" w:space="0" w:color="auto"/>
        <w:left w:val="none" w:sz="0" w:space="0" w:color="auto"/>
        <w:bottom w:val="none" w:sz="0" w:space="0" w:color="auto"/>
        <w:right w:val="none" w:sz="0" w:space="0" w:color="auto"/>
      </w:divBdr>
    </w:div>
    <w:div w:id="252133395">
      <w:bodyDiv w:val="1"/>
      <w:marLeft w:val="0"/>
      <w:marRight w:val="0"/>
      <w:marTop w:val="0"/>
      <w:marBottom w:val="0"/>
      <w:divBdr>
        <w:top w:val="none" w:sz="0" w:space="0" w:color="auto"/>
        <w:left w:val="none" w:sz="0" w:space="0" w:color="auto"/>
        <w:bottom w:val="none" w:sz="0" w:space="0" w:color="auto"/>
        <w:right w:val="none" w:sz="0" w:space="0" w:color="auto"/>
      </w:divBdr>
    </w:div>
    <w:div w:id="253514266">
      <w:bodyDiv w:val="1"/>
      <w:marLeft w:val="0"/>
      <w:marRight w:val="0"/>
      <w:marTop w:val="0"/>
      <w:marBottom w:val="0"/>
      <w:divBdr>
        <w:top w:val="none" w:sz="0" w:space="0" w:color="auto"/>
        <w:left w:val="none" w:sz="0" w:space="0" w:color="auto"/>
        <w:bottom w:val="none" w:sz="0" w:space="0" w:color="auto"/>
        <w:right w:val="none" w:sz="0" w:space="0" w:color="auto"/>
      </w:divBdr>
    </w:div>
    <w:div w:id="255477609">
      <w:bodyDiv w:val="1"/>
      <w:marLeft w:val="0"/>
      <w:marRight w:val="0"/>
      <w:marTop w:val="0"/>
      <w:marBottom w:val="0"/>
      <w:divBdr>
        <w:top w:val="none" w:sz="0" w:space="0" w:color="auto"/>
        <w:left w:val="none" w:sz="0" w:space="0" w:color="auto"/>
        <w:bottom w:val="none" w:sz="0" w:space="0" w:color="auto"/>
        <w:right w:val="none" w:sz="0" w:space="0" w:color="auto"/>
      </w:divBdr>
    </w:div>
    <w:div w:id="267088012">
      <w:bodyDiv w:val="1"/>
      <w:marLeft w:val="0"/>
      <w:marRight w:val="0"/>
      <w:marTop w:val="0"/>
      <w:marBottom w:val="0"/>
      <w:divBdr>
        <w:top w:val="none" w:sz="0" w:space="0" w:color="auto"/>
        <w:left w:val="none" w:sz="0" w:space="0" w:color="auto"/>
        <w:bottom w:val="none" w:sz="0" w:space="0" w:color="auto"/>
        <w:right w:val="none" w:sz="0" w:space="0" w:color="auto"/>
      </w:divBdr>
    </w:div>
    <w:div w:id="268439727">
      <w:bodyDiv w:val="1"/>
      <w:marLeft w:val="0"/>
      <w:marRight w:val="0"/>
      <w:marTop w:val="0"/>
      <w:marBottom w:val="0"/>
      <w:divBdr>
        <w:top w:val="none" w:sz="0" w:space="0" w:color="auto"/>
        <w:left w:val="none" w:sz="0" w:space="0" w:color="auto"/>
        <w:bottom w:val="none" w:sz="0" w:space="0" w:color="auto"/>
        <w:right w:val="none" w:sz="0" w:space="0" w:color="auto"/>
      </w:divBdr>
    </w:div>
    <w:div w:id="269775020">
      <w:bodyDiv w:val="1"/>
      <w:marLeft w:val="0"/>
      <w:marRight w:val="0"/>
      <w:marTop w:val="0"/>
      <w:marBottom w:val="0"/>
      <w:divBdr>
        <w:top w:val="none" w:sz="0" w:space="0" w:color="auto"/>
        <w:left w:val="none" w:sz="0" w:space="0" w:color="auto"/>
        <w:bottom w:val="none" w:sz="0" w:space="0" w:color="auto"/>
        <w:right w:val="none" w:sz="0" w:space="0" w:color="auto"/>
      </w:divBdr>
    </w:div>
    <w:div w:id="273754886">
      <w:bodyDiv w:val="1"/>
      <w:marLeft w:val="0"/>
      <w:marRight w:val="0"/>
      <w:marTop w:val="0"/>
      <w:marBottom w:val="0"/>
      <w:divBdr>
        <w:top w:val="none" w:sz="0" w:space="0" w:color="auto"/>
        <w:left w:val="none" w:sz="0" w:space="0" w:color="auto"/>
        <w:bottom w:val="none" w:sz="0" w:space="0" w:color="auto"/>
        <w:right w:val="none" w:sz="0" w:space="0" w:color="auto"/>
      </w:divBdr>
    </w:div>
    <w:div w:id="275333636">
      <w:bodyDiv w:val="1"/>
      <w:marLeft w:val="0"/>
      <w:marRight w:val="0"/>
      <w:marTop w:val="0"/>
      <w:marBottom w:val="0"/>
      <w:divBdr>
        <w:top w:val="none" w:sz="0" w:space="0" w:color="auto"/>
        <w:left w:val="none" w:sz="0" w:space="0" w:color="auto"/>
        <w:bottom w:val="none" w:sz="0" w:space="0" w:color="auto"/>
        <w:right w:val="none" w:sz="0" w:space="0" w:color="auto"/>
      </w:divBdr>
    </w:div>
    <w:div w:id="281888521">
      <w:bodyDiv w:val="1"/>
      <w:marLeft w:val="0"/>
      <w:marRight w:val="0"/>
      <w:marTop w:val="0"/>
      <w:marBottom w:val="0"/>
      <w:divBdr>
        <w:top w:val="none" w:sz="0" w:space="0" w:color="auto"/>
        <w:left w:val="none" w:sz="0" w:space="0" w:color="auto"/>
        <w:bottom w:val="none" w:sz="0" w:space="0" w:color="auto"/>
        <w:right w:val="none" w:sz="0" w:space="0" w:color="auto"/>
      </w:divBdr>
    </w:div>
    <w:div w:id="282880307">
      <w:bodyDiv w:val="1"/>
      <w:marLeft w:val="0"/>
      <w:marRight w:val="0"/>
      <w:marTop w:val="0"/>
      <w:marBottom w:val="0"/>
      <w:divBdr>
        <w:top w:val="none" w:sz="0" w:space="0" w:color="auto"/>
        <w:left w:val="none" w:sz="0" w:space="0" w:color="auto"/>
        <w:bottom w:val="none" w:sz="0" w:space="0" w:color="auto"/>
        <w:right w:val="none" w:sz="0" w:space="0" w:color="auto"/>
      </w:divBdr>
    </w:div>
    <w:div w:id="286354272">
      <w:bodyDiv w:val="1"/>
      <w:marLeft w:val="0"/>
      <w:marRight w:val="0"/>
      <w:marTop w:val="0"/>
      <w:marBottom w:val="0"/>
      <w:divBdr>
        <w:top w:val="none" w:sz="0" w:space="0" w:color="auto"/>
        <w:left w:val="none" w:sz="0" w:space="0" w:color="auto"/>
        <w:bottom w:val="none" w:sz="0" w:space="0" w:color="auto"/>
        <w:right w:val="none" w:sz="0" w:space="0" w:color="auto"/>
      </w:divBdr>
    </w:div>
    <w:div w:id="289291750">
      <w:bodyDiv w:val="1"/>
      <w:marLeft w:val="0"/>
      <w:marRight w:val="0"/>
      <w:marTop w:val="0"/>
      <w:marBottom w:val="0"/>
      <w:divBdr>
        <w:top w:val="none" w:sz="0" w:space="0" w:color="auto"/>
        <w:left w:val="none" w:sz="0" w:space="0" w:color="auto"/>
        <w:bottom w:val="none" w:sz="0" w:space="0" w:color="auto"/>
        <w:right w:val="none" w:sz="0" w:space="0" w:color="auto"/>
      </w:divBdr>
    </w:div>
    <w:div w:id="291325334">
      <w:bodyDiv w:val="1"/>
      <w:marLeft w:val="0"/>
      <w:marRight w:val="0"/>
      <w:marTop w:val="0"/>
      <w:marBottom w:val="0"/>
      <w:divBdr>
        <w:top w:val="none" w:sz="0" w:space="0" w:color="auto"/>
        <w:left w:val="none" w:sz="0" w:space="0" w:color="auto"/>
        <w:bottom w:val="none" w:sz="0" w:space="0" w:color="auto"/>
        <w:right w:val="none" w:sz="0" w:space="0" w:color="auto"/>
      </w:divBdr>
    </w:div>
    <w:div w:id="291597008">
      <w:bodyDiv w:val="1"/>
      <w:marLeft w:val="0"/>
      <w:marRight w:val="0"/>
      <w:marTop w:val="0"/>
      <w:marBottom w:val="0"/>
      <w:divBdr>
        <w:top w:val="none" w:sz="0" w:space="0" w:color="auto"/>
        <w:left w:val="none" w:sz="0" w:space="0" w:color="auto"/>
        <w:bottom w:val="none" w:sz="0" w:space="0" w:color="auto"/>
        <w:right w:val="none" w:sz="0" w:space="0" w:color="auto"/>
      </w:divBdr>
    </w:div>
    <w:div w:id="295834847">
      <w:bodyDiv w:val="1"/>
      <w:marLeft w:val="0"/>
      <w:marRight w:val="0"/>
      <w:marTop w:val="0"/>
      <w:marBottom w:val="0"/>
      <w:divBdr>
        <w:top w:val="none" w:sz="0" w:space="0" w:color="auto"/>
        <w:left w:val="none" w:sz="0" w:space="0" w:color="auto"/>
        <w:bottom w:val="none" w:sz="0" w:space="0" w:color="auto"/>
        <w:right w:val="none" w:sz="0" w:space="0" w:color="auto"/>
      </w:divBdr>
    </w:div>
    <w:div w:id="302396755">
      <w:bodyDiv w:val="1"/>
      <w:marLeft w:val="0"/>
      <w:marRight w:val="0"/>
      <w:marTop w:val="0"/>
      <w:marBottom w:val="0"/>
      <w:divBdr>
        <w:top w:val="none" w:sz="0" w:space="0" w:color="auto"/>
        <w:left w:val="none" w:sz="0" w:space="0" w:color="auto"/>
        <w:bottom w:val="none" w:sz="0" w:space="0" w:color="auto"/>
        <w:right w:val="none" w:sz="0" w:space="0" w:color="auto"/>
      </w:divBdr>
    </w:div>
    <w:div w:id="302657755">
      <w:bodyDiv w:val="1"/>
      <w:marLeft w:val="0"/>
      <w:marRight w:val="0"/>
      <w:marTop w:val="0"/>
      <w:marBottom w:val="0"/>
      <w:divBdr>
        <w:top w:val="none" w:sz="0" w:space="0" w:color="auto"/>
        <w:left w:val="none" w:sz="0" w:space="0" w:color="auto"/>
        <w:bottom w:val="none" w:sz="0" w:space="0" w:color="auto"/>
        <w:right w:val="none" w:sz="0" w:space="0" w:color="auto"/>
      </w:divBdr>
    </w:div>
    <w:div w:id="307050748">
      <w:bodyDiv w:val="1"/>
      <w:marLeft w:val="0"/>
      <w:marRight w:val="0"/>
      <w:marTop w:val="0"/>
      <w:marBottom w:val="0"/>
      <w:divBdr>
        <w:top w:val="none" w:sz="0" w:space="0" w:color="auto"/>
        <w:left w:val="none" w:sz="0" w:space="0" w:color="auto"/>
        <w:bottom w:val="none" w:sz="0" w:space="0" w:color="auto"/>
        <w:right w:val="none" w:sz="0" w:space="0" w:color="auto"/>
      </w:divBdr>
    </w:div>
    <w:div w:id="308706634">
      <w:bodyDiv w:val="1"/>
      <w:marLeft w:val="0"/>
      <w:marRight w:val="0"/>
      <w:marTop w:val="0"/>
      <w:marBottom w:val="0"/>
      <w:divBdr>
        <w:top w:val="none" w:sz="0" w:space="0" w:color="auto"/>
        <w:left w:val="none" w:sz="0" w:space="0" w:color="auto"/>
        <w:bottom w:val="none" w:sz="0" w:space="0" w:color="auto"/>
        <w:right w:val="none" w:sz="0" w:space="0" w:color="auto"/>
      </w:divBdr>
    </w:div>
    <w:div w:id="309091603">
      <w:bodyDiv w:val="1"/>
      <w:marLeft w:val="0"/>
      <w:marRight w:val="0"/>
      <w:marTop w:val="0"/>
      <w:marBottom w:val="0"/>
      <w:divBdr>
        <w:top w:val="none" w:sz="0" w:space="0" w:color="auto"/>
        <w:left w:val="none" w:sz="0" w:space="0" w:color="auto"/>
        <w:bottom w:val="none" w:sz="0" w:space="0" w:color="auto"/>
        <w:right w:val="none" w:sz="0" w:space="0" w:color="auto"/>
      </w:divBdr>
    </w:div>
    <w:div w:id="313341961">
      <w:bodyDiv w:val="1"/>
      <w:marLeft w:val="0"/>
      <w:marRight w:val="0"/>
      <w:marTop w:val="0"/>
      <w:marBottom w:val="0"/>
      <w:divBdr>
        <w:top w:val="none" w:sz="0" w:space="0" w:color="auto"/>
        <w:left w:val="none" w:sz="0" w:space="0" w:color="auto"/>
        <w:bottom w:val="none" w:sz="0" w:space="0" w:color="auto"/>
        <w:right w:val="none" w:sz="0" w:space="0" w:color="auto"/>
      </w:divBdr>
    </w:div>
    <w:div w:id="326717469">
      <w:bodyDiv w:val="1"/>
      <w:marLeft w:val="0"/>
      <w:marRight w:val="0"/>
      <w:marTop w:val="0"/>
      <w:marBottom w:val="0"/>
      <w:divBdr>
        <w:top w:val="none" w:sz="0" w:space="0" w:color="auto"/>
        <w:left w:val="none" w:sz="0" w:space="0" w:color="auto"/>
        <w:bottom w:val="none" w:sz="0" w:space="0" w:color="auto"/>
        <w:right w:val="none" w:sz="0" w:space="0" w:color="auto"/>
      </w:divBdr>
    </w:div>
    <w:div w:id="337847402">
      <w:bodyDiv w:val="1"/>
      <w:marLeft w:val="0"/>
      <w:marRight w:val="0"/>
      <w:marTop w:val="0"/>
      <w:marBottom w:val="0"/>
      <w:divBdr>
        <w:top w:val="none" w:sz="0" w:space="0" w:color="auto"/>
        <w:left w:val="none" w:sz="0" w:space="0" w:color="auto"/>
        <w:bottom w:val="none" w:sz="0" w:space="0" w:color="auto"/>
        <w:right w:val="none" w:sz="0" w:space="0" w:color="auto"/>
      </w:divBdr>
    </w:div>
    <w:div w:id="340090096">
      <w:bodyDiv w:val="1"/>
      <w:marLeft w:val="0"/>
      <w:marRight w:val="0"/>
      <w:marTop w:val="0"/>
      <w:marBottom w:val="0"/>
      <w:divBdr>
        <w:top w:val="none" w:sz="0" w:space="0" w:color="auto"/>
        <w:left w:val="none" w:sz="0" w:space="0" w:color="auto"/>
        <w:bottom w:val="none" w:sz="0" w:space="0" w:color="auto"/>
        <w:right w:val="none" w:sz="0" w:space="0" w:color="auto"/>
      </w:divBdr>
    </w:div>
    <w:div w:id="343560473">
      <w:bodyDiv w:val="1"/>
      <w:marLeft w:val="0"/>
      <w:marRight w:val="0"/>
      <w:marTop w:val="0"/>
      <w:marBottom w:val="0"/>
      <w:divBdr>
        <w:top w:val="none" w:sz="0" w:space="0" w:color="auto"/>
        <w:left w:val="none" w:sz="0" w:space="0" w:color="auto"/>
        <w:bottom w:val="none" w:sz="0" w:space="0" w:color="auto"/>
        <w:right w:val="none" w:sz="0" w:space="0" w:color="auto"/>
      </w:divBdr>
    </w:div>
    <w:div w:id="344287078">
      <w:bodyDiv w:val="1"/>
      <w:marLeft w:val="0"/>
      <w:marRight w:val="0"/>
      <w:marTop w:val="0"/>
      <w:marBottom w:val="0"/>
      <w:divBdr>
        <w:top w:val="none" w:sz="0" w:space="0" w:color="auto"/>
        <w:left w:val="none" w:sz="0" w:space="0" w:color="auto"/>
        <w:bottom w:val="none" w:sz="0" w:space="0" w:color="auto"/>
        <w:right w:val="none" w:sz="0" w:space="0" w:color="auto"/>
      </w:divBdr>
    </w:div>
    <w:div w:id="344331346">
      <w:bodyDiv w:val="1"/>
      <w:marLeft w:val="0"/>
      <w:marRight w:val="0"/>
      <w:marTop w:val="0"/>
      <w:marBottom w:val="0"/>
      <w:divBdr>
        <w:top w:val="none" w:sz="0" w:space="0" w:color="auto"/>
        <w:left w:val="none" w:sz="0" w:space="0" w:color="auto"/>
        <w:bottom w:val="none" w:sz="0" w:space="0" w:color="auto"/>
        <w:right w:val="none" w:sz="0" w:space="0" w:color="auto"/>
      </w:divBdr>
    </w:div>
    <w:div w:id="344595444">
      <w:bodyDiv w:val="1"/>
      <w:marLeft w:val="0"/>
      <w:marRight w:val="0"/>
      <w:marTop w:val="0"/>
      <w:marBottom w:val="0"/>
      <w:divBdr>
        <w:top w:val="none" w:sz="0" w:space="0" w:color="auto"/>
        <w:left w:val="none" w:sz="0" w:space="0" w:color="auto"/>
        <w:bottom w:val="none" w:sz="0" w:space="0" w:color="auto"/>
        <w:right w:val="none" w:sz="0" w:space="0" w:color="auto"/>
      </w:divBdr>
    </w:div>
    <w:div w:id="345908196">
      <w:bodyDiv w:val="1"/>
      <w:marLeft w:val="0"/>
      <w:marRight w:val="0"/>
      <w:marTop w:val="0"/>
      <w:marBottom w:val="0"/>
      <w:divBdr>
        <w:top w:val="none" w:sz="0" w:space="0" w:color="auto"/>
        <w:left w:val="none" w:sz="0" w:space="0" w:color="auto"/>
        <w:bottom w:val="none" w:sz="0" w:space="0" w:color="auto"/>
        <w:right w:val="none" w:sz="0" w:space="0" w:color="auto"/>
      </w:divBdr>
    </w:div>
    <w:div w:id="346060558">
      <w:bodyDiv w:val="1"/>
      <w:marLeft w:val="0"/>
      <w:marRight w:val="0"/>
      <w:marTop w:val="0"/>
      <w:marBottom w:val="0"/>
      <w:divBdr>
        <w:top w:val="none" w:sz="0" w:space="0" w:color="auto"/>
        <w:left w:val="none" w:sz="0" w:space="0" w:color="auto"/>
        <w:bottom w:val="none" w:sz="0" w:space="0" w:color="auto"/>
        <w:right w:val="none" w:sz="0" w:space="0" w:color="auto"/>
      </w:divBdr>
    </w:div>
    <w:div w:id="346830076">
      <w:bodyDiv w:val="1"/>
      <w:marLeft w:val="0"/>
      <w:marRight w:val="0"/>
      <w:marTop w:val="0"/>
      <w:marBottom w:val="0"/>
      <w:divBdr>
        <w:top w:val="none" w:sz="0" w:space="0" w:color="auto"/>
        <w:left w:val="none" w:sz="0" w:space="0" w:color="auto"/>
        <w:bottom w:val="none" w:sz="0" w:space="0" w:color="auto"/>
        <w:right w:val="none" w:sz="0" w:space="0" w:color="auto"/>
      </w:divBdr>
    </w:div>
    <w:div w:id="347024097">
      <w:bodyDiv w:val="1"/>
      <w:marLeft w:val="0"/>
      <w:marRight w:val="0"/>
      <w:marTop w:val="0"/>
      <w:marBottom w:val="0"/>
      <w:divBdr>
        <w:top w:val="none" w:sz="0" w:space="0" w:color="auto"/>
        <w:left w:val="none" w:sz="0" w:space="0" w:color="auto"/>
        <w:bottom w:val="none" w:sz="0" w:space="0" w:color="auto"/>
        <w:right w:val="none" w:sz="0" w:space="0" w:color="auto"/>
      </w:divBdr>
    </w:div>
    <w:div w:id="347683742">
      <w:bodyDiv w:val="1"/>
      <w:marLeft w:val="0"/>
      <w:marRight w:val="0"/>
      <w:marTop w:val="0"/>
      <w:marBottom w:val="0"/>
      <w:divBdr>
        <w:top w:val="none" w:sz="0" w:space="0" w:color="auto"/>
        <w:left w:val="none" w:sz="0" w:space="0" w:color="auto"/>
        <w:bottom w:val="none" w:sz="0" w:space="0" w:color="auto"/>
        <w:right w:val="none" w:sz="0" w:space="0" w:color="auto"/>
      </w:divBdr>
    </w:div>
    <w:div w:id="348651606">
      <w:bodyDiv w:val="1"/>
      <w:marLeft w:val="0"/>
      <w:marRight w:val="0"/>
      <w:marTop w:val="0"/>
      <w:marBottom w:val="0"/>
      <w:divBdr>
        <w:top w:val="none" w:sz="0" w:space="0" w:color="auto"/>
        <w:left w:val="none" w:sz="0" w:space="0" w:color="auto"/>
        <w:bottom w:val="none" w:sz="0" w:space="0" w:color="auto"/>
        <w:right w:val="none" w:sz="0" w:space="0" w:color="auto"/>
      </w:divBdr>
    </w:div>
    <w:div w:id="348876051">
      <w:bodyDiv w:val="1"/>
      <w:marLeft w:val="0"/>
      <w:marRight w:val="0"/>
      <w:marTop w:val="0"/>
      <w:marBottom w:val="0"/>
      <w:divBdr>
        <w:top w:val="none" w:sz="0" w:space="0" w:color="auto"/>
        <w:left w:val="none" w:sz="0" w:space="0" w:color="auto"/>
        <w:bottom w:val="none" w:sz="0" w:space="0" w:color="auto"/>
        <w:right w:val="none" w:sz="0" w:space="0" w:color="auto"/>
      </w:divBdr>
    </w:div>
    <w:div w:id="349525885">
      <w:bodyDiv w:val="1"/>
      <w:marLeft w:val="0"/>
      <w:marRight w:val="0"/>
      <w:marTop w:val="0"/>
      <w:marBottom w:val="0"/>
      <w:divBdr>
        <w:top w:val="none" w:sz="0" w:space="0" w:color="auto"/>
        <w:left w:val="none" w:sz="0" w:space="0" w:color="auto"/>
        <w:bottom w:val="none" w:sz="0" w:space="0" w:color="auto"/>
        <w:right w:val="none" w:sz="0" w:space="0" w:color="auto"/>
      </w:divBdr>
    </w:div>
    <w:div w:id="352537058">
      <w:bodyDiv w:val="1"/>
      <w:marLeft w:val="0"/>
      <w:marRight w:val="0"/>
      <w:marTop w:val="0"/>
      <w:marBottom w:val="0"/>
      <w:divBdr>
        <w:top w:val="none" w:sz="0" w:space="0" w:color="auto"/>
        <w:left w:val="none" w:sz="0" w:space="0" w:color="auto"/>
        <w:bottom w:val="none" w:sz="0" w:space="0" w:color="auto"/>
        <w:right w:val="none" w:sz="0" w:space="0" w:color="auto"/>
      </w:divBdr>
    </w:div>
    <w:div w:id="352802831">
      <w:bodyDiv w:val="1"/>
      <w:marLeft w:val="0"/>
      <w:marRight w:val="0"/>
      <w:marTop w:val="0"/>
      <w:marBottom w:val="0"/>
      <w:divBdr>
        <w:top w:val="none" w:sz="0" w:space="0" w:color="auto"/>
        <w:left w:val="none" w:sz="0" w:space="0" w:color="auto"/>
        <w:bottom w:val="none" w:sz="0" w:space="0" w:color="auto"/>
        <w:right w:val="none" w:sz="0" w:space="0" w:color="auto"/>
      </w:divBdr>
    </w:div>
    <w:div w:id="357125428">
      <w:bodyDiv w:val="1"/>
      <w:marLeft w:val="0"/>
      <w:marRight w:val="0"/>
      <w:marTop w:val="0"/>
      <w:marBottom w:val="0"/>
      <w:divBdr>
        <w:top w:val="none" w:sz="0" w:space="0" w:color="auto"/>
        <w:left w:val="none" w:sz="0" w:space="0" w:color="auto"/>
        <w:bottom w:val="none" w:sz="0" w:space="0" w:color="auto"/>
        <w:right w:val="none" w:sz="0" w:space="0" w:color="auto"/>
      </w:divBdr>
    </w:div>
    <w:div w:id="359936991">
      <w:bodyDiv w:val="1"/>
      <w:marLeft w:val="0"/>
      <w:marRight w:val="0"/>
      <w:marTop w:val="0"/>
      <w:marBottom w:val="0"/>
      <w:divBdr>
        <w:top w:val="none" w:sz="0" w:space="0" w:color="auto"/>
        <w:left w:val="none" w:sz="0" w:space="0" w:color="auto"/>
        <w:bottom w:val="none" w:sz="0" w:space="0" w:color="auto"/>
        <w:right w:val="none" w:sz="0" w:space="0" w:color="auto"/>
      </w:divBdr>
    </w:div>
    <w:div w:id="360319956">
      <w:bodyDiv w:val="1"/>
      <w:marLeft w:val="0"/>
      <w:marRight w:val="0"/>
      <w:marTop w:val="0"/>
      <w:marBottom w:val="0"/>
      <w:divBdr>
        <w:top w:val="none" w:sz="0" w:space="0" w:color="auto"/>
        <w:left w:val="none" w:sz="0" w:space="0" w:color="auto"/>
        <w:bottom w:val="none" w:sz="0" w:space="0" w:color="auto"/>
        <w:right w:val="none" w:sz="0" w:space="0" w:color="auto"/>
      </w:divBdr>
    </w:div>
    <w:div w:id="364522314">
      <w:bodyDiv w:val="1"/>
      <w:marLeft w:val="0"/>
      <w:marRight w:val="0"/>
      <w:marTop w:val="0"/>
      <w:marBottom w:val="0"/>
      <w:divBdr>
        <w:top w:val="none" w:sz="0" w:space="0" w:color="auto"/>
        <w:left w:val="none" w:sz="0" w:space="0" w:color="auto"/>
        <w:bottom w:val="none" w:sz="0" w:space="0" w:color="auto"/>
        <w:right w:val="none" w:sz="0" w:space="0" w:color="auto"/>
      </w:divBdr>
    </w:div>
    <w:div w:id="364793554">
      <w:bodyDiv w:val="1"/>
      <w:marLeft w:val="0"/>
      <w:marRight w:val="0"/>
      <w:marTop w:val="0"/>
      <w:marBottom w:val="0"/>
      <w:divBdr>
        <w:top w:val="none" w:sz="0" w:space="0" w:color="auto"/>
        <w:left w:val="none" w:sz="0" w:space="0" w:color="auto"/>
        <w:bottom w:val="none" w:sz="0" w:space="0" w:color="auto"/>
        <w:right w:val="none" w:sz="0" w:space="0" w:color="auto"/>
      </w:divBdr>
    </w:div>
    <w:div w:id="366177458">
      <w:bodyDiv w:val="1"/>
      <w:marLeft w:val="0"/>
      <w:marRight w:val="0"/>
      <w:marTop w:val="0"/>
      <w:marBottom w:val="0"/>
      <w:divBdr>
        <w:top w:val="none" w:sz="0" w:space="0" w:color="auto"/>
        <w:left w:val="none" w:sz="0" w:space="0" w:color="auto"/>
        <w:bottom w:val="none" w:sz="0" w:space="0" w:color="auto"/>
        <w:right w:val="none" w:sz="0" w:space="0" w:color="auto"/>
      </w:divBdr>
    </w:div>
    <w:div w:id="371228507">
      <w:bodyDiv w:val="1"/>
      <w:marLeft w:val="0"/>
      <w:marRight w:val="0"/>
      <w:marTop w:val="0"/>
      <w:marBottom w:val="0"/>
      <w:divBdr>
        <w:top w:val="none" w:sz="0" w:space="0" w:color="auto"/>
        <w:left w:val="none" w:sz="0" w:space="0" w:color="auto"/>
        <w:bottom w:val="none" w:sz="0" w:space="0" w:color="auto"/>
        <w:right w:val="none" w:sz="0" w:space="0" w:color="auto"/>
      </w:divBdr>
    </w:div>
    <w:div w:id="373895939">
      <w:bodyDiv w:val="1"/>
      <w:marLeft w:val="0"/>
      <w:marRight w:val="0"/>
      <w:marTop w:val="0"/>
      <w:marBottom w:val="0"/>
      <w:divBdr>
        <w:top w:val="none" w:sz="0" w:space="0" w:color="auto"/>
        <w:left w:val="none" w:sz="0" w:space="0" w:color="auto"/>
        <w:bottom w:val="none" w:sz="0" w:space="0" w:color="auto"/>
        <w:right w:val="none" w:sz="0" w:space="0" w:color="auto"/>
      </w:divBdr>
    </w:div>
    <w:div w:id="376201933">
      <w:bodyDiv w:val="1"/>
      <w:marLeft w:val="0"/>
      <w:marRight w:val="0"/>
      <w:marTop w:val="0"/>
      <w:marBottom w:val="0"/>
      <w:divBdr>
        <w:top w:val="none" w:sz="0" w:space="0" w:color="auto"/>
        <w:left w:val="none" w:sz="0" w:space="0" w:color="auto"/>
        <w:bottom w:val="none" w:sz="0" w:space="0" w:color="auto"/>
        <w:right w:val="none" w:sz="0" w:space="0" w:color="auto"/>
      </w:divBdr>
    </w:div>
    <w:div w:id="378407270">
      <w:bodyDiv w:val="1"/>
      <w:marLeft w:val="0"/>
      <w:marRight w:val="0"/>
      <w:marTop w:val="0"/>
      <w:marBottom w:val="0"/>
      <w:divBdr>
        <w:top w:val="none" w:sz="0" w:space="0" w:color="auto"/>
        <w:left w:val="none" w:sz="0" w:space="0" w:color="auto"/>
        <w:bottom w:val="none" w:sz="0" w:space="0" w:color="auto"/>
        <w:right w:val="none" w:sz="0" w:space="0" w:color="auto"/>
      </w:divBdr>
    </w:div>
    <w:div w:id="379794006">
      <w:bodyDiv w:val="1"/>
      <w:marLeft w:val="0"/>
      <w:marRight w:val="0"/>
      <w:marTop w:val="0"/>
      <w:marBottom w:val="0"/>
      <w:divBdr>
        <w:top w:val="none" w:sz="0" w:space="0" w:color="auto"/>
        <w:left w:val="none" w:sz="0" w:space="0" w:color="auto"/>
        <w:bottom w:val="none" w:sz="0" w:space="0" w:color="auto"/>
        <w:right w:val="none" w:sz="0" w:space="0" w:color="auto"/>
      </w:divBdr>
    </w:div>
    <w:div w:id="380593679">
      <w:bodyDiv w:val="1"/>
      <w:marLeft w:val="0"/>
      <w:marRight w:val="0"/>
      <w:marTop w:val="0"/>
      <w:marBottom w:val="0"/>
      <w:divBdr>
        <w:top w:val="none" w:sz="0" w:space="0" w:color="auto"/>
        <w:left w:val="none" w:sz="0" w:space="0" w:color="auto"/>
        <w:bottom w:val="none" w:sz="0" w:space="0" w:color="auto"/>
        <w:right w:val="none" w:sz="0" w:space="0" w:color="auto"/>
      </w:divBdr>
    </w:div>
    <w:div w:id="382097133">
      <w:bodyDiv w:val="1"/>
      <w:marLeft w:val="0"/>
      <w:marRight w:val="0"/>
      <w:marTop w:val="0"/>
      <w:marBottom w:val="0"/>
      <w:divBdr>
        <w:top w:val="none" w:sz="0" w:space="0" w:color="auto"/>
        <w:left w:val="none" w:sz="0" w:space="0" w:color="auto"/>
        <w:bottom w:val="none" w:sz="0" w:space="0" w:color="auto"/>
        <w:right w:val="none" w:sz="0" w:space="0" w:color="auto"/>
      </w:divBdr>
    </w:div>
    <w:div w:id="403265537">
      <w:bodyDiv w:val="1"/>
      <w:marLeft w:val="0"/>
      <w:marRight w:val="0"/>
      <w:marTop w:val="0"/>
      <w:marBottom w:val="0"/>
      <w:divBdr>
        <w:top w:val="none" w:sz="0" w:space="0" w:color="auto"/>
        <w:left w:val="none" w:sz="0" w:space="0" w:color="auto"/>
        <w:bottom w:val="none" w:sz="0" w:space="0" w:color="auto"/>
        <w:right w:val="none" w:sz="0" w:space="0" w:color="auto"/>
      </w:divBdr>
    </w:div>
    <w:div w:id="409884357">
      <w:bodyDiv w:val="1"/>
      <w:marLeft w:val="0"/>
      <w:marRight w:val="0"/>
      <w:marTop w:val="0"/>
      <w:marBottom w:val="0"/>
      <w:divBdr>
        <w:top w:val="none" w:sz="0" w:space="0" w:color="auto"/>
        <w:left w:val="none" w:sz="0" w:space="0" w:color="auto"/>
        <w:bottom w:val="none" w:sz="0" w:space="0" w:color="auto"/>
        <w:right w:val="none" w:sz="0" w:space="0" w:color="auto"/>
      </w:divBdr>
    </w:div>
    <w:div w:id="411392982">
      <w:bodyDiv w:val="1"/>
      <w:marLeft w:val="0"/>
      <w:marRight w:val="0"/>
      <w:marTop w:val="0"/>
      <w:marBottom w:val="0"/>
      <w:divBdr>
        <w:top w:val="none" w:sz="0" w:space="0" w:color="auto"/>
        <w:left w:val="none" w:sz="0" w:space="0" w:color="auto"/>
        <w:bottom w:val="none" w:sz="0" w:space="0" w:color="auto"/>
        <w:right w:val="none" w:sz="0" w:space="0" w:color="auto"/>
      </w:divBdr>
    </w:div>
    <w:div w:id="421266001">
      <w:bodyDiv w:val="1"/>
      <w:marLeft w:val="0"/>
      <w:marRight w:val="0"/>
      <w:marTop w:val="0"/>
      <w:marBottom w:val="0"/>
      <w:divBdr>
        <w:top w:val="none" w:sz="0" w:space="0" w:color="auto"/>
        <w:left w:val="none" w:sz="0" w:space="0" w:color="auto"/>
        <w:bottom w:val="none" w:sz="0" w:space="0" w:color="auto"/>
        <w:right w:val="none" w:sz="0" w:space="0" w:color="auto"/>
      </w:divBdr>
    </w:div>
    <w:div w:id="422603308">
      <w:bodyDiv w:val="1"/>
      <w:marLeft w:val="0"/>
      <w:marRight w:val="0"/>
      <w:marTop w:val="0"/>
      <w:marBottom w:val="0"/>
      <w:divBdr>
        <w:top w:val="none" w:sz="0" w:space="0" w:color="auto"/>
        <w:left w:val="none" w:sz="0" w:space="0" w:color="auto"/>
        <w:bottom w:val="none" w:sz="0" w:space="0" w:color="auto"/>
        <w:right w:val="none" w:sz="0" w:space="0" w:color="auto"/>
      </w:divBdr>
    </w:div>
    <w:div w:id="426772022">
      <w:bodyDiv w:val="1"/>
      <w:marLeft w:val="0"/>
      <w:marRight w:val="0"/>
      <w:marTop w:val="0"/>
      <w:marBottom w:val="0"/>
      <w:divBdr>
        <w:top w:val="none" w:sz="0" w:space="0" w:color="auto"/>
        <w:left w:val="none" w:sz="0" w:space="0" w:color="auto"/>
        <w:bottom w:val="none" w:sz="0" w:space="0" w:color="auto"/>
        <w:right w:val="none" w:sz="0" w:space="0" w:color="auto"/>
      </w:divBdr>
    </w:div>
    <w:div w:id="430397373">
      <w:bodyDiv w:val="1"/>
      <w:marLeft w:val="0"/>
      <w:marRight w:val="0"/>
      <w:marTop w:val="0"/>
      <w:marBottom w:val="0"/>
      <w:divBdr>
        <w:top w:val="none" w:sz="0" w:space="0" w:color="auto"/>
        <w:left w:val="none" w:sz="0" w:space="0" w:color="auto"/>
        <w:bottom w:val="none" w:sz="0" w:space="0" w:color="auto"/>
        <w:right w:val="none" w:sz="0" w:space="0" w:color="auto"/>
      </w:divBdr>
    </w:div>
    <w:div w:id="431628930">
      <w:bodyDiv w:val="1"/>
      <w:marLeft w:val="0"/>
      <w:marRight w:val="0"/>
      <w:marTop w:val="0"/>
      <w:marBottom w:val="0"/>
      <w:divBdr>
        <w:top w:val="none" w:sz="0" w:space="0" w:color="auto"/>
        <w:left w:val="none" w:sz="0" w:space="0" w:color="auto"/>
        <w:bottom w:val="none" w:sz="0" w:space="0" w:color="auto"/>
        <w:right w:val="none" w:sz="0" w:space="0" w:color="auto"/>
      </w:divBdr>
    </w:div>
    <w:div w:id="433208686">
      <w:bodyDiv w:val="1"/>
      <w:marLeft w:val="0"/>
      <w:marRight w:val="0"/>
      <w:marTop w:val="0"/>
      <w:marBottom w:val="0"/>
      <w:divBdr>
        <w:top w:val="none" w:sz="0" w:space="0" w:color="auto"/>
        <w:left w:val="none" w:sz="0" w:space="0" w:color="auto"/>
        <w:bottom w:val="none" w:sz="0" w:space="0" w:color="auto"/>
        <w:right w:val="none" w:sz="0" w:space="0" w:color="auto"/>
      </w:divBdr>
    </w:div>
    <w:div w:id="437221116">
      <w:bodyDiv w:val="1"/>
      <w:marLeft w:val="0"/>
      <w:marRight w:val="0"/>
      <w:marTop w:val="0"/>
      <w:marBottom w:val="0"/>
      <w:divBdr>
        <w:top w:val="none" w:sz="0" w:space="0" w:color="auto"/>
        <w:left w:val="none" w:sz="0" w:space="0" w:color="auto"/>
        <w:bottom w:val="none" w:sz="0" w:space="0" w:color="auto"/>
        <w:right w:val="none" w:sz="0" w:space="0" w:color="auto"/>
      </w:divBdr>
    </w:div>
    <w:div w:id="439766788">
      <w:bodyDiv w:val="1"/>
      <w:marLeft w:val="0"/>
      <w:marRight w:val="0"/>
      <w:marTop w:val="0"/>
      <w:marBottom w:val="0"/>
      <w:divBdr>
        <w:top w:val="none" w:sz="0" w:space="0" w:color="auto"/>
        <w:left w:val="none" w:sz="0" w:space="0" w:color="auto"/>
        <w:bottom w:val="none" w:sz="0" w:space="0" w:color="auto"/>
        <w:right w:val="none" w:sz="0" w:space="0" w:color="auto"/>
      </w:divBdr>
    </w:div>
    <w:div w:id="441651826">
      <w:bodyDiv w:val="1"/>
      <w:marLeft w:val="0"/>
      <w:marRight w:val="0"/>
      <w:marTop w:val="0"/>
      <w:marBottom w:val="0"/>
      <w:divBdr>
        <w:top w:val="none" w:sz="0" w:space="0" w:color="auto"/>
        <w:left w:val="none" w:sz="0" w:space="0" w:color="auto"/>
        <w:bottom w:val="none" w:sz="0" w:space="0" w:color="auto"/>
        <w:right w:val="none" w:sz="0" w:space="0" w:color="auto"/>
      </w:divBdr>
    </w:div>
    <w:div w:id="447240084">
      <w:bodyDiv w:val="1"/>
      <w:marLeft w:val="0"/>
      <w:marRight w:val="0"/>
      <w:marTop w:val="0"/>
      <w:marBottom w:val="0"/>
      <w:divBdr>
        <w:top w:val="none" w:sz="0" w:space="0" w:color="auto"/>
        <w:left w:val="none" w:sz="0" w:space="0" w:color="auto"/>
        <w:bottom w:val="none" w:sz="0" w:space="0" w:color="auto"/>
        <w:right w:val="none" w:sz="0" w:space="0" w:color="auto"/>
      </w:divBdr>
    </w:div>
    <w:div w:id="447896864">
      <w:bodyDiv w:val="1"/>
      <w:marLeft w:val="0"/>
      <w:marRight w:val="0"/>
      <w:marTop w:val="0"/>
      <w:marBottom w:val="0"/>
      <w:divBdr>
        <w:top w:val="none" w:sz="0" w:space="0" w:color="auto"/>
        <w:left w:val="none" w:sz="0" w:space="0" w:color="auto"/>
        <w:bottom w:val="none" w:sz="0" w:space="0" w:color="auto"/>
        <w:right w:val="none" w:sz="0" w:space="0" w:color="auto"/>
      </w:divBdr>
    </w:div>
    <w:div w:id="451629034">
      <w:bodyDiv w:val="1"/>
      <w:marLeft w:val="0"/>
      <w:marRight w:val="0"/>
      <w:marTop w:val="0"/>
      <w:marBottom w:val="0"/>
      <w:divBdr>
        <w:top w:val="none" w:sz="0" w:space="0" w:color="auto"/>
        <w:left w:val="none" w:sz="0" w:space="0" w:color="auto"/>
        <w:bottom w:val="none" w:sz="0" w:space="0" w:color="auto"/>
        <w:right w:val="none" w:sz="0" w:space="0" w:color="auto"/>
      </w:divBdr>
    </w:div>
    <w:div w:id="453794235">
      <w:bodyDiv w:val="1"/>
      <w:marLeft w:val="0"/>
      <w:marRight w:val="0"/>
      <w:marTop w:val="0"/>
      <w:marBottom w:val="0"/>
      <w:divBdr>
        <w:top w:val="none" w:sz="0" w:space="0" w:color="auto"/>
        <w:left w:val="none" w:sz="0" w:space="0" w:color="auto"/>
        <w:bottom w:val="none" w:sz="0" w:space="0" w:color="auto"/>
        <w:right w:val="none" w:sz="0" w:space="0" w:color="auto"/>
      </w:divBdr>
    </w:div>
    <w:div w:id="454251220">
      <w:bodyDiv w:val="1"/>
      <w:marLeft w:val="0"/>
      <w:marRight w:val="0"/>
      <w:marTop w:val="0"/>
      <w:marBottom w:val="0"/>
      <w:divBdr>
        <w:top w:val="none" w:sz="0" w:space="0" w:color="auto"/>
        <w:left w:val="none" w:sz="0" w:space="0" w:color="auto"/>
        <w:bottom w:val="none" w:sz="0" w:space="0" w:color="auto"/>
        <w:right w:val="none" w:sz="0" w:space="0" w:color="auto"/>
      </w:divBdr>
    </w:div>
    <w:div w:id="454450364">
      <w:bodyDiv w:val="1"/>
      <w:marLeft w:val="0"/>
      <w:marRight w:val="0"/>
      <w:marTop w:val="0"/>
      <w:marBottom w:val="0"/>
      <w:divBdr>
        <w:top w:val="none" w:sz="0" w:space="0" w:color="auto"/>
        <w:left w:val="none" w:sz="0" w:space="0" w:color="auto"/>
        <w:bottom w:val="none" w:sz="0" w:space="0" w:color="auto"/>
        <w:right w:val="none" w:sz="0" w:space="0" w:color="auto"/>
      </w:divBdr>
    </w:div>
    <w:div w:id="455637881">
      <w:bodyDiv w:val="1"/>
      <w:marLeft w:val="0"/>
      <w:marRight w:val="0"/>
      <w:marTop w:val="0"/>
      <w:marBottom w:val="0"/>
      <w:divBdr>
        <w:top w:val="none" w:sz="0" w:space="0" w:color="auto"/>
        <w:left w:val="none" w:sz="0" w:space="0" w:color="auto"/>
        <w:bottom w:val="none" w:sz="0" w:space="0" w:color="auto"/>
        <w:right w:val="none" w:sz="0" w:space="0" w:color="auto"/>
      </w:divBdr>
    </w:div>
    <w:div w:id="456722416">
      <w:bodyDiv w:val="1"/>
      <w:marLeft w:val="0"/>
      <w:marRight w:val="0"/>
      <w:marTop w:val="0"/>
      <w:marBottom w:val="0"/>
      <w:divBdr>
        <w:top w:val="none" w:sz="0" w:space="0" w:color="auto"/>
        <w:left w:val="none" w:sz="0" w:space="0" w:color="auto"/>
        <w:bottom w:val="none" w:sz="0" w:space="0" w:color="auto"/>
        <w:right w:val="none" w:sz="0" w:space="0" w:color="auto"/>
      </w:divBdr>
    </w:div>
    <w:div w:id="461310645">
      <w:bodyDiv w:val="1"/>
      <w:marLeft w:val="0"/>
      <w:marRight w:val="0"/>
      <w:marTop w:val="0"/>
      <w:marBottom w:val="0"/>
      <w:divBdr>
        <w:top w:val="none" w:sz="0" w:space="0" w:color="auto"/>
        <w:left w:val="none" w:sz="0" w:space="0" w:color="auto"/>
        <w:bottom w:val="none" w:sz="0" w:space="0" w:color="auto"/>
        <w:right w:val="none" w:sz="0" w:space="0" w:color="auto"/>
      </w:divBdr>
    </w:div>
    <w:div w:id="462231686">
      <w:bodyDiv w:val="1"/>
      <w:marLeft w:val="0"/>
      <w:marRight w:val="0"/>
      <w:marTop w:val="0"/>
      <w:marBottom w:val="0"/>
      <w:divBdr>
        <w:top w:val="none" w:sz="0" w:space="0" w:color="auto"/>
        <w:left w:val="none" w:sz="0" w:space="0" w:color="auto"/>
        <w:bottom w:val="none" w:sz="0" w:space="0" w:color="auto"/>
        <w:right w:val="none" w:sz="0" w:space="0" w:color="auto"/>
      </w:divBdr>
    </w:div>
    <w:div w:id="463501388">
      <w:bodyDiv w:val="1"/>
      <w:marLeft w:val="0"/>
      <w:marRight w:val="0"/>
      <w:marTop w:val="0"/>
      <w:marBottom w:val="0"/>
      <w:divBdr>
        <w:top w:val="none" w:sz="0" w:space="0" w:color="auto"/>
        <w:left w:val="none" w:sz="0" w:space="0" w:color="auto"/>
        <w:bottom w:val="none" w:sz="0" w:space="0" w:color="auto"/>
        <w:right w:val="none" w:sz="0" w:space="0" w:color="auto"/>
      </w:divBdr>
    </w:div>
    <w:div w:id="463888569">
      <w:bodyDiv w:val="1"/>
      <w:marLeft w:val="0"/>
      <w:marRight w:val="0"/>
      <w:marTop w:val="0"/>
      <w:marBottom w:val="0"/>
      <w:divBdr>
        <w:top w:val="none" w:sz="0" w:space="0" w:color="auto"/>
        <w:left w:val="none" w:sz="0" w:space="0" w:color="auto"/>
        <w:bottom w:val="none" w:sz="0" w:space="0" w:color="auto"/>
        <w:right w:val="none" w:sz="0" w:space="0" w:color="auto"/>
      </w:divBdr>
    </w:div>
    <w:div w:id="465004141">
      <w:bodyDiv w:val="1"/>
      <w:marLeft w:val="0"/>
      <w:marRight w:val="0"/>
      <w:marTop w:val="0"/>
      <w:marBottom w:val="0"/>
      <w:divBdr>
        <w:top w:val="none" w:sz="0" w:space="0" w:color="auto"/>
        <w:left w:val="none" w:sz="0" w:space="0" w:color="auto"/>
        <w:bottom w:val="none" w:sz="0" w:space="0" w:color="auto"/>
        <w:right w:val="none" w:sz="0" w:space="0" w:color="auto"/>
      </w:divBdr>
      <w:divsChild>
        <w:div w:id="730541570">
          <w:marLeft w:val="0"/>
          <w:marRight w:val="0"/>
          <w:marTop w:val="0"/>
          <w:marBottom w:val="0"/>
          <w:divBdr>
            <w:top w:val="none" w:sz="0" w:space="0" w:color="auto"/>
            <w:left w:val="none" w:sz="0" w:space="0" w:color="auto"/>
            <w:bottom w:val="none" w:sz="0" w:space="0" w:color="auto"/>
            <w:right w:val="none" w:sz="0" w:space="0" w:color="auto"/>
          </w:divBdr>
          <w:divsChild>
            <w:div w:id="1237131506">
              <w:marLeft w:val="0"/>
              <w:marRight w:val="0"/>
              <w:marTop w:val="0"/>
              <w:marBottom w:val="0"/>
              <w:divBdr>
                <w:top w:val="none" w:sz="0" w:space="0" w:color="auto"/>
                <w:left w:val="none" w:sz="0" w:space="0" w:color="auto"/>
                <w:bottom w:val="none" w:sz="0" w:space="0" w:color="auto"/>
                <w:right w:val="none" w:sz="0" w:space="0" w:color="auto"/>
              </w:divBdr>
            </w:div>
            <w:div w:id="1800149937">
              <w:marLeft w:val="0"/>
              <w:marRight w:val="0"/>
              <w:marTop w:val="0"/>
              <w:marBottom w:val="0"/>
              <w:divBdr>
                <w:top w:val="none" w:sz="0" w:space="0" w:color="auto"/>
                <w:left w:val="none" w:sz="0" w:space="0" w:color="auto"/>
                <w:bottom w:val="none" w:sz="0" w:space="0" w:color="auto"/>
                <w:right w:val="none" w:sz="0" w:space="0" w:color="auto"/>
              </w:divBdr>
            </w:div>
            <w:div w:id="1777745365">
              <w:marLeft w:val="0"/>
              <w:marRight w:val="0"/>
              <w:marTop w:val="0"/>
              <w:marBottom w:val="0"/>
              <w:divBdr>
                <w:top w:val="none" w:sz="0" w:space="0" w:color="auto"/>
                <w:left w:val="none" w:sz="0" w:space="0" w:color="auto"/>
                <w:bottom w:val="none" w:sz="0" w:space="0" w:color="auto"/>
                <w:right w:val="none" w:sz="0" w:space="0" w:color="auto"/>
              </w:divBdr>
            </w:div>
            <w:div w:id="881211431">
              <w:marLeft w:val="0"/>
              <w:marRight w:val="0"/>
              <w:marTop w:val="0"/>
              <w:marBottom w:val="0"/>
              <w:divBdr>
                <w:top w:val="none" w:sz="0" w:space="0" w:color="auto"/>
                <w:left w:val="none" w:sz="0" w:space="0" w:color="auto"/>
                <w:bottom w:val="none" w:sz="0" w:space="0" w:color="auto"/>
                <w:right w:val="none" w:sz="0" w:space="0" w:color="auto"/>
              </w:divBdr>
            </w:div>
            <w:div w:id="1439720512">
              <w:marLeft w:val="0"/>
              <w:marRight w:val="0"/>
              <w:marTop w:val="0"/>
              <w:marBottom w:val="0"/>
              <w:divBdr>
                <w:top w:val="none" w:sz="0" w:space="0" w:color="auto"/>
                <w:left w:val="none" w:sz="0" w:space="0" w:color="auto"/>
                <w:bottom w:val="none" w:sz="0" w:space="0" w:color="auto"/>
                <w:right w:val="none" w:sz="0" w:space="0" w:color="auto"/>
              </w:divBdr>
            </w:div>
            <w:div w:id="578951737">
              <w:marLeft w:val="0"/>
              <w:marRight w:val="0"/>
              <w:marTop w:val="0"/>
              <w:marBottom w:val="0"/>
              <w:divBdr>
                <w:top w:val="none" w:sz="0" w:space="0" w:color="auto"/>
                <w:left w:val="none" w:sz="0" w:space="0" w:color="auto"/>
                <w:bottom w:val="none" w:sz="0" w:space="0" w:color="auto"/>
                <w:right w:val="none" w:sz="0" w:space="0" w:color="auto"/>
              </w:divBdr>
            </w:div>
            <w:div w:id="278606262">
              <w:marLeft w:val="0"/>
              <w:marRight w:val="0"/>
              <w:marTop w:val="0"/>
              <w:marBottom w:val="0"/>
              <w:divBdr>
                <w:top w:val="none" w:sz="0" w:space="0" w:color="auto"/>
                <w:left w:val="none" w:sz="0" w:space="0" w:color="auto"/>
                <w:bottom w:val="none" w:sz="0" w:space="0" w:color="auto"/>
                <w:right w:val="none" w:sz="0" w:space="0" w:color="auto"/>
              </w:divBdr>
            </w:div>
            <w:div w:id="520123400">
              <w:marLeft w:val="0"/>
              <w:marRight w:val="0"/>
              <w:marTop w:val="0"/>
              <w:marBottom w:val="0"/>
              <w:divBdr>
                <w:top w:val="none" w:sz="0" w:space="0" w:color="auto"/>
                <w:left w:val="none" w:sz="0" w:space="0" w:color="auto"/>
                <w:bottom w:val="none" w:sz="0" w:space="0" w:color="auto"/>
                <w:right w:val="none" w:sz="0" w:space="0" w:color="auto"/>
              </w:divBdr>
            </w:div>
            <w:div w:id="191504315">
              <w:marLeft w:val="0"/>
              <w:marRight w:val="0"/>
              <w:marTop w:val="0"/>
              <w:marBottom w:val="0"/>
              <w:divBdr>
                <w:top w:val="none" w:sz="0" w:space="0" w:color="auto"/>
                <w:left w:val="none" w:sz="0" w:space="0" w:color="auto"/>
                <w:bottom w:val="none" w:sz="0" w:space="0" w:color="auto"/>
                <w:right w:val="none" w:sz="0" w:space="0" w:color="auto"/>
              </w:divBdr>
            </w:div>
            <w:div w:id="1335913305">
              <w:marLeft w:val="0"/>
              <w:marRight w:val="0"/>
              <w:marTop w:val="0"/>
              <w:marBottom w:val="0"/>
              <w:divBdr>
                <w:top w:val="none" w:sz="0" w:space="0" w:color="auto"/>
                <w:left w:val="none" w:sz="0" w:space="0" w:color="auto"/>
                <w:bottom w:val="none" w:sz="0" w:space="0" w:color="auto"/>
                <w:right w:val="none" w:sz="0" w:space="0" w:color="auto"/>
              </w:divBdr>
            </w:div>
            <w:div w:id="1858885682">
              <w:marLeft w:val="0"/>
              <w:marRight w:val="0"/>
              <w:marTop w:val="0"/>
              <w:marBottom w:val="0"/>
              <w:divBdr>
                <w:top w:val="none" w:sz="0" w:space="0" w:color="auto"/>
                <w:left w:val="none" w:sz="0" w:space="0" w:color="auto"/>
                <w:bottom w:val="none" w:sz="0" w:space="0" w:color="auto"/>
                <w:right w:val="none" w:sz="0" w:space="0" w:color="auto"/>
              </w:divBdr>
            </w:div>
            <w:div w:id="451483613">
              <w:marLeft w:val="0"/>
              <w:marRight w:val="0"/>
              <w:marTop w:val="0"/>
              <w:marBottom w:val="0"/>
              <w:divBdr>
                <w:top w:val="none" w:sz="0" w:space="0" w:color="auto"/>
                <w:left w:val="none" w:sz="0" w:space="0" w:color="auto"/>
                <w:bottom w:val="none" w:sz="0" w:space="0" w:color="auto"/>
                <w:right w:val="none" w:sz="0" w:space="0" w:color="auto"/>
              </w:divBdr>
            </w:div>
            <w:div w:id="2002922195">
              <w:marLeft w:val="0"/>
              <w:marRight w:val="0"/>
              <w:marTop w:val="0"/>
              <w:marBottom w:val="0"/>
              <w:divBdr>
                <w:top w:val="none" w:sz="0" w:space="0" w:color="auto"/>
                <w:left w:val="none" w:sz="0" w:space="0" w:color="auto"/>
                <w:bottom w:val="none" w:sz="0" w:space="0" w:color="auto"/>
                <w:right w:val="none" w:sz="0" w:space="0" w:color="auto"/>
              </w:divBdr>
            </w:div>
            <w:div w:id="1925845030">
              <w:marLeft w:val="0"/>
              <w:marRight w:val="0"/>
              <w:marTop w:val="0"/>
              <w:marBottom w:val="0"/>
              <w:divBdr>
                <w:top w:val="none" w:sz="0" w:space="0" w:color="auto"/>
                <w:left w:val="none" w:sz="0" w:space="0" w:color="auto"/>
                <w:bottom w:val="none" w:sz="0" w:space="0" w:color="auto"/>
                <w:right w:val="none" w:sz="0" w:space="0" w:color="auto"/>
              </w:divBdr>
            </w:div>
            <w:div w:id="289553461">
              <w:marLeft w:val="0"/>
              <w:marRight w:val="0"/>
              <w:marTop w:val="0"/>
              <w:marBottom w:val="0"/>
              <w:divBdr>
                <w:top w:val="none" w:sz="0" w:space="0" w:color="auto"/>
                <w:left w:val="none" w:sz="0" w:space="0" w:color="auto"/>
                <w:bottom w:val="none" w:sz="0" w:space="0" w:color="auto"/>
                <w:right w:val="none" w:sz="0" w:space="0" w:color="auto"/>
              </w:divBdr>
            </w:div>
            <w:div w:id="1716350444">
              <w:marLeft w:val="0"/>
              <w:marRight w:val="0"/>
              <w:marTop w:val="0"/>
              <w:marBottom w:val="0"/>
              <w:divBdr>
                <w:top w:val="none" w:sz="0" w:space="0" w:color="auto"/>
                <w:left w:val="none" w:sz="0" w:space="0" w:color="auto"/>
                <w:bottom w:val="none" w:sz="0" w:space="0" w:color="auto"/>
                <w:right w:val="none" w:sz="0" w:space="0" w:color="auto"/>
              </w:divBdr>
            </w:div>
            <w:div w:id="601956719">
              <w:marLeft w:val="0"/>
              <w:marRight w:val="0"/>
              <w:marTop w:val="0"/>
              <w:marBottom w:val="0"/>
              <w:divBdr>
                <w:top w:val="none" w:sz="0" w:space="0" w:color="auto"/>
                <w:left w:val="none" w:sz="0" w:space="0" w:color="auto"/>
                <w:bottom w:val="none" w:sz="0" w:space="0" w:color="auto"/>
                <w:right w:val="none" w:sz="0" w:space="0" w:color="auto"/>
              </w:divBdr>
            </w:div>
            <w:div w:id="1133208408">
              <w:marLeft w:val="0"/>
              <w:marRight w:val="0"/>
              <w:marTop w:val="0"/>
              <w:marBottom w:val="0"/>
              <w:divBdr>
                <w:top w:val="none" w:sz="0" w:space="0" w:color="auto"/>
                <w:left w:val="none" w:sz="0" w:space="0" w:color="auto"/>
                <w:bottom w:val="none" w:sz="0" w:space="0" w:color="auto"/>
                <w:right w:val="none" w:sz="0" w:space="0" w:color="auto"/>
              </w:divBdr>
            </w:div>
            <w:div w:id="1127702734">
              <w:marLeft w:val="0"/>
              <w:marRight w:val="0"/>
              <w:marTop w:val="0"/>
              <w:marBottom w:val="0"/>
              <w:divBdr>
                <w:top w:val="none" w:sz="0" w:space="0" w:color="auto"/>
                <w:left w:val="none" w:sz="0" w:space="0" w:color="auto"/>
                <w:bottom w:val="none" w:sz="0" w:space="0" w:color="auto"/>
                <w:right w:val="none" w:sz="0" w:space="0" w:color="auto"/>
              </w:divBdr>
            </w:div>
            <w:div w:id="1919168684">
              <w:marLeft w:val="0"/>
              <w:marRight w:val="0"/>
              <w:marTop w:val="0"/>
              <w:marBottom w:val="0"/>
              <w:divBdr>
                <w:top w:val="none" w:sz="0" w:space="0" w:color="auto"/>
                <w:left w:val="none" w:sz="0" w:space="0" w:color="auto"/>
                <w:bottom w:val="none" w:sz="0" w:space="0" w:color="auto"/>
                <w:right w:val="none" w:sz="0" w:space="0" w:color="auto"/>
              </w:divBdr>
            </w:div>
            <w:div w:id="1008486226">
              <w:marLeft w:val="0"/>
              <w:marRight w:val="0"/>
              <w:marTop w:val="0"/>
              <w:marBottom w:val="0"/>
              <w:divBdr>
                <w:top w:val="none" w:sz="0" w:space="0" w:color="auto"/>
                <w:left w:val="none" w:sz="0" w:space="0" w:color="auto"/>
                <w:bottom w:val="none" w:sz="0" w:space="0" w:color="auto"/>
                <w:right w:val="none" w:sz="0" w:space="0" w:color="auto"/>
              </w:divBdr>
            </w:div>
            <w:div w:id="1042750135">
              <w:marLeft w:val="0"/>
              <w:marRight w:val="0"/>
              <w:marTop w:val="0"/>
              <w:marBottom w:val="0"/>
              <w:divBdr>
                <w:top w:val="none" w:sz="0" w:space="0" w:color="auto"/>
                <w:left w:val="none" w:sz="0" w:space="0" w:color="auto"/>
                <w:bottom w:val="none" w:sz="0" w:space="0" w:color="auto"/>
                <w:right w:val="none" w:sz="0" w:space="0" w:color="auto"/>
              </w:divBdr>
            </w:div>
            <w:div w:id="1755124702">
              <w:marLeft w:val="0"/>
              <w:marRight w:val="0"/>
              <w:marTop w:val="0"/>
              <w:marBottom w:val="0"/>
              <w:divBdr>
                <w:top w:val="none" w:sz="0" w:space="0" w:color="auto"/>
                <w:left w:val="none" w:sz="0" w:space="0" w:color="auto"/>
                <w:bottom w:val="none" w:sz="0" w:space="0" w:color="auto"/>
                <w:right w:val="none" w:sz="0" w:space="0" w:color="auto"/>
              </w:divBdr>
            </w:div>
            <w:div w:id="715618059">
              <w:marLeft w:val="0"/>
              <w:marRight w:val="0"/>
              <w:marTop w:val="0"/>
              <w:marBottom w:val="0"/>
              <w:divBdr>
                <w:top w:val="none" w:sz="0" w:space="0" w:color="auto"/>
                <w:left w:val="none" w:sz="0" w:space="0" w:color="auto"/>
                <w:bottom w:val="none" w:sz="0" w:space="0" w:color="auto"/>
                <w:right w:val="none" w:sz="0" w:space="0" w:color="auto"/>
              </w:divBdr>
            </w:div>
            <w:div w:id="184491160">
              <w:marLeft w:val="0"/>
              <w:marRight w:val="0"/>
              <w:marTop w:val="0"/>
              <w:marBottom w:val="0"/>
              <w:divBdr>
                <w:top w:val="none" w:sz="0" w:space="0" w:color="auto"/>
                <w:left w:val="none" w:sz="0" w:space="0" w:color="auto"/>
                <w:bottom w:val="none" w:sz="0" w:space="0" w:color="auto"/>
                <w:right w:val="none" w:sz="0" w:space="0" w:color="auto"/>
              </w:divBdr>
            </w:div>
            <w:div w:id="328606446">
              <w:marLeft w:val="0"/>
              <w:marRight w:val="0"/>
              <w:marTop w:val="0"/>
              <w:marBottom w:val="0"/>
              <w:divBdr>
                <w:top w:val="none" w:sz="0" w:space="0" w:color="auto"/>
                <w:left w:val="none" w:sz="0" w:space="0" w:color="auto"/>
                <w:bottom w:val="none" w:sz="0" w:space="0" w:color="auto"/>
                <w:right w:val="none" w:sz="0" w:space="0" w:color="auto"/>
              </w:divBdr>
            </w:div>
            <w:div w:id="323513131">
              <w:marLeft w:val="0"/>
              <w:marRight w:val="0"/>
              <w:marTop w:val="0"/>
              <w:marBottom w:val="0"/>
              <w:divBdr>
                <w:top w:val="none" w:sz="0" w:space="0" w:color="auto"/>
                <w:left w:val="none" w:sz="0" w:space="0" w:color="auto"/>
                <w:bottom w:val="none" w:sz="0" w:space="0" w:color="auto"/>
                <w:right w:val="none" w:sz="0" w:space="0" w:color="auto"/>
              </w:divBdr>
            </w:div>
            <w:div w:id="1765374489">
              <w:marLeft w:val="0"/>
              <w:marRight w:val="0"/>
              <w:marTop w:val="0"/>
              <w:marBottom w:val="0"/>
              <w:divBdr>
                <w:top w:val="none" w:sz="0" w:space="0" w:color="auto"/>
                <w:left w:val="none" w:sz="0" w:space="0" w:color="auto"/>
                <w:bottom w:val="none" w:sz="0" w:space="0" w:color="auto"/>
                <w:right w:val="none" w:sz="0" w:space="0" w:color="auto"/>
              </w:divBdr>
            </w:div>
            <w:div w:id="777139409">
              <w:marLeft w:val="0"/>
              <w:marRight w:val="0"/>
              <w:marTop w:val="0"/>
              <w:marBottom w:val="0"/>
              <w:divBdr>
                <w:top w:val="none" w:sz="0" w:space="0" w:color="auto"/>
                <w:left w:val="none" w:sz="0" w:space="0" w:color="auto"/>
                <w:bottom w:val="none" w:sz="0" w:space="0" w:color="auto"/>
                <w:right w:val="none" w:sz="0" w:space="0" w:color="auto"/>
              </w:divBdr>
            </w:div>
            <w:div w:id="1366515597">
              <w:marLeft w:val="0"/>
              <w:marRight w:val="0"/>
              <w:marTop w:val="0"/>
              <w:marBottom w:val="0"/>
              <w:divBdr>
                <w:top w:val="none" w:sz="0" w:space="0" w:color="auto"/>
                <w:left w:val="none" w:sz="0" w:space="0" w:color="auto"/>
                <w:bottom w:val="none" w:sz="0" w:space="0" w:color="auto"/>
                <w:right w:val="none" w:sz="0" w:space="0" w:color="auto"/>
              </w:divBdr>
            </w:div>
            <w:div w:id="1154949866">
              <w:marLeft w:val="0"/>
              <w:marRight w:val="0"/>
              <w:marTop w:val="0"/>
              <w:marBottom w:val="0"/>
              <w:divBdr>
                <w:top w:val="none" w:sz="0" w:space="0" w:color="auto"/>
                <w:left w:val="none" w:sz="0" w:space="0" w:color="auto"/>
                <w:bottom w:val="none" w:sz="0" w:space="0" w:color="auto"/>
                <w:right w:val="none" w:sz="0" w:space="0" w:color="auto"/>
              </w:divBdr>
            </w:div>
            <w:div w:id="227543313">
              <w:marLeft w:val="0"/>
              <w:marRight w:val="0"/>
              <w:marTop w:val="0"/>
              <w:marBottom w:val="0"/>
              <w:divBdr>
                <w:top w:val="none" w:sz="0" w:space="0" w:color="auto"/>
                <w:left w:val="none" w:sz="0" w:space="0" w:color="auto"/>
                <w:bottom w:val="none" w:sz="0" w:space="0" w:color="auto"/>
                <w:right w:val="none" w:sz="0" w:space="0" w:color="auto"/>
              </w:divBdr>
            </w:div>
            <w:div w:id="1577282691">
              <w:marLeft w:val="0"/>
              <w:marRight w:val="0"/>
              <w:marTop w:val="0"/>
              <w:marBottom w:val="0"/>
              <w:divBdr>
                <w:top w:val="none" w:sz="0" w:space="0" w:color="auto"/>
                <w:left w:val="none" w:sz="0" w:space="0" w:color="auto"/>
                <w:bottom w:val="none" w:sz="0" w:space="0" w:color="auto"/>
                <w:right w:val="none" w:sz="0" w:space="0" w:color="auto"/>
              </w:divBdr>
            </w:div>
            <w:div w:id="1926567977">
              <w:marLeft w:val="0"/>
              <w:marRight w:val="0"/>
              <w:marTop w:val="0"/>
              <w:marBottom w:val="0"/>
              <w:divBdr>
                <w:top w:val="none" w:sz="0" w:space="0" w:color="auto"/>
                <w:left w:val="none" w:sz="0" w:space="0" w:color="auto"/>
                <w:bottom w:val="none" w:sz="0" w:space="0" w:color="auto"/>
                <w:right w:val="none" w:sz="0" w:space="0" w:color="auto"/>
              </w:divBdr>
            </w:div>
            <w:div w:id="2016178577">
              <w:marLeft w:val="0"/>
              <w:marRight w:val="0"/>
              <w:marTop w:val="0"/>
              <w:marBottom w:val="0"/>
              <w:divBdr>
                <w:top w:val="none" w:sz="0" w:space="0" w:color="auto"/>
                <w:left w:val="none" w:sz="0" w:space="0" w:color="auto"/>
                <w:bottom w:val="none" w:sz="0" w:space="0" w:color="auto"/>
                <w:right w:val="none" w:sz="0" w:space="0" w:color="auto"/>
              </w:divBdr>
            </w:div>
            <w:div w:id="5406534">
              <w:marLeft w:val="0"/>
              <w:marRight w:val="0"/>
              <w:marTop w:val="0"/>
              <w:marBottom w:val="0"/>
              <w:divBdr>
                <w:top w:val="none" w:sz="0" w:space="0" w:color="auto"/>
                <w:left w:val="none" w:sz="0" w:space="0" w:color="auto"/>
                <w:bottom w:val="none" w:sz="0" w:space="0" w:color="auto"/>
                <w:right w:val="none" w:sz="0" w:space="0" w:color="auto"/>
              </w:divBdr>
            </w:div>
            <w:div w:id="1501969506">
              <w:marLeft w:val="0"/>
              <w:marRight w:val="0"/>
              <w:marTop w:val="0"/>
              <w:marBottom w:val="0"/>
              <w:divBdr>
                <w:top w:val="none" w:sz="0" w:space="0" w:color="auto"/>
                <w:left w:val="none" w:sz="0" w:space="0" w:color="auto"/>
                <w:bottom w:val="none" w:sz="0" w:space="0" w:color="auto"/>
                <w:right w:val="none" w:sz="0" w:space="0" w:color="auto"/>
              </w:divBdr>
            </w:div>
            <w:div w:id="483162378">
              <w:marLeft w:val="0"/>
              <w:marRight w:val="0"/>
              <w:marTop w:val="0"/>
              <w:marBottom w:val="0"/>
              <w:divBdr>
                <w:top w:val="none" w:sz="0" w:space="0" w:color="auto"/>
                <w:left w:val="none" w:sz="0" w:space="0" w:color="auto"/>
                <w:bottom w:val="none" w:sz="0" w:space="0" w:color="auto"/>
                <w:right w:val="none" w:sz="0" w:space="0" w:color="auto"/>
              </w:divBdr>
            </w:div>
            <w:div w:id="625425179">
              <w:marLeft w:val="0"/>
              <w:marRight w:val="0"/>
              <w:marTop w:val="0"/>
              <w:marBottom w:val="0"/>
              <w:divBdr>
                <w:top w:val="none" w:sz="0" w:space="0" w:color="auto"/>
                <w:left w:val="none" w:sz="0" w:space="0" w:color="auto"/>
                <w:bottom w:val="none" w:sz="0" w:space="0" w:color="auto"/>
                <w:right w:val="none" w:sz="0" w:space="0" w:color="auto"/>
              </w:divBdr>
            </w:div>
            <w:div w:id="321470824">
              <w:marLeft w:val="0"/>
              <w:marRight w:val="0"/>
              <w:marTop w:val="0"/>
              <w:marBottom w:val="0"/>
              <w:divBdr>
                <w:top w:val="none" w:sz="0" w:space="0" w:color="auto"/>
                <w:left w:val="none" w:sz="0" w:space="0" w:color="auto"/>
                <w:bottom w:val="none" w:sz="0" w:space="0" w:color="auto"/>
                <w:right w:val="none" w:sz="0" w:space="0" w:color="auto"/>
              </w:divBdr>
            </w:div>
            <w:div w:id="1119223914">
              <w:marLeft w:val="0"/>
              <w:marRight w:val="0"/>
              <w:marTop w:val="0"/>
              <w:marBottom w:val="0"/>
              <w:divBdr>
                <w:top w:val="none" w:sz="0" w:space="0" w:color="auto"/>
                <w:left w:val="none" w:sz="0" w:space="0" w:color="auto"/>
                <w:bottom w:val="none" w:sz="0" w:space="0" w:color="auto"/>
                <w:right w:val="none" w:sz="0" w:space="0" w:color="auto"/>
              </w:divBdr>
            </w:div>
            <w:div w:id="1605068818">
              <w:marLeft w:val="0"/>
              <w:marRight w:val="0"/>
              <w:marTop w:val="0"/>
              <w:marBottom w:val="0"/>
              <w:divBdr>
                <w:top w:val="none" w:sz="0" w:space="0" w:color="auto"/>
                <w:left w:val="none" w:sz="0" w:space="0" w:color="auto"/>
                <w:bottom w:val="none" w:sz="0" w:space="0" w:color="auto"/>
                <w:right w:val="none" w:sz="0" w:space="0" w:color="auto"/>
              </w:divBdr>
            </w:div>
            <w:div w:id="470945964">
              <w:marLeft w:val="0"/>
              <w:marRight w:val="0"/>
              <w:marTop w:val="0"/>
              <w:marBottom w:val="0"/>
              <w:divBdr>
                <w:top w:val="none" w:sz="0" w:space="0" w:color="auto"/>
                <w:left w:val="none" w:sz="0" w:space="0" w:color="auto"/>
                <w:bottom w:val="none" w:sz="0" w:space="0" w:color="auto"/>
                <w:right w:val="none" w:sz="0" w:space="0" w:color="auto"/>
              </w:divBdr>
            </w:div>
            <w:div w:id="845942236">
              <w:marLeft w:val="0"/>
              <w:marRight w:val="0"/>
              <w:marTop w:val="0"/>
              <w:marBottom w:val="0"/>
              <w:divBdr>
                <w:top w:val="none" w:sz="0" w:space="0" w:color="auto"/>
                <w:left w:val="none" w:sz="0" w:space="0" w:color="auto"/>
                <w:bottom w:val="none" w:sz="0" w:space="0" w:color="auto"/>
                <w:right w:val="none" w:sz="0" w:space="0" w:color="auto"/>
              </w:divBdr>
            </w:div>
            <w:div w:id="815336431">
              <w:marLeft w:val="0"/>
              <w:marRight w:val="0"/>
              <w:marTop w:val="0"/>
              <w:marBottom w:val="0"/>
              <w:divBdr>
                <w:top w:val="none" w:sz="0" w:space="0" w:color="auto"/>
                <w:left w:val="none" w:sz="0" w:space="0" w:color="auto"/>
                <w:bottom w:val="none" w:sz="0" w:space="0" w:color="auto"/>
                <w:right w:val="none" w:sz="0" w:space="0" w:color="auto"/>
              </w:divBdr>
            </w:div>
            <w:div w:id="1725251741">
              <w:marLeft w:val="0"/>
              <w:marRight w:val="0"/>
              <w:marTop w:val="0"/>
              <w:marBottom w:val="0"/>
              <w:divBdr>
                <w:top w:val="none" w:sz="0" w:space="0" w:color="auto"/>
                <w:left w:val="none" w:sz="0" w:space="0" w:color="auto"/>
                <w:bottom w:val="none" w:sz="0" w:space="0" w:color="auto"/>
                <w:right w:val="none" w:sz="0" w:space="0" w:color="auto"/>
              </w:divBdr>
            </w:div>
            <w:div w:id="1745444196">
              <w:marLeft w:val="0"/>
              <w:marRight w:val="0"/>
              <w:marTop w:val="0"/>
              <w:marBottom w:val="0"/>
              <w:divBdr>
                <w:top w:val="none" w:sz="0" w:space="0" w:color="auto"/>
                <w:left w:val="none" w:sz="0" w:space="0" w:color="auto"/>
                <w:bottom w:val="none" w:sz="0" w:space="0" w:color="auto"/>
                <w:right w:val="none" w:sz="0" w:space="0" w:color="auto"/>
              </w:divBdr>
            </w:div>
            <w:div w:id="1815835559">
              <w:marLeft w:val="0"/>
              <w:marRight w:val="0"/>
              <w:marTop w:val="0"/>
              <w:marBottom w:val="0"/>
              <w:divBdr>
                <w:top w:val="none" w:sz="0" w:space="0" w:color="auto"/>
                <w:left w:val="none" w:sz="0" w:space="0" w:color="auto"/>
                <w:bottom w:val="none" w:sz="0" w:space="0" w:color="auto"/>
                <w:right w:val="none" w:sz="0" w:space="0" w:color="auto"/>
              </w:divBdr>
            </w:div>
            <w:div w:id="2050374014">
              <w:marLeft w:val="0"/>
              <w:marRight w:val="0"/>
              <w:marTop w:val="0"/>
              <w:marBottom w:val="0"/>
              <w:divBdr>
                <w:top w:val="none" w:sz="0" w:space="0" w:color="auto"/>
                <w:left w:val="none" w:sz="0" w:space="0" w:color="auto"/>
                <w:bottom w:val="none" w:sz="0" w:space="0" w:color="auto"/>
                <w:right w:val="none" w:sz="0" w:space="0" w:color="auto"/>
              </w:divBdr>
            </w:div>
            <w:div w:id="500970499">
              <w:marLeft w:val="0"/>
              <w:marRight w:val="0"/>
              <w:marTop w:val="0"/>
              <w:marBottom w:val="0"/>
              <w:divBdr>
                <w:top w:val="none" w:sz="0" w:space="0" w:color="auto"/>
                <w:left w:val="none" w:sz="0" w:space="0" w:color="auto"/>
                <w:bottom w:val="none" w:sz="0" w:space="0" w:color="auto"/>
                <w:right w:val="none" w:sz="0" w:space="0" w:color="auto"/>
              </w:divBdr>
            </w:div>
            <w:div w:id="2135900088">
              <w:marLeft w:val="0"/>
              <w:marRight w:val="0"/>
              <w:marTop w:val="0"/>
              <w:marBottom w:val="0"/>
              <w:divBdr>
                <w:top w:val="none" w:sz="0" w:space="0" w:color="auto"/>
                <w:left w:val="none" w:sz="0" w:space="0" w:color="auto"/>
                <w:bottom w:val="none" w:sz="0" w:space="0" w:color="auto"/>
                <w:right w:val="none" w:sz="0" w:space="0" w:color="auto"/>
              </w:divBdr>
            </w:div>
            <w:div w:id="508329731">
              <w:marLeft w:val="0"/>
              <w:marRight w:val="0"/>
              <w:marTop w:val="0"/>
              <w:marBottom w:val="0"/>
              <w:divBdr>
                <w:top w:val="none" w:sz="0" w:space="0" w:color="auto"/>
                <w:left w:val="none" w:sz="0" w:space="0" w:color="auto"/>
                <w:bottom w:val="none" w:sz="0" w:space="0" w:color="auto"/>
                <w:right w:val="none" w:sz="0" w:space="0" w:color="auto"/>
              </w:divBdr>
            </w:div>
            <w:div w:id="848449698">
              <w:marLeft w:val="0"/>
              <w:marRight w:val="0"/>
              <w:marTop w:val="0"/>
              <w:marBottom w:val="0"/>
              <w:divBdr>
                <w:top w:val="none" w:sz="0" w:space="0" w:color="auto"/>
                <w:left w:val="none" w:sz="0" w:space="0" w:color="auto"/>
                <w:bottom w:val="none" w:sz="0" w:space="0" w:color="auto"/>
                <w:right w:val="none" w:sz="0" w:space="0" w:color="auto"/>
              </w:divBdr>
            </w:div>
            <w:div w:id="2062048554">
              <w:marLeft w:val="0"/>
              <w:marRight w:val="0"/>
              <w:marTop w:val="0"/>
              <w:marBottom w:val="0"/>
              <w:divBdr>
                <w:top w:val="none" w:sz="0" w:space="0" w:color="auto"/>
                <w:left w:val="none" w:sz="0" w:space="0" w:color="auto"/>
                <w:bottom w:val="none" w:sz="0" w:space="0" w:color="auto"/>
                <w:right w:val="none" w:sz="0" w:space="0" w:color="auto"/>
              </w:divBdr>
            </w:div>
            <w:div w:id="1177647955">
              <w:marLeft w:val="0"/>
              <w:marRight w:val="0"/>
              <w:marTop w:val="0"/>
              <w:marBottom w:val="0"/>
              <w:divBdr>
                <w:top w:val="none" w:sz="0" w:space="0" w:color="auto"/>
                <w:left w:val="none" w:sz="0" w:space="0" w:color="auto"/>
                <w:bottom w:val="none" w:sz="0" w:space="0" w:color="auto"/>
                <w:right w:val="none" w:sz="0" w:space="0" w:color="auto"/>
              </w:divBdr>
            </w:div>
            <w:div w:id="1324776893">
              <w:marLeft w:val="0"/>
              <w:marRight w:val="0"/>
              <w:marTop w:val="0"/>
              <w:marBottom w:val="0"/>
              <w:divBdr>
                <w:top w:val="none" w:sz="0" w:space="0" w:color="auto"/>
                <w:left w:val="none" w:sz="0" w:space="0" w:color="auto"/>
                <w:bottom w:val="none" w:sz="0" w:space="0" w:color="auto"/>
                <w:right w:val="none" w:sz="0" w:space="0" w:color="auto"/>
              </w:divBdr>
            </w:div>
            <w:div w:id="1644583524">
              <w:marLeft w:val="0"/>
              <w:marRight w:val="0"/>
              <w:marTop w:val="0"/>
              <w:marBottom w:val="0"/>
              <w:divBdr>
                <w:top w:val="none" w:sz="0" w:space="0" w:color="auto"/>
                <w:left w:val="none" w:sz="0" w:space="0" w:color="auto"/>
                <w:bottom w:val="none" w:sz="0" w:space="0" w:color="auto"/>
                <w:right w:val="none" w:sz="0" w:space="0" w:color="auto"/>
              </w:divBdr>
            </w:div>
            <w:div w:id="1336491202">
              <w:marLeft w:val="0"/>
              <w:marRight w:val="0"/>
              <w:marTop w:val="0"/>
              <w:marBottom w:val="0"/>
              <w:divBdr>
                <w:top w:val="none" w:sz="0" w:space="0" w:color="auto"/>
                <w:left w:val="none" w:sz="0" w:space="0" w:color="auto"/>
                <w:bottom w:val="none" w:sz="0" w:space="0" w:color="auto"/>
                <w:right w:val="none" w:sz="0" w:space="0" w:color="auto"/>
              </w:divBdr>
            </w:div>
            <w:div w:id="1786994781">
              <w:marLeft w:val="0"/>
              <w:marRight w:val="0"/>
              <w:marTop w:val="0"/>
              <w:marBottom w:val="0"/>
              <w:divBdr>
                <w:top w:val="none" w:sz="0" w:space="0" w:color="auto"/>
                <w:left w:val="none" w:sz="0" w:space="0" w:color="auto"/>
                <w:bottom w:val="none" w:sz="0" w:space="0" w:color="auto"/>
                <w:right w:val="none" w:sz="0" w:space="0" w:color="auto"/>
              </w:divBdr>
            </w:div>
            <w:div w:id="1918900252">
              <w:marLeft w:val="0"/>
              <w:marRight w:val="0"/>
              <w:marTop w:val="0"/>
              <w:marBottom w:val="0"/>
              <w:divBdr>
                <w:top w:val="none" w:sz="0" w:space="0" w:color="auto"/>
                <w:left w:val="none" w:sz="0" w:space="0" w:color="auto"/>
                <w:bottom w:val="none" w:sz="0" w:space="0" w:color="auto"/>
                <w:right w:val="none" w:sz="0" w:space="0" w:color="auto"/>
              </w:divBdr>
            </w:div>
            <w:div w:id="1848329658">
              <w:marLeft w:val="0"/>
              <w:marRight w:val="0"/>
              <w:marTop w:val="0"/>
              <w:marBottom w:val="0"/>
              <w:divBdr>
                <w:top w:val="none" w:sz="0" w:space="0" w:color="auto"/>
                <w:left w:val="none" w:sz="0" w:space="0" w:color="auto"/>
                <w:bottom w:val="none" w:sz="0" w:space="0" w:color="auto"/>
                <w:right w:val="none" w:sz="0" w:space="0" w:color="auto"/>
              </w:divBdr>
            </w:div>
            <w:div w:id="304622973">
              <w:marLeft w:val="0"/>
              <w:marRight w:val="0"/>
              <w:marTop w:val="0"/>
              <w:marBottom w:val="0"/>
              <w:divBdr>
                <w:top w:val="none" w:sz="0" w:space="0" w:color="auto"/>
                <w:left w:val="none" w:sz="0" w:space="0" w:color="auto"/>
                <w:bottom w:val="none" w:sz="0" w:space="0" w:color="auto"/>
                <w:right w:val="none" w:sz="0" w:space="0" w:color="auto"/>
              </w:divBdr>
            </w:div>
            <w:div w:id="845822465">
              <w:marLeft w:val="0"/>
              <w:marRight w:val="0"/>
              <w:marTop w:val="0"/>
              <w:marBottom w:val="0"/>
              <w:divBdr>
                <w:top w:val="none" w:sz="0" w:space="0" w:color="auto"/>
                <w:left w:val="none" w:sz="0" w:space="0" w:color="auto"/>
                <w:bottom w:val="none" w:sz="0" w:space="0" w:color="auto"/>
                <w:right w:val="none" w:sz="0" w:space="0" w:color="auto"/>
              </w:divBdr>
            </w:div>
            <w:div w:id="1515607979">
              <w:marLeft w:val="0"/>
              <w:marRight w:val="0"/>
              <w:marTop w:val="0"/>
              <w:marBottom w:val="0"/>
              <w:divBdr>
                <w:top w:val="none" w:sz="0" w:space="0" w:color="auto"/>
                <w:left w:val="none" w:sz="0" w:space="0" w:color="auto"/>
                <w:bottom w:val="none" w:sz="0" w:space="0" w:color="auto"/>
                <w:right w:val="none" w:sz="0" w:space="0" w:color="auto"/>
              </w:divBdr>
            </w:div>
            <w:div w:id="1688678736">
              <w:marLeft w:val="0"/>
              <w:marRight w:val="0"/>
              <w:marTop w:val="0"/>
              <w:marBottom w:val="0"/>
              <w:divBdr>
                <w:top w:val="none" w:sz="0" w:space="0" w:color="auto"/>
                <w:left w:val="none" w:sz="0" w:space="0" w:color="auto"/>
                <w:bottom w:val="none" w:sz="0" w:space="0" w:color="auto"/>
                <w:right w:val="none" w:sz="0" w:space="0" w:color="auto"/>
              </w:divBdr>
            </w:div>
            <w:div w:id="1321231665">
              <w:marLeft w:val="0"/>
              <w:marRight w:val="0"/>
              <w:marTop w:val="0"/>
              <w:marBottom w:val="0"/>
              <w:divBdr>
                <w:top w:val="none" w:sz="0" w:space="0" w:color="auto"/>
                <w:left w:val="none" w:sz="0" w:space="0" w:color="auto"/>
                <w:bottom w:val="none" w:sz="0" w:space="0" w:color="auto"/>
                <w:right w:val="none" w:sz="0" w:space="0" w:color="auto"/>
              </w:divBdr>
            </w:div>
            <w:div w:id="825978396">
              <w:marLeft w:val="0"/>
              <w:marRight w:val="0"/>
              <w:marTop w:val="0"/>
              <w:marBottom w:val="0"/>
              <w:divBdr>
                <w:top w:val="none" w:sz="0" w:space="0" w:color="auto"/>
                <w:left w:val="none" w:sz="0" w:space="0" w:color="auto"/>
                <w:bottom w:val="none" w:sz="0" w:space="0" w:color="auto"/>
                <w:right w:val="none" w:sz="0" w:space="0" w:color="auto"/>
              </w:divBdr>
            </w:div>
            <w:div w:id="1276592323">
              <w:marLeft w:val="0"/>
              <w:marRight w:val="0"/>
              <w:marTop w:val="0"/>
              <w:marBottom w:val="0"/>
              <w:divBdr>
                <w:top w:val="none" w:sz="0" w:space="0" w:color="auto"/>
                <w:left w:val="none" w:sz="0" w:space="0" w:color="auto"/>
                <w:bottom w:val="none" w:sz="0" w:space="0" w:color="auto"/>
                <w:right w:val="none" w:sz="0" w:space="0" w:color="auto"/>
              </w:divBdr>
            </w:div>
            <w:div w:id="46103169">
              <w:marLeft w:val="0"/>
              <w:marRight w:val="0"/>
              <w:marTop w:val="0"/>
              <w:marBottom w:val="0"/>
              <w:divBdr>
                <w:top w:val="none" w:sz="0" w:space="0" w:color="auto"/>
                <w:left w:val="none" w:sz="0" w:space="0" w:color="auto"/>
                <w:bottom w:val="none" w:sz="0" w:space="0" w:color="auto"/>
                <w:right w:val="none" w:sz="0" w:space="0" w:color="auto"/>
              </w:divBdr>
            </w:div>
            <w:div w:id="1658218940">
              <w:marLeft w:val="0"/>
              <w:marRight w:val="0"/>
              <w:marTop w:val="0"/>
              <w:marBottom w:val="0"/>
              <w:divBdr>
                <w:top w:val="none" w:sz="0" w:space="0" w:color="auto"/>
                <w:left w:val="none" w:sz="0" w:space="0" w:color="auto"/>
                <w:bottom w:val="none" w:sz="0" w:space="0" w:color="auto"/>
                <w:right w:val="none" w:sz="0" w:space="0" w:color="auto"/>
              </w:divBdr>
            </w:div>
            <w:div w:id="2022005844">
              <w:marLeft w:val="0"/>
              <w:marRight w:val="0"/>
              <w:marTop w:val="0"/>
              <w:marBottom w:val="0"/>
              <w:divBdr>
                <w:top w:val="none" w:sz="0" w:space="0" w:color="auto"/>
                <w:left w:val="none" w:sz="0" w:space="0" w:color="auto"/>
                <w:bottom w:val="none" w:sz="0" w:space="0" w:color="auto"/>
                <w:right w:val="none" w:sz="0" w:space="0" w:color="auto"/>
              </w:divBdr>
            </w:div>
            <w:div w:id="421223941">
              <w:marLeft w:val="0"/>
              <w:marRight w:val="0"/>
              <w:marTop w:val="0"/>
              <w:marBottom w:val="0"/>
              <w:divBdr>
                <w:top w:val="none" w:sz="0" w:space="0" w:color="auto"/>
                <w:left w:val="none" w:sz="0" w:space="0" w:color="auto"/>
                <w:bottom w:val="none" w:sz="0" w:space="0" w:color="auto"/>
                <w:right w:val="none" w:sz="0" w:space="0" w:color="auto"/>
              </w:divBdr>
            </w:div>
            <w:div w:id="2105759713">
              <w:marLeft w:val="0"/>
              <w:marRight w:val="0"/>
              <w:marTop w:val="0"/>
              <w:marBottom w:val="0"/>
              <w:divBdr>
                <w:top w:val="none" w:sz="0" w:space="0" w:color="auto"/>
                <w:left w:val="none" w:sz="0" w:space="0" w:color="auto"/>
                <w:bottom w:val="none" w:sz="0" w:space="0" w:color="auto"/>
                <w:right w:val="none" w:sz="0" w:space="0" w:color="auto"/>
              </w:divBdr>
            </w:div>
            <w:div w:id="4989035">
              <w:marLeft w:val="0"/>
              <w:marRight w:val="0"/>
              <w:marTop w:val="0"/>
              <w:marBottom w:val="0"/>
              <w:divBdr>
                <w:top w:val="none" w:sz="0" w:space="0" w:color="auto"/>
                <w:left w:val="none" w:sz="0" w:space="0" w:color="auto"/>
                <w:bottom w:val="none" w:sz="0" w:space="0" w:color="auto"/>
                <w:right w:val="none" w:sz="0" w:space="0" w:color="auto"/>
              </w:divBdr>
            </w:div>
            <w:div w:id="707291350">
              <w:marLeft w:val="0"/>
              <w:marRight w:val="0"/>
              <w:marTop w:val="0"/>
              <w:marBottom w:val="0"/>
              <w:divBdr>
                <w:top w:val="none" w:sz="0" w:space="0" w:color="auto"/>
                <w:left w:val="none" w:sz="0" w:space="0" w:color="auto"/>
                <w:bottom w:val="none" w:sz="0" w:space="0" w:color="auto"/>
                <w:right w:val="none" w:sz="0" w:space="0" w:color="auto"/>
              </w:divBdr>
            </w:div>
            <w:div w:id="125901641">
              <w:marLeft w:val="0"/>
              <w:marRight w:val="0"/>
              <w:marTop w:val="0"/>
              <w:marBottom w:val="0"/>
              <w:divBdr>
                <w:top w:val="none" w:sz="0" w:space="0" w:color="auto"/>
                <w:left w:val="none" w:sz="0" w:space="0" w:color="auto"/>
                <w:bottom w:val="none" w:sz="0" w:space="0" w:color="auto"/>
                <w:right w:val="none" w:sz="0" w:space="0" w:color="auto"/>
              </w:divBdr>
            </w:div>
            <w:div w:id="1608850514">
              <w:marLeft w:val="0"/>
              <w:marRight w:val="0"/>
              <w:marTop w:val="0"/>
              <w:marBottom w:val="0"/>
              <w:divBdr>
                <w:top w:val="none" w:sz="0" w:space="0" w:color="auto"/>
                <w:left w:val="none" w:sz="0" w:space="0" w:color="auto"/>
                <w:bottom w:val="none" w:sz="0" w:space="0" w:color="auto"/>
                <w:right w:val="none" w:sz="0" w:space="0" w:color="auto"/>
              </w:divBdr>
            </w:div>
            <w:div w:id="1981498943">
              <w:marLeft w:val="0"/>
              <w:marRight w:val="0"/>
              <w:marTop w:val="0"/>
              <w:marBottom w:val="0"/>
              <w:divBdr>
                <w:top w:val="none" w:sz="0" w:space="0" w:color="auto"/>
                <w:left w:val="none" w:sz="0" w:space="0" w:color="auto"/>
                <w:bottom w:val="none" w:sz="0" w:space="0" w:color="auto"/>
                <w:right w:val="none" w:sz="0" w:space="0" w:color="auto"/>
              </w:divBdr>
            </w:div>
            <w:div w:id="144779516">
              <w:marLeft w:val="0"/>
              <w:marRight w:val="0"/>
              <w:marTop w:val="0"/>
              <w:marBottom w:val="0"/>
              <w:divBdr>
                <w:top w:val="none" w:sz="0" w:space="0" w:color="auto"/>
                <w:left w:val="none" w:sz="0" w:space="0" w:color="auto"/>
                <w:bottom w:val="none" w:sz="0" w:space="0" w:color="auto"/>
                <w:right w:val="none" w:sz="0" w:space="0" w:color="auto"/>
              </w:divBdr>
            </w:div>
            <w:div w:id="1334869663">
              <w:marLeft w:val="0"/>
              <w:marRight w:val="0"/>
              <w:marTop w:val="0"/>
              <w:marBottom w:val="0"/>
              <w:divBdr>
                <w:top w:val="none" w:sz="0" w:space="0" w:color="auto"/>
                <w:left w:val="none" w:sz="0" w:space="0" w:color="auto"/>
                <w:bottom w:val="none" w:sz="0" w:space="0" w:color="auto"/>
                <w:right w:val="none" w:sz="0" w:space="0" w:color="auto"/>
              </w:divBdr>
            </w:div>
            <w:div w:id="1391732443">
              <w:marLeft w:val="0"/>
              <w:marRight w:val="0"/>
              <w:marTop w:val="0"/>
              <w:marBottom w:val="0"/>
              <w:divBdr>
                <w:top w:val="none" w:sz="0" w:space="0" w:color="auto"/>
                <w:left w:val="none" w:sz="0" w:space="0" w:color="auto"/>
                <w:bottom w:val="none" w:sz="0" w:space="0" w:color="auto"/>
                <w:right w:val="none" w:sz="0" w:space="0" w:color="auto"/>
              </w:divBdr>
            </w:div>
            <w:div w:id="739668473">
              <w:marLeft w:val="0"/>
              <w:marRight w:val="0"/>
              <w:marTop w:val="0"/>
              <w:marBottom w:val="0"/>
              <w:divBdr>
                <w:top w:val="none" w:sz="0" w:space="0" w:color="auto"/>
                <w:left w:val="none" w:sz="0" w:space="0" w:color="auto"/>
                <w:bottom w:val="none" w:sz="0" w:space="0" w:color="auto"/>
                <w:right w:val="none" w:sz="0" w:space="0" w:color="auto"/>
              </w:divBdr>
            </w:div>
            <w:div w:id="78139814">
              <w:marLeft w:val="0"/>
              <w:marRight w:val="0"/>
              <w:marTop w:val="0"/>
              <w:marBottom w:val="0"/>
              <w:divBdr>
                <w:top w:val="none" w:sz="0" w:space="0" w:color="auto"/>
                <w:left w:val="none" w:sz="0" w:space="0" w:color="auto"/>
                <w:bottom w:val="none" w:sz="0" w:space="0" w:color="auto"/>
                <w:right w:val="none" w:sz="0" w:space="0" w:color="auto"/>
              </w:divBdr>
            </w:div>
            <w:div w:id="1539776798">
              <w:marLeft w:val="0"/>
              <w:marRight w:val="0"/>
              <w:marTop w:val="0"/>
              <w:marBottom w:val="0"/>
              <w:divBdr>
                <w:top w:val="none" w:sz="0" w:space="0" w:color="auto"/>
                <w:left w:val="none" w:sz="0" w:space="0" w:color="auto"/>
                <w:bottom w:val="none" w:sz="0" w:space="0" w:color="auto"/>
                <w:right w:val="none" w:sz="0" w:space="0" w:color="auto"/>
              </w:divBdr>
            </w:div>
            <w:div w:id="2074497906">
              <w:marLeft w:val="0"/>
              <w:marRight w:val="0"/>
              <w:marTop w:val="0"/>
              <w:marBottom w:val="0"/>
              <w:divBdr>
                <w:top w:val="none" w:sz="0" w:space="0" w:color="auto"/>
                <w:left w:val="none" w:sz="0" w:space="0" w:color="auto"/>
                <w:bottom w:val="none" w:sz="0" w:space="0" w:color="auto"/>
                <w:right w:val="none" w:sz="0" w:space="0" w:color="auto"/>
              </w:divBdr>
            </w:div>
            <w:div w:id="1544902963">
              <w:marLeft w:val="0"/>
              <w:marRight w:val="0"/>
              <w:marTop w:val="0"/>
              <w:marBottom w:val="0"/>
              <w:divBdr>
                <w:top w:val="none" w:sz="0" w:space="0" w:color="auto"/>
                <w:left w:val="none" w:sz="0" w:space="0" w:color="auto"/>
                <w:bottom w:val="none" w:sz="0" w:space="0" w:color="auto"/>
                <w:right w:val="none" w:sz="0" w:space="0" w:color="auto"/>
              </w:divBdr>
            </w:div>
            <w:div w:id="656307283">
              <w:marLeft w:val="0"/>
              <w:marRight w:val="0"/>
              <w:marTop w:val="0"/>
              <w:marBottom w:val="0"/>
              <w:divBdr>
                <w:top w:val="none" w:sz="0" w:space="0" w:color="auto"/>
                <w:left w:val="none" w:sz="0" w:space="0" w:color="auto"/>
                <w:bottom w:val="none" w:sz="0" w:space="0" w:color="auto"/>
                <w:right w:val="none" w:sz="0" w:space="0" w:color="auto"/>
              </w:divBdr>
            </w:div>
            <w:div w:id="1215118928">
              <w:marLeft w:val="0"/>
              <w:marRight w:val="0"/>
              <w:marTop w:val="0"/>
              <w:marBottom w:val="0"/>
              <w:divBdr>
                <w:top w:val="none" w:sz="0" w:space="0" w:color="auto"/>
                <w:left w:val="none" w:sz="0" w:space="0" w:color="auto"/>
                <w:bottom w:val="none" w:sz="0" w:space="0" w:color="auto"/>
                <w:right w:val="none" w:sz="0" w:space="0" w:color="auto"/>
              </w:divBdr>
            </w:div>
            <w:div w:id="290861235">
              <w:marLeft w:val="0"/>
              <w:marRight w:val="0"/>
              <w:marTop w:val="0"/>
              <w:marBottom w:val="0"/>
              <w:divBdr>
                <w:top w:val="none" w:sz="0" w:space="0" w:color="auto"/>
                <w:left w:val="none" w:sz="0" w:space="0" w:color="auto"/>
                <w:bottom w:val="none" w:sz="0" w:space="0" w:color="auto"/>
                <w:right w:val="none" w:sz="0" w:space="0" w:color="auto"/>
              </w:divBdr>
            </w:div>
            <w:div w:id="1401559251">
              <w:marLeft w:val="0"/>
              <w:marRight w:val="0"/>
              <w:marTop w:val="0"/>
              <w:marBottom w:val="0"/>
              <w:divBdr>
                <w:top w:val="none" w:sz="0" w:space="0" w:color="auto"/>
                <w:left w:val="none" w:sz="0" w:space="0" w:color="auto"/>
                <w:bottom w:val="none" w:sz="0" w:space="0" w:color="auto"/>
                <w:right w:val="none" w:sz="0" w:space="0" w:color="auto"/>
              </w:divBdr>
            </w:div>
            <w:div w:id="1839879596">
              <w:marLeft w:val="0"/>
              <w:marRight w:val="0"/>
              <w:marTop w:val="0"/>
              <w:marBottom w:val="0"/>
              <w:divBdr>
                <w:top w:val="none" w:sz="0" w:space="0" w:color="auto"/>
                <w:left w:val="none" w:sz="0" w:space="0" w:color="auto"/>
                <w:bottom w:val="none" w:sz="0" w:space="0" w:color="auto"/>
                <w:right w:val="none" w:sz="0" w:space="0" w:color="auto"/>
              </w:divBdr>
            </w:div>
            <w:div w:id="1517498209">
              <w:marLeft w:val="0"/>
              <w:marRight w:val="0"/>
              <w:marTop w:val="0"/>
              <w:marBottom w:val="0"/>
              <w:divBdr>
                <w:top w:val="none" w:sz="0" w:space="0" w:color="auto"/>
                <w:left w:val="none" w:sz="0" w:space="0" w:color="auto"/>
                <w:bottom w:val="none" w:sz="0" w:space="0" w:color="auto"/>
                <w:right w:val="none" w:sz="0" w:space="0" w:color="auto"/>
              </w:divBdr>
            </w:div>
            <w:div w:id="982348896">
              <w:marLeft w:val="0"/>
              <w:marRight w:val="0"/>
              <w:marTop w:val="0"/>
              <w:marBottom w:val="0"/>
              <w:divBdr>
                <w:top w:val="none" w:sz="0" w:space="0" w:color="auto"/>
                <w:left w:val="none" w:sz="0" w:space="0" w:color="auto"/>
                <w:bottom w:val="none" w:sz="0" w:space="0" w:color="auto"/>
                <w:right w:val="none" w:sz="0" w:space="0" w:color="auto"/>
              </w:divBdr>
            </w:div>
            <w:div w:id="693075692">
              <w:marLeft w:val="0"/>
              <w:marRight w:val="0"/>
              <w:marTop w:val="0"/>
              <w:marBottom w:val="0"/>
              <w:divBdr>
                <w:top w:val="none" w:sz="0" w:space="0" w:color="auto"/>
                <w:left w:val="none" w:sz="0" w:space="0" w:color="auto"/>
                <w:bottom w:val="none" w:sz="0" w:space="0" w:color="auto"/>
                <w:right w:val="none" w:sz="0" w:space="0" w:color="auto"/>
              </w:divBdr>
            </w:div>
            <w:div w:id="1648321669">
              <w:marLeft w:val="0"/>
              <w:marRight w:val="0"/>
              <w:marTop w:val="0"/>
              <w:marBottom w:val="0"/>
              <w:divBdr>
                <w:top w:val="none" w:sz="0" w:space="0" w:color="auto"/>
                <w:left w:val="none" w:sz="0" w:space="0" w:color="auto"/>
                <w:bottom w:val="none" w:sz="0" w:space="0" w:color="auto"/>
                <w:right w:val="none" w:sz="0" w:space="0" w:color="auto"/>
              </w:divBdr>
            </w:div>
            <w:div w:id="1944023222">
              <w:marLeft w:val="0"/>
              <w:marRight w:val="0"/>
              <w:marTop w:val="0"/>
              <w:marBottom w:val="0"/>
              <w:divBdr>
                <w:top w:val="none" w:sz="0" w:space="0" w:color="auto"/>
                <w:left w:val="none" w:sz="0" w:space="0" w:color="auto"/>
                <w:bottom w:val="none" w:sz="0" w:space="0" w:color="auto"/>
                <w:right w:val="none" w:sz="0" w:space="0" w:color="auto"/>
              </w:divBdr>
            </w:div>
            <w:div w:id="722338731">
              <w:marLeft w:val="0"/>
              <w:marRight w:val="0"/>
              <w:marTop w:val="0"/>
              <w:marBottom w:val="0"/>
              <w:divBdr>
                <w:top w:val="none" w:sz="0" w:space="0" w:color="auto"/>
                <w:left w:val="none" w:sz="0" w:space="0" w:color="auto"/>
                <w:bottom w:val="none" w:sz="0" w:space="0" w:color="auto"/>
                <w:right w:val="none" w:sz="0" w:space="0" w:color="auto"/>
              </w:divBdr>
            </w:div>
            <w:div w:id="1384211308">
              <w:marLeft w:val="0"/>
              <w:marRight w:val="0"/>
              <w:marTop w:val="0"/>
              <w:marBottom w:val="0"/>
              <w:divBdr>
                <w:top w:val="none" w:sz="0" w:space="0" w:color="auto"/>
                <w:left w:val="none" w:sz="0" w:space="0" w:color="auto"/>
                <w:bottom w:val="none" w:sz="0" w:space="0" w:color="auto"/>
                <w:right w:val="none" w:sz="0" w:space="0" w:color="auto"/>
              </w:divBdr>
            </w:div>
            <w:div w:id="1037856614">
              <w:marLeft w:val="0"/>
              <w:marRight w:val="0"/>
              <w:marTop w:val="0"/>
              <w:marBottom w:val="0"/>
              <w:divBdr>
                <w:top w:val="none" w:sz="0" w:space="0" w:color="auto"/>
                <w:left w:val="none" w:sz="0" w:space="0" w:color="auto"/>
                <w:bottom w:val="none" w:sz="0" w:space="0" w:color="auto"/>
                <w:right w:val="none" w:sz="0" w:space="0" w:color="auto"/>
              </w:divBdr>
            </w:div>
            <w:div w:id="1324747342">
              <w:marLeft w:val="0"/>
              <w:marRight w:val="0"/>
              <w:marTop w:val="0"/>
              <w:marBottom w:val="0"/>
              <w:divBdr>
                <w:top w:val="none" w:sz="0" w:space="0" w:color="auto"/>
                <w:left w:val="none" w:sz="0" w:space="0" w:color="auto"/>
                <w:bottom w:val="none" w:sz="0" w:space="0" w:color="auto"/>
                <w:right w:val="none" w:sz="0" w:space="0" w:color="auto"/>
              </w:divBdr>
            </w:div>
            <w:div w:id="1603536218">
              <w:marLeft w:val="0"/>
              <w:marRight w:val="0"/>
              <w:marTop w:val="0"/>
              <w:marBottom w:val="0"/>
              <w:divBdr>
                <w:top w:val="none" w:sz="0" w:space="0" w:color="auto"/>
                <w:left w:val="none" w:sz="0" w:space="0" w:color="auto"/>
                <w:bottom w:val="none" w:sz="0" w:space="0" w:color="auto"/>
                <w:right w:val="none" w:sz="0" w:space="0" w:color="auto"/>
              </w:divBdr>
            </w:div>
            <w:div w:id="1463040311">
              <w:marLeft w:val="0"/>
              <w:marRight w:val="0"/>
              <w:marTop w:val="0"/>
              <w:marBottom w:val="0"/>
              <w:divBdr>
                <w:top w:val="none" w:sz="0" w:space="0" w:color="auto"/>
                <w:left w:val="none" w:sz="0" w:space="0" w:color="auto"/>
                <w:bottom w:val="none" w:sz="0" w:space="0" w:color="auto"/>
                <w:right w:val="none" w:sz="0" w:space="0" w:color="auto"/>
              </w:divBdr>
            </w:div>
            <w:div w:id="493490040">
              <w:marLeft w:val="0"/>
              <w:marRight w:val="0"/>
              <w:marTop w:val="0"/>
              <w:marBottom w:val="0"/>
              <w:divBdr>
                <w:top w:val="none" w:sz="0" w:space="0" w:color="auto"/>
                <w:left w:val="none" w:sz="0" w:space="0" w:color="auto"/>
                <w:bottom w:val="none" w:sz="0" w:space="0" w:color="auto"/>
                <w:right w:val="none" w:sz="0" w:space="0" w:color="auto"/>
              </w:divBdr>
            </w:div>
            <w:div w:id="76485601">
              <w:marLeft w:val="0"/>
              <w:marRight w:val="0"/>
              <w:marTop w:val="0"/>
              <w:marBottom w:val="0"/>
              <w:divBdr>
                <w:top w:val="none" w:sz="0" w:space="0" w:color="auto"/>
                <w:left w:val="none" w:sz="0" w:space="0" w:color="auto"/>
                <w:bottom w:val="none" w:sz="0" w:space="0" w:color="auto"/>
                <w:right w:val="none" w:sz="0" w:space="0" w:color="auto"/>
              </w:divBdr>
            </w:div>
            <w:div w:id="457602095">
              <w:marLeft w:val="0"/>
              <w:marRight w:val="0"/>
              <w:marTop w:val="0"/>
              <w:marBottom w:val="0"/>
              <w:divBdr>
                <w:top w:val="none" w:sz="0" w:space="0" w:color="auto"/>
                <w:left w:val="none" w:sz="0" w:space="0" w:color="auto"/>
                <w:bottom w:val="none" w:sz="0" w:space="0" w:color="auto"/>
                <w:right w:val="none" w:sz="0" w:space="0" w:color="auto"/>
              </w:divBdr>
            </w:div>
            <w:div w:id="1656563486">
              <w:marLeft w:val="0"/>
              <w:marRight w:val="0"/>
              <w:marTop w:val="0"/>
              <w:marBottom w:val="0"/>
              <w:divBdr>
                <w:top w:val="none" w:sz="0" w:space="0" w:color="auto"/>
                <w:left w:val="none" w:sz="0" w:space="0" w:color="auto"/>
                <w:bottom w:val="none" w:sz="0" w:space="0" w:color="auto"/>
                <w:right w:val="none" w:sz="0" w:space="0" w:color="auto"/>
              </w:divBdr>
            </w:div>
            <w:div w:id="885415504">
              <w:marLeft w:val="0"/>
              <w:marRight w:val="0"/>
              <w:marTop w:val="0"/>
              <w:marBottom w:val="0"/>
              <w:divBdr>
                <w:top w:val="none" w:sz="0" w:space="0" w:color="auto"/>
                <w:left w:val="none" w:sz="0" w:space="0" w:color="auto"/>
                <w:bottom w:val="none" w:sz="0" w:space="0" w:color="auto"/>
                <w:right w:val="none" w:sz="0" w:space="0" w:color="auto"/>
              </w:divBdr>
            </w:div>
            <w:div w:id="1219046616">
              <w:marLeft w:val="0"/>
              <w:marRight w:val="0"/>
              <w:marTop w:val="0"/>
              <w:marBottom w:val="0"/>
              <w:divBdr>
                <w:top w:val="none" w:sz="0" w:space="0" w:color="auto"/>
                <w:left w:val="none" w:sz="0" w:space="0" w:color="auto"/>
                <w:bottom w:val="none" w:sz="0" w:space="0" w:color="auto"/>
                <w:right w:val="none" w:sz="0" w:space="0" w:color="auto"/>
              </w:divBdr>
            </w:div>
            <w:div w:id="1838230686">
              <w:marLeft w:val="0"/>
              <w:marRight w:val="0"/>
              <w:marTop w:val="0"/>
              <w:marBottom w:val="0"/>
              <w:divBdr>
                <w:top w:val="none" w:sz="0" w:space="0" w:color="auto"/>
                <w:left w:val="none" w:sz="0" w:space="0" w:color="auto"/>
                <w:bottom w:val="none" w:sz="0" w:space="0" w:color="auto"/>
                <w:right w:val="none" w:sz="0" w:space="0" w:color="auto"/>
              </w:divBdr>
            </w:div>
            <w:div w:id="1199704519">
              <w:marLeft w:val="0"/>
              <w:marRight w:val="0"/>
              <w:marTop w:val="0"/>
              <w:marBottom w:val="0"/>
              <w:divBdr>
                <w:top w:val="none" w:sz="0" w:space="0" w:color="auto"/>
                <w:left w:val="none" w:sz="0" w:space="0" w:color="auto"/>
                <w:bottom w:val="none" w:sz="0" w:space="0" w:color="auto"/>
                <w:right w:val="none" w:sz="0" w:space="0" w:color="auto"/>
              </w:divBdr>
            </w:div>
            <w:div w:id="256715032">
              <w:marLeft w:val="0"/>
              <w:marRight w:val="0"/>
              <w:marTop w:val="0"/>
              <w:marBottom w:val="0"/>
              <w:divBdr>
                <w:top w:val="none" w:sz="0" w:space="0" w:color="auto"/>
                <w:left w:val="none" w:sz="0" w:space="0" w:color="auto"/>
                <w:bottom w:val="none" w:sz="0" w:space="0" w:color="auto"/>
                <w:right w:val="none" w:sz="0" w:space="0" w:color="auto"/>
              </w:divBdr>
            </w:div>
            <w:div w:id="575671631">
              <w:marLeft w:val="0"/>
              <w:marRight w:val="0"/>
              <w:marTop w:val="0"/>
              <w:marBottom w:val="0"/>
              <w:divBdr>
                <w:top w:val="none" w:sz="0" w:space="0" w:color="auto"/>
                <w:left w:val="none" w:sz="0" w:space="0" w:color="auto"/>
                <w:bottom w:val="none" w:sz="0" w:space="0" w:color="auto"/>
                <w:right w:val="none" w:sz="0" w:space="0" w:color="auto"/>
              </w:divBdr>
            </w:div>
            <w:div w:id="738289092">
              <w:marLeft w:val="0"/>
              <w:marRight w:val="0"/>
              <w:marTop w:val="0"/>
              <w:marBottom w:val="0"/>
              <w:divBdr>
                <w:top w:val="none" w:sz="0" w:space="0" w:color="auto"/>
                <w:left w:val="none" w:sz="0" w:space="0" w:color="auto"/>
                <w:bottom w:val="none" w:sz="0" w:space="0" w:color="auto"/>
                <w:right w:val="none" w:sz="0" w:space="0" w:color="auto"/>
              </w:divBdr>
            </w:div>
            <w:div w:id="1210149635">
              <w:marLeft w:val="0"/>
              <w:marRight w:val="0"/>
              <w:marTop w:val="0"/>
              <w:marBottom w:val="0"/>
              <w:divBdr>
                <w:top w:val="none" w:sz="0" w:space="0" w:color="auto"/>
                <w:left w:val="none" w:sz="0" w:space="0" w:color="auto"/>
                <w:bottom w:val="none" w:sz="0" w:space="0" w:color="auto"/>
                <w:right w:val="none" w:sz="0" w:space="0" w:color="auto"/>
              </w:divBdr>
            </w:div>
            <w:div w:id="2073769135">
              <w:marLeft w:val="0"/>
              <w:marRight w:val="0"/>
              <w:marTop w:val="0"/>
              <w:marBottom w:val="0"/>
              <w:divBdr>
                <w:top w:val="none" w:sz="0" w:space="0" w:color="auto"/>
                <w:left w:val="none" w:sz="0" w:space="0" w:color="auto"/>
                <w:bottom w:val="none" w:sz="0" w:space="0" w:color="auto"/>
                <w:right w:val="none" w:sz="0" w:space="0" w:color="auto"/>
              </w:divBdr>
            </w:div>
            <w:div w:id="678627127">
              <w:marLeft w:val="0"/>
              <w:marRight w:val="0"/>
              <w:marTop w:val="0"/>
              <w:marBottom w:val="0"/>
              <w:divBdr>
                <w:top w:val="none" w:sz="0" w:space="0" w:color="auto"/>
                <w:left w:val="none" w:sz="0" w:space="0" w:color="auto"/>
                <w:bottom w:val="none" w:sz="0" w:space="0" w:color="auto"/>
                <w:right w:val="none" w:sz="0" w:space="0" w:color="auto"/>
              </w:divBdr>
            </w:div>
            <w:div w:id="1448085396">
              <w:marLeft w:val="0"/>
              <w:marRight w:val="0"/>
              <w:marTop w:val="0"/>
              <w:marBottom w:val="0"/>
              <w:divBdr>
                <w:top w:val="none" w:sz="0" w:space="0" w:color="auto"/>
                <w:left w:val="none" w:sz="0" w:space="0" w:color="auto"/>
                <w:bottom w:val="none" w:sz="0" w:space="0" w:color="auto"/>
                <w:right w:val="none" w:sz="0" w:space="0" w:color="auto"/>
              </w:divBdr>
            </w:div>
            <w:div w:id="976884303">
              <w:marLeft w:val="0"/>
              <w:marRight w:val="0"/>
              <w:marTop w:val="0"/>
              <w:marBottom w:val="0"/>
              <w:divBdr>
                <w:top w:val="none" w:sz="0" w:space="0" w:color="auto"/>
                <w:left w:val="none" w:sz="0" w:space="0" w:color="auto"/>
                <w:bottom w:val="none" w:sz="0" w:space="0" w:color="auto"/>
                <w:right w:val="none" w:sz="0" w:space="0" w:color="auto"/>
              </w:divBdr>
            </w:div>
            <w:div w:id="1600063809">
              <w:marLeft w:val="0"/>
              <w:marRight w:val="0"/>
              <w:marTop w:val="0"/>
              <w:marBottom w:val="0"/>
              <w:divBdr>
                <w:top w:val="none" w:sz="0" w:space="0" w:color="auto"/>
                <w:left w:val="none" w:sz="0" w:space="0" w:color="auto"/>
                <w:bottom w:val="none" w:sz="0" w:space="0" w:color="auto"/>
                <w:right w:val="none" w:sz="0" w:space="0" w:color="auto"/>
              </w:divBdr>
            </w:div>
            <w:div w:id="251938597">
              <w:marLeft w:val="0"/>
              <w:marRight w:val="0"/>
              <w:marTop w:val="0"/>
              <w:marBottom w:val="0"/>
              <w:divBdr>
                <w:top w:val="none" w:sz="0" w:space="0" w:color="auto"/>
                <w:left w:val="none" w:sz="0" w:space="0" w:color="auto"/>
                <w:bottom w:val="none" w:sz="0" w:space="0" w:color="auto"/>
                <w:right w:val="none" w:sz="0" w:space="0" w:color="auto"/>
              </w:divBdr>
            </w:div>
            <w:div w:id="2014532621">
              <w:marLeft w:val="0"/>
              <w:marRight w:val="0"/>
              <w:marTop w:val="0"/>
              <w:marBottom w:val="0"/>
              <w:divBdr>
                <w:top w:val="none" w:sz="0" w:space="0" w:color="auto"/>
                <w:left w:val="none" w:sz="0" w:space="0" w:color="auto"/>
                <w:bottom w:val="none" w:sz="0" w:space="0" w:color="auto"/>
                <w:right w:val="none" w:sz="0" w:space="0" w:color="auto"/>
              </w:divBdr>
            </w:div>
            <w:div w:id="502234696">
              <w:marLeft w:val="0"/>
              <w:marRight w:val="0"/>
              <w:marTop w:val="0"/>
              <w:marBottom w:val="0"/>
              <w:divBdr>
                <w:top w:val="none" w:sz="0" w:space="0" w:color="auto"/>
                <w:left w:val="none" w:sz="0" w:space="0" w:color="auto"/>
                <w:bottom w:val="none" w:sz="0" w:space="0" w:color="auto"/>
                <w:right w:val="none" w:sz="0" w:space="0" w:color="auto"/>
              </w:divBdr>
            </w:div>
            <w:div w:id="831871261">
              <w:marLeft w:val="0"/>
              <w:marRight w:val="0"/>
              <w:marTop w:val="0"/>
              <w:marBottom w:val="0"/>
              <w:divBdr>
                <w:top w:val="none" w:sz="0" w:space="0" w:color="auto"/>
                <w:left w:val="none" w:sz="0" w:space="0" w:color="auto"/>
                <w:bottom w:val="none" w:sz="0" w:space="0" w:color="auto"/>
                <w:right w:val="none" w:sz="0" w:space="0" w:color="auto"/>
              </w:divBdr>
            </w:div>
            <w:div w:id="1370299267">
              <w:marLeft w:val="0"/>
              <w:marRight w:val="0"/>
              <w:marTop w:val="0"/>
              <w:marBottom w:val="0"/>
              <w:divBdr>
                <w:top w:val="none" w:sz="0" w:space="0" w:color="auto"/>
                <w:left w:val="none" w:sz="0" w:space="0" w:color="auto"/>
                <w:bottom w:val="none" w:sz="0" w:space="0" w:color="auto"/>
                <w:right w:val="none" w:sz="0" w:space="0" w:color="auto"/>
              </w:divBdr>
            </w:div>
            <w:div w:id="193057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54177">
      <w:bodyDiv w:val="1"/>
      <w:marLeft w:val="0"/>
      <w:marRight w:val="0"/>
      <w:marTop w:val="0"/>
      <w:marBottom w:val="0"/>
      <w:divBdr>
        <w:top w:val="none" w:sz="0" w:space="0" w:color="auto"/>
        <w:left w:val="none" w:sz="0" w:space="0" w:color="auto"/>
        <w:bottom w:val="none" w:sz="0" w:space="0" w:color="auto"/>
        <w:right w:val="none" w:sz="0" w:space="0" w:color="auto"/>
      </w:divBdr>
    </w:div>
    <w:div w:id="472868705">
      <w:bodyDiv w:val="1"/>
      <w:marLeft w:val="0"/>
      <w:marRight w:val="0"/>
      <w:marTop w:val="0"/>
      <w:marBottom w:val="0"/>
      <w:divBdr>
        <w:top w:val="none" w:sz="0" w:space="0" w:color="auto"/>
        <w:left w:val="none" w:sz="0" w:space="0" w:color="auto"/>
        <w:bottom w:val="none" w:sz="0" w:space="0" w:color="auto"/>
        <w:right w:val="none" w:sz="0" w:space="0" w:color="auto"/>
      </w:divBdr>
    </w:div>
    <w:div w:id="474226737">
      <w:bodyDiv w:val="1"/>
      <w:marLeft w:val="0"/>
      <w:marRight w:val="0"/>
      <w:marTop w:val="0"/>
      <w:marBottom w:val="0"/>
      <w:divBdr>
        <w:top w:val="none" w:sz="0" w:space="0" w:color="auto"/>
        <w:left w:val="none" w:sz="0" w:space="0" w:color="auto"/>
        <w:bottom w:val="none" w:sz="0" w:space="0" w:color="auto"/>
        <w:right w:val="none" w:sz="0" w:space="0" w:color="auto"/>
      </w:divBdr>
    </w:div>
    <w:div w:id="479151593">
      <w:bodyDiv w:val="1"/>
      <w:marLeft w:val="0"/>
      <w:marRight w:val="0"/>
      <w:marTop w:val="0"/>
      <w:marBottom w:val="0"/>
      <w:divBdr>
        <w:top w:val="none" w:sz="0" w:space="0" w:color="auto"/>
        <w:left w:val="none" w:sz="0" w:space="0" w:color="auto"/>
        <w:bottom w:val="none" w:sz="0" w:space="0" w:color="auto"/>
        <w:right w:val="none" w:sz="0" w:space="0" w:color="auto"/>
      </w:divBdr>
    </w:div>
    <w:div w:id="481628135">
      <w:bodyDiv w:val="1"/>
      <w:marLeft w:val="0"/>
      <w:marRight w:val="0"/>
      <w:marTop w:val="0"/>
      <w:marBottom w:val="0"/>
      <w:divBdr>
        <w:top w:val="none" w:sz="0" w:space="0" w:color="auto"/>
        <w:left w:val="none" w:sz="0" w:space="0" w:color="auto"/>
        <w:bottom w:val="none" w:sz="0" w:space="0" w:color="auto"/>
        <w:right w:val="none" w:sz="0" w:space="0" w:color="auto"/>
      </w:divBdr>
    </w:div>
    <w:div w:id="484393922">
      <w:bodyDiv w:val="1"/>
      <w:marLeft w:val="0"/>
      <w:marRight w:val="0"/>
      <w:marTop w:val="0"/>
      <w:marBottom w:val="0"/>
      <w:divBdr>
        <w:top w:val="none" w:sz="0" w:space="0" w:color="auto"/>
        <w:left w:val="none" w:sz="0" w:space="0" w:color="auto"/>
        <w:bottom w:val="none" w:sz="0" w:space="0" w:color="auto"/>
        <w:right w:val="none" w:sz="0" w:space="0" w:color="auto"/>
      </w:divBdr>
    </w:div>
    <w:div w:id="484472631">
      <w:bodyDiv w:val="1"/>
      <w:marLeft w:val="0"/>
      <w:marRight w:val="0"/>
      <w:marTop w:val="0"/>
      <w:marBottom w:val="0"/>
      <w:divBdr>
        <w:top w:val="none" w:sz="0" w:space="0" w:color="auto"/>
        <w:left w:val="none" w:sz="0" w:space="0" w:color="auto"/>
        <w:bottom w:val="none" w:sz="0" w:space="0" w:color="auto"/>
        <w:right w:val="none" w:sz="0" w:space="0" w:color="auto"/>
      </w:divBdr>
    </w:div>
    <w:div w:id="487744735">
      <w:bodyDiv w:val="1"/>
      <w:marLeft w:val="0"/>
      <w:marRight w:val="0"/>
      <w:marTop w:val="0"/>
      <w:marBottom w:val="0"/>
      <w:divBdr>
        <w:top w:val="none" w:sz="0" w:space="0" w:color="auto"/>
        <w:left w:val="none" w:sz="0" w:space="0" w:color="auto"/>
        <w:bottom w:val="none" w:sz="0" w:space="0" w:color="auto"/>
        <w:right w:val="none" w:sz="0" w:space="0" w:color="auto"/>
      </w:divBdr>
    </w:div>
    <w:div w:id="490098725">
      <w:bodyDiv w:val="1"/>
      <w:marLeft w:val="0"/>
      <w:marRight w:val="0"/>
      <w:marTop w:val="0"/>
      <w:marBottom w:val="0"/>
      <w:divBdr>
        <w:top w:val="none" w:sz="0" w:space="0" w:color="auto"/>
        <w:left w:val="none" w:sz="0" w:space="0" w:color="auto"/>
        <w:bottom w:val="none" w:sz="0" w:space="0" w:color="auto"/>
        <w:right w:val="none" w:sz="0" w:space="0" w:color="auto"/>
      </w:divBdr>
    </w:div>
    <w:div w:id="490680690">
      <w:bodyDiv w:val="1"/>
      <w:marLeft w:val="0"/>
      <w:marRight w:val="0"/>
      <w:marTop w:val="0"/>
      <w:marBottom w:val="0"/>
      <w:divBdr>
        <w:top w:val="none" w:sz="0" w:space="0" w:color="auto"/>
        <w:left w:val="none" w:sz="0" w:space="0" w:color="auto"/>
        <w:bottom w:val="none" w:sz="0" w:space="0" w:color="auto"/>
        <w:right w:val="none" w:sz="0" w:space="0" w:color="auto"/>
      </w:divBdr>
    </w:div>
    <w:div w:id="492645304">
      <w:bodyDiv w:val="1"/>
      <w:marLeft w:val="0"/>
      <w:marRight w:val="0"/>
      <w:marTop w:val="0"/>
      <w:marBottom w:val="0"/>
      <w:divBdr>
        <w:top w:val="none" w:sz="0" w:space="0" w:color="auto"/>
        <w:left w:val="none" w:sz="0" w:space="0" w:color="auto"/>
        <w:bottom w:val="none" w:sz="0" w:space="0" w:color="auto"/>
        <w:right w:val="none" w:sz="0" w:space="0" w:color="auto"/>
      </w:divBdr>
    </w:div>
    <w:div w:id="493911435">
      <w:bodyDiv w:val="1"/>
      <w:marLeft w:val="0"/>
      <w:marRight w:val="0"/>
      <w:marTop w:val="0"/>
      <w:marBottom w:val="0"/>
      <w:divBdr>
        <w:top w:val="none" w:sz="0" w:space="0" w:color="auto"/>
        <w:left w:val="none" w:sz="0" w:space="0" w:color="auto"/>
        <w:bottom w:val="none" w:sz="0" w:space="0" w:color="auto"/>
        <w:right w:val="none" w:sz="0" w:space="0" w:color="auto"/>
      </w:divBdr>
    </w:div>
    <w:div w:id="496069469">
      <w:bodyDiv w:val="1"/>
      <w:marLeft w:val="0"/>
      <w:marRight w:val="0"/>
      <w:marTop w:val="0"/>
      <w:marBottom w:val="0"/>
      <w:divBdr>
        <w:top w:val="none" w:sz="0" w:space="0" w:color="auto"/>
        <w:left w:val="none" w:sz="0" w:space="0" w:color="auto"/>
        <w:bottom w:val="none" w:sz="0" w:space="0" w:color="auto"/>
        <w:right w:val="none" w:sz="0" w:space="0" w:color="auto"/>
      </w:divBdr>
    </w:div>
    <w:div w:id="498228341">
      <w:bodyDiv w:val="1"/>
      <w:marLeft w:val="0"/>
      <w:marRight w:val="0"/>
      <w:marTop w:val="0"/>
      <w:marBottom w:val="0"/>
      <w:divBdr>
        <w:top w:val="none" w:sz="0" w:space="0" w:color="auto"/>
        <w:left w:val="none" w:sz="0" w:space="0" w:color="auto"/>
        <w:bottom w:val="none" w:sz="0" w:space="0" w:color="auto"/>
        <w:right w:val="none" w:sz="0" w:space="0" w:color="auto"/>
      </w:divBdr>
    </w:div>
    <w:div w:id="502402264">
      <w:bodyDiv w:val="1"/>
      <w:marLeft w:val="0"/>
      <w:marRight w:val="0"/>
      <w:marTop w:val="0"/>
      <w:marBottom w:val="0"/>
      <w:divBdr>
        <w:top w:val="none" w:sz="0" w:space="0" w:color="auto"/>
        <w:left w:val="none" w:sz="0" w:space="0" w:color="auto"/>
        <w:bottom w:val="none" w:sz="0" w:space="0" w:color="auto"/>
        <w:right w:val="none" w:sz="0" w:space="0" w:color="auto"/>
      </w:divBdr>
    </w:div>
    <w:div w:id="506989822">
      <w:bodyDiv w:val="1"/>
      <w:marLeft w:val="0"/>
      <w:marRight w:val="0"/>
      <w:marTop w:val="0"/>
      <w:marBottom w:val="0"/>
      <w:divBdr>
        <w:top w:val="none" w:sz="0" w:space="0" w:color="auto"/>
        <w:left w:val="none" w:sz="0" w:space="0" w:color="auto"/>
        <w:bottom w:val="none" w:sz="0" w:space="0" w:color="auto"/>
        <w:right w:val="none" w:sz="0" w:space="0" w:color="auto"/>
      </w:divBdr>
    </w:div>
    <w:div w:id="509297683">
      <w:bodyDiv w:val="1"/>
      <w:marLeft w:val="0"/>
      <w:marRight w:val="0"/>
      <w:marTop w:val="0"/>
      <w:marBottom w:val="0"/>
      <w:divBdr>
        <w:top w:val="none" w:sz="0" w:space="0" w:color="auto"/>
        <w:left w:val="none" w:sz="0" w:space="0" w:color="auto"/>
        <w:bottom w:val="none" w:sz="0" w:space="0" w:color="auto"/>
        <w:right w:val="none" w:sz="0" w:space="0" w:color="auto"/>
      </w:divBdr>
    </w:div>
    <w:div w:id="522326676">
      <w:bodyDiv w:val="1"/>
      <w:marLeft w:val="0"/>
      <w:marRight w:val="0"/>
      <w:marTop w:val="0"/>
      <w:marBottom w:val="0"/>
      <w:divBdr>
        <w:top w:val="none" w:sz="0" w:space="0" w:color="auto"/>
        <w:left w:val="none" w:sz="0" w:space="0" w:color="auto"/>
        <w:bottom w:val="none" w:sz="0" w:space="0" w:color="auto"/>
        <w:right w:val="none" w:sz="0" w:space="0" w:color="auto"/>
      </w:divBdr>
    </w:div>
    <w:div w:id="523829855">
      <w:bodyDiv w:val="1"/>
      <w:marLeft w:val="0"/>
      <w:marRight w:val="0"/>
      <w:marTop w:val="0"/>
      <w:marBottom w:val="0"/>
      <w:divBdr>
        <w:top w:val="none" w:sz="0" w:space="0" w:color="auto"/>
        <w:left w:val="none" w:sz="0" w:space="0" w:color="auto"/>
        <w:bottom w:val="none" w:sz="0" w:space="0" w:color="auto"/>
        <w:right w:val="none" w:sz="0" w:space="0" w:color="auto"/>
      </w:divBdr>
    </w:div>
    <w:div w:id="525753006">
      <w:bodyDiv w:val="1"/>
      <w:marLeft w:val="0"/>
      <w:marRight w:val="0"/>
      <w:marTop w:val="0"/>
      <w:marBottom w:val="0"/>
      <w:divBdr>
        <w:top w:val="none" w:sz="0" w:space="0" w:color="auto"/>
        <w:left w:val="none" w:sz="0" w:space="0" w:color="auto"/>
        <w:bottom w:val="none" w:sz="0" w:space="0" w:color="auto"/>
        <w:right w:val="none" w:sz="0" w:space="0" w:color="auto"/>
      </w:divBdr>
    </w:div>
    <w:div w:id="533036387">
      <w:bodyDiv w:val="1"/>
      <w:marLeft w:val="0"/>
      <w:marRight w:val="0"/>
      <w:marTop w:val="0"/>
      <w:marBottom w:val="0"/>
      <w:divBdr>
        <w:top w:val="none" w:sz="0" w:space="0" w:color="auto"/>
        <w:left w:val="none" w:sz="0" w:space="0" w:color="auto"/>
        <w:bottom w:val="none" w:sz="0" w:space="0" w:color="auto"/>
        <w:right w:val="none" w:sz="0" w:space="0" w:color="auto"/>
      </w:divBdr>
    </w:div>
    <w:div w:id="534924515">
      <w:bodyDiv w:val="1"/>
      <w:marLeft w:val="0"/>
      <w:marRight w:val="0"/>
      <w:marTop w:val="0"/>
      <w:marBottom w:val="0"/>
      <w:divBdr>
        <w:top w:val="none" w:sz="0" w:space="0" w:color="auto"/>
        <w:left w:val="none" w:sz="0" w:space="0" w:color="auto"/>
        <w:bottom w:val="none" w:sz="0" w:space="0" w:color="auto"/>
        <w:right w:val="none" w:sz="0" w:space="0" w:color="auto"/>
      </w:divBdr>
    </w:div>
    <w:div w:id="535701187">
      <w:bodyDiv w:val="1"/>
      <w:marLeft w:val="0"/>
      <w:marRight w:val="0"/>
      <w:marTop w:val="0"/>
      <w:marBottom w:val="0"/>
      <w:divBdr>
        <w:top w:val="none" w:sz="0" w:space="0" w:color="auto"/>
        <w:left w:val="none" w:sz="0" w:space="0" w:color="auto"/>
        <w:bottom w:val="none" w:sz="0" w:space="0" w:color="auto"/>
        <w:right w:val="none" w:sz="0" w:space="0" w:color="auto"/>
      </w:divBdr>
    </w:div>
    <w:div w:id="537205564">
      <w:bodyDiv w:val="1"/>
      <w:marLeft w:val="0"/>
      <w:marRight w:val="0"/>
      <w:marTop w:val="0"/>
      <w:marBottom w:val="0"/>
      <w:divBdr>
        <w:top w:val="none" w:sz="0" w:space="0" w:color="auto"/>
        <w:left w:val="none" w:sz="0" w:space="0" w:color="auto"/>
        <w:bottom w:val="none" w:sz="0" w:space="0" w:color="auto"/>
        <w:right w:val="none" w:sz="0" w:space="0" w:color="auto"/>
      </w:divBdr>
    </w:div>
    <w:div w:id="537670968">
      <w:bodyDiv w:val="1"/>
      <w:marLeft w:val="0"/>
      <w:marRight w:val="0"/>
      <w:marTop w:val="0"/>
      <w:marBottom w:val="0"/>
      <w:divBdr>
        <w:top w:val="none" w:sz="0" w:space="0" w:color="auto"/>
        <w:left w:val="none" w:sz="0" w:space="0" w:color="auto"/>
        <w:bottom w:val="none" w:sz="0" w:space="0" w:color="auto"/>
        <w:right w:val="none" w:sz="0" w:space="0" w:color="auto"/>
      </w:divBdr>
    </w:div>
    <w:div w:id="539317167">
      <w:bodyDiv w:val="1"/>
      <w:marLeft w:val="0"/>
      <w:marRight w:val="0"/>
      <w:marTop w:val="0"/>
      <w:marBottom w:val="0"/>
      <w:divBdr>
        <w:top w:val="none" w:sz="0" w:space="0" w:color="auto"/>
        <w:left w:val="none" w:sz="0" w:space="0" w:color="auto"/>
        <w:bottom w:val="none" w:sz="0" w:space="0" w:color="auto"/>
        <w:right w:val="none" w:sz="0" w:space="0" w:color="auto"/>
      </w:divBdr>
    </w:div>
    <w:div w:id="540173353">
      <w:bodyDiv w:val="1"/>
      <w:marLeft w:val="0"/>
      <w:marRight w:val="0"/>
      <w:marTop w:val="0"/>
      <w:marBottom w:val="0"/>
      <w:divBdr>
        <w:top w:val="none" w:sz="0" w:space="0" w:color="auto"/>
        <w:left w:val="none" w:sz="0" w:space="0" w:color="auto"/>
        <w:bottom w:val="none" w:sz="0" w:space="0" w:color="auto"/>
        <w:right w:val="none" w:sz="0" w:space="0" w:color="auto"/>
      </w:divBdr>
    </w:div>
    <w:div w:id="541596238">
      <w:bodyDiv w:val="1"/>
      <w:marLeft w:val="0"/>
      <w:marRight w:val="0"/>
      <w:marTop w:val="0"/>
      <w:marBottom w:val="0"/>
      <w:divBdr>
        <w:top w:val="none" w:sz="0" w:space="0" w:color="auto"/>
        <w:left w:val="none" w:sz="0" w:space="0" w:color="auto"/>
        <w:bottom w:val="none" w:sz="0" w:space="0" w:color="auto"/>
        <w:right w:val="none" w:sz="0" w:space="0" w:color="auto"/>
      </w:divBdr>
    </w:div>
    <w:div w:id="542718284">
      <w:bodyDiv w:val="1"/>
      <w:marLeft w:val="0"/>
      <w:marRight w:val="0"/>
      <w:marTop w:val="0"/>
      <w:marBottom w:val="0"/>
      <w:divBdr>
        <w:top w:val="none" w:sz="0" w:space="0" w:color="auto"/>
        <w:left w:val="none" w:sz="0" w:space="0" w:color="auto"/>
        <w:bottom w:val="none" w:sz="0" w:space="0" w:color="auto"/>
        <w:right w:val="none" w:sz="0" w:space="0" w:color="auto"/>
      </w:divBdr>
    </w:div>
    <w:div w:id="544097071">
      <w:bodyDiv w:val="1"/>
      <w:marLeft w:val="0"/>
      <w:marRight w:val="0"/>
      <w:marTop w:val="0"/>
      <w:marBottom w:val="0"/>
      <w:divBdr>
        <w:top w:val="none" w:sz="0" w:space="0" w:color="auto"/>
        <w:left w:val="none" w:sz="0" w:space="0" w:color="auto"/>
        <w:bottom w:val="none" w:sz="0" w:space="0" w:color="auto"/>
        <w:right w:val="none" w:sz="0" w:space="0" w:color="auto"/>
      </w:divBdr>
    </w:div>
    <w:div w:id="545719803">
      <w:bodyDiv w:val="1"/>
      <w:marLeft w:val="0"/>
      <w:marRight w:val="0"/>
      <w:marTop w:val="0"/>
      <w:marBottom w:val="0"/>
      <w:divBdr>
        <w:top w:val="none" w:sz="0" w:space="0" w:color="auto"/>
        <w:left w:val="none" w:sz="0" w:space="0" w:color="auto"/>
        <w:bottom w:val="none" w:sz="0" w:space="0" w:color="auto"/>
        <w:right w:val="none" w:sz="0" w:space="0" w:color="auto"/>
      </w:divBdr>
    </w:div>
    <w:div w:id="553858317">
      <w:bodyDiv w:val="1"/>
      <w:marLeft w:val="0"/>
      <w:marRight w:val="0"/>
      <w:marTop w:val="0"/>
      <w:marBottom w:val="0"/>
      <w:divBdr>
        <w:top w:val="none" w:sz="0" w:space="0" w:color="auto"/>
        <w:left w:val="none" w:sz="0" w:space="0" w:color="auto"/>
        <w:bottom w:val="none" w:sz="0" w:space="0" w:color="auto"/>
        <w:right w:val="none" w:sz="0" w:space="0" w:color="auto"/>
      </w:divBdr>
    </w:div>
    <w:div w:id="554855547">
      <w:bodyDiv w:val="1"/>
      <w:marLeft w:val="0"/>
      <w:marRight w:val="0"/>
      <w:marTop w:val="0"/>
      <w:marBottom w:val="0"/>
      <w:divBdr>
        <w:top w:val="none" w:sz="0" w:space="0" w:color="auto"/>
        <w:left w:val="none" w:sz="0" w:space="0" w:color="auto"/>
        <w:bottom w:val="none" w:sz="0" w:space="0" w:color="auto"/>
        <w:right w:val="none" w:sz="0" w:space="0" w:color="auto"/>
      </w:divBdr>
    </w:div>
    <w:div w:id="556432848">
      <w:bodyDiv w:val="1"/>
      <w:marLeft w:val="0"/>
      <w:marRight w:val="0"/>
      <w:marTop w:val="0"/>
      <w:marBottom w:val="0"/>
      <w:divBdr>
        <w:top w:val="none" w:sz="0" w:space="0" w:color="auto"/>
        <w:left w:val="none" w:sz="0" w:space="0" w:color="auto"/>
        <w:bottom w:val="none" w:sz="0" w:space="0" w:color="auto"/>
        <w:right w:val="none" w:sz="0" w:space="0" w:color="auto"/>
      </w:divBdr>
    </w:div>
    <w:div w:id="560990904">
      <w:bodyDiv w:val="1"/>
      <w:marLeft w:val="0"/>
      <w:marRight w:val="0"/>
      <w:marTop w:val="0"/>
      <w:marBottom w:val="0"/>
      <w:divBdr>
        <w:top w:val="none" w:sz="0" w:space="0" w:color="auto"/>
        <w:left w:val="none" w:sz="0" w:space="0" w:color="auto"/>
        <w:bottom w:val="none" w:sz="0" w:space="0" w:color="auto"/>
        <w:right w:val="none" w:sz="0" w:space="0" w:color="auto"/>
      </w:divBdr>
      <w:divsChild>
        <w:div w:id="494146425">
          <w:marLeft w:val="0"/>
          <w:marRight w:val="0"/>
          <w:marTop w:val="0"/>
          <w:marBottom w:val="0"/>
          <w:divBdr>
            <w:top w:val="none" w:sz="0" w:space="0" w:color="auto"/>
            <w:left w:val="none" w:sz="0" w:space="0" w:color="auto"/>
            <w:bottom w:val="none" w:sz="0" w:space="0" w:color="auto"/>
            <w:right w:val="none" w:sz="0" w:space="0" w:color="auto"/>
          </w:divBdr>
          <w:divsChild>
            <w:div w:id="573971957">
              <w:marLeft w:val="0"/>
              <w:marRight w:val="0"/>
              <w:marTop w:val="0"/>
              <w:marBottom w:val="0"/>
              <w:divBdr>
                <w:top w:val="none" w:sz="0" w:space="0" w:color="auto"/>
                <w:left w:val="none" w:sz="0" w:space="0" w:color="auto"/>
                <w:bottom w:val="none" w:sz="0" w:space="0" w:color="auto"/>
                <w:right w:val="none" w:sz="0" w:space="0" w:color="auto"/>
              </w:divBdr>
            </w:div>
            <w:div w:id="1127774737">
              <w:marLeft w:val="0"/>
              <w:marRight w:val="0"/>
              <w:marTop w:val="0"/>
              <w:marBottom w:val="0"/>
              <w:divBdr>
                <w:top w:val="none" w:sz="0" w:space="0" w:color="auto"/>
                <w:left w:val="none" w:sz="0" w:space="0" w:color="auto"/>
                <w:bottom w:val="none" w:sz="0" w:space="0" w:color="auto"/>
                <w:right w:val="none" w:sz="0" w:space="0" w:color="auto"/>
              </w:divBdr>
            </w:div>
            <w:div w:id="2134402967">
              <w:marLeft w:val="0"/>
              <w:marRight w:val="0"/>
              <w:marTop w:val="0"/>
              <w:marBottom w:val="0"/>
              <w:divBdr>
                <w:top w:val="none" w:sz="0" w:space="0" w:color="auto"/>
                <w:left w:val="none" w:sz="0" w:space="0" w:color="auto"/>
                <w:bottom w:val="none" w:sz="0" w:space="0" w:color="auto"/>
                <w:right w:val="none" w:sz="0" w:space="0" w:color="auto"/>
              </w:divBdr>
            </w:div>
            <w:div w:id="1101801933">
              <w:marLeft w:val="0"/>
              <w:marRight w:val="0"/>
              <w:marTop w:val="0"/>
              <w:marBottom w:val="0"/>
              <w:divBdr>
                <w:top w:val="none" w:sz="0" w:space="0" w:color="auto"/>
                <w:left w:val="none" w:sz="0" w:space="0" w:color="auto"/>
                <w:bottom w:val="none" w:sz="0" w:space="0" w:color="auto"/>
                <w:right w:val="none" w:sz="0" w:space="0" w:color="auto"/>
              </w:divBdr>
            </w:div>
            <w:div w:id="720716546">
              <w:marLeft w:val="0"/>
              <w:marRight w:val="0"/>
              <w:marTop w:val="0"/>
              <w:marBottom w:val="0"/>
              <w:divBdr>
                <w:top w:val="none" w:sz="0" w:space="0" w:color="auto"/>
                <w:left w:val="none" w:sz="0" w:space="0" w:color="auto"/>
                <w:bottom w:val="none" w:sz="0" w:space="0" w:color="auto"/>
                <w:right w:val="none" w:sz="0" w:space="0" w:color="auto"/>
              </w:divBdr>
            </w:div>
            <w:div w:id="1138257679">
              <w:marLeft w:val="0"/>
              <w:marRight w:val="0"/>
              <w:marTop w:val="0"/>
              <w:marBottom w:val="0"/>
              <w:divBdr>
                <w:top w:val="none" w:sz="0" w:space="0" w:color="auto"/>
                <w:left w:val="none" w:sz="0" w:space="0" w:color="auto"/>
                <w:bottom w:val="none" w:sz="0" w:space="0" w:color="auto"/>
                <w:right w:val="none" w:sz="0" w:space="0" w:color="auto"/>
              </w:divBdr>
            </w:div>
            <w:div w:id="1164204917">
              <w:marLeft w:val="0"/>
              <w:marRight w:val="0"/>
              <w:marTop w:val="0"/>
              <w:marBottom w:val="0"/>
              <w:divBdr>
                <w:top w:val="none" w:sz="0" w:space="0" w:color="auto"/>
                <w:left w:val="none" w:sz="0" w:space="0" w:color="auto"/>
                <w:bottom w:val="none" w:sz="0" w:space="0" w:color="auto"/>
                <w:right w:val="none" w:sz="0" w:space="0" w:color="auto"/>
              </w:divBdr>
            </w:div>
            <w:div w:id="769472289">
              <w:marLeft w:val="0"/>
              <w:marRight w:val="0"/>
              <w:marTop w:val="0"/>
              <w:marBottom w:val="0"/>
              <w:divBdr>
                <w:top w:val="none" w:sz="0" w:space="0" w:color="auto"/>
                <w:left w:val="none" w:sz="0" w:space="0" w:color="auto"/>
                <w:bottom w:val="none" w:sz="0" w:space="0" w:color="auto"/>
                <w:right w:val="none" w:sz="0" w:space="0" w:color="auto"/>
              </w:divBdr>
            </w:div>
            <w:div w:id="2123264286">
              <w:marLeft w:val="0"/>
              <w:marRight w:val="0"/>
              <w:marTop w:val="0"/>
              <w:marBottom w:val="0"/>
              <w:divBdr>
                <w:top w:val="none" w:sz="0" w:space="0" w:color="auto"/>
                <w:left w:val="none" w:sz="0" w:space="0" w:color="auto"/>
                <w:bottom w:val="none" w:sz="0" w:space="0" w:color="auto"/>
                <w:right w:val="none" w:sz="0" w:space="0" w:color="auto"/>
              </w:divBdr>
            </w:div>
            <w:div w:id="1099720108">
              <w:marLeft w:val="0"/>
              <w:marRight w:val="0"/>
              <w:marTop w:val="0"/>
              <w:marBottom w:val="0"/>
              <w:divBdr>
                <w:top w:val="none" w:sz="0" w:space="0" w:color="auto"/>
                <w:left w:val="none" w:sz="0" w:space="0" w:color="auto"/>
                <w:bottom w:val="none" w:sz="0" w:space="0" w:color="auto"/>
                <w:right w:val="none" w:sz="0" w:space="0" w:color="auto"/>
              </w:divBdr>
            </w:div>
            <w:div w:id="489368510">
              <w:marLeft w:val="0"/>
              <w:marRight w:val="0"/>
              <w:marTop w:val="0"/>
              <w:marBottom w:val="0"/>
              <w:divBdr>
                <w:top w:val="none" w:sz="0" w:space="0" w:color="auto"/>
                <w:left w:val="none" w:sz="0" w:space="0" w:color="auto"/>
                <w:bottom w:val="none" w:sz="0" w:space="0" w:color="auto"/>
                <w:right w:val="none" w:sz="0" w:space="0" w:color="auto"/>
              </w:divBdr>
            </w:div>
            <w:div w:id="751120558">
              <w:marLeft w:val="0"/>
              <w:marRight w:val="0"/>
              <w:marTop w:val="0"/>
              <w:marBottom w:val="0"/>
              <w:divBdr>
                <w:top w:val="none" w:sz="0" w:space="0" w:color="auto"/>
                <w:left w:val="none" w:sz="0" w:space="0" w:color="auto"/>
                <w:bottom w:val="none" w:sz="0" w:space="0" w:color="auto"/>
                <w:right w:val="none" w:sz="0" w:space="0" w:color="auto"/>
              </w:divBdr>
            </w:div>
            <w:div w:id="244924276">
              <w:marLeft w:val="0"/>
              <w:marRight w:val="0"/>
              <w:marTop w:val="0"/>
              <w:marBottom w:val="0"/>
              <w:divBdr>
                <w:top w:val="none" w:sz="0" w:space="0" w:color="auto"/>
                <w:left w:val="none" w:sz="0" w:space="0" w:color="auto"/>
                <w:bottom w:val="none" w:sz="0" w:space="0" w:color="auto"/>
                <w:right w:val="none" w:sz="0" w:space="0" w:color="auto"/>
              </w:divBdr>
            </w:div>
            <w:div w:id="1776246633">
              <w:marLeft w:val="0"/>
              <w:marRight w:val="0"/>
              <w:marTop w:val="0"/>
              <w:marBottom w:val="0"/>
              <w:divBdr>
                <w:top w:val="none" w:sz="0" w:space="0" w:color="auto"/>
                <w:left w:val="none" w:sz="0" w:space="0" w:color="auto"/>
                <w:bottom w:val="none" w:sz="0" w:space="0" w:color="auto"/>
                <w:right w:val="none" w:sz="0" w:space="0" w:color="auto"/>
              </w:divBdr>
            </w:div>
            <w:div w:id="1427119251">
              <w:marLeft w:val="0"/>
              <w:marRight w:val="0"/>
              <w:marTop w:val="0"/>
              <w:marBottom w:val="0"/>
              <w:divBdr>
                <w:top w:val="none" w:sz="0" w:space="0" w:color="auto"/>
                <w:left w:val="none" w:sz="0" w:space="0" w:color="auto"/>
                <w:bottom w:val="none" w:sz="0" w:space="0" w:color="auto"/>
                <w:right w:val="none" w:sz="0" w:space="0" w:color="auto"/>
              </w:divBdr>
            </w:div>
            <w:div w:id="868489324">
              <w:marLeft w:val="0"/>
              <w:marRight w:val="0"/>
              <w:marTop w:val="0"/>
              <w:marBottom w:val="0"/>
              <w:divBdr>
                <w:top w:val="none" w:sz="0" w:space="0" w:color="auto"/>
                <w:left w:val="none" w:sz="0" w:space="0" w:color="auto"/>
                <w:bottom w:val="none" w:sz="0" w:space="0" w:color="auto"/>
                <w:right w:val="none" w:sz="0" w:space="0" w:color="auto"/>
              </w:divBdr>
            </w:div>
            <w:div w:id="1989822189">
              <w:marLeft w:val="0"/>
              <w:marRight w:val="0"/>
              <w:marTop w:val="0"/>
              <w:marBottom w:val="0"/>
              <w:divBdr>
                <w:top w:val="none" w:sz="0" w:space="0" w:color="auto"/>
                <w:left w:val="none" w:sz="0" w:space="0" w:color="auto"/>
                <w:bottom w:val="none" w:sz="0" w:space="0" w:color="auto"/>
                <w:right w:val="none" w:sz="0" w:space="0" w:color="auto"/>
              </w:divBdr>
            </w:div>
            <w:div w:id="435249617">
              <w:marLeft w:val="0"/>
              <w:marRight w:val="0"/>
              <w:marTop w:val="0"/>
              <w:marBottom w:val="0"/>
              <w:divBdr>
                <w:top w:val="none" w:sz="0" w:space="0" w:color="auto"/>
                <w:left w:val="none" w:sz="0" w:space="0" w:color="auto"/>
                <w:bottom w:val="none" w:sz="0" w:space="0" w:color="auto"/>
                <w:right w:val="none" w:sz="0" w:space="0" w:color="auto"/>
              </w:divBdr>
            </w:div>
            <w:div w:id="1070227318">
              <w:marLeft w:val="0"/>
              <w:marRight w:val="0"/>
              <w:marTop w:val="0"/>
              <w:marBottom w:val="0"/>
              <w:divBdr>
                <w:top w:val="none" w:sz="0" w:space="0" w:color="auto"/>
                <w:left w:val="none" w:sz="0" w:space="0" w:color="auto"/>
                <w:bottom w:val="none" w:sz="0" w:space="0" w:color="auto"/>
                <w:right w:val="none" w:sz="0" w:space="0" w:color="auto"/>
              </w:divBdr>
            </w:div>
            <w:div w:id="1704865184">
              <w:marLeft w:val="0"/>
              <w:marRight w:val="0"/>
              <w:marTop w:val="0"/>
              <w:marBottom w:val="0"/>
              <w:divBdr>
                <w:top w:val="none" w:sz="0" w:space="0" w:color="auto"/>
                <w:left w:val="none" w:sz="0" w:space="0" w:color="auto"/>
                <w:bottom w:val="none" w:sz="0" w:space="0" w:color="auto"/>
                <w:right w:val="none" w:sz="0" w:space="0" w:color="auto"/>
              </w:divBdr>
            </w:div>
            <w:div w:id="1717778268">
              <w:marLeft w:val="0"/>
              <w:marRight w:val="0"/>
              <w:marTop w:val="0"/>
              <w:marBottom w:val="0"/>
              <w:divBdr>
                <w:top w:val="none" w:sz="0" w:space="0" w:color="auto"/>
                <w:left w:val="none" w:sz="0" w:space="0" w:color="auto"/>
                <w:bottom w:val="none" w:sz="0" w:space="0" w:color="auto"/>
                <w:right w:val="none" w:sz="0" w:space="0" w:color="auto"/>
              </w:divBdr>
            </w:div>
            <w:div w:id="1255897872">
              <w:marLeft w:val="0"/>
              <w:marRight w:val="0"/>
              <w:marTop w:val="0"/>
              <w:marBottom w:val="0"/>
              <w:divBdr>
                <w:top w:val="none" w:sz="0" w:space="0" w:color="auto"/>
                <w:left w:val="none" w:sz="0" w:space="0" w:color="auto"/>
                <w:bottom w:val="none" w:sz="0" w:space="0" w:color="auto"/>
                <w:right w:val="none" w:sz="0" w:space="0" w:color="auto"/>
              </w:divBdr>
            </w:div>
            <w:div w:id="1392538900">
              <w:marLeft w:val="0"/>
              <w:marRight w:val="0"/>
              <w:marTop w:val="0"/>
              <w:marBottom w:val="0"/>
              <w:divBdr>
                <w:top w:val="none" w:sz="0" w:space="0" w:color="auto"/>
                <w:left w:val="none" w:sz="0" w:space="0" w:color="auto"/>
                <w:bottom w:val="none" w:sz="0" w:space="0" w:color="auto"/>
                <w:right w:val="none" w:sz="0" w:space="0" w:color="auto"/>
              </w:divBdr>
            </w:div>
            <w:div w:id="612372064">
              <w:marLeft w:val="0"/>
              <w:marRight w:val="0"/>
              <w:marTop w:val="0"/>
              <w:marBottom w:val="0"/>
              <w:divBdr>
                <w:top w:val="none" w:sz="0" w:space="0" w:color="auto"/>
                <w:left w:val="none" w:sz="0" w:space="0" w:color="auto"/>
                <w:bottom w:val="none" w:sz="0" w:space="0" w:color="auto"/>
                <w:right w:val="none" w:sz="0" w:space="0" w:color="auto"/>
              </w:divBdr>
            </w:div>
            <w:div w:id="318970148">
              <w:marLeft w:val="0"/>
              <w:marRight w:val="0"/>
              <w:marTop w:val="0"/>
              <w:marBottom w:val="0"/>
              <w:divBdr>
                <w:top w:val="none" w:sz="0" w:space="0" w:color="auto"/>
                <w:left w:val="none" w:sz="0" w:space="0" w:color="auto"/>
                <w:bottom w:val="none" w:sz="0" w:space="0" w:color="auto"/>
                <w:right w:val="none" w:sz="0" w:space="0" w:color="auto"/>
              </w:divBdr>
            </w:div>
            <w:div w:id="355161962">
              <w:marLeft w:val="0"/>
              <w:marRight w:val="0"/>
              <w:marTop w:val="0"/>
              <w:marBottom w:val="0"/>
              <w:divBdr>
                <w:top w:val="none" w:sz="0" w:space="0" w:color="auto"/>
                <w:left w:val="none" w:sz="0" w:space="0" w:color="auto"/>
                <w:bottom w:val="none" w:sz="0" w:space="0" w:color="auto"/>
                <w:right w:val="none" w:sz="0" w:space="0" w:color="auto"/>
              </w:divBdr>
            </w:div>
            <w:div w:id="637151775">
              <w:marLeft w:val="0"/>
              <w:marRight w:val="0"/>
              <w:marTop w:val="0"/>
              <w:marBottom w:val="0"/>
              <w:divBdr>
                <w:top w:val="none" w:sz="0" w:space="0" w:color="auto"/>
                <w:left w:val="none" w:sz="0" w:space="0" w:color="auto"/>
                <w:bottom w:val="none" w:sz="0" w:space="0" w:color="auto"/>
                <w:right w:val="none" w:sz="0" w:space="0" w:color="auto"/>
              </w:divBdr>
            </w:div>
            <w:div w:id="1979065418">
              <w:marLeft w:val="0"/>
              <w:marRight w:val="0"/>
              <w:marTop w:val="0"/>
              <w:marBottom w:val="0"/>
              <w:divBdr>
                <w:top w:val="none" w:sz="0" w:space="0" w:color="auto"/>
                <w:left w:val="none" w:sz="0" w:space="0" w:color="auto"/>
                <w:bottom w:val="none" w:sz="0" w:space="0" w:color="auto"/>
                <w:right w:val="none" w:sz="0" w:space="0" w:color="auto"/>
              </w:divBdr>
            </w:div>
            <w:div w:id="952055107">
              <w:marLeft w:val="0"/>
              <w:marRight w:val="0"/>
              <w:marTop w:val="0"/>
              <w:marBottom w:val="0"/>
              <w:divBdr>
                <w:top w:val="none" w:sz="0" w:space="0" w:color="auto"/>
                <w:left w:val="none" w:sz="0" w:space="0" w:color="auto"/>
                <w:bottom w:val="none" w:sz="0" w:space="0" w:color="auto"/>
                <w:right w:val="none" w:sz="0" w:space="0" w:color="auto"/>
              </w:divBdr>
            </w:div>
            <w:div w:id="1721855766">
              <w:marLeft w:val="0"/>
              <w:marRight w:val="0"/>
              <w:marTop w:val="0"/>
              <w:marBottom w:val="0"/>
              <w:divBdr>
                <w:top w:val="none" w:sz="0" w:space="0" w:color="auto"/>
                <w:left w:val="none" w:sz="0" w:space="0" w:color="auto"/>
                <w:bottom w:val="none" w:sz="0" w:space="0" w:color="auto"/>
                <w:right w:val="none" w:sz="0" w:space="0" w:color="auto"/>
              </w:divBdr>
            </w:div>
            <w:div w:id="1223369411">
              <w:marLeft w:val="0"/>
              <w:marRight w:val="0"/>
              <w:marTop w:val="0"/>
              <w:marBottom w:val="0"/>
              <w:divBdr>
                <w:top w:val="none" w:sz="0" w:space="0" w:color="auto"/>
                <w:left w:val="none" w:sz="0" w:space="0" w:color="auto"/>
                <w:bottom w:val="none" w:sz="0" w:space="0" w:color="auto"/>
                <w:right w:val="none" w:sz="0" w:space="0" w:color="auto"/>
              </w:divBdr>
            </w:div>
            <w:div w:id="582031520">
              <w:marLeft w:val="0"/>
              <w:marRight w:val="0"/>
              <w:marTop w:val="0"/>
              <w:marBottom w:val="0"/>
              <w:divBdr>
                <w:top w:val="none" w:sz="0" w:space="0" w:color="auto"/>
                <w:left w:val="none" w:sz="0" w:space="0" w:color="auto"/>
                <w:bottom w:val="none" w:sz="0" w:space="0" w:color="auto"/>
                <w:right w:val="none" w:sz="0" w:space="0" w:color="auto"/>
              </w:divBdr>
            </w:div>
            <w:div w:id="876086535">
              <w:marLeft w:val="0"/>
              <w:marRight w:val="0"/>
              <w:marTop w:val="0"/>
              <w:marBottom w:val="0"/>
              <w:divBdr>
                <w:top w:val="none" w:sz="0" w:space="0" w:color="auto"/>
                <w:left w:val="none" w:sz="0" w:space="0" w:color="auto"/>
                <w:bottom w:val="none" w:sz="0" w:space="0" w:color="auto"/>
                <w:right w:val="none" w:sz="0" w:space="0" w:color="auto"/>
              </w:divBdr>
            </w:div>
            <w:div w:id="1932276991">
              <w:marLeft w:val="0"/>
              <w:marRight w:val="0"/>
              <w:marTop w:val="0"/>
              <w:marBottom w:val="0"/>
              <w:divBdr>
                <w:top w:val="none" w:sz="0" w:space="0" w:color="auto"/>
                <w:left w:val="none" w:sz="0" w:space="0" w:color="auto"/>
                <w:bottom w:val="none" w:sz="0" w:space="0" w:color="auto"/>
                <w:right w:val="none" w:sz="0" w:space="0" w:color="auto"/>
              </w:divBdr>
            </w:div>
            <w:div w:id="750546242">
              <w:marLeft w:val="0"/>
              <w:marRight w:val="0"/>
              <w:marTop w:val="0"/>
              <w:marBottom w:val="0"/>
              <w:divBdr>
                <w:top w:val="none" w:sz="0" w:space="0" w:color="auto"/>
                <w:left w:val="none" w:sz="0" w:space="0" w:color="auto"/>
                <w:bottom w:val="none" w:sz="0" w:space="0" w:color="auto"/>
                <w:right w:val="none" w:sz="0" w:space="0" w:color="auto"/>
              </w:divBdr>
            </w:div>
            <w:div w:id="698166572">
              <w:marLeft w:val="0"/>
              <w:marRight w:val="0"/>
              <w:marTop w:val="0"/>
              <w:marBottom w:val="0"/>
              <w:divBdr>
                <w:top w:val="none" w:sz="0" w:space="0" w:color="auto"/>
                <w:left w:val="none" w:sz="0" w:space="0" w:color="auto"/>
                <w:bottom w:val="none" w:sz="0" w:space="0" w:color="auto"/>
                <w:right w:val="none" w:sz="0" w:space="0" w:color="auto"/>
              </w:divBdr>
            </w:div>
            <w:div w:id="181819122">
              <w:marLeft w:val="0"/>
              <w:marRight w:val="0"/>
              <w:marTop w:val="0"/>
              <w:marBottom w:val="0"/>
              <w:divBdr>
                <w:top w:val="none" w:sz="0" w:space="0" w:color="auto"/>
                <w:left w:val="none" w:sz="0" w:space="0" w:color="auto"/>
                <w:bottom w:val="none" w:sz="0" w:space="0" w:color="auto"/>
                <w:right w:val="none" w:sz="0" w:space="0" w:color="auto"/>
              </w:divBdr>
            </w:div>
            <w:div w:id="326132546">
              <w:marLeft w:val="0"/>
              <w:marRight w:val="0"/>
              <w:marTop w:val="0"/>
              <w:marBottom w:val="0"/>
              <w:divBdr>
                <w:top w:val="none" w:sz="0" w:space="0" w:color="auto"/>
                <w:left w:val="none" w:sz="0" w:space="0" w:color="auto"/>
                <w:bottom w:val="none" w:sz="0" w:space="0" w:color="auto"/>
                <w:right w:val="none" w:sz="0" w:space="0" w:color="auto"/>
              </w:divBdr>
            </w:div>
            <w:div w:id="210583466">
              <w:marLeft w:val="0"/>
              <w:marRight w:val="0"/>
              <w:marTop w:val="0"/>
              <w:marBottom w:val="0"/>
              <w:divBdr>
                <w:top w:val="none" w:sz="0" w:space="0" w:color="auto"/>
                <w:left w:val="none" w:sz="0" w:space="0" w:color="auto"/>
                <w:bottom w:val="none" w:sz="0" w:space="0" w:color="auto"/>
                <w:right w:val="none" w:sz="0" w:space="0" w:color="auto"/>
              </w:divBdr>
            </w:div>
            <w:div w:id="1930651301">
              <w:marLeft w:val="0"/>
              <w:marRight w:val="0"/>
              <w:marTop w:val="0"/>
              <w:marBottom w:val="0"/>
              <w:divBdr>
                <w:top w:val="none" w:sz="0" w:space="0" w:color="auto"/>
                <w:left w:val="none" w:sz="0" w:space="0" w:color="auto"/>
                <w:bottom w:val="none" w:sz="0" w:space="0" w:color="auto"/>
                <w:right w:val="none" w:sz="0" w:space="0" w:color="auto"/>
              </w:divBdr>
            </w:div>
            <w:div w:id="1936478025">
              <w:marLeft w:val="0"/>
              <w:marRight w:val="0"/>
              <w:marTop w:val="0"/>
              <w:marBottom w:val="0"/>
              <w:divBdr>
                <w:top w:val="none" w:sz="0" w:space="0" w:color="auto"/>
                <w:left w:val="none" w:sz="0" w:space="0" w:color="auto"/>
                <w:bottom w:val="none" w:sz="0" w:space="0" w:color="auto"/>
                <w:right w:val="none" w:sz="0" w:space="0" w:color="auto"/>
              </w:divBdr>
            </w:div>
            <w:div w:id="912741115">
              <w:marLeft w:val="0"/>
              <w:marRight w:val="0"/>
              <w:marTop w:val="0"/>
              <w:marBottom w:val="0"/>
              <w:divBdr>
                <w:top w:val="none" w:sz="0" w:space="0" w:color="auto"/>
                <w:left w:val="none" w:sz="0" w:space="0" w:color="auto"/>
                <w:bottom w:val="none" w:sz="0" w:space="0" w:color="auto"/>
                <w:right w:val="none" w:sz="0" w:space="0" w:color="auto"/>
              </w:divBdr>
            </w:div>
            <w:div w:id="2028173019">
              <w:marLeft w:val="0"/>
              <w:marRight w:val="0"/>
              <w:marTop w:val="0"/>
              <w:marBottom w:val="0"/>
              <w:divBdr>
                <w:top w:val="none" w:sz="0" w:space="0" w:color="auto"/>
                <w:left w:val="none" w:sz="0" w:space="0" w:color="auto"/>
                <w:bottom w:val="none" w:sz="0" w:space="0" w:color="auto"/>
                <w:right w:val="none" w:sz="0" w:space="0" w:color="auto"/>
              </w:divBdr>
            </w:div>
            <w:div w:id="1779331568">
              <w:marLeft w:val="0"/>
              <w:marRight w:val="0"/>
              <w:marTop w:val="0"/>
              <w:marBottom w:val="0"/>
              <w:divBdr>
                <w:top w:val="none" w:sz="0" w:space="0" w:color="auto"/>
                <w:left w:val="none" w:sz="0" w:space="0" w:color="auto"/>
                <w:bottom w:val="none" w:sz="0" w:space="0" w:color="auto"/>
                <w:right w:val="none" w:sz="0" w:space="0" w:color="auto"/>
              </w:divBdr>
            </w:div>
            <w:div w:id="627247926">
              <w:marLeft w:val="0"/>
              <w:marRight w:val="0"/>
              <w:marTop w:val="0"/>
              <w:marBottom w:val="0"/>
              <w:divBdr>
                <w:top w:val="none" w:sz="0" w:space="0" w:color="auto"/>
                <w:left w:val="none" w:sz="0" w:space="0" w:color="auto"/>
                <w:bottom w:val="none" w:sz="0" w:space="0" w:color="auto"/>
                <w:right w:val="none" w:sz="0" w:space="0" w:color="auto"/>
              </w:divBdr>
            </w:div>
            <w:div w:id="619914832">
              <w:marLeft w:val="0"/>
              <w:marRight w:val="0"/>
              <w:marTop w:val="0"/>
              <w:marBottom w:val="0"/>
              <w:divBdr>
                <w:top w:val="none" w:sz="0" w:space="0" w:color="auto"/>
                <w:left w:val="none" w:sz="0" w:space="0" w:color="auto"/>
                <w:bottom w:val="none" w:sz="0" w:space="0" w:color="auto"/>
                <w:right w:val="none" w:sz="0" w:space="0" w:color="auto"/>
              </w:divBdr>
            </w:div>
            <w:div w:id="1709530388">
              <w:marLeft w:val="0"/>
              <w:marRight w:val="0"/>
              <w:marTop w:val="0"/>
              <w:marBottom w:val="0"/>
              <w:divBdr>
                <w:top w:val="none" w:sz="0" w:space="0" w:color="auto"/>
                <w:left w:val="none" w:sz="0" w:space="0" w:color="auto"/>
                <w:bottom w:val="none" w:sz="0" w:space="0" w:color="auto"/>
                <w:right w:val="none" w:sz="0" w:space="0" w:color="auto"/>
              </w:divBdr>
            </w:div>
            <w:div w:id="1840995741">
              <w:marLeft w:val="0"/>
              <w:marRight w:val="0"/>
              <w:marTop w:val="0"/>
              <w:marBottom w:val="0"/>
              <w:divBdr>
                <w:top w:val="none" w:sz="0" w:space="0" w:color="auto"/>
                <w:left w:val="none" w:sz="0" w:space="0" w:color="auto"/>
                <w:bottom w:val="none" w:sz="0" w:space="0" w:color="auto"/>
                <w:right w:val="none" w:sz="0" w:space="0" w:color="auto"/>
              </w:divBdr>
            </w:div>
            <w:div w:id="1881088885">
              <w:marLeft w:val="0"/>
              <w:marRight w:val="0"/>
              <w:marTop w:val="0"/>
              <w:marBottom w:val="0"/>
              <w:divBdr>
                <w:top w:val="none" w:sz="0" w:space="0" w:color="auto"/>
                <w:left w:val="none" w:sz="0" w:space="0" w:color="auto"/>
                <w:bottom w:val="none" w:sz="0" w:space="0" w:color="auto"/>
                <w:right w:val="none" w:sz="0" w:space="0" w:color="auto"/>
              </w:divBdr>
            </w:div>
            <w:div w:id="1360818707">
              <w:marLeft w:val="0"/>
              <w:marRight w:val="0"/>
              <w:marTop w:val="0"/>
              <w:marBottom w:val="0"/>
              <w:divBdr>
                <w:top w:val="none" w:sz="0" w:space="0" w:color="auto"/>
                <w:left w:val="none" w:sz="0" w:space="0" w:color="auto"/>
                <w:bottom w:val="none" w:sz="0" w:space="0" w:color="auto"/>
                <w:right w:val="none" w:sz="0" w:space="0" w:color="auto"/>
              </w:divBdr>
            </w:div>
            <w:div w:id="1934506137">
              <w:marLeft w:val="0"/>
              <w:marRight w:val="0"/>
              <w:marTop w:val="0"/>
              <w:marBottom w:val="0"/>
              <w:divBdr>
                <w:top w:val="none" w:sz="0" w:space="0" w:color="auto"/>
                <w:left w:val="none" w:sz="0" w:space="0" w:color="auto"/>
                <w:bottom w:val="none" w:sz="0" w:space="0" w:color="auto"/>
                <w:right w:val="none" w:sz="0" w:space="0" w:color="auto"/>
              </w:divBdr>
            </w:div>
            <w:div w:id="1848714485">
              <w:marLeft w:val="0"/>
              <w:marRight w:val="0"/>
              <w:marTop w:val="0"/>
              <w:marBottom w:val="0"/>
              <w:divBdr>
                <w:top w:val="none" w:sz="0" w:space="0" w:color="auto"/>
                <w:left w:val="none" w:sz="0" w:space="0" w:color="auto"/>
                <w:bottom w:val="none" w:sz="0" w:space="0" w:color="auto"/>
                <w:right w:val="none" w:sz="0" w:space="0" w:color="auto"/>
              </w:divBdr>
            </w:div>
            <w:div w:id="1537699016">
              <w:marLeft w:val="0"/>
              <w:marRight w:val="0"/>
              <w:marTop w:val="0"/>
              <w:marBottom w:val="0"/>
              <w:divBdr>
                <w:top w:val="none" w:sz="0" w:space="0" w:color="auto"/>
                <w:left w:val="none" w:sz="0" w:space="0" w:color="auto"/>
                <w:bottom w:val="none" w:sz="0" w:space="0" w:color="auto"/>
                <w:right w:val="none" w:sz="0" w:space="0" w:color="auto"/>
              </w:divBdr>
            </w:div>
            <w:div w:id="1810902329">
              <w:marLeft w:val="0"/>
              <w:marRight w:val="0"/>
              <w:marTop w:val="0"/>
              <w:marBottom w:val="0"/>
              <w:divBdr>
                <w:top w:val="none" w:sz="0" w:space="0" w:color="auto"/>
                <w:left w:val="none" w:sz="0" w:space="0" w:color="auto"/>
                <w:bottom w:val="none" w:sz="0" w:space="0" w:color="auto"/>
                <w:right w:val="none" w:sz="0" w:space="0" w:color="auto"/>
              </w:divBdr>
            </w:div>
            <w:div w:id="1738087117">
              <w:marLeft w:val="0"/>
              <w:marRight w:val="0"/>
              <w:marTop w:val="0"/>
              <w:marBottom w:val="0"/>
              <w:divBdr>
                <w:top w:val="none" w:sz="0" w:space="0" w:color="auto"/>
                <w:left w:val="none" w:sz="0" w:space="0" w:color="auto"/>
                <w:bottom w:val="none" w:sz="0" w:space="0" w:color="auto"/>
                <w:right w:val="none" w:sz="0" w:space="0" w:color="auto"/>
              </w:divBdr>
            </w:div>
            <w:div w:id="861938092">
              <w:marLeft w:val="0"/>
              <w:marRight w:val="0"/>
              <w:marTop w:val="0"/>
              <w:marBottom w:val="0"/>
              <w:divBdr>
                <w:top w:val="none" w:sz="0" w:space="0" w:color="auto"/>
                <w:left w:val="none" w:sz="0" w:space="0" w:color="auto"/>
                <w:bottom w:val="none" w:sz="0" w:space="0" w:color="auto"/>
                <w:right w:val="none" w:sz="0" w:space="0" w:color="auto"/>
              </w:divBdr>
            </w:div>
            <w:div w:id="1131554904">
              <w:marLeft w:val="0"/>
              <w:marRight w:val="0"/>
              <w:marTop w:val="0"/>
              <w:marBottom w:val="0"/>
              <w:divBdr>
                <w:top w:val="none" w:sz="0" w:space="0" w:color="auto"/>
                <w:left w:val="none" w:sz="0" w:space="0" w:color="auto"/>
                <w:bottom w:val="none" w:sz="0" w:space="0" w:color="auto"/>
                <w:right w:val="none" w:sz="0" w:space="0" w:color="auto"/>
              </w:divBdr>
            </w:div>
            <w:div w:id="1174759998">
              <w:marLeft w:val="0"/>
              <w:marRight w:val="0"/>
              <w:marTop w:val="0"/>
              <w:marBottom w:val="0"/>
              <w:divBdr>
                <w:top w:val="none" w:sz="0" w:space="0" w:color="auto"/>
                <w:left w:val="none" w:sz="0" w:space="0" w:color="auto"/>
                <w:bottom w:val="none" w:sz="0" w:space="0" w:color="auto"/>
                <w:right w:val="none" w:sz="0" w:space="0" w:color="auto"/>
              </w:divBdr>
            </w:div>
            <w:div w:id="55903583">
              <w:marLeft w:val="0"/>
              <w:marRight w:val="0"/>
              <w:marTop w:val="0"/>
              <w:marBottom w:val="0"/>
              <w:divBdr>
                <w:top w:val="none" w:sz="0" w:space="0" w:color="auto"/>
                <w:left w:val="none" w:sz="0" w:space="0" w:color="auto"/>
                <w:bottom w:val="none" w:sz="0" w:space="0" w:color="auto"/>
                <w:right w:val="none" w:sz="0" w:space="0" w:color="auto"/>
              </w:divBdr>
            </w:div>
            <w:div w:id="635796116">
              <w:marLeft w:val="0"/>
              <w:marRight w:val="0"/>
              <w:marTop w:val="0"/>
              <w:marBottom w:val="0"/>
              <w:divBdr>
                <w:top w:val="none" w:sz="0" w:space="0" w:color="auto"/>
                <w:left w:val="none" w:sz="0" w:space="0" w:color="auto"/>
                <w:bottom w:val="none" w:sz="0" w:space="0" w:color="auto"/>
                <w:right w:val="none" w:sz="0" w:space="0" w:color="auto"/>
              </w:divBdr>
            </w:div>
            <w:div w:id="545025324">
              <w:marLeft w:val="0"/>
              <w:marRight w:val="0"/>
              <w:marTop w:val="0"/>
              <w:marBottom w:val="0"/>
              <w:divBdr>
                <w:top w:val="none" w:sz="0" w:space="0" w:color="auto"/>
                <w:left w:val="none" w:sz="0" w:space="0" w:color="auto"/>
                <w:bottom w:val="none" w:sz="0" w:space="0" w:color="auto"/>
                <w:right w:val="none" w:sz="0" w:space="0" w:color="auto"/>
              </w:divBdr>
            </w:div>
            <w:div w:id="1684818853">
              <w:marLeft w:val="0"/>
              <w:marRight w:val="0"/>
              <w:marTop w:val="0"/>
              <w:marBottom w:val="0"/>
              <w:divBdr>
                <w:top w:val="none" w:sz="0" w:space="0" w:color="auto"/>
                <w:left w:val="none" w:sz="0" w:space="0" w:color="auto"/>
                <w:bottom w:val="none" w:sz="0" w:space="0" w:color="auto"/>
                <w:right w:val="none" w:sz="0" w:space="0" w:color="auto"/>
              </w:divBdr>
            </w:div>
            <w:div w:id="372996671">
              <w:marLeft w:val="0"/>
              <w:marRight w:val="0"/>
              <w:marTop w:val="0"/>
              <w:marBottom w:val="0"/>
              <w:divBdr>
                <w:top w:val="none" w:sz="0" w:space="0" w:color="auto"/>
                <w:left w:val="none" w:sz="0" w:space="0" w:color="auto"/>
                <w:bottom w:val="none" w:sz="0" w:space="0" w:color="auto"/>
                <w:right w:val="none" w:sz="0" w:space="0" w:color="auto"/>
              </w:divBdr>
            </w:div>
            <w:div w:id="2092894260">
              <w:marLeft w:val="0"/>
              <w:marRight w:val="0"/>
              <w:marTop w:val="0"/>
              <w:marBottom w:val="0"/>
              <w:divBdr>
                <w:top w:val="none" w:sz="0" w:space="0" w:color="auto"/>
                <w:left w:val="none" w:sz="0" w:space="0" w:color="auto"/>
                <w:bottom w:val="none" w:sz="0" w:space="0" w:color="auto"/>
                <w:right w:val="none" w:sz="0" w:space="0" w:color="auto"/>
              </w:divBdr>
            </w:div>
            <w:div w:id="731003358">
              <w:marLeft w:val="0"/>
              <w:marRight w:val="0"/>
              <w:marTop w:val="0"/>
              <w:marBottom w:val="0"/>
              <w:divBdr>
                <w:top w:val="none" w:sz="0" w:space="0" w:color="auto"/>
                <w:left w:val="none" w:sz="0" w:space="0" w:color="auto"/>
                <w:bottom w:val="none" w:sz="0" w:space="0" w:color="auto"/>
                <w:right w:val="none" w:sz="0" w:space="0" w:color="auto"/>
              </w:divBdr>
            </w:div>
            <w:div w:id="515193478">
              <w:marLeft w:val="0"/>
              <w:marRight w:val="0"/>
              <w:marTop w:val="0"/>
              <w:marBottom w:val="0"/>
              <w:divBdr>
                <w:top w:val="none" w:sz="0" w:space="0" w:color="auto"/>
                <w:left w:val="none" w:sz="0" w:space="0" w:color="auto"/>
                <w:bottom w:val="none" w:sz="0" w:space="0" w:color="auto"/>
                <w:right w:val="none" w:sz="0" w:space="0" w:color="auto"/>
              </w:divBdr>
            </w:div>
            <w:div w:id="1235160547">
              <w:marLeft w:val="0"/>
              <w:marRight w:val="0"/>
              <w:marTop w:val="0"/>
              <w:marBottom w:val="0"/>
              <w:divBdr>
                <w:top w:val="none" w:sz="0" w:space="0" w:color="auto"/>
                <w:left w:val="none" w:sz="0" w:space="0" w:color="auto"/>
                <w:bottom w:val="none" w:sz="0" w:space="0" w:color="auto"/>
                <w:right w:val="none" w:sz="0" w:space="0" w:color="auto"/>
              </w:divBdr>
            </w:div>
            <w:div w:id="1117717459">
              <w:marLeft w:val="0"/>
              <w:marRight w:val="0"/>
              <w:marTop w:val="0"/>
              <w:marBottom w:val="0"/>
              <w:divBdr>
                <w:top w:val="none" w:sz="0" w:space="0" w:color="auto"/>
                <w:left w:val="none" w:sz="0" w:space="0" w:color="auto"/>
                <w:bottom w:val="none" w:sz="0" w:space="0" w:color="auto"/>
                <w:right w:val="none" w:sz="0" w:space="0" w:color="auto"/>
              </w:divBdr>
            </w:div>
            <w:div w:id="1258253497">
              <w:marLeft w:val="0"/>
              <w:marRight w:val="0"/>
              <w:marTop w:val="0"/>
              <w:marBottom w:val="0"/>
              <w:divBdr>
                <w:top w:val="none" w:sz="0" w:space="0" w:color="auto"/>
                <w:left w:val="none" w:sz="0" w:space="0" w:color="auto"/>
                <w:bottom w:val="none" w:sz="0" w:space="0" w:color="auto"/>
                <w:right w:val="none" w:sz="0" w:space="0" w:color="auto"/>
              </w:divBdr>
            </w:div>
            <w:div w:id="739907688">
              <w:marLeft w:val="0"/>
              <w:marRight w:val="0"/>
              <w:marTop w:val="0"/>
              <w:marBottom w:val="0"/>
              <w:divBdr>
                <w:top w:val="none" w:sz="0" w:space="0" w:color="auto"/>
                <w:left w:val="none" w:sz="0" w:space="0" w:color="auto"/>
                <w:bottom w:val="none" w:sz="0" w:space="0" w:color="auto"/>
                <w:right w:val="none" w:sz="0" w:space="0" w:color="auto"/>
              </w:divBdr>
            </w:div>
            <w:div w:id="1252200459">
              <w:marLeft w:val="0"/>
              <w:marRight w:val="0"/>
              <w:marTop w:val="0"/>
              <w:marBottom w:val="0"/>
              <w:divBdr>
                <w:top w:val="none" w:sz="0" w:space="0" w:color="auto"/>
                <w:left w:val="none" w:sz="0" w:space="0" w:color="auto"/>
                <w:bottom w:val="none" w:sz="0" w:space="0" w:color="auto"/>
                <w:right w:val="none" w:sz="0" w:space="0" w:color="auto"/>
              </w:divBdr>
            </w:div>
            <w:div w:id="113528228">
              <w:marLeft w:val="0"/>
              <w:marRight w:val="0"/>
              <w:marTop w:val="0"/>
              <w:marBottom w:val="0"/>
              <w:divBdr>
                <w:top w:val="none" w:sz="0" w:space="0" w:color="auto"/>
                <w:left w:val="none" w:sz="0" w:space="0" w:color="auto"/>
                <w:bottom w:val="none" w:sz="0" w:space="0" w:color="auto"/>
                <w:right w:val="none" w:sz="0" w:space="0" w:color="auto"/>
              </w:divBdr>
            </w:div>
            <w:div w:id="906458151">
              <w:marLeft w:val="0"/>
              <w:marRight w:val="0"/>
              <w:marTop w:val="0"/>
              <w:marBottom w:val="0"/>
              <w:divBdr>
                <w:top w:val="none" w:sz="0" w:space="0" w:color="auto"/>
                <w:left w:val="none" w:sz="0" w:space="0" w:color="auto"/>
                <w:bottom w:val="none" w:sz="0" w:space="0" w:color="auto"/>
                <w:right w:val="none" w:sz="0" w:space="0" w:color="auto"/>
              </w:divBdr>
            </w:div>
            <w:div w:id="952244069">
              <w:marLeft w:val="0"/>
              <w:marRight w:val="0"/>
              <w:marTop w:val="0"/>
              <w:marBottom w:val="0"/>
              <w:divBdr>
                <w:top w:val="none" w:sz="0" w:space="0" w:color="auto"/>
                <w:left w:val="none" w:sz="0" w:space="0" w:color="auto"/>
                <w:bottom w:val="none" w:sz="0" w:space="0" w:color="auto"/>
                <w:right w:val="none" w:sz="0" w:space="0" w:color="auto"/>
              </w:divBdr>
            </w:div>
            <w:div w:id="118305757">
              <w:marLeft w:val="0"/>
              <w:marRight w:val="0"/>
              <w:marTop w:val="0"/>
              <w:marBottom w:val="0"/>
              <w:divBdr>
                <w:top w:val="none" w:sz="0" w:space="0" w:color="auto"/>
                <w:left w:val="none" w:sz="0" w:space="0" w:color="auto"/>
                <w:bottom w:val="none" w:sz="0" w:space="0" w:color="auto"/>
                <w:right w:val="none" w:sz="0" w:space="0" w:color="auto"/>
              </w:divBdr>
            </w:div>
            <w:div w:id="1112676410">
              <w:marLeft w:val="0"/>
              <w:marRight w:val="0"/>
              <w:marTop w:val="0"/>
              <w:marBottom w:val="0"/>
              <w:divBdr>
                <w:top w:val="none" w:sz="0" w:space="0" w:color="auto"/>
                <w:left w:val="none" w:sz="0" w:space="0" w:color="auto"/>
                <w:bottom w:val="none" w:sz="0" w:space="0" w:color="auto"/>
                <w:right w:val="none" w:sz="0" w:space="0" w:color="auto"/>
              </w:divBdr>
            </w:div>
            <w:div w:id="1959408300">
              <w:marLeft w:val="0"/>
              <w:marRight w:val="0"/>
              <w:marTop w:val="0"/>
              <w:marBottom w:val="0"/>
              <w:divBdr>
                <w:top w:val="none" w:sz="0" w:space="0" w:color="auto"/>
                <w:left w:val="none" w:sz="0" w:space="0" w:color="auto"/>
                <w:bottom w:val="none" w:sz="0" w:space="0" w:color="auto"/>
                <w:right w:val="none" w:sz="0" w:space="0" w:color="auto"/>
              </w:divBdr>
            </w:div>
            <w:div w:id="315231774">
              <w:marLeft w:val="0"/>
              <w:marRight w:val="0"/>
              <w:marTop w:val="0"/>
              <w:marBottom w:val="0"/>
              <w:divBdr>
                <w:top w:val="none" w:sz="0" w:space="0" w:color="auto"/>
                <w:left w:val="none" w:sz="0" w:space="0" w:color="auto"/>
                <w:bottom w:val="none" w:sz="0" w:space="0" w:color="auto"/>
                <w:right w:val="none" w:sz="0" w:space="0" w:color="auto"/>
              </w:divBdr>
            </w:div>
            <w:div w:id="536817923">
              <w:marLeft w:val="0"/>
              <w:marRight w:val="0"/>
              <w:marTop w:val="0"/>
              <w:marBottom w:val="0"/>
              <w:divBdr>
                <w:top w:val="none" w:sz="0" w:space="0" w:color="auto"/>
                <w:left w:val="none" w:sz="0" w:space="0" w:color="auto"/>
                <w:bottom w:val="none" w:sz="0" w:space="0" w:color="auto"/>
                <w:right w:val="none" w:sz="0" w:space="0" w:color="auto"/>
              </w:divBdr>
            </w:div>
            <w:div w:id="1402556822">
              <w:marLeft w:val="0"/>
              <w:marRight w:val="0"/>
              <w:marTop w:val="0"/>
              <w:marBottom w:val="0"/>
              <w:divBdr>
                <w:top w:val="none" w:sz="0" w:space="0" w:color="auto"/>
                <w:left w:val="none" w:sz="0" w:space="0" w:color="auto"/>
                <w:bottom w:val="none" w:sz="0" w:space="0" w:color="auto"/>
                <w:right w:val="none" w:sz="0" w:space="0" w:color="auto"/>
              </w:divBdr>
            </w:div>
            <w:div w:id="192115214">
              <w:marLeft w:val="0"/>
              <w:marRight w:val="0"/>
              <w:marTop w:val="0"/>
              <w:marBottom w:val="0"/>
              <w:divBdr>
                <w:top w:val="none" w:sz="0" w:space="0" w:color="auto"/>
                <w:left w:val="none" w:sz="0" w:space="0" w:color="auto"/>
                <w:bottom w:val="none" w:sz="0" w:space="0" w:color="auto"/>
                <w:right w:val="none" w:sz="0" w:space="0" w:color="auto"/>
              </w:divBdr>
            </w:div>
            <w:div w:id="552934158">
              <w:marLeft w:val="0"/>
              <w:marRight w:val="0"/>
              <w:marTop w:val="0"/>
              <w:marBottom w:val="0"/>
              <w:divBdr>
                <w:top w:val="none" w:sz="0" w:space="0" w:color="auto"/>
                <w:left w:val="none" w:sz="0" w:space="0" w:color="auto"/>
                <w:bottom w:val="none" w:sz="0" w:space="0" w:color="auto"/>
                <w:right w:val="none" w:sz="0" w:space="0" w:color="auto"/>
              </w:divBdr>
            </w:div>
            <w:div w:id="1781753230">
              <w:marLeft w:val="0"/>
              <w:marRight w:val="0"/>
              <w:marTop w:val="0"/>
              <w:marBottom w:val="0"/>
              <w:divBdr>
                <w:top w:val="none" w:sz="0" w:space="0" w:color="auto"/>
                <w:left w:val="none" w:sz="0" w:space="0" w:color="auto"/>
                <w:bottom w:val="none" w:sz="0" w:space="0" w:color="auto"/>
                <w:right w:val="none" w:sz="0" w:space="0" w:color="auto"/>
              </w:divBdr>
            </w:div>
            <w:div w:id="730544518">
              <w:marLeft w:val="0"/>
              <w:marRight w:val="0"/>
              <w:marTop w:val="0"/>
              <w:marBottom w:val="0"/>
              <w:divBdr>
                <w:top w:val="none" w:sz="0" w:space="0" w:color="auto"/>
                <w:left w:val="none" w:sz="0" w:space="0" w:color="auto"/>
                <w:bottom w:val="none" w:sz="0" w:space="0" w:color="auto"/>
                <w:right w:val="none" w:sz="0" w:space="0" w:color="auto"/>
              </w:divBdr>
            </w:div>
            <w:div w:id="1826973037">
              <w:marLeft w:val="0"/>
              <w:marRight w:val="0"/>
              <w:marTop w:val="0"/>
              <w:marBottom w:val="0"/>
              <w:divBdr>
                <w:top w:val="none" w:sz="0" w:space="0" w:color="auto"/>
                <w:left w:val="none" w:sz="0" w:space="0" w:color="auto"/>
                <w:bottom w:val="none" w:sz="0" w:space="0" w:color="auto"/>
                <w:right w:val="none" w:sz="0" w:space="0" w:color="auto"/>
              </w:divBdr>
            </w:div>
            <w:div w:id="503326693">
              <w:marLeft w:val="0"/>
              <w:marRight w:val="0"/>
              <w:marTop w:val="0"/>
              <w:marBottom w:val="0"/>
              <w:divBdr>
                <w:top w:val="none" w:sz="0" w:space="0" w:color="auto"/>
                <w:left w:val="none" w:sz="0" w:space="0" w:color="auto"/>
                <w:bottom w:val="none" w:sz="0" w:space="0" w:color="auto"/>
                <w:right w:val="none" w:sz="0" w:space="0" w:color="auto"/>
              </w:divBdr>
            </w:div>
            <w:div w:id="354430823">
              <w:marLeft w:val="0"/>
              <w:marRight w:val="0"/>
              <w:marTop w:val="0"/>
              <w:marBottom w:val="0"/>
              <w:divBdr>
                <w:top w:val="none" w:sz="0" w:space="0" w:color="auto"/>
                <w:left w:val="none" w:sz="0" w:space="0" w:color="auto"/>
                <w:bottom w:val="none" w:sz="0" w:space="0" w:color="auto"/>
                <w:right w:val="none" w:sz="0" w:space="0" w:color="auto"/>
              </w:divBdr>
            </w:div>
            <w:div w:id="536235706">
              <w:marLeft w:val="0"/>
              <w:marRight w:val="0"/>
              <w:marTop w:val="0"/>
              <w:marBottom w:val="0"/>
              <w:divBdr>
                <w:top w:val="none" w:sz="0" w:space="0" w:color="auto"/>
                <w:left w:val="none" w:sz="0" w:space="0" w:color="auto"/>
                <w:bottom w:val="none" w:sz="0" w:space="0" w:color="auto"/>
                <w:right w:val="none" w:sz="0" w:space="0" w:color="auto"/>
              </w:divBdr>
            </w:div>
            <w:div w:id="1390612851">
              <w:marLeft w:val="0"/>
              <w:marRight w:val="0"/>
              <w:marTop w:val="0"/>
              <w:marBottom w:val="0"/>
              <w:divBdr>
                <w:top w:val="none" w:sz="0" w:space="0" w:color="auto"/>
                <w:left w:val="none" w:sz="0" w:space="0" w:color="auto"/>
                <w:bottom w:val="none" w:sz="0" w:space="0" w:color="auto"/>
                <w:right w:val="none" w:sz="0" w:space="0" w:color="auto"/>
              </w:divBdr>
            </w:div>
            <w:div w:id="57096875">
              <w:marLeft w:val="0"/>
              <w:marRight w:val="0"/>
              <w:marTop w:val="0"/>
              <w:marBottom w:val="0"/>
              <w:divBdr>
                <w:top w:val="none" w:sz="0" w:space="0" w:color="auto"/>
                <w:left w:val="none" w:sz="0" w:space="0" w:color="auto"/>
                <w:bottom w:val="none" w:sz="0" w:space="0" w:color="auto"/>
                <w:right w:val="none" w:sz="0" w:space="0" w:color="auto"/>
              </w:divBdr>
            </w:div>
            <w:div w:id="1045442995">
              <w:marLeft w:val="0"/>
              <w:marRight w:val="0"/>
              <w:marTop w:val="0"/>
              <w:marBottom w:val="0"/>
              <w:divBdr>
                <w:top w:val="none" w:sz="0" w:space="0" w:color="auto"/>
                <w:left w:val="none" w:sz="0" w:space="0" w:color="auto"/>
                <w:bottom w:val="none" w:sz="0" w:space="0" w:color="auto"/>
                <w:right w:val="none" w:sz="0" w:space="0" w:color="auto"/>
              </w:divBdr>
            </w:div>
            <w:div w:id="1099175270">
              <w:marLeft w:val="0"/>
              <w:marRight w:val="0"/>
              <w:marTop w:val="0"/>
              <w:marBottom w:val="0"/>
              <w:divBdr>
                <w:top w:val="none" w:sz="0" w:space="0" w:color="auto"/>
                <w:left w:val="none" w:sz="0" w:space="0" w:color="auto"/>
                <w:bottom w:val="none" w:sz="0" w:space="0" w:color="auto"/>
                <w:right w:val="none" w:sz="0" w:space="0" w:color="auto"/>
              </w:divBdr>
            </w:div>
            <w:div w:id="2046513699">
              <w:marLeft w:val="0"/>
              <w:marRight w:val="0"/>
              <w:marTop w:val="0"/>
              <w:marBottom w:val="0"/>
              <w:divBdr>
                <w:top w:val="none" w:sz="0" w:space="0" w:color="auto"/>
                <w:left w:val="none" w:sz="0" w:space="0" w:color="auto"/>
                <w:bottom w:val="none" w:sz="0" w:space="0" w:color="auto"/>
                <w:right w:val="none" w:sz="0" w:space="0" w:color="auto"/>
              </w:divBdr>
            </w:div>
            <w:div w:id="495338468">
              <w:marLeft w:val="0"/>
              <w:marRight w:val="0"/>
              <w:marTop w:val="0"/>
              <w:marBottom w:val="0"/>
              <w:divBdr>
                <w:top w:val="none" w:sz="0" w:space="0" w:color="auto"/>
                <w:left w:val="none" w:sz="0" w:space="0" w:color="auto"/>
                <w:bottom w:val="none" w:sz="0" w:space="0" w:color="auto"/>
                <w:right w:val="none" w:sz="0" w:space="0" w:color="auto"/>
              </w:divBdr>
            </w:div>
            <w:div w:id="646203747">
              <w:marLeft w:val="0"/>
              <w:marRight w:val="0"/>
              <w:marTop w:val="0"/>
              <w:marBottom w:val="0"/>
              <w:divBdr>
                <w:top w:val="none" w:sz="0" w:space="0" w:color="auto"/>
                <w:left w:val="none" w:sz="0" w:space="0" w:color="auto"/>
                <w:bottom w:val="none" w:sz="0" w:space="0" w:color="auto"/>
                <w:right w:val="none" w:sz="0" w:space="0" w:color="auto"/>
              </w:divBdr>
            </w:div>
            <w:div w:id="2131363660">
              <w:marLeft w:val="0"/>
              <w:marRight w:val="0"/>
              <w:marTop w:val="0"/>
              <w:marBottom w:val="0"/>
              <w:divBdr>
                <w:top w:val="none" w:sz="0" w:space="0" w:color="auto"/>
                <w:left w:val="none" w:sz="0" w:space="0" w:color="auto"/>
                <w:bottom w:val="none" w:sz="0" w:space="0" w:color="auto"/>
                <w:right w:val="none" w:sz="0" w:space="0" w:color="auto"/>
              </w:divBdr>
            </w:div>
            <w:div w:id="2324450">
              <w:marLeft w:val="0"/>
              <w:marRight w:val="0"/>
              <w:marTop w:val="0"/>
              <w:marBottom w:val="0"/>
              <w:divBdr>
                <w:top w:val="none" w:sz="0" w:space="0" w:color="auto"/>
                <w:left w:val="none" w:sz="0" w:space="0" w:color="auto"/>
                <w:bottom w:val="none" w:sz="0" w:space="0" w:color="auto"/>
                <w:right w:val="none" w:sz="0" w:space="0" w:color="auto"/>
              </w:divBdr>
            </w:div>
            <w:div w:id="1025793842">
              <w:marLeft w:val="0"/>
              <w:marRight w:val="0"/>
              <w:marTop w:val="0"/>
              <w:marBottom w:val="0"/>
              <w:divBdr>
                <w:top w:val="none" w:sz="0" w:space="0" w:color="auto"/>
                <w:left w:val="none" w:sz="0" w:space="0" w:color="auto"/>
                <w:bottom w:val="none" w:sz="0" w:space="0" w:color="auto"/>
                <w:right w:val="none" w:sz="0" w:space="0" w:color="auto"/>
              </w:divBdr>
            </w:div>
            <w:div w:id="776869479">
              <w:marLeft w:val="0"/>
              <w:marRight w:val="0"/>
              <w:marTop w:val="0"/>
              <w:marBottom w:val="0"/>
              <w:divBdr>
                <w:top w:val="none" w:sz="0" w:space="0" w:color="auto"/>
                <w:left w:val="none" w:sz="0" w:space="0" w:color="auto"/>
                <w:bottom w:val="none" w:sz="0" w:space="0" w:color="auto"/>
                <w:right w:val="none" w:sz="0" w:space="0" w:color="auto"/>
              </w:divBdr>
            </w:div>
            <w:div w:id="1940721628">
              <w:marLeft w:val="0"/>
              <w:marRight w:val="0"/>
              <w:marTop w:val="0"/>
              <w:marBottom w:val="0"/>
              <w:divBdr>
                <w:top w:val="none" w:sz="0" w:space="0" w:color="auto"/>
                <w:left w:val="none" w:sz="0" w:space="0" w:color="auto"/>
                <w:bottom w:val="none" w:sz="0" w:space="0" w:color="auto"/>
                <w:right w:val="none" w:sz="0" w:space="0" w:color="auto"/>
              </w:divBdr>
            </w:div>
            <w:div w:id="2111389594">
              <w:marLeft w:val="0"/>
              <w:marRight w:val="0"/>
              <w:marTop w:val="0"/>
              <w:marBottom w:val="0"/>
              <w:divBdr>
                <w:top w:val="none" w:sz="0" w:space="0" w:color="auto"/>
                <w:left w:val="none" w:sz="0" w:space="0" w:color="auto"/>
                <w:bottom w:val="none" w:sz="0" w:space="0" w:color="auto"/>
                <w:right w:val="none" w:sz="0" w:space="0" w:color="auto"/>
              </w:divBdr>
            </w:div>
            <w:div w:id="605160794">
              <w:marLeft w:val="0"/>
              <w:marRight w:val="0"/>
              <w:marTop w:val="0"/>
              <w:marBottom w:val="0"/>
              <w:divBdr>
                <w:top w:val="none" w:sz="0" w:space="0" w:color="auto"/>
                <w:left w:val="none" w:sz="0" w:space="0" w:color="auto"/>
                <w:bottom w:val="none" w:sz="0" w:space="0" w:color="auto"/>
                <w:right w:val="none" w:sz="0" w:space="0" w:color="auto"/>
              </w:divBdr>
            </w:div>
            <w:div w:id="1643804505">
              <w:marLeft w:val="0"/>
              <w:marRight w:val="0"/>
              <w:marTop w:val="0"/>
              <w:marBottom w:val="0"/>
              <w:divBdr>
                <w:top w:val="none" w:sz="0" w:space="0" w:color="auto"/>
                <w:left w:val="none" w:sz="0" w:space="0" w:color="auto"/>
                <w:bottom w:val="none" w:sz="0" w:space="0" w:color="auto"/>
                <w:right w:val="none" w:sz="0" w:space="0" w:color="auto"/>
              </w:divBdr>
            </w:div>
            <w:div w:id="1189681981">
              <w:marLeft w:val="0"/>
              <w:marRight w:val="0"/>
              <w:marTop w:val="0"/>
              <w:marBottom w:val="0"/>
              <w:divBdr>
                <w:top w:val="none" w:sz="0" w:space="0" w:color="auto"/>
                <w:left w:val="none" w:sz="0" w:space="0" w:color="auto"/>
                <w:bottom w:val="none" w:sz="0" w:space="0" w:color="auto"/>
                <w:right w:val="none" w:sz="0" w:space="0" w:color="auto"/>
              </w:divBdr>
            </w:div>
            <w:div w:id="302731861">
              <w:marLeft w:val="0"/>
              <w:marRight w:val="0"/>
              <w:marTop w:val="0"/>
              <w:marBottom w:val="0"/>
              <w:divBdr>
                <w:top w:val="none" w:sz="0" w:space="0" w:color="auto"/>
                <w:left w:val="none" w:sz="0" w:space="0" w:color="auto"/>
                <w:bottom w:val="none" w:sz="0" w:space="0" w:color="auto"/>
                <w:right w:val="none" w:sz="0" w:space="0" w:color="auto"/>
              </w:divBdr>
            </w:div>
            <w:div w:id="381757207">
              <w:marLeft w:val="0"/>
              <w:marRight w:val="0"/>
              <w:marTop w:val="0"/>
              <w:marBottom w:val="0"/>
              <w:divBdr>
                <w:top w:val="none" w:sz="0" w:space="0" w:color="auto"/>
                <w:left w:val="none" w:sz="0" w:space="0" w:color="auto"/>
                <w:bottom w:val="none" w:sz="0" w:space="0" w:color="auto"/>
                <w:right w:val="none" w:sz="0" w:space="0" w:color="auto"/>
              </w:divBdr>
            </w:div>
            <w:div w:id="646515113">
              <w:marLeft w:val="0"/>
              <w:marRight w:val="0"/>
              <w:marTop w:val="0"/>
              <w:marBottom w:val="0"/>
              <w:divBdr>
                <w:top w:val="none" w:sz="0" w:space="0" w:color="auto"/>
                <w:left w:val="none" w:sz="0" w:space="0" w:color="auto"/>
                <w:bottom w:val="none" w:sz="0" w:space="0" w:color="auto"/>
                <w:right w:val="none" w:sz="0" w:space="0" w:color="auto"/>
              </w:divBdr>
            </w:div>
            <w:div w:id="894512263">
              <w:marLeft w:val="0"/>
              <w:marRight w:val="0"/>
              <w:marTop w:val="0"/>
              <w:marBottom w:val="0"/>
              <w:divBdr>
                <w:top w:val="none" w:sz="0" w:space="0" w:color="auto"/>
                <w:left w:val="none" w:sz="0" w:space="0" w:color="auto"/>
                <w:bottom w:val="none" w:sz="0" w:space="0" w:color="auto"/>
                <w:right w:val="none" w:sz="0" w:space="0" w:color="auto"/>
              </w:divBdr>
            </w:div>
            <w:div w:id="1190145711">
              <w:marLeft w:val="0"/>
              <w:marRight w:val="0"/>
              <w:marTop w:val="0"/>
              <w:marBottom w:val="0"/>
              <w:divBdr>
                <w:top w:val="none" w:sz="0" w:space="0" w:color="auto"/>
                <w:left w:val="none" w:sz="0" w:space="0" w:color="auto"/>
                <w:bottom w:val="none" w:sz="0" w:space="0" w:color="auto"/>
                <w:right w:val="none" w:sz="0" w:space="0" w:color="auto"/>
              </w:divBdr>
            </w:div>
            <w:div w:id="2062433608">
              <w:marLeft w:val="0"/>
              <w:marRight w:val="0"/>
              <w:marTop w:val="0"/>
              <w:marBottom w:val="0"/>
              <w:divBdr>
                <w:top w:val="none" w:sz="0" w:space="0" w:color="auto"/>
                <w:left w:val="none" w:sz="0" w:space="0" w:color="auto"/>
                <w:bottom w:val="none" w:sz="0" w:space="0" w:color="auto"/>
                <w:right w:val="none" w:sz="0" w:space="0" w:color="auto"/>
              </w:divBdr>
            </w:div>
            <w:div w:id="455684292">
              <w:marLeft w:val="0"/>
              <w:marRight w:val="0"/>
              <w:marTop w:val="0"/>
              <w:marBottom w:val="0"/>
              <w:divBdr>
                <w:top w:val="none" w:sz="0" w:space="0" w:color="auto"/>
                <w:left w:val="none" w:sz="0" w:space="0" w:color="auto"/>
                <w:bottom w:val="none" w:sz="0" w:space="0" w:color="auto"/>
                <w:right w:val="none" w:sz="0" w:space="0" w:color="auto"/>
              </w:divBdr>
            </w:div>
            <w:div w:id="1583638459">
              <w:marLeft w:val="0"/>
              <w:marRight w:val="0"/>
              <w:marTop w:val="0"/>
              <w:marBottom w:val="0"/>
              <w:divBdr>
                <w:top w:val="none" w:sz="0" w:space="0" w:color="auto"/>
                <w:left w:val="none" w:sz="0" w:space="0" w:color="auto"/>
                <w:bottom w:val="none" w:sz="0" w:space="0" w:color="auto"/>
                <w:right w:val="none" w:sz="0" w:space="0" w:color="auto"/>
              </w:divBdr>
            </w:div>
            <w:div w:id="397477066">
              <w:marLeft w:val="0"/>
              <w:marRight w:val="0"/>
              <w:marTop w:val="0"/>
              <w:marBottom w:val="0"/>
              <w:divBdr>
                <w:top w:val="none" w:sz="0" w:space="0" w:color="auto"/>
                <w:left w:val="none" w:sz="0" w:space="0" w:color="auto"/>
                <w:bottom w:val="none" w:sz="0" w:space="0" w:color="auto"/>
                <w:right w:val="none" w:sz="0" w:space="0" w:color="auto"/>
              </w:divBdr>
            </w:div>
            <w:div w:id="1368481338">
              <w:marLeft w:val="0"/>
              <w:marRight w:val="0"/>
              <w:marTop w:val="0"/>
              <w:marBottom w:val="0"/>
              <w:divBdr>
                <w:top w:val="none" w:sz="0" w:space="0" w:color="auto"/>
                <w:left w:val="none" w:sz="0" w:space="0" w:color="auto"/>
                <w:bottom w:val="none" w:sz="0" w:space="0" w:color="auto"/>
                <w:right w:val="none" w:sz="0" w:space="0" w:color="auto"/>
              </w:divBdr>
            </w:div>
            <w:div w:id="92867359">
              <w:marLeft w:val="0"/>
              <w:marRight w:val="0"/>
              <w:marTop w:val="0"/>
              <w:marBottom w:val="0"/>
              <w:divBdr>
                <w:top w:val="none" w:sz="0" w:space="0" w:color="auto"/>
                <w:left w:val="none" w:sz="0" w:space="0" w:color="auto"/>
                <w:bottom w:val="none" w:sz="0" w:space="0" w:color="auto"/>
                <w:right w:val="none" w:sz="0" w:space="0" w:color="auto"/>
              </w:divBdr>
            </w:div>
            <w:div w:id="655378759">
              <w:marLeft w:val="0"/>
              <w:marRight w:val="0"/>
              <w:marTop w:val="0"/>
              <w:marBottom w:val="0"/>
              <w:divBdr>
                <w:top w:val="none" w:sz="0" w:space="0" w:color="auto"/>
                <w:left w:val="none" w:sz="0" w:space="0" w:color="auto"/>
                <w:bottom w:val="none" w:sz="0" w:space="0" w:color="auto"/>
                <w:right w:val="none" w:sz="0" w:space="0" w:color="auto"/>
              </w:divBdr>
            </w:div>
            <w:div w:id="1150056545">
              <w:marLeft w:val="0"/>
              <w:marRight w:val="0"/>
              <w:marTop w:val="0"/>
              <w:marBottom w:val="0"/>
              <w:divBdr>
                <w:top w:val="none" w:sz="0" w:space="0" w:color="auto"/>
                <w:left w:val="none" w:sz="0" w:space="0" w:color="auto"/>
                <w:bottom w:val="none" w:sz="0" w:space="0" w:color="auto"/>
                <w:right w:val="none" w:sz="0" w:space="0" w:color="auto"/>
              </w:divBdr>
            </w:div>
            <w:div w:id="1232228488">
              <w:marLeft w:val="0"/>
              <w:marRight w:val="0"/>
              <w:marTop w:val="0"/>
              <w:marBottom w:val="0"/>
              <w:divBdr>
                <w:top w:val="none" w:sz="0" w:space="0" w:color="auto"/>
                <w:left w:val="none" w:sz="0" w:space="0" w:color="auto"/>
                <w:bottom w:val="none" w:sz="0" w:space="0" w:color="auto"/>
                <w:right w:val="none" w:sz="0" w:space="0" w:color="auto"/>
              </w:divBdr>
            </w:div>
            <w:div w:id="526337123">
              <w:marLeft w:val="0"/>
              <w:marRight w:val="0"/>
              <w:marTop w:val="0"/>
              <w:marBottom w:val="0"/>
              <w:divBdr>
                <w:top w:val="none" w:sz="0" w:space="0" w:color="auto"/>
                <w:left w:val="none" w:sz="0" w:space="0" w:color="auto"/>
                <w:bottom w:val="none" w:sz="0" w:space="0" w:color="auto"/>
                <w:right w:val="none" w:sz="0" w:space="0" w:color="auto"/>
              </w:divBdr>
            </w:div>
            <w:div w:id="515971524">
              <w:marLeft w:val="0"/>
              <w:marRight w:val="0"/>
              <w:marTop w:val="0"/>
              <w:marBottom w:val="0"/>
              <w:divBdr>
                <w:top w:val="none" w:sz="0" w:space="0" w:color="auto"/>
                <w:left w:val="none" w:sz="0" w:space="0" w:color="auto"/>
                <w:bottom w:val="none" w:sz="0" w:space="0" w:color="auto"/>
                <w:right w:val="none" w:sz="0" w:space="0" w:color="auto"/>
              </w:divBdr>
            </w:div>
            <w:div w:id="2082674677">
              <w:marLeft w:val="0"/>
              <w:marRight w:val="0"/>
              <w:marTop w:val="0"/>
              <w:marBottom w:val="0"/>
              <w:divBdr>
                <w:top w:val="none" w:sz="0" w:space="0" w:color="auto"/>
                <w:left w:val="none" w:sz="0" w:space="0" w:color="auto"/>
                <w:bottom w:val="none" w:sz="0" w:space="0" w:color="auto"/>
                <w:right w:val="none" w:sz="0" w:space="0" w:color="auto"/>
              </w:divBdr>
            </w:div>
            <w:div w:id="273753394">
              <w:marLeft w:val="0"/>
              <w:marRight w:val="0"/>
              <w:marTop w:val="0"/>
              <w:marBottom w:val="0"/>
              <w:divBdr>
                <w:top w:val="none" w:sz="0" w:space="0" w:color="auto"/>
                <w:left w:val="none" w:sz="0" w:space="0" w:color="auto"/>
                <w:bottom w:val="none" w:sz="0" w:space="0" w:color="auto"/>
                <w:right w:val="none" w:sz="0" w:space="0" w:color="auto"/>
              </w:divBdr>
            </w:div>
            <w:div w:id="324674234">
              <w:marLeft w:val="0"/>
              <w:marRight w:val="0"/>
              <w:marTop w:val="0"/>
              <w:marBottom w:val="0"/>
              <w:divBdr>
                <w:top w:val="none" w:sz="0" w:space="0" w:color="auto"/>
                <w:left w:val="none" w:sz="0" w:space="0" w:color="auto"/>
                <w:bottom w:val="none" w:sz="0" w:space="0" w:color="auto"/>
                <w:right w:val="none" w:sz="0" w:space="0" w:color="auto"/>
              </w:divBdr>
            </w:div>
            <w:div w:id="1510409179">
              <w:marLeft w:val="0"/>
              <w:marRight w:val="0"/>
              <w:marTop w:val="0"/>
              <w:marBottom w:val="0"/>
              <w:divBdr>
                <w:top w:val="none" w:sz="0" w:space="0" w:color="auto"/>
                <w:left w:val="none" w:sz="0" w:space="0" w:color="auto"/>
                <w:bottom w:val="none" w:sz="0" w:space="0" w:color="auto"/>
                <w:right w:val="none" w:sz="0" w:space="0" w:color="auto"/>
              </w:divBdr>
            </w:div>
            <w:div w:id="1805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21822">
      <w:bodyDiv w:val="1"/>
      <w:marLeft w:val="0"/>
      <w:marRight w:val="0"/>
      <w:marTop w:val="0"/>
      <w:marBottom w:val="0"/>
      <w:divBdr>
        <w:top w:val="none" w:sz="0" w:space="0" w:color="auto"/>
        <w:left w:val="none" w:sz="0" w:space="0" w:color="auto"/>
        <w:bottom w:val="none" w:sz="0" w:space="0" w:color="auto"/>
        <w:right w:val="none" w:sz="0" w:space="0" w:color="auto"/>
      </w:divBdr>
    </w:div>
    <w:div w:id="563372604">
      <w:bodyDiv w:val="1"/>
      <w:marLeft w:val="0"/>
      <w:marRight w:val="0"/>
      <w:marTop w:val="0"/>
      <w:marBottom w:val="0"/>
      <w:divBdr>
        <w:top w:val="none" w:sz="0" w:space="0" w:color="auto"/>
        <w:left w:val="none" w:sz="0" w:space="0" w:color="auto"/>
        <w:bottom w:val="none" w:sz="0" w:space="0" w:color="auto"/>
        <w:right w:val="none" w:sz="0" w:space="0" w:color="auto"/>
      </w:divBdr>
    </w:div>
    <w:div w:id="564266412">
      <w:bodyDiv w:val="1"/>
      <w:marLeft w:val="0"/>
      <w:marRight w:val="0"/>
      <w:marTop w:val="0"/>
      <w:marBottom w:val="0"/>
      <w:divBdr>
        <w:top w:val="none" w:sz="0" w:space="0" w:color="auto"/>
        <w:left w:val="none" w:sz="0" w:space="0" w:color="auto"/>
        <w:bottom w:val="none" w:sz="0" w:space="0" w:color="auto"/>
        <w:right w:val="none" w:sz="0" w:space="0" w:color="auto"/>
      </w:divBdr>
    </w:div>
    <w:div w:id="565654580">
      <w:bodyDiv w:val="1"/>
      <w:marLeft w:val="0"/>
      <w:marRight w:val="0"/>
      <w:marTop w:val="0"/>
      <w:marBottom w:val="0"/>
      <w:divBdr>
        <w:top w:val="none" w:sz="0" w:space="0" w:color="auto"/>
        <w:left w:val="none" w:sz="0" w:space="0" w:color="auto"/>
        <w:bottom w:val="none" w:sz="0" w:space="0" w:color="auto"/>
        <w:right w:val="none" w:sz="0" w:space="0" w:color="auto"/>
      </w:divBdr>
    </w:div>
    <w:div w:id="567036687">
      <w:bodyDiv w:val="1"/>
      <w:marLeft w:val="0"/>
      <w:marRight w:val="0"/>
      <w:marTop w:val="0"/>
      <w:marBottom w:val="0"/>
      <w:divBdr>
        <w:top w:val="none" w:sz="0" w:space="0" w:color="auto"/>
        <w:left w:val="none" w:sz="0" w:space="0" w:color="auto"/>
        <w:bottom w:val="none" w:sz="0" w:space="0" w:color="auto"/>
        <w:right w:val="none" w:sz="0" w:space="0" w:color="auto"/>
      </w:divBdr>
    </w:div>
    <w:div w:id="575015055">
      <w:bodyDiv w:val="1"/>
      <w:marLeft w:val="0"/>
      <w:marRight w:val="0"/>
      <w:marTop w:val="0"/>
      <w:marBottom w:val="0"/>
      <w:divBdr>
        <w:top w:val="none" w:sz="0" w:space="0" w:color="auto"/>
        <w:left w:val="none" w:sz="0" w:space="0" w:color="auto"/>
        <w:bottom w:val="none" w:sz="0" w:space="0" w:color="auto"/>
        <w:right w:val="none" w:sz="0" w:space="0" w:color="auto"/>
      </w:divBdr>
    </w:div>
    <w:div w:id="575751321">
      <w:bodyDiv w:val="1"/>
      <w:marLeft w:val="0"/>
      <w:marRight w:val="0"/>
      <w:marTop w:val="0"/>
      <w:marBottom w:val="0"/>
      <w:divBdr>
        <w:top w:val="none" w:sz="0" w:space="0" w:color="auto"/>
        <w:left w:val="none" w:sz="0" w:space="0" w:color="auto"/>
        <w:bottom w:val="none" w:sz="0" w:space="0" w:color="auto"/>
        <w:right w:val="none" w:sz="0" w:space="0" w:color="auto"/>
      </w:divBdr>
    </w:div>
    <w:div w:id="576214256">
      <w:bodyDiv w:val="1"/>
      <w:marLeft w:val="0"/>
      <w:marRight w:val="0"/>
      <w:marTop w:val="0"/>
      <w:marBottom w:val="0"/>
      <w:divBdr>
        <w:top w:val="none" w:sz="0" w:space="0" w:color="auto"/>
        <w:left w:val="none" w:sz="0" w:space="0" w:color="auto"/>
        <w:bottom w:val="none" w:sz="0" w:space="0" w:color="auto"/>
        <w:right w:val="none" w:sz="0" w:space="0" w:color="auto"/>
      </w:divBdr>
    </w:div>
    <w:div w:id="579870165">
      <w:bodyDiv w:val="1"/>
      <w:marLeft w:val="0"/>
      <w:marRight w:val="0"/>
      <w:marTop w:val="0"/>
      <w:marBottom w:val="0"/>
      <w:divBdr>
        <w:top w:val="none" w:sz="0" w:space="0" w:color="auto"/>
        <w:left w:val="none" w:sz="0" w:space="0" w:color="auto"/>
        <w:bottom w:val="none" w:sz="0" w:space="0" w:color="auto"/>
        <w:right w:val="none" w:sz="0" w:space="0" w:color="auto"/>
      </w:divBdr>
    </w:div>
    <w:div w:id="582682584">
      <w:bodyDiv w:val="1"/>
      <w:marLeft w:val="0"/>
      <w:marRight w:val="0"/>
      <w:marTop w:val="0"/>
      <w:marBottom w:val="0"/>
      <w:divBdr>
        <w:top w:val="none" w:sz="0" w:space="0" w:color="auto"/>
        <w:left w:val="none" w:sz="0" w:space="0" w:color="auto"/>
        <w:bottom w:val="none" w:sz="0" w:space="0" w:color="auto"/>
        <w:right w:val="none" w:sz="0" w:space="0" w:color="auto"/>
      </w:divBdr>
    </w:div>
    <w:div w:id="583497419">
      <w:bodyDiv w:val="1"/>
      <w:marLeft w:val="0"/>
      <w:marRight w:val="0"/>
      <w:marTop w:val="0"/>
      <w:marBottom w:val="0"/>
      <w:divBdr>
        <w:top w:val="none" w:sz="0" w:space="0" w:color="auto"/>
        <w:left w:val="none" w:sz="0" w:space="0" w:color="auto"/>
        <w:bottom w:val="none" w:sz="0" w:space="0" w:color="auto"/>
        <w:right w:val="none" w:sz="0" w:space="0" w:color="auto"/>
      </w:divBdr>
    </w:div>
    <w:div w:id="584074142">
      <w:bodyDiv w:val="1"/>
      <w:marLeft w:val="0"/>
      <w:marRight w:val="0"/>
      <w:marTop w:val="0"/>
      <w:marBottom w:val="0"/>
      <w:divBdr>
        <w:top w:val="none" w:sz="0" w:space="0" w:color="auto"/>
        <w:left w:val="none" w:sz="0" w:space="0" w:color="auto"/>
        <w:bottom w:val="none" w:sz="0" w:space="0" w:color="auto"/>
        <w:right w:val="none" w:sz="0" w:space="0" w:color="auto"/>
      </w:divBdr>
    </w:div>
    <w:div w:id="588468438">
      <w:bodyDiv w:val="1"/>
      <w:marLeft w:val="0"/>
      <w:marRight w:val="0"/>
      <w:marTop w:val="0"/>
      <w:marBottom w:val="0"/>
      <w:divBdr>
        <w:top w:val="none" w:sz="0" w:space="0" w:color="auto"/>
        <w:left w:val="none" w:sz="0" w:space="0" w:color="auto"/>
        <w:bottom w:val="none" w:sz="0" w:space="0" w:color="auto"/>
        <w:right w:val="none" w:sz="0" w:space="0" w:color="auto"/>
      </w:divBdr>
    </w:div>
    <w:div w:id="589048854">
      <w:bodyDiv w:val="1"/>
      <w:marLeft w:val="0"/>
      <w:marRight w:val="0"/>
      <w:marTop w:val="0"/>
      <w:marBottom w:val="0"/>
      <w:divBdr>
        <w:top w:val="none" w:sz="0" w:space="0" w:color="auto"/>
        <w:left w:val="none" w:sz="0" w:space="0" w:color="auto"/>
        <w:bottom w:val="none" w:sz="0" w:space="0" w:color="auto"/>
        <w:right w:val="none" w:sz="0" w:space="0" w:color="auto"/>
      </w:divBdr>
    </w:div>
    <w:div w:id="589117085">
      <w:bodyDiv w:val="1"/>
      <w:marLeft w:val="0"/>
      <w:marRight w:val="0"/>
      <w:marTop w:val="0"/>
      <w:marBottom w:val="0"/>
      <w:divBdr>
        <w:top w:val="none" w:sz="0" w:space="0" w:color="auto"/>
        <w:left w:val="none" w:sz="0" w:space="0" w:color="auto"/>
        <w:bottom w:val="none" w:sz="0" w:space="0" w:color="auto"/>
        <w:right w:val="none" w:sz="0" w:space="0" w:color="auto"/>
      </w:divBdr>
    </w:div>
    <w:div w:id="590283060">
      <w:bodyDiv w:val="1"/>
      <w:marLeft w:val="0"/>
      <w:marRight w:val="0"/>
      <w:marTop w:val="0"/>
      <w:marBottom w:val="0"/>
      <w:divBdr>
        <w:top w:val="none" w:sz="0" w:space="0" w:color="auto"/>
        <w:left w:val="none" w:sz="0" w:space="0" w:color="auto"/>
        <w:bottom w:val="none" w:sz="0" w:space="0" w:color="auto"/>
        <w:right w:val="none" w:sz="0" w:space="0" w:color="auto"/>
      </w:divBdr>
    </w:div>
    <w:div w:id="590626415">
      <w:bodyDiv w:val="1"/>
      <w:marLeft w:val="0"/>
      <w:marRight w:val="0"/>
      <w:marTop w:val="0"/>
      <w:marBottom w:val="0"/>
      <w:divBdr>
        <w:top w:val="none" w:sz="0" w:space="0" w:color="auto"/>
        <w:left w:val="none" w:sz="0" w:space="0" w:color="auto"/>
        <w:bottom w:val="none" w:sz="0" w:space="0" w:color="auto"/>
        <w:right w:val="none" w:sz="0" w:space="0" w:color="auto"/>
      </w:divBdr>
    </w:div>
    <w:div w:id="592396753">
      <w:bodyDiv w:val="1"/>
      <w:marLeft w:val="0"/>
      <w:marRight w:val="0"/>
      <w:marTop w:val="0"/>
      <w:marBottom w:val="0"/>
      <w:divBdr>
        <w:top w:val="none" w:sz="0" w:space="0" w:color="auto"/>
        <w:left w:val="none" w:sz="0" w:space="0" w:color="auto"/>
        <w:bottom w:val="none" w:sz="0" w:space="0" w:color="auto"/>
        <w:right w:val="none" w:sz="0" w:space="0" w:color="auto"/>
      </w:divBdr>
    </w:div>
    <w:div w:id="597566160">
      <w:bodyDiv w:val="1"/>
      <w:marLeft w:val="0"/>
      <w:marRight w:val="0"/>
      <w:marTop w:val="0"/>
      <w:marBottom w:val="0"/>
      <w:divBdr>
        <w:top w:val="none" w:sz="0" w:space="0" w:color="auto"/>
        <w:left w:val="none" w:sz="0" w:space="0" w:color="auto"/>
        <w:bottom w:val="none" w:sz="0" w:space="0" w:color="auto"/>
        <w:right w:val="none" w:sz="0" w:space="0" w:color="auto"/>
      </w:divBdr>
    </w:div>
    <w:div w:id="597754123">
      <w:bodyDiv w:val="1"/>
      <w:marLeft w:val="0"/>
      <w:marRight w:val="0"/>
      <w:marTop w:val="0"/>
      <w:marBottom w:val="0"/>
      <w:divBdr>
        <w:top w:val="none" w:sz="0" w:space="0" w:color="auto"/>
        <w:left w:val="none" w:sz="0" w:space="0" w:color="auto"/>
        <w:bottom w:val="none" w:sz="0" w:space="0" w:color="auto"/>
        <w:right w:val="none" w:sz="0" w:space="0" w:color="auto"/>
      </w:divBdr>
    </w:div>
    <w:div w:id="598684970">
      <w:bodyDiv w:val="1"/>
      <w:marLeft w:val="0"/>
      <w:marRight w:val="0"/>
      <w:marTop w:val="0"/>
      <w:marBottom w:val="0"/>
      <w:divBdr>
        <w:top w:val="none" w:sz="0" w:space="0" w:color="auto"/>
        <w:left w:val="none" w:sz="0" w:space="0" w:color="auto"/>
        <w:bottom w:val="none" w:sz="0" w:space="0" w:color="auto"/>
        <w:right w:val="none" w:sz="0" w:space="0" w:color="auto"/>
      </w:divBdr>
    </w:div>
    <w:div w:id="599724622">
      <w:bodyDiv w:val="1"/>
      <w:marLeft w:val="0"/>
      <w:marRight w:val="0"/>
      <w:marTop w:val="0"/>
      <w:marBottom w:val="0"/>
      <w:divBdr>
        <w:top w:val="none" w:sz="0" w:space="0" w:color="auto"/>
        <w:left w:val="none" w:sz="0" w:space="0" w:color="auto"/>
        <w:bottom w:val="none" w:sz="0" w:space="0" w:color="auto"/>
        <w:right w:val="none" w:sz="0" w:space="0" w:color="auto"/>
      </w:divBdr>
    </w:div>
    <w:div w:id="600115214">
      <w:bodyDiv w:val="1"/>
      <w:marLeft w:val="0"/>
      <w:marRight w:val="0"/>
      <w:marTop w:val="0"/>
      <w:marBottom w:val="0"/>
      <w:divBdr>
        <w:top w:val="none" w:sz="0" w:space="0" w:color="auto"/>
        <w:left w:val="none" w:sz="0" w:space="0" w:color="auto"/>
        <w:bottom w:val="none" w:sz="0" w:space="0" w:color="auto"/>
        <w:right w:val="none" w:sz="0" w:space="0" w:color="auto"/>
      </w:divBdr>
    </w:div>
    <w:div w:id="602687791">
      <w:bodyDiv w:val="1"/>
      <w:marLeft w:val="0"/>
      <w:marRight w:val="0"/>
      <w:marTop w:val="0"/>
      <w:marBottom w:val="0"/>
      <w:divBdr>
        <w:top w:val="none" w:sz="0" w:space="0" w:color="auto"/>
        <w:left w:val="none" w:sz="0" w:space="0" w:color="auto"/>
        <w:bottom w:val="none" w:sz="0" w:space="0" w:color="auto"/>
        <w:right w:val="none" w:sz="0" w:space="0" w:color="auto"/>
      </w:divBdr>
    </w:div>
    <w:div w:id="602887110">
      <w:bodyDiv w:val="1"/>
      <w:marLeft w:val="0"/>
      <w:marRight w:val="0"/>
      <w:marTop w:val="0"/>
      <w:marBottom w:val="0"/>
      <w:divBdr>
        <w:top w:val="none" w:sz="0" w:space="0" w:color="auto"/>
        <w:left w:val="none" w:sz="0" w:space="0" w:color="auto"/>
        <w:bottom w:val="none" w:sz="0" w:space="0" w:color="auto"/>
        <w:right w:val="none" w:sz="0" w:space="0" w:color="auto"/>
      </w:divBdr>
    </w:div>
    <w:div w:id="603074826">
      <w:bodyDiv w:val="1"/>
      <w:marLeft w:val="0"/>
      <w:marRight w:val="0"/>
      <w:marTop w:val="0"/>
      <w:marBottom w:val="0"/>
      <w:divBdr>
        <w:top w:val="none" w:sz="0" w:space="0" w:color="auto"/>
        <w:left w:val="none" w:sz="0" w:space="0" w:color="auto"/>
        <w:bottom w:val="none" w:sz="0" w:space="0" w:color="auto"/>
        <w:right w:val="none" w:sz="0" w:space="0" w:color="auto"/>
      </w:divBdr>
    </w:div>
    <w:div w:id="604001192">
      <w:bodyDiv w:val="1"/>
      <w:marLeft w:val="0"/>
      <w:marRight w:val="0"/>
      <w:marTop w:val="0"/>
      <w:marBottom w:val="0"/>
      <w:divBdr>
        <w:top w:val="none" w:sz="0" w:space="0" w:color="auto"/>
        <w:left w:val="none" w:sz="0" w:space="0" w:color="auto"/>
        <w:bottom w:val="none" w:sz="0" w:space="0" w:color="auto"/>
        <w:right w:val="none" w:sz="0" w:space="0" w:color="auto"/>
      </w:divBdr>
    </w:div>
    <w:div w:id="604191861">
      <w:bodyDiv w:val="1"/>
      <w:marLeft w:val="0"/>
      <w:marRight w:val="0"/>
      <w:marTop w:val="0"/>
      <w:marBottom w:val="0"/>
      <w:divBdr>
        <w:top w:val="none" w:sz="0" w:space="0" w:color="auto"/>
        <w:left w:val="none" w:sz="0" w:space="0" w:color="auto"/>
        <w:bottom w:val="none" w:sz="0" w:space="0" w:color="auto"/>
        <w:right w:val="none" w:sz="0" w:space="0" w:color="auto"/>
      </w:divBdr>
    </w:div>
    <w:div w:id="604390203">
      <w:bodyDiv w:val="1"/>
      <w:marLeft w:val="0"/>
      <w:marRight w:val="0"/>
      <w:marTop w:val="0"/>
      <w:marBottom w:val="0"/>
      <w:divBdr>
        <w:top w:val="none" w:sz="0" w:space="0" w:color="auto"/>
        <w:left w:val="none" w:sz="0" w:space="0" w:color="auto"/>
        <w:bottom w:val="none" w:sz="0" w:space="0" w:color="auto"/>
        <w:right w:val="none" w:sz="0" w:space="0" w:color="auto"/>
      </w:divBdr>
    </w:div>
    <w:div w:id="605500167">
      <w:bodyDiv w:val="1"/>
      <w:marLeft w:val="0"/>
      <w:marRight w:val="0"/>
      <w:marTop w:val="0"/>
      <w:marBottom w:val="0"/>
      <w:divBdr>
        <w:top w:val="none" w:sz="0" w:space="0" w:color="auto"/>
        <w:left w:val="none" w:sz="0" w:space="0" w:color="auto"/>
        <w:bottom w:val="none" w:sz="0" w:space="0" w:color="auto"/>
        <w:right w:val="none" w:sz="0" w:space="0" w:color="auto"/>
      </w:divBdr>
    </w:div>
    <w:div w:id="606081936">
      <w:bodyDiv w:val="1"/>
      <w:marLeft w:val="0"/>
      <w:marRight w:val="0"/>
      <w:marTop w:val="0"/>
      <w:marBottom w:val="0"/>
      <w:divBdr>
        <w:top w:val="none" w:sz="0" w:space="0" w:color="auto"/>
        <w:left w:val="none" w:sz="0" w:space="0" w:color="auto"/>
        <w:bottom w:val="none" w:sz="0" w:space="0" w:color="auto"/>
        <w:right w:val="none" w:sz="0" w:space="0" w:color="auto"/>
      </w:divBdr>
    </w:div>
    <w:div w:id="606695830">
      <w:bodyDiv w:val="1"/>
      <w:marLeft w:val="0"/>
      <w:marRight w:val="0"/>
      <w:marTop w:val="0"/>
      <w:marBottom w:val="0"/>
      <w:divBdr>
        <w:top w:val="none" w:sz="0" w:space="0" w:color="auto"/>
        <w:left w:val="none" w:sz="0" w:space="0" w:color="auto"/>
        <w:bottom w:val="none" w:sz="0" w:space="0" w:color="auto"/>
        <w:right w:val="none" w:sz="0" w:space="0" w:color="auto"/>
      </w:divBdr>
    </w:div>
    <w:div w:id="607739471">
      <w:bodyDiv w:val="1"/>
      <w:marLeft w:val="0"/>
      <w:marRight w:val="0"/>
      <w:marTop w:val="0"/>
      <w:marBottom w:val="0"/>
      <w:divBdr>
        <w:top w:val="none" w:sz="0" w:space="0" w:color="auto"/>
        <w:left w:val="none" w:sz="0" w:space="0" w:color="auto"/>
        <w:bottom w:val="none" w:sz="0" w:space="0" w:color="auto"/>
        <w:right w:val="none" w:sz="0" w:space="0" w:color="auto"/>
      </w:divBdr>
    </w:div>
    <w:div w:id="607851271">
      <w:bodyDiv w:val="1"/>
      <w:marLeft w:val="0"/>
      <w:marRight w:val="0"/>
      <w:marTop w:val="0"/>
      <w:marBottom w:val="0"/>
      <w:divBdr>
        <w:top w:val="none" w:sz="0" w:space="0" w:color="auto"/>
        <w:left w:val="none" w:sz="0" w:space="0" w:color="auto"/>
        <w:bottom w:val="none" w:sz="0" w:space="0" w:color="auto"/>
        <w:right w:val="none" w:sz="0" w:space="0" w:color="auto"/>
      </w:divBdr>
    </w:div>
    <w:div w:id="609319579">
      <w:bodyDiv w:val="1"/>
      <w:marLeft w:val="0"/>
      <w:marRight w:val="0"/>
      <w:marTop w:val="0"/>
      <w:marBottom w:val="0"/>
      <w:divBdr>
        <w:top w:val="none" w:sz="0" w:space="0" w:color="auto"/>
        <w:left w:val="none" w:sz="0" w:space="0" w:color="auto"/>
        <w:bottom w:val="none" w:sz="0" w:space="0" w:color="auto"/>
        <w:right w:val="none" w:sz="0" w:space="0" w:color="auto"/>
      </w:divBdr>
    </w:div>
    <w:div w:id="609630534">
      <w:bodyDiv w:val="1"/>
      <w:marLeft w:val="0"/>
      <w:marRight w:val="0"/>
      <w:marTop w:val="0"/>
      <w:marBottom w:val="0"/>
      <w:divBdr>
        <w:top w:val="none" w:sz="0" w:space="0" w:color="auto"/>
        <w:left w:val="none" w:sz="0" w:space="0" w:color="auto"/>
        <w:bottom w:val="none" w:sz="0" w:space="0" w:color="auto"/>
        <w:right w:val="none" w:sz="0" w:space="0" w:color="auto"/>
      </w:divBdr>
    </w:div>
    <w:div w:id="609705398">
      <w:bodyDiv w:val="1"/>
      <w:marLeft w:val="0"/>
      <w:marRight w:val="0"/>
      <w:marTop w:val="0"/>
      <w:marBottom w:val="0"/>
      <w:divBdr>
        <w:top w:val="none" w:sz="0" w:space="0" w:color="auto"/>
        <w:left w:val="none" w:sz="0" w:space="0" w:color="auto"/>
        <w:bottom w:val="none" w:sz="0" w:space="0" w:color="auto"/>
        <w:right w:val="none" w:sz="0" w:space="0" w:color="auto"/>
      </w:divBdr>
    </w:div>
    <w:div w:id="615065912">
      <w:bodyDiv w:val="1"/>
      <w:marLeft w:val="0"/>
      <w:marRight w:val="0"/>
      <w:marTop w:val="0"/>
      <w:marBottom w:val="0"/>
      <w:divBdr>
        <w:top w:val="none" w:sz="0" w:space="0" w:color="auto"/>
        <w:left w:val="none" w:sz="0" w:space="0" w:color="auto"/>
        <w:bottom w:val="none" w:sz="0" w:space="0" w:color="auto"/>
        <w:right w:val="none" w:sz="0" w:space="0" w:color="auto"/>
      </w:divBdr>
    </w:div>
    <w:div w:id="617416254">
      <w:bodyDiv w:val="1"/>
      <w:marLeft w:val="0"/>
      <w:marRight w:val="0"/>
      <w:marTop w:val="0"/>
      <w:marBottom w:val="0"/>
      <w:divBdr>
        <w:top w:val="none" w:sz="0" w:space="0" w:color="auto"/>
        <w:left w:val="none" w:sz="0" w:space="0" w:color="auto"/>
        <w:bottom w:val="none" w:sz="0" w:space="0" w:color="auto"/>
        <w:right w:val="none" w:sz="0" w:space="0" w:color="auto"/>
      </w:divBdr>
    </w:div>
    <w:div w:id="622032226">
      <w:bodyDiv w:val="1"/>
      <w:marLeft w:val="0"/>
      <w:marRight w:val="0"/>
      <w:marTop w:val="0"/>
      <w:marBottom w:val="0"/>
      <w:divBdr>
        <w:top w:val="none" w:sz="0" w:space="0" w:color="auto"/>
        <w:left w:val="none" w:sz="0" w:space="0" w:color="auto"/>
        <w:bottom w:val="none" w:sz="0" w:space="0" w:color="auto"/>
        <w:right w:val="none" w:sz="0" w:space="0" w:color="auto"/>
      </w:divBdr>
    </w:div>
    <w:div w:id="623848328">
      <w:bodyDiv w:val="1"/>
      <w:marLeft w:val="0"/>
      <w:marRight w:val="0"/>
      <w:marTop w:val="0"/>
      <w:marBottom w:val="0"/>
      <w:divBdr>
        <w:top w:val="none" w:sz="0" w:space="0" w:color="auto"/>
        <w:left w:val="none" w:sz="0" w:space="0" w:color="auto"/>
        <w:bottom w:val="none" w:sz="0" w:space="0" w:color="auto"/>
        <w:right w:val="none" w:sz="0" w:space="0" w:color="auto"/>
      </w:divBdr>
    </w:div>
    <w:div w:id="625429997">
      <w:bodyDiv w:val="1"/>
      <w:marLeft w:val="0"/>
      <w:marRight w:val="0"/>
      <w:marTop w:val="0"/>
      <w:marBottom w:val="0"/>
      <w:divBdr>
        <w:top w:val="none" w:sz="0" w:space="0" w:color="auto"/>
        <w:left w:val="none" w:sz="0" w:space="0" w:color="auto"/>
        <w:bottom w:val="none" w:sz="0" w:space="0" w:color="auto"/>
        <w:right w:val="none" w:sz="0" w:space="0" w:color="auto"/>
      </w:divBdr>
    </w:div>
    <w:div w:id="625965997">
      <w:bodyDiv w:val="1"/>
      <w:marLeft w:val="0"/>
      <w:marRight w:val="0"/>
      <w:marTop w:val="0"/>
      <w:marBottom w:val="0"/>
      <w:divBdr>
        <w:top w:val="none" w:sz="0" w:space="0" w:color="auto"/>
        <w:left w:val="none" w:sz="0" w:space="0" w:color="auto"/>
        <w:bottom w:val="none" w:sz="0" w:space="0" w:color="auto"/>
        <w:right w:val="none" w:sz="0" w:space="0" w:color="auto"/>
      </w:divBdr>
    </w:div>
    <w:div w:id="626352831">
      <w:bodyDiv w:val="1"/>
      <w:marLeft w:val="0"/>
      <w:marRight w:val="0"/>
      <w:marTop w:val="0"/>
      <w:marBottom w:val="0"/>
      <w:divBdr>
        <w:top w:val="none" w:sz="0" w:space="0" w:color="auto"/>
        <w:left w:val="none" w:sz="0" w:space="0" w:color="auto"/>
        <w:bottom w:val="none" w:sz="0" w:space="0" w:color="auto"/>
        <w:right w:val="none" w:sz="0" w:space="0" w:color="auto"/>
      </w:divBdr>
    </w:div>
    <w:div w:id="627400633">
      <w:bodyDiv w:val="1"/>
      <w:marLeft w:val="0"/>
      <w:marRight w:val="0"/>
      <w:marTop w:val="0"/>
      <w:marBottom w:val="0"/>
      <w:divBdr>
        <w:top w:val="none" w:sz="0" w:space="0" w:color="auto"/>
        <w:left w:val="none" w:sz="0" w:space="0" w:color="auto"/>
        <w:bottom w:val="none" w:sz="0" w:space="0" w:color="auto"/>
        <w:right w:val="none" w:sz="0" w:space="0" w:color="auto"/>
      </w:divBdr>
    </w:div>
    <w:div w:id="628898742">
      <w:bodyDiv w:val="1"/>
      <w:marLeft w:val="0"/>
      <w:marRight w:val="0"/>
      <w:marTop w:val="0"/>
      <w:marBottom w:val="0"/>
      <w:divBdr>
        <w:top w:val="none" w:sz="0" w:space="0" w:color="auto"/>
        <w:left w:val="none" w:sz="0" w:space="0" w:color="auto"/>
        <w:bottom w:val="none" w:sz="0" w:space="0" w:color="auto"/>
        <w:right w:val="none" w:sz="0" w:space="0" w:color="auto"/>
      </w:divBdr>
    </w:div>
    <w:div w:id="629551181">
      <w:bodyDiv w:val="1"/>
      <w:marLeft w:val="0"/>
      <w:marRight w:val="0"/>
      <w:marTop w:val="0"/>
      <w:marBottom w:val="0"/>
      <w:divBdr>
        <w:top w:val="none" w:sz="0" w:space="0" w:color="auto"/>
        <w:left w:val="none" w:sz="0" w:space="0" w:color="auto"/>
        <w:bottom w:val="none" w:sz="0" w:space="0" w:color="auto"/>
        <w:right w:val="none" w:sz="0" w:space="0" w:color="auto"/>
      </w:divBdr>
    </w:div>
    <w:div w:id="634872996">
      <w:bodyDiv w:val="1"/>
      <w:marLeft w:val="0"/>
      <w:marRight w:val="0"/>
      <w:marTop w:val="0"/>
      <w:marBottom w:val="0"/>
      <w:divBdr>
        <w:top w:val="none" w:sz="0" w:space="0" w:color="auto"/>
        <w:left w:val="none" w:sz="0" w:space="0" w:color="auto"/>
        <w:bottom w:val="none" w:sz="0" w:space="0" w:color="auto"/>
        <w:right w:val="none" w:sz="0" w:space="0" w:color="auto"/>
      </w:divBdr>
    </w:div>
    <w:div w:id="636183946">
      <w:bodyDiv w:val="1"/>
      <w:marLeft w:val="0"/>
      <w:marRight w:val="0"/>
      <w:marTop w:val="0"/>
      <w:marBottom w:val="0"/>
      <w:divBdr>
        <w:top w:val="none" w:sz="0" w:space="0" w:color="auto"/>
        <w:left w:val="none" w:sz="0" w:space="0" w:color="auto"/>
        <w:bottom w:val="none" w:sz="0" w:space="0" w:color="auto"/>
        <w:right w:val="none" w:sz="0" w:space="0" w:color="auto"/>
      </w:divBdr>
    </w:div>
    <w:div w:id="639264345">
      <w:bodyDiv w:val="1"/>
      <w:marLeft w:val="0"/>
      <w:marRight w:val="0"/>
      <w:marTop w:val="0"/>
      <w:marBottom w:val="0"/>
      <w:divBdr>
        <w:top w:val="none" w:sz="0" w:space="0" w:color="auto"/>
        <w:left w:val="none" w:sz="0" w:space="0" w:color="auto"/>
        <w:bottom w:val="none" w:sz="0" w:space="0" w:color="auto"/>
        <w:right w:val="none" w:sz="0" w:space="0" w:color="auto"/>
      </w:divBdr>
    </w:div>
    <w:div w:id="639387577">
      <w:bodyDiv w:val="1"/>
      <w:marLeft w:val="0"/>
      <w:marRight w:val="0"/>
      <w:marTop w:val="0"/>
      <w:marBottom w:val="0"/>
      <w:divBdr>
        <w:top w:val="none" w:sz="0" w:space="0" w:color="auto"/>
        <w:left w:val="none" w:sz="0" w:space="0" w:color="auto"/>
        <w:bottom w:val="none" w:sz="0" w:space="0" w:color="auto"/>
        <w:right w:val="none" w:sz="0" w:space="0" w:color="auto"/>
      </w:divBdr>
      <w:divsChild>
        <w:div w:id="340012450">
          <w:marLeft w:val="0"/>
          <w:marRight w:val="0"/>
          <w:marTop w:val="0"/>
          <w:marBottom w:val="0"/>
          <w:divBdr>
            <w:top w:val="none" w:sz="0" w:space="0" w:color="auto"/>
            <w:left w:val="none" w:sz="0" w:space="0" w:color="auto"/>
            <w:bottom w:val="none" w:sz="0" w:space="0" w:color="auto"/>
            <w:right w:val="none" w:sz="0" w:space="0" w:color="auto"/>
          </w:divBdr>
          <w:divsChild>
            <w:div w:id="1032001330">
              <w:marLeft w:val="0"/>
              <w:marRight w:val="0"/>
              <w:marTop w:val="0"/>
              <w:marBottom w:val="0"/>
              <w:divBdr>
                <w:top w:val="none" w:sz="0" w:space="0" w:color="auto"/>
                <w:left w:val="none" w:sz="0" w:space="0" w:color="auto"/>
                <w:bottom w:val="none" w:sz="0" w:space="0" w:color="auto"/>
                <w:right w:val="none" w:sz="0" w:space="0" w:color="auto"/>
              </w:divBdr>
            </w:div>
            <w:div w:id="1677002524">
              <w:marLeft w:val="0"/>
              <w:marRight w:val="0"/>
              <w:marTop w:val="0"/>
              <w:marBottom w:val="0"/>
              <w:divBdr>
                <w:top w:val="none" w:sz="0" w:space="0" w:color="auto"/>
                <w:left w:val="none" w:sz="0" w:space="0" w:color="auto"/>
                <w:bottom w:val="none" w:sz="0" w:space="0" w:color="auto"/>
                <w:right w:val="none" w:sz="0" w:space="0" w:color="auto"/>
              </w:divBdr>
            </w:div>
            <w:div w:id="1022241681">
              <w:marLeft w:val="0"/>
              <w:marRight w:val="0"/>
              <w:marTop w:val="0"/>
              <w:marBottom w:val="0"/>
              <w:divBdr>
                <w:top w:val="none" w:sz="0" w:space="0" w:color="auto"/>
                <w:left w:val="none" w:sz="0" w:space="0" w:color="auto"/>
                <w:bottom w:val="none" w:sz="0" w:space="0" w:color="auto"/>
                <w:right w:val="none" w:sz="0" w:space="0" w:color="auto"/>
              </w:divBdr>
            </w:div>
            <w:div w:id="1697584976">
              <w:marLeft w:val="0"/>
              <w:marRight w:val="0"/>
              <w:marTop w:val="0"/>
              <w:marBottom w:val="0"/>
              <w:divBdr>
                <w:top w:val="none" w:sz="0" w:space="0" w:color="auto"/>
                <w:left w:val="none" w:sz="0" w:space="0" w:color="auto"/>
                <w:bottom w:val="none" w:sz="0" w:space="0" w:color="auto"/>
                <w:right w:val="none" w:sz="0" w:space="0" w:color="auto"/>
              </w:divBdr>
            </w:div>
            <w:div w:id="1825245558">
              <w:marLeft w:val="0"/>
              <w:marRight w:val="0"/>
              <w:marTop w:val="0"/>
              <w:marBottom w:val="0"/>
              <w:divBdr>
                <w:top w:val="none" w:sz="0" w:space="0" w:color="auto"/>
                <w:left w:val="none" w:sz="0" w:space="0" w:color="auto"/>
                <w:bottom w:val="none" w:sz="0" w:space="0" w:color="auto"/>
                <w:right w:val="none" w:sz="0" w:space="0" w:color="auto"/>
              </w:divBdr>
            </w:div>
            <w:div w:id="1895189779">
              <w:marLeft w:val="0"/>
              <w:marRight w:val="0"/>
              <w:marTop w:val="0"/>
              <w:marBottom w:val="0"/>
              <w:divBdr>
                <w:top w:val="none" w:sz="0" w:space="0" w:color="auto"/>
                <w:left w:val="none" w:sz="0" w:space="0" w:color="auto"/>
                <w:bottom w:val="none" w:sz="0" w:space="0" w:color="auto"/>
                <w:right w:val="none" w:sz="0" w:space="0" w:color="auto"/>
              </w:divBdr>
            </w:div>
            <w:div w:id="2067101933">
              <w:marLeft w:val="0"/>
              <w:marRight w:val="0"/>
              <w:marTop w:val="0"/>
              <w:marBottom w:val="0"/>
              <w:divBdr>
                <w:top w:val="none" w:sz="0" w:space="0" w:color="auto"/>
                <w:left w:val="none" w:sz="0" w:space="0" w:color="auto"/>
                <w:bottom w:val="none" w:sz="0" w:space="0" w:color="auto"/>
                <w:right w:val="none" w:sz="0" w:space="0" w:color="auto"/>
              </w:divBdr>
            </w:div>
            <w:div w:id="1043362541">
              <w:marLeft w:val="0"/>
              <w:marRight w:val="0"/>
              <w:marTop w:val="0"/>
              <w:marBottom w:val="0"/>
              <w:divBdr>
                <w:top w:val="none" w:sz="0" w:space="0" w:color="auto"/>
                <w:left w:val="none" w:sz="0" w:space="0" w:color="auto"/>
                <w:bottom w:val="none" w:sz="0" w:space="0" w:color="auto"/>
                <w:right w:val="none" w:sz="0" w:space="0" w:color="auto"/>
              </w:divBdr>
            </w:div>
            <w:div w:id="95714448">
              <w:marLeft w:val="0"/>
              <w:marRight w:val="0"/>
              <w:marTop w:val="0"/>
              <w:marBottom w:val="0"/>
              <w:divBdr>
                <w:top w:val="none" w:sz="0" w:space="0" w:color="auto"/>
                <w:left w:val="none" w:sz="0" w:space="0" w:color="auto"/>
                <w:bottom w:val="none" w:sz="0" w:space="0" w:color="auto"/>
                <w:right w:val="none" w:sz="0" w:space="0" w:color="auto"/>
              </w:divBdr>
            </w:div>
            <w:div w:id="1012688445">
              <w:marLeft w:val="0"/>
              <w:marRight w:val="0"/>
              <w:marTop w:val="0"/>
              <w:marBottom w:val="0"/>
              <w:divBdr>
                <w:top w:val="none" w:sz="0" w:space="0" w:color="auto"/>
                <w:left w:val="none" w:sz="0" w:space="0" w:color="auto"/>
                <w:bottom w:val="none" w:sz="0" w:space="0" w:color="auto"/>
                <w:right w:val="none" w:sz="0" w:space="0" w:color="auto"/>
              </w:divBdr>
            </w:div>
            <w:div w:id="1739787206">
              <w:marLeft w:val="0"/>
              <w:marRight w:val="0"/>
              <w:marTop w:val="0"/>
              <w:marBottom w:val="0"/>
              <w:divBdr>
                <w:top w:val="none" w:sz="0" w:space="0" w:color="auto"/>
                <w:left w:val="none" w:sz="0" w:space="0" w:color="auto"/>
                <w:bottom w:val="none" w:sz="0" w:space="0" w:color="auto"/>
                <w:right w:val="none" w:sz="0" w:space="0" w:color="auto"/>
              </w:divBdr>
            </w:div>
            <w:div w:id="841238621">
              <w:marLeft w:val="0"/>
              <w:marRight w:val="0"/>
              <w:marTop w:val="0"/>
              <w:marBottom w:val="0"/>
              <w:divBdr>
                <w:top w:val="none" w:sz="0" w:space="0" w:color="auto"/>
                <w:left w:val="none" w:sz="0" w:space="0" w:color="auto"/>
                <w:bottom w:val="none" w:sz="0" w:space="0" w:color="auto"/>
                <w:right w:val="none" w:sz="0" w:space="0" w:color="auto"/>
              </w:divBdr>
            </w:div>
            <w:div w:id="1147472254">
              <w:marLeft w:val="0"/>
              <w:marRight w:val="0"/>
              <w:marTop w:val="0"/>
              <w:marBottom w:val="0"/>
              <w:divBdr>
                <w:top w:val="none" w:sz="0" w:space="0" w:color="auto"/>
                <w:left w:val="none" w:sz="0" w:space="0" w:color="auto"/>
                <w:bottom w:val="none" w:sz="0" w:space="0" w:color="auto"/>
                <w:right w:val="none" w:sz="0" w:space="0" w:color="auto"/>
              </w:divBdr>
            </w:div>
            <w:div w:id="988747190">
              <w:marLeft w:val="0"/>
              <w:marRight w:val="0"/>
              <w:marTop w:val="0"/>
              <w:marBottom w:val="0"/>
              <w:divBdr>
                <w:top w:val="none" w:sz="0" w:space="0" w:color="auto"/>
                <w:left w:val="none" w:sz="0" w:space="0" w:color="auto"/>
                <w:bottom w:val="none" w:sz="0" w:space="0" w:color="auto"/>
                <w:right w:val="none" w:sz="0" w:space="0" w:color="auto"/>
              </w:divBdr>
            </w:div>
            <w:div w:id="1907841718">
              <w:marLeft w:val="0"/>
              <w:marRight w:val="0"/>
              <w:marTop w:val="0"/>
              <w:marBottom w:val="0"/>
              <w:divBdr>
                <w:top w:val="none" w:sz="0" w:space="0" w:color="auto"/>
                <w:left w:val="none" w:sz="0" w:space="0" w:color="auto"/>
                <w:bottom w:val="none" w:sz="0" w:space="0" w:color="auto"/>
                <w:right w:val="none" w:sz="0" w:space="0" w:color="auto"/>
              </w:divBdr>
            </w:div>
            <w:div w:id="625741555">
              <w:marLeft w:val="0"/>
              <w:marRight w:val="0"/>
              <w:marTop w:val="0"/>
              <w:marBottom w:val="0"/>
              <w:divBdr>
                <w:top w:val="none" w:sz="0" w:space="0" w:color="auto"/>
                <w:left w:val="none" w:sz="0" w:space="0" w:color="auto"/>
                <w:bottom w:val="none" w:sz="0" w:space="0" w:color="auto"/>
                <w:right w:val="none" w:sz="0" w:space="0" w:color="auto"/>
              </w:divBdr>
            </w:div>
            <w:div w:id="208107322">
              <w:marLeft w:val="0"/>
              <w:marRight w:val="0"/>
              <w:marTop w:val="0"/>
              <w:marBottom w:val="0"/>
              <w:divBdr>
                <w:top w:val="none" w:sz="0" w:space="0" w:color="auto"/>
                <w:left w:val="none" w:sz="0" w:space="0" w:color="auto"/>
                <w:bottom w:val="none" w:sz="0" w:space="0" w:color="auto"/>
                <w:right w:val="none" w:sz="0" w:space="0" w:color="auto"/>
              </w:divBdr>
            </w:div>
            <w:div w:id="368530658">
              <w:marLeft w:val="0"/>
              <w:marRight w:val="0"/>
              <w:marTop w:val="0"/>
              <w:marBottom w:val="0"/>
              <w:divBdr>
                <w:top w:val="none" w:sz="0" w:space="0" w:color="auto"/>
                <w:left w:val="none" w:sz="0" w:space="0" w:color="auto"/>
                <w:bottom w:val="none" w:sz="0" w:space="0" w:color="auto"/>
                <w:right w:val="none" w:sz="0" w:space="0" w:color="auto"/>
              </w:divBdr>
            </w:div>
            <w:div w:id="36898160">
              <w:marLeft w:val="0"/>
              <w:marRight w:val="0"/>
              <w:marTop w:val="0"/>
              <w:marBottom w:val="0"/>
              <w:divBdr>
                <w:top w:val="none" w:sz="0" w:space="0" w:color="auto"/>
                <w:left w:val="none" w:sz="0" w:space="0" w:color="auto"/>
                <w:bottom w:val="none" w:sz="0" w:space="0" w:color="auto"/>
                <w:right w:val="none" w:sz="0" w:space="0" w:color="auto"/>
              </w:divBdr>
            </w:div>
            <w:div w:id="542641632">
              <w:marLeft w:val="0"/>
              <w:marRight w:val="0"/>
              <w:marTop w:val="0"/>
              <w:marBottom w:val="0"/>
              <w:divBdr>
                <w:top w:val="none" w:sz="0" w:space="0" w:color="auto"/>
                <w:left w:val="none" w:sz="0" w:space="0" w:color="auto"/>
                <w:bottom w:val="none" w:sz="0" w:space="0" w:color="auto"/>
                <w:right w:val="none" w:sz="0" w:space="0" w:color="auto"/>
              </w:divBdr>
            </w:div>
            <w:div w:id="1496342461">
              <w:marLeft w:val="0"/>
              <w:marRight w:val="0"/>
              <w:marTop w:val="0"/>
              <w:marBottom w:val="0"/>
              <w:divBdr>
                <w:top w:val="none" w:sz="0" w:space="0" w:color="auto"/>
                <w:left w:val="none" w:sz="0" w:space="0" w:color="auto"/>
                <w:bottom w:val="none" w:sz="0" w:space="0" w:color="auto"/>
                <w:right w:val="none" w:sz="0" w:space="0" w:color="auto"/>
              </w:divBdr>
            </w:div>
            <w:div w:id="2079475179">
              <w:marLeft w:val="0"/>
              <w:marRight w:val="0"/>
              <w:marTop w:val="0"/>
              <w:marBottom w:val="0"/>
              <w:divBdr>
                <w:top w:val="none" w:sz="0" w:space="0" w:color="auto"/>
                <w:left w:val="none" w:sz="0" w:space="0" w:color="auto"/>
                <w:bottom w:val="none" w:sz="0" w:space="0" w:color="auto"/>
                <w:right w:val="none" w:sz="0" w:space="0" w:color="auto"/>
              </w:divBdr>
            </w:div>
            <w:div w:id="1512186804">
              <w:marLeft w:val="0"/>
              <w:marRight w:val="0"/>
              <w:marTop w:val="0"/>
              <w:marBottom w:val="0"/>
              <w:divBdr>
                <w:top w:val="none" w:sz="0" w:space="0" w:color="auto"/>
                <w:left w:val="none" w:sz="0" w:space="0" w:color="auto"/>
                <w:bottom w:val="none" w:sz="0" w:space="0" w:color="auto"/>
                <w:right w:val="none" w:sz="0" w:space="0" w:color="auto"/>
              </w:divBdr>
            </w:div>
            <w:div w:id="928998763">
              <w:marLeft w:val="0"/>
              <w:marRight w:val="0"/>
              <w:marTop w:val="0"/>
              <w:marBottom w:val="0"/>
              <w:divBdr>
                <w:top w:val="none" w:sz="0" w:space="0" w:color="auto"/>
                <w:left w:val="none" w:sz="0" w:space="0" w:color="auto"/>
                <w:bottom w:val="none" w:sz="0" w:space="0" w:color="auto"/>
                <w:right w:val="none" w:sz="0" w:space="0" w:color="auto"/>
              </w:divBdr>
            </w:div>
            <w:div w:id="1378699537">
              <w:marLeft w:val="0"/>
              <w:marRight w:val="0"/>
              <w:marTop w:val="0"/>
              <w:marBottom w:val="0"/>
              <w:divBdr>
                <w:top w:val="none" w:sz="0" w:space="0" w:color="auto"/>
                <w:left w:val="none" w:sz="0" w:space="0" w:color="auto"/>
                <w:bottom w:val="none" w:sz="0" w:space="0" w:color="auto"/>
                <w:right w:val="none" w:sz="0" w:space="0" w:color="auto"/>
              </w:divBdr>
            </w:div>
            <w:div w:id="769549433">
              <w:marLeft w:val="0"/>
              <w:marRight w:val="0"/>
              <w:marTop w:val="0"/>
              <w:marBottom w:val="0"/>
              <w:divBdr>
                <w:top w:val="none" w:sz="0" w:space="0" w:color="auto"/>
                <w:left w:val="none" w:sz="0" w:space="0" w:color="auto"/>
                <w:bottom w:val="none" w:sz="0" w:space="0" w:color="auto"/>
                <w:right w:val="none" w:sz="0" w:space="0" w:color="auto"/>
              </w:divBdr>
            </w:div>
            <w:div w:id="430397222">
              <w:marLeft w:val="0"/>
              <w:marRight w:val="0"/>
              <w:marTop w:val="0"/>
              <w:marBottom w:val="0"/>
              <w:divBdr>
                <w:top w:val="none" w:sz="0" w:space="0" w:color="auto"/>
                <w:left w:val="none" w:sz="0" w:space="0" w:color="auto"/>
                <w:bottom w:val="none" w:sz="0" w:space="0" w:color="auto"/>
                <w:right w:val="none" w:sz="0" w:space="0" w:color="auto"/>
              </w:divBdr>
            </w:div>
            <w:div w:id="1598295674">
              <w:marLeft w:val="0"/>
              <w:marRight w:val="0"/>
              <w:marTop w:val="0"/>
              <w:marBottom w:val="0"/>
              <w:divBdr>
                <w:top w:val="none" w:sz="0" w:space="0" w:color="auto"/>
                <w:left w:val="none" w:sz="0" w:space="0" w:color="auto"/>
                <w:bottom w:val="none" w:sz="0" w:space="0" w:color="auto"/>
                <w:right w:val="none" w:sz="0" w:space="0" w:color="auto"/>
              </w:divBdr>
            </w:div>
            <w:div w:id="1527600134">
              <w:marLeft w:val="0"/>
              <w:marRight w:val="0"/>
              <w:marTop w:val="0"/>
              <w:marBottom w:val="0"/>
              <w:divBdr>
                <w:top w:val="none" w:sz="0" w:space="0" w:color="auto"/>
                <w:left w:val="none" w:sz="0" w:space="0" w:color="auto"/>
                <w:bottom w:val="none" w:sz="0" w:space="0" w:color="auto"/>
                <w:right w:val="none" w:sz="0" w:space="0" w:color="auto"/>
              </w:divBdr>
            </w:div>
            <w:div w:id="121729981">
              <w:marLeft w:val="0"/>
              <w:marRight w:val="0"/>
              <w:marTop w:val="0"/>
              <w:marBottom w:val="0"/>
              <w:divBdr>
                <w:top w:val="none" w:sz="0" w:space="0" w:color="auto"/>
                <w:left w:val="none" w:sz="0" w:space="0" w:color="auto"/>
                <w:bottom w:val="none" w:sz="0" w:space="0" w:color="auto"/>
                <w:right w:val="none" w:sz="0" w:space="0" w:color="auto"/>
              </w:divBdr>
            </w:div>
            <w:div w:id="1092892745">
              <w:marLeft w:val="0"/>
              <w:marRight w:val="0"/>
              <w:marTop w:val="0"/>
              <w:marBottom w:val="0"/>
              <w:divBdr>
                <w:top w:val="none" w:sz="0" w:space="0" w:color="auto"/>
                <w:left w:val="none" w:sz="0" w:space="0" w:color="auto"/>
                <w:bottom w:val="none" w:sz="0" w:space="0" w:color="auto"/>
                <w:right w:val="none" w:sz="0" w:space="0" w:color="auto"/>
              </w:divBdr>
            </w:div>
            <w:div w:id="1364359852">
              <w:marLeft w:val="0"/>
              <w:marRight w:val="0"/>
              <w:marTop w:val="0"/>
              <w:marBottom w:val="0"/>
              <w:divBdr>
                <w:top w:val="none" w:sz="0" w:space="0" w:color="auto"/>
                <w:left w:val="none" w:sz="0" w:space="0" w:color="auto"/>
                <w:bottom w:val="none" w:sz="0" w:space="0" w:color="auto"/>
                <w:right w:val="none" w:sz="0" w:space="0" w:color="auto"/>
              </w:divBdr>
            </w:div>
            <w:div w:id="865144299">
              <w:marLeft w:val="0"/>
              <w:marRight w:val="0"/>
              <w:marTop w:val="0"/>
              <w:marBottom w:val="0"/>
              <w:divBdr>
                <w:top w:val="none" w:sz="0" w:space="0" w:color="auto"/>
                <w:left w:val="none" w:sz="0" w:space="0" w:color="auto"/>
                <w:bottom w:val="none" w:sz="0" w:space="0" w:color="auto"/>
                <w:right w:val="none" w:sz="0" w:space="0" w:color="auto"/>
              </w:divBdr>
            </w:div>
            <w:div w:id="9724270">
              <w:marLeft w:val="0"/>
              <w:marRight w:val="0"/>
              <w:marTop w:val="0"/>
              <w:marBottom w:val="0"/>
              <w:divBdr>
                <w:top w:val="none" w:sz="0" w:space="0" w:color="auto"/>
                <w:left w:val="none" w:sz="0" w:space="0" w:color="auto"/>
                <w:bottom w:val="none" w:sz="0" w:space="0" w:color="auto"/>
                <w:right w:val="none" w:sz="0" w:space="0" w:color="auto"/>
              </w:divBdr>
            </w:div>
            <w:div w:id="1727022891">
              <w:marLeft w:val="0"/>
              <w:marRight w:val="0"/>
              <w:marTop w:val="0"/>
              <w:marBottom w:val="0"/>
              <w:divBdr>
                <w:top w:val="none" w:sz="0" w:space="0" w:color="auto"/>
                <w:left w:val="none" w:sz="0" w:space="0" w:color="auto"/>
                <w:bottom w:val="none" w:sz="0" w:space="0" w:color="auto"/>
                <w:right w:val="none" w:sz="0" w:space="0" w:color="auto"/>
              </w:divBdr>
            </w:div>
            <w:div w:id="1363939898">
              <w:marLeft w:val="0"/>
              <w:marRight w:val="0"/>
              <w:marTop w:val="0"/>
              <w:marBottom w:val="0"/>
              <w:divBdr>
                <w:top w:val="none" w:sz="0" w:space="0" w:color="auto"/>
                <w:left w:val="none" w:sz="0" w:space="0" w:color="auto"/>
                <w:bottom w:val="none" w:sz="0" w:space="0" w:color="auto"/>
                <w:right w:val="none" w:sz="0" w:space="0" w:color="auto"/>
              </w:divBdr>
            </w:div>
            <w:div w:id="931359726">
              <w:marLeft w:val="0"/>
              <w:marRight w:val="0"/>
              <w:marTop w:val="0"/>
              <w:marBottom w:val="0"/>
              <w:divBdr>
                <w:top w:val="none" w:sz="0" w:space="0" w:color="auto"/>
                <w:left w:val="none" w:sz="0" w:space="0" w:color="auto"/>
                <w:bottom w:val="none" w:sz="0" w:space="0" w:color="auto"/>
                <w:right w:val="none" w:sz="0" w:space="0" w:color="auto"/>
              </w:divBdr>
            </w:div>
            <w:div w:id="876159250">
              <w:marLeft w:val="0"/>
              <w:marRight w:val="0"/>
              <w:marTop w:val="0"/>
              <w:marBottom w:val="0"/>
              <w:divBdr>
                <w:top w:val="none" w:sz="0" w:space="0" w:color="auto"/>
                <w:left w:val="none" w:sz="0" w:space="0" w:color="auto"/>
                <w:bottom w:val="none" w:sz="0" w:space="0" w:color="auto"/>
                <w:right w:val="none" w:sz="0" w:space="0" w:color="auto"/>
              </w:divBdr>
            </w:div>
            <w:div w:id="1001158804">
              <w:marLeft w:val="0"/>
              <w:marRight w:val="0"/>
              <w:marTop w:val="0"/>
              <w:marBottom w:val="0"/>
              <w:divBdr>
                <w:top w:val="none" w:sz="0" w:space="0" w:color="auto"/>
                <w:left w:val="none" w:sz="0" w:space="0" w:color="auto"/>
                <w:bottom w:val="none" w:sz="0" w:space="0" w:color="auto"/>
                <w:right w:val="none" w:sz="0" w:space="0" w:color="auto"/>
              </w:divBdr>
            </w:div>
            <w:div w:id="1953978715">
              <w:marLeft w:val="0"/>
              <w:marRight w:val="0"/>
              <w:marTop w:val="0"/>
              <w:marBottom w:val="0"/>
              <w:divBdr>
                <w:top w:val="none" w:sz="0" w:space="0" w:color="auto"/>
                <w:left w:val="none" w:sz="0" w:space="0" w:color="auto"/>
                <w:bottom w:val="none" w:sz="0" w:space="0" w:color="auto"/>
                <w:right w:val="none" w:sz="0" w:space="0" w:color="auto"/>
              </w:divBdr>
            </w:div>
            <w:div w:id="721947181">
              <w:marLeft w:val="0"/>
              <w:marRight w:val="0"/>
              <w:marTop w:val="0"/>
              <w:marBottom w:val="0"/>
              <w:divBdr>
                <w:top w:val="none" w:sz="0" w:space="0" w:color="auto"/>
                <w:left w:val="none" w:sz="0" w:space="0" w:color="auto"/>
                <w:bottom w:val="none" w:sz="0" w:space="0" w:color="auto"/>
                <w:right w:val="none" w:sz="0" w:space="0" w:color="auto"/>
              </w:divBdr>
            </w:div>
            <w:div w:id="1943417456">
              <w:marLeft w:val="0"/>
              <w:marRight w:val="0"/>
              <w:marTop w:val="0"/>
              <w:marBottom w:val="0"/>
              <w:divBdr>
                <w:top w:val="none" w:sz="0" w:space="0" w:color="auto"/>
                <w:left w:val="none" w:sz="0" w:space="0" w:color="auto"/>
                <w:bottom w:val="none" w:sz="0" w:space="0" w:color="auto"/>
                <w:right w:val="none" w:sz="0" w:space="0" w:color="auto"/>
              </w:divBdr>
            </w:div>
            <w:div w:id="2102098064">
              <w:marLeft w:val="0"/>
              <w:marRight w:val="0"/>
              <w:marTop w:val="0"/>
              <w:marBottom w:val="0"/>
              <w:divBdr>
                <w:top w:val="none" w:sz="0" w:space="0" w:color="auto"/>
                <w:left w:val="none" w:sz="0" w:space="0" w:color="auto"/>
                <w:bottom w:val="none" w:sz="0" w:space="0" w:color="auto"/>
                <w:right w:val="none" w:sz="0" w:space="0" w:color="auto"/>
              </w:divBdr>
            </w:div>
            <w:div w:id="1561937112">
              <w:marLeft w:val="0"/>
              <w:marRight w:val="0"/>
              <w:marTop w:val="0"/>
              <w:marBottom w:val="0"/>
              <w:divBdr>
                <w:top w:val="none" w:sz="0" w:space="0" w:color="auto"/>
                <w:left w:val="none" w:sz="0" w:space="0" w:color="auto"/>
                <w:bottom w:val="none" w:sz="0" w:space="0" w:color="auto"/>
                <w:right w:val="none" w:sz="0" w:space="0" w:color="auto"/>
              </w:divBdr>
            </w:div>
            <w:div w:id="865678844">
              <w:marLeft w:val="0"/>
              <w:marRight w:val="0"/>
              <w:marTop w:val="0"/>
              <w:marBottom w:val="0"/>
              <w:divBdr>
                <w:top w:val="none" w:sz="0" w:space="0" w:color="auto"/>
                <w:left w:val="none" w:sz="0" w:space="0" w:color="auto"/>
                <w:bottom w:val="none" w:sz="0" w:space="0" w:color="auto"/>
                <w:right w:val="none" w:sz="0" w:space="0" w:color="auto"/>
              </w:divBdr>
            </w:div>
            <w:div w:id="442384633">
              <w:marLeft w:val="0"/>
              <w:marRight w:val="0"/>
              <w:marTop w:val="0"/>
              <w:marBottom w:val="0"/>
              <w:divBdr>
                <w:top w:val="none" w:sz="0" w:space="0" w:color="auto"/>
                <w:left w:val="none" w:sz="0" w:space="0" w:color="auto"/>
                <w:bottom w:val="none" w:sz="0" w:space="0" w:color="auto"/>
                <w:right w:val="none" w:sz="0" w:space="0" w:color="auto"/>
              </w:divBdr>
            </w:div>
            <w:div w:id="572935455">
              <w:marLeft w:val="0"/>
              <w:marRight w:val="0"/>
              <w:marTop w:val="0"/>
              <w:marBottom w:val="0"/>
              <w:divBdr>
                <w:top w:val="none" w:sz="0" w:space="0" w:color="auto"/>
                <w:left w:val="none" w:sz="0" w:space="0" w:color="auto"/>
                <w:bottom w:val="none" w:sz="0" w:space="0" w:color="auto"/>
                <w:right w:val="none" w:sz="0" w:space="0" w:color="auto"/>
              </w:divBdr>
            </w:div>
            <w:div w:id="1283923492">
              <w:marLeft w:val="0"/>
              <w:marRight w:val="0"/>
              <w:marTop w:val="0"/>
              <w:marBottom w:val="0"/>
              <w:divBdr>
                <w:top w:val="none" w:sz="0" w:space="0" w:color="auto"/>
                <w:left w:val="none" w:sz="0" w:space="0" w:color="auto"/>
                <w:bottom w:val="none" w:sz="0" w:space="0" w:color="auto"/>
                <w:right w:val="none" w:sz="0" w:space="0" w:color="auto"/>
              </w:divBdr>
            </w:div>
            <w:div w:id="1285580876">
              <w:marLeft w:val="0"/>
              <w:marRight w:val="0"/>
              <w:marTop w:val="0"/>
              <w:marBottom w:val="0"/>
              <w:divBdr>
                <w:top w:val="none" w:sz="0" w:space="0" w:color="auto"/>
                <w:left w:val="none" w:sz="0" w:space="0" w:color="auto"/>
                <w:bottom w:val="none" w:sz="0" w:space="0" w:color="auto"/>
                <w:right w:val="none" w:sz="0" w:space="0" w:color="auto"/>
              </w:divBdr>
            </w:div>
            <w:div w:id="1688216196">
              <w:marLeft w:val="0"/>
              <w:marRight w:val="0"/>
              <w:marTop w:val="0"/>
              <w:marBottom w:val="0"/>
              <w:divBdr>
                <w:top w:val="none" w:sz="0" w:space="0" w:color="auto"/>
                <w:left w:val="none" w:sz="0" w:space="0" w:color="auto"/>
                <w:bottom w:val="none" w:sz="0" w:space="0" w:color="auto"/>
                <w:right w:val="none" w:sz="0" w:space="0" w:color="auto"/>
              </w:divBdr>
            </w:div>
            <w:div w:id="571737385">
              <w:marLeft w:val="0"/>
              <w:marRight w:val="0"/>
              <w:marTop w:val="0"/>
              <w:marBottom w:val="0"/>
              <w:divBdr>
                <w:top w:val="none" w:sz="0" w:space="0" w:color="auto"/>
                <w:left w:val="none" w:sz="0" w:space="0" w:color="auto"/>
                <w:bottom w:val="none" w:sz="0" w:space="0" w:color="auto"/>
                <w:right w:val="none" w:sz="0" w:space="0" w:color="auto"/>
              </w:divBdr>
            </w:div>
            <w:div w:id="1959219248">
              <w:marLeft w:val="0"/>
              <w:marRight w:val="0"/>
              <w:marTop w:val="0"/>
              <w:marBottom w:val="0"/>
              <w:divBdr>
                <w:top w:val="none" w:sz="0" w:space="0" w:color="auto"/>
                <w:left w:val="none" w:sz="0" w:space="0" w:color="auto"/>
                <w:bottom w:val="none" w:sz="0" w:space="0" w:color="auto"/>
                <w:right w:val="none" w:sz="0" w:space="0" w:color="auto"/>
              </w:divBdr>
            </w:div>
            <w:div w:id="1431122210">
              <w:marLeft w:val="0"/>
              <w:marRight w:val="0"/>
              <w:marTop w:val="0"/>
              <w:marBottom w:val="0"/>
              <w:divBdr>
                <w:top w:val="none" w:sz="0" w:space="0" w:color="auto"/>
                <w:left w:val="none" w:sz="0" w:space="0" w:color="auto"/>
                <w:bottom w:val="none" w:sz="0" w:space="0" w:color="auto"/>
                <w:right w:val="none" w:sz="0" w:space="0" w:color="auto"/>
              </w:divBdr>
            </w:div>
            <w:div w:id="9766897">
              <w:marLeft w:val="0"/>
              <w:marRight w:val="0"/>
              <w:marTop w:val="0"/>
              <w:marBottom w:val="0"/>
              <w:divBdr>
                <w:top w:val="none" w:sz="0" w:space="0" w:color="auto"/>
                <w:left w:val="none" w:sz="0" w:space="0" w:color="auto"/>
                <w:bottom w:val="none" w:sz="0" w:space="0" w:color="auto"/>
                <w:right w:val="none" w:sz="0" w:space="0" w:color="auto"/>
              </w:divBdr>
            </w:div>
            <w:div w:id="717819909">
              <w:marLeft w:val="0"/>
              <w:marRight w:val="0"/>
              <w:marTop w:val="0"/>
              <w:marBottom w:val="0"/>
              <w:divBdr>
                <w:top w:val="none" w:sz="0" w:space="0" w:color="auto"/>
                <w:left w:val="none" w:sz="0" w:space="0" w:color="auto"/>
                <w:bottom w:val="none" w:sz="0" w:space="0" w:color="auto"/>
                <w:right w:val="none" w:sz="0" w:space="0" w:color="auto"/>
              </w:divBdr>
            </w:div>
            <w:div w:id="724644741">
              <w:marLeft w:val="0"/>
              <w:marRight w:val="0"/>
              <w:marTop w:val="0"/>
              <w:marBottom w:val="0"/>
              <w:divBdr>
                <w:top w:val="none" w:sz="0" w:space="0" w:color="auto"/>
                <w:left w:val="none" w:sz="0" w:space="0" w:color="auto"/>
                <w:bottom w:val="none" w:sz="0" w:space="0" w:color="auto"/>
                <w:right w:val="none" w:sz="0" w:space="0" w:color="auto"/>
              </w:divBdr>
            </w:div>
            <w:div w:id="51344191">
              <w:marLeft w:val="0"/>
              <w:marRight w:val="0"/>
              <w:marTop w:val="0"/>
              <w:marBottom w:val="0"/>
              <w:divBdr>
                <w:top w:val="none" w:sz="0" w:space="0" w:color="auto"/>
                <w:left w:val="none" w:sz="0" w:space="0" w:color="auto"/>
                <w:bottom w:val="none" w:sz="0" w:space="0" w:color="auto"/>
                <w:right w:val="none" w:sz="0" w:space="0" w:color="auto"/>
              </w:divBdr>
            </w:div>
            <w:div w:id="1431855762">
              <w:marLeft w:val="0"/>
              <w:marRight w:val="0"/>
              <w:marTop w:val="0"/>
              <w:marBottom w:val="0"/>
              <w:divBdr>
                <w:top w:val="none" w:sz="0" w:space="0" w:color="auto"/>
                <w:left w:val="none" w:sz="0" w:space="0" w:color="auto"/>
                <w:bottom w:val="none" w:sz="0" w:space="0" w:color="auto"/>
                <w:right w:val="none" w:sz="0" w:space="0" w:color="auto"/>
              </w:divBdr>
            </w:div>
            <w:div w:id="594486236">
              <w:marLeft w:val="0"/>
              <w:marRight w:val="0"/>
              <w:marTop w:val="0"/>
              <w:marBottom w:val="0"/>
              <w:divBdr>
                <w:top w:val="none" w:sz="0" w:space="0" w:color="auto"/>
                <w:left w:val="none" w:sz="0" w:space="0" w:color="auto"/>
                <w:bottom w:val="none" w:sz="0" w:space="0" w:color="auto"/>
                <w:right w:val="none" w:sz="0" w:space="0" w:color="auto"/>
              </w:divBdr>
            </w:div>
            <w:div w:id="1145469277">
              <w:marLeft w:val="0"/>
              <w:marRight w:val="0"/>
              <w:marTop w:val="0"/>
              <w:marBottom w:val="0"/>
              <w:divBdr>
                <w:top w:val="none" w:sz="0" w:space="0" w:color="auto"/>
                <w:left w:val="none" w:sz="0" w:space="0" w:color="auto"/>
                <w:bottom w:val="none" w:sz="0" w:space="0" w:color="auto"/>
                <w:right w:val="none" w:sz="0" w:space="0" w:color="auto"/>
              </w:divBdr>
            </w:div>
            <w:div w:id="605845022">
              <w:marLeft w:val="0"/>
              <w:marRight w:val="0"/>
              <w:marTop w:val="0"/>
              <w:marBottom w:val="0"/>
              <w:divBdr>
                <w:top w:val="none" w:sz="0" w:space="0" w:color="auto"/>
                <w:left w:val="none" w:sz="0" w:space="0" w:color="auto"/>
                <w:bottom w:val="none" w:sz="0" w:space="0" w:color="auto"/>
                <w:right w:val="none" w:sz="0" w:space="0" w:color="auto"/>
              </w:divBdr>
            </w:div>
            <w:div w:id="1983579119">
              <w:marLeft w:val="0"/>
              <w:marRight w:val="0"/>
              <w:marTop w:val="0"/>
              <w:marBottom w:val="0"/>
              <w:divBdr>
                <w:top w:val="none" w:sz="0" w:space="0" w:color="auto"/>
                <w:left w:val="none" w:sz="0" w:space="0" w:color="auto"/>
                <w:bottom w:val="none" w:sz="0" w:space="0" w:color="auto"/>
                <w:right w:val="none" w:sz="0" w:space="0" w:color="auto"/>
              </w:divBdr>
            </w:div>
            <w:div w:id="1784880738">
              <w:marLeft w:val="0"/>
              <w:marRight w:val="0"/>
              <w:marTop w:val="0"/>
              <w:marBottom w:val="0"/>
              <w:divBdr>
                <w:top w:val="none" w:sz="0" w:space="0" w:color="auto"/>
                <w:left w:val="none" w:sz="0" w:space="0" w:color="auto"/>
                <w:bottom w:val="none" w:sz="0" w:space="0" w:color="auto"/>
                <w:right w:val="none" w:sz="0" w:space="0" w:color="auto"/>
              </w:divBdr>
            </w:div>
            <w:div w:id="768886545">
              <w:marLeft w:val="0"/>
              <w:marRight w:val="0"/>
              <w:marTop w:val="0"/>
              <w:marBottom w:val="0"/>
              <w:divBdr>
                <w:top w:val="none" w:sz="0" w:space="0" w:color="auto"/>
                <w:left w:val="none" w:sz="0" w:space="0" w:color="auto"/>
                <w:bottom w:val="none" w:sz="0" w:space="0" w:color="auto"/>
                <w:right w:val="none" w:sz="0" w:space="0" w:color="auto"/>
              </w:divBdr>
            </w:div>
            <w:div w:id="1676691724">
              <w:marLeft w:val="0"/>
              <w:marRight w:val="0"/>
              <w:marTop w:val="0"/>
              <w:marBottom w:val="0"/>
              <w:divBdr>
                <w:top w:val="none" w:sz="0" w:space="0" w:color="auto"/>
                <w:left w:val="none" w:sz="0" w:space="0" w:color="auto"/>
                <w:bottom w:val="none" w:sz="0" w:space="0" w:color="auto"/>
                <w:right w:val="none" w:sz="0" w:space="0" w:color="auto"/>
              </w:divBdr>
            </w:div>
            <w:div w:id="1775594859">
              <w:marLeft w:val="0"/>
              <w:marRight w:val="0"/>
              <w:marTop w:val="0"/>
              <w:marBottom w:val="0"/>
              <w:divBdr>
                <w:top w:val="none" w:sz="0" w:space="0" w:color="auto"/>
                <w:left w:val="none" w:sz="0" w:space="0" w:color="auto"/>
                <w:bottom w:val="none" w:sz="0" w:space="0" w:color="auto"/>
                <w:right w:val="none" w:sz="0" w:space="0" w:color="auto"/>
              </w:divBdr>
            </w:div>
            <w:div w:id="1054816411">
              <w:marLeft w:val="0"/>
              <w:marRight w:val="0"/>
              <w:marTop w:val="0"/>
              <w:marBottom w:val="0"/>
              <w:divBdr>
                <w:top w:val="none" w:sz="0" w:space="0" w:color="auto"/>
                <w:left w:val="none" w:sz="0" w:space="0" w:color="auto"/>
                <w:bottom w:val="none" w:sz="0" w:space="0" w:color="auto"/>
                <w:right w:val="none" w:sz="0" w:space="0" w:color="auto"/>
              </w:divBdr>
            </w:div>
            <w:div w:id="978148765">
              <w:marLeft w:val="0"/>
              <w:marRight w:val="0"/>
              <w:marTop w:val="0"/>
              <w:marBottom w:val="0"/>
              <w:divBdr>
                <w:top w:val="none" w:sz="0" w:space="0" w:color="auto"/>
                <w:left w:val="none" w:sz="0" w:space="0" w:color="auto"/>
                <w:bottom w:val="none" w:sz="0" w:space="0" w:color="auto"/>
                <w:right w:val="none" w:sz="0" w:space="0" w:color="auto"/>
              </w:divBdr>
            </w:div>
            <w:div w:id="1654482860">
              <w:marLeft w:val="0"/>
              <w:marRight w:val="0"/>
              <w:marTop w:val="0"/>
              <w:marBottom w:val="0"/>
              <w:divBdr>
                <w:top w:val="none" w:sz="0" w:space="0" w:color="auto"/>
                <w:left w:val="none" w:sz="0" w:space="0" w:color="auto"/>
                <w:bottom w:val="none" w:sz="0" w:space="0" w:color="auto"/>
                <w:right w:val="none" w:sz="0" w:space="0" w:color="auto"/>
              </w:divBdr>
            </w:div>
            <w:div w:id="1419600695">
              <w:marLeft w:val="0"/>
              <w:marRight w:val="0"/>
              <w:marTop w:val="0"/>
              <w:marBottom w:val="0"/>
              <w:divBdr>
                <w:top w:val="none" w:sz="0" w:space="0" w:color="auto"/>
                <w:left w:val="none" w:sz="0" w:space="0" w:color="auto"/>
                <w:bottom w:val="none" w:sz="0" w:space="0" w:color="auto"/>
                <w:right w:val="none" w:sz="0" w:space="0" w:color="auto"/>
              </w:divBdr>
            </w:div>
            <w:div w:id="1425879250">
              <w:marLeft w:val="0"/>
              <w:marRight w:val="0"/>
              <w:marTop w:val="0"/>
              <w:marBottom w:val="0"/>
              <w:divBdr>
                <w:top w:val="none" w:sz="0" w:space="0" w:color="auto"/>
                <w:left w:val="none" w:sz="0" w:space="0" w:color="auto"/>
                <w:bottom w:val="none" w:sz="0" w:space="0" w:color="auto"/>
                <w:right w:val="none" w:sz="0" w:space="0" w:color="auto"/>
              </w:divBdr>
            </w:div>
            <w:div w:id="2143302279">
              <w:marLeft w:val="0"/>
              <w:marRight w:val="0"/>
              <w:marTop w:val="0"/>
              <w:marBottom w:val="0"/>
              <w:divBdr>
                <w:top w:val="none" w:sz="0" w:space="0" w:color="auto"/>
                <w:left w:val="none" w:sz="0" w:space="0" w:color="auto"/>
                <w:bottom w:val="none" w:sz="0" w:space="0" w:color="auto"/>
                <w:right w:val="none" w:sz="0" w:space="0" w:color="auto"/>
              </w:divBdr>
            </w:div>
            <w:div w:id="2036542311">
              <w:marLeft w:val="0"/>
              <w:marRight w:val="0"/>
              <w:marTop w:val="0"/>
              <w:marBottom w:val="0"/>
              <w:divBdr>
                <w:top w:val="none" w:sz="0" w:space="0" w:color="auto"/>
                <w:left w:val="none" w:sz="0" w:space="0" w:color="auto"/>
                <w:bottom w:val="none" w:sz="0" w:space="0" w:color="auto"/>
                <w:right w:val="none" w:sz="0" w:space="0" w:color="auto"/>
              </w:divBdr>
            </w:div>
            <w:div w:id="550962983">
              <w:marLeft w:val="0"/>
              <w:marRight w:val="0"/>
              <w:marTop w:val="0"/>
              <w:marBottom w:val="0"/>
              <w:divBdr>
                <w:top w:val="none" w:sz="0" w:space="0" w:color="auto"/>
                <w:left w:val="none" w:sz="0" w:space="0" w:color="auto"/>
                <w:bottom w:val="none" w:sz="0" w:space="0" w:color="auto"/>
                <w:right w:val="none" w:sz="0" w:space="0" w:color="auto"/>
              </w:divBdr>
            </w:div>
            <w:div w:id="2076929651">
              <w:marLeft w:val="0"/>
              <w:marRight w:val="0"/>
              <w:marTop w:val="0"/>
              <w:marBottom w:val="0"/>
              <w:divBdr>
                <w:top w:val="none" w:sz="0" w:space="0" w:color="auto"/>
                <w:left w:val="none" w:sz="0" w:space="0" w:color="auto"/>
                <w:bottom w:val="none" w:sz="0" w:space="0" w:color="auto"/>
                <w:right w:val="none" w:sz="0" w:space="0" w:color="auto"/>
              </w:divBdr>
            </w:div>
            <w:div w:id="1390033587">
              <w:marLeft w:val="0"/>
              <w:marRight w:val="0"/>
              <w:marTop w:val="0"/>
              <w:marBottom w:val="0"/>
              <w:divBdr>
                <w:top w:val="none" w:sz="0" w:space="0" w:color="auto"/>
                <w:left w:val="none" w:sz="0" w:space="0" w:color="auto"/>
                <w:bottom w:val="none" w:sz="0" w:space="0" w:color="auto"/>
                <w:right w:val="none" w:sz="0" w:space="0" w:color="auto"/>
              </w:divBdr>
            </w:div>
            <w:div w:id="141851887">
              <w:marLeft w:val="0"/>
              <w:marRight w:val="0"/>
              <w:marTop w:val="0"/>
              <w:marBottom w:val="0"/>
              <w:divBdr>
                <w:top w:val="none" w:sz="0" w:space="0" w:color="auto"/>
                <w:left w:val="none" w:sz="0" w:space="0" w:color="auto"/>
                <w:bottom w:val="none" w:sz="0" w:space="0" w:color="auto"/>
                <w:right w:val="none" w:sz="0" w:space="0" w:color="auto"/>
              </w:divBdr>
            </w:div>
            <w:div w:id="2098473676">
              <w:marLeft w:val="0"/>
              <w:marRight w:val="0"/>
              <w:marTop w:val="0"/>
              <w:marBottom w:val="0"/>
              <w:divBdr>
                <w:top w:val="none" w:sz="0" w:space="0" w:color="auto"/>
                <w:left w:val="none" w:sz="0" w:space="0" w:color="auto"/>
                <w:bottom w:val="none" w:sz="0" w:space="0" w:color="auto"/>
                <w:right w:val="none" w:sz="0" w:space="0" w:color="auto"/>
              </w:divBdr>
            </w:div>
            <w:div w:id="1662736434">
              <w:marLeft w:val="0"/>
              <w:marRight w:val="0"/>
              <w:marTop w:val="0"/>
              <w:marBottom w:val="0"/>
              <w:divBdr>
                <w:top w:val="none" w:sz="0" w:space="0" w:color="auto"/>
                <w:left w:val="none" w:sz="0" w:space="0" w:color="auto"/>
                <w:bottom w:val="none" w:sz="0" w:space="0" w:color="auto"/>
                <w:right w:val="none" w:sz="0" w:space="0" w:color="auto"/>
              </w:divBdr>
            </w:div>
            <w:div w:id="230777318">
              <w:marLeft w:val="0"/>
              <w:marRight w:val="0"/>
              <w:marTop w:val="0"/>
              <w:marBottom w:val="0"/>
              <w:divBdr>
                <w:top w:val="none" w:sz="0" w:space="0" w:color="auto"/>
                <w:left w:val="none" w:sz="0" w:space="0" w:color="auto"/>
                <w:bottom w:val="none" w:sz="0" w:space="0" w:color="auto"/>
                <w:right w:val="none" w:sz="0" w:space="0" w:color="auto"/>
              </w:divBdr>
            </w:div>
            <w:div w:id="1706825449">
              <w:marLeft w:val="0"/>
              <w:marRight w:val="0"/>
              <w:marTop w:val="0"/>
              <w:marBottom w:val="0"/>
              <w:divBdr>
                <w:top w:val="none" w:sz="0" w:space="0" w:color="auto"/>
                <w:left w:val="none" w:sz="0" w:space="0" w:color="auto"/>
                <w:bottom w:val="none" w:sz="0" w:space="0" w:color="auto"/>
                <w:right w:val="none" w:sz="0" w:space="0" w:color="auto"/>
              </w:divBdr>
            </w:div>
            <w:div w:id="1871213617">
              <w:marLeft w:val="0"/>
              <w:marRight w:val="0"/>
              <w:marTop w:val="0"/>
              <w:marBottom w:val="0"/>
              <w:divBdr>
                <w:top w:val="none" w:sz="0" w:space="0" w:color="auto"/>
                <w:left w:val="none" w:sz="0" w:space="0" w:color="auto"/>
                <w:bottom w:val="none" w:sz="0" w:space="0" w:color="auto"/>
                <w:right w:val="none" w:sz="0" w:space="0" w:color="auto"/>
              </w:divBdr>
            </w:div>
            <w:div w:id="575096679">
              <w:marLeft w:val="0"/>
              <w:marRight w:val="0"/>
              <w:marTop w:val="0"/>
              <w:marBottom w:val="0"/>
              <w:divBdr>
                <w:top w:val="none" w:sz="0" w:space="0" w:color="auto"/>
                <w:left w:val="none" w:sz="0" w:space="0" w:color="auto"/>
                <w:bottom w:val="none" w:sz="0" w:space="0" w:color="auto"/>
                <w:right w:val="none" w:sz="0" w:space="0" w:color="auto"/>
              </w:divBdr>
            </w:div>
            <w:div w:id="1744141330">
              <w:marLeft w:val="0"/>
              <w:marRight w:val="0"/>
              <w:marTop w:val="0"/>
              <w:marBottom w:val="0"/>
              <w:divBdr>
                <w:top w:val="none" w:sz="0" w:space="0" w:color="auto"/>
                <w:left w:val="none" w:sz="0" w:space="0" w:color="auto"/>
                <w:bottom w:val="none" w:sz="0" w:space="0" w:color="auto"/>
                <w:right w:val="none" w:sz="0" w:space="0" w:color="auto"/>
              </w:divBdr>
            </w:div>
            <w:div w:id="1674796201">
              <w:marLeft w:val="0"/>
              <w:marRight w:val="0"/>
              <w:marTop w:val="0"/>
              <w:marBottom w:val="0"/>
              <w:divBdr>
                <w:top w:val="none" w:sz="0" w:space="0" w:color="auto"/>
                <w:left w:val="none" w:sz="0" w:space="0" w:color="auto"/>
                <w:bottom w:val="none" w:sz="0" w:space="0" w:color="auto"/>
                <w:right w:val="none" w:sz="0" w:space="0" w:color="auto"/>
              </w:divBdr>
            </w:div>
            <w:div w:id="1454599066">
              <w:marLeft w:val="0"/>
              <w:marRight w:val="0"/>
              <w:marTop w:val="0"/>
              <w:marBottom w:val="0"/>
              <w:divBdr>
                <w:top w:val="none" w:sz="0" w:space="0" w:color="auto"/>
                <w:left w:val="none" w:sz="0" w:space="0" w:color="auto"/>
                <w:bottom w:val="none" w:sz="0" w:space="0" w:color="auto"/>
                <w:right w:val="none" w:sz="0" w:space="0" w:color="auto"/>
              </w:divBdr>
            </w:div>
            <w:div w:id="305205632">
              <w:marLeft w:val="0"/>
              <w:marRight w:val="0"/>
              <w:marTop w:val="0"/>
              <w:marBottom w:val="0"/>
              <w:divBdr>
                <w:top w:val="none" w:sz="0" w:space="0" w:color="auto"/>
                <w:left w:val="none" w:sz="0" w:space="0" w:color="auto"/>
                <w:bottom w:val="none" w:sz="0" w:space="0" w:color="auto"/>
                <w:right w:val="none" w:sz="0" w:space="0" w:color="auto"/>
              </w:divBdr>
            </w:div>
            <w:div w:id="1885868507">
              <w:marLeft w:val="0"/>
              <w:marRight w:val="0"/>
              <w:marTop w:val="0"/>
              <w:marBottom w:val="0"/>
              <w:divBdr>
                <w:top w:val="none" w:sz="0" w:space="0" w:color="auto"/>
                <w:left w:val="none" w:sz="0" w:space="0" w:color="auto"/>
                <w:bottom w:val="none" w:sz="0" w:space="0" w:color="auto"/>
                <w:right w:val="none" w:sz="0" w:space="0" w:color="auto"/>
              </w:divBdr>
            </w:div>
            <w:div w:id="444353439">
              <w:marLeft w:val="0"/>
              <w:marRight w:val="0"/>
              <w:marTop w:val="0"/>
              <w:marBottom w:val="0"/>
              <w:divBdr>
                <w:top w:val="none" w:sz="0" w:space="0" w:color="auto"/>
                <w:left w:val="none" w:sz="0" w:space="0" w:color="auto"/>
                <w:bottom w:val="none" w:sz="0" w:space="0" w:color="auto"/>
                <w:right w:val="none" w:sz="0" w:space="0" w:color="auto"/>
              </w:divBdr>
            </w:div>
            <w:div w:id="1007824228">
              <w:marLeft w:val="0"/>
              <w:marRight w:val="0"/>
              <w:marTop w:val="0"/>
              <w:marBottom w:val="0"/>
              <w:divBdr>
                <w:top w:val="none" w:sz="0" w:space="0" w:color="auto"/>
                <w:left w:val="none" w:sz="0" w:space="0" w:color="auto"/>
                <w:bottom w:val="none" w:sz="0" w:space="0" w:color="auto"/>
                <w:right w:val="none" w:sz="0" w:space="0" w:color="auto"/>
              </w:divBdr>
            </w:div>
            <w:div w:id="1781800803">
              <w:marLeft w:val="0"/>
              <w:marRight w:val="0"/>
              <w:marTop w:val="0"/>
              <w:marBottom w:val="0"/>
              <w:divBdr>
                <w:top w:val="none" w:sz="0" w:space="0" w:color="auto"/>
                <w:left w:val="none" w:sz="0" w:space="0" w:color="auto"/>
                <w:bottom w:val="none" w:sz="0" w:space="0" w:color="auto"/>
                <w:right w:val="none" w:sz="0" w:space="0" w:color="auto"/>
              </w:divBdr>
            </w:div>
            <w:div w:id="658311253">
              <w:marLeft w:val="0"/>
              <w:marRight w:val="0"/>
              <w:marTop w:val="0"/>
              <w:marBottom w:val="0"/>
              <w:divBdr>
                <w:top w:val="none" w:sz="0" w:space="0" w:color="auto"/>
                <w:left w:val="none" w:sz="0" w:space="0" w:color="auto"/>
                <w:bottom w:val="none" w:sz="0" w:space="0" w:color="auto"/>
                <w:right w:val="none" w:sz="0" w:space="0" w:color="auto"/>
              </w:divBdr>
            </w:div>
            <w:div w:id="743332211">
              <w:marLeft w:val="0"/>
              <w:marRight w:val="0"/>
              <w:marTop w:val="0"/>
              <w:marBottom w:val="0"/>
              <w:divBdr>
                <w:top w:val="none" w:sz="0" w:space="0" w:color="auto"/>
                <w:left w:val="none" w:sz="0" w:space="0" w:color="auto"/>
                <w:bottom w:val="none" w:sz="0" w:space="0" w:color="auto"/>
                <w:right w:val="none" w:sz="0" w:space="0" w:color="auto"/>
              </w:divBdr>
            </w:div>
            <w:div w:id="1025324989">
              <w:marLeft w:val="0"/>
              <w:marRight w:val="0"/>
              <w:marTop w:val="0"/>
              <w:marBottom w:val="0"/>
              <w:divBdr>
                <w:top w:val="none" w:sz="0" w:space="0" w:color="auto"/>
                <w:left w:val="none" w:sz="0" w:space="0" w:color="auto"/>
                <w:bottom w:val="none" w:sz="0" w:space="0" w:color="auto"/>
                <w:right w:val="none" w:sz="0" w:space="0" w:color="auto"/>
              </w:divBdr>
            </w:div>
            <w:div w:id="1667898903">
              <w:marLeft w:val="0"/>
              <w:marRight w:val="0"/>
              <w:marTop w:val="0"/>
              <w:marBottom w:val="0"/>
              <w:divBdr>
                <w:top w:val="none" w:sz="0" w:space="0" w:color="auto"/>
                <w:left w:val="none" w:sz="0" w:space="0" w:color="auto"/>
                <w:bottom w:val="none" w:sz="0" w:space="0" w:color="auto"/>
                <w:right w:val="none" w:sz="0" w:space="0" w:color="auto"/>
              </w:divBdr>
            </w:div>
            <w:div w:id="1900091296">
              <w:marLeft w:val="0"/>
              <w:marRight w:val="0"/>
              <w:marTop w:val="0"/>
              <w:marBottom w:val="0"/>
              <w:divBdr>
                <w:top w:val="none" w:sz="0" w:space="0" w:color="auto"/>
                <w:left w:val="none" w:sz="0" w:space="0" w:color="auto"/>
                <w:bottom w:val="none" w:sz="0" w:space="0" w:color="auto"/>
                <w:right w:val="none" w:sz="0" w:space="0" w:color="auto"/>
              </w:divBdr>
            </w:div>
            <w:div w:id="1810170598">
              <w:marLeft w:val="0"/>
              <w:marRight w:val="0"/>
              <w:marTop w:val="0"/>
              <w:marBottom w:val="0"/>
              <w:divBdr>
                <w:top w:val="none" w:sz="0" w:space="0" w:color="auto"/>
                <w:left w:val="none" w:sz="0" w:space="0" w:color="auto"/>
                <w:bottom w:val="none" w:sz="0" w:space="0" w:color="auto"/>
                <w:right w:val="none" w:sz="0" w:space="0" w:color="auto"/>
              </w:divBdr>
            </w:div>
            <w:div w:id="1156334569">
              <w:marLeft w:val="0"/>
              <w:marRight w:val="0"/>
              <w:marTop w:val="0"/>
              <w:marBottom w:val="0"/>
              <w:divBdr>
                <w:top w:val="none" w:sz="0" w:space="0" w:color="auto"/>
                <w:left w:val="none" w:sz="0" w:space="0" w:color="auto"/>
                <w:bottom w:val="none" w:sz="0" w:space="0" w:color="auto"/>
                <w:right w:val="none" w:sz="0" w:space="0" w:color="auto"/>
              </w:divBdr>
            </w:div>
            <w:div w:id="1622810088">
              <w:marLeft w:val="0"/>
              <w:marRight w:val="0"/>
              <w:marTop w:val="0"/>
              <w:marBottom w:val="0"/>
              <w:divBdr>
                <w:top w:val="none" w:sz="0" w:space="0" w:color="auto"/>
                <w:left w:val="none" w:sz="0" w:space="0" w:color="auto"/>
                <w:bottom w:val="none" w:sz="0" w:space="0" w:color="auto"/>
                <w:right w:val="none" w:sz="0" w:space="0" w:color="auto"/>
              </w:divBdr>
            </w:div>
            <w:div w:id="1257128211">
              <w:marLeft w:val="0"/>
              <w:marRight w:val="0"/>
              <w:marTop w:val="0"/>
              <w:marBottom w:val="0"/>
              <w:divBdr>
                <w:top w:val="none" w:sz="0" w:space="0" w:color="auto"/>
                <w:left w:val="none" w:sz="0" w:space="0" w:color="auto"/>
                <w:bottom w:val="none" w:sz="0" w:space="0" w:color="auto"/>
                <w:right w:val="none" w:sz="0" w:space="0" w:color="auto"/>
              </w:divBdr>
            </w:div>
            <w:div w:id="62139698">
              <w:marLeft w:val="0"/>
              <w:marRight w:val="0"/>
              <w:marTop w:val="0"/>
              <w:marBottom w:val="0"/>
              <w:divBdr>
                <w:top w:val="none" w:sz="0" w:space="0" w:color="auto"/>
                <w:left w:val="none" w:sz="0" w:space="0" w:color="auto"/>
                <w:bottom w:val="none" w:sz="0" w:space="0" w:color="auto"/>
                <w:right w:val="none" w:sz="0" w:space="0" w:color="auto"/>
              </w:divBdr>
            </w:div>
            <w:div w:id="1584797547">
              <w:marLeft w:val="0"/>
              <w:marRight w:val="0"/>
              <w:marTop w:val="0"/>
              <w:marBottom w:val="0"/>
              <w:divBdr>
                <w:top w:val="none" w:sz="0" w:space="0" w:color="auto"/>
                <w:left w:val="none" w:sz="0" w:space="0" w:color="auto"/>
                <w:bottom w:val="none" w:sz="0" w:space="0" w:color="auto"/>
                <w:right w:val="none" w:sz="0" w:space="0" w:color="auto"/>
              </w:divBdr>
            </w:div>
            <w:div w:id="1691108657">
              <w:marLeft w:val="0"/>
              <w:marRight w:val="0"/>
              <w:marTop w:val="0"/>
              <w:marBottom w:val="0"/>
              <w:divBdr>
                <w:top w:val="none" w:sz="0" w:space="0" w:color="auto"/>
                <w:left w:val="none" w:sz="0" w:space="0" w:color="auto"/>
                <w:bottom w:val="none" w:sz="0" w:space="0" w:color="auto"/>
                <w:right w:val="none" w:sz="0" w:space="0" w:color="auto"/>
              </w:divBdr>
            </w:div>
            <w:div w:id="2137218074">
              <w:marLeft w:val="0"/>
              <w:marRight w:val="0"/>
              <w:marTop w:val="0"/>
              <w:marBottom w:val="0"/>
              <w:divBdr>
                <w:top w:val="none" w:sz="0" w:space="0" w:color="auto"/>
                <w:left w:val="none" w:sz="0" w:space="0" w:color="auto"/>
                <w:bottom w:val="none" w:sz="0" w:space="0" w:color="auto"/>
                <w:right w:val="none" w:sz="0" w:space="0" w:color="auto"/>
              </w:divBdr>
            </w:div>
            <w:div w:id="1696226993">
              <w:marLeft w:val="0"/>
              <w:marRight w:val="0"/>
              <w:marTop w:val="0"/>
              <w:marBottom w:val="0"/>
              <w:divBdr>
                <w:top w:val="none" w:sz="0" w:space="0" w:color="auto"/>
                <w:left w:val="none" w:sz="0" w:space="0" w:color="auto"/>
                <w:bottom w:val="none" w:sz="0" w:space="0" w:color="auto"/>
                <w:right w:val="none" w:sz="0" w:space="0" w:color="auto"/>
              </w:divBdr>
            </w:div>
            <w:div w:id="1286236593">
              <w:marLeft w:val="0"/>
              <w:marRight w:val="0"/>
              <w:marTop w:val="0"/>
              <w:marBottom w:val="0"/>
              <w:divBdr>
                <w:top w:val="none" w:sz="0" w:space="0" w:color="auto"/>
                <w:left w:val="none" w:sz="0" w:space="0" w:color="auto"/>
                <w:bottom w:val="none" w:sz="0" w:space="0" w:color="auto"/>
                <w:right w:val="none" w:sz="0" w:space="0" w:color="auto"/>
              </w:divBdr>
            </w:div>
            <w:div w:id="1630742078">
              <w:marLeft w:val="0"/>
              <w:marRight w:val="0"/>
              <w:marTop w:val="0"/>
              <w:marBottom w:val="0"/>
              <w:divBdr>
                <w:top w:val="none" w:sz="0" w:space="0" w:color="auto"/>
                <w:left w:val="none" w:sz="0" w:space="0" w:color="auto"/>
                <w:bottom w:val="none" w:sz="0" w:space="0" w:color="auto"/>
                <w:right w:val="none" w:sz="0" w:space="0" w:color="auto"/>
              </w:divBdr>
            </w:div>
            <w:div w:id="686715877">
              <w:marLeft w:val="0"/>
              <w:marRight w:val="0"/>
              <w:marTop w:val="0"/>
              <w:marBottom w:val="0"/>
              <w:divBdr>
                <w:top w:val="none" w:sz="0" w:space="0" w:color="auto"/>
                <w:left w:val="none" w:sz="0" w:space="0" w:color="auto"/>
                <w:bottom w:val="none" w:sz="0" w:space="0" w:color="auto"/>
                <w:right w:val="none" w:sz="0" w:space="0" w:color="auto"/>
              </w:divBdr>
            </w:div>
            <w:div w:id="1325084472">
              <w:marLeft w:val="0"/>
              <w:marRight w:val="0"/>
              <w:marTop w:val="0"/>
              <w:marBottom w:val="0"/>
              <w:divBdr>
                <w:top w:val="none" w:sz="0" w:space="0" w:color="auto"/>
                <w:left w:val="none" w:sz="0" w:space="0" w:color="auto"/>
                <w:bottom w:val="none" w:sz="0" w:space="0" w:color="auto"/>
                <w:right w:val="none" w:sz="0" w:space="0" w:color="auto"/>
              </w:divBdr>
            </w:div>
            <w:div w:id="364215983">
              <w:marLeft w:val="0"/>
              <w:marRight w:val="0"/>
              <w:marTop w:val="0"/>
              <w:marBottom w:val="0"/>
              <w:divBdr>
                <w:top w:val="none" w:sz="0" w:space="0" w:color="auto"/>
                <w:left w:val="none" w:sz="0" w:space="0" w:color="auto"/>
                <w:bottom w:val="none" w:sz="0" w:space="0" w:color="auto"/>
                <w:right w:val="none" w:sz="0" w:space="0" w:color="auto"/>
              </w:divBdr>
            </w:div>
            <w:div w:id="945120321">
              <w:marLeft w:val="0"/>
              <w:marRight w:val="0"/>
              <w:marTop w:val="0"/>
              <w:marBottom w:val="0"/>
              <w:divBdr>
                <w:top w:val="none" w:sz="0" w:space="0" w:color="auto"/>
                <w:left w:val="none" w:sz="0" w:space="0" w:color="auto"/>
                <w:bottom w:val="none" w:sz="0" w:space="0" w:color="auto"/>
                <w:right w:val="none" w:sz="0" w:space="0" w:color="auto"/>
              </w:divBdr>
            </w:div>
            <w:div w:id="871572094">
              <w:marLeft w:val="0"/>
              <w:marRight w:val="0"/>
              <w:marTop w:val="0"/>
              <w:marBottom w:val="0"/>
              <w:divBdr>
                <w:top w:val="none" w:sz="0" w:space="0" w:color="auto"/>
                <w:left w:val="none" w:sz="0" w:space="0" w:color="auto"/>
                <w:bottom w:val="none" w:sz="0" w:space="0" w:color="auto"/>
                <w:right w:val="none" w:sz="0" w:space="0" w:color="auto"/>
              </w:divBdr>
            </w:div>
            <w:div w:id="1623539374">
              <w:marLeft w:val="0"/>
              <w:marRight w:val="0"/>
              <w:marTop w:val="0"/>
              <w:marBottom w:val="0"/>
              <w:divBdr>
                <w:top w:val="none" w:sz="0" w:space="0" w:color="auto"/>
                <w:left w:val="none" w:sz="0" w:space="0" w:color="auto"/>
                <w:bottom w:val="none" w:sz="0" w:space="0" w:color="auto"/>
                <w:right w:val="none" w:sz="0" w:space="0" w:color="auto"/>
              </w:divBdr>
            </w:div>
            <w:div w:id="755517078">
              <w:marLeft w:val="0"/>
              <w:marRight w:val="0"/>
              <w:marTop w:val="0"/>
              <w:marBottom w:val="0"/>
              <w:divBdr>
                <w:top w:val="none" w:sz="0" w:space="0" w:color="auto"/>
                <w:left w:val="none" w:sz="0" w:space="0" w:color="auto"/>
                <w:bottom w:val="none" w:sz="0" w:space="0" w:color="auto"/>
                <w:right w:val="none" w:sz="0" w:space="0" w:color="auto"/>
              </w:divBdr>
            </w:div>
            <w:div w:id="144511924">
              <w:marLeft w:val="0"/>
              <w:marRight w:val="0"/>
              <w:marTop w:val="0"/>
              <w:marBottom w:val="0"/>
              <w:divBdr>
                <w:top w:val="none" w:sz="0" w:space="0" w:color="auto"/>
                <w:left w:val="none" w:sz="0" w:space="0" w:color="auto"/>
                <w:bottom w:val="none" w:sz="0" w:space="0" w:color="auto"/>
                <w:right w:val="none" w:sz="0" w:space="0" w:color="auto"/>
              </w:divBdr>
            </w:div>
            <w:div w:id="1886410043">
              <w:marLeft w:val="0"/>
              <w:marRight w:val="0"/>
              <w:marTop w:val="0"/>
              <w:marBottom w:val="0"/>
              <w:divBdr>
                <w:top w:val="none" w:sz="0" w:space="0" w:color="auto"/>
                <w:left w:val="none" w:sz="0" w:space="0" w:color="auto"/>
                <w:bottom w:val="none" w:sz="0" w:space="0" w:color="auto"/>
                <w:right w:val="none" w:sz="0" w:space="0" w:color="auto"/>
              </w:divBdr>
            </w:div>
            <w:div w:id="1670911661">
              <w:marLeft w:val="0"/>
              <w:marRight w:val="0"/>
              <w:marTop w:val="0"/>
              <w:marBottom w:val="0"/>
              <w:divBdr>
                <w:top w:val="none" w:sz="0" w:space="0" w:color="auto"/>
                <w:left w:val="none" w:sz="0" w:space="0" w:color="auto"/>
                <w:bottom w:val="none" w:sz="0" w:space="0" w:color="auto"/>
                <w:right w:val="none" w:sz="0" w:space="0" w:color="auto"/>
              </w:divBdr>
            </w:div>
            <w:div w:id="160393206">
              <w:marLeft w:val="0"/>
              <w:marRight w:val="0"/>
              <w:marTop w:val="0"/>
              <w:marBottom w:val="0"/>
              <w:divBdr>
                <w:top w:val="none" w:sz="0" w:space="0" w:color="auto"/>
                <w:left w:val="none" w:sz="0" w:space="0" w:color="auto"/>
                <w:bottom w:val="none" w:sz="0" w:space="0" w:color="auto"/>
                <w:right w:val="none" w:sz="0" w:space="0" w:color="auto"/>
              </w:divBdr>
            </w:div>
            <w:div w:id="1788423954">
              <w:marLeft w:val="0"/>
              <w:marRight w:val="0"/>
              <w:marTop w:val="0"/>
              <w:marBottom w:val="0"/>
              <w:divBdr>
                <w:top w:val="none" w:sz="0" w:space="0" w:color="auto"/>
                <w:left w:val="none" w:sz="0" w:space="0" w:color="auto"/>
                <w:bottom w:val="none" w:sz="0" w:space="0" w:color="auto"/>
                <w:right w:val="none" w:sz="0" w:space="0" w:color="auto"/>
              </w:divBdr>
            </w:div>
            <w:div w:id="1841890641">
              <w:marLeft w:val="0"/>
              <w:marRight w:val="0"/>
              <w:marTop w:val="0"/>
              <w:marBottom w:val="0"/>
              <w:divBdr>
                <w:top w:val="none" w:sz="0" w:space="0" w:color="auto"/>
                <w:left w:val="none" w:sz="0" w:space="0" w:color="auto"/>
                <w:bottom w:val="none" w:sz="0" w:space="0" w:color="auto"/>
                <w:right w:val="none" w:sz="0" w:space="0" w:color="auto"/>
              </w:divBdr>
            </w:div>
            <w:div w:id="2046784961">
              <w:marLeft w:val="0"/>
              <w:marRight w:val="0"/>
              <w:marTop w:val="0"/>
              <w:marBottom w:val="0"/>
              <w:divBdr>
                <w:top w:val="none" w:sz="0" w:space="0" w:color="auto"/>
                <w:left w:val="none" w:sz="0" w:space="0" w:color="auto"/>
                <w:bottom w:val="none" w:sz="0" w:space="0" w:color="auto"/>
                <w:right w:val="none" w:sz="0" w:space="0" w:color="auto"/>
              </w:divBdr>
            </w:div>
            <w:div w:id="615479658">
              <w:marLeft w:val="0"/>
              <w:marRight w:val="0"/>
              <w:marTop w:val="0"/>
              <w:marBottom w:val="0"/>
              <w:divBdr>
                <w:top w:val="none" w:sz="0" w:space="0" w:color="auto"/>
                <w:left w:val="none" w:sz="0" w:space="0" w:color="auto"/>
                <w:bottom w:val="none" w:sz="0" w:space="0" w:color="auto"/>
                <w:right w:val="none" w:sz="0" w:space="0" w:color="auto"/>
              </w:divBdr>
            </w:div>
            <w:div w:id="331762767">
              <w:marLeft w:val="0"/>
              <w:marRight w:val="0"/>
              <w:marTop w:val="0"/>
              <w:marBottom w:val="0"/>
              <w:divBdr>
                <w:top w:val="none" w:sz="0" w:space="0" w:color="auto"/>
                <w:left w:val="none" w:sz="0" w:space="0" w:color="auto"/>
                <w:bottom w:val="none" w:sz="0" w:space="0" w:color="auto"/>
                <w:right w:val="none" w:sz="0" w:space="0" w:color="auto"/>
              </w:divBdr>
            </w:div>
            <w:div w:id="60644657">
              <w:marLeft w:val="0"/>
              <w:marRight w:val="0"/>
              <w:marTop w:val="0"/>
              <w:marBottom w:val="0"/>
              <w:divBdr>
                <w:top w:val="none" w:sz="0" w:space="0" w:color="auto"/>
                <w:left w:val="none" w:sz="0" w:space="0" w:color="auto"/>
                <w:bottom w:val="none" w:sz="0" w:space="0" w:color="auto"/>
                <w:right w:val="none" w:sz="0" w:space="0" w:color="auto"/>
              </w:divBdr>
            </w:div>
            <w:div w:id="104996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0456">
      <w:bodyDiv w:val="1"/>
      <w:marLeft w:val="0"/>
      <w:marRight w:val="0"/>
      <w:marTop w:val="0"/>
      <w:marBottom w:val="0"/>
      <w:divBdr>
        <w:top w:val="none" w:sz="0" w:space="0" w:color="auto"/>
        <w:left w:val="none" w:sz="0" w:space="0" w:color="auto"/>
        <w:bottom w:val="none" w:sz="0" w:space="0" w:color="auto"/>
        <w:right w:val="none" w:sz="0" w:space="0" w:color="auto"/>
      </w:divBdr>
    </w:div>
    <w:div w:id="651954446">
      <w:bodyDiv w:val="1"/>
      <w:marLeft w:val="0"/>
      <w:marRight w:val="0"/>
      <w:marTop w:val="0"/>
      <w:marBottom w:val="0"/>
      <w:divBdr>
        <w:top w:val="none" w:sz="0" w:space="0" w:color="auto"/>
        <w:left w:val="none" w:sz="0" w:space="0" w:color="auto"/>
        <w:bottom w:val="none" w:sz="0" w:space="0" w:color="auto"/>
        <w:right w:val="none" w:sz="0" w:space="0" w:color="auto"/>
      </w:divBdr>
    </w:div>
    <w:div w:id="653029802">
      <w:bodyDiv w:val="1"/>
      <w:marLeft w:val="0"/>
      <w:marRight w:val="0"/>
      <w:marTop w:val="0"/>
      <w:marBottom w:val="0"/>
      <w:divBdr>
        <w:top w:val="none" w:sz="0" w:space="0" w:color="auto"/>
        <w:left w:val="none" w:sz="0" w:space="0" w:color="auto"/>
        <w:bottom w:val="none" w:sz="0" w:space="0" w:color="auto"/>
        <w:right w:val="none" w:sz="0" w:space="0" w:color="auto"/>
      </w:divBdr>
    </w:div>
    <w:div w:id="657348690">
      <w:bodyDiv w:val="1"/>
      <w:marLeft w:val="0"/>
      <w:marRight w:val="0"/>
      <w:marTop w:val="0"/>
      <w:marBottom w:val="0"/>
      <w:divBdr>
        <w:top w:val="none" w:sz="0" w:space="0" w:color="auto"/>
        <w:left w:val="none" w:sz="0" w:space="0" w:color="auto"/>
        <w:bottom w:val="none" w:sz="0" w:space="0" w:color="auto"/>
        <w:right w:val="none" w:sz="0" w:space="0" w:color="auto"/>
      </w:divBdr>
    </w:div>
    <w:div w:id="660084507">
      <w:bodyDiv w:val="1"/>
      <w:marLeft w:val="0"/>
      <w:marRight w:val="0"/>
      <w:marTop w:val="0"/>
      <w:marBottom w:val="0"/>
      <w:divBdr>
        <w:top w:val="none" w:sz="0" w:space="0" w:color="auto"/>
        <w:left w:val="none" w:sz="0" w:space="0" w:color="auto"/>
        <w:bottom w:val="none" w:sz="0" w:space="0" w:color="auto"/>
        <w:right w:val="none" w:sz="0" w:space="0" w:color="auto"/>
      </w:divBdr>
    </w:div>
    <w:div w:id="667561713">
      <w:bodyDiv w:val="1"/>
      <w:marLeft w:val="0"/>
      <w:marRight w:val="0"/>
      <w:marTop w:val="0"/>
      <w:marBottom w:val="0"/>
      <w:divBdr>
        <w:top w:val="none" w:sz="0" w:space="0" w:color="auto"/>
        <w:left w:val="none" w:sz="0" w:space="0" w:color="auto"/>
        <w:bottom w:val="none" w:sz="0" w:space="0" w:color="auto"/>
        <w:right w:val="none" w:sz="0" w:space="0" w:color="auto"/>
      </w:divBdr>
    </w:div>
    <w:div w:id="674068165">
      <w:bodyDiv w:val="1"/>
      <w:marLeft w:val="0"/>
      <w:marRight w:val="0"/>
      <w:marTop w:val="0"/>
      <w:marBottom w:val="0"/>
      <w:divBdr>
        <w:top w:val="none" w:sz="0" w:space="0" w:color="auto"/>
        <w:left w:val="none" w:sz="0" w:space="0" w:color="auto"/>
        <w:bottom w:val="none" w:sz="0" w:space="0" w:color="auto"/>
        <w:right w:val="none" w:sz="0" w:space="0" w:color="auto"/>
      </w:divBdr>
    </w:div>
    <w:div w:id="676999675">
      <w:bodyDiv w:val="1"/>
      <w:marLeft w:val="0"/>
      <w:marRight w:val="0"/>
      <w:marTop w:val="0"/>
      <w:marBottom w:val="0"/>
      <w:divBdr>
        <w:top w:val="none" w:sz="0" w:space="0" w:color="auto"/>
        <w:left w:val="none" w:sz="0" w:space="0" w:color="auto"/>
        <w:bottom w:val="none" w:sz="0" w:space="0" w:color="auto"/>
        <w:right w:val="none" w:sz="0" w:space="0" w:color="auto"/>
      </w:divBdr>
    </w:div>
    <w:div w:id="678120538">
      <w:bodyDiv w:val="1"/>
      <w:marLeft w:val="0"/>
      <w:marRight w:val="0"/>
      <w:marTop w:val="0"/>
      <w:marBottom w:val="0"/>
      <w:divBdr>
        <w:top w:val="none" w:sz="0" w:space="0" w:color="auto"/>
        <w:left w:val="none" w:sz="0" w:space="0" w:color="auto"/>
        <w:bottom w:val="none" w:sz="0" w:space="0" w:color="auto"/>
        <w:right w:val="none" w:sz="0" w:space="0" w:color="auto"/>
      </w:divBdr>
    </w:div>
    <w:div w:id="679744972">
      <w:bodyDiv w:val="1"/>
      <w:marLeft w:val="0"/>
      <w:marRight w:val="0"/>
      <w:marTop w:val="0"/>
      <w:marBottom w:val="0"/>
      <w:divBdr>
        <w:top w:val="none" w:sz="0" w:space="0" w:color="auto"/>
        <w:left w:val="none" w:sz="0" w:space="0" w:color="auto"/>
        <w:bottom w:val="none" w:sz="0" w:space="0" w:color="auto"/>
        <w:right w:val="none" w:sz="0" w:space="0" w:color="auto"/>
      </w:divBdr>
    </w:div>
    <w:div w:id="680158933">
      <w:bodyDiv w:val="1"/>
      <w:marLeft w:val="0"/>
      <w:marRight w:val="0"/>
      <w:marTop w:val="0"/>
      <w:marBottom w:val="0"/>
      <w:divBdr>
        <w:top w:val="none" w:sz="0" w:space="0" w:color="auto"/>
        <w:left w:val="none" w:sz="0" w:space="0" w:color="auto"/>
        <w:bottom w:val="none" w:sz="0" w:space="0" w:color="auto"/>
        <w:right w:val="none" w:sz="0" w:space="0" w:color="auto"/>
      </w:divBdr>
    </w:div>
    <w:div w:id="680618767">
      <w:bodyDiv w:val="1"/>
      <w:marLeft w:val="0"/>
      <w:marRight w:val="0"/>
      <w:marTop w:val="0"/>
      <w:marBottom w:val="0"/>
      <w:divBdr>
        <w:top w:val="none" w:sz="0" w:space="0" w:color="auto"/>
        <w:left w:val="none" w:sz="0" w:space="0" w:color="auto"/>
        <w:bottom w:val="none" w:sz="0" w:space="0" w:color="auto"/>
        <w:right w:val="none" w:sz="0" w:space="0" w:color="auto"/>
      </w:divBdr>
    </w:div>
    <w:div w:id="682165250">
      <w:bodyDiv w:val="1"/>
      <w:marLeft w:val="0"/>
      <w:marRight w:val="0"/>
      <w:marTop w:val="0"/>
      <w:marBottom w:val="0"/>
      <w:divBdr>
        <w:top w:val="none" w:sz="0" w:space="0" w:color="auto"/>
        <w:left w:val="none" w:sz="0" w:space="0" w:color="auto"/>
        <w:bottom w:val="none" w:sz="0" w:space="0" w:color="auto"/>
        <w:right w:val="none" w:sz="0" w:space="0" w:color="auto"/>
      </w:divBdr>
    </w:div>
    <w:div w:id="683676303">
      <w:bodyDiv w:val="1"/>
      <w:marLeft w:val="0"/>
      <w:marRight w:val="0"/>
      <w:marTop w:val="0"/>
      <w:marBottom w:val="0"/>
      <w:divBdr>
        <w:top w:val="none" w:sz="0" w:space="0" w:color="auto"/>
        <w:left w:val="none" w:sz="0" w:space="0" w:color="auto"/>
        <w:bottom w:val="none" w:sz="0" w:space="0" w:color="auto"/>
        <w:right w:val="none" w:sz="0" w:space="0" w:color="auto"/>
      </w:divBdr>
    </w:div>
    <w:div w:id="689794162">
      <w:bodyDiv w:val="1"/>
      <w:marLeft w:val="0"/>
      <w:marRight w:val="0"/>
      <w:marTop w:val="0"/>
      <w:marBottom w:val="0"/>
      <w:divBdr>
        <w:top w:val="none" w:sz="0" w:space="0" w:color="auto"/>
        <w:left w:val="none" w:sz="0" w:space="0" w:color="auto"/>
        <w:bottom w:val="none" w:sz="0" w:space="0" w:color="auto"/>
        <w:right w:val="none" w:sz="0" w:space="0" w:color="auto"/>
      </w:divBdr>
    </w:div>
    <w:div w:id="693002902">
      <w:bodyDiv w:val="1"/>
      <w:marLeft w:val="0"/>
      <w:marRight w:val="0"/>
      <w:marTop w:val="0"/>
      <w:marBottom w:val="0"/>
      <w:divBdr>
        <w:top w:val="none" w:sz="0" w:space="0" w:color="auto"/>
        <w:left w:val="none" w:sz="0" w:space="0" w:color="auto"/>
        <w:bottom w:val="none" w:sz="0" w:space="0" w:color="auto"/>
        <w:right w:val="none" w:sz="0" w:space="0" w:color="auto"/>
      </w:divBdr>
    </w:div>
    <w:div w:id="697782517">
      <w:bodyDiv w:val="1"/>
      <w:marLeft w:val="0"/>
      <w:marRight w:val="0"/>
      <w:marTop w:val="0"/>
      <w:marBottom w:val="0"/>
      <w:divBdr>
        <w:top w:val="none" w:sz="0" w:space="0" w:color="auto"/>
        <w:left w:val="none" w:sz="0" w:space="0" w:color="auto"/>
        <w:bottom w:val="none" w:sz="0" w:space="0" w:color="auto"/>
        <w:right w:val="none" w:sz="0" w:space="0" w:color="auto"/>
      </w:divBdr>
    </w:div>
    <w:div w:id="701058784">
      <w:bodyDiv w:val="1"/>
      <w:marLeft w:val="0"/>
      <w:marRight w:val="0"/>
      <w:marTop w:val="0"/>
      <w:marBottom w:val="0"/>
      <w:divBdr>
        <w:top w:val="none" w:sz="0" w:space="0" w:color="auto"/>
        <w:left w:val="none" w:sz="0" w:space="0" w:color="auto"/>
        <w:bottom w:val="none" w:sz="0" w:space="0" w:color="auto"/>
        <w:right w:val="none" w:sz="0" w:space="0" w:color="auto"/>
      </w:divBdr>
    </w:div>
    <w:div w:id="702248388">
      <w:bodyDiv w:val="1"/>
      <w:marLeft w:val="0"/>
      <w:marRight w:val="0"/>
      <w:marTop w:val="0"/>
      <w:marBottom w:val="0"/>
      <w:divBdr>
        <w:top w:val="none" w:sz="0" w:space="0" w:color="auto"/>
        <w:left w:val="none" w:sz="0" w:space="0" w:color="auto"/>
        <w:bottom w:val="none" w:sz="0" w:space="0" w:color="auto"/>
        <w:right w:val="none" w:sz="0" w:space="0" w:color="auto"/>
      </w:divBdr>
    </w:div>
    <w:div w:id="703677437">
      <w:bodyDiv w:val="1"/>
      <w:marLeft w:val="0"/>
      <w:marRight w:val="0"/>
      <w:marTop w:val="0"/>
      <w:marBottom w:val="0"/>
      <w:divBdr>
        <w:top w:val="none" w:sz="0" w:space="0" w:color="auto"/>
        <w:left w:val="none" w:sz="0" w:space="0" w:color="auto"/>
        <w:bottom w:val="none" w:sz="0" w:space="0" w:color="auto"/>
        <w:right w:val="none" w:sz="0" w:space="0" w:color="auto"/>
      </w:divBdr>
    </w:div>
    <w:div w:id="703864601">
      <w:bodyDiv w:val="1"/>
      <w:marLeft w:val="0"/>
      <w:marRight w:val="0"/>
      <w:marTop w:val="0"/>
      <w:marBottom w:val="0"/>
      <w:divBdr>
        <w:top w:val="none" w:sz="0" w:space="0" w:color="auto"/>
        <w:left w:val="none" w:sz="0" w:space="0" w:color="auto"/>
        <w:bottom w:val="none" w:sz="0" w:space="0" w:color="auto"/>
        <w:right w:val="none" w:sz="0" w:space="0" w:color="auto"/>
      </w:divBdr>
    </w:div>
    <w:div w:id="704602433">
      <w:bodyDiv w:val="1"/>
      <w:marLeft w:val="0"/>
      <w:marRight w:val="0"/>
      <w:marTop w:val="0"/>
      <w:marBottom w:val="0"/>
      <w:divBdr>
        <w:top w:val="none" w:sz="0" w:space="0" w:color="auto"/>
        <w:left w:val="none" w:sz="0" w:space="0" w:color="auto"/>
        <w:bottom w:val="none" w:sz="0" w:space="0" w:color="auto"/>
        <w:right w:val="none" w:sz="0" w:space="0" w:color="auto"/>
      </w:divBdr>
    </w:div>
    <w:div w:id="705178374">
      <w:bodyDiv w:val="1"/>
      <w:marLeft w:val="0"/>
      <w:marRight w:val="0"/>
      <w:marTop w:val="0"/>
      <w:marBottom w:val="0"/>
      <w:divBdr>
        <w:top w:val="none" w:sz="0" w:space="0" w:color="auto"/>
        <w:left w:val="none" w:sz="0" w:space="0" w:color="auto"/>
        <w:bottom w:val="none" w:sz="0" w:space="0" w:color="auto"/>
        <w:right w:val="none" w:sz="0" w:space="0" w:color="auto"/>
      </w:divBdr>
    </w:div>
    <w:div w:id="705302163">
      <w:bodyDiv w:val="1"/>
      <w:marLeft w:val="0"/>
      <w:marRight w:val="0"/>
      <w:marTop w:val="0"/>
      <w:marBottom w:val="0"/>
      <w:divBdr>
        <w:top w:val="none" w:sz="0" w:space="0" w:color="auto"/>
        <w:left w:val="none" w:sz="0" w:space="0" w:color="auto"/>
        <w:bottom w:val="none" w:sz="0" w:space="0" w:color="auto"/>
        <w:right w:val="none" w:sz="0" w:space="0" w:color="auto"/>
      </w:divBdr>
    </w:div>
    <w:div w:id="711999642">
      <w:bodyDiv w:val="1"/>
      <w:marLeft w:val="0"/>
      <w:marRight w:val="0"/>
      <w:marTop w:val="0"/>
      <w:marBottom w:val="0"/>
      <w:divBdr>
        <w:top w:val="none" w:sz="0" w:space="0" w:color="auto"/>
        <w:left w:val="none" w:sz="0" w:space="0" w:color="auto"/>
        <w:bottom w:val="none" w:sz="0" w:space="0" w:color="auto"/>
        <w:right w:val="none" w:sz="0" w:space="0" w:color="auto"/>
      </w:divBdr>
    </w:div>
    <w:div w:id="713694176">
      <w:bodyDiv w:val="1"/>
      <w:marLeft w:val="0"/>
      <w:marRight w:val="0"/>
      <w:marTop w:val="0"/>
      <w:marBottom w:val="0"/>
      <w:divBdr>
        <w:top w:val="none" w:sz="0" w:space="0" w:color="auto"/>
        <w:left w:val="none" w:sz="0" w:space="0" w:color="auto"/>
        <w:bottom w:val="none" w:sz="0" w:space="0" w:color="auto"/>
        <w:right w:val="none" w:sz="0" w:space="0" w:color="auto"/>
      </w:divBdr>
    </w:div>
    <w:div w:id="715155949">
      <w:bodyDiv w:val="1"/>
      <w:marLeft w:val="0"/>
      <w:marRight w:val="0"/>
      <w:marTop w:val="0"/>
      <w:marBottom w:val="0"/>
      <w:divBdr>
        <w:top w:val="none" w:sz="0" w:space="0" w:color="auto"/>
        <w:left w:val="none" w:sz="0" w:space="0" w:color="auto"/>
        <w:bottom w:val="none" w:sz="0" w:space="0" w:color="auto"/>
        <w:right w:val="none" w:sz="0" w:space="0" w:color="auto"/>
      </w:divBdr>
    </w:div>
    <w:div w:id="716465559">
      <w:bodyDiv w:val="1"/>
      <w:marLeft w:val="0"/>
      <w:marRight w:val="0"/>
      <w:marTop w:val="0"/>
      <w:marBottom w:val="0"/>
      <w:divBdr>
        <w:top w:val="none" w:sz="0" w:space="0" w:color="auto"/>
        <w:left w:val="none" w:sz="0" w:space="0" w:color="auto"/>
        <w:bottom w:val="none" w:sz="0" w:space="0" w:color="auto"/>
        <w:right w:val="none" w:sz="0" w:space="0" w:color="auto"/>
      </w:divBdr>
    </w:div>
    <w:div w:id="717781464">
      <w:bodyDiv w:val="1"/>
      <w:marLeft w:val="0"/>
      <w:marRight w:val="0"/>
      <w:marTop w:val="0"/>
      <w:marBottom w:val="0"/>
      <w:divBdr>
        <w:top w:val="none" w:sz="0" w:space="0" w:color="auto"/>
        <w:left w:val="none" w:sz="0" w:space="0" w:color="auto"/>
        <w:bottom w:val="none" w:sz="0" w:space="0" w:color="auto"/>
        <w:right w:val="none" w:sz="0" w:space="0" w:color="auto"/>
      </w:divBdr>
    </w:div>
    <w:div w:id="728311132">
      <w:bodyDiv w:val="1"/>
      <w:marLeft w:val="0"/>
      <w:marRight w:val="0"/>
      <w:marTop w:val="0"/>
      <w:marBottom w:val="0"/>
      <w:divBdr>
        <w:top w:val="none" w:sz="0" w:space="0" w:color="auto"/>
        <w:left w:val="none" w:sz="0" w:space="0" w:color="auto"/>
        <w:bottom w:val="none" w:sz="0" w:space="0" w:color="auto"/>
        <w:right w:val="none" w:sz="0" w:space="0" w:color="auto"/>
      </w:divBdr>
    </w:div>
    <w:div w:id="731391465">
      <w:bodyDiv w:val="1"/>
      <w:marLeft w:val="0"/>
      <w:marRight w:val="0"/>
      <w:marTop w:val="0"/>
      <w:marBottom w:val="0"/>
      <w:divBdr>
        <w:top w:val="none" w:sz="0" w:space="0" w:color="auto"/>
        <w:left w:val="none" w:sz="0" w:space="0" w:color="auto"/>
        <w:bottom w:val="none" w:sz="0" w:space="0" w:color="auto"/>
        <w:right w:val="none" w:sz="0" w:space="0" w:color="auto"/>
      </w:divBdr>
    </w:div>
    <w:div w:id="732242631">
      <w:bodyDiv w:val="1"/>
      <w:marLeft w:val="0"/>
      <w:marRight w:val="0"/>
      <w:marTop w:val="0"/>
      <w:marBottom w:val="0"/>
      <w:divBdr>
        <w:top w:val="none" w:sz="0" w:space="0" w:color="auto"/>
        <w:left w:val="none" w:sz="0" w:space="0" w:color="auto"/>
        <w:bottom w:val="none" w:sz="0" w:space="0" w:color="auto"/>
        <w:right w:val="none" w:sz="0" w:space="0" w:color="auto"/>
      </w:divBdr>
    </w:div>
    <w:div w:id="733697643">
      <w:bodyDiv w:val="1"/>
      <w:marLeft w:val="0"/>
      <w:marRight w:val="0"/>
      <w:marTop w:val="0"/>
      <w:marBottom w:val="0"/>
      <w:divBdr>
        <w:top w:val="none" w:sz="0" w:space="0" w:color="auto"/>
        <w:left w:val="none" w:sz="0" w:space="0" w:color="auto"/>
        <w:bottom w:val="none" w:sz="0" w:space="0" w:color="auto"/>
        <w:right w:val="none" w:sz="0" w:space="0" w:color="auto"/>
      </w:divBdr>
    </w:div>
    <w:div w:id="740562710">
      <w:bodyDiv w:val="1"/>
      <w:marLeft w:val="0"/>
      <w:marRight w:val="0"/>
      <w:marTop w:val="0"/>
      <w:marBottom w:val="0"/>
      <w:divBdr>
        <w:top w:val="none" w:sz="0" w:space="0" w:color="auto"/>
        <w:left w:val="none" w:sz="0" w:space="0" w:color="auto"/>
        <w:bottom w:val="none" w:sz="0" w:space="0" w:color="auto"/>
        <w:right w:val="none" w:sz="0" w:space="0" w:color="auto"/>
      </w:divBdr>
    </w:div>
    <w:div w:id="742458406">
      <w:bodyDiv w:val="1"/>
      <w:marLeft w:val="0"/>
      <w:marRight w:val="0"/>
      <w:marTop w:val="0"/>
      <w:marBottom w:val="0"/>
      <w:divBdr>
        <w:top w:val="none" w:sz="0" w:space="0" w:color="auto"/>
        <w:left w:val="none" w:sz="0" w:space="0" w:color="auto"/>
        <w:bottom w:val="none" w:sz="0" w:space="0" w:color="auto"/>
        <w:right w:val="none" w:sz="0" w:space="0" w:color="auto"/>
      </w:divBdr>
    </w:div>
    <w:div w:id="743182347">
      <w:bodyDiv w:val="1"/>
      <w:marLeft w:val="0"/>
      <w:marRight w:val="0"/>
      <w:marTop w:val="0"/>
      <w:marBottom w:val="0"/>
      <w:divBdr>
        <w:top w:val="none" w:sz="0" w:space="0" w:color="auto"/>
        <w:left w:val="none" w:sz="0" w:space="0" w:color="auto"/>
        <w:bottom w:val="none" w:sz="0" w:space="0" w:color="auto"/>
        <w:right w:val="none" w:sz="0" w:space="0" w:color="auto"/>
      </w:divBdr>
    </w:div>
    <w:div w:id="747845519">
      <w:bodyDiv w:val="1"/>
      <w:marLeft w:val="0"/>
      <w:marRight w:val="0"/>
      <w:marTop w:val="0"/>
      <w:marBottom w:val="0"/>
      <w:divBdr>
        <w:top w:val="none" w:sz="0" w:space="0" w:color="auto"/>
        <w:left w:val="none" w:sz="0" w:space="0" w:color="auto"/>
        <w:bottom w:val="none" w:sz="0" w:space="0" w:color="auto"/>
        <w:right w:val="none" w:sz="0" w:space="0" w:color="auto"/>
      </w:divBdr>
    </w:div>
    <w:div w:id="754592217">
      <w:bodyDiv w:val="1"/>
      <w:marLeft w:val="0"/>
      <w:marRight w:val="0"/>
      <w:marTop w:val="0"/>
      <w:marBottom w:val="0"/>
      <w:divBdr>
        <w:top w:val="none" w:sz="0" w:space="0" w:color="auto"/>
        <w:left w:val="none" w:sz="0" w:space="0" w:color="auto"/>
        <w:bottom w:val="none" w:sz="0" w:space="0" w:color="auto"/>
        <w:right w:val="none" w:sz="0" w:space="0" w:color="auto"/>
      </w:divBdr>
    </w:div>
    <w:div w:id="755638989">
      <w:bodyDiv w:val="1"/>
      <w:marLeft w:val="0"/>
      <w:marRight w:val="0"/>
      <w:marTop w:val="0"/>
      <w:marBottom w:val="0"/>
      <w:divBdr>
        <w:top w:val="none" w:sz="0" w:space="0" w:color="auto"/>
        <w:left w:val="none" w:sz="0" w:space="0" w:color="auto"/>
        <w:bottom w:val="none" w:sz="0" w:space="0" w:color="auto"/>
        <w:right w:val="none" w:sz="0" w:space="0" w:color="auto"/>
      </w:divBdr>
    </w:div>
    <w:div w:id="757293318">
      <w:bodyDiv w:val="1"/>
      <w:marLeft w:val="0"/>
      <w:marRight w:val="0"/>
      <w:marTop w:val="0"/>
      <w:marBottom w:val="0"/>
      <w:divBdr>
        <w:top w:val="none" w:sz="0" w:space="0" w:color="auto"/>
        <w:left w:val="none" w:sz="0" w:space="0" w:color="auto"/>
        <w:bottom w:val="none" w:sz="0" w:space="0" w:color="auto"/>
        <w:right w:val="none" w:sz="0" w:space="0" w:color="auto"/>
      </w:divBdr>
    </w:div>
    <w:div w:id="758407667">
      <w:bodyDiv w:val="1"/>
      <w:marLeft w:val="0"/>
      <w:marRight w:val="0"/>
      <w:marTop w:val="0"/>
      <w:marBottom w:val="0"/>
      <w:divBdr>
        <w:top w:val="none" w:sz="0" w:space="0" w:color="auto"/>
        <w:left w:val="none" w:sz="0" w:space="0" w:color="auto"/>
        <w:bottom w:val="none" w:sz="0" w:space="0" w:color="auto"/>
        <w:right w:val="none" w:sz="0" w:space="0" w:color="auto"/>
      </w:divBdr>
    </w:div>
    <w:div w:id="766195760">
      <w:bodyDiv w:val="1"/>
      <w:marLeft w:val="0"/>
      <w:marRight w:val="0"/>
      <w:marTop w:val="0"/>
      <w:marBottom w:val="0"/>
      <w:divBdr>
        <w:top w:val="none" w:sz="0" w:space="0" w:color="auto"/>
        <w:left w:val="none" w:sz="0" w:space="0" w:color="auto"/>
        <w:bottom w:val="none" w:sz="0" w:space="0" w:color="auto"/>
        <w:right w:val="none" w:sz="0" w:space="0" w:color="auto"/>
      </w:divBdr>
    </w:div>
    <w:div w:id="770121683">
      <w:bodyDiv w:val="1"/>
      <w:marLeft w:val="0"/>
      <w:marRight w:val="0"/>
      <w:marTop w:val="0"/>
      <w:marBottom w:val="0"/>
      <w:divBdr>
        <w:top w:val="none" w:sz="0" w:space="0" w:color="auto"/>
        <w:left w:val="none" w:sz="0" w:space="0" w:color="auto"/>
        <w:bottom w:val="none" w:sz="0" w:space="0" w:color="auto"/>
        <w:right w:val="none" w:sz="0" w:space="0" w:color="auto"/>
      </w:divBdr>
    </w:div>
    <w:div w:id="778715753">
      <w:bodyDiv w:val="1"/>
      <w:marLeft w:val="0"/>
      <w:marRight w:val="0"/>
      <w:marTop w:val="0"/>
      <w:marBottom w:val="0"/>
      <w:divBdr>
        <w:top w:val="none" w:sz="0" w:space="0" w:color="auto"/>
        <w:left w:val="none" w:sz="0" w:space="0" w:color="auto"/>
        <w:bottom w:val="none" w:sz="0" w:space="0" w:color="auto"/>
        <w:right w:val="none" w:sz="0" w:space="0" w:color="auto"/>
      </w:divBdr>
    </w:div>
    <w:div w:id="778842526">
      <w:bodyDiv w:val="1"/>
      <w:marLeft w:val="0"/>
      <w:marRight w:val="0"/>
      <w:marTop w:val="0"/>
      <w:marBottom w:val="0"/>
      <w:divBdr>
        <w:top w:val="none" w:sz="0" w:space="0" w:color="auto"/>
        <w:left w:val="none" w:sz="0" w:space="0" w:color="auto"/>
        <w:bottom w:val="none" w:sz="0" w:space="0" w:color="auto"/>
        <w:right w:val="none" w:sz="0" w:space="0" w:color="auto"/>
      </w:divBdr>
    </w:div>
    <w:div w:id="778987261">
      <w:bodyDiv w:val="1"/>
      <w:marLeft w:val="0"/>
      <w:marRight w:val="0"/>
      <w:marTop w:val="0"/>
      <w:marBottom w:val="0"/>
      <w:divBdr>
        <w:top w:val="none" w:sz="0" w:space="0" w:color="auto"/>
        <w:left w:val="none" w:sz="0" w:space="0" w:color="auto"/>
        <w:bottom w:val="none" w:sz="0" w:space="0" w:color="auto"/>
        <w:right w:val="none" w:sz="0" w:space="0" w:color="auto"/>
      </w:divBdr>
    </w:div>
    <w:div w:id="780298085">
      <w:bodyDiv w:val="1"/>
      <w:marLeft w:val="0"/>
      <w:marRight w:val="0"/>
      <w:marTop w:val="0"/>
      <w:marBottom w:val="0"/>
      <w:divBdr>
        <w:top w:val="none" w:sz="0" w:space="0" w:color="auto"/>
        <w:left w:val="none" w:sz="0" w:space="0" w:color="auto"/>
        <w:bottom w:val="none" w:sz="0" w:space="0" w:color="auto"/>
        <w:right w:val="none" w:sz="0" w:space="0" w:color="auto"/>
      </w:divBdr>
    </w:div>
    <w:div w:id="783380969">
      <w:bodyDiv w:val="1"/>
      <w:marLeft w:val="0"/>
      <w:marRight w:val="0"/>
      <w:marTop w:val="0"/>
      <w:marBottom w:val="0"/>
      <w:divBdr>
        <w:top w:val="none" w:sz="0" w:space="0" w:color="auto"/>
        <w:left w:val="none" w:sz="0" w:space="0" w:color="auto"/>
        <w:bottom w:val="none" w:sz="0" w:space="0" w:color="auto"/>
        <w:right w:val="none" w:sz="0" w:space="0" w:color="auto"/>
      </w:divBdr>
    </w:div>
    <w:div w:id="783962399">
      <w:bodyDiv w:val="1"/>
      <w:marLeft w:val="0"/>
      <w:marRight w:val="0"/>
      <w:marTop w:val="0"/>
      <w:marBottom w:val="0"/>
      <w:divBdr>
        <w:top w:val="none" w:sz="0" w:space="0" w:color="auto"/>
        <w:left w:val="none" w:sz="0" w:space="0" w:color="auto"/>
        <w:bottom w:val="none" w:sz="0" w:space="0" w:color="auto"/>
        <w:right w:val="none" w:sz="0" w:space="0" w:color="auto"/>
      </w:divBdr>
    </w:div>
    <w:div w:id="784075832">
      <w:bodyDiv w:val="1"/>
      <w:marLeft w:val="0"/>
      <w:marRight w:val="0"/>
      <w:marTop w:val="0"/>
      <w:marBottom w:val="0"/>
      <w:divBdr>
        <w:top w:val="none" w:sz="0" w:space="0" w:color="auto"/>
        <w:left w:val="none" w:sz="0" w:space="0" w:color="auto"/>
        <w:bottom w:val="none" w:sz="0" w:space="0" w:color="auto"/>
        <w:right w:val="none" w:sz="0" w:space="0" w:color="auto"/>
      </w:divBdr>
    </w:div>
    <w:div w:id="786970806">
      <w:bodyDiv w:val="1"/>
      <w:marLeft w:val="0"/>
      <w:marRight w:val="0"/>
      <w:marTop w:val="0"/>
      <w:marBottom w:val="0"/>
      <w:divBdr>
        <w:top w:val="none" w:sz="0" w:space="0" w:color="auto"/>
        <w:left w:val="none" w:sz="0" w:space="0" w:color="auto"/>
        <w:bottom w:val="none" w:sz="0" w:space="0" w:color="auto"/>
        <w:right w:val="none" w:sz="0" w:space="0" w:color="auto"/>
      </w:divBdr>
    </w:div>
    <w:div w:id="788669671">
      <w:bodyDiv w:val="1"/>
      <w:marLeft w:val="0"/>
      <w:marRight w:val="0"/>
      <w:marTop w:val="0"/>
      <w:marBottom w:val="0"/>
      <w:divBdr>
        <w:top w:val="none" w:sz="0" w:space="0" w:color="auto"/>
        <w:left w:val="none" w:sz="0" w:space="0" w:color="auto"/>
        <w:bottom w:val="none" w:sz="0" w:space="0" w:color="auto"/>
        <w:right w:val="none" w:sz="0" w:space="0" w:color="auto"/>
      </w:divBdr>
    </w:div>
    <w:div w:id="789475287">
      <w:bodyDiv w:val="1"/>
      <w:marLeft w:val="0"/>
      <w:marRight w:val="0"/>
      <w:marTop w:val="0"/>
      <w:marBottom w:val="0"/>
      <w:divBdr>
        <w:top w:val="none" w:sz="0" w:space="0" w:color="auto"/>
        <w:left w:val="none" w:sz="0" w:space="0" w:color="auto"/>
        <w:bottom w:val="none" w:sz="0" w:space="0" w:color="auto"/>
        <w:right w:val="none" w:sz="0" w:space="0" w:color="auto"/>
      </w:divBdr>
    </w:div>
    <w:div w:id="790049808">
      <w:bodyDiv w:val="1"/>
      <w:marLeft w:val="0"/>
      <w:marRight w:val="0"/>
      <w:marTop w:val="0"/>
      <w:marBottom w:val="0"/>
      <w:divBdr>
        <w:top w:val="none" w:sz="0" w:space="0" w:color="auto"/>
        <w:left w:val="none" w:sz="0" w:space="0" w:color="auto"/>
        <w:bottom w:val="none" w:sz="0" w:space="0" w:color="auto"/>
        <w:right w:val="none" w:sz="0" w:space="0" w:color="auto"/>
      </w:divBdr>
    </w:div>
    <w:div w:id="792863226">
      <w:bodyDiv w:val="1"/>
      <w:marLeft w:val="0"/>
      <w:marRight w:val="0"/>
      <w:marTop w:val="0"/>
      <w:marBottom w:val="0"/>
      <w:divBdr>
        <w:top w:val="none" w:sz="0" w:space="0" w:color="auto"/>
        <w:left w:val="none" w:sz="0" w:space="0" w:color="auto"/>
        <w:bottom w:val="none" w:sz="0" w:space="0" w:color="auto"/>
        <w:right w:val="none" w:sz="0" w:space="0" w:color="auto"/>
      </w:divBdr>
    </w:div>
    <w:div w:id="795098463">
      <w:bodyDiv w:val="1"/>
      <w:marLeft w:val="0"/>
      <w:marRight w:val="0"/>
      <w:marTop w:val="0"/>
      <w:marBottom w:val="0"/>
      <w:divBdr>
        <w:top w:val="none" w:sz="0" w:space="0" w:color="auto"/>
        <w:left w:val="none" w:sz="0" w:space="0" w:color="auto"/>
        <w:bottom w:val="none" w:sz="0" w:space="0" w:color="auto"/>
        <w:right w:val="none" w:sz="0" w:space="0" w:color="auto"/>
      </w:divBdr>
    </w:div>
    <w:div w:id="795410631">
      <w:bodyDiv w:val="1"/>
      <w:marLeft w:val="0"/>
      <w:marRight w:val="0"/>
      <w:marTop w:val="0"/>
      <w:marBottom w:val="0"/>
      <w:divBdr>
        <w:top w:val="none" w:sz="0" w:space="0" w:color="auto"/>
        <w:left w:val="none" w:sz="0" w:space="0" w:color="auto"/>
        <w:bottom w:val="none" w:sz="0" w:space="0" w:color="auto"/>
        <w:right w:val="none" w:sz="0" w:space="0" w:color="auto"/>
      </w:divBdr>
    </w:div>
    <w:div w:id="797184137">
      <w:bodyDiv w:val="1"/>
      <w:marLeft w:val="0"/>
      <w:marRight w:val="0"/>
      <w:marTop w:val="0"/>
      <w:marBottom w:val="0"/>
      <w:divBdr>
        <w:top w:val="none" w:sz="0" w:space="0" w:color="auto"/>
        <w:left w:val="none" w:sz="0" w:space="0" w:color="auto"/>
        <w:bottom w:val="none" w:sz="0" w:space="0" w:color="auto"/>
        <w:right w:val="none" w:sz="0" w:space="0" w:color="auto"/>
      </w:divBdr>
    </w:div>
    <w:div w:id="798885067">
      <w:bodyDiv w:val="1"/>
      <w:marLeft w:val="0"/>
      <w:marRight w:val="0"/>
      <w:marTop w:val="0"/>
      <w:marBottom w:val="0"/>
      <w:divBdr>
        <w:top w:val="none" w:sz="0" w:space="0" w:color="auto"/>
        <w:left w:val="none" w:sz="0" w:space="0" w:color="auto"/>
        <w:bottom w:val="none" w:sz="0" w:space="0" w:color="auto"/>
        <w:right w:val="none" w:sz="0" w:space="0" w:color="auto"/>
      </w:divBdr>
    </w:div>
    <w:div w:id="804733581">
      <w:bodyDiv w:val="1"/>
      <w:marLeft w:val="0"/>
      <w:marRight w:val="0"/>
      <w:marTop w:val="0"/>
      <w:marBottom w:val="0"/>
      <w:divBdr>
        <w:top w:val="none" w:sz="0" w:space="0" w:color="auto"/>
        <w:left w:val="none" w:sz="0" w:space="0" w:color="auto"/>
        <w:bottom w:val="none" w:sz="0" w:space="0" w:color="auto"/>
        <w:right w:val="none" w:sz="0" w:space="0" w:color="auto"/>
      </w:divBdr>
    </w:div>
    <w:div w:id="806631261">
      <w:bodyDiv w:val="1"/>
      <w:marLeft w:val="0"/>
      <w:marRight w:val="0"/>
      <w:marTop w:val="0"/>
      <w:marBottom w:val="0"/>
      <w:divBdr>
        <w:top w:val="none" w:sz="0" w:space="0" w:color="auto"/>
        <w:left w:val="none" w:sz="0" w:space="0" w:color="auto"/>
        <w:bottom w:val="none" w:sz="0" w:space="0" w:color="auto"/>
        <w:right w:val="none" w:sz="0" w:space="0" w:color="auto"/>
      </w:divBdr>
    </w:div>
    <w:div w:id="806898732">
      <w:bodyDiv w:val="1"/>
      <w:marLeft w:val="0"/>
      <w:marRight w:val="0"/>
      <w:marTop w:val="0"/>
      <w:marBottom w:val="0"/>
      <w:divBdr>
        <w:top w:val="none" w:sz="0" w:space="0" w:color="auto"/>
        <w:left w:val="none" w:sz="0" w:space="0" w:color="auto"/>
        <w:bottom w:val="none" w:sz="0" w:space="0" w:color="auto"/>
        <w:right w:val="none" w:sz="0" w:space="0" w:color="auto"/>
      </w:divBdr>
    </w:div>
    <w:div w:id="807211567">
      <w:bodyDiv w:val="1"/>
      <w:marLeft w:val="0"/>
      <w:marRight w:val="0"/>
      <w:marTop w:val="0"/>
      <w:marBottom w:val="0"/>
      <w:divBdr>
        <w:top w:val="none" w:sz="0" w:space="0" w:color="auto"/>
        <w:left w:val="none" w:sz="0" w:space="0" w:color="auto"/>
        <w:bottom w:val="none" w:sz="0" w:space="0" w:color="auto"/>
        <w:right w:val="none" w:sz="0" w:space="0" w:color="auto"/>
      </w:divBdr>
    </w:div>
    <w:div w:id="812603657">
      <w:bodyDiv w:val="1"/>
      <w:marLeft w:val="0"/>
      <w:marRight w:val="0"/>
      <w:marTop w:val="0"/>
      <w:marBottom w:val="0"/>
      <w:divBdr>
        <w:top w:val="none" w:sz="0" w:space="0" w:color="auto"/>
        <w:left w:val="none" w:sz="0" w:space="0" w:color="auto"/>
        <w:bottom w:val="none" w:sz="0" w:space="0" w:color="auto"/>
        <w:right w:val="none" w:sz="0" w:space="0" w:color="auto"/>
      </w:divBdr>
    </w:div>
    <w:div w:id="816068454">
      <w:bodyDiv w:val="1"/>
      <w:marLeft w:val="0"/>
      <w:marRight w:val="0"/>
      <w:marTop w:val="0"/>
      <w:marBottom w:val="0"/>
      <w:divBdr>
        <w:top w:val="none" w:sz="0" w:space="0" w:color="auto"/>
        <w:left w:val="none" w:sz="0" w:space="0" w:color="auto"/>
        <w:bottom w:val="none" w:sz="0" w:space="0" w:color="auto"/>
        <w:right w:val="none" w:sz="0" w:space="0" w:color="auto"/>
      </w:divBdr>
    </w:div>
    <w:div w:id="817572583">
      <w:bodyDiv w:val="1"/>
      <w:marLeft w:val="0"/>
      <w:marRight w:val="0"/>
      <w:marTop w:val="0"/>
      <w:marBottom w:val="0"/>
      <w:divBdr>
        <w:top w:val="none" w:sz="0" w:space="0" w:color="auto"/>
        <w:left w:val="none" w:sz="0" w:space="0" w:color="auto"/>
        <w:bottom w:val="none" w:sz="0" w:space="0" w:color="auto"/>
        <w:right w:val="none" w:sz="0" w:space="0" w:color="auto"/>
      </w:divBdr>
    </w:div>
    <w:div w:id="819157671">
      <w:bodyDiv w:val="1"/>
      <w:marLeft w:val="0"/>
      <w:marRight w:val="0"/>
      <w:marTop w:val="0"/>
      <w:marBottom w:val="0"/>
      <w:divBdr>
        <w:top w:val="none" w:sz="0" w:space="0" w:color="auto"/>
        <w:left w:val="none" w:sz="0" w:space="0" w:color="auto"/>
        <w:bottom w:val="none" w:sz="0" w:space="0" w:color="auto"/>
        <w:right w:val="none" w:sz="0" w:space="0" w:color="auto"/>
      </w:divBdr>
    </w:div>
    <w:div w:id="828986495">
      <w:bodyDiv w:val="1"/>
      <w:marLeft w:val="0"/>
      <w:marRight w:val="0"/>
      <w:marTop w:val="0"/>
      <w:marBottom w:val="0"/>
      <w:divBdr>
        <w:top w:val="none" w:sz="0" w:space="0" w:color="auto"/>
        <w:left w:val="none" w:sz="0" w:space="0" w:color="auto"/>
        <w:bottom w:val="none" w:sz="0" w:space="0" w:color="auto"/>
        <w:right w:val="none" w:sz="0" w:space="0" w:color="auto"/>
      </w:divBdr>
    </w:div>
    <w:div w:id="830026366">
      <w:bodyDiv w:val="1"/>
      <w:marLeft w:val="0"/>
      <w:marRight w:val="0"/>
      <w:marTop w:val="0"/>
      <w:marBottom w:val="0"/>
      <w:divBdr>
        <w:top w:val="none" w:sz="0" w:space="0" w:color="auto"/>
        <w:left w:val="none" w:sz="0" w:space="0" w:color="auto"/>
        <w:bottom w:val="none" w:sz="0" w:space="0" w:color="auto"/>
        <w:right w:val="none" w:sz="0" w:space="0" w:color="auto"/>
      </w:divBdr>
    </w:div>
    <w:div w:id="830172106">
      <w:bodyDiv w:val="1"/>
      <w:marLeft w:val="0"/>
      <w:marRight w:val="0"/>
      <w:marTop w:val="0"/>
      <w:marBottom w:val="0"/>
      <w:divBdr>
        <w:top w:val="none" w:sz="0" w:space="0" w:color="auto"/>
        <w:left w:val="none" w:sz="0" w:space="0" w:color="auto"/>
        <w:bottom w:val="none" w:sz="0" w:space="0" w:color="auto"/>
        <w:right w:val="none" w:sz="0" w:space="0" w:color="auto"/>
      </w:divBdr>
    </w:div>
    <w:div w:id="832837015">
      <w:bodyDiv w:val="1"/>
      <w:marLeft w:val="0"/>
      <w:marRight w:val="0"/>
      <w:marTop w:val="0"/>
      <w:marBottom w:val="0"/>
      <w:divBdr>
        <w:top w:val="none" w:sz="0" w:space="0" w:color="auto"/>
        <w:left w:val="none" w:sz="0" w:space="0" w:color="auto"/>
        <w:bottom w:val="none" w:sz="0" w:space="0" w:color="auto"/>
        <w:right w:val="none" w:sz="0" w:space="0" w:color="auto"/>
      </w:divBdr>
    </w:div>
    <w:div w:id="836768812">
      <w:bodyDiv w:val="1"/>
      <w:marLeft w:val="0"/>
      <w:marRight w:val="0"/>
      <w:marTop w:val="0"/>
      <w:marBottom w:val="0"/>
      <w:divBdr>
        <w:top w:val="none" w:sz="0" w:space="0" w:color="auto"/>
        <w:left w:val="none" w:sz="0" w:space="0" w:color="auto"/>
        <w:bottom w:val="none" w:sz="0" w:space="0" w:color="auto"/>
        <w:right w:val="none" w:sz="0" w:space="0" w:color="auto"/>
      </w:divBdr>
    </w:div>
    <w:div w:id="838235320">
      <w:bodyDiv w:val="1"/>
      <w:marLeft w:val="0"/>
      <w:marRight w:val="0"/>
      <w:marTop w:val="0"/>
      <w:marBottom w:val="0"/>
      <w:divBdr>
        <w:top w:val="none" w:sz="0" w:space="0" w:color="auto"/>
        <w:left w:val="none" w:sz="0" w:space="0" w:color="auto"/>
        <w:bottom w:val="none" w:sz="0" w:space="0" w:color="auto"/>
        <w:right w:val="none" w:sz="0" w:space="0" w:color="auto"/>
      </w:divBdr>
    </w:div>
    <w:div w:id="838885447">
      <w:bodyDiv w:val="1"/>
      <w:marLeft w:val="0"/>
      <w:marRight w:val="0"/>
      <w:marTop w:val="0"/>
      <w:marBottom w:val="0"/>
      <w:divBdr>
        <w:top w:val="none" w:sz="0" w:space="0" w:color="auto"/>
        <w:left w:val="none" w:sz="0" w:space="0" w:color="auto"/>
        <w:bottom w:val="none" w:sz="0" w:space="0" w:color="auto"/>
        <w:right w:val="none" w:sz="0" w:space="0" w:color="auto"/>
      </w:divBdr>
    </w:div>
    <w:div w:id="843277575">
      <w:bodyDiv w:val="1"/>
      <w:marLeft w:val="0"/>
      <w:marRight w:val="0"/>
      <w:marTop w:val="0"/>
      <w:marBottom w:val="0"/>
      <w:divBdr>
        <w:top w:val="none" w:sz="0" w:space="0" w:color="auto"/>
        <w:left w:val="none" w:sz="0" w:space="0" w:color="auto"/>
        <w:bottom w:val="none" w:sz="0" w:space="0" w:color="auto"/>
        <w:right w:val="none" w:sz="0" w:space="0" w:color="auto"/>
      </w:divBdr>
    </w:div>
    <w:div w:id="843278524">
      <w:bodyDiv w:val="1"/>
      <w:marLeft w:val="0"/>
      <w:marRight w:val="0"/>
      <w:marTop w:val="0"/>
      <w:marBottom w:val="0"/>
      <w:divBdr>
        <w:top w:val="none" w:sz="0" w:space="0" w:color="auto"/>
        <w:left w:val="none" w:sz="0" w:space="0" w:color="auto"/>
        <w:bottom w:val="none" w:sz="0" w:space="0" w:color="auto"/>
        <w:right w:val="none" w:sz="0" w:space="0" w:color="auto"/>
      </w:divBdr>
    </w:div>
    <w:div w:id="844830613">
      <w:bodyDiv w:val="1"/>
      <w:marLeft w:val="0"/>
      <w:marRight w:val="0"/>
      <w:marTop w:val="0"/>
      <w:marBottom w:val="0"/>
      <w:divBdr>
        <w:top w:val="none" w:sz="0" w:space="0" w:color="auto"/>
        <w:left w:val="none" w:sz="0" w:space="0" w:color="auto"/>
        <w:bottom w:val="none" w:sz="0" w:space="0" w:color="auto"/>
        <w:right w:val="none" w:sz="0" w:space="0" w:color="auto"/>
      </w:divBdr>
    </w:div>
    <w:div w:id="851457987">
      <w:bodyDiv w:val="1"/>
      <w:marLeft w:val="0"/>
      <w:marRight w:val="0"/>
      <w:marTop w:val="0"/>
      <w:marBottom w:val="0"/>
      <w:divBdr>
        <w:top w:val="none" w:sz="0" w:space="0" w:color="auto"/>
        <w:left w:val="none" w:sz="0" w:space="0" w:color="auto"/>
        <w:bottom w:val="none" w:sz="0" w:space="0" w:color="auto"/>
        <w:right w:val="none" w:sz="0" w:space="0" w:color="auto"/>
      </w:divBdr>
    </w:div>
    <w:div w:id="853497519">
      <w:bodyDiv w:val="1"/>
      <w:marLeft w:val="0"/>
      <w:marRight w:val="0"/>
      <w:marTop w:val="0"/>
      <w:marBottom w:val="0"/>
      <w:divBdr>
        <w:top w:val="none" w:sz="0" w:space="0" w:color="auto"/>
        <w:left w:val="none" w:sz="0" w:space="0" w:color="auto"/>
        <w:bottom w:val="none" w:sz="0" w:space="0" w:color="auto"/>
        <w:right w:val="none" w:sz="0" w:space="0" w:color="auto"/>
      </w:divBdr>
    </w:div>
    <w:div w:id="855845219">
      <w:bodyDiv w:val="1"/>
      <w:marLeft w:val="0"/>
      <w:marRight w:val="0"/>
      <w:marTop w:val="0"/>
      <w:marBottom w:val="0"/>
      <w:divBdr>
        <w:top w:val="none" w:sz="0" w:space="0" w:color="auto"/>
        <w:left w:val="none" w:sz="0" w:space="0" w:color="auto"/>
        <w:bottom w:val="none" w:sz="0" w:space="0" w:color="auto"/>
        <w:right w:val="none" w:sz="0" w:space="0" w:color="auto"/>
      </w:divBdr>
    </w:div>
    <w:div w:id="855926490">
      <w:bodyDiv w:val="1"/>
      <w:marLeft w:val="0"/>
      <w:marRight w:val="0"/>
      <w:marTop w:val="0"/>
      <w:marBottom w:val="0"/>
      <w:divBdr>
        <w:top w:val="none" w:sz="0" w:space="0" w:color="auto"/>
        <w:left w:val="none" w:sz="0" w:space="0" w:color="auto"/>
        <w:bottom w:val="none" w:sz="0" w:space="0" w:color="auto"/>
        <w:right w:val="none" w:sz="0" w:space="0" w:color="auto"/>
      </w:divBdr>
    </w:div>
    <w:div w:id="858471602">
      <w:bodyDiv w:val="1"/>
      <w:marLeft w:val="0"/>
      <w:marRight w:val="0"/>
      <w:marTop w:val="0"/>
      <w:marBottom w:val="0"/>
      <w:divBdr>
        <w:top w:val="none" w:sz="0" w:space="0" w:color="auto"/>
        <w:left w:val="none" w:sz="0" w:space="0" w:color="auto"/>
        <w:bottom w:val="none" w:sz="0" w:space="0" w:color="auto"/>
        <w:right w:val="none" w:sz="0" w:space="0" w:color="auto"/>
      </w:divBdr>
    </w:div>
    <w:div w:id="859926372">
      <w:bodyDiv w:val="1"/>
      <w:marLeft w:val="0"/>
      <w:marRight w:val="0"/>
      <w:marTop w:val="0"/>
      <w:marBottom w:val="0"/>
      <w:divBdr>
        <w:top w:val="none" w:sz="0" w:space="0" w:color="auto"/>
        <w:left w:val="none" w:sz="0" w:space="0" w:color="auto"/>
        <w:bottom w:val="none" w:sz="0" w:space="0" w:color="auto"/>
        <w:right w:val="none" w:sz="0" w:space="0" w:color="auto"/>
      </w:divBdr>
    </w:div>
    <w:div w:id="862404747">
      <w:bodyDiv w:val="1"/>
      <w:marLeft w:val="0"/>
      <w:marRight w:val="0"/>
      <w:marTop w:val="0"/>
      <w:marBottom w:val="0"/>
      <w:divBdr>
        <w:top w:val="none" w:sz="0" w:space="0" w:color="auto"/>
        <w:left w:val="none" w:sz="0" w:space="0" w:color="auto"/>
        <w:bottom w:val="none" w:sz="0" w:space="0" w:color="auto"/>
        <w:right w:val="none" w:sz="0" w:space="0" w:color="auto"/>
      </w:divBdr>
    </w:div>
    <w:div w:id="863904685">
      <w:bodyDiv w:val="1"/>
      <w:marLeft w:val="0"/>
      <w:marRight w:val="0"/>
      <w:marTop w:val="0"/>
      <w:marBottom w:val="0"/>
      <w:divBdr>
        <w:top w:val="none" w:sz="0" w:space="0" w:color="auto"/>
        <w:left w:val="none" w:sz="0" w:space="0" w:color="auto"/>
        <w:bottom w:val="none" w:sz="0" w:space="0" w:color="auto"/>
        <w:right w:val="none" w:sz="0" w:space="0" w:color="auto"/>
      </w:divBdr>
    </w:div>
    <w:div w:id="866334856">
      <w:bodyDiv w:val="1"/>
      <w:marLeft w:val="0"/>
      <w:marRight w:val="0"/>
      <w:marTop w:val="0"/>
      <w:marBottom w:val="0"/>
      <w:divBdr>
        <w:top w:val="none" w:sz="0" w:space="0" w:color="auto"/>
        <w:left w:val="none" w:sz="0" w:space="0" w:color="auto"/>
        <w:bottom w:val="none" w:sz="0" w:space="0" w:color="auto"/>
        <w:right w:val="none" w:sz="0" w:space="0" w:color="auto"/>
      </w:divBdr>
    </w:div>
    <w:div w:id="866527155">
      <w:bodyDiv w:val="1"/>
      <w:marLeft w:val="0"/>
      <w:marRight w:val="0"/>
      <w:marTop w:val="0"/>
      <w:marBottom w:val="0"/>
      <w:divBdr>
        <w:top w:val="none" w:sz="0" w:space="0" w:color="auto"/>
        <w:left w:val="none" w:sz="0" w:space="0" w:color="auto"/>
        <w:bottom w:val="none" w:sz="0" w:space="0" w:color="auto"/>
        <w:right w:val="none" w:sz="0" w:space="0" w:color="auto"/>
      </w:divBdr>
    </w:div>
    <w:div w:id="867530272">
      <w:bodyDiv w:val="1"/>
      <w:marLeft w:val="0"/>
      <w:marRight w:val="0"/>
      <w:marTop w:val="0"/>
      <w:marBottom w:val="0"/>
      <w:divBdr>
        <w:top w:val="none" w:sz="0" w:space="0" w:color="auto"/>
        <w:left w:val="none" w:sz="0" w:space="0" w:color="auto"/>
        <w:bottom w:val="none" w:sz="0" w:space="0" w:color="auto"/>
        <w:right w:val="none" w:sz="0" w:space="0" w:color="auto"/>
      </w:divBdr>
    </w:div>
    <w:div w:id="867571556">
      <w:bodyDiv w:val="1"/>
      <w:marLeft w:val="0"/>
      <w:marRight w:val="0"/>
      <w:marTop w:val="0"/>
      <w:marBottom w:val="0"/>
      <w:divBdr>
        <w:top w:val="none" w:sz="0" w:space="0" w:color="auto"/>
        <w:left w:val="none" w:sz="0" w:space="0" w:color="auto"/>
        <w:bottom w:val="none" w:sz="0" w:space="0" w:color="auto"/>
        <w:right w:val="none" w:sz="0" w:space="0" w:color="auto"/>
      </w:divBdr>
    </w:div>
    <w:div w:id="869488917">
      <w:bodyDiv w:val="1"/>
      <w:marLeft w:val="0"/>
      <w:marRight w:val="0"/>
      <w:marTop w:val="0"/>
      <w:marBottom w:val="0"/>
      <w:divBdr>
        <w:top w:val="none" w:sz="0" w:space="0" w:color="auto"/>
        <w:left w:val="none" w:sz="0" w:space="0" w:color="auto"/>
        <w:bottom w:val="none" w:sz="0" w:space="0" w:color="auto"/>
        <w:right w:val="none" w:sz="0" w:space="0" w:color="auto"/>
      </w:divBdr>
    </w:div>
    <w:div w:id="870151276">
      <w:bodyDiv w:val="1"/>
      <w:marLeft w:val="0"/>
      <w:marRight w:val="0"/>
      <w:marTop w:val="0"/>
      <w:marBottom w:val="0"/>
      <w:divBdr>
        <w:top w:val="none" w:sz="0" w:space="0" w:color="auto"/>
        <w:left w:val="none" w:sz="0" w:space="0" w:color="auto"/>
        <w:bottom w:val="none" w:sz="0" w:space="0" w:color="auto"/>
        <w:right w:val="none" w:sz="0" w:space="0" w:color="auto"/>
      </w:divBdr>
    </w:div>
    <w:div w:id="870268414">
      <w:bodyDiv w:val="1"/>
      <w:marLeft w:val="0"/>
      <w:marRight w:val="0"/>
      <w:marTop w:val="0"/>
      <w:marBottom w:val="0"/>
      <w:divBdr>
        <w:top w:val="none" w:sz="0" w:space="0" w:color="auto"/>
        <w:left w:val="none" w:sz="0" w:space="0" w:color="auto"/>
        <w:bottom w:val="none" w:sz="0" w:space="0" w:color="auto"/>
        <w:right w:val="none" w:sz="0" w:space="0" w:color="auto"/>
      </w:divBdr>
    </w:div>
    <w:div w:id="872765607">
      <w:bodyDiv w:val="1"/>
      <w:marLeft w:val="0"/>
      <w:marRight w:val="0"/>
      <w:marTop w:val="0"/>
      <w:marBottom w:val="0"/>
      <w:divBdr>
        <w:top w:val="none" w:sz="0" w:space="0" w:color="auto"/>
        <w:left w:val="none" w:sz="0" w:space="0" w:color="auto"/>
        <w:bottom w:val="none" w:sz="0" w:space="0" w:color="auto"/>
        <w:right w:val="none" w:sz="0" w:space="0" w:color="auto"/>
      </w:divBdr>
    </w:div>
    <w:div w:id="873419523">
      <w:bodyDiv w:val="1"/>
      <w:marLeft w:val="0"/>
      <w:marRight w:val="0"/>
      <w:marTop w:val="0"/>
      <w:marBottom w:val="0"/>
      <w:divBdr>
        <w:top w:val="none" w:sz="0" w:space="0" w:color="auto"/>
        <w:left w:val="none" w:sz="0" w:space="0" w:color="auto"/>
        <w:bottom w:val="none" w:sz="0" w:space="0" w:color="auto"/>
        <w:right w:val="none" w:sz="0" w:space="0" w:color="auto"/>
      </w:divBdr>
    </w:div>
    <w:div w:id="880829327">
      <w:bodyDiv w:val="1"/>
      <w:marLeft w:val="0"/>
      <w:marRight w:val="0"/>
      <w:marTop w:val="0"/>
      <w:marBottom w:val="0"/>
      <w:divBdr>
        <w:top w:val="none" w:sz="0" w:space="0" w:color="auto"/>
        <w:left w:val="none" w:sz="0" w:space="0" w:color="auto"/>
        <w:bottom w:val="none" w:sz="0" w:space="0" w:color="auto"/>
        <w:right w:val="none" w:sz="0" w:space="0" w:color="auto"/>
      </w:divBdr>
    </w:div>
    <w:div w:id="883954765">
      <w:bodyDiv w:val="1"/>
      <w:marLeft w:val="0"/>
      <w:marRight w:val="0"/>
      <w:marTop w:val="0"/>
      <w:marBottom w:val="0"/>
      <w:divBdr>
        <w:top w:val="none" w:sz="0" w:space="0" w:color="auto"/>
        <w:left w:val="none" w:sz="0" w:space="0" w:color="auto"/>
        <w:bottom w:val="none" w:sz="0" w:space="0" w:color="auto"/>
        <w:right w:val="none" w:sz="0" w:space="0" w:color="auto"/>
      </w:divBdr>
    </w:div>
    <w:div w:id="884098022">
      <w:bodyDiv w:val="1"/>
      <w:marLeft w:val="0"/>
      <w:marRight w:val="0"/>
      <w:marTop w:val="0"/>
      <w:marBottom w:val="0"/>
      <w:divBdr>
        <w:top w:val="none" w:sz="0" w:space="0" w:color="auto"/>
        <w:left w:val="none" w:sz="0" w:space="0" w:color="auto"/>
        <w:bottom w:val="none" w:sz="0" w:space="0" w:color="auto"/>
        <w:right w:val="none" w:sz="0" w:space="0" w:color="auto"/>
      </w:divBdr>
    </w:div>
    <w:div w:id="887646153">
      <w:bodyDiv w:val="1"/>
      <w:marLeft w:val="0"/>
      <w:marRight w:val="0"/>
      <w:marTop w:val="0"/>
      <w:marBottom w:val="0"/>
      <w:divBdr>
        <w:top w:val="none" w:sz="0" w:space="0" w:color="auto"/>
        <w:left w:val="none" w:sz="0" w:space="0" w:color="auto"/>
        <w:bottom w:val="none" w:sz="0" w:space="0" w:color="auto"/>
        <w:right w:val="none" w:sz="0" w:space="0" w:color="auto"/>
      </w:divBdr>
    </w:div>
    <w:div w:id="888225085">
      <w:bodyDiv w:val="1"/>
      <w:marLeft w:val="0"/>
      <w:marRight w:val="0"/>
      <w:marTop w:val="0"/>
      <w:marBottom w:val="0"/>
      <w:divBdr>
        <w:top w:val="none" w:sz="0" w:space="0" w:color="auto"/>
        <w:left w:val="none" w:sz="0" w:space="0" w:color="auto"/>
        <w:bottom w:val="none" w:sz="0" w:space="0" w:color="auto"/>
        <w:right w:val="none" w:sz="0" w:space="0" w:color="auto"/>
      </w:divBdr>
    </w:div>
    <w:div w:id="888999292">
      <w:bodyDiv w:val="1"/>
      <w:marLeft w:val="0"/>
      <w:marRight w:val="0"/>
      <w:marTop w:val="0"/>
      <w:marBottom w:val="0"/>
      <w:divBdr>
        <w:top w:val="none" w:sz="0" w:space="0" w:color="auto"/>
        <w:left w:val="none" w:sz="0" w:space="0" w:color="auto"/>
        <w:bottom w:val="none" w:sz="0" w:space="0" w:color="auto"/>
        <w:right w:val="none" w:sz="0" w:space="0" w:color="auto"/>
      </w:divBdr>
    </w:div>
    <w:div w:id="891497732">
      <w:bodyDiv w:val="1"/>
      <w:marLeft w:val="0"/>
      <w:marRight w:val="0"/>
      <w:marTop w:val="0"/>
      <w:marBottom w:val="0"/>
      <w:divBdr>
        <w:top w:val="none" w:sz="0" w:space="0" w:color="auto"/>
        <w:left w:val="none" w:sz="0" w:space="0" w:color="auto"/>
        <w:bottom w:val="none" w:sz="0" w:space="0" w:color="auto"/>
        <w:right w:val="none" w:sz="0" w:space="0" w:color="auto"/>
      </w:divBdr>
    </w:div>
    <w:div w:id="891774300">
      <w:bodyDiv w:val="1"/>
      <w:marLeft w:val="0"/>
      <w:marRight w:val="0"/>
      <w:marTop w:val="0"/>
      <w:marBottom w:val="0"/>
      <w:divBdr>
        <w:top w:val="none" w:sz="0" w:space="0" w:color="auto"/>
        <w:left w:val="none" w:sz="0" w:space="0" w:color="auto"/>
        <w:bottom w:val="none" w:sz="0" w:space="0" w:color="auto"/>
        <w:right w:val="none" w:sz="0" w:space="0" w:color="auto"/>
      </w:divBdr>
    </w:div>
    <w:div w:id="892501913">
      <w:bodyDiv w:val="1"/>
      <w:marLeft w:val="0"/>
      <w:marRight w:val="0"/>
      <w:marTop w:val="0"/>
      <w:marBottom w:val="0"/>
      <w:divBdr>
        <w:top w:val="none" w:sz="0" w:space="0" w:color="auto"/>
        <w:left w:val="none" w:sz="0" w:space="0" w:color="auto"/>
        <w:bottom w:val="none" w:sz="0" w:space="0" w:color="auto"/>
        <w:right w:val="none" w:sz="0" w:space="0" w:color="auto"/>
      </w:divBdr>
    </w:div>
    <w:div w:id="895431199">
      <w:bodyDiv w:val="1"/>
      <w:marLeft w:val="0"/>
      <w:marRight w:val="0"/>
      <w:marTop w:val="0"/>
      <w:marBottom w:val="0"/>
      <w:divBdr>
        <w:top w:val="none" w:sz="0" w:space="0" w:color="auto"/>
        <w:left w:val="none" w:sz="0" w:space="0" w:color="auto"/>
        <w:bottom w:val="none" w:sz="0" w:space="0" w:color="auto"/>
        <w:right w:val="none" w:sz="0" w:space="0" w:color="auto"/>
      </w:divBdr>
    </w:div>
    <w:div w:id="895703787">
      <w:bodyDiv w:val="1"/>
      <w:marLeft w:val="0"/>
      <w:marRight w:val="0"/>
      <w:marTop w:val="0"/>
      <w:marBottom w:val="0"/>
      <w:divBdr>
        <w:top w:val="none" w:sz="0" w:space="0" w:color="auto"/>
        <w:left w:val="none" w:sz="0" w:space="0" w:color="auto"/>
        <w:bottom w:val="none" w:sz="0" w:space="0" w:color="auto"/>
        <w:right w:val="none" w:sz="0" w:space="0" w:color="auto"/>
      </w:divBdr>
    </w:div>
    <w:div w:id="898512106">
      <w:bodyDiv w:val="1"/>
      <w:marLeft w:val="0"/>
      <w:marRight w:val="0"/>
      <w:marTop w:val="0"/>
      <w:marBottom w:val="0"/>
      <w:divBdr>
        <w:top w:val="none" w:sz="0" w:space="0" w:color="auto"/>
        <w:left w:val="none" w:sz="0" w:space="0" w:color="auto"/>
        <w:bottom w:val="none" w:sz="0" w:space="0" w:color="auto"/>
        <w:right w:val="none" w:sz="0" w:space="0" w:color="auto"/>
      </w:divBdr>
    </w:div>
    <w:div w:id="899709512">
      <w:bodyDiv w:val="1"/>
      <w:marLeft w:val="0"/>
      <w:marRight w:val="0"/>
      <w:marTop w:val="0"/>
      <w:marBottom w:val="0"/>
      <w:divBdr>
        <w:top w:val="none" w:sz="0" w:space="0" w:color="auto"/>
        <w:left w:val="none" w:sz="0" w:space="0" w:color="auto"/>
        <w:bottom w:val="none" w:sz="0" w:space="0" w:color="auto"/>
        <w:right w:val="none" w:sz="0" w:space="0" w:color="auto"/>
      </w:divBdr>
    </w:div>
    <w:div w:id="904685622">
      <w:bodyDiv w:val="1"/>
      <w:marLeft w:val="0"/>
      <w:marRight w:val="0"/>
      <w:marTop w:val="0"/>
      <w:marBottom w:val="0"/>
      <w:divBdr>
        <w:top w:val="none" w:sz="0" w:space="0" w:color="auto"/>
        <w:left w:val="none" w:sz="0" w:space="0" w:color="auto"/>
        <w:bottom w:val="none" w:sz="0" w:space="0" w:color="auto"/>
        <w:right w:val="none" w:sz="0" w:space="0" w:color="auto"/>
      </w:divBdr>
    </w:div>
    <w:div w:id="904949026">
      <w:bodyDiv w:val="1"/>
      <w:marLeft w:val="0"/>
      <w:marRight w:val="0"/>
      <w:marTop w:val="0"/>
      <w:marBottom w:val="0"/>
      <w:divBdr>
        <w:top w:val="none" w:sz="0" w:space="0" w:color="auto"/>
        <w:left w:val="none" w:sz="0" w:space="0" w:color="auto"/>
        <w:bottom w:val="none" w:sz="0" w:space="0" w:color="auto"/>
        <w:right w:val="none" w:sz="0" w:space="0" w:color="auto"/>
      </w:divBdr>
    </w:div>
    <w:div w:id="908614898">
      <w:bodyDiv w:val="1"/>
      <w:marLeft w:val="0"/>
      <w:marRight w:val="0"/>
      <w:marTop w:val="0"/>
      <w:marBottom w:val="0"/>
      <w:divBdr>
        <w:top w:val="none" w:sz="0" w:space="0" w:color="auto"/>
        <w:left w:val="none" w:sz="0" w:space="0" w:color="auto"/>
        <w:bottom w:val="none" w:sz="0" w:space="0" w:color="auto"/>
        <w:right w:val="none" w:sz="0" w:space="0" w:color="auto"/>
      </w:divBdr>
    </w:div>
    <w:div w:id="910507808">
      <w:bodyDiv w:val="1"/>
      <w:marLeft w:val="0"/>
      <w:marRight w:val="0"/>
      <w:marTop w:val="0"/>
      <w:marBottom w:val="0"/>
      <w:divBdr>
        <w:top w:val="none" w:sz="0" w:space="0" w:color="auto"/>
        <w:left w:val="none" w:sz="0" w:space="0" w:color="auto"/>
        <w:bottom w:val="none" w:sz="0" w:space="0" w:color="auto"/>
        <w:right w:val="none" w:sz="0" w:space="0" w:color="auto"/>
      </w:divBdr>
    </w:div>
    <w:div w:id="912199602">
      <w:bodyDiv w:val="1"/>
      <w:marLeft w:val="0"/>
      <w:marRight w:val="0"/>
      <w:marTop w:val="0"/>
      <w:marBottom w:val="0"/>
      <w:divBdr>
        <w:top w:val="none" w:sz="0" w:space="0" w:color="auto"/>
        <w:left w:val="none" w:sz="0" w:space="0" w:color="auto"/>
        <w:bottom w:val="none" w:sz="0" w:space="0" w:color="auto"/>
        <w:right w:val="none" w:sz="0" w:space="0" w:color="auto"/>
      </w:divBdr>
    </w:div>
    <w:div w:id="913591394">
      <w:bodyDiv w:val="1"/>
      <w:marLeft w:val="0"/>
      <w:marRight w:val="0"/>
      <w:marTop w:val="0"/>
      <w:marBottom w:val="0"/>
      <w:divBdr>
        <w:top w:val="none" w:sz="0" w:space="0" w:color="auto"/>
        <w:left w:val="none" w:sz="0" w:space="0" w:color="auto"/>
        <w:bottom w:val="none" w:sz="0" w:space="0" w:color="auto"/>
        <w:right w:val="none" w:sz="0" w:space="0" w:color="auto"/>
      </w:divBdr>
    </w:div>
    <w:div w:id="914705659">
      <w:bodyDiv w:val="1"/>
      <w:marLeft w:val="0"/>
      <w:marRight w:val="0"/>
      <w:marTop w:val="0"/>
      <w:marBottom w:val="0"/>
      <w:divBdr>
        <w:top w:val="none" w:sz="0" w:space="0" w:color="auto"/>
        <w:left w:val="none" w:sz="0" w:space="0" w:color="auto"/>
        <w:bottom w:val="none" w:sz="0" w:space="0" w:color="auto"/>
        <w:right w:val="none" w:sz="0" w:space="0" w:color="auto"/>
      </w:divBdr>
    </w:div>
    <w:div w:id="920061290">
      <w:bodyDiv w:val="1"/>
      <w:marLeft w:val="0"/>
      <w:marRight w:val="0"/>
      <w:marTop w:val="0"/>
      <w:marBottom w:val="0"/>
      <w:divBdr>
        <w:top w:val="none" w:sz="0" w:space="0" w:color="auto"/>
        <w:left w:val="none" w:sz="0" w:space="0" w:color="auto"/>
        <w:bottom w:val="none" w:sz="0" w:space="0" w:color="auto"/>
        <w:right w:val="none" w:sz="0" w:space="0" w:color="auto"/>
      </w:divBdr>
    </w:div>
    <w:div w:id="921141233">
      <w:bodyDiv w:val="1"/>
      <w:marLeft w:val="0"/>
      <w:marRight w:val="0"/>
      <w:marTop w:val="0"/>
      <w:marBottom w:val="0"/>
      <w:divBdr>
        <w:top w:val="none" w:sz="0" w:space="0" w:color="auto"/>
        <w:left w:val="none" w:sz="0" w:space="0" w:color="auto"/>
        <w:bottom w:val="none" w:sz="0" w:space="0" w:color="auto"/>
        <w:right w:val="none" w:sz="0" w:space="0" w:color="auto"/>
      </w:divBdr>
    </w:div>
    <w:div w:id="921989374">
      <w:bodyDiv w:val="1"/>
      <w:marLeft w:val="0"/>
      <w:marRight w:val="0"/>
      <w:marTop w:val="0"/>
      <w:marBottom w:val="0"/>
      <w:divBdr>
        <w:top w:val="none" w:sz="0" w:space="0" w:color="auto"/>
        <w:left w:val="none" w:sz="0" w:space="0" w:color="auto"/>
        <w:bottom w:val="none" w:sz="0" w:space="0" w:color="auto"/>
        <w:right w:val="none" w:sz="0" w:space="0" w:color="auto"/>
      </w:divBdr>
    </w:div>
    <w:div w:id="924461326">
      <w:bodyDiv w:val="1"/>
      <w:marLeft w:val="0"/>
      <w:marRight w:val="0"/>
      <w:marTop w:val="0"/>
      <w:marBottom w:val="0"/>
      <w:divBdr>
        <w:top w:val="none" w:sz="0" w:space="0" w:color="auto"/>
        <w:left w:val="none" w:sz="0" w:space="0" w:color="auto"/>
        <w:bottom w:val="none" w:sz="0" w:space="0" w:color="auto"/>
        <w:right w:val="none" w:sz="0" w:space="0" w:color="auto"/>
      </w:divBdr>
    </w:div>
    <w:div w:id="924608501">
      <w:bodyDiv w:val="1"/>
      <w:marLeft w:val="0"/>
      <w:marRight w:val="0"/>
      <w:marTop w:val="0"/>
      <w:marBottom w:val="0"/>
      <w:divBdr>
        <w:top w:val="none" w:sz="0" w:space="0" w:color="auto"/>
        <w:left w:val="none" w:sz="0" w:space="0" w:color="auto"/>
        <w:bottom w:val="none" w:sz="0" w:space="0" w:color="auto"/>
        <w:right w:val="none" w:sz="0" w:space="0" w:color="auto"/>
      </w:divBdr>
    </w:div>
    <w:div w:id="925767164">
      <w:bodyDiv w:val="1"/>
      <w:marLeft w:val="0"/>
      <w:marRight w:val="0"/>
      <w:marTop w:val="0"/>
      <w:marBottom w:val="0"/>
      <w:divBdr>
        <w:top w:val="none" w:sz="0" w:space="0" w:color="auto"/>
        <w:left w:val="none" w:sz="0" w:space="0" w:color="auto"/>
        <w:bottom w:val="none" w:sz="0" w:space="0" w:color="auto"/>
        <w:right w:val="none" w:sz="0" w:space="0" w:color="auto"/>
      </w:divBdr>
    </w:div>
    <w:div w:id="927037603">
      <w:bodyDiv w:val="1"/>
      <w:marLeft w:val="0"/>
      <w:marRight w:val="0"/>
      <w:marTop w:val="0"/>
      <w:marBottom w:val="0"/>
      <w:divBdr>
        <w:top w:val="none" w:sz="0" w:space="0" w:color="auto"/>
        <w:left w:val="none" w:sz="0" w:space="0" w:color="auto"/>
        <w:bottom w:val="none" w:sz="0" w:space="0" w:color="auto"/>
        <w:right w:val="none" w:sz="0" w:space="0" w:color="auto"/>
      </w:divBdr>
    </w:div>
    <w:div w:id="928932471">
      <w:bodyDiv w:val="1"/>
      <w:marLeft w:val="0"/>
      <w:marRight w:val="0"/>
      <w:marTop w:val="0"/>
      <w:marBottom w:val="0"/>
      <w:divBdr>
        <w:top w:val="none" w:sz="0" w:space="0" w:color="auto"/>
        <w:left w:val="none" w:sz="0" w:space="0" w:color="auto"/>
        <w:bottom w:val="none" w:sz="0" w:space="0" w:color="auto"/>
        <w:right w:val="none" w:sz="0" w:space="0" w:color="auto"/>
      </w:divBdr>
    </w:div>
    <w:div w:id="928974580">
      <w:bodyDiv w:val="1"/>
      <w:marLeft w:val="0"/>
      <w:marRight w:val="0"/>
      <w:marTop w:val="0"/>
      <w:marBottom w:val="0"/>
      <w:divBdr>
        <w:top w:val="none" w:sz="0" w:space="0" w:color="auto"/>
        <w:left w:val="none" w:sz="0" w:space="0" w:color="auto"/>
        <w:bottom w:val="none" w:sz="0" w:space="0" w:color="auto"/>
        <w:right w:val="none" w:sz="0" w:space="0" w:color="auto"/>
      </w:divBdr>
    </w:div>
    <w:div w:id="929654499">
      <w:bodyDiv w:val="1"/>
      <w:marLeft w:val="0"/>
      <w:marRight w:val="0"/>
      <w:marTop w:val="0"/>
      <w:marBottom w:val="0"/>
      <w:divBdr>
        <w:top w:val="none" w:sz="0" w:space="0" w:color="auto"/>
        <w:left w:val="none" w:sz="0" w:space="0" w:color="auto"/>
        <w:bottom w:val="none" w:sz="0" w:space="0" w:color="auto"/>
        <w:right w:val="none" w:sz="0" w:space="0" w:color="auto"/>
      </w:divBdr>
    </w:div>
    <w:div w:id="933249968">
      <w:bodyDiv w:val="1"/>
      <w:marLeft w:val="0"/>
      <w:marRight w:val="0"/>
      <w:marTop w:val="0"/>
      <w:marBottom w:val="0"/>
      <w:divBdr>
        <w:top w:val="none" w:sz="0" w:space="0" w:color="auto"/>
        <w:left w:val="none" w:sz="0" w:space="0" w:color="auto"/>
        <w:bottom w:val="none" w:sz="0" w:space="0" w:color="auto"/>
        <w:right w:val="none" w:sz="0" w:space="0" w:color="auto"/>
      </w:divBdr>
    </w:div>
    <w:div w:id="940143391">
      <w:bodyDiv w:val="1"/>
      <w:marLeft w:val="0"/>
      <w:marRight w:val="0"/>
      <w:marTop w:val="0"/>
      <w:marBottom w:val="0"/>
      <w:divBdr>
        <w:top w:val="none" w:sz="0" w:space="0" w:color="auto"/>
        <w:left w:val="none" w:sz="0" w:space="0" w:color="auto"/>
        <w:bottom w:val="none" w:sz="0" w:space="0" w:color="auto"/>
        <w:right w:val="none" w:sz="0" w:space="0" w:color="auto"/>
      </w:divBdr>
    </w:div>
    <w:div w:id="941303600">
      <w:bodyDiv w:val="1"/>
      <w:marLeft w:val="0"/>
      <w:marRight w:val="0"/>
      <w:marTop w:val="0"/>
      <w:marBottom w:val="0"/>
      <w:divBdr>
        <w:top w:val="none" w:sz="0" w:space="0" w:color="auto"/>
        <w:left w:val="none" w:sz="0" w:space="0" w:color="auto"/>
        <w:bottom w:val="none" w:sz="0" w:space="0" w:color="auto"/>
        <w:right w:val="none" w:sz="0" w:space="0" w:color="auto"/>
      </w:divBdr>
    </w:div>
    <w:div w:id="948313309">
      <w:bodyDiv w:val="1"/>
      <w:marLeft w:val="0"/>
      <w:marRight w:val="0"/>
      <w:marTop w:val="0"/>
      <w:marBottom w:val="0"/>
      <w:divBdr>
        <w:top w:val="none" w:sz="0" w:space="0" w:color="auto"/>
        <w:left w:val="none" w:sz="0" w:space="0" w:color="auto"/>
        <w:bottom w:val="none" w:sz="0" w:space="0" w:color="auto"/>
        <w:right w:val="none" w:sz="0" w:space="0" w:color="auto"/>
      </w:divBdr>
    </w:div>
    <w:div w:id="949624775">
      <w:bodyDiv w:val="1"/>
      <w:marLeft w:val="0"/>
      <w:marRight w:val="0"/>
      <w:marTop w:val="0"/>
      <w:marBottom w:val="0"/>
      <w:divBdr>
        <w:top w:val="none" w:sz="0" w:space="0" w:color="auto"/>
        <w:left w:val="none" w:sz="0" w:space="0" w:color="auto"/>
        <w:bottom w:val="none" w:sz="0" w:space="0" w:color="auto"/>
        <w:right w:val="none" w:sz="0" w:space="0" w:color="auto"/>
      </w:divBdr>
    </w:div>
    <w:div w:id="955870624">
      <w:bodyDiv w:val="1"/>
      <w:marLeft w:val="0"/>
      <w:marRight w:val="0"/>
      <w:marTop w:val="0"/>
      <w:marBottom w:val="0"/>
      <w:divBdr>
        <w:top w:val="none" w:sz="0" w:space="0" w:color="auto"/>
        <w:left w:val="none" w:sz="0" w:space="0" w:color="auto"/>
        <w:bottom w:val="none" w:sz="0" w:space="0" w:color="auto"/>
        <w:right w:val="none" w:sz="0" w:space="0" w:color="auto"/>
      </w:divBdr>
    </w:div>
    <w:div w:id="959722930">
      <w:bodyDiv w:val="1"/>
      <w:marLeft w:val="0"/>
      <w:marRight w:val="0"/>
      <w:marTop w:val="0"/>
      <w:marBottom w:val="0"/>
      <w:divBdr>
        <w:top w:val="none" w:sz="0" w:space="0" w:color="auto"/>
        <w:left w:val="none" w:sz="0" w:space="0" w:color="auto"/>
        <w:bottom w:val="none" w:sz="0" w:space="0" w:color="auto"/>
        <w:right w:val="none" w:sz="0" w:space="0" w:color="auto"/>
      </w:divBdr>
    </w:div>
    <w:div w:id="965891057">
      <w:bodyDiv w:val="1"/>
      <w:marLeft w:val="0"/>
      <w:marRight w:val="0"/>
      <w:marTop w:val="0"/>
      <w:marBottom w:val="0"/>
      <w:divBdr>
        <w:top w:val="none" w:sz="0" w:space="0" w:color="auto"/>
        <w:left w:val="none" w:sz="0" w:space="0" w:color="auto"/>
        <w:bottom w:val="none" w:sz="0" w:space="0" w:color="auto"/>
        <w:right w:val="none" w:sz="0" w:space="0" w:color="auto"/>
      </w:divBdr>
    </w:div>
    <w:div w:id="967591117">
      <w:bodyDiv w:val="1"/>
      <w:marLeft w:val="0"/>
      <w:marRight w:val="0"/>
      <w:marTop w:val="0"/>
      <w:marBottom w:val="0"/>
      <w:divBdr>
        <w:top w:val="none" w:sz="0" w:space="0" w:color="auto"/>
        <w:left w:val="none" w:sz="0" w:space="0" w:color="auto"/>
        <w:bottom w:val="none" w:sz="0" w:space="0" w:color="auto"/>
        <w:right w:val="none" w:sz="0" w:space="0" w:color="auto"/>
      </w:divBdr>
    </w:div>
    <w:div w:id="967667807">
      <w:bodyDiv w:val="1"/>
      <w:marLeft w:val="0"/>
      <w:marRight w:val="0"/>
      <w:marTop w:val="0"/>
      <w:marBottom w:val="0"/>
      <w:divBdr>
        <w:top w:val="none" w:sz="0" w:space="0" w:color="auto"/>
        <w:left w:val="none" w:sz="0" w:space="0" w:color="auto"/>
        <w:bottom w:val="none" w:sz="0" w:space="0" w:color="auto"/>
        <w:right w:val="none" w:sz="0" w:space="0" w:color="auto"/>
      </w:divBdr>
    </w:div>
    <w:div w:id="969436867">
      <w:bodyDiv w:val="1"/>
      <w:marLeft w:val="0"/>
      <w:marRight w:val="0"/>
      <w:marTop w:val="0"/>
      <w:marBottom w:val="0"/>
      <w:divBdr>
        <w:top w:val="none" w:sz="0" w:space="0" w:color="auto"/>
        <w:left w:val="none" w:sz="0" w:space="0" w:color="auto"/>
        <w:bottom w:val="none" w:sz="0" w:space="0" w:color="auto"/>
        <w:right w:val="none" w:sz="0" w:space="0" w:color="auto"/>
      </w:divBdr>
    </w:div>
    <w:div w:id="974333114">
      <w:bodyDiv w:val="1"/>
      <w:marLeft w:val="0"/>
      <w:marRight w:val="0"/>
      <w:marTop w:val="0"/>
      <w:marBottom w:val="0"/>
      <w:divBdr>
        <w:top w:val="none" w:sz="0" w:space="0" w:color="auto"/>
        <w:left w:val="none" w:sz="0" w:space="0" w:color="auto"/>
        <w:bottom w:val="none" w:sz="0" w:space="0" w:color="auto"/>
        <w:right w:val="none" w:sz="0" w:space="0" w:color="auto"/>
      </w:divBdr>
    </w:div>
    <w:div w:id="980771958">
      <w:bodyDiv w:val="1"/>
      <w:marLeft w:val="0"/>
      <w:marRight w:val="0"/>
      <w:marTop w:val="0"/>
      <w:marBottom w:val="0"/>
      <w:divBdr>
        <w:top w:val="none" w:sz="0" w:space="0" w:color="auto"/>
        <w:left w:val="none" w:sz="0" w:space="0" w:color="auto"/>
        <w:bottom w:val="none" w:sz="0" w:space="0" w:color="auto"/>
        <w:right w:val="none" w:sz="0" w:space="0" w:color="auto"/>
      </w:divBdr>
    </w:div>
    <w:div w:id="984236308">
      <w:bodyDiv w:val="1"/>
      <w:marLeft w:val="0"/>
      <w:marRight w:val="0"/>
      <w:marTop w:val="0"/>
      <w:marBottom w:val="0"/>
      <w:divBdr>
        <w:top w:val="none" w:sz="0" w:space="0" w:color="auto"/>
        <w:left w:val="none" w:sz="0" w:space="0" w:color="auto"/>
        <w:bottom w:val="none" w:sz="0" w:space="0" w:color="auto"/>
        <w:right w:val="none" w:sz="0" w:space="0" w:color="auto"/>
      </w:divBdr>
    </w:div>
    <w:div w:id="986513684">
      <w:bodyDiv w:val="1"/>
      <w:marLeft w:val="0"/>
      <w:marRight w:val="0"/>
      <w:marTop w:val="0"/>
      <w:marBottom w:val="0"/>
      <w:divBdr>
        <w:top w:val="none" w:sz="0" w:space="0" w:color="auto"/>
        <w:left w:val="none" w:sz="0" w:space="0" w:color="auto"/>
        <w:bottom w:val="none" w:sz="0" w:space="0" w:color="auto"/>
        <w:right w:val="none" w:sz="0" w:space="0" w:color="auto"/>
      </w:divBdr>
    </w:div>
    <w:div w:id="986738492">
      <w:bodyDiv w:val="1"/>
      <w:marLeft w:val="0"/>
      <w:marRight w:val="0"/>
      <w:marTop w:val="0"/>
      <w:marBottom w:val="0"/>
      <w:divBdr>
        <w:top w:val="none" w:sz="0" w:space="0" w:color="auto"/>
        <w:left w:val="none" w:sz="0" w:space="0" w:color="auto"/>
        <w:bottom w:val="none" w:sz="0" w:space="0" w:color="auto"/>
        <w:right w:val="none" w:sz="0" w:space="0" w:color="auto"/>
      </w:divBdr>
    </w:div>
    <w:div w:id="987396702">
      <w:bodyDiv w:val="1"/>
      <w:marLeft w:val="0"/>
      <w:marRight w:val="0"/>
      <w:marTop w:val="0"/>
      <w:marBottom w:val="0"/>
      <w:divBdr>
        <w:top w:val="none" w:sz="0" w:space="0" w:color="auto"/>
        <w:left w:val="none" w:sz="0" w:space="0" w:color="auto"/>
        <w:bottom w:val="none" w:sz="0" w:space="0" w:color="auto"/>
        <w:right w:val="none" w:sz="0" w:space="0" w:color="auto"/>
      </w:divBdr>
    </w:div>
    <w:div w:id="987593245">
      <w:bodyDiv w:val="1"/>
      <w:marLeft w:val="0"/>
      <w:marRight w:val="0"/>
      <w:marTop w:val="0"/>
      <w:marBottom w:val="0"/>
      <w:divBdr>
        <w:top w:val="none" w:sz="0" w:space="0" w:color="auto"/>
        <w:left w:val="none" w:sz="0" w:space="0" w:color="auto"/>
        <w:bottom w:val="none" w:sz="0" w:space="0" w:color="auto"/>
        <w:right w:val="none" w:sz="0" w:space="0" w:color="auto"/>
      </w:divBdr>
    </w:div>
    <w:div w:id="988172906">
      <w:bodyDiv w:val="1"/>
      <w:marLeft w:val="0"/>
      <w:marRight w:val="0"/>
      <w:marTop w:val="0"/>
      <w:marBottom w:val="0"/>
      <w:divBdr>
        <w:top w:val="none" w:sz="0" w:space="0" w:color="auto"/>
        <w:left w:val="none" w:sz="0" w:space="0" w:color="auto"/>
        <w:bottom w:val="none" w:sz="0" w:space="0" w:color="auto"/>
        <w:right w:val="none" w:sz="0" w:space="0" w:color="auto"/>
      </w:divBdr>
    </w:div>
    <w:div w:id="990065944">
      <w:bodyDiv w:val="1"/>
      <w:marLeft w:val="0"/>
      <w:marRight w:val="0"/>
      <w:marTop w:val="0"/>
      <w:marBottom w:val="0"/>
      <w:divBdr>
        <w:top w:val="none" w:sz="0" w:space="0" w:color="auto"/>
        <w:left w:val="none" w:sz="0" w:space="0" w:color="auto"/>
        <w:bottom w:val="none" w:sz="0" w:space="0" w:color="auto"/>
        <w:right w:val="none" w:sz="0" w:space="0" w:color="auto"/>
      </w:divBdr>
    </w:div>
    <w:div w:id="990256143">
      <w:bodyDiv w:val="1"/>
      <w:marLeft w:val="0"/>
      <w:marRight w:val="0"/>
      <w:marTop w:val="0"/>
      <w:marBottom w:val="0"/>
      <w:divBdr>
        <w:top w:val="none" w:sz="0" w:space="0" w:color="auto"/>
        <w:left w:val="none" w:sz="0" w:space="0" w:color="auto"/>
        <w:bottom w:val="none" w:sz="0" w:space="0" w:color="auto"/>
        <w:right w:val="none" w:sz="0" w:space="0" w:color="auto"/>
      </w:divBdr>
    </w:div>
    <w:div w:id="991451762">
      <w:bodyDiv w:val="1"/>
      <w:marLeft w:val="0"/>
      <w:marRight w:val="0"/>
      <w:marTop w:val="0"/>
      <w:marBottom w:val="0"/>
      <w:divBdr>
        <w:top w:val="none" w:sz="0" w:space="0" w:color="auto"/>
        <w:left w:val="none" w:sz="0" w:space="0" w:color="auto"/>
        <w:bottom w:val="none" w:sz="0" w:space="0" w:color="auto"/>
        <w:right w:val="none" w:sz="0" w:space="0" w:color="auto"/>
      </w:divBdr>
    </w:div>
    <w:div w:id="994071801">
      <w:bodyDiv w:val="1"/>
      <w:marLeft w:val="0"/>
      <w:marRight w:val="0"/>
      <w:marTop w:val="0"/>
      <w:marBottom w:val="0"/>
      <w:divBdr>
        <w:top w:val="none" w:sz="0" w:space="0" w:color="auto"/>
        <w:left w:val="none" w:sz="0" w:space="0" w:color="auto"/>
        <w:bottom w:val="none" w:sz="0" w:space="0" w:color="auto"/>
        <w:right w:val="none" w:sz="0" w:space="0" w:color="auto"/>
      </w:divBdr>
    </w:div>
    <w:div w:id="995454564">
      <w:bodyDiv w:val="1"/>
      <w:marLeft w:val="0"/>
      <w:marRight w:val="0"/>
      <w:marTop w:val="0"/>
      <w:marBottom w:val="0"/>
      <w:divBdr>
        <w:top w:val="none" w:sz="0" w:space="0" w:color="auto"/>
        <w:left w:val="none" w:sz="0" w:space="0" w:color="auto"/>
        <w:bottom w:val="none" w:sz="0" w:space="0" w:color="auto"/>
        <w:right w:val="none" w:sz="0" w:space="0" w:color="auto"/>
      </w:divBdr>
    </w:div>
    <w:div w:id="996422151">
      <w:bodyDiv w:val="1"/>
      <w:marLeft w:val="0"/>
      <w:marRight w:val="0"/>
      <w:marTop w:val="0"/>
      <w:marBottom w:val="0"/>
      <w:divBdr>
        <w:top w:val="none" w:sz="0" w:space="0" w:color="auto"/>
        <w:left w:val="none" w:sz="0" w:space="0" w:color="auto"/>
        <w:bottom w:val="none" w:sz="0" w:space="0" w:color="auto"/>
        <w:right w:val="none" w:sz="0" w:space="0" w:color="auto"/>
      </w:divBdr>
    </w:div>
    <w:div w:id="1000083245">
      <w:bodyDiv w:val="1"/>
      <w:marLeft w:val="0"/>
      <w:marRight w:val="0"/>
      <w:marTop w:val="0"/>
      <w:marBottom w:val="0"/>
      <w:divBdr>
        <w:top w:val="none" w:sz="0" w:space="0" w:color="auto"/>
        <w:left w:val="none" w:sz="0" w:space="0" w:color="auto"/>
        <w:bottom w:val="none" w:sz="0" w:space="0" w:color="auto"/>
        <w:right w:val="none" w:sz="0" w:space="0" w:color="auto"/>
      </w:divBdr>
    </w:div>
    <w:div w:id="1003319251">
      <w:bodyDiv w:val="1"/>
      <w:marLeft w:val="0"/>
      <w:marRight w:val="0"/>
      <w:marTop w:val="0"/>
      <w:marBottom w:val="0"/>
      <w:divBdr>
        <w:top w:val="none" w:sz="0" w:space="0" w:color="auto"/>
        <w:left w:val="none" w:sz="0" w:space="0" w:color="auto"/>
        <w:bottom w:val="none" w:sz="0" w:space="0" w:color="auto"/>
        <w:right w:val="none" w:sz="0" w:space="0" w:color="auto"/>
      </w:divBdr>
    </w:div>
    <w:div w:id="1004360343">
      <w:bodyDiv w:val="1"/>
      <w:marLeft w:val="0"/>
      <w:marRight w:val="0"/>
      <w:marTop w:val="0"/>
      <w:marBottom w:val="0"/>
      <w:divBdr>
        <w:top w:val="none" w:sz="0" w:space="0" w:color="auto"/>
        <w:left w:val="none" w:sz="0" w:space="0" w:color="auto"/>
        <w:bottom w:val="none" w:sz="0" w:space="0" w:color="auto"/>
        <w:right w:val="none" w:sz="0" w:space="0" w:color="auto"/>
      </w:divBdr>
    </w:div>
    <w:div w:id="1006857610">
      <w:bodyDiv w:val="1"/>
      <w:marLeft w:val="0"/>
      <w:marRight w:val="0"/>
      <w:marTop w:val="0"/>
      <w:marBottom w:val="0"/>
      <w:divBdr>
        <w:top w:val="none" w:sz="0" w:space="0" w:color="auto"/>
        <w:left w:val="none" w:sz="0" w:space="0" w:color="auto"/>
        <w:bottom w:val="none" w:sz="0" w:space="0" w:color="auto"/>
        <w:right w:val="none" w:sz="0" w:space="0" w:color="auto"/>
      </w:divBdr>
    </w:div>
    <w:div w:id="1007294727">
      <w:bodyDiv w:val="1"/>
      <w:marLeft w:val="0"/>
      <w:marRight w:val="0"/>
      <w:marTop w:val="0"/>
      <w:marBottom w:val="0"/>
      <w:divBdr>
        <w:top w:val="none" w:sz="0" w:space="0" w:color="auto"/>
        <w:left w:val="none" w:sz="0" w:space="0" w:color="auto"/>
        <w:bottom w:val="none" w:sz="0" w:space="0" w:color="auto"/>
        <w:right w:val="none" w:sz="0" w:space="0" w:color="auto"/>
      </w:divBdr>
    </w:div>
    <w:div w:id="1011032204">
      <w:bodyDiv w:val="1"/>
      <w:marLeft w:val="0"/>
      <w:marRight w:val="0"/>
      <w:marTop w:val="0"/>
      <w:marBottom w:val="0"/>
      <w:divBdr>
        <w:top w:val="none" w:sz="0" w:space="0" w:color="auto"/>
        <w:left w:val="none" w:sz="0" w:space="0" w:color="auto"/>
        <w:bottom w:val="none" w:sz="0" w:space="0" w:color="auto"/>
        <w:right w:val="none" w:sz="0" w:space="0" w:color="auto"/>
      </w:divBdr>
    </w:div>
    <w:div w:id="1011370569">
      <w:bodyDiv w:val="1"/>
      <w:marLeft w:val="0"/>
      <w:marRight w:val="0"/>
      <w:marTop w:val="0"/>
      <w:marBottom w:val="0"/>
      <w:divBdr>
        <w:top w:val="none" w:sz="0" w:space="0" w:color="auto"/>
        <w:left w:val="none" w:sz="0" w:space="0" w:color="auto"/>
        <w:bottom w:val="none" w:sz="0" w:space="0" w:color="auto"/>
        <w:right w:val="none" w:sz="0" w:space="0" w:color="auto"/>
      </w:divBdr>
    </w:div>
    <w:div w:id="1011763628">
      <w:bodyDiv w:val="1"/>
      <w:marLeft w:val="0"/>
      <w:marRight w:val="0"/>
      <w:marTop w:val="0"/>
      <w:marBottom w:val="0"/>
      <w:divBdr>
        <w:top w:val="none" w:sz="0" w:space="0" w:color="auto"/>
        <w:left w:val="none" w:sz="0" w:space="0" w:color="auto"/>
        <w:bottom w:val="none" w:sz="0" w:space="0" w:color="auto"/>
        <w:right w:val="none" w:sz="0" w:space="0" w:color="auto"/>
      </w:divBdr>
    </w:div>
    <w:div w:id="1012033464">
      <w:bodyDiv w:val="1"/>
      <w:marLeft w:val="0"/>
      <w:marRight w:val="0"/>
      <w:marTop w:val="0"/>
      <w:marBottom w:val="0"/>
      <w:divBdr>
        <w:top w:val="none" w:sz="0" w:space="0" w:color="auto"/>
        <w:left w:val="none" w:sz="0" w:space="0" w:color="auto"/>
        <w:bottom w:val="none" w:sz="0" w:space="0" w:color="auto"/>
        <w:right w:val="none" w:sz="0" w:space="0" w:color="auto"/>
      </w:divBdr>
    </w:div>
    <w:div w:id="1015305463">
      <w:bodyDiv w:val="1"/>
      <w:marLeft w:val="0"/>
      <w:marRight w:val="0"/>
      <w:marTop w:val="0"/>
      <w:marBottom w:val="0"/>
      <w:divBdr>
        <w:top w:val="none" w:sz="0" w:space="0" w:color="auto"/>
        <w:left w:val="none" w:sz="0" w:space="0" w:color="auto"/>
        <w:bottom w:val="none" w:sz="0" w:space="0" w:color="auto"/>
        <w:right w:val="none" w:sz="0" w:space="0" w:color="auto"/>
      </w:divBdr>
    </w:div>
    <w:div w:id="1015305666">
      <w:bodyDiv w:val="1"/>
      <w:marLeft w:val="0"/>
      <w:marRight w:val="0"/>
      <w:marTop w:val="0"/>
      <w:marBottom w:val="0"/>
      <w:divBdr>
        <w:top w:val="none" w:sz="0" w:space="0" w:color="auto"/>
        <w:left w:val="none" w:sz="0" w:space="0" w:color="auto"/>
        <w:bottom w:val="none" w:sz="0" w:space="0" w:color="auto"/>
        <w:right w:val="none" w:sz="0" w:space="0" w:color="auto"/>
      </w:divBdr>
    </w:div>
    <w:div w:id="1016619876">
      <w:bodyDiv w:val="1"/>
      <w:marLeft w:val="0"/>
      <w:marRight w:val="0"/>
      <w:marTop w:val="0"/>
      <w:marBottom w:val="0"/>
      <w:divBdr>
        <w:top w:val="none" w:sz="0" w:space="0" w:color="auto"/>
        <w:left w:val="none" w:sz="0" w:space="0" w:color="auto"/>
        <w:bottom w:val="none" w:sz="0" w:space="0" w:color="auto"/>
        <w:right w:val="none" w:sz="0" w:space="0" w:color="auto"/>
      </w:divBdr>
    </w:div>
    <w:div w:id="1019697847">
      <w:bodyDiv w:val="1"/>
      <w:marLeft w:val="0"/>
      <w:marRight w:val="0"/>
      <w:marTop w:val="0"/>
      <w:marBottom w:val="0"/>
      <w:divBdr>
        <w:top w:val="none" w:sz="0" w:space="0" w:color="auto"/>
        <w:left w:val="none" w:sz="0" w:space="0" w:color="auto"/>
        <w:bottom w:val="none" w:sz="0" w:space="0" w:color="auto"/>
        <w:right w:val="none" w:sz="0" w:space="0" w:color="auto"/>
      </w:divBdr>
    </w:div>
    <w:div w:id="1023479817">
      <w:bodyDiv w:val="1"/>
      <w:marLeft w:val="0"/>
      <w:marRight w:val="0"/>
      <w:marTop w:val="0"/>
      <w:marBottom w:val="0"/>
      <w:divBdr>
        <w:top w:val="none" w:sz="0" w:space="0" w:color="auto"/>
        <w:left w:val="none" w:sz="0" w:space="0" w:color="auto"/>
        <w:bottom w:val="none" w:sz="0" w:space="0" w:color="auto"/>
        <w:right w:val="none" w:sz="0" w:space="0" w:color="auto"/>
      </w:divBdr>
    </w:div>
    <w:div w:id="1028410911">
      <w:bodyDiv w:val="1"/>
      <w:marLeft w:val="0"/>
      <w:marRight w:val="0"/>
      <w:marTop w:val="0"/>
      <w:marBottom w:val="0"/>
      <w:divBdr>
        <w:top w:val="none" w:sz="0" w:space="0" w:color="auto"/>
        <w:left w:val="none" w:sz="0" w:space="0" w:color="auto"/>
        <w:bottom w:val="none" w:sz="0" w:space="0" w:color="auto"/>
        <w:right w:val="none" w:sz="0" w:space="0" w:color="auto"/>
      </w:divBdr>
    </w:div>
    <w:div w:id="1029915610">
      <w:bodyDiv w:val="1"/>
      <w:marLeft w:val="0"/>
      <w:marRight w:val="0"/>
      <w:marTop w:val="0"/>
      <w:marBottom w:val="0"/>
      <w:divBdr>
        <w:top w:val="none" w:sz="0" w:space="0" w:color="auto"/>
        <w:left w:val="none" w:sz="0" w:space="0" w:color="auto"/>
        <w:bottom w:val="none" w:sz="0" w:space="0" w:color="auto"/>
        <w:right w:val="none" w:sz="0" w:space="0" w:color="auto"/>
      </w:divBdr>
    </w:div>
    <w:div w:id="1030302231">
      <w:bodyDiv w:val="1"/>
      <w:marLeft w:val="0"/>
      <w:marRight w:val="0"/>
      <w:marTop w:val="0"/>
      <w:marBottom w:val="0"/>
      <w:divBdr>
        <w:top w:val="none" w:sz="0" w:space="0" w:color="auto"/>
        <w:left w:val="none" w:sz="0" w:space="0" w:color="auto"/>
        <w:bottom w:val="none" w:sz="0" w:space="0" w:color="auto"/>
        <w:right w:val="none" w:sz="0" w:space="0" w:color="auto"/>
      </w:divBdr>
    </w:div>
    <w:div w:id="1031416746">
      <w:bodyDiv w:val="1"/>
      <w:marLeft w:val="0"/>
      <w:marRight w:val="0"/>
      <w:marTop w:val="0"/>
      <w:marBottom w:val="0"/>
      <w:divBdr>
        <w:top w:val="none" w:sz="0" w:space="0" w:color="auto"/>
        <w:left w:val="none" w:sz="0" w:space="0" w:color="auto"/>
        <w:bottom w:val="none" w:sz="0" w:space="0" w:color="auto"/>
        <w:right w:val="none" w:sz="0" w:space="0" w:color="auto"/>
      </w:divBdr>
    </w:div>
    <w:div w:id="1033535313">
      <w:bodyDiv w:val="1"/>
      <w:marLeft w:val="0"/>
      <w:marRight w:val="0"/>
      <w:marTop w:val="0"/>
      <w:marBottom w:val="0"/>
      <w:divBdr>
        <w:top w:val="none" w:sz="0" w:space="0" w:color="auto"/>
        <w:left w:val="none" w:sz="0" w:space="0" w:color="auto"/>
        <w:bottom w:val="none" w:sz="0" w:space="0" w:color="auto"/>
        <w:right w:val="none" w:sz="0" w:space="0" w:color="auto"/>
      </w:divBdr>
    </w:div>
    <w:div w:id="1033846094">
      <w:bodyDiv w:val="1"/>
      <w:marLeft w:val="0"/>
      <w:marRight w:val="0"/>
      <w:marTop w:val="0"/>
      <w:marBottom w:val="0"/>
      <w:divBdr>
        <w:top w:val="none" w:sz="0" w:space="0" w:color="auto"/>
        <w:left w:val="none" w:sz="0" w:space="0" w:color="auto"/>
        <w:bottom w:val="none" w:sz="0" w:space="0" w:color="auto"/>
        <w:right w:val="none" w:sz="0" w:space="0" w:color="auto"/>
      </w:divBdr>
    </w:div>
    <w:div w:id="1036931344">
      <w:bodyDiv w:val="1"/>
      <w:marLeft w:val="0"/>
      <w:marRight w:val="0"/>
      <w:marTop w:val="0"/>
      <w:marBottom w:val="0"/>
      <w:divBdr>
        <w:top w:val="none" w:sz="0" w:space="0" w:color="auto"/>
        <w:left w:val="none" w:sz="0" w:space="0" w:color="auto"/>
        <w:bottom w:val="none" w:sz="0" w:space="0" w:color="auto"/>
        <w:right w:val="none" w:sz="0" w:space="0" w:color="auto"/>
      </w:divBdr>
    </w:div>
    <w:div w:id="1037042224">
      <w:bodyDiv w:val="1"/>
      <w:marLeft w:val="0"/>
      <w:marRight w:val="0"/>
      <w:marTop w:val="0"/>
      <w:marBottom w:val="0"/>
      <w:divBdr>
        <w:top w:val="none" w:sz="0" w:space="0" w:color="auto"/>
        <w:left w:val="none" w:sz="0" w:space="0" w:color="auto"/>
        <w:bottom w:val="none" w:sz="0" w:space="0" w:color="auto"/>
        <w:right w:val="none" w:sz="0" w:space="0" w:color="auto"/>
      </w:divBdr>
    </w:div>
    <w:div w:id="1040400854">
      <w:bodyDiv w:val="1"/>
      <w:marLeft w:val="0"/>
      <w:marRight w:val="0"/>
      <w:marTop w:val="0"/>
      <w:marBottom w:val="0"/>
      <w:divBdr>
        <w:top w:val="none" w:sz="0" w:space="0" w:color="auto"/>
        <w:left w:val="none" w:sz="0" w:space="0" w:color="auto"/>
        <w:bottom w:val="none" w:sz="0" w:space="0" w:color="auto"/>
        <w:right w:val="none" w:sz="0" w:space="0" w:color="auto"/>
      </w:divBdr>
    </w:div>
    <w:div w:id="1040858919">
      <w:bodyDiv w:val="1"/>
      <w:marLeft w:val="0"/>
      <w:marRight w:val="0"/>
      <w:marTop w:val="0"/>
      <w:marBottom w:val="0"/>
      <w:divBdr>
        <w:top w:val="none" w:sz="0" w:space="0" w:color="auto"/>
        <w:left w:val="none" w:sz="0" w:space="0" w:color="auto"/>
        <w:bottom w:val="none" w:sz="0" w:space="0" w:color="auto"/>
        <w:right w:val="none" w:sz="0" w:space="0" w:color="auto"/>
      </w:divBdr>
    </w:div>
    <w:div w:id="1042093756">
      <w:bodyDiv w:val="1"/>
      <w:marLeft w:val="0"/>
      <w:marRight w:val="0"/>
      <w:marTop w:val="0"/>
      <w:marBottom w:val="0"/>
      <w:divBdr>
        <w:top w:val="none" w:sz="0" w:space="0" w:color="auto"/>
        <w:left w:val="none" w:sz="0" w:space="0" w:color="auto"/>
        <w:bottom w:val="none" w:sz="0" w:space="0" w:color="auto"/>
        <w:right w:val="none" w:sz="0" w:space="0" w:color="auto"/>
      </w:divBdr>
    </w:div>
    <w:div w:id="1046173544">
      <w:bodyDiv w:val="1"/>
      <w:marLeft w:val="0"/>
      <w:marRight w:val="0"/>
      <w:marTop w:val="0"/>
      <w:marBottom w:val="0"/>
      <w:divBdr>
        <w:top w:val="none" w:sz="0" w:space="0" w:color="auto"/>
        <w:left w:val="none" w:sz="0" w:space="0" w:color="auto"/>
        <w:bottom w:val="none" w:sz="0" w:space="0" w:color="auto"/>
        <w:right w:val="none" w:sz="0" w:space="0" w:color="auto"/>
      </w:divBdr>
    </w:div>
    <w:div w:id="1050228194">
      <w:bodyDiv w:val="1"/>
      <w:marLeft w:val="0"/>
      <w:marRight w:val="0"/>
      <w:marTop w:val="0"/>
      <w:marBottom w:val="0"/>
      <w:divBdr>
        <w:top w:val="none" w:sz="0" w:space="0" w:color="auto"/>
        <w:left w:val="none" w:sz="0" w:space="0" w:color="auto"/>
        <w:bottom w:val="none" w:sz="0" w:space="0" w:color="auto"/>
        <w:right w:val="none" w:sz="0" w:space="0" w:color="auto"/>
      </w:divBdr>
    </w:div>
    <w:div w:id="1051659721">
      <w:bodyDiv w:val="1"/>
      <w:marLeft w:val="0"/>
      <w:marRight w:val="0"/>
      <w:marTop w:val="0"/>
      <w:marBottom w:val="0"/>
      <w:divBdr>
        <w:top w:val="none" w:sz="0" w:space="0" w:color="auto"/>
        <w:left w:val="none" w:sz="0" w:space="0" w:color="auto"/>
        <w:bottom w:val="none" w:sz="0" w:space="0" w:color="auto"/>
        <w:right w:val="none" w:sz="0" w:space="0" w:color="auto"/>
      </w:divBdr>
    </w:div>
    <w:div w:id="1052846910">
      <w:bodyDiv w:val="1"/>
      <w:marLeft w:val="0"/>
      <w:marRight w:val="0"/>
      <w:marTop w:val="0"/>
      <w:marBottom w:val="0"/>
      <w:divBdr>
        <w:top w:val="none" w:sz="0" w:space="0" w:color="auto"/>
        <w:left w:val="none" w:sz="0" w:space="0" w:color="auto"/>
        <w:bottom w:val="none" w:sz="0" w:space="0" w:color="auto"/>
        <w:right w:val="none" w:sz="0" w:space="0" w:color="auto"/>
      </w:divBdr>
    </w:div>
    <w:div w:id="1053188219">
      <w:bodyDiv w:val="1"/>
      <w:marLeft w:val="0"/>
      <w:marRight w:val="0"/>
      <w:marTop w:val="0"/>
      <w:marBottom w:val="0"/>
      <w:divBdr>
        <w:top w:val="none" w:sz="0" w:space="0" w:color="auto"/>
        <w:left w:val="none" w:sz="0" w:space="0" w:color="auto"/>
        <w:bottom w:val="none" w:sz="0" w:space="0" w:color="auto"/>
        <w:right w:val="none" w:sz="0" w:space="0" w:color="auto"/>
      </w:divBdr>
    </w:div>
    <w:div w:id="1056513415">
      <w:bodyDiv w:val="1"/>
      <w:marLeft w:val="0"/>
      <w:marRight w:val="0"/>
      <w:marTop w:val="0"/>
      <w:marBottom w:val="0"/>
      <w:divBdr>
        <w:top w:val="none" w:sz="0" w:space="0" w:color="auto"/>
        <w:left w:val="none" w:sz="0" w:space="0" w:color="auto"/>
        <w:bottom w:val="none" w:sz="0" w:space="0" w:color="auto"/>
        <w:right w:val="none" w:sz="0" w:space="0" w:color="auto"/>
      </w:divBdr>
    </w:div>
    <w:div w:id="1057166965">
      <w:bodyDiv w:val="1"/>
      <w:marLeft w:val="0"/>
      <w:marRight w:val="0"/>
      <w:marTop w:val="0"/>
      <w:marBottom w:val="0"/>
      <w:divBdr>
        <w:top w:val="none" w:sz="0" w:space="0" w:color="auto"/>
        <w:left w:val="none" w:sz="0" w:space="0" w:color="auto"/>
        <w:bottom w:val="none" w:sz="0" w:space="0" w:color="auto"/>
        <w:right w:val="none" w:sz="0" w:space="0" w:color="auto"/>
      </w:divBdr>
    </w:div>
    <w:div w:id="1057819836">
      <w:bodyDiv w:val="1"/>
      <w:marLeft w:val="0"/>
      <w:marRight w:val="0"/>
      <w:marTop w:val="0"/>
      <w:marBottom w:val="0"/>
      <w:divBdr>
        <w:top w:val="none" w:sz="0" w:space="0" w:color="auto"/>
        <w:left w:val="none" w:sz="0" w:space="0" w:color="auto"/>
        <w:bottom w:val="none" w:sz="0" w:space="0" w:color="auto"/>
        <w:right w:val="none" w:sz="0" w:space="0" w:color="auto"/>
      </w:divBdr>
    </w:div>
    <w:div w:id="1059324653">
      <w:bodyDiv w:val="1"/>
      <w:marLeft w:val="0"/>
      <w:marRight w:val="0"/>
      <w:marTop w:val="0"/>
      <w:marBottom w:val="0"/>
      <w:divBdr>
        <w:top w:val="none" w:sz="0" w:space="0" w:color="auto"/>
        <w:left w:val="none" w:sz="0" w:space="0" w:color="auto"/>
        <w:bottom w:val="none" w:sz="0" w:space="0" w:color="auto"/>
        <w:right w:val="none" w:sz="0" w:space="0" w:color="auto"/>
      </w:divBdr>
    </w:div>
    <w:div w:id="1060523063">
      <w:bodyDiv w:val="1"/>
      <w:marLeft w:val="0"/>
      <w:marRight w:val="0"/>
      <w:marTop w:val="0"/>
      <w:marBottom w:val="0"/>
      <w:divBdr>
        <w:top w:val="none" w:sz="0" w:space="0" w:color="auto"/>
        <w:left w:val="none" w:sz="0" w:space="0" w:color="auto"/>
        <w:bottom w:val="none" w:sz="0" w:space="0" w:color="auto"/>
        <w:right w:val="none" w:sz="0" w:space="0" w:color="auto"/>
      </w:divBdr>
    </w:div>
    <w:div w:id="1060708834">
      <w:bodyDiv w:val="1"/>
      <w:marLeft w:val="0"/>
      <w:marRight w:val="0"/>
      <w:marTop w:val="0"/>
      <w:marBottom w:val="0"/>
      <w:divBdr>
        <w:top w:val="none" w:sz="0" w:space="0" w:color="auto"/>
        <w:left w:val="none" w:sz="0" w:space="0" w:color="auto"/>
        <w:bottom w:val="none" w:sz="0" w:space="0" w:color="auto"/>
        <w:right w:val="none" w:sz="0" w:space="0" w:color="auto"/>
      </w:divBdr>
    </w:div>
    <w:div w:id="1064987731">
      <w:bodyDiv w:val="1"/>
      <w:marLeft w:val="0"/>
      <w:marRight w:val="0"/>
      <w:marTop w:val="0"/>
      <w:marBottom w:val="0"/>
      <w:divBdr>
        <w:top w:val="none" w:sz="0" w:space="0" w:color="auto"/>
        <w:left w:val="none" w:sz="0" w:space="0" w:color="auto"/>
        <w:bottom w:val="none" w:sz="0" w:space="0" w:color="auto"/>
        <w:right w:val="none" w:sz="0" w:space="0" w:color="auto"/>
      </w:divBdr>
    </w:div>
    <w:div w:id="1068456217">
      <w:bodyDiv w:val="1"/>
      <w:marLeft w:val="0"/>
      <w:marRight w:val="0"/>
      <w:marTop w:val="0"/>
      <w:marBottom w:val="0"/>
      <w:divBdr>
        <w:top w:val="none" w:sz="0" w:space="0" w:color="auto"/>
        <w:left w:val="none" w:sz="0" w:space="0" w:color="auto"/>
        <w:bottom w:val="none" w:sz="0" w:space="0" w:color="auto"/>
        <w:right w:val="none" w:sz="0" w:space="0" w:color="auto"/>
      </w:divBdr>
    </w:div>
    <w:div w:id="1068698069">
      <w:bodyDiv w:val="1"/>
      <w:marLeft w:val="0"/>
      <w:marRight w:val="0"/>
      <w:marTop w:val="0"/>
      <w:marBottom w:val="0"/>
      <w:divBdr>
        <w:top w:val="none" w:sz="0" w:space="0" w:color="auto"/>
        <w:left w:val="none" w:sz="0" w:space="0" w:color="auto"/>
        <w:bottom w:val="none" w:sz="0" w:space="0" w:color="auto"/>
        <w:right w:val="none" w:sz="0" w:space="0" w:color="auto"/>
      </w:divBdr>
    </w:div>
    <w:div w:id="1069229148">
      <w:bodyDiv w:val="1"/>
      <w:marLeft w:val="0"/>
      <w:marRight w:val="0"/>
      <w:marTop w:val="0"/>
      <w:marBottom w:val="0"/>
      <w:divBdr>
        <w:top w:val="none" w:sz="0" w:space="0" w:color="auto"/>
        <w:left w:val="none" w:sz="0" w:space="0" w:color="auto"/>
        <w:bottom w:val="none" w:sz="0" w:space="0" w:color="auto"/>
        <w:right w:val="none" w:sz="0" w:space="0" w:color="auto"/>
      </w:divBdr>
    </w:div>
    <w:div w:id="1070032344">
      <w:bodyDiv w:val="1"/>
      <w:marLeft w:val="0"/>
      <w:marRight w:val="0"/>
      <w:marTop w:val="0"/>
      <w:marBottom w:val="0"/>
      <w:divBdr>
        <w:top w:val="none" w:sz="0" w:space="0" w:color="auto"/>
        <w:left w:val="none" w:sz="0" w:space="0" w:color="auto"/>
        <w:bottom w:val="none" w:sz="0" w:space="0" w:color="auto"/>
        <w:right w:val="none" w:sz="0" w:space="0" w:color="auto"/>
      </w:divBdr>
    </w:div>
    <w:div w:id="1072701702">
      <w:bodyDiv w:val="1"/>
      <w:marLeft w:val="0"/>
      <w:marRight w:val="0"/>
      <w:marTop w:val="0"/>
      <w:marBottom w:val="0"/>
      <w:divBdr>
        <w:top w:val="none" w:sz="0" w:space="0" w:color="auto"/>
        <w:left w:val="none" w:sz="0" w:space="0" w:color="auto"/>
        <w:bottom w:val="none" w:sz="0" w:space="0" w:color="auto"/>
        <w:right w:val="none" w:sz="0" w:space="0" w:color="auto"/>
      </w:divBdr>
    </w:div>
    <w:div w:id="1073696476">
      <w:bodyDiv w:val="1"/>
      <w:marLeft w:val="0"/>
      <w:marRight w:val="0"/>
      <w:marTop w:val="0"/>
      <w:marBottom w:val="0"/>
      <w:divBdr>
        <w:top w:val="none" w:sz="0" w:space="0" w:color="auto"/>
        <w:left w:val="none" w:sz="0" w:space="0" w:color="auto"/>
        <w:bottom w:val="none" w:sz="0" w:space="0" w:color="auto"/>
        <w:right w:val="none" w:sz="0" w:space="0" w:color="auto"/>
      </w:divBdr>
    </w:div>
    <w:div w:id="1074665529">
      <w:bodyDiv w:val="1"/>
      <w:marLeft w:val="0"/>
      <w:marRight w:val="0"/>
      <w:marTop w:val="0"/>
      <w:marBottom w:val="0"/>
      <w:divBdr>
        <w:top w:val="none" w:sz="0" w:space="0" w:color="auto"/>
        <w:left w:val="none" w:sz="0" w:space="0" w:color="auto"/>
        <w:bottom w:val="none" w:sz="0" w:space="0" w:color="auto"/>
        <w:right w:val="none" w:sz="0" w:space="0" w:color="auto"/>
      </w:divBdr>
    </w:div>
    <w:div w:id="1078552158">
      <w:bodyDiv w:val="1"/>
      <w:marLeft w:val="0"/>
      <w:marRight w:val="0"/>
      <w:marTop w:val="0"/>
      <w:marBottom w:val="0"/>
      <w:divBdr>
        <w:top w:val="none" w:sz="0" w:space="0" w:color="auto"/>
        <w:left w:val="none" w:sz="0" w:space="0" w:color="auto"/>
        <w:bottom w:val="none" w:sz="0" w:space="0" w:color="auto"/>
        <w:right w:val="none" w:sz="0" w:space="0" w:color="auto"/>
      </w:divBdr>
    </w:div>
    <w:div w:id="1080179386">
      <w:bodyDiv w:val="1"/>
      <w:marLeft w:val="0"/>
      <w:marRight w:val="0"/>
      <w:marTop w:val="0"/>
      <w:marBottom w:val="0"/>
      <w:divBdr>
        <w:top w:val="none" w:sz="0" w:space="0" w:color="auto"/>
        <w:left w:val="none" w:sz="0" w:space="0" w:color="auto"/>
        <w:bottom w:val="none" w:sz="0" w:space="0" w:color="auto"/>
        <w:right w:val="none" w:sz="0" w:space="0" w:color="auto"/>
      </w:divBdr>
    </w:div>
    <w:div w:id="1080833418">
      <w:bodyDiv w:val="1"/>
      <w:marLeft w:val="0"/>
      <w:marRight w:val="0"/>
      <w:marTop w:val="0"/>
      <w:marBottom w:val="0"/>
      <w:divBdr>
        <w:top w:val="none" w:sz="0" w:space="0" w:color="auto"/>
        <w:left w:val="none" w:sz="0" w:space="0" w:color="auto"/>
        <w:bottom w:val="none" w:sz="0" w:space="0" w:color="auto"/>
        <w:right w:val="none" w:sz="0" w:space="0" w:color="auto"/>
      </w:divBdr>
    </w:div>
    <w:div w:id="1081368839">
      <w:bodyDiv w:val="1"/>
      <w:marLeft w:val="0"/>
      <w:marRight w:val="0"/>
      <w:marTop w:val="0"/>
      <w:marBottom w:val="0"/>
      <w:divBdr>
        <w:top w:val="none" w:sz="0" w:space="0" w:color="auto"/>
        <w:left w:val="none" w:sz="0" w:space="0" w:color="auto"/>
        <w:bottom w:val="none" w:sz="0" w:space="0" w:color="auto"/>
        <w:right w:val="none" w:sz="0" w:space="0" w:color="auto"/>
      </w:divBdr>
    </w:div>
    <w:div w:id="1085036450">
      <w:bodyDiv w:val="1"/>
      <w:marLeft w:val="0"/>
      <w:marRight w:val="0"/>
      <w:marTop w:val="0"/>
      <w:marBottom w:val="0"/>
      <w:divBdr>
        <w:top w:val="none" w:sz="0" w:space="0" w:color="auto"/>
        <w:left w:val="none" w:sz="0" w:space="0" w:color="auto"/>
        <w:bottom w:val="none" w:sz="0" w:space="0" w:color="auto"/>
        <w:right w:val="none" w:sz="0" w:space="0" w:color="auto"/>
      </w:divBdr>
    </w:div>
    <w:div w:id="1088189353">
      <w:bodyDiv w:val="1"/>
      <w:marLeft w:val="0"/>
      <w:marRight w:val="0"/>
      <w:marTop w:val="0"/>
      <w:marBottom w:val="0"/>
      <w:divBdr>
        <w:top w:val="none" w:sz="0" w:space="0" w:color="auto"/>
        <w:left w:val="none" w:sz="0" w:space="0" w:color="auto"/>
        <w:bottom w:val="none" w:sz="0" w:space="0" w:color="auto"/>
        <w:right w:val="none" w:sz="0" w:space="0" w:color="auto"/>
      </w:divBdr>
    </w:div>
    <w:div w:id="1090201958">
      <w:bodyDiv w:val="1"/>
      <w:marLeft w:val="0"/>
      <w:marRight w:val="0"/>
      <w:marTop w:val="0"/>
      <w:marBottom w:val="0"/>
      <w:divBdr>
        <w:top w:val="none" w:sz="0" w:space="0" w:color="auto"/>
        <w:left w:val="none" w:sz="0" w:space="0" w:color="auto"/>
        <w:bottom w:val="none" w:sz="0" w:space="0" w:color="auto"/>
        <w:right w:val="none" w:sz="0" w:space="0" w:color="auto"/>
      </w:divBdr>
    </w:div>
    <w:div w:id="1100226148">
      <w:bodyDiv w:val="1"/>
      <w:marLeft w:val="0"/>
      <w:marRight w:val="0"/>
      <w:marTop w:val="0"/>
      <w:marBottom w:val="0"/>
      <w:divBdr>
        <w:top w:val="none" w:sz="0" w:space="0" w:color="auto"/>
        <w:left w:val="none" w:sz="0" w:space="0" w:color="auto"/>
        <w:bottom w:val="none" w:sz="0" w:space="0" w:color="auto"/>
        <w:right w:val="none" w:sz="0" w:space="0" w:color="auto"/>
      </w:divBdr>
    </w:div>
    <w:div w:id="1101730301">
      <w:bodyDiv w:val="1"/>
      <w:marLeft w:val="0"/>
      <w:marRight w:val="0"/>
      <w:marTop w:val="0"/>
      <w:marBottom w:val="0"/>
      <w:divBdr>
        <w:top w:val="none" w:sz="0" w:space="0" w:color="auto"/>
        <w:left w:val="none" w:sz="0" w:space="0" w:color="auto"/>
        <w:bottom w:val="none" w:sz="0" w:space="0" w:color="auto"/>
        <w:right w:val="none" w:sz="0" w:space="0" w:color="auto"/>
      </w:divBdr>
    </w:div>
    <w:div w:id="1102340121">
      <w:bodyDiv w:val="1"/>
      <w:marLeft w:val="0"/>
      <w:marRight w:val="0"/>
      <w:marTop w:val="0"/>
      <w:marBottom w:val="0"/>
      <w:divBdr>
        <w:top w:val="none" w:sz="0" w:space="0" w:color="auto"/>
        <w:left w:val="none" w:sz="0" w:space="0" w:color="auto"/>
        <w:bottom w:val="none" w:sz="0" w:space="0" w:color="auto"/>
        <w:right w:val="none" w:sz="0" w:space="0" w:color="auto"/>
      </w:divBdr>
    </w:div>
    <w:div w:id="1103262394">
      <w:bodyDiv w:val="1"/>
      <w:marLeft w:val="0"/>
      <w:marRight w:val="0"/>
      <w:marTop w:val="0"/>
      <w:marBottom w:val="0"/>
      <w:divBdr>
        <w:top w:val="none" w:sz="0" w:space="0" w:color="auto"/>
        <w:left w:val="none" w:sz="0" w:space="0" w:color="auto"/>
        <w:bottom w:val="none" w:sz="0" w:space="0" w:color="auto"/>
        <w:right w:val="none" w:sz="0" w:space="0" w:color="auto"/>
      </w:divBdr>
    </w:div>
    <w:div w:id="1103720758">
      <w:bodyDiv w:val="1"/>
      <w:marLeft w:val="0"/>
      <w:marRight w:val="0"/>
      <w:marTop w:val="0"/>
      <w:marBottom w:val="0"/>
      <w:divBdr>
        <w:top w:val="none" w:sz="0" w:space="0" w:color="auto"/>
        <w:left w:val="none" w:sz="0" w:space="0" w:color="auto"/>
        <w:bottom w:val="none" w:sz="0" w:space="0" w:color="auto"/>
        <w:right w:val="none" w:sz="0" w:space="0" w:color="auto"/>
      </w:divBdr>
    </w:div>
    <w:div w:id="1106074087">
      <w:bodyDiv w:val="1"/>
      <w:marLeft w:val="0"/>
      <w:marRight w:val="0"/>
      <w:marTop w:val="0"/>
      <w:marBottom w:val="0"/>
      <w:divBdr>
        <w:top w:val="none" w:sz="0" w:space="0" w:color="auto"/>
        <w:left w:val="none" w:sz="0" w:space="0" w:color="auto"/>
        <w:bottom w:val="none" w:sz="0" w:space="0" w:color="auto"/>
        <w:right w:val="none" w:sz="0" w:space="0" w:color="auto"/>
      </w:divBdr>
    </w:div>
    <w:div w:id="1109466914">
      <w:bodyDiv w:val="1"/>
      <w:marLeft w:val="0"/>
      <w:marRight w:val="0"/>
      <w:marTop w:val="0"/>
      <w:marBottom w:val="0"/>
      <w:divBdr>
        <w:top w:val="none" w:sz="0" w:space="0" w:color="auto"/>
        <w:left w:val="none" w:sz="0" w:space="0" w:color="auto"/>
        <w:bottom w:val="none" w:sz="0" w:space="0" w:color="auto"/>
        <w:right w:val="none" w:sz="0" w:space="0" w:color="auto"/>
      </w:divBdr>
    </w:div>
    <w:div w:id="1109735455">
      <w:bodyDiv w:val="1"/>
      <w:marLeft w:val="0"/>
      <w:marRight w:val="0"/>
      <w:marTop w:val="0"/>
      <w:marBottom w:val="0"/>
      <w:divBdr>
        <w:top w:val="none" w:sz="0" w:space="0" w:color="auto"/>
        <w:left w:val="none" w:sz="0" w:space="0" w:color="auto"/>
        <w:bottom w:val="none" w:sz="0" w:space="0" w:color="auto"/>
        <w:right w:val="none" w:sz="0" w:space="0" w:color="auto"/>
      </w:divBdr>
    </w:div>
    <w:div w:id="1111432158">
      <w:bodyDiv w:val="1"/>
      <w:marLeft w:val="0"/>
      <w:marRight w:val="0"/>
      <w:marTop w:val="0"/>
      <w:marBottom w:val="0"/>
      <w:divBdr>
        <w:top w:val="none" w:sz="0" w:space="0" w:color="auto"/>
        <w:left w:val="none" w:sz="0" w:space="0" w:color="auto"/>
        <w:bottom w:val="none" w:sz="0" w:space="0" w:color="auto"/>
        <w:right w:val="none" w:sz="0" w:space="0" w:color="auto"/>
      </w:divBdr>
    </w:div>
    <w:div w:id="1114710163">
      <w:bodyDiv w:val="1"/>
      <w:marLeft w:val="0"/>
      <w:marRight w:val="0"/>
      <w:marTop w:val="0"/>
      <w:marBottom w:val="0"/>
      <w:divBdr>
        <w:top w:val="none" w:sz="0" w:space="0" w:color="auto"/>
        <w:left w:val="none" w:sz="0" w:space="0" w:color="auto"/>
        <w:bottom w:val="none" w:sz="0" w:space="0" w:color="auto"/>
        <w:right w:val="none" w:sz="0" w:space="0" w:color="auto"/>
      </w:divBdr>
    </w:div>
    <w:div w:id="1115830155">
      <w:bodyDiv w:val="1"/>
      <w:marLeft w:val="0"/>
      <w:marRight w:val="0"/>
      <w:marTop w:val="0"/>
      <w:marBottom w:val="0"/>
      <w:divBdr>
        <w:top w:val="none" w:sz="0" w:space="0" w:color="auto"/>
        <w:left w:val="none" w:sz="0" w:space="0" w:color="auto"/>
        <w:bottom w:val="none" w:sz="0" w:space="0" w:color="auto"/>
        <w:right w:val="none" w:sz="0" w:space="0" w:color="auto"/>
      </w:divBdr>
    </w:div>
    <w:div w:id="1116481291">
      <w:bodyDiv w:val="1"/>
      <w:marLeft w:val="0"/>
      <w:marRight w:val="0"/>
      <w:marTop w:val="0"/>
      <w:marBottom w:val="0"/>
      <w:divBdr>
        <w:top w:val="none" w:sz="0" w:space="0" w:color="auto"/>
        <w:left w:val="none" w:sz="0" w:space="0" w:color="auto"/>
        <w:bottom w:val="none" w:sz="0" w:space="0" w:color="auto"/>
        <w:right w:val="none" w:sz="0" w:space="0" w:color="auto"/>
      </w:divBdr>
    </w:div>
    <w:div w:id="1121344311">
      <w:bodyDiv w:val="1"/>
      <w:marLeft w:val="0"/>
      <w:marRight w:val="0"/>
      <w:marTop w:val="0"/>
      <w:marBottom w:val="0"/>
      <w:divBdr>
        <w:top w:val="none" w:sz="0" w:space="0" w:color="auto"/>
        <w:left w:val="none" w:sz="0" w:space="0" w:color="auto"/>
        <w:bottom w:val="none" w:sz="0" w:space="0" w:color="auto"/>
        <w:right w:val="none" w:sz="0" w:space="0" w:color="auto"/>
      </w:divBdr>
    </w:div>
    <w:div w:id="1121455888">
      <w:bodyDiv w:val="1"/>
      <w:marLeft w:val="0"/>
      <w:marRight w:val="0"/>
      <w:marTop w:val="0"/>
      <w:marBottom w:val="0"/>
      <w:divBdr>
        <w:top w:val="none" w:sz="0" w:space="0" w:color="auto"/>
        <w:left w:val="none" w:sz="0" w:space="0" w:color="auto"/>
        <w:bottom w:val="none" w:sz="0" w:space="0" w:color="auto"/>
        <w:right w:val="none" w:sz="0" w:space="0" w:color="auto"/>
      </w:divBdr>
    </w:div>
    <w:div w:id="1121875316">
      <w:bodyDiv w:val="1"/>
      <w:marLeft w:val="0"/>
      <w:marRight w:val="0"/>
      <w:marTop w:val="0"/>
      <w:marBottom w:val="0"/>
      <w:divBdr>
        <w:top w:val="none" w:sz="0" w:space="0" w:color="auto"/>
        <w:left w:val="none" w:sz="0" w:space="0" w:color="auto"/>
        <w:bottom w:val="none" w:sz="0" w:space="0" w:color="auto"/>
        <w:right w:val="none" w:sz="0" w:space="0" w:color="auto"/>
      </w:divBdr>
    </w:div>
    <w:div w:id="1123110570">
      <w:bodyDiv w:val="1"/>
      <w:marLeft w:val="0"/>
      <w:marRight w:val="0"/>
      <w:marTop w:val="0"/>
      <w:marBottom w:val="0"/>
      <w:divBdr>
        <w:top w:val="none" w:sz="0" w:space="0" w:color="auto"/>
        <w:left w:val="none" w:sz="0" w:space="0" w:color="auto"/>
        <w:bottom w:val="none" w:sz="0" w:space="0" w:color="auto"/>
        <w:right w:val="none" w:sz="0" w:space="0" w:color="auto"/>
      </w:divBdr>
    </w:div>
    <w:div w:id="1127622970">
      <w:bodyDiv w:val="1"/>
      <w:marLeft w:val="0"/>
      <w:marRight w:val="0"/>
      <w:marTop w:val="0"/>
      <w:marBottom w:val="0"/>
      <w:divBdr>
        <w:top w:val="none" w:sz="0" w:space="0" w:color="auto"/>
        <w:left w:val="none" w:sz="0" w:space="0" w:color="auto"/>
        <w:bottom w:val="none" w:sz="0" w:space="0" w:color="auto"/>
        <w:right w:val="none" w:sz="0" w:space="0" w:color="auto"/>
      </w:divBdr>
    </w:div>
    <w:div w:id="1128351969">
      <w:bodyDiv w:val="1"/>
      <w:marLeft w:val="0"/>
      <w:marRight w:val="0"/>
      <w:marTop w:val="0"/>
      <w:marBottom w:val="0"/>
      <w:divBdr>
        <w:top w:val="none" w:sz="0" w:space="0" w:color="auto"/>
        <w:left w:val="none" w:sz="0" w:space="0" w:color="auto"/>
        <w:bottom w:val="none" w:sz="0" w:space="0" w:color="auto"/>
        <w:right w:val="none" w:sz="0" w:space="0" w:color="auto"/>
      </w:divBdr>
    </w:div>
    <w:div w:id="1128627344">
      <w:bodyDiv w:val="1"/>
      <w:marLeft w:val="0"/>
      <w:marRight w:val="0"/>
      <w:marTop w:val="0"/>
      <w:marBottom w:val="0"/>
      <w:divBdr>
        <w:top w:val="none" w:sz="0" w:space="0" w:color="auto"/>
        <w:left w:val="none" w:sz="0" w:space="0" w:color="auto"/>
        <w:bottom w:val="none" w:sz="0" w:space="0" w:color="auto"/>
        <w:right w:val="none" w:sz="0" w:space="0" w:color="auto"/>
      </w:divBdr>
    </w:div>
    <w:div w:id="1128670916">
      <w:bodyDiv w:val="1"/>
      <w:marLeft w:val="0"/>
      <w:marRight w:val="0"/>
      <w:marTop w:val="0"/>
      <w:marBottom w:val="0"/>
      <w:divBdr>
        <w:top w:val="none" w:sz="0" w:space="0" w:color="auto"/>
        <w:left w:val="none" w:sz="0" w:space="0" w:color="auto"/>
        <w:bottom w:val="none" w:sz="0" w:space="0" w:color="auto"/>
        <w:right w:val="none" w:sz="0" w:space="0" w:color="auto"/>
      </w:divBdr>
    </w:div>
    <w:div w:id="1131558716">
      <w:bodyDiv w:val="1"/>
      <w:marLeft w:val="0"/>
      <w:marRight w:val="0"/>
      <w:marTop w:val="0"/>
      <w:marBottom w:val="0"/>
      <w:divBdr>
        <w:top w:val="none" w:sz="0" w:space="0" w:color="auto"/>
        <w:left w:val="none" w:sz="0" w:space="0" w:color="auto"/>
        <w:bottom w:val="none" w:sz="0" w:space="0" w:color="auto"/>
        <w:right w:val="none" w:sz="0" w:space="0" w:color="auto"/>
      </w:divBdr>
    </w:div>
    <w:div w:id="1142229692">
      <w:bodyDiv w:val="1"/>
      <w:marLeft w:val="0"/>
      <w:marRight w:val="0"/>
      <w:marTop w:val="0"/>
      <w:marBottom w:val="0"/>
      <w:divBdr>
        <w:top w:val="none" w:sz="0" w:space="0" w:color="auto"/>
        <w:left w:val="none" w:sz="0" w:space="0" w:color="auto"/>
        <w:bottom w:val="none" w:sz="0" w:space="0" w:color="auto"/>
        <w:right w:val="none" w:sz="0" w:space="0" w:color="auto"/>
      </w:divBdr>
    </w:div>
    <w:div w:id="1142311557">
      <w:bodyDiv w:val="1"/>
      <w:marLeft w:val="0"/>
      <w:marRight w:val="0"/>
      <w:marTop w:val="0"/>
      <w:marBottom w:val="0"/>
      <w:divBdr>
        <w:top w:val="none" w:sz="0" w:space="0" w:color="auto"/>
        <w:left w:val="none" w:sz="0" w:space="0" w:color="auto"/>
        <w:bottom w:val="none" w:sz="0" w:space="0" w:color="auto"/>
        <w:right w:val="none" w:sz="0" w:space="0" w:color="auto"/>
      </w:divBdr>
    </w:div>
    <w:div w:id="1146240463">
      <w:bodyDiv w:val="1"/>
      <w:marLeft w:val="0"/>
      <w:marRight w:val="0"/>
      <w:marTop w:val="0"/>
      <w:marBottom w:val="0"/>
      <w:divBdr>
        <w:top w:val="none" w:sz="0" w:space="0" w:color="auto"/>
        <w:left w:val="none" w:sz="0" w:space="0" w:color="auto"/>
        <w:bottom w:val="none" w:sz="0" w:space="0" w:color="auto"/>
        <w:right w:val="none" w:sz="0" w:space="0" w:color="auto"/>
      </w:divBdr>
    </w:div>
    <w:div w:id="1149900905">
      <w:bodyDiv w:val="1"/>
      <w:marLeft w:val="0"/>
      <w:marRight w:val="0"/>
      <w:marTop w:val="0"/>
      <w:marBottom w:val="0"/>
      <w:divBdr>
        <w:top w:val="none" w:sz="0" w:space="0" w:color="auto"/>
        <w:left w:val="none" w:sz="0" w:space="0" w:color="auto"/>
        <w:bottom w:val="none" w:sz="0" w:space="0" w:color="auto"/>
        <w:right w:val="none" w:sz="0" w:space="0" w:color="auto"/>
      </w:divBdr>
    </w:div>
    <w:div w:id="1150057446">
      <w:bodyDiv w:val="1"/>
      <w:marLeft w:val="0"/>
      <w:marRight w:val="0"/>
      <w:marTop w:val="0"/>
      <w:marBottom w:val="0"/>
      <w:divBdr>
        <w:top w:val="none" w:sz="0" w:space="0" w:color="auto"/>
        <w:left w:val="none" w:sz="0" w:space="0" w:color="auto"/>
        <w:bottom w:val="none" w:sz="0" w:space="0" w:color="auto"/>
        <w:right w:val="none" w:sz="0" w:space="0" w:color="auto"/>
      </w:divBdr>
    </w:div>
    <w:div w:id="1152717224">
      <w:bodyDiv w:val="1"/>
      <w:marLeft w:val="0"/>
      <w:marRight w:val="0"/>
      <w:marTop w:val="0"/>
      <w:marBottom w:val="0"/>
      <w:divBdr>
        <w:top w:val="none" w:sz="0" w:space="0" w:color="auto"/>
        <w:left w:val="none" w:sz="0" w:space="0" w:color="auto"/>
        <w:bottom w:val="none" w:sz="0" w:space="0" w:color="auto"/>
        <w:right w:val="none" w:sz="0" w:space="0" w:color="auto"/>
      </w:divBdr>
    </w:div>
    <w:div w:id="1152867456">
      <w:bodyDiv w:val="1"/>
      <w:marLeft w:val="0"/>
      <w:marRight w:val="0"/>
      <w:marTop w:val="0"/>
      <w:marBottom w:val="0"/>
      <w:divBdr>
        <w:top w:val="none" w:sz="0" w:space="0" w:color="auto"/>
        <w:left w:val="none" w:sz="0" w:space="0" w:color="auto"/>
        <w:bottom w:val="none" w:sz="0" w:space="0" w:color="auto"/>
        <w:right w:val="none" w:sz="0" w:space="0" w:color="auto"/>
      </w:divBdr>
    </w:div>
    <w:div w:id="1154561750">
      <w:bodyDiv w:val="1"/>
      <w:marLeft w:val="0"/>
      <w:marRight w:val="0"/>
      <w:marTop w:val="0"/>
      <w:marBottom w:val="0"/>
      <w:divBdr>
        <w:top w:val="none" w:sz="0" w:space="0" w:color="auto"/>
        <w:left w:val="none" w:sz="0" w:space="0" w:color="auto"/>
        <w:bottom w:val="none" w:sz="0" w:space="0" w:color="auto"/>
        <w:right w:val="none" w:sz="0" w:space="0" w:color="auto"/>
      </w:divBdr>
    </w:div>
    <w:div w:id="1155292763">
      <w:bodyDiv w:val="1"/>
      <w:marLeft w:val="0"/>
      <w:marRight w:val="0"/>
      <w:marTop w:val="0"/>
      <w:marBottom w:val="0"/>
      <w:divBdr>
        <w:top w:val="none" w:sz="0" w:space="0" w:color="auto"/>
        <w:left w:val="none" w:sz="0" w:space="0" w:color="auto"/>
        <w:bottom w:val="none" w:sz="0" w:space="0" w:color="auto"/>
        <w:right w:val="none" w:sz="0" w:space="0" w:color="auto"/>
      </w:divBdr>
    </w:div>
    <w:div w:id="1155992415">
      <w:bodyDiv w:val="1"/>
      <w:marLeft w:val="0"/>
      <w:marRight w:val="0"/>
      <w:marTop w:val="0"/>
      <w:marBottom w:val="0"/>
      <w:divBdr>
        <w:top w:val="none" w:sz="0" w:space="0" w:color="auto"/>
        <w:left w:val="none" w:sz="0" w:space="0" w:color="auto"/>
        <w:bottom w:val="none" w:sz="0" w:space="0" w:color="auto"/>
        <w:right w:val="none" w:sz="0" w:space="0" w:color="auto"/>
      </w:divBdr>
    </w:div>
    <w:div w:id="1156191755">
      <w:bodyDiv w:val="1"/>
      <w:marLeft w:val="0"/>
      <w:marRight w:val="0"/>
      <w:marTop w:val="0"/>
      <w:marBottom w:val="0"/>
      <w:divBdr>
        <w:top w:val="none" w:sz="0" w:space="0" w:color="auto"/>
        <w:left w:val="none" w:sz="0" w:space="0" w:color="auto"/>
        <w:bottom w:val="none" w:sz="0" w:space="0" w:color="auto"/>
        <w:right w:val="none" w:sz="0" w:space="0" w:color="auto"/>
      </w:divBdr>
    </w:div>
    <w:div w:id="1157695737">
      <w:bodyDiv w:val="1"/>
      <w:marLeft w:val="0"/>
      <w:marRight w:val="0"/>
      <w:marTop w:val="0"/>
      <w:marBottom w:val="0"/>
      <w:divBdr>
        <w:top w:val="none" w:sz="0" w:space="0" w:color="auto"/>
        <w:left w:val="none" w:sz="0" w:space="0" w:color="auto"/>
        <w:bottom w:val="none" w:sz="0" w:space="0" w:color="auto"/>
        <w:right w:val="none" w:sz="0" w:space="0" w:color="auto"/>
      </w:divBdr>
      <w:divsChild>
        <w:div w:id="1357120988">
          <w:marLeft w:val="0"/>
          <w:marRight w:val="0"/>
          <w:marTop w:val="0"/>
          <w:marBottom w:val="0"/>
          <w:divBdr>
            <w:top w:val="none" w:sz="0" w:space="0" w:color="auto"/>
            <w:left w:val="none" w:sz="0" w:space="0" w:color="auto"/>
            <w:bottom w:val="none" w:sz="0" w:space="0" w:color="auto"/>
            <w:right w:val="none" w:sz="0" w:space="0" w:color="auto"/>
          </w:divBdr>
        </w:div>
        <w:div w:id="1271931975">
          <w:marLeft w:val="0"/>
          <w:marRight w:val="0"/>
          <w:marTop w:val="0"/>
          <w:marBottom w:val="0"/>
          <w:divBdr>
            <w:top w:val="none" w:sz="0" w:space="0" w:color="auto"/>
            <w:left w:val="none" w:sz="0" w:space="0" w:color="auto"/>
            <w:bottom w:val="none" w:sz="0" w:space="0" w:color="auto"/>
            <w:right w:val="none" w:sz="0" w:space="0" w:color="auto"/>
          </w:divBdr>
        </w:div>
      </w:divsChild>
    </w:div>
    <w:div w:id="1158690136">
      <w:bodyDiv w:val="1"/>
      <w:marLeft w:val="0"/>
      <w:marRight w:val="0"/>
      <w:marTop w:val="0"/>
      <w:marBottom w:val="0"/>
      <w:divBdr>
        <w:top w:val="none" w:sz="0" w:space="0" w:color="auto"/>
        <w:left w:val="none" w:sz="0" w:space="0" w:color="auto"/>
        <w:bottom w:val="none" w:sz="0" w:space="0" w:color="auto"/>
        <w:right w:val="none" w:sz="0" w:space="0" w:color="auto"/>
      </w:divBdr>
    </w:div>
    <w:div w:id="1158808823">
      <w:bodyDiv w:val="1"/>
      <w:marLeft w:val="0"/>
      <w:marRight w:val="0"/>
      <w:marTop w:val="0"/>
      <w:marBottom w:val="0"/>
      <w:divBdr>
        <w:top w:val="none" w:sz="0" w:space="0" w:color="auto"/>
        <w:left w:val="none" w:sz="0" w:space="0" w:color="auto"/>
        <w:bottom w:val="none" w:sz="0" w:space="0" w:color="auto"/>
        <w:right w:val="none" w:sz="0" w:space="0" w:color="auto"/>
      </w:divBdr>
    </w:div>
    <w:div w:id="1159686389">
      <w:bodyDiv w:val="1"/>
      <w:marLeft w:val="0"/>
      <w:marRight w:val="0"/>
      <w:marTop w:val="0"/>
      <w:marBottom w:val="0"/>
      <w:divBdr>
        <w:top w:val="none" w:sz="0" w:space="0" w:color="auto"/>
        <w:left w:val="none" w:sz="0" w:space="0" w:color="auto"/>
        <w:bottom w:val="none" w:sz="0" w:space="0" w:color="auto"/>
        <w:right w:val="none" w:sz="0" w:space="0" w:color="auto"/>
      </w:divBdr>
    </w:div>
    <w:div w:id="1160196049">
      <w:bodyDiv w:val="1"/>
      <w:marLeft w:val="0"/>
      <w:marRight w:val="0"/>
      <w:marTop w:val="0"/>
      <w:marBottom w:val="0"/>
      <w:divBdr>
        <w:top w:val="none" w:sz="0" w:space="0" w:color="auto"/>
        <w:left w:val="none" w:sz="0" w:space="0" w:color="auto"/>
        <w:bottom w:val="none" w:sz="0" w:space="0" w:color="auto"/>
        <w:right w:val="none" w:sz="0" w:space="0" w:color="auto"/>
      </w:divBdr>
    </w:div>
    <w:div w:id="1166477997">
      <w:bodyDiv w:val="1"/>
      <w:marLeft w:val="0"/>
      <w:marRight w:val="0"/>
      <w:marTop w:val="0"/>
      <w:marBottom w:val="0"/>
      <w:divBdr>
        <w:top w:val="none" w:sz="0" w:space="0" w:color="auto"/>
        <w:left w:val="none" w:sz="0" w:space="0" w:color="auto"/>
        <w:bottom w:val="none" w:sz="0" w:space="0" w:color="auto"/>
        <w:right w:val="none" w:sz="0" w:space="0" w:color="auto"/>
      </w:divBdr>
    </w:div>
    <w:div w:id="1166550874">
      <w:bodyDiv w:val="1"/>
      <w:marLeft w:val="0"/>
      <w:marRight w:val="0"/>
      <w:marTop w:val="0"/>
      <w:marBottom w:val="0"/>
      <w:divBdr>
        <w:top w:val="none" w:sz="0" w:space="0" w:color="auto"/>
        <w:left w:val="none" w:sz="0" w:space="0" w:color="auto"/>
        <w:bottom w:val="none" w:sz="0" w:space="0" w:color="auto"/>
        <w:right w:val="none" w:sz="0" w:space="0" w:color="auto"/>
      </w:divBdr>
    </w:div>
    <w:div w:id="1167208800">
      <w:bodyDiv w:val="1"/>
      <w:marLeft w:val="0"/>
      <w:marRight w:val="0"/>
      <w:marTop w:val="0"/>
      <w:marBottom w:val="0"/>
      <w:divBdr>
        <w:top w:val="none" w:sz="0" w:space="0" w:color="auto"/>
        <w:left w:val="none" w:sz="0" w:space="0" w:color="auto"/>
        <w:bottom w:val="none" w:sz="0" w:space="0" w:color="auto"/>
        <w:right w:val="none" w:sz="0" w:space="0" w:color="auto"/>
      </w:divBdr>
    </w:div>
    <w:div w:id="1178540586">
      <w:bodyDiv w:val="1"/>
      <w:marLeft w:val="0"/>
      <w:marRight w:val="0"/>
      <w:marTop w:val="0"/>
      <w:marBottom w:val="0"/>
      <w:divBdr>
        <w:top w:val="none" w:sz="0" w:space="0" w:color="auto"/>
        <w:left w:val="none" w:sz="0" w:space="0" w:color="auto"/>
        <w:bottom w:val="none" w:sz="0" w:space="0" w:color="auto"/>
        <w:right w:val="none" w:sz="0" w:space="0" w:color="auto"/>
      </w:divBdr>
    </w:div>
    <w:div w:id="1178999923">
      <w:bodyDiv w:val="1"/>
      <w:marLeft w:val="0"/>
      <w:marRight w:val="0"/>
      <w:marTop w:val="0"/>
      <w:marBottom w:val="0"/>
      <w:divBdr>
        <w:top w:val="none" w:sz="0" w:space="0" w:color="auto"/>
        <w:left w:val="none" w:sz="0" w:space="0" w:color="auto"/>
        <w:bottom w:val="none" w:sz="0" w:space="0" w:color="auto"/>
        <w:right w:val="none" w:sz="0" w:space="0" w:color="auto"/>
      </w:divBdr>
    </w:div>
    <w:div w:id="1186481262">
      <w:bodyDiv w:val="1"/>
      <w:marLeft w:val="0"/>
      <w:marRight w:val="0"/>
      <w:marTop w:val="0"/>
      <w:marBottom w:val="0"/>
      <w:divBdr>
        <w:top w:val="none" w:sz="0" w:space="0" w:color="auto"/>
        <w:left w:val="none" w:sz="0" w:space="0" w:color="auto"/>
        <w:bottom w:val="none" w:sz="0" w:space="0" w:color="auto"/>
        <w:right w:val="none" w:sz="0" w:space="0" w:color="auto"/>
      </w:divBdr>
    </w:div>
    <w:div w:id="1189561399">
      <w:bodyDiv w:val="1"/>
      <w:marLeft w:val="0"/>
      <w:marRight w:val="0"/>
      <w:marTop w:val="0"/>
      <w:marBottom w:val="0"/>
      <w:divBdr>
        <w:top w:val="none" w:sz="0" w:space="0" w:color="auto"/>
        <w:left w:val="none" w:sz="0" w:space="0" w:color="auto"/>
        <w:bottom w:val="none" w:sz="0" w:space="0" w:color="auto"/>
        <w:right w:val="none" w:sz="0" w:space="0" w:color="auto"/>
      </w:divBdr>
    </w:div>
    <w:div w:id="1190803520">
      <w:bodyDiv w:val="1"/>
      <w:marLeft w:val="0"/>
      <w:marRight w:val="0"/>
      <w:marTop w:val="0"/>
      <w:marBottom w:val="0"/>
      <w:divBdr>
        <w:top w:val="none" w:sz="0" w:space="0" w:color="auto"/>
        <w:left w:val="none" w:sz="0" w:space="0" w:color="auto"/>
        <w:bottom w:val="none" w:sz="0" w:space="0" w:color="auto"/>
        <w:right w:val="none" w:sz="0" w:space="0" w:color="auto"/>
      </w:divBdr>
    </w:div>
    <w:div w:id="1193297695">
      <w:bodyDiv w:val="1"/>
      <w:marLeft w:val="0"/>
      <w:marRight w:val="0"/>
      <w:marTop w:val="0"/>
      <w:marBottom w:val="0"/>
      <w:divBdr>
        <w:top w:val="none" w:sz="0" w:space="0" w:color="auto"/>
        <w:left w:val="none" w:sz="0" w:space="0" w:color="auto"/>
        <w:bottom w:val="none" w:sz="0" w:space="0" w:color="auto"/>
        <w:right w:val="none" w:sz="0" w:space="0" w:color="auto"/>
      </w:divBdr>
    </w:div>
    <w:div w:id="1195801031">
      <w:bodyDiv w:val="1"/>
      <w:marLeft w:val="0"/>
      <w:marRight w:val="0"/>
      <w:marTop w:val="0"/>
      <w:marBottom w:val="0"/>
      <w:divBdr>
        <w:top w:val="none" w:sz="0" w:space="0" w:color="auto"/>
        <w:left w:val="none" w:sz="0" w:space="0" w:color="auto"/>
        <w:bottom w:val="none" w:sz="0" w:space="0" w:color="auto"/>
        <w:right w:val="none" w:sz="0" w:space="0" w:color="auto"/>
      </w:divBdr>
    </w:div>
    <w:div w:id="1196623355">
      <w:bodyDiv w:val="1"/>
      <w:marLeft w:val="0"/>
      <w:marRight w:val="0"/>
      <w:marTop w:val="0"/>
      <w:marBottom w:val="0"/>
      <w:divBdr>
        <w:top w:val="none" w:sz="0" w:space="0" w:color="auto"/>
        <w:left w:val="none" w:sz="0" w:space="0" w:color="auto"/>
        <w:bottom w:val="none" w:sz="0" w:space="0" w:color="auto"/>
        <w:right w:val="none" w:sz="0" w:space="0" w:color="auto"/>
      </w:divBdr>
    </w:div>
    <w:div w:id="1198279750">
      <w:bodyDiv w:val="1"/>
      <w:marLeft w:val="0"/>
      <w:marRight w:val="0"/>
      <w:marTop w:val="0"/>
      <w:marBottom w:val="0"/>
      <w:divBdr>
        <w:top w:val="none" w:sz="0" w:space="0" w:color="auto"/>
        <w:left w:val="none" w:sz="0" w:space="0" w:color="auto"/>
        <w:bottom w:val="none" w:sz="0" w:space="0" w:color="auto"/>
        <w:right w:val="none" w:sz="0" w:space="0" w:color="auto"/>
      </w:divBdr>
    </w:div>
    <w:div w:id="1198738935">
      <w:bodyDiv w:val="1"/>
      <w:marLeft w:val="0"/>
      <w:marRight w:val="0"/>
      <w:marTop w:val="0"/>
      <w:marBottom w:val="0"/>
      <w:divBdr>
        <w:top w:val="none" w:sz="0" w:space="0" w:color="auto"/>
        <w:left w:val="none" w:sz="0" w:space="0" w:color="auto"/>
        <w:bottom w:val="none" w:sz="0" w:space="0" w:color="auto"/>
        <w:right w:val="none" w:sz="0" w:space="0" w:color="auto"/>
      </w:divBdr>
    </w:div>
    <w:div w:id="1202130413">
      <w:bodyDiv w:val="1"/>
      <w:marLeft w:val="0"/>
      <w:marRight w:val="0"/>
      <w:marTop w:val="0"/>
      <w:marBottom w:val="0"/>
      <w:divBdr>
        <w:top w:val="none" w:sz="0" w:space="0" w:color="auto"/>
        <w:left w:val="none" w:sz="0" w:space="0" w:color="auto"/>
        <w:bottom w:val="none" w:sz="0" w:space="0" w:color="auto"/>
        <w:right w:val="none" w:sz="0" w:space="0" w:color="auto"/>
      </w:divBdr>
    </w:div>
    <w:div w:id="1207178036">
      <w:bodyDiv w:val="1"/>
      <w:marLeft w:val="0"/>
      <w:marRight w:val="0"/>
      <w:marTop w:val="0"/>
      <w:marBottom w:val="0"/>
      <w:divBdr>
        <w:top w:val="none" w:sz="0" w:space="0" w:color="auto"/>
        <w:left w:val="none" w:sz="0" w:space="0" w:color="auto"/>
        <w:bottom w:val="none" w:sz="0" w:space="0" w:color="auto"/>
        <w:right w:val="none" w:sz="0" w:space="0" w:color="auto"/>
      </w:divBdr>
    </w:div>
    <w:div w:id="1208301520">
      <w:bodyDiv w:val="1"/>
      <w:marLeft w:val="0"/>
      <w:marRight w:val="0"/>
      <w:marTop w:val="0"/>
      <w:marBottom w:val="0"/>
      <w:divBdr>
        <w:top w:val="none" w:sz="0" w:space="0" w:color="auto"/>
        <w:left w:val="none" w:sz="0" w:space="0" w:color="auto"/>
        <w:bottom w:val="none" w:sz="0" w:space="0" w:color="auto"/>
        <w:right w:val="none" w:sz="0" w:space="0" w:color="auto"/>
      </w:divBdr>
    </w:div>
    <w:div w:id="1208637551">
      <w:bodyDiv w:val="1"/>
      <w:marLeft w:val="0"/>
      <w:marRight w:val="0"/>
      <w:marTop w:val="0"/>
      <w:marBottom w:val="0"/>
      <w:divBdr>
        <w:top w:val="none" w:sz="0" w:space="0" w:color="auto"/>
        <w:left w:val="none" w:sz="0" w:space="0" w:color="auto"/>
        <w:bottom w:val="none" w:sz="0" w:space="0" w:color="auto"/>
        <w:right w:val="none" w:sz="0" w:space="0" w:color="auto"/>
      </w:divBdr>
    </w:div>
    <w:div w:id="1209226686">
      <w:bodyDiv w:val="1"/>
      <w:marLeft w:val="0"/>
      <w:marRight w:val="0"/>
      <w:marTop w:val="0"/>
      <w:marBottom w:val="0"/>
      <w:divBdr>
        <w:top w:val="none" w:sz="0" w:space="0" w:color="auto"/>
        <w:left w:val="none" w:sz="0" w:space="0" w:color="auto"/>
        <w:bottom w:val="none" w:sz="0" w:space="0" w:color="auto"/>
        <w:right w:val="none" w:sz="0" w:space="0" w:color="auto"/>
      </w:divBdr>
    </w:div>
    <w:div w:id="1210726655">
      <w:bodyDiv w:val="1"/>
      <w:marLeft w:val="0"/>
      <w:marRight w:val="0"/>
      <w:marTop w:val="0"/>
      <w:marBottom w:val="0"/>
      <w:divBdr>
        <w:top w:val="none" w:sz="0" w:space="0" w:color="auto"/>
        <w:left w:val="none" w:sz="0" w:space="0" w:color="auto"/>
        <w:bottom w:val="none" w:sz="0" w:space="0" w:color="auto"/>
        <w:right w:val="none" w:sz="0" w:space="0" w:color="auto"/>
      </w:divBdr>
    </w:div>
    <w:div w:id="1213882486">
      <w:bodyDiv w:val="1"/>
      <w:marLeft w:val="0"/>
      <w:marRight w:val="0"/>
      <w:marTop w:val="0"/>
      <w:marBottom w:val="0"/>
      <w:divBdr>
        <w:top w:val="none" w:sz="0" w:space="0" w:color="auto"/>
        <w:left w:val="none" w:sz="0" w:space="0" w:color="auto"/>
        <w:bottom w:val="none" w:sz="0" w:space="0" w:color="auto"/>
        <w:right w:val="none" w:sz="0" w:space="0" w:color="auto"/>
      </w:divBdr>
    </w:div>
    <w:div w:id="1213929351">
      <w:bodyDiv w:val="1"/>
      <w:marLeft w:val="0"/>
      <w:marRight w:val="0"/>
      <w:marTop w:val="0"/>
      <w:marBottom w:val="0"/>
      <w:divBdr>
        <w:top w:val="none" w:sz="0" w:space="0" w:color="auto"/>
        <w:left w:val="none" w:sz="0" w:space="0" w:color="auto"/>
        <w:bottom w:val="none" w:sz="0" w:space="0" w:color="auto"/>
        <w:right w:val="none" w:sz="0" w:space="0" w:color="auto"/>
      </w:divBdr>
    </w:div>
    <w:div w:id="1224366677">
      <w:bodyDiv w:val="1"/>
      <w:marLeft w:val="0"/>
      <w:marRight w:val="0"/>
      <w:marTop w:val="0"/>
      <w:marBottom w:val="0"/>
      <w:divBdr>
        <w:top w:val="none" w:sz="0" w:space="0" w:color="auto"/>
        <w:left w:val="none" w:sz="0" w:space="0" w:color="auto"/>
        <w:bottom w:val="none" w:sz="0" w:space="0" w:color="auto"/>
        <w:right w:val="none" w:sz="0" w:space="0" w:color="auto"/>
      </w:divBdr>
    </w:div>
    <w:div w:id="1226800690">
      <w:bodyDiv w:val="1"/>
      <w:marLeft w:val="0"/>
      <w:marRight w:val="0"/>
      <w:marTop w:val="0"/>
      <w:marBottom w:val="0"/>
      <w:divBdr>
        <w:top w:val="none" w:sz="0" w:space="0" w:color="auto"/>
        <w:left w:val="none" w:sz="0" w:space="0" w:color="auto"/>
        <w:bottom w:val="none" w:sz="0" w:space="0" w:color="auto"/>
        <w:right w:val="none" w:sz="0" w:space="0" w:color="auto"/>
      </w:divBdr>
    </w:div>
    <w:div w:id="1226911874">
      <w:bodyDiv w:val="1"/>
      <w:marLeft w:val="0"/>
      <w:marRight w:val="0"/>
      <w:marTop w:val="0"/>
      <w:marBottom w:val="0"/>
      <w:divBdr>
        <w:top w:val="none" w:sz="0" w:space="0" w:color="auto"/>
        <w:left w:val="none" w:sz="0" w:space="0" w:color="auto"/>
        <w:bottom w:val="none" w:sz="0" w:space="0" w:color="auto"/>
        <w:right w:val="none" w:sz="0" w:space="0" w:color="auto"/>
      </w:divBdr>
    </w:div>
    <w:div w:id="1228111046">
      <w:bodyDiv w:val="1"/>
      <w:marLeft w:val="0"/>
      <w:marRight w:val="0"/>
      <w:marTop w:val="0"/>
      <w:marBottom w:val="0"/>
      <w:divBdr>
        <w:top w:val="none" w:sz="0" w:space="0" w:color="auto"/>
        <w:left w:val="none" w:sz="0" w:space="0" w:color="auto"/>
        <w:bottom w:val="none" w:sz="0" w:space="0" w:color="auto"/>
        <w:right w:val="none" w:sz="0" w:space="0" w:color="auto"/>
      </w:divBdr>
    </w:div>
    <w:div w:id="1231233589">
      <w:bodyDiv w:val="1"/>
      <w:marLeft w:val="0"/>
      <w:marRight w:val="0"/>
      <w:marTop w:val="0"/>
      <w:marBottom w:val="0"/>
      <w:divBdr>
        <w:top w:val="none" w:sz="0" w:space="0" w:color="auto"/>
        <w:left w:val="none" w:sz="0" w:space="0" w:color="auto"/>
        <w:bottom w:val="none" w:sz="0" w:space="0" w:color="auto"/>
        <w:right w:val="none" w:sz="0" w:space="0" w:color="auto"/>
      </w:divBdr>
    </w:div>
    <w:div w:id="1232306010">
      <w:bodyDiv w:val="1"/>
      <w:marLeft w:val="0"/>
      <w:marRight w:val="0"/>
      <w:marTop w:val="0"/>
      <w:marBottom w:val="0"/>
      <w:divBdr>
        <w:top w:val="none" w:sz="0" w:space="0" w:color="auto"/>
        <w:left w:val="none" w:sz="0" w:space="0" w:color="auto"/>
        <w:bottom w:val="none" w:sz="0" w:space="0" w:color="auto"/>
        <w:right w:val="none" w:sz="0" w:space="0" w:color="auto"/>
      </w:divBdr>
    </w:div>
    <w:div w:id="1233782876">
      <w:bodyDiv w:val="1"/>
      <w:marLeft w:val="0"/>
      <w:marRight w:val="0"/>
      <w:marTop w:val="0"/>
      <w:marBottom w:val="0"/>
      <w:divBdr>
        <w:top w:val="none" w:sz="0" w:space="0" w:color="auto"/>
        <w:left w:val="none" w:sz="0" w:space="0" w:color="auto"/>
        <w:bottom w:val="none" w:sz="0" w:space="0" w:color="auto"/>
        <w:right w:val="none" w:sz="0" w:space="0" w:color="auto"/>
      </w:divBdr>
    </w:div>
    <w:div w:id="1235890499">
      <w:bodyDiv w:val="1"/>
      <w:marLeft w:val="0"/>
      <w:marRight w:val="0"/>
      <w:marTop w:val="0"/>
      <w:marBottom w:val="0"/>
      <w:divBdr>
        <w:top w:val="none" w:sz="0" w:space="0" w:color="auto"/>
        <w:left w:val="none" w:sz="0" w:space="0" w:color="auto"/>
        <w:bottom w:val="none" w:sz="0" w:space="0" w:color="auto"/>
        <w:right w:val="none" w:sz="0" w:space="0" w:color="auto"/>
      </w:divBdr>
    </w:div>
    <w:div w:id="1237782584">
      <w:bodyDiv w:val="1"/>
      <w:marLeft w:val="0"/>
      <w:marRight w:val="0"/>
      <w:marTop w:val="0"/>
      <w:marBottom w:val="0"/>
      <w:divBdr>
        <w:top w:val="none" w:sz="0" w:space="0" w:color="auto"/>
        <w:left w:val="none" w:sz="0" w:space="0" w:color="auto"/>
        <w:bottom w:val="none" w:sz="0" w:space="0" w:color="auto"/>
        <w:right w:val="none" w:sz="0" w:space="0" w:color="auto"/>
      </w:divBdr>
    </w:div>
    <w:div w:id="1240097593">
      <w:bodyDiv w:val="1"/>
      <w:marLeft w:val="0"/>
      <w:marRight w:val="0"/>
      <w:marTop w:val="0"/>
      <w:marBottom w:val="0"/>
      <w:divBdr>
        <w:top w:val="none" w:sz="0" w:space="0" w:color="auto"/>
        <w:left w:val="none" w:sz="0" w:space="0" w:color="auto"/>
        <w:bottom w:val="none" w:sz="0" w:space="0" w:color="auto"/>
        <w:right w:val="none" w:sz="0" w:space="0" w:color="auto"/>
      </w:divBdr>
    </w:div>
    <w:div w:id="1240823215">
      <w:bodyDiv w:val="1"/>
      <w:marLeft w:val="0"/>
      <w:marRight w:val="0"/>
      <w:marTop w:val="0"/>
      <w:marBottom w:val="0"/>
      <w:divBdr>
        <w:top w:val="none" w:sz="0" w:space="0" w:color="auto"/>
        <w:left w:val="none" w:sz="0" w:space="0" w:color="auto"/>
        <w:bottom w:val="none" w:sz="0" w:space="0" w:color="auto"/>
        <w:right w:val="none" w:sz="0" w:space="0" w:color="auto"/>
      </w:divBdr>
    </w:div>
    <w:div w:id="1240825761">
      <w:bodyDiv w:val="1"/>
      <w:marLeft w:val="0"/>
      <w:marRight w:val="0"/>
      <w:marTop w:val="0"/>
      <w:marBottom w:val="0"/>
      <w:divBdr>
        <w:top w:val="none" w:sz="0" w:space="0" w:color="auto"/>
        <w:left w:val="none" w:sz="0" w:space="0" w:color="auto"/>
        <w:bottom w:val="none" w:sz="0" w:space="0" w:color="auto"/>
        <w:right w:val="none" w:sz="0" w:space="0" w:color="auto"/>
      </w:divBdr>
    </w:div>
    <w:div w:id="1247157478">
      <w:bodyDiv w:val="1"/>
      <w:marLeft w:val="0"/>
      <w:marRight w:val="0"/>
      <w:marTop w:val="0"/>
      <w:marBottom w:val="0"/>
      <w:divBdr>
        <w:top w:val="none" w:sz="0" w:space="0" w:color="auto"/>
        <w:left w:val="none" w:sz="0" w:space="0" w:color="auto"/>
        <w:bottom w:val="none" w:sz="0" w:space="0" w:color="auto"/>
        <w:right w:val="none" w:sz="0" w:space="0" w:color="auto"/>
      </w:divBdr>
    </w:div>
    <w:div w:id="1247694236">
      <w:bodyDiv w:val="1"/>
      <w:marLeft w:val="0"/>
      <w:marRight w:val="0"/>
      <w:marTop w:val="0"/>
      <w:marBottom w:val="0"/>
      <w:divBdr>
        <w:top w:val="none" w:sz="0" w:space="0" w:color="auto"/>
        <w:left w:val="none" w:sz="0" w:space="0" w:color="auto"/>
        <w:bottom w:val="none" w:sz="0" w:space="0" w:color="auto"/>
        <w:right w:val="none" w:sz="0" w:space="0" w:color="auto"/>
      </w:divBdr>
    </w:div>
    <w:div w:id="1254821939">
      <w:bodyDiv w:val="1"/>
      <w:marLeft w:val="0"/>
      <w:marRight w:val="0"/>
      <w:marTop w:val="0"/>
      <w:marBottom w:val="0"/>
      <w:divBdr>
        <w:top w:val="none" w:sz="0" w:space="0" w:color="auto"/>
        <w:left w:val="none" w:sz="0" w:space="0" w:color="auto"/>
        <w:bottom w:val="none" w:sz="0" w:space="0" w:color="auto"/>
        <w:right w:val="none" w:sz="0" w:space="0" w:color="auto"/>
      </w:divBdr>
    </w:div>
    <w:div w:id="1255670833">
      <w:bodyDiv w:val="1"/>
      <w:marLeft w:val="0"/>
      <w:marRight w:val="0"/>
      <w:marTop w:val="0"/>
      <w:marBottom w:val="0"/>
      <w:divBdr>
        <w:top w:val="none" w:sz="0" w:space="0" w:color="auto"/>
        <w:left w:val="none" w:sz="0" w:space="0" w:color="auto"/>
        <w:bottom w:val="none" w:sz="0" w:space="0" w:color="auto"/>
        <w:right w:val="none" w:sz="0" w:space="0" w:color="auto"/>
      </w:divBdr>
    </w:div>
    <w:div w:id="1255750303">
      <w:bodyDiv w:val="1"/>
      <w:marLeft w:val="0"/>
      <w:marRight w:val="0"/>
      <w:marTop w:val="0"/>
      <w:marBottom w:val="0"/>
      <w:divBdr>
        <w:top w:val="none" w:sz="0" w:space="0" w:color="auto"/>
        <w:left w:val="none" w:sz="0" w:space="0" w:color="auto"/>
        <w:bottom w:val="none" w:sz="0" w:space="0" w:color="auto"/>
        <w:right w:val="none" w:sz="0" w:space="0" w:color="auto"/>
      </w:divBdr>
    </w:div>
    <w:div w:id="1256354347">
      <w:bodyDiv w:val="1"/>
      <w:marLeft w:val="0"/>
      <w:marRight w:val="0"/>
      <w:marTop w:val="0"/>
      <w:marBottom w:val="0"/>
      <w:divBdr>
        <w:top w:val="none" w:sz="0" w:space="0" w:color="auto"/>
        <w:left w:val="none" w:sz="0" w:space="0" w:color="auto"/>
        <w:bottom w:val="none" w:sz="0" w:space="0" w:color="auto"/>
        <w:right w:val="none" w:sz="0" w:space="0" w:color="auto"/>
      </w:divBdr>
    </w:div>
    <w:div w:id="1259562184">
      <w:bodyDiv w:val="1"/>
      <w:marLeft w:val="0"/>
      <w:marRight w:val="0"/>
      <w:marTop w:val="0"/>
      <w:marBottom w:val="0"/>
      <w:divBdr>
        <w:top w:val="none" w:sz="0" w:space="0" w:color="auto"/>
        <w:left w:val="none" w:sz="0" w:space="0" w:color="auto"/>
        <w:bottom w:val="none" w:sz="0" w:space="0" w:color="auto"/>
        <w:right w:val="none" w:sz="0" w:space="0" w:color="auto"/>
      </w:divBdr>
    </w:div>
    <w:div w:id="1261254946">
      <w:bodyDiv w:val="1"/>
      <w:marLeft w:val="0"/>
      <w:marRight w:val="0"/>
      <w:marTop w:val="0"/>
      <w:marBottom w:val="0"/>
      <w:divBdr>
        <w:top w:val="none" w:sz="0" w:space="0" w:color="auto"/>
        <w:left w:val="none" w:sz="0" w:space="0" w:color="auto"/>
        <w:bottom w:val="none" w:sz="0" w:space="0" w:color="auto"/>
        <w:right w:val="none" w:sz="0" w:space="0" w:color="auto"/>
      </w:divBdr>
    </w:div>
    <w:div w:id="1264413829">
      <w:bodyDiv w:val="1"/>
      <w:marLeft w:val="0"/>
      <w:marRight w:val="0"/>
      <w:marTop w:val="0"/>
      <w:marBottom w:val="0"/>
      <w:divBdr>
        <w:top w:val="none" w:sz="0" w:space="0" w:color="auto"/>
        <w:left w:val="none" w:sz="0" w:space="0" w:color="auto"/>
        <w:bottom w:val="none" w:sz="0" w:space="0" w:color="auto"/>
        <w:right w:val="none" w:sz="0" w:space="0" w:color="auto"/>
      </w:divBdr>
    </w:div>
    <w:div w:id="1264800776">
      <w:bodyDiv w:val="1"/>
      <w:marLeft w:val="0"/>
      <w:marRight w:val="0"/>
      <w:marTop w:val="0"/>
      <w:marBottom w:val="0"/>
      <w:divBdr>
        <w:top w:val="none" w:sz="0" w:space="0" w:color="auto"/>
        <w:left w:val="none" w:sz="0" w:space="0" w:color="auto"/>
        <w:bottom w:val="none" w:sz="0" w:space="0" w:color="auto"/>
        <w:right w:val="none" w:sz="0" w:space="0" w:color="auto"/>
      </w:divBdr>
    </w:div>
    <w:div w:id="1265575655">
      <w:bodyDiv w:val="1"/>
      <w:marLeft w:val="0"/>
      <w:marRight w:val="0"/>
      <w:marTop w:val="0"/>
      <w:marBottom w:val="0"/>
      <w:divBdr>
        <w:top w:val="none" w:sz="0" w:space="0" w:color="auto"/>
        <w:left w:val="none" w:sz="0" w:space="0" w:color="auto"/>
        <w:bottom w:val="none" w:sz="0" w:space="0" w:color="auto"/>
        <w:right w:val="none" w:sz="0" w:space="0" w:color="auto"/>
      </w:divBdr>
    </w:div>
    <w:div w:id="1268998132">
      <w:bodyDiv w:val="1"/>
      <w:marLeft w:val="0"/>
      <w:marRight w:val="0"/>
      <w:marTop w:val="0"/>
      <w:marBottom w:val="0"/>
      <w:divBdr>
        <w:top w:val="none" w:sz="0" w:space="0" w:color="auto"/>
        <w:left w:val="none" w:sz="0" w:space="0" w:color="auto"/>
        <w:bottom w:val="none" w:sz="0" w:space="0" w:color="auto"/>
        <w:right w:val="none" w:sz="0" w:space="0" w:color="auto"/>
      </w:divBdr>
    </w:div>
    <w:div w:id="1269242704">
      <w:bodyDiv w:val="1"/>
      <w:marLeft w:val="0"/>
      <w:marRight w:val="0"/>
      <w:marTop w:val="0"/>
      <w:marBottom w:val="0"/>
      <w:divBdr>
        <w:top w:val="none" w:sz="0" w:space="0" w:color="auto"/>
        <w:left w:val="none" w:sz="0" w:space="0" w:color="auto"/>
        <w:bottom w:val="none" w:sz="0" w:space="0" w:color="auto"/>
        <w:right w:val="none" w:sz="0" w:space="0" w:color="auto"/>
      </w:divBdr>
    </w:div>
    <w:div w:id="1270047461">
      <w:bodyDiv w:val="1"/>
      <w:marLeft w:val="0"/>
      <w:marRight w:val="0"/>
      <w:marTop w:val="0"/>
      <w:marBottom w:val="0"/>
      <w:divBdr>
        <w:top w:val="none" w:sz="0" w:space="0" w:color="auto"/>
        <w:left w:val="none" w:sz="0" w:space="0" w:color="auto"/>
        <w:bottom w:val="none" w:sz="0" w:space="0" w:color="auto"/>
        <w:right w:val="none" w:sz="0" w:space="0" w:color="auto"/>
      </w:divBdr>
    </w:div>
    <w:div w:id="1277103481">
      <w:bodyDiv w:val="1"/>
      <w:marLeft w:val="0"/>
      <w:marRight w:val="0"/>
      <w:marTop w:val="0"/>
      <w:marBottom w:val="0"/>
      <w:divBdr>
        <w:top w:val="none" w:sz="0" w:space="0" w:color="auto"/>
        <w:left w:val="none" w:sz="0" w:space="0" w:color="auto"/>
        <w:bottom w:val="none" w:sz="0" w:space="0" w:color="auto"/>
        <w:right w:val="none" w:sz="0" w:space="0" w:color="auto"/>
      </w:divBdr>
    </w:div>
    <w:div w:id="1277758494">
      <w:bodyDiv w:val="1"/>
      <w:marLeft w:val="0"/>
      <w:marRight w:val="0"/>
      <w:marTop w:val="0"/>
      <w:marBottom w:val="0"/>
      <w:divBdr>
        <w:top w:val="none" w:sz="0" w:space="0" w:color="auto"/>
        <w:left w:val="none" w:sz="0" w:space="0" w:color="auto"/>
        <w:bottom w:val="none" w:sz="0" w:space="0" w:color="auto"/>
        <w:right w:val="none" w:sz="0" w:space="0" w:color="auto"/>
      </w:divBdr>
    </w:div>
    <w:div w:id="1279139670">
      <w:bodyDiv w:val="1"/>
      <w:marLeft w:val="0"/>
      <w:marRight w:val="0"/>
      <w:marTop w:val="0"/>
      <w:marBottom w:val="0"/>
      <w:divBdr>
        <w:top w:val="none" w:sz="0" w:space="0" w:color="auto"/>
        <w:left w:val="none" w:sz="0" w:space="0" w:color="auto"/>
        <w:bottom w:val="none" w:sz="0" w:space="0" w:color="auto"/>
        <w:right w:val="none" w:sz="0" w:space="0" w:color="auto"/>
      </w:divBdr>
    </w:div>
    <w:div w:id="1280448553">
      <w:bodyDiv w:val="1"/>
      <w:marLeft w:val="0"/>
      <w:marRight w:val="0"/>
      <w:marTop w:val="0"/>
      <w:marBottom w:val="0"/>
      <w:divBdr>
        <w:top w:val="none" w:sz="0" w:space="0" w:color="auto"/>
        <w:left w:val="none" w:sz="0" w:space="0" w:color="auto"/>
        <w:bottom w:val="none" w:sz="0" w:space="0" w:color="auto"/>
        <w:right w:val="none" w:sz="0" w:space="0" w:color="auto"/>
      </w:divBdr>
    </w:div>
    <w:div w:id="1284534684">
      <w:bodyDiv w:val="1"/>
      <w:marLeft w:val="0"/>
      <w:marRight w:val="0"/>
      <w:marTop w:val="0"/>
      <w:marBottom w:val="0"/>
      <w:divBdr>
        <w:top w:val="none" w:sz="0" w:space="0" w:color="auto"/>
        <w:left w:val="none" w:sz="0" w:space="0" w:color="auto"/>
        <w:bottom w:val="none" w:sz="0" w:space="0" w:color="auto"/>
        <w:right w:val="none" w:sz="0" w:space="0" w:color="auto"/>
      </w:divBdr>
    </w:div>
    <w:div w:id="1284850302">
      <w:bodyDiv w:val="1"/>
      <w:marLeft w:val="0"/>
      <w:marRight w:val="0"/>
      <w:marTop w:val="0"/>
      <w:marBottom w:val="0"/>
      <w:divBdr>
        <w:top w:val="none" w:sz="0" w:space="0" w:color="auto"/>
        <w:left w:val="none" w:sz="0" w:space="0" w:color="auto"/>
        <w:bottom w:val="none" w:sz="0" w:space="0" w:color="auto"/>
        <w:right w:val="none" w:sz="0" w:space="0" w:color="auto"/>
      </w:divBdr>
    </w:div>
    <w:div w:id="1287927598">
      <w:bodyDiv w:val="1"/>
      <w:marLeft w:val="0"/>
      <w:marRight w:val="0"/>
      <w:marTop w:val="0"/>
      <w:marBottom w:val="0"/>
      <w:divBdr>
        <w:top w:val="none" w:sz="0" w:space="0" w:color="auto"/>
        <w:left w:val="none" w:sz="0" w:space="0" w:color="auto"/>
        <w:bottom w:val="none" w:sz="0" w:space="0" w:color="auto"/>
        <w:right w:val="none" w:sz="0" w:space="0" w:color="auto"/>
      </w:divBdr>
    </w:div>
    <w:div w:id="1295679436">
      <w:bodyDiv w:val="1"/>
      <w:marLeft w:val="0"/>
      <w:marRight w:val="0"/>
      <w:marTop w:val="0"/>
      <w:marBottom w:val="0"/>
      <w:divBdr>
        <w:top w:val="none" w:sz="0" w:space="0" w:color="auto"/>
        <w:left w:val="none" w:sz="0" w:space="0" w:color="auto"/>
        <w:bottom w:val="none" w:sz="0" w:space="0" w:color="auto"/>
        <w:right w:val="none" w:sz="0" w:space="0" w:color="auto"/>
      </w:divBdr>
    </w:div>
    <w:div w:id="1296713479">
      <w:bodyDiv w:val="1"/>
      <w:marLeft w:val="0"/>
      <w:marRight w:val="0"/>
      <w:marTop w:val="0"/>
      <w:marBottom w:val="0"/>
      <w:divBdr>
        <w:top w:val="none" w:sz="0" w:space="0" w:color="auto"/>
        <w:left w:val="none" w:sz="0" w:space="0" w:color="auto"/>
        <w:bottom w:val="none" w:sz="0" w:space="0" w:color="auto"/>
        <w:right w:val="none" w:sz="0" w:space="0" w:color="auto"/>
      </w:divBdr>
    </w:div>
    <w:div w:id="1297295917">
      <w:bodyDiv w:val="1"/>
      <w:marLeft w:val="0"/>
      <w:marRight w:val="0"/>
      <w:marTop w:val="0"/>
      <w:marBottom w:val="0"/>
      <w:divBdr>
        <w:top w:val="none" w:sz="0" w:space="0" w:color="auto"/>
        <w:left w:val="none" w:sz="0" w:space="0" w:color="auto"/>
        <w:bottom w:val="none" w:sz="0" w:space="0" w:color="auto"/>
        <w:right w:val="none" w:sz="0" w:space="0" w:color="auto"/>
      </w:divBdr>
    </w:div>
    <w:div w:id="1305429722">
      <w:bodyDiv w:val="1"/>
      <w:marLeft w:val="0"/>
      <w:marRight w:val="0"/>
      <w:marTop w:val="0"/>
      <w:marBottom w:val="0"/>
      <w:divBdr>
        <w:top w:val="none" w:sz="0" w:space="0" w:color="auto"/>
        <w:left w:val="none" w:sz="0" w:space="0" w:color="auto"/>
        <w:bottom w:val="none" w:sz="0" w:space="0" w:color="auto"/>
        <w:right w:val="none" w:sz="0" w:space="0" w:color="auto"/>
      </w:divBdr>
    </w:div>
    <w:div w:id="1305770985">
      <w:bodyDiv w:val="1"/>
      <w:marLeft w:val="0"/>
      <w:marRight w:val="0"/>
      <w:marTop w:val="0"/>
      <w:marBottom w:val="0"/>
      <w:divBdr>
        <w:top w:val="none" w:sz="0" w:space="0" w:color="auto"/>
        <w:left w:val="none" w:sz="0" w:space="0" w:color="auto"/>
        <w:bottom w:val="none" w:sz="0" w:space="0" w:color="auto"/>
        <w:right w:val="none" w:sz="0" w:space="0" w:color="auto"/>
      </w:divBdr>
    </w:div>
    <w:div w:id="1306618976">
      <w:bodyDiv w:val="1"/>
      <w:marLeft w:val="0"/>
      <w:marRight w:val="0"/>
      <w:marTop w:val="0"/>
      <w:marBottom w:val="0"/>
      <w:divBdr>
        <w:top w:val="none" w:sz="0" w:space="0" w:color="auto"/>
        <w:left w:val="none" w:sz="0" w:space="0" w:color="auto"/>
        <w:bottom w:val="none" w:sz="0" w:space="0" w:color="auto"/>
        <w:right w:val="none" w:sz="0" w:space="0" w:color="auto"/>
      </w:divBdr>
    </w:div>
    <w:div w:id="1307394594">
      <w:bodyDiv w:val="1"/>
      <w:marLeft w:val="0"/>
      <w:marRight w:val="0"/>
      <w:marTop w:val="0"/>
      <w:marBottom w:val="0"/>
      <w:divBdr>
        <w:top w:val="none" w:sz="0" w:space="0" w:color="auto"/>
        <w:left w:val="none" w:sz="0" w:space="0" w:color="auto"/>
        <w:bottom w:val="none" w:sz="0" w:space="0" w:color="auto"/>
        <w:right w:val="none" w:sz="0" w:space="0" w:color="auto"/>
      </w:divBdr>
    </w:div>
    <w:div w:id="1311835518">
      <w:bodyDiv w:val="1"/>
      <w:marLeft w:val="0"/>
      <w:marRight w:val="0"/>
      <w:marTop w:val="0"/>
      <w:marBottom w:val="0"/>
      <w:divBdr>
        <w:top w:val="none" w:sz="0" w:space="0" w:color="auto"/>
        <w:left w:val="none" w:sz="0" w:space="0" w:color="auto"/>
        <w:bottom w:val="none" w:sz="0" w:space="0" w:color="auto"/>
        <w:right w:val="none" w:sz="0" w:space="0" w:color="auto"/>
      </w:divBdr>
    </w:div>
    <w:div w:id="1312251940">
      <w:bodyDiv w:val="1"/>
      <w:marLeft w:val="0"/>
      <w:marRight w:val="0"/>
      <w:marTop w:val="0"/>
      <w:marBottom w:val="0"/>
      <w:divBdr>
        <w:top w:val="none" w:sz="0" w:space="0" w:color="auto"/>
        <w:left w:val="none" w:sz="0" w:space="0" w:color="auto"/>
        <w:bottom w:val="none" w:sz="0" w:space="0" w:color="auto"/>
        <w:right w:val="none" w:sz="0" w:space="0" w:color="auto"/>
      </w:divBdr>
    </w:div>
    <w:div w:id="1318264228">
      <w:bodyDiv w:val="1"/>
      <w:marLeft w:val="0"/>
      <w:marRight w:val="0"/>
      <w:marTop w:val="0"/>
      <w:marBottom w:val="0"/>
      <w:divBdr>
        <w:top w:val="none" w:sz="0" w:space="0" w:color="auto"/>
        <w:left w:val="none" w:sz="0" w:space="0" w:color="auto"/>
        <w:bottom w:val="none" w:sz="0" w:space="0" w:color="auto"/>
        <w:right w:val="none" w:sz="0" w:space="0" w:color="auto"/>
      </w:divBdr>
    </w:div>
    <w:div w:id="1320116752">
      <w:bodyDiv w:val="1"/>
      <w:marLeft w:val="0"/>
      <w:marRight w:val="0"/>
      <w:marTop w:val="0"/>
      <w:marBottom w:val="0"/>
      <w:divBdr>
        <w:top w:val="none" w:sz="0" w:space="0" w:color="auto"/>
        <w:left w:val="none" w:sz="0" w:space="0" w:color="auto"/>
        <w:bottom w:val="none" w:sz="0" w:space="0" w:color="auto"/>
        <w:right w:val="none" w:sz="0" w:space="0" w:color="auto"/>
      </w:divBdr>
    </w:div>
    <w:div w:id="1326589272">
      <w:bodyDiv w:val="1"/>
      <w:marLeft w:val="0"/>
      <w:marRight w:val="0"/>
      <w:marTop w:val="0"/>
      <w:marBottom w:val="0"/>
      <w:divBdr>
        <w:top w:val="none" w:sz="0" w:space="0" w:color="auto"/>
        <w:left w:val="none" w:sz="0" w:space="0" w:color="auto"/>
        <w:bottom w:val="none" w:sz="0" w:space="0" w:color="auto"/>
        <w:right w:val="none" w:sz="0" w:space="0" w:color="auto"/>
      </w:divBdr>
    </w:div>
    <w:div w:id="1329869258">
      <w:bodyDiv w:val="1"/>
      <w:marLeft w:val="0"/>
      <w:marRight w:val="0"/>
      <w:marTop w:val="0"/>
      <w:marBottom w:val="0"/>
      <w:divBdr>
        <w:top w:val="none" w:sz="0" w:space="0" w:color="auto"/>
        <w:left w:val="none" w:sz="0" w:space="0" w:color="auto"/>
        <w:bottom w:val="none" w:sz="0" w:space="0" w:color="auto"/>
        <w:right w:val="none" w:sz="0" w:space="0" w:color="auto"/>
      </w:divBdr>
    </w:div>
    <w:div w:id="1331327024">
      <w:bodyDiv w:val="1"/>
      <w:marLeft w:val="0"/>
      <w:marRight w:val="0"/>
      <w:marTop w:val="0"/>
      <w:marBottom w:val="0"/>
      <w:divBdr>
        <w:top w:val="none" w:sz="0" w:space="0" w:color="auto"/>
        <w:left w:val="none" w:sz="0" w:space="0" w:color="auto"/>
        <w:bottom w:val="none" w:sz="0" w:space="0" w:color="auto"/>
        <w:right w:val="none" w:sz="0" w:space="0" w:color="auto"/>
      </w:divBdr>
    </w:div>
    <w:div w:id="1332485634">
      <w:bodyDiv w:val="1"/>
      <w:marLeft w:val="0"/>
      <w:marRight w:val="0"/>
      <w:marTop w:val="0"/>
      <w:marBottom w:val="0"/>
      <w:divBdr>
        <w:top w:val="none" w:sz="0" w:space="0" w:color="auto"/>
        <w:left w:val="none" w:sz="0" w:space="0" w:color="auto"/>
        <w:bottom w:val="none" w:sz="0" w:space="0" w:color="auto"/>
        <w:right w:val="none" w:sz="0" w:space="0" w:color="auto"/>
      </w:divBdr>
    </w:div>
    <w:div w:id="1333988336">
      <w:bodyDiv w:val="1"/>
      <w:marLeft w:val="0"/>
      <w:marRight w:val="0"/>
      <w:marTop w:val="0"/>
      <w:marBottom w:val="0"/>
      <w:divBdr>
        <w:top w:val="none" w:sz="0" w:space="0" w:color="auto"/>
        <w:left w:val="none" w:sz="0" w:space="0" w:color="auto"/>
        <w:bottom w:val="none" w:sz="0" w:space="0" w:color="auto"/>
        <w:right w:val="none" w:sz="0" w:space="0" w:color="auto"/>
      </w:divBdr>
    </w:div>
    <w:div w:id="1335105566">
      <w:bodyDiv w:val="1"/>
      <w:marLeft w:val="0"/>
      <w:marRight w:val="0"/>
      <w:marTop w:val="0"/>
      <w:marBottom w:val="0"/>
      <w:divBdr>
        <w:top w:val="none" w:sz="0" w:space="0" w:color="auto"/>
        <w:left w:val="none" w:sz="0" w:space="0" w:color="auto"/>
        <w:bottom w:val="none" w:sz="0" w:space="0" w:color="auto"/>
        <w:right w:val="none" w:sz="0" w:space="0" w:color="auto"/>
      </w:divBdr>
    </w:div>
    <w:div w:id="1335693370">
      <w:bodyDiv w:val="1"/>
      <w:marLeft w:val="0"/>
      <w:marRight w:val="0"/>
      <w:marTop w:val="0"/>
      <w:marBottom w:val="0"/>
      <w:divBdr>
        <w:top w:val="none" w:sz="0" w:space="0" w:color="auto"/>
        <w:left w:val="none" w:sz="0" w:space="0" w:color="auto"/>
        <w:bottom w:val="none" w:sz="0" w:space="0" w:color="auto"/>
        <w:right w:val="none" w:sz="0" w:space="0" w:color="auto"/>
      </w:divBdr>
    </w:div>
    <w:div w:id="1335915321">
      <w:bodyDiv w:val="1"/>
      <w:marLeft w:val="0"/>
      <w:marRight w:val="0"/>
      <w:marTop w:val="0"/>
      <w:marBottom w:val="0"/>
      <w:divBdr>
        <w:top w:val="none" w:sz="0" w:space="0" w:color="auto"/>
        <w:left w:val="none" w:sz="0" w:space="0" w:color="auto"/>
        <w:bottom w:val="none" w:sz="0" w:space="0" w:color="auto"/>
        <w:right w:val="none" w:sz="0" w:space="0" w:color="auto"/>
      </w:divBdr>
    </w:div>
    <w:div w:id="1336494175">
      <w:bodyDiv w:val="1"/>
      <w:marLeft w:val="0"/>
      <w:marRight w:val="0"/>
      <w:marTop w:val="0"/>
      <w:marBottom w:val="0"/>
      <w:divBdr>
        <w:top w:val="none" w:sz="0" w:space="0" w:color="auto"/>
        <w:left w:val="none" w:sz="0" w:space="0" w:color="auto"/>
        <w:bottom w:val="none" w:sz="0" w:space="0" w:color="auto"/>
        <w:right w:val="none" w:sz="0" w:space="0" w:color="auto"/>
      </w:divBdr>
    </w:div>
    <w:div w:id="1340426276">
      <w:bodyDiv w:val="1"/>
      <w:marLeft w:val="0"/>
      <w:marRight w:val="0"/>
      <w:marTop w:val="0"/>
      <w:marBottom w:val="0"/>
      <w:divBdr>
        <w:top w:val="none" w:sz="0" w:space="0" w:color="auto"/>
        <w:left w:val="none" w:sz="0" w:space="0" w:color="auto"/>
        <w:bottom w:val="none" w:sz="0" w:space="0" w:color="auto"/>
        <w:right w:val="none" w:sz="0" w:space="0" w:color="auto"/>
      </w:divBdr>
    </w:div>
    <w:div w:id="1342009276">
      <w:bodyDiv w:val="1"/>
      <w:marLeft w:val="0"/>
      <w:marRight w:val="0"/>
      <w:marTop w:val="0"/>
      <w:marBottom w:val="0"/>
      <w:divBdr>
        <w:top w:val="none" w:sz="0" w:space="0" w:color="auto"/>
        <w:left w:val="none" w:sz="0" w:space="0" w:color="auto"/>
        <w:bottom w:val="none" w:sz="0" w:space="0" w:color="auto"/>
        <w:right w:val="none" w:sz="0" w:space="0" w:color="auto"/>
      </w:divBdr>
    </w:div>
    <w:div w:id="1346056880">
      <w:bodyDiv w:val="1"/>
      <w:marLeft w:val="0"/>
      <w:marRight w:val="0"/>
      <w:marTop w:val="0"/>
      <w:marBottom w:val="0"/>
      <w:divBdr>
        <w:top w:val="none" w:sz="0" w:space="0" w:color="auto"/>
        <w:left w:val="none" w:sz="0" w:space="0" w:color="auto"/>
        <w:bottom w:val="none" w:sz="0" w:space="0" w:color="auto"/>
        <w:right w:val="none" w:sz="0" w:space="0" w:color="auto"/>
      </w:divBdr>
    </w:div>
    <w:div w:id="1346905185">
      <w:bodyDiv w:val="1"/>
      <w:marLeft w:val="0"/>
      <w:marRight w:val="0"/>
      <w:marTop w:val="0"/>
      <w:marBottom w:val="0"/>
      <w:divBdr>
        <w:top w:val="none" w:sz="0" w:space="0" w:color="auto"/>
        <w:left w:val="none" w:sz="0" w:space="0" w:color="auto"/>
        <w:bottom w:val="none" w:sz="0" w:space="0" w:color="auto"/>
        <w:right w:val="none" w:sz="0" w:space="0" w:color="auto"/>
      </w:divBdr>
    </w:div>
    <w:div w:id="1347092743">
      <w:bodyDiv w:val="1"/>
      <w:marLeft w:val="0"/>
      <w:marRight w:val="0"/>
      <w:marTop w:val="0"/>
      <w:marBottom w:val="0"/>
      <w:divBdr>
        <w:top w:val="none" w:sz="0" w:space="0" w:color="auto"/>
        <w:left w:val="none" w:sz="0" w:space="0" w:color="auto"/>
        <w:bottom w:val="none" w:sz="0" w:space="0" w:color="auto"/>
        <w:right w:val="none" w:sz="0" w:space="0" w:color="auto"/>
      </w:divBdr>
    </w:div>
    <w:div w:id="1349024465">
      <w:bodyDiv w:val="1"/>
      <w:marLeft w:val="0"/>
      <w:marRight w:val="0"/>
      <w:marTop w:val="0"/>
      <w:marBottom w:val="0"/>
      <w:divBdr>
        <w:top w:val="none" w:sz="0" w:space="0" w:color="auto"/>
        <w:left w:val="none" w:sz="0" w:space="0" w:color="auto"/>
        <w:bottom w:val="none" w:sz="0" w:space="0" w:color="auto"/>
        <w:right w:val="none" w:sz="0" w:space="0" w:color="auto"/>
      </w:divBdr>
    </w:div>
    <w:div w:id="1349025156">
      <w:bodyDiv w:val="1"/>
      <w:marLeft w:val="0"/>
      <w:marRight w:val="0"/>
      <w:marTop w:val="0"/>
      <w:marBottom w:val="0"/>
      <w:divBdr>
        <w:top w:val="none" w:sz="0" w:space="0" w:color="auto"/>
        <w:left w:val="none" w:sz="0" w:space="0" w:color="auto"/>
        <w:bottom w:val="none" w:sz="0" w:space="0" w:color="auto"/>
        <w:right w:val="none" w:sz="0" w:space="0" w:color="auto"/>
      </w:divBdr>
    </w:div>
    <w:div w:id="1349135221">
      <w:bodyDiv w:val="1"/>
      <w:marLeft w:val="0"/>
      <w:marRight w:val="0"/>
      <w:marTop w:val="0"/>
      <w:marBottom w:val="0"/>
      <w:divBdr>
        <w:top w:val="none" w:sz="0" w:space="0" w:color="auto"/>
        <w:left w:val="none" w:sz="0" w:space="0" w:color="auto"/>
        <w:bottom w:val="none" w:sz="0" w:space="0" w:color="auto"/>
        <w:right w:val="none" w:sz="0" w:space="0" w:color="auto"/>
      </w:divBdr>
    </w:div>
    <w:div w:id="1349411133">
      <w:bodyDiv w:val="1"/>
      <w:marLeft w:val="0"/>
      <w:marRight w:val="0"/>
      <w:marTop w:val="0"/>
      <w:marBottom w:val="0"/>
      <w:divBdr>
        <w:top w:val="none" w:sz="0" w:space="0" w:color="auto"/>
        <w:left w:val="none" w:sz="0" w:space="0" w:color="auto"/>
        <w:bottom w:val="none" w:sz="0" w:space="0" w:color="auto"/>
        <w:right w:val="none" w:sz="0" w:space="0" w:color="auto"/>
      </w:divBdr>
    </w:div>
    <w:div w:id="1349795442">
      <w:bodyDiv w:val="1"/>
      <w:marLeft w:val="0"/>
      <w:marRight w:val="0"/>
      <w:marTop w:val="0"/>
      <w:marBottom w:val="0"/>
      <w:divBdr>
        <w:top w:val="none" w:sz="0" w:space="0" w:color="auto"/>
        <w:left w:val="none" w:sz="0" w:space="0" w:color="auto"/>
        <w:bottom w:val="none" w:sz="0" w:space="0" w:color="auto"/>
        <w:right w:val="none" w:sz="0" w:space="0" w:color="auto"/>
      </w:divBdr>
    </w:div>
    <w:div w:id="1351377317">
      <w:bodyDiv w:val="1"/>
      <w:marLeft w:val="0"/>
      <w:marRight w:val="0"/>
      <w:marTop w:val="0"/>
      <w:marBottom w:val="0"/>
      <w:divBdr>
        <w:top w:val="none" w:sz="0" w:space="0" w:color="auto"/>
        <w:left w:val="none" w:sz="0" w:space="0" w:color="auto"/>
        <w:bottom w:val="none" w:sz="0" w:space="0" w:color="auto"/>
        <w:right w:val="none" w:sz="0" w:space="0" w:color="auto"/>
      </w:divBdr>
    </w:div>
    <w:div w:id="1355426486">
      <w:bodyDiv w:val="1"/>
      <w:marLeft w:val="0"/>
      <w:marRight w:val="0"/>
      <w:marTop w:val="0"/>
      <w:marBottom w:val="0"/>
      <w:divBdr>
        <w:top w:val="none" w:sz="0" w:space="0" w:color="auto"/>
        <w:left w:val="none" w:sz="0" w:space="0" w:color="auto"/>
        <w:bottom w:val="none" w:sz="0" w:space="0" w:color="auto"/>
        <w:right w:val="none" w:sz="0" w:space="0" w:color="auto"/>
      </w:divBdr>
    </w:div>
    <w:div w:id="1358383614">
      <w:bodyDiv w:val="1"/>
      <w:marLeft w:val="0"/>
      <w:marRight w:val="0"/>
      <w:marTop w:val="0"/>
      <w:marBottom w:val="0"/>
      <w:divBdr>
        <w:top w:val="none" w:sz="0" w:space="0" w:color="auto"/>
        <w:left w:val="none" w:sz="0" w:space="0" w:color="auto"/>
        <w:bottom w:val="none" w:sz="0" w:space="0" w:color="auto"/>
        <w:right w:val="none" w:sz="0" w:space="0" w:color="auto"/>
      </w:divBdr>
    </w:div>
    <w:div w:id="1358461133">
      <w:bodyDiv w:val="1"/>
      <w:marLeft w:val="0"/>
      <w:marRight w:val="0"/>
      <w:marTop w:val="0"/>
      <w:marBottom w:val="0"/>
      <w:divBdr>
        <w:top w:val="none" w:sz="0" w:space="0" w:color="auto"/>
        <w:left w:val="none" w:sz="0" w:space="0" w:color="auto"/>
        <w:bottom w:val="none" w:sz="0" w:space="0" w:color="auto"/>
        <w:right w:val="none" w:sz="0" w:space="0" w:color="auto"/>
      </w:divBdr>
    </w:div>
    <w:div w:id="1363939382">
      <w:bodyDiv w:val="1"/>
      <w:marLeft w:val="0"/>
      <w:marRight w:val="0"/>
      <w:marTop w:val="0"/>
      <w:marBottom w:val="0"/>
      <w:divBdr>
        <w:top w:val="none" w:sz="0" w:space="0" w:color="auto"/>
        <w:left w:val="none" w:sz="0" w:space="0" w:color="auto"/>
        <w:bottom w:val="none" w:sz="0" w:space="0" w:color="auto"/>
        <w:right w:val="none" w:sz="0" w:space="0" w:color="auto"/>
      </w:divBdr>
    </w:div>
    <w:div w:id="1364400902">
      <w:bodyDiv w:val="1"/>
      <w:marLeft w:val="0"/>
      <w:marRight w:val="0"/>
      <w:marTop w:val="0"/>
      <w:marBottom w:val="0"/>
      <w:divBdr>
        <w:top w:val="none" w:sz="0" w:space="0" w:color="auto"/>
        <w:left w:val="none" w:sz="0" w:space="0" w:color="auto"/>
        <w:bottom w:val="none" w:sz="0" w:space="0" w:color="auto"/>
        <w:right w:val="none" w:sz="0" w:space="0" w:color="auto"/>
      </w:divBdr>
    </w:div>
    <w:div w:id="1368602592">
      <w:bodyDiv w:val="1"/>
      <w:marLeft w:val="0"/>
      <w:marRight w:val="0"/>
      <w:marTop w:val="0"/>
      <w:marBottom w:val="0"/>
      <w:divBdr>
        <w:top w:val="none" w:sz="0" w:space="0" w:color="auto"/>
        <w:left w:val="none" w:sz="0" w:space="0" w:color="auto"/>
        <w:bottom w:val="none" w:sz="0" w:space="0" w:color="auto"/>
        <w:right w:val="none" w:sz="0" w:space="0" w:color="auto"/>
      </w:divBdr>
    </w:div>
    <w:div w:id="1371763892">
      <w:bodyDiv w:val="1"/>
      <w:marLeft w:val="0"/>
      <w:marRight w:val="0"/>
      <w:marTop w:val="0"/>
      <w:marBottom w:val="0"/>
      <w:divBdr>
        <w:top w:val="none" w:sz="0" w:space="0" w:color="auto"/>
        <w:left w:val="none" w:sz="0" w:space="0" w:color="auto"/>
        <w:bottom w:val="none" w:sz="0" w:space="0" w:color="auto"/>
        <w:right w:val="none" w:sz="0" w:space="0" w:color="auto"/>
      </w:divBdr>
    </w:div>
    <w:div w:id="1373388175">
      <w:bodyDiv w:val="1"/>
      <w:marLeft w:val="0"/>
      <w:marRight w:val="0"/>
      <w:marTop w:val="0"/>
      <w:marBottom w:val="0"/>
      <w:divBdr>
        <w:top w:val="none" w:sz="0" w:space="0" w:color="auto"/>
        <w:left w:val="none" w:sz="0" w:space="0" w:color="auto"/>
        <w:bottom w:val="none" w:sz="0" w:space="0" w:color="auto"/>
        <w:right w:val="none" w:sz="0" w:space="0" w:color="auto"/>
      </w:divBdr>
    </w:div>
    <w:div w:id="1376806143">
      <w:bodyDiv w:val="1"/>
      <w:marLeft w:val="0"/>
      <w:marRight w:val="0"/>
      <w:marTop w:val="0"/>
      <w:marBottom w:val="0"/>
      <w:divBdr>
        <w:top w:val="none" w:sz="0" w:space="0" w:color="auto"/>
        <w:left w:val="none" w:sz="0" w:space="0" w:color="auto"/>
        <w:bottom w:val="none" w:sz="0" w:space="0" w:color="auto"/>
        <w:right w:val="none" w:sz="0" w:space="0" w:color="auto"/>
      </w:divBdr>
    </w:div>
    <w:div w:id="1377776180">
      <w:bodyDiv w:val="1"/>
      <w:marLeft w:val="0"/>
      <w:marRight w:val="0"/>
      <w:marTop w:val="0"/>
      <w:marBottom w:val="0"/>
      <w:divBdr>
        <w:top w:val="none" w:sz="0" w:space="0" w:color="auto"/>
        <w:left w:val="none" w:sz="0" w:space="0" w:color="auto"/>
        <w:bottom w:val="none" w:sz="0" w:space="0" w:color="auto"/>
        <w:right w:val="none" w:sz="0" w:space="0" w:color="auto"/>
      </w:divBdr>
    </w:div>
    <w:div w:id="1383094699">
      <w:bodyDiv w:val="1"/>
      <w:marLeft w:val="0"/>
      <w:marRight w:val="0"/>
      <w:marTop w:val="0"/>
      <w:marBottom w:val="0"/>
      <w:divBdr>
        <w:top w:val="none" w:sz="0" w:space="0" w:color="auto"/>
        <w:left w:val="none" w:sz="0" w:space="0" w:color="auto"/>
        <w:bottom w:val="none" w:sz="0" w:space="0" w:color="auto"/>
        <w:right w:val="none" w:sz="0" w:space="0" w:color="auto"/>
      </w:divBdr>
    </w:div>
    <w:div w:id="1387533995">
      <w:bodyDiv w:val="1"/>
      <w:marLeft w:val="0"/>
      <w:marRight w:val="0"/>
      <w:marTop w:val="0"/>
      <w:marBottom w:val="0"/>
      <w:divBdr>
        <w:top w:val="none" w:sz="0" w:space="0" w:color="auto"/>
        <w:left w:val="none" w:sz="0" w:space="0" w:color="auto"/>
        <w:bottom w:val="none" w:sz="0" w:space="0" w:color="auto"/>
        <w:right w:val="none" w:sz="0" w:space="0" w:color="auto"/>
      </w:divBdr>
    </w:div>
    <w:div w:id="1388871350">
      <w:bodyDiv w:val="1"/>
      <w:marLeft w:val="0"/>
      <w:marRight w:val="0"/>
      <w:marTop w:val="0"/>
      <w:marBottom w:val="0"/>
      <w:divBdr>
        <w:top w:val="none" w:sz="0" w:space="0" w:color="auto"/>
        <w:left w:val="none" w:sz="0" w:space="0" w:color="auto"/>
        <w:bottom w:val="none" w:sz="0" w:space="0" w:color="auto"/>
        <w:right w:val="none" w:sz="0" w:space="0" w:color="auto"/>
      </w:divBdr>
    </w:div>
    <w:div w:id="1392578142">
      <w:bodyDiv w:val="1"/>
      <w:marLeft w:val="0"/>
      <w:marRight w:val="0"/>
      <w:marTop w:val="0"/>
      <w:marBottom w:val="0"/>
      <w:divBdr>
        <w:top w:val="none" w:sz="0" w:space="0" w:color="auto"/>
        <w:left w:val="none" w:sz="0" w:space="0" w:color="auto"/>
        <w:bottom w:val="none" w:sz="0" w:space="0" w:color="auto"/>
        <w:right w:val="none" w:sz="0" w:space="0" w:color="auto"/>
      </w:divBdr>
    </w:div>
    <w:div w:id="1393314589">
      <w:bodyDiv w:val="1"/>
      <w:marLeft w:val="0"/>
      <w:marRight w:val="0"/>
      <w:marTop w:val="0"/>
      <w:marBottom w:val="0"/>
      <w:divBdr>
        <w:top w:val="none" w:sz="0" w:space="0" w:color="auto"/>
        <w:left w:val="none" w:sz="0" w:space="0" w:color="auto"/>
        <w:bottom w:val="none" w:sz="0" w:space="0" w:color="auto"/>
        <w:right w:val="none" w:sz="0" w:space="0" w:color="auto"/>
      </w:divBdr>
    </w:div>
    <w:div w:id="1397163784">
      <w:bodyDiv w:val="1"/>
      <w:marLeft w:val="0"/>
      <w:marRight w:val="0"/>
      <w:marTop w:val="0"/>
      <w:marBottom w:val="0"/>
      <w:divBdr>
        <w:top w:val="none" w:sz="0" w:space="0" w:color="auto"/>
        <w:left w:val="none" w:sz="0" w:space="0" w:color="auto"/>
        <w:bottom w:val="none" w:sz="0" w:space="0" w:color="auto"/>
        <w:right w:val="none" w:sz="0" w:space="0" w:color="auto"/>
      </w:divBdr>
    </w:div>
    <w:div w:id="1398746941">
      <w:bodyDiv w:val="1"/>
      <w:marLeft w:val="0"/>
      <w:marRight w:val="0"/>
      <w:marTop w:val="0"/>
      <w:marBottom w:val="0"/>
      <w:divBdr>
        <w:top w:val="none" w:sz="0" w:space="0" w:color="auto"/>
        <w:left w:val="none" w:sz="0" w:space="0" w:color="auto"/>
        <w:bottom w:val="none" w:sz="0" w:space="0" w:color="auto"/>
        <w:right w:val="none" w:sz="0" w:space="0" w:color="auto"/>
      </w:divBdr>
    </w:div>
    <w:div w:id="1408383717">
      <w:bodyDiv w:val="1"/>
      <w:marLeft w:val="0"/>
      <w:marRight w:val="0"/>
      <w:marTop w:val="0"/>
      <w:marBottom w:val="0"/>
      <w:divBdr>
        <w:top w:val="none" w:sz="0" w:space="0" w:color="auto"/>
        <w:left w:val="none" w:sz="0" w:space="0" w:color="auto"/>
        <w:bottom w:val="none" w:sz="0" w:space="0" w:color="auto"/>
        <w:right w:val="none" w:sz="0" w:space="0" w:color="auto"/>
      </w:divBdr>
    </w:div>
    <w:div w:id="1411001743">
      <w:bodyDiv w:val="1"/>
      <w:marLeft w:val="0"/>
      <w:marRight w:val="0"/>
      <w:marTop w:val="0"/>
      <w:marBottom w:val="0"/>
      <w:divBdr>
        <w:top w:val="none" w:sz="0" w:space="0" w:color="auto"/>
        <w:left w:val="none" w:sz="0" w:space="0" w:color="auto"/>
        <w:bottom w:val="none" w:sz="0" w:space="0" w:color="auto"/>
        <w:right w:val="none" w:sz="0" w:space="0" w:color="auto"/>
      </w:divBdr>
    </w:div>
    <w:div w:id="1414282554">
      <w:bodyDiv w:val="1"/>
      <w:marLeft w:val="0"/>
      <w:marRight w:val="0"/>
      <w:marTop w:val="0"/>
      <w:marBottom w:val="0"/>
      <w:divBdr>
        <w:top w:val="none" w:sz="0" w:space="0" w:color="auto"/>
        <w:left w:val="none" w:sz="0" w:space="0" w:color="auto"/>
        <w:bottom w:val="none" w:sz="0" w:space="0" w:color="auto"/>
        <w:right w:val="none" w:sz="0" w:space="0" w:color="auto"/>
      </w:divBdr>
    </w:div>
    <w:div w:id="1417633734">
      <w:bodyDiv w:val="1"/>
      <w:marLeft w:val="0"/>
      <w:marRight w:val="0"/>
      <w:marTop w:val="0"/>
      <w:marBottom w:val="0"/>
      <w:divBdr>
        <w:top w:val="none" w:sz="0" w:space="0" w:color="auto"/>
        <w:left w:val="none" w:sz="0" w:space="0" w:color="auto"/>
        <w:bottom w:val="none" w:sz="0" w:space="0" w:color="auto"/>
        <w:right w:val="none" w:sz="0" w:space="0" w:color="auto"/>
      </w:divBdr>
    </w:div>
    <w:div w:id="1418408756">
      <w:bodyDiv w:val="1"/>
      <w:marLeft w:val="0"/>
      <w:marRight w:val="0"/>
      <w:marTop w:val="0"/>
      <w:marBottom w:val="0"/>
      <w:divBdr>
        <w:top w:val="none" w:sz="0" w:space="0" w:color="auto"/>
        <w:left w:val="none" w:sz="0" w:space="0" w:color="auto"/>
        <w:bottom w:val="none" w:sz="0" w:space="0" w:color="auto"/>
        <w:right w:val="none" w:sz="0" w:space="0" w:color="auto"/>
      </w:divBdr>
    </w:div>
    <w:div w:id="1419210397">
      <w:bodyDiv w:val="1"/>
      <w:marLeft w:val="0"/>
      <w:marRight w:val="0"/>
      <w:marTop w:val="0"/>
      <w:marBottom w:val="0"/>
      <w:divBdr>
        <w:top w:val="none" w:sz="0" w:space="0" w:color="auto"/>
        <w:left w:val="none" w:sz="0" w:space="0" w:color="auto"/>
        <w:bottom w:val="none" w:sz="0" w:space="0" w:color="auto"/>
        <w:right w:val="none" w:sz="0" w:space="0" w:color="auto"/>
      </w:divBdr>
    </w:div>
    <w:div w:id="1422333159">
      <w:bodyDiv w:val="1"/>
      <w:marLeft w:val="0"/>
      <w:marRight w:val="0"/>
      <w:marTop w:val="0"/>
      <w:marBottom w:val="0"/>
      <w:divBdr>
        <w:top w:val="none" w:sz="0" w:space="0" w:color="auto"/>
        <w:left w:val="none" w:sz="0" w:space="0" w:color="auto"/>
        <w:bottom w:val="none" w:sz="0" w:space="0" w:color="auto"/>
        <w:right w:val="none" w:sz="0" w:space="0" w:color="auto"/>
      </w:divBdr>
    </w:div>
    <w:div w:id="1425034089">
      <w:bodyDiv w:val="1"/>
      <w:marLeft w:val="0"/>
      <w:marRight w:val="0"/>
      <w:marTop w:val="0"/>
      <w:marBottom w:val="0"/>
      <w:divBdr>
        <w:top w:val="none" w:sz="0" w:space="0" w:color="auto"/>
        <w:left w:val="none" w:sz="0" w:space="0" w:color="auto"/>
        <w:bottom w:val="none" w:sz="0" w:space="0" w:color="auto"/>
        <w:right w:val="none" w:sz="0" w:space="0" w:color="auto"/>
      </w:divBdr>
    </w:div>
    <w:div w:id="1425416259">
      <w:bodyDiv w:val="1"/>
      <w:marLeft w:val="0"/>
      <w:marRight w:val="0"/>
      <w:marTop w:val="0"/>
      <w:marBottom w:val="0"/>
      <w:divBdr>
        <w:top w:val="none" w:sz="0" w:space="0" w:color="auto"/>
        <w:left w:val="none" w:sz="0" w:space="0" w:color="auto"/>
        <w:bottom w:val="none" w:sz="0" w:space="0" w:color="auto"/>
        <w:right w:val="none" w:sz="0" w:space="0" w:color="auto"/>
      </w:divBdr>
    </w:div>
    <w:div w:id="1426682522">
      <w:bodyDiv w:val="1"/>
      <w:marLeft w:val="0"/>
      <w:marRight w:val="0"/>
      <w:marTop w:val="0"/>
      <w:marBottom w:val="0"/>
      <w:divBdr>
        <w:top w:val="none" w:sz="0" w:space="0" w:color="auto"/>
        <w:left w:val="none" w:sz="0" w:space="0" w:color="auto"/>
        <w:bottom w:val="none" w:sz="0" w:space="0" w:color="auto"/>
        <w:right w:val="none" w:sz="0" w:space="0" w:color="auto"/>
      </w:divBdr>
    </w:div>
    <w:div w:id="1433940213">
      <w:bodyDiv w:val="1"/>
      <w:marLeft w:val="0"/>
      <w:marRight w:val="0"/>
      <w:marTop w:val="0"/>
      <w:marBottom w:val="0"/>
      <w:divBdr>
        <w:top w:val="none" w:sz="0" w:space="0" w:color="auto"/>
        <w:left w:val="none" w:sz="0" w:space="0" w:color="auto"/>
        <w:bottom w:val="none" w:sz="0" w:space="0" w:color="auto"/>
        <w:right w:val="none" w:sz="0" w:space="0" w:color="auto"/>
      </w:divBdr>
    </w:div>
    <w:div w:id="1434089278">
      <w:bodyDiv w:val="1"/>
      <w:marLeft w:val="0"/>
      <w:marRight w:val="0"/>
      <w:marTop w:val="0"/>
      <w:marBottom w:val="0"/>
      <w:divBdr>
        <w:top w:val="none" w:sz="0" w:space="0" w:color="auto"/>
        <w:left w:val="none" w:sz="0" w:space="0" w:color="auto"/>
        <w:bottom w:val="none" w:sz="0" w:space="0" w:color="auto"/>
        <w:right w:val="none" w:sz="0" w:space="0" w:color="auto"/>
      </w:divBdr>
    </w:div>
    <w:div w:id="1435058272">
      <w:bodyDiv w:val="1"/>
      <w:marLeft w:val="0"/>
      <w:marRight w:val="0"/>
      <w:marTop w:val="0"/>
      <w:marBottom w:val="0"/>
      <w:divBdr>
        <w:top w:val="none" w:sz="0" w:space="0" w:color="auto"/>
        <w:left w:val="none" w:sz="0" w:space="0" w:color="auto"/>
        <w:bottom w:val="none" w:sz="0" w:space="0" w:color="auto"/>
        <w:right w:val="none" w:sz="0" w:space="0" w:color="auto"/>
      </w:divBdr>
    </w:div>
    <w:div w:id="1436053534">
      <w:bodyDiv w:val="1"/>
      <w:marLeft w:val="0"/>
      <w:marRight w:val="0"/>
      <w:marTop w:val="0"/>
      <w:marBottom w:val="0"/>
      <w:divBdr>
        <w:top w:val="none" w:sz="0" w:space="0" w:color="auto"/>
        <w:left w:val="none" w:sz="0" w:space="0" w:color="auto"/>
        <w:bottom w:val="none" w:sz="0" w:space="0" w:color="auto"/>
        <w:right w:val="none" w:sz="0" w:space="0" w:color="auto"/>
      </w:divBdr>
    </w:div>
    <w:div w:id="1436558810">
      <w:bodyDiv w:val="1"/>
      <w:marLeft w:val="0"/>
      <w:marRight w:val="0"/>
      <w:marTop w:val="0"/>
      <w:marBottom w:val="0"/>
      <w:divBdr>
        <w:top w:val="none" w:sz="0" w:space="0" w:color="auto"/>
        <w:left w:val="none" w:sz="0" w:space="0" w:color="auto"/>
        <w:bottom w:val="none" w:sz="0" w:space="0" w:color="auto"/>
        <w:right w:val="none" w:sz="0" w:space="0" w:color="auto"/>
      </w:divBdr>
    </w:div>
    <w:div w:id="1439176044">
      <w:bodyDiv w:val="1"/>
      <w:marLeft w:val="0"/>
      <w:marRight w:val="0"/>
      <w:marTop w:val="0"/>
      <w:marBottom w:val="0"/>
      <w:divBdr>
        <w:top w:val="none" w:sz="0" w:space="0" w:color="auto"/>
        <w:left w:val="none" w:sz="0" w:space="0" w:color="auto"/>
        <w:bottom w:val="none" w:sz="0" w:space="0" w:color="auto"/>
        <w:right w:val="none" w:sz="0" w:space="0" w:color="auto"/>
      </w:divBdr>
    </w:div>
    <w:div w:id="1441953033">
      <w:bodyDiv w:val="1"/>
      <w:marLeft w:val="0"/>
      <w:marRight w:val="0"/>
      <w:marTop w:val="0"/>
      <w:marBottom w:val="0"/>
      <w:divBdr>
        <w:top w:val="none" w:sz="0" w:space="0" w:color="auto"/>
        <w:left w:val="none" w:sz="0" w:space="0" w:color="auto"/>
        <w:bottom w:val="none" w:sz="0" w:space="0" w:color="auto"/>
        <w:right w:val="none" w:sz="0" w:space="0" w:color="auto"/>
      </w:divBdr>
    </w:div>
    <w:div w:id="1443766792">
      <w:bodyDiv w:val="1"/>
      <w:marLeft w:val="0"/>
      <w:marRight w:val="0"/>
      <w:marTop w:val="0"/>
      <w:marBottom w:val="0"/>
      <w:divBdr>
        <w:top w:val="none" w:sz="0" w:space="0" w:color="auto"/>
        <w:left w:val="none" w:sz="0" w:space="0" w:color="auto"/>
        <w:bottom w:val="none" w:sz="0" w:space="0" w:color="auto"/>
        <w:right w:val="none" w:sz="0" w:space="0" w:color="auto"/>
      </w:divBdr>
    </w:div>
    <w:div w:id="1447581013">
      <w:bodyDiv w:val="1"/>
      <w:marLeft w:val="0"/>
      <w:marRight w:val="0"/>
      <w:marTop w:val="0"/>
      <w:marBottom w:val="0"/>
      <w:divBdr>
        <w:top w:val="none" w:sz="0" w:space="0" w:color="auto"/>
        <w:left w:val="none" w:sz="0" w:space="0" w:color="auto"/>
        <w:bottom w:val="none" w:sz="0" w:space="0" w:color="auto"/>
        <w:right w:val="none" w:sz="0" w:space="0" w:color="auto"/>
      </w:divBdr>
    </w:div>
    <w:div w:id="1448501512">
      <w:bodyDiv w:val="1"/>
      <w:marLeft w:val="0"/>
      <w:marRight w:val="0"/>
      <w:marTop w:val="0"/>
      <w:marBottom w:val="0"/>
      <w:divBdr>
        <w:top w:val="none" w:sz="0" w:space="0" w:color="auto"/>
        <w:left w:val="none" w:sz="0" w:space="0" w:color="auto"/>
        <w:bottom w:val="none" w:sz="0" w:space="0" w:color="auto"/>
        <w:right w:val="none" w:sz="0" w:space="0" w:color="auto"/>
      </w:divBdr>
    </w:div>
    <w:div w:id="1450397274">
      <w:bodyDiv w:val="1"/>
      <w:marLeft w:val="0"/>
      <w:marRight w:val="0"/>
      <w:marTop w:val="0"/>
      <w:marBottom w:val="0"/>
      <w:divBdr>
        <w:top w:val="none" w:sz="0" w:space="0" w:color="auto"/>
        <w:left w:val="none" w:sz="0" w:space="0" w:color="auto"/>
        <w:bottom w:val="none" w:sz="0" w:space="0" w:color="auto"/>
        <w:right w:val="none" w:sz="0" w:space="0" w:color="auto"/>
      </w:divBdr>
    </w:div>
    <w:div w:id="1461805589">
      <w:bodyDiv w:val="1"/>
      <w:marLeft w:val="0"/>
      <w:marRight w:val="0"/>
      <w:marTop w:val="0"/>
      <w:marBottom w:val="0"/>
      <w:divBdr>
        <w:top w:val="none" w:sz="0" w:space="0" w:color="auto"/>
        <w:left w:val="none" w:sz="0" w:space="0" w:color="auto"/>
        <w:bottom w:val="none" w:sz="0" w:space="0" w:color="auto"/>
        <w:right w:val="none" w:sz="0" w:space="0" w:color="auto"/>
      </w:divBdr>
    </w:div>
    <w:div w:id="1465853330">
      <w:bodyDiv w:val="1"/>
      <w:marLeft w:val="0"/>
      <w:marRight w:val="0"/>
      <w:marTop w:val="0"/>
      <w:marBottom w:val="0"/>
      <w:divBdr>
        <w:top w:val="none" w:sz="0" w:space="0" w:color="auto"/>
        <w:left w:val="none" w:sz="0" w:space="0" w:color="auto"/>
        <w:bottom w:val="none" w:sz="0" w:space="0" w:color="auto"/>
        <w:right w:val="none" w:sz="0" w:space="0" w:color="auto"/>
      </w:divBdr>
    </w:div>
    <w:div w:id="1466385307">
      <w:bodyDiv w:val="1"/>
      <w:marLeft w:val="0"/>
      <w:marRight w:val="0"/>
      <w:marTop w:val="0"/>
      <w:marBottom w:val="0"/>
      <w:divBdr>
        <w:top w:val="none" w:sz="0" w:space="0" w:color="auto"/>
        <w:left w:val="none" w:sz="0" w:space="0" w:color="auto"/>
        <w:bottom w:val="none" w:sz="0" w:space="0" w:color="auto"/>
        <w:right w:val="none" w:sz="0" w:space="0" w:color="auto"/>
      </w:divBdr>
    </w:div>
    <w:div w:id="1466435313">
      <w:bodyDiv w:val="1"/>
      <w:marLeft w:val="0"/>
      <w:marRight w:val="0"/>
      <w:marTop w:val="0"/>
      <w:marBottom w:val="0"/>
      <w:divBdr>
        <w:top w:val="none" w:sz="0" w:space="0" w:color="auto"/>
        <w:left w:val="none" w:sz="0" w:space="0" w:color="auto"/>
        <w:bottom w:val="none" w:sz="0" w:space="0" w:color="auto"/>
        <w:right w:val="none" w:sz="0" w:space="0" w:color="auto"/>
      </w:divBdr>
    </w:div>
    <w:div w:id="1470516943">
      <w:bodyDiv w:val="1"/>
      <w:marLeft w:val="0"/>
      <w:marRight w:val="0"/>
      <w:marTop w:val="0"/>
      <w:marBottom w:val="0"/>
      <w:divBdr>
        <w:top w:val="none" w:sz="0" w:space="0" w:color="auto"/>
        <w:left w:val="none" w:sz="0" w:space="0" w:color="auto"/>
        <w:bottom w:val="none" w:sz="0" w:space="0" w:color="auto"/>
        <w:right w:val="none" w:sz="0" w:space="0" w:color="auto"/>
      </w:divBdr>
    </w:div>
    <w:div w:id="1472018032">
      <w:bodyDiv w:val="1"/>
      <w:marLeft w:val="0"/>
      <w:marRight w:val="0"/>
      <w:marTop w:val="0"/>
      <w:marBottom w:val="0"/>
      <w:divBdr>
        <w:top w:val="none" w:sz="0" w:space="0" w:color="auto"/>
        <w:left w:val="none" w:sz="0" w:space="0" w:color="auto"/>
        <w:bottom w:val="none" w:sz="0" w:space="0" w:color="auto"/>
        <w:right w:val="none" w:sz="0" w:space="0" w:color="auto"/>
      </w:divBdr>
      <w:divsChild>
        <w:div w:id="959991309">
          <w:marLeft w:val="0"/>
          <w:marRight w:val="0"/>
          <w:marTop w:val="0"/>
          <w:marBottom w:val="0"/>
          <w:divBdr>
            <w:top w:val="none" w:sz="0" w:space="0" w:color="auto"/>
            <w:left w:val="none" w:sz="0" w:space="0" w:color="auto"/>
            <w:bottom w:val="none" w:sz="0" w:space="0" w:color="auto"/>
            <w:right w:val="none" w:sz="0" w:space="0" w:color="auto"/>
          </w:divBdr>
          <w:divsChild>
            <w:div w:id="1368018699">
              <w:marLeft w:val="0"/>
              <w:marRight w:val="0"/>
              <w:marTop w:val="0"/>
              <w:marBottom w:val="0"/>
              <w:divBdr>
                <w:top w:val="none" w:sz="0" w:space="0" w:color="auto"/>
                <w:left w:val="none" w:sz="0" w:space="0" w:color="auto"/>
                <w:bottom w:val="none" w:sz="0" w:space="0" w:color="auto"/>
                <w:right w:val="none" w:sz="0" w:space="0" w:color="auto"/>
              </w:divBdr>
            </w:div>
            <w:div w:id="1994333609">
              <w:marLeft w:val="0"/>
              <w:marRight w:val="0"/>
              <w:marTop w:val="0"/>
              <w:marBottom w:val="0"/>
              <w:divBdr>
                <w:top w:val="none" w:sz="0" w:space="0" w:color="auto"/>
                <w:left w:val="none" w:sz="0" w:space="0" w:color="auto"/>
                <w:bottom w:val="none" w:sz="0" w:space="0" w:color="auto"/>
                <w:right w:val="none" w:sz="0" w:space="0" w:color="auto"/>
              </w:divBdr>
            </w:div>
            <w:div w:id="2005089546">
              <w:marLeft w:val="0"/>
              <w:marRight w:val="0"/>
              <w:marTop w:val="0"/>
              <w:marBottom w:val="0"/>
              <w:divBdr>
                <w:top w:val="none" w:sz="0" w:space="0" w:color="auto"/>
                <w:left w:val="none" w:sz="0" w:space="0" w:color="auto"/>
                <w:bottom w:val="none" w:sz="0" w:space="0" w:color="auto"/>
                <w:right w:val="none" w:sz="0" w:space="0" w:color="auto"/>
              </w:divBdr>
            </w:div>
            <w:div w:id="909391430">
              <w:marLeft w:val="0"/>
              <w:marRight w:val="0"/>
              <w:marTop w:val="0"/>
              <w:marBottom w:val="0"/>
              <w:divBdr>
                <w:top w:val="none" w:sz="0" w:space="0" w:color="auto"/>
                <w:left w:val="none" w:sz="0" w:space="0" w:color="auto"/>
                <w:bottom w:val="none" w:sz="0" w:space="0" w:color="auto"/>
                <w:right w:val="none" w:sz="0" w:space="0" w:color="auto"/>
              </w:divBdr>
            </w:div>
            <w:div w:id="758410543">
              <w:marLeft w:val="0"/>
              <w:marRight w:val="0"/>
              <w:marTop w:val="0"/>
              <w:marBottom w:val="0"/>
              <w:divBdr>
                <w:top w:val="none" w:sz="0" w:space="0" w:color="auto"/>
                <w:left w:val="none" w:sz="0" w:space="0" w:color="auto"/>
                <w:bottom w:val="none" w:sz="0" w:space="0" w:color="auto"/>
                <w:right w:val="none" w:sz="0" w:space="0" w:color="auto"/>
              </w:divBdr>
            </w:div>
            <w:div w:id="1394499057">
              <w:marLeft w:val="0"/>
              <w:marRight w:val="0"/>
              <w:marTop w:val="0"/>
              <w:marBottom w:val="0"/>
              <w:divBdr>
                <w:top w:val="none" w:sz="0" w:space="0" w:color="auto"/>
                <w:left w:val="none" w:sz="0" w:space="0" w:color="auto"/>
                <w:bottom w:val="none" w:sz="0" w:space="0" w:color="auto"/>
                <w:right w:val="none" w:sz="0" w:space="0" w:color="auto"/>
              </w:divBdr>
            </w:div>
            <w:div w:id="132842356">
              <w:marLeft w:val="0"/>
              <w:marRight w:val="0"/>
              <w:marTop w:val="0"/>
              <w:marBottom w:val="0"/>
              <w:divBdr>
                <w:top w:val="none" w:sz="0" w:space="0" w:color="auto"/>
                <w:left w:val="none" w:sz="0" w:space="0" w:color="auto"/>
                <w:bottom w:val="none" w:sz="0" w:space="0" w:color="auto"/>
                <w:right w:val="none" w:sz="0" w:space="0" w:color="auto"/>
              </w:divBdr>
            </w:div>
            <w:div w:id="76444774">
              <w:marLeft w:val="0"/>
              <w:marRight w:val="0"/>
              <w:marTop w:val="0"/>
              <w:marBottom w:val="0"/>
              <w:divBdr>
                <w:top w:val="none" w:sz="0" w:space="0" w:color="auto"/>
                <w:left w:val="none" w:sz="0" w:space="0" w:color="auto"/>
                <w:bottom w:val="none" w:sz="0" w:space="0" w:color="auto"/>
                <w:right w:val="none" w:sz="0" w:space="0" w:color="auto"/>
              </w:divBdr>
            </w:div>
            <w:div w:id="656030030">
              <w:marLeft w:val="0"/>
              <w:marRight w:val="0"/>
              <w:marTop w:val="0"/>
              <w:marBottom w:val="0"/>
              <w:divBdr>
                <w:top w:val="none" w:sz="0" w:space="0" w:color="auto"/>
                <w:left w:val="none" w:sz="0" w:space="0" w:color="auto"/>
                <w:bottom w:val="none" w:sz="0" w:space="0" w:color="auto"/>
                <w:right w:val="none" w:sz="0" w:space="0" w:color="auto"/>
              </w:divBdr>
            </w:div>
            <w:div w:id="228078401">
              <w:marLeft w:val="0"/>
              <w:marRight w:val="0"/>
              <w:marTop w:val="0"/>
              <w:marBottom w:val="0"/>
              <w:divBdr>
                <w:top w:val="none" w:sz="0" w:space="0" w:color="auto"/>
                <w:left w:val="none" w:sz="0" w:space="0" w:color="auto"/>
                <w:bottom w:val="none" w:sz="0" w:space="0" w:color="auto"/>
                <w:right w:val="none" w:sz="0" w:space="0" w:color="auto"/>
              </w:divBdr>
            </w:div>
            <w:div w:id="1327325178">
              <w:marLeft w:val="0"/>
              <w:marRight w:val="0"/>
              <w:marTop w:val="0"/>
              <w:marBottom w:val="0"/>
              <w:divBdr>
                <w:top w:val="none" w:sz="0" w:space="0" w:color="auto"/>
                <w:left w:val="none" w:sz="0" w:space="0" w:color="auto"/>
                <w:bottom w:val="none" w:sz="0" w:space="0" w:color="auto"/>
                <w:right w:val="none" w:sz="0" w:space="0" w:color="auto"/>
              </w:divBdr>
            </w:div>
            <w:div w:id="638386887">
              <w:marLeft w:val="0"/>
              <w:marRight w:val="0"/>
              <w:marTop w:val="0"/>
              <w:marBottom w:val="0"/>
              <w:divBdr>
                <w:top w:val="none" w:sz="0" w:space="0" w:color="auto"/>
                <w:left w:val="none" w:sz="0" w:space="0" w:color="auto"/>
                <w:bottom w:val="none" w:sz="0" w:space="0" w:color="auto"/>
                <w:right w:val="none" w:sz="0" w:space="0" w:color="auto"/>
              </w:divBdr>
            </w:div>
            <w:div w:id="52389832">
              <w:marLeft w:val="0"/>
              <w:marRight w:val="0"/>
              <w:marTop w:val="0"/>
              <w:marBottom w:val="0"/>
              <w:divBdr>
                <w:top w:val="none" w:sz="0" w:space="0" w:color="auto"/>
                <w:left w:val="none" w:sz="0" w:space="0" w:color="auto"/>
                <w:bottom w:val="none" w:sz="0" w:space="0" w:color="auto"/>
                <w:right w:val="none" w:sz="0" w:space="0" w:color="auto"/>
              </w:divBdr>
            </w:div>
            <w:div w:id="2062359154">
              <w:marLeft w:val="0"/>
              <w:marRight w:val="0"/>
              <w:marTop w:val="0"/>
              <w:marBottom w:val="0"/>
              <w:divBdr>
                <w:top w:val="none" w:sz="0" w:space="0" w:color="auto"/>
                <w:left w:val="none" w:sz="0" w:space="0" w:color="auto"/>
                <w:bottom w:val="none" w:sz="0" w:space="0" w:color="auto"/>
                <w:right w:val="none" w:sz="0" w:space="0" w:color="auto"/>
              </w:divBdr>
            </w:div>
            <w:div w:id="313490040">
              <w:marLeft w:val="0"/>
              <w:marRight w:val="0"/>
              <w:marTop w:val="0"/>
              <w:marBottom w:val="0"/>
              <w:divBdr>
                <w:top w:val="none" w:sz="0" w:space="0" w:color="auto"/>
                <w:left w:val="none" w:sz="0" w:space="0" w:color="auto"/>
                <w:bottom w:val="none" w:sz="0" w:space="0" w:color="auto"/>
                <w:right w:val="none" w:sz="0" w:space="0" w:color="auto"/>
              </w:divBdr>
            </w:div>
            <w:div w:id="175267542">
              <w:marLeft w:val="0"/>
              <w:marRight w:val="0"/>
              <w:marTop w:val="0"/>
              <w:marBottom w:val="0"/>
              <w:divBdr>
                <w:top w:val="none" w:sz="0" w:space="0" w:color="auto"/>
                <w:left w:val="none" w:sz="0" w:space="0" w:color="auto"/>
                <w:bottom w:val="none" w:sz="0" w:space="0" w:color="auto"/>
                <w:right w:val="none" w:sz="0" w:space="0" w:color="auto"/>
              </w:divBdr>
            </w:div>
            <w:div w:id="1562138199">
              <w:marLeft w:val="0"/>
              <w:marRight w:val="0"/>
              <w:marTop w:val="0"/>
              <w:marBottom w:val="0"/>
              <w:divBdr>
                <w:top w:val="none" w:sz="0" w:space="0" w:color="auto"/>
                <w:left w:val="none" w:sz="0" w:space="0" w:color="auto"/>
                <w:bottom w:val="none" w:sz="0" w:space="0" w:color="auto"/>
                <w:right w:val="none" w:sz="0" w:space="0" w:color="auto"/>
              </w:divBdr>
            </w:div>
            <w:div w:id="1493984511">
              <w:marLeft w:val="0"/>
              <w:marRight w:val="0"/>
              <w:marTop w:val="0"/>
              <w:marBottom w:val="0"/>
              <w:divBdr>
                <w:top w:val="none" w:sz="0" w:space="0" w:color="auto"/>
                <w:left w:val="none" w:sz="0" w:space="0" w:color="auto"/>
                <w:bottom w:val="none" w:sz="0" w:space="0" w:color="auto"/>
                <w:right w:val="none" w:sz="0" w:space="0" w:color="auto"/>
              </w:divBdr>
            </w:div>
            <w:div w:id="542406760">
              <w:marLeft w:val="0"/>
              <w:marRight w:val="0"/>
              <w:marTop w:val="0"/>
              <w:marBottom w:val="0"/>
              <w:divBdr>
                <w:top w:val="none" w:sz="0" w:space="0" w:color="auto"/>
                <w:left w:val="none" w:sz="0" w:space="0" w:color="auto"/>
                <w:bottom w:val="none" w:sz="0" w:space="0" w:color="auto"/>
                <w:right w:val="none" w:sz="0" w:space="0" w:color="auto"/>
              </w:divBdr>
            </w:div>
            <w:div w:id="1740521061">
              <w:marLeft w:val="0"/>
              <w:marRight w:val="0"/>
              <w:marTop w:val="0"/>
              <w:marBottom w:val="0"/>
              <w:divBdr>
                <w:top w:val="none" w:sz="0" w:space="0" w:color="auto"/>
                <w:left w:val="none" w:sz="0" w:space="0" w:color="auto"/>
                <w:bottom w:val="none" w:sz="0" w:space="0" w:color="auto"/>
                <w:right w:val="none" w:sz="0" w:space="0" w:color="auto"/>
              </w:divBdr>
            </w:div>
            <w:div w:id="871839387">
              <w:marLeft w:val="0"/>
              <w:marRight w:val="0"/>
              <w:marTop w:val="0"/>
              <w:marBottom w:val="0"/>
              <w:divBdr>
                <w:top w:val="none" w:sz="0" w:space="0" w:color="auto"/>
                <w:left w:val="none" w:sz="0" w:space="0" w:color="auto"/>
                <w:bottom w:val="none" w:sz="0" w:space="0" w:color="auto"/>
                <w:right w:val="none" w:sz="0" w:space="0" w:color="auto"/>
              </w:divBdr>
            </w:div>
            <w:div w:id="2112969752">
              <w:marLeft w:val="0"/>
              <w:marRight w:val="0"/>
              <w:marTop w:val="0"/>
              <w:marBottom w:val="0"/>
              <w:divBdr>
                <w:top w:val="none" w:sz="0" w:space="0" w:color="auto"/>
                <w:left w:val="none" w:sz="0" w:space="0" w:color="auto"/>
                <w:bottom w:val="none" w:sz="0" w:space="0" w:color="auto"/>
                <w:right w:val="none" w:sz="0" w:space="0" w:color="auto"/>
              </w:divBdr>
            </w:div>
            <w:div w:id="619872124">
              <w:marLeft w:val="0"/>
              <w:marRight w:val="0"/>
              <w:marTop w:val="0"/>
              <w:marBottom w:val="0"/>
              <w:divBdr>
                <w:top w:val="none" w:sz="0" w:space="0" w:color="auto"/>
                <w:left w:val="none" w:sz="0" w:space="0" w:color="auto"/>
                <w:bottom w:val="none" w:sz="0" w:space="0" w:color="auto"/>
                <w:right w:val="none" w:sz="0" w:space="0" w:color="auto"/>
              </w:divBdr>
            </w:div>
            <w:div w:id="1783987095">
              <w:marLeft w:val="0"/>
              <w:marRight w:val="0"/>
              <w:marTop w:val="0"/>
              <w:marBottom w:val="0"/>
              <w:divBdr>
                <w:top w:val="none" w:sz="0" w:space="0" w:color="auto"/>
                <w:left w:val="none" w:sz="0" w:space="0" w:color="auto"/>
                <w:bottom w:val="none" w:sz="0" w:space="0" w:color="auto"/>
                <w:right w:val="none" w:sz="0" w:space="0" w:color="auto"/>
              </w:divBdr>
            </w:div>
            <w:div w:id="1876307798">
              <w:marLeft w:val="0"/>
              <w:marRight w:val="0"/>
              <w:marTop w:val="0"/>
              <w:marBottom w:val="0"/>
              <w:divBdr>
                <w:top w:val="none" w:sz="0" w:space="0" w:color="auto"/>
                <w:left w:val="none" w:sz="0" w:space="0" w:color="auto"/>
                <w:bottom w:val="none" w:sz="0" w:space="0" w:color="auto"/>
                <w:right w:val="none" w:sz="0" w:space="0" w:color="auto"/>
              </w:divBdr>
            </w:div>
            <w:div w:id="60255099">
              <w:marLeft w:val="0"/>
              <w:marRight w:val="0"/>
              <w:marTop w:val="0"/>
              <w:marBottom w:val="0"/>
              <w:divBdr>
                <w:top w:val="none" w:sz="0" w:space="0" w:color="auto"/>
                <w:left w:val="none" w:sz="0" w:space="0" w:color="auto"/>
                <w:bottom w:val="none" w:sz="0" w:space="0" w:color="auto"/>
                <w:right w:val="none" w:sz="0" w:space="0" w:color="auto"/>
              </w:divBdr>
            </w:div>
            <w:div w:id="1949388760">
              <w:marLeft w:val="0"/>
              <w:marRight w:val="0"/>
              <w:marTop w:val="0"/>
              <w:marBottom w:val="0"/>
              <w:divBdr>
                <w:top w:val="none" w:sz="0" w:space="0" w:color="auto"/>
                <w:left w:val="none" w:sz="0" w:space="0" w:color="auto"/>
                <w:bottom w:val="none" w:sz="0" w:space="0" w:color="auto"/>
                <w:right w:val="none" w:sz="0" w:space="0" w:color="auto"/>
              </w:divBdr>
            </w:div>
            <w:div w:id="1039548509">
              <w:marLeft w:val="0"/>
              <w:marRight w:val="0"/>
              <w:marTop w:val="0"/>
              <w:marBottom w:val="0"/>
              <w:divBdr>
                <w:top w:val="none" w:sz="0" w:space="0" w:color="auto"/>
                <w:left w:val="none" w:sz="0" w:space="0" w:color="auto"/>
                <w:bottom w:val="none" w:sz="0" w:space="0" w:color="auto"/>
                <w:right w:val="none" w:sz="0" w:space="0" w:color="auto"/>
              </w:divBdr>
            </w:div>
            <w:div w:id="1513910189">
              <w:marLeft w:val="0"/>
              <w:marRight w:val="0"/>
              <w:marTop w:val="0"/>
              <w:marBottom w:val="0"/>
              <w:divBdr>
                <w:top w:val="none" w:sz="0" w:space="0" w:color="auto"/>
                <w:left w:val="none" w:sz="0" w:space="0" w:color="auto"/>
                <w:bottom w:val="none" w:sz="0" w:space="0" w:color="auto"/>
                <w:right w:val="none" w:sz="0" w:space="0" w:color="auto"/>
              </w:divBdr>
            </w:div>
            <w:div w:id="1899777559">
              <w:marLeft w:val="0"/>
              <w:marRight w:val="0"/>
              <w:marTop w:val="0"/>
              <w:marBottom w:val="0"/>
              <w:divBdr>
                <w:top w:val="none" w:sz="0" w:space="0" w:color="auto"/>
                <w:left w:val="none" w:sz="0" w:space="0" w:color="auto"/>
                <w:bottom w:val="none" w:sz="0" w:space="0" w:color="auto"/>
                <w:right w:val="none" w:sz="0" w:space="0" w:color="auto"/>
              </w:divBdr>
            </w:div>
            <w:div w:id="1546334627">
              <w:marLeft w:val="0"/>
              <w:marRight w:val="0"/>
              <w:marTop w:val="0"/>
              <w:marBottom w:val="0"/>
              <w:divBdr>
                <w:top w:val="none" w:sz="0" w:space="0" w:color="auto"/>
                <w:left w:val="none" w:sz="0" w:space="0" w:color="auto"/>
                <w:bottom w:val="none" w:sz="0" w:space="0" w:color="auto"/>
                <w:right w:val="none" w:sz="0" w:space="0" w:color="auto"/>
              </w:divBdr>
            </w:div>
            <w:div w:id="1153331206">
              <w:marLeft w:val="0"/>
              <w:marRight w:val="0"/>
              <w:marTop w:val="0"/>
              <w:marBottom w:val="0"/>
              <w:divBdr>
                <w:top w:val="none" w:sz="0" w:space="0" w:color="auto"/>
                <w:left w:val="none" w:sz="0" w:space="0" w:color="auto"/>
                <w:bottom w:val="none" w:sz="0" w:space="0" w:color="auto"/>
                <w:right w:val="none" w:sz="0" w:space="0" w:color="auto"/>
              </w:divBdr>
            </w:div>
            <w:div w:id="1325087274">
              <w:marLeft w:val="0"/>
              <w:marRight w:val="0"/>
              <w:marTop w:val="0"/>
              <w:marBottom w:val="0"/>
              <w:divBdr>
                <w:top w:val="none" w:sz="0" w:space="0" w:color="auto"/>
                <w:left w:val="none" w:sz="0" w:space="0" w:color="auto"/>
                <w:bottom w:val="none" w:sz="0" w:space="0" w:color="auto"/>
                <w:right w:val="none" w:sz="0" w:space="0" w:color="auto"/>
              </w:divBdr>
            </w:div>
            <w:div w:id="3754679">
              <w:marLeft w:val="0"/>
              <w:marRight w:val="0"/>
              <w:marTop w:val="0"/>
              <w:marBottom w:val="0"/>
              <w:divBdr>
                <w:top w:val="none" w:sz="0" w:space="0" w:color="auto"/>
                <w:left w:val="none" w:sz="0" w:space="0" w:color="auto"/>
                <w:bottom w:val="none" w:sz="0" w:space="0" w:color="auto"/>
                <w:right w:val="none" w:sz="0" w:space="0" w:color="auto"/>
              </w:divBdr>
            </w:div>
            <w:div w:id="1743866777">
              <w:marLeft w:val="0"/>
              <w:marRight w:val="0"/>
              <w:marTop w:val="0"/>
              <w:marBottom w:val="0"/>
              <w:divBdr>
                <w:top w:val="none" w:sz="0" w:space="0" w:color="auto"/>
                <w:left w:val="none" w:sz="0" w:space="0" w:color="auto"/>
                <w:bottom w:val="none" w:sz="0" w:space="0" w:color="auto"/>
                <w:right w:val="none" w:sz="0" w:space="0" w:color="auto"/>
              </w:divBdr>
            </w:div>
            <w:div w:id="1185480839">
              <w:marLeft w:val="0"/>
              <w:marRight w:val="0"/>
              <w:marTop w:val="0"/>
              <w:marBottom w:val="0"/>
              <w:divBdr>
                <w:top w:val="none" w:sz="0" w:space="0" w:color="auto"/>
                <w:left w:val="none" w:sz="0" w:space="0" w:color="auto"/>
                <w:bottom w:val="none" w:sz="0" w:space="0" w:color="auto"/>
                <w:right w:val="none" w:sz="0" w:space="0" w:color="auto"/>
              </w:divBdr>
            </w:div>
            <w:div w:id="889264326">
              <w:marLeft w:val="0"/>
              <w:marRight w:val="0"/>
              <w:marTop w:val="0"/>
              <w:marBottom w:val="0"/>
              <w:divBdr>
                <w:top w:val="none" w:sz="0" w:space="0" w:color="auto"/>
                <w:left w:val="none" w:sz="0" w:space="0" w:color="auto"/>
                <w:bottom w:val="none" w:sz="0" w:space="0" w:color="auto"/>
                <w:right w:val="none" w:sz="0" w:space="0" w:color="auto"/>
              </w:divBdr>
            </w:div>
            <w:div w:id="1897541981">
              <w:marLeft w:val="0"/>
              <w:marRight w:val="0"/>
              <w:marTop w:val="0"/>
              <w:marBottom w:val="0"/>
              <w:divBdr>
                <w:top w:val="none" w:sz="0" w:space="0" w:color="auto"/>
                <w:left w:val="none" w:sz="0" w:space="0" w:color="auto"/>
                <w:bottom w:val="none" w:sz="0" w:space="0" w:color="auto"/>
                <w:right w:val="none" w:sz="0" w:space="0" w:color="auto"/>
              </w:divBdr>
            </w:div>
            <w:div w:id="1247111102">
              <w:marLeft w:val="0"/>
              <w:marRight w:val="0"/>
              <w:marTop w:val="0"/>
              <w:marBottom w:val="0"/>
              <w:divBdr>
                <w:top w:val="none" w:sz="0" w:space="0" w:color="auto"/>
                <w:left w:val="none" w:sz="0" w:space="0" w:color="auto"/>
                <w:bottom w:val="none" w:sz="0" w:space="0" w:color="auto"/>
                <w:right w:val="none" w:sz="0" w:space="0" w:color="auto"/>
              </w:divBdr>
            </w:div>
            <w:div w:id="27918615">
              <w:marLeft w:val="0"/>
              <w:marRight w:val="0"/>
              <w:marTop w:val="0"/>
              <w:marBottom w:val="0"/>
              <w:divBdr>
                <w:top w:val="none" w:sz="0" w:space="0" w:color="auto"/>
                <w:left w:val="none" w:sz="0" w:space="0" w:color="auto"/>
                <w:bottom w:val="none" w:sz="0" w:space="0" w:color="auto"/>
                <w:right w:val="none" w:sz="0" w:space="0" w:color="auto"/>
              </w:divBdr>
            </w:div>
            <w:div w:id="1199856785">
              <w:marLeft w:val="0"/>
              <w:marRight w:val="0"/>
              <w:marTop w:val="0"/>
              <w:marBottom w:val="0"/>
              <w:divBdr>
                <w:top w:val="none" w:sz="0" w:space="0" w:color="auto"/>
                <w:left w:val="none" w:sz="0" w:space="0" w:color="auto"/>
                <w:bottom w:val="none" w:sz="0" w:space="0" w:color="auto"/>
                <w:right w:val="none" w:sz="0" w:space="0" w:color="auto"/>
              </w:divBdr>
            </w:div>
            <w:div w:id="1390958931">
              <w:marLeft w:val="0"/>
              <w:marRight w:val="0"/>
              <w:marTop w:val="0"/>
              <w:marBottom w:val="0"/>
              <w:divBdr>
                <w:top w:val="none" w:sz="0" w:space="0" w:color="auto"/>
                <w:left w:val="none" w:sz="0" w:space="0" w:color="auto"/>
                <w:bottom w:val="none" w:sz="0" w:space="0" w:color="auto"/>
                <w:right w:val="none" w:sz="0" w:space="0" w:color="auto"/>
              </w:divBdr>
            </w:div>
            <w:div w:id="1952592342">
              <w:marLeft w:val="0"/>
              <w:marRight w:val="0"/>
              <w:marTop w:val="0"/>
              <w:marBottom w:val="0"/>
              <w:divBdr>
                <w:top w:val="none" w:sz="0" w:space="0" w:color="auto"/>
                <w:left w:val="none" w:sz="0" w:space="0" w:color="auto"/>
                <w:bottom w:val="none" w:sz="0" w:space="0" w:color="auto"/>
                <w:right w:val="none" w:sz="0" w:space="0" w:color="auto"/>
              </w:divBdr>
            </w:div>
            <w:div w:id="1945729461">
              <w:marLeft w:val="0"/>
              <w:marRight w:val="0"/>
              <w:marTop w:val="0"/>
              <w:marBottom w:val="0"/>
              <w:divBdr>
                <w:top w:val="none" w:sz="0" w:space="0" w:color="auto"/>
                <w:left w:val="none" w:sz="0" w:space="0" w:color="auto"/>
                <w:bottom w:val="none" w:sz="0" w:space="0" w:color="auto"/>
                <w:right w:val="none" w:sz="0" w:space="0" w:color="auto"/>
              </w:divBdr>
            </w:div>
            <w:div w:id="1215504858">
              <w:marLeft w:val="0"/>
              <w:marRight w:val="0"/>
              <w:marTop w:val="0"/>
              <w:marBottom w:val="0"/>
              <w:divBdr>
                <w:top w:val="none" w:sz="0" w:space="0" w:color="auto"/>
                <w:left w:val="none" w:sz="0" w:space="0" w:color="auto"/>
                <w:bottom w:val="none" w:sz="0" w:space="0" w:color="auto"/>
                <w:right w:val="none" w:sz="0" w:space="0" w:color="auto"/>
              </w:divBdr>
            </w:div>
            <w:div w:id="956301801">
              <w:marLeft w:val="0"/>
              <w:marRight w:val="0"/>
              <w:marTop w:val="0"/>
              <w:marBottom w:val="0"/>
              <w:divBdr>
                <w:top w:val="none" w:sz="0" w:space="0" w:color="auto"/>
                <w:left w:val="none" w:sz="0" w:space="0" w:color="auto"/>
                <w:bottom w:val="none" w:sz="0" w:space="0" w:color="auto"/>
                <w:right w:val="none" w:sz="0" w:space="0" w:color="auto"/>
              </w:divBdr>
            </w:div>
            <w:div w:id="1514421396">
              <w:marLeft w:val="0"/>
              <w:marRight w:val="0"/>
              <w:marTop w:val="0"/>
              <w:marBottom w:val="0"/>
              <w:divBdr>
                <w:top w:val="none" w:sz="0" w:space="0" w:color="auto"/>
                <w:left w:val="none" w:sz="0" w:space="0" w:color="auto"/>
                <w:bottom w:val="none" w:sz="0" w:space="0" w:color="auto"/>
                <w:right w:val="none" w:sz="0" w:space="0" w:color="auto"/>
              </w:divBdr>
            </w:div>
            <w:div w:id="580411084">
              <w:marLeft w:val="0"/>
              <w:marRight w:val="0"/>
              <w:marTop w:val="0"/>
              <w:marBottom w:val="0"/>
              <w:divBdr>
                <w:top w:val="none" w:sz="0" w:space="0" w:color="auto"/>
                <w:left w:val="none" w:sz="0" w:space="0" w:color="auto"/>
                <w:bottom w:val="none" w:sz="0" w:space="0" w:color="auto"/>
                <w:right w:val="none" w:sz="0" w:space="0" w:color="auto"/>
              </w:divBdr>
            </w:div>
            <w:div w:id="1861042656">
              <w:marLeft w:val="0"/>
              <w:marRight w:val="0"/>
              <w:marTop w:val="0"/>
              <w:marBottom w:val="0"/>
              <w:divBdr>
                <w:top w:val="none" w:sz="0" w:space="0" w:color="auto"/>
                <w:left w:val="none" w:sz="0" w:space="0" w:color="auto"/>
                <w:bottom w:val="none" w:sz="0" w:space="0" w:color="auto"/>
                <w:right w:val="none" w:sz="0" w:space="0" w:color="auto"/>
              </w:divBdr>
            </w:div>
            <w:div w:id="1377197866">
              <w:marLeft w:val="0"/>
              <w:marRight w:val="0"/>
              <w:marTop w:val="0"/>
              <w:marBottom w:val="0"/>
              <w:divBdr>
                <w:top w:val="none" w:sz="0" w:space="0" w:color="auto"/>
                <w:left w:val="none" w:sz="0" w:space="0" w:color="auto"/>
                <w:bottom w:val="none" w:sz="0" w:space="0" w:color="auto"/>
                <w:right w:val="none" w:sz="0" w:space="0" w:color="auto"/>
              </w:divBdr>
            </w:div>
            <w:div w:id="2092501008">
              <w:marLeft w:val="0"/>
              <w:marRight w:val="0"/>
              <w:marTop w:val="0"/>
              <w:marBottom w:val="0"/>
              <w:divBdr>
                <w:top w:val="none" w:sz="0" w:space="0" w:color="auto"/>
                <w:left w:val="none" w:sz="0" w:space="0" w:color="auto"/>
                <w:bottom w:val="none" w:sz="0" w:space="0" w:color="auto"/>
                <w:right w:val="none" w:sz="0" w:space="0" w:color="auto"/>
              </w:divBdr>
            </w:div>
            <w:div w:id="1679035756">
              <w:marLeft w:val="0"/>
              <w:marRight w:val="0"/>
              <w:marTop w:val="0"/>
              <w:marBottom w:val="0"/>
              <w:divBdr>
                <w:top w:val="none" w:sz="0" w:space="0" w:color="auto"/>
                <w:left w:val="none" w:sz="0" w:space="0" w:color="auto"/>
                <w:bottom w:val="none" w:sz="0" w:space="0" w:color="auto"/>
                <w:right w:val="none" w:sz="0" w:space="0" w:color="auto"/>
              </w:divBdr>
            </w:div>
            <w:div w:id="1917930245">
              <w:marLeft w:val="0"/>
              <w:marRight w:val="0"/>
              <w:marTop w:val="0"/>
              <w:marBottom w:val="0"/>
              <w:divBdr>
                <w:top w:val="none" w:sz="0" w:space="0" w:color="auto"/>
                <w:left w:val="none" w:sz="0" w:space="0" w:color="auto"/>
                <w:bottom w:val="none" w:sz="0" w:space="0" w:color="auto"/>
                <w:right w:val="none" w:sz="0" w:space="0" w:color="auto"/>
              </w:divBdr>
            </w:div>
            <w:div w:id="776563579">
              <w:marLeft w:val="0"/>
              <w:marRight w:val="0"/>
              <w:marTop w:val="0"/>
              <w:marBottom w:val="0"/>
              <w:divBdr>
                <w:top w:val="none" w:sz="0" w:space="0" w:color="auto"/>
                <w:left w:val="none" w:sz="0" w:space="0" w:color="auto"/>
                <w:bottom w:val="none" w:sz="0" w:space="0" w:color="auto"/>
                <w:right w:val="none" w:sz="0" w:space="0" w:color="auto"/>
              </w:divBdr>
            </w:div>
            <w:div w:id="2046521516">
              <w:marLeft w:val="0"/>
              <w:marRight w:val="0"/>
              <w:marTop w:val="0"/>
              <w:marBottom w:val="0"/>
              <w:divBdr>
                <w:top w:val="none" w:sz="0" w:space="0" w:color="auto"/>
                <w:left w:val="none" w:sz="0" w:space="0" w:color="auto"/>
                <w:bottom w:val="none" w:sz="0" w:space="0" w:color="auto"/>
                <w:right w:val="none" w:sz="0" w:space="0" w:color="auto"/>
              </w:divBdr>
            </w:div>
            <w:div w:id="654379941">
              <w:marLeft w:val="0"/>
              <w:marRight w:val="0"/>
              <w:marTop w:val="0"/>
              <w:marBottom w:val="0"/>
              <w:divBdr>
                <w:top w:val="none" w:sz="0" w:space="0" w:color="auto"/>
                <w:left w:val="none" w:sz="0" w:space="0" w:color="auto"/>
                <w:bottom w:val="none" w:sz="0" w:space="0" w:color="auto"/>
                <w:right w:val="none" w:sz="0" w:space="0" w:color="auto"/>
              </w:divBdr>
            </w:div>
            <w:div w:id="1015155704">
              <w:marLeft w:val="0"/>
              <w:marRight w:val="0"/>
              <w:marTop w:val="0"/>
              <w:marBottom w:val="0"/>
              <w:divBdr>
                <w:top w:val="none" w:sz="0" w:space="0" w:color="auto"/>
                <w:left w:val="none" w:sz="0" w:space="0" w:color="auto"/>
                <w:bottom w:val="none" w:sz="0" w:space="0" w:color="auto"/>
                <w:right w:val="none" w:sz="0" w:space="0" w:color="auto"/>
              </w:divBdr>
            </w:div>
            <w:div w:id="1011953063">
              <w:marLeft w:val="0"/>
              <w:marRight w:val="0"/>
              <w:marTop w:val="0"/>
              <w:marBottom w:val="0"/>
              <w:divBdr>
                <w:top w:val="none" w:sz="0" w:space="0" w:color="auto"/>
                <w:left w:val="none" w:sz="0" w:space="0" w:color="auto"/>
                <w:bottom w:val="none" w:sz="0" w:space="0" w:color="auto"/>
                <w:right w:val="none" w:sz="0" w:space="0" w:color="auto"/>
              </w:divBdr>
            </w:div>
            <w:div w:id="2090956070">
              <w:marLeft w:val="0"/>
              <w:marRight w:val="0"/>
              <w:marTop w:val="0"/>
              <w:marBottom w:val="0"/>
              <w:divBdr>
                <w:top w:val="none" w:sz="0" w:space="0" w:color="auto"/>
                <w:left w:val="none" w:sz="0" w:space="0" w:color="auto"/>
                <w:bottom w:val="none" w:sz="0" w:space="0" w:color="auto"/>
                <w:right w:val="none" w:sz="0" w:space="0" w:color="auto"/>
              </w:divBdr>
            </w:div>
            <w:div w:id="1579094735">
              <w:marLeft w:val="0"/>
              <w:marRight w:val="0"/>
              <w:marTop w:val="0"/>
              <w:marBottom w:val="0"/>
              <w:divBdr>
                <w:top w:val="none" w:sz="0" w:space="0" w:color="auto"/>
                <w:left w:val="none" w:sz="0" w:space="0" w:color="auto"/>
                <w:bottom w:val="none" w:sz="0" w:space="0" w:color="auto"/>
                <w:right w:val="none" w:sz="0" w:space="0" w:color="auto"/>
              </w:divBdr>
            </w:div>
            <w:div w:id="751777416">
              <w:marLeft w:val="0"/>
              <w:marRight w:val="0"/>
              <w:marTop w:val="0"/>
              <w:marBottom w:val="0"/>
              <w:divBdr>
                <w:top w:val="none" w:sz="0" w:space="0" w:color="auto"/>
                <w:left w:val="none" w:sz="0" w:space="0" w:color="auto"/>
                <w:bottom w:val="none" w:sz="0" w:space="0" w:color="auto"/>
                <w:right w:val="none" w:sz="0" w:space="0" w:color="auto"/>
              </w:divBdr>
            </w:div>
            <w:div w:id="140466598">
              <w:marLeft w:val="0"/>
              <w:marRight w:val="0"/>
              <w:marTop w:val="0"/>
              <w:marBottom w:val="0"/>
              <w:divBdr>
                <w:top w:val="none" w:sz="0" w:space="0" w:color="auto"/>
                <w:left w:val="none" w:sz="0" w:space="0" w:color="auto"/>
                <w:bottom w:val="none" w:sz="0" w:space="0" w:color="auto"/>
                <w:right w:val="none" w:sz="0" w:space="0" w:color="auto"/>
              </w:divBdr>
            </w:div>
            <w:div w:id="1459110203">
              <w:marLeft w:val="0"/>
              <w:marRight w:val="0"/>
              <w:marTop w:val="0"/>
              <w:marBottom w:val="0"/>
              <w:divBdr>
                <w:top w:val="none" w:sz="0" w:space="0" w:color="auto"/>
                <w:left w:val="none" w:sz="0" w:space="0" w:color="auto"/>
                <w:bottom w:val="none" w:sz="0" w:space="0" w:color="auto"/>
                <w:right w:val="none" w:sz="0" w:space="0" w:color="auto"/>
              </w:divBdr>
            </w:div>
            <w:div w:id="153298337">
              <w:marLeft w:val="0"/>
              <w:marRight w:val="0"/>
              <w:marTop w:val="0"/>
              <w:marBottom w:val="0"/>
              <w:divBdr>
                <w:top w:val="none" w:sz="0" w:space="0" w:color="auto"/>
                <w:left w:val="none" w:sz="0" w:space="0" w:color="auto"/>
                <w:bottom w:val="none" w:sz="0" w:space="0" w:color="auto"/>
                <w:right w:val="none" w:sz="0" w:space="0" w:color="auto"/>
              </w:divBdr>
            </w:div>
            <w:div w:id="696664523">
              <w:marLeft w:val="0"/>
              <w:marRight w:val="0"/>
              <w:marTop w:val="0"/>
              <w:marBottom w:val="0"/>
              <w:divBdr>
                <w:top w:val="none" w:sz="0" w:space="0" w:color="auto"/>
                <w:left w:val="none" w:sz="0" w:space="0" w:color="auto"/>
                <w:bottom w:val="none" w:sz="0" w:space="0" w:color="auto"/>
                <w:right w:val="none" w:sz="0" w:space="0" w:color="auto"/>
              </w:divBdr>
            </w:div>
            <w:div w:id="393895528">
              <w:marLeft w:val="0"/>
              <w:marRight w:val="0"/>
              <w:marTop w:val="0"/>
              <w:marBottom w:val="0"/>
              <w:divBdr>
                <w:top w:val="none" w:sz="0" w:space="0" w:color="auto"/>
                <w:left w:val="none" w:sz="0" w:space="0" w:color="auto"/>
                <w:bottom w:val="none" w:sz="0" w:space="0" w:color="auto"/>
                <w:right w:val="none" w:sz="0" w:space="0" w:color="auto"/>
              </w:divBdr>
            </w:div>
            <w:div w:id="1672835313">
              <w:marLeft w:val="0"/>
              <w:marRight w:val="0"/>
              <w:marTop w:val="0"/>
              <w:marBottom w:val="0"/>
              <w:divBdr>
                <w:top w:val="none" w:sz="0" w:space="0" w:color="auto"/>
                <w:left w:val="none" w:sz="0" w:space="0" w:color="auto"/>
                <w:bottom w:val="none" w:sz="0" w:space="0" w:color="auto"/>
                <w:right w:val="none" w:sz="0" w:space="0" w:color="auto"/>
              </w:divBdr>
            </w:div>
            <w:div w:id="1765613698">
              <w:marLeft w:val="0"/>
              <w:marRight w:val="0"/>
              <w:marTop w:val="0"/>
              <w:marBottom w:val="0"/>
              <w:divBdr>
                <w:top w:val="none" w:sz="0" w:space="0" w:color="auto"/>
                <w:left w:val="none" w:sz="0" w:space="0" w:color="auto"/>
                <w:bottom w:val="none" w:sz="0" w:space="0" w:color="auto"/>
                <w:right w:val="none" w:sz="0" w:space="0" w:color="auto"/>
              </w:divBdr>
            </w:div>
            <w:div w:id="548809756">
              <w:marLeft w:val="0"/>
              <w:marRight w:val="0"/>
              <w:marTop w:val="0"/>
              <w:marBottom w:val="0"/>
              <w:divBdr>
                <w:top w:val="none" w:sz="0" w:space="0" w:color="auto"/>
                <w:left w:val="none" w:sz="0" w:space="0" w:color="auto"/>
                <w:bottom w:val="none" w:sz="0" w:space="0" w:color="auto"/>
                <w:right w:val="none" w:sz="0" w:space="0" w:color="auto"/>
              </w:divBdr>
            </w:div>
            <w:div w:id="923420698">
              <w:marLeft w:val="0"/>
              <w:marRight w:val="0"/>
              <w:marTop w:val="0"/>
              <w:marBottom w:val="0"/>
              <w:divBdr>
                <w:top w:val="none" w:sz="0" w:space="0" w:color="auto"/>
                <w:left w:val="none" w:sz="0" w:space="0" w:color="auto"/>
                <w:bottom w:val="none" w:sz="0" w:space="0" w:color="auto"/>
                <w:right w:val="none" w:sz="0" w:space="0" w:color="auto"/>
              </w:divBdr>
            </w:div>
            <w:div w:id="825903854">
              <w:marLeft w:val="0"/>
              <w:marRight w:val="0"/>
              <w:marTop w:val="0"/>
              <w:marBottom w:val="0"/>
              <w:divBdr>
                <w:top w:val="none" w:sz="0" w:space="0" w:color="auto"/>
                <w:left w:val="none" w:sz="0" w:space="0" w:color="auto"/>
                <w:bottom w:val="none" w:sz="0" w:space="0" w:color="auto"/>
                <w:right w:val="none" w:sz="0" w:space="0" w:color="auto"/>
              </w:divBdr>
            </w:div>
            <w:div w:id="596867831">
              <w:marLeft w:val="0"/>
              <w:marRight w:val="0"/>
              <w:marTop w:val="0"/>
              <w:marBottom w:val="0"/>
              <w:divBdr>
                <w:top w:val="none" w:sz="0" w:space="0" w:color="auto"/>
                <w:left w:val="none" w:sz="0" w:space="0" w:color="auto"/>
                <w:bottom w:val="none" w:sz="0" w:space="0" w:color="auto"/>
                <w:right w:val="none" w:sz="0" w:space="0" w:color="auto"/>
              </w:divBdr>
            </w:div>
            <w:div w:id="248781415">
              <w:marLeft w:val="0"/>
              <w:marRight w:val="0"/>
              <w:marTop w:val="0"/>
              <w:marBottom w:val="0"/>
              <w:divBdr>
                <w:top w:val="none" w:sz="0" w:space="0" w:color="auto"/>
                <w:left w:val="none" w:sz="0" w:space="0" w:color="auto"/>
                <w:bottom w:val="none" w:sz="0" w:space="0" w:color="auto"/>
                <w:right w:val="none" w:sz="0" w:space="0" w:color="auto"/>
              </w:divBdr>
            </w:div>
            <w:div w:id="1604070620">
              <w:marLeft w:val="0"/>
              <w:marRight w:val="0"/>
              <w:marTop w:val="0"/>
              <w:marBottom w:val="0"/>
              <w:divBdr>
                <w:top w:val="none" w:sz="0" w:space="0" w:color="auto"/>
                <w:left w:val="none" w:sz="0" w:space="0" w:color="auto"/>
                <w:bottom w:val="none" w:sz="0" w:space="0" w:color="auto"/>
                <w:right w:val="none" w:sz="0" w:space="0" w:color="auto"/>
              </w:divBdr>
            </w:div>
            <w:div w:id="454252927">
              <w:marLeft w:val="0"/>
              <w:marRight w:val="0"/>
              <w:marTop w:val="0"/>
              <w:marBottom w:val="0"/>
              <w:divBdr>
                <w:top w:val="none" w:sz="0" w:space="0" w:color="auto"/>
                <w:left w:val="none" w:sz="0" w:space="0" w:color="auto"/>
                <w:bottom w:val="none" w:sz="0" w:space="0" w:color="auto"/>
                <w:right w:val="none" w:sz="0" w:space="0" w:color="auto"/>
              </w:divBdr>
            </w:div>
            <w:div w:id="87848350">
              <w:marLeft w:val="0"/>
              <w:marRight w:val="0"/>
              <w:marTop w:val="0"/>
              <w:marBottom w:val="0"/>
              <w:divBdr>
                <w:top w:val="none" w:sz="0" w:space="0" w:color="auto"/>
                <w:left w:val="none" w:sz="0" w:space="0" w:color="auto"/>
                <w:bottom w:val="none" w:sz="0" w:space="0" w:color="auto"/>
                <w:right w:val="none" w:sz="0" w:space="0" w:color="auto"/>
              </w:divBdr>
            </w:div>
            <w:div w:id="1801071865">
              <w:marLeft w:val="0"/>
              <w:marRight w:val="0"/>
              <w:marTop w:val="0"/>
              <w:marBottom w:val="0"/>
              <w:divBdr>
                <w:top w:val="none" w:sz="0" w:space="0" w:color="auto"/>
                <w:left w:val="none" w:sz="0" w:space="0" w:color="auto"/>
                <w:bottom w:val="none" w:sz="0" w:space="0" w:color="auto"/>
                <w:right w:val="none" w:sz="0" w:space="0" w:color="auto"/>
              </w:divBdr>
            </w:div>
            <w:div w:id="1501507795">
              <w:marLeft w:val="0"/>
              <w:marRight w:val="0"/>
              <w:marTop w:val="0"/>
              <w:marBottom w:val="0"/>
              <w:divBdr>
                <w:top w:val="none" w:sz="0" w:space="0" w:color="auto"/>
                <w:left w:val="none" w:sz="0" w:space="0" w:color="auto"/>
                <w:bottom w:val="none" w:sz="0" w:space="0" w:color="auto"/>
                <w:right w:val="none" w:sz="0" w:space="0" w:color="auto"/>
              </w:divBdr>
            </w:div>
            <w:div w:id="834760153">
              <w:marLeft w:val="0"/>
              <w:marRight w:val="0"/>
              <w:marTop w:val="0"/>
              <w:marBottom w:val="0"/>
              <w:divBdr>
                <w:top w:val="none" w:sz="0" w:space="0" w:color="auto"/>
                <w:left w:val="none" w:sz="0" w:space="0" w:color="auto"/>
                <w:bottom w:val="none" w:sz="0" w:space="0" w:color="auto"/>
                <w:right w:val="none" w:sz="0" w:space="0" w:color="auto"/>
              </w:divBdr>
            </w:div>
            <w:div w:id="909922619">
              <w:marLeft w:val="0"/>
              <w:marRight w:val="0"/>
              <w:marTop w:val="0"/>
              <w:marBottom w:val="0"/>
              <w:divBdr>
                <w:top w:val="none" w:sz="0" w:space="0" w:color="auto"/>
                <w:left w:val="none" w:sz="0" w:space="0" w:color="auto"/>
                <w:bottom w:val="none" w:sz="0" w:space="0" w:color="auto"/>
                <w:right w:val="none" w:sz="0" w:space="0" w:color="auto"/>
              </w:divBdr>
            </w:div>
            <w:div w:id="1699114770">
              <w:marLeft w:val="0"/>
              <w:marRight w:val="0"/>
              <w:marTop w:val="0"/>
              <w:marBottom w:val="0"/>
              <w:divBdr>
                <w:top w:val="none" w:sz="0" w:space="0" w:color="auto"/>
                <w:left w:val="none" w:sz="0" w:space="0" w:color="auto"/>
                <w:bottom w:val="none" w:sz="0" w:space="0" w:color="auto"/>
                <w:right w:val="none" w:sz="0" w:space="0" w:color="auto"/>
              </w:divBdr>
            </w:div>
            <w:div w:id="946738894">
              <w:marLeft w:val="0"/>
              <w:marRight w:val="0"/>
              <w:marTop w:val="0"/>
              <w:marBottom w:val="0"/>
              <w:divBdr>
                <w:top w:val="none" w:sz="0" w:space="0" w:color="auto"/>
                <w:left w:val="none" w:sz="0" w:space="0" w:color="auto"/>
                <w:bottom w:val="none" w:sz="0" w:space="0" w:color="auto"/>
                <w:right w:val="none" w:sz="0" w:space="0" w:color="auto"/>
              </w:divBdr>
            </w:div>
            <w:div w:id="1656182107">
              <w:marLeft w:val="0"/>
              <w:marRight w:val="0"/>
              <w:marTop w:val="0"/>
              <w:marBottom w:val="0"/>
              <w:divBdr>
                <w:top w:val="none" w:sz="0" w:space="0" w:color="auto"/>
                <w:left w:val="none" w:sz="0" w:space="0" w:color="auto"/>
                <w:bottom w:val="none" w:sz="0" w:space="0" w:color="auto"/>
                <w:right w:val="none" w:sz="0" w:space="0" w:color="auto"/>
              </w:divBdr>
            </w:div>
            <w:div w:id="715543292">
              <w:marLeft w:val="0"/>
              <w:marRight w:val="0"/>
              <w:marTop w:val="0"/>
              <w:marBottom w:val="0"/>
              <w:divBdr>
                <w:top w:val="none" w:sz="0" w:space="0" w:color="auto"/>
                <w:left w:val="none" w:sz="0" w:space="0" w:color="auto"/>
                <w:bottom w:val="none" w:sz="0" w:space="0" w:color="auto"/>
                <w:right w:val="none" w:sz="0" w:space="0" w:color="auto"/>
              </w:divBdr>
            </w:div>
            <w:div w:id="632563772">
              <w:marLeft w:val="0"/>
              <w:marRight w:val="0"/>
              <w:marTop w:val="0"/>
              <w:marBottom w:val="0"/>
              <w:divBdr>
                <w:top w:val="none" w:sz="0" w:space="0" w:color="auto"/>
                <w:left w:val="none" w:sz="0" w:space="0" w:color="auto"/>
                <w:bottom w:val="none" w:sz="0" w:space="0" w:color="auto"/>
                <w:right w:val="none" w:sz="0" w:space="0" w:color="auto"/>
              </w:divBdr>
            </w:div>
            <w:div w:id="316227347">
              <w:marLeft w:val="0"/>
              <w:marRight w:val="0"/>
              <w:marTop w:val="0"/>
              <w:marBottom w:val="0"/>
              <w:divBdr>
                <w:top w:val="none" w:sz="0" w:space="0" w:color="auto"/>
                <w:left w:val="none" w:sz="0" w:space="0" w:color="auto"/>
                <w:bottom w:val="none" w:sz="0" w:space="0" w:color="auto"/>
                <w:right w:val="none" w:sz="0" w:space="0" w:color="auto"/>
              </w:divBdr>
            </w:div>
            <w:div w:id="1459840502">
              <w:marLeft w:val="0"/>
              <w:marRight w:val="0"/>
              <w:marTop w:val="0"/>
              <w:marBottom w:val="0"/>
              <w:divBdr>
                <w:top w:val="none" w:sz="0" w:space="0" w:color="auto"/>
                <w:left w:val="none" w:sz="0" w:space="0" w:color="auto"/>
                <w:bottom w:val="none" w:sz="0" w:space="0" w:color="auto"/>
                <w:right w:val="none" w:sz="0" w:space="0" w:color="auto"/>
              </w:divBdr>
            </w:div>
            <w:div w:id="766657570">
              <w:marLeft w:val="0"/>
              <w:marRight w:val="0"/>
              <w:marTop w:val="0"/>
              <w:marBottom w:val="0"/>
              <w:divBdr>
                <w:top w:val="none" w:sz="0" w:space="0" w:color="auto"/>
                <w:left w:val="none" w:sz="0" w:space="0" w:color="auto"/>
                <w:bottom w:val="none" w:sz="0" w:space="0" w:color="auto"/>
                <w:right w:val="none" w:sz="0" w:space="0" w:color="auto"/>
              </w:divBdr>
            </w:div>
            <w:div w:id="1689405249">
              <w:marLeft w:val="0"/>
              <w:marRight w:val="0"/>
              <w:marTop w:val="0"/>
              <w:marBottom w:val="0"/>
              <w:divBdr>
                <w:top w:val="none" w:sz="0" w:space="0" w:color="auto"/>
                <w:left w:val="none" w:sz="0" w:space="0" w:color="auto"/>
                <w:bottom w:val="none" w:sz="0" w:space="0" w:color="auto"/>
                <w:right w:val="none" w:sz="0" w:space="0" w:color="auto"/>
              </w:divBdr>
            </w:div>
            <w:div w:id="851722400">
              <w:marLeft w:val="0"/>
              <w:marRight w:val="0"/>
              <w:marTop w:val="0"/>
              <w:marBottom w:val="0"/>
              <w:divBdr>
                <w:top w:val="none" w:sz="0" w:space="0" w:color="auto"/>
                <w:left w:val="none" w:sz="0" w:space="0" w:color="auto"/>
                <w:bottom w:val="none" w:sz="0" w:space="0" w:color="auto"/>
                <w:right w:val="none" w:sz="0" w:space="0" w:color="auto"/>
              </w:divBdr>
            </w:div>
            <w:div w:id="1437675477">
              <w:marLeft w:val="0"/>
              <w:marRight w:val="0"/>
              <w:marTop w:val="0"/>
              <w:marBottom w:val="0"/>
              <w:divBdr>
                <w:top w:val="none" w:sz="0" w:space="0" w:color="auto"/>
                <w:left w:val="none" w:sz="0" w:space="0" w:color="auto"/>
                <w:bottom w:val="none" w:sz="0" w:space="0" w:color="auto"/>
                <w:right w:val="none" w:sz="0" w:space="0" w:color="auto"/>
              </w:divBdr>
            </w:div>
            <w:div w:id="336731815">
              <w:marLeft w:val="0"/>
              <w:marRight w:val="0"/>
              <w:marTop w:val="0"/>
              <w:marBottom w:val="0"/>
              <w:divBdr>
                <w:top w:val="none" w:sz="0" w:space="0" w:color="auto"/>
                <w:left w:val="none" w:sz="0" w:space="0" w:color="auto"/>
                <w:bottom w:val="none" w:sz="0" w:space="0" w:color="auto"/>
                <w:right w:val="none" w:sz="0" w:space="0" w:color="auto"/>
              </w:divBdr>
            </w:div>
            <w:div w:id="107437227">
              <w:marLeft w:val="0"/>
              <w:marRight w:val="0"/>
              <w:marTop w:val="0"/>
              <w:marBottom w:val="0"/>
              <w:divBdr>
                <w:top w:val="none" w:sz="0" w:space="0" w:color="auto"/>
                <w:left w:val="none" w:sz="0" w:space="0" w:color="auto"/>
                <w:bottom w:val="none" w:sz="0" w:space="0" w:color="auto"/>
                <w:right w:val="none" w:sz="0" w:space="0" w:color="auto"/>
              </w:divBdr>
            </w:div>
            <w:div w:id="830682060">
              <w:marLeft w:val="0"/>
              <w:marRight w:val="0"/>
              <w:marTop w:val="0"/>
              <w:marBottom w:val="0"/>
              <w:divBdr>
                <w:top w:val="none" w:sz="0" w:space="0" w:color="auto"/>
                <w:left w:val="none" w:sz="0" w:space="0" w:color="auto"/>
                <w:bottom w:val="none" w:sz="0" w:space="0" w:color="auto"/>
                <w:right w:val="none" w:sz="0" w:space="0" w:color="auto"/>
              </w:divBdr>
            </w:div>
            <w:div w:id="1120615126">
              <w:marLeft w:val="0"/>
              <w:marRight w:val="0"/>
              <w:marTop w:val="0"/>
              <w:marBottom w:val="0"/>
              <w:divBdr>
                <w:top w:val="none" w:sz="0" w:space="0" w:color="auto"/>
                <w:left w:val="none" w:sz="0" w:space="0" w:color="auto"/>
                <w:bottom w:val="none" w:sz="0" w:space="0" w:color="auto"/>
                <w:right w:val="none" w:sz="0" w:space="0" w:color="auto"/>
              </w:divBdr>
            </w:div>
            <w:div w:id="762724804">
              <w:marLeft w:val="0"/>
              <w:marRight w:val="0"/>
              <w:marTop w:val="0"/>
              <w:marBottom w:val="0"/>
              <w:divBdr>
                <w:top w:val="none" w:sz="0" w:space="0" w:color="auto"/>
                <w:left w:val="none" w:sz="0" w:space="0" w:color="auto"/>
                <w:bottom w:val="none" w:sz="0" w:space="0" w:color="auto"/>
                <w:right w:val="none" w:sz="0" w:space="0" w:color="auto"/>
              </w:divBdr>
            </w:div>
            <w:div w:id="609704152">
              <w:marLeft w:val="0"/>
              <w:marRight w:val="0"/>
              <w:marTop w:val="0"/>
              <w:marBottom w:val="0"/>
              <w:divBdr>
                <w:top w:val="none" w:sz="0" w:space="0" w:color="auto"/>
                <w:left w:val="none" w:sz="0" w:space="0" w:color="auto"/>
                <w:bottom w:val="none" w:sz="0" w:space="0" w:color="auto"/>
                <w:right w:val="none" w:sz="0" w:space="0" w:color="auto"/>
              </w:divBdr>
            </w:div>
            <w:div w:id="1714890519">
              <w:marLeft w:val="0"/>
              <w:marRight w:val="0"/>
              <w:marTop w:val="0"/>
              <w:marBottom w:val="0"/>
              <w:divBdr>
                <w:top w:val="none" w:sz="0" w:space="0" w:color="auto"/>
                <w:left w:val="none" w:sz="0" w:space="0" w:color="auto"/>
                <w:bottom w:val="none" w:sz="0" w:space="0" w:color="auto"/>
                <w:right w:val="none" w:sz="0" w:space="0" w:color="auto"/>
              </w:divBdr>
            </w:div>
            <w:div w:id="1033967018">
              <w:marLeft w:val="0"/>
              <w:marRight w:val="0"/>
              <w:marTop w:val="0"/>
              <w:marBottom w:val="0"/>
              <w:divBdr>
                <w:top w:val="none" w:sz="0" w:space="0" w:color="auto"/>
                <w:left w:val="none" w:sz="0" w:space="0" w:color="auto"/>
                <w:bottom w:val="none" w:sz="0" w:space="0" w:color="auto"/>
                <w:right w:val="none" w:sz="0" w:space="0" w:color="auto"/>
              </w:divBdr>
            </w:div>
            <w:div w:id="820314453">
              <w:marLeft w:val="0"/>
              <w:marRight w:val="0"/>
              <w:marTop w:val="0"/>
              <w:marBottom w:val="0"/>
              <w:divBdr>
                <w:top w:val="none" w:sz="0" w:space="0" w:color="auto"/>
                <w:left w:val="none" w:sz="0" w:space="0" w:color="auto"/>
                <w:bottom w:val="none" w:sz="0" w:space="0" w:color="auto"/>
                <w:right w:val="none" w:sz="0" w:space="0" w:color="auto"/>
              </w:divBdr>
            </w:div>
            <w:div w:id="322513816">
              <w:marLeft w:val="0"/>
              <w:marRight w:val="0"/>
              <w:marTop w:val="0"/>
              <w:marBottom w:val="0"/>
              <w:divBdr>
                <w:top w:val="none" w:sz="0" w:space="0" w:color="auto"/>
                <w:left w:val="none" w:sz="0" w:space="0" w:color="auto"/>
                <w:bottom w:val="none" w:sz="0" w:space="0" w:color="auto"/>
                <w:right w:val="none" w:sz="0" w:space="0" w:color="auto"/>
              </w:divBdr>
            </w:div>
            <w:div w:id="1823887365">
              <w:marLeft w:val="0"/>
              <w:marRight w:val="0"/>
              <w:marTop w:val="0"/>
              <w:marBottom w:val="0"/>
              <w:divBdr>
                <w:top w:val="none" w:sz="0" w:space="0" w:color="auto"/>
                <w:left w:val="none" w:sz="0" w:space="0" w:color="auto"/>
                <w:bottom w:val="none" w:sz="0" w:space="0" w:color="auto"/>
                <w:right w:val="none" w:sz="0" w:space="0" w:color="auto"/>
              </w:divBdr>
            </w:div>
            <w:div w:id="1745179805">
              <w:marLeft w:val="0"/>
              <w:marRight w:val="0"/>
              <w:marTop w:val="0"/>
              <w:marBottom w:val="0"/>
              <w:divBdr>
                <w:top w:val="none" w:sz="0" w:space="0" w:color="auto"/>
                <w:left w:val="none" w:sz="0" w:space="0" w:color="auto"/>
                <w:bottom w:val="none" w:sz="0" w:space="0" w:color="auto"/>
                <w:right w:val="none" w:sz="0" w:space="0" w:color="auto"/>
              </w:divBdr>
            </w:div>
            <w:div w:id="558714430">
              <w:marLeft w:val="0"/>
              <w:marRight w:val="0"/>
              <w:marTop w:val="0"/>
              <w:marBottom w:val="0"/>
              <w:divBdr>
                <w:top w:val="none" w:sz="0" w:space="0" w:color="auto"/>
                <w:left w:val="none" w:sz="0" w:space="0" w:color="auto"/>
                <w:bottom w:val="none" w:sz="0" w:space="0" w:color="auto"/>
                <w:right w:val="none" w:sz="0" w:space="0" w:color="auto"/>
              </w:divBdr>
            </w:div>
            <w:div w:id="978653521">
              <w:marLeft w:val="0"/>
              <w:marRight w:val="0"/>
              <w:marTop w:val="0"/>
              <w:marBottom w:val="0"/>
              <w:divBdr>
                <w:top w:val="none" w:sz="0" w:space="0" w:color="auto"/>
                <w:left w:val="none" w:sz="0" w:space="0" w:color="auto"/>
                <w:bottom w:val="none" w:sz="0" w:space="0" w:color="auto"/>
                <w:right w:val="none" w:sz="0" w:space="0" w:color="auto"/>
              </w:divBdr>
            </w:div>
            <w:div w:id="1453934546">
              <w:marLeft w:val="0"/>
              <w:marRight w:val="0"/>
              <w:marTop w:val="0"/>
              <w:marBottom w:val="0"/>
              <w:divBdr>
                <w:top w:val="none" w:sz="0" w:space="0" w:color="auto"/>
                <w:left w:val="none" w:sz="0" w:space="0" w:color="auto"/>
                <w:bottom w:val="none" w:sz="0" w:space="0" w:color="auto"/>
                <w:right w:val="none" w:sz="0" w:space="0" w:color="auto"/>
              </w:divBdr>
            </w:div>
            <w:div w:id="1396245727">
              <w:marLeft w:val="0"/>
              <w:marRight w:val="0"/>
              <w:marTop w:val="0"/>
              <w:marBottom w:val="0"/>
              <w:divBdr>
                <w:top w:val="none" w:sz="0" w:space="0" w:color="auto"/>
                <w:left w:val="none" w:sz="0" w:space="0" w:color="auto"/>
                <w:bottom w:val="none" w:sz="0" w:space="0" w:color="auto"/>
                <w:right w:val="none" w:sz="0" w:space="0" w:color="auto"/>
              </w:divBdr>
            </w:div>
            <w:div w:id="1739552005">
              <w:marLeft w:val="0"/>
              <w:marRight w:val="0"/>
              <w:marTop w:val="0"/>
              <w:marBottom w:val="0"/>
              <w:divBdr>
                <w:top w:val="none" w:sz="0" w:space="0" w:color="auto"/>
                <w:left w:val="none" w:sz="0" w:space="0" w:color="auto"/>
                <w:bottom w:val="none" w:sz="0" w:space="0" w:color="auto"/>
                <w:right w:val="none" w:sz="0" w:space="0" w:color="auto"/>
              </w:divBdr>
            </w:div>
            <w:div w:id="1553156840">
              <w:marLeft w:val="0"/>
              <w:marRight w:val="0"/>
              <w:marTop w:val="0"/>
              <w:marBottom w:val="0"/>
              <w:divBdr>
                <w:top w:val="none" w:sz="0" w:space="0" w:color="auto"/>
                <w:left w:val="none" w:sz="0" w:space="0" w:color="auto"/>
                <w:bottom w:val="none" w:sz="0" w:space="0" w:color="auto"/>
                <w:right w:val="none" w:sz="0" w:space="0" w:color="auto"/>
              </w:divBdr>
            </w:div>
            <w:div w:id="1249343145">
              <w:marLeft w:val="0"/>
              <w:marRight w:val="0"/>
              <w:marTop w:val="0"/>
              <w:marBottom w:val="0"/>
              <w:divBdr>
                <w:top w:val="none" w:sz="0" w:space="0" w:color="auto"/>
                <w:left w:val="none" w:sz="0" w:space="0" w:color="auto"/>
                <w:bottom w:val="none" w:sz="0" w:space="0" w:color="auto"/>
                <w:right w:val="none" w:sz="0" w:space="0" w:color="auto"/>
              </w:divBdr>
            </w:div>
            <w:div w:id="1587574929">
              <w:marLeft w:val="0"/>
              <w:marRight w:val="0"/>
              <w:marTop w:val="0"/>
              <w:marBottom w:val="0"/>
              <w:divBdr>
                <w:top w:val="none" w:sz="0" w:space="0" w:color="auto"/>
                <w:left w:val="none" w:sz="0" w:space="0" w:color="auto"/>
                <w:bottom w:val="none" w:sz="0" w:space="0" w:color="auto"/>
                <w:right w:val="none" w:sz="0" w:space="0" w:color="auto"/>
              </w:divBdr>
            </w:div>
            <w:div w:id="140192953">
              <w:marLeft w:val="0"/>
              <w:marRight w:val="0"/>
              <w:marTop w:val="0"/>
              <w:marBottom w:val="0"/>
              <w:divBdr>
                <w:top w:val="none" w:sz="0" w:space="0" w:color="auto"/>
                <w:left w:val="none" w:sz="0" w:space="0" w:color="auto"/>
                <w:bottom w:val="none" w:sz="0" w:space="0" w:color="auto"/>
                <w:right w:val="none" w:sz="0" w:space="0" w:color="auto"/>
              </w:divBdr>
            </w:div>
            <w:div w:id="1559391926">
              <w:marLeft w:val="0"/>
              <w:marRight w:val="0"/>
              <w:marTop w:val="0"/>
              <w:marBottom w:val="0"/>
              <w:divBdr>
                <w:top w:val="none" w:sz="0" w:space="0" w:color="auto"/>
                <w:left w:val="none" w:sz="0" w:space="0" w:color="auto"/>
                <w:bottom w:val="none" w:sz="0" w:space="0" w:color="auto"/>
                <w:right w:val="none" w:sz="0" w:space="0" w:color="auto"/>
              </w:divBdr>
            </w:div>
            <w:div w:id="1846439235">
              <w:marLeft w:val="0"/>
              <w:marRight w:val="0"/>
              <w:marTop w:val="0"/>
              <w:marBottom w:val="0"/>
              <w:divBdr>
                <w:top w:val="none" w:sz="0" w:space="0" w:color="auto"/>
                <w:left w:val="none" w:sz="0" w:space="0" w:color="auto"/>
                <w:bottom w:val="none" w:sz="0" w:space="0" w:color="auto"/>
                <w:right w:val="none" w:sz="0" w:space="0" w:color="auto"/>
              </w:divBdr>
            </w:div>
            <w:div w:id="1279217093">
              <w:marLeft w:val="0"/>
              <w:marRight w:val="0"/>
              <w:marTop w:val="0"/>
              <w:marBottom w:val="0"/>
              <w:divBdr>
                <w:top w:val="none" w:sz="0" w:space="0" w:color="auto"/>
                <w:left w:val="none" w:sz="0" w:space="0" w:color="auto"/>
                <w:bottom w:val="none" w:sz="0" w:space="0" w:color="auto"/>
                <w:right w:val="none" w:sz="0" w:space="0" w:color="auto"/>
              </w:divBdr>
            </w:div>
            <w:div w:id="304772953">
              <w:marLeft w:val="0"/>
              <w:marRight w:val="0"/>
              <w:marTop w:val="0"/>
              <w:marBottom w:val="0"/>
              <w:divBdr>
                <w:top w:val="none" w:sz="0" w:space="0" w:color="auto"/>
                <w:left w:val="none" w:sz="0" w:space="0" w:color="auto"/>
                <w:bottom w:val="none" w:sz="0" w:space="0" w:color="auto"/>
                <w:right w:val="none" w:sz="0" w:space="0" w:color="auto"/>
              </w:divBdr>
            </w:div>
            <w:div w:id="1143766040">
              <w:marLeft w:val="0"/>
              <w:marRight w:val="0"/>
              <w:marTop w:val="0"/>
              <w:marBottom w:val="0"/>
              <w:divBdr>
                <w:top w:val="none" w:sz="0" w:space="0" w:color="auto"/>
                <w:left w:val="none" w:sz="0" w:space="0" w:color="auto"/>
                <w:bottom w:val="none" w:sz="0" w:space="0" w:color="auto"/>
                <w:right w:val="none" w:sz="0" w:space="0" w:color="auto"/>
              </w:divBdr>
            </w:div>
            <w:div w:id="1217163964">
              <w:marLeft w:val="0"/>
              <w:marRight w:val="0"/>
              <w:marTop w:val="0"/>
              <w:marBottom w:val="0"/>
              <w:divBdr>
                <w:top w:val="none" w:sz="0" w:space="0" w:color="auto"/>
                <w:left w:val="none" w:sz="0" w:space="0" w:color="auto"/>
                <w:bottom w:val="none" w:sz="0" w:space="0" w:color="auto"/>
                <w:right w:val="none" w:sz="0" w:space="0" w:color="auto"/>
              </w:divBdr>
            </w:div>
            <w:div w:id="1182016980">
              <w:marLeft w:val="0"/>
              <w:marRight w:val="0"/>
              <w:marTop w:val="0"/>
              <w:marBottom w:val="0"/>
              <w:divBdr>
                <w:top w:val="none" w:sz="0" w:space="0" w:color="auto"/>
                <w:left w:val="none" w:sz="0" w:space="0" w:color="auto"/>
                <w:bottom w:val="none" w:sz="0" w:space="0" w:color="auto"/>
                <w:right w:val="none" w:sz="0" w:space="0" w:color="auto"/>
              </w:divBdr>
            </w:div>
            <w:div w:id="1068924124">
              <w:marLeft w:val="0"/>
              <w:marRight w:val="0"/>
              <w:marTop w:val="0"/>
              <w:marBottom w:val="0"/>
              <w:divBdr>
                <w:top w:val="none" w:sz="0" w:space="0" w:color="auto"/>
                <w:left w:val="none" w:sz="0" w:space="0" w:color="auto"/>
                <w:bottom w:val="none" w:sz="0" w:space="0" w:color="auto"/>
                <w:right w:val="none" w:sz="0" w:space="0" w:color="auto"/>
              </w:divBdr>
            </w:div>
            <w:div w:id="702706024">
              <w:marLeft w:val="0"/>
              <w:marRight w:val="0"/>
              <w:marTop w:val="0"/>
              <w:marBottom w:val="0"/>
              <w:divBdr>
                <w:top w:val="none" w:sz="0" w:space="0" w:color="auto"/>
                <w:left w:val="none" w:sz="0" w:space="0" w:color="auto"/>
                <w:bottom w:val="none" w:sz="0" w:space="0" w:color="auto"/>
                <w:right w:val="none" w:sz="0" w:space="0" w:color="auto"/>
              </w:divBdr>
            </w:div>
            <w:div w:id="1305502861">
              <w:marLeft w:val="0"/>
              <w:marRight w:val="0"/>
              <w:marTop w:val="0"/>
              <w:marBottom w:val="0"/>
              <w:divBdr>
                <w:top w:val="none" w:sz="0" w:space="0" w:color="auto"/>
                <w:left w:val="none" w:sz="0" w:space="0" w:color="auto"/>
                <w:bottom w:val="none" w:sz="0" w:space="0" w:color="auto"/>
                <w:right w:val="none" w:sz="0" w:space="0" w:color="auto"/>
              </w:divBdr>
            </w:div>
            <w:div w:id="292175782">
              <w:marLeft w:val="0"/>
              <w:marRight w:val="0"/>
              <w:marTop w:val="0"/>
              <w:marBottom w:val="0"/>
              <w:divBdr>
                <w:top w:val="none" w:sz="0" w:space="0" w:color="auto"/>
                <w:left w:val="none" w:sz="0" w:space="0" w:color="auto"/>
                <w:bottom w:val="none" w:sz="0" w:space="0" w:color="auto"/>
                <w:right w:val="none" w:sz="0" w:space="0" w:color="auto"/>
              </w:divBdr>
            </w:div>
            <w:div w:id="1774977067">
              <w:marLeft w:val="0"/>
              <w:marRight w:val="0"/>
              <w:marTop w:val="0"/>
              <w:marBottom w:val="0"/>
              <w:divBdr>
                <w:top w:val="none" w:sz="0" w:space="0" w:color="auto"/>
                <w:left w:val="none" w:sz="0" w:space="0" w:color="auto"/>
                <w:bottom w:val="none" w:sz="0" w:space="0" w:color="auto"/>
                <w:right w:val="none" w:sz="0" w:space="0" w:color="auto"/>
              </w:divBdr>
            </w:div>
            <w:div w:id="202389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56681">
      <w:bodyDiv w:val="1"/>
      <w:marLeft w:val="0"/>
      <w:marRight w:val="0"/>
      <w:marTop w:val="0"/>
      <w:marBottom w:val="0"/>
      <w:divBdr>
        <w:top w:val="none" w:sz="0" w:space="0" w:color="auto"/>
        <w:left w:val="none" w:sz="0" w:space="0" w:color="auto"/>
        <w:bottom w:val="none" w:sz="0" w:space="0" w:color="auto"/>
        <w:right w:val="none" w:sz="0" w:space="0" w:color="auto"/>
      </w:divBdr>
    </w:div>
    <w:div w:id="1473790324">
      <w:bodyDiv w:val="1"/>
      <w:marLeft w:val="0"/>
      <w:marRight w:val="0"/>
      <w:marTop w:val="0"/>
      <w:marBottom w:val="0"/>
      <w:divBdr>
        <w:top w:val="none" w:sz="0" w:space="0" w:color="auto"/>
        <w:left w:val="none" w:sz="0" w:space="0" w:color="auto"/>
        <w:bottom w:val="none" w:sz="0" w:space="0" w:color="auto"/>
        <w:right w:val="none" w:sz="0" w:space="0" w:color="auto"/>
      </w:divBdr>
    </w:div>
    <w:div w:id="1479028780">
      <w:bodyDiv w:val="1"/>
      <w:marLeft w:val="0"/>
      <w:marRight w:val="0"/>
      <w:marTop w:val="0"/>
      <w:marBottom w:val="0"/>
      <w:divBdr>
        <w:top w:val="none" w:sz="0" w:space="0" w:color="auto"/>
        <w:left w:val="none" w:sz="0" w:space="0" w:color="auto"/>
        <w:bottom w:val="none" w:sz="0" w:space="0" w:color="auto"/>
        <w:right w:val="none" w:sz="0" w:space="0" w:color="auto"/>
      </w:divBdr>
    </w:div>
    <w:div w:id="1480414411">
      <w:bodyDiv w:val="1"/>
      <w:marLeft w:val="0"/>
      <w:marRight w:val="0"/>
      <w:marTop w:val="0"/>
      <w:marBottom w:val="0"/>
      <w:divBdr>
        <w:top w:val="none" w:sz="0" w:space="0" w:color="auto"/>
        <w:left w:val="none" w:sz="0" w:space="0" w:color="auto"/>
        <w:bottom w:val="none" w:sz="0" w:space="0" w:color="auto"/>
        <w:right w:val="none" w:sz="0" w:space="0" w:color="auto"/>
      </w:divBdr>
    </w:div>
    <w:div w:id="1480725285">
      <w:bodyDiv w:val="1"/>
      <w:marLeft w:val="0"/>
      <w:marRight w:val="0"/>
      <w:marTop w:val="0"/>
      <w:marBottom w:val="0"/>
      <w:divBdr>
        <w:top w:val="none" w:sz="0" w:space="0" w:color="auto"/>
        <w:left w:val="none" w:sz="0" w:space="0" w:color="auto"/>
        <w:bottom w:val="none" w:sz="0" w:space="0" w:color="auto"/>
        <w:right w:val="none" w:sz="0" w:space="0" w:color="auto"/>
      </w:divBdr>
    </w:div>
    <w:div w:id="1481074221">
      <w:bodyDiv w:val="1"/>
      <w:marLeft w:val="0"/>
      <w:marRight w:val="0"/>
      <w:marTop w:val="0"/>
      <w:marBottom w:val="0"/>
      <w:divBdr>
        <w:top w:val="none" w:sz="0" w:space="0" w:color="auto"/>
        <w:left w:val="none" w:sz="0" w:space="0" w:color="auto"/>
        <w:bottom w:val="none" w:sz="0" w:space="0" w:color="auto"/>
        <w:right w:val="none" w:sz="0" w:space="0" w:color="auto"/>
      </w:divBdr>
    </w:div>
    <w:div w:id="1487623161">
      <w:bodyDiv w:val="1"/>
      <w:marLeft w:val="0"/>
      <w:marRight w:val="0"/>
      <w:marTop w:val="0"/>
      <w:marBottom w:val="0"/>
      <w:divBdr>
        <w:top w:val="none" w:sz="0" w:space="0" w:color="auto"/>
        <w:left w:val="none" w:sz="0" w:space="0" w:color="auto"/>
        <w:bottom w:val="none" w:sz="0" w:space="0" w:color="auto"/>
        <w:right w:val="none" w:sz="0" w:space="0" w:color="auto"/>
      </w:divBdr>
    </w:div>
    <w:div w:id="1492912595">
      <w:bodyDiv w:val="1"/>
      <w:marLeft w:val="0"/>
      <w:marRight w:val="0"/>
      <w:marTop w:val="0"/>
      <w:marBottom w:val="0"/>
      <w:divBdr>
        <w:top w:val="none" w:sz="0" w:space="0" w:color="auto"/>
        <w:left w:val="none" w:sz="0" w:space="0" w:color="auto"/>
        <w:bottom w:val="none" w:sz="0" w:space="0" w:color="auto"/>
        <w:right w:val="none" w:sz="0" w:space="0" w:color="auto"/>
      </w:divBdr>
    </w:div>
    <w:div w:id="1495294280">
      <w:bodyDiv w:val="1"/>
      <w:marLeft w:val="0"/>
      <w:marRight w:val="0"/>
      <w:marTop w:val="0"/>
      <w:marBottom w:val="0"/>
      <w:divBdr>
        <w:top w:val="none" w:sz="0" w:space="0" w:color="auto"/>
        <w:left w:val="none" w:sz="0" w:space="0" w:color="auto"/>
        <w:bottom w:val="none" w:sz="0" w:space="0" w:color="auto"/>
        <w:right w:val="none" w:sz="0" w:space="0" w:color="auto"/>
      </w:divBdr>
    </w:div>
    <w:div w:id="1495757906">
      <w:bodyDiv w:val="1"/>
      <w:marLeft w:val="0"/>
      <w:marRight w:val="0"/>
      <w:marTop w:val="0"/>
      <w:marBottom w:val="0"/>
      <w:divBdr>
        <w:top w:val="none" w:sz="0" w:space="0" w:color="auto"/>
        <w:left w:val="none" w:sz="0" w:space="0" w:color="auto"/>
        <w:bottom w:val="none" w:sz="0" w:space="0" w:color="auto"/>
        <w:right w:val="none" w:sz="0" w:space="0" w:color="auto"/>
      </w:divBdr>
    </w:div>
    <w:div w:id="1496454625">
      <w:bodyDiv w:val="1"/>
      <w:marLeft w:val="0"/>
      <w:marRight w:val="0"/>
      <w:marTop w:val="0"/>
      <w:marBottom w:val="0"/>
      <w:divBdr>
        <w:top w:val="none" w:sz="0" w:space="0" w:color="auto"/>
        <w:left w:val="none" w:sz="0" w:space="0" w:color="auto"/>
        <w:bottom w:val="none" w:sz="0" w:space="0" w:color="auto"/>
        <w:right w:val="none" w:sz="0" w:space="0" w:color="auto"/>
      </w:divBdr>
    </w:div>
    <w:div w:id="1501962805">
      <w:bodyDiv w:val="1"/>
      <w:marLeft w:val="0"/>
      <w:marRight w:val="0"/>
      <w:marTop w:val="0"/>
      <w:marBottom w:val="0"/>
      <w:divBdr>
        <w:top w:val="none" w:sz="0" w:space="0" w:color="auto"/>
        <w:left w:val="none" w:sz="0" w:space="0" w:color="auto"/>
        <w:bottom w:val="none" w:sz="0" w:space="0" w:color="auto"/>
        <w:right w:val="none" w:sz="0" w:space="0" w:color="auto"/>
      </w:divBdr>
    </w:div>
    <w:div w:id="1504858822">
      <w:bodyDiv w:val="1"/>
      <w:marLeft w:val="0"/>
      <w:marRight w:val="0"/>
      <w:marTop w:val="0"/>
      <w:marBottom w:val="0"/>
      <w:divBdr>
        <w:top w:val="none" w:sz="0" w:space="0" w:color="auto"/>
        <w:left w:val="none" w:sz="0" w:space="0" w:color="auto"/>
        <w:bottom w:val="none" w:sz="0" w:space="0" w:color="auto"/>
        <w:right w:val="none" w:sz="0" w:space="0" w:color="auto"/>
      </w:divBdr>
    </w:div>
    <w:div w:id="1509252905">
      <w:bodyDiv w:val="1"/>
      <w:marLeft w:val="0"/>
      <w:marRight w:val="0"/>
      <w:marTop w:val="0"/>
      <w:marBottom w:val="0"/>
      <w:divBdr>
        <w:top w:val="none" w:sz="0" w:space="0" w:color="auto"/>
        <w:left w:val="none" w:sz="0" w:space="0" w:color="auto"/>
        <w:bottom w:val="none" w:sz="0" w:space="0" w:color="auto"/>
        <w:right w:val="none" w:sz="0" w:space="0" w:color="auto"/>
      </w:divBdr>
    </w:div>
    <w:div w:id="1509445299">
      <w:bodyDiv w:val="1"/>
      <w:marLeft w:val="0"/>
      <w:marRight w:val="0"/>
      <w:marTop w:val="0"/>
      <w:marBottom w:val="0"/>
      <w:divBdr>
        <w:top w:val="none" w:sz="0" w:space="0" w:color="auto"/>
        <w:left w:val="none" w:sz="0" w:space="0" w:color="auto"/>
        <w:bottom w:val="none" w:sz="0" w:space="0" w:color="auto"/>
        <w:right w:val="none" w:sz="0" w:space="0" w:color="auto"/>
      </w:divBdr>
    </w:div>
    <w:div w:id="1510633739">
      <w:bodyDiv w:val="1"/>
      <w:marLeft w:val="0"/>
      <w:marRight w:val="0"/>
      <w:marTop w:val="0"/>
      <w:marBottom w:val="0"/>
      <w:divBdr>
        <w:top w:val="none" w:sz="0" w:space="0" w:color="auto"/>
        <w:left w:val="none" w:sz="0" w:space="0" w:color="auto"/>
        <w:bottom w:val="none" w:sz="0" w:space="0" w:color="auto"/>
        <w:right w:val="none" w:sz="0" w:space="0" w:color="auto"/>
      </w:divBdr>
    </w:div>
    <w:div w:id="1511066553">
      <w:bodyDiv w:val="1"/>
      <w:marLeft w:val="0"/>
      <w:marRight w:val="0"/>
      <w:marTop w:val="0"/>
      <w:marBottom w:val="0"/>
      <w:divBdr>
        <w:top w:val="none" w:sz="0" w:space="0" w:color="auto"/>
        <w:left w:val="none" w:sz="0" w:space="0" w:color="auto"/>
        <w:bottom w:val="none" w:sz="0" w:space="0" w:color="auto"/>
        <w:right w:val="none" w:sz="0" w:space="0" w:color="auto"/>
      </w:divBdr>
    </w:div>
    <w:div w:id="1511489210">
      <w:bodyDiv w:val="1"/>
      <w:marLeft w:val="0"/>
      <w:marRight w:val="0"/>
      <w:marTop w:val="0"/>
      <w:marBottom w:val="0"/>
      <w:divBdr>
        <w:top w:val="none" w:sz="0" w:space="0" w:color="auto"/>
        <w:left w:val="none" w:sz="0" w:space="0" w:color="auto"/>
        <w:bottom w:val="none" w:sz="0" w:space="0" w:color="auto"/>
        <w:right w:val="none" w:sz="0" w:space="0" w:color="auto"/>
      </w:divBdr>
    </w:div>
    <w:div w:id="1514223333">
      <w:bodyDiv w:val="1"/>
      <w:marLeft w:val="0"/>
      <w:marRight w:val="0"/>
      <w:marTop w:val="0"/>
      <w:marBottom w:val="0"/>
      <w:divBdr>
        <w:top w:val="none" w:sz="0" w:space="0" w:color="auto"/>
        <w:left w:val="none" w:sz="0" w:space="0" w:color="auto"/>
        <w:bottom w:val="none" w:sz="0" w:space="0" w:color="auto"/>
        <w:right w:val="none" w:sz="0" w:space="0" w:color="auto"/>
      </w:divBdr>
    </w:div>
    <w:div w:id="1515807192">
      <w:bodyDiv w:val="1"/>
      <w:marLeft w:val="0"/>
      <w:marRight w:val="0"/>
      <w:marTop w:val="0"/>
      <w:marBottom w:val="0"/>
      <w:divBdr>
        <w:top w:val="none" w:sz="0" w:space="0" w:color="auto"/>
        <w:left w:val="none" w:sz="0" w:space="0" w:color="auto"/>
        <w:bottom w:val="none" w:sz="0" w:space="0" w:color="auto"/>
        <w:right w:val="none" w:sz="0" w:space="0" w:color="auto"/>
      </w:divBdr>
    </w:div>
    <w:div w:id="1520201011">
      <w:bodyDiv w:val="1"/>
      <w:marLeft w:val="0"/>
      <w:marRight w:val="0"/>
      <w:marTop w:val="0"/>
      <w:marBottom w:val="0"/>
      <w:divBdr>
        <w:top w:val="none" w:sz="0" w:space="0" w:color="auto"/>
        <w:left w:val="none" w:sz="0" w:space="0" w:color="auto"/>
        <w:bottom w:val="none" w:sz="0" w:space="0" w:color="auto"/>
        <w:right w:val="none" w:sz="0" w:space="0" w:color="auto"/>
      </w:divBdr>
    </w:div>
    <w:div w:id="1527790736">
      <w:bodyDiv w:val="1"/>
      <w:marLeft w:val="0"/>
      <w:marRight w:val="0"/>
      <w:marTop w:val="0"/>
      <w:marBottom w:val="0"/>
      <w:divBdr>
        <w:top w:val="none" w:sz="0" w:space="0" w:color="auto"/>
        <w:left w:val="none" w:sz="0" w:space="0" w:color="auto"/>
        <w:bottom w:val="none" w:sz="0" w:space="0" w:color="auto"/>
        <w:right w:val="none" w:sz="0" w:space="0" w:color="auto"/>
      </w:divBdr>
    </w:div>
    <w:div w:id="1535850350">
      <w:bodyDiv w:val="1"/>
      <w:marLeft w:val="0"/>
      <w:marRight w:val="0"/>
      <w:marTop w:val="0"/>
      <w:marBottom w:val="0"/>
      <w:divBdr>
        <w:top w:val="none" w:sz="0" w:space="0" w:color="auto"/>
        <w:left w:val="none" w:sz="0" w:space="0" w:color="auto"/>
        <w:bottom w:val="none" w:sz="0" w:space="0" w:color="auto"/>
        <w:right w:val="none" w:sz="0" w:space="0" w:color="auto"/>
      </w:divBdr>
    </w:div>
    <w:div w:id="1536701186">
      <w:bodyDiv w:val="1"/>
      <w:marLeft w:val="0"/>
      <w:marRight w:val="0"/>
      <w:marTop w:val="0"/>
      <w:marBottom w:val="0"/>
      <w:divBdr>
        <w:top w:val="none" w:sz="0" w:space="0" w:color="auto"/>
        <w:left w:val="none" w:sz="0" w:space="0" w:color="auto"/>
        <w:bottom w:val="none" w:sz="0" w:space="0" w:color="auto"/>
        <w:right w:val="none" w:sz="0" w:space="0" w:color="auto"/>
      </w:divBdr>
    </w:div>
    <w:div w:id="1537815025">
      <w:bodyDiv w:val="1"/>
      <w:marLeft w:val="0"/>
      <w:marRight w:val="0"/>
      <w:marTop w:val="0"/>
      <w:marBottom w:val="0"/>
      <w:divBdr>
        <w:top w:val="none" w:sz="0" w:space="0" w:color="auto"/>
        <w:left w:val="none" w:sz="0" w:space="0" w:color="auto"/>
        <w:bottom w:val="none" w:sz="0" w:space="0" w:color="auto"/>
        <w:right w:val="none" w:sz="0" w:space="0" w:color="auto"/>
      </w:divBdr>
    </w:div>
    <w:div w:id="1538351229">
      <w:bodyDiv w:val="1"/>
      <w:marLeft w:val="0"/>
      <w:marRight w:val="0"/>
      <w:marTop w:val="0"/>
      <w:marBottom w:val="0"/>
      <w:divBdr>
        <w:top w:val="none" w:sz="0" w:space="0" w:color="auto"/>
        <w:left w:val="none" w:sz="0" w:space="0" w:color="auto"/>
        <w:bottom w:val="none" w:sz="0" w:space="0" w:color="auto"/>
        <w:right w:val="none" w:sz="0" w:space="0" w:color="auto"/>
      </w:divBdr>
    </w:div>
    <w:div w:id="1541476799">
      <w:bodyDiv w:val="1"/>
      <w:marLeft w:val="0"/>
      <w:marRight w:val="0"/>
      <w:marTop w:val="0"/>
      <w:marBottom w:val="0"/>
      <w:divBdr>
        <w:top w:val="none" w:sz="0" w:space="0" w:color="auto"/>
        <w:left w:val="none" w:sz="0" w:space="0" w:color="auto"/>
        <w:bottom w:val="none" w:sz="0" w:space="0" w:color="auto"/>
        <w:right w:val="none" w:sz="0" w:space="0" w:color="auto"/>
      </w:divBdr>
    </w:div>
    <w:div w:id="1541481142">
      <w:bodyDiv w:val="1"/>
      <w:marLeft w:val="0"/>
      <w:marRight w:val="0"/>
      <w:marTop w:val="0"/>
      <w:marBottom w:val="0"/>
      <w:divBdr>
        <w:top w:val="none" w:sz="0" w:space="0" w:color="auto"/>
        <w:left w:val="none" w:sz="0" w:space="0" w:color="auto"/>
        <w:bottom w:val="none" w:sz="0" w:space="0" w:color="auto"/>
        <w:right w:val="none" w:sz="0" w:space="0" w:color="auto"/>
      </w:divBdr>
    </w:div>
    <w:div w:id="1542202699">
      <w:bodyDiv w:val="1"/>
      <w:marLeft w:val="0"/>
      <w:marRight w:val="0"/>
      <w:marTop w:val="0"/>
      <w:marBottom w:val="0"/>
      <w:divBdr>
        <w:top w:val="none" w:sz="0" w:space="0" w:color="auto"/>
        <w:left w:val="none" w:sz="0" w:space="0" w:color="auto"/>
        <w:bottom w:val="none" w:sz="0" w:space="0" w:color="auto"/>
        <w:right w:val="none" w:sz="0" w:space="0" w:color="auto"/>
      </w:divBdr>
    </w:div>
    <w:div w:id="1543591481">
      <w:bodyDiv w:val="1"/>
      <w:marLeft w:val="0"/>
      <w:marRight w:val="0"/>
      <w:marTop w:val="0"/>
      <w:marBottom w:val="0"/>
      <w:divBdr>
        <w:top w:val="none" w:sz="0" w:space="0" w:color="auto"/>
        <w:left w:val="none" w:sz="0" w:space="0" w:color="auto"/>
        <w:bottom w:val="none" w:sz="0" w:space="0" w:color="auto"/>
        <w:right w:val="none" w:sz="0" w:space="0" w:color="auto"/>
      </w:divBdr>
    </w:div>
    <w:div w:id="1548224188">
      <w:bodyDiv w:val="1"/>
      <w:marLeft w:val="0"/>
      <w:marRight w:val="0"/>
      <w:marTop w:val="0"/>
      <w:marBottom w:val="0"/>
      <w:divBdr>
        <w:top w:val="none" w:sz="0" w:space="0" w:color="auto"/>
        <w:left w:val="none" w:sz="0" w:space="0" w:color="auto"/>
        <w:bottom w:val="none" w:sz="0" w:space="0" w:color="auto"/>
        <w:right w:val="none" w:sz="0" w:space="0" w:color="auto"/>
      </w:divBdr>
    </w:div>
    <w:div w:id="1550070056">
      <w:bodyDiv w:val="1"/>
      <w:marLeft w:val="0"/>
      <w:marRight w:val="0"/>
      <w:marTop w:val="0"/>
      <w:marBottom w:val="0"/>
      <w:divBdr>
        <w:top w:val="none" w:sz="0" w:space="0" w:color="auto"/>
        <w:left w:val="none" w:sz="0" w:space="0" w:color="auto"/>
        <w:bottom w:val="none" w:sz="0" w:space="0" w:color="auto"/>
        <w:right w:val="none" w:sz="0" w:space="0" w:color="auto"/>
      </w:divBdr>
    </w:div>
    <w:div w:id="1557006008">
      <w:bodyDiv w:val="1"/>
      <w:marLeft w:val="0"/>
      <w:marRight w:val="0"/>
      <w:marTop w:val="0"/>
      <w:marBottom w:val="0"/>
      <w:divBdr>
        <w:top w:val="none" w:sz="0" w:space="0" w:color="auto"/>
        <w:left w:val="none" w:sz="0" w:space="0" w:color="auto"/>
        <w:bottom w:val="none" w:sz="0" w:space="0" w:color="auto"/>
        <w:right w:val="none" w:sz="0" w:space="0" w:color="auto"/>
      </w:divBdr>
    </w:div>
    <w:div w:id="1558977381">
      <w:bodyDiv w:val="1"/>
      <w:marLeft w:val="0"/>
      <w:marRight w:val="0"/>
      <w:marTop w:val="0"/>
      <w:marBottom w:val="0"/>
      <w:divBdr>
        <w:top w:val="none" w:sz="0" w:space="0" w:color="auto"/>
        <w:left w:val="none" w:sz="0" w:space="0" w:color="auto"/>
        <w:bottom w:val="none" w:sz="0" w:space="0" w:color="auto"/>
        <w:right w:val="none" w:sz="0" w:space="0" w:color="auto"/>
      </w:divBdr>
    </w:div>
    <w:div w:id="1559629629">
      <w:bodyDiv w:val="1"/>
      <w:marLeft w:val="0"/>
      <w:marRight w:val="0"/>
      <w:marTop w:val="0"/>
      <w:marBottom w:val="0"/>
      <w:divBdr>
        <w:top w:val="none" w:sz="0" w:space="0" w:color="auto"/>
        <w:left w:val="none" w:sz="0" w:space="0" w:color="auto"/>
        <w:bottom w:val="none" w:sz="0" w:space="0" w:color="auto"/>
        <w:right w:val="none" w:sz="0" w:space="0" w:color="auto"/>
      </w:divBdr>
    </w:div>
    <w:div w:id="1560093306">
      <w:bodyDiv w:val="1"/>
      <w:marLeft w:val="0"/>
      <w:marRight w:val="0"/>
      <w:marTop w:val="0"/>
      <w:marBottom w:val="0"/>
      <w:divBdr>
        <w:top w:val="none" w:sz="0" w:space="0" w:color="auto"/>
        <w:left w:val="none" w:sz="0" w:space="0" w:color="auto"/>
        <w:bottom w:val="none" w:sz="0" w:space="0" w:color="auto"/>
        <w:right w:val="none" w:sz="0" w:space="0" w:color="auto"/>
      </w:divBdr>
    </w:div>
    <w:div w:id="1561864169">
      <w:bodyDiv w:val="1"/>
      <w:marLeft w:val="0"/>
      <w:marRight w:val="0"/>
      <w:marTop w:val="0"/>
      <w:marBottom w:val="0"/>
      <w:divBdr>
        <w:top w:val="none" w:sz="0" w:space="0" w:color="auto"/>
        <w:left w:val="none" w:sz="0" w:space="0" w:color="auto"/>
        <w:bottom w:val="none" w:sz="0" w:space="0" w:color="auto"/>
        <w:right w:val="none" w:sz="0" w:space="0" w:color="auto"/>
      </w:divBdr>
    </w:div>
    <w:div w:id="1566335348">
      <w:bodyDiv w:val="1"/>
      <w:marLeft w:val="0"/>
      <w:marRight w:val="0"/>
      <w:marTop w:val="0"/>
      <w:marBottom w:val="0"/>
      <w:divBdr>
        <w:top w:val="none" w:sz="0" w:space="0" w:color="auto"/>
        <w:left w:val="none" w:sz="0" w:space="0" w:color="auto"/>
        <w:bottom w:val="none" w:sz="0" w:space="0" w:color="auto"/>
        <w:right w:val="none" w:sz="0" w:space="0" w:color="auto"/>
      </w:divBdr>
    </w:div>
    <w:div w:id="1569917945">
      <w:bodyDiv w:val="1"/>
      <w:marLeft w:val="0"/>
      <w:marRight w:val="0"/>
      <w:marTop w:val="0"/>
      <w:marBottom w:val="0"/>
      <w:divBdr>
        <w:top w:val="none" w:sz="0" w:space="0" w:color="auto"/>
        <w:left w:val="none" w:sz="0" w:space="0" w:color="auto"/>
        <w:bottom w:val="none" w:sz="0" w:space="0" w:color="auto"/>
        <w:right w:val="none" w:sz="0" w:space="0" w:color="auto"/>
      </w:divBdr>
    </w:div>
    <w:div w:id="1571231013">
      <w:bodyDiv w:val="1"/>
      <w:marLeft w:val="0"/>
      <w:marRight w:val="0"/>
      <w:marTop w:val="0"/>
      <w:marBottom w:val="0"/>
      <w:divBdr>
        <w:top w:val="none" w:sz="0" w:space="0" w:color="auto"/>
        <w:left w:val="none" w:sz="0" w:space="0" w:color="auto"/>
        <w:bottom w:val="none" w:sz="0" w:space="0" w:color="auto"/>
        <w:right w:val="none" w:sz="0" w:space="0" w:color="auto"/>
      </w:divBdr>
    </w:div>
    <w:div w:id="1573614652">
      <w:bodyDiv w:val="1"/>
      <w:marLeft w:val="0"/>
      <w:marRight w:val="0"/>
      <w:marTop w:val="0"/>
      <w:marBottom w:val="0"/>
      <w:divBdr>
        <w:top w:val="none" w:sz="0" w:space="0" w:color="auto"/>
        <w:left w:val="none" w:sz="0" w:space="0" w:color="auto"/>
        <w:bottom w:val="none" w:sz="0" w:space="0" w:color="auto"/>
        <w:right w:val="none" w:sz="0" w:space="0" w:color="auto"/>
      </w:divBdr>
    </w:div>
    <w:div w:id="1574314184">
      <w:bodyDiv w:val="1"/>
      <w:marLeft w:val="0"/>
      <w:marRight w:val="0"/>
      <w:marTop w:val="0"/>
      <w:marBottom w:val="0"/>
      <w:divBdr>
        <w:top w:val="none" w:sz="0" w:space="0" w:color="auto"/>
        <w:left w:val="none" w:sz="0" w:space="0" w:color="auto"/>
        <w:bottom w:val="none" w:sz="0" w:space="0" w:color="auto"/>
        <w:right w:val="none" w:sz="0" w:space="0" w:color="auto"/>
      </w:divBdr>
    </w:div>
    <w:div w:id="1574657136">
      <w:bodyDiv w:val="1"/>
      <w:marLeft w:val="0"/>
      <w:marRight w:val="0"/>
      <w:marTop w:val="0"/>
      <w:marBottom w:val="0"/>
      <w:divBdr>
        <w:top w:val="none" w:sz="0" w:space="0" w:color="auto"/>
        <w:left w:val="none" w:sz="0" w:space="0" w:color="auto"/>
        <w:bottom w:val="none" w:sz="0" w:space="0" w:color="auto"/>
        <w:right w:val="none" w:sz="0" w:space="0" w:color="auto"/>
      </w:divBdr>
    </w:div>
    <w:div w:id="1575117518">
      <w:bodyDiv w:val="1"/>
      <w:marLeft w:val="0"/>
      <w:marRight w:val="0"/>
      <w:marTop w:val="0"/>
      <w:marBottom w:val="0"/>
      <w:divBdr>
        <w:top w:val="none" w:sz="0" w:space="0" w:color="auto"/>
        <w:left w:val="none" w:sz="0" w:space="0" w:color="auto"/>
        <w:bottom w:val="none" w:sz="0" w:space="0" w:color="auto"/>
        <w:right w:val="none" w:sz="0" w:space="0" w:color="auto"/>
      </w:divBdr>
    </w:div>
    <w:div w:id="1575817112">
      <w:bodyDiv w:val="1"/>
      <w:marLeft w:val="0"/>
      <w:marRight w:val="0"/>
      <w:marTop w:val="0"/>
      <w:marBottom w:val="0"/>
      <w:divBdr>
        <w:top w:val="none" w:sz="0" w:space="0" w:color="auto"/>
        <w:left w:val="none" w:sz="0" w:space="0" w:color="auto"/>
        <w:bottom w:val="none" w:sz="0" w:space="0" w:color="auto"/>
        <w:right w:val="none" w:sz="0" w:space="0" w:color="auto"/>
      </w:divBdr>
    </w:div>
    <w:div w:id="1577088522">
      <w:bodyDiv w:val="1"/>
      <w:marLeft w:val="0"/>
      <w:marRight w:val="0"/>
      <w:marTop w:val="0"/>
      <w:marBottom w:val="0"/>
      <w:divBdr>
        <w:top w:val="none" w:sz="0" w:space="0" w:color="auto"/>
        <w:left w:val="none" w:sz="0" w:space="0" w:color="auto"/>
        <w:bottom w:val="none" w:sz="0" w:space="0" w:color="auto"/>
        <w:right w:val="none" w:sz="0" w:space="0" w:color="auto"/>
      </w:divBdr>
    </w:div>
    <w:div w:id="1577780813">
      <w:bodyDiv w:val="1"/>
      <w:marLeft w:val="0"/>
      <w:marRight w:val="0"/>
      <w:marTop w:val="0"/>
      <w:marBottom w:val="0"/>
      <w:divBdr>
        <w:top w:val="none" w:sz="0" w:space="0" w:color="auto"/>
        <w:left w:val="none" w:sz="0" w:space="0" w:color="auto"/>
        <w:bottom w:val="none" w:sz="0" w:space="0" w:color="auto"/>
        <w:right w:val="none" w:sz="0" w:space="0" w:color="auto"/>
      </w:divBdr>
    </w:div>
    <w:div w:id="1577857860">
      <w:bodyDiv w:val="1"/>
      <w:marLeft w:val="0"/>
      <w:marRight w:val="0"/>
      <w:marTop w:val="0"/>
      <w:marBottom w:val="0"/>
      <w:divBdr>
        <w:top w:val="none" w:sz="0" w:space="0" w:color="auto"/>
        <w:left w:val="none" w:sz="0" w:space="0" w:color="auto"/>
        <w:bottom w:val="none" w:sz="0" w:space="0" w:color="auto"/>
        <w:right w:val="none" w:sz="0" w:space="0" w:color="auto"/>
      </w:divBdr>
    </w:div>
    <w:div w:id="1578520051">
      <w:bodyDiv w:val="1"/>
      <w:marLeft w:val="0"/>
      <w:marRight w:val="0"/>
      <w:marTop w:val="0"/>
      <w:marBottom w:val="0"/>
      <w:divBdr>
        <w:top w:val="none" w:sz="0" w:space="0" w:color="auto"/>
        <w:left w:val="none" w:sz="0" w:space="0" w:color="auto"/>
        <w:bottom w:val="none" w:sz="0" w:space="0" w:color="auto"/>
        <w:right w:val="none" w:sz="0" w:space="0" w:color="auto"/>
      </w:divBdr>
    </w:div>
    <w:div w:id="1579092301">
      <w:bodyDiv w:val="1"/>
      <w:marLeft w:val="0"/>
      <w:marRight w:val="0"/>
      <w:marTop w:val="0"/>
      <w:marBottom w:val="0"/>
      <w:divBdr>
        <w:top w:val="none" w:sz="0" w:space="0" w:color="auto"/>
        <w:left w:val="none" w:sz="0" w:space="0" w:color="auto"/>
        <w:bottom w:val="none" w:sz="0" w:space="0" w:color="auto"/>
        <w:right w:val="none" w:sz="0" w:space="0" w:color="auto"/>
      </w:divBdr>
    </w:div>
    <w:div w:id="1579704680">
      <w:bodyDiv w:val="1"/>
      <w:marLeft w:val="0"/>
      <w:marRight w:val="0"/>
      <w:marTop w:val="0"/>
      <w:marBottom w:val="0"/>
      <w:divBdr>
        <w:top w:val="none" w:sz="0" w:space="0" w:color="auto"/>
        <w:left w:val="none" w:sz="0" w:space="0" w:color="auto"/>
        <w:bottom w:val="none" w:sz="0" w:space="0" w:color="auto"/>
        <w:right w:val="none" w:sz="0" w:space="0" w:color="auto"/>
      </w:divBdr>
      <w:divsChild>
        <w:div w:id="452285742">
          <w:marLeft w:val="0"/>
          <w:marRight w:val="0"/>
          <w:marTop w:val="0"/>
          <w:marBottom w:val="75"/>
          <w:divBdr>
            <w:top w:val="none" w:sz="0" w:space="0" w:color="auto"/>
            <w:left w:val="none" w:sz="0" w:space="0" w:color="auto"/>
            <w:bottom w:val="none" w:sz="0" w:space="0" w:color="auto"/>
            <w:right w:val="none" w:sz="0" w:space="0" w:color="auto"/>
          </w:divBdr>
        </w:div>
        <w:div w:id="2007970765">
          <w:marLeft w:val="0"/>
          <w:marRight w:val="0"/>
          <w:marTop w:val="0"/>
          <w:marBottom w:val="75"/>
          <w:divBdr>
            <w:top w:val="none" w:sz="0" w:space="0" w:color="auto"/>
            <w:left w:val="none" w:sz="0" w:space="0" w:color="auto"/>
            <w:bottom w:val="none" w:sz="0" w:space="0" w:color="auto"/>
            <w:right w:val="none" w:sz="0" w:space="0" w:color="auto"/>
          </w:divBdr>
        </w:div>
      </w:divsChild>
    </w:div>
    <w:div w:id="1581912097">
      <w:bodyDiv w:val="1"/>
      <w:marLeft w:val="0"/>
      <w:marRight w:val="0"/>
      <w:marTop w:val="0"/>
      <w:marBottom w:val="0"/>
      <w:divBdr>
        <w:top w:val="none" w:sz="0" w:space="0" w:color="auto"/>
        <w:left w:val="none" w:sz="0" w:space="0" w:color="auto"/>
        <w:bottom w:val="none" w:sz="0" w:space="0" w:color="auto"/>
        <w:right w:val="none" w:sz="0" w:space="0" w:color="auto"/>
      </w:divBdr>
    </w:div>
    <w:div w:id="1582983230">
      <w:bodyDiv w:val="1"/>
      <w:marLeft w:val="0"/>
      <w:marRight w:val="0"/>
      <w:marTop w:val="0"/>
      <w:marBottom w:val="0"/>
      <w:divBdr>
        <w:top w:val="none" w:sz="0" w:space="0" w:color="auto"/>
        <w:left w:val="none" w:sz="0" w:space="0" w:color="auto"/>
        <w:bottom w:val="none" w:sz="0" w:space="0" w:color="auto"/>
        <w:right w:val="none" w:sz="0" w:space="0" w:color="auto"/>
      </w:divBdr>
    </w:div>
    <w:div w:id="1591738542">
      <w:bodyDiv w:val="1"/>
      <w:marLeft w:val="0"/>
      <w:marRight w:val="0"/>
      <w:marTop w:val="0"/>
      <w:marBottom w:val="0"/>
      <w:divBdr>
        <w:top w:val="none" w:sz="0" w:space="0" w:color="auto"/>
        <w:left w:val="none" w:sz="0" w:space="0" w:color="auto"/>
        <w:bottom w:val="none" w:sz="0" w:space="0" w:color="auto"/>
        <w:right w:val="none" w:sz="0" w:space="0" w:color="auto"/>
      </w:divBdr>
    </w:div>
    <w:div w:id="1595169679">
      <w:bodyDiv w:val="1"/>
      <w:marLeft w:val="0"/>
      <w:marRight w:val="0"/>
      <w:marTop w:val="0"/>
      <w:marBottom w:val="0"/>
      <w:divBdr>
        <w:top w:val="none" w:sz="0" w:space="0" w:color="auto"/>
        <w:left w:val="none" w:sz="0" w:space="0" w:color="auto"/>
        <w:bottom w:val="none" w:sz="0" w:space="0" w:color="auto"/>
        <w:right w:val="none" w:sz="0" w:space="0" w:color="auto"/>
      </w:divBdr>
    </w:div>
    <w:div w:id="1597590474">
      <w:bodyDiv w:val="1"/>
      <w:marLeft w:val="0"/>
      <w:marRight w:val="0"/>
      <w:marTop w:val="0"/>
      <w:marBottom w:val="0"/>
      <w:divBdr>
        <w:top w:val="none" w:sz="0" w:space="0" w:color="auto"/>
        <w:left w:val="none" w:sz="0" w:space="0" w:color="auto"/>
        <w:bottom w:val="none" w:sz="0" w:space="0" w:color="auto"/>
        <w:right w:val="none" w:sz="0" w:space="0" w:color="auto"/>
      </w:divBdr>
    </w:div>
    <w:div w:id="1599023342">
      <w:bodyDiv w:val="1"/>
      <w:marLeft w:val="0"/>
      <w:marRight w:val="0"/>
      <w:marTop w:val="0"/>
      <w:marBottom w:val="0"/>
      <w:divBdr>
        <w:top w:val="none" w:sz="0" w:space="0" w:color="auto"/>
        <w:left w:val="none" w:sz="0" w:space="0" w:color="auto"/>
        <w:bottom w:val="none" w:sz="0" w:space="0" w:color="auto"/>
        <w:right w:val="none" w:sz="0" w:space="0" w:color="auto"/>
      </w:divBdr>
    </w:div>
    <w:div w:id="1600945741">
      <w:bodyDiv w:val="1"/>
      <w:marLeft w:val="0"/>
      <w:marRight w:val="0"/>
      <w:marTop w:val="0"/>
      <w:marBottom w:val="0"/>
      <w:divBdr>
        <w:top w:val="none" w:sz="0" w:space="0" w:color="auto"/>
        <w:left w:val="none" w:sz="0" w:space="0" w:color="auto"/>
        <w:bottom w:val="none" w:sz="0" w:space="0" w:color="auto"/>
        <w:right w:val="none" w:sz="0" w:space="0" w:color="auto"/>
      </w:divBdr>
    </w:div>
    <w:div w:id="1609193454">
      <w:bodyDiv w:val="1"/>
      <w:marLeft w:val="0"/>
      <w:marRight w:val="0"/>
      <w:marTop w:val="0"/>
      <w:marBottom w:val="0"/>
      <w:divBdr>
        <w:top w:val="none" w:sz="0" w:space="0" w:color="auto"/>
        <w:left w:val="none" w:sz="0" w:space="0" w:color="auto"/>
        <w:bottom w:val="none" w:sz="0" w:space="0" w:color="auto"/>
        <w:right w:val="none" w:sz="0" w:space="0" w:color="auto"/>
      </w:divBdr>
    </w:div>
    <w:div w:id="1609392183">
      <w:bodyDiv w:val="1"/>
      <w:marLeft w:val="0"/>
      <w:marRight w:val="0"/>
      <w:marTop w:val="0"/>
      <w:marBottom w:val="0"/>
      <w:divBdr>
        <w:top w:val="none" w:sz="0" w:space="0" w:color="auto"/>
        <w:left w:val="none" w:sz="0" w:space="0" w:color="auto"/>
        <w:bottom w:val="none" w:sz="0" w:space="0" w:color="auto"/>
        <w:right w:val="none" w:sz="0" w:space="0" w:color="auto"/>
      </w:divBdr>
    </w:div>
    <w:div w:id="1611429071">
      <w:bodyDiv w:val="1"/>
      <w:marLeft w:val="0"/>
      <w:marRight w:val="0"/>
      <w:marTop w:val="0"/>
      <w:marBottom w:val="0"/>
      <w:divBdr>
        <w:top w:val="none" w:sz="0" w:space="0" w:color="auto"/>
        <w:left w:val="none" w:sz="0" w:space="0" w:color="auto"/>
        <w:bottom w:val="none" w:sz="0" w:space="0" w:color="auto"/>
        <w:right w:val="none" w:sz="0" w:space="0" w:color="auto"/>
      </w:divBdr>
    </w:div>
    <w:div w:id="1613246190">
      <w:bodyDiv w:val="1"/>
      <w:marLeft w:val="0"/>
      <w:marRight w:val="0"/>
      <w:marTop w:val="0"/>
      <w:marBottom w:val="0"/>
      <w:divBdr>
        <w:top w:val="none" w:sz="0" w:space="0" w:color="auto"/>
        <w:left w:val="none" w:sz="0" w:space="0" w:color="auto"/>
        <w:bottom w:val="none" w:sz="0" w:space="0" w:color="auto"/>
        <w:right w:val="none" w:sz="0" w:space="0" w:color="auto"/>
      </w:divBdr>
    </w:div>
    <w:div w:id="1616018605">
      <w:bodyDiv w:val="1"/>
      <w:marLeft w:val="0"/>
      <w:marRight w:val="0"/>
      <w:marTop w:val="0"/>
      <w:marBottom w:val="0"/>
      <w:divBdr>
        <w:top w:val="none" w:sz="0" w:space="0" w:color="auto"/>
        <w:left w:val="none" w:sz="0" w:space="0" w:color="auto"/>
        <w:bottom w:val="none" w:sz="0" w:space="0" w:color="auto"/>
        <w:right w:val="none" w:sz="0" w:space="0" w:color="auto"/>
      </w:divBdr>
    </w:div>
    <w:div w:id="1616134870">
      <w:bodyDiv w:val="1"/>
      <w:marLeft w:val="0"/>
      <w:marRight w:val="0"/>
      <w:marTop w:val="0"/>
      <w:marBottom w:val="0"/>
      <w:divBdr>
        <w:top w:val="none" w:sz="0" w:space="0" w:color="auto"/>
        <w:left w:val="none" w:sz="0" w:space="0" w:color="auto"/>
        <w:bottom w:val="none" w:sz="0" w:space="0" w:color="auto"/>
        <w:right w:val="none" w:sz="0" w:space="0" w:color="auto"/>
      </w:divBdr>
    </w:div>
    <w:div w:id="1619799786">
      <w:bodyDiv w:val="1"/>
      <w:marLeft w:val="0"/>
      <w:marRight w:val="0"/>
      <w:marTop w:val="0"/>
      <w:marBottom w:val="0"/>
      <w:divBdr>
        <w:top w:val="none" w:sz="0" w:space="0" w:color="auto"/>
        <w:left w:val="none" w:sz="0" w:space="0" w:color="auto"/>
        <w:bottom w:val="none" w:sz="0" w:space="0" w:color="auto"/>
        <w:right w:val="none" w:sz="0" w:space="0" w:color="auto"/>
      </w:divBdr>
    </w:div>
    <w:div w:id="1624925163">
      <w:bodyDiv w:val="1"/>
      <w:marLeft w:val="0"/>
      <w:marRight w:val="0"/>
      <w:marTop w:val="0"/>
      <w:marBottom w:val="0"/>
      <w:divBdr>
        <w:top w:val="none" w:sz="0" w:space="0" w:color="auto"/>
        <w:left w:val="none" w:sz="0" w:space="0" w:color="auto"/>
        <w:bottom w:val="none" w:sz="0" w:space="0" w:color="auto"/>
        <w:right w:val="none" w:sz="0" w:space="0" w:color="auto"/>
      </w:divBdr>
    </w:div>
    <w:div w:id="1626081005">
      <w:bodyDiv w:val="1"/>
      <w:marLeft w:val="0"/>
      <w:marRight w:val="0"/>
      <w:marTop w:val="0"/>
      <w:marBottom w:val="0"/>
      <w:divBdr>
        <w:top w:val="none" w:sz="0" w:space="0" w:color="auto"/>
        <w:left w:val="none" w:sz="0" w:space="0" w:color="auto"/>
        <w:bottom w:val="none" w:sz="0" w:space="0" w:color="auto"/>
        <w:right w:val="none" w:sz="0" w:space="0" w:color="auto"/>
      </w:divBdr>
    </w:div>
    <w:div w:id="1632323018">
      <w:bodyDiv w:val="1"/>
      <w:marLeft w:val="0"/>
      <w:marRight w:val="0"/>
      <w:marTop w:val="0"/>
      <w:marBottom w:val="0"/>
      <w:divBdr>
        <w:top w:val="none" w:sz="0" w:space="0" w:color="auto"/>
        <w:left w:val="none" w:sz="0" w:space="0" w:color="auto"/>
        <w:bottom w:val="none" w:sz="0" w:space="0" w:color="auto"/>
        <w:right w:val="none" w:sz="0" w:space="0" w:color="auto"/>
      </w:divBdr>
    </w:div>
    <w:div w:id="1632665148">
      <w:bodyDiv w:val="1"/>
      <w:marLeft w:val="0"/>
      <w:marRight w:val="0"/>
      <w:marTop w:val="0"/>
      <w:marBottom w:val="0"/>
      <w:divBdr>
        <w:top w:val="none" w:sz="0" w:space="0" w:color="auto"/>
        <w:left w:val="none" w:sz="0" w:space="0" w:color="auto"/>
        <w:bottom w:val="none" w:sz="0" w:space="0" w:color="auto"/>
        <w:right w:val="none" w:sz="0" w:space="0" w:color="auto"/>
      </w:divBdr>
    </w:div>
    <w:div w:id="1637031042">
      <w:bodyDiv w:val="1"/>
      <w:marLeft w:val="0"/>
      <w:marRight w:val="0"/>
      <w:marTop w:val="0"/>
      <w:marBottom w:val="0"/>
      <w:divBdr>
        <w:top w:val="none" w:sz="0" w:space="0" w:color="auto"/>
        <w:left w:val="none" w:sz="0" w:space="0" w:color="auto"/>
        <w:bottom w:val="none" w:sz="0" w:space="0" w:color="auto"/>
        <w:right w:val="none" w:sz="0" w:space="0" w:color="auto"/>
      </w:divBdr>
    </w:div>
    <w:div w:id="1646154129">
      <w:bodyDiv w:val="1"/>
      <w:marLeft w:val="0"/>
      <w:marRight w:val="0"/>
      <w:marTop w:val="0"/>
      <w:marBottom w:val="0"/>
      <w:divBdr>
        <w:top w:val="none" w:sz="0" w:space="0" w:color="auto"/>
        <w:left w:val="none" w:sz="0" w:space="0" w:color="auto"/>
        <w:bottom w:val="none" w:sz="0" w:space="0" w:color="auto"/>
        <w:right w:val="none" w:sz="0" w:space="0" w:color="auto"/>
      </w:divBdr>
    </w:div>
    <w:div w:id="1649748562">
      <w:bodyDiv w:val="1"/>
      <w:marLeft w:val="0"/>
      <w:marRight w:val="0"/>
      <w:marTop w:val="0"/>
      <w:marBottom w:val="0"/>
      <w:divBdr>
        <w:top w:val="none" w:sz="0" w:space="0" w:color="auto"/>
        <w:left w:val="none" w:sz="0" w:space="0" w:color="auto"/>
        <w:bottom w:val="none" w:sz="0" w:space="0" w:color="auto"/>
        <w:right w:val="none" w:sz="0" w:space="0" w:color="auto"/>
      </w:divBdr>
    </w:div>
    <w:div w:id="1653674132">
      <w:bodyDiv w:val="1"/>
      <w:marLeft w:val="0"/>
      <w:marRight w:val="0"/>
      <w:marTop w:val="0"/>
      <w:marBottom w:val="0"/>
      <w:divBdr>
        <w:top w:val="none" w:sz="0" w:space="0" w:color="auto"/>
        <w:left w:val="none" w:sz="0" w:space="0" w:color="auto"/>
        <w:bottom w:val="none" w:sz="0" w:space="0" w:color="auto"/>
        <w:right w:val="none" w:sz="0" w:space="0" w:color="auto"/>
      </w:divBdr>
    </w:div>
    <w:div w:id="1655527548">
      <w:bodyDiv w:val="1"/>
      <w:marLeft w:val="0"/>
      <w:marRight w:val="0"/>
      <w:marTop w:val="0"/>
      <w:marBottom w:val="0"/>
      <w:divBdr>
        <w:top w:val="none" w:sz="0" w:space="0" w:color="auto"/>
        <w:left w:val="none" w:sz="0" w:space="0" w:color="auto"/>
        <w:bottom w:val="none" w:sz="0" w:space="0" w:color="auto"/>
        <w:right w:val="none" w:sz="0" w:space="0" w:color="auto"/>
      </w:divBdr>
    </w:div>
    <w:div w:id="1655991249">
      <w:bodyDiv w:val="1"/>
      <w:marLeft w:val="0"/>
      <w:marRight w:val="0"/>
      <w:marTop w:val="0"/>
      <w:marBottom w:val="0"/>
      <w:divBdr>
        <w:top w:val="none" w:sz="0" w:space="0" w:color="auto"/>
        <w:left w:val="none" w:sz="0" w:space="0" w:color="auto"/>
        <w:bottom w:val="none" w:sz="0" w:space="0" w:color="auto"/>
        <w:right w:val="none" w:sz="0" w:space="0" w:color="auto"/>
      </w:divBdr>
    </w:div>
    <w:div w:id="1656302829">
      <w:bodyDiv w:val="1"/>
      <w:marLeft w:val="0"/>
      <w:marRight w:val="0"/>
      <w:marTop w:val="0"/>
      <w:marBottom w:val="0"/>
      <w:divBdr>
        <w:top w:val="none" w:sz="0" w:space="0" w:color="auto"/>
        <w:left w:val="none" w:sz="0" w:space="0" w:color="auto"/>
        <w:bottom w:val="none" w:sz="0" w:space="0" w:color="auto"/>
        <w:right w:val="none" w:sz="0" w:space="0" w:color="auto"/>
      </w:divBdr>
    </w:div>
    <w:div w:id="1656959258">
      <w:bodyDiv w:val="1"/>
      <w:marLeft w:val="0"/>
      <w:marRight w:val="0"/>
      <w:marTop w:val="0"/>
      <w:marBottom w:val="0"/>
      <w:divBdr>
        <w:top w:val="none" w:sz="0" w:space="0" w:color="auto"/>
        <w:left w:val="none" w:sz="0" w:space="0" w:color="auto"/>
        <w:bottom w:val="none" w:sz="0" w:space="0" w:color="auto"/>
        <w:right w:val="none" w:sz="0" w:space="0" w:color="auto"/>
      </w:divBdr>
    </w:div>
    <w:div w:id="1657614567">
      <w:bodyDiv w:val="1"/>
      <w:marLeft w:val="0"/>
      <w:marRight w:val="0"/>
      <w:marTop w:val="0"/>
      <w:marBottom w:val="0"/>
      <w:divBdr>
        <w:top w:val="none" w:sz="0" w:space="0" w:color="auto"/>
        <w:left w:val="none" w:sz="0" w:space="0" w:color="auto"/>
        <w:bottom w:val="none" w:sz="0" w:space="0" w:color="auto"/>
        <w:right w:val="none" w:sz="0" w:space="0" w:color="auto"/>
      </w:divBdr>
    </w:div>
    <w:div w:id="1659993199">
      <w:bodyDiv w:val="1"/>
      <w:marLeft w:val="0"/>
      <w:marRight w:val="0"/>
      <w:marTop w:val="0"/>
      <w:marBottom w:val="0"/>
      <w:divBdr>
        <w:top w:val="none" w:sz="0" w:space="0" w:color="auto"/>
        <w:left w:val="none" w:sz="0" w:space="0" w:color="auto"/>
        <w:bottom w:val="none" w:sz="0" w:space="0" w:color="auto"/>
        <w:right w:val="none" w:sz="0" w:space="0" w:color="auto"/>
      </w:divBdr>
    </w:div>
    <w:div w:id="1661152895">
      <w:bodyDiv w:val="1"/>
      <w:marLeft w:val="0"/>
      <w:marRight w:val="0"/>
      <w:marTop w:val="0"/>
      <w:marBottom w:val="0"/>
      <w:divBdr>
        <w:top w:val="none" w:sz="0" w:space="0" w:color="auto"/>
        <w:left w:val="none" w:sz="0" w:space="0" w:color="auto"/>
        <w:bottom w:val="none" w:sz="0" w:space="0" w:color="auto"/>
        <w:right w:val="none" w:sz="0" w:space="0" w:color="auto"/>
      </w:divBdr>
    </w:div>
    <w:div w:id="1662002725">
      <w:bodyDiv w:val="1"/>
      <w:marLeft w:val="0"/>
      <w:marRight w:val="0"/>
      <w:marTop w:val="0"/>
      <w:marBottom w:val="0"/>
      <w:divBdr>
        <w:top w:val="none" w:sz="0" w:space="0" w:color="auto"/>
        <w:left w:val="none" w:sz="0" w:space="0" w:color="auto"/>
        <w:bottom w:val="none" w:sz="0" w:space="0" w:color="auto"/>
        <w:right w:val="none" w:sz="0" w:space="0" w:color="auto"/>
      </w:divBdr>
    </w:div>
    <w:div w:id="1662343896">
      <w:bodyDiv w:val="1"/>
      <w:marLeft w:val="0"/>
      <w:marRight w:val="0"/>
      <w:marTop w:val="0"/>
      <w:marBottom w:val="0"/>
      <w:divBdr>
        <w:top w:val="none" w:sz="0" w:space="0" w:color="auto"/>
        <w:left w:val="none" w:sz="0" w:space="0" w:color="auto"/>
        <w:bottom w:val="none" w:sz="0" w:space="0" w:color="auto"/>
        <w:right w:val="none" w:sz="0" w:space="0" w:color="auto"/>
      </w:divBdr>
    </w:div>
    <w:div w:id="1662852538">
      <w:bodyDiv w:val="1"/>
      <w:marLeft w:val="0"/>
      <w:marRight w:val="0"/>
      <w:marTop w:val="0"/>
      <w:marBottom w:val="0"/>
      <w:divBdr>
        <w:top w:val="none" w:sz="0" w:space="0" w:color="auto"/>
        <w:left w:val="none" w:sz="0" w:space="0" w:color="auto"/>
        <w:bottom w:val="none" w:sz="0" w:space="0" w:color="auto"/>
        <w:right w:val="none" w:sz="0" w:space="0" w:color="auto"/>
      </w:divBdr>
    </w:div>
    <w:div w:id="1665354422">
      <w:bodyDiv w:val="1"/>
      <w:marLeft w:val="0"/>
      <w:marRight w:val="0"/>
      <w:marTop w:val="0"/>
      <w:marBottom w:val="0"/>
      <w:divBdr>
        <w:top w:val="none" w:sz="0" w:space="0" w:color="auto"/>
        <w:left w:val="none" w:sz="0" w:space="0" w:color="auto"/>
        <w:bottom w:val="none" w:sz="0" w:space="0" w:color="auto"/>
        <w:right w:val="none" w:sz="0" w:space="0" w:color="auto"/>
      </w:divBdr>
    </w:div>
    <w:div w:id="1670015674">
      <w:bodyDiv w:val="1"/>
      <w:marLeft w:val="0"/>
      <w:marRight w:val="0"/>
      <w:marTop w:val="0"/>
      <w:marBottom w:val="0"/>
      <w:divBdr>
        <w:top w:val="none" w:sz="0" w:space="0" w:color="auto"/>
        <w:left w:val="none" w:sz="0" w:space="0" w:color="auto"/>
        <w:bottom w:val="none" w:sz="0" w:space="0" w:color="auto"/>
        <w:right w:val="none" w:sz="0" w:space="0" w:color="auto"/>
      </w:divBdr>
    </w:div>
    <w:div w:id="1670595595">
      <w:bodyDiv w:val="1"/>
      <w:marLeft w:val="0"/>
      <w:marRight w:val="0"/>
      <w:marTop w:val="0"/>
      <w:marBottom w:val="0"/>
      <w:divBdr>
        <w:top w:val="none" w:sz="0" w:space="0" w:color="auto"/>
        <w:left w:val="none" w:sz="0" w:space="0" w:color="auto"/>
        <w:bottom w:val="none" w:sz="0" w:space="0" w:color="auto"/>
        <w:right w:val="none" w:sz="0" w:space="0" w:color="auto"/>
      </w:divBdr>
    </w:div>
    <w:div w:id="1676033111">
      <w:bodyDiv w:val="1"/>
      <w:marLeft w:val="0"/>
      <w:marRight w:val="0"/>
      <w:marTop w:val="0"/>
      <w:marBottom w:val="0"/>
      <w:divBdr>
        <w:top w:val="none" w:sz="0" w:space="0" w:color="auto"/>
        <w:left w:val="none" w:sz="0" w:space="0" w:color="auto"/>
        <w:bottom w:val="none" w:sz="0" w:space="0" w:color="auto"/>
        <w:right w:val="none" w:sz="0" w:space="0" w:color="auto"/>
      </w:divBdr>
    </w:div>
    <w:div w:id="1676760895">
      <w:bodyDiv w:val="1"/>
      <w:marLeft w:val="0"/>
      <w:marRight w:val="0"/>
      <w:marTop w:val="0"/>
      <w:marBottom w:val="0"/>
      <w:divBdr>
        <w:top w:val="none" w:sz="0" w:space="0" w:color="auto"/>
        <w:left w:val="none" w:sz="0" w:space="0" w:color="auto"/>
        <w:bottom w:val="none" w:sz="0" w:space="0" w:color="auto"/>
        <w:right w:val="none" w:sz="0" w:space="0" w:color="auto"/>
      </w:divBdr>
    </w:div>
    <w:div w:id="1678191475">
      <w:bodyDiv w:val="1"/>
      <w:marLeft w:val="0"/>
      <w:marRight w:val="0"/>
      <w:marTop w:val="0"/>
      <w:marBottom w:val="0"/>
      <w:divBdr>
        <w:top w:val="none" w:sz="0" w:space="0" w:color="auto"/>
        <w:left w:val="none" w:sz="0" w:space="0" w:color="auto"/>
        <w:bottom w:val="none" w:sz="0" w:space="0" w:color="auto"/>
        <w:right w:val="none" w:sz="0" w:space="0" w:color="auto"/>
      </w:divBdr>
    </w:div>
    <w:div w:id="1679579639">
      <w:bodyDiv w:val="1"/>
      <w:marLeft w:val="0"/>
      <w:marRight w:val="0"/>
      <w:marTop w:val="0"/>
      <w:marBottom w:val="0"/>
      <w:divBdr>
        <w:top w:val="none" w:sz="0" w:space="0" w:color="auto"/>
        <w:left w:val="none" w:sz="0" w:space="0" w:color="auto"/>
        <w:bottom w:val="none" w:sz="0" w:space="0" w:color="auto"/>
        <w:right w:val="none" w:sz="0" w:space="0" w:color="auto"/>
      </w:divBdr>
    </w:div>
    <w:div w:id="1682001933">
      <w:bodyDiv w:val="1"/>
      <w:marLeft w:val="0"/>
      <w:marRight w:val="0"/>
      <w:marTop w:val="0"/>
      <w:marBottom w:val="0"/>
      <w:divBdr>
        <w:top w:val="none" w:sz="0" w:space="0" w:color="auto"/>
        <w:left w:val="none" w:sz="0" w:space="0" w:color="auto"/>
        <w:bottom w:val="none" w:sz="0" w:space="0" w:color="auto"/>
        <w:right w:val="none" w:sz="0" w:space="0" w:color="auto"/>
      </w:divBdr>
    </w:div>
    <w:div w:id="1682393016">
      <w:bodyDiv w:val="1"/>
      <w:marLeft w:val="0"/>
      <w:marRight w:val="0"/>
      <w:marTop w:val="0"/>
      <w:marBottom w:val="0"/>
      <w:divBdr>
        <w:top w:val="none" w:sz="0" w:space="0" w:color="auto"/>
        <w:left w:val="none" w:sz="0" w:space="0" w:color="auto"/>
        <w:bottom w:val="none" w:sz="0" w:space="0" w:color="auto"/>
        <w:right w:val="none" w:sz="0" w:space="0" w:color="auto"/>
      </w:divBdr>
    </w:div>
    <w:div w:id="1683631424">
      <w:bodyDiv w:val="1"/>
      <w:marLeft w:val="0"/>
      <w:marRight w:val="0"/>
      <w:marTop w:val="0"/>
      <w:marBottom w:val="0"/>
      <w:divBdr>
        <w:top w:val="none" w:sz="0" w:space="0" w:color="auto"/>
        <w:left w:val="none" w:sz="0" w:space="0" w:color="auto"/>
        <w:bottom w:val="none" w:sz="0" w:space="0" w:color="auto"/>
        <w:right w:val="none" w:sz="0" w:space="0" w:color="auto"/>
      </w:divBdr>
    </w:div>
    <w:div w:id="1683897566">
      <w:bodyDiv w:val="1"/>
      <w:marLeft w:val="0"/>
      <w:marRight w:val="0"/>
      <w:marTop w:val="0"/>
      <w:marBottom w:val="0"/>
      <w:divBdr>
        <w:top w:val="none" w:sz="0" w:space="0" w:color="auto"/>
        <w:left w:val="none" w:sz="0" w:space="0" w:color="auto"/>
        <w:bottom w:val="none" w:sz="0" w:space="0" w:color="auto"/>
        <w:right w:val="none" w:sz="0" w:space="0" w:color="auto"/>
      </w:divBdr>
    </w:div>
    <w:div w:id="1684435715">
      <w:bodyDiv w:val="1"/>
      <w:marLeft w:val="0"/>
      <w:marRight w:val="0"/>
      <w:marTop w:val="0"/>
      <w:marBottom w:val="0"/>
      <w:divBdr>
        <w:top w:val="none" w:sz="0" w:space="0" w:color="auto"/>
        <w:left w:val="none" w:sz="0" w:space="0" w:color="auto"/>
        <w:bottom w:val="none" w:sz="0" w:space="0" w:color="auto"/>
        <w:right w:val="none" w:sz="0" w:space="0" w:color="auto"/>
      </w:divBdr>
    </w:div>
    <w:div w:id="1685471248">
      <w:bodyDiv w:val="1"/>
      <w:marLeft w:val="0"/>
      <w:marRight w:val="0"/>
      <w:marTop w:val="0"/>
      <w:marBottom w:val="0"/>
      <w:divBdr>
        <w:top w:val="none" w:sz="0" w:space="0" w:color="auto"/>
        <w:left w:val="none" w:sz="0" w:space="0" w:color="auto"/>
        <w:bottom w:val="none" w:sz="0" w:space="0" w:color="auto"/>
        <w:right w:val="none" w:sz="0" w:space="0" w:color="auto"/>
      </w:divBdr>
    </w:div>
    <w:div w:id="1688024882">
      <w:bodyDiv w:val="1"/>
      <w:marLeft w:val="0"/>
      <w:marRight w:val="0"/>
      <w:marTop w:val="0"/>
      <w:marBottom w:val="0"/>
      <w:divBdr>
        <w:top w:val="none" w:sz="0" w:space="0" w:color="auto"/>
        <w:left w:val="none" w:sz="0" w:space="0" w:color="auto"/>
        <w:bottom w:val="none" w:sz="0" w:space="0" w:color="auto"/>
        <w:right w:val="none" w:sz="0" w:space="0" w:color="auto"/>
      </w:divBdr>
    </w:div>
    <w:div w:id="1688286851">
      <w:bodyDiv w:val="1"/>
      <w:marLeft w:val="0"/>
      <w:marRight w:val="0"/>
      <w:marTop w:val="0"/>
      <w:marBottom w:val="0"/>
      <w:divBdr>
        <w:top w:val="none" w:sz="0" w:space="0" w:color="auto"/>
        <w:left w:val="none" w:sz="0" w:space="0" w:color="auto"/>
        <w:bottom w:val="none" w:sz="0" w:space="0" w:color="auto"/>
        <w:right w:val="none" w:sz="0" w:space="0" w:color="auto"/>
      </w:divBdr>
    </w:div>
    <w:div w:id="1688865265">
      <w:bodyDiv w:val="1"/>
      <w:marLeft w:val="0"/>
      <w:marRight w:val="0"/>
      <w:marTop w:val="0"/>
      <w:marBottom w:val="0"/>
      <w:divBdr>
        <w:top w:val="none" w:sz="0" w:space="0" w:color="auto"/>
        <w:left w:val="none" w:sz="0" w:space="0" w:color="auto"/>
        <w:bottom w:val="none" w:sz="0" w:space="0" w:color="auto"/>
        <w:right w:val="none" w:sz="0" w:space="0" w:color="auto"/>
      </w:divBdr>
    </w:div>
    <w:div w:id="1689716018">
      <w:bodyDiv w:val="1"/>
      <w:marLeft w:val="0"/>
      <w:marRight w:val="0"/>
      <w:marTop w:val="0"/>
      <w:marBottom w:val="0"/>
      <w:divBdr>
        <w:top w:val="none" w:sz="0" w:space="0" w:color="auto"/>
        <w:left w:val="none" w:sz="0" w:space="0" w:color="auto"/>
        <w:bottom w:val="none" w:sz="0" w:space="0" w:color="auto"/>
        <w:right w:val="none" w:sz="0" w:space="0" w:color="auto"/>
      </w:divBdr>
    </w:div>
    <w:div w:id="1691950904">
      <w:bodyDiv w:val="1"/>
      <w:marLeft w:val="0"/>
      <w:marRight w:val="0"/>
      <w:marTop w:val="0"/>
      <w:marBottom w:val="0"/>
      <w:divBdr>
        <w:top w:val="none" w:sz="0" w:space="0" w:color="auto"/>
        <w:left w:val="none" w:sz="0" w:space="0" w:color="auto"/>
        <w:bottom w:val="none" w:sz="0" w:space="0" w:color="auto"/>
        <w:right w:val="none" w:sz="0" w:space="0" w:color="auto"/>
      </w:divBdr>
    </w:div>
    <w:div w:id="1695837442">
      <w:bodyDiv w:val="1"/>
      <w:marLeft w:val="0"/>
      <w:marRight w:val="0"/>
      <w:marTop w:val="0"/>
      <w:marBottom w:val="0"/>
      <w:divBdr>
        <w:top w:val="none" w:sz="0" w:space="0" w:color="auto"/>
        <w:left w:val="none" w:sz="0" w:space="0" w:color="auto"/>
        <w:bottom w:val="none" w:sz="0" w:space="0" w:color="auto"/>
        <w:right w:val="none" w:sz="0" w:space="0" w:color="auto"/>
      </w:divBdr>
    </w:div>
    <w:div w:id="1696808530">
      <w:bodyDiv w:val="1"/>
      <w:marLeft w:val="0"/>
      <w:marRight w:val="0"/>
      <w:marTop w:val="0"/>
      <w:marBottom w:val="0"/>
      <w:divBdr>
        <w:top w:val="none" w:sz="0" w:space="0" w:color="auto"/>
        <w:left w:val="none" w:sz="0" w:space="0" w:color="auto"/>
        <w:bottom w:val="none" w:sz="0" w:space="0" w:color="auto"/>
        <w:right w:val="none" w:sz="0" w:space="0" w:color="auto"/>
      </w:divBdr>
    </w:div>
    <w:div w:id="1697390604">
      <w:bodyDiv w:val="1"/>
      <w:marLeft w:val="0"/>
      <w:marRight w:val="0"/>
      <w:marTop w:val="0"/>
      <w:marBottom w:val="0"/>
      <w:divBdr>
        <w:top w:val="none" w:sz="0" w:space="0" w:color="auto"/>
        <w:left w:val="none" w:sz="0" w:space="0" w:color="auto"/>
        <w:bottom w:val="none" w:sz="0" w:space="0" w:color="auto"/>
        <w:right w:val="none" w:sz="0" w:space="0" w:color="auto"/>
      </w:divBdr>
    </w:div>
    <w:div w:id="1704287655">
      <w:bodyDiv w:val="1"/>
      <w:marLeft w:val="0"/>
      <w:marRight w:val="0"/>
      <w:marTop w:val="0"/>
      <w:marBottom w:val="0"/>
      <w:divBdr>
        <w:top w:val="none" w:sz="0" w:space="0" w:color="auto"/>
        <w:left w:val="none" w:sz="0" w:space="0" w:color="auto"/>
        <w:bottom w:val="none" w:sz="0" w:space="0" w:color="auto"/>
        <w:right w:val="none" w:sz="0" w:space="0" w:color="auto"/>
      </w:divBdr>
    </w:div>
    <w:div w:id="1705709070">
      <w:bodyDiv w:val="1"/>
      <w:marLeft w:val="0"/>
      <w:marRight w:val="0"/>
      <w:marTop w:val="0"/>
      <w:marBottom w:val="0"/>
      <w:divBdr>
        <w:top w:val="none" w:sz="0" w:space="0" w:color="auto"/>
        <w:left w:val="none" w:sz="0" w:space="0" w:color="auto"/>
        <w:bottom w:val="none" w:sz="0" w:space="0" w:color="auto"/>
        <w:right w:val="none" w:sz="0" w:space="0" w:color="auto"/>
      </w:divBdr>
    </w:div>
    <w:div w:id="1706179148">
      <w:bodyDiv w:val="1"/>
      <w:marLeft w:val="0"/>
      <w:marRight w:val="0"/>
      <w:marTop w:val="0"/>
      <w:marBottom w:val="0"/>
      <w:divBdr>
        <w:top w:val="none" w:sz="0" w:space="0" w:color="auto"/>
        <w:left w:val="none" w:sz="0" w:space="0" w:color="auto"/>
        <w:bottom w:val="none" w:sz="0" w:space="0" w:color="auto"/>
        <w:right w:val="none" w:sz="0" w:space="0" w:color="auto"/>
      </w:divBdr>
    </w:div>
    <w:div w:id="1709912130">
      <w:bodyDiv w:val="1"/>
      <w:marLeft w:val="0"/>
      <w:marRight w:val="0"/>
      <w:marTop w:val="0"/>
      <w:marBottom w:val="0"/>
      <w:divBdr>
        <w:top w:val="none" w:sz="0" w:space="0" w:color="auto"/>
        <w:left w:val="none" w:sz="0" w:space="0" w:color="auto"/>
        <w:bottom w:val="none" w:sz="0" w:space="0" w:color="auto"/>
        <w:right w:val="none" w:sz="0" w:space="0" w:color="auto"/>
      </w:divBdr>
    </w:div>
    <w:div w:id="1711028105">
      <w:bodyDiv w:val="1"/>
      <w:marLeft w:val="0"/>
      <w:marRight w:val="0"/>
      <w:marTop w:val="0"/>
      <w:marBottom w:val="0"/>
      <w:divBdr>
        <w:top w:val="none" w:sz="0" w:space="0" w:color="auto"/>
        <w:left w:val="none" w:sz="0" w:space="0" w:color="auto"/>
        <w:bottom w:val="none" w:sz="0" w:space="0" w:color="auto"/>
        <w:right w:val="none" w:sz="0" w:space="0" w:color="auto"/>
      </w:divBdr>
    </w:div>
    <w:div w:id="1712266837">
      <w:bodyDiv w:val="1"/>
      <w:marLeft w:val="0"/>
      <w:marRight w:val="0"/>
      <w:marTop w:val="0"/>
      <w:marBottom w:val="0"/>
      <w:divBdr>
        <w:top w:val="none" w:sz="0" w:space="0" w:color="auto"/>
        <w:left w:val="none" w:sz="0" w:space="0" w:color="auto"/>
        <w:bottom w:val="none" w:sz="0" w:space="0" w:color="auto"/>
        <w:right w:val="none" w:sz="0" w:space="0" w:color="auto"/>
      </w:divBdr>
    </w:div>
    <w:div w:id="1712267450">
      <w:bodyDiv w:val="1"/>
      <w:marLeft w:val="0"/>
      <w:marRight w:val="0"/>
      <w:marTop w:val="0"/>
      <w:marBottom w:val="0"/>
      <w:divBdr>
        <w:top w:val="none" w:sz="0" w:space="0" w:color="auto"/>
        <w:left w:val="none" w:sz="0" w:space="0" w:color="auto"/>
        <w:bottom w:val="none" w:sz="0" w:space="0" w:color="auto"/>
        <w:right w:val="none" w:sz="0" w:space="0" w:color="auto"/>
      </w:divBdr>
    </w:div>
    <w:div w:id="1713076070">
      <w:bodyDiv w:val="1"/>
      <w:marLeft w:val="0"/>
      <w:marRight w:val="0"/>
      <w:marTop w:val="0"/>
      <w:marBottom w:val="0"/>
      <w:divBdr>
        <w:top w:val="none" w:sz="0" w:space="0" w:color="auto"/>
        <w:left w:val="none" w:sz="0" w:space="0" w:color="auto"/>
        <w:bottom w:val="none" w:sz="0" w:space="0" w:color="auto"/>
        <w:right w:val="none" w:sz="0" w:space="0" w:color="auto"/>
      </w:divBdr>
    </w:div>
    <w:div w:id="1713848885">
      <w:bodyDiv w:val="1"/>
      <w:marLeft w:val="0"/>
      <w:marRight w:val="0"/>
      <w:marTop w:val="0"/>
      <w:marBottom w:val="0"/>
      <w:divBdr>
        <w:top w:val="none" w:sz="0" w:space="0" w:color="auto"/>
        <w:left w:val="none" w:sz="0" w:space="0" w:color="auto"/>
        <w:bottom w:val="none" w:sz="0" w:space="0" w:color="auto"/>
        <w:right w:val="none" w:sz="0" w:space="0" w:color="auto"/>
      </w:divBdr>
    </w:div>
    <w:div w:id="1713917974">
      <w:bodyDiv w:val="1"/>
      <w:marLeft w:val="0"/>
      <w:marRight w:val="0"/>
      <w:marTop w:val="0"/>
      <w:marBottom w:val="0"/>
      <w:divBdr>
        <w:top w:val="none" w:sz="0" w:space="0" w:color="auto"/>
        <w:left w:val="none" w:sz="0" w:space="0" w:color="auto"/>
        <w:bottom w:val="none" w:sz="0" w:space="0" w:color="auto"/>
        <w:right w:val="none" w:sz="0" w:space="0" w:color="auto"/>
      </w:divBdr>
    </w:div>
    <w:div w:id="1717580054">
      <w:bodyDiv w:val="1"/>
      <w:marLeft w:val="0"/>
      <w:marRight w:val="0"/>
      <w:marTop w:val="0"/>
      <w:marBottom w:val="0"/>
      <w:divBdr>
        <w:top w:val="none" w:sz="0" w:space="0" w:color="auto"/>
        <w:left w:val="none" w:sz="0" w:space="0" w:color="auto"/>
        <w:bottom w:val="none" w:sz="0" w:space="0" w:color="auto"/>
        <w:right w:val="none" w:sz="0" w:space="0" w:color="auto"/>
      </w:divBdr>
    </w:div>
    <w:div w:id="1718431469">
      <w:bodyDiv w:val="1"/>
      <w:marLeft w:val="0"/>
      <w:marRight w:val="0"/>
      <w:marTop w:val="0"/>
      <w:marBottom w:val="0"/>
      <w:divBdr>
        <w:top w:val="none" w:sz="0" w:space="0" w:color="auto"/>
        <w:left w:val="none" w:sz="0" w:space="0" w:color="auto"/>
        <w:bottom w:val="none" w:sz="0" w:space="0" w:color="auto"/>
        <w:right w:val="none" w:sz="0" w:space="0" w:color="auto"/>
      </w:divBdr>
    </w:div>
    <w:div w:id="1720591410">
      <w:bodyDiv w:val="1"/>
      <w:marLeft w:val="0"/>
      <w:marRight w:val="0"/>
      <w:marTop w:val="0"/>
      <w:marBottom w:val="0"/>
      <w:divBdr>
        <w:top w:val="none" w:sz="0" w:space="0" w:color="auto"/>
        <w:left w:val="none" w:sz="0" w:space="0" w:color="auto"/>
        <w:bottom w:val="none" w:sz="0" w:space="0" w:color="auto"/>
        <w:right w:val="none" w:sz="0" w:space="0" w:color="auto"/>
      </w:divBdr>
    </w:div>
    <w:div w:id="1721518006">
      <w:bodyDiv w:val="1"/>
      <w:marLeft w:val="0"/>
      <w:marRight w:val="0"/>
      <w:marTop w:val="0"/>
      <w:marBottom w:val="0"/>
      <w:divBdr>
        <w:top w:val="none" w:sz="0" w:space="0" w:color="auto"/>
        <w:left w:val="none" w:sz="0" w:space="0" w:color="auto"/>
        <w:bottom w:val="none" w:sz="0" w:space="0" w:color="auto"/>
        <w:right w:val="none" w:sz="0" w:space="0" w:color="auto"/>
      </w:divBdr>
    </w:div>
    <w:div w:id="1721637359">
      <w:bodyDiv w:val="1"/>
      <w:marLeft w:val="0"/>
      <w:marRight w:val="0"/>
      <w:marTop w:val="0"/>
      <w:marBottom w:val="0"/>
      <w:divBdr>
        <w:top w:val="none" w:sz="0" w:space="0" w:color="auto"/>
        <w:left w:val="none" w:sz="0" w:space="0" w:color="auto"/>
        <w:bottom w:val="none" w:sz="0" w:space="0" w:color="auto"/>
        <w:right w:val="none" w:sz="0" w:space="0" w:color="auto"/>
      </w:divBdr>
    </w:div>
    <w:div w:id="1723022222">
      <w:bodyDiv w:val="1"/>
      <w:marLeft w:val="0"/>
      <w:marRight w:val="0"/>
      <w:marTop w:val="0"/>
      <w:marBottom w:val="0"/>
      <w:divBdr>
        <w:top w:val="none" w:sz="0" w:space="0" w:color="auto"/>
        <w:left w:val="none" w:sz="0" w:space="0" w:color="auto"/>
        <w:bottom w:val="none" w:sz="0" w:space="0" w:color="auto"/>
        <w:right w:val="none" w:sz="0" w:space="0" w:color="auto"/>
      </w:divBdr>
    </w:div>
    <w:div w:id="1723094644">
      <w:bodyDiv w:val="1"/>
      <w:marLeft w:val="0"/>
      <w:marRight w:val="0"/>
      <w:marTop w:val="0"/>
      <w:marBottom w:val="0"/>
      <w:divBdr>
        <w:top w:val="none" w:sz="0" w:space="0" w:color="auto"/>
        <w:left w:val="none" w:sz="0" w:space="0" w:color="auto"/>
        <w:bottom w:val="none" w:sz="0" w:space="0" w:color="auto"/>
        <w:right w:val="none" w:sz="0" w:space="0" w:color="auto"/>
      </w:divBdr>
    </w:div>
    <w:div w:id="1726639854">
      <w:bodyDiv w:val="1"/>
      <w:marLeft w:val="0"/>
      <w:marRight w:val="0"/>
      <w:marTop w:val="0"/>
      <w:marBottom w:val="0"/>
      <w:divBdr>
        <w:top w:val="none" w:sz="0" w:space="0" w:color="auto"/>
        <w:left w:val="none" w:sz="0" w:space="0" w:color="auto"/>
        <w:bottom w:val="none" w:sz="0" w:space="0" w:color="auto"/>
        <w:right w:val="none" w:sz="0" w:space="0" w:color="auto"/>
      </w:divBdr>
    </w:div>
    <w:div w:id="1730959551">
      <w:bodyDiv w:val="1"/>
      <w:marLeft w:val="0"/>
      <w:marRight w:val="0"/>
      <w:marTop w:val="0"/>
      <w:marBottom w:val="0"/>
      <w:divBdr>
        <w:top w:val="none" w:sz="0" w:space="0" w:color="auto"/>
        <w:left w:val="none" w:sz="0" w:space="0" w:color="auto"/>
        <w:bottom w:val="none" w:sz="0" w:space="0" w:color="auto"/>
        <w:right w:val="none" w:sz="0" w:space="0" w:color="auto"/>
      </w:divBdr>
    </w:div>
    <w:div w:id="1730959860">
      <w:bodyDiv w:val="1"/>
      <w:marLeft w:val="0"/>
      <w:marRight w:val="0"/>
      <w:marTop w:val="0"/>
      <w:marBottom w:val="0"/>
      <w:divBdr>
        <w:top w:val="none" w:sz="0" w:space="0" w:color="auto"/>
        <w:left w:val="none" w:sz="0" w:space="0" w:color="auto"/>
        <w:bottom w:val="none" w:sz="0" w:space="0" w:color="auto"/>
        <w:right w:val="none" w:sz="0" w:space="0" w:color="auto"/>
      </w:divBdr>
    </w:div>
    <w:div w:id="1731616281">
      <w:bodyDiv w:val="1"/>
      <w:marLeft w:val="0"/>
      <w:marRight w:val="0"/>
      <w:marTop w:val="0"/>
      <w:marBottom w:val="0"/>
      <w:divBdr>
        <w:top w:val="none" w:sz="0" w:space="0" w:color="auto"/>
        <w:left w:val="none" w:sz="0" w:space="0" w:color="auto"/>
        <w:bottom w:val="none" w:sz="0" w:space="0" w:color="auto"/>
        <w:right w:val="none" w:sz="0" w:space="0" w:color="auto"/>
      </w:divBdr>
    </w:div>
    <w:div w:id="1731997557">
      <w:bodyDiv w:val="1"/>
      <w:marLeft w:val="0"/>
      <w:marRight w:val="0"/>
      <w:marTop w:val="0"/>
      <w:marBottom w:val="0"/>
      <w:divBdr>
        <w:top w:val="none" w:sz="0" w:space="0" w:color="auto"/>
        <w:left w:val="none" w:sz="0" w:space="0" w:color="auto"/>
        <w:bottom w:val="none" w:sz="0" w:space="0" w:color="auto"/>
        <w:right w:val="none" w:sz="0" w:space="0" w:color="auto"/>
      </w:divBdr>
    </w:div>
    <w:div w:id="1736929842">
      <w:bodyDiv w:val="1"/>
      <w:marLeft w:val="0"/>
      <w:marRight w:val="0"/>
      <w:marTop w:val="0"/>
      <w:marBottom w:val="0"/>
      <w:divBdr>
        <w:top w:val="none" w:sz="0" w:space="0" w:color="auto"/>
        <w:left w:val="none" w:sz="0" w:space="0" w:color="auto"/>
        <w:bottom w:val="none" w:sz="0" w:space="0" w:color="auto"/>
        <w:right w:val="none" w:sz="0" w:space="0" w:color="auto"/>
      </w:divBdr>
    </w:div>
    <w:div w:id="1737043954">
      <w:bodyDiv w:val="1"/>
      <w:marLeft w:val="0"/>
      <w:marRight w:val="0"/>
      <w:marTop w:val="0"/>
      <w:marBottom w:val="0"/>
      <w:divBdr>
        <w:top w:val="none" w:sz="0" w:space="0" w:color="auto"/>
        <w:left w:val="none" w:sz="0" w:space="0" w:color="auto"/>
        <w:bottom w:val="none" w:sz="0" w:space="0" w:color="auto"/>
        <w:right w:val="none" w:sz="0" w:space="0" w:color="auto"/>
      </w:divBdr>
    </w:div>
    <w:div w:id="1737238475">
      <w:bodyDiv w:val="1"/>
      <w:marLeft w:val="0"/>
      <w:marRight w:val="0"/>
      <w:marTop w:val="0"/>
      <w:marBottom w:val="0"/>
      <w:divBdr>
        <w:top w:val="none" w:sz="0" w:space="0" w:color="auto"/>
        <w:left w:val="none" w:sz="0" w:space="0" w:color="auto"/>
        <w:bottom w:val="none" w:sz="0" w:space="0" w:color="auto"/>
        <w:right w:val="none" w:sz="0" w:space="0" w:color="auto"/>
      </w:divBdr>
    </w:div>
    <w:div w:id="1741975785">
      <w:bodyDiv w:val="1"/>
      <w:marLeft w:val="0"/>
      <w:marRight w:val="0"/>
      <w:marTop w:val="0"/>
      <w:marBottom w:val="0"/>
      <w:divBdr>
        <w:top w:val="none" w:sz="0" w:space="0" w:color="auto"/>
        <w:left w:val="none" w:sz="0" w:space="0" w:color="auto"/>
        <w:bottom w:val="none" w:sz="0" w:space="0" w:color="auto"/>
        <w:right w:val="none" w:sz="0" w:space="0" w:color="auto"/>
      </w:divBdr>
    </w:div>
    <w:div w:id="1744138133">
      <w:bodyDiv w:val="1"/>
      <w:marLeft w:val="0"/>
      <w:marRight w:val="0"/>
      <w:marTop w:val="0"/>
      <w:marBottom w:val="0"/>
      <w:divBdr>
        <w:top w:val="none" w:sz="0" w:space="0" w:color="auto"/>
        <w:left w:val="none" w:sz="0" w:space="0" w:color="auto"/>
        <w:bottom w:val="none" w:sz="0" w:space="0" w:color="auto"/>
        <w:right w:val="none" w:sz="0" w:space="0" w:color="auto"/>
      </w:divBdr>
    </w:div>
    <w:div w:id="1744907441">
      <w:bodyDiv w:val="1"/>
      <w:marLeft w:val="0"/>
      <w:marRight w:val="0"/>
      <w:marTop w:val="0"/>
      <w:marBottom w:val="0"/>
      <w:divBdr>
        <w:top w:val="none" w:sz="0" w:space="0" w:color="auto"/>
        <w:left w:val="none" w:sz="0" w:space="0" w:color="auto"/>
        <w:bottom w:val="none" w:sz="0" w:space="0" w:color="auto"/>
        <w:right w:val="none" w:sz="0" w:space="0" w:color="auto"/>
      </w:divBdr>
    </w:div>
    <w:div w:id="1748457741">
      <w:bodyDiv w:val="1"/>
      <w:marLeft w:val="0"/>
      <w:marRight w:val="0"/>
      <w:marTop w:val="0"/>
      <w:marBottom w:val="0"/>
      <w:divBdr>
        <w:top w:val="none" w:sz="0" w:space="0" w:color="auto"/>
        <w:left w:val="none" w:sz="0" w:space="0" w:color="auto"/>
        <w:bottom w:val="none" w:sz="0" w:space="0" w:color="auto"/>
        <w:right w:val="none" w:sz="0" w:space="0" w:color="auto"/>
      </w:divBdr>
    </w:div>
    <w:div w:id="1749111409">
      <w:bodyDiv w:val="1"/>
      <w:marLeft w:val="0"/>
      <w:marRight w:val="0"/>
      <w:marTop w:val="0"/>
      <w:marBottom w:val="0"/>
      <w:divBdr>
        <w:top w:val="none" w:sz="0" w:space="0" w:color="auto"/>
        <w:left w:val="none" w:sz="0" w:space="0" w:color="auto"/>
        <w:bottom w:val="none" w:sz="0" w:space="0" w:color="auto"/>
        <w:right w:val="none" w:sz="0" w:space="0" w:color="auto"/>
      </w:divBdr>
    </w:div>
    <w:div w:id="1749838624">
      <w:bodyDiv w:val="1"/>
      <w:marLeft w:val="0"/>
      <w:marRight w:val="0"/>
      <w:marTop w:val="0"/>
      <w:marBottom w:val="0"/>
      <w:divBdr>
        <w:top w:val="none" w:sz="0" w:space="0" w:color="auto"/>
        <w:left w:val="none" w:sz="0" w:space="0" w:color="auto"/>
        <w:bottom w:val="none" w:sz="0" w:space="0" w:color="auto"/>
        <w:right w:val="none" w:sz="0" w:space="0" w:color="auto"/>
      </w:divBdr>
    </w:div>
    <w:div w:id="1758674021">
      <w:bodyDiv w:val="1"/>
      <w:marLeft w:val="0"/>
      <w:marRight w:val="0"/>
      <w:marTop w:val="0"/>
      <w:marBottom w:val="0"/>
      <w:divBdr>
        <w:top w:val="none" w:sz="0" w:space="0" w:color="auto"/>
        <w:left w:val="none" w:sz="0" w:space="0" w:color="auto"/>
        <w:bottom w:val="none" w:sz="0" w:space="0" w:color="auto"/>
        <w:right w:val="none" w:sz="0" w:space="0" w:color="auto"/>
      </w:divBdr>
    </w:div>
    <w:div w:id="1763452220">
      <w:bodyDiv w:val="1"/>
      <w:marLeft w:val="0"/>
      <w:marRight w:val="0"/>
      <w:marTop w:val="0"/>
      <w:marBottom w:val="0"/>
      <w:divBdr>
        <w:top w:val="none" w:sz="0" w:space="0" w:color="auto"/>
        <w:left w:val="none" w:sz="0" w:space="0" w:color="auto"/>
        <w:bottom w:val="none" w:sz="0" w:space="0" w:color="auto"/>
        <w:right w:val="none" w:sz="0" w:space="0" w:color="auto"/>
      </w:divBdr>
    </w:div>
    <w:div w:id="1764229918">
      <w:bodyDiv w:val="1"/>
      <w:marLeft w:val="0"/>
      <w:marRight w:val="0"/>
      <w:marTop w:val="0"/>
      <w:marBottom w:val="0"/>
      <w:divBdr>
        <w:top w:val="none" w:sz="0" w:space="0" w:color="auto"/>
        <w:left w:val="none" w:sz="0" w:space="0" w:color="auto"/>
        <w:bottom w:val="none" w:sz="0" w:space="0" w:color="auto"/>
        <w:right w:val="none" w:sz="0" w:space="0" w:color="auto"/>
      </w:divBdr>
    </w:div>
    <w:div w:id="1764954454">
      <w:bodyDiv w:val="1"/>
      <w:marLeft w:val="0"/>
      <w:marRight w:val="0"/>
      <w:marTop w:val="0"/>
      <w:marBottom w:val="0"/>
      <w:divBdr>
        <w:top w:val="none" w:sz="0" w:space="0" w:color="auto"/>
        <w:left w:val="none" w:sz="0" w:space="0" w:color="auto"/>
        <w:bottom w:val="none" w:sz="0" w:space="0" w:color="auto"/>
        <w:right w:val="none" w:sz="0" w:space="0" w:color="auto"/>
      </w:divBdr>
    </w:div>
    <w:div w:id="1767848342">
      <w:bodyDiv w:val="1"/>
      <w:marLeft w:val="0"/>
      <w:marRight w:val="0"/>
      <w:marTop w:val="0"/>
      <w:marBottom w:val="0"/>
      <w:divBdr>
        <w:top w:val="none" w:sz="0" w:space="0" w:color="auto"/>
        <w:left w:val="none" w:sz="0" w:space="0" w:color="auto"/>
        <w:bottom w:val="none" w:sz="0" w:space="0" w:color="auto"/>
        <w:right w:val="none" w:sz="0" w:space="0" w:color="auto"/>
      </w:divBdr>
    </w:div>
    <w:div w:id="1770389933">
      <w:bodyDiv w:val="1"/>
      <w:marLeft w:val="0"/>
      <w:marRight w:val="0"/>
      <w:marTop w:val="0"/>
      <w:marBottom w:val="0"/>
      <w:divBdr>
        <w:top w:val="none" w:sz="0" w:space="0" w:color="auto"/>
        <w:left w:val="none" w:sz="0" w:space="0" w:color="auto"/>
        <w:bottom w:val="none" w:sz="0" w:space="0" w:color="auto"/>
        <w:right w:val="none" w:sz="0" w:space="0" w:color="auto"/>
      </w:divBdr>
    </w:div>
    <w:div w:id="1770663556">
      <w:bodyDiv w:val="1"/>
      <w:marLeft w:val="0"/>
      <w:marRight w:val="0"/>
      <w:marTop w:val="0"/>
      <w:marBottom w:val="0"/>
      <w:divBdr>
        <w:top w:val="none" w:sz="0" w:space="0" w:color="auto"/>
        <w:left w:val="none" w:sz="0" w:space="0" w:color="auto"/>
        <w:bottom w:val="none" w:sz="0" w:space="0" w:color="auto"/>
        <w:right w:val="none" w:sz="0" w:space="0" w:color="auto"/>
      </w:divBdr>
    </w:div>
    <w:div w:id="1772815809">
      <w:bodyDiv w:val="1"/>
      <w:marLeft w:val="0"/>
      <w:marRight w:val="0"/>
      <w:marTop w:val="0"/>
      <w:marBottom w:val="0"/>
      <w:divBdr>
        <w:top w:val="none" w:sz="0" w:space="0" w:color="auto"/>
        <w:left w:val="none" w:sz="0" w:space="0" w:color="auto"/>
        <w:bottom w:val="none" w:sz="0" w:space="0" w:color="auto"/>
        <w:right w:val="none" w:sz="0" w:space="0" w:color="auto"/>
      </w:divBdr>
    </w:div>
    <w:div w:id="1780027341">
      <w:bodyDiv w:val="1"/>
      <w:marLeft w:val="0"/>
      <w:marRight w:val="0"/>
      <w:marTop w:val="0"/>
      <w:marBottom w:val="0"/>
      <w:divBdr>
        <w:top w:val="none" w:sz="0" w:space="0" w:color="auto"/>
        <w:left w:val="none" w:sz="0" w:space="0" w:color="auto"/>
        <w:bottom w:val="none" w:sz="0" w:space="0" w:color="auto"/>
        <w:right w:val="none" w:sz="0" w:space="0" w:color="auto"/>
      </w:divBdr>
    </w:div>
    <w:div w:id="1781797468">
      <w:bodyDiv w:val="1"/>
      <w:marLeft w:val="0"/>
      <w:marRight w:val="0"/>
      <w:marTop w:val="0"/>
      <w:marBottom w:val="0"/>
      <w:divBdr>
        <w:top w:val="none" w:sz="0" w:space="0" w:color="auto"/>
        <w:left w:val="none" w:sz="0" w:space="0" w:color="auto"/>
        <w:bottom w:val="none" w:sz="0" w:space="0" w:color="auto"/>
        <w:right w:val="none" w:sz="0" w:space="0" w:color="auto"/>
      </w:divBdr>
    </w:div>
    <w:div w:id="1781871197">
      <w:bodyDiv w:val="1"/>
      <w:marLeft w:val="0"/>
      <w:marRight w:val="0"/>
      <w:marTop w:val="0"/>
      <w:marBottom w:val="0"/>
      <w:divBdr>
        <w:top w:val="none" w:sz="0" w:space="0" w:color="auto"/>
        <w:left w:val="none" w:sz="0" w:space="0" w:color="auto"/>
        <w:bottom w:val="none" w:sz="0" w:space="0" w:color="auto"/>
        <w:right w:val="none" w:sz="0" w:space="0" w:color="auto"/>
      </w:divBdr>
    </w:div>
    <w:div w:id="1786340312">
      <w:bodyDiv w:val="1"/>
      <w:marLeft w:val="0"/>
      <w:marRight w:val="0"/>
      <w:marTop w:val="0"/>
      <w:marBottom w:val="0"/>
      <w:divBdr>
        <w:top w:val="none" w:sz="0" w:space="0" w:color="auto"/>
        <w:left w:val="none" w:sz="0" w:space="0" w:color="auto"/>
        <w:bottom w:val="none" w:sz="0" w:space="0" w:color="auto"/>
        <w:right w:val="none" w:sz="0" w:space="0" w:color="auto"/>
      </w:divBdr>
    </w:div>
    <w:div w:id="1792479531">
      <w:bodyDiv w:val="1"/>
      <w:marLeft w:val="0"/>
      <w:marRight w:val="0"/>
      <w:marTop w:val="0"/>
      <w:marBottom w:val="0"/>
      <w:divBdr>
        <w:top w:val="none" w:sz="0" w:space="0" w:color="auto"/>
        <w:left w:val="none" w:sz="0" w:space="0" w:color="auto"/>
        <w:bottom w:val="none" w:sz="0" w:space="0" w:color="auto"/>
        <w:right w:val="none" w:sz="0" w:space="0" w:color="auto"/>
      </w:divBdr>
    </w:div>
    <w:div w:id="1793985682">
      <w:bodyDiv w:val="1"/>
      <w:marLeft w:val="0"/>
      <w:marRight w:val="0"/>
      <w:marTop w:val="0"/>
      <w:marBottom w:val="0"/>
      <w:divBdr>
        <w:top w:val="none" w:sz="0" w:space="0" w:color="auto"/>
        <w:left w:val="none" w:sz="0" w:space="0" w:color="auto"/>
        <w:bottom w:val="none" w:sz="0" w:space="0" w:color="auto"/>
        <w:right w:val="none" w:sz="0" w:space="0" w:color="auto"/>
      </w:divBdr>
    </w:div>
    <w:div w:id="1802376795">
      <w:bodyDiv w:val="1"/>
      <w:marLeft w:val="0"/>
      <w:marRight w:val="0"/>
      <w:marTop w:val="0"/>
      <w:marBottom w:val="0"/>
      <w:divBdr>
        <w:top w:val="none" w:sz="0" w:space="0" w:color="auto"/>
        <w:left w:val="none" w:sz="0" w:space="0" w:color="auto"/>
        <w:bottom w:val="none" w:sz="0" w:space="0" w:color="auto"/>
        <w:right w:val="none" w:sz="0" w:space="0" w:color="auto"/>
      </w:divBdr>
    </w:div>
    <w:div w:id="1808279400">
      <w:bodyDiv w:val="1"/>
      <w:marLeft w:val="0"/>
      <w:marRight w:val="0"/>
      <w:marTop w:val="0"/>
      <w:marBottom w:val="0"/>
      <w:divBdr>
        <w:top w:val="none" w:sz="0" w:space="0" w:color="auto"/>
        <w:left w:val="none" w:sz="0" w:space="0" w:color="auto"/>
        <w:bottom w:val="none" w:sz="0" w:space="0" w:color="auto"/>
        <w:right w:val="none" w:sz="0" w:space="0" w:color="auto"/>
      </w:divBdr>
    </w:div>
    <w:div w:id="1809544083">
      <w:bodyDiv w:val="1"/>
      <w:marLeft w:val="0"/>
      <w:marRight w:val="0"/>
      <w:marTop w:val="0"/>
      <w:marBottom w:val="0"/>
      <w:divBdr>
        <w:top w:val="none" w:sz="0" w:space="0" w:color="auto"/>
        <w:left w:val="none" w:sz="0" w:space="0" w:color="auto"/>
        <w:bottom w:val="none" w:sz="0" w:space="0" w:color="auto"/>
        <w:right w:val="none" w:sz="0" w:space="0" w:color="auto"/>
      </w:divBdr>
    </w:div>
    <w:div w:id="1809935612">
      <w:bodyDiv w:val="1"/>
      <w:marLeft w:val="0"/>
      <w:marRight w:val="0"/>
      <w:marTop w:val="0"/>
      <w:marBottom w:val="0"/>
      <w:divBdr>
        <w:top w:val="none" w:sz="0" w:space="0" w:color="auto"/>
        <w:left w:val="none" w:sz="0" w:space="0" w:color="auto"/>
        <w:bottom w:val="none" w:sz="0" w:space="0" w:color="auto"/>
        <w:right w:val="none" w:sz="0" w:space="0" w:color="auto"/>
      </w:divBdr>
    </w:div>
    <w:div w:id="1821575809">
      <w:bodyDiv w:val="1"/>
      <w:marLeft w:val="0"/>
      <w:marRight w:val="0"/>
      <w:marTop w:val="0"/>
      <w:marBottom w:val="0"/>
      <w:divBdr>
        <w:top w:val="none" w:sz="0" w:space="0" w:color="auto"/>
        <w:left w:val="none" w:sz="0" w:space="0" w:color="auto"/>
        <w:bottom w:val="none" w:sz="0" w:space="0" w:color="auto"/>
        <w:right w:val="none" w:sz="0" w:space="0" w:color="auto"/>
      </w:divBdr>
    </w:div>
    <w:div w:id="1823424243">
      <w:bodyDiv w:val="1"/>
      <w:marLeft w:val="0"/>
      <w:marRight w:val="0"/>
      <w:marTop w:val="0"/>
      <w:marBottom w:val="0"/>
      <w:divBdr>
        <w:top w:val="none" w:sz="0" w:space="0" w:color="auto"/>
        <w:left w:val="none" w:sz="0" w:space="0" w:color="auto"/>
        <w:bottom w:val="none" w:sz="0" w:space="0" w:color="auto"/>
        <w:right w:val="none" w:sz="0" w:space="0" w:color="auto"/>
      </w:divBdr>
    </w:div>
    <w:div w:id="1827555302">
      <w:bodyDiv w:val="1"/>
      <w:marLeft w:val="0"/>
      <w:marRight w:val="0"/>
      <w:marTop w:val="0"/>
      <w:marBottom w:val="0"/>
      <w:divBdr>
        <w:top w:val="none" w:sz="0" w:space="0" w:color="auto"/>
        <w:left w:val="none" w:sz="0" w:space="0" w:color="auto"/>
        <w:bottom w:val="none" w:sz="0" w:space="0" w:color="auto"/>
        <w:right w:val="none" w:sz="0" w:space="0" w:color="auto"/>
      </w:divBdr>
    </w:div>
    <w:div w:id="1828475530">
      <w:bodyDiv w:val="1"/>
      <w:marLeft w:val="0"/>
      <w:marRight w:val="0"/>
      <w:marTop w:val="0"/>
      <w:marBottom w:val="0"/>
      <w:divBdr>
        <w:top w:val="none" w:sz="0" w:space="0" w:color="auto"/>
        <w:left w:val="none" w:sz="0" w:space="0" w:color="auto"/>
        <w:bottom w:val="none" w:sz="0" w:space="0" w:color="auto"/>
        <w:right w:val="none" w:sz="0" w:space="0" w:color="auto"/>
      </w:divBdr>
    </w:div>
    <w:div w:id="1830635756">
      <w:bodyDiv w:val="1"/>
      <w:marLeft w:val="0"/>
      <w:marRight w:val="0"/>
      <w:marTop w:val="0"/>
      <w:marBottom w:val="0"/>
      <w:divBdr>
        <w:top w:val="none" w:sz="0" w:space="0" w:color="auto"/>
        <w:left w:val="none" w:sz="0" w:space="0" w:color="auto"/>
        <w:bottom w:val="none" w:sz="0" w:space="0" w:color="auto"/>
        <w:right w:val="none" w:sz="0" w:space="0" w:color="auto"/>
      </w:divBdr>
    </w:div>
    <w:div w:id="1831142436">
      <w:bodyDiv w:val="1"/>
      <w:marLeft w:val="0"/>
      <w:marRight w:val="0"/>
      <w:marTop w:val="0"/>
      <w:marBottom w:val="0"/>
      <w:divBdr>
        <w:top w:val="none" w:sz="0" w:space="0" w:color="auto"/>
        <w:left w:val="none" w:sz="0" w:space="0" w:color="auto"/>
        <w:bottom w:val="none" w:sz="0" w:space="0" w:color="auto"/>
        <w:right w:val="none" w:sz="0" w:space="0" w:color="auto"/>
      </w:divBdr>
    </w:div>
    <w:div w:id="1832327688">
      <w:bodyDiv w:val="1"/>
      <w:marLeft w:val="0"/>
      <w:marRight w:val="0"/>
      <w:marTop w:val="0"/>
      <w:marBottom w:val="0"/>
      <w:divBdr>
        <w:top w:val="none" w:sz="0" w:space="0" w:color="auto"/>
        <w:left w:val="none" w:sz="0" w:space="0" w:color="auto"/>
        <w:bottom w:val="none" w:sz="0" w:space="0" w:color="auto"/>
        <w:right w:val="none" w:sz="0" w:space="0" w:color="auto"/>
      </w:divBdr>
    </w:div>
    <w:div w:id="1832484672">
      <w:bodyDiv w:val="1"/>
      <w:marLeft w:val="0"/>
      <w:marRight w:val="0"/>
      <w:marTop w:val="0"/>
      <w:marBottom w:val="0"/>
      <w:divBdr>
        <w:top w:val="none" w:sz="0" w:space="0" w:color="auto"/>
        <w:left w:val="none" w:sz="0" w:space="0" w:color="auto"/>
        <w:bottom w:val="none" w:sz="0" w:space="0" w:color="auto"/>
        <w:right w:val="none" w:sz="0" w:space="0" w:color="auto"/>
      </w:divBdr>
    </w:div>
    <w:div w:id="1838032201">
      <w:bodyDiv w:val="1"/>
      <w:marLeft w:val="0"/>
      <w:marRight w:val="0"/>
      <w:marTop w:val="0"/>
      <w:marBottom w:val="0"/>
      <w:divBdr>
        <w:top w:val="none" w:sz="0" w:space="0" w:color="auto"/>
        <w:left w:val="none" w:sz="0" w:space="0" w:color="auto"/>
        <w:bottom w:val="none" w:sz="0" w:space="0" w:color="auto"/>
        <w:right w:val="none" w:sz="0" w:space="0" w:color="auto"/>
      </w:divBdr>
    </w:div>
    <w:div w:id="1841382019">
      <w:bodyDiv w:val="1"/>
      <w:marLeft w:val="0"/>
      <w:marRight w:val="0"/>
      <w:marTop w:val="0"/>
      <w:marBottom w:val="0"/>
      <w:divBdr>
        <w:top w:val="none" w:sz="0" w:space="0" w:color="auto"/>
        <w:left w:val="none" w:sz="0" w:space="0" w:color="auto"/>
        <w:bottom w:val="none" w:sz="0" w:space="0" w:color="auto"/>
        <w:right w:val="none" w:sz="0" w:space="0" w:color="auto"/>
      </w:divBdr>
    </w:div>
    <w:div w:id="1841579057">
      <w:bodyDiv w:val="1"/>
      <w:marLeft w:val="0"/>
      <w:marRight w:val="0"/>
      <w:marTop w:val="0"/>
      <w:marBottom w:val="0"/>
      <w:divBdr>
        <w:top w:val="none" w:sz="0" w:space="0" w:color="auto"/>
        <w:left w:val="none" w:sz="0" w:space="0" w:color="auto"/>
        <w:bottom w:val="none" w:sz="0" w:space="0" w:color="auto"/>
        <w:right w:val="none" w:sz="0" w:space="0" w:color="auto"/>
      </w:divBdr>
    </w:div>
    <w:div w:id="1844124920">
      <w:bodyDiv w:val="1"/>
      <w:marLeft w:val="0"/>
      <w:marRight w:val="0"/>
      <w:marTop w:val="0"/>
      <w:marBottom w:val="0"/>
      <w:divBdr>
        <w:top w:val="none" w:sz="0" w:space="0" w:color="auto"/>
        <w:left w:val="none" w:sz="0" w:space="0" w:color="auto"/>
        <w:bottom w:val="none" w:sz="0" w:space="0" w:color="auto"/>
        <w:right w:val="none" w:sz="0" w:space="0" w:color="auto"/>
      </w:divBdr>
    </w:div>
    <w:div w:id="1845437854">
      <w:bodyDiv w:val="1"/>
      <w:marLeft w:val="0"/>
      <w:marRight w:val="0"/>
      <w:marTop w:val="0"/>
      <w:marBottom w:val="0"/>
      <w:divBdr>
        <w:top w:val="none" w:sz="0" w:space="0" w:color="auto"/>
        <w:left w:val="none" w:sz="0" w:space="0" w:color="auto"/>
        <w:bottom w:val="none" w:sz="0" w:space="0" w:color="auto"/>
        <w:right w:val="none" w:sz="0" w:space="0" w:color="auto"/>
      </w:divBdr>
    </w:div>
    <w:div w:id="1846242593">
      <w:bodyDiv w:val="1"/>
      <w:marLeft w:val="0"/>
      <w:marRight w:val="0"/>
      <w:marTop w:val="0"/>
      <w:marBottom w:val="0"/>
      <w:divBdr>
        <w:top w:val="none" w:sz="0" w:space="0" w:color="auto"/>
        <w:left w:val="none" w:sz="0" w:space="0" w:color="auto"/>
        <w:bottom w:val="none" w:sz="0" w:space="0" w:color="auto"/>
        <w:right w:val="none" w:sz="0" w:space="0" w:color="auto"/>
      </w:divBdr>
    </w:div>
    <w:div w:id="1846553307">
      <w:bodyDiv w:val="1"/>
      <w:marLeft w:val="0"/>
      <w:marRight w:val="0"/>
      <w:marTop w:val="0"/>
      <w:marBottom w:val="0"/>
      <w:divBdr>
        <w:top w:val="none" w:sz="0" w:space="0" w:color="auto"/>
        <w:left w:val="none" w:sz="0" w:space="0" w:color="auto"/>
        <w:bottom w:val="none" w:sz="0" w:space="0" w:color="auto"/>
        <w:right w:val="none" w:sz="0" w:space="0" w:color="auto"/>
      </w:divBdr>
    </w:div>
    <w:div w:id="1849831198">
      <w:bodyDiv w:val="1"/>
      <w:marLeft w:val="0"/>
      <w:marRight w:val="0"/>
      <w:marTop w:val="0"/>
      <w:marBottom w:val="0"/>
      <w:divBdr>
        <w:top w:val="none" w:sz="0" w:space="0" w:color="auto"/>
        <w:left w:val="none" w:sz="0" w:space="0" w:color="auto"/>
        <w:bottom w:val="none" w:sz="0" w:space="0" w:color="auto"/>
        <w:right w:val="none" w:sz="0" w:space="0" w:color="auto"/>
      </w:divBdr>
    </w:div>
    <w:div w:id="1850638292">
      <w:bodyDiv w:val="1"/>
      <w:marLeft w:val="0"/>
      <w:marRight w:val="0"/>
      <w:marTop w:val="0"/>
      <w:marBottom w:val="0"/>
      <w:divBdr>
        <w:top w:val="none" w:sz="0" w:space="0" w:color="auto"/>
        <w:left w:val="none" w:sz="0" w:space="0" w:color="auto"/>
        <w:bottom w:val="none" w:sz="0" w:space="0" w:color="auto"/>
        <w:right w:val="none" w:sz="0" w:space="0" w:color="auto"/>
      </w:divBdr>
    </w:div>
    <w:div w:id="1852069076">
      <w:bodyDiv w:val="1"/>
      <w:marLeft w:val="0"/>
      <w:marRight w:val="0"/>
      <w:marTop w:val="0"/>
      <w:marBottom w:val="0"/>
      <w:divBdr>
        <w:top w:val="none" w:sz="0" w:space="0" w:color="auto"/>
        <w:left w:val="none" w:sz="0" w:space="0" w:color="auto"/>
        <w:bottom w:val="none" w:sz="0" w:space="0" w:color="auto"/>
        <w:right w:val="none" w:sz="0" w:space="0" w:color="auto"/>
      </w:divBdr>
    </w:div>
    <w:div w:id="1855418178">
      <w:bodyDiv w:val="1"/>
      <w:marLeft w:val="0"/>
      <w:marRight w:val="0"/>
      <w:marTop w:val="0"/>
      <w:marBottom w:val="0"/>
      <w:divBdr>
        <w:top w:val="none" w:sz="0" w:space="0" w:color="auto"/>
        <w:left w:val="none" w:sz="0" w:space="0" w:color="auto"/>
        <w:bottom w:val="none" w:sz="0" w:space="0" w:color="auto"/>
        <w:right w:val="none" w:sz="0" w:space="0" w:color="auto"/>
      </w:divBdr>
    </w:div>
    <w:div w:id="1856068858">
      <w:bodyDiv w:val="1"/>
      <w:marLeft w:val="0"/>
      <w:marRight w:val="0"/>
      <w:marTop w:val="0"/>
      <w:marBottom w:val="0"/>
      <w:divBdr>
        <w:top w:val="none" w:sz="0" w:space="0" w:color="auto"/>
        <w:left w:val="none" w:sz="0" w:space="0" w:color="auto"/>
        <w:bottom w:val="none" w:sz="0" w:space="0" w:color="auto"/>
        <w:right w:val="none" w:sz="0" w:space="0" w:color="auto"/>
      </w:divBdr>
    </w:div>
    <w:div w:id="1860074999">
      <w:bodyDiv w:val="1"/>
      <w:marLeft w:val="0"/>
      <w:marRight w:val="0"/>
      <w:marTop w:val="0"/>
      <w:marBottom w:val="0"/>
      <w:divBdr>
        <w:top w:val="none" w:sz="0" w:space="0" w:color="auto"/>
        <w:left w:val="none" w:sz="0" w:space="0" w:color="auto"/>
        <w:bottom w:val="none" w:sz="0" w:space="0" w:color="auto"/>
        <w:right w:val="none" w:sz="0" w:space="0" w:color="auto"/>
      </w:divBdr>
    </w:div>
    <w:div w:id="1860852143">
      <w:bodyDiv w:val="1"/>
      <w:marLeft w:val="0"/>
      <w:marRight w:val="0"/>
      <w:marTop w:val="0"/>
      <w:marBottom w:val="0"/>
      <w:divBdr>
        <w:top w:val="none" w:sz="0" w:space="0" w:color="auto"/>
        <w:left w:val="none" w:sz="0" w:space="0" w:color="auto"/>
        <w:bottom w:val="none" w:sz="0" w:space="0" w:color="auto"/>
        <w:right w:val="none" w:sz="0" w:space="0" w:color="auto"/>
      </w:divBdr>
    </w:div>
    <w:div w:id="1863782845">
      <w:bodyDiv w:val="1"/>
      <w:marLeft w:val="0"/>
      <w:marRight w:val="0"/>
      <w:marTop w:val="0"/>
      <w:marBottom w:val="0"/>
      <w:divBdr>
        <w:top w:val="none" w:sz="0" w:space="0" w:color="auto"/>
        <w:left w:val="none" w:sz="0" w:space="0" w:color="auto"/>
        <w:bottom w:val="none" w:sz="0" w:space="0" w:color="auto"/>
        <w:right w:val="none" w:sz="0" w:space="0" w:color="auto"/>
      </w:divBdr>
    </w:div>
    <w:div w:id="1870214172">
      <w:bodyDiv w:val="1"/>
      <w:marLeft w:val="0"/>
      <w:marRight w:val="0"/>
      <w:marTop w:val="0"/>
      <w:marBottom w:val="0"/>
      <w:divBdr>
        <w:top w:val="none" w:sz="0" w:space="0" w:color="auto"/>
        <w:left w:val="none" w:sz="0" w:space="0" w:color="auto"/>
        <w:bottom w:val="none" w:sz="0" w:space="0" w:color="auto"/>
        <w:right w:val="none" w:sz="0" w:space="0" w:color="auto"/>
      </w:divBdr>
    </w:div>
    <w:div w:id="1871334677">
      <w:bodyDiv w:val="1"/>
      <w:marLeft w:val="0"/>
      <w:marRight w:val="0"/>
      <w:marTop w:val="0"/>
      <w:marBottom w:val="0"/>
      <w:divBdr>
        <w:top w:val="none" w:sz="0" w:space="0" w:color="auto"/>
        <w:left w:val="none" w:sz="0" w:space="0" w:color="auto"/>
        <w:bottom w:val="none" w:sz="0" w:space="0" w:color="auto"/>
        <w:right w:val="none" w:sz="0" w:space="0" w:color="auto"/>
      </w:divBdr>
    </w:div>
    <w:div w:id="1873953153">
      <w:bodyDiv w:val="1"/>
      <w:marLeft w:val="0"/>
      <w:marRight w:val="0"/>
      <w:marTop w:val="0"/>
      <w:marBottom w:val="0"/>
      <w:divBdr>
        <w:top w:val="none" w:sz="0" w:space="0" w:color="auto"/>
        <w:left w:val="none" w:sz="0" w:space="0" w:color="auto"/>
        <w:bottom w:val="none" w:sz="0" w:space="0" w:color="auto"/>
        <w:right w:val="none" w:sz="0" w:space="0" w:color="auto"/>
      </w:divBdr>
    </w:div>
    <w:div w:id="1874683463">
      <w:bodyDiv w:val="1"/>
      <w:marLeft w:val="0"/>
      <w:marRight w:val="0"/>
      <w:marTop w:val="0"/>
      <w:marBottom w:val="0"/>
      <w:divBdr>
        <w:top w:val="none" w:sz="0" w:space="0" w:color="auto"/>
        <w:left w:val="none" w:sz="0" w:space="0" w:color="auto"/>
        <w:bottom w:val="none" w:sz="0" w:space="0" w:color="auto"/>
        <w:right w:val="none" w:sz="0" w:space="0" w:color="auto"/>
      </w:divBdr>
    </w:div>
    <w:div w:id="1875463060">
      <w:bodyDiv w:val="1"/>
      <w:marLeft w:val="0"/>
      <w:marRight w:val="0"/>
      <w:marTop w:val="0"/>
      <w:marBottom w:val="0"/>
      <w:divBdr>
        <w:top w:val="none" w:sz="0" w:space="0" w:color="auto"/>
        <w:left w:val="none" w:sz="0" w:space="0" w:color="auto"/>
        <w:bottom w:val="none" w:sz="0" w:space="0" w:color="auto"/>
        <w:right w:val="none" w:sz="0" w:space="0" w:color="auto"/>
      </w:divBdr>
    </w:div>
    <w:div w:id="1876309992">
      <w:bodyDiv w:val="1"/>
      <w:marLeft w:val="0"/>
      <w:marRight w:val="0"/>
      <w:marTop w:val="0"/>
      <w:marBottom w:val="0"/>
      <w:divBdr>
        <w:top w:val="none" w:sz="0" w:space="0" w:color="auto"/>
        <w:left w:val="none" w:sz="0" w:space="0" w:color="auto"/>
        <w:bottom w:val="none" w:sz="0" w:space="0" w:color="auto"/>
        <w:right w:val="none" w:sz="0" w:space="0" w:color="auto"/>
      </w:divBdr>
    </w:div>
    <w:div w:id="1879195547">
      <w:bodyDiv w:val="1"/>
      <w:marLeft w:val="0"/>
      <w:marRight w:val="0"/>
      <w:marTop w:val="0"/>
      <w:marBottom w:val="0"/>
      <w:divBdr>
        <w:top w:val="none" w:sz="0" w:space="0" w:color="auto"/>
        <w:left w:val="none" w:sz="0" w:space="0" w:color="auto"/>
        <w:bottom w:val="none" w:sz="0" w:space="0" w:color="auto"/>
        <w:right w:val="none" w:sz="0" w:space="0" w:color="auto"/>
      </w:divBdr>
    </w:div>
    <w:div w:id="1887524650">
      <w:bodyDiv w:val="1"/>
      <w:marLeft w:val="0"/>
      <w:marRight w:val="0"/>
      <w:marTop w:val="0"/>
      <w:marBottom w:val="0"/>
      <w:divBdr>
        <w:top w:val="none" w:sz="0" w:space="0" w:color="auto"/>
        <w:left w:val="none" w:sz="0" w:space="0" w:color="auto"/>
        <w:bottom w:val="none" w:sz="0" w:space="0" w:color="auto"/>
        <w:right w:val="none" w:sz="0" w:space="0" w:color="auto"/>
      </w:divBdr>
    </w:div>
    <w:div w:id="1887791838">
      <w:bodyDiv w:val="1"/>
      <w:marLeft w:val="0"/>
      <w:marRight w:val="0"/>
      <w:marTop w:val="0"/>
      <w:marBottom w:val="0"/>
      <w:divBdr>
        <w:top w:val="none" w:sz="0" w:space="0" w:color="auto"/>
        <w:left w:val="none" w:sz="0" w:space="0" w:color="auto"/>
        <w:bottom w:val="none" w:sz="0" w:space="0" w:color="auto"/>
        <w:right w:val="none" w:sz="0" w:space="0" w:color="auto"/>
      </w:divBdr>
    </w:div>
    <w:div w:id="1889878947">
      <w:bodyDiv w:val="1"/>
      <w:marLeft w:val="0"/>
      <w:marRight w:val="0"/>
      <w:marTop w:val="0"/>
      <w:marBottom w:val="0"/>
      <w:divBdr>
        <w:top w:val="none" w:sz="0" w:space="0" w:color="auto"/>
        <w:left w:val="none" w:sz="0" w:space="0" w:color="auto"/>
        <w:bottom w:val="none" w:sz="0" w:space="0" w:color="auto"/>
        <w:right w:val="none" w:sz="0" w:space="0" w:color="auto"/>
      </w:divBdr>
    </w:div>
    <w:div w:id="1891381356">
      <w:bodyDiv w:val="1"/>
      <w:marLeft w:val="0"/>
      <w:marRight w:val="0"/>
      <w:marTop w:val="0"/>
      <w:marBottom w:val="0"/>
      <w:divBdr>
        <w:top w:val="none" w:sz="0" w:space="0" w:color="auto"/>
        <w:left w:val="none" w:sz="0" w:space="0" w:color="auto"/>
        <w:bottom w:val="none" w:sz="0" w:space="0" w:color="auto"/>
        <w:right w:val="none" w:sz="0" w:space="0" w:color="auto"/>
      </w:divBdr>
    </w:div>
    <w:div w:id="1891766304">
      <w:bodyDiv w:val="1"/>
      <w:marLeft w:val="0"/>
      <w:marRight w:val="0"/>
      <w:marTop w:val="0"/>
      <w:marBottom w:val="0"/>
      <w:divBdr>
        <w:top w:val="none" w:sz="0" w:space="0" w:color="auto"/>
        <w:left w:val="none" w:sz="0" w:space="0" w:color="auto"/>
        <w:bottom w:val="none" w:sz="0" w:space="0" w:color="auto"/>
        <w:right w:val="none" w:sz="0" w:space="0" w:color="auto"/>
      </w:divBdr>
    </w:div>
    <w:div w:id="1894265369">
      <w:bodyDiv w:val="1"/>
      <w:marLeft w:val="0"/>
      <w:marRight w:val="0"/>
      <w:marTop w:val="0"/>
      <w:marBottom w:val="0"/>
      <w:divBdr>
        <w:top w:val="none" w:sz="0" w:space="0" w:color="auto"/>
        <w:left w:val="none" w:sz="0" w:space="0" w:color="auto"/>
        <w:bottom w:val="none" w:sz="0" w:space="0" w:color="auto"/>
        <w:right w:val="none" w:sz="0" w:space="0" w:color="auto"/>
      </w:divBdr>
    </w:div>
    <w:div w:id="1894344590">
      <w:bodyDiv w:val="1"/>
      <w:marLeft w:val="0"/>
      <w:marRight w:val="0"/>
      <w:marTop w:val="0"/>
      <w:marBottom w:val="0"/>
      <w:divBdr>
        <w:top w:val="none" w:sz="0" w:space="0" w:color="auto"/>
        <w:left w:val="none" w:sz="0" w:space="0" w:color="auto"/>
        <w:bottom w:val="none" w:sz="0" w:space="0" w:color="auto"/>
        <w:right w:val="none" w:sz="0" w:space="0" w:color="auto"/>
      </w:divBdr>
    </w:div>
    <w:div w:id="1895655449">
      <w:bodyDiv w:val="1"/>
      <w:marLeft w:val="0"/>
      <w:marRight w:val="0"/>
      <w:marTop w:val="0"/>
      <w:marBottom w:val="0"/>
      <w:divBdr>
        <w:top w:val="none" w:sz="0" w:space="0" w:color="auto"/>
        <w:left w:val="none" w:sz="0" w:space="0" w:color="auto"/>
        <w:bottom w:val="none" w:sz="0" w:space="0" w:color="auto"/>
        <w:right w:val="none" w:sz="0" w:space="0" w:color="auto"/>
      </w:divBdr>
    </w:div>
    <w:div w:id="1896043660">
      <w:bodyDiv w:val="1"/>
      <w:marLeft w:val="0"/>
      <w:marRight w:val="0"/>
      <w:marTop w:val="0"/>
      <w:marBottom w:val="0"/>
      <w:divBdr>
        <w:top w:val="none" w:sz="0" w:space="0" w:color="auto"/>
        <w:left w:val="none" w:sz="0" w:space="0" w:color="auto"/>
        <w:bottom w:val="none" w:sz="0" w:space="0" w:color="auto"/>
        <w:right w:val="none" w:sz="0" w:space="0" w:color="auto"/>
      </w:divBdr>
    </w:div>
    <w:div w:id="1899707610">
      <w:bodyDiv w:val="1"/>
      <w:marLeft w:val="0"/>
      <w:marRight w:val="0"/>
      <w:marTop w:val="0"/>
      <w:marBottom w:val="0"/>
      <w:divBdr>
        <w:top w:val="none" w:sz="0" w:space="0" w:color="auto"/>
        <w:left w:val="none" w:sz="0" w:space="0" w:color="auto"/>
        <w:bottom w:val="none" w:sz="0" w:space="0" w:color="auto"/>
        <w:right w:val="none" w:sz="0" w:space="0" w:color="auto"/>
      </w:divBdr>
    </w:div>
    <w:div w:id="1900090645">
      <w:bodyDiv w:val="1"/>
      <w:marLeft w:val="0"/>
      <w:marRight w:val="0"/>
      <w:marTop w:val="0"/>
      <w:marBottom w:val="0"/>
      <w:divBdr>
        <w:top w:val="none" w:sz="0" w:space="0" w:color="auto"/>
        <w:left w:val="none" w:sz="0" w:space="0" w:color="auto"/>
        <w:bottom w:val="none" w:sz="0" w:space="0" w:color="auto"/>
        <w:right w:val="none" w:sz="0" w:space="0" w:color="auto"/>
      </w:divBdr>
    </w:div>
    <w:div w:id="1901555377">
      <w:bodyDiv w:val="1"/>
      <w:marLeft w:val="0"/>
      <w:marRight w:val="0"/>
      <w:marTop w:val="0"/>
      <w:marBottom w:val="0"/>
      <w:divBdr>
        <w:top w:val="none" w:sz="0" w:space="0" w:color="auto"/>
        <w:left w:val="none" w:sz="0" w:space="0" w:color="auto"/>
        <w:bottom w:val="none" w:sz="0" w:space="0" w:color="auto"/>
        <w:right w:val="none" w:sz="0" w:space="0" w:color="auto"/>
      </w:divBdr>
    </w:div>
    <w:div w:id="1907450412">
      <w:bodyDiv w:val="1"/>
      <w:marLeft w:val="0"/>
      <w:marRight w:val="0"/>
      <w:marTop w:val="0"/>
      <w:marBottom w:val="0"/>
      <w:divBdr>
        <w:top w:val="none" w:sz="0" w:space="0" w:color="auto"/>
        <w:left w:val="none" w:sz="0" w:space="0" w:color="auto"/>
        <w:bottom w:val="none" w:sz="0" w:space="0" w:color="auto"/>
        <w:right w:val="none" w:sz="0" w:space="0" w:color="auto"/>
      </w:divBdr>
    </w:div>
    <w:div w:id="1908108004">
      <w:bodyDiv w:val="1"/>
      <w:marLeft w:val="0"/>
      <w:marRight w:val="0"/>
      <w:marTop w:val="0"/>
      <w:marBottom w:val="0"/>
      <w:divBdr>
        <w:top w:val="none" w:sz="0" w:space="0" w:color="auto"/>
        <w:left w:val="none" w:sz="0" w:space="0" w:color="auto"/>
        <w:bottom w:val="none" w:sz="0" w:space="0" w:color="auto"/>
        <w:right w:val="none" w:sz="0" w:space="0" w:color="auto"/>
      </w:divBdr>
    </w:div>
    <w:div w:id="1910260982">
      <w:bodyDiv w:val="1"/>
      <w:marLeft w:val="0"/>
      <w:marRight w:val="0"/>
      <w:marTop w:val="0"/>
      <w:marBottom w:val="0"/>
      <w:divBdr>
        <w:top w:val="none" w:sz="0" w:space="0" w:color="auto"/>
        <w:left w:val="none" w:sz="0" w:space="0" w:color="auto"/>
        <w:bottom w:val="none" w:sz="0" w:space="0" w:color="auto"/>
        <w:right w:val="none" w:sz="0" w:space="0" w:color="auto"/>
      </w:divBdr>
    </w:div>
    <w:div w:id="1914656761">
      <w:bodyDiv w:val="1"/>
      <w:marLeft w:val="0"/>
      <w:marRight w:val="0"/>
      <w:marTop w:val="0"/>
      <w:marBottom w:val="0"/>
      <w:divBdr>
        <w:top w:val="none" w:sz="0" w:space="0" w:color="auto"/>
        <w:left w:val="none" w:sz="0" w:space="0" w:color="auto"/>
        <w:bottom w:val="none" w:sz="0" w:space="0" w:color="auto"/>
        <w:right w:val="none" w:sz="0" w:space="0" w:color="auto"/>
      </w:divBdr>
    </w:div>
    <w:div w:id="1917206462">
      <w:bodyDiv w:val="1"/>
      <w:marLeft w:val="0"/>
      <w:marRight w:val="0"/>
      <w:marTop w:val="0"/>
      <w:marBottom w:val="0"/>
      <w:divBdr>
        <w:top w:val="none" w:sz="0" w:space="0" w:color="auto"/>
        <w:left w:val="none" w:sz="0" w:space="0" w:color="auto"/>
        <w:bottom w:val="none" w:sz="0" w:space="0" w:color="auto"/>
        <w:right w:val="none" w:sz="0" w:space="0" w:color="auto"/>
      </w:divBdr>
    </w:div>
    <w:div w:id="1917353666">
      <w:bodyDiv w:val="1"/>
      <w:marLeft w:val="0"/>
      <w:marRight w:val="0"/>
      <w:marTop w:val="0"/>
      <w:marBottom w:val="0"/>
      <w:divBdr>
        <w:top w:val="none" w:sz="0" w:space="0" w:color="auto"/>
        <w:left w:val="none" w:sz="0" w:space="0" w:color="auto"/>
        <w:bottom w:val="none" w:sz="0" w:space="0" w:color="auto"/>
        <w:right w:val="none" w:sz="0" w:space="0" w:color="auto"/>
      </w:divBdr>
    </w:div>
    <w:div w:id="1917591442">
      <w:bodyDiv w:val="1"/>
      <w:marLeft w:val="0"/>
      <w:marRight w:val="0"/>
      <w:marTop w:val="0"/>
      <w:marBottom w:val="0"/>
      <w:divBdr>
        <w:top w:val="none" w:sz="0" w:space="0" w:color="auto"/>
        <w:left w:val="none" w:sz="0" w:space="0" w:color="auto"/>
        <w:bottom w:val="none" w:sz="0" w:space="0" w:color="auto"/>
        <w:right w:val="none" w:sz="0" w:space="0" w:color="auto"/>
      </w:divBdr>
    </w:div>
    <w:div w:id="1918586600">
      <w:bodyDiv w:val="1"/>
      <w:marLeft w:val="0"/>
      <w:marRight w:val="0"/>
      <w:marTop w:val="0"/>
      <w:marBottom w:val="0"/>
      <w:divBdr>
        <w:top w:val="none" w:sz="0" w:space="0" w:color="auto"/>
        <w:left w:val="none" w:sz="0" w:space="0" w:color="auto"/>
        <w:bottom w:val="none" w:sz="0" w:space="0" w:color="auto"/>
        <w:right w:val="none" w:sz="0" w:space="0" w:color="auto"/>
      </w:divBdr>
    </w:div>
    <w:div w:id="1919094569">
      <w:bodyDiv w:val="1"/>
      <w:marLeft w:val="0"/>
      <w:marRight w:val="0"/>
      <w:marTop w:val="0"/>
      <w:marBottom w:val="0"/>
      <w:divBdr>
        <w:top w:val="none" w:sz="0" w:space="0" w:color="auto"/>
        <w:left w:val="none" w:sz="0" w:space="0" w:color="auto"/>
        <w:bottom w:val="none" w:sz="0" w:space="0" w:color="auto"/>
        <w:right w:val="none" w:sz="0" w:space="0" w:color="auto"/>
      </w:divBdr>
    </w:div>
    <w:div w:id="1924411365">
      <w:bodyDiv w:val="1"/>
      <w:marLeft w:val="0"/>
      <w:marRight w:val="0"/>
      <w:marTop w:val="0"/>
      <w:marBottom w:val="0"/>
      <w:divBdr>
        <w:top w:val="none" w:sz="0" w:space="0" w:color="auto"/>
        <w:left w:val="none" w:sz="0" w:space="0" w:color="auto"/>
        <w:bottom w:val="none" w:sz="0" w:space="0" w:color="auto"/>
        <w:right w:val="none" w:sz="0" w:space="0" w:color="auto"/>
      </w:divBdr>
    </w:div>
    <w:div w:id="1926844929">
      <w:bodyDiv w:val="1"/>
      <w:marLeft w:val="0"/>
      <w:marRight w:val="0"/>
      <w:marTop w:val="0"/>
      <w:marBottom w:val="0"/>
      <w:divBdr>
        <w:top w:val="none" w:sz="0" w:space="0" w:color="auto"/>
        <w:left w:val="none" w:sz="0" w:space="0" w:color="auto"/>
        <w:bottom w:val="none" w:sz="0" w:space="0" w:color="auto"/>
        <w:right w:val="none" w:sz="0" w:space="0" w:color="auto"/>
      </w:divBdr>
    </w:div>
    <w:div w:id="1927227917">
      <w:bodyDiv w:val="1"/>
      <w:marLeft w:val="0"/>
      <w:marRight w:val="0"/>
      <w:marTop w:val="0"/>
      <w:marBottom w:val="0"/>
      <w:divBdr>
        <w:top w:val="none" w:sz="0" w:space="0" w:color="auto"/>
        <w:left w:val="none" w:sz="0" w:space="0" w:color="auto"/>
        <w:bottom w:val="none" w:sz="0" w:space="0" w:color="auto"/>
        <w:right w:val="none" w:sz="0" w:space="0" w:color="auto"/>
      </w:divBdr>
    </w:div>
    <w:div w:id="1928532640">
      <w:bodyDiv w:val="1"/>
      <w:marLeft w:val="0"/>
      <w:marRight w:val="0"/>
      <w:marTop w:val="0"/>
      <w:marBottom w:val="0"/>
      <w:divBdr>
        <w:top w:val="none" w:sz="0" w:space="0" w:color="auto"/>
        <w:left w:val="none" w:sz="0" w:space="0" w:color="auto"/>
        <w:bottom w:val="none" w:sz="0" w:space="0" w:color="auto"/>
        <w:right w:val="none" w:sz="0" w:space="0" w:color="auto"/>
      </w:divBdr>
    </w:div>
    <w:div w:id="1934704255">
      <w:bodyDiv w:val="1"/>
      <w:marLeft w:val="0"/>
      <w:marRight w:val="0"/>
      <w:marTop w:val="0"/>
      <w:marBottom w:val="0"/>
      <w:divBdr>
        <w:top w:val="none" w:sz="0" w:space="0" w:color="auto"/>
        <w:left w:val="none" w:sz="0" w:space="0" w:color="auto"/>
        <w:bottom w:val="none" w:sz="0" w:space="0" w:color="auto"/>
        <w:right w:val="none" w:sz="0" w:space="0" w:color="auto"/>
      </w:divBdr>
    </w:div>
    <w:div w:id="1938977708">
      <w:bodyDiv w:val="1"/>
      <w:marLeft w:val="0"/>
      <w:marRight w:val="0"/>
      <w:marTop w:val="0"/>
      <w:marBottom w:val="0"/>
      <w:divBdr>
        <w:top w:val="none" w:sz="0" w:space="0" w:color="auto"/>
        <w:left w:val="none" w:sz="0" w:space="0" w:color="auto"/>
        <w:bottom w:val="none" w:sz="0" w:space="0" w:color="auto"/>
        <w:right w:val="none" w:sz="0" w:space="0" w:color="auto"/>
      </w:divBdr>
    </w:div>
    <w:div w:id="1939176972">
      <w:bodyDiv w:val="1"/>
      <w:marLeft w:val="0"/>
      <w:marRight w:val="0"/>
      <w:marTop w:val="0"/>
      <w:marBottom w:val="0"/>
      <w:divBdr>
        <w:top w:val="none" w:sz="0" w:space="0" w:color="auto"/>
        <w:left w:val="none" w:sz="0" w:space="0" w:color="auto"/>
        <w:bottom w:val="none" w:sz="0" w:space="0" w:color="auto"/>
        <w:right w:val="none" w:sz="0" w:space="0" w:color="auto"/>
      </w:divBdr>
    </w:div>
    <w:div w:id="1946037406">
      <w:bodyDiv w:val="1"/>
      <w:marLeft w:val="0"/>
      <w:marRight w:val="0"/>
      <w:marTop w:val="0"/>
      <w:marBottom w:val="0"/>
      <w:divBdr>
        <w:top w:val="none" w:sz="0" w:space="0" w:color="auto"/>
        <w:left w:val="none" w:sz="0" w:space="0" w:color="auto"/>
        <w:bottom w:val="none" w:sz="0" w:space="0" w:color="auto"/>
        <w:right w:val="none" w:sz="0" w:space="0" w:color="auto"/>
      </w:divBdr>
    </w:div>
    <w:div w:id="1947425365">
      <w:bodyDiv w:val="1"/>
      <w:marLeft w:val="0"/>
      <w:marRight w:val="0"/>
      <w:marTop w:val="0"/>
      <w:marBottom w:val="0"/>
      <w:divBdr>
        <w:top w:val="none" w:sz="0" w:space="0" w:color="auto"/>
        <w:left w:val="none" w:sz="0" w:space="0" w:color="auto"/>
        <w:bottom w:val="none" w:sz="0" w:space="0" w:color="auto"/>
        <w:right w:val="none" w:sz="0" w:space="0" w:color="auto"/>
      </w:divBdr>
    </w:div>
    <w:div w:id="1947889028">
      <w:bodyDiv w:val="1"/>
      <w:marLeft w:val="0"/>
      <w:marRight w:val="0"/>
      <w:marTop w:val="0"/>
      <w:marBottom w:val="0"/>
      <w:divBdr>
        <w:top w:val="none" w:sz="0" w:space="0" w:color="auto"/>
        <w:left w:val="none" w:sz="0" w:space="0" w:color="auto"/>
        <w:bottom w:val="none" w:sz="0" w:space="0" w:color="auto"/>
        <w:right w:val="none" w:sz="0" w:space="0" w:color="auto"/>
      </w:divBdr>
    </w:div>
    <w:div w:id="1949584105">
      <w:bodyDiv w:val="1"/>
      <w:marLeft w:val="0"/>
      <w:marRight w:val="0"/>
      <w:marTop w:val="0"/>
      <w:marBottom w:val="0"/>
      <w:divBdr>
        <w:top w:val="none" w:sz="0" w:space="0" w:color="auto"/>
        <w:left w:val="none" w:sz="0" w:space="0" w:color="auto"/>
        <w:bottom w:val="none" w:sz="0" w:space="0" w:color="auto"/>
        <w:right w:val="none" w:sz="0" w:space="0" w:color="auto"/>
      </w:divBdr>
    </w:div>
    <w:div w:id="1952317740">
      <w:bodyDiv w:val="1"/>
      <w:marLeft w:val="0"/>
      <w:marRight w:val="0"/>
      <w:marTop w:val="0"/>
      <w:marBottom w:val="0"/>
      <w:divBdr>
        <w:top w:val="none" w:sz="0" w:space="0" w:color="auto"/>
        <w:left w:val="none" w:sz="0" w:space="0" w:color="auto"/>
        <w:bottom w:val="none" w:sz="0" w:space="0" w:color="auto"/>
        <w:right w:val="none" w:sz="0" w:space="0" w:color="auto"/>
      </w:divBdr>
    </w:div>
    <w:div w:id="1955940846">
      <w:bodyDiv w:val="1"/>
      <w:marLeft w:val="0"/>
      <w:marRight w:val="0"/>
      <w:marTop w:val="0"/>
      <w:marBottom w:val="0"/>
      <w:divBdr>
        <w:top w:val="none" w:sz="0" w:space="0" w:color="auto"/>
        <w:left w:val="none" w:sz="0" w:space="0" w:color="auto"/>
        <w:bottom w:val="none" w:sz="0" w:space="0" w:color="auto"/>
        <w:right w:val="none" w:sz="0" w:space="0" w:color="auto"/>
      </w:divBdr>
    </w:div>
    <w:div w:id="1961913223">
      <w:bodyDiv w:val="1"/>
      <w:marLeft w:val="0"/>
      <w:marRight w:val="0"/>
      <w:marTop w:val="0"/>
      <w:marBottom w:val="0"/>
      <w:divBdr>
        <w:top w:val="none" w:sz="0" w:space="0" w:color="auto"/>
        <w:left w:val="none" w:sz="0" w:space="0" w:color="auto"/>
        <w:bottom w:val="none" w:sz="0" w:space="0" w:color="auto"/>
        <w:right w:val="none" w:sz="0" w:space="0" w:color="auto"/>
      </w:divBdr>
    </w:div>
    <w:div w:id="1962371843">
      <w:bodyDiv w:val="1"/>
      <w:marLeft w:val="0"/>
      <w:marRight w:val="0"/>
      <w:marTop w:val="0"/>
      <w:marBottom w:val="0"/>
      <w:divBdr>
        <w:top w:val="none" w:sz="0" w:space="0" w:color="auto"/>
        <w:left w:val="none" w:sz="0" w:space="0" w:color="auto"/>
        <w:bottom w:val="none" w:sz="0" w:space="0" w:color="auto"/>
        <w:right w:val="none" w:sz="0" w:space="0" w:color="auto"/>
      </w:divBdr>
    </w:div>
    <w:div w:id="1962761406">
      <w:bodyDiv w:val="1"/>
      <w:marLeft w:val="0"/>
      <w:marRight w:val="0"/>
      <w:marTop w:val="0"/>
      <w:marBottom w:val="0"/>
      <w:divBdr>
        <w:top w:val="none" w:sz="0" w:space="0" w:color="auto"/>
        <w:left w:val="none" w:sz="0" w:space="0" w:color="auto"/>
        <w:bottom w:val="none" w:sz="0" w:space="0" w:color="auto"/>
        <w:right w:val="none" w:sz="0" w:space="0" w:color="auto"/>
      </w:divBdr>
    </w:div>
    <w:div w:id="1963799278">
      <w:bodyDiv w:val="1"/>
      <w:marLeft w:val="0"/>
      <w:marRight w:val="0"/>
      <w:marTop w:val="0"/>
      <w:marBottom w:val="0"/>
      <w:divBdr>
        <w:top w:val="none" w:sz="0" w:space="0" w:color="auto"/>
        <w:left w:val="none" w:sz="0" w:space="0" w:color="auto"/>
        <w:bottom w:val="none" w:sz="0" w:space="0" w:color="auto"/>
        <w:right w:val="none" w:sz="0" w:space="0" w:color="auto"/>
      </w:divBdr>
    </w:div>
    <w:div w:id="1969821751">
      <w:bodyDiv w:val="1"/>
      <w:marLeft w:val="0"/>
      <w:marRight w:val="0"/>
      <w:marTop w:val="0"/>
      <w:marBottom w:val="0"/>
      <w:divBdr>
        <w:top w:val="none" w:sz="0" w:space="0" w:color="auto"/>
        <w:left w:val="none" w:sz="0" w:space="0" w:color="auto"/>
        <w:bottom w:val="none" w:sz="0" w:space="0" w:color="auto"/>
        <w:right w:val="none" w:sz="0" w:space="0" w:color="auto"/>
      </w:divBdr>
    </w:div>
    <w:div w:id="1971127746">
      <w:bodyDiv w:val="1"/>
      <w:marLeft w:val="0"/>
      <w:marRight w:val="0"/>
      <w:marTop w:val="0"/>
      <w:marBottom w:val="0"/>
      <w:divBdr>
        <w:top w:val="none" w:sz="0" w:space="0" w:color="auto"/>
        <w:left w:val="none" w:sz="0" w:space="0" w:color="auto"/>
        <w:bottom w:val="none" w:sz="0" w:space="0" w:color="auto"/>
        <w:right w:val="none" w:sz="0" w:space="0" w:color="auto"/>
      </w:divBdr>
    </w:div>
    <w:div w:id="1974095996">
      <w:bodyDiv w:val="1"/>
      <w:marLeft w:val="0"/>
      <w:marRight w:val="0"/>
      <w:marTop w:val="0"/>
      <w:marBottom w:val="0"/>
      <w:divBdr>
        <w:top w:val="none" w:sz="0" w:space="0" w:color="auto"/>
        <w:left w:val="none" w:sz="0" w:space="0" w:color="auto"/>
        <w:bottom w:val="none" w:sz="0" w:space="0" w:color="auto"/>
        <w:right w:val="none" w:sz="0" w:space="0" w:color="auto"/>
      </w:divBdr>
    </w:div>
    <w:div w:id="1974404433">
      <w:bodyDiv w:val="1"/>
      <w:marLeft w:val="0"/>
      <w:marRight w:val="0"/>
      <w:marTop w:val="0"/>
      <w:marBottom w:val="0"/>
      <w:divBdr>
        <w:top w:val="none" w:sz="0" w:space="0" w:color="auto"/>
        <w:left w:val="none" w:sz="0" w:space="0" w:color="auto"/>
        <w:bottom w:val="none" w:sz="0" w:space="0" w:color="auto"/>
        <w:right w:val="none" w:sz="0" w:space="0" w:color="auto"/>
      </w:divBdr>
    </w:div>
    <w:div w:id="1976712235">
      <w:bodyDiv w:val="1"/>
      <w:marLeft w:val="0"/>
      <w:marRight w:val="0"/>
      <w:marTop w:val="0"/>
      <w:marBottom w:val="0"/>
      <w:divBdr>
        <w:top w:val="none" w:sz="0" w:space="0" w:color="auto"/>
        <w:left w:val="none" w:sz="0" w:space="0" w:color="auto"/>
        <w:bottom w:val="none" w:sz="0" w:space="0" w:color="auto"/>
        <w:right w:val="none" w:sz="0" w:space="0" w:color="auto"/>
      </w:divBdr>
    </w:div>
    <w:div w:id="1977175793">
      <w:bodyDiv w:val="1"/>
      <w:marLeft w:val="0"/>
      <w:marRight w:val="0"/>
      <w:marTop w:val="0"/>
      <w:marBottom w:val="0"/>
      <w:divBdr>
        <w:top w:val="none" w:sz="0" w:space="0" w:color="auto"/>
        <w:left w:val="none" w:sz="0" w:space="0" w:color="auto"/>
        <w:bottom w:val="none" w:sz="0" w:space="0" w:color="auto"/>
        <w:right w:val="none" w:sz="0" w:space="0" w:color="auto"/>
      </w:divBdr>
    </w:div>
    <w:div w:id="1981156804">
      <w:bodyDiv w:val="1"/>
      <w:marLeft w:val="0"/>
      <w:marRight w:val="0"/>
      <w:marTop w:val="0"/>
      <w:marBottom w:val="0"/>
      <w:divBdr>
        <w:top w:val="none" w:sz="0" w:space="0" w:color="auto"/>
        <w:left w:val="none" w:sz="0" w:space="0" w:color="auto"/>
        <w:bottom w:val="none" w:sz="0" w:space="0" w:color="auto"/>
        <w:right w:val="none" w:sz="0" w:space="0" w:color="auto"/>
      </w:divBdr>
    </w:div>
    <w:div w:id="1984961510">
      <w:bodyDiv w:val="1"/>
      <w:marLeft w:val="0"/>
      <w:marRight w:val="0"/>
      <w:marTop w:val="0"/>
      <w:marBottom w:val="0"/>
      <w:divBdr>
        <w:top w:val="none" w:sz="0" w:space="0" w:color="auto"/>
        <w:left w:val="none" w:sz="0" w:space="0" w:color="auto"/>
        <w:bottom w:val="none" w:sz="0" w:space="0" w:color="auto"/>
        <w:right w:val="none" w:sz="0" w:space="0" w:color="auto"/>
      </w:divBdr>
    </w:div>
    <w:div w:id="1986204815">
      <w:bodyDiv w:val="1"/>
      <w:marLeft w:val="0"/>
      <w:marRight w:val="0"/>
      <w:marTop w:val="0"/>
      <w:marBottom w:val="0"/>
      <w:divBdr>
        <w:top w:val="none" w:sz="0" w:space="0" w:color="auto"/>
        <w:left w:val="none" w:sz="0" w:space="0" w:color="auto"/>
        <w:bottom w:val="none" w:sz="0" w:space="0" w:color="auto"/>
        <w:right w:val="none" w:sz="0" w:space="0" w:color="auto"/>
      </w:divBdr>
    </w:div>
    <w:div w:id="1993363727">
      <w:bodyDiv w:val="1"/>
      <w:marLeft w:val="0"/>
      <w:marRight w:val="0"/>
      <w:marTop w:val="0"/>
      <w:marBottom w:val="0"/>
      <w:divBdr>
        <w:top w:val="none" w:sz="0" w:space="0" w:color="auto"/>
        <w:left w:val="none" w:sz="0" w:space="0" w:color="auto"/>
        <w:bottom w:val="none" w:sz="0" w:space="0" w:color="auto"/>
        <w:right w:val="none" w:sz="0" w:space="0" w:color="auto"/>
      </w:divBdr>
    </w:div>
    <w:div w:id="1994720371">
      <w:bodyDiv w:val="1"/>
      <w:marLeft w:val="0"/>
      <w:marRight w:val="0"/>
      <w:marTop w:val="0"/>
      <w:marBottom w:val="0"/>
      <w:divBdr>
        <w:top w:val="none" w:sz="0" w:space="0" w:color="auto"/>
        <w:left w:val="none" w:sz="0" w:space="0" w:color="auto"/>
        <w:bottom w:val="none" w:sz="0" w:space="0" w:color="auto"/>
        <w:right w:val="none" w:sz="0" w:space="0" w:color="auto"/>
      </w:divBdr>
    </w:div>
    <w:div w:id="1995329570">
      <w:bodyDiv w:val="1"/>
      <w:marLeft w:val="0"/>
      <w:marRight w:val="0"/>
      <w:marTop w:val="0"/>
      <w:marBottom w:val="0"/>
      <w:divBdr>
        <w:top w:val="none" w:sz="0" w:space="0" w:color="auto"/>
        <w:left w:val="none" w:sz="0" w:space="0" w:color="auto"/>
        <w:bottom w:val="none" w:sz="0" w:space="0" w:color="auto"/>
        <w:right w:val="none" w:sz="0" w:space="0" w:color="auto"/>
      </w:divBdr>
    </w:div>
    <w:div w:id="1998724742">
      <w:bodyDiv w:val="1"/>
      <w:marLeft w:val="0"/>
      <w:marRight w:val="0"/>
      <w:marTop w:val="0"/>
      <w:marBottom w:val="0"/>
      <w:divBdr>
        <w:top w:val="none" w:sz="0" w:space="0" w:color="auto"/>
        <w:left w:val="none" w:sz="0" w:space="0" w:color="auto"/>
        <w:bottom w:val="none" w:sz="0" w:space="0" w:color="auto"/>
        <w:right w:val="none" w:sz="0" w:space="0" w:color="auto"/>
      </w:divBdr>
    </w:div>
    <w:div w:id="1999115397">
      <w:bodyDiv w:val="1"/>
      <w:marLeft w:val="0"/>
      <w:marRight w:val="0"/>
      <w:marTop w:val="0"/>
      <w:marBottom w:val="0"/>
      <w:divBdr>
        <w:top w:val="none" w:sz="0" w:space="0" w:color="auto"/>
        <w:left w:val="none" w:sz="0" w:space="0" w:color="auto"/>
        <w:bottom w:val="none" w:sz="0" w:space="0" w:color="auto"/>
        <w:right w:val="none" w:sz="0" w:space="0" w:color="auto"/>
      </w:divBdr>
    </w:div>
    <w:div w:id="1999262397">
      <w:bodyDiv w:val="1"/>
      <w:marLeft w:val="0"/>
      <w:marRight w:val="0"/>
      <w:marTop w:val="0"/>
      <w:marBottom w:val="0"/>
      <w:divBdr>
        <w:top w:val="none" w:sz="0" w:space="0" w:color="auto"/>
        <w:left w:val="none" w:sz="0" w:space="0" w:color="auto"/>
        <w:bottom w:val="none" w:sz="0" w:space="0" w:color="auto"/>
        <w:right w:val="none" w:sz="0" w:space="0" w:color="auto"/>
      </w:divBdr>
    </w:div>
    <w:div w:id="1999380621">
      <w:bodyDiv w:val="1"/>
      <w:marLeft w:val="0"/>
      <w:marRight w:val="0"/>
      <w:marTop w:val="0"/>
      <w:marBottom w:val="0"/>
      <w:divBdr>
        <w:top w:val="none" w:sz="0" w:space="0" w:color="auto"/>
        <w:left w:val="none" w:sz="0" w:space="0" w:color="auto"/>
        <w:bottom w:val="none" w:sz="0" w:space="0" w:color="auto"/>
        <w:right w:val="none" w:sz="0" w:space="0" w:color="auto"/>
      </w:divBdr>
    </w:div>
    <w:div w:id="1999725084">
      <w:bodyDiv w:val="1"/>
      <w:marLeft w:val="0"/>
      <w:marRight w:val="0"/>
      <w:marTop w:val="0"/>
      <w:marBottom w:val="0"/>
      <w:divBdr>
        <w:top w:val="none" w:sz="0" w:space="0" w:color="auto"/>
        <w:left w:val="none" w:sz="0" w:space="0" w:color="auto"/>
        <w:bottom w:val="none" w:sz="0" w:space="0" w:color="auto"/>
        <w:right w:val="none" w:sz="0" w:space="0" w:color="auto"/>
      </w:divBdr>
    </w:div>
    <w:div w:id="2000382935">
      <w:bodyDiv w:val="1"/>
      <w:marLeft w:val="0"/>
      <w:marRight w:val="0"/>
      <w:marTop w:val="0"/>
      <w:marBottom w:val="0"/>
      <w:divBdr>
        <w:top w:val="none" w:sz="0" w:space="0" w:color="auto"/>
        <w:left w:val="none" w:sz="0" w:space="0" w:color="auto"/>
        <w:bottom w:val="none" w:sz="0" w:space="0" w:color="auto"/>
        <w:right w:val="none" w:sz="0" w:space="0" w:color="auto"/>
      </w:divBdr>
    </w:div>
    <w:div w:id="2001153274">
      <w:bodyDiv w:val="1"/>
      <w:marLeft w:val="0"/>
      <w:marRight w:val="0"/>
      <w:marTop w:val="0"/>
      <w:marBottom w:val="0"/>
      <w:divBdr>
        <w:top w:val="none" w:sz="0" w:space="0" w:color="auto"/>
        <w:left w:val="none" w:sz="0" w:space="0" w:color="auto"/>
        <w:bottom w:val="none" w:sz="0" w:space="0" w:color="auto"/>
        <w:right w:val="none" w:sz="0" w:space="0" w:color="auto"/>
      </w:divBdr>
    </w:div>
    <w:div w:id="2002156520">
      <w:bodyDiv w:val="1"/>
      <w:marLeft w:val="0"/>
      <w:marRight w:val="0"/>
      <w:marTop w:val="0"/>
      <w:marBottom w:val="0"/>
      <w:divBdr>
        <w:top w:val="none" w:sz="0" w:space="0" w:color="auto"/>
        <w:left w:val="none" w:sz="0" w:space="0" w:color="auto"/>
        <w:bottom w:val="none" w:sz="0" w:space="0" w:color="auto"/>
        <w:right w:val="none" w:sz="0" w:space="0" w:color="auto"/>
      </w:divBdr>
    </w:div>
    <w:div w:id="2003460347">
      <w:bodyDiv w:val="1"/>
      <w:marLeft w:val="0"/>
      <w:marRight w:val="0"/>
      <w:marTop w:val="0"/>
      <w:marBottom w:val="0"/>
      <w:divBdr>
        <w:top w:val="none" w:sz="0" w:space="0" w:color="auto"/>
        <w:left w:val="none" w:sz="0" w:space="0" w:color="auto"/>
        <w:bottom w:val="none" w:sz="0" w:space="0" w:color="auto"/>
        <w:right w:val="none" w:sz="0" w:space="0" w:color="auto"/>
      </w:divBdr>
    </w:div>
    <w:div w:id="2005432503">
      <w:bodyDiv w:val="1"/>
      <w:marLeft w:val="0"/>
      <w:marRight w:val="0"/>
      <w:marTop w:val="0"/>
      <w:marBottom w:val="0"/>
      <w:divBdr>
        <w:top w:val="none" w:sz="0" w:space="0" w:color="auto"/>
        <w:left w:val="none" w:sz="0" w:space="0" w:color="auto"/>
        <w:bottom w:val="none" w:sz="0" w:space="0" w:color="auto"/>
        <w:right w:val="none" w:sz="0" w:space="0" w:color="auto"/>
      </w:divBdr>
    </w:div>
    <w:div w:id="2007391876">
      <w:bodyDiv w:val="1"/>
      <w:marLeft w:val="0"/>
      <w:marRight w:val="0"/>
      <w:marTop w:val="0"/>
      <w:marBottom w:val="0"/>
      <w:divBdr>
        <w:top w:val="none" w:sz="0" w:space="0" w:color="auto"/>
        <w:left w:val="none" w:sz="0" w:space="0" w:color="auto"/>
        <w:bottom w:val="none" w:sz="0" w:space="0" w:color="auto"/>
        <w:right w:val="none" w:sz="0" w:space="0" w:color="auto"/>
      </w:divBdr>
    </w:div>
    <w:div w:id="2007512277">
      <w:bodyDiv w:val="1"/>
      <w:marLeft w:val="0"/>
      <w:marRight w:val="0"/>
      <w:marTop w:val="0"/>
      <w:marBottom w:val="0"/>
      <w:divBdr>
        <w:top w:val="none" w:sz="0" w:space="0" w:color="auto"/>
        <w:left w:val="none" w:sz="0" w:space="0" w:color="auto"/>
        <w:bottom w:val="none" w:sz="0" w:space="0" w:color="auto"/>
        <w:right w:val="none" w:sz="0" w:space="0" w:color="auto"/>
      </w:divBdr>
    </w:div>
    <w:div w:id="2007854718">
      <w:bodyDiv w:val="1"/>
      <w:marLeft w:val="0"/>
      <w:marRight w:val="0"/>
      <w:marTop w:val="0"/>
      <w:marBottom w:val="0"/>
      <w:divBdr>
        <w:top w:val="none" w:sz="0" w:space="0" w:color="auto"/>
        <w:left w:val="none" w:sz="0" w:space="0" w:color="auto"/>
        <w:bottom w:val="none" w:sz="0" w:space="0" w:color="auto"/>
        <w:right w:val="none" w:sz="0" w:space="0" w:color="auto"/>
      </w:divBdr>
    </w:div>
    <w:div w:id="2008052203">
      <w:bodyDiv w:val="1"/>
      <w:marLeft w:val="0"/>
      <w:marRight w:val="0"/>
      <w:marTop w:val="0"/>
      <w:marBottom w:val="0"/>
      <w:divBdr>
        <w:top w:val="none" w:sz="0" w:space="0" w:color="auto"/>
        <w:left w:val="none" w:sz="0" w:space="0" w:color="auto"/>
        <w:bottom w:val="none" w:sz="0" w:space="0" w:color="auto"/>
        <w:right w:val="none" w:sz="0" w:space="0" w:color="auto"/>
      </w:divBdr>
    </w:div>
    <w:div w:id="2010328002">
      <w:bodyDiv w:val="1"/>
      <w:marLeft w:val="0"/>
      <w:marRight w:val="0"/>
      <w:marTop w:val="0"/>
      <w:marBottom w:val="0"/>
      <w:divBdr>
        <w:top w:val="none" w:sz="0" w:space="0" w:color="auto"/>
        <w:left w:val="none" w:sz="0" w:space="0" w:color="auto"/>
        <w:bottom w:val="none" w:sz="0" w:space="0" w:color="auto"/>
        <w:right w:val="none" w:sz="0" w:space="0" w:color="auto"/>
      </w:divBdr>
    </w:div>
    <w:div w:id="2012827620">
      <w:bodyDiv w:val="1"/>
      <w:marLeft w:val="0"/>
      <w:marRight w:val="0"/>
      <w:marTop w:val="0"/>
      <w:marBottom w:val="0"/>
      <w:divBdr>
        <w:top w:val="none" w:sz="0" w:space="0" w:color="auto"/>
        <w:left w:val="none" w:sz="0" w:space="0" w:color="auto"/>
        <w:bottom w:val="none" w:sz="0" w:space="0" w:color="auto"/>
        <w:right w:val="none" w:sz="0" w:space="0" w:color="auto"/>
      </w:divBdr>
    </w:div>
    <w:div w:id="2013144021">
      <w:bodyDiv w:val="1"/>
      <w:marLeft w:val="0"/>
      <w:marRight w:val="0"/>
      <w:marTop w:val="0"/>
      <w:marBottom w:val="0"/>
      <w:divBdr>
        <w:top w:val="none" w:sz="0" w:space="0" w:color="auto"/>
        <w:left w:val="none" w:sz="0" w:space="0" w:color="auto"/>
        <w:bottom w:val="none" w:sz="0" w:space="0" w:color="auto"/>
        <w:right w:val="none" w:sz="0" w:space="0" w:color="auto"/>
      </w:divBdr>
    </w:div>
    <w:div w:id="2016415433">
      <w:bodyDiv w:val="1"/>
      <w:marLeft w:val="0"/>
      <w:marRight w:val="0"/>
      <w:marTop w:val="0"/>
      <w:marBottom w:val="0"/>
      <w:divBdr>
        <w:top w:val="none" w:sz="0" w:space="0" w:color="auto"/>
        <w:left w:val="none" w:sz="0" w:space="0" w:color="auto"/>
        <w:bottom w:val="none" w:sz="0" w:space="0" w:color="auto"/>
        <w:right w:val="none" w:sz="0" w:space="0" w:color="auto"/>
      </w:divBdr>
    </w:div>
    <w:div w:id="2016682544">
      <w:bodyDiv w:val="1"/>
      <w:marLeft w:val="0"/>
      <w:marRight w:val="0"/>
      <w:marTop w:val="0"/>
      <w:marBottom w:val="0"/>
      <w:divBdr>
        <w:top w:val="none" w:sz="0" w:space="0" w:color="auto"/>
        <w:left w:val="none" w:sz="0" w:space="0" w:color="auto"/>
        <w:bottom w:val="none" w:sz="0" w:space="0" w:color="auto"/>
        <w:right w:val="none" w:sz="0" w:space="0" w:color="auto"/>
      </w:divBdr>
    </w:div>
    <w:div w:id="2018073378">
      <w:bodyDiv w:val="1"/>
      <w:marLeft w:val="0"/>
      <w:marRight w:val="0"/>
      <w:marTop w:val="0"/>
      <w:marBottom w:val="0"/>
      <w:divBdr>
        <w:top w:val="none" w:sz="0" w:space="0" w:color="auto"/>
        <w:left w:val="none" w:sz="0" w:space="0" w:color="auto"/>
        <w:bottom w:val="none" w:sz="0" w:space="0" w:color="auto"/>
        <w:right w:val="none" w:sz="0" w:space="0" w:color="auto"/>
      </w:divBdr>
    </w:div>
    <w:div w:id="2021273198">
      <w:bodyDiv w:val="1"/>
      <w:marLeft w:val="0"/>
      <w:marRight w:val="0"/>
      <w:marTop w:val="0"/>
      <w:marBottom w:val="0"/>
      <w:divBdr>
        <w:top w:val="none" w:sz="0" w:space="0" w:color="auto"/>
        <w:left w:val="none" w:sz="0" w:space="0" w:color="auto"/>
        <w:bottom w:val="none" w:sz="0" w:space="0" w:color="auto"/>
        <w:right w:val="none" w:sz="0" w:space="0" w:color="auto"/>
      </w:divBdr>
    </w:div>
    <w:div w:id="2031250628">
      <w:bodyDiv w:val="1"/>
      <w:marLeft w:val="0"/>
      <w:marRight w:val="0"/>
      <w:marTop w:val="0"/>
      <w:marBottom w:val="0"/>
      <w:divBdr>
        <w:top w:val="none" w:sz="0" w:space="0" w:color="auto"/>
        <w:left w:val="none" w:sz="0" w:space="0" w:color="auto"/>
        <w:bottom w:val="none" w:sz="0" w:space="0" w:color="auto"/>
        <w:right w:val="none" w:sz="0" w:space="0" w:color="auto"/>
      </w:divBdr>
    </w:div>
    <w:div w:id="2033066998">
      <w:bodyDiv w:val="1"/>
      <w:marLeft w:val="0"/>
      <w:marRight w:val="0"/>
      <w:marTop w:val="0"/>
      <w:marBottom w:val="0"/>
      <w:divBdr>
        <w:top w:val="none" w:sz="0" w:space="0" w:color="auto"/>
        <w:left w:val="none" w:sz="0" w:space="0" w:color="auto"/>
        <w:bottom w:val="none" w:sz="0" w:space="0" w:color="auto"/>
        <w:right w:val="none" w:sz="0" w:space="0" w:color="auto"/>
      </w:divBdr>
    </w:div>
    <w:div w:id="2033338112">
      <w:bodyDiv w:val="1"/>
      <w:marLeft w:val="0"/>
      <w:marRight w:val="0"/>
      <w:marTop w:val="0"/>
      <w:marBottom w:val="0"/>
      <w:divBdr>
        <w:top w:val="none" w:sz="0" w:space="0" w:color="auto"/>
        <w:left w:val="none" w:sz="0" w:space="0" w:color="auto"/>
        <w:bottom w:val="none" w:sz="0" w:space="0" w:color="auto"/>
        <w:right w:val="none" w:sz="0" w:space="0" w:color="auto"/>
      </w:divBdr>
    </w:div>
    <w:div w:id="2033455600">
      <w:bodyDiv w:val="1"/>
      <w:marLeft w:val="0"/>
      <w:marRight w:val="0"/>
      <w:marTop w:val="0"/>
      <w:marBottom w:val="0"/>
      <w:divBdr>
        <w:top w:val="none" w:sz="0" w:space="0" w:color="auto"/>
        <w:left w:val="none" w:sz="0" w:space="0" w:color="auto"/>
        <w:bottom w:val="none" w:sz="0" w:space="0" w:color="auto"/>
        <w:right w:val="none" w:sz="0" w:space="0" w:color="auto"/>
      </w:divBdr>
    </w:div>
    <w:div w:id="2035492316">
      <w:bodyDiv w:val="1"/>
      <w:marLeft w:val="0"/>
      <w:marRight w:val="0"/>
      <w:marTop w:val="0"/>
      <w:marBottom w:val="0"/>
      <w:divBdr>
        <w:top w:val="none" w:sz="0" w:space="0" w:color="auto"/>
        <w:left w:val="none" w:sz="0" w:space="0" w:color="auto"/>
        <w:bottom w:val="none" w:sz="0" w:space="0" w:color="auto"/>
        <w:right w:val="none" w:sz="0" w:space="0" w:color="auto"/>
      </w:divBdr>
    </w:div>
    <w:div w:id="2043051918">
      <w:bodyDiv w:val="1"/>
      <w:marLeft w:val="0"/>
      <w:marRight w:val="0"/>
      <w:marTop w:val="0"/>
      <w:marBottom w:val="0"/>
      <w:divBdr>
        <w:top w:val="none" w:sz="0" w:space="0" w:color="auto"/>
        <w:left w:val="none" w:sz="0" w:space="0" w:color="auto"/>
        <w:bottom w:val="none" w:sz="0" w:space="0" w:color="auto"/>
        <w:right w:val="none" w:sz="0" w:space="0" w:color="auto"/>
      </w:divBdr>
    </w:div>
    <w:div w:id="2043822068">
      <w:bodyDiv w:val="1"/>
      <w:marLeft w:val="0"/>
      <w:marRight w:val="0"/>
      <w:marTop w:val="0"/>
      <w:marBottom w:val="0"/>
      <w:divBdr>
        <w:top w:val="none" w:sz="0" w:space="0" w:color="auto"/>
        <w:left w:val="none" w:sz="0" w:space="0" w:color="auto"/>
        <w:bottom w:val="none" w:sz="0" w:space="0" w:color="auto"/>
        <w:right w:val="none" w:sz="0" w:space="0" w:color="auto"/>
      </w:divBdr>
    </w:div>
    <w:div w:id="2046981643">
      <w:bodyDiv w:val="1"/>
      <w:marLeft w:val="0"/>
      <w:marRight w:val="0"/>
      <w:marTop w:val="0"/>
      <w:marBottom w:val="0"/>
      <w:divBdr>
        <w:top w:val="none" w:sz="0" w:space="0" w:color="auto"/>
        <w:left w:val="none" w:sz="0" w:space="0" w:color="auto"/>
        <w:bottom w:val="none" w:sz="0" w:space="0" w:color="auto"/>
        <w:right w:val="none" w:sz="0" w:space="0" w:color="auto"/>
      </w:divBdr>
    </w:div>
    <w:div w:id="2050447440">
      <w:bodyDiv w:val="1"/>
      <w:marLeft w:val="0"/>
      <w:marRight w:val="0"/>
      <w:marTop w:val="0"/>
      <w:marBottom w:val="0"/>
      <w:divBdr>
        <w:top w:val="none" w:sz="0" w:space="0" w:color="auto"/>
        <w:left w:val="none" w:sz="0" w:space="0" w:color="auto"/>
        <w:bottom w:val="none" w:sz="0" w:space="0" w:color="auto"/>
        <w:right w:val="none" w:sz="0" w:space="0" w:color="auto"/>
      </w:divBdr>
    </w:div>
    <w:div w:id="2051104005">
      <w:bodyDiv w:val="1"/>
      <w:marLeft w:val="0"/>
      <w:marRight w:val="0"/>
      <w:marTop w:val="0"/>
      <w:marBottom w:val="0"/>
      <w:divBdr>
        <w:top w:val="none" w:sz="0" w:space="0" w:color="auto"/>
        <w:left w:val="none" w:sz="0" w:space="0" w:color="auto"/>
        <w:bottom w:val="none" w:sz="0" w:space="0" w:color="auto"/>
        <w:right w:val="none" w:sz="0" w:space="0" w:color="auto"/>
      </w:divBdr>
    </w:div>
    <w:div w:id="2051302122">
      <w:bodyDiv w:val="1"/>
      <w:marLeft w:val="0"/>
      <w:marRight w:val="0"/>
      <w:marTop w:val="0"/>
      <w:marBottom w:val="0"/>
      <w:divBdr>
        <w:top w:val="none" w:sz="0" w:space="0" w:color="auto"/>
        <w:left w:val="none" w:sz="0" w:space="0" w:color="auto"/>
        <w:bottom w:val="none" w:sz="0" w:space="0" w:color="auto"/>
        <w:right w:val="none" w:sz="0" w:space="0" w:color="auto"/>
      </w:divBdr>
    </w:div>
    <w:div w:id="2061397075">
      <w:bodyDiv w:val="1"/>
      <w:marLeft w:val="0"/>
      <w:marRight w:val="0"/>
      <w:marTop w:val="0"/>
      <w:marBottom w:val="0"/>
      <w:divBdr>
        <w:top w:val="none" w:sz="0" w:space="0" w:color="auto"/>
        <w:left w:val="none" w:sz="0" w:space="0" w:color="auto"/>
        <w:bottom w:val="none" w:sz="0" w:space="0" w:color="auto"/>
        <w:right w:val="none" w:sz="0" w:space="0" w:color="auto"/>
      </w:divBdr>
    </w:div>
    <w:div w:id="2062316665">
      <w:bodyDiv w:val="1"/>
      <w:marLeft w:val="0"/>
      <w:marRight w:val="0"/>
      <w:marTop w:val="0"/>
      <w:marBottom w:val="0"/>
      <w:divBdr>
        <w:top w:val="none" w:sz="0" w:space="0" w:color="auto"/>
        <w:left w:val="none" w:sz="0" w:space="0" w:color="auto"/>
        <w:bottom w:val="none" w:sz="0" w:space="0" w:color="auto"/>
        <w:right w:val="none" w:sz="0" w:space="0" w:color="auto"/>
      </w:divBdr>
    </w:div>
    <w:div w:id="2067413666">
      <w:bodyDiv w:val="1"/>
      <w:marLeft w:val="0"/>
      <w:marRight w:val="0"/>
      <w:marTop w:val="0"/>
      <w:marBottom w:val="0"/>
      <w:divBdr>
        <w:top w:val="none" w:sz="0" w:space="0" w:color="auto"/>
        <w:left w:val="none" w:sz="0" w:space="0" w:color="auto"/>
        <w:bottom w:val="none" w:sz="0" w:space="0" w:color="auto"/>
        <w:right w:val="none" w:sz="0" w:space="0" w:color="auto"/>
      </w:divBdr>
    </w:div>
    <w:div w:id="2072145253">
      <w:bodyDiv w:val="1"/>
      <w:marLeft w:val="0"/>
      <w:marRight w:val="0"/>
      <w:marTop w:val="0"/>
      <w:marBottom w:val="0"/>
      <w:divBdr>
        <w:top w:val="none" w:sz="0" w:space="0" w:color="auto"/>
        <w:left w:val="none" w:sz="0" w:space="0" w:color="auto"/>
        <w:bottom w:val="none" w:sz="0" w:space="0" w:color="auto"/>
        <w:right w:val="none" w:sz="0" w:space="0" w:color="auto"/>
      </w:divBdr>
    </w:div>
    <w:div w:id="2075010350">
      <w:bodyDiv w:val="1"/>
      <w:marLeft w:val="0"/>
      <w:marRight w:val="0"/>
      <w:marTop w:val="0"/>
      <w:marBottom w:val="0"/>
      <w:divBdr>
        <w:top w:val="none" w:sz="0" w:space="0" w:color="auto"/>
        <w:left w:val="none" w:sz="0" w:space="0" w:color="auto"/>
        <w:bottom w:val="none" w:sz="0" w:space="0" w:color="auto"/>
        <w:right w:val="none" w:sz="0" w:space="0" w:color="auto"/>
      </w:divBdr>
    </w:div>
    <w:div w:id="2075736213">
      <w:bodyDiv w:val="1"/>
      <w:marLeft w:val="0"/>
      <w:marRight w:val="0"/>
      <w:marTop w:val="0"/>
      <w:marBottom w:val="0"/>
      <w:divBdr>
        <w:top w:val="none" w:sz="0" w:space="0" w:color="auto"/>
        <w:left w:val="none" w:sz="0" w:space="0" w:color="auto"/>
        <w:bottom w:val="none" w:sz="0" w:space="0" w:color="auto"/>
        <w:right w:val="none" w:sz="0" w:space="0" w:color="auto"/>
      </w:divBdr>
    </w:div>
    <w:div w:id="2079667647">
      <w:bodyDiv w:val="1"/>
      <w:marLeft w:val="0"/>
      <w:marRight w:val="0"/>
      <w:marTop w:val="0"/>
      <w:marBottom w:val="0"/>
      <w:divBdr>
        <w:top w:val="none" w:sz="0" w:space="0" w:color="auto"/>
        <w:left w:val="none" w:sz="0" w:space="0" w:color="auto"/>
        <w:bottom w:val="none" w:sz="0" w:space="0" w:color="auto"/>
        <w:right w:val="none" w:sz="0" w:space="0" w:color="auto"/>
      </w:divBdr>
    </w:div>
    <w:div w:id="2083991660">
      <w:bodyDiv w:val="1"/>
      <w:marLeft w:val="0"/>
      <w:marRight w:val="0"/>
      <w:marTop w:val="0"/>
      <w:marBottom w:val="0"/>
      <w:divBdr>
        <w:top w:val="none" w:sz="0" w:space="0" w:color="auto"/>
        <w:left w:val="none" w:sz="0" w:space="0" w:color="auto"/>
        <w:bottom w:val="none" w:sz="0" w:space="0" w:color="auto"/>
        <w:right w:val="none" w:sz="0" w:space="0" w:color="auto"/>
      </w:divBdr>
    </w:div>
    <w:div w:id="2085644171">
      <w:bodyDiv w:val="1"/>
      <w:marLeft w:val="0"/>
      <w:marRight w:val="0"/>
      <w:marTop w:val="0"/>
      <w:marBottom w:val="0"/>
      <w:divBdr>
        <w:top w:val="none" w:sz="0" w:space="0" w:color="auto"/>
        <w:left w:val="none" w:sz="0" w:space="0" w:color="auto"/>
        <w:bottom w:val="none" w:sz="0" w:space="0" w:color="auto"/>
        <w:right w:val="none" w:sz="0" w:space="0" w:color="auto"/>
      </w:divBdr>
    </w:div>
    <w:div w:id="2086535618">
      <w:bodyDiv w:val="1"/>
      <w:marLeft w:val="0"/>
      <w:marRight w:val="0"/>
      <w:marTop w:val="0"/>
      <w:marBottom w:val="0"/>
      <w:divBdr>
        <w:top w:val="none" w:sz="0" w:space="0" w:color="auto"/>
        <w:left w:val="none" w:sz="0" w:space="0" w:color="auto"/>
        <w:bottom w:val="none" w:sz="0" w:space="0" w:color="auto"/>
        <w:right w:val="none" w:sz="0" w:space="0" w:color="auto"/>
      </w:divBdr>
    </w:div>
    <w:div w:id="2086685982">
      <w:bodyDiv w:val="1"/>
      <w:marLeft w:val="0"/>
      <w:marRight w:val="0"/>
      <w:marTop w:val="0"/>
      <w:marBottom w:val="0"/>
      <w:divBdr>
        <w:top w:val="none" w:sz="0" w:space="0" w:color="auto"/>
        <w:left w:val="none" w:sz="0" w:space="0" w:color="auto"/>
        <w:bottom w:val="none" w:sz="0" w:space="0" w:color="auto"/>
        <w:right w:val="none" w:sz="0" w:space="0" w:color="auto"/>
      </w:divBdr>
    </w:div>
    <w:div w:id="2090540220">
      <w:bodyDiv w:val="1"/>
      <w:marLeft w:val="0"/>
      <w:marRight w:val="0"/>
      <w:marTop w:val="0"/>
      <w:marBottom w:val="0"/>
      <w:divBdr>
        <w:top w:val="none" w:sz="0" w:space="0" w:color="auto"/>
        <w:left w:val="none" w:sz="0" w:space="0" w:color="auto"/>
        <w:bottom w:val="none" w:sz="0" w:space="0" w:color="auto"/>
        <w:right w:val="none" w:sz="0" w:space="0" w:color="auto"/>
      </w:divBdr>
    </w:div>
    <w:div w:id="2091003881">
      <w:bodyDiv w:val="1"/>
      <w:marLeft w:val="0"/>
      <w:marRight w:val="0"/>
      <w:marTop w:val="0"/>
      <w:marBottom w:val="0"/>
      <w:divBdr>
        <w:top w:val="none" w:sz="0" w:space="0" w:color="auto"/>
        <w:left w:val="none" w:sz="0" w:space="0" w:color="auto"/>
        <w:bottom w:val="none" w:sz="0" w:space="0" w:color="auto"/>
        <w:right w:val="none" w:sz="0" w:space="0" w:color="auto"/>
      </w:divBdr>
    </w:div>
    <w:div w:id="2091657810">
      <w:bodyDiv w:val="1"/>
      <w:marLeft w:val="0"/>
      <w:marRight w:val="0"/>
      <w:marTop w:val="0"/>
      <w:marBottom w:val="0"/>
      <w:divBdr>
        <w:top w:val="none" w:sz="0" w:space="0" w:color="auto"/>
        <w:left w:val="none" w:sz="0" w:space="0" w:color="auto"/>
        <w:bottom w:val="none" w:sz="0" w:space="0" w:color="auto"/>
        <w:right w:val="none" w:sz="0" w:space="0" w:color="auto"/>
      </w:divBdr>
    </w:div>
    <w:div w:id="2093427612">
      <w:bodyDiv w:val="1"/>
      <w:marLeft w:val="0"/>
      <w:marRight w:val="0"/>
      <w:marTop w:val="0"/>
      <w:marBottom w:val="0"/>
      <w:divBdr>
        <w:top w:val="none" w:sz="0" w:space="0" w:color="auto"/>
        <w:left w:val="none" w:sz="0" w:space="0" w:color="auto"/>
        <w:bottom w:val="none" w:sz="0" w:space="0" w:color="auto"/>
        <w:right w:val="none" w:sz="0" w:space="0" w:color="auto"/>
      </w:divBdr>
    </w:div>
    <w:div w:id="2096710312">
      <w:bodyDiv w:val="1"/>
      <w:marLeft w:val="0"/>
      <w:marRight w:val="0"/>
      <w:marTop w:val="0"/>
      <w:marBottom w:val="0"/>
      <w:divBdr>
        <w:top w:val="none" w:sz="0" w:space="0" w:color="auto"/>
        <w:left w:val="none" w:sz="0" w:space="0" w:color="auto"/>
        <w:bottom w:val="none" w:sz="0" w:space="0" w:color="auto"/>
        <w:right w:val="none" w:sz="0" w:space="0" w:color="auto"/>
      </w:divBdr>
    </w:div>
    <w:div w:id="2098673112">
      <w:bodyDiv w:val="1"/>
      <w:marLeft w:val="0"/>
      <w:marRight w:val="0"/>
      <w:marTop w:val="0"/>
      <w:marBottom w:val="0"/>
      <w:divBdr>
        <w:top w:val="none" w:sz="0" w:space="0" w:color="auto"/>
        <w:left w:val="none" w:sz="0" w:space="0" w:color="auto"/>
        <w:bottom w:val="none" w:sz="0" w:space="0" w:color="auto"/>
        <w:right w:val="none" w:sz="0" w:space="0" w:color="auto"/>
      </w:divBdr>
    </w:div>
    <w:div w:id="2099911078">
      <w:bodyDiv w:val="1"/>
      <w:marLeft w:val="0"/>
      <w:marRight w:val="0"/>
      <w:marTop w:val="0"/>
      <w:marBottom w:val="0"/>
      <w:divBdr>
        <w:top w:val="none" w:sz="0" w:space="0" w:color="auto"/>
        <w:left w:val="none" w:sz="0" w:space="0" w:color="auto"/>
        <w:bottom w:val="none" w:sz="0" w:space="0" w:color="auto"/>
        <w:right w:val="none" w:sz="0" w:space="0" w:color="auto"/>
      </w:divBdr>
    </w:div>
    <w:div w:id="2103181957">
      <w:bodyDiv w:val="1"/>
      <w:marLeft w:val="0"/>
      <w:marRight w:val="0"/>
      <w:marTop w:val="0"/>
      <w:marBottom w:val="0"/>
      <w:divBdr>
        <w:top w:val="none" w:sz="0" w:space="0" w:color="auto"/>
        <w:left w:val="none" w:sz="0" w:space="0" w:color="auto"/>
        <w:bottom w:val="none" w:sz="0" w:space="0" w:color="auto"/>
        <w:right w:val="none" w:sz="0" w:space="0" w:color="auto"/>
      </w:divBdr>
    </w:div>
    <w:div w:id="2104109123">
      <w:bodyDiv w:val="1"/>
      <w:marLeft w:val="0"/>
      <w:marRight w:val="0"/>
      <w:marTop w:val="0"/>
      <w:marBottom w:val="0"/>
      <w:divBdr>
        <w:top w:val="none" w:sz="0" w:space="0" w:color="auto"/>
        <w:left w:val="none" w:sz="0" w:space="0" w:color="auto"/>
        <w:bottom w:val="none" w:sz="0" w:space="0" w:color="auto"/>
        <w:right w:val="none" w:sz="0" w:space="0" w:color="auto"/>
      </w:divBdr>
    </w:div>
    <w:div w:id="2104648791">
      <w:bodyDiv w:val="1"/>
      <w:marLeft w:val="0"/>
      <w:marRight w:val="0"/>
      <w:marTop w:val="0"/>
      <w:marBottom w:val="0"/>
      <w:divBdr>
        <w:top w:val="none" w:sz="0" w:space="0" w:color="auto"/>
        <w:left w:val="none" w:sz="0" w:space="0" w:color="auto"/>
        <w:bottom w:val="none" w:sz="0" w:space="0" w:color="auto"/>
        <w:right w:val="none" w:sz="0" w:space="0" w:color="auto"/>
      </w:divBdr>
    </w:div>
    <w:div w:id="2104691641">
      <w:bodyDiv w:val="1"/>
      <w:marLeft w:val="0"/>
      <w:marRight w:val="0"/>
      <w:marTop w:val="0"/>
      <w:marBottom w:val="0"/>
      <w:divBdr>
        <w:top w:val="none" w:sz="0" w:space="0" w:color="auto"/>
        <w:left w:val="none" w:sz="0" w:space="0" w:color="auto"/>
        <w:bottom w:val="none" w:sz="0" w:space="0" w:color="auto"/>
        <w:right w:val="none" w:sz="0" w:space="0" w:color="auto"/>
      </w:divBdr>
    </w:div>
    <w:div w:id="2105564945">
      <w:bodyDiv w:val="1"/>
      <w:marLeft w:val="0"/>
      <w:marRight w:val="0"/>
      <w:marTop w:val="0"/>
      <w:marBottom w:val="0"/>
      <w:divBdr>
        <w:top w:val="none" w:sz="0" w:space="0" w:color="auto"/>
        <w:left w:val="none" w:sz="0" w:space="0" w:color="auto"/>
        <w:bottom w:val="none" w:sz="0" w:space="0" w:color="auto"/>
        <w:right w:val="none" w:sz="0" w:space="0" w:color="auto"/>
      </w:divBdr>
    </w:div>
    <w:div w:id="2110196603">
      <w:bodyDiv w:val="1"/>
      <w:marLeft w:val="0"/>
      <w:marRight w:val="0"/>
      <w:marTop w:val="0"/>
      <w:marBottom w:val="0"/>
      <w:divBdr>
        <w:top w:val="none" w:sz="0" w:space="0" w:color="auto"/>
        <w:left w:val="none" w:sz="0" w:space="0" w:color="auto"/>
        <w:bottom w:val="none" w:sz="0" w:space="0" w:color="auto"/>
        <w:right w:val="none" w:sz="0" w:space="0" w:color="auto"/>
      </w:divBdr>
    </w:div>
    <w:div w:id="2118938016">
      <w:bodyDiv w:val="1"/>
      <w:marLeft w:val="0"/>
      <w:marRight w:val="0"/>
      <w:marTop w:val="0"/>
      <w:marBottom w:val="0"/>
      <w:divBdr>
        <w:top w:val="none" w:sz="0" w:space="0" w:color="auto"/>
        <w:left w:val="none" w:sz="0" w:space="0" w:color="auto"/>
        <w:bottom w:val="none" w:sz="0" w:space="0" w:color="auto"/>
        <w:right w:val="none" w:sz="0" w:space="0" w:color="auto"/>
      </w:divBdr>
    </w:div>
    <w:div w:id="2121148619">
      <w:bodyDiv w:val="1"/>
      <w:marLeft w:val="0"/>
      <w:marRight w:val="0"/>
      <w:marTop w:val="0"/>
      <w:marBottom w:val="0"/>
      <w:divBdr>
        <w:top w:val="none" w:sz="0" w:space="0" w:color="auto"/>
        <w:left w:val="none" w:sz="0" w:space="0" w:color="auto"/>
        <w:bottom w:val="none" w:sz="0" w:space="0" w:color="auto"/>
        <w:right w:val="none" w:sz="0" w:space="0" w:color="auto"/>
      </w:divBdr>
    </w:div>
    <w:div w:id="2121216866">
      <w:bodyDiv w:val="1"/>
      <w:marLeft w:val="0"/>
      <w:marRight w:val="0"/>
      <w:marTop w:val="0"/>
      <w:marBottom w:val="0"/>
      <w:divBdr>
        <w:top w:val="none" w:sz="0" w:space="0" w:color="auto"/>
        <w:left w:val="none" w:sz="0" w:space="0" w:color="auto"/>
        <w:bottom w:val="none" w:sz="0" w:space="0" w:color="auto"/>
        <w:right w:val="none" w:sz="0" w:space="0" w:color="auto"/>
      </w:divBdr>
    </w:div>
    <w:div w:id="2121680304">
      <w:bodyDiv w:val="1"/>
      <w:marLeft w:val="0"/>
      <w:marRight w:val="0"/>
      <w:marTop w:val="0"/>
      <w:marBottom w:val="0"/>
      <w:divBdr>
        <w:top w:val="none" w:sz="0" w:space="0" w:color="auto"/>
        <w:left w:val="none" w:sz="0" w:space="0" w:color="auto"/>
        <w:bottom w:val="none" w:sz="0" w:space="0" w:color="auto"/>
        <w:right w:val="none" w:sz="0" w:space="0" w:color="auto"/>
      </w:divBdr>
    </w:div>
    <w:div w:id="2124377236">
      <w:bodyDiv w:val="1"/>
      <w:marLeft w:val="0"/>
      <w:marRight w:val="0"/>
      <w:marTop w:val="0"/>
      <w:marBottom w:val="0"/>
      <w:divBdr>
        <w:top w:val="none" w:sz="0" w:space="0" w:color="auto"/>
        <w:left w:val="none" w:sz="0" w:space="0" w:color="auto"/>
        <w:bottom w:val="none" w:sz="0" w:space="0" w:color="auto"/>
        <w:right w:val="none" w:sz="0" w:space="0" w:color="auto"/>
      </w:divBdr>
    </w:div>
    <w:div w:id="2127576465">
      <w:bodyDiv w:val="1"/>
      <w:marLeft w:val="0"/>
      <w:marRight w:val="0"/>
      <w:marTop w:val="0"/>
      <w:marBottom w:val="0"/>
      <w:divBdr>
        <w:top w:val="none" w:sz="0" w:space="0" w:color="auto"/>
        <w:left w:val="none" w:sz="0" w:space="0" w:color="auto"/>
        <w:bottom w:val="none" w:sz="0" w:space="0" w:color="auto"/>
        <w:right w:val="none" w:sz="0" w:space="0" w:color="auto"/>
      </w:divBdr>
    </w:div>
    <w:div w:id="213228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3642840046A4DA2220341CCB934DB" ma:contentTypeVersion="13" ma:contentTypeDescription="Create a new document." ma:contentTypeScope="" ma:versionID="14782e96bb4390d75def1c7e9717dd0f">
  <xsd:schema xmlns:xsd="http://www.w3.org/2001/XMLSchema" xmlns:xs="http://www.w3.org/2001/XMLSchema" xmlns:p="http://schemas.microsoft.com/office/2006/metadata/properties" xmlns:ns3="ef67108e-d90b-4b1c-b752-e21af8d0a41b" xmlns:ns4="a4036a40-65fd-4db6-971c-3db6f6621b10" targetNamespace="http://schemas.microsoft.com/office/2006/metadata/properties" ma:root="true" ma:fieldsID="04e6b2e422f2fb52026182349f0777a4" ns3:_="" ns4:_="">
    <xsd:import namespace="ef67108e-d90b-4b1c-b752-e21af8d0a41b"/>
    <xsd:import namespace="a4036a40-65fd-4db6-971c-3db6f6621b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7108e-d90b-4b1c-b752-e21af8d0a4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036a40-65fd-4db6-971c-3db6f6621b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Bol151</b:Tag>
    <b:SourceType>Book</b:SourceType>
    <b:Guid>{1ED5AD2C-C824-42FA-B83F-11D6EB98CB30}</b:Guid>
    <b:Author>
      <b:Author>
        <b:NameList>
          <b:Person>
            <b:Last>Bolton</b:Last>
            <b:First>William</b:First>
          </b:Person>
        </b:NameList>
      </b:Author>
    </b:Author>
    <b:Title>Programmable Logic Controllers</b:Title>
    <b:Year>2015</b:Year>
    <b:Publisher>Newnes</b:Publisher>
    <b:Edition>6th</b:Edition>
    <b:RefOrder>1</b:RefOrder>
  </b:Source>
  <b:Source>
    <b:Tag>Pet10</b:Tag>
    <b:SourceType>Book</b:SourceType>
    <b:Guid>{DC29C8E8-8603-4778-A591-DB3754AA5F1E}</b:Guid>
    <b:Title>Programmable Logic Controllers</b:Title>
    <b:Year>2010</b:Year>
    <b:Author>
      <b:Author>
        <b:NameList>
          <b:Person>
            <b:Last>Petruzella</b:Last>
            <b:First>Frank</b:First>
            <b:Middle>D</b:Middle>
          </b:Person>
        </b:NameList>
      </b:Author>
    </b:Author>
    <b:Publisher>McGraw-Hill Education</b:Publisher>
    <b:Edition>4th</b:Edition>
    <b:RefOrder>4</b:RefOrder>
  </b:Source>
  <b:Source>
    <b:Tag>Nat18</b:Tag>
    <b:SourceType>InternetSite</b:SourceType>
    <b:Guid>{337B86FA-7776-4BF7-A1F1-51D0B2BD0C24}</b:Guid>
    <b:Title>Agile, V Model, Waterfall, Spiral – a comprehensive guide to the development models</b:Title>
    <b:Year>2018</b:Year>
    <b:Author>
      <b:Author>
        <b:NameList>
          <b:Person>
            <b:Last>Rahmany</b:Last>
            <b:First>Natalya</b:First>
          </b:Person>
        </b:NameList>
      </b:Author>
    </b:Author>
    <b:YearAccessed>2024</b:YearAccessed>
    <b:MonthAccessed>September</b:MonthAccessed>
    <b:DayAccessed>20</b:DayAccessed>
    <b:URL>https://productivehut.com/v-model-agile-waterfall-spiral/</b:URL>
    <b:RefOrder>5</b:RefOrder>
  </b:Source>
  <b:Source>
    <b:Tag>Art23</b:Tag>
    <b:SourceType>InternetSite</b:SourceType>
    <b:Guid>{64E6B377-1B47-4CDA-8008-88FD0CC3B6C7}</b:Guid>
    <b:Author>
      <b:Author>
        <b:NameList>
          <b:Person>
            <b:Last>Oppermann</b:Last>
            <b:First>Artem</b:First>
          </b:Person>
        </b:NameList>
      </b:Author>
    </b:Author>
    <b:Title>What Is the V-Model in Software Development?</b:Title>
    <b:Year>2023</b:Year>
    <b:YearAccessed>2024</b:YearAccessed>
    <b:MonthAccessed>September</b:MonthAccessed>
    <b:DayAccessed>20</b:DayAccessed>
    <b:URL>https://builtin.com/software-engineering-perspectives/v-model</b:URL>
    <b:RefOrder>6</b:RefOrder>
  </b:Source>
  <b:Source>
    <b:Tag>Som15</b:Tag>
    <b:SourceType>Book</b:SourceType>
    <b:Guid>{4B34246F-DCFC-4964-8544-F9B761BD4995}</b:Guid>
    <b:Title>Software Engineering</b:Title>
    <b:Year>2015</b:Year>
    <b:Author>
      <b:Author>
        <b:NameList>
          <b:Person>
            <b:Last>Sommerville</b:Last>
            <b:First>Ian</b:First>
          </b:Person>
        </b:NameList>
      </b:Author>
    </b:Author>
    <b:Publisher>Pearson</b:Publisher>
    <b:Edition>10th</b:Edition>
    <b:RefOrder>7</b:RefOrder>
  </b:Source>
  <b:Source>
    <b:Tag>Hoo23</b:Tag>
    <b:SourceType>InternetSite</b:SourceType>
    <b:Guid>{7712BF71-B03A-498E-9085-CB75B1AD9567}</b:Guid>
    <b:Title>What Is Waterfall Methodology? And Can It Help Your Project Management Strategy?</b:Title>
    <b:Year>2023</b:Year>
    <b:YearAccessed>2024</b:YearAccessed>
    <b:MonthAccessed>September</b:MonthAccessed>
    <b:DayAccessed>20</b:DayAccessed>
    <b:URL>https://www.forbes.com/uk/advisor/business/what-is-waterfall-methodology/#:~:text=the%20Waterfall%20methodology%3F-,There%20are%20five%20phases%20of%20the%20Waterfall%20methodology%3A%20Requirements%2C%20Design,on%20to%20the%20next%20phase.</b:URL>
    <b:Author>
      <b:Author>
        <b:NameList>
          <b:Person>
            <b:Last>Hoory</b:Last>
            <b:First>Leeron</b:First>
          </b:Person>
          <b:Person>
            <b:Last>Bottorff</b:Last>
            <b:First>Cassie</b:First>
          </b:Person>
        </b:NameList>
      </b:Author>
    </b:Author>
    <b:RefOrder>8</b:RefOrder>
  </b:Source>
  <b:Source>
    <b:Tag>Gee24</b:Tag>
    <b:SourceType>InternetSite</b:SourceType>
    <b:Guid>{C405520C-A5EB-4F80-B0DE-451F2793E617}</b:Guid>
    <b:Author>
      <b:Author>
        <b:Corporate>Geeks For Geeks</b:Corporate>
      </b:Author>
    </b:Author>
    <b:Title>Iterative Incremental Model in Designing System</b:Title>
    <b:Year>2024</b:Year>
    <b:YearAccessed>2024</b:YearAccessed>
    <b:MonthAccessed>September</b:MonthAccessed>
    <b:DayAccessed>20th</b:DayAccessed>
    <b:URL>https://www.geeksforgeeks.org/iterative-incremental-model-in-designing-system/</b:URL>
    <b:RefOrder>9</b:RefOrder>
  </b:Source>
  <b:Source>
    <b:Tag>Pet22</b:Tag>
    <b:SourceType>InternetSite</b:SourceType>
    <b:Guid>{0889EEBC-5DC7-4A24-ABA9-DD49291BB836}</b:Guid>
    <b:Title>The Origin Story of the PLC</b:Title>
    <b:Year>2022</b:Year>
    <b:Author>
      <b:Author>
        <b:NameList>
          <b:Person>
            <b:Last>Peterson</b:Last>
            <b:First>David</b:First>
          </b:Person>
        </b:NameList>
      </b:Author>
    </b:Author>
    <b:YearAccessed>2024</b:YearAccessed>
    <b:MonthAccessed>September</b:MonthAccessed>
    <b:DayAccessed>18</b:DayAccessed>
    <b:URL>https://control.com/technical-articles/the-origin-story-of-the-plc/</b:URL>
    <b:RefOrder>3</b:RefOrder>
  </b:Source>
  <b:Source>
    <b:Tag>Dun18</b:Tag>
    <b:SourceType>Book</b:SourceType>
    <b:Guid>{FABBD7F4-4D40-40BA-8C1C-21D2B4AF8A36}</b:Guid>
    <b:Title>Fundamentals of Industrial Instrumentation and Process Control</b:Title>
    <b:Year>2018</b:Year>
    <b:Author>
      <b:Author>
        <b:NameList>
          <b:Person>
            <b:Last>Dunn</b:Last>
            <b:First>William</b:First>
            <b:Middle>C</b:Middle>
          </b:Person>
        </b:NameList>
      </b:Author>
    </b:Author>
    <b:Publisher>McGraw Hill</b:Publisher>
    <b:Edition>2nd</b:Edition>
    <b:RefOrder>10</b:RefOrder>
  </b:Source>
  <b:Source>
    <b:Tag>Boy09</b:Tag>
    <b:SourceType>Book</b:SourceType>
    <b:Guid>{6725B993-6D39-4A74-AD08-08093981EC24}</b:Guid>
    <b:Author>
      <b:Author>
        <b:NameList>
          <b:Person>
            <b:Last>Boyer</b:Last>
            <b:First>Stuart</b:First>
            <b:Middle>A</b:Middle>
          </b:Person>
        </b:NameList>
      </b:Author>
    </b:Author>
    <b:Title>SCADA: Supervisory Control and Data Acquisition</b:Title>
    <b:Year>2009</b:Year>
    <b:Publisher>Instrument Society of America</b:Publisher>
    <b:Edition>4th</b:Edition>
    <b:RefOrder>11</b:RefOrder>
  </b:Source>
  <b:Source>
    <b:Tag>Reg15</b:Tag>
    <b:SourceType>Book</b:SourceType>
    <b:Guid>{19BE37EA-1EF3-4B7A-9FC3-AC4AFDAEA774}</b:Guid>
    <b:Author>
      <b:Author>
        <b:NameList>
          <b:Person>
            <b:Last>Regh</b:Last>
            <b:First>James</b:First>
            <b:Middle>A</b:Middle>
          </b:Person>
          <b:Person>
            <b:Last>Sartori</b:Last>
            <b:First>Glenn</b:First>
            <b:Middle>J</b:Middle>
          </b:Person>
        </b:NameList>
      </b:Author>
    </b:Author>
    <b:Title>Programmable Logic Controllers</b:Title>
    <b:Year>2008</b:Year>
    <b:Publisher>Pearson</b:Publisher>
    <b:Edition>2nd</b:Edition>
    <b:RefOrder>2</b:RefOrder>
  </b:Source>
  <b:Source>
    <b:Tag>RS24</b:Tag>
    <b:SourceType>InternetSite</b:SourceType>
    <b:Guid>{F9411B6B-424E-43AE-B419-CA707EDF2C7E}</b:Guid>
    <b:Title>RS Online</b:Title>
    <b:Year>2024</b:Year>
    <b:Author>
      <b:Author>
        <b:Corporate>RS</b:Corporate>
      </b:Author>
    </b:Author>
    <b:YearAccessed>2024</b:YearAccessed>
    <b:MonthAccessed>October</b:MonthAccessed>
    <b:DayAccessed>4</b:DayAccessed>
    <b:URL>https://uk.rs-online.com/web/p/hmi-displays/8643967?cm_mmc=UK-PLA-DS3A-_-google-_-CSS_UK_EN_ePMax_Prio3-_--_-8643967&amp;matchtype=&amp;&amp;gad_source=1&amp;gclid=Cj0KCQjwpP63BhDYARIsAOQkATYjDDfWZxH5p4wnmrvKGqNbMaaOyNnyYBi6nkVrYmClnWfcTFhiGcgaAtE4EALw_wcB&amp;gclsrc=aw.ds</b:URL>
    <b:RefOrder>12</b:RefOrder>
  </b:Source>
</b:Sources>
</file>

<file path=customXml/itemProps1.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2.xml><?xml version="1.0" encoding="utf-8"?>
<ds:datastoreItem xmlns:ds="http://schemas.openxmlformats.org/officeDocument/2006/customXml" ds:itemID="{A87B38B1-5CDA-41FF-864D-BC69C25A1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7108e-d90b-4b1c-b752-e21af8d0a41b"/>
    <ds:schemaRef ds:uri="a4036a40-65fd-4db6-971c-3db6f6621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A6AC7E-9147-49C1-840E-E56784B96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4649</TotalTime>
  <Pages>18</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Beddoe, Chris</cp:lastModifiedBy>
  <cp:revision>1338</cp:revision>
  <cp:lastPrinted>2024-08-23T13:44:00Z</cp:lastPrinted>
  <dcterms:created xsi:type="dcterms:W3CDTF">2024-06-20T12:33:00Z</dcterms:created>
  <dcterms:modified xsi:type="dcterms:W3CDTF">2024-10-04T13:16:00Z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0x01010038E3642840046A4DA2220341CCB934DB</vt:lpwstr>
  </property>
</Properties>
</file>