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D8ED530" w:rsidR="00A930CB" w:rsidRPr="00A930CB" w:rsidRDefault="00155273" w:rsidP="00A930CB">
                <w:pPr>
                  <w:spacing w:before="120" w:after="120" w:line="360" w:lineRule="auto"/>
                  <w:rPr>
                    <w:rFonts w:ascii="Tahoma" w:hAnsi="Tahoma" w:cs="Tahoma"/>
                    <w:sz w:val="32"/>
                    <w:szCs w:val="32"/>
                  </w:rPr>
                </w:pPr>
                <w:r>
                  <w:rPr>
                    <w:rFonts w:ascii="Tahoma" w:hAnsi="Tahoma" w:cs="Tahoma"/>
                    <w:sz w:val="32"/>
                    <w:szCs w:val="32"/>
                  </w:rPr>
                  <w:t>Lucy Mansbridge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7CACA40" w:rsidR="00A930CB" w:rsidRPr="00A930CB" w:rsidRDefault="00155273" w:rsidP="00A930CB">
                <w:pPr>
                  <w:spacing w:before="120" w:after="120" w:line="360" w:lineRule="auto"/>
                  <w:rPr>
                    <w:rFonts w:ascii="Tahoma" w:hAnsi="Tahoma" w:cs="Tahoma"/>
                    <w:sz w:val="32"/>
                    <w:szCs w:val="32"/>
                  </w:rPr>
                </w:pPr>
                <w:r>
                  <w:rPr>
                    <w:rFonts w:ascii="Tahoma" w:hAnsi="Tahoma" w:cs="Tahoma"/>
                    <w:sz w:val="32"/>
                    <w:szCs w:val="32"/>
                  </w:rPr>
                  <w:t>1917771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69BDEAC4"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w:t>
          </w:r>
          <w:r w:rsidR="00155273">
            <w:rPr>
              <w:rFonts w:ascii="Tahoma" w:hAnsi="Tahoma" w:cs="Tahoma"/>
              <w:b/>
              <w:color w:val="000000"/>
              <w:sz w:val="24"/>
              <w:szCs w:val="24"/>
            </w:rPr>
            <w:t>1</w:t>
          </w:r>
          <w:r w:rsidRPr="00A930CB">
            <w:rPr>
              <w:rFonts w:ascii="Tahoma" w:hAnsi="Tahoma" w:cs="Tahoma"/>
              <w:b/>
              <w:color w:val="000000"/>
              <w:sz w:val="24"/>
              <w:szCs w:val="24"/>
            </w:rPr>
            <w:t>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4C87296" w14:textId="05A0C4E5" w:rsidR="003E5B52" w:rsidRDefault="00885114">
              <w:pPr>
                <w:pStyle w:val="TOC2"/>
                <w:tabs>
                  <w:tab w:val="right" w:leader="dot" w:pos="9350"/>
                </w:tabs>
                <w:rPr>
                  <w:rFonts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7285387" w:history="1">
                <w:r w:rsidR="003E5B52" w:rsidRPr="004918E8">
                  <w:rPr>
                    <w:rStyle w:val="Hyperlink"/>
                    <w:noProof/>
                  </w:rPr>
                  <w:t>Introduction</w:t>
                </w:r>
                <w:r w:rsidR="003E5B52">
                  <w:rPr>
                    <w:noProof/>
                    <w:webHidden/>
                  </w:rPr>
                  <w:tab/>
                </w:r>
                <w:r w:rsidR="003E5B52">
                  <w:rPr>
                    <w:noProof/>
                    <w:webHidden/>
                  </w:rPr>
                  <w:fldChar w:fldCharType="begin"/>
                </w:r>
                <w:r w:rsidR="003E5B52">
                  <w:rPr>
                    <w:noProof/>
                    <w:webHidden/>
                  </w:rPr>
                  <w:instrText xml:space="preserve"> PAGEREF _Toc57285387 \h </w:instrText>
                </w:r>
                <w:r w:rsidR="003E5B52">
                  <w:rPr>
                    <w:noProof/>
                    <w:webHidden/>
                  </w:rPr>
                </w:r>
                <w:r w:rsidR="003E5B52">
                  <w:rPr>
                    <w:noProof/>
                    <w:webHidden/>
                  </w:rPr>
                  <w:fldChar w:fldCharType="separate"/>
                </w:r>
                <w:r w:rsidR="003E5B52">
                  <w:rPr>
                    <w:noProof/>
                    <w:webHidden/>
                  </w:rPr>
                  <w:t>4</w:t>
                </w:r>
                <w:r w:rsidR="003E5B52">
                  <w:rPr>
                    <w:noProof/>
                    <w:webHidden/>
                  </w:rPr>
                  <w:fldChar w:fldCharType="end"/>
                </w:r>
              </w:hyperlink>
            </w:p>
            <w:p w14:paraId="38E09DF7" w14:textId="153AD139" w:rsidR="003E5B52" w:rsidRDefault="003E5B52">
              <w:pPr>
                <w:pStyle w:val="TOC1"/>
                <w:tabs>
                  <w:tab w:val="right" w:leader="dot" w:pos="9350"/>
                </w:tabs>
                <w:rPr>
                  <w:rFonts w:eastAsiaTheme="minorEastAsia"/>
                  <w:noProof/>
                  <w:lang w:eastAsia="en-GB"/>
                </w:rPr>
              </w:pPr>
              <w:hyperlink w:anchor="_Toc57285388" w:history="1">
                <w:r w:rsidRPr="004918E8">
                  <w:rPr>
                    <w:rStyle w:val="Hyperlink"/>
                    <w:noProof/>
                  </w:rPr>
                  <w:t>Section 1: Know how to identify development needs.</w:t>
                </w:r>
                <w:r>
                  <w:rPr>
                    <w:noProof/>
                    <w:webHidden/>
                  </w:rPr>
                  <w:tab/>
                </w:r>
                <w:r>
                  <w:rPr>
                    <w:noProof/>
                    <w:webHidden/>
                  </w:rPr>
                  <w:fldChar w:fldCharType="begin"/>
                </w:r>
                <w:r>
                  <w:rPr>
                    <w:noProof/>
                    <w:webHidden/>
                  </w:rPr>
                  <w:instrText xml:space="preserve"> PAGEREF _Toc57285388 \h </w:instrText>
                </w:r>
                <w:r>
                  <w:rPr>
                    <w:noProof/>
                    <w:webHidden/>
                  </w:rPr>
                </w:r>
                <w:r>
                  <w:rPr>
                    <w:noProof/>
                    <w:webHidden/>
                  </w:rPr>
                  <w:fldChar w:fldCharType="separate"/>
                </w:r>
                <w:r>
                  <w:rPr>
                    <w:noProof/>
                    <w:webHidden/>
                  </w:rPr>
                  <w:t>4</w:t>
                </w:r>
                <w:r>
                  <w:rPr>
                    <w:noProof/>
                    <w:webHidden/>
                  </w:rPr>
                  <w:fldChar w:fldCharType="end"/>
                </w:r>
              </w:hyperlink>
            </w:p>
            <w:p w14:paraId="1C18CC6C" w14:textId="557B7CCF" w:rsidR="003E5B52" w:rsidRDefault="003E5B52">
              <w:pPr>
                <w:pStyle w:val="TOC2"/>
                <w:tabs>
                  <w:tab w:val="left" w:pos="880"/>
                  <w:tab w:val="right" w:leader="dot" w:pos="9350"/>
                </w:tabs>
                <w:rPr>
                  <w:rFonts w:eastAsiaTheme="minorEastAsia"/>
                  <w:noProof/>
                  <w:lang w:eastAsia="en-GB"/>
                </w:rPr>
              </w:pPr>
              <w:hyperlink w:anchor="_Toc57285389" w:history="1">
                <w:r w:rsidRPr="004918E8">
                  <w:rPr>
                    <w:rStyle w:val="Hyperlink"/>
                    <w:noProof/>
                  </w:rPr>
                  <w:t>1.1</w:t>
                </w:r>
                <w:r>
                  <w:rPr>
                    <w:rFonts w:eastAsiaTheme="minorEastAsia"/>
                    <w:noProof/>
                    <w:lang w:eastAsia="en-GB"/>
                  </w:rPr>
                  <w:tab/>
                </w:r>
                <w:r w:rsidRPr="004918E8">
                  <w:rPr>
                    <w:rStyle w:val="Hyperlink"/>
                    <w:noProof/>
                  </w:rPr>
                  <w:t>I</w:t>
                </w:r>
                <w:r w:rsidRPr="004918E8">
                  <w:rPr>
                    <w:rStyle w:val="Hyperlink"/>
                    <w:noProof/>
                    <w:spacing w:val="-2"/>
                  </w:rPr>
                  <w:t>d</w:t>
                </w:r>
                <w:r w:rsidRPr="004918E8">
                  <w:rPr>
                    <w:rStyle w:val="Hyperlink"/>
                    <w:noProof/>
                  </w:rPr>
                  <w:t>en</w:t>
                </w:r>
                <w:r w:rsidRPr="004918E8">
                  <w:rPr>
                    <w:rStyle w:val="Hyperlink"/>
                    <w:noProof/>
                    <w:spacing w:val="-1"/>
                  </w:rPr>
                  <w:t>t</w:t>
                </w:r>
                <w:r w:rsidRPr="004918E8">
                  <w:rPr>
                    <w:rStyle w:val="Hyperlink"/>
                    <w:noProof/>
                  </w:rPr>
                  <w:t>i</w:t>
                </w:r>
                <w:r w:rsidRPr="004918E8">
                  <w:rPr>
                    <w:rStyle w:val="Hyperlink"/>
                    <w:noProof/>
                    <w:spacing w:val="2"/>
                  </w:rPr>
                  <w:t>f</w:t>
                </w:r>
                <w:r w:rsidRPr="004918E8">
                  <w:rPr>
                    <w:rStyle w:val="Hyperlink"/>
                    <w:noProof/>
                  </w:rPr>
                  <w:t xml:space="preserve">y </w:t>
                </w:r>
                <w:r w:rsidRPr="004918E8">
                  <w:rPr>
                    <w:rStyle w:val="Hyperlink"/>
                    <w:noProof/>
                    <w:spacing w:val="-2"/>
                  </w:rPr>
                  <w:t>l</w:t>
                </w:r>
                <w:r w:rsidRPr="004918E8">
                  <w:rPr>
                    <w:rStyle w:val="Hyperlink"/>
                    <w:noProof/>
                  </w:rPr>
                  <w:t>ear</w:t>
                </w:r>
                <w:r w:rsidRPr="004918E8">
                  <w:rPr>
                    <w:rStyle w:val="Hyperlink"/>
                    <w:noProof/>
                    <w:spacing w:val="-2"/>
                  </w:rPr>
                  <w:t>n</w:t>
                </w:r>
                <w:r w:rsidRPr="004918E8">
                  <w:rPr>
                    <w:rStyle w:val="Hyperlink"/>
                    <w:noProof/>
                  </w:rPr>
                  <w:t>ing st</w:t>
                </w:r>
                <w:r w:rsidRPr="004918E8">
                  <w:rPr>
                    <w:rStyle w:val="Hyperlink"/>
                    <w:noProof/>
                    <w:spacing w:val="-6"/>
                  </w:rPr>
                  <w:t>y</w:t>
                </w:r>
                <w:r w:rsidRPr="004918E8">
                  <w:rPr>
                    <w:rStyle w:val="Hyperlink"/>
                    <w:noProof/>
                  </w:rPr>
                  <w:t>les for self and another.</w:t>
                </w:r>
                <w:r>
                  <w:rPr>
                    <w:noProof/>
                    <w:webHidden/>
                  </w:rPr>
                  <w:tab/>
                </w:r>
                <w:r>
                  <w:rPr>
                    <w:noProof/>
                    <w:webHidden/>
                  </w:rPr>
                  <w:fldChar w:fldCharType="begin"/>
                </w:r>
                <w:r>
                  <w:rPr>
                    <w:noProof/>
                    <w:webHidden/>
                  </w:rPr>
                  <w:instrText xml:space="preserve"> PAGEREF _Toc57285389 \h </w:instrText>
                </w:r>
                <w:r>
                  <w:rPr>
                    <w:noProof/>
                    <w:webHidden/>
                  </w:rPr>
                </w:r>
                <w:r>
                  <w:rPr>
                    <w:noProof/>
                    <w:webHidden/>
                  </w:rPr>
                  <w:fldChar w:fldCharType="separate"/>
                </w:r>
                <w:r>
                  <w:rPr>
                    <w:noProof/>
                    <w:webHidden/>
                  </w:rPr>
                  <w:t>4</w:t>
                </w:r>
                <w:r>
                  <w:rPr>
                    <w:noProof/>
                    <w:webHidden/>
                  </w:rPr>
                  <w:fldChar w:fldCharType="end"/>
                </w:r>
              </w:hyperlink>
            </w:p>
            <w:p w14:paraId="7E670DD8" w14:textId="1A407AE4" w:rsidR="003E5B52" w:rsidRDefault="003E5B52">
              <w:pPr>
                <w:pStyle w:val="TOC2"/>
                <w:tabs>
                  <w:tab w:val="left" w:pos="880"/>
                  <w:tab w:val="right" w:leader="dot" w:pos="9350"/>
                </w:tabs>
                <w:rPr>
                  <w:rFonts w:eastAsiaTheme="minorEastAsia"/>
                  <w:noProof/>
                  <w:lang w:eastAsia="en-GB"/>
                </w:rPr>
              </w:pPr>
              <w:hyperlink w:anchor="_Toc57285390" w:history="1">
                <w:r w:rsidRPr="004918E8">
                  <w:rPr>
                    <w:rStyle w:val="Hyperlink"/>
                    <w:noProof/>
                  </w:rPr>
                  <w:t>1.2</w:t>
                </w:r>
                <w:r w:rsidR="00E947C4">
                  <w:rPr>
                    <w:rFonts w:eastAsiaTheme="minorEastAsia"/>
                    <w:noProof/>
                    <w:lang w:eastAsia="en-GB"/>
                  </w:rPr>
                  <w:t xml:space="preserve">        </w:t>
                </w:r>
                <w:r w:rsidRPr="004918E8">
                  <w:rPr>
                    <w:rStyle w:val="Hyperlink"/>
                    <w:noProof/>
                  </w:rPr>
                  <w:t>U</w:t>
                </w:r>
                <w:r w:rsidRPr="004918E8">
                  <w:rPr>
                    <w:rStyle w:val="Hyperlink"/>
                    <w:noProof/>
                    <w:spacing w:val="-1"/>
                  </w:rPr>
                  <w:t>s</w:t>
                </w:r>
                <w:r w:rsidRPr="004918E8">
                  <w:rPr>
                    <w:rStyle w:val="Hyperlink"/>
                    <w:noProof/>
                  </w:rPr>
                  <w:t>e</w:t>
                </w:r>
                <w:r w:rsidRPr="004918E8">
                  <w:rPr>
                    <w:rStyle w:val="Hyperlink"/>
                    <w:noProof/>
                    <w:spacing w:val="2"/>
                  </w:rPr>
                  <w:t xml:space="preserve"> </w:t>
                </w:r>
                <w:r w:rsidRPr="004918E8">
                  <w:rPr>
                    <w:rStyle w:val="Hyperlink"/>
                    <w:noProof/>
                  </w:rPr>
                  <w:t>a</w:t>
                </w:r>
                <w:r w:rsidRPr="004918E8">
                  <w:rPr>
                    <w:rStyle w:val="Hyperlink"/>
                    <w:noProof/>
                    <w:spacing w:val="-1"/>
                  </w:rPr>
                  <w:t xml:space="preserve"> </w:t>
                </w:r>
                <w:r w:rsidRPr="004918E8">
                  <w:rPr>
                    <w:rStyle w:val="Hyperlink"/>
                    <w:noProof/>
                  </w:rPr>
                  <w:t>simp</w:t>
                </w:r>
                <w:r w:rsidRPr="004918E8">
                  <w:rPr>
                    <w:rStyle w:val="Hyperlink"/>
                    <w:noProof/>
                    <w:spacing w:val="-1"/>
                  </w:rPr>
                  <w:t>l</w:t>
                </w:r>
                <w:r w:rsidRPr="004918E8">
                  <w:rPr>
                    <w:rStyle w:val="Hyperlink"/>
                    <w:noProof/>
                  </w:rPr>
                  <w:t>e tec</w:t>
                </w:r>
                <w:r w:rsidRPr="004918E8">
                  <w:rPr>
                    <w:rStyle w:val="Hyperlink"/>
                    <w:noProof/>
                    <w:spacing w:val="-3"/>
                  </w:rPr>
                  <w:t>h</w:t>
                </w:r>
                <w:r w:rsidRPr="004918E8">
                  <w:rPr>
                    <w:rStyle w:val="Hyperlink"/>
                    <w:noProof/>
                  </w:rPr>
                  <w:t>nique for iden</w:t>
                </w:r>
                <w:r w:rsidRPr="004918E8">
                  <w:rPr>
                    <w:rStyle w:val="Hyperlink"/>
                    <w:noProof/>
                    <w:spacing w:val="-1"/>
                  </w:rPr>
                  <w:t>t</w:t>
                </w:r>
                <w:r w:rsidRPr="004918E8">
                  <w:rPr>
                    <w:rStyle w:val="Hyperlink"/>
                    <w:noProof/>
                  </w:rPr>
                  <w:t>i</w:t>
                </w:r>
                <w:r w:rsidRPr="004918E8">
                  <w:rPr>
                    <w:rStyle w:val="Hyperlink"/>
                    <w:noProof/>
                    <w:spacing w:val="2"/>
                  </w:rPr>
                  <w:t>f</w:t>
                </w:r>
                <w:r w:rsidRPr="004918E8">
                  <w:rPr>
                    <w:rStyle w:val="Hyperlink"/>
                    <w:noProof/>
                    <w:spacing w:val="-6"/>
                  </w:rPr>
                  <w:t>y</w:t>
                </w:r>
                <w:r w:rsidRPr="004918E8">
                  <w:rPr>
                    <w:rStyle w:val="Hyperlink"/>
                    <w:noProof/>
                  </w:rPr>
                  <w:t>ing</w:t>
                </w:r>
                <w:r w:rsidRPr="004918E8">
                  <w:rPr>
                    <w:rStyle w:val="Hyperlink"/>
                    <w:noProof/>
                    <w:spacing w:val="3"/>
                  </w:rPr>
                  <w:t xml:space="preserve"> </w:t>
                </w:r>
                <w:r w:rsidRPr="004918E8">
                  <w:rPr>
                    <w:rStyle w:val="Hyperlink"/>
                    <w:noProof/>
                    <w:spacing w:val="-2"/>
                  </w:rPr>
                  <w:t>d</w:t>
                </w:r>
                <w:r w:rsidRPr="004918E8">
                  <w:rPr>
                    <w:rStyle w:val="Hyperlink"/>
                    <w:noProof/>
                  </w:rPr>
                  <w:t>e</w:t>
                </w:r>
                <w:r w:rsidRPr="004918E8">
                  <w:rPr>
                    <w:rStyle w:val="Hyperlink"/>
                    <w:noProof/>
                    <w:spacing w:val="-4"/>
                  </w:rPr>
                  <w:t>v</w:t>
                </w:r>
                <w:r w:rsidRPr="004918E8">
                  <w:rPr>
                    <w:rStyle w:val="Hyperlink"/>
                    <w:noProof/>
                  </w:rPr>
                  <w:t>elopment</w:t>
                </w:r>
                <w:r w:rsidRPr="004918E8">
                  <w:rPr>
                    <w:rStyle w:val="Hyperlink"/>
                    <w:noProof/>
                    <w:spacing w:val="-1"/>
                  </w:rPr>
                  <w:t xml:space="preserve"> </w:t>
                </w:r>
                <w:r w:rsidRPr="004918E8">
                  <w:rPr>
                    <w:rStyle w:val="Hyperlink"/>
                    <w:noProof/>
                  </w:rPr>
                  <w:t>needs for self &amp; another.</w:t>
                </w:r>
                <w:r>
                  <w:rPr>
                    <w:noProof/>
                    <w:webHidden/>
                  </w:rPr>
                  <w:tab/>
                </w:r>
                <w:r>
                  <w:rPr>
                    <w:noProof/>
                    <w:webHidden/>
                  </w:rPr>
                  <w:fldChar w:fldCharType="begin"/>
                </w:r>
                <w:r>
                  <w:rPr>
                    <w:noProof/>
                    <w:webHidden/>
                  </w:rPr>
                  <w:instrText xml:space="preserve"> PAGEREF _Toc57285390 \h </w:instrText>
                </w:r>
                <w:r>
                  <w:rPr>
                    <w:noProof/>
                    <w:webHidden/>
                  </w:rPr>
                </w:r>
                <w:r>
                  <w:rPr>
                    <w:noProof/>
                    <w:webHidden/>
                  </w:rPr>
                  <w:fldChar w:fldCharType="separate"/>
                </w:r>
                <w:r>
                  <w:rPr>
                    <w:noProof/>
                    <w:webHidden/>
                  </w:rPr>
                  <w:t>6</w:t>
                </w:r>
                <w:r>
                  <w:rPr>
                    <w:noProof/>
                    <w:webHidden/>
                  </w:rPr>
                  <w:fldChar w:fldCharType="end"/>
                </w:r>
              </w:hyperlink>
            </w:p>
            <w:p w14:paraId="528B03AA" w14:textId="3E912FF5" w:rsidR="003E5B52" w:rsidRDefault="003E5B52">
              <w:pPr>
                <w:pStyle w:val="TOC2"/>
                <w:tabs>
                  <w:tab w:val="right" w:leader="dot" w:pos="9350"/>
                </w:tabs>
                <w:rPr>
                  <w:rFonts w:eastAsiaTheme="minorEastAsia"/>
                  <w:noProof/>
                  <w:lang w:eastAsia="en-GB"/>
                </w:rPr>
              </w:pPr>
              <w:hyperlink w:anchor="_Toc57285391" w:history="1">
                <w:r w:rsidRPr="004918E8">
                  <w:rPr>
                    <w:rStyle w:val="Hyperlink"/>
                    <w:noProof/>
                  </w:rPr>
                  <w:t xml:space="preserve">1.3 </w:t>
                </w:r>
                <w:r w:rsidR="00E947C4">
                  <w:rPr>
                    <w:rStyle w:val="Hyperlink"/>
                    <w:noProof/>
                  </w:rPr>
                  <w:t xml:space="preserve">      </w:t>
                </w:r>
                <w:r w:rsidRPr="004918E8">
                  <w:rPr>
                    <w:rStyle w:val="Hyperlink"/>
                    <w:noProof/>
                  </w:rPr>
                  <w:t>The Johari Window</w:t>
                </w:r>
                <w:r>
                  <w:rPr>
                    <w:noProof/>
                    <w:webHidden/>
                  </w:rPr>
                  <w:tab/>
                </w:r>
                <w:r>
                  <w:rPr>
                    <w:noProof/>
                    <w:webHidden/>
                  </w:rPr>
                  <w:fldChar w:fldCharType="begin"/>
                </w:r>
                <w:r>
                  <w:rPr>
                    <w:noProof/>
                    <w:webHidden/>
                  </w:rPr>
                  <w:instrText xml:space="preserve"> PAGEREF _Toc57285391 \h </w:instrText>
                </w:r>
                <w:r>
                  <w:rPr>
                    <w:noProof/>
                    <w:webHidden/>
                  </w:rPr>
                </w:r>
                <w:r>
                  <w:rPr>
                    <w:noProof/>
                    <w:webHidden/>
                  </w:rPr>
                  <w:fldChar w:fldCharType="separate"/>
                </w:r>
                <w:r>
                  <w:rPr>
                    <w:noProof/>
                    <w:webHidden/>
                  </w:rPr>
                  <w:t>9</w:t>
                </w:r>
                <w:r>
                  <w:rPr>
                    <w:noProof/>
                    <w:webHidden/>
                  </w:rPr>
                  <w:fldChar w:fldCharType="end"/>
                </w:r>
              </w:hyperlink>
            </w:p>
            <w:p w14:paraId="3A1875B0" w14:textId="36B746C9" w:rsidR="003E5B52" w:rsidRDefault="003E5B52">
              <w:pPr>
                <w:pStyle w:val="TOC2"/>
                <w:tabs>
                  <w:tab w:val="right" w:leader="dot" w:pos="9350"/>
                </w:tabs>
                <w:rPr>
                  <w:rFonts w:eastAsiaTheme="minorEastAsia"/>
                  <w:noProof/>
                  <w:lang w:eastAsia="en-GB"/>
                </w:rPr>
              </w:pPr>
              <w:hyperlink w:anchor="_Toc57285392" w:history="1">
                <w:r w:rsidRPr="004918E8">
                  <w:rPr>
                    <w:rStyle w:val="Hyperlink"/>
                    <w:noProof/>
                  </w:rPr>
                  <w:t xml:space="preserve">1.4 </w:t>
                </w:r>
                <w:r w:rsidR="00E947C4">
                  <w:rPr>
                    <w:rStyle w:val="Hyperlink"/>
                    <w:noProof/>
                  </w:rPr>
                  <w:t xml:space="preserve">       </w:t>
                </w:r>
                <w:r w:rsidRPr="004918E8">
                  <w:rPr>
                    <w:rStyle w:val="Hyperlink"/>
                    <w:noProof/>
                  </w:rPr>
                  <w:t>I</w:t>
                </w:r>
                <w:r w:rsidRPr="004918E8">
                  <w:rPr>
                    <w:rStyle w:val="Hyperlink"/>
                    <w:noProof/>
                    <w:spacing w:val="-2"/>
                  </w:rPr>
                  <w:t>d</w:t>
                </w:r>
                <w:r w:rsidRPr="004918E8">
                  <w:rPr>
                    <w:rStyle w:val="Hyperlink"/>
                    <w:noProof/>
                  </w:rPr>
                  <w:t>en</w:t>
                </w:r>
                <w:r w:rsidRPr="004918E8">
                  <w:rPr>
                    <w:rStyle w:val="Hyperlink"/>
                    <w:noProof/>
                    <w:spacing w:val="-1"/>
                  </w:rPr>
                  <w:t>t</w:t>
                </w:r>
                <w:r w:rsidRPr="004918E8">
                  <w:rPr>
                    <w:rStyle w:val="Hyperlink"/>
                    <w:noProof/>
                  </w:rPr>
                  <w:t>i</w:t>
                </w:r>
                <w:r w:rsidRPr="004918E8">
                  <w:rPr>
                    <w:rStyle w:val="Hyperlink"/>
                    <w:noProof/>
                    <w:spacing w:val="2"/>
                  </w:rPr>
                  <w:t>f</w:t>
                </w:r>
                <w:r w:rsidRPr="004918E8">
                  <w:rPr>
                    <w:rStyle w:val="Hyperlink"/>
                    <w:noProof/>
                  </w:rPr>
                  <w:t>y</w:t>
                </w:r>
                <w:r w:rsidRPr="004918E8">
                  <w:rPr>
                    <w:rStyle w:val="Hyperlink"/>
                    <w:noProof/>
                    <w:spacing w:val="-6"/>
                  </w:rPr>
                  <w:t xml:space="preserve"> </w:t>
                </w:r>
                <w:r w:rsidRPr="004918E8">
                  <w:rPr>
                    <w:rStyle w:val="Hyperlink"/>
                    <w:noProof/>
                  </w:rPr>
                  <w:t>p</w:t>
                </w:r>
                <w:r w:rsidRPr="004918E8">
                  <w:rPr>
                    <w:rStyle w:val="Hyperlink"/>
                    <w:noProof/>
                    <w:spacing w:val="2"/>
                  </w:rPr>
                  <w:t>o</w:t>
                </w:r>
                <w:r w:rsidRPr="004918E8">
                  <w:rPr>
                    <w:rStyle w:val="Hyperlink"/>
                    <w:noProof/>
                  </w:rPr>
                  <w:t>tential barrie</w:t>
                </w:r>
                <w:r w:rsidRPr="004918E8">
                  <w:rPr>
                    <w:rStyle w:val="Hyperlink"/>
                    <w:noProof/>
                    <w:spacing w:val="-2"/>
                  </w:rPr>
                  <w:t>r</w:t>
                </w:r>
                <w:r w:rsidRPr="004918E8">
                  <w:rPr>
                    <w:rStyle w:val="Hyperlink"/>
                    <w:noProof/>
                  </w:rPr>
                  <w:t>s to l</w:t>
                </w:r>
                <w:r w:rsidRPr="004918E8">
                  <w:rPr>
                    <w:rStyle w:val="Hyperlink"/>
                    <w:noProof/>
                    <w:spacing w:val="-1"/>
                  </w:rPr>
                  <w:t>e</w:t>
                </w:r>
                <w:r w:rsidRPr="004918E8">
                  <w:rPr>
                    <w:rStyle w:val="Hyperlink"/>
                    <w:noProof/>
                  </w:rPr>
                  <w:t>arning for self and another.</w:t>
                </w:r>
                <w:r>
                  <w:rPr>
                    <w:noProof/>
                    <w:webHidden/>
                  </w:rPr>
                  <w:tab/>
                </w:r>
                <w:r>
                  <w:rPr>
                    <w:noProof/>
                    <w:webHidden/>
                  </w:rPr>
                  <w:fldChar w:fldCharType="begin"/>
                </w:r>
                <w:r>
                  <w:rPr>
                    <w:noProof/>
                    <w:webHidden/>
                  </w:rPr>
                  <w:instrText xml:space="preserve"> PAGEREF _Toc57285392 \h </w:instrText>
                </w:r>
                <w:r>
                  <w:rPr>
                    <w:noProof/>
                    <w:webHidden/>
                  </w:rPr>
                </w:r>
                <w:r>
                  <w:rPr>
                    <w:noProof/>
                    <w:webHidden/>
                  </w:rPr>
                  <w:fldChar w:fldCharType="separate"/>
                </w:r>
                <w:r>
                  <w:rPr>
                    <w:noProof/>
                    <w:webHidden/>
                  </w:rPr>
                  <w:t>11</w:t>
                </w:r>
                <w:r>
                  <w:rPr>
                    <w:noProof/>
                    <w:webHidden/>
                  </w:rPr>
                  <w:fldChar w:fldCharType="end"/>
                </w:r>
              </w:hyperlink>
            </w:p>
            <w:p w14:paraId="5767AE1D" w14:textId="431C5DA6" w:rsidR="003E5B52" w:rsidRDefault="003E5B52">
              <w:pPr>
                <w:pStyle w:val="TOC2"/>
                <w:tabs>
                  <w:tab w:val="left" w:pos="880"/>
                  <w:tab w:val="right" w:leader="dot" w:pos="9350"/>
                </w:tabs>
                <w:rPr>
                  <w:rFonts w:eastAsiaTheme="minorEastAsia"/>
                  <w:noProof/>
                  <w:lang w:eastAsia="en-GB"/>
                </w:rPr>
              </w:pPr>
              <w:hyperlink w:anchor="_Toc57285393" w:history="1">
                <w:r w:rsidRPr="004918E8">
                  <w:rPr>
                    <w:rStyle w:val="Hyperlink"/>
                    <w:noProof/>
                  </w:rPr>
                  <w:t>1.5</w:t>
                </w:r>
                <w:r>
                  <w:rPr>
                    <w:rFonts w:eastAsiaTheme="minorEastAsia"/>
                    <w:noProof/>
                    <w:lang w:eastAsia="en-GB"/>
                  </w:rPr>
                  <w:tab/>
                </w:r>
                <w:r w:rsidRPr="004918E8">
                  <w:rPr>
                    <w:rStyle w:val="Hyperlink"/>
                    <w:noProof/>
                    <w:spacing w:val="-2"/>
                  </w:rPr>
                  <w:t>E</w:t>
                </w:r>
                <w:r w:rsidRPr="004918E8">
                  <w:rPr>
                    <w:rStyle w:val="Hyperlink"/>
                    <w:noProof/>
                  </w:rPr>
                  <w:t>xpl</w:t>
                </w:r>
                <w:r w:rsidRPr="004918E8">
                  <w:rPr>
                    <w:rStyle w:val="Hyperlink"/>
                    <w:noProof/>
                    <w:spacing w:val="-1"/>
                  </w:rPr>
                  <w:t>a</w:t>
                </w:r>
                <w:r w:rsidRPr="004918E8">
                  <w:rPr>
                    <w:rStyle w:val="Hyperlink"/>
                    <w:noProof/>
                  </w:rPr>
                  <w:t>in h</w:t>
                </w:r>
                <w:r w:rsidRPr="004918E8">
                  <w:rPr>
                    <w:rStyle w:val="Hyperlink"/>
                    <w:noProof/>
                    <w:spacing w:val="-2"/>
                  </w:rPr>
                  <w:t>o</w:t>
                </w:r>
                <w:r w:rsidRPr="004918E8">
                  <w:rPr>
                    <w:rStyle w:val="Hyperlink"/>
                    <w:noProof/>
                  </w:rPr>
                  <w:t>w</w:t>
                </w:r>
                <w:r w:rsidRPr="004918E8">
                  <w:rPr>
                    <w:rStyle w:val="Hyperlink"/>
                    <w:noProof/>
                    <w:spacing w:val="3"/>
                  </w:rPr>
                  <w:t xml:space="preserve"> these </w:t>
                </w:r>
                <w:r w:rsidRPr="004918E8">
                  <w:rPr>
                    <w:rStyle w:val="Hyperlink"/>
                    <w:noProof/>
                  </w:rPr>
                  <w:t>bar</w:t>
                </w:r>
                <w:r w:rsidRPr="004918E8">
                  <w:rPr>
                    <w:rStyle w:val="Hyperlink"/>
                    <w:noProof/>
                    <w:spacing w:val="-2"/>
                  </w:rPr>
                  <w:t>ri</w:t>
                </w:r>
                <w:r w:rsidRPr="004918E8">
                  <w:rPr>
                    <w:rStyle w:val="Hyperlink"/>
                    <w:noProof/>
                  </w:rPr>
                  <w:t>ers to l</w:t>
                </w:r>
                <w:r w:rsidRPr="004918E8">
                  <w:rPr>
                    <w:rStyle w:val="Hyperlink"/>
                    <w:noProof/>
                    <w:spacing w:val="-1"/>
                  </w:rPr>
                  <w:t>e</w:t>
                </w:r>
                <w:r w:rsidRPr="004918E8">
                  <w:rPr>
                    <w:rStyle w:val="Hyperlink"/>
                    <w:noProof/>
                  </w:rPr>
                  <w:t xml:space="preserve">arning </w:t>
                </w:r>
                <w:r w:rsidRPr="004918E8">
                  <w:rPr>
                    <w:rStyle w:val="Hyperlink"/>
                    <w:noProof/>
                    <w:spacing w:val="-1"/>
                  </w:rPr>
                  <w:t>c</w:t>
                </w:r>
                <w:r w:rsidRPr="004918E8">
                  <w:rPr>
                    <w:rStyle w:val="Hyperlink"/>
                    <w:noProof/>
                  </w:rPr>
                  <w:t xml:space="preserve">an </w:t>
                </w:r>
                <w:r w:rsidRPr="004918E8">
                  <w:rPr>
                    <w:rStyle w:val="Hyperlink"/>
                    <w:noProof/>
                    <w:spacing w:val="-2"/>
                  </w:rPr>
                  <w:t>b</w:t>
                </w:r>
                <w:r w:rsidRPr="004918E8">
                  <w:rPr>
                    <w:rStyle w:val="Hyperlink"/>
                    <w:noProof/>
                  </w:rPr>
                  <w:t>e o</w:t>
                </w:r>
                <w:r w:rsidRPr="004918E8">
                  <w:rPr>
                    <w:rStyle w:val="Hyperlink"/>
                    <w:noProof/>
                    <w:spacing w:val="-4"/>
                  </w:rPr>
                  <w:t>v</w:t>
                </w:r>
                <w:r w:rsidRPr="004918E8">
                  <w:rPr>
                    <w:rStyle w:val="Hyperlink"/>
                    <w:noProof/>
                  </w:rPr>
                  <w:t>ercome.</w:t>
                </w:r>
                <w:r>
                  <w:rPr>
                    <w:noProof/>
                    <w:webHidden/>
                  </w:rPr>
                  <w:tab/>
                </w:r>
                <w:r>
                  <w:rPr>
                    <w:noProof/>
                    <w:webHidden/>
                  </w:rPr>
                  <w:fldChar w:fldCharType="begin"/>
                </w:r>
                <w:r>
                  <w:rPr>
                    <w:noProof/>
                    <w:webHidden/>
                  </w:rPr>
                  <w:instrText xml:space="preserve"> PAGEREF _Toc57285393 \h </w:instrText>
                </w:r>
                <w:r>
                  <w:rPr>
                    <w:noProof/>
                    <w:webHidden/>
                  </w:rPr>
                </w:r>
                <w:r>
                  <w:rPr>
                    <w:noProof/>
                    <w:webHidden/>
                  </w:rPr>
                  <w:fldChar w:fldCharType="separate"/>
                </w:r>
                <w:r>
                  <w:rPr>
                    <w:noProof/>
                    <w:webHidden/>
                  </w:rPr>
                  <w:t>12</w:t>
                </w:r>
                <w:r>
                  <w:rPr>
                    <w:noProof/>
                    <w:webHidden/>
                  </w:rPr>
                  <w:fldChar w:fldCharType="end"/>
                </w:r>
              </w:hyperlink>
            </w:p>
            <w:p w14:paraId="3F8F6BD2" w14:textId="3DFA5E56" w:rsidR="003E5B52" w:rsidRDefault="003E5B52">
              <w:pPr>
                <w:pStyle w:val="TOC2"/>
                <w:tabs>
                  <w:tab w:val="left" w:pos="880"/>
                  <w:tab w:val="right" w:leader="dot" w:pos="9350"/>
                </w:tabs>
                <w:rPr>
                  <w:rFonts w:eastAsiaTheme="minorEastAsia"/>
                  <w:noProof/>
                  <w:lang w:eastAsia="en-GB"/>
                </w:rPr>
              </w:pPr>
              <w:hyperlink w:anchor="_Toc57285394" w:history="1">
                <w:r w:rsidRPr="004918E8">
                  <w:rPr>
                    <w:rStyle w:val="Hyperlink"/>
                    <w:noProof/>
                  </w:rPr>
                  <w:t>1.6</w:t>
                </w:r>
                <w:r>
                  <w:rPr>
                    <w:rFonts w:eastAsiaTheme="minorEastAsia"/>
                    <w:noProof/>
                    <w:lang w:eastAsia="en-GB"/>
                  </w:rPr>
                  <w:tab/>
                </w:r>
                <w:r w:rsidRPr="004918E8">
                  <w:rPr>
                    <w:rStyle w:val="Hyperlink"/>
                    <w:noProof/>
                  </w:rPr>
                  <w:t>Prepare development plans for yourself and another person.</w:t>
                </w:r>
                <w:r>
                  <w:rPr>
                    <w:noProof/>
                    <w:webHidden/>
                  </w:rPr>
                  <w:tab/>
                </w:r>
                <w:r>
                  <w:rPr>
                    <w:noProof/>
                    <w:webHidden/>
                  </w:rPr>
                  <w:fldChar w:fldCharType="begin"/>
                </w:r>
                <w:r>
                  <w:rPr>
                    <w:noProof/>
                    <w:webHidden/>
                  </w:rPr>
                  <w:instrText xml:space="preserve"> PAGEREF _Toc57285394 \h </w:instrText>
                </w:r>
                <w:r>
                  <w:rPr>
                    <w:noProof/>
                    <w:webHidden/>
                  </w:rPr>
                </w:r>
                <w:r>
                  <w:rPr>
                    <w:noProof/>
                    <w:webHidden/>
                  </w:rPr>
                  <w:fldChar w:fldCharType="separate"/>
                </w:r>
                <w:r>
                  <w:rPr>
                    <w:noProof/>
                    <w:webHidden/>
                  </w:rPr>
                  <w:t>13</w:t>
                </w:r>
                <w:r>
                  <w:rPr>
                    <w:noProof/>
                    <w:webHidden/>
                  </w:rPr>
                  <w:fldChar w:fldCharType="end"/>
                </w:r>
              </w:hyperlink>
            </w:p>
            <w:p w14:paraId="655B471C" w14:textId="63F32CC0" w:rsidR="003E5B52" w:rsidRDefault="003E5B52">
              <w:pPr>
                <w:pStyle w:val="TOC2"/>
                <w:tabs>
                  <w:tab w:val="right" w:leader="dot" w:pos="9350"/>
                </w:tabs>
                <w:rPr>
                  <w:rFonts w:eastAsiaTheme="minorEastAsia"/>
                  <w:noProof/>
                  <w:lang w:eastAsia="en-GB"/>
                </w:rPr>
              </w:pPr>
              <w:hyperlink w:anchor="_Toc57285401" w:history="1">
                <w:r w:rsidRPr="004918E8">
                  <w:rPr>
                    <w:rStyle w:val="Hyperlink"/>
                    <w:noProof/>
                  </w:rPr>
                  <w:t>Section 2: Recruitment process</w:t>
                </w:r>
                <w:r>
                  <w:rPr>
                    <w:noProof/>
                    <w:webHidden/>
                  </w:rPr>
                  <w:tab/>
                </w:r>
                <w:r>
                  <w:rPr>
                    <w:noProof/>
                    <w:webHidden/>
                  </w:rPr>
                  <w:fldChar w:fldCharType="begin"/>
                </w:r>
                <w:r>
                  <w:rPr>
                    <w:noProof/>
                    <w:webHidden/>
                  </w:rPr>
                  <w:instrText xml:space="preserve"> PAGEREF _Toc57285401 \h </w:instrText>
                </w:r>
                <w:r>
                  <w:rPr>
                    <w:noProof/>
                    <w:webHidden/>
                  </w:rPr>
                </w:r>
                <w:r>
                  <w:rPr>
                    <w:noProof/>
                    <w:webHidden/>
                  </w:rPr>
                  <w:fldChar w:fldCharType="separate"/>
                </w:r>
                <w:r>
                  <w:rPr>
                    <w:noProof/>
                    <w:webHidden/>
                  </w:rPr>
                  <w:t>14</w:t>
                </w:r>
                <w:r>
                  <w:rPr>
                    <w:noProof/>
                    <w:webHidden/>
                  </w:rPr>
                  <w:fldChar w:fldCharType="end"/>
                </w:r>
              </w:hyperlink>
            </w:p>
            <w:p w14:paraId="79C3F667" w14:textId="57CD4E33" w:rsidR="003E5B52" w:rsidRDefault="003E5B52">
              <w:pPr>
                <w:pStyle w:val="TOC2"/>
                <w:tabs>
                  <w:tab w:val="right" w:leader="dot" w:pos="9350"/>
                </w:tabs>
                <w:rPr>
                  <w:rFonts w:eastAsiaTheme="minorEastAsia"/>
                  <w:noProof/>
                  <w:lang w:eastAsia="en-GB"/>
                </w:rPr>
              </w:pPr>
              <w:hyperlink w:anchor="_Toc57285402" w:history="1">
                <w:r w:rsidRPr="004918E8">
                  <w:rPr>
                    <w:rStyle w:val="Hyperlink"/>
                    <w:noProof/>
                  </w:rPr>
                  <w:t xml:space="preserve">2.1 </w:t>
                </w:r>
                <w:r w:rsidR="00E947C4">
                  <w:rPr>
                    <w:rStyle w:val="Hyperlink"/>
                    <w:noProof/>
                  </w:rPr>
                  <w:t xml:space="preserve">      </w:t>
                </w:r>
                <w:r w:rsidRPr="004918E8">
                  <w:rPr>
                    <w:rStyle w:val="Hyperlink"/>
                    <w:noProof/>
                  </w:rPr>
                  <w:t>Curriculum Vitae</w:t>
                </w:r>
                <w:r>
                  <w:rPr>
                    <w:noProof/>
                    <w:webHidden/>
                  </w:rPr>
                  <w:tab/>
                </w:r>
                <w:r>
                  <w:rPr>
                    <w:noProof/>
                    <w:webHidden/>
                  </w:rPr>
                  <w:fldChar w:fldCharType="begin"/>
                </w:r>
                <w:r>
                  <w:rPr>
                    <w:noProof/>
                    <w:webHidden/>
                  </w:rPr>
                  <w:instrText xml:space="preserve"> PAGEREF _Toc57285402 \h </w:instrText>
                </w:r>
                <w:r>
                  <w:rPr>
                    <w:noProof/>
                    <w:webHidden/>
                  </w:rPr>
                </w:r>
                <w:r>
                  <w:rPr>
                    <w:noProof/>
                    <w:webHidden/>
                  </w:rPr>
                  <w:fldChar w:fldCharType="separate"/>
                </w:r>
                <w:r>
                  <w:rPr>
                    <w:noProof/>
                    <w:webHidden/>
                  </w:rPr>
                  <w:t>14</w:t>
                </w:r>
                <w:r>
                  <w:rPr>
                    <w:noProof/>
                    <w:webHidden/>
                  </w:rPr>
                  <w:fldChar w:fldCharType="end"/>
                </w:r>
              </w:hyperlink>
            </w:p>
            <w:p w14:paraId="6DD0C992" w14:textId="062A7517" w:rsidR="003E5B52" w:rsidRDefault="003E5B52">
              <w:pPr>
                <w:pStyle w:val="TOC2"/>
                <w:tabs>
                  <w:tab w:val="right" w:leader="dot" w:pos="9350"/>
                </w:tabs>
                <w:rPr>
                  <w:rFonts w:eastAsiaTheme="minorEastAsia"/>
                  <w:noProof/>
                  <w:lang w:eastAsia="en-GB"/>
                </w:rPr>
              </w:pPr>
              <w:hyperlink w:anchor="_Toc57285403" w:history="1">
                <w:r w:rsidRPr="004918E8">
                  <w:rPr>
                    <w:rStyle w:val="Hyperlink"/>
                    <w:noProof/>
                  </w:rPr>
                  <w:t xml:space="preserve">2.2 </w:t>
                </w:r>
                <w:r w:rsidR="00E947C4">
                  <w:rPr>
                    <w:rStyle w:val="Hyperlink"/>
                    <w:noProof/>
                  </w:rPr>
                  <w:t xml:space="preserve">      </w:t>
                </w:r>
                <w:r w:rsidRPr="004918E8">
                  <w:rPr>
                    <w:rStyle w:val="Hyperlink"/>
                    <w:noProof/>
                  </w:rPr>
                  <w:t>My Job Application</w:t>
                </w:r>
                <w:r>
                  <w:rPr>
                    <w:noProof/>
                    <w:webHidden/>
                  </w:rPr>
                  <w:tab/>
                </w:r>
                <w:r>
                  <w:rPr>
                    <w:noProof/>
                    <w:webHidden/>
                  </w:rPr>
                  <w:fldChar w:fldCharType="begin"/>
                </w:r>
                <w:r>
                  <w:rPr>
                    <w:noProof/>
                    <w:webHidden/>
                  </w:rPr>
                  <w:instrText xml:space="preserve"> PAGEREF _Toc57285403 \h </w:instrText>
                </w:r>
                <w:r>
                  <w:rPr>
                    <w:noProof/>
                    <w:webHidden/>
                  </w:rPr>
                </w:r>
                <w:r>
                  <w:rPr>
                    <w:noProof/>
                    <w:webHidden/>
                  </w:rPr>
                  <w:fldChar w:fldCharType="separate"/>
                </w:r>
                <w:r>
                  <w:rPr>
                    <w:noProof/>
                    <w:webHidden/>
                  </w:rPr>
                  <w:t>14</w:t>
                </w:r>
                <w:r>
                  <w:rPr>
                    <w:noProof/>
                    <w:webHidden/>
                  </w:rPr>
                  <w:fldChar w:fldCharType="end"/>
                </w:r>
              </w:hyperlink>
            </w:p>
            <w:p w14:paraId="7DD1E57D" w14:textId="25DAA4BC" w:rsidR="003E5B52" w:rsidRDefault="003E5B52">
              <w:pPr>
                <w:pStyle w:val="TOC2"/>
                <w:tabs>
                  <w:tab w:val="right" w:leader="dot" w:pos="9350"/>
                </w:tabs>
                <w:rPr>
                  <w:rFonts w:eastAsiaTheme="minorEastAsia"/>
                  <w:noProof/>
                  <w:lang w:eastAsia="en-GB"/>
                </w:rPr>
              </w:pPr>
              <w:hyperlink w:anchor="_Toc57285404" w:history="1">
                <w:r w:rsidRPr="004918E8">
                  <w:rPr>
                    <w:rStyle w:val="Hyperlink"/>
                    <w:noProof/>
                  </w:rPr>
                  <w:t>2.3</w:t>
                </w:r>
                <w:r w:rsidR="00E947C4">
                  <w:rPr>
                    <w:rStyle w:val="Hyperlink"/>
                    <w:noProof/>
                  </w:rPr>
                  <w:t xml:space="preserve">       </w:t>
                </w:r>
                <w:r w:rsidRPr="004918E8">
                  <w:rPr>
                    <w:rStyle w:val="Hyperlink"/>
                    <w:noProof/>
                  </w:rPr>
                  <w:t>Recruitment process reflection</w:t>
                </w:r>
                <w:r>
                  <w:rPr>
                    <w:noProof/>
                    <w:webHidden/>
                  </w:rPr>
                  <w:tab/>
                </w:r>
                <w:r>
                  <w:rPr>
                    <w:noProof/>
                    <w:webHidden/>
                  </w:rPr>
                  <w:fldChar w:fldCharType="begin"/>
                </w:r>
                <w:r>
                  <w:rPr>
                    <w:noProof/>
                    <w:webHidden/>
                  </w:rPr>
                  <w:instrText xml:space="preserve"> PAGEREF _Toc57285404 \h </w:instrText>
                </w:r>
                <w:r>
                  <w:rPr>
                    <w:noProof/>
                    <w:webHidden/>
                  </w:rPr>
                </w:r>
                <w:r>
                  <w:rPr>
                    <w:noProof/>
                    <w:webHidden/>
                  </w:rPr>
                  <w:fldChar w:fldCharType="separate"/>
                </w:r>
                <w:r>
                  <w:rPr>
                    <w:noProof/>
                    <w:webHidden/>
                  </w:rPr>
                  <w:t>15</w:t>
                </w:r>
                <w:r>
                  <w:rPr>
                    <w:noProof/>
                    <w:webHidden/>
                  </w:rPr>
                  <w:fldChar w:fldCharType="end"/>
                </w:r>
              </w:hyperlink>
            </w:p>
            <w:p w14:paraId="785DEB8F" w14:textId="3E10F521" w:rsidR="003E5B52" w:rsidRDefault="003E5B52">
              <w:pPr>
                <w:pStyle w:val="TOC1"/>
                <w:tabs>
                  <w:tab w:val="right" w:leader="dot" w:pos="9350"/>
                </w:tabs>
                <w:rPr>
                  <w:rFonts w:eastAsiaTheme="minorEastAsia"/>
                  <w:noProof/>
                  <w:lang w:eastAsia="en-GB"/>
                </w:rPr>
              </w:pPr>
              <w:r>
                <w:rPr>
                  <w:rStyle w:val="Hyperlink"/>
                  <w:noProof/>
                </w:rPr>
                <w:t xml:space="preserve">     </w:t>
              </w:r>
              <w:hyperlink w:anchor="_Toc57285405" w:history="1">
                <w:r w:rsidRPr="004918E8">
                  <w:rPr>
                    <w:rStyle w:val="Hyperlink"/>
                    <w:noProof/>
                  </w:rPr>
                  <w:t>Conclusion</w:t>
                </w:r>
                <w:r>
                  <w:rPr>
                    <w:noProof/>
                    <w:webHidden/>
                  </w:rPr>
                  <w:tab/>
                </w:r>
                <w:r>
                  <w:rPr>
                    <w:noProof/>
                    <w:webHidden/>
                  </w:rPr>
                  <w:fldChar w:fldCharType="begin"/>
                </w:r>
                <w:r>
                  <w:rPr>
                    <w:noProof/>
                    <w:webHidden/>
                  </w:rPr>
                  <w:instrText xml:space="preserve"> PAGEREF _Toc57285405 \h </w:instrText>
                </w:r>
                <w:r>
                  <w:rPr>
                    <w:noProof/>
                    <w:webHidden/>
                  </w:rPr>
                </w:r>
                <w:r>
                  <w:rPr>
                    <w:noProof/>
                    <w:webHidden/>
                  </w:rPr>
                  <w:fldChar w:fldCharType="separate"/>
                </w:r>
                <w:r>
                  <w:rPr>
                    <w:noProof/>
                    <w:webHidden/>
                  </w:rPr>
                  <w:t>16</w:t>
                </w:r>
                <w:r>
                  <w:rPr>
                    <w:noProof/>
                    <w:webHidden/>
                  </w:rPr>
                  <w:fldChar w:fldCharType="end"/>
                </w:r>
              </w:hyperlink>
            </w:p>
            <w:p w14:paraId="4622D698" w14:textId="4E9B4AB4" w:rsidR="003E5B52" w:rsidRDefault="003E5B52">
              <w:pPr>
                <w:pStyle w:val="TOC2"/>
                <w:tabs>
                  <w:tab w:val="right" w:leader="dot" w:pos="9350"/>
                </w:tabs>
                <w:rPr>
                  <w:rFonts w:eastAsiaTheme="minorEastAsia"/>
                  <w:noProof/>
                  <w:lang w:eastAsia="en-GB"/>
                </w:rPr>
              </w:pPr>
              <w:hyperlink w:anchor="_Toc57285406" w:history="1">
                <w:r w:rsidRPr="004918E8">
                  <w:rPr>
                    <w:rStyle w:val="Hyperlink"/>
                    <w:noProof/>
                  </w:rPr>
                  <w:t>References</w:t>
                </w:r>
                <w:r>
                  <w:rPr>
                    <w:noProof/>
                    <w:webHidden/>
                  </w:rPr>
                  <w:tab/>
                </w:r>
                <w:r>
                  <w:rPr>
                    <w:noProof/>
                    <w:webHidden/>
                  </w:rPr>
                  <w:fldChar w:fldCharType="begin"/>
                </w:r>
                <w:r>
                  <w:rPr>
                    <w:noProof/>
                    <w:webHidden/>
                  </w:rPr>
                  <w:instrText xml:space="preserve"> PAGEREF _Toc57285406 \h </w:instrText>
                </w:r>
                <w:r>
                  <w:rPr>
                    <w:noProof/>
                    <w:webHidden/>
                  </w:rPr>
                </w:r>
                <w:r>
                  <w:rPr>
                    <w:noProof/>
                    <w:webHidden/>
                  </w:rPr>
                  <w:fldChar w:fldCharType="separate"/>
                </w:r>
                <w:r>
                  <w:rPr>
                    <w:noProof/>
                    <w:webHidden/>
                  </w:rPr>
                  <w:t>17</w:t>
                </w:r>
                <w:r>
                  <w:rPr>
                    <w:noProof/>
                    <w:webHidden/>
                  </w:rPr>
                  <w:fldChar w:fldCharType="end"/>
                </w:r>
              </w:hyperlink>
            </w:p>
            <w:p w14:paraId="418F529F" w14:textId="59958D29" w:rsidR="003E5B52" w:rsidRDefault="003E5B52">
              <w:pPr>
                <w:pStyle w:val="TOC1"/>
                <w:tabs>
                  <w:tab w:val="right" w:leader="dot" w:pos="9350"/>
                </w:tabs>
                <w:rPr>
                  <w:rFonts w:eastAsiaTheme="minorEastAsia"/>
                  <w:noProof/>
                  <w:lang w:eastAsia="en-GB"/>
                </w:rPr>
              </w:pPr>
              <w:hyperlink w:anchor="_Toc57285407" w:history="1">
                <w:r w:rsidRPr="004918E8">
                  <w:rPr>
                    <w:rStyle w:val="Hyperlink"/>
                    <w:rFonts w:hint="eastAsia"/>
                    <w:noProof/>
                  </w:rPr>
                  <w:t>‌</w:t>
                </w:r>
                <w:r>
                  <w:rPr>
                    <w:rStyle w:val="Hyperlink"/>
                    <w:rFonts w:hint="eastAsia"/>
                    <w:noProof/>
                  </w:rPr>
                  <w:t xml:space="preserve"> </w:t>
                </w:r>
                <w:r>
                  <w:rPr>
                    <w:rStyle w:val="Hyperlink"/>
                    <w:noProof/>
                  </w:rPr>
                  <w:t xml:space="preserve">    </w:t>
                </w:r>
                <w:r w:rsidRPr="004918E8">
                  <w:rPr>
                    <w:rStyle w:val="Hyperlink"/>
                    <w:noProof/>
                  </w:rPr>
                  <w:t>Appendix A</w:t>
                </w:r>
                <w:r>
                  <w:rPr>
                    <w:noProof/>
                    <w:webHidden/>
                  </w:rPr>
                  <w:tab/>
                </w:r>
                <w:r>
                  <w:rPr>
                    <w:noProof/>
                    <w:webHidden/>
                  </w:rPr>
                  <w:fldChar w:fldCharType="begin"/>
                </w:r>
                <w:r>
                  <w:rPr>
                    <w:noProof/>
                    <w:webHidden/>
                  </w:rPr>
                  <w:instrText xml:space="preserve"> PAGEREF _Toc57285407 \h </w:instrText>
                </w:r>
                <w:r>
                  <w:rPr>
                    <w:noProof/>
                    <w:webHidden/>
                  </w:rPr>
                </w:r>
                <w:r>
                  <w:rPr>
                    <w:noProof/>
                    <w:webHidden/>
                  </w:rPr>
                  <w:fldChar w:fldCharType="separate"/>
                </w:r>
                <w:r>
                  <w:rPr>
                    <w:noProof/>
                    <w:webHidden/>
                  </w:rPr>
                  <w:t>18</w:t>
                </w:r>
                <w:r>
                  <w:rPr>
                    <w:noProof/>
                    <w:webHidden/>
                  </w:rPr>
                  <w:fldChar w:fldCharType="end"/>
                </w:r>
              </w:hyperlink>
            </w:p>
            <w:p w14:paraId="32616997" w14:textId="6B1E322B" w:rsidR="003E5B52" w:rsidRDefault="003E5B52">
              <w:pPr>
                <w:pStyle w:val="TOC1"/>
                <w:tabs>
                  <w:tab w:val="right" w:leader="dot" w:pos="9350"/>
                </w:tabs>
                <w:rPr>
                  <w:rFonts w:eastAsiaTheme="minorEastAsia"/>
                  <w:noProof/>
                  <w:lang w:eastAsia="en-GB"/>
                </w:rPr>
              </w:pPr>
              <w:r>
                <w:rPr>
                  <w:rStyle w:val="Hyperlink"/>
                  <w:noProof/>
                </w:rPr>
                <w:t xml:space="preserve">    </w:t>
              </w:r>
              <w:hyperlink w:anchor="_Toc57285408" w:history="1">
                <w:r w:rsidRPr="004918E8">
                  <w:rPr>
                    <w:rStyle w:val="Hyperlink"/>
                    <w:rFonts w:asciiTheme="majorHAnsi" w:eastAsiaTheme="majorEastAsia" w:hAnsiTheme="majorHAnsi" w:cstheme="majorBidi"/>
                    <w:noProof/>
                    <w:spacing w:val="-5"/>
                  </w:rPr>
                  <w:t>A</w:t>
                </w:r>
                <w:r w:rsidRPr="004918E8">
                  <w:rPr>
                    <w:rStyle w:val="Hyperlink"/>
                    <w:rFonts w:asciiTheme="majorHAnsi" w:eastAsiaTheme="majorEastAsia" w:hAnsiTheme="majorHAnsi" w:cstheme="majorBidi"/>
                    <w:noProof/>
                    <w:spacing w:val="2"/>
                  </w:rPr>
                  <w:t>p</w:t>
                </w:r>
                <w:r w:rsidRPr="004918E8">
                  <w:rPr>
                    <w:rStyle w:val="Hyperlink"/>
                    <w:rFonts w:asciiTheme="majorHAnsi" w:eastAsiaTheme="majorEastAsia" w:hAnsiTheme="majorHAnsi" w:cstheme="majorBidi"/>
                    <w:noProof/>
                  </w:rPr>
                  <w:t>pendix</w:t>
                </w:r>
                <w:r w:rsidRPr="004918E8">
                  <w:rPr>
                    <w:rStyle w:val="Hyperlink"/>
                    <w:rFonts w:asciiTheme="majorHAnsi" w:eastAsiaTheme="majorEastAsia" w:hAnsiTheme="majorHAnsi" w:cstheme="majorBidi"/>
                    <w:noProof/>
                    <w:spacing w:val="6"/>
                  </w:rPr>
                  <w:t xml:space="preserve"> </w:t>
                </w:r>
                <w:r w:rsidRPr="004918E8">
                  <w:rPr>
                    <w:rStyle w:val="Hyperlink"/>
                    <w:rFonts w:asciiTheme="majorHAnsi" w:eastAsiaTheme="majorEastAsia" w:hAnsiTheme="majorHAnsi" w:cstheme="majorBidi"/>
                    <w:noProof/>
                  </w:rPr>
                  <w:t>B</w:t>
                </w:r>
                <w:r>
                  <w:rPr>
                    <w:noProof/>
                    <w:webHidden/>
                  </w:rPr>
                  <w:tab/>
                </w:r>
                <w:r>
                  <w:rPr>
                    <w:noProof/>
                    <w:webHidden/>
                  </w:rPr>
                  <w:fldChar w:fldCharType="begin"/>
                </w:r>
                <w:r>
                  <w:rPr>
                    <w:noProof/>
                    <w:webHidden/>
                  </w:rPr>
                  <w:instrText xml:space="preserve"> PAGEREF _Toc57285408 \h </w:instrText>
                </w:r>
                <w:r>
                  <w:rPr>
                    <w:noProof/>
                    <w:webHidden/>
                  </w:rPr>
                </w:r>
                <w:r>
                  <w:rPr>
                    <w:noProof/>
                    <w:webHidden/>
                  </w:rPr>
                  <w:fldChar w:fldCharType="separate"/>
                </w:r>
                <w:r>
                  <w:rPr>
                    <w:noProof/>
                    <w:webHidden/>
                  </w:rPr>
                  <w:t>19</w:t>
                </w:r>
                <w:r>
                  <w:rPr>
                    <w:noProof/>
                    <w:webHidden/>
                  </w:rPr>
                  <w:fldChar w:fldCharType="end"/>
                </w:r>
              </w:hyperlink>
            </w:p>
            <w:p w14:paraId="1765E713" w14:textId="4B742938" w:rsidR="003E5B52" w:rsidRDefault="003E5B52">
              <w:pPr>
                <w:pStyle w:val="TOC2"/>
                <w:tabs>
                  <w:tab w:val="right" w:leader="dot" w:pos="9350"/>
                </w:tabs>
                <w:rPr>
                  <w:rFonts w:eastAsiaTheme="minorEastAsia"/>
                  <w:noProof/>
                  <w:lang w:eastAsia="en-GB"/>
                </w:rPr>
              </w:pPr>
              <w:hyperlink w:anchor="_Toc57285413" w:history="1">
                <w:r w:rsidRPr="004918E8">
                  <w:rPr>
                    <w:rStyle w:val="Hyperlink"/>
                    <w:noProof/>
                  </w:rPr>
                  <w:t>Appendix C</w:t>
                </w:r>
                <w:r>
                  <w:rPr>
                    <w:noProof/>
                    <w:webHidden/>
                  </w:rPr>
                  <w:tab/>
                </w:r>
                <w:r>
                  <w:rPr>
                    <w:noProof/>
                    <w:webHidden/>
                  </w:rPr>
                  <w:fldChar w:fldCharType="begin"/>
                </w:r>
                <w:r>
                  <w:rPr>
                    <w:noProof/>
                    <w:webHidden/>
                  </w:rPr>
                  <w:instrText xml:space="preserve"> PAGEREF _Toc57285413 \h </w:instrText>
                </w:r>
                <w:r>
                  <w:rPr>
                    <w:noProof/>
                    <w:webHidden/>
                  </w:rPr>
                </w:r>
                <w:r>
                  <w:rPr>
                    <w:noProof/>
                    <w:webHidden/>
                  </w:rPr>
                  <w:fldChar w:fldCharType="separate"/>
                </w:r>
                <w:r>
                  <w:rPr>
                    <w:noProof/>
                    <w:webHidden/>
                  </w:rPr>
                  <w:t>24</w:t>
                </w:r>
                <w:r>
                  <w:rPr>
                    <w:noProof/>
                    <w:webHidden/>
                  </w:rPr>
                  <w:fldChar w:fldCharType="end"/>
                </w:r>
              </w:hyperlink>
            </w:p>
            <w:p w14:paraId="3B5E7967" w14:textId="63129C62" w:rsidR="003E5B52" w:rsidRDefault="003E5B52">
              <w:pPr>
                <w:pStyle w:val="TOC2"/>
                <w:tabs>
                  <w:tab w:val="right" w:leader="dot" w:pos="9350"/>
                </w:tabs>
                <w:rPr>
                  <w:rFonts w:eastAsiaTheme="minorEastAsia"/>
                  <w:noProof/>
                  <w:lang w:eastAsia="en-GB"/>
                </w:rPr>
              </w:pPr>
              <w:hyperlink w:anchor="_Toc57285414" w:history="1">
                <w:r>
                  <w:rPr>
                    <w:noProof/>
                    <w:webHidden/>
                  </w:rPr>
                  <w:tab/>
                </w:r>
                <w:r>
                  <w:rPr>
                    <w:noProof/>
                    <w:webHidden/>
                  </w:rPr>
                  <w:fldChar w:fldCharType="begin"/>
                </w:r>
                <w:r>
                  <w:rPr>
                    <w:noProof/>
                    <w:webHidden/>
                  </w:rPr>
                  <w:instrText xml:space="preserve"> PAGEREF _Toc57285414 \h </w:instrText>
                </w:r>
                <w:r>
                  <w:rPr>
                    <w:noProof/>
                    <w:webHidden/>
                  </w:rPr>
                </w:r>
                <w:r>
                  <w:rPr>
                    <w:noProof/>
                    <w:webHidden/>
                  </w:rPr>
                  <w:fldChar w:fldCharType="separate"/>
                </w:r>
                <w:r>
                  <w:rPr>
                    <w:noProof/>
                    <w:webHidden/>
                  </w:rPr>
                  <w:t>24</w:t>
                </w:r>
                <w:r>
                  <w:rPr>
                    <w:noProof/>
                    <w:webHidden/>
                  </w:rPr>
                  <w:fldChar w:fldCharType="end"/>
                </w:r>
              </w:hyperlink>
            </w:p>
            <w:p w14:paraId="42394321" w14:textId="3264326B"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3427A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7B6B1CD" w14:textId="6364176F" w:rsidR="00336F7C" w:rsidRDefault="00336F7C" w:rsidP="00336F7C">
      <w:pPr>
        <w:pStyle w:val="JAHeading2"/>
      </w:pPr>
      <w:bookmarkStart w:id="0" w:name="_Toc500943471"/>
      <w:bookmarkStart w:id="1" w:name="_Toc57285387"/>
      <w:r>
        <w:lastRenderedPageBreak/>
        <w:t>Introduction</w:t>
      </w:r>
      <w:bookmarkEnd w:id="1"/>
    </w:p>
    <w:p w14:paraId="11E3E015" w14:textId="02869348" w:rsidR="00336F7C" w:rsidRPr="00336F7C" w:rsidRDefault="00336F7C" w:rsidP="00336F7C">
      <w:pPr>
        <w:pStyle w:val="NoSpacing"/>
        <w:rPr>
          <w:rFonts w:ascii="Arial" w:hAnsi="Arial" w:cs="Arial"/>
          <w:sz w:val="24"/>
          <w:szCs w:val="24"/>
        </w:rPr>
      </w:pPr>
      <w:r>
        <w:rPr>
          <w:rFonts w:ascii="Arial" w:hAnsi="Arial" w:cs="Arial"/>
          <w:sz w:val="24"/>
          <w:szCs w:val="24"/>
        </w:rPr>
        <w:t>In this assignment I will begin with section one firstly knowing how to identify learning development needs. I will discuss three different learning styles completing 3 questionnaires for myself and carry out 2 based on my work colleague to see how our styles compare. I will then use a technique know</w:t>
      </w:r>
      <w:r w:rsidR="00132B70">
        <w:rPr>
          <w:rFonts w:ascii="Arial" w:hAnsi="Arial" w:cs="Arial"/>
          <w:sz w:val="24"/>
          <w:szCs w:val="24"/>
        </w:rPr>
        <w:t>n</w:t>
      </w:r>
      <w:r>
        <w:rPr>
          <w:rFonts w:ascii="Arial" w:hAnsi="Arial" w:cs="Arial"/>
          <w:sz w:val="24"/>
          <w:szCs w:val="24"/>
        </w:rPr>
        <w:t xml:space="preserve"> as SWOT analysis to identify development needs for myself and my work colleague, once I have completed this I will focus on the Johari Window again completing one for myself and work colleague. When it comes to learning there are several barriers which I will personally focus on and elaborate on my colleague’s barriers as you will see how our barriers vary due to a difference in lifestyle. Once the barriers have been explained I will then follow this on with how these specific barriers can be overcome. I will also complete two personal development plans again one for each myself and colleague</w:t>
      </w:r>
      <w:r w:rsidR="00D57D3A">
        <w:rPr>
          <w:rFonts w:ascii="Arial" w:hAnsi="Arial" w:cs="Arial"/>
          <w:sz w:val="24"/>
          <w:szCs w:val="24"/>
        </w:rPr>
        <w:t xml:space="preserve"> ensuring the SMART objective tool is followed. Section two of my assignment will focus on the recruitment </w:t>
      </w:r>
      <w:r w:rsidR="00132B70">
        <w:rPr>
          <w:rFonts w:ascii="Arial" w:hAnsi="Arial" w:cs="Arial"/>
          <w:sz w:val="24"/>
          <w:szCs w:val="24"/>
        </w:rPr>
        <w:t>process;</w:t>
      </w:r>
      <w:r w:rsidR="00D57D3A">
        <w:rPr>
          <w:rFonts w:ascii="Arial" w:hAnsi="Arial" w:cs="Arial"/>
          <w:sz w:val="24"/>
          <w:szCs w:val="24"/>
        </w:rPr>
        <w:t xml:space="preserve"> I will elaborate on what</w:t>
      </w:r>
      <w:r w:rsidR="00132B70">
        <w:rPr>
          <w:rFonts w:ascii="Arial" w:hAnsi="Arial" w:cs="Arial"/>
          <w:sz w:val="24"/>
          <w:szCs w:val="24"/>
        </w:rPr>
        <w:t xml:space="preserve"> a</w:t>
      </w:r>
      <w:r w:rsidR="00D57D3A">
        <w:rPr>
          <w:rFonts w:ascii="Arial" w:hAnsi="Arial" w:cs="Arial"/>
          <w:sz w:val="24"/>
          <w:szCs w:val="24"/>
        </w:rPr>
        <w:t xml:space="preserve"> CV is and attach one of my own as well as my own personal experience with a recent job application discussing the outcome via a reflection model.</w:t>
      </w:r>
    </w:p>
    <w:p w14:paraId="342ACFBE" w14:textId="073C8493" w:rsidR="00744B6A" w:rsidRDefault="00744B6A" w:rsidP="00B909F7">
      <w:pPr>
        <w:pStyle w:val="Heading1"/>
      </w:pPr>
      <w:bookmarkStart w:id="2" w:name="_Toc57285388"/>
      <w:r w:rsidRPr="00B909F7">
        <w:t xml:space="preserve">Section 1: Know how to identify development </w:t>
      </w:r>
      <w:bookmarkEnd w:id="0"/>
      <w:r w:rsidR="000106A8" w:rsidRPr="00B909F7">
        <w:t>needs.</w:t>
      </w:r>
      <w:bookmarkEnd w:id="2"/>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56143E90" w:rsidR="00B909F7" w:rsidRDefault="00B909F7" w:rsidP="00155273">
      <w:pPr>
        <w:pStyle w:val="Heading2"/>
        <w:numPr>
          <w:ilvl w:val="1"/>
          <w:numId w:val="17"/>
        </w:numPr>
      </w:pPr>
      <w:bookmarkStart w:id="3" w:name="_Toc500943472"/>
      <w:bookmarkStart w:id="4" w:name="_Toc57285389"/>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 xml:space="preserve">les for self and </w:t>
      </w:r>
      <w:bookmarkEnd w:id="3"/>
      <w:r w:rsidR="00155273">
        <w:t>another.</w:t>
      </w:r>
      <w:bookmarkEnd w:id="4"/>
      <w:r>
        <w:t xml:space="preserve"> </w:t>
      </w:r>
    </w:p>
    <w:p w14:paraId="61B0FF04" w14:textId="5E341B16" w:rsidR="00435D8D" w:rsidRDefault="00435D8D" w:rsidP="00435D8D"/>
    <w:p w14:paraId="5EF5C9A6" w14:textId="0C6A6FED" w:rsidR="00913C1D" w:rsidRDefault="00435D8D" w:rsidP="00435D8D">
      <w:pPr>
        <w:rPr>
          <w:rFonts w:ascii="Arial" w:hAnsi="Arial" w:cs="Arial"/>
          <w:sz w:val="24"/>
          <w:szCs w:val="24"/>
        </w:rPr>
      </w:pPr>
      <w:r>
        <w:rPr>
          <w:rFonts w:ascii="Arial" w:hAnsi="Arial" w:cs="Arial"/>
          <w:sz w:val="24"/>
          <w:szCs w:val="24"/>
        </w:rPr>
        <w:t>Learning styles are what define a</w:t>
      </w:r>
      <w:r w:rsidR="00913C1D">
        <w:rPr>
          <w:rFonts w:ascii="Arial" w:hAnsi="Arial" w:cs="Arial"/>
          <w:sz w:val="24"/>
          <w:szCs w:val="24"/>
        </w:rPr>
        <w:t>n</w:t>
      </w:r>
      <w:r>
        <w:rPr>
          <w:rFonts w:ascii="Arial" w:hAnsi="Arial" w:cs="Arial"/>
          <w:sz w:val="24"/>
          <w:szCs w:val="24"/>
        </w:rPr>
        <w:t xml:space="preserve"> individual </w:t>
      </w:r>
      <w:r w:rsidR="00913C1D">
        <w:rPr>
          <w:rFonts w:ascii="Arial" w:hAnsi="Arial" w:cs="Arial"/>
          <w:sz w:val="24"/>
          <w:szCs w:val="24"/>
        </w:rPr>
        <w:t>based on several different factors such as attitude and behaviour. Everyone has a different learning style as not everyone absorbs information and learns the same way. Some people may have a few different learning styles depending on what is required from them whereas some people may have a more dominant learning style which they tend to adhere to all the time regardless. There are several tests</w:t>
      </w:r>
      <w:r w:rsidR="005E6C4F">
        <w:rPr>
          <w:rFonts w:ascii="Arial" w:hAnsi="Arial" w:cs="Arial"/>
          <w:sz w:val="24"/>
          <w:szCs w:val="24"/>
        </w:rPr>
        <w:t>/questionnaires</w:t>
      </w:r>
      <w:r w:rsidR="00913C1D">
        <w:rPr>
          <w:rFonts w:ascii="Arial" w:hAnsi="Arial" w:cs="Arial"/>
          <w:sz w:val="24"/>
          <w:szCs w:val="24"/>
        </w:rPr>
        <w:t xml:space="preserve"> an individual can complete to gauge what their learning style is. I have completed </w:t>
      </w:r>
      <w:r w:rsidR="005E6C4F">
        <w:rPr>
          <w:rFonts w:ascii="Arial" w:hAnsi="Arial" w:cs="Arial"/>
          <w:sz w:val="24"/>
          <w:szCs w:val="24"/>
        </w:rPr>
        <w:t xml:space="preserve">two </w:t>
      </w:r>
      <w:r w:rsidR="00913C1D">
        <w:rPr>
          <w:rFonts w:ascii="Arial" w:hAnsi="Arial" w:cs="Arial"/>
          <w:sz w:val="24"/>
          <w:szCs w:val="24"/>
        </w:rPr>
        <w:t>of these</w:t>
      </w:r>
      <w:r w:rsidR="005E6C4F">
        <w:rPr>
          <w:rFonts w:ascii="Arial" w:hAnsi="Arial" w:cs="Arial"/>
          <w:sz w:val="24"/>
          <w:szCs w:val="24"/>
        </w:rPr>
        <w:t xml:space="preserve"> </w:t>
      </w:r>
      <w:r w:rsidR="00913C1D">
        <w:rPr>
          <w:rFonts w:ascii="Arial" w:hAnsi="Arial" w:cs="Arial"/>
          <w:sz w:val="24"/>
          <w:szCs w:val="24"/>
        </w:rPr>
        <w:t xml:space="preserve">for myself </w:t>
      </w:r>
      <w:r w:rsidR="00165734">
        <w:rPr>
          <w:rFonts w:ascii="Arial" w:hAnsi="Arial" w:cs="Arial"/>
          <w:sz w:val="24"/>
          <w:szCs w:val="24"/>
        </w:rPr>
        <w:t>and</w:t>
      </w:r>
      <w:r w:rsidR="00913C1D">
        <w:rPr>
          <w:rFonts w:ascii="Arial" w:hAnsi="Arial" w:cs="Arial"/>
          <w:sz w:val="24"/>
          <w:szCs w:val="24"/>
        </w:rPr>
        <w:t xml:space="preserve"> asked a colleague to complete the exact same tests to compare our learning styles.</w:t>
      </w:r>
      <w:r w:rsidR="005E6C4F">
        <w:rPr>
          <w:rFonts w:ascii="Arial" w:hAnsi="Arial" w:cs="Arial"/>
          <w:sz w:val="24"/>
          <w:szCs w:val="24"/>
        </w:rPr>
        <w:t xml:space="preserve"> </w:t>
      </w:r>
    </w:p>
    <w:p w14:paraId="7FAAD682" w14:textId="7E74A31B" w:rsidR="00913C1D" w:rsidRPr="005E6C4F" w:rsidRDefault="00913C1D" w:rsidP="00435D8D">
      <w:pPr>
        <w:rPr>
          <w:rFonts w:ascii="Arial" w:hAnsi="Arial" w:cs="Arial"/>
          <w:b/>
          <w:bCs/>
          <w:sz w:val="24"/>
          <w:szCs w:val="24"/>
        </w:rPr>
      </w:pPr>
      <w:r w:rsidRPr="005E6C4F">
        <w:rPr>
          <w:rFonts w:ascii="Arial" w:hAnsi="Arial" w:cs="Arial"/>
          <w:b/>
          <w:bCs/>
          <w:sz w:val="24"/>
          <w:szCs w:val="24"/>
        </w:rPr>
        <w:t>VA</w:t>
      </w:r>
      <w:r w:rsidR="0077113B" w:rsidRPr="005E6C4F">
        <w:rPr>
          <w:rFonts w:ascii="Arial" w:hAnsi="Arial" w:cs="Arial"/>
          <w:b/>
          <w:bCs/>
          <w:sz w:val="24"/>
          <w:szCs w:val="24"/>
        </w:rPr>
        <w:t>R</w:t>
      </w:r>
      <w:r w:rsidRPr="005E6C4F">
        <w:rPr>
          <w:rFonts w:ascii="Arial" w:hAnsi="Arial" w:cs="Arial"/>
          <w:b/>
          <w:bCs/>
          <w:sz w:val="24"/>
          <w:szCs w:val="24"/>
        </w:rPr>
        <w:t>K – Visual, Au</w:t>
      </w:r>
      <w:r w:rsidR="00165734" w:rsidRPr="005E6C4F">
        <w:rPr>
          <w:rFonts w:ascii="Arial" w:hAnsi="Arial" w:cs="Arial"/>
          <w:b/>
          <w:bCs/>
          <w:sz w:val="24"/>
          <w:szCs w:val="24"/>
        </w:rPr>
        <w:t>ral</w:t>
      </w:r>
      <w:r w:rsidRPr="005E6C4F">
        <w:rPr>
          <w:rFonts w:ascii="Arial" w:hAnsi="Arial" w:cs="Arial"/>
          <w:b/>
          <w:bCs/>
          <w:sz w:val="24"/>
          <w:szCs w:val="24"/>
        </w:rPr>
        <w:t xml:space="preserve">, </w:t>
      </w:r>
      <w:r w:rsidR="0077113B" w:rsidRPr="005E6C4F">
        <w:rPr>
          <w:rFonts w:ascii="Arial" w:hAnsi="Arial" w:cs="Arial"/>
          <w:b/>
          <w:bCs/>
          <w:sz w:val="24"/>
          <w:szCs w:val="24"/>
        </w:rPr>
        <w:t xml:space="preserve">Read/Write, </w:t>
      </w:r>
      <w:proofErr w:type="spellStart"/>
      <w:r w:rsidR="0077113B" w:rsidRPr="005E6C4F">
        <w:rPr>
          <w:rFonts w:ascii="Arial" w:hAnsi="Arial" w:cs="Arial"/>
          <w:b/>
          <w:bCs/>
          <w:sz w:val="24"/>
          <w:szCs w:val="24"/>
        </w:rPr>
        <w:t>Kinesthetic</w:t>
      </w:r>
      <w:proofErr w:type="spellEnd"/>
      <w:r w:rsidR="0077113B" w:rsidRPr="005E6C4F">
        <w:rPr>
          <w:rFonts w:ascii="Arial" w:hAnsi="Arial" w:cs="Arial"/>
          <w:b/>
          <w:bCs/>
          <w:sz w:val="24"/>
          <w:szCs w:val="24"/>
        </w:rPr>
        <w:t xml:space="preserve"> </w:t>
      </w:r>
    </w:p>
    <w:p w14:paraId="67C4A9D6" w14:textId="594E47F8" w:rsidR="00155273" w:rsidRDefault="0077113B" w:rsidP="00155273">
      <w:pPr>
        <w:rPr>
          <w:rFonts w:ascii="Arial" w:hAnsi="Arial" w:cs="Arial"/>
          <w:sz w:val="24"/>
          <w:szCs w:val="24"/>
        </w:rPr>
      </w:pPr>
      <w:r>
        <w:rPr>
          <w:rFonts w:ascii="Arial" w:hAnsi="Arial" w:cs="Arial"/>
          <w:sz w:val="24"/>
          <w:szCs w:val="24"/>
        </w:rPr>
        <w:t xml:space="preserve">The ‘VARK’ questionnaire was introduced in 1987 by Neil D Fleming, in which he created a questionnaire to help individuals understand and identify their own learning preference. </w:t>
      </w:r>
      <w:proofErr w:type="spellStart"/>
      <w:r>
        <w:rPr>
          <w:rFonts w:ascii="Arial" w:hAnsi="Arial" w:cs="Arial"/>
          <w:sz w:val="24"/>
          <w:szCs w:val="24"/>
        </w:rPr>
        <w:t>Kharb</w:t>
      </w:r>
      <w:proofErr w:type="spellEnd"/>
      <w:r>
        <w:rPr>
          <w:rFonts w:ascii="Arial" w:hAnsi="Arial" w:cs="Arial"/>
          <w:sz w:val="24"/>
          <w:szCs w:val="24"/>
        </w:rPr>
        <w:t xml:space="preserve"> (2013) </w:t>
      </w:r>
      <w:r w:rsidR="00165734">
        <w:rPr>
          <w:rFonts w:ascii="Arial" w:hAnsi="Arial" w:cs="Arial"/>
          <w:sz w:val="24"/>
          <w:szCs w:val="24"/>
        </w:rPr>
        <w:t>believes</w:t>
      </w:r>
      <w:r>
        <w:rPr>
          <w:rFonts w:ascii="Arial" w:hAnsi="Arial" w:cs="Arial"/>
          <w:sz w:val="24"/>
          <w:szCs w:val="24"/>
        </w:rPr>
        <w:t xml:space="preserve"> that one of the downfalls of this questionnaire </w:t>
      </w:r>
      <w:r w:rsidR="00165734">
        <w:rPr>
          <w:rFonts w:ascii="Arial" w:hAnsi="Arial" w:cs="Arial"/>
          <w:sz w:val="24"/>
          <w:szCs w:val="24"/>
        </w:rPr>
        <w:t>was the fact that the questionnaire is relatively small suggesting the findings cannot be generalised to everyone as it only analyses one learning style aspect.</w:t>
      </w:r>
    </w:p>
    <w:p w14:paraId="2B2BCF89" w14:textId="7DBA1621" w:rsidR="00165734" w:rsidRDefault="00165734" w:rsidP="00155273">
      <w:pPr>
        <w:rPr>
          <w:rFonts w:ascii="Arial" w:hAnsi="Arial" w:cs="Arial"/>
          <w:sz w:val="24"/>
          <w:szCs w:val="24"/>
        </w:rPr>
      </w:pPr>
      <w:r>
        <w:rPr>
          <w:rFonts w:ascii="Arial" w:hAnsi="Arial" w:cs="Arial"/>
          <w:sz w:val="24"/>
          <w:szCs w:val="24"/>
        </w:rPr>
        <w:t>I complete</w:t>
      </w:r>
      <w:r w:rsidR="00D90109">
        <w:rPr>
          <w:rFonts w:ascii="Arial" w:hAnsi="Arial" w:cs="Arial"/>
          <w:sz w:val="24"/>
          <w:szCs w:val="24"/>
        </w:rPr>
        <w:t>d</w:t>
      </w:r>
      <w:r>
        <w:rPr>
          <w:rFonts w:ascii="Arial" w:hAnsi="Arial" w:cs="Arial"/>
          <w:sz w:val="24"/>
          <w:szCs w:val="24"/>
        </w:rPr>
        <w:t xml:space="preserve"> the ‘VARK’ </w:t>
      </w:r>
      <w:r w:rsidR="00D90109">
        <w:rPr>
          <w:rFonts w:ascii="Arial" w:hAnsi="Arial" w:cs="Arial"/>
          <w:sz w:val="24"/>
          <w:szCs w:val="24"/>
        </w:rPr>
        <w:t>questionnaire</w:t>
      </w:r>
      <w:r>
        <w:rPr>
          <w:rFonts w:ascii="Arial" w:hAnsi="Arial" w:cs="Arial"/>
          <w:sz w:val="24"/>
          <w:szCs w:val="24"/>
        </w:rPr>
        <w:t xml:space="preserve"> and here are my findings:</w:t>
      </w:r>
    </w:p>
    <w:p w14:paraId="5BF76E6E" w14:textId="004ECDCB" w:rsidR="00165734" w:rsidRDefault="00165734" w:rsidP="00155273">
      <w:pPr>
        <w:rPr>
          <w:rFonts w:ascii="Arial" w:hAnsi="Arial" w:cs="Arial"/>
          <w:sz w:val="24"/>
          <w:szCs w:val="24"/>
        </w:rPr>
      </w:pPr>
      <w:r>
        <w:rPr>
          <w:rFonts w:ascii="Arial" w:hAnsi="Arial" w:cs="Arial"/>
          <w:sz w:val="24"/>
          <w:szCs w:val="24"/>
        </w:rPr>
        <w:t>Visual - 6</w:t>
      </w:r>
    </w:p>
    <w:p w14:paraId="43C9D48A" w14:textId="4E3DB0C9" w:rsidR="00165734" w:rsidRDefault="00165734" w:rsidP="00155273">
      <w:pPr>
        <w:rPr>
          <w:rFonts w:ascii="Arial" w:hAnsi="Arial" w:cs="Arial"/>
          <w:sz w:val="24"/>
          <w:szCs w:val="24"/>
        </w:rPr>
      </w:pPr>
      <w:r>
        <w:rPr>
          <w:rFonts w:ascii="Arial" w:hAnsi="Arial" w:cs="Arial"/>
          <w:sz w:val="24"/>
          <w:szCs w:val="24"/>
        </w:rPr>
        <w:lastRenderedPageBreak/>
        <w:t>Aural - 8</w:t>
      </w:r>
    </w:p>
    <w:p w14:paraId="7B283973" w14:textId="2436EA04" w:rsidR="00165734" w:rsidRDefault="00165734" w:rsidP="00155273">
      <w:pPr>
        <w:rPr>
          <w:rFonts w:ascii="Arial" w:hAnsi="Arial" w:cs="Arial"/>
          <w:sz w:val="24"/>
          <w:szCs w:val="24"/>
        </w:rPr>
      </w:pPr>
      <w:r>
        <w:rPr>
          <w:rFonts w:ascii="Arial" w:hAnsi="Arial" w:cs="Arial"/>
          <w:sz w:val="24"/>
          <w:szCs w:val="24"/>
        </w:rPr>
        <w:t>Read/Write - 6</w:t>
      </w:r>
    </w:p>
    <w:p w14:paraId="2C1A97AE" w14:textId="5F3B37B4" w:rsidR="00165734" w:rsidRDefault="00165734" w:rsidP="00155273">
      <w:pPr>
        <w:rPr>
          <w:rFonts w:ascii="Arial" w:hAnsi="Arial" w:cs="Arial"/>
          <w:sz w:val="24"/>
          <w:szCs w:val="24"/>
        </w:rPr>
      </w:pPr>
      <w:proofErr w:type="spellStart"/>
      <w:r>
        <w:rPr>
          <w:rFonts w:ascii="Arial" w:hAnsi="Arial" w:cs="Arial"/>
          <w:sz w:val="24"/>
          <w:szCs w:val="24"/>
        </w:rPr>
        <w:t>Kinesthetic</w:t>
      </w:r>
      <w:proofErr w:type="spellEnd"/>
      <w:r>
        <w:rPr>
          <w:rFonts w:ascii="Arial" w:hAnsi="Arial" w:cs="Arial"/>
          <w:sz w:val="24"/>
          <w:szCs w:val="24"/>
        </w:rPr>
        <w:t xml:space="preserve"> – 10</w:t>
      </w:r>
    </w:p>
    <w:p w14:paraId="7CEDB380" w14:textId="7DD4D5CB" w:rsidR="00165734" w:rsidRDefault="00165734" w:rsidP="00155273">
      <w:pPr>
        <w:rPr>
          <w:rFonts w:ascii="Arial" w:hAnsi="Arial" w:cs="Arial"/>
          <w:sz w:val="24"/>
          <w:szCs w:val="24"/>
        </w:rPr>
      </w:pPr>
    </w:p>
    <w:p w14:paraId="65129546" w14:textId="241FE068" w:rsidR="00D90109" w:rsidRDefault="00165734" w:rsidP="00155273">
      <w:pPr>
        <w:rPr>
          <w:rFonts w:ascii="Arial" w:hAnsi="Arial" w:cs="Arial"/>
          <w:sz w:val="24"/>
          <w:szCs w:val="24"/>
        </w:rPr>
      </w:pPr>
      <w:r>
        <w:rPr>
          <w:rFonts w:ascii="Arial" w:hAnsi="Arial" w:cs="Arial"/>
          <w:sz w:val="24"/>
          <w:szCs w:val="24"/>
        </w:rPr>
        <w:t>These results suggest that I learn best by processing information whilst being physically active or engaged so a group activity for example as this would involve active participation, suggesting more of a do things approach to learn as opposed to reading a book to learn or read instructions for example.</w:t>
      </w:r>
      <w:r w:rsidR="00D3195A">
        <w:rPr>
          <w:rFonts w:ascii="Arial" w:hAnsi="Arial" w:cs="Arial"/>
          <w:sz w:val="24"/>
          <w:szCs w:val="24"/>
        </w:rPr>
        <w:t xml:space="preserve"> I do believe this to a certain extent not just when it comes to learning but in </w:t>
      </w:r>
      <w:r w:rsidR="002B7CD0">
        <w:rPr>
          <w:rFonts w:ascii="Arial" w:hAnsi="Arial" w:cs="Arial"/>
          <w:sz w:val="24"/>
          <w:szCs w:val="24"/>
        </w:rPr>
        <w:t>everyday</w:t>
      </w:r>
      <w:r w:rsidR="00D3195A">
        <w:rPr>
          <w:rFonts w:ascii="Arial" w:hAnsi="Arial" w:cs="Arial"/>
          <w:sz w:val="24"/>
          <w:szCs w:val="24"/>
        </w:rPr>
        <w:t xml:space="preserve"> life also I tend to jump right into anything for example putting furniture together I tend to just look assess and do as opposed to reading instructions first</w:t>
      </w:r>
      <w:r w:rsidR="00D90109">
        <w:rPr>
          <w:rFonts w:ascii="Arial" w:hAnsi="Arial" w:cs="Arial"/>
          <w:sz w:val="24"/>
          <w:szCs w:val="24"/>
        </w:rPr>
        <w:t>, basically a hands on approach is taken to learn.</w:t>
      </w:r>
    </w:p>
    <w:p w14:paraId="3BC3F0EA" w14:textId="66FE0305" w:rsidR="00D90109" w:rsidRDefault="00D90109" w:rsidP="00155273">
      <w:pPr>
        <w:rPr>
          <w:rFonts w:ascii="Arial" w:hAnsi="Arial" w:cs="Arial"/>
          <w:sz w:val="24"/>
          <w:szCs w:val="24"/>
        </w:rPr>
      </w:pPr>
    </w:p>
    <w:p w14:paraId="39C6B1A1" w14:textId="35228B23" w:rsidR="00D90109" w:rsidRDefault="00D90109" w:rsidP="00155273">
      <w:pPr>
        <w:rPr>
          <w:rFonts w:ascii="Arial" w:hAnsi="Arial" w:cs="Arial"/>
          <w:sz w:val="24"/>
          <w:szCs w:val="24"/>
        </w:rPr>
      </w:pPr>
      <w:r>
        <w:rPr>
          <w:rFonts w:ascii="Arial" w:hAnsi="Arial" w:cs="Arial"/>
          <w:sz w:val="24"/>
          <w:szCs w:val="24"/>
        </w:rPr>
        <w:t xml:space="preserve">My </w:t>
      </w:r>
      <w:r w:rsidR="005E6C4F">
        <w:rPr>
          <w:rFonts w:ascii="Arial" w:hAnsi="Arial" w:cs="Arial"/>
          <w:sz w:val="24"/>
          <w:szCs w:val="24"/>
        </w:rPr>
        <w:t>Colleagues</w:t>
      </w:r>
      <w:r>
        <w:rPr>
          <w:rFonts w:ascii="Arial" w:hAnsi="Arial" w:cs="Arial"/>
          <w:sz w:val="24"/>
          <w:szCs w:val="24"/>
        </w:rPr>
        <w:t xml:space="preserve"> ‘VARK’ results:</w:t>
      </w:r>
    </w:p>
    <w:p w14:paraId="5E99B055" w14:textId="41729790" w:rsidR="00D90109" w:rsidRDefault="00D90109" w:rsidP="00D90109">
      <w:pPr>
        <w:rPr>
          <w:rFonts w:ascii="Arial" w:hAnsi="Arial" w:cs="Arial"/>
          <w:sz w:val="24"/>
          <w:szCs w:val="24"/>
        </w:rPr>
      </w:pPr>
      <w:r>
        <w:rPr>
          <w:rFonts w:ascii="Arial" w:hAnsi="Arial" w:cs="Arial"/>
          <w:sz w:val="24"/>
          <w:szCs w:val="24"/>
        </w:rPr>
        <w:t xml:space="preserve">Visual - </w:t>
      </w:r>
      <w:r w:rsidR="000106A8">
        <w:rPr>
          <w:rFonts w:ascii="Arial" w:hAnsi="Arial" w:cs="Arial"/>
          <w:sz w:val="24"/>
          <w:szCs w:val="24"/>
        </w:rPr>
        <w:t>1</w:t>
      </w:r>
    </w:p>
    <w:p w14:paraId="490EA716" w14:textId="3A61A307" w:rsidR="00D90109" w:rsidRDefault="00D90109" w:rsidP="00D90109">
      <w:pPr>
        <w:rPr>
          <w:rFonts w:ascii="Arial" w:hAnsi="Arial" w:cs="Arial"/>
          <w:sz w:val="24"/>
          <w:szCs w:val="24"/>
        </w:rPr>
      </w:pPr>
      <w:r>
        <w:rPr>
          <w:rFonts w:ascii="Arial" w:hAnsi="Arial" w:cs="Arial"/>
          <w:sz w:val="24"/>
          <w:szCs w:val="24"/>
        </w:rPr>
        <w:t xml:space="preserve">Aural - </w:t>
      </w:r>
      <w:r w:rsidR="000106A8">
        <w:rPr>
          <w:rFonts w:ascii="Arial" w:hAnsi="Arial" w:cs="Arial"/>
          <w:sz w:val="24"/>
          <w:szCs w:val="24"/>
        </w:rPr>
        <w:t>1</w:t>
      </w:r>
    </w:p>
    <w:p w14:paraId="522CDAA5" w14:textId="0518CF23" w:rsidR="00D90109" w:rsidRDefault="00D90109" w:rsidP="00D90109">
      <w:pPr>
        <w:rPr>
          <w:rFonts w:ascii="Arial" w:hAnsi="Arial" w:cs="Arial"/>
          <w:sz w:val="24"/>
          <w:szCs w:val="24"/>
        </w:rPr>
      </w:pPr>
      <w:r>
        <w:rPr>
          <w:rFonts w:ascii="Arial" w:hAnsi="Arial" w:cs="Arial"/>
          <w:sz w:val="24"/>
          <w:szCs w:val="24"/>
        </w:rPr>
        <w:t xml:space="preserve">Read/Write - </w:t>
      </w:r>
      <w:r w:rsidR="000106A8">
        <w:rPr>
          <w:rFonts w:ascii="Arial" w:hAnsi="Arial" w:cs="Arial"/>
          <w:sz w:val="24"/>
          <w:szCs w:val="24"/>
        </w:rPr>
        <w:t>4</w:t>
      </w:r>
    </w:p>
    <w:p w14:paraId="1DCCDC1D" w14:textId="497D9ACC" w:rsidR="00D90109" w:rsidRDefault="00D90109" w:rsidP="00D90109">
      <w:pPr>
        <w:rPr>
          <w:rFonts w:ascii="Arial" w:hAnsi="Arial" w:cs="Arial"/>
          <w:sz w:val="24"/>
          <w:szCs w:val="24"/>
        </w:rPr>
      </w:pPr>
      <w:proofErr w:type="spellStart"/>
      <w:r>
        <w:rPr>
          <w:rFonts w:ascii="Arial" w:hAnsi="Arial" w:cs="Arial"/>
          <w:sz w:val="24"/>
          <w:szCs w:val="24"/>
        </w:rPr>
        <w:t>Kinesthetic</w:t>
      </w:r>
      <w:proofErr w:type="spellEnd"/>
      <w:r>
        <w:rPr>
          <w:rFonts w:ascii="Arial" w:hAnsi="Arial" w:cs="Arial"/>
          <w:sz w:val="24"/>
          <w:szCs w:val="24"/>
        </w:rPr>
        <w:t xml:space="preserve"> – </w:t>
      </w:r>
      <w:r w:rsidR="000106A8">
        <w:rPr>
          <w:rFonts w:ascii="Arial" w:hAnsi="Arial" w:cs="Arial"/>
          <w:sz w:val="24"/>
          <w:szCs w:val="24"/>
        </w:rPr>
        <w:t>10</w:t>
      </w:r>
    </w:p>
    <w:p w14:paraId="72A8515C" w14:textId="29EF1A76" w:rsidR="000106A8" w:rsidRDefault="000106A8" w:rsidP="00D90109">
      <w:pPr>
        <w:rPr>
          <w:rFonts w:ascii="Arial" w:hAnsi="Arial" w:cs="Arial"/>
          <w:sz w:val="24"/>
          <w:szCs w:val="24"/>
        </w:rPr>
      </w:pPr>
      <w:r>
        <w:rPr>
          <w:rFonts w:ascii="Arial" w:hAnsi="Arial" w:cs="Arial"/>
          <w:sz w:val="24"/>
          <w:szCs w:val="24"/>
        </w:rPr>
        <w:t xml:space="preserve">The above results show my colleagues results on completing </w:t>
      </w:r>
      <w:r w:rsidR="0019793D">
        <w:rPr>
          <w:rFonts w:ascii="Arial" w:hAnsi="Arial" w:cs="Arial"/>
          <w:sz w:val="24"/>
          <w:szCs w:val="24"/>
        </w:rPr>
        <w:t xml:space="preserve">the ‘VARK’ questionnaire, as you can see, they also score higher in the </w:t>
      </w:r>
      <w:proofErr w:type="spellStart"/>
      <w:r w:rsidR="0019793D">
        <w:rPr>
          <w:rFonts w:ascii="Arial" w:hAnsi="Arial" w:cs="Arial"/>
          <w:sz w:val="24"/>
          <w:szCs w:val="24"/>
        </w:rPr>
        <w:t>kinesthetic</w:t>
      </w:r>
      <w:proofErr w:type="spellEnd"/>
      <w:r w:rsidR="0019793D">
        <w:rPr>
          <w:rFonts w:ascii="Arial" w:hAnsi="Arial" w:cs="Arial"/>
          <w:sz w:val="24"/>
          <w:szCs w:val="24"/>
        </w:rPr>
        <w:t xml:space="preserve"> style of learning and quite low overall with the other learning styles. In regards to myself I scored over 5 with the other learning styles suggesting I used a bit of each learning style as opposed to having one dominant style where as my colleague is definitely showing here signs of their dominant learning style, having a hands on approach when it comes to how they learn.</w:t>
      </w:r>
    </w:p>
    <w:p w14:paraId="46E7EB80" w14:textId="4A42592D" w:rsidR="005E6C4F" w:rsidRDefault="005E6C4F" w:rsidP="00D90109">
      <w:pPr>
        <w:rPr>
          <w:rFonts w:ascii="Arial" w:hAnsi="Arial" w:cs="Arial"/>
          <w:sz w:val="24"/>
          <w:szCs w:val="24"/>
        </w:rPr>
      </w:pPr>
    </w:p>
    <w:p w14:paraId="6E63FEB8" w14:textId="45705869" w:rsidR="005E6C4F" w:rsidRDefault="005E6C4F" w:rsidP="00D90109">
      <w:pPr>
        <w:rPr>
          <w:rFonts w:ascii="Arial" w:hAnsi="Arial" w:cs="Arial"/>
          <w:b/>
          <w:bCs/>
          <w:sz w:val="24"/>
          <w:szCs w:val="24"/>
        </w:rPr>
      </w:pPr>
      <w:r w:rsidRPr="005E6C4F">
        <w:rPr>
          <w:rFonts w:ascii="Arial" w:hAnsi="Arial" w:cs="Arial"/>
          <w:b/>
          <w:bCs/>
          <w:sz w:val="24"/>
          <w:szCs w:val="24"/>
        </w:rPr>
        <w:t>Honey &amp; Mumford</w:t>
      </w:r>
    </w:p>
    <w:p w14:paraId="01FC854C" w14:textId="625EA634" w:rsidR="005E6C4F" w:rsidRDefault="005E6C4F" w:rsidP="00D90109">
      <w:pPr>
        <w:rPr>
          <w:rFonts w:ascii="Arial" w:hAnsi="Arial" w:cs="Arial"/>
          <w:sz w:val="24"/>
          <w:szCs w:val="24"/>
        </w:rPr>
      </w:pPr>
      <w:r>
        <w:rPr>
          <w:rFonts w:ascii="Arial" w:hAnsi="Arial" w:cs="Arial"/>
          <w:sz w:val="24"/>
          <w:szCs w:val="24"/>
        </w:rPr>
        <w:t xml:space="preserve">This learning style was developed in 1986 by Peter Honey and Alan Mumford, inspired from </w:t>
      </w:r>
      <w:r w:rsidR="00254C6D">
        <w:rPr>
          <w:rFonts w:ascii="Arial" w:hAnsi="Arial" w:cs="Arial"/>
          <w:sz w:val="24"/>
          <w:szCs w:val="24"/>
        </w:rPr>
        <w:t xml:space="preserve">Kolb’s learning style model from which they created their own learning style questionnaire. The outcome of the questionnaire is based on four different styles known as activists, theorists, pragmatists, and reflectors. Rosewell (2005) confirms as per Honey and Mumford that we may follow more than one style depending on what needs to be achieved, suggesting it is important </w:t>
      </w:r>
      <w:r w:rsidR="00C50E38">
        <w:rPr>
          <w:rFonts w:ascii="Arial" w:hAnsi="Arial" w:cs="Arial"/>
          <w:sz w:val="24"/>
          <w:szCs w:val="24"/>
        </w:rPr>
        <w:t>to know</w:t>
      </w:r>
      <w:r w:rsidR="00254C6D">
        <w:rPr>
          <w:rFonts w:ascii="Arial" w:hAnsi="Arial" w:cs="Arial"/>
          <w:sz w:val="24"/>
          <w:szCs w:val="24"/>
        </w:rPr>
        <w:t xml:space="preserve"> your predominant learning style as thi</w:t>
      </w:r>
      <w:r w:rsidR="00C50E38">
        <w:rPr>
          <w:rFonts w:ascii="Arial" w:hAnsi="Arial" w:cs="Arial"/>
          <w:sz w:val="24"/>
          <w:szCs w:val="24"/>
        </w:rPr>
        <w:t>s can help you put it to best use depending on what needs to be achieved.</w:t>
      </w:r>
      <w:r w:rsidR="00C94E17">
        <w:rPr>
          <w:rFonts w:ascii="Arial" w:hAnsi="Arial" w:cs="Arial"/>
          <w:sz w:val="24"/>
          <w:szCs w:val="24"/>
        </w:rPr>
        <w:t xml:space="preserve"> </w:t>
      </w:r>
    </w:p>
    <w:p w14:paraId="641AFBB8" w14:textId="796409AC" w:rsidR="00C94E17" w:rsidRDefault="00C94E17" w:rsidP="00D90109">
      <w:pPr>
        <w:rPr>
          <w:rFonts w:ascii="Arial" w:hAnsi="Arial" w:cs="Arial"/>
          <w:sz w:val="24"/>
          <w:szCs w:val="24"/>
        </w:rPr>
      </w:pPr>
      <w:r>
        <w:rPr>
          <w:rFonts w:ascii="Arial" w:hAnsi="Arial" w:cs="Arial"/>
          <w:sz w:val="24"/>
          <w:szCs w:val="24"/>
        </w:rPr>
        <w:t>On completion of the Honey &amp; Mumford questionnaire I score highly in two areas:</w:t>
      </w:r>
    </w:p>
    <w:p w14:paraId="66BFB5C4" w14:textId="56B5CFD3" w:rsidR="00C94E17" w:rsidRDefault="00C94E17" w:rsidP="00D90109">
      <w:pPr>
        <w:rPr>
          <w:rFonts w:ascii="Arial" w:hAnsi="Arial" w:cs="Arial"/>
          <w:sz w:val="24"/>
          <w:szCs w:val="24"/>
        </w:rPr>
      </w:pPr>
      <w:r>
        <w:rPr>
          <w:rFonts w:ascii="Arial" w:hAnsi="Arial" w:cs="Arial"/>
          <w:sz w:val="24"/>
          <w:szCs w:val="24"/>
        </w:rPr>
        <w:t>Activist – 16</w:t>
      </w:r>
    </w:p>
    <w:p w14:paraId="56B3DC39" w14:textId="059B677E" w:rsidR="00C94E17" w:rsidRDefault="00C94E17" w:rsidP="00D90109">
      <w:pPr>
        <w:rPr>
          <w:rFonts w:ascii="Arial" w:hAnsi="Arial" w:cs="Arial"/>
          <w:sz w:val="24"/>
          <w:szCs w:val="24"/>
        </w:rPr>
      </w:pPr>
      <w:r>
        <w:rPr>
          <w:rFonts w:ascii="Arial" w:hAnsi="Arial" w:cs="Arial"/>
          <w:sz w:val="24"/>
          <w:szCs w:val="24"/>
        </w:rPr>
        <w:lastRenderedPageBreak/>
        <w:t>Pragmatist – 12</w:t>
      </w:r>
    </w:p>
    <w:p w14:paraId="35DDED25" w14:textId="0525C6D1" w:rsidR="008B6683" w:rsidRDefault="008B6683" w:rsidP="00D90109">
      <w:pPr>
        <w:rPr>
          <w:rFonts w:ascii="Arial" w:hAnsi="Arial" w:cs="Arial"/>
          <w:sz w:val="24"/>
          <w:szCs w:val="24"/>
        </w:rPr>
      </w:pPr>
      <w:r>
        <w:rPr>
          <w:rFonts w:ascii="Arial" w:hAnsi="Arial" w:cs="Arial"/>
          <w:sz w:val="24"/>
          <w:szCs w:val="24"/>
        </w:rPr>
        <w:t>Theorist – 9</w:t>
      </w:r>
    </w:p>
    <w:p w14:paraId="51F3E260" w14:textId="4B0F2509" w:rsidR="008B6683" w:rsidRDefault="008B6683" w:rsidP="00D90109">
      <w:pPr>
        <w:rPr>
          <w:rFonts w:ascii="Arial" w:hAnsi="Arial" w:cs="Arial"/>
          <w:sz w:val="24"/>
          <w:szCs w:val="24"/>
        </w:rPr>
      </w:pPr>
      <w:r>
        <w:rPr>
          <w:rFonts w:ascii="Arial" w:hAnsi="Arial" w:cs="Arial"/>
          <w:sz w:val="24"/>
          <w:szCs w:val="24"/>
        </w:rPr>
        <w:t>Reflector - 6</w:t>
      </w:r>
    </w:p>
    <w:p w14:paraId="7EE0B1AF" w14:textId="492CB9D6" w:rsidR="00C94E17" w:rsidRDefault="00C94E17" w:rsidP="00D90109">
      <w:pPr>
        <w:rPr>
          <w:rFonts w:ascii="Arial" w:hAnsi="Arial" w:cs="Arial"/>
          <w:sz w:val="24"/>
          <w:szCs w:val="24"/>
        </w:rPr>
      </w:pPr>
      <w:r>
        <w:rPr>
          <w:rFonts w:ascii="Arial" w:hAnsi="Arial" w:cs="Arial"/>
          <w:sz w:val="24"/>
          <w:szCs w:val="24"/>
        </w:rPr>
        <w:t>These results are similar to  the previous ‘VARK’ questionnaire suggesting again I tend to learn more by doing and being hands therefor this is my predominant learning style as it seems to show through both questionnaires I have completed.</w:t>
      </w:r>
    </w:p>
    <w:p w14:paraId="53E2357D" w14:textId="282ACD2F" w:rsidR="00E00090" w:rsidRDefault="00E00090" w:rsidP="00D90109">
      <w:pPr>
        <w:rPr>
          <w:rFonts w:ascii="Arial" w:hAnsi="Arial" w:cs="Arial"/>
          <w:sz w:val="24"/>
          <w:szCs w:val="24"/>
        </w:rPr>
      </w:pPr>
    </w:p>
    <w:p w14:paraId="0D0E5693" w14:textId="2DB38D75" w:rsidR="00E00090" w:rsidRDefault="00E00090" w:rsidP="00D90109">
      <w:pPr>
        <w:rPr>
          <w:rFonts w:ascii="Arial" w:hAnsi="Arial" w:cs="Arial"/>
          <w:sz w:val="24"/>
          <w:szCs w:val="24"/>
        </w:rPr>
      </w:pPr>
      <w:r>
        <w:rPr>
          <w:rFonts w:ascii="Arial" w:hAnsi="Arial" w:cs="Arial"/>
          <w:sz w:val="24"/>
          <w:szCs w:val="24"/>
        </w:rPr>
        <w:t>My colleagues Honey &amp; Mumford results:</w:t>
      </w:r>
    </w:p>
    <w:p w14:paraId="5C469918" w14:textId="548443AB" w:rsidR="00C92C04" w:rsidRDefault="00C92C04" w:rsidP="00D90109">
      <w:pPr>
        <w:rPr>
          <w:rFonts w:ascii="Arial" w:hAnsi="Arial" w:cs="Arial"/>
          <w:sz w:val="24"/>
          <w:szCs w:val="24"/>
        </w:rPr>
      </w:pPr>
      <w:r>
        <w:rPr>
          <w:rFonts w:ascii="Arial" w:hAnsi="Arial" w:cs="Arial"/>
          <w:sz w:val="24"/>
          <w:szCs w:val="24"/>
        </w:rPr>
        <w:t>Pragmatist – 17</w:t>
      </w:r>
    </w:p>
    <w:p w14:paraId="14742C7F" w14:textId="7E6C984F" w:rsidR="00C92C04" w:rsidRDefault="00C92C04" w:rsidP="00D90109">
      <w:pPr>
        <w:rPr>
          <w:rFonts w:ascii="Arial" w:hAnsi="Arial" w:cs="Arial"/>
          <w:sz w:val="24"/>
          <w:szCs w:val="24"/>
        </w:rPr>
      </w:pPr>
      <w:r>
        <w:rPr>
          <w:rFonts w:ascii="Arial" w:hAnsi="Arial" w:cs="Arial"/>
          <w:sz w:val="24"/>
          <w:szCs w:val="24"/>
        </w:rPr>
        <w:t>Reflector – 14</w:t>
      </w:r>
    </w:p>
    <w:p w14:paraId="220EFC68" w14:textId="1B8A21BD" w:rsidR="00C92C04" w:rsidRDefault="00C92C04" w:rsidP="00D90109">
      <w:pPr>
        <w:rPr>
          <w:rFonts w:ascii="Arial" w:hAnsi="Arial" w:cs="Arial"/>
          <w:sz w:val="24"/>
          <w:szCs w:val="24"/>
        </w:rPr>
      </w:pPr>
      <w:r>
        <w:rPr>
          <w:rFonts w:ascii="Arial" w:hAnsi="Arial" w:cs="Arial"/>
          <w:sz w:val="24"/>
          <w:szCs w:val="24"/>
        </w:rPr>
        <w:t xml:space="preserve">Theorist </w:t>
      </w:r>
      <w:r w:rsidR="008B6683">
        <w:rPr>
          <w:rFonts w:ascii="Arial" w:hAnsi="Arial" w:cs="Arial"/>
          <w:sz w:val="24"/>
          <w:szCs w:val="24"/>
        </w:rPr>
        <w:t>–</w:t>
      </w:r>
      <w:r>
        <w:rPr>
          <w:rFonts w:ascii="Arial" w:hAnsi="Arial" w:cs="Arial"/>
          <w:sz w:val="24"/>
          <w:szCs w:val="24"/>
        </w:rPr>
        <w:t xml:space="preserve"> 16</w:t>
      </w:r>
    </w:p>
    <w:p w14:paraId="343A642F" w14:textId="5E9BB854" w:rsidR="008B6683" w:rsidRDefault="008B6683" w:rsidP="00D90109">
      <w:pPr>
        <w:rPr>
          <w:rFonts w:ascii="Arial" w:hAnsi="Arial" w:cs="Arial"/>
          <w:sz w:val="24"/>
          <w:szCs w:val="24"/>
        </w:rPr>
      </w:pPr>
      <w:r>
        <w:rPr>
          <w:rFonts w:ascii="Arial" w:hAnsi="Arial" w:cs="Arial"/>
          <w:sz w:val="24"/>
          <w:szCs w:val="24"/>
        </w:rPr>
        <w:t>Activist - 8</w:t>
      </w:r>
    </w:p>
    <w:p w14:paraId="0A7F6873" w14:textId="22A5F22B" w:rsidR="0019539A" w:rsidRDefault="00C92C04" w:rsidP="00155273">
      <w:pPr>
        <w:rPr>
          <w:rFonts w:ascii="Arial" w:hAnsi="Arial" w:cs="Arial"/>
          <w:sz w:val="24"/>
          <w:szCs w:val="24"/>
        </w:rPr>
      </w:pPr>
      <w:r>
        <w:rPr>
          <w:rFonts w:ascii="Arial" w:hAnsi="Arial" w:cs="Arial"/>
          <w:sz w:val="24"/>
          <w:szCs w:val="24"/>
        </w:rPr>
        <w:t xml:space="preserve">The above results are the outcome </w:t>
      </w:r>
      <w:r w:rsidR="008B6683">
        <w:rPr>
          <w:rFonts w:ascii="Arial" w:hAnsi="Arial" w:cs="Arial"/>
          <w:sz w:val="24"/>
          <w:szCs w:val="24"/>
        </w:rPr>
        <w:t>of my</w:t>
      </w:r>
      <w:r>
        <w:rPr>
          <w:rFonts w:ascii="Arial" w:hAnsi="Arial" w:cs="Arial"/>
          <w:sz w:val="24"/>
          <w:szCs w:val="24"/>
        </w:rPr>
        <w:t xml:space="preserve"> colleague completing the Honey &amp; Mumford questionnaire, as you can </w:t>
      </w:r>
      <w:r w:rsidR="008B6683">
        <w:rPr>
          <w:rFonts w:ascii="Arial" w:hAnsi="Arial" w:cs="Arial"/>
          <w:sz w:val="24"/>
          <w:szCs w:val="24"/>
        </w:rPr>
        <w:t>see,</w:t>
      </w:r>
      <w:r>
        <w:rPr>
          <w:rFonts w:ascii="Arial" w:hAnsi="Arial" w:cs="Arial"/>
          <w:sz w:val="24"/>
          <w:szCs w:val="24"/>
        </w:rPr>
        <w:t xml:space="preserve"> they score quite highly over three learning styles as opposed to me only really scoring high in two areas. </w:t>
      </w:r>
      <w:r w:rsidR="008B6683">
        <w:rPr>
          <w:rFonts w:ascii="Arial" w:hAnsi="Arial" w:cs="Arial"/>
          <w:sz w:val="24"/>
          <w:szCs w:val="24"/>
        </w:rPr>
        <w:t xml:space="preserve">Like myself my colleague does score higher in the pragmatist learning style, but on the other hand I also score high in the activist learning style which my colleague does not. These results again suggest a </w:t>
      </w:r>
      <w:r w:rsidR="0019539A">
        <w:rPr>
          <w:rFonts w:ascii="Arial" w:hAnsi="Arial" w:cs="Arial"/>
          <w:sz w:val="24"/>
          <w:szCs w:val="24"/>
        </w:rPr>
        <w:t>hands-on</w:t>
      </w:r>
      <w:r w:rsidR="008B6683">
        <w:rPr>
          <w:rFonts w:ascii="Arial" w:hAnsi="Arial" w:cs="Arial"/>
          <w:sz w:val="24"/>
          <w:szCs w:val="24"/>
        </w:rPr>
        <w:t xml:space="preserve"> approach with learning as well as using lots of visuals to also understand.</w:t>
      </w:r>
    </w:p>
    <w:p w14:paraId="53481743" w14:textId="0FB155A9" w:rsidR="00092DE4" w:rsidRDefault="00092DE4" w:rsidP="00155273">
      <w:pPr>
        <w:rPr>
          <w:rFonts w:ascii="Arial" w:hAnsi="Arial" w:cs="Arial"/>
          <w:sz w:val="24"/>
          <w:szCs w:val="24"/>
        </w:rPr>
      </w:pPr>
    </w:p>
    <w:p w14:paraId="212FF296" w14:textId="30BE72D3" w:rsidR="00092DE4" w:rsidRDefault="00092DE4" w:rsidP="00155273">
      <w:pPr>
        <w:rPr>
          <w:rFonts w:ascii="Arial" w:hAnsi="Arial" w:cs="Arial"/>
          <w:b/>
          <w:bCs/>
          <w:sz w:val="24"/>
          <w:szCs w:val="24"/>
          <w:u w:val="single"/>
        </w:rPr>
      </w:pPr>
      <w:proofErr w:type="spellStart"/>
      <w:r>
        <w:rPr>
          <w:rFonts w:ascii="Arial" w:hAnsi="Arial" w:cs="Arial"/>
          <w:b/>
          <w:bCs/>
          <w:sz w:val="24"/>
          <w:szCs w:val="24"/>
          <w:u w:val="single"/>
        </w:rPr>
        <w:t>Dantec</w:t>
      </w:r>
      <w:proofErr w:type="spellEnd"/>
    </w:p>
    <w:p w14:paraId="50B41C5B" w14:textId="152FB1CF" w:rsidR="00092DE4" w:rsidRPr="00E6004A" w:rsidRDefault="00E6004A" w:rsidP="00092DE4">
      <w:pPr>
        <w:pStyle w:val="NoSpacing"/>
        <w:rPr>
          <w:rFonts w:ascii="Arial" w:hAnsi="Arial" w:cs="Arial"/>
          <w:sz w:val="24"/>
          <w:szCs w:val="24"/>
        </w:rPr>
      </w:pPr>
      <w:r>
        <w:rPr>
          <w:rFonts w:ascii="Arial" w:hAnsi="Arial" w:cs="Arial"/>
          <w:sz w:val="24"/>
          <w:szCs w:val="24"/>
        </w:rPr>
        <w:t xml:space="preserve">Cathy </w:t>
      </w:r>
      <w:proofErr w:type="spellStart"/>
      <w:r>
        <w:rPr>
          <w:rFonts w:ascii="Arial" w:hAnsi="Arial" w:cs="Arial"/>
          <w:sz w:val="24"/>
          <w:szCs w:val="24"/>
        </w:rPr>
        <w:t>Dantec</w:t>
      </w:r>
      <w:proofErr w:type="spellEnd"/>
      <w:r>
        <w:rPr>
          <w:rFonts w:ascii="Arial" w:hAnsi="Arial" w:cs="Arial"/>
          <w:sz w:val="24"/>
          <w:szCs w:val="24"/>
        </w:rPr>
        <w:t xml:space="preserve"> produced a learning style which plots the results via a diagram made up of four quadrants, each quadrant based on results will in turn give you an indication of your learning style. </w:t>
      </w:r>
      <w:proofErr w:type="spellStart"/>
      <w:r>
        <w:rPr>
          <w:rFonts w:ascii="Arial" w:hAnsi="Arial" w:cs="Arial"/>
          <w:sz w:val="24"/>
          <w:szCs w:val="24"/>
        </w:rPr>
        <w:t>Dantec</w:t>
      </w:r>
      <w:proofErr w:type="spellEnd"/>
      <w:r>
        <w:rPr>
          <w:rFonts w:ascii="Arial" w:hAnsi="Arial" w:cs="Arial"/>
          <w:sz w:val="24"/>
          <w:szCs w:val="24"/>
        </w:rPr>
        <w:t xml:space="preserve"> (2006) states that no learning style is better than another but knowing your learning style will make you aware of your own personal preferences which will help you adapt and react in the correct manner if ever faced with a situation which </w:t>
      </w:r>
      <w:r w:rsidR="005A7E10">
        <w:rPr>
          <w:rFonts w:ascii="Arial" w:hAnsi="Arial" w:cs="Arial"/>
          <w:sz w:val="24"/>
          <w:szCs w:val="24"/>
        </w:rPr>
        <w:t>is not</w:t>
      </w:r>
      <w:r>
        <w:rPr>
          <w:rFonts w:ascii="Arial" w:hAnsi="Arial" w:cs="Arial"/>
          <w:sz w:val="24"/>
          <w:szCs w:val="24"/>
        </w:rPr>
        <w:t xml:space="preserve"> compatible with your specific learning style.</w:t>
      </w:r>
      <w:r w:rsidR="005A7E10">
        <w:rPr>
          <w:rFonts w:ascii="Arial" w:hAnsi="Arial" w:cs="Arial"/>
          <w:sz w:val="24"/>
          <w:szCs w:val="24"/>
        </w:rPr>
        <w:t xml:space="preserve"> The outcome for myself when completing this learning style questionnaire suggests I am predominantly an active experimenter; I like to have a hands-on approach when it comes to learning so in a practical environment is where I feel most competent. I have completed and attached a diagram of my findings (Appendix 1)</w:t>
      </w:r>
    </w:p>
    <w:p w14:paraId="5837B1AB" w14:textId="77777777" w:rsidR="0019539A" w:rsidRDefault="0019539A" w:rsidP="00155273">
      <w:pPr>
        <w:rPr>
          <w:rFonts w:ascii="Arial" w:hAnsi="Arial" w:cs="Arial"/>
          <w:sz w:val="24"/>
          <w:szCs w:val="24"/>
        </w:rPr>
      </w:pPr>
    </w:p>
    <w:p w14:paraId="3F110435" w14:textId="013B2588" w:rsidR="003F69D6" w:rsidRDefault="005A2298" w:rsidP="00E35103">
      <w:pPr>
        <w:pStyle w:val="Heading2"/>
        <w:numPr>
          <w:ilvl w:val="1"/>
          <w:numId w:val="17"/>
        </w:numPr>
      </w:pPr>
      <w:bookmarkStart w:id="5" w:name="_Toc500943473"/>
      <w:bookmarkStart w:id="6" w:name="_Toc57285390"/>
      <w:r>
        <w:t>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 xml:space="preserve">needs for self &amp; </w:t>
      </w:r>
      <w:bookmarkEnd w:id="5"/>
      <w:r w:rsidR="00F43399">
        <w:t>another.</w:t>
      </w:r>
      <w:bookmarkEnd w:id="6"/>
    </w:p>
    <w:p w14:paraId="30FBEDB7" w14:textId="77777777" w:rsidR="00F43399" w:rsidRDefault="00F43399" w:rsidP="00F43399">
      <w:pPr>
        <w:rPr>
          <w:rFonts w:ascii="Arial" w:hAnsi="Arial" w:cs="Arial"/>
          <w:sz w:val="24"/>
          <w:szCs w:val="24"/>
        </w:rPr>
      </w:pPr>
    </w:p>
    <w:p w14:paraId="16E5F857" w14:textId="7132CDDE" w:rsidR="00F43399" w:rsidRDefault="00F43399" w:rsidP="00F43399">
      <w:pPr>
        <w:rPr>
          <w:rFonts w:ascii="Arial" w:hAnsi="Arial" w:cs="Arial"/>
          <w:sz w:val="24"/>
          <w:szCs w:val="24"/>
        </w:rPr>
      </w:pPr>
      <w:r>
        <w:rPr>
          <w:rFonts w:ascii="Arial" w:hAnsi="Arial" w:cs="Arial"/>
          <w:sz w:val="24"/>
          <w:szCs w:val="24"/>
        </w:rPr>
        <w:t xml:space="preserve">SWOT analysis is a tool that can be used to identify, develop and analyse your strengths, weaknesses, opportunities and threats, helping you to improve on what you do well, be aware of what you lack whilst minimising risks and of course to get the best </w:t>
      </w:r>
      <w:r>
        <w:rPr>
          <w:rFonts w:ascii="Arial" w:hAnsi="Arial" w:cs="Arial"/>
          <w:sz w:val="24"/>
          <w:szCs w:val="24"/>
        </w:rPr>
        <w:lastRenderedPageBreak/>
        <w:t xml:space="preserve">possible opportunities to achieve success. Grant (2020) believes </w:t>
      </w:r>
      <w:r w:rsidR="00E55A16">
        <w:rPr>
          <w:rFonts w:ascii="Arial" w:hAnsi="Arial" w:cs="Arial"/>
          <w:sz w:val="24"/>
          <w:szCs w:val="24"/>
        </w:rPr>
        <w:t>that</w:t>
      </w:r>
      <w:r>
        <w:rPr>
          <w:rFonts w:ascii="Arial" w:hAnsi="Arial" w:cs="Arial"/>
          <w:sz w:val="24"/>
          <w:szCs w:val="24"/>
        </w:rPr>
        <w:t xml:space="preserve"> SWOT analysis</w:t>
      </w:r>
      <w:r w:rsidR="00E55A16">
        <w:rPr>
          <w:rFonts w:ascii="Arial" w:hAnsi="Arial" w:cs="Arial"/>
          <w:sz w:val="24"/>
          <w:szCs w:val="24"/>
        </w:rPr>
        <w:t xml:space="preserve"> is a good tool to use in business strategy meetings, stating that often the SWOT analysis you begin with can change by the time you get to the end of the meeting, as factors you were unaware of may be brought up via the groups input.</w:t>
      </w:r>
      <w:r w:rsidR="006E509E">
        <w:rPr>
          <w:rFonts w:ascii="Arial" w:hAnsi="Arial" w:cs="Arial"/>
          <w:sz w:val="24"/>
          <w:szCs w:val="24"/>
        </w:rPr>
        <w:t xml:space="preserve"> I have completed below two SWOT analysis tables, one for myself and one for a work colleague.</w:t>
      </w:r>
    </w:p>
    <w:p w14:paraId="158780D9" w14:textId="72A5F4B3" w:rsidR="00F43399" w:rsidRDefault="00F43399" w:rsidP="00F43399"/>
    <w:p w14:paraId="63A974AE" w14:textId="76EE2893" w:rsidR="00F43399" w:rsidRDefault="00F43399" w:rsidP="00F43399"/>
    <w:p w14:paraId="299788CA" w14:textId="77777777" w:rsidR="00F43399" w:rsidRPr="00F43399" w:rsidRDefault="00F43399" w:rsidP="00F43399"/>
    <w:p w14:paraId="0080E378" w14:textId="23E7104C" w:rsidR="00A96FE6" w:rsidRDefault="00A96FE6" w:rsidP="00A96FE6"/>
    <w:tbl>
      <w:tblPr>
        <w:tblStyle w:val="TableGrid"/>
        <w:tblpPr w:leftFromText="180" w:rightFromText="180" w:vertAnchor="page" w:horzAnchor="margin" w:tblpY="586"/>
        <w:tblW w:w="10081" w:type="dxa"/>
        <w:shd w:val="clear" w:color="auto" w:fill="C9C9C9" w:themeFill="accent3" w:themeFillTint="99"/>
        <w:tblLook w:val="04A0" w:firstRow="1" w:lastRow="0" w:firstColumn="1" w:lastColumn="0" w:noHBand="0" w:noVBand="1"/>
      </w:tblPr>
      <w:tblGrid>
        <w:gridCol w:w="4749"/>
        <w:gridCol w:w="5332"/>
      </w:tblGrid>
      <w:tr w:rsidR="00BD125C" w14:paraId="3C8A89B1" w14:textId="77777777" w:rsidTr="006C25CC">
        <w:trPr>
          <w:trHeight w:val="687"/>
        </w:trPr>
        <w:tc>
          <w:tcPr>
            <w:tcW w:w="10081" w:type="dxa"/>
            <w:gridSpan w:val="2"/>
            <w:shd w:val="clear" w:color="auto" w:fill="D9D9D9" w:themeFill="background1" w:themeFillShade="D9"/>
            <w:vAlign w:val="center"/>
          </w:tcPr>
          <w:p w14:paraId="0C6F55F2" w14:textId="77777777" w:rsidR="00BD125C" w:rsidRDefault="00BD125C" w:rsidP="006C25CC">
            <w:pPr>
              <w:jc w:val="center"/>
              <w:rPr>
                <w:rFonts w:ascii="Arial" w:hAnsi="Arial" w:cs="Arial"/>
                <w:sz w:val="24"/>
                <w:szCs w:val="24"/>
              </w:rPr>
            </w:pPr>
            <w:bookmarkStart w:id="7" w:name="_Hlk511915604"/>
          </w:p>
          <w:p w14:paraId="2640E069" w14:textId="77777777" w:rsidR="00BD125C" w:rsidRPr="005205A3" w:rsidRDefault="00BD125C" w:rsidP="006C25CC">
            <w:pPr>
              <w:jc w:val="center"/>
              <w:rPr>
                <w:rFonts w:ascii="Arial" w:hAnsi="Arial" w:cs="Arial"/>
                <w:b/>
                <w:sz w:val="28"/>
                <w:szCs w:val="28"/>
              </w:rPr>
            </w:pPr>
            <w:r w:rsidRPr="005205A3">
              <w:rPr>
                <w:rFonts w:ascii="Arial" w:hAnsi="Arial" w:cs="Arial"/>
                <w:b/>
                <w:sz w:val="28"/>
                <w:szCs w:val="28"/>
              </w:rPr>
              <w:t>SWOT Person 1</w:t>
            </w:r>
            <w:r>
              <w:rPr>
                <w:rFonts w:ascii="Arial" w:hAnsi="Arial" w:cs="Arial"/>
                <w:b/>
                <w:sz w:val="28"/>
                <w:szCs w:val="28"/>
              </w:rPr>
              <w:t xml:space="preserve"> - Myself</w:t>
            </w:r>
          </w:p>
          <w:p w14:paraId="21EDD82A" w14:textId="77777777" w:rsidR="00BD125C" w:rsidRDefault="00BD125C" w:rsidP="006C25CC">
            <w:pPr>
              <w:jc w:val="center"/>
              <w:rPr>
                <w:rFonts w:ascii="Arial" w:hAnsi="Arial" w:cs="Arial"/>
                <w:sz w:val="24"/>
                <w:szCs w:val="24"/>
              </w:rPr>
            </w:pPr>
          </w:p>
        </w:tc>
      </w:tr>
      <w:tr w:rsidR="00BD125C" w14:paraId="7A0275C5" w14:textId="77777777" w:rsidTr="006C25CC">
        <w:trPr>
          <w:trHeight w:val="5640"/>
        </w:trPr>
        <w:tc>
          <w:tcPr>
            <w:tcW w:w="4749" w:type="dxa"/>
            <w:tcBorders>
              <w:bottom w:val="single" w:sz="4" w:space="0" w:color="auto"/>
            </w:tcBorders>
            <w:shd w:val="clear" w:color="auto" w:fill="B4C6E7" w:themeFill="accent5" w:themeFillTint="66"/>
          </w:tcPr>
          <w:p w14:paraId="29D11B40" w14:textId="77777777" w:rsidR="00BD125C" w:rsidRDefault="00BD125C" w:rsidP="006C25CC">
            <w:pPr>
              <w:jc w:val="center"/>
              <w:rPr>
                <w:rFonts w:ascii="Arial" w:hAnsi="Arial" w:cs="Arial"/>
                <w:b/>
                <w:sz w:val="24"/>
                <w:szCs w:val="24"/>
              </w:rPr>
            </w:pPr>
          </w:p>
          <w:p w14:paraId="560F38D2" w14:textId="4510B456" w:rsidR="00BD125C" w:rsidRDefault="00BD125C" w:rsidP="006C25CC">
            <w:pPr>
              <w:jc w:val="center"/>
              <w:rPr>
                <w:rFonts w:ascii="Arial" w:hAnsi="Arial" w:cs="Arial"/>
                <w:b/>
                <w:sz w:val="24"/>
                <w:szCs w:val="24"/>
              </w:rPr>
            </w:pPr>
            <w:r w:rsidRPr="00F267A0">
              <w:rPr>
                <w:rFonts w:ascii="Arial" w:hAnsi="Arial" w:cs="Arial"/>
                <w:b/>
                <w:sz w:val="24"/>
                <w:szCs w:val="24"/>
              </w:rPr>
              <w:t>STRENGTHS</w:t>
            </w:r>
          </w:p>
          <w:p w14:paraId="2CE3164B" w14:textId="4FAD5EEB" w:rsidR="002141A8" w:rsidRDefault="002141A8" w:rsidP="006C25CC">
            <w:pPr>
              <w:jc w:val="center"/>
              <w:rPr>
                <w:rFonts w:ascii="Arial" w:hAnsi="Arial" w:cs="Arial"/>
                <w:b/>
                <w:sz w:val="24"/>
                <w:szCs w:val="24"/>
              </w:rPr>
            </w:pPr>
          </w:p>
          <w:p w14:paraId="491F3D0E" w14:textId="4F7B4DCF" w:rsidR="002141A8" w:rsidRDefault="002141A8" w:rsidP="006C25CC">
            <w:pPr>
              <w:pStyle w:val="ListParagraph"/>
              <w:numPr>
                <w:ilvl w:val="0"/>
                <w:numId w:val="19"/>
              </w:numPr>
              <w:jc w:val="center"/>
              <w:rPr>
                <w:rFonts w:ascii="Arial" w:hAnsi="Arial" w:cs="Arial"/>
                <w:bCs/>
                <w:sz w:val="24"/>
                <w:szCs w:val="24"/>
              </w:rPr>
            </w:pPr>
            <w:r w:rsidRPr="002141A8">
              <w:rPr>
                <w:rFonts w:ascii="Arial" w:hAnsi="Arial" w:cs="Arial"/>
                <w:bCs/>
                <w:sz w:val="24"/>
                <w:szCs w:val="24"/>
              </w:rPr>
              <w:t xml:space="preserve">Over 11 </w:t>
            </w:r>
            <w:proofErr w:type="spellStart"/>
            <w:r w:rsidRPr="002141A8">
              <w:rPr>
                <w:rFonts w:ascii="Arial" w:hAnsi="Arial" w:cs="Arial"/>
                <w:bCs/>
                <w:sz w:val="24"/>
                <w:szCs w:val="24"/>
              </w:rPr>
              <w:t>yrs</w:t>
            </w:r>
            <w:proofErr w:type="spellEnd"/>
            <w:r w:rsidRPr="002141A8">
              <w:rPr>
                <w:rFonts w:ascii="Arial" w:hAnsi="Arial" w:cs="Arial"/>
                <w:bCs/>
                <w:sz w:val="24"/>
                <w:szCs w:val="24"/>
              </w:rPr>
              <w:t xml:space="preserve"> experience</w:t>
            </w:r>
          </w:p>
          <w:p w14:paraId="4864D172" w14:textId="506880AF" w:rsidR="002141A8" w:rsidRDefault="002141A8" w:rsidP="006C25CC">
            <w:pPr>
              <w:pStyle w:val="ListParagraph"/>
              <w:numPr>
                <w:ilvl w:val="0"/>
                <w:numId w:val="19"/>
              </w:numPr>
              <w:jc w:val="center"/>
              <w:rPr>
                <w:rFonts w:ascii="Arial" w:hAnsi="Arial" w:cs="Arial"/>
                <w:bCs/>
                <w:sz w:val="24"/>
                <w:szCs w:val="24"/>
              </w:rPr>
            </w:pPr>
            <w:r>
              <w:rPr>
                <w:rFonts w:ascii="Arial" w:hAnsi="Arial" w:cs="Arial"/>
                <w:bCs/>
                <w:sz w:val="24"/>
                <w:szCs w:val="24"/>
              </w:rPr>
              <w:t>Approachable</w:t>
            </w:r>
          </w:p>
          <w:p w14:paraId="541D8A45" w14:textId="4E47541E" w:rsidR="002141A8" w:rsidRDefault="002141A8" w:rsidP="006C25CC">
            <w:pPr>
              <w:pStyle w:val="ListParagraph"/>
              <w:numPr>
                <w:ilvl w:val="0"/>
                <w:numId w:val="19"/>
              </w:numPr>
              <w:jc w:val="center"/>
              <w:rPr>
                <w:rFonts w:ascii="Arial" w:hAnsi="Arial" w:cs="Arial"/>
                <w:bCs/>
                <w:sz w:val="24"/>
                <w:szCs w:val="24"/>
              </w:rPr>
            </w:pPr>
            <w:r>
              <w:rPr>
                <w:rFonts w:ascii="Arial" w:hAnsi="Arial" w:cs="Arial"/>
                <w:bCs/>
                <w:sz w:val="24"/>
                <w:szCs w:val="24"/>
              </w:rPr>
              <w:t xml:space="preserve">Work well under </w:t>
            </w:r>
            <w:proofErr w:type="gramStart"/>
            <w:r>
              <w:rPr>
                <w:rFonts w:ascii="Arial" w:hAnsi="Arial" w:cs="Arial"/>
                <w:bCs/>
                <w:sz w:val="24"/>
                <w:szCs w:val="24"/>
              </w:rPr>
              <w:t>pressure</w:t>
            </w:r>
            <w:proofErr w:type="gramEnd"/>
          </w:p>
          <w:p w14:paraId="2172D339" w14:textId="294EBBFF" w:rsidR="002141A8" w:rsidRDefault="002141A8" w:rsidP="006C25CC">
            <w:pPr>
              <w:pStyle w:val="ListParagraph"/>
              <w:numPr>
                <w:ilvl w:val="0"/>
                <w:numId w:val="19"/>
              </w:numPr>
              <w:jc w:val="center"/>
              <w:rPr>
                <w:rFonts w:ascii="Arial" w:hAnsi="Arial" w:cs="Arial"/>
                <w:bCs/>
                <w:sz w:val="24"/>
                <w:szCs w:val="24"/>
              </w:rPr>
            </w:pPr>
            <w:r>
              <w:rPr>
                <w:rFonts w:ascii="Arial" w:hAnsi="Arial" w:cs="Arial"/>
                <w:bCs/>
                <w:sz w:val="24"/>
                <w:szCs w:val="24"/>
              </w:rPr>
              <w:t>Friendly team member</w:t>
            </w:r>
          </w:p>
          <w:p w14:paraId="412A6500" w14:textId="68902BA3" w:rsidR="002141A8" w:rsidRDefault="002141A8" w:rsidP="006C25CC">
            <w:pPr>
              <w:pStyle w:val="ListParagraph"/>
              <w:numPr>
                <w:ilvl w:val="0"/>
                <w:numId w:val="19"/>
              </w:numPr>
              <w:jc w:val="center"/>
              <w:rPr>
                <w:rFonts w:ascii="Arial" w:hAnsi="Arial" w:cs="Arial"/>
                <w:bCs/>
                <w:sz w:val="24"/>
                <w:szCs w:val="24"/>
              </w:rPr>
            </w:pPr>
            <w:r>
              <w:rPr>
                <w:rFonts w:ascii="Arial" w:hAnsi="Arial" w:cs="Arial"/>
                <w:bCs/>
                <w:sz w:val="24"/>
                <w:szCs w:val="24"/>
              </w:rPr>
              <w:t xml:space="preserve">I can adapt to change </w:t>
            </w:r>
            <w:proofErr w:type="gramStart"/>
            <w:r>
              <w:rPr>
                <w:rFonts w:ascii="Arial" w:hAnsi="Arial" w:cs="Arial"/>
                <w:bCs/>
                <w:sz w:val="24"/>
                <w:szCs w:val="24"/>
              </w:rPr>
              <w:t>well</w:t>
            </w:r>
            <w:proofErr w:type="gramEnd"/>
          </w:p>
          <w:p w14:paraId="7DE6E9F2" w14:textId="10D79429" w:rsidR="002141A8" w:rsidRDefault="002141A8" w:rsidP="006C25CC">
            <w:pPr>
              <w:pStyle w:val="ListParagraph"/>
              <w:numPr>
                <w:ilvl w:val="0"/>
                <w:numId w:val="19"/>
              </w:numPr>
              <w:jc w:val="center"/>
              <w:rPr>
                <w:rFonts w:ascii="Arial" w:hAnsi="Arial" w:cs="Arial"/>
                <w:bCs/>
                <w:sz w:val="24"/>
                <w:szCs w:val="24"/>
              </w:rPr>
            </w:pPr>
            <w:r>
              <w:rPr>
                <w:rFonts w:ascii="Arial" w:hAnsi="Arial" w:cs="Arial"/>
                <w:bCs/>
                <w:sz w:val="24"/>
                <w:szCs w:val="24"/>
              </w:rPr>
              <w:t xml:space="preserve">Work well both independently and also in a </w:t>
            </w:r>
            <w:proofErr w:type="gramStart"/>
            <w:r>
              <w:rPr>
                <w:rFonts w:ascii="Arial" w:hAnsi="Arial" w:cs="Arial"/>
                <w:bCs/>
                <w:sz w:val="24"/>
                <w:szCs w:val="24"/>
              </w:rPr>
              <w:t>team</w:t>
            </w:r>
            <w:proofErr w:type="gramEnd"/>
          </w:p>
          <w:p w14:paraId="395BACA1" w14:textId="188F132C" w:rsidR="0019454C" w:rsidRDefault="0019454C" w:rsidP="006C25CC">
            <w:pPr>
              <w:pStyle w:val="ListParagraph"/>
              <w:numPr>
                <w:ilvl w:val="0"/>
                <w:numId w:val="19"/>
              </w:numPr>
              <w:jc w:val="center"/>
              <w:rPr>
                <w:rFonts w:ascii="Arial" w:hAnsi="Arial" w:cs="Arial"/>
                <w:bCs/>
                <w:sz w:val="24"/>
                <w:szCs w:val="24"/>
              </w:rPr>
            </w:pPr>
            <w:r>
              <w:rPr>
                <w:rFonts w:ascii="Arial" w:hAnsi="Arial" w:cs="Arial"/>
                <w:bCs/>
                <w:sz w:val="24"/>
                <w:szCs w:val="24"/>
              </w:rPr>
              <w:t>Winning customer service representative in 2014</w:t>
            </w:r>
          </w:p>
          <w:p w14:paraId="43DF40EC" w14:textId="6C52A985" w:rsidR="005D45EA" w:rsidRDefault="005D45EA" w:rsidP="006C25CC">
            <w:pPr>
              <w:pStyle w:val="ListParagraph"/>
              <w:numPr>
                <w:ilvl w:val="0"/>
                <w:numId w:val="19"/>
              </w:numPr>
              <w:jc w:val="center"/>
              <w:rPr>
                <w:rFonts w:ascii="Arial" w:hAnsi="Arial" w:cs="Arial"/>
                <w:bCs/>
                <w:sz w:val="24"/>
                <w:szCs w:val="24"/>
              </w:rPr>
            </w:pPr>
            <w:r>
              <w:rPr>
                <w:rFonts w:ascii="Arial" w:hAnsi="Arial" w:cs="Arial"/>
                <w:bCs/>
                <w:sz w:val="24"/>
                <w:szCs w:val="24"/>
              </w:rPr>
              <w:t xml:space="preserve">Currently studying </w:t>
            </w:r>
            <w:r w:rsidR="005D0F21">
              <w:rPr>
                <w:rFonts w:ascii="Arial" w:hAnsi="Arial" w:cs="Arial"/>
                <w:bCs/>
                <w:sz w:val="24"/>
                <w:szCs w:val="24"/>
              </w:rPr>
              <w:t>leadership &amp; management, certificate in skills for the workplace</w:t>
            </w:r>
          </w:p>
          <w:p w14:paraId="4C8EE2A1" w14:textId="0D9015DA" w:rsidR="002141A8" w:rsidRPr="002141A8" w:rsidRDefault="002141A8" w:rsidP="006C25CC">
            <w:pPr>
              <w:pStyle w:val="ListParagraph"/>
              <w:rPr>
                <w:rFonts w:ascii="Arial" w:hAnsi="Arial" w:cs="Arial"/>
                <w:bCs/>
                <w:sz w:val="24"/>
                <w:szCs w:val="24"/>
              </w:rPr>
            </w:pPr>
          </w:p>
          <w:p w14:paraId="3E4009BB" w14:textId="77777777" w:rsidR="002141A8" w:rsidRDefault="002141A8" w:rsidP="006C25CC">
            <w:pPr>
              <w:pStyle w:val="ListParagraph"/>
              <w:rPr>
                <w:rFonts w:ascii="Arial" w:hAnsi="Arial" w:cs="Arial"/>
                <w:bCs/>
                <w:sz w:val="24"/>
                <w:szCs w:val="24"/>
              </w:rPr>
            </w:pPr>
          </w:p>
          <w:p w14:paraId="26152F7A" w14:textId="571CCD3C" w:rsidR="002141A8" w:rsidRDefault="002141A8" w:rsidP="006C25CC">
            <w:pPr>
              <w:pStyle w:val="ListParagraph"/>
              <w:rPr>
                <w:rFonts w:ascii="Arial" w:hAnsi="Arial" w:cs="Arial"/>
                <w:bCs/>
                <w:sz w:val="24"/>
                <w:szCs w:val="24"/>
              </w:rPr>
            </w:pPr>
          </w:p>
          <w:p w14:paraId="06FA6026" w14:textId="77777777" w:rsidR="002141A8" w:rsidRPr="002141A8" w:rsidRDefault="002141A8" w:rsidP="006C25CC">
            <w:pPr>
              <w:pStyle w:val="ListParagraph"/>
              <w:rPr>
                <w:rFonts w:ascii="Arial" w:hAnsi="Arial" w:cs="Arial"/>
                <w:bCs/>
                <w:sz w:val="24"/>
                <w:szCs w:val="24"/>
              </w:rPr>
            </w:pPr>
          </w:p>
          <w:p w14:paraId="61B4BBCF" w14:textId="77777777" w:rsidR="002141A8" w:rsidRPr="002141A8" w:rsidRDefault="002141A8" w:rsidP="006C25CC">
            <w:pPr>
              <w:jc w:val="center"/>
              <w:rPr>
                <w:rFonts w:ascii="Arial" w:hAnsi="Arial" w:cs="Arial"/>
                <w:bCs/>
                <w:sz w:val="24"/>
                <w:szCs w:val="24"/>
              </w:rPr>
            </w:pPr>
          </w:p>
          <w:p w14:paraId="2103B093" w14:textId="77777777" w:rsidR="00BD125C" w:rsidRPr="00741A2B" w:rsidRDefault="00BD125C" w:rsidP="006C25CC">
            <w:pPr>
              <w:pStyle w:val="NoSpacing"/>
              <w:spacing w:line="360" w:lineRule="auto"/>
              <w:rPr>
                <w:rFonts w:ascii="Arial" w:hAnsi="Arial" w:cs="Arial"/>
                <w:color w:val="000000" w:themeColor="text1"/>
                <w:sz w:val="20"/>
                <w:szCs w:val="20"/>
              </w:rPr>
            </w:pPr>
          </w:p>
          <w:p w14:paraId="2599BA8A" w14:textId="77777777" w:rsidR="00BD125C" w:rsidRDefault="00BD125C" w:rsidP="006C25CC">
            <w:pPr>
              <w:pStyle w:val="NoSpacing"/>
              <w:spacing w:line="360" w:lineRule="auto"/>
              <w:rPr>
                <w:rFonts w:ascii="Arial" w:hAnsi="Arial" w:cs="Arial"/>
                <w:color w:val="000000" w:themeColor="text1"/>
              </w:rPr>
            </w:pPr>
          </w:p>
          <w:p w14:paraId="15961062" w14:textId="77777777" w:rsidR="00BD125C" w:rsidRDefault="00BD125C" w:rsidP="006C25CC">
            <w:pPr>
              <w:pStyle w:val="NoSpacing"/>
              <w:spacing w:line="360" w:lineRule="auto"/>
              <w:rPr>
                <w:rFonts w:ascii="Arial" w:hAnsi="Arial" w:cs="Arial"/>
                <w:color w:val="000000" w:themeColor="text1"/>
              </w:rPr>
            </w:pPr>
          </w:p>
          <w:p w14:paraId="38FF47AF" w14:textId="77777777" w:rsidR="00BD125C" w:rsidRPr="000E4585" w:rsidRDefault="00BD125C" w:rsidP="006C25CC">
            <w:pPr>
              <w:pStyle w:val="NoSpacing"/>
              <w:spacing w:line="360" w:lineRule="auto"/>
              <w:rPr>
                <w:rFonts w:ascii="Arial" w:hAnsi="Arial" w:cs="Arial"/>
                <w:color w:val="000000" w:themeColor="text1"/>
              </w:rPr>
            </w:pPr>
          </w:p>
        </w:tc>
        <w:tc>
          <w:tcPr>
            <w:tcW w:w="5331" w:type="dxa"/>
            <w:tcBorders>
              <w:bottom w:val="nil"/>
            </w:tcBorders>
            <w:shd w:val="clear" w:color="auto" w:fill="F2FD8D"/>
          </w:tcPr>
          <w:p w14:paraId="346DD460" w14:textId="77777777" w:rsidR="00BD125C" w:rsidRDefault="00BD125C" w:rsidP="006C25CC">
            <w:pPr>
              <w:jc w:val="center"/>
              <w:rPr>
                <w:rFonts w:ascii="Arial" w:hAnsi="Arial" w:cs="Arial"/>
                <w:sz w:val="24"/>
                <w:szCs w:val="24"/>
              </w:rPr>
            </w:pPr>
          </w:p>
          <w:p w14:paraId="74792B82" w14:textId="53EB614A" w:rsidR="00BD125C" w:rsidRDefault="00BD125C" w:rsidP="006C25CC">
            <w:pPr>
              <w:jc w:val="center"/>
              <w:rPr>
                <w:rFonts w:ascii="Arial" w:hAnsi="Arial" w:cs="Arial"/>
                <w:b/>
                <w:sz w:val="24"/>
                <w:szCs w:val="24"/>
              </w:rPr>
            </w:pPr>
            <w:r w:rsidRPr="00F267A0">
              <w:rPr>
                <w:rFonts w:ascii="Arial" w:hAnsi="Arial" w:cs="Arial"/>
                <w:b/>
                <w:sz w:val="24"/>
                <w:szCs w:val="24"/>
              </w:rPr>
              <w:t>WEAKNESSES</w:t>
            </w:r>
          </w:p>
          <w:p w14:paraId="080047F3" w14:textId="0DD4F69E" w:rsidR="002141A8" w:rsidRDefault="002141A8" w:rsidP="006C25CC">
            <w:pPr>
              <w:jc w:val="center"/>
              <w:rPr>
                <w:rFonts w:ascii="Arial" w:hAnsi="Arial" w:cs="Arial"/>
                <w:b/>
                <w:sz w:val="24"/>
                <w:szCs w:val="24"/>
              </w:rPr>
            </w:pPr>
          </w:p>
          <w:p w14:paraId="3E05CDDC" w14:textId="7910DE15" w:rsidR="002141A8" w:rsidRPr="002141A8" w:rsidRDefault="002141A8" w:rsidP="006C25CC">
            <w:pPr>
              <w:pStyle w:val="ListParagraph"/>
              <w:numPr>
                <w:ilvl w:val="0"/>
                <w:numId w:val="20"/>
              </w:numPr>
              <w:jc w:val="center"/>
              <w:rPr>
                <w:rFonts w:ascii="Arial" w:hAnsi="Arial" w:cs="Arial"/>
                <w:b/>
                <w:sz w:val="24"/>
                <w:szCs w:val="24"/>
              </w:rPr>
            </w:pPr>
            <w:r>
              <w:rPr>
                <w:rFonts w:ascii="Arial" w:hAnsi="Arial" w:cs="Arial"/>
                <w:bCs/>
                <w:sz w:val="24"/>
                <w:szCs w:val="24"/>
              </w:rPr>
              <w:t>Presenting to my team</w:t>
            </w:r>
          </w:p>
          <w:p w14:paraId="1CA5B5E4" w14:textId="71A2BD99" w:rsidR="002141A8" w:rsidRPr="0019454C" w:rsidRDefault="002141A8" w:rsidP="006C25CC">
            <w:pPr>
              <w:pStyle w:val="ListParagraph"/>
              <w:numPr>
                <w:ilvl w:val="0"/>
                <w:numId w:val="20"/>
              </w:numPr>
              <w:jc w:val="center"/>
              <w:rPr>
                <w:rFonts w:ascii="Arial" w:hAnsi="Arial" w:cs="Arial"/>
                <w:b/>
                <w:sz w:val="24"/>
                <w:szCs w:val="24"/>
              </w:rPr>
            </w:pPr>
            <w:r>
              <w:rPr>
                <w:rFonts w:ascii="Arial" w:hAnsi="Arial" w:cs="Arial"/>
                <w:bCs/>
                <w:sz w:val="24"/>
                <w:szCs w:val="24"/>
              </w:rPr>
              <w:t xml:space="preserve">Being </w:t>
            </w:r>
            <w:r w:rsidR="0019454C">
              <w:rPr>
                <w:rFonts w:ascii="Arial" w:hAnsi="Arial" w:cs="Arial"/>
                <w:bCs/>
                <w:sz w:val="24"/>
                <w:szCs w:val="24"/>
              </w:rPr>
              <w:t xml:space="preserve">negative if having a bad day with calls, impacts team </w:t>
            </w:r>
            <w:proofErr w:type="gramStart"/>
            <w:r w:rsidR="0019454C">
              <w:rPr>
                <w:rFonts w:ascii="Arial" w:hAnsi="Arial" w:cs="Arial"/>
                <w:bCs/>
                <w:sz w:val="24"/>
                <w:szCs w:val="24"/>
              </w:rPr>
              <w:t>moral</w:t>
            </w:r>
            <w:proofErr w:type="gramEnd"/>
          </w:p>
          <w:p w14:paraId="09760CD9" w14:textId="0B508781" w:rsidR="0019454C" w:rsidRPr="0019454C" w:rsidRDefault="0019454C" w:rsidP="006C25CC">
            <w:pPr>
              <w:pStyle w:val="ListParagraph"/>
              <w:numPr>
                <w:ilvl w:val="0"/>
                <w:numId w:val="20"/>
              </w:numPr>
              <w:jc w:val="center"/>
              <w:rPr>
                <w:rFonts w:ascii="Arial" w:hAnsi="Arial" w:cs="Arial"/>
                <w:b/>
                <w:sz w:val="24"/>
                <w:szCs w:val="24"/>
              </w:rPr>
            </w:pPr>
            <w:r>
              <w:rPr>
                <w:rFonts w:ascii="Arial" w:hAnsi="Arial" w:cs="Arial"/>
                <w:bCs/>
                <w:sz w:val="24"/>
                <w:szCs w:val="24"/>
              </w:rPr>
              <w:t xml:space="preserve">I can sometimes be too </w:t>
            </w:r>
            <w:proofErr w:type="gramStart"/>
            <w:r>
              <w:rPr>
                <w:rFonts w:ascii="Arial" w:hAnsi="Arial" w:cs="Arial"/>
                <w:bCs/>
                <w:sz w:val="24"/>
                <w:szCs w:val="24"/>
              </w:rPr>
              <w:t>opinionated</w:t>
            </w:r>
            <w:proofErr w:type="gramEnd"/>
          </w:p>
          <w:p w14:paraId="1076312B" w14:textId="77777777" w:rsidR="0019454C" w:rsidRPr="002141A8" w:rsidRDefault="0019454C" w:rsidP="006C25CC">
            <w:pPr>
              <w:pStyle w:val="ListParagraph"/>
              <w:rPr>
                <w:rFonts w:ascii="Arial" w:hAnsi="Arial" w:cs="Arial"/>
                <w:b/>
                <w:sz w:val="24"/>
                <w:szCs w:val="24"/>
              </w:rPr>
            </w:pPr>
          </w:p>
          <w:p w14:paraId="678702C0" w14:textId="39C22C57" w:rsidR="00BD125C" w:rsidRDefault="00BD125C" w:rsidP="006C25CC">
            <w:pPr>
              <w:spacing w:line="360" w:lineRule="auto"/>
              <w:rPr>
                <w:sz w:val="20"/>
                <w:szCs w:val="20"/>
              </w:rPr>
            </w:pPr>
          </w:p>
          <w:p w14:paraId="692BE48A" w14:textId="77777777" w:rsidR="002141A8" w:rsidRPr="00741A2B" w:rsidRDefault="002141A8" w:rsidP="006C25CC">
            <w:pPr>
              <w:spacing w:line="360" w:lineRule="auto"/>
              <w:rPr>
                <w:sz w:val="20"/>
                <w:szCs w:val="20"/>
              </w:rPr>
            </w:pPr>
          </w:p>
          <w:p w14:paraId="41816893" w14:textId="77777777" w:rsidR="00BD125C" w:rsidRDefault="00BD125C" w:rsidP="006C25CC">
            <w:pPr>
              <w:spacing w:line="360" w:lineRule="auto"/>
              <w:rPr>
                <w:rFonts w:ascii="Arial" w:hAnsi="Arial" w:cs="Arial"/>
                <w:sz w:val="24"/>
                <w:szCs w:val="24"/>
              </w:rPr>
            </w:pPr>
          </w:p>
          <w:p w14:paraId="1C95ADAA" w14:textId="77777777" w:rsidR="00BD125C" w:rsidRDefault="00BD125C" w:rsidP="006C25CC">
            <w:pPr>
              <w:spacing w:line="360" w:lineRule="auto"/>
              <w:rPr>
                <w:rFonts w:ascii="Arial" w:hAnsi="Arial" w:cs="Arial"/>
                <w:sz w:val="24"/>
                <w:szCs w:val="24"/>
              </w:rPr>
            </w:pPr>
          </w:p>
          <w:p w14:paraId="35341991" w14:textId="77777777" w:rsidR="00BD125C" w:rsidRDefault="00BD125C" w:rsidP="006C25CC">
            <w:pPr>
              <w:spacing w:line="360" w:lineRule="auto"/>
              <w:rPr>
                <w:rFonts w:ascii="Arial" w:hAnsi="Arial" w:cs="Arial"/>
                <w:sz w:val="24"/>
                <w:szCs w:val="24"/>
              </w:rPr>
            </w:pPr>
          </w:p>
          <w:p w14:paraId="2AC59C1B" w14:textId="77777777" w:rsidR="00BD125C" w:rsidRPr="00907C27" w:rsidRDefault="00BD125C" w:rsidP="006C25CC">
            <w:pPr>
              <w:spacing w:line="360" w:lineRule="auto"/>
              <w:rPr>
                <w:rFonts w:ascii="Arial" w:hAnsi="Arial" w:cs="Arial"/>
                <w:sz w:val="24"/>
                <w:szCs w:val="24"/>
              </w:rPr>
            </w:pPr>
          </w:p>
        </w:tc>
      </w:tr>
      <w:tr w:rsidR="00BD125C" w14:paraId="216B169B" w14:textId="77777777" w:rsidTr="006C25CC">
        <w:trPr>
          <w:trHeight w:val="2504"/>
        </w:trPr>
        <w:tc>
          <w:tcPr>
            <w:tcW w:w="4749" w:type="dxa"/>
            <w:tcBorders>
              <w:bottom w:val="nil"/>
            </w:tcBorders>
            <w:shd w:val="clear" w:color="auto" w:fill="F1B5DE"/>
          </w:tcPr>
          <w:p w14:paraId="4B6D0F16" w14:textId="77777777" w:rsidR="00BD125C" w:rsidRDefault="00BD125C" w:rsidP="006C25CC">
            <w:pPr>
              <w:jc w:val="center"/>
              <w:rPr>
                <w:rFonts w:ascii="Arial" w:hAnsi="Arial" w:cs="Arial"/>
                <w:b/>
                <w:sz w:val="24"/>
                <w:szCs w:val="24"/>
              </w:rPr>
            </w:pPr>
          </w:p>
          <w:p w14:paraId="31E89709" w14:textId="71F3A44C" w:rsidR="00BD125C" w:rsidRDefault="00BD125C" w:rsidP="006C25CC">
            <w:pPr>
              <w:jc w:val="center"/>
              <w:rPr>
                <w:rFonts w:ascii="Arial" w:hAnsi="Arial" w:cs="Arial"/>
                <w:b/>
                <w:sz w:val="24"/>
                <w:szCs w:val="24"/>
              </w:rPr>
            </w:pPr>
            <w:r w:rsidRPr="005C27B9">
              <w:rPr>
                <w:rFonts w:ascii="Arial" w:hAnsi="Arial" w:cs="Arial"/>
                <w:b/>
                <w:sz w:val="24"/>
                <w:szCs w:val="24"/>
              </w:rPr>
              <w:t>OPPORTUNITIES</w:t>
            </w:r>
          </w:p>
          <w:p w14:paraId="2AF2ECF3" w14:textId="4478EB23" w:rsidR="0019454C" w:rsidRDefault="0019454C" w:rsidP="006C25CC">
            <w:pPr>
              <w:jc w:val="center"/>
              <w:rPr>
                <w:rFonts w:ascii="Arial" w:hAnsi="Arial" w:cs="Arial"/>
                <w:b/>
                <w:sz w:val="24"/>
                <w:szCs w:val="24"/>
              </w:rPr>
            </w:pPr>
          </w:p>
          <w:p w14:paraId="6DE174C7" w14:textId="4A0244D1" w:rsidR="0019454C" w:rsidRPr="0019454C" w:rsidRDefault="0019454C" w:rsidP="006C25CC">
            <w:pPr>
              <w:pStyle w:val="ListParagraph"/>
              <w:numPr>
                <w:ilvl w:val="0"/>
                <w:numId w:val="21"/>
              </w:numPr>
              <w:jc w:val="center"/>
              <w:rPr>
                <w:rFonts w:ascii="Arial" w:hAnsi="Arial" w:cs="Arial"/>
                <w:b/>
                <w:sz w:val="24"/>
                <w:szCs w:val="24"/>
              </w:rPr>
            </w:pPr>
            <w:r>
              <w:rPr>
                <w:rFonts w:ascii="Arial" w:hAnsi="Arial" w:cs="Arial"/>
                <w:bCs/>
                <w:sz w:val="24"/>
                <w:szCs w:val="24"/>
              </w:rPr>
              <w:t>Team manager role</w:t>
            </w:r>
          </w:p>
          <w:p w14:paraId="5416D4C0" w14:textId="755E59E4" w:rsidR="0019454C" w:rsidRPr="005D45EA" w:rsidRDefault="0019454C" w:rsidP="006C25CC">
            <w:pPr>
              <w:pStyle w:val="ListParagraph"/>
              <w:numPr>
                <w:ilvl w:val="0"/>
                <w:numId w:val="21"/>
              </w:numPr>
              <w:jc w:val="center"/>
              <w:rPr>
                <w:rFonts w:ascii="Arial" w:hAnsi="Arial" w:cs="Arial"/>
                <w:b/>
                <w:sz w:val="24"/>
                <w:szCs w:val="24"/>
              </w:rPr>
            </w:pPr>
            <w:r>
              <w:rPr>
                <w:rFonts w:ascii="Arial" w:hAnsi="Arial" w:cs="Arial"/>
                <w:bCs/>
                <w:sz w:val="24"/>
                <w:szCs w:val="24"/>
              </w:rPr>
              <w:t>New starter trainer</w:t>
            </w:r>
          </w:p>
          <w:p w14:paraId="3FAB68CE" w14:textId="32BB3D8A" w:rsidR="005D45EA" w:rsidRPr="005D45EA" w:rsidRDefault="005D45EA" w:rsidP="006C25CC">
            <w:pPr>
              <w:pStyle w:val="ListParagraph"/>
              <w:numPr>
                <w:ilvl w:val="0"/>
                <w:numId w:val="21"/>
              </w:numPr>
              <w:jc w:val="center"/>
              <w:rPr>
                <w:rFonts w:ascii="Arial" w:hAnsi="Arial" w:cs="Arial"/>
                <w:b/>
                <w:sz w:val="24"/>
                <w:szCs w:val="24"/>
              </w:rPr>
            </w:pPr>
            <w:r>
              <w:rPr>
                <w:rFonts w:ascii="Arial" w:hAnsi="Arial" w:cs="Arial"/>
                <w:bCs/>
                <w:sz w:val="24"/>
                <w:szCs w:val="24"/>
              </w:rPr>
              <w:t xml:space="preserve">More share allowance if </w:t>
            </w:r>
            <w:proofErr w:type="gramStart"/>
            <w:r>
              <w:rPr>
                <w:rFonts w:ascii="Arial" w:hAnsi="Arial" w:cs="Arial"/>
                <w:bCs/>
                <w:sz w:val="24"/>
                <w:szCs w:val="24"/>
              </w:rPr>
              <w:t>promoted</w:t>
            </w:r>
            <w:proofErr w:type="gramEnd"/>
          </w:p>
          <w:p w14:paraId="5434AC07" w14:textId="6C0C0F8C" w:rsidR="005D45EA" w:rsidRPr="005D45EA" w:rsidRDefault="005D45EA" w:rsidP="006C25CC">
            <w:pPr>
              <w:pStyle w:val="ListParagraph"/>
              <w:numPr>
                <w:ilvl w:val="0"/>
                <w:numId w:val="21"/>
              </w:numPr>
              <w:jc w:val="center"/>
              <w:rPr>
                <w:rFonts w:ascii="Arial" w:hAnsi="Arial" w:cs="Arial"/>
                <w:b/>
                <w:sz w:val="24"/>
                <w:szCs w:val="24"/>
              </w:rPr>
            </w:pPr>
            <w:r>
              <w:rPr>
                <w:rFonts w:ascii="Arial" w:hAnsi="Arial" w:cs="Arial"/>
                <w:bCs/>
                <w:sz w:val="24"/>
                <w:szCs w:val="24"/>
              </w:rPr>
              <w:t>Additional training</w:t>
            </w:r>
          </w:p>
          <w:p w14:paraId="31557758" w14:textId="77777777" w:rsidR="005D45EA" w:rsidRPr="005D45EA" w:rsidRDefault="005D45EA" w:rsidP="006C25CC">
            <w:pPr>
              <w:rPr>
                <w:rFonts w:ascii="Arial" w:hAnsi="Arial" w:cs="Arial"/>
                <w:b/>
                <w:sz w:val="24"/>
                <w:szCs w:val="24"/>
              </w:rPr>
            </w:pPr>
          </w:p>
          <w:p w14:paraId="122776EE" w14:textId="77777777" w:rsidR="0019454C" w:rsidRPr="0019454C" w:rsidRDefault="0019454C" w:rsidP="006C25CC">
            <w:pPr>
              <w:pStyle w:val="ListParagraph"/>
              <w:rPr>
                <w:rFonts w:ascii="Arial" w:hAnsi="Arial" w:cs="Arial"/>
                <w:b/>
                <w:sz w:val="24"/>
                <w:szCs w:val="24"/>
              </w:rPr>
            </w:pPr>
          </w:p>
          <w:p w14:paraId="42F6F828" w14:textId="77777777" w:rsidR="00BD125C" w:rsidRPr="00741A2B" w:rsidRDefault="00BD125C" w:rsidP="006C25CC">
            <w:pPr>
              <w:pStyle w:val="NoSpacing"/>
              <w:spacing w:line="360" w:lineRule="auto"/>
              <w:rPr>
                <w:rFonts w:ascii="Arial" w:hAnsi="Arial" w:cs="Arial"/>
                <w:color w:val="000000" w:themeColor="text1"/>
                <w:sz w:val="20"/>
                <w:szCs w:val="20"/>
              </w:rPr>
            </w:pPr>
          </w:p>
          <w:p w14:paraId="179ADFBD" w14:textId="77777777" w:rsidR="00BD125C" w:rsidRDefault="00BD125C" w:rsidP="006C25CC">
            <w:pPr>
              <w:pStyle w:val="NoSpacing"/>
              <w:spacing w:line="360" w:lineRule="auto"/>
              <w:rPr>
                <w:rFonts w:ascii="Arial" w:hAnsi="Arial" w:cs="Arial"/>
                <w:color w:val="000000" w:themeColor="text1"/>
              </w:rPr>
            </w:pPr>
          </w:p>
          <w:p w14:paraId="2B861AE5" w14:textId="77777777" w:rsidR="00BD125C" w:rsidRDefault="00BD125C" w:rsidP="006C25CC">
            <w:pPr>
              <w:pStyle w:val="NoSpacing"/>
              <w:spacing w:line="360" w:lineRule="auto"/>
              <w:rPr>
                <w:rFonts w:ascii="Arial" w:hAnsi="Arial" w:cs="Arial"/>
                <w:color w:val="000000" w:themeColor="text1"/>
              </w:rPr>
            </w:pPr>
          </w:p>
          <w:p w14:paraId="52C296BC" w14:textId="77777777" w:rsidR="00BD125C" w:rsidRDefault="00BD125C" w:rsidP="006C25CC">
            <w:pPr>
              <w:pStyle w:val="NoSpacing"/>
              <w:spacing w:line="360" w:lineRule="auto"/>
              <w:rPr>
                <w:rFonts w:ascii="Arial" w:hAnsi="Arial" w:cs="Arial"/>
                <w:color w:val="000000" w:themeColor="text1"/>
              </w:rPr>
            </w:pPr>
          </w:p>
          <w:p w14:paraId="0E1D9872" w14:textId="77777777" w:rsidR="00BD125C" w:rsidRPr="000E4585" w:rsidRDefault="00BD125C" w:rsidP="006C25CC">
            <w:pPr>
              <w:pStyle w:val="NoSpacing"/>
              <w:spacing w:line="360" w:lineRule="auto"/>
              <w:rPr>
                <w:rFonts w:ascii="Arial" w:hAnsi="Arial" w:cs="Arial"/>
                <w:color w:val="000000" w:themeColor="text1"/>
              </w:rPr>
            </w:pPr>
          </w:p>
        </w:tc>
        <w:tc>
          <w:tcPr>
            <w:tcW w:w="5331" w:type="dxa"/>
            <w:shd w:val="clear" w:color="auto" w:fill="A8D08D" w:themeFill="accent6" w:themeFillTint="99"/>
          </w:tcPr>
          <w:p w14:paraId="206E0157" w14:textId="77777777" w:rsidR="00BD125C" w:rsidRDefault="00BD125C" w:rsidP="006C25CC">
            <w:pPr>
              <w:jc w:val="center"/>
              <w:rPr>
                <w:rFonts w:ascii="Arial" w:hAnsi="Arial" w:cs="Arial"/>
                <w:b/>
                <w:sz w:val="24"/>
                <w:szCs w:val="24"/>
              </w:rPr>
            </w:pPr>
          </w:p>
          <w:p w14:paraId="37363BBA" w14:textId="0F0A47EE" w:rsidR="00BD125C" w:rsidRDefault="00BD125C" w:rsidP="006C25CC">
            <w:pPr>
              <w:jc w:val="center"/>
              <w:rPr>
                <w:rFonts w:ascii="Arial" w:hAnsi="Arial" w:cs="Arial"/>
                <w:b/>
                <w:sz w:val="24"/>
                <w:szCs w:val="24"/>
              </w:rPr>
            </w:pPr>
            <w:r w:rsidRPr="005C27B9">
              <w:rPr>
                <w:rFonts w:ascii="Arial" w:hAnsi="Arial" w:cs="Arial"/>
                <w:b/>
                <w:sz w:val="24"/>
                <w:szCs w:val="24"/>
              </w:rPr>
              <w:t>THREATS</w:t>
            </w:r>
          </w:p>
          <w:p w14:paraId="1876232C" w14:textId="072FFAD2" w:rsidR="0019454C" w:rsidRDefault="0019454C" w:rsidP="006C25CC">
            <w:pPr>
              <w:jc w:val="center"/>
              <w:rPr>
                <w:rFonts w:ascii="Arial" w:hAnsi="Arial" w:cs="Arial"/>
                <w:b/>
                <w:sz w:val="24"/>
                <w:szCs w:val="24"/>
              </w:rPr>
            </w:pPr>
          </w:p>
          <w:p w14:paraId="56B607BB" w14:textId="46094D69" w:rsidR="0019454C" w:rsidRPr="0019454C" w:rsidRDefault="0019454C" w:rsidP="006C25CC">
            <w:pPr>
              <w:pStyle w:val="ListParagraph"/>
              <w:numPr>
                <w:ilvl w:val="0"/>
                <w:numId w:val="22"/>
              </w:numPr>
              <w:jc w:val="center"/>
              <w:rPr>
                <w:rFonts w:ascii="Arial" w:hAnsi="Arial" w:cs="Arial"/>
                <w:b/>
                <w:sz w:val="24"/>
                <w:szCs w:val="24"/>
              </w:rPr>
            </w:pPr>
            <w:r>
              <w:rPr>
                <w:rFonts w:ascii="Arial" w:hAnsi="Arial" w:cs="Arial"/>
                <w:bCs/>
                <w:sz w:val="24"/>
                <w:szCs w:val="24"/>
              </w:rPr>
              <w:t xml:space="preserve">Can only work certain hours due to family </w:t>
            </w:r>
            <w:proofErr w:type="gramStart"/>
            <w:r>
              <w:rPr>
                <w:rFonts w:ascii="Arial" w:hAnsi="Arial" w:cs="Arial"/>
                <w:bCs/>
                <w:sz w:val="24"/>
                <w:szCs w:val="24"/>
              </w:rPr>
              <w:t>commitments</w:t>
            </w:r>
            <w:proofErr w:type="gramEnd"/>
          </w:p>
          <w:p w14:paraId="6DEB8996" w14:textId="1CEFB3D2" w:rsidR="0019454C" w:rsidRPr="0019454C" w:rsidRDefault="0019454C" w:rsidP="006C25CC">
            <w:pPr>
              <w:pStyle w:val="ListParagraph"/>
              <w:numPr>
                <w:ilvl w:val="0"/>
                <w:numId w:val="22"/>
              </w:numPr>
              <w:jc w:val="center"/>
              <w:rPr>
                <w:rFonts w:ascii="Arial" w:hAnsi="Arial" w:cs="Arial"/>
                <w:b/>
                <w:sz w:val="24"/>
                <w:szCs w:val="24"/>
              </w:rPr>
            </w:pPr>
            <w:proofErr w:type="spellStart"/>
            <w:r>
              <w:rPr>
                <w:rFonts w:ascii="Arial" w:hAnsi="Arial" w:cs="Arial"/>
                <w:bCs/>
                <w:sz w:val="24"/>
                <w:szCs w:val="24"/>
              </w:rPr>
              <w:t>Covid</w:t>
            </w:r>
            <w:proofErr w:type="spellEnd"/>
          </w:p>
          <w:p w14:paraId="32D2420D" w14:textId="1C3B5F3B" w:rsidR="0019454C" w:rsidRPr="0019454C" w:rsidRDefault="0019454C" w:rsidP="006C25CC">
            <w:pPr>
              <w:pStyle w:val="ListParagraph"/>
              <w:numPr>
                <w:ilvl w:val="0"/>
                <w:numId w:val="22"/>
              </w:numPr>
              <w:jc w:val="center"/>
              <w:rPr>
                <w:rFonts w:ascii="Arial" w:hAnsi="Arial" w:cs="Arial"/>
                <w:b/>
                <w:sz w:val="24"/>
                <w:szCs w:val="24"/>
              </w:rPr>
            </w:pPr>
            <w:r>
              <w:rPr>
                <w:rFonts w:ascii="Arial" w:hAnsi="Arial" w:cs="Arial"/>
                <w:bCs/>
                <w:sz w:val="24"/>
                <w:szCs w:val="24"/>
              </w:rPr>
              <w:t xml:space="preserve">Other colleagues who are at the same standard as </w:t>
            </w:r>
            <w:proofErr w:type="gramStart"/>
            <w:r>
              <w:rPr>
                <w:rFonts w:ascii="Arial" w:hAnsi="Arial" w:cs="Arial"/>
                <w:bCs/>
                <w:sz w:val="24"/>
                <w:szCs w:val="24"/>
              </w:rPr>
              <w:t>myself</w:t>
            </w:r>
            <w:proofErr w:type="gramEnd"/>
          </w:p>
          <w:p w14:paraId="2CC1200B" w14:textId="3196BE4E" w:rsidR="0019454C" w:rsidRPr="0019454C" w:rsidRDefault="0019454C" w:rsidP="006C25CC">
            <w:pPr>
              <w:pStyle w:val="ListParagraph"/>
              <w:numPr>
                <w:ilvl w:val="0"/>
                <w:numId w:val="22"/>
              </w:numPr>
              <w:jc w:val="center"/>
              <w:rPr>
                <w:rFonts w:ascii="Arial" w:hAnsi="Arial" w:cs="Arial"/>
                <w:b/>
                <w:sz w:val="24"/>
                <w:szCs w:val="24"/>
              </w:rPr>
            </w:pPr>
            <w:r>
              <w:rPr>
                <w:rFonts w:ascii="Arial" w:hAnsi="Arial" w:cs="Arial"/>
                <w:bCs/>
                <w:sz w:val="24"/>
                <w:szCs w:val="24"/>
              </w:rPr>
              <w:t>I work from home which benefits myself but if I wanted to apply for a higher role it would need to be office based.</w:t>
            </w:r>
          </w:p>
          <w:p w14:paraId="369E0F3C" w14:textId="77777777" w:rsidR="00BD125C" w:rsidRPr="00741A2B" w:rsidRDefault="00BD125C" w:rsidP="006C25CC">
            <w:pPr>
              <w:spacing w:line="360" w:lineRule="auto"/>
              <w:rPr>
                <w:rFonts w:ascii="Arial" w:hAnsi="Arial" w:cs="Arial"/>
                <w:sz w:val="20"/>
                <w:szCs w:val="20"/>
              </w:rPr>
            </w:pPr>
          </w:p>
          <w:p w14:paraId="403ADF70" w14:textId="77777777" w:rsidR="00BD125C" w:rsidRDefault="00BD125C" w:rsidP="006C25CC">
            <w:pPr>
              <w:spacing w:line="360" w:lineRule="auto"/>
              <w:rPr>
                <w:rFonts w:ascii="Arial" w:hAnsi="Arial" w:cs="Arial"/>
                <w:sz w:val="24"/>
                <w:szCs w:val="24"/>
              </w:rPr>
            </w:pPr>
          </w:p>
          <w:p w14:paraId="2D9AA9A6" w14:textId="77777777" w:rsidR="00BD125C" w:rsidRPr="00907C27" w:rsidRDefault="00BD125C" w:rsidP="006C25CC">
            <w:pPr>
              <w:spacing w:line="360" w:lineRule="auto"/>
              <w:rPr>
                <w:rFonts w:ascii="Arial" w:hAnsi="Arial" w:cs="Arial"/>
                <w:sz w:val="24"/>
                <w:szCs w:val="24"/>
              </w:rPr>
            </w:pPr>
          </w:p>
        </w:tc>
      </w:tr>
      <w:tr w:rsidR="00913E0B" w14:paraId="0BFD1FC8" w14:textId="77777777" w:rsidTr="006C25CC">
        <w:trPr>
          <w:trHeight w:val="75"/>
        </w:trPr>
        <w:tc>
          <w:tcPr>
            <w:tcW w:w="4749" w:type="dxa"/>
            <w:tcBorders>
              <w:top w:val="nil"/>
            </w:tcBorders>
            <w:shd w:val="clear" w:color="auto" w:fill="F1B5DE"/>
          </w:tcPr>
          <w:p w14:paraId="039E6FFA" w14:textId="77777777" w:rsidR="00913E0B" w:rsidRDefault="00913E0B" w:rsidP="006C25CC">
            <w:pPr>
              <w:jc w:val="center"/>
              <w:rPr>
                <w:rFonts w:ascii="Arial" w:hAnsi="Arial" w:cs="Arial"/>
                <w:b/>
                <w:sz w:val="24"/>
                <w:szCs w:val="24"/>
              </w:rPr>
            </w:pPr>
          </w:p>
        </w:tc>
        <w:tc>
          <w:tcPr>
            <w:tcW w:w="5331" w:type="dxa"/>
            <w:shd w:val="clear" w:color="auto" w:fill="A8D08D" w:themeFill="accent6" w:themeFillTint="99"/>
          </w:tcPr>
          <w:p w14:paraId="703A69E3" w14:textId="77777777" w:rsidR="00913E0B" w:rsidRDefault="00913E0B" w:rsidP="006C25CC">
            <w:pPr>
              <w:jc w:val="center"/>
              <w:rPr>
                <w:rFonts w:ascii="Arial" w:hAnsi="Arial" w:cs="Arial"/>
                <w:b/>
                <w:sz w:val="24"/>
                <w:szCs w:val="24"/>
              </w:rPr>
            </w:pPr>
          </w:p>
        </w:tc>
      </w:tr>
      <w:bookmarkEnd w:id="7"/>
    </w:tbl>
    <w:p w14:paraId="7268EB34" w14:textId="642E7318" w:rsidR="00F43399" w:rsidRDefault="00F43399" w:rsidP="00A96FE6"/>
    <w:p w14:paraId="53E30F89" w14:textId="77777777" w:rsidR="00593DE3" w:rsidRDefault="00593DE3" w:rsidP="002B7CD0">
      <w:pPr>
        <w:pStyle w:val="JAHeading2"/>
      </w:pPr>
    </w:p>
    <w:p w14:paraId="1A661D76" w14:textId="77777777" w:rsidR="00593DE3" w:rsidRDefault="00593DE3" w:rsidP="002B7CD0">
      <w:pPr>
        <w:pStyle w:val="JAHeading2"/>
      </w:pPr>
    </w:p>
    <w:p w14:paraId="37AD077F" w14:textId="186F147A" w:rsidR="00593DE3" w:rsidRDefault="00593DE3" w:rsidP="002B7CD0">
      <w:pPr>
        <w:pStyle w:val="JAHeading2"/>
      </w:pPr>
    </w:p>
    <w:p w14:paraId="5D5DF992" w14:textId="77777777" w:rsidR="00593DE3" w:rsidRDefault="00593DE3" w:rsidP="002B7CD0">
      <w:pPr>
        <w:pStyle w:val="JAHeading2"/>
      </w:pPr>
    </w:p>
    <w:p w14:paraId="17E29B6F" w14:textId="77777777" w:rsidR="00593DE3" w:rsidRDefault="00593DE3" w:rsidP="002B7CD0">
      <w:pPr>
        <w:pStyle w:val="JAHeading2"/>
      </w:pPr>
    </w:p>
    <w:p w14:paraId="053BB693" w14:textId="77777777" w:rsidR="00593DE3" w:rsidRDefault="00593DE3" w:rsidP="002B7CD0">
      <w:pPr>
        <w:pStyle w:val="JAHeading2"/>
      </w:pPr>
    </w:p>
    <w:p w14:paraId="1A5479A7" w14:textId="77777777" w:rsidR="00593DE3" w:rsidRDefault="00593DE3" w:rsidP="002B7CD0">
      <w:pPr>
        <w:pStyle w:val="JAHeading2"/>
      </w:pPr>
    </w:p>
    <w:tbl>
      <w:tblPr>
        <w:tblStyle w:val="TableGrid"/>
        <w:tblpPr w:leftFromText="180" w:rightFromText="180" w:vertAnchor="page" w:horzAnchor="page" w:tblpX="2371" w:tblpY="436"/>
        <w:tblOverlap w:val="never"/>
        <w:tblW w:w="0" w:type="auto"/>
        <w:shd w:val="clear" w:color="auto" w:fill="C9C9C9" w:themeFill="accent3" w:themeFillTint="99"/>
        <w:tblLook w:val="04A0" w:firstRow="1" w:lastRow="0" w:firstColumn="1" w:lastColumn="0" w:noHBand="0" w:noVBand="1"/>
      </w:tblPr>
      <w:tblGrid>
        <w:gridCol w:w="4585"/>
        <w:gridCol w:w="4168"/>
      </w:tblGrid>
      <w:tr w:rsidR="006C25CC" w14:paraId="56A9E826" w14:textId="77777777" w:rsidTr="006C25CC">
        <w:trPr>
          <w:trHeight w:val="1020"/>
        </w:trPr>
        <w:tc>
          <w:tcPr>
            <w:tcW w:w="8753" w:type="dxa"/>
            <w:gridSpan w:val="2"/>
            <w:shd w:val="clear" w:color="auto" w:fill="D9D9D9" w:themeFill="background1" w:themeFillShade="D9"/>
            <w:vAlign w:val="center"/>
          </w:tcPr>
          <w:p w14:paraId="093BC0C0" w14:textId="77777777" w:rsidR="006C25CC" w:rsidRDefault="006C25CC" w:rsidP="006C25CC">
            <w:pPr>
              <w:jc w:val="center"/>
              <w:rPr>
                <w:rFonts w:ascii="Arial" w:hAnsi="Arial" w:cs="Arial"/>
                <w:sz w:val="24"/>
                <w:szCs w:val="24"/>
              </w:rPr>
            </w:pPr>
          </w:p>
          <w:p w14:paraId="545E40F1" w14:textId="77777777" w:rsidR="006C25CC" w:rsidRPr="005205A3" w:rsidRDefault="006C25CC" w:rsidP="006C25CC">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2 - Colleague</w:t>
            </w:r>
          </w:p>
          <w:p w14:paraId="3EEE4A6C" w14:textId="77777777" w:rsidR="006C25CC" w:rsidRDefault="006C25CC" w:rsidP="006C25CC">
            <w:pPr>
              <w:jc w:val="center"/>
              <w:rPr>
                <w:rFonts w:ascii="Arial" w:hAnsi="Arial" w:cs="Arial"/>
                <w:sz w:val="24"/>
                <w:szCs w:val="24"/>
              </w:rPr>
            </w:pPr>
          </w:p>
        </w:tc>
      </w:tr>
      <w:tr w:rsidR="006C25CC" w14:paraId="73731FC6" w14:textId="77777777" w:rsidTr="006C25CC">
        <w:trPr>
          <w:trHeight w:val="3007"/>
        </w:trPr>
        <w:tc>
          <w:tcPr>
            <w:tcW w:w="4585" w:type="dxa"/>
            <w:shd w:val="clear" w:color="auto" w:fill="B4C6E7" w:themeFill="accent5" w:themeFillTint="66"/>
          </w:tcPr>
          <w:p w14:paraId="4F3BEE9E" w14:textId="77777777" w:rsidR="006C25CC" w:rsidRDefault="006C25CC" w:rsidP="006C25CC">
            <w:pPr>
              <w:jc w:val="center"/>
              <w:rPr>
                <w:rFonts w:ascii="Arial" w:hAnsi="Arial" w:cs="Arial"/>
                <w:b/>
                <w:sz w:val="24"/>
                <w:szCs w:val="24"/>
              </w:rPr>
            </w:pPr>
          </w:p>
          <w:p w14:paraId="493E040E" w14:textId="05C411CE" w:rsidR="006C25CC" w:rsidRDefault="006C25CC" w:rsidP="006C25CC">
            <w:pPr>
              <w:jc w:val="center"/>
              <w:rPr>
                <w:rFonts w:ascii="Arial" w:hAnsi="Arial" w:cs="Arial"/>
                <w:b/>
                <w:sz w:val="24"/>
                <w:szCs w:val="24"/>
              </w:rPr>
            </w:pPr>
            <w:r w:rsidRPr="00F267A0">
              <w:rPr>
                <w:rFonts w:ascii="Arial" w:hAnsi="Arial" w:cs="Arial"/>
                <w:b/>
                <w:sz w:val="24"/>
                <w:szCs w:val="24"/>
              </w:rPr>
              <w:t>STRENGTHS</w:t>
            </w:r>
          </w:p>
          <w:p w14:paraId="4DEBC288" w14:textId="6C0191EF" w:rsidR="0019539A" w:rsidRDefault="0019539A" w:rsidP="0019539A">
            <w:pPr>
              <w:pStyle w:val="ListParagraph"/>
              <w:numPr>
                <w:ilvl w:val="0"/>
                <w:numId w:val="27"/>
              </w:numPr>
              <w:jc w:val="center"/>
              <w:rPr>
                <w:rFonts w:ascii="Arial" w:hAnsi="Arial" w:cs="Arial"/>
                <w:bCs/>
                <w:sz w:val="24"/>
                <w:szCs w:val="24"/>
              </w:rPr>
            </w:pPr>
            <w:r w:rsidRPr="0019539A">
              <w:rPr>
                <w:rFonts w:ascii="Arial" w:hAnsi="Arial" w:cs="Arial"/>
                <w:bCs/>
                <w:sz w:val="24"/>
                <w:szCs w:val="24"/>
              </w:rPr>
              <w:t xml:space="preserve">5+ </w:t>
            </w:r>
            <w:proofErr w:type="spellStart"/>
            <w:r w:rsidRPr="0019539A">
              <w:rPr>
                <w:rFonts w:ascii="Arial" w:hAnsi="Arial" w:cs="Arial"/>
                <w:bCs/>
                <w:sz w:val="24"/>
                <w:szCs w:val="24"/>
              </w:rPr>
              <w:t>year’s experience</w:t>
            </w:r>
            <w:proofErr w:type="spellEnd"/>
          </w:p>
          <w:p w14:paraId="134879FC" w14:textId="5513CCEB" w:rsidR="0019539A" w:rsidRDefault="0019539A" w:rsidP="0019539A">
            <w:pPr>
              <w:pStyle w:val="ListParagraph"/>
              <w:numPr>
                <w:ilvl w:val="0"/>
                <w:numId w:val="27"/>
              </w:numPr>
              <w:jc w:val="center"/>
              <w:rPr>
                <w:rFonts w:ascii="Arial" w:hAnsi="Arial" w:cs="Arial"/>
                <w:bCs/>
                <w:sz w:val="24"/>
                <w:szCs w:val="24"/>
              </w:rPr>
            </w:pPr>
            <w:r>
              <w:rPr>
                <w:rFonts w:ascii="Arial" w:hAnsi="Arial" w:cs="Arial"/>
                <w:bCs/>
                <w:sz w:val="24"/>
                <w:szCs w:val="24"/>
              </w:rPr>
              <w:t>Friendly</w:t>
            </w:r>
          </w:p>
          <w:p w14:paraId="73A92CAF" w14:textId="495F19DD" w:rsidR="0019539A" w:rsidRDefault="0019539A" w:rsidP="0019539A">
            <w:pPr>
              <w:pStyle w:val="ListParagraph"/>
              <w:numPr>
                <w:ilvl w:val="0"/>
                <w:numId w:val="27"/>
              </w:numPr>
              <w:jc w:val="center"/>
              <w:rPr>
                <w:rFonts w:ascii="Arial" w:hAnsi="Arial" w:cs="Arial"/>
                <w:bCs/>
                <w:sz w:val="24"/>
                <w:szCs w:val="24"/>
              </w:rPr>
            </w:pPr>
            <w:r>
              <w:rPr>
                <w:rFonts w:ascii="Arial" w:hAnsi="Arial" w:cs="Arial"/>
                <w:bCs/>
                <w:sz w:val="24"/>
                <w:szCs w:val="24"/>
              </w:rPr>
              <w:t>Copes well under pressure</w:t>
            </w:r>
          </w:p>
          <w:p w14:paraId="6070003C" w14:textId="1CAFB662" w:rsidR="0019539A" w:rsidRDefault="0019539A" w:rsidP="0019539A">
            <w:pPr>
              <w:pStyle w:val="ListParagraph"/>
              <w:numPr>
                <w:ilvl w:val="0"/>
                <w:numId w:val="27"/>
              </w:numPr>
              <w:jc w:val="center"/>
              <w:rPr>
                <w:rFonts w:ascii="Arial" w:hAnsi="Arial" w:cs="Arial"/>
                <w:bCs/>
                <w:sz w:val="24"/>
                <w:szCs w:val="24"/>
              </w:rPr>
            </w:pPr>
            <w:r>
              <w:rPr>
                <w:rFonts w:ascii="Arial" w:hAnsi="Arial" w:cs="Arial"/>
                <w:bCs/>
                <w:sz w:val="24"/>
                <w:szCs w:val="24"/>
              </w:rPr>
              <w:t xml:space="preserve">Can take the lead if </w:t>
            </w:r>
            <w:proofErr w:type="gramStart"/>
            <w:r>
              <w:rPr>
                <w:rFonts w:ascii="Arial" w:hAnsi="Arial" w:cs="Arial"/>
                <w:bCs/>
                <w:sz w:val="24"/>
                <w:szCs w:val="24"/>
              </w:rPr>
              <w:t>needed</w:t>
            </w:r>
            <w:proofErr w:type="gramEnd"/>
          </w:p>
          <w:p w14:paraId="1BF48FFE" w14:textId="5B6D4C5A" w:rsidR="0019539A" w:rsidRDefault="0019539A" w:rsidP="0019539A">
            <w:pPr>
              <w:pStyle w:val="ListParagraph"/>
              <w:numPr>
                <w:ilvl w:val="0"/>
                <w:numId w:val="27"/>
              </w:numPr>
              <w:jc w:val="center"/>
              <w:rPr>
                <w:rFonts w:ascii="Arial" w:hAnsi="Arial" w:cs="Arial"/>
                <w:bCs/>
                <w:sz w:val="24"/>
                <w:szCs w:val="24"/>
              </w:rPr>
            </w:pPr>
            <w:r>
              <w:rPr>
                <w:rFonts w:ascii="Arial" w:hAnsi="Arial" w:cs="Arial"/>
                <w:bCs/>
                <w:sz w:val="24"/>
                <w:szCs w:val="24"/>
              </w:rPr>
              <w:t>Senior member of staff</w:t>
            </w:r>
          </w:p>
          <w:p w14:paraId="0B170352" w14:textId="56A3FA94" w:rsidR="0019539A" w:rsidRDefault="00F857E3" w:rsidP="0019539A">
            <w:pPr>
              <w:pStyle w:val="ListParagraph"/>
              <w:numPr>
                <w:ilvl w:val="0"/>
                <w:numId w:val="27"/>
              </w:numPr>
              <w:jc w:val="center"/>
              <w:rPr>
                <w:rFonts w:ascii="Arial" w:hAnsi="Arial" w:cs="Arial"/>
                <w:bCs/>
                <w:sz w:val="24"/>
                <w:szCs w:val="24"/>
              </w:rPr>
            </w:pPr>
            <w:r>
              <w:rPr>
                <w:rFonts w:ascii="Arial" w:hAnsi="Arial" w:cs="Arial"/>
                <w:bCs/>
                <w:sz w:val="24"/>
                <w:szCs w:val="24"/>
              </w:rPr>
              <w:t xml:space="preserve">I can take other members </w:t>
            </w:r>
            <w:r w:rsidR="0019539A">
              <w:rPr>
                <w:rFonts w:ascii="Arial" w:hAnsi="Arial" w:cs="Arial"/>
                <w:bCs/>
                <w:sz w:val="24"/>
                <w:szCs w:val="24"/>
              </w:rPr>
              <w:t xml:space="preserve">weaknesses into </w:t>
            </w:r>
            <w:proofErr w:type="gramStart"/>
            <w:r>
              <w:rPr>
                <w:rFonts w:ascii="Arial" w:hAnsi="Arial" w:cs="Arial"/>
                <w:bCs/>
                <w:sz w:val="24"/>
                <w:szCs w:val="24"/>
              </w:rPr>
              <w:t>consideration</w:t>
            </w:r>
            <w:proofErr w:type="gramEnd"/>
          </w:p>
          <w:p w14:paraId="7C3ED50B" w14:textId="7871409E" w:rsidR="0019539A" w:rsidRDefault="0019539A" w:rsidP="0019539A">
            <w:pPr>
              <w:pStyle w:val="ListParagraph"/>
              <w:rPr>
                <w:rFonts w:ascii="Arial" w:hAnsi="Arial" w:cs="Arial"/>
                <w:bCs/>
                <w:sz w:val="24"/>
                <w:szCs w:val="24"/>
              </w:rPr>
            </w:pPr>
          </w:p>
          <w:p w14:paraId="2BC8E55C" w14:textId="77777777" w:rsidR="0019539A" w:rsidRPr="0019539A" w:rsidRDefault="0019539A" w:rsidP="0019539A">
            <w:pPr>
              <w:pStyle w:val="ListParagraph"/>
              <w:rPr>
                <w:rFonts w:ascii="Arial" w:hAnsi="Arial" w:cs="Arial"/>
                <w:bCs/>
                <w:sz w:val="24"/>
                <w:szCs w:val="24"/>
              </w:rPr>
            </w:pPr>
          </w:p>
          <w:p w14:paraId="6B2E7310" w14:textId="77777777" w:rsidR="006C25CC" w:rsidRPr="00741A2B" w:rsidRDefault="006C25CC" w:rsidP="006C25CC">
            <w:pPr>
              <w:pStyle w:val="NoSpacing"/>
              <w:spacing w:line="360" w:lineRule="auto"/>
              <w:rPr>
                <w:rFonts w:ascii="Arial" w:hAnsi="Arial" w:cs="Arial"/>
                <w:color w:val="000000" w:themeColor="text1"/>
                <w:sz w:val="20"/>
                <w:szCs w:val="20"/>
              </w:rPr>
            </w:pPr>
          </w:p>
          <w:p w14:paraId="70010ED1" w14:textId="77777777" w:rsidR="006C25CC" w:rsidRDefault="006C25CC" w:rsidP="006C25CC">
            <w:pPr>
              <w:pStyle w:val="NoSpacing"/>
              <w:spacing w:line="360" w:lineRule="auto"/>
              <w:rPr>
                <w:rFonts w:ascii="Arial" w:hAnsi="Arial" w:cs="Arial"/>
                <w:color w:val="000000" w:themeColor="text1"/>
              </w:rPr>
            </w:pPr>
          </w:p>
          <w:p w14:paraId="73A2583E" w14:textId="77777777" w:rsidR="006C25CC" w:rsidRDefault="006C25CC" w:rsidP="006C25CC">
            <w:pPr>
              <w:pStyle w:val="NoSpacing"/>
              <w:spacing w:line="360" w:lineRule="auto"/>
              <w:rPr>
                <w:rFonts w:ascii="Arial" w:hAnsi="Arial" w:cs="Arial"/>
                <w:color w:val="000000" w:themeColor="text1"/>
              </w:rPr>
            </w:pPr>
          </w:p>
          <w:p w14:paraId="36202727" w14:textId="77777777" w:rsidR="006C25CC" w:rsidRPr="000E4585" w:rsidRDefault="006C25CC" w:rsidP="006C25CC">
            <w:pPr>
              <w:pStyle w:val="NoSpacing"/>
              <w:spacing w:line="360" w:lineRule="auto"/>
              <w:rPr>
                <w:rFonts w:ascii="Arial" w:hAnsi="Arial" w:cs="Arial"/>
                <w:color w:val="000000" w:themeColor="text1"/>
              </w:rPr>
            </w:pPr>
          </w:p>
        </w:tc>
        <w:tc>
          <w:tcPr>
            <w:tcW w:w="4167" w:type="dxa"/>
            <w:shd w:val="clear" w:color="auto" w:fill="F2FD8D"/>
          </w:tcPr>
          <w:p w14:paraId="0A8ADAEA" w14:textId="77777777" w:rsidR="006C25CC" w:rsidRDefault="006C25CC" w:rsidP="006C25CC">
            <w:pPr>
              <w:jc w:val="center"/>
              <w:rPr>
                <w:rFonts w:ascii="Arial" w:hAnsi="Arial" w:cs="Arial"/>
                <w:sz w:val="24"/>
                <w:szCs w:val="24"/>
              </w:rPr>
            </w:pPr>
          </w:p>
          <w:p w14:paraId="0BFCEB06" w14:textId="73AE4C54" w:rsidR="006C25CC" w:rsidRDefault="006C25CC" w:rsidP="006C25CC">
            <w:pPr>
              <w:jc w:val="center"/>
              <w:rPr>
                <w:rFonts w:ascii="Arial" w:hAnsi="Arial" w:cs="Arial"/>
                <w:b/>
                <w:sz w:val="24"/>
                <w:szCs w:val="24"/>
              </w:rPr>
            </w:pPr>
            <w:r w:rsidRPr="00F267A0">
              <w:rPr>
                <w:rFonts w:ascii="Arial" w:hAnsi="Arial" w:cs="Arial"/>
                <w:b/>
                <w:sz w:val="24"/>
                <w:szCs w:val="24"/>
              </w:rPr>
              <w:t>WEAKNESSES</w:t>
            </w:r>
          </w:p>
          <w:p w14:paraId="00B3350B" w14:textId="6041C221" w:rsidR="0019539A" w:rsidRPr="0019539A" w:rsidRDefault="00A77F9B" w:rsidP="0019539A">
            <w:pPr>
              <w:pStyle w:val="ListParagraph"/>
              <w:numPr>
                <w:ilvl w:val="0"/>
                <w:numId w:val="28"/>
              </w:numPr>
              <w:jc w:val="center"/>
              <w:rPr>
                <w:rFonts w:ascii="Arial" w:hAnsi="Arial" w:cs="Arial"/>
                <w:b/>
                <w:sz w:val="24"/>
                <w:szCs w:val="24"/>
              </w:rPr>
            </w:pPr>
            <w:r>
              <w:rPr>
                <w:rFonts w:ascii="Arial" w:hAnsi="Arial" w:cs="Arial"/>
                <w:bCs/>
                <w:sz w:val="24"/>
                <w:szCs w:val="24"/>
              </w:rPr>
              <w:t>Does not</w:t>
            </w:r>
            <w:r w:rsidR="0019539A">
              <w:rPr>
                <w:rFonts w:ascii="Arial" w:hAnsi="Arial" w:cs="Arial"/>
                <w:bCs/>
                <w:sz w:val="24"/>
                <w:szCs w:val="24"/>
              </w:rPr>
              <w:t xml:space="preserve"> like being dictated to</w:t>
            </w:r>
          </w:p>
          <w:p w14:paraId="76FBA1BC" w14:textId="1F50F1BA" w:rsidR="0019539A" w:rsidRPr="0019539A" w:rsidRDefault="0019539A" w:rsidP="0019539A">
            <w:pPr>
              <w:pStyle w:val="ListParagraph"/>
              <w:numPr>
                <w:ilvl w:val="0"/>
                <w:numId w:val="28"/>
              </w:numPr>
              <w:jc w:val="center"/>
              <w:rPr>
                <w:rFonts w:ascii="Arial" w:hAnsi="Arial" w:cs="Arial"/>
                <w:b/>
                <w:sz w:val="24"/>
                <w:szCs w:val="24"/>
              </w:rPr>
            </w:pPr>
            <w:r>
              <w:rPr>
                <w:rFonts w:ascii="Arial" w:hAnsi="Arial" w:cs="Arial"/>
                <w:bCs/>
                <w:sz w:val="24"/>
                <w:szCs w:val="24"/>
              </w:rPr>
              <w:t>Does not agree with certain procedures.</w:t>
            </w:r>
          </w:p>
          <w:p w14:paraId="40D604DB" w14:textId="26FF629E" w:rsidR="0019539A" w:rsidRPr="0019539A" w:rsidRDefault="0019539A" w:rsidP="0019539A">
            <w:pPr>
              <w:pStyle w:val="ListParagraph"/>
              <w:numPr>
                <w:ilvl w:val="0"/>
                <w:numId w:val="28"/>
              </w:numPr>
              <w:jc w:val="center"/>
              <w:rPr>
                <w:rFonts w:ascii="Arial" w:hAnsi="Arial" w:cs="Arial"/>
                <w:b/>
                <w:sz w:val="24"/>
                <w:szCs w:val="24"/>
              </w:rPr>
            </w:pPr>
            <w:r>
              <w:rPr>
                <w:rFonts w:ascii="Arial" w:hAnsi="Arial" w:cs="Arial"/>
                <w:bCs/>
                <w:sz w:val="24"/>
                <w:szCs w:val="24"/>
              </w:rPr>
              <w:t xml:space="preserve">Over opinionated </w:t>
            </w:r>
          </w:p>
          <w:p w14:paraId="00D0F882" w14:textId="77777777" w:rsidR="006C25CC" w:rsidRPr="00741A2B" w:rsidRDefault="006C25CC" w:rsidP="006C25CC">
            <w:pPr>
              <w:spacing w:line="360" w:lineRule="auto"/>
              <w:rPr>
                <w:sz w:val="20"/>
                <w:szCs w:val="20"/>
              </w:rPr>
            </w:pPr>
          </w:p>
          <w:p w14:paraId="6BDA56F6" w14:textId="77777777" w:rsidR="006C25CC" w:rsidRDefault="006C25CC" w:rsidP="006C25CC">
            <w:pPr>
              <w:spacing w:line="360" w:lineRule="auto"/>
              <w:rPr>
                <w:rFonts w:ascii="Arial" w:hAnsi="Arial" w:cs="Arial"/>
                <w:sz w:val="24"/>
                <w:szCs w:val="24"/>
              </w:rPr>
            </w:pPr>
          </w:p>
          <w:p w14:paraId="3246FD00" w14:textId="77777777" w:rsidR="006C25CC" w:rsidRDefault="006C25CC" w:rsidP="006C25CC">
            <w:pPr>
              <w:spacing w:line="360" w:lineRule="auto"/>
              <w:rPr>
                <w:rFonts w:ascii="Arial" w:hAnsi="Arial" w:cs="Arial"/>
                <w:sz w:val="24"/>
                <w:szCs w:val="24"/>
              </w:rPr>
            </w:pPr>
          </w:p>
          <w:p w14:paraId="6864C216" w14:textId="77777777" w:rsidR="006C25CC" w:rsidRDefault="006C25CC" w:rsidP="006C25CC">
            <w:pPr>
              <w:spacing w:line="360" w:lineRule="auto"/>
              <w:rPr>
                <w:rFonts w:ascii="Arial" w:hAnsi="Arial" w:cs="Arial"/>
                <w:sz w:val="24"/>
                <w:szCs w:val="24"/>
              </w:rPr>
            </w:pPr>
          </w:p>
          <w:p w14:paraId="7C76C511" w14:textId="77777777" w:rsidR="006C25CC" w:rsidRPr="00907C27" w:rsidRDefault="006C25CC" w:rsidP="006C25CC">
            <w:pPr>
              <w:spacing w:line="360" w:lineRule="auto"/>
              <w:rPr>
                <w:rFonts w:ascii="Arial" w:hAnsi="Arial" w:cs="Arial"/>
                <w:sz w:val="24"/>
                <w:szCs w:val="24"/>
              </w:rPr>
            </w:pPr>
          </w:p>
        </w:tc>
      </w:tr>
      <w:tr w:rsidR="006C25CC" w14:paraId="4810B1F7" w14:textId="77777777" w:rsidTr="006C25CC">
        <w:trPr>
          <w:trHeight w:val="3464"/>
        </w:trPr>
        <w:tc>
          <w:tcPr>
            <w:tcW w:w="4585" w:type="dxa"/>
            <w:shd w:val="clear" w:color="auto" w:fill="F1B5DE"/>
          </w:tcPr>
          <w:p w14:paraId="2296DFD9" w14:textId="77777777" w:rsidR="006C25CC" w:rsidRDefault="006C25CC" w:rsidP="006C25CC">
            <w:pPr>
              <w:jc w:val="center"/>
              <w:rPr>
                <w:rFonts w:ascii="Arial" w:hAnsi="Arial" w:cs="Arial"/>
                <w:b/>
                <w:sz w:val="24"/>
                <w:szCs w:val="24"/>
              </w:rPr>
            </w:pPr>
          </w:p>
          <w:p w14:paraId="1116577C" w14:textId="2E7707FD" w:rsidR="006C25CC" w:rsidRDefault="006C25CC" w:rsidP="006C25CC">
            <w:pPr>
              <w:jc w:val="center"/>
              <w:rPr>
                <w:rFonts w:ascii="Arial" w:hAnsi="Arial" w:cs="Arial"/>
                <w:b/>
                <w:sz w:val="24"/>
                <w:szCs w:val="24"/>
              </w:rPr>
            </w:pPr>
            <w:r w:rsidRPr="005C27B9">
              <w:rPr>
                <w:rFonts w:ascii="Arial" w:hAnsi="Arial" w:cs="Arial"/>
                <w:b/>
                <w:sz w:val="24"/>
                <w:szCs w:val="24"/>
              </w:rPr>
              <w:t>OPPORTUNITIES</w:t>
            </w:r>
          </w:p>
          <w:p w14:paraId="277A3E6B" w14:textId="796A4159" w:rsidR="0019539A" w:rsidRPr="0019539A" w:rsidRDefault="0019539A" w:rsidP="0019539A">
            <w:pPr>
              <w:pStyle w:val="ListParagraph"/>
              <w:numPr>
                <w:ilvl w:val="0"/>
                <w:numId w:val="30"/>
              </w:numPr>
              <w:rPr>
                <w:rFonts w:ascii="Arial" w:hAnsi="Arial" w:cs="Arial"/>
                <w:b/>
                <w:sz w:val="24"/>
                <w:szCs w:val="24"/>
              </w:rPr>
            </w:pPr>
            <w:r>
              <w:rPr>
                <w:rFonts w:ascii="Arial" w:hAnsi="Arial" w:cs="Arial"/>
                <w:bCs/>
                <w:sz w:val="24"/>
                <w:szCs w:val="24"/>
              </w:rPr>
              <w:t>Team leader job role</w:t>
            </w:r>
          </w:p>
          <w:p w14:paraId="51C7789F" w14:textId="2B5AEE1C" w:rsidR="0019539A" w:rsidRPr="0019539A" w:rsidRDefault="0019539A" w:rsidP="0019539A">
            <w:pPr>
              <w:pStyle w:val="ListParagraph"/>
              <w:numPr>
                <w:ilvl w:val="0"/>
                <w:numId w:val="30"/>
              </w:numPr>
              <w:rPr>
                <w:rFonts w:ascii="Arial" w:hAnsi="Arial" w:cs="Arial"/>
                <w:b/>
                <w:sz w:val="24"/>
                <w:szCs w:val="24"/>
              </w:rPr>
            </w:pPr>
            <w:r>
              <w:rPr>
                <w:rFonts w:ascii="Arial" w:hAnsi="Arial" w:cs="Arial"/>
                <w:bCs/>
                <w:sz w:val="24"/>
                <w:szCs w:val="24"/>
              </w:rPr>
              <w:t>Development within other areas of the company</w:t>
            </w:r>
          </w:p>
          <w:p w14:paraId="5A6D8169" w14:textId="0EA7C96E" w:rsidR="0019539A" w:rsidRPr="00F857E3" w:rsidRDefault="00F857E3" w:rsidP="0019539A">
            <w:pPr>
              <w:pStyle w:val="ListParagraph"/>
              <w:numPr>
                <w:ilvl w:val="0"/>
                <w:numId w:val="30"/>
              </w:numPr>
              <w:rPr>
                <w:rFonts w:ascii="Arial" w:hAnsi="Arial" w:cs="Arial"/>
                <w:b/>
                <w:sz w:val="24"/>
                <w:szCs w:val="24"/>
              </w:rPr>
            </w:pPr>
            <w:r>
              <w:rPr>
                <w:rFonts w:ascii="Arial" w:hAnsi="Arial" w:cs="Arial"/>
                <w:bCs/>
                <w:sz w:val="24"/>
                <w:szCs w:val="24"/>
              </w:rPr>
              <w:t>Recognition for current senior role</w:t>
            </w:r>
          </w:p>
          <w:p w14:paraId="55E735A2" w14:textId="499AAD1B" w:rsidR="00F857E3" w:rsidRPr="00F857E3" w:rsidRDefault="00F857E3" w:rsidP="0019539A">
            <w:pPr>
              <w:pStyle w:val="ListParagraph"/>
              <w:numPr>
                <w:ilvl w:val="0"/>
                <w:numId w:val="30"/>
              </w:numPr>
              <w:rPr>
                <w:rFonts w:ascii="Arial" w:hAnsi="Arial" w:cs="Arial"/>
                <w:b/>
                <w:sz w:val="24"/>
                <w:szCs w:val="24"/>
              </w:rPr>
            </w:pPr>
            <w:r>
              <w:rPr>
                <w:rFonts w:ascii="Arial" w:hAnsi="Arial" w:cs="Arial"/>
                <w:bCs/>
                <w:sz w:val="24"/>
                <w:szCs w:val="24"/>
              </w:rPr>
              <w:t>Additional training</w:t>
            </w:r>
          </w:p>
          <w:p w14:paraId="416EA46B" w14:textId="77777777" w:rsidR="00F857E3" w:rsidRPr="0019539A" w:rsidRDefault="00F857E3" w:rsidP="00F857E3">
            <w:pPr>
              <w:pStyle w:val="ListParagraph"/>
              <w:ind w:left="1440"/>
              <w:rPr>
                <w:rFonts w:ascii="Arial" w:hAnsi="Arial" w:cs="Arial"/>
                <w:b/>
                <w:sz w:val="24"/>
                <w:szCs w:val="24"/>
              </w:rPr>
            </w:pPr>
          </w:p>
          <w:p w14:paraId="2126E6BF" w14:textId="77777777" w:rsidR="006C25CC" w:rsidRPr="00741A2B" w:rsidRDefault="006C25CC" w:rsidP="006C25CC">
            <w:pPr>
              <w:pStyle w:val="NoSpacing"/>
              <w:spacing w:line="360" w:lineRule="auto"/>
              <w:rPr>
                <w:rFonts w:ascii="Arial" w:hAnsi="Arial" w:cs="Arial"/>
                <w:color w:val="000000" w:themeColor="text1"/>
                <w:sz w:val="20"/>
                <w:szCs w:val="20"/>
              </w:rPr>
            </w:pPr>
          </w:p>
          <w:p w14:paraId="6C6EF7CA" w14:textId="77777777" w:rsidR="006C25CC" w:rsidRDefault="006C25CC" w:rsidP="006C25CC">
            <w:pPr>
              <w:pStyle w:val="NoSpacing"/>
              <w:spacing w:line="360" w:lineRule="auto"/>
              <w:rPr>
                <w:rFonts w:ascii="Arial" w:hAnsi="Arial" w:cs="Arial"/>
                <w:color w:val="000000" w:themeColor="text1"/>
              </w:rPr>
            </w:pPr>
          </w:p>
          <w:p w14:paraId="7824E861" w14:textId="77777777" w:rsidR="006C25CC" w:rsidRDefault="006C25CC" w:rsidP="006C25CC">
            <w:pPr>
              <w:pStyle w:val="NoSpacing"/>
              <w:spacing w:line="360" w:lineRule="auto"/>
              <w:rPr>
                <w:rFonts w:ascii="Arial" w:hAnsi="Arial" w:cs="Arial"/>
                <w:color w:val="000000" w:themeColor="text1"/>
              </w:rPr>
            </w:pPr>
          </w:p>
          <w:p w14:paraId="3AF3D5F0" w14:textId="77777777" w:rsidR="006C25CC" w:rsidRDefault="006C25CC" w:rsidP="006C25CC">
            <w:pPr>
              <w:pStyle w:val="NoSpacing"/>
              <w:spacing w:line="360" w:lineRule="auto"/>
              <w:rPr>
                <w:rFonts w:ascii="Arial" w:hAnsi="Arial" w:cs="Arial"/>
                <w:color w:val="000000" w:themeColor="text1"/>
              </w:rPr>
            </w:pPr>
          </w:p>
          <w:p w14:paraId="3763260A" w14:textId="77777777" w:rsidR="006C25CC" w:rsidRPr="000E4585" w:rsidRDefault="006C25CC" w:rsidP="006C25CC">
            <w:pPr>
              <w:pStyle w:val="NoSpacing"/>
              <w:spacing w:line="360" w:lineRule="auto"/>
              <w:rPr>
                <w:rFonts w:ascii="Arial" w:hAnsi="Arial" w:cs="Arial"/>
                <w:color w:val="000000" w:themeColor="text1"/>
              </w:rPr>
            </w:pPr>
          </w:p>
        </w:tc>
        <w:tc>
          <w:tcPr>
            <w:tcW w:w="4167" w:type="dxa"/>
            <w:shd w:val="clear" w:color="auto" w:fill="A8D08D" w:themeFill="accent6" w:themeFillTint="99"/>
          </w:tcPr>
          <w:p w14:paraId="71B71CE7" w14:textId="77777777" w:rsidR="006C25CC" w:rsidRDefault="006C25CC" w:rsidP="006C25CC">
            <w:pPr>
              <w:jc w:val="center"/>
              <w:rPr>
                <w:rFonts w:ascii="Arial" w:hAnsi="Arial" w:cs="Arial"/>
                <w:b/>
                <w:sz w:val="24"/>
                <w:szCs w:val="24"/>
              </w:rPr>
            </w:pPr>
          </w:p>
          <w:p w14:paraId="18DCD0DE" w14:textId="4CA67AD5" w:rsidR="006C25CC" w:rsidRDefault="006C25CC" w:rsidP="006C25CC">
            <w:pPr>
              <w:jc w:val="center"/>
              <w:rPr>
                <w:rFonts w:ascii="Arial" w:hAnsi="Arial" w:cs="Arial"/>
                <w:b/>
                <w:sz w:val="24"/>
                <w:szCs w:val="24"/>
              </w:rPr>
            </w:pPr>
            <w:r w:rsidRPr="005C27B9">
              <w:rPr>
                <w:rFonts w:ascii="Arial" w:hAnsi="Arial" w:cs="Arial"/>
                <w:b/>
                <w:sz w:val="24"/>
                <w:szCs w:val="24"/>
              </w:rPr>
              <w:t>THREATS</w:t>
            </w:r>
          </w:p>
          <w:p w14:paraId="29C30EAE" w14:textId="63C91DF1" w:rsidR="00F857E3" w:rsidRDefault="00F857E3" w:rsidP="00F857E3">
            <w:pPr>
              <w:pStyle w:val="ListParagraph"/>
              <w:numPr>
                <w:ilvl w:val="0"/>
                <w:numId w:val="31"/>
              </w:numPr>
              <w:jc w:val="center"/>
              <w:rPr>
                <w:rFonts w:ascii="Arial" w:hAnsi="Arial" w:cs="Arial"/>
                <w:bCs/>
                <w:sz w:val="24"/>
                <w:szCs w:val="24"/>
              </w:rPr>
            </w:pPr>
            <w:r>
              <w:rPr>
                <w:rFonts w:ascii="Arial" w:hAnsi="Arial" w:cs="Arial"/>
                <w:bCs/>
                <w:sz w:val="24"/>
                <w:szCs w:val="24"/>
              </w:rPr>
              <w:t>Other experienced colleagues</w:t>
            </w:r>
          </w:p>
          <w:p w14:paraId="358E8795" w14:textId="3ACDC0B6" w:rsidR="00F857E3" w:rsidRDefault="00F857E3" w:rsidP="00F857E3">
            <w:pPr>
              <w:pStyle w:val="ListParagraph"/>
              <w:numPr>
                <w:ilvl w:val="0"/>
                <w:numId w:val="31"/>
              </w:numPr>
              <w:jc w:val="center"/>
              <w:rPr>
                <w:rFonts w:ascii="Arial" w:hAnsi="Arial" w:cs="Arial"/>
                <w:bCs/>
                <w:sz w:val="24"/>
                <w:szCs w:val="24"/>
              </w:rPr>
            </w:pPr>
            <w:proofErr w:type="spellStart"/>
            <w:r>
              <w:rPr>
                <w:rFonts w:ascii="Arial" w:hAnsi="Arial" w:cs="Arial"/>
                <w:bCs/>
                <w:sz w:val="24"/>
                <w:szCs w:val="24"/>
              </w:rPr>
              <w:t>Covid</w:t>
            </w:r>
            <w:proofErr w:type="spellEnd"/>
          </w:p>
          <w:p w14:paraId="0266D41F" w14:textId="237B18A0" w:rsidR="00F857E3" w:rsidRDefault="00F857E3" w:rsidP="00F857E3">
            <w:pPr>
              <w:pStyle w:val="ListParagraph"/>
              <w:numPr>
                <w:ilvl w:val="0"/>
                <w:numId w:val="31"/>
              </w:numPr>
              <w:jc w:val="center"/>
              <w:rPr>
                <w:rFonts w:ascii="Arial" w:hAnsi="Arial" w:cs="Arial"/>
                <w:bCs/>
                <w:sz w:val="24"/>
                <w:szCs w:val="24"/>
              </w:rPr>
            </w:pPr>
            <w:r>
              <w:rPr>
                <w:rFonts w:ascii="Arial" w:hAnsi="Arial" w:cs="Arial"/>
                <w:bCs/>
                <w:sz w:val="24"/>
                <w:szCs w:val="24"/>
              </w:rPr>
              <w:t xml:space="preserve">People’s perception of me as I can sometimes be quite straight </w:t>
            </w:r>
            <w:proofErr w:type="gramStart"/>
            <w:r>
              <w:rPr>
                <w:rFonts w:ascii="Arial" w:hAnsi="Arial" w:cs="Arial"/>
                <w:bCs/>
                <w:sz w:val="24"/>
                <w:szCs w:val="24"/>
              </w:rPr>
              <w:t>talking</w:t>
            </w:r>
            <w:proofErr w:type="gramEnd"/>
          </w:p>
          <w:p w14:paraId="446C6D3E" w14:textId="77777777" w:rsidR="00F857E3" w:rsidRPr="00F857E3" w:rsidRDefault="00F857E3" w:rsidP="00F857E3">
            <w:pPr>
              <w:pStyle w:val="ListParagraph"/>
              <w:rPr>
                <w:rFonts w:ascii="Arial" w:hAnsi="Arial" w:cs="Arial"/>
                <w:bCs/>
                <w:sz w:val="24"/>
                <w:szCs w:val="24"/>
              </w:rPr>
            </w:pPr>
          </w:p>
          <w:p w14:paraId="6A458D5E" w14:textId="77777777" w:rsidR="006C25CC" w:rsidRPr="00741A2B" w:rsidRDefault="006C25CC" w:rsidP="006C25CC">
            <w:pPr>
              <w:spacing w:line="360" w:lineRule="auto"/>
              <w:rPr>
                <w:rFonts w:ascii="Arial" w:hAnsi="Arial" w:cs="Arial"/>
                <w:sz w:val="20"/>
                <w:szCs w:val="20"/>
              </w:rPr>
            </w:pPr>
          </w:p>
          <w:p w14:paraId="094D3C3F" w14:textId="77777777" w:rsidR="006C25CC" w:rsidRDefault="006C25CC" w:rsidP="006C25CC">
            <w:pPr>
              <w:spacing w:line="360" w:lineRule="auto"/>
              <w:rPr>
                <w:rFonts w:ascii="Arial" w:hAnsi="Arial" w:cs="Arial"/>
                <w:sz w:val="24"/>
                <w:szCs w:val="24"/>
              </w:rPr>
            </w:pPr>
          </w:p>
          <w:p w14:paraId="730D0258" w14:textId="77777777" w:rsidR="006C25CC" w:rsidRDefault="006C25CC" w:rsidP="006C25CC">
            <w:pPr>
              <w:spacing w:line="360" w:lineRule="auto"/>
              <w:rPr>
                <w:rFonts w:ascii="Arial" w:hAnsi="Arial" w:cs="Arial"/>
                <w:sz w:val="24"/>
                <w:szCs w:val="24"/>
              </w:rPr>
            </w:pPr>
          </w:p>
          <w:p w14:paraId="551FD26B" w14:textId="77777777" w:rsidR="006C25CC" w:rsidRDefault="006C25CC" w:rsidP="006C25CC">
            <w:pPr>
              <w:spacing w:line="360" w:lineRule="auto"/>
              <w:rPr>
                <w:rFonts w:ascii="Arial" w:hAnsi="Arial" w:cs="Arial"/>
                <w:sz w:val="24"/>
                <w:szCs w:val="24"/>
              </w:rPr>
            </w:pPr>
          </w:p>
          <w:p w14:paraId="40D834CD" w14:textId="77777777" w:rsidR="006C25CC" w:rsidRDefault="006C25CC" w:rsidP="006C25CC">
            <w:pPr>
              <w:spacing w:line="360" w:lineRule="auto"/>
              <w:rPr>
                <w:rFonts w:ascii="Arial" w:hAnsi="Arial" w:cs="Arial"/>
                <w:sz w:val="24"/>
                <w:szCs w:val="24"/>
              </w:rPr>
            </w:pPr>
          </w:p>
          <w:p w14:paraId="416E85D2" w14:textId="77777777" w:rsidR="006C25CC" w:rsidRPr="00907C27" w:rsidRDefault="006C25CC" w:rsidP="006C25CC">
            <w:pPr>
              <w:spacing w:line="360" w:lineRule="auto"/>
              <w:rPr>
                <w:rFonts w:ascii="Arial" w:hAnsi="Arial" w:cs="Arial"/>
                <w:sz w:val="24"/>
                <w:szCs w:val="24"/>
              </w:rPr>
            </w:pPr>
          </w:p>
        </w:tc>
      </w:tr>
    </w:tbl>
    <w:p w14:paraId="652A0C29" w14:textId="77777777" w:rsidR="00593DE3" w:rsidRDefault="00593DE3" w:rsidP="002B7CD0">
      <w:pPr>
        <w:pStyle w:val="JAHeading2"/>
      </w:pPr>
    </w:p>
    <w:p w14:paraId="305AA7B1" w14:textId="77777777" w:rsidR="00593DE3" w:rsidRDefault="00593DE3" w:rsidP="002B7CD0">
      <w:pPr>
        <w:pStyle w:val="JAHeading2"/>
      </w:pPr>
    </w:p>
    <w:p w14:paraId="4EBEEE40" w14:textId="77777777" w:rsidR="00593DE3" w:rsidRDefault="00593DE3" w:rsidP="002B7CD0">
      <w:pPr>
        <w:pStyle w:val="JAHeading2"/>
      </w:pPr>
    </w:p>
    <w:p w14:paraId="75762485" w14:textId="77777777" w:rsidR="00593DE3" w:rsidRDefault="00593DE3" w:rsidP="002B7CD0">
      <w:pPr>
        <w:pStyle w:val="JAHeading2"/>
      </w:pPr>
    </w:p>
    <w:p w14:paraId="57FFAA35" w14:textId="77777777" w:rsidR="006C25CC" w:rsidRDefault="006C25CC" w:rsidP="00362E08">
      <w:pPr>
        <w:pStyle w:val="Heading2"/>
      </w:pPr>
    </w:p>
    <w:p w14:paraId="356EE9DC" w14:textId="77777777" w:rsidR="006C25CC" w:rsidRDefault="006C25CC" w:rsidP="00362E08">
      <w:pPr>
        <w:pStyle w:val="Heading2"/>
      </w:pPr>
    </w:p>
    <w:p w14:paraId="714012EE" w14:textId="77777777" w:rsidR="006C25CC" w:rsidRDefault="006C25CC" w:rsidP="00362E08">
      <w:pPr>
        <w:pStyle w:val="Heading2"/>
      </w:pPr>
    </w:p>
    <w:p w14:paraId="5735E2B7" w14:textId="77777777" w:rsidR="006C25CC" w:rsidRDefault="006C25CC" w:rsidP="00362E08">
      <w:pPr>
        <w:pStyle w:val="Heading2"/>
      </w:pPr>
    </w:p>
    <w:p w14:paraId="565A6C84" w14:textId="77777777" w:rsidR="006C25CC" w:rsidRDefault="006C25CC" w:rsidP="00362E08">
      <w:pPr>
        <w:pStyle w:val="Heading2"/>
      </w:pPr>
    </w:p>
    <w:p w14:paraId="709DE6CE" w14:textId="77777777" w:rsidR="006C25CC" w:rsidRDefault="006C25CC" w:rsidP="00362E08">
      <w:pPr>
        <w:pStyle w:val="Heading2"/>
      </w:pPr>
    </w:p>
    <w:p w14:paraId="11E9381C" w14:textId="77777777" w:rsidR="006C25CC" w:rsidRDefault="006C25CC" w:rsidP="00362E08">
      <w:pPr>
        <w:pStyle w:val="Heading2"/>
      </w:pPr>
    </w:p>
    <w:p w14:paraId="7A4E48DE" w14:textId="77777777" w:rsidR="006C25CC" w:rsidRDefault="006C25CC" w:rsidP="00362E08">
      <w:pPr>
        <w:pStyle w:val="Heading2"/>
      </w:pPr>
    </w:p>
    <w:p w14:paraId="6367FC4D" w14:textId="77777777" w:rsidR="006C25CC" w:rsidRDefault="006C25CC" w:rsidP="00362E08">
      <w:pPr>
        <w:pStyle w:val="Heading2"/>
      </w:pPr>
    </w:p>
    <w:p w14:paraId="6CF3F079" w14:textId="77777777" w:rsidR="006C25CC" w:rsidRDefault="006C25CC" w:rsidP="00362E08">
      <w:pPr>
        <w:pStyle w:val="Heading2"/>
      </w:pPr>
    </w:p>
    <w:p w14:paraId="4850DEC7" w14:textId="77777777" w:rsidR="006C25CC" w:rsidRDefault="006C25CC" w:rsidP="00362E08">
      <w:pPr>
        <w:pStyle w:val="Heading2"/>
      </w:pPr>
    </w:p>
    <w:p w14:paraId="6B006539" w14:textId="77777777" w:rsidR="006C25CC" w:rsidRDefault="006C25CC" w:rsidP="00362E08">
      <w:pPr>
        <w:pStyle w:val="Heading2"/>
      </w:pPr>
    </w:p>
    <w:p w14:paraId="4934BB4C" w14:textId="77777777" w:rsidR="006C25CC" w:rsidRDefault="006C25CC" w:rsidP="00362E08">
      <w:pPr>
        <w:pStyle w:val="Heading2"/>
      </w:pPr>
    </w:p>
    <w:p w14:paraId="788733EC" w14:textId="77777777" w:rsidR="006C25CC" w:rsidRDefault="006C25CC" w:rsidP="00362E08">
      <w:pPr>
        <w:pStyle w:val="Heading2"/>
      </w:pPr>
    </w:p>
    <w:p w14:paraId="2795916D" w14:textId="77777777" w:rsidR="006C25CC" w:rsidRDefault="006C25CC" w:rsidP="00362E08">
      <w:pPr>
        <w:pStyle w:val="Heading2"/>
      </w:pPr>
    </w:p>
    <w:p w14:paraId="73D543EA" w14:textId="77777777" w:rsidR="006C25CC" w:rsidRDefault="006C25CC" w:rsidP="00362E08">
      <w:pPr>
        <w:pStyle w:val="Heading2"/>
      </w:pPr>
    </w:p>
    <w:p w14:paraId="00ABE95A" w14:textId="77777777" w:rsidR="006C25CC" w:rsidRDefault="006C25CC" w:rsidP="00362E08">
      <w:pPr>
        <w:pStyle w:val="Heading2"/>
      </w:pPr>
    </w:p>
    <w:p w14:paraId="1CE44B1F" w14:textId="77777777" w:rsidR="006C25CC" w:rsidRDefault="006C25CC" w:rsidP="00362E08">
      <w:pPr>
        <w:pStyle w:val="Heading2"/>
      </w:pPr>
    </w:p>
    <w:p w14:paraId="3493EEC8" w14:textId="77777777" w:rsidR="006C25CC" w:rsidRDefault="006C25CC" w:rsidP="00362E08">
      <w:pPr>
        <w:pStyle w:val="Heading2"/>
      </w:pPr>
    </w:p>
    <w:p w14:paraId="615AB3FC" w14:textId="77777777" w:rsidR="006C25CC" w:rsidRDefault="006C25CC" w:rsidP="00362E08">
      <w:pPr>
        <w:pStyle w:val="Heading2"/>
      </w:pPr>
    </w:p>
    <w:p w14:paraId="77014F67" w14:textId="77777777" w:rsidR="006C25CC" w:rsidRDefault="006C25CC" w:rsidP="00362E08">
      <w:pPr>
        <w:pStyle w:val="Heading2"/>
      </w:pPr>
    </w:p>
    <w:p w14:paraId="650248C4" w14:textId="08502C37" w:rsidR="00A01EB3" w:rsidRDefault="00362E08" w:rsidP="00362E08">
      <w:pPr>
        <w:pStyle w:val="Heading2"/>
      </w:pPr>
      <w:bookmarkStart w:id="8" w:name="_Toc57285391"/>
      <w:r>
        <w:t xml:space="preserve">1.3 </w:t>
      </w:r>
      <w:r w:rsidR="00A01EB3">
        <w:t>The Johari Window</w:t>
      </w:r>
      <w:bookmarkEnd w:id="8"/>
    </w:p>
    <w:p w14:paraId="06AD1AD5" w14:textId="6D0A092C" w:rsidR="00A01EB3" w:rsidRDefault="00A01EB3" w:rsidP="00A01EB3"/>
    <w:p w14:paraId="350ED6BE" w14:textId="5063E658" w:rsidR="00A01EB3" w:rsidRDefault="00A01EB3" w:rsidP="00A01EB3">
      <w:pPr>
        <w:rPr>
          <w:rFonts w:ascii="Arial" w:hAnsi="Arial" w:cs="Arial"/>
          <w:sz w:val="24"/>
          <w:szCs w:val="24"/>
        </w:rPr>
      </w:pPr>
      <w:r>
        <w:rPr>
          <w:rFonts w:ascii="Arial" w:hAnsi="Arial" w:cs="Arial"/>
          <w:sz w:val="24"/>
          <w:szCs w:val="24"/>
        </w:rPr>
        <w:lastRenderedPageBreak/>
        <w:t xml:space="preserve">Created in 1955 by Joseph </w:t>
      </w:r>
      <w:proofErr w:type="spellStart"/>
      <w:r>
        <w:rPr>
          <w:rFonts w:ascii="Arial" w:hAnsi="Arial" w:cs="Arial"/>
          <w:sz w:val="24"/>
          <w:szCs w:val="24"/>
        </w:rPr>
        <w:t>Luft</w:t>
      </w:r>
      <w:proofErr w:type="spellEnd"/>
      <w:r>
        <w:rPr>
          <w:rFonts w:ascii="Arial" w:hAnsi="Arial" w:cs="Arial"/>
          <w:sz w:val="24"/>
          <w:szCs w:val="24"/>
        </w:rPr>
        <w:t xml:space="preserve"> and Harry </w:t>
      </w:r>
      <w:proofErr w:type="spellStart"/>
      <w:r>
        <w:rPr>
          <w:rFonts w:ascii="Arial" w:hAnsi="Arial" w:cs="Arial"/>
          <w:sz w:val="24"/>
          <w:szCs w:val="24"/>
        </w:rPr>
        <w:t>Ingham</w:t>
      </w:r>
      <w:proofErr w:type="spellEnd"/>
      <w:r>
        <w:rPr>
          <w:rFonts w:ascii="Arial" w:hAnsi="Arial" w:cs="Arial"/>
          <w:sz w:val="24"/>
          <w:szCs w:val="24"/>
        </w:rPr>
        <w:t xml:space="preserve"> the Johari Window is a useful tool  broken into four quadrants area, </w:t>
      </w:r>
      <w:proofErr w:type="spellStart"/>
      <w:r>
        <w:rPr>
          <w:rFonts w:ascii="Arial" w:hAnsi="Arial" w:cs="Arial"/>
          <w:sz w:val="24"/>
          <w:szCs w:val="24"/>
        </w:rPr>
        <w:t>blindspot</w:t>
      </w:r>
      <w:proofErr w:type="spellEnd"/>
      <w:r>
        <w:rPr>
          <w:rFonts w:ascii="Arial" w:hAnsi="Arial" w:cs="Arial"/>
          <w:sz w:val="24"/>
          <w:szCs w:val="24"/>
        </w:rPr>
        <w:t>, façade and the future used to identify and examine your own behaviours in relation to yourself and what other individuals know or don’t know about you.</w:t>
      </w:r>
      <w:r w:rsidR="009D3F78">
        <w:rPr>
          <w:rFonts w:ascii="Arial" w:hAnsi="Arial" w:cs="Arial"/>
          <w:sz w:val="24"/>
          <w:szCs w:val="24"/>
        </w:rPr>
        <w:t xml:space="preserve"> </w:t>
      </w:r>
      <w:proofErr w:type="spellStart"/>
      <w:r w:rsidR="009D3F78">
        <w:rPr>
          <w:rFonts w:ascii="Arial" w:hAnsi="Arial" w:cs="Arial"/>
          <w:sz w:val="24"/>
          <w:szCs w:val="24"/>
        </w:rPr>
        <w:t>Robio</w:t>
      </w:r>
      <w:proofErr w:type="spellEnd"/>
      <w:r w:rsidR="009D3F78">
        <w:rPr>
          <w:rFonts w:ascii="Arial" w:hAnsi="Arial" w:cs="Arial"/>
          <w:sz w:val="24"/>
          <w:szCs w:val="24"/>
        </w:rPr>
        <w:t xml:space="preserve"> (2015) believes that the Johari Window helps an individual understand more about themselves which </w:t>
      </w:r>
      <w:proofErr w:type="spellStart"/>
      <w:r w:rsidR="009D3F78">
        <w:rPr>
          <w:rFonts w:ascii="Arial" w:hAnsi="Arial" w:cs="Arial"/>
          <w:sz w:val="24"/>
          <w:szCs w:val="24"/>
        </w:rPr>
        <w:t>inturn</w:t>
      </w:r>
      <w:proofErr w:type="spellEnd"/>
      <w:r w:rsidR="009D3F78">
        <w:rPr>
          <w:rFonts w:ascii="Arial" w:hAnsi="Arial" w:cs="Arial"/>
          <w:sz w:val="24"/>
          <w:szCs w:val="24"/>
        </w:rPr>
        <w:t xml:space="preserve"> creates another level of self-awareness.</w:t>
      </w:r>
    </w:p>
    <w:p w14:paraId="2F7DC4F2" w14:textId="080B79C9" w:rsidR="00A01EB3" w:rsidRPr="009D3F78" w:rsidRDefault="00A01EB3" w:rsidP="009D3F78">
      <w:pPr>
        <w:pStyle w:val="ListParagraph"/>
        <w:numPr>
          <w:ilvl w:val="0"/>
          <w:numId w:val="25"/>
        </w:numPr>
        <w:rPr>
          <w:rFonts w:ascii="Arial" w:hAnsi="Arial" w:cs="Arial"/>
          <w:sz w:val="24"/>
          <w:szCs w:val="24"/>
        </w:rPr>
      </w:pPr>
      <w:r w:rsidRPr="009D3F78">
        <w:rPr>
          <w:rFonts w:ascii="Arial" w:hAnsi="Arial" w:cs="Arial"/>
          <w:sz w:val="24"/>
          <w:szCs w:val="24"/>
        </w:rPr>
        <w:t>Area – Things known by you, also seen, and acknowledged by others.</w:t>
      </w:r>
    </w:p>
    <w:p w14:paraId="282381AC" w14:textId="0EE8B48B" w:rsidR="00A01EB3" w:rsidRDefault="00A01EB3" w:rsidP="00A01EB3">
      <w:pPr>
        <w:pStyle w:val="ListParagraph"/>
        <w:numPr>
          <w:ilvl w:val="0"/>
          <w:numId w:val="23"/>
        </w:numPr>
        <w:rPr>
          <w:rFonts w:ascii="Arial" w:hAnsi="Arial" w:cs="Arial"/>
          <w:sz w:val="24"/>
          <w:szCs w:val="24"/>
        </w:rPr>
      </w:pPr>
      <w:r>
        <w:rPr>
          <w:rFonts w:ascii="Arial" w:hAnsi="Arial" w:cs="Arial"/>
          <w:sz w:val="24"/>
          <w:szCs w:val="24"/>
        </w:rPr>
        <w:t>Blindspot – Things that are unknown by you but seen and acknowledged by others.</w:t>
      </w:r>
    </w:p>
    <w:p w14:paraId="51833DFA" w14:textId="7743BF39" w:rsidR="00A01EB3" w:rsidRDefault="00A01EB3" w:rsidP="00A01EB3">
      <w:pPr>
        <w:pStyle w:val="ListParagraph"/>
        <w:numPr>
          <w:ilvl w:val="0"/>
          <w:numId w:val="23"/>
        </w:numPr>
        <w:rPr>
          <w:rFonts w:ascii="Arial" w:hAnsi="Arial" w:cs="Arial"/>
          <w:sz w:val="24"/>
          <w:szCs w:val="24"/>
        </w:rPr>
      </w:pPr>
      <w:r>
        <w:rPr>
          <w:rFonts w:ascii="Arial" w:hAnsi="Arial" w:cs="Arial"/>
          <w:sz w:val="24"/>
          <w:szCs w:val="24"/>
        </w:rPr>
        <w:t>Façade – Things that are known by you but unknown by others.</w:t>
      </w:r>
    </w:p>
    <w:p w14:paraId="2A08E1A6" w14:textId="18B3D9E6" w:rsidR="00A01EB3" w:rsidRDefault="00A01EB3" w:rsidP="00A01EB3">
      <w:pPr>
        <w:pStyle w:val="ListParagraph"/>
        <w:numPr>
          <w:ilvl w:val="0"/>
          <w:numId w:val="23"/>
        </w:numPr>
        <w:rPr>
          <w:rFonts w:ascii="Arial" w:hAnsi="Arial" w:cs="Arial"/>
          <w:sz w:val="24"/>
          <w:szCs w:val="24"/>
        </w:rPr>
      </w:pPr>
      <w:r>
        <w:rPr>
          <w:rFonts w:ascii="Arial" w:hAnsi="Arial" w:cs="Arial"/>
          <w:sz w:val="24"/>
          <w:szCs w:val="24"/>
        </w:rPr>
        <w:t>The Future – Things that are unknown by yourself and others.</w:t>
      </w:r>
    </w:p>
    <w:p w14:paraId="46BB153C" w14:textId="7834F4BC" w:rsidR="00615A65" w:rsidRDefault="00615A65" w:rsidP="00615A65">
      <w:pPr>
        <w:rPr>
          <w:rFonts w:ascii="Arial" w:hAnsi="Arial" w:cs="Arial"/>
          <w:sz w:val="24"/>
          <w:szCs w:val="24"/>
        </w:rPr>
      </w:pPr>
    </w:p>
    <w:p w14:paraId="229DCF4D" w14:textId="66FD0913" w:rsidR="00615A65" w:rsidRDefault="00615A65" w:rsidP="00615A65">
      <w:pPr>
        <w:rPr>
          <w:rFonts w:ascii="Arial" w:hAnsi="Arial" w:cs="Arial"/>
          <w:sz w:val="24"/>
          <w:szCs w:val="24"/>
        </w:rPr>
      </w:pPr>
      <w:r>
        <w:rPr>
          <w:rFonts w:ascii="Arial" w:hAnsi="Arial" w:cs="Arial"/>
          <w:sz w:val="24"/>
          <w:szCs w:val="24"/>
        </w:rPr>
        <w:t>Please find below an example of the Johari Window based on my own personal</w:t>
      </w:r>
      <w:r w:rsidR="00C93787">
        <w:rPr>
          <w:rFonts w:ascii="Arial" w:hAnsi="Arial" w:cs="Arial"/>
          <w:sz w:val="24"/>
          <w:szCs w:val="24"/>
        </w:rPr>
        <w:t xml:space="preserve"> traits.</w:t>
      </w:r>
    </w:p>
    <w:tbl>
      <w:tblPr>
        <w:tblStyle w:val="TableGrid"/>
        <w:tblW w:w="0" w:type="auto"/>
        <w:tblLook w:val="04A0" w:firstRow="1" w:lastRow="0" w:firstColumn="1" w:lastColumn="0" w:noHBand="0" w:noVBand="1"/>
      </w:tblPr>
      <w:tblGrid>
        <w:gridCol w:w="3005"/>
        <w:gridCol w:w="3005"/>
        <w:gridCol w:w="3006"/>
      </w:tblGrid>
      <w:tr w:rsidR="00593DE3" w14:paraId="1A8D3AA5" w14:textId="77777777" w:rsidTr="00913E0B">
        <w:tc>
          <w:tcPr>
            <w:tcW w:w="3005" w:type="dxa"/>
          </w:tcPr>
          <w:p w14:paraId="2F3AFCB6" w14:textId="77777777" w:rsidR="00593DE3" w:rsidRDefault="00593DE3" w:rsidP="00913E0B">
            <w:pPr>
              <w:jc w:val="center"/>
            </w:pPr>
          </w:p>
        </w:tc>
        <w:tc>
          <w:tcPr>
            <w:tcW w:w="3005" w:type="dxa"/>
          </w:tcPr>
          <w:p w14:paraId="04FD8E37" w14:textId="77777777" w:rsidR="00593DE3" w:rsidRPr="00406262" w:rsidRDefault="00593DE3" w:rsidP="00913E0B">
            <w:pPr>
              <w:jc w:val="center"/>
              <w:rPr>
                <w:rFonts w:ascii="Arial" w:hAnsi="Arial" w:cs="Arial"/>
                <w:b/>
                <w:bCs/>
                <w:sz w:val="24"/>
                <w:szCs w:val="24"/>
              </w:rPr>
            </w:pPr>
            <w:r w:rsidRPr="00406262">
              <w:rPr>
                <w:rFonts w:ascii="Arial" w:hAnsi="Arial" w:cs="Arial"/>
                <w:b/>
                <w:bCs/>
                <w:sz w:val="24"/>
                <w:szCs w:val="24"/>
              </w:rPr>
              <w:t>Known to Self</w:t>
            </w:r>
          </w:p>
        </w:tc>
        <w:tc>
          <w:tcPr>
            <w:tcW w:w="3006" w:type="dxa"/>
          </w:tcPr>
          <w:p w14:paraId="0E457B05" w14:textId="77777777" w:rsidR="00593DE3" w:rsidRPr="00406262" w:rsidRDefault="00593DE3" w:rsidP="00913E0B">
            <w:pPr>
              <w:jc w:val="center"/>
              <w:rPr>
                <w:rFonts w:ascii="Arial" w:hAnsi="Arial" w:cs="Arial"/>
                <w:b/>
                <w:bCs/>
                <w:sz w:val="24"/>
                <w:szCs w:val="24"/>
              </w:rPr>
            </w:pPr>
            <w:r w:rsidRPr="00406262">
              <w:rPr>
                <w:rFonts w:ascii="Arial" w:hAnsi="Arial" w:cs="Arial"/>
                <w:b/>
                <w:bCs/>
                <w:sz w:val="24"/>
                <w:szCs w:val="24"/>
              </w:rPr>
              <w:t>Unknown to Self</w:t>
            </w:r>
          </w:p>
        </w:tc>
      </w:tr>
      <w:tr w:rsidR="00593DE3" w14:paraId="517BCE04" w14:textId="77777777" w:rsidTr="00913E0B">
        <w:trPr>
          <w:trHeight w:val="1978"/>
        </w:trPr>
        <w:tc>
          <w:tcPr>
            <w:tcW w:w="3005" w:type="dxa"/>
          </w:tcPr>
          <w:p w14:paraId="370F9EE3" w14:textId="77777777" w:rsidR="00593DE3" w:rsidRPr="00406262" w:rsidRDefault="00593DE3" w:rsidP="00913E0B">
            <w:pPr>
              <w:jc w:val="center"/>
              <w:rPr>
                <w:rFonts w:ascii="Arial" w:hAnsi="Arial" w:cs="Arial"/>
                <w:b/>
                <w:bCs/>
                <w:sz w:val="24"/>
                <w:szCs w:val="24"/>
              </w:rPr>
            </w:pPr>
            <w:r w:rsidRPr="00406262">
              <w:rPr>
                <w:rFonts w:ascii="Arial" w:hAnsi="Arial" w:cs="Arial"/>
                <w:b/>
                <w:bCs/>
                <w:sz w:val="24"/>
                <w:szCs w:val="24"/>
              </w:rPr>
              <w:t>Known to Others</w:t>
            </w:r>
          </w:p>
        </w:tc>
        <w:tc>
          <w:tcPr>
            <w:tcW w:w="3005" w:type="dxa"/>
          </w:tcPr>
          <w:p w14:paraId="6D4F4739" w14:textId="77777777" w:rsidR="00593DE3" w:rsidRDefault="00593DE3" w:rsidP="00913E0B">
            <w:pPr>
              <w:jc w:val="center"/>
              <w:rPr>
                <w:rFonts w:ascii="Arial" w:hAnsi="Arial" w:cs="Arial"/>
                <w:b/>
                <w:bCs/>
                <w:sz w:val="24"/>
                <w:szCs w:val="24"/>
                <w:u w:val="single"/>
              </w:rPr>
            </w:pPr>
            <w:r w:rsidRPr="00406262">
              <w:rPr>
                <w:rFonts w:ascii="Arial" w:hAnsi="Arial" w:cs="Arial"/>
                <w:b/>
                <w:bCs/>
                <w:sz w:val="24"/>
                <w:szCs w:val="24"/>
                <w:u w:val="single"/>
              </w:rPr>
              <w:t>AREA</w:t>
            </w:r>
          </w:p>
          <w:p w14:paraId="156C50F8" w14:textId="77777777" w:rsidR="00593DE3" w:rsidRDefault="00593DE3" w:rsidP="00913E0B">
            <w:pPr>
              <w:jc w:val="center"/>
              <w:rPr>
                <w:rFonts w:ascii="Arial" w:hAnsi="Arial" w:cs="Arial"/>
                <w:sz w:val="24"/>
                <w:szCs w:val="24"/>
              </w:rPr>
            </w:pPr>
            <w:r>
              <w:rPr>
                <w:rFonts w:ascii="Arial" w:hAnsi="Arial" w:cs="Arial"/>
                <w:sz w:val="24"/>
                <w:szCs w:val="24"/>
              </w:rPr>
              <w:t>Name</w:t>
            </w:r>
          </w:p>
          <w:p w14:paraId="776AE5EC" w14:textId="77777777" w:rsidR="00593DE3" w:rsidRDefault="00593DE3" w:rsidP="00913E0B">
            <w:pPr>
              <w:jc w:val="center"/>
              <w:rPr>
                <w:rFonts w:ascii="Arial" w:hAnsi="Arial" w:cs="Arial"/>
                <w:sz w:val="24"/>
                <w:szCs w:val="24"/>
              </w:rPr>
            </w:pPr>
            <w:r>
              <w:rPr>
                <w:rFonts w:ascii="Arial" w:hAnsi="Arial" w:cs="Arial"/>
                <w:sz w:val="24"/>
                <w:szCs w:val="24"/>
              </w:rPr>
              <w:t>Appearance</w:t>
            </w:r>
          </w:p>
          <w:p w14:paraId="5B0398E7" w14:textId="77777777" w:rsidR="00593DE3" w:rsidRDefault="00593DE3" w:rsidP="00913E0B">
            <w:pPr>
              <w:jc w:val="center"/>
              <w:rPr>
                <w:rFonts w:ascii="Arial" w:hAnsi="Arial" w:cs="Arial"/>
                <w:sz w:val="24"/>
                <w:szCs w:val="24"/>
              </w:rPr>
            </w:pPr>
            <w:r>
              <w:rPr>
                <w:rFonts w:ascii="Arial" w:hAnsi="Arial" w:cs="Arial"/>
                <w:sz w:val="24"/>
                <w:szCs w:val="24"/>
              </w:rPr>
              <w:t>Behaviour</w:t>
            </w:r>
          </w:p>
          <w:p w14:paraId="340DADA9" w14:textId="77777777" w:rsidR="00593DE3" w:rsidRPr="00641EC9" w:rsidRDefault="00593DE3" w:rsidP="00913E0B">
            <w:pPr>
              <w:jc w:val="center"/>
              <w:rPr>
                <w:rFonts w:ascii="Arial" w:hAnsi="Arial" w:cs="Arial"/>
                <w:sz w:val="24"/>
                <w:szCs w:val="24"/>
              </w:rPr>
            </w:pPr>
            <w:r>
              <w:rPr>
                <w:rFonts w:ascii="Arial" w:hAnsi="Arial" w:cs="Arial"/>
                <w:sz w:val="24"/>
                <w:szCs w:val="24"/>
              </w:rPr>
              <w:t>Age</w:t>
            </w:r>
          </w:p>
        </w:tc>
        <w:tc>
          <w:tcPr>
            <w:tcW w:w="3006" w:type="dxa"/>
          </w:tcPr>
          <w:p w14:paraId="0BCBFAC6" w14:textId="77777777" w:rsidR="00593DE3" w:rsidRDefault="00593DE3" w:rsidP="00913E0B">
            <w:pPr>
              <w:jc w:val="center"/>
              <w:rPr>
                <w:rFonts w:ascii="Arial" w:hAnsi="Arial" w:cs="Arial"/>
                <w:b/>
                <w:bCs/>
                <w:sz w:val="24"/>
                <w:szCs w:val="24"/>
                <w:u w:val="single"/>
              </w:rPr>
            </w:pPr>
            <w:r w:rsidRPr="00406262">
              <w:rPr>
                <w:rFonts w:ascii="Arial" w:hAnsi="Arial" w:cs="Arial"/>
                <w:b/>
                <w:bCs/>
                <w:sz w:val="24"/>
                <w:szCs w:val="24"/>
                <w:u w:val="single"/>
              </w:rPr>
              <w:t>BLINDSPOT</w:t>
            </w:r>
          </w:p>
          <w:p w14:paraId="2B603142" w14:textId="77777777" w:rsidR="00593DE3" w:rsidRDefault="00593DE3" w:rsidP="00913E0B">
            <w:pPr>
              <w:jc w:val="center"/>
              <w:rPr>
                <w:rFonts w:ascii="Arial" w:hAnsi="Arial" w:cs="Arial"/>
                <w:sz w:val="24"/>
                <w:szCs w:val="24"/>
              </w:rPr>
            </w:pPr>
            <w:r>
              <w:rPr>
                <w:rFonts w:ascii="Arial" w:hAnsi="Arial" w:cs="Arial"/>
                <w:sz w:val="24"/>
                <w:szCs w:val="24"/>
              </w:rPr>
              <w:t>Annoying habits</w:t>
            </w:r>
          </w:p>
          <w:p w14:paraId="244E74B7" w14:textId="77777777" w:rsidR="00593DE3" w:rsidRDefault="00593DE3" w:rsidP="00913E0B">
            <w:pPr>
              <w:jc w:val="center"/>
              <w:rPr>
                <w:rFonts w:ascii="Arial" w:hAnsi="Arial" w:cs="Arial"/>
                <w:sz w:val="24"/>
                <w:szCs w:val="24"/>
              </w:rPr>
            </w:pPr>
            <w:r>
              <w:rPr>
                <w:rFonts w:ascii="Arial" w:hAnsi="Arial" w:cs="Arial"/>
                <w:sz w:val="24"/>
                <w:szCs w:val="24"/>
              </w:rPr>
              <w:t>Rude</w:t>
            </w:r>
          </w:p>
          <w:p w14:paraId="70E04BBF" w14:textId="77777777" w:rsidR="00593DE3" w:rsidRDefault="00593DE3" w:rsidP="00913E0B">
            <w:pPr>
              <w:jc w:val="center"/>
              <w:rPr>
                <w:rFonts w:ascii="Arial" w:hAnsi="Arial" w:cs="Arial"/>
                <w:sz w:val="24"/>
                <w:szCs w:val="24"/>
              </w:rPr>
            </w:pPr>
            <w:r>
              <w:rPr>
                <w:rFonts w:ascii="Arial" w:hAnsi="Arial" w:cs="Arial"/>
                <w:sz w:val="24"/>
                <w:szCs w:val="24"/>
              </w:rPr>
              <w:t>Inconsiderate</w:t>
            </w:r>
          </w:p>
          <w:p w14:paraId="67C6D239" w14:textId="77777777" w:rsidR="00593DE3" w:rsidRPr="00641EC9" w:rsidRDefault="00593DE3" w:rsidP="00913E0B">
            <w:pPr>
              <w:jc w:val="center"/>
              <w:rPr>
                <w:rFonts w:ascii="Arial" w:hAnsi="Arial" w:cs="Arial"/>
                <w:sz w:val="24"/>
                <w:szCs w:val="24"/>
              </w:rPr>
            </w:pPr>
            <w:r>
              <w:rPr>
                <w:rFonts w:ascii="Arial" w:hAnsi="Arial" w:cs="Arial"/>
                <w:sz w:val="24"/>
                <w:szCs w:val="24"/>
              </w:rPr>
              <w:t>Insensitive</w:t>
            </w:r>
          </w:p>
        </w:tc>
      </w:tr>
      <w:tr w:rsidR="00593DE3" w14:paraId="41177D3D" w14:textId="77777777" w:rsidTr="00913E0B">
        <w:trPr>
          <w:trHeight w:val="1983"/>
        </w:trPr>
        <w:tc>
          <w:tcPr>
            <w:tcW w:w="3005" w:type="dxa"/>
          </w:tcPr>
          <w:p w14:paraId="159B4C38" w14:textId="77777777" w:rsidR="00593DE3" w:rsidRPr="00406262" w:rsidRDefault="00593DE3" w:rsidP="00913E0B">
            <w:pPr>
              <w:jc w:val="center"/>
              <w:rPr>
                <w:rFonts w:ascii="Arial" w:hAnsi="Arial" w:cs="Arial"/>
                <w:b/>
                <w:bCs/>
                <w:sz w:val="24"/>
                <w:szCs w:val="24"/>
              </w:rPr>
            </w:pPr>
            <w:r w:rsidRPr="00406262">
              <w:rPr>
                <w:rFonts w:ascii="Arial" w:hAnsi="Arial" w:cs="Arial"/>
                <w:b/>
                <w:bCs/>
                <w:sz w:val="24"/>
                <w:szCs w:val="24"/>
              </w:rPr>
              <w:t>Unknown to Others</w:t>
            </w:r>
          </w:p>
        </w:tc>
        <w:tc>
          <w:tcPr>
            <w:tcW w:w="3005" w:type="dxa"/>
          </w:tcPr>
          <w:p w14:paraId="01C7AEE1" w14:textId="77777777" w:rsidR="00593DE3" w:rsidRDefault="00593DE3" w:rsidP="00913E0B">
            <w:pPr>
              <w:jc w:val="center"/>
              <w:rPr>
                <w:rFonts w:ascii="Arial" w:hAnsi="Arial" w:cs="Arial"/>
                <w:b/>
                <w:bCs/>
                <w:sz w:val="24"/>
                <w:szCs w:val="24"/>
                <w:u w:val="single"/>
              </w:rPr>
            </w:pPr>
            <w:r>
              <w:rPr>
                <w:rFonts w:ascii="Arial" w:hAnsi="Arial" w:cs="Arial"/>
                <w:b/>
                <w:bCs/>
                <w:sz w:val="24"/>
                <w:szCs w:val="24"/>
                <w:u w:val="single"/>
              </w:rPr>
              <w:t>FAÇADE</w:t>
            </w:r>
          </w:p>
          <w:p w14:paraId="648C997F" w14:textId="77777777" w:rsidR="00593DE3" w:rsidRDefault="00593DE3" w:rsidP="00913E0B">
            <w:pPr>
              <w:jc w:val="center"/>
              <w:rPr>
                <w:rFonts w:ascii="Arial" w:hAnsi="Arial" w:cs="Arial"/>
                <w:sz w:val="24"/>
                <w:szCs w:val="24"/>
              </w:rPr>
            </w:pPr>
            <w:r>
              <w:rPr>
                <w:rFonts w:ascii="Arial" w:hAnsi="Arial" w:cs="Arial"/>
                <w:sz w:val="24"/>
                <w:szCs w:val="24"/>
              </w:rPr>
              <w:t>Past</w:t>
            </w:r>
          </w:p>
          <w:p w14:paraId="00E979FB" w14:textId="77777777" w:rsidR="00593DE3" w:rsidRDefault="00593DE3" w:rsidP="00913E0B">
            <w:pPr>
              <w:jc w:val="center"/>
              <w:rPr>
                <w:rFonts w:ascii="Arial" w:hAnsi="Arial" w:cs="Arial"/>
                <w:sz w:val="24"/>
                <w:szCs w:val="24"/>
              </w:rPr>
            </w:pPr>
            <w:r>
              <w:rPr>
                <w:rFonts w:ascii="Arial" w:hAnsi="Arial" w:cs="Arial"/>
                <w:sz w:val="24"/>
                <w:szCs w:val="24"/>
              </w:rPr>
              <w:t>Feelings</w:t>
            </w:r>
          </w:p>
          <w:p w14:paraId="17F93853" w14:textId="77777777" w:rsidR="00593DE3" w:rsidRDefault="00593DE3" w:rsidP="00913E0B">
            <w:pPr>
              <w:jc w:val="center"/>
              <w:rPr>
                <w:rFonts w:ascii="Arial" w:hAnsi="Arial" w:cs="Arial"/>
                <w:sz w:val="24"/>
                <w:szCs w:val="24"/>
              </w:rPr>
            </w:pPr>
            <w:r>
              <w:rPr>
                <w:rFonts w:ascii="Arial" w:hAnsi="Arial" w:cs="Arial"/>
                <w:sz w:val="24"/>
                <w:szCs w:val="24"/>
              </w:rPr>
              <w:t>Financial situation</w:t>
            </w:r>
          </w:p>
          <w:p w14:paraId="4EF28D16" w14:textId="77777777" w:rsidR="00593DE3" w:rsidRDefault="00593DE3" w:rsidP="00913E0B">
            <w:pPr>
              <w:jc w:val="center"/>
              <w:rPr>
                <w:rFonts w:ascii="Arial" w:hAnsi="Arial" w:cs="Arial"/>
                <w:sz w:val="24"/>
                <w:szCs w:val="24"/>
              </w:rPr>
            </w:pPr>
            <w:r>
              <w:rPr>
                <w:rFonts w:ascii="Arial" w:hAnsi="Arial" w:cs="Arial"/>
                <w:sz w:val="24"/>
                <w:szCs w:val="24"/>
              </w:rPr>
              <w:t>Relationship</w:t>
            </w:r>
          </w:p>
          <w:p w14:paraId="4A1B6E87" w14:textId="77777777" w:rsidR="00593DE3" w:rsidRPr="00641EC9" w:rsidRDefault="00593DE3" w:rsidP="00913E0B">
            <w:pPr>
              <w:jc w:val="center"/>
              <w:rPr>
                <w:rFonts w:ascii="Arial" w:hAnsi="Arial" w:cs="Arial"/>
                <w:sz w:val="24"/>
                <w:szCs w:val="24"/>
              </w:rPr>
            </w:pPr>
            <w:r>
              <w:rPr>
                <w:rFonts w:ascii="Arial" w:hAnsi="Arial" w:cs="Arial"/>
                <w:sz w:val="24"/>
                <w:szCs w:val="24"/>
              </w:rPr>
              <w:t>Mental health</w:t>
            </w:r>
          </w:p>
        </w:tc>
        <w:tc>
          <w:tcPr>
            <w:tcW w:w="3006" w:type="dxa"/>
          </w:tcPr>
          <w:p w14:paraId="196C17FF" w14:textId="77777777" w:rsidR="00593DE3" w:rsidRDefault="00593DE3" w:rsidP="00913E0B">
            <w:pPr>
              <w:jc w:val="center"/>
              <w:rPr>
                <w:rFonts w:ascii="Arial" w:hAnsi="Arial" w:cs="Arial"/>
                <w:b/>
                <w:bCs/>
                <w:sz w:val="24"/>
                <w:szCs w:val="24"/>
                <w:u w:val="single"/>
              </w:rPr>
            </w:pPr>
            <w:r w:rsidRPr="00406262">
              <w:rPr>
                <w:rFonts w:ascii="Arial" w:hAnsi="Arial" w:cs="Arial"/>
                <w:b/>
                <w:bCs/>
                <w:sz w:val="24"/>
                <w:szCs w:val="24"/>
                <w:u w:val="single"/>
              </w:rPr>
              <w:t>UNKNOWN</w:t>
            </w:r>
          </w:p>
          <w:p w14:paraId="62E15B24" w14:textId="77777777" w:rsidR="00593DE3" w:rsidRDefault="00593DE3" w:rsidP="00913E0B">
            <w:pPr>
              <w:jc w:val="center"/>
              <w:rPr>
                <w:rFonts w:ascii="Arial" w:hAnsi="Arial" w:cs="Arial"/>
                <w:sz w:val="24"/>
                <w:szCs w:val="24"/>
              </w:rPr>
            </w:pPr>
            <w:r>
              <w:rPr>
                <w:rFonts w:ascii="Arial" w:hAnsi="Arial" w:cs="Arial"/>
                <w:sz w:val="24"/>
                <w:szCs w:val="24"/>
              </w:rPr>
              <w:t>The future</w:t>
            </w:r>
          </w:p>
          <w:p w14:paraId="7A72552F" w14:textId="77777777" w:rsidR="00593DE3" w:rsidRDefault="00593DE3" w:rsidP="00913E0B">
            <w:pPr>
              <w:jc w:val="center"/>
              <w:rPr>
                <w:rFonts w:ascii="Arial" w:hAnsi="Arial" w:cs="Arial"/>
                <w:sz w:val="24"/>
                <w:szCs w:val="24"/>
              </w:rPr>
            </w:pPr>
            <w:r>
              <w:rPr>
                <w:rFonts w:ascii="Arial" w:hAnsi="Arial" w:cs="Arial"/>
                <w:sz w:val="24"/>
                <w:szCs w:val="24"/>
              </w:rPr>
              <w:t>Health</w:t>
            </w:r>
          </w:p>
          <w:p w14:paraId="0F3AD580" w14:textId="77777777" w:rsidR="00593DE3" w:rsidRDefault="00593DE3" w:rsidP="00913E0B">
            <w:pPr>
              <w:jc w:val="center"/>
              <w:rPr>
                <w:rFonts w:ascii="Arial" w:hAnsi="Arial" w:cs="Arial"/>
                <w:sz w:val="24"/>
                <w:szCs w:val="24"/>
              </w:rPr>
            </w:pPr>
            <w:r>
              <w:rPr>
                <w:rFonts w:ascii="Arial" w:hAnsi="Arial" w:cs="Arial"/>
                <w:sz w:val="24"/>
                <w:szCs w:val="24"/>
              </w:rPr>
              <w:t>Opportunities</w:t>
            </w:r>
          </w:p>
          <w:p w14:paraId="5F1D58DA" w14:textId="77777777" w:rsidR="00593DE3" w:rsidRDefault="00593DE3" w:rsidP="00913E0B">
            <w:pPr>
              <w:jc w:val="center"/>
              <w:rPr>
                <w:rFonts w:ascii="Arial" w:hAnsi="Arial" w:cs="Arial"/>
                <w:sz w:val="24"/>
                <w:szCs w:val="24"/>
              </w:rPr>
            </w:pPr>
            <w:r>
              <w:rPr>
                <w:rFonts w:ascii="Arial" w:hAnsi="Arial" w:cs="Arial"/>
                <w:sz w:val="24"/>
                <w:szCs w:val="24"/>
              </w:rPr>
              <w:t>Political changes</w:t>
            </w:r>
          </w:p>
          <w:p w14:paraId="03E69CBC" w14:textId="77777777" w:rsidR="00593DE3" w:rsidRPr="00641EC9" w:rsidRDefault="00593DE3" w:rsidP="00913E0B">
            <w:pPr>
              <w:jc w:val="center"/>
              <w:rPr>
                <w:rFonts w:ascii="Arial" w:hAnsi="Arial" w:cs="Arial"/>
                <w:sz w:val="24"/>
                <w:szCs w:val="24"/>
              </w:rPr>
            </w:pPr>
            <w:r>
              <w:rPr>
                <w:rFonts w:ascii="Arial" w:hAnsi="Arial" w:cs="Arial"/>
                <w:sz w:val="24"/>
                <w:szCs w:val="24"/>
              </w:rPr>
              <w:t>Financial stability</w:t>
            </w:r>
          </w:p>
        </w:tc>
      </w:tr>
    </w:tbl>
    <w:p w14:paraId="7DFE44E0" w14:textId="300AA75F" w:rsidR="00362E08" w:rsidRDefault="00362E08" w:rsidP="002B7CD0">
      <w:pPr>
        <w:pStyle w:val="JAHeading2"/>
      </w:pPr>
      <w:bookmarkStart w:id="9" w:name="_Toc500943474"/>
    </w:p>
    <w:p w14:paraId="23C3AEEC" w14:textId="1C41543E" w:rsidR="00EC4FF3" w:rsidRDefault="00EC4FF3" w:rsidP="00EC4FF3">
      <w:pPr>
        <w:rPr>
          <w:rFonts w:ascii="Arial" w:hAnsi="Arial" w:cs="Arial"/>
          <w:sz w:val="24"/>
          <w:szCs w:val="24"/>
        </w:rPr>
      </w:pPr>
      <w:r>
        <w:rPr>
          <w:rFonts w:ascii="Arial" w:hAnsi="Arial" w:cs="Arial"/>
          <w:sz w:val="24"/>
          <w:szCs w:val="24"/>
        </w:rPr>
        <w:t>Please find below and example of the Johari Window based on my colleagues own personal traits.</w:t>
      </w:r>
    </w:p>
    <w:tbl>
      <w:tblPr>
        <w:tblStyle w:val="TableGrid"/>
        <w:tblW w:w="0" w:type="auto"/>
        <w:tblLook w:val="04A0" w:firstRow="1" w:lastRow="0" w:firstColumn="1" w:lastColumn="0" w:noHBand="0" w:noVBand="1"/>
      </w:tblPr>
      <w:tblGrid>
        <w:gridCol w:w="3005"/>
        <w:gridCol w:w="3005"/>
        <w:gridCol w:w="3006"/>
      </w:tblGrid>
      <w:tr w:rsidR="00EC4FF3" w14:paraId="2C0A64FB" w14:textId="77777777" w:rsidTr="00AE6C47">
        <w:tc>
          <w:tcPr>
            <w:tcW w:w="3005" w:type="dxa"/>
          </w:tcPr>
          <w:p w14:paraId="4D65FC27" w14:textId="77777777" w:rsidR="00EC4FF3" w:rsidRDefault="00EC4FF3" w:rsidP="00AE6C47">
            <w:pPr>
              <w:jc w:val="center"/>
            </w:pPr>
          </w:p>
        </w:tc>
        <w:tc>
          <w:tcPr>
            <w:tcW w:w="3005" w:type="dxa"/>
          </w:tcPr>
          <w:p w14:paraId="5C8741C1" w14:textId="77777777" w:rsidR="00EC4FF3" w:rsidRPr="00406262" w:rsidRDefault="00EC4FF3" w:rsidP="00AE6C47">
            <w:pPr>
              <w:jc w:val="center"/>
              <w:rPr>
                <w:rFonts w:ascii="Arial" w:hAnsi="Arial" w:cs="Arial"/>
                <w:b/>
                <w:bCs/>
                <w:sz w:val="24"/>
                <w:szCs w:val="24"/>
              </w:rPr>
            </w:pPr>
            <w:r w:rsidRPr="00406262">
              <w:rPr>
                <w:rFonts w:ascii="Arial" w:hAnsi="Arial" w:cs="Arial"/>
                <w:b/>
                <w:bCs/>
                <w:sz w:val="24"/>
                <w:szCs w:val="24"/>
              </w:rPr>
              <w:t>Known to Self</w:t>
            </w:r>
          </w:p>
        </w:tc>
        <w:tc>
          <w:tcPr>
            <w:tcW w:w="3006" w:type="dxa"/>
          </w:tcPr>
          <w:p w14:paraId="4BF25DEF" w14:textId="77777777" w:rsidR="00EC4FF3" w:rsidRPr="00406262" w:rsidRDefault="00EC4FF3" w:rsidP="00AE6C47">
            <w:pPr>
              <w:jc w:val="center"/>
              <w:rPr>
                <w:rFonts w:ascii="Arial" w:hAnsi="Arial" w:cs="Arial"/>
                <w:b/>
                <w:bCs/>
                <w:sz w:val="24"/>
                <w:szCs w:val="24"/>
              </w:rPr>
            </w:pPr>
            <w:r w:rsidRPr="00406262">
              <w:rPr>
                <w:rFonts w:ascii="Arial" w:hAnsi="Arial" w:cs="Arial"/>
                <w:b/>
                <w:bCs/>
                <w:sz w:val="24"/>
                <w:szCs w:val="24"/>
              </w:rPr>
              <w:t>Unknown to Self</w:t>
            </w:r>
          </w:p>
        </w:tc>
      </w:tr>
      <w:tr w:rsidR="00EC4FF3" w14:paraId="2875083A" w14:textId="77777777" w:rsidTr="00AE6C47">
        <w:trPr>
          <w:trHeight w:val="1978"/>
        </w:trPr>
        <w:tc>
          <w:tcPr>
            <w:tcW w:w="3005" w:type="dxa"/>
          </w:tcPr>
          <w:p w14:paraId="25D0ABC8" w14:textId="77777777" w:rsidR="00EC4FF3" w:rsidRPr="00406262" w:rsidRDefault="00EC4FF3" w:rsidP="00AE6C47">
            <w:pPr>
              <w:jc w:val="center"/>
              <w:rPr>
                <w:rFonts w:ascii="Arial" w:hAnsi="Arial" w:cs="Arial"/>
                <w:b/>
                <w:bCs/>
                <w:sz w:val="24"/>
                <w:szCs w:val="24"/>
              </w:rPr>
            </w:pPr>
            <w:r w:rsidRPr="00406262">
              <w:rPr>
                <w:rFonts w:ascii="Arial" w:hAnsi="Arial" w:cs="Arial"/>
                <w:b/>
                <w:bCs/>
                <w:sz w:val="24"/>
                <w:szCs w:val="24"/>
              </w:rPr>
              <w:t>Known to Others</w:t>
            </w:r>
          </w:p>
        </w:tc>
        <w:tc>
          <w:tcPr>
            <w:tcW w:w="3005" w:type="dxa"/>
          </w:tcPr>
          <w:p w14:paraId="515ACCC8" w14:textId="77777777" w:rsidR="00EC4FF3" w:rsidRDefault="00EC4FF3" w:rsidP="00AE6C47">
            <w:pPr>
              <w:jc w:val="center"/>
              <w:rPr>
                <w:rFonts w:ascii="Arial" w:hAnsi="Arial" w:cs="Arial"/>
                <w:b/>
                <w:bCs/>
                <w:sz w:val="24"/>
                <w:szCs w:val="24"/>
                <w:u w:val="single"/>
              </w:rPr>
            </w:pPr>
            <w:r w:rsidRPr="00406262">
              <w:rPr>
                <w:rFonts w:ascii="Arial" w:hAnsi="Arial" w:cs="Arial"/>
                <w:b/>
                <w:bCs/>
                <w:sz w:val="24"/>
                <w:szCs w:val="24"/>
                <w:u w:val="single"/>
              </w:rPr>
              <w:t>AREA</w:t>
            </w:r>
          </w:p>
          <w:p w14:paraId="236EE62E" w14:textId="77777777" w:rsidR="00EC4FF3" w:rsidRDefault="00EC4FF3" w:rsidP="00AE6C47">
            <w:pPr>
              <w:jc w:val="center"/>
              <w:rPr>
                <w:rFonts w:ascii="Arial" w:hAnsi="Arial" w:cs="Arial"/>
                <w:sz w:val="24"/>
                <w:szCs w:val="24"/>
              </w:rPr>
            </w:pPr>
            <w:r>
              <w:rPr>
                <w:rFonts w:ascii="Arial" w:hAnsi="Arial" w:cs="Arial"/>
                <w:sz w:val="24"/>
                <w:szCs w:val="24"/>
              </w:rPr>
              <w:t>Name</w:t>
            </w:r>
          </w:p>
          <w:p w14:paraId="70813E29" w14:textId="77777777" w:rsidR="00EC4FF3" w:rsidRDefault="00EC4FF3" w:rsidP="00AE6C47">
            <w:pPr>
              <w:jc w:val="center"/>
              <w:rPr>
                <w:rFonts w:ascii="Arial" w:hAnsi="Arial" w:cs="Arial"/>
                <w:sz w:val="24"/>
                <w:szCs w:val="24"/>
              </w:rPr>
            </w:pPr>
            <w:r>
              <w:rPr>
                <w:rFonts w:ascii="Arial" w:hAnsi="Arial" w:cs="Arial"/>
                <w:sz w:val="24"/>
                <w:szCs w:val="24"/>
              </w:rPr>
              <w:t>Appearance</w:t>
            </w:r>
          </w:p>
          <w:p w14:paraId="293AA7BA" w14:textId="77777777" w:rsidR="00EC4FF3" w:rsidRDefault="00EC4FF3" w:rsidP="00AE6C47">
            <w:pPr>
              <w:jc w:val="center"/>
              <w:rPr>
                <w:rFonts w:ascii="Arial" w:hAnsi="Arial" w:cs="Arial"/>
                <w:sz w:val="24"/>
                <w:szCs w:val="24"/>
              </w:rPr>
            </w:pPr>
            <w:r>
              <w:rPr>
                <w:rFonts w:ascii="Arial" w:hAnsi="Arial" w:cs="Arial"/>
                <w:sz w:val="24"/>
                <w:szCs w:val="24"/>
              </w:rPr>
              <w:t>Behaviour</w:t>
            </w:r>
          </w:p>
          <w:p w14:paraId="4A4155B9" w14:textId="77777777" w:rsidR="00EC4FF3" w:rsidRDefault="00EC4FF3" w:rsidP="00AE6C47">
            <w:pPr>
              <w:jc w:val="center"/>
              <w:rPr>
                <w:rFonts w:ascii="Arial" w:hAnsi="Arial" w:cs="Arial"/>
                <w:sz w:val="24"/>
                <w:szCs w:val="24"/>
              </w:rPr>
            </w:pPr>
            <w:r>
              <w:rPr>
                <w:rFonts w:ascii="Arial" w:hAnsi="Arial" w:cs="Arial"/>
                <w:sz w:val="24"/>
                <w:szCs w:val="24"/>
              </w:rPr>
              <w:t>Age</w:t>
            </w:r>
          </w:p>
          <w:p w14:paraId="04E96653" w14:textId="77777777" w:rsidR="00EC4FF3" w:rsidRDefault="00EC4FF3" w:rsidP="00AE6C47">
            <w:pPr>
              <w:jc w:val="center"/>
              <w:rPr>
                <w:rFonts w:ascii="Arial" w:hAnsi="Arial" w:cs="Arial"/>
                <w:sz w:val="24"/>
                <w:szCs w:val="24"/>
              </w:rPr>
            </w:pPr>
            <w:r>
              <w:rPr>
                <w:rFonts w:ascii="Arial" w:hAnsi="Arial" w:cs="Arial"/>
                <w:sz w:val="24"/>
                <w:szCs w:val="24"/>
              </w:rPr>
              <w:t>Laidback</w:t>
            </w:r>
          </w:p>
          <w:p w14:paraId="47827B2A" w14:textId="2D811169" w:rsidR="0017351B" w:rsidRPr="00641EC9" w:rsidRDefault="0017351B" w:rsidP="00AE6C47">
            <w:pPr>
              <w:jc w:val="center"/>
              <w:rPr>
                <w:rFonts w:ascii="Arial" w:hAnsi="Arial" w:cs="Arial"/>
                <w:sz w:val="24"/>
                <w:szCs w:val="24"/>
              </w:rPr>
            </w:pPr>
            <w:r>
              <w:rPr>
                <w:rFonts w:ascii="Arial" w:hAnsi="Arial" w:cs="Arial"/>
                <w:sz w:val="24"/>
                <w:szCs w:val="24"/>
              </w:rPr>
              <w:t>Organised</w:t>
            </w:r>
          </w:p>
        </w:tc>
        <w:tc>
          <w:tcPr>
            <w:tcW w:w="3006" w:type="dxa"/>
          </w:tcPr>
          <w:p w14:paraId="73BBD5BE" w14:textId="77777777" w:rsidR="00EC4FF3" w:rsidRDefault="00EC4FF3" w:rsidP="00AE6C47">
            <w:pPr>
              <w:jc w:val="center"/>
              <w:rPr>
                <w:rFonts w:ascii="Arial" w:hAnsi="Arial" w:cs="Arial"/>
                <w:b/>
                <w:bCs/>
                <w:sz w:val="24"/>
                <w:szCs w:val="24"/>
                <w:u w:val="single"/>
              </w:rPr>
            </w:pPr>
            <w:r w:rsidRPr="00406262">
              <w:rPr>
                <w:rFonts w:ascii="Arial" w:hAnsi="Arial" w:cs="Arial"/>
                <w:b/>
                <w:bCs/>
                <w:sz w:val="24"/>
                <w:szCs w:val="24"/>
                <w:u w:val="single"/>
              </w:rPr>
              <w:t>BLINDSPOT</w:t>
            </w:r>
          </w:p>
          <w:p w14:paraId="0803D1EA" w14:textId="77777777" w:rsidR="00EC4FF3" w:rsidRDefault="00EC4FF3" w:rsidP="00AE6C47">
            <w:pPr>
              <w:jc w:val="center"/>
              <w:rPr>
                <w:rFonts w:ascii="Arial" w:hAnsi="Arial" w:cs="Arial"/>
                <w:sz w:val="24"/>
                <w:szCs w:val="24"/>
              </w:rPr>
            </w:pPr>
            <w:r>
              <w:rPr>
                <w:rFonts w:ascii="Arial" w:hAnsi="Arial" w:cs="Arial"/>
                <w:sz w:val="24"/>
                <w:szCs w:val="24"/>
              </w:rPr>
              <w:t>Insensitive</w:t>
            </w:r>
          </w:p>
          <w:p w14:paraId="1598A31A" w14:textId="55C166B8" w:rsidR="00EC4FF3" w:rsidRDefault="00EC4FF3" w:rsidP="00AE6C47">
            <w:pPr>
              <w:jc w:val="center"/>
              <w:rPr>
                <w:rFonts w:ascii="Arial" w:hAnsi="Arial" w:cs="Arial"/>
                <w:sz w:val="24"/>
                <w:szCs w:val="24"/>
              </w:rPr>
            </w:pPr>
            <w:r>
              <w:rPr>
                <w:rFonts w:ascii="Arial" w:hAnsi="Arial" w:cs="Arial"/>
                <w:sz w:val="24"/>
                <w:szCs w:val="24"/>
              </w:rPr>
              <w:t>Argumentative</w:t>
            </w:r>
          </w:p>
          <w:p w14:paraId="778E8EE9" w14:textId="1D38DD0B" w:rsidR="00A77F9B" w:rsidRDefault="00A77F9B" w:rsidP="00AE6C47">
            <w:pPr>
              <w:jc w:val="center"/>
              <w:rPr>
                <w:rFonts w:ascii="Arial" w:hAnsi="Arial" w:cs="Arial"/>
                <w:sz w:val="24"/>
                <w:szCs w:val="24"/>
              </w:rPr>
            </w:pPr>
            <w:r>
              <w:rPr>
                <w:rFonts w:ascii="Arial" w:hAnsi="Arial" w:cs="Arial"/>
                <w:sz w:val="24"/>
                <w:szCs w:val="24"/>
              </w:rPr>
              <w:t>Bossy</w:t>
            </w:r>
          </w:p>
          <w:p w14:paraId="2984A000" w14:textId="27796119" w:rsidR="00A77F9B" w:rsidRDefault="00A77F9B" w:rsidP="00AE6C47">
            <w:pPr>
              <w:jc w:val="center"/>
              <w:rPr>
                <w:rFonts w:ascii="Arial" w:hAnsi="Arial" w:cs="Arial"/>
                <w:sz w:val="24"/>
                <w:szCs w:val="24"/>
              </w:rPr>
            </w:pPr>
            <w:proofErr w:type="spellStart"/>
            <w:r>
              <w:rPr>
                <w:rFonts w:ascii="Arial" w:hAnsi="Arial" w:cs="Arial"/>
                <w:sz w:val="24"/>
                <w:szCs w:val="24"/>
              </w:rPr>
              <w:t>Conrolling</w:t>
            </w:r>
            <w:proofErr w:type="spellEnd"/>
          </w:p>
          <w:p w14:paraId="1BB5CC8D" w14:textId="77777777" w:rsidR="00EC4FF3" w:rsidRPr="00641EC9" w:rsidRDefault="00EC4FF3" w:rsidP="00AE6C47">
            <w:pPr>
              <w:jc w:val="center"/>
              <w:rPr>
                <w:rFonts w:ascii="Arial" w:hAnsi="Arial" w:cs="Arial"/>
                <w:sz w:val="24"/>
                <w:szCs w:val="24"/>
              </w:rPr>
            </w:pPr>
          </w:p>
        </w:tc>
      </w:tr>
      <w:tr w:rsidR="00EC4FF3" w14:paraId="2D4A8CBF" w14:textId="77777777" w:rsidTr="00AE6C47">
        <w:trPr>
          <w:trHeight w:val="1983"/>
        </w:trPr>
        <w:tc>
          <w:tcPr>
            <w:tcW w:w="3005" w:type="dxa"/>
          </w:tcPr>
          <w:p w14:paraId="2CC96C18" w14:textId="77777777" w:rsidR="00EC4FF3" w:rsidRPr="00406262" w:rsidRDefault="00EC4FF3" w:rsidP="00AE6C47">
            <w:pPr>
              <w:jc w:val="center"/>
              <w:rPr>
                <w:rFonts w:ascii="Arial" w:hAnsi="Arial" w:cs="Arial"/>
                <w:b/>
                <w:bCs/>
                <w:sz w:val="24"/>
                <w:szCs w:val="24"/>
              </w:rPr>
            </w:pPr>
            <w:r w:rsidRPr="00406262">
              <w:rPr>
                <w:rFonts w:ascii="Arial" w:hAnsi="Arial" w:cs="Arial"/>
                <w:b/>
                <w:bCs/>
                <w:sz w:val="24"/>
                <w:szCs w:val="24"/>
              </w:rPr>
              <w:lastRenderedPageBreak/>
              <w:t>Unknown to Others</w:t>
            </w:r>
          </w:p>
        </w:tc>
        <w:tc>
          <w:tcPr>
            <w:tcW w:w="3005" w:type="dxa"/>
          </w:tcPr>
          <w:p w14:paraId="46449216" w14:textId="77777777" w:rsidR="00EC4FF3" w:rsidRDefault="00EC4FF3" w:rsidP="00AE6C47">
            <w:pPr>
              <w:jc w:val="center"/>
              <w:rPr>
                <w:rFonts w:ascii="Arial" w:hAnsi="Arial" w:cs="Arial"/>
                <w:b/>
                <w:bCs/>
                <w:sz w:val="24"/>
                <w:szCs w:val="24"/>
                <w:u w:val="single"/>
              </w:rPr>
            </w:pPr>
            <w:r>
              <w:rPr>
                <w:rFonts w:ascii="Arial" w:hAnsi="Arial" w:cs="Arial"/>
                <w:b/>
                <w:bCs/>
                <w:sz w:val="24"/>
                <w:szCs w:val="24"/>
                <w:u w:val="single"/>
              </w:rPr>
              <w:t>FAÇADE</w:t>
            </w:r>
          </w:p>
          <w:p w14:paraId="4FA526C4" w14:textId="77777777" w:rsidR="00EC4FF3" w:rsidRDefault="00EC4FF3" w:rsidP="00AE6C47">
            <w:pPr>
              <w:jc w:val="center"/>
              <w:rPr>
                <w:rFonts w:ascii="Arial" w:hAnsi="Arial" w:cs="Arial"/>
                <w:sz w:val="24"/>
                <w:szCs w:val="24"/>
              </w:rPr>
            </w:pPr>
            <w:r>
              <w:rPr>
                <w:rFonts w:ascii="Arial" w:hAnsi="Arial" w:cs="Arial"/>
                <w:sz w:val="24"/>
                <w:szCs w:val="24"/>
              </w:rPr>
              <w:t>Past</w:t>
            </w:r>
          </w:p>
          <w:p w14:paraId="0DCCFFB4" w14:textId="77777777" w:rsidR="00EC4FF3" w:rsidRDefault="00EC4FF3" w:rsidP="00AE6C47">
            <w:pPr>
              <w:jc w:val="center"/>
              <w:rPr>
                <w:rFonts w:ascii="Arial" w:hAnsi="Arial" w:cs="Arial"/>
                <w:sz w:val="24"/>
                <w:szCs w:val="24"/>
              </w:rPr>
            </w:pPr>
            <w:r>
              <w:rPr>
                <w:rFonts w:ascii="Arial" w:hAnsi="Arial" w:cs="Arial"/>
                <w:sz w:val="24"/>
                <w:szCs w:val="24"/>
              </w:rPr>
              <w:t>Feelings</w:t>
            </w:r>
          </w:p>
          <w:p w14:paraId="0C7A4F58" w14:textId="77777777" w:rsidR="00EC4FF3" w:rsidRDefault="00EC4FF3" w:rsidP="00AE6C47">
            <w:pPr>
              <w:jc w:val="center"/>
              <w:rPr>
                <w:rFonts w:ascii="Arial" w:hAnsi="Arial" w:cs="Arial"/>
                <w:sz w:val="24"/>
                <w:szCs w:val="24"/>
              </w:rPr>
            </w:pPr>
            <w:r>
              <w:rPr>
                <w:rFonts w:ascii="Arial" w:hAnsi="Arial" w:cs="Arial"/>
                <w:sz w:val="24"/>
                <w:szCs w:val="24"/>
              </w:rPr>
              <w:t>Financial situation</w:t>
            </w:r>
          </w:p>
          <w:p w14:paraId="4B42AA3A" w14:textId="77777777" w:rsidR="00EC4FF3" w:rsidRDefault="00EC4FF3" w:rsidP="00AE6C47">
            <w:pPr>
              <w:jc w:val="center"/>
              <w:rPr>
                <w:rFonts w:ascii="Arial" w:hAnsi="Arial" w:cs="Arial"/>
                <w:sz w:val="24"/>
                <w:szCs w:val="24"/>
              </w:rPr>
            </w:pPr>
            <w:r>
              <w:rPr>
                <w:rFonts w:ascii="Arial" w:hAnsi="Arial" w:cs="Arial"/>
                <w:sz w:val="24"/>
                <w:szCs w:val="24"/>
              </w:rPr>
              <w:t>Relationship</w:t>
            </w:r>
          </w:p>
          <w:p w14:paraId="578942F1" w14:textId="77777777" w:rsidR="00EC4FF3" w:rsidRPr="00641EC9" w:rsidRDefault="00EC4FF3" w:rsidP="00AE6C47">
            <w:pPr>
              <w:jc w:val="center"/>
              <w:rPr>
                <w:rFonts w:ascii="Arial" w:hAnsi="Arial" w:cs="Arial"/>
                <w:sz w:val="24"/>
                <w:szCs w:val="24"/>
              </w:rPr>
            </w:pPr>
            <w:r>
              <w:rPr>
                <w:rFonts w:ascii="Arial" w:hAnsi="Arial" w:cs="Arial"/>
                <w:sz w:val="24"/>
                <w:szCs w:val="24"/>
              </w:rPr>
              <w:t>Mental health</w:t>
            </w:r>
          </w:p>
        </w:tc>
        <w:tc>
          <w:tcPr>
            <w:tcW w:w="3006" w:type="dxa"/>
          </w:tcPr>
          <w:p w14:paraId="47DA0984" w14:textId="77777777" w:rsidR="00EC4FF3" w:rsidRDefault="00EC4FF3" w:rsidP="00AE6C47">
            <w:pPr>
              <w:jc w:val="center"/>
              <w:rPr>
                <w:rFonts w:ascii="Arial" w:hAnsi="Arial" w:cs="Arial"/>
                <w:b/>
                <w:bCs/>
                <w:sz w:val="24"/>
                <w:szCs w:val="24"/>
                <w:u w:val="single"/>
              </w:rPr>
            </w:pPr>
            <w:r w:rsidRPr="00406262">
              <w:rPr>
                <w:rFonts w:ascii="Arial" w:hAnsi="Arial" w:cs="Arial"/>
                <w:b/>
                <w:bCs/>
                <w:sz w:val="24"/>
                <w:szCs w:val="24"/>
                <w:u w:val="single"/>
              </w:rPr>
              <w:t>UNKNOWN</w:t>
            </w:r>
          </w:p>
          <w:p w14:paraId="12ABF15C" w14:textId="77777777" w:rsidR="00EC4FF3" w:rsidRDefault="00EC4FF3" w:rsidP="00AE6C47">
            <w:pPr>
              <w:jc w:val="center"/>
              <w:rPr>
                <w:rFonts w:ascii="Arial" w:hAnsi="Arial" w:cs="Arial"/>
                <w:sz w:val="24"/>
                <w:szCs w:val="24"/>
              </w:rPr>
            </w:pPr>
            <w:r>
              <w:rPr>
                <w:rFonts w:ascii="Arial" w:hAnsi="Arial" w:cs="Arial"/>
                <w:sz w:val="24"/>
                <w:szCs w:val="24"/>
              </w:rPr>
              <w:t>The future</w:t>
            </w:r>
          </w:p>
          <w:p w14:paraId="6957192E" w14:textId="77777777" w:rsidR="00EC4FF3" w:rsidRDefault="00EC4FF3" w:rsidP="00AE6C47">
            <w:pPr>
              <w:jc w:val="center"/>
              <w:rPr>
                <w:rFonts w:ascii="Arial" w:hAnsi="Arial" w:cs="Arial"/>
                <w:sz w:val="24"/>
                <w:szCs w:val="24"/>
              </w:rPr>
            </w:pPr>
            <w:r>
              <w:rPr>
                <w:rFonts w:ascii="Arial" w:hAnsi="Arial" w:cs="Arial"/>
                <w:sz w:val="24"/>
                <w:szCs w:val="24"/>
              </w:rPr>
              <w:t>Health</w:t>
            </w:r>
          </w:p>
          <w:p w14:paraId="4D6DF3D8" w14:textId="77777777" w:rsidR="00EC4FF3" w:rsidRDefault="00EC4FF3" w:rsidP="00AE6C47">
            <w:pPr>
              <w:jc w:val="center"/>
              <w:rPr>
                <w:rFonts w:ascii="Arial" w:hAnsi="Arial" w:cs="Arial"/>
                <w:sz w:val="24"/>
                <w:szCs w:val="24"/>
              </w:rPr>
            </w:pPr>
            <w:r>
              <w:rPr>
                <w:rFonts w:ascii="Arial" w:hAnsi="Arial" w:cs="Arial"/>
                <w:sz w:val="24"/>
                <w:szCs w:val="24"/>
              </w:rPr>
              <w:t>Opportunities</w:t>
            </w:r>
          </w:p>
          <w:p w14:paraId="0E308229" w14:textId="77777777" w:rsidR="00EC4FF3" w:rsidRDefault="00EC4FF3" w:rsidP="00AE6C47">
            <w:pPr>
              <w:jc w:val="center"/>
              <w:rPr>
                <w:rFonts w:ascii="Arial" w:hAnsi="Arial" w:cs="Arial"/>
                <w:sz w:val="24"/>
                <w:szCs w:val="24"/>
              </w:rPr>
            </w:pPr>
            <w:r>
              <w:rPr>
                <w:rFonts w:ascii="Arial" w:hAnsi="Arial" w:cs="Arial"/>
                <w:sz w:val="24"/>
                <w:szCs w:val="24"/>
              </w:rPr>
              <w:t>Political changes</w:t>
            </w:r>
          </w:p>
          <w:p w14:paraId="75FE0674" w14:textId="77777777" w:rsidR="00EC4FF3" w:rsidRPr="00641EC9" w:rsidRDefault="00EC4FF3" w:rsidP="00AE6C47">
            <w:pPr>
              <w:jc w:val="center"/>
              <w:rPr>
                <w:rFonts w:ascii="Arial" w:hAnsi="Arial" w:cs="Arial"/>
                <w:sz w:val="24"/>
                <w:szCs w:val="24"/>
              </w:rPr>
            </w:pPr>
            <w:r>
              <w:rPr>
                <w:rFonts w:ascii="Arial" w:hAnsi="Arial" w:cs="Arial"/>
                <w:sz w:val="24"/>
                <w:szCs w:val="24"/>
              </w:rPr>
              <w:t>Financial stability</w:t>
            </w:r>
          </w:p>
        </w:tc>
      </w:tr>
    </w:tbl>
    <w:p w14:paraId="11498AFE" w14:textId="77777777" w:rsidR="00EC4FF3" w:rsidRPr="00EC4FF3" w:rsidRDefault="00EC4FF3" w:rsidP="00EC4FF3">
      <w:pPr>
        <w:rPr>
          <w:rFonts w:ascii="Arial" w:hAnsi="Arial" w:cs="Arial"/>
          <w:sz w:val="24"/>
          <w:szCs w:val="24"/>
        </w:rPr>
      </w:pPr>
    </w:p>
    <w:p w14:paraId="3F0D6387" w14:textId="77777777" w:rsidR="00EC4FF3" w:rsidRDefault="00EC4FF3" w:rsidP="002B7CD0">
      <w:pPr>
        <w:pStyle w:val="JAHeading2"/>
      </w:pPr>
    </w:p>
    <w:p w14:paraId="462BA7EC" w14:textId="77777777" w:rsidR="00362E08" w:rsidRDefault="00362E08" w:rsidP="00362E08">
      <w:pPr>
        <w:pStyle w:val="Heading2"/>
      </w:pPr>
    </w:p>
    <w:p w14:paraId="73B77F85" w14:textId="75569D42" w:rsidR="00C33825" w:rsidRPr="005D45EA" w:rsidRDefault="00362E08" w:rsidP="00362E08">
      <w:pPr>
        <w:pStyle w:val="Heading2"/>
      </w:pPr>
      <w:bookmarkStart w:id="10" w:name="_Toc57285392"/>
      <w:r>
        <w:t xml:space="preserve">1.4 </w:t>
      </w:r>
      <w:r w:rsidR="00C33825" w:rsidRPr="005D45EA">
        <w:t>I</w:t>
      </w:r>
      <w:r w:rsidR="00C33825" w:rsidRPr="005D45EA">
        <w:rPr>
          <w:spacing w:val="-2"/>
        </w:rPr>
        <w:t>d</w:t>
      </w:r>
      <w:r w:rsidR="00C33825" w:rsidRPr="005D45EA">
        <w:t>en</w:t>
      </w:r>
      <w:r w:rsidR="00C33825" w:rsidRPr="005D45EA">
        <w:rPr>
          <w:spacing w:val="-1"/>
        </w:rPr>
        <w:t>t</w:t>
      </w:r>
      <w:r w:rsidR="00C33825" w:rsidRPr="005D45EA">
        <w:t>i</w:t>
      </w:r>
      <w:r w:rsidR="00C33825" w:rsidRPr="005D45EA">
        <w:rPr>
          <w:spacing w:val="2"/>
        </w:rPr>
        <w:t>f</w:t>
      </w:r>
      <w:r w:rsidR="00C33825" w:rsidRPr="005D45EA">
        <w:t>y</w:t>
      </w:r>
      <w:r w:rsidR="00C33825" w:rsidRPr="005D45EA">
        <w:rPr>
          <w:spacing w:val="-6"/>
        </w:rPr>
        <w:t xml:space="preserve"> </w:t>
      </w:r>
      <w:r w:rsidR="00C33825" w:rsidRPr="005D45EA">
        <w:t>p</w:t>
      </w:r>
      <w:r w:rsidR="00C33825" w:rsidRPr="005D45EA">
        <w:rPr>
          <w:spacing w:val="2"/>
        </w:rPr>
        <w:t>o</w:t>
      </w:r>
      <w:r w:rsidR="00C33825" w:rsidRPr="005D45EA">
        <w:t>tential barrie</w:t>
      </w:r>
      <w:r w:rsidR="00C33825" w:rsidRPr="005D45EA">
        <w:rPr>
          <w:spacing w:val="-2"/>
        </w:rPr>
        <w:t>r</w:t>
      </w:r>
      <w:r w:rsidR="00C33825" w:rsidRPr="005D45EA">
        <w:t>s to l</w:t>
      </w:r>
      <w:r w:rsidR="00C33825" w:rsidRPr="005D45EA">
        <w:rPr>
          <w:spacing w:val="-1"/>
        </w:rPr>
        <w:t>e</w:t>
      </w:r>
      <w:r w:rsidR="00C33825" w:rsidRPr="005D45EA">
        <w:t>arning for self and another.</w:t>
      </w:r>
      <w:bookmarkEnd w:id="9"/>
      <w:bookmarkEnd w:id="10"/>
    </w:p>
    <w:p w14:paraId="104508DC" w14:textId="77777777" w:rsidR="00362E08" w:rsidRDefault="00362E08" w:rsidP="005D45EA"/>
    <w:p w14:paraId="686C4461" w14:textId="2820AF72" w:rsidR="005D0F21" w:rsidRDefault="005D45EA" w:rsidP="005D45EA">
      <w:pPr>
        <w:rPr>
          <w:rFonts w:ascii="Arial" w:hAnsi="Arial" w:cs="Arial"/>
          <w:sz w:val="24"/>
          <w:szCs w:val="24"/>
        </w:rPr>
      </w:pPr>
      <w:r>
        <w:rPr>
          <w:rFonts w:ascii="Arial" w:hAnsi="Arial" w:cs="Arial"/>
          <w:sz w:val="24"/>
          <w:szCs w:val="24"/>
        </w:rPr>
        <w:t xml:space="preserve">Being a mum of three with my third child only being 7 weeks old can be quite challenging to say the least. </w:t>
      </w:r>
      <w:r w:rsidR="005D0F21">
        <w:rPr>
          <w:rFonts w:ascii="Arial" w:hAnsi="Arial" w:cs="Arial"/>
          <w:sz w:val="24"/>
          <w:szCs w:val="24"/>
        </w:rPr>
        <w:t>My older two children both attend full time school, they come home each day with various activities that need completing, whether it be homework, reading or even a dance or gym class that my daughter attends or a rugby training session for my son. Although these are barriers I see it as part and parcel of having a family and ensuring that I give them lots of opportunity to do things that they enjoy helping them grow up to be outgoing and confident individuals. Before I was on maternity leave, I also worked 30 hours a week from home whilst juggling family life as well as enrolling onto this course in February 2020. As well as having a young family everyday chore such as cooking, cleaning, washing all must be done alongside working and studying also. I also believe it is important to make time for yourself for your own mental wellbeing.</w:t>
      </w:r>
      <w:r w:rsidR="00F404A6">
        <w:rPr>
          <w:rFonts w:ascii="Arial" w:hAnsi="Arial" w:cs="Arial"/>
          <w:sz w:val="24"/>
          <w:szCs w:val="24"/>
        </w:rPr>
        <w:t xml:space="preserve"> With the current situation we have found ourselves in with </w:t>
      </w:r>
      <w:proofErr w:type="spellStart"/>
      <w:r w:rsidR="00F404A6">
        <w:rPr>
          <w:rFonts w:ascii="Arial" w:hAnsi="Arial" w:cs="Arial"/>
          <w:sz w:val="24"/>
          <w:szCs w:val="24"/>
        </w:rPr>
        <w:t>covid</w:t>
      </w:r>
      <w:proofErr w:type="spellEnd"/>
      <w:r w:rsidR="00F404A6">
        <w:rPr>
          <w:rFonts w:ascii="Arial" w:hAnsi="Arial" w:cs="Arial"/>
          <w:sz w:val="24"/>
          <w:szCs w:val="24"/>
        </w:rPr>
        <w:t xml:space="preserve"> 19 we no longer attend university sessions in person instead it is done all online which I personally dislike, I find it really hard to focus and miss the socialising with other students in class. The pandemic has really rocked my confidence with returning back to student life as I have been out of that environment for over 15 years I feel like not only am I starting from scratch but in a completely different environment that I was expecting.</w:t>
      </w:r>
    </w:p>
    <w:p w14:paraId="34A9539F" w14:textId="1512B0C2" w:rsidR="00AE6C47" w:rsidRPr="005D0F21" w:rsidRDefault="00AE6C47" w:rsidP="005D45EA">
      <w:pPr>
        <w:rPr>
          <w:rFonts w:ascii="Arial" w:hAnsi="Arial" w:cs="Arial"/>
          <w:sz w:val="24"/>
          <w:szCs w:val="24"/>
        </w:rPr>
      </w:pPr>
      <w:r>
        <w:rPr>
          <w:rFonts w:ascii="Arial" w:hAnsi="Arial" w:cs="Arial"/>
          <w:sz w:val="24"/>
          <w:szCs w:val="24"/>
        </w:rPr>
        <w:t xml:space="preserve">My colleague is also a mother, she has an older child who is in their last year of high school so they are at that age where they enjoy having independence and can be relied on to help out my colleague if needs be, therefore my colleague doesn’t relate to her child causing a barrier as such as she isn’t really relied upon as much as opposed to myself. My colleague however does have </w:t>
      </w:r>
      <w:proofErr w:type="spellStart"/>
      <w:r>
        <w:rPr>
          <w:rFonts w:ascii="Arial" w:hAnsi="Arial" w:cs="Arial"/>
          <w:sz w:val="24"/>
          <w:szCs w:val="24"/>
        </w:rPr>
        <w:t>a</w:t>
      </w:r>
      <w:proofErr w:type="spellEnd"/>
      <w:r>
        <w:rPr>
          <w:rFonts w:ascii="Arial" w:hAnsi="Arial" w:cs="Arial"/>
          <w:sz w:val="24"/>
          <w:szCs w:val="24"/>
        </w:rPr>
        <w:t xml:space="preserve"> elderly mother who she has to look after in her spare time, whether it be taking her mum shopping or even help out with some cleaning as her mum isn’t capable of carrying out these duties by herself. My colleague does also have to sometimes book time of work if her mum needs to attend hospital appointments, a lot of this can sometimes put a strain on my colleague as she feels as though it all falls on her because other family members are not on hand to help as much. With this my colleague is also a </w:t>
      </w:r>
      <w:r w:rsidR="00004B45">
        <w:rPr>
          <w:rFonts w:ascii="Arial" w:hAnsi="Arial" w:cs="Arial"/>
          <w:sz w:val="24"/>
          <w:szCs w:val="24"/>
        </w:rPr>
        <w:t>full-time</w:t>
      </w:r>
      <w:r>
        <w:rPr>
          <w:rFonts w:ascii="Arial" w:hAnsi="Arial" w:cs="Arial"/>
          <w:sz w:val="24"/>
          <w:szCs w:val="24"/>
        </w:rPr>
        <w:t xml:space="preserve"> senior of a team in our workplace, they </w:t>
      </w:r>
      <w:proofErr w:type="gramStart"/>
      <w:r>
        <w:rPr>
          <w:rFonts w:ascii="Arial" w:hAnsi="Arial" w:cs="Arial"/>
          <w:sz w:val="24"/>
          <w:szCs w:val="24"/>
        </w:rPr>
        <w:t>have to</w:t>
      </w:r>
      <w:proofErr w:type="gramEnd"/>
      <w:r>
        <w:rPr>
          <w:rFonts w:ascii="Arial" w:hAnsi="Arial" w:cs="Arial"/>
          <w:sz w:val="24"/>
          <w:szCs w:val="24"/>
        </w:rPr>
        <w:t xml:space="preserve"> ensure they lead by example to their team members as well as other </w:t>
      </w:r>
      <w:r>
        <w:rPr>
          <w:rFonts w:ascii="Arial" w:hAnsi="Arial" w:cs="Arial"/>
          <w:sz w:val="24"/>
          <w:szCs w:val="24"/>
        </w:rPr>
        <w:lastRenderedPageBreak/>
        <w:t xml:space="preserve">colleagues. The pressure of this job role can sometimes take its toll with the worries she has to take on with her mum and can sometimes find it hard to not bring those worries into the workplace. Although my colleague </w:t>
      </w:r>
      <w:r w:rsidR="00DA6CE1">
        <w:rPr>
          <w:rFonts w:ascii="Arial" w:hAnsi="Arial" w:cs="Arial"/>
          <w:sz w:val="24"/>
          <w:szCs w:val="24"/>
        </w:rPr>
        <w:t>does not</w:t>
      </w:r>
      <w:r>
        <w:rPr>
          <w:rFonts w:ascii="Arial" w:hAnsi="Arial" w:cs="Arial"/>
          <w:sz w:val="24"/>
          <w:szCs w:val="24"/>
        </w:rPr>
        <w:t xml:space="preserve"> have small children to depend </w:t>
      </w:r>
      <w:r w:rsidR="0017351B">
        <w:rPr>
          <w:rFonts w:ascii="Arial" w:hAnsi="Arial" w:cs="Arial"/>
          <w:sz w:val="24"/>
          <w:szCs w:val="24"/>
        </w:rPr>
        <w:t>on,</w:t>
      </w:r>
      <w:r>
        <w:rPr>
          <w:rFonts w:ascii="Arial" w:hAnsi="Arial" w:cs="Arial"/>
          <w:sz w:val="24"/>
          <w:szCs w:val="24"/>
        </w:rPr>
        <w:t xml:space="preserve"> she still has a household to run, cooking, cleaning, washing etc as well as working 38.5 hours a week and helping to take care of her mum.</w:t>
      </w:r>
    </w:p>
    <w:p w14:paraId="47556973" w14:textId="77777777" w:rsidR="005D45EA" w:rsidRPr="005D45EA" w:rsidRDefault="005D45EA" w:rsidP="005D45EA"/>
    <w:p w14:paraId="3DE03387" w14:textId="3964759E" w:rsidR="00F56108" w:rsidRDefault="00F56108" w:rsidP="00362E08">
      <w:pPr>
        <w:pStyle w:val="Heading2"/>
        <w:numPr>
          <w:ilvl w:val="1"/>
          <w:numId w:val="26"/>
        </w:numPr>
      </w:pPr>
      <w:bookmarkStart w:id="11" w:name="_Toc500943475"/>
      <w:bookmarkStart w:id="12" w:name="_Toc57285393"/>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1"/>
      <w:bookmarkEnd w:id="12"/>
    </w:p>
    <w:p w14:paraId="4AEDB6C7" w14:textId="4D282317" w:rsidR="005D0F21" w:rsidRDefault="005D0F21" w:rsidP="005D0F21"/>
    <w:p w14:paraId="17D70119" w14:textId="7BB43D5C" w:rsidR="005D0F21" w:rsidRPr="005D0F21" w:rsidRDefault="005D0F21" w:rsidP="005D0F21">
      <w:pPr>
        <w:rPr>
          <w:rFonts w:ascii="Arial" w:hAnsi="Arial" w:cs="Arial"/>
          <w:sz w:val="24"/>
          <w:szCs w:val="24"/>
        </w:rPr>
      </w:pPr>
      <w:r>
        <w:rPr>
          <w:rFonts w:ascii="Arial" w:hAnsi="Arial" w:cs="Arial"/>
          <w:sz w:val="24"/>
          <w:szCs w:val="24"/>
        </w:rPr>
        <w:t>I am very lucky that I have a very large supportive family network around me, my partner firstly is my number one person that I rely on,</w:t>
      </w:r>
      <w:r w:rsidR="00F404A6">
        <w:rPr>
          <w:rFonts w:ascii="Arial" w:hAnsi="Arial" w:cs="Arial"/>
          <w:sz w:val="24"/>
          <w:szCs w:val="24"/>
        </w:rPr>
        <w:t xml:space="preserve"> we work together as a team adhering to strict routine and time management to make life run as smoothly as possible. He is my main support and ensures that I get my time to attend university sessions and will take the children out so I can focus and put my undivided attention into my work. I also ensure I make time during my day when the oldest two children are in school to also catch up on university and to work on any upcoming assignments that are due, this can be quite hard at times as I have the baby who also needs me quite often so find it can be quite stop/start which I can find stops me in my tracks and then I struggle to get my head back into.</w:t>
      </w:r>
      <w:r w:rsidR="00FB36BD">
        <w:rPr>
          <w:rFonts w:ascii="Arial" w:hAnsi="Arial" w:cs="Arial"/>
          <w:sz w:val="24"/>
          <w:szCs w:val="24"/>
        </w:rPr>
        <w:t xml:space="preserve"> It is also important that I invest my time into housework whilst the children are in school as I find I can get more done a lot quicker and easier when I just have the baby, I work around my daughters routine so when she has a nap I get everything done that needs doing by the time she wakes. I am very lucky also to have a large family who are always on hand if for example my partner has to work on or do overtime, I can always ask my mum or mother in law to help with the children, I used to feel </w:t>
      </w:r>
      <w:r w:rsidR="002B7CD0">
        <w:rPr>
          <w:rFonts w:ascii="Arial" w:hAnsi="Arial" w:cs="Arial"/>
          <w:sz w:val="24"/>
          <w:szCs w:val="24"/>
        </w:rPr>
        <w:t>guilty</w:t>
      </w:r>
      <w:r w:rsidR="00FB36BD">
        <w:rPr>
          <w:rFonts w:ascii="Arial" w:hAnsi="Arial" w:cs="Arial"/>
          <w:sz w:val="24"/>
          <w:szCs w:val="24"/>
        </w:rPr>
        <w:t xml:space="preserve"> about this but it is a win, win situation as the children love seeing and being with family members and see it as a treat as opposed to me just needing someone to babysit them.</w:t>
      </w:r>
      <w:r w:rsidR="00F404A6">
        <w:rPr>
          <w:rFonts w:ascii="Arial" w:hAnsi="Arial" w:cs="Arial"/>
          <w:sz w:val="24"/>
          <w:szCs w:val="24"/>
        </w:rPr>
        <w:t xml:space="preserve"> I also feel very supported by my tutor </w:t>
      </w:r>
      <w:r w:rsidR="00FB36BD">
        <w:rPr>
          <w:rFonts w:ascii="Arial" w:hAnsi="Arial" w:cs="Arial"/>
          <w:sz w:val="24"/>
          <w:szCs w:val="24"/>
        </w:rPr>
        <w:t xml:space="preserve">and fellow students, one of the ways we communicate is via a group chat in which we all exchange our knowledge to help each other. I also feel comfortable messaging my tutor privately if I have any concerns or questions regarding the assignment, she is always happy to explain and is very understanding of my situation especially with me missing a few sessions recently with the birth of my daughter. As much as I prefer the classroom environment the fact we are currently learning online at the moment has been a huge bonus for me recently, as I have been able to watch back sessions via Microsoft teams where as if this was all in the classroom I would have really struggled catching up. </w:t>
      </w:r>
    </w:p>
    <w:p w14:paraId="7BE564BE" w14:textId="77777777" w:rsidR="00285D09" w:rsidRPr="00D2291D" w:rsidRDefault="00285D09" w:rsidP="00F56108">
      <w:pPr>
        <w:pStyle w:val="Heading2"/>
        <w:rPr>
          <w:rFonts w:ascii="Arial" w:hAnsi="Arial" w:cs="Arial"/>
          <w:sz w:val="24"/>
          <w:szCs w:val="24"/>
        </w:rPr>
      </w:pPr>
    </w:p>
    <w:p w14:paraId="60E64667" w14:textId="14422E39" w:rsidR="00296FAF" w:rsidRDefault="00AE6C47" w:rsidP="0017351B">
      <w:pPr>
        <w:pStyle w:val="JA"/>
      </w:pPr>
      <w:r w:rsidRPr="0017351B">
        <w:t xml:space="preserve">My work colleague does not have a large family unit to </w:t>
      </w:r>
      <w:r w:rsidR="0017351B" w:rsidRPr="0017351B">
        <w:t>rely on</w:t>
      </w:r>
      <w:r w:rsidRPr="0017351B">
        <w:t xml:space="preserve"> to help her, sh</w:t>
      </w:r>
      <w:r w:rsidR="0017351B" w:rsidRPr="0017351B">
        <w:t xml:space="preserve">e puts her organisation skills to good use when it comes to her work and home life. Due to how organised she has to be to ensure her household duties are complete and her mum is also looked after can sometimes be seen in a negative light in the workplace as she can come across quite bossy but this isn’t done on purpose it is just due to how she is used to working in and out of the workplace. </w:t>
      </w:r>
      <w:r w:rsidR="0017351B">
        <w:t xml:space="preserve">As my colleagues child is quite independent due </w:t>
      </w:r>
      <w:r w:rsidR="0017351B">
        <w:lastRenderedPageBreak/>
        <w:t xml:space="preserve">to them being older she does put rotas in place within the household for herself, partner and child so that they all support and work well together to ensure home life is run smoothly. My colleague is also looking into charities which help look after the vulnerable and elderly in regards to completing their food shop or even just going to sit with them for an hour for a bit of company, this should help release some strain of my colleague so when she does see her mum </w:t>
      </w:r>
      <w:r w:rsidR="002B7CD0">
        <w:t>it’s</w:t>
      </w:r>
      <w:r w:rsidR="0017351B">
        <w:t xml:space="preserve"> to spend quality time with her.</w:t>
      </w:r>
    </w:p>
    <w:p w14:paraId="1D60108B" w14:textId="096757E7" w:rsidR="0088243A" w:rsidRPr="00DA6CE1" w:rsidRDefault="0088243A" w:rsidP="0017351B">
      <w:pPr>
        <w:pStyle w:val="JA"/>
        <w:rPr>
          <w:rFonts w:asciiTheme="majorHAnsi" w:hAnsiTheme="majorHAnsi" w:cstheme="majorHAnsi"/>
          <w:sz w:val="28"/>
          <w:szCs w:val="28"/>
        </w:rPr>
      </w:pPr>
    </w:p>
    <w:p w14:paraId="5CA3F442" w14:textId="4523CE00" w:rsidR="0088243A" w:rsidRDefault="00DA6CE1" w:rsidP="002B7CD0">
      <w:pPr>
        <w:pStyle w:val="JAHeading2"/>
        <w:numPr>
          <w:ilvl w:val="1"/>
          <w:numId w:val="26"/>
        </w:numPr>
        <w:rPr>
          <w:rStyle w:val="Heading2Char"/>
          <w:rFonts w:eastAsia="Calibri" w:cstheme="majorHAnsi"/>
          <w:color w:val="9CC2E5" w:themeColor="accent1" w:themeTint="99"/>
          <w:sz w:val="28"/>
          <w:szCs w:val="28"/>
        </w:rPr>
      </w:pPr>
      <w:r w:rsidRPr="00DA6CE1">
        <w:rPr>
          <w:rStyle w:val="Heading2Char"/>
          <w:rFonts w:eastAsia="Calibri" w:cstheme="majorHAnsi"/>
          <w:color w:val="9CC2E5" w:themeColor="accent1" w:themeTint="99"/>
          <w:sz w:val="28"/>
          <w:szCs w:val="28"/>
        </w:rPr>
        <w:t xml:space="preserve"> </w:t>
      </w:r>
      <w:bookmarkStart w:id="13" w:name="_Toc57285394"/>
      <w:r w:rsidR="0088243A" w:rsidRPr="00DA6CE1">
        <w:rPr>
          <w:rStyle w:val="Heading2Char"/>
          <w:rFonts w:eastAsia="Calibri" w:cstheme="majorHAnsi"/>
          <w:color w:val="9CC2E5" w:themeColor="accent1" w:themeTint="99"/>
          <w:sz w:val="28"/>
          <w:szCs w:val="28"/>
        </w:rPr>
        <w:t>Prepare development plans for yourself and another person</w:t>
      </w:r>
      <w:r w:rsidR="00627DCF">
        <w:rPr>
          <w:rStyle w:val="Heading2Char"/>
          <w:rFonts w:eastAsia="Calibri" w:cstheme="majorHAnsi"/>
          <w:color w:val="9CC2E5" w:themeColor="accent1" w:themeTint="99"/>
          <w:sz w:val="28"/>
          <w:szCs w:val="28"/>
        </w:rPr>
        <w:t>.</w:t>
      </w:r>
      <w:bookmarkEnd w:id="13"/>
    </w:p>
    <w:p w14:paraId="6070FB08" w14:textId="0B5ADDB7" w:rsidR="00877492" w:rsidRDefault="00877492" w:rsidP="00877492">
      <w:pPr>
        <w:pStyle w:val="JA"/>
        <w:rPr>
          <w:rStyle w:val="Heading2Char"/>
          <w:rFonts w:eastAsia="Calibri" w:cstheme="majorHAnsi"/>
          <w:color w:val="9CC2E5" w:themeColor="accent1" w:themeTint="99"/>
          <w:sz w:val="28"/>
          <w:szCs w:val="28"/>
        </w:rPr>
      </w:pPr>
      <w:r>
        <w:rPr>
          <w:rStyle w:val="Heading2Char"/>
          <w:rFonts w:eastAsia="Calibri" w:cstheme="majorHAnsi"/>
          <w:color w:val="9CC2E5" w:themeColor="accent1" w:themeTint="99"/>
          <w:sz w:val="28"/>
          <w:szCs w:val="28"/>
        </w:rPr>
        <w:t xml:space="preserve"> </w:t>
      </w:r>
    </w:p>
    <w:p w14:paraId="37F86A61" w14:textId="02978302" w:rsidR="00877492" w:rsidRDefault="00877492" w:rsidP="00F34A04">
      <w:pPr>
        <w:pStyle w:val="JA"/>
        <w:rPr>
          <w:rStyle w:val="Heading2Char"/>
          <w:rFonts w:ascii="Arial" w:eastAsia="Calibri" w:hAnsi="Arial" w:cs="Arial"/>
          <w:color w:val="auto"/>
          <w:sz w:val="24"/>
          <w:szCs w:val="24"/>
        </w:rPr>
      </w:pPr>
      <w:bookmarkStart w:id="14" w:name="_Toc57232194"/>
      <w:bookmarkStart w:id="15" w:name="_Toc57283929"/>
      <w:bookmarkStart w:id="16" w:name="_Toc57285395"/>
      <w:r>
        <w:rPr>
          <w:rStyle w:val="Heading2Char"/>
          <w:rFonts w:ascii="Arial" w:eastAsia="Calibri" w:hAnsi="Arial" w:cs="Arial"/>
          <w:color w:val="auto"/>
          <w:sz w:val="24"/>
          <w:szCs w:val="24"/>
        </w:rPr>
        <w:t xml:space="preserve">Below you will find two personal development plans one is for myself and one is for my work colleague. A </w:t>
      </w:r>
      <w:proofErr w:type="spellStart"/>
      <w:r>
        <w:rPr>
          <w:rStyle w:val="Heading2Char"/>
          <w:rFonts w:ascii="Arial" w:eastAsia="Calibri" w:hAnsi="Arial" w:cs="Arial"/>
          <w:color w:val="auto"/>
          <w:sz w:val="24"/>
          <w:szCs w:val="24"/>
        </w:rPr>
        <w:t>pdp</w:t>
      </w:r>
      <w:proofErr w:type="spellEnd"/>
      <w:r>
        <w:rPr>
          <w:rStyle w:val="Heading2Char"/>
          <w:rFonts w:ascii="Arial" w:eastAsia="Calibri" w:hAnsi="Arial" w:cs="Arial"/>
          <w:color w:val="auto"/>
          <w:sz w:val="24"/>
          <w:szCs w:val="24"/>
        </w:rPr>
        <w:t xml:space="preserve"> is a good way to determine firstly what you want to achieve followed by identifying and developing the skills required in order to achieve your goal with a date in mind of when you want the relevant goal achieved.</w:t>
      </w:r>
      <w:r w:rsidR="00491FDA">
        <w:rPr>
          <w:rStyle w:val="Heading2Char"/>
          <w:rFonts w:ascii="Arial" w:eastAsia="Calibri" w:hAnsi="Arial" w:cs="Arial"/>
          <w:color w:val="auto"/>
          <w:sz w:val="24"/>
          <w:szCs w:val="24"/>
        </w:rPr>
        <w:t xml:space="preserve"> Spruce (2020) believes a good plan can also benefit you mentally as it helps reduce stress and anxiety. </w:t>
      </w:r>
      <w:r>
        <w:rPr>
          <w:rStyle w:val="Heading2Char"/>
          <w:rFonts w:ascii="Arial" w:eastAsia="Calibri" w:hAnsi="Arial" w:cs="Arial"/>
          <w:color w:val="auto"/>
          <w:sz w:val="24"/>
          <w:szCs w:val="24"/>
        </w:rPr>
        <w:t xml:space="preserve">It is important when carrying out a </w:t>
      </w:r>
      <w:proofErr w:type="spellStart"/>
      <w:r>
        <w:rPr>
          <w:rStyle w:val="Heading2Char"/>
          <w:rFonts w:ascii="Arial" w:eastAsia="Calibri" w:hAnsi="Arial" w:cs="Arial"/>
          <w:color w:val="auto"/>
          <w:sz w:val="24"/>
          <w:szCs w:val="24"/>
        </w:rPr>
        <w:t>pdp</w:t>
      </w:r>
      <w:proofErr w:type="spellEnd"/>
      <w:r>
        <w:rPr>
          <w:rStyle w:val="Heading2Char"/>
          <w:rFonts w:ascii="Arial" w:eastAsia="Calibri" w:hAnsi="Arial" w:cs="Arial"/>
          <w:color w:val="auto"/>
          <w:sz w:val="24"/>
          <w:szCs w:val="24"/>
        </w:rPr>
        <w:t xml:space="preserve"> that you en</w:t>
      </w:r>
      <w:r w:rsidR="00940FE1">
        <w:rPr>
          <w:rStyle w:val="Heading2Char"/>
          <w:rFonts w:ascii="Arial" w:eastAsia="Calibri" w:hAnsi="Arial" w:cs="Arial"/>
          <w:color w:val="auto"/>
          <w:sz w:val="24"/>
          <w:szCs w:val="24"/>
        </w:rPr>
        <w:t>sur</w:t>
      </w:r>
      <w:r>
        <w:rPr>
          <w:rStyle w:val="Heading2Char"/>
          <w:rFonts w:ascii="Arial" w:eastAsia="Calibri" w:hAnsi="Arial" w:cs="Arial"/>
          <w:color w:val="auto"/>
          <w:sz w:val="24"/>
          <w:szCs w:val="24"/>
        </w:rPr>
        <w:t>e it follows gap analysis and the smart objective</w:t>
      </w:r>
      <w:r w:rsidR="00940FE1">
        <w:rPr>
          <w:rStyle w:val="Heading2Char"/>
          <w:rFonts w:ascii="Arial" w:eastAsia="Calibri" w:hAnsi="Arial" w:cs="Arial"/>
          <w:color w:val="auto"/>
          <w:sz w:val="24"/>
          <w:szCs w:val="24"/>
        </w:rPr>
        <w:t xml:space="preserve"> tool</w:t>
      </w:r>
      <w:r>
        <w:rPr>
          <w:rStyle w:val="Heading2Char"/>
          <w:rFonts w:ascii="Arial" w:eastAsia="Calibri" w:hAnsi="Arial" w:cs="Arial"/>
          <w:color w:val="auto"/>
          <w:sz w:val="24"/>
          <w:szCs w:val="24"/>
        </w:rPr>
        <w:t>.</w:t>
      </w:r>
      <w:bookmarkEnd w:id="14"/>
      <w:bookmarkEnd w:id="15"/>
      <w:bookmarkEnd w:id="16"/>
    </w:p>
    <w:p w14:paraId="0028D551" w14:textId="2A3F8784" w:rsidR="00877492" w:rsidRDefault="00877492" w:rsidP="00F34A04">
      <w:pPr>
        <w:pStyle w:val="JA"/>
        <w:rPr>
          <w:rStyle w:val="Heading2Char"/>
          <w:rFonts w:ascii="Arial" w:eastAsia="Calibri" w:hAnsi="Arial" w:cs="Arial"/>
          <w:color w:val="auto"/>
          <w:sz w:val="24"/>
          <w:szCs w:val="24"/>
        </w:rPr>
      </w:pPr>
      <w:bookmarkStart w:id="17" w:name="_Toc57232195"/>
      <w:bookmarkStart w:id="18" w:name="_Toc57283930"/>
      <w:bookmarkStart w:id="19" w:name="_Toc57285396"/>
      <w:r>
        <w:rPr>
          <w:rStyle w:val="Heading2Char"/>
          <w:rFonts w:ascii="Arial" w:eastAsia="Calibri" w:hAnsi="Arial" w:cs="Arial"/>
          <w:color w:val="auto"/>
          <w:sz w:val="24"/>
          <w:szCs w:val="24"/>
        </w:rPr>
        <w:t>S – Specific</w:t>
      </w:r>
      <w:bookmarkEnd w:id="17"/>
      <w:bookmarkEnd w:id="18"/>
      <w:bookmarkEnd w:id="19"/>
      <w:r>
        <w:rPr>
          <w:rStyle w:val="Heading2Char"/>
          <w:rFonts w:ascii="Arial" w:eastAsia="Calibri" w:hAnsi="Arial" w:cs="Arial"/>
          <w:color w:val="auto"/>
          <w:sz w:val="24"/>
          <w:szCs w:val="24"/>
        </w:rPr>
        <w:t xml:space="preserve"> </w:t>
      </w:r>
    </w:p>
    <w:p w14:paraId="58ACE3D3" w14:textId="7EE9A8C3" w:rsidR="00877492" w:rsidRDefault="00877492" w:rsidP="00F34A04">
      <w:pPr>
        <w:pStyle w:val="JA"/>
        <w:rPr>
          <w:rStyle w:val="Heading2Char"/>
          <w:rFonts w:ascii="Arial" w:eastAsia="Calibri" w:hAnsi="Arial" w:cs="Arial"/>
          <w:color w:val="auto"/>
          <w:sz w:val="24"/>
          <w:szCs w:val="24"/>
        </w:rPr>
      </w:pPr>
      <w:bookmarkStart w:id="20" w:name="_Toc57232196"/>
      <w:bookmarkStart w:id="21" w:name="_Toc57283931"/>
      <w:bookmarkStart w:id="22" w:name="_Toc57285397"/>
      <w:r>
        <w:rPr>
          <w:rStyle w:val="Heading2Char"/>
          <w:rFonts w:ascii="Arial" w:eastAsia="Calibri" w:hAnsi="Arial" w:cs="Arial"/>
          <w:color w:val="auto"/>
          <w:sz w:val="24"/>
          <w:szCs w:val="24"/>
        </w:rPr>
        <w:t>M – Measurable</w:t>
      </w:r>
      <w:bookmarkEnd w:id="20"/>
      <w:bookmarkEnd w:id="21"/>
      <w:bookmarkEnd w:id="22"/>
      <w:r>
        <w:rPr>
          <w:rStyle w:val="Heading2Char"/>
          <w:rFonts w:ascii="Arial" w:eastAsia="Calibri" w:hAnsi="Arial" w:cs="Arial"/>
          <w:color w:val="auto"/>
          <w:sz w:val="24"/>
          <w:szCs w:val="24"/>
        </w:rPr>
        <w:t xml:space="preserve"> </w:t>
      </w:r>
    </w:p>
    <w:p w14:paraId="1E40C219" w14:textId="2B0C2409" w:rsidR="00877492" w:rsidRDefault="00877492" w:rsidP="00F34A04">
      <w:pPr>
        <w:pStyle w:val="JA"/>
        <w:rPr>
          <w:rStyle w:val="Heading2Char"/>
          <w:rFonts w:ascii="Arial" w:eastAsia="Calibri" w:hAnsi="Arial" w:cs="Arial"/>
          <w:color w:val="auto"/>
          <w:sz w:val="24"/>
          <w:szCs w:val="24"/>
        </w:rPr>
      </w:pPr>
      <w:bookmarkStart w:id="23" w:name="_Toc57232197"/>
      <w:bookmarkStart w:id="24" w:name="_Toc57283932"/>
      <w:bookmarkStart w:id="25" w:name="_Toc57285398"/>
      <w:r>
        <w:rPr>
          <w:rStyle w:val="Heading2Char"/>
          <w:rFonts w:ascii="Arial" w:eastAsia="Calibri" w:hAnsi="Arial" w:cs="Arial"/>
          <w:color w:val="auto"/>
          <w:sz w:val="24"/>
          <w:szCs w:val="24"/>
        </w:rPr>
        <w:t>A - Achievable</w:t>
      </w:r>
      <w:bookmarkEnd w:id="23"/>
      <w:bookmarkEnd w:id="24"/>
      <w:bookmarkEnd w:id="25"/>
    </w:p>
    <w:p w14:paraId="05294863" w14:textId="422F0CCF" w:rsidR="00877492" w:rsidRDefault="00877492" w:rsidP="00F34A04">
      <w:pPr>
        <w:pStyle w:val="JA"/>
        <w:rPr>
          <w:rStyle w:val="Heading2Char"/>
          <w:rFonts w:ascii="Arial" w:eastAsia="Calibri" w:hAnsi="Arial" w:cs="Arial"/>
          <w:color w:val="auto"/>
          <w:sz w:val="24"/>
          <w:szCs w:val="24"/>
        </w:rPr>
      </w:pPr>
      <w:bookmarkStart w:id="26" w:name="_Toc57232198"/>
      <w:bookmarkStart w:id="27" w:name="_Toc57283933"/>
      <w:bookmarkStart w:id="28" w:name="_Toc57285399"/>
      <w:r>
        <w:rPr>
          <w:rStyle w:val="Heading2Char"/>
          <w:rFonts w:ascii="Arial" w:eastAsia="Calibri" w:hAnsi="Arial" w:cs="Arial"/>
          <w:color w:val="auto"/>
          <w:sz w:val="24"/>
          <w:szCs w:val="24"/>
        </w:rPr>
        <w:t>R - Realistic</w:t>
      </w:r>
      <w:bookmarkEnd w:id="26"/>
      <w:bookmarkEnd w:id="27"/>
      <w:bookmarkEnd w:id="28"/>
    </w:p>
    <w:p w14:paraId="691713B9" w14:textId="67D6B858" w:rsidR="00877492" w:rsidRDefault="00877492" w:rsidP="00F34A04">
      <w:pPr>
        <w:pStyle w:val="JA"/>
        <w:rPr>
          <w:rStyle w:val="Heading2Char"/>
          <w:rFonts w:ascii="Arial" w:eastAsia="Calibri" w:hAnsi="Arial" w:cs="Arial"/>
          <w:color w:val="auto"/>
          <w:sz w:val="24"/>
          <w:szCs w:val="24"/>
        </w:rPr>
      </w:pPr>
      <w:bookmarkStart w:id="29" w:name="_Toc57232199"/>
      <w:bookmarkStart w:id="30" w:name="_Toc57283934"/>
      <w:bookmarkStart w:id="31" w:name="_Toc57285400"/>
      <w:r>
        <w:rPr>
          <w:rStyle w:val="Heading2Char"/>
          <w:rFonts w:ascii="Arial" w:eastAsia="Calibri" w:hAnsi="Arial" w:cs="Arial"/>
          <w:color w:val="auto"/>
          <w:sz w:val="24"/>
          <w:szCs w:val="24"/>
        </w:rPr>
        <w:t xml:space="preserve">T </w:t>
      </w:r>
      <w:r w:rsidR="003A2AE0">
        <w:rPr>
          <w:rStyle w:val="Heading2Char"/>
          <w:rFonts w:ascii="Arial" w:eastAsia="Calibri" w:hAnsi="Arial" w:cs="Arial"/>
          <w:color w:val="auto"/>
          <w:sz w:val="24"/>
          <w:szCs w:val="24"/>
        </w:rPr>
        <w:t>–</w:t>
      </w:r>
      <w:r>
        <w:rPr>
          <w:rStyle w:val="Heading2Char"/>
          <w:rFonts w:ascii="Arial" w:eastAsia="Calibri" w:hAnsi="Arial" w:cs="Arial"/>
          <w:color w:val="auto"/>
          <w:sz w:val="24"/>
          <w:szCs w:val="24"/>
        </w:rPr>
        <w:t xml:space="preserve"> Timely</w:t>
      </w:r>
      <w:bookmarkEnd w:id="29"/>
      <w:bookmarkEnd w:id="30"/>
      <w:bookmarkEnd w:id="31"/>
      <w:r w:rsidR="00E631CF">
        <w:rPr>
          <w:rStyle w:val="Heading2Char"/>
          <w:rFonts w:ascii="Arial" w:eastAsia="Calibri" w:hAnsi="Arial" w:cs="Arial"/>
          <w:color w:val="auto"/>
          <w:sz w:val="24"/>
          <w:szCs w:val="24"/>
        </w:rPr>
        <w:t xml:space="preserve"> </w:t>
      </w:r>
    </w:p>
    <w:p w14:paraId="02DBFD15" w14:textId="2D970DD1" w:rsidR="003A2AE0" w:rsidRDefault="003A2AE0" w:rsidP="00877492">
      <w:pPr>
        <w:pStyle w:val="JA"/>
        <w:rPr>
          <w:rStyle w:val="Heading2Char"/>
          <w:rFonts w:ascii="Arial" w:eastAsia="Calibri" w:hAnsi="Arial" w:cs="Arial"/>
          <w:color w:val="auto"/>
          <w:sz w:val="24"/>
          <w:szCs w:val="24"/>
        </w:rPr>
      </w:pPr>
    </w:p>
    <w:tbl>
      <w:tblPr>
        <w:tblStyle w:val="TableGrid"/>
        <w:tblW w:w="9517" w:type="dxa"/>
        <w:tblLook w:val="04A0" w:firstRow="1" w:lastRow="0" w:firstColumn="1" w:lastColumn="0" w:noHBand="0" w:noVBand="1"/>
      </w:tblPr>
      <w:tblGrid>
        <w:gridCol w:w="2139"/>
        <w:gridCol w:w="1948"/>
        <w:gridCol w:w="2045"/>
        <w:gridCol w:w="2045"/>
        <w:gridCol w:w="1340"/>
      </w:tblGrid>
      <w:tr w:rsidR="003A2AE0" w14:paraId="16BCE6B9" w14:textId="77777777" w:rsidTr="003427A8">
        <w:trPr>
          <w:trHeight w:val="615"/>
        </w:trPr>
        <w:tc>
          <w:tcPr>
            <w:tcW w:w="2139" w:type="dxa"/>
            <w:shd w:val="clear" w:color="auto" w:fill="D9D9D9" w:themeFill="background1" w:themeFillShade="D9"/>
          </w:tcPr>
          <w:p w14:paraId="0C511ECD" w14:textId="77777777" w:rsidR="003A2AE0" w:rsidRPr="00FC0AF7" w:rsidRDefault="003A2AE0" w:rsidP="003427A8">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1F174FA1" w14:textId="77777777" w:rsidR="003A2AE0" w:rsidRPr="00FC0AF7" w:rsidRDefault="003A2AE0" w:rsidP="003427A8">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5C568CF5" w14:textId="77777777" w:rsidR="003A2AE0" w:rsidRPr="00FC0AF7" w:rsidRDefault="003A2AE0" w:rsidP="003427A8">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7F6A790D" w14:textId="77777777" w:rsidR="003A2AE0" w:rsidRPr="00FC0AF7" w:rsidRDefault="003A2AE0" w:rsidP="003427A8">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32B2F710" w14:textId="77777777" w:rsidR="003A2AE0" w:rsidRPr="00FC0AF7" w:rsidRDefault="003A2AE0" w:rsidP="003427A8">
            <w:pPr>
              <w:rPr>
                <w:rFonts w:ascii="Arial Rounded MT Bold" w:hAnsi="Arial Rounded MT Bold"/>
              </w:rPr>
            </w:pPr>
            <w:r w:rsidRPr="00FC0AF7">
              <w:rPr>
                <w:rFonts w:ascii="Arial Rounded MT Bold" w:hAnsi="Arial Rounded MT Bold"/>
              </w:rPr>
              <w:t>Target Date for Review</w:t>
            </w:r>
          </w:p>
        </w:tc>
      </w:tr>
      <w:tr w:rsidR="003A2AE0" w14:paraId="2900893A" w14:textId="77777777" w:rsidTr="003427A8">
        <w:trPr>
          <w:trHeight w:val="316"/>
        </w:trPr>
        <w:tc>
          <w:tcPr>
            <w:tcW w:w="2139" w:type="dxa"/>
          </w:tcPr>
          <w:p w14:paraId="67EC0CBD" w14:textId="77777777" w:rsidR="003A2AE0" w:rsidRDefault="003A2AE0" w:rsidP="003427A8">
            <w:r>
              <w:t xml:space="preserve">Complete year one of my </w:t>
            </w:r>
            <w:proofErr w:type="spellStart"/>
            <w:r>
              <w:t>CertHe</w:t>
            </w:r>
            <w:proofErr w:type="spellEnd"/>
            <w:r>
              <w:t xml:space="preserve"> skills for the workplace achieving ILM </w:t>
            </w:r>
            <w:proofErr w:type="spellStart"/>
            <w:r>
              <w:t>lvl</w:t>
            </w:r>
            <w:proofErr w:type="spellEnd"/>
            <w:r>
              <w:t xml:space="preserve"> 4 certificate.</w:t>
            </w:r>
          </w:p>
          <w:p w14:paraId="65B19E14" w14:textId="77777777" w:rsidR="003A2AE0" w:rsidRDefault="003A2AE0" w:rsidP="003427A8"/>
          <w:p w14:paraId="6A0A42EC" w14:textId="77777777" w:rsidR="003A2AE0" w:rsidRDefault="003A2AE0" w:rsidP="003427A8"/>
        </w:tc>
        <w:tc>
          <w:tcPr>
            <w:tcW w:w="1948" w:type="dxa"/>
          </w:tcPr>
          <w:p w14:paraId="26B659E3" w14:textId="77777777" w:rsidR="003A2AE0" w:rsidRDefault="003A2AE0" w:rsidP="003427A8">
            <w:r>
              <w:t>Successfully complete 6 modules of the course.</w:t>
            </w:r>
          </w:p>
          <w:p w14:paraId="3CA3207F" w14:textId="77777777" w:rsidR="003A2AE0" w:rsidRDefault="003A2AE0" w:rsidP="003427A8">
            <w:r>
              <w:t>Use a variety of tools such as SWOT, SMART, GO MAD.</w:t>
            </w:r>
          </w:p>
          <w:p w14:paraId="59228978" w14:textId="77777777" w:rsidR="003A2AE0" w:rsidRDefault="003A2AE0" w:rsidP="003427A8">
            <w:r>
              <w:t>Overcome nerves</w:t>
            </w:r>
          </w:p>
        </w:tc>
        <w:tc>
          <w:tcPr>
            <w:tcW w:w="2045" w:type="dxa"/>
          </w:tcPr>
          <w:p w14:paraId="1D009890" w14:textId="77777777" w:rsidR="003A2AE0" w:rsidRDefault="003A2AE0" w:rsidP="003427A8">
            <w:r>
              <w:t>Attend every lesson, internet, books, support from partner to look after children so I can attend class. Various office programs word, excel etc.</w:t>
            </w:r>
          </w:p>
          <w:p w14:paraId="3AE9893B" w14:textId="77777777" w:rsidR="003A2AE0" w:rsidRDefault="003A2AE0" w:rsidP="003427A8">
            <w:r>
              <w:t>A Laptop.</w:t>
            </w:r>
          </w:p>
        </w:tc>
        <w:tc>
          <w:tcPr>
            <w:tcW w:w="2045" w:type="dxa"/>
          </w:tcPr>
          <w:p w14:paraId="2C4269C3" w14:textId="77777777" w:rsidR="003A2AE0" w:rsidRDefault="003A2AE0" w:rsidP="003427A8">
            <w:r>
              <w:t>Feedback from tutor. My assignment marks.</w:t>
            </w:r>
          </w:p>
          <w:p w14:paraId="0AE022B4" w14:textId="77777777" w:rsidR="003A2AE0" w:rsidRDefault="003A2AE0" w:rsidP="003427A8">
            <w:r>
              <w:t>Graduation. Progression onto level 5.</w:t>
            </w:r>
          </w:p>
          <w:p w14:paraId="53A00418" w14:textId="77777777" w:rsidR="003A2AE0" w:rsidRDefault="003A2AE0" w:rsidP="003427A8"/>
        </w:tc>
        <w:tc>
          <w:tcPr>
            <w:tcW w:w="1340" w:type="dxa"/>
          </w:tcPr>
          <w:p w14:paraId="3CC9E91B" w14:textId="77777777" w:rsidR="003A2AE0" w:rsidRDefault="003A2AE0" w:rsidP="003427A8">
            <w:r>
              <w:t>Nov 2020</w:t>
            </w:r>
          </w:p>
        </w:tc>
      </w:tr>
    </w:tbl>
    <w:p w14:paraId="16F9E84A" w14:textId="77777777" w:rsidR="003A2AE0" w:rsidRDefault="003A2AE0" w:rsidP="00877492">
      <w:pPr>
        <w:pStyle w:val="JA"/>
        <w:rPr>
          <w:rStyle w:val="Heading2Char"/>
          <w:rFonts w:ascii="Arial" w:eastAsia="Calibri" w:hAnsi="Arial" w:cs="Arial"/>
          <w:color w:val="auto"/>
          <w:sz w:val="24"/>
          <w:szCs w:val="24"/>
        </w:rPr>
      </w:pPr>
    </w:p>
    <w:p w14:paraId="46750554" w14:textId="77777777" w:rsidR="00DA6CE1" w:rsidRPr="00DA6CE1" w:rsidRDefault="00DA6CE1" w:rsidP="002B7CD0">
      <w:pPr>
        <w:pStyle w:val="JAHeading2"/>
        <w:rPr>
          <w:rStyle w:val="Heading2Char"/>
          <w:rFonts w:eastAsia="Calibri" w:cstheme="majorHAnsi"/>
          <w:color w:val="9CC2E5" w:themeColor="accent1" w:themeTint="99"/>
          <w:sz w:val="28"/>
          <w:szCs w:val="28"/>
        </w:rPr>
      </w:pPr>
    </w:p>
    <w:tbl>
      <w:tblPr>
        <w:tblStyle w:val="TableGrid"/>
        <w:tblW w:w="9517" w:type="dxa"/>
        <w:tblLook w:val="04A0" w:firstRow="1" w:lastRow="0" w:firstColumn="1" w:lastColumn="0" w:noHBand="0" w:noVBand="1"/>
      </w:tblPr>
      <w:tblGrid>
        <w:gridCol w:w="2139"/>
        <w:gridCol w:w="1948"/>
        <w:gridCol w:w="2045"/>
        <w:gridCol w:w="2045"/>
        <w:gridCol w:w="1340"/>
      </w:tblGrid>
      <w:tr w:rsidR="003A2AE0" w14:paraId="4E44BCDF" w14:textId="77777777" w:rsidTr="003427A8">
        <w:trPr>
          <w:trHeight w:val="615"/>
        </w:trPr>
        <w:tc>
          <w:tcPr>
            <w:tcW w:w="2139" w:type="dxa"/>
            <w:shd w:val="clear" w:color="auto" w:fill="D9D9D9" w:themeFill="background1" w:themeFillShade="D9"/>
          </w:tcPr>
          <w:p w14:paraId="25791DA6" w14:textId="77777777" w:rsidR="003A2AE0" w:rsidRPr="00FC0AF7" w:rsidRDefault="003A2AE0" w:rsidP="003427A8">
            <w:pPr>
              <w:rPr>
                <w:rFonts w:ascii="Arial Rounded MT Bold" w:hAnsi="Arial Rounded MT Bold"/>
              </w:rPr>
            </w:pPr>
            <w:r w:rsidRPr="00FC0AF7">
              <w:rPr>
                <w:rFonts w:ascii="Arial Rounded MT Bold" w:hAnsi="Arial Rounded MT Bold"/>
              </w:rPr>
              <w:lastRenderedPageBreak/>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327330DD" w14:textId="77777777" w:rsidR="003A2AE0" w:rsidRPr="00FC0AF7" w:rsidRDefault="003A2AE0" w:rsidP="003427A8">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082653AC" w14:textId="77777777" w:rsidR="003A2AE0" w:rsidRPr="00FC0AF7" w:rsidRDefault="003A2AE0" w:rsidP="003427A8">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4164A89A" w14:textId="77777777" w:rsidR="003A2AE0" w:rsidRPr="00FC0AF7" w:rsidRDefault="003A2AE0" w:rsidP="003427A8">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4DA501D9" w14:textId="77777777" w:rsidR="003A2AE0" w:rsidRPr="00FC0AF7" w:rsidRDefault="003A2AE0" w:rsidP="003427A8">
            <w:pPr>
              <w:rPr>
                <w:rFonts w:ascii="Arial Rounded MT Bold" w:hAnsi="Arial Rounded MT Bold"/>
              </w:rPr>
            </w:pPr>
            <w:r w:rsidRPr="00FC0AF7">
              <w:rPr>
                <w:rFonts w:ascii="Arial Rounded MT Bold" w:hAnsi="Arial Rounded MT Bold"/>
              </w:rPr>
              <w:t>Target Date for Review</w:t>
            </w:r>
          </w:p>
        </w:tc>
      </w:tr>
      <w:tr w:rsidR="003A2AE0" w14:paraId="42FA320C" w14:textId="77777777" w:rsidTr="003427A8">
        <w:trPr>
          <w:trHeight w:val="316"/>
        </w:trPr>
        <w:tc>
          <w:tcPr>
            <w:tcW w:w="2139" w:type="dxa"/>
          </w:tcPr>
          <w:p w14:paraId="3E0E8516" w14:textId="77777777" w:rsidR="003A2AE0" w:rsidRDefault="003A2AE0" w:rsidP="003427A8">
            <w:r>
              <w:t>I want to be promoted to team manager.</w:t>
            </w:r>
          </w:p>
          <w:p w14:paraId="4E14812C" w14:textId="77777777" w:rsidR="003A2AE0" w:rsidRDefault="003A2AE0" w:rsidP="003427A8"/>
        </w:tc>
        <w:tc>
          <w:tcPr>
            <w:tcW w:w="1948" w:type="dxa"/>
          </w:tcPr>
          <w:p w14:paraId="03AC4935" w14:textId="77777777" w:rsidR="003A2AE0" w:rsidRDefault="003A2AE0" w:rsidP="003427A8">
            <w:r>
              <w:t>Plan for the interview in advance.</w:t>
            </w:r>
          </w:p>
          <w:p w14:paraId="03813007" w14:textId="77777777" w:rsidR="003A2AE0" w:rsidRDefault="003A2AE0" w:rsidP="003427A8">
            <w:r>
              <w:t>Create a presentation for my interview.</w:t>
            </w:r>
          </w:p>
          <w:p w14:paraId="0E1C31BF" w14:textId="77777777" w:rsidR="003A2AE0" w:rsidRDefault="003A2AE0" w:rsidP="003427A8">
            <w:r>
              <w:t>Research example questions that may be asked.</w:t>
            </w:r>
          </w:p>
        </w:tc>
        <w:tc>
          <w:tcPr>
            <w:tcW w:w="2045" w:type="dxa"/>
          </w:tcPr>
          <w:p w14:paraId="6AAD1E83" w14:textId="77777777" w:rsidR="003A2AE0" w:rsidRDefault="003A2AE0" w:rsidP="003427A8">
            <w:r>
              <w:t>Examples of experience gained.</w:t>
            </w:r>
          </w:p>
          <w:p w14:paraId="0E78754A" w14:textId="77777777" w:rsidR="003A2AE0" w:rsidRDefault="003A2AE0" w:rsidP="003427A8">
            <w:r>
              <w:t xml:space="preserve">PowerPoint to complete presentation. </w:t>
            </w:r>
          </w:p>
        </w:tc>
        <w:tc>
          <w:tcPr>
            <w:tcW w:w="2045" w:type="dxa"/>
          </w:tcPr>
          <w:p w14:paraId="3E38485D" w14:textId="77777777" w:rsidR="003A2AE0" w:rsidRDefault="003A2AE0" w:rsidP="003427A8">
            <w:r>
              <w:t>Feedback from the persons interviewing.</w:t>
            </w:r>
          </w:p>
          <w:p w14:paraId="103CDF45" w14:textId="77777777" w:rsidR="003A2AE0" w:rsidRDefault="003A2AE0" w:rsidP="003427A8">
            <w:r>
              <w:t>Success of obtaining the job role.</w:t>
            </w:r>
          </w:p>
          <w:p w14:paraId="0A4E187C" w14:textId="77777777" w:rsidR="003A2AE0" w:rsidRDefault="003A2AE0" w:rsidP="003427A8"/>
        </w:tc>
        <w:tc>
          <w:tcPr>
            <w:tcW w:w="1340" w:type="dxa"/>
          </w:tcPr>
          <w:p w14:paraId="710E0C49" w14:textId="77777777" w:rsidR="003A2AE0" w:rsidRDefault="003A2AE0" w:rsidP="003427A8">
            <w:r>
              <w:t>March 21</w:t>
            </w:r>
          </w:p>
        </w:tc>
      </w:tr>
    </w:tbl>
    <w:p w14:paraId="0445832E" w14:textId="2FF747B0" w:rsidR="00DA6CE1" w:rsidRDefault="00DA6CE1" w:rsidP="002B7CD0">
      <w:pPr>
        <w:pStyle w:val="JAHeading2"/>
        <w:rPr>
          <w:rStyle w:val="Heading2Char"/>
          <w:rFonts w:ascii="Arial" w:eastAsia="Calibri" w:hAnsi="Arial" w:cs="Arial"/>
          <w:color w:val="9CC2E5" w:themeColor="accent1" w:themeTint="99"/>
          <w:sz w:val="24"/>
          <w:szCs w:val="24"/>
        </w:rPr>
      </w:pPr>
    </w:p>
    <w:p w14:paraId="3C85F4AB" w14:textId="77777777" w:rsidR="00DA6CE1" w:rsidRPr="0088243A" w:rsidRDefault="00DA6CE1" w:rsidP="002B7CD0">
      <w:pPr>
        <w:pStyle w:val="JAHeading2"/>
      </w:pPr>
    </w:p>
    <w:p w14:paraId="7D27C15E" w14:textId="77777777" w:rsidR="008C2930" w:rsidRDefault="008C2930" w:rsidP="00D2291D">
      <w:pPr>
        <w:spacing w:line="360" w:lineRule="auto"/>
        <w:rPr>
          <w:rFonts w:ascii="Arial" w:hAnsi="Arial" w:cs="Arial"/>
          <w:sz w:val="24"/>
          <w:szCs w:val="24"/>
        </w:rPr>
      </w:pPr>
    </w:p>
    <w:p w14:paraId="1C873EA1" w14:textId="623E8BE6" w:rsidR="0030173B" w:rsidRDefault="002B7CD0" w:rsidP="002B7CD0">
      <w:pPr>
        <w:pStyle w:val="JAHeading2"/>
      </w:pPr>
      <w:bookmarkStart w:id="32" w:name="_Toc57285401"/>
      <w:r w:rsidRPr="002B7CD0">
        <w:t>Section 2: Recruitment process</w:t>
      </w:r>
      <w:bookmarkEnd w:id="32"/>
    </w:p>
    <w:p w14:paraId="1489D232" w14:textId="06518143" w:rsidR="00F23AB5" w:rsidRDefault="00F23AB5" w:rsidP="002B7CD0">
      <w:pPr>
        <w:pStyle w:val="JAHeading2"/>
      </w:pPr>
    </w:p>
    <w:p w14:paraId="7FD8AA8C" w14:textId="2E054F65" w:rsidR="00F23AB5" w:rsidRDefault="00004395" w:rsidP="002B7CD0">
      <w:pPr>
        <w:pStyle w:val="JAHeading2"/>
      </w:pPr>
      <w:bookmarkStart w:id="33" w:name="_Toc57285402"/>
      <w:r>
        <w:t xml:space="preserve">2.1 </w:t>
      </w:r>
      <w:r w:rsidR="00F23AB5">
        <w:t>Curriculum Vitae</w:t>
      </w:r>
      <w:bookmarkEnd w:id="33"/>
    </w:p>
    <w:p w14:paraId="4F0279C1" w14:textId="45C1A1FD" w:rsidR="00F23AB5" w:rsidRDefault="00F23AB5" w:rsidP="002B7CD0">
      <w:pPr>
        <w:pStyle w:val="JAHeading2"/>
      </w:pPr>
    </w:p>
    <w:p w14:paraId="29D4AE65" w14:textId="1ED9B721" w:rsidR="002B7CD0" w:rsidRDefault="00F23AB5" w:rsidP="00004395">
      <w:pPr>
        <w:rPr>
          <w:rFonts w:ascii="Arial" w:hAnsi="Arial" w:cs="Arial"/>
          <w:sz w:val="24"/>
          <w:szCs w:val="24"/>
        </w:rPr>
      </w:pPr>
      <w:r>
        <w:rPr>
          <w:rFonts w:ascii="Arial" w:hAnsi="Arial" w:cs="Arial"/>
          <w:sz w:val="24"/>
          <w:szCs w:val="24"/>
        </w:rPr>
        <w:t xml:space="preserve">A curriculum vitae also known for short a </w:t>
      </w:r>
      <w:proofErr w:type="spellStart"/>
      <w:r>
        <w:rPr>
          <w:rFonts w:ascii="Arial" w:hAnsi="Arial" w:cs="Arial"/>
          <w:sz w:val="24"/>
          <w:szCs w:val="24"/>
        </w:rPr>
        <w:t>c.v</w:t>
      </w:r>
      <w:proofErr w:type="spellEnd"/>
      <w:r>
        <w:rPr>
          <w:rFonts w:ascii="Arial" w:hAnsi="Arial" w:cs="Arial"/>
          <w:sz w:val="24"/>
          <w:szCs w:val="24"/>
        </w:rPr>
        <w:t xml:space="preserve"> is a document which provides a summary of an </w:t>
      </w:r>
      <w:r w:rsidR="00004395">
        <w:rPr>
          <w:rFonts w:ascii="Arial" w:hAnsi="Arial" w:cs="Arial"/>
          <w:sz w:val="24"/>
          <w:szCs w:val="24"/>
        </w:rPr>
        <w:t>individual’s</w:t>
      </w:r>
      <w:r>
        <w:rPr>
          <w:rFonts w:ascii="Arial" w:hAnsi="Arial" w:cs="Arial"/>
          <w:sz w:val="24"/>
          <w:szCs w:val="24"/>
        </w:rPr>
        <w:t xml:space="preserve"> experience</w:t>
      </w:r>
      <w:r w:rsidR="00004395">
        <w:rPr>
          <w:rFonts w:ascii="Arial" w:hAnsi="Arial" w:cs="Arial"/>
          <w:sz w:val="24"/>
          <w:szCs w:val="24"/>
        </w:rPr>
        <w:t xml:space="preserve"> based on previous work and academia. This document can be extremely helpful to an employer as it basically gives them the relevant information that they will be looking for when it comes to the recruitment process. When it comes to creating a </w:t>
      </w:r>
      <w:proofErr w:type="spellStart"/>
      <w:r w:rsidR="00004395">
        <w:rPr>
          <w:rFonts w:ascii="Arial" w:hAnsi="Arial" w:cs="Arial"/>
          <w:sz w:val="24"/>
          <w:szCs w:val="24"/>
        </w:rPr>
        <w:t>c.v</w:t>
      </w:r>
      <w:proofErr w:type="spellEnd"/>
      <w:r w:rsidR="00004395">
        <w:rPr>
          <w:rFonts w:ascii="Arial" w:hAnsi="Arial" w:cs="Arial"/>
          <w:sz w:val="24"/>
          <w:szCs w:val="24"/>
        </w:rPr>
        <w:t xml:space="preserve"> it is important you make sure it represents you in the best way possible and is relevant to the job you are seeking to get. McGuire (2013) believes </w:t>
      </w:r>
      <w:r w:rsidR="009E24CD">
        <w:rPr>
          <w:rFonts w:ascii="Arial" w:hAnsi="Arial" w:cs="Arial"/>
          <w:sz w:val="24"/>
          <w:szCs w:val="24"/>
        </w:rPr>
        <w:t xml:space="preserve">producing a good </w:t>
      </w:r>
      <w:proofErr w:type="spellStart"/>
      <w:r w:rsidR="009E24CD">
        <w:rPr>
          <w:rFonts w:ascii="Arial" w:hAnsi="Arial" w:cs="Arial"/>
          <w:sz w:val="24"/>
          <w:szCs w:val="24"/>
        </w:rPr>
        <w:t>c.v</w:t>
      </w:r>
      <w:proofErr w:type="spellEnd"/>
      <w:r w:rsidR="009E24CD">
        <w:rPr>
          <w:rFonts w:ascii="Arial" w:hAnsi="Arial" w:cs="Arial"/>
          <w:sz w:val="24"/>
          <w:szCs w:val="24"/>
        </w:rPr>
        <w:t xml:space="preserve"> will not only give your audience the best representation of yourself but by doing this and recognising your own value will in turn give a good confident impression to the recruiter. I have </w:t>
      </w:r>
      <w:r w:rsidR="005A7E10">
        <w:rPr>
          <w:rFonts w:ascii="Arial" w:hAnsi="Arial" w:cs="Arial"/>
          <w:sz w:val="24"/>
          <w:szCs w:val="24"/>
        </w:rPr>
        <w:t xml:space="preserve">successfully completed and </w:t>
      </w:r>
      <w:r w:rsidR="009E24CD">
        <w:rPr>
          <w:rFonts w:ascii="Arial" w:hAnsi="Arial" w:cs="Arial"/>
          <w:sz w:val="24"/>
          <w:szCs w:val="24"/>
        </w:rPr>
        <w:t xml:space="preserve">attached a copy of my </w:t>
      </w:r>
      <w:proofErr w:type="spellStart"/>
      <w:r w:rsidR="009E24CD">
        <w:rPr>
          <w:rFonts w:ascii="Arial" w:hAnsi="Arial" w:cs="Arial"/>
          <w:sz w:val="24"/>
          <w:szCs w:val="24"/>
        </w:rPr>
        <w:t>c.v</w:t>
      </w:r>
      <w:proofErr w:type="spellEnd"/>
      <w:r w:rsidR="009E24CD">
        <w:rPr>
          <w:rFonts w:ascii="Arial" w:hAnsi="Arial" w:cs="Arial"/>
          <w:sz w:val="24"/>
          <w:szCs w:val="24"/>
        </w:rPr>
        <w:t xml:space="preserve"> </w:t>
      </w:r>
      <w:r w:rsidR="005A7E10">
        <w:rPr>
          <w:rFonts w:ascii="Arial" w:hAnsi="Arial" w:cs="Arial"/>
          <w:sz w:val="24"/>
          <w:szCs w:val="24"/>
        </w:rPr>
        <w:t>(A</w:t>
      </w:r>
      <w:r w:rsidR="009E24CD">
        <w:rPr>
          <w:rFonts w:ascii="Arial" w:hAnsi="Arial" w:cs="Arial"/>
          <w:sz w:val="24"/>
          <w:szCs w:val="24"/>
        </w:rPr>
        <w:t xml:space="preserve">ppendix </w:t>
      </w:r>
      <w:r w:rsidR="005A7E10">
        <w:rPr>
          <w:rFonts w:ascii="Arial" w:hAnsi="Arial" w:cs="Arial"/>
          <w:sz w:val="24"/>
          <w:szCs w:val="24"/>
        </w:rPr>
        <w:t>B)</w:t>
      </w:r>
    </w:p>
    <w:p w14:paraId="7643B8CD" w14:textId="1259B278" w:rsidR="009E24CD" w:rsidRDefault="009E24CD" w:rsidP="00004395">
      <w:pPr>
        <w:rPr>
          <w:rFonts w:ascii="Arial" w:hAnsi="Arial" w:cs="Arial"/>
          <w:sz w:val="24"/>
          <w:szCs w:val="24"/>
        </w:rPr>
      </w:pPr>
    </w:p>
    <w:p w14:paraId="17C6C0E8" w14:textId="6EB568C8" w:rsidR="009E24CD" w:rsidRDefault="009E24CD" w:rsidP="009E24CD">
      <w:pPr>
        <w:pStyle w:val="JAHeading2"/>
      </w:pPr>
      <w:bookmarkStart w:id="34" w:name="_Toc57285403"/>
      <w:r>
        <w:t>2.2 My Job Application</w:t>
      </w:r>
      <w:bookmarkEnd w:id="34"/>
    </w:p>
    <w:p w14:paraId="656686D1" w14:textId="793B601A" w:rsidR="009E24CD" w:rsidRDefault="009E24CD" w:rsidP="009E24CD"/>
    <w:p w14:paraId="1AA6366C" w14:textId="10B77CE0" w:rsidR="009E24CD" w:rsidRDefault="009E24CD" w:rsidP="009E24CD">
      <w:pPr>
        <w:rPr>
          <w:rFonts w:ascii="Arial" w:hAnsi="Arial" w:cs="Arial"/>
          <w:sz w:val="24"/>
          <w:szCs w:val="24"/>
        </w:rPr>
      </w:pPr>
      <w:r>
        <w:rPr>
          <w:rFonts w:ascii="Arial" w:hAnsi="Arial" w:cs="Arial"/>
          <w:sz w:val="24"/>
          <w:szCs w:val="24"/>
        </w:rPr>
        <w:t xml:space="preserve">Within my current role at Admiral my role since starting in 2010 has been taking inbound calls as a customer service representative in the renewals sector of the business. When it comes to recruiting for jobs of a senior/manager level the recruitment process is always sent out internally to existing employees, which I believe makes perfect sense as the company already know the person applying for the role already has some sort of background experience and also their own stats to back up as to why they would be suitable for the role in question. With this being said recently a job role came up within my actual department recruiting for a team senior, this role is a step up from what I </w:t>
      </w:r>
      <w:r>
        <w:rPr>
          <w:rFonts w:ascii="Arial" w:hAnsi="Arial" w:cs="Arial"/>
          <w:sz w:val="24"/>
          <w:szCs w:val="24"/>
        </w:rPr>
        <w:lastRenderedPageBreak/>
        <w:t>currently do with the opportunity to then progress on to team manager with further promotions higher up the ranks. I have a lot of experience as I have been in my current job now over 10 years,</w:t>
      </w:r>
      <w:r w:rsidR="00F029FF">
        <w:rPr>
          <w:rFonts w:ascii="Arial" w:hAnsi="Arial" w:cs="Arial"/>
          <w:sz w:val="24"/>
          <w:szCs w:val="24"/>
        </w:rPr>
        <w:t xml:space="preserve"> so I feel that I am more than capable to assist the team manager to successfully run a team. I have completed a covering letter (Appendix </w:t>
      </w:r>
      <w:r w:rsidR="005A7E10">
        <w:rPr>
          <w:rFonts w:ascii="Arial" w:hAnsi="Arial" w:cs="Arial"/>
          <w:sz w:val="24"/>
          <w:szCs w:val="24"/>
        </w:rPr>
        <w:t>C</w:t>
      </w:r>
      <w:r w:rsidR="00F029FF">
        <w:rPr>
          <w:rFonts w:ascii="Arial" w:hAnsi="Arial" w:cs="Arial"/>
          <w:sz w:val="24"/>
          <w:szCs w:val="24"/>
        </w:rPr>
        <w:t>) used in my application process for this specific role.</w:t>
      </w:r>
    </w:p>
    <w:p w14:paraId="1E1C2808" w14:textId="68DA92DF" w:rsidR="00F029FF" w:rsidRDefault="00F029FF" w:rsidP="009E24CD">
      <w:pPr>
        <w:rPr>
          <w:rFonts w:ascii="Arial" w:hAnsi="Arial" w:cs="Arial"/>
          <w:sz w:val="24"/>
          <w:szCs w:val="24"/>
        </w:rPr>
      </w:pPr>
    </w:p>
    <w:p w14:paraId="4476BCB5" w14:textId="1715A9BD" w:rsidR="00F029FF" w:rsidRDefault="00F029FF" w:rsidP="00F029FF">
      <w:pPr>
        <w:pStyle w:val="JAHeading2"/>
      </w:pPr>
      <w:bookmarkStart w:id="35" w:name="_Toc57285404"/>
      <w:r>
        <w:t>2.3 Recruitment process reflection</w:t>
      </w:r>
      <w:bookmarkEnd w:id="35"/>
    </w:p>
    <w:p w14:paraId="351D8031" w14:textId="47CBAB0C" w:rsidR="00F029FF" w:rsidRDefault="00F029FF" w:rsidP="00F029FF">
      <w:pPr>
        <w:pStyle w:val="JAHeading2"/>
      </w:pPr>
    </w:p>
    <w:p w14:paraId="6B6DBDA1" w14:textId="2E43EFF6" w:rsidR="00F029FF" w:rsidRDefault="00F029FF" w:rsidP="00F029FF">
      <w:pPr>
        <w:pStyle w:val="JA"/>
      </w:pPr>
      <w:r>
        <w:t xml:space="preserve">On completion of my job application I will reflect on the whole process </w:t>
      </w:r>
      <w:r w:rsidR="004735B5">
        <w:t xml:space="preserve">via </w:t>
      </w:r>
      <w:proofErr w:type="spellStart"/>
      <w:r w:rsidR="004735B5">
        <w:t>Borton</w:t>
      </w:r>
      <w:proofErr w:type="spellEnd"/>
      <w:r w:rsidR="004735B5">
        <w:t xml:space="preserve"> (197</w:t>
      </w:r>
      <w:r w:rsidR="009F4D64">
        <w:t>0)</w:t>
      </w:r>
      <w:r w:rsidR="004735B5">
        <w:t xml:space="preserve"> reflective model</w:t>
      </w:r>
      <w:r w:rsidR="009F4D64">
        <w:t xml:space="preserve"> which is split into 3 segments ‘What? So What? And Now What?’</w:t>
      </w:r>
      <w:r w:rsidR="00AB304D">
        <w:t xml:space="preserve"> this reflective model is fairly straightforward and is easy to implement reflection.</w:t>
      </w:r>
    </w:p>
    <w:p w14:paraId="1B905214" w14:textId="7F598A0E" w:rsidR="00AB304D" w:rsidRDefault="00AB304D" w:rsidP="00F029FF">
      <w:pPr>
        <w:pStyle w:val="JA"/>
      </w:pPr>
      <w:r>
        <w:rPr>
          <w:noProof/>
        </w:rPr>
        <w:drawing>
          <wp:anchor distT="0" distB="0" distL="114300" distR="114300" simplePos="0" relativeHeight="251658240" behindDoc="0" locked="0" layoutInCell="1" allowOverlap="1" wp14:anchorId="2C01860F" wp14:editId="09F4200F">
            <wp:simplePos x="0" y="0"/>
            <wp:positionH relativeFrom="margin">
              <wp:align>center</wp:align>
            </wp:positionH>
            <wp:positionV relativeFrom="paragraph">
              <wp:posOffset>13335</wp:posOffset>
            </wp:positionV>
            <wp:extent cx="2569118" cy="1971304"/>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9118" cy="19713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54BE4E" w14:textId="45EB485C" w:rsidR="00AB304D" w:rsidRDefault="00AB304D" w:rsidP="00F029FF">
      <w:pPr>
        <w:pStyle w:val="JA"/>
      </w:pPr>
    </w:p>
    <w:p w14:paraId="7647485F" w14:textId="77777777" w:rsidR="00E561A2" w:rsidRDefault="00E561A2" w:rsidP="00F029FF">
      <w:pPr>
        <w:pStyle w:val="JA"/>
        <w:rPr>
          <w:b/>
          <w:bCs/>
          <w:u w:val="single"/>
        </w:rPr>
      </w:pPr>
    </w:p>
    <w:p w14:paraId="315D1CF6" w14:textId="77777777" w:rsidR="00E561A2" w:rsidRDefault="00E561A2" w:rsidP="00F029FF">
      <w:pPr>
        <w:pStyle w:val="JA"/>
        <w:rPr>
          <w:b/>
          <w:bCs/>
          <w:u w:val="single"/>
        </w:rPr>
      </w:pPr>
    </w:p>
    <w:p w14:paraId="3E77780F" w14:textId="77777777" w:rsidR="00E561A2" w:rsidRDefault="00E561A2" w:rsidP="00F029FF">
      <w:pPr>
        <w:pStyle w:val="JA"/>
        <w:rPr>
          <w:b/>
          <w:bCs/>
          <w:u w:val="single"/>
        </w:rPr>
      </w:pPr>
    </w:p>
    <w:p w14:paraId="74C91463" w14:textId="77777777" w:rsidR="00E561A2" w:rsidRDefault="00E561A2" w:rsidP="00F029FF">
      <w:pPr>
        <w:pStyle w:val="JA"/>
        <w:rPr>
          <w:b/>
          <w:bCs/>
          <w:u w:val="single"/>
        </w:rPr>
      </w:pPr>
    </w:p>
    <w:p w14:paraId="27B85406" w14:textId="77777777" w:rsidR="00E561A2" w:rsidRDefault="00E561A2" w:rsidP="00F029FF">
      <w:pPr>
        <w:pStyle w:val="JA"/>
        <w:rPr>
          <w:b/>
          <w:bCs/>
          <w:u w:val="single"/>
        </w:rPr>
      </w:pPr>
    </w:p>
    <w:p w14:paraId="16838F5F" w14:textId="77777777" w:rsidR="00E561A2" w:rsidRDefault="00E561A2" w:rsidP="00F029FF">
      <w:pPr>
        <w:pStyle w:val="JA"/>
        <w:rPr>
          <w:b/>
          <w:bCs/>
          <w:u w:val="single"/>
        </w:rPr>
      </w:pPr>
    </w:p>
    <w:p w14:paraId="40EDB1D9" w14:textId="09A2AD72" w:rsidR="00F34A04" w:rsidRDefault="00F34A04" w:rsidP="00F029FF">
      <w:pPr>
        <w:pStyle w:val="JA"/>
        <w:rPr>
          <w:b/>
          <w:bCs/>
          <w:u w:val="single"/>
        </w:rPr>
      </w:pPr>
      <w:r>
        <w:rPr>
          <w:b/>
          <w:bCs/>
          <w:u w:val="single"/>
        </w:rPr>
        <w:t>What?</w:t>
      </w:r>
    </w:p>
    <w:p w14:paraId="40E4A0EA" w14:textId="1E7AA583" w:rsidR="00627DCF" w:rsidRPr="00627DCF" w:rsidRDefault="00627DCF" w:rsidP="00F029FF">
      <w:pPr>
        <w:pStyle w:val="JA"/>
      </w:pPr>
      <w:r>
        <w:t xml:space="preserve">A job vacancy </w:t>
      </w:r>
      <w:r w:rsidR="00657B10">
        <w:t>was advertised</w:t>
      </w:r>
      <w:r>
        <w:t xml:space="preserve"> within my current department recruiting a team senior which is the next role up from my current job title. I had to prepare a presentation answering the question ‘What would you bring to the workplace environment as a team senior?’ I am not the most confident with presentations and as it was in front of not one but two senior members of my department this did make me feel very unnerving. However, I did what was asked I also spoke with other senior’s and asked them for some advice on what they can remember based on their interviews, I was advised to give a lot of examples, so I researched times when I had to step up providing stats of teams I had helped look after.</w:t>
      </w:r>
    </w:p>
    <w:p w14:paraId="599F73CB" w14:textId="77777777" w:rsidR="00657B10" w:rsidRDefault="00657B10" w:rsidP="00F029FF">
      <w:pPr>
        <w:pStyle w:val="JA"/>
        <w:rPr>
          <w:b/>
          <w:bCs/>
          <w:u w:val="single"/>
        </w:rPr>
      </w:pPr>
    </w:p>
    <w:p w14:paraId="6D2ED89F" w14:textId="622C5400" w:rsidR="00F34A04" w:rsidRDefault="00F34A04" w:rsidP="00F029FF">
      <w:pPr>
        <w:pStyle w:val="JA"/>
        <w:rPr>
          <w:b/>
          <w:bCs/>
          <w:u w:val="single"/>
        </w:rPr>
      </w:pPr>
      <w:r>
        <w:rPr>
          <w:b/>
          <w:bCs/>
          <w:u w:val="single"/>
        </w:rPr>
        <w:t>So What?</w:t>
      </w:r>
    </w:p>
    <w:p w14:paraId="3881E998" w14:textId="21D6B873" w:rsidR="00627DCF" w:rsidRPr="00627DCF" w:rsidRDefault="00627DCF" w:rsidP="00F029FF">
      <w:pPr>
        <w:pStyle w:val="JA"/>
      </w:pPr>
      <w:r>
        <w:t xml:space="preserve">On completion of the </w:t>
      </w:r>
      <w:r w:rsidR="00657B10">
        <w:t>interview,</w:t>
      </w:r>
      <w:r>
        <w:t xml:space="preserve"> I come out feeling like a big weight had been lifted, I was </w:t>
      </w:r>
      <w:r w:rsidR="00657B10">
        <w:t>extremely nervous</w:t>
      </w:r>
      <w:r>
        <w:t xml:space="preserve">, which </w:t>
      </w:r>
      <w:r w:rsidR="00657B10">
        <w:t>come</w:t>
      </w:r>
      <w:r>
        <w:t xml:space="preserve"> across in my interview. The benefit of having the interview with two senior staff members was that they know me on a general day to day </w:t>
      </w:r>
      <w:r w:rsidR="00657B10">
        <w:lastRenderedPageBreak/>
        <w:t>basis</w:t>
      </w:r>
      <w:r>
        <w:t xml:space="preserve"> and know that I am quite outgoing, </w:t>
      </w:r>
      <w:r w:rsidR="00657B10">
        <w:t>bubbly,</w:t>
      </w:r>
      <w:r>
        <w:t xml:space="preserve"> and friendly however under interview </w:t>
      </w:r>
      <w:r w:rsidR="00657B10">
        <w:t>settings I do let nerves get the better of me. I felt disappointed with myself for getting so nervous, but it was my first time in an interview setting in 10 years. Unfortunately, due to the number of applicants, I was not successful on this occasion. Feedback was given and the nervousness was thankfully not the reason for me not being successful. Due to only being back full time for a short length of time I am required to keep doing what I am doing to gain more experience and get more examples for the next time a senior job role becomes available. I was advised that I provided an excellent presentation and that even though I was nervous it was presented well and contained all relevant points that the interviewees were looking for.</w:t>
      </w:r>
    </w:p>
    <w:p w14:paraId="46B390B7" w14:textId="77777777" w:rsidR="00657B10" w:rsidRDefault="00657B10" w:rsidP="00F029FF">
      <w:pPr>
        <w:pStyle w:val="JA"/>
        <w:rPr>
          <w:b/>
          <w:bCs/>
          <w:u w:val="single"/>
        </w:rPr>
      </w:pPr>
    </w:p>
    <w:p w14:paraId="487BE3E3" w14:textId="552A0CE2" w:rsidR="00F34A04" w:rsidRDefault="00F34A04" w:rsidP="00F029FF">
      <w:pPr>
        <w:pStyle w:val="JA"/>
        <w:rPr>
          <w:b/>
          <w:bCs/>
          <w:u w:val="single"/>
        </w:rPr>
      </w:pPr>
      <w:r>
        <w:rPr>
          <w:b/>
          <w:bCs/>
          <w:u w:val="single"/>
        </w:rPr>
        <w:t>Now What?</w:t>
      </w:r>
    </w:p>
    <w:p w14:paraId="493D27A6" w14:textId="35A8A7E9" w:rsidR="00657B10" w:rsidRDefault="00657B10" w:rsidP="00F029FF">
      <w:pPr>
        <w:pStyle w:val="JA"/>
      </w:pPr>
      <w:r>
        <w:t xml:space="preserve">Going forward I will not see the outcome of this process as a negative, I believe next time round I will know what to expect, I will still be extremely nervous, but I know that is just a trait I have and will have to just try my best to keep nerves at bay. I will carry on helping teams stepping up to cover if required and gather more evidence to use as examples for when I reapply for another senior role in the future. When the opportunity arises </w:t>
      </w:r>
      <w:r w:rsidR="00004B45">
        <w:t>again</w:t>
      </w:r>
      <w:r>
        <w:t xml:space="preserve"> to apply for a senior </w:t>
      </w:r>
      <w:r w:rsidR="003427A8">
        <w:t>role,</w:t>
      </w:r>
      <w:r>
        <w:t xml:space="preserve"> I will </w:t>
      </w:r>
      <w:r w:rsidR="00004B45">
        <w:t xml:space="preserve">perhaps do a lot more prep </w:t>
      </w:r>
      <w:r w:rsidR="00092DE4">
        <w:t>regarding</w:t>
      </w:r>
      <w:r w:rsidR="00004B45">
        <w:t xml:space="preserve"> looking at different questions and how they can be answered in a way to best show of what I know and what I can help the department gain, to sell myself as much as possible.</w:t>
      </w:r>
      <w:r w:rsidR="003427A8">
        <w:t xml:space="preserve"> I also believe practising presentation skills will also help with my nerves as I have stated it will always be a </w:t>
      </w:r>
      <w:r w:rsidR="00BF2EEC">
        <w:t>weakness</w:t>
      </w:r>
      <w:r w:rsidR="003427A8">
        <w:t xml:space="preserve"> of mine but practising </w:t>
      </w:r>
      <w:r w:rsidR="00BF2EEC">
        <w:t>in front</w:t>
      </w:r>
      <w:r w:rsidR="003427A8">
        <w:t xml:space="preserve"> of other colleagues may help for when I reapply and </w:t>
      </w:r>
      <w:r w:rsidR="00132B70">
        <w:t>must</w:t>
      </w:r>
      <w:r w:rsidR="003427A8">
        <w:t xml:space="preserve"> present again.</w:t>
      </w:r>
    </w:p>
    <w:p w14:paraId="223E6A2A" w14:textId="4F7BA2E6" w:rsidR="00132B70" w:rsidRDefault="00132B70" w:rsidP="00F029FF">
      <w:pPr>
        <w:pStyle w:val="JA"/>
      </w:pPr>
    </w:p>
    <w:p w14:paraId="67F9C8FF" w14:textId="72C489B1" w:rsidR="00132B70" w:rsidRDefault="00132B70" w:rsidP="002521C7">
      <w:pPr>
        <w:pStyle w:val="Heading1"/>
      </w:pPr>
      <w:bookmarkStart w:id="36" w:name="_Toc57285405"/>
      <w:r>
        <w:t>Conclusion</w:t>
      </w:r>
      <w:bookmarkEnd w:id="36"/>
    </w:p>
    <w:p w14:paraId="78E338FE" w14:textId="5F449323" w:rsidR="002521C7" w:rsidRPr="002521C7" w:rsidRDefault="002521C7" w:rsidP="002521C7">
      <w:pPr>
        <w:rPr>
          <w:rFonts w:ascii="Arial" w:hAnsi="Arial" w:cs="Arial"/>
          <w:sz w:val="24"/>
          <w:szCs w:val="24"/>
        </w:rPr>
      </w:pPr>
      <w:r>
        <w:rPr>
          <w:rFonts w:ascii="Arial" w:hAnsi="Arial" w:cs="Arial"/>
          <w:sz w:val="24"/>
          <w:szCs w:val="24"/>
        </w:rPr>
        <w:t>In this assignment I have completed three different learning style questionnaires and compared two of these with a colleague. I have also carried out SWOT analysis development needs for us both followed by a Johari Window diagram again for myself and colleague focusing on our own personal attributes. I have also focused on</w:t>
      </w:r>
      <w:r w:rsidR="009B331C">
        <w:rPr>
          <w:rFonts w:ascii="Arial" w:hAnsi="Arial" w:cs="Arial"/>
          <w:sz w:val="24"/>
          <w:szCs w:val="24"/>
        </w:rPr>
        <w:t xml:space="preserve"> </w:t>
      </w:r>
      <w:r>
        <w:rPr>
          <w:rFonts w:ascii="Arial" w:hAnsi="Arial" w:cs="Arial"/>
          <w:sz w:val="24"/>
          <w:szCs w:val="24"/>
        </w:rPr>
        <w:t xml:space="preserve">barriers </w:t>
      </w:r>
      <w:r w:rsidR="009B331C">
        <w:rPr>
          <w:rFonts w:ascii="Arial" w:hAnsi="Arial" w:cs="Arial"/>
          <w:sz w:val="24"/>
          <w:szCs w:val="24"/>
        </w:rPr>
        <w:t>we face when it comes to working/</w:t>
      </w:r>
      <w:r>
        <w:rPr>
          <w:rFonts w:ascii="Arial" w:hAnsi="Arial" w:cs="Arial"/>
          <w:sz w:val="24"/>
          <w:szCs w:val="24"/>
        </w:rPr>
        <w:t>learning and how these can be overcome</w:t>
      </w:r>
      <w:r w:rsidR="009B331C">
        <w:rPr>
          <w:rFonts w:ascii="Arial" w:hAnsi="Arial" w:cs="Arial"/>
          <w:sz w:val="24"/>
          <w:szCs w:val="24"/>
        </w:rPr>
        <w:t xml:space="preserve">. I have completed a personal development plan for myself and colleague using the SMART objective tool. The second part of my assignment focuses on a recent job application I made, it covers my </w:t>
      </w:r>
      <w:proofErr w:type="spellStart"/>
      <w:r w:rsidR="009B331C">
        <w:rPr>
          <w:rFonts w:ascii="Arial" w:hAnsi="Arial" w:cs="Arial"/>
          <w:sz w:val="24"/>
          <w:szCs w:val="24"/>
        </w:rPr>
        <w:t>c.v</w:t>
      </w:r>
      <w:proofErr w:type="spellEnd"/>
      <w:r w:rsidR="009B331C">
        <w:rPr>
          <w:rFonts w:ascii="Arial" w:hAnsi="Arial" w:cs="Arial"/>
          <w:sz w:val="24"/>
          <w:szCs w:val="24"/>
        </w:rPr>
        <w:t>, cover letter and information regarding the job role I was applying for, on completion of this my outcome was produced using a reflective model.</w:t>
      </w:r>
    </w:p>
    <w:p w14:paraId="45C95159" w14:textId="77777777" w:rsidR="00132B70" w:rsidRPr="00132B70" w:rsidRDefault="00132B70" w:rsidP="00132B70"/>
    <w:p w14:paraId="09611B30" w14:textId="6D5CBB8E" w:rsidR="00AB304D" w:rsidRDefault="00AB304D" w:rsidP="00F029FF">
      <w:pPr>
        <w:pStyle w:val="JA"/>
      </w:pPr>
    </w:p>
    <w:p w14:paraId="1F332581" w14:textId="0832888E" w:rsidR="009F4D64" w:rsidRDefault="009F4D64" w:rsidP="00F029FF">
      <w:pPr>
        <w:pStyle w:val="JA"/>
      </w:pPr>
    </w:p>
    <w:p w14:paraId="164D17F5" w14:textId="178AE7B8" w:rsidR="009F4259" w:rsidRDefault="009F4259" w:rsidP="009F4259">
      <w:pPr>
        <w:pStyle w:val="JAHeading2"/>
      </w:pPr>
      <w:bookmarkStart w:id="37" w:name="_Toc57285406"/>
      <w:r>
        <w:lastRenderedPageBreak/>
        <w:t>References</w:t>
      </w:r>
      <w:bookmarkEnd w:id="37"/>
    </w:p>
    <w:p w14:paraId="6A08CFAA" w14:textId="4CA778E2" w:rsidR="009F4D64" w:rsidRDefault="009F4D64" w:rsidP="009F4D64">
      <w:pPr>
        <w:rPr>
          <w:rFonts w:ascii="Arial" w:hAnsi="Arial" w:cs="Arial"/>
          <w:i/>
          <w:iCs/>
          <w:sz w:val="24"/>
          <w:szCs w:val="24"/>
        </w:rPr>
      </w:pPr>
      <w:proofErr w:type="spellStart"/>
      <w:r w:rsidRPr="009F4D64">
        <w:rPr>
          <w:rFonts w:ascii="Arial" w:hAnsi="Arial" w:cs="Arial"/>
          <w:i/>
          <w:iCs/>
          <w:sz w:val="24"/>
          <w:szCs w:val="24"/>
        </w:rPr>
        <w:t>Borton</w:t>
      </w:r>
      <w:proofErr w:type="spellEnd"/>
      <w:r w:rsidRPr="009F4D64">
        <w:rPr>
          <w:rFonts w:ascii="Arial" w:hAnsi="Arial" w:cs="Arial"/>
          <w:i/>
          <w:iCs/>
          <w:sz w:val="24"/>
          <w:szCs w:val="24"/>
        </w:rPr>
        <w:t xml:space="preserve">, T., (1970) Reach, touch, and teach: Student concerns and process education. New </w:t>
      </w:r>
      <w:proofErr w:type="gramStart"/>
      <w:r w:rsidRPr="009F4D64">
        <w:rPr>
          <w:rFonts w:ascii="Arial" w:hAnsi="Arial" w:cs="Arial"/>
          <w:i/>
          <w:iCs/>
          <w:sz w:val="24"/>
          <w:szCs w:val="24"/>
        </w:rPr>
        <w:t>York,:</w:t>
      </w:r>
      <w:proofErr w:type="gramEnd"/>
      <w:r w:rsidRPr="009F4D64">
        <w:rPr>
          <w:rFonts w:ascii="Arial" w:hAnsi="Arial" w:cs="Arial"/>
          <w:i/>
          <w:iCs/>
          <w:sz w:val="24"/>
          <w:szCs w:val="24"/>
        </w:rPr>
        <w:t xml:space="preserve"> </w:t>
      </w:r>
      <w:proofErr w:type="spellStart"/>
      <w:r w:rsidRPr="009F4D64">
        <w:rPr>
          <w:rFonts w:ascii="Arial" w:hAnsi="Arial" w:cs="Arial"/>
          <w:i/>
          <w:iCs/>
          <w:sz w:val="24"/>
          <w:szCs w:val="24"/>
        </w:rPr>
        <w:t>Mcgraw-Hill</w:t>
      </w:r>
      <w:proofErr w:type="spellEnd"/>
      <w:r w:rsidRPr="009F4D64">
        <w:rPr>
          <w:rFonts w:ascii="Arial" w:hAnsi="Arial" w:cs="Arial"/>
          <w:i/>
          <w:iCs/>
          <w:sz w:val="24"/>
          <w:szCs w:val="24"/>
        </w:rPr>
        <w:t xml:space="preserve"> Paperbacks.</w:t>
      </w:r>
    </w:p>
    <w:p w14:paraId="24085BE2" w14:textId="77777777" w:rsidR="00E6004A" w:rsidRPr="00E6004A" w:rsidRDefault="00E6004A" w:rsidP="00E6004A">
      <w:pPr>
        <w:rPr>
          <w:rFonts w:ascii="Arial" w:eastAsia="Times New Roman" w:hAnsi="Arial" w:cs="Arial"/>
          <w:i/>
          <w:iCs/>
          <w:sz w:val="24"/>
          <w:szCs w:val="24"/>
        </w:rPr>
      </w:pPr>
      <w:proofErr w:type="spellStart"/>
      <w:r w:rsidRPr="00E6004A">
        <w:rPr>
          <w:rFonts w:ascii="Arial" w:eastAsia="Times New Roman" w:hAnsi="Arial" w:cs="Arial"/>
          <w:i/>
          <w:iCs/>
          <w:sz w:val="24"/>
          <w:szCs w:val="24"/>
        </w:rPr>
        <w:t>Dantec</w:t>
      </w:r>
      <w:proofErr w:type="spellEnd"/>
      <w:r w:rsidRPr="00E6004A">
        <w:rPr>
          <w:rFonts w:ascii="Arial" w:eastAsia="Times New Roman" w:hAnsi="Arial" w:cs="Arial"/>
          <w:i/>
          <w:iCs/>
          <w:sz w:val="24"/>
          <w:szCs w:val="24"/>
        </w:rPr>
        <w:t xml:space="preserve">, C. and </w:t>
      </w:r>
      <w:proofErr w:type="spellStart"/>
      <w:r w:rsidRPr="00E6004A">
        <w:rPr>
          <w:rFonts w:ascii="Arial" w:eastAsia="Times New Roman" w:hAnsi="Arial" w:cs="Arial"/>
          <w:i/>
          <w:iCs/>
          <w:sz w:val="24"/>
          <w:szCs w:val="24"/>
        </w:rPr>
        <w:t>Mozzon</w:t>
      </w:r>
      <w:proofErr w:type="spellEnd"/>
      <w:r w:rsidRPr="00E6004A">
        <w:rPr>
          <w:rFonts w:ascii="Arial" w:eastAsia="Times New Roman" w:hAnsi="Arial" w:cs="Arial"/>
          <w:i/>
          <w:iCs/>
          <w:sz w:val="24"/>
          <w:szCs w:val="24"/>
        </w:rPr>
        <w:t xml:space="preserve"> - McPherson, M. (2006). Supporting Independent Learning through Explicit Strategy – Based Training. In: Supporting Independent Language Learning: Issues and Interventions. Berlin: Peter Lang.</w:t>
      </w:r>
    </w:p>
    <w:p w14:paraId="222312A3" w14:textId="77777777" w:rsidR="00E55A16" w:rsidRPr="009F4D64" w:rsidRDefault="00E55A16" w:rsidP="00E55A16">
      <w:pPr>
        <w:spacing w:after="240" w:line="360" w:lineRule="atLeast"/>
        <w:rPr>
          <w:rFonts w:ascii="Arial" w:eastAsia="Times New Roman" w:hAnsi="Arial" w:cs="Arial"/>
          <w:i/>
          <w:iCs/>
          <w:color w:val="000000"/>
          <w:sz w:val="24"/>
          <w:szCs w:val="24"/>
          <w:lang w:eastAsia="en-GB"/>
        </w:rPr>
      </w:pPr>
      <w:r w:rsidRPr="009F4D64">
        <w:rPr>
          <w:rFonts w:ascii="Arial" w:eastAsia="Times New Roman" w:hAnsi="Arial" w:cs="Arial"/>
          <w:i/>
          <w:iCs/>
          <w:color w:val="000000"/>
          <w:sz w:val="24"/>
          <w:szCs w:val="24"/>
          <w:lang w:eastAsia="en-GB"/>
        </w:rPr>
        <w:t>Grant, M. (2020). Strength, Weakness, Opportunity, and Threat (SWOT) Analysis. [online] Investopedia. Available at: https://www.investopedia.com/terms/s/swot.asp.</w:t>
      </w:r>
    </w:p>
    <w:p w14:paraId="4FE3C9B6" w14:textId="77777777" w:rsidR="009F4D64" w:rsidRPr="009F4D64" w:rsidRDefault="00E55A16" w:rsidP="009F4D64">
      <w:pPr>
        <w:spacing w:before="100" w:beforeAutospacing="1" w:after="100" w:afterAutospacing="1" w:line="240" w:lineRule="auto"/>
        <w:rPr>
          <w:rFonts w:ascii="Arial" w:hAnsi="Arial" w:cs="Arial"/>
          <w:i/>
          <w:iCs/>
          <w:color w:val="000000"/>
          <w:sz w:val="24"/>
          <w:szCs w:val="24"/>
        </w:rPr>
      </w:pPr>
      <w:r w:rsidRPr="009F4D64">
        <w:rPr>
          <w:rFonts w:ascii="Arial" w:eastAsia="Times New Roman" w:hAnsi="Arial" w:cs="Arial"/>
          <w:i/>
          <w:iCs/>
          <w:color w:val="000000"/>
          <w:sz w:val="24"/>
          <w:szCs w:val="24"/>
          <w:lang w:eastAsia="en-GB"/>
        </w:rPr>
        <w:t>‌</w:t>
      </w:r>
      <w:proofErr w:type="spellStart"/>
      <w:r w:rsidRPr="009F4D64">
        <w:rPr>
          <w:rFonts w:ascii="Arial" w:eastAsia="Times New Roman" w:hAnsi="Arial" w:cs="Arial"/>
          <w:i/>
          <w:iCs/>
          <w:color w:val="000000"/>
          <w:sz w:val="24"/>
          <w:szCs w:val="24"/>
          <w:lang w:eastAsia="en-GB"/>
        </w:rPr>
        <w:t>Kharb</w:t>
      </w:r>
      <w:proofErr w:type="spellEnd"/>
      <w:r w:rsidR="00165734" w:rsidRPr="009F4D64">
        <w:rPr>
          <w:rFonts w:ascii="Arial" w:hAnsi="Arial" w:cs="Arial"/>
          <w:i/>
          <w:iCs/>
          <w:color w:val="000000"/>
          <w:sz w:val="24"/>
          <w:szCs w:val="24"/>
        </w:rPr>
        <w:t xml:space="preserve">, P. (2013). The Learning Styles and the Preferred Teaching–Learning Strategies of First Year Medical Students. JOURNAL OF CLINICAL AND DIAGNOSTIC RESEARCH. [online] Available at: </w:t>
      </w:r>
      <w:hyperlink r:id="rId11" w:history="1">
        <w:r w:rsidR="00C50E38" w:rsidRPr="009F4D64">
          <w:rPr>
            <w:rStyle w:val="Hyperlink"/>
            <w:rFonts w:ascii="Arial" w:hAnsi="Arial" w:cs="Arial"/>
            <w:i/>
            <w:iCs/>
            <w:sz w:val="24"/>
            <w:szCs w:val="24"/>
            <w:u w:val="none"/>
          </w:rPr>
          <w:t>https://www.ncbi.nlm.nih.gov/pmc/articles/PMC3708205/</w:t>
        </w:r>
      </w:hyperlink>
      <w:r w:rsidR="00165734" w:rsidRPr="009F4D64">
        <w:rPr>
          <w:rFonts w:ascii="Arial" w:hAnsi="Arial" w:cs="Arial"/>
          <w:i/>
          <w:iCs/>
          <w:color w:val="000000"/>
          <w:sz w:val="24"/>
          <w:szCs w:val="24"/>
        </w:rPr>
        <w:t>.</w:t>
      </w:r>
    </w:p>
    <w:p w14:paraId="74ADD26C" w14:textId="4136017C" w:rsidR="009E24CD" w:rsidRPr="009E24CD" w:rsidRDefault="009E24CD" w:rsidP="009F4D64">
      <w:pPr>
        <w:spacing w:before="100" w:beforeAutospacing="1" w:after="100" w:afterAutospacing="1" w:line="240" w:lineRule="auto"/>
        <w:rPr>
          <w:rFonts w:ascii="Arial" w:hAnsi="Arial" w:cs="Arial"/>
          <w:i/>
          <w:iCs/>
          <w:color w:val="000000"/>
          <w:sz w:val="24"/>
          <w:szCs w:val="24"/>
        </w:rPr>
      </w:pPr>
      <w:r w:rsidRPr="009E24CD">
        <w:rPr>
          <w:rFonts w:ascii="Arial" w:eastAsia="Times New Roman" w:hAnsi="Arial" w:cs="Arial"/>
          <w:i/>
          <w:iCs/>
          <w:color w:val="000000"/>
          <w:sz w:val="24"/>
          <w:szCs w:val="24"/>
          <w:lang w:eastAsia="en-GB"/>
        </w:rPr>
        <w:t>McGuire, L. (2013). Seven benefits of a GREAT CV | Supercharge your job hunt | CV writing. [online] Giraffe CVs. Available at: https://www.giraffecvs.co.uk/seven-benefits-of-a-great-cv/.</w:t>
      </w:r>
    </w:p>
    <w:p w14:paraId="14BC48DA" w14:textId="70BE38E2" w:rsidR="00C50E38" w:rsidRPr="009F4D64" w:rsidRDefault="009E24CD" w:rsidP="009F4D64">
      <w:pPr>
        <w:spacing w:before="100" w:beforeAutospacing="1" w:after="100" w:afterAutospacing="1" w:line="240" w:lineRule="auto"/>
        <w:rPr>
          <w:rFonts w:ascii="Arial" w:eastAsia="Times New Roman" w:hAnsi="Arial" w:cs="Arial"/>
          <w:i/>
          <w:iCs/>
          <w:color w:val="000000"/>
          <w:sz w:val="24"/>
          <w:szCs w:val="24"/>
          <w:lang w:eastAsia="en-GB"/>
        </w:rPr>
      </w:pPr>
      <w:r w:rsidRPr="009E24CD">
        <w:rPr>
          <w:rFonts w:ascii="Arial" w:eastAsia="Times New Roman" w:hAnsi="Arial" w:cs="Arial"/>
          <w:i/>
          <w:iCs/>
          <w:color w:val="000000"/>
          <w:sz w:val="24"/>
          <w:szCs w:val="24"/>
          <w:lang w:eastAsia="en-GB"/>
        </w:rPr>
        <w:t>‌</w:t>
      </w:r>
      <w:r w:rsidR="00C50E38" w:rsidRPr="009F4D64">
        <w:rPr>
          <w:rFonts w:ascii="Arial" w:eastAsia="Times New Roman" w:hAnsi="Arial" w:cs="Arial"/>
          <w:i/>
          <w:iCs/>
          <w:color w:val="000000"/>
          <w:sz w:val="24"/>
          <w:szCs w:val="24"/>
          <w:lang w:eastAsia="en-GB"/>
        </w:rPr>
        <w:t xml:space="preserve">Rosewell, J. (2005). Learning styles. [online] Available at: </w:t>
      </w:r>
      <w:hyperlink r:id="rId12" w:history="1">
        <w:r w:rsidR="00BF6664" w:rsidRPr="009F4D64">
          <w:rPr>
            <w:rStyle w:val="Hyperlink"/>
            <w:rFonts w:ascii="Arial" w:eastAsia="Times New Roman" w:hAnsi="Arial" w:cs="Arial"/>
            <w:i/>
            <w:iCs/>
            <w:sz w:val="24"/>
            <w:szCs w:val="24"/>
            <w:lang w:eastAsia="en-GB"/>
          </w:rPr>
          <w:t>https://www.open.edu/openlearn/ocw/pluginfile.php/629607/mod_resource/content/1/t175_4_3.pdf</w:t>
        </w:r>
      </w:hyperlink>
      <w:r w:rsidR="00C50E38" w:rsidRPr="009F4D64">
        <w:rPr>
          <w:rFonts w:ascii="Arial" w:eastAsia="Times New Roman" w:hAnsi="Arial" w:cs="Arial"/>
          <w:i/>
          <w:iCs/>
          <w:color w:val="000000"/>
          <w:sz w:val="24"/>
          <w:szCs w:val="24"/>
          <w:lang w:eastAsia="en-GB"/>
        </w:rPr>
        <w:t>.</w:t>
      </w:r>
    </w:p>
    <w:p w14:paraId="1C4356D8" w14:textId="098996FB" w:rsidR="00BF6664" w:rsidRPr="009F4D64" w:rsidRDefault="00BF6664" w:rsidP="00BF6664">
      <w:pPr>
        <w:spacing w:after="240" w:line="360" w:lineRule="atLeast"/>
        <w:rPr>
          <w:rFonts w:ascii="Arial" w:eastAsia="Times New Roman" w:hAnsi="Arial" w:cs="Arial"/>
          <w:i/>
          <w:iCs/>
          <w:color w:val="000000"/>
          <w:sz w:val="24"/>
          <w:szCs w:val="24"/>
          <w:lang w:eastAsia="en-GB"/>
        </w:rPr>
      </w:pPr>
      <w:r w:rsidRPr="009F4D64">
        <w:rPr>
          <w:rFonts w:ascii="Arial" w:eastAsia="Times New Roman" w:hAnsi="Arial" w:cs="Arial"/>
          <w:i/>
          <w:iCs/>
          <w:color w:val="000000"/>
          <w:sz w:val="24"/>
          <w:szCs w:val="24"/>
          <w:lang w:eastAsia="en-GB"/>
        </w:rPr>
        <w:t>Rubio, E. (2015). Increasing Your Self-Awareness: The Johari Window. [online] www.linkedin.com. Available at: https://www.linkedin.com/pulse/increasing-your-self-awareness-johari-window-enrique/ [Accessed 11 Nov. 2020].</w:t>
      </w:r>
    </w:p>
    <w:p w14:paraId="47170EED" w14:textId="77777777" w:rsidR="00491FDA" w:rsidRPr="009F4D64" w:rsidRDefault="00491FDA" w:rsidP="00491FDA">
      <w:pPr>
        <w:pStyle w:val="NormalWeb"/>
        <w:spacing w:before="0" w:beforeAutospacing="0" w:after="240" w:afterAutospacing="0" w:line="360" w:lineRule="atLeast"/>
        <w:rPr>
          <w:rFonts w:ascii="Arial" w:hAnsi="Arial" w:cs="Arial"/>
          <w:i/>
          <w:iCs/>
          <w:color w:val="000000"/>
        </w:rPr>
      </w:pPr>
      <w:r w:rsidRPr="009F4D64">
        <w:rPr>
          <w:rFonts w:ascii="Arial" w:hAnsi="Arial" w:cs="Arial"/>
          <w:i/>
          <w:iCs/>
          <w:color w:val="000000"/>
        </w:rPr>
        <w:t>Spruce, H. (2020). A Personal Development Plan (PDP) Guide &amp;... [online] The Hub | High Speed Training. Available at: https://www.highspeedtraining.co.uk/hub/personal-development-plan-template/.</w:t>
      </w:r>
    </w:p>
    <w:p w14:paraId="5AA48758" w14:textId="77777777" w:rsidR="00491FDA" w:rsidRDefault="00491FDA" w:rsidP="00491FDA">
      <w:pPr>
        <w:pStyle w:val="NormalWeb"/>
        <w:rPr>
          <w:color w:val="000000"/>
        </w:rPr>
      </w:pPr>
      <w:r>
        <w:rPr>
          <w:color w:val="000000"/>
        </w:rPr>
        <w:t>‌</w:t>
      </w:r>
    </w:p>
    <w:p w14:paraId="0D66FB5F" w14:textId="77777777" w:rsidR="00491FDA" w:rsidRPr="00BF6664" w:rsidRDefault="00491FDA" w:rsidP="00BF6664">
      <w:pPr>
        <w:spacing w:after="240" w:line="360" w:lineRule="atLeast"/>
        <w:rPr>
          <w:rFonts w:ascii="Arial" w:eastAsia="Times New Roman" w:hAnsi="Arial" w:cs="Arial"/>
          <w:i/>
          <w:iCs/>
          <w:color w:val="000000"/>
          <w:sz w:val="24"/>
          <w:szCs w:val="24"/>
          <w:lang w:eastAsia="en-GB"/>
        </w:rPr>
      </w:pPr>
    </w:p>
    <w:p w14:paraId="5E676393" w14:textId="77777777" w:rsidR="00BF6664" w:rsidRPr="00BF6664" w:rsidRDefault="00BF6664" w:rsidP="00BF6664">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F6664">
        <w:rPr>
          <w:rFonts w:ascii="Times New Roman" w:eastAsia="Times New Roman" w:hAnsi="Times New Roman" w:cs="Times New Roman"/>
          <w:color w:val="000000"/>
          <w:sz w:val="24"/>
          <w:szCs w:val="24"/>
          <w:lang w:eastAsia="en-GB"/>
        </w:rPr>
        <w:t>‌</w:t>
      </w:r>
    </w:p>
    <w:p w14:paraId="16439283" w14:textId="77777777" w:rsidR="00C50E38" w:rsidRPr="00C50E38" w:rsidRDefault="00C50E38" w:rsidP="00C50E38">
      <w:pPr>
        <w:spacing w:before="100" w:beforeAutospacing="1" w:after="100" w:afterAutospacing="1" w:line="240" w:lineRule="auto"/>
        <w:rPr>
          <w:rFonts w:ascii="Arial" w:eastAsia="Times New Roman" w:hAnsi="Arial" w:cs="Arial"/>
          <w:i/>
          <w:iCs/>
          <w:color w:val="000000"/>
          <w:sz w:val="24"/>
          <w:szCs w:val="24"/>
          <w:lang w:eastAsia="en-GB"/>
        </w:rPr>
      </w:pPr>
      <w:r w:rsidRPr="00C50E38">
        <w:rPr>
          <w:rFonts w:ascii="Arial" w:eastAsia="Times New Roman" w:hAnsi="Arial" w:cs="Arial"/>
          <w:i/>
          <w:iCs/>
          <w:color w:val="000000"/>
          <w:sz w:val="24"/>
          <w:szCs w:val="24"/>
          <w:lang w:eastAsia="en-GB"/>
        </w:rPr>
        <w:t>‌</w:t>
      </w:r>
    </w:p>
    <w:p w14:paraId="35AAC45A" w14:textId="77777777" w:rsidR="00C50E38" w:rsidRPr="00165734" w:rsidRDefault="00C50E38" w:rsidP="00165734">
      <w:pPr>
        <w:pStyle w:val="NormalWeb"/>
        <w:spacing w:before="0" w:beforeAutospacing="0" w:after="240" w:afterAutospacing="0" w:line="360" w:lineRule="atLeast"/>
        <w:rPr>
          <w:rFonts w:ascii="Arial" w:hAnsi="Arial" w:cs="Arial"/>
          <w:color w:val="000000"/>
        </w:rPr>
      </w:pPr>
    </w:p>
    <w:p w14:paraId="5483DFF2" w14:textId="48B8EFB9" w:rsidR="00165734" w:rsidRDefault="00165734" w:rsidP="005A7E10">
      <w:pPr>
        <w:pStyle w:val="Heading1"/>
      </w:pPr>
      <w:bookmarkStart w:id="38" w:name="_Toc57285407"/>
      <w:r>
        <w:lastRenderedPageBreak/>
        <w:t>‌</w:t>
      </w:r>
      <w:r w:rsidR="005A7E10">
        <w:t>Appendix A</w:t>
      </w:r>
      <w:bookmarkEnd w:id="38"/>
    </w:p>
    <w:p w14:paraId="79D15DCD" w14:textId="62BDC7C6" w:rsidR="005A7E10" w:rsidRPr="005A7E10" w:rsidRDefault="005A7E10" w:rsidP="005A7E10">
      <w:r>
        <w:rPr>
          <w:noProof/>
        </w:rPr>
        <w:drawing>
          <wp:inline distT="0" distB="0" distL="0" distR="0" wp14:anchorId="25A5E84C" wp14:editId="3582F815">
            <wp:extent cx="5943600" cy="4463415"/>
            <wp:effectExtent l="0" t="0" r="0" b="0"/>
            <wp:docPr id="6" name="Picture 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463415"/>
                    </a:xfrm>
                    <a:prstGeom prst="rect">
                      <a:avLst/>
                    </a:prstGeom>
                  </pic:spPr>
                </pic:pic>
              </a:graphicData>
            </a:graphic>
          </wp:inline>
        </w:drawing>
      </w:r>
    </w:p>
    <w:p w14:paraId="70E6265A" w14:textId="485A3432" w:rsidR="00322483" w:rsidRDefault="00322483" w:rsidP="00322483"/>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2A63EBF0" w14:textId="77777777" w:rsidR="0000084D" w:rsidRDefault="0000084D" w:rsidP="00481798">
      <w:pPr>
        <w:keepNext/>
        <w:keepLines/>
        <w:spacing w:before="240" w:after="0"/>
        <w:outlineLvl w:val="0"/>
        <w:rPr>
          <w:rFonts w:asciiTheme="majorHAnsi" w:eastAsiaTheme="majorEastAsia" w:hAnsiTheme="majorHAnsi" w:cstheme="majorBidi"/>
          <w:color w:val="2E74B5" w:themeColor="accent1" w:themeShade="BF"/>
          <w:spacing w:val="-5"/>
          <w:sz w:val="32"/>
          <w:szCs w:val="32"/>
        </w:rPr>
      </w:pPr>
    </w:p>
    <w:p w14:paraId="1880DF3B" w14:textId="77777777" w:rsidR="0000084D" w:rsidRDefault="0000084D" w:rsidP="00481798">
      <w:pPr>
        <w:keepNext/>
        <w:keepLines/>
        <w:spacing w:before="240" w:after="0"/>
        <w:outlineLvl w:val="0"/>
        <w:rPr>
          <w:rFonts w:asciiTheme="majorHAnsi" w:eastAsiaTheme="majorEastAsia" w:hAnsiTheme="majorHAnsi" w:cstheme="majorBidi"/>
          <w:color w:val="2E74B5" w:themeColor="accent1" w:themeShade="BF"/>
          <w:spacing w:val="-5"/>
          <w:sz w:val="32"/>
          <w:szCs w:val="32"/>
        </w:rPr>
      </w:pPr>
    </w:p>
    <w:p w14:paraId="6B58E6E3" w14:textId="77777777" w:rsidR="0000084D" w:rsidRDefault="0000084D" w:rsidP="0000084D">
      <w:pPr>
        <w:pStyle w:val="JA"/>
      </w:pPr>
    </w:p>
    <w:p w14:paraId="7CE8DC2F" w14:textId="77777777" w:rsidR="008959B3" w:rsidRDefault="008959B3" w:rsidP="00481798">
      <w:pPr>
        <w:keepNext/>
        <w:keepLines/>
        <w:spacing w:before="240" w:after="0"/>
        <w:outlineLvl w:val="0"/>
        <w:rPr>
          <w:rFonts w:asciiTheme="majorHAnsi" w:eastAsiaTheme="majorEastAsia" w:hAnsiTheme="majorHAnsi" w:cstheme="majorBidi"/>
          <w:color w:val="2E74B5" w:themeColor="accent1" w:themeShade="BF"/>
          <w:spacing w:val="-5"/>
          <w:sz w:val="32"/>
          <w:szCs w:val="32"/>
        </w:rPr>
      </w:pPr>
    </w:p>
    <w:p w14:paraId="08F51691" w14:textId="77777777" w:rsidR="008959B3" w:rsidRDefault="008959B3" w:rsidP="00481798">
      <w:pPr>
        <w:keepNext/>
        <w:keepLines/>
        <w:spacing w:before="240" w:after="0"/>
        <w:outlineLvl w:val="0"/>
        <w:rPr>
          <w:rFonts w:asciiTheme="majorHAnsi" w:eastAsiaTheme="majorEastAsia" w:hAnsiTheme="majorHAnsi" w:cstheme="majorBidi"/>
          <w:color w:val="2E74B5" w:themeColor="accent1" w:themeShade="BF"/>
          <w:spacing w:val="-5"/>
          <w:sz w:val="32"/>
          <w:szCs w:val="32"/>
        </w:rPr>
      </w:pPr>
    </w:p>
    <w:p w14:paraId="1FA70C95" w14:textId="23D31BC7" w:rsid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9" w:name="_Toc57285408"/>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005A7E10">
        <w:rPr>
          <w:rFonts w:asciiTheme="majorHAnsi" w:eastAsiaTheme="majorEastAsia" w:hAnsiTheme="majorHAnsi" w:cstheme="majorBidi"/>
          <w:color w:val="2E74B5" w:themeColor="accent1" w:themeShade="BF"/>
          <w:sz w:val="32"/>
          <w:szCs w:val="32"/>
        </w:rPr>
        <w:t>B</w:t>
      </w:r>
      <w:bookmarkEnd w:id="39"/>
    </w:p>
    <w:p w14:paraId="741E81EB" w14:textId="77777777" w:rsidR="0000084D" w:rsidRPr="000E38E8" w:rsidRDefault="0000084D" w:rsidP="0000084D">
      <w:pPr>
        <w:pStyle w:val="ContactInfo"/>
        <w:rPr>
          <w:sz w:val="32"/>
          <w:szCs w:val="32"/>
        </w:rPr>
      </w:pPr>
      <w:r w:rsidRPr="000E38E8">
        <w:rPr>
          <w:sz w:val="32"/>
          <w:szCs w:val="32"/>
        </w:rPr>
        <w:t xml:space="preserve">Lucy Mansbridge </w:t>
      </w:r>
    </w:p>
    <w:p w14:paraId="516AFB52" w14:textId="77777777" w:rsidR="0000084D" w:rsidRPr="000E38E8" w:rsidRDefault="0000084D" w:rsidP="0000084D">
      <w:pPr>
        <w:pStyle w:val="ContactInfo"/>
        <w:rPr>
          <w:color w:val="BDD6EE" w:themeColor="accent1" w:themeTint="66"/>
          <w:sz w:val="32"/>
          <w:szCs w:val="32"/>
        </w:rPr>
      </w:pPr>
      <w:hyperlink r:id="rId14" w:history="1">
        <w:r w:rsidRPr="000E38E8">
          <w:rPr>
            <w:rStyle w:val="Hyperlink"/>
            <w:color w:val="BDD6EE" w:themeColor="accent1" w:themeTint="66"/>
            <w:sz w:val="32"/>
            <w:szCs w:val="32"/>
          </w:rPr>
          <w:t>Lucymans17@gmail.com</w:t>
        </w:r>
      </w:hyperlink>
    </w:p>
    <w:p w14:paraId="5F1995E1" w14:textId="1965E027" w:rsidR="0000084D" w:rsidRPr="008959B3" w:rsidRDefault="0000084D" w:rsidP="008959B3">
      <w:pPr>
        <w:pStyle w:val="ContactInfo"/>
        <w:rPr>
          <w:i/>
          <w:iCs/>
          <w:sz w:val="32"/>
          <w:szCs w:val="32"/>
        </w:rPr>
      </w:pPr>
      <w:r w:rsidRPr="000E38E8">
        <w:rPr>
          <w:sz w:val="32"/>
          <w:szCs w:val="32"/>
        </w:rPr>
        <w:t>07306307011</w:t>
      </w:r>
    </w:p>
    <w:tbl>
      <w:tblPr>
        <w:tblStyle w:val="ResumeTable"/>
        <w:tblW w:w="5010" w:type="pct"/>
        <w:tblLook w:val="04A0" w:firstRow="1" w:lastRow="0" w:firstColumn="1" w:lastColumn="0" w:noHBand="0" w:noVBand="1"/>
        <w:tblCaption w:val="Resume text"/>
        <w:tblDescription w:val="Resume"/>
      </w:tblPr>
      <w:tblGrid>
        <w:gridCol w:w="2116"/>
        <w:gridCol w:w="18"/>
        <w:gridCol w:w="7245"/>
      </w:tblGrid>
      <w:tr w:rsidR="0000084D" w:rsidRPr="000E38E8" w14:paraId="567AD5B3" w14:textId="77777777" w:rsidTr="003427A8">
        <w:tc>
          <w:tcPr>
            <w:tcW w:w="2250" w:type="dxa"/>
            <w:tcBorders>
              <w:top w:val="single" w:sz="4" w:space="0" w:color="5B9BD5" w:themeColor="accent1"/>
              <w:bottom w:val="single" w:sz="4" w:space="0" w:color="5B9BD5" w:themeColor="accent1"/>
            </w:tcBorders>
          </w:tcPr>
          <w:p w14:paraId="7397B9EB" w14:textId="77777777" w:rsidR="0000084D" w:rsidRPr="000E38E8" w:rsidRDefault="0000084D" w:rsidP="003427A8">
            <w:pPr>
              <w:pStyle w:val="Heading1"/>
              <w:outlineLvl w:val="0"/>
              <w:rPr>
                <w:rFonts w:asciiTheme="minorHAnsi" w:hAnsiTheme="minorHAnsi" w:cstheme="minorHAnsi"/>
                <w:sz w:val="28"/>
                <w:szCs w:val="28"/>
              </w:rPr>
            </w:pPr>
            <w:bookmarkStart w:id="40" w:name="_Toc57283942"/>
            <w:bookmarkStart w:id="41" w:name="_Toc57285409"/>
            <w:r w:rsidRPr="000E38E8">
              <w:rPr>
                <w:rFonts w:asciiTheme="minorHAnsi" w:hAnsiTheme="minorHAnsi" w:cstheme="minorHAnsi"/>
                <w:sz w:val="28"/>
                <w:szCs w:val="28"/>
              </w:rPr>
              <w:lastRenderedPageBreak/>
              <w:t>Work History</w:t>
            </w:r>
            <w:bookmarkEnd w:id="40"/>
            <w:bookmarkEnd w:id="41"/>
          </w:p>
        </w:tc>
        <w:tc>
          <w:tcPr>
            <w:tcW w:w="20" w:type="dxa"/>
            <w:tcBorders>
              <w:top w:val="single" w:sz="4" w:space="0" w:color="5B9BD5" w:themeColor="accent1"/>
              <w:bottom w:val="single" w:sz="4" w:space="0" w:color="5B9BD5" w:themeColor="accent1"/>
            </w:tcBorders>
          </w:tcPr>
          <w:p w14:paraId="1EC45CC4" w14:textId="77777777" w:rsidR="0000084D" w:rsidRPr="000E38E8" w:rsidRDefault="0000084D" w:rsidP="003427A8">
            <w:pPr>
              <w:rPr>
                <w:rFonts w:cstheme="minorHAnsi"/>
                <w:sz w:val="28"/>
                <w:szCs w:val="28"/>
              </w:rPr>
            </w:pPr>
          </w:p>
        </w:tc>
        <w:tc>
          <w:tcPr>
            <w:tcW w:w="7830" w:type="dxa"/>
            <w:tcBorders>
              <w:top w:val="single" w:sz="4" w:space="0" w:color="5B9BD5" w:themeColor="accent1"/>
              <w:bottom w:val="single" w:sz="4" w:space="0" w:color="5B9BD5" w:themeColor="accent1"/>
            </w:tcBorders>
          </w:tcPr>
          <w:p w14:paraId="6E27905C" w14:textId="77777777" w:rsidR="0000084D" w:rsidRPr="007E5932" w:rsidRDefault="0000084D" w:rsidP="003427A8">
            <w:pPr>
              <w:rPr>
                <w:rFonts w:cstheme="minorHAnsi"/>
                <w:b/>
                <w:sz w:val="28"/>
                <w:szCs w:val="28"/>
              </w:rPr>
            </w:pPr>
            <w:r w:rsidRPr="007E5932">
              <w:rPr>
                <w:rFonts w:cstheme="minorHAnsi"/>
                <w:b/>
                <w:sz w:val="28"/>
                <w:szCs w:val="28"/>
              </w:rPr>
              <w:t>Jan 2010 – Present</w:t>
            </w:r>
            <w:r w:rsidRPr="007E5932">
              <w:rPr>
                <w:rFonts w:cstheme="minorHAnsi"/>
                <w:b/>
                <w:sz w:val="28"/>
                <w:szCs w:val="28"/>
              </w:rPr>
              <w:tab/>
              <w:t xml:space="preserve">   </w:t>
            </w:r>
            <w:proofErr w:type="spellStart"/>
            <w:r w:rsidRPr="007E5932">
              <w:rPr>
                <w:rFonts w:cstheme="minorHAnsi"/>
                <w:b/>
                <w:sz w:val="28"/>
                <w:szCs w:val="28"/>
              </w:rPr>
              <w:t>Eui</w:t>
            </w:r>
            <w:proofErr w:type="spellEnd"/>
            <w:r w:rsidRPr="007E5932">
              <w:rPr>
                <w:rFonts w:cstheme="minorHAnsi"/>
                <w:b/>
                <w:sz w:val="28"/>
                <w:szCs w:val="28"/>
              </w:rPr>
              <w:t xml:space="preserve"> Ltd</w:t>
            </w:r>
          </w:p>
          <w:p w14:paraId="7EDA0C5C" w14:textId="77777777" w:rsidR="0000084D" w:rsidRPr="000E38E8" w:rsidRDefault="0000084D" w:rsidP="003427A8">
            <w:pPr>
              <w:rPr>
                <w:rFonts w:cstheme="minorHAnsi"/>
                <w:bCs/>
                <w:sz w:val="28"/>
                <w:szCs w:val="28"/>
              </w:rPr>
            </w:pPr>
            <w:r w:rsidRPr="000E38E8">
              <w:rPr>
                <w:rFonts w:cstheme="minorHAnsi"/>
                <w:bCs/>
                <w:sz w:val="28"/>
                <w:szCs w:val="28"/>
              </w:rPr>
              <w:t xml:space="preserve">                                                Renewals Consultant</w:t>
            </w:r>
          </w:p>
          <w:p w14:paraId="0E1917D7" w14:textId="77777777" w:rsidR="0000084D" w:rsidRPr="000E38E8" w:rsidRDefault="0000084D" w:rsidP="003427A8">
            <w:pPr>
              <w:rPr>
                <w:rFonts w:cstheme="minorHAnsi"/>
                <w:sz w:val="28"/>
                <w:szCs w:val="28"/>
              </w:rPr>
            </w:pPr>
          </w:p>
          <w:p w14:paraId="73B454AA" w14:textId="77777777" w:rsidR="0000084D" w:rsidRPr="000E38E8" w:rsidRDefault="0000084D" w:rsidP="003427A8">
            <w:pPr>
              <w:rPr>
                <w:rFonts w:cstheme="minorHAnsi"/>
                <w:b/>
                <w:sz w:val="28"/>
                <w:szCs w:val="28"/>
              </w:rPr>
            </w:pPr>
            <w:r w:rsidRPr="000E38E8">
              <w:rPr>
                <w:rFonts w:cstheme="minorHAnsi"/>
                <w:b/>
                <w:sz w:val="28"/>
                <w:szCs w:val="28"/>
              </w:rPr>
              <w:t>Duties:</w:t>
            </w:r>
            <w:r w:rsidRPr="000E38E8">
              <w:rPr>
                <w:rFonts w:cstheme="minorHAnsi"/>
                <w:b/>
                <w:sz w:val="28"/>
                <w:szCs w:val="28"/>
              </w:rPr>
              <w:tab/>
            </w:r>
            <w:r w:rsidRPr="000E38E8">
              <w:rPr>
                <w:rFonts w:cstheme="minorHAnsi"/>
                <w:b/>
                <w:sz w:val="28"/>
                <w:szCs w:val="28"/>
              </w:rPr>
              <w:tab/>
            </w:r>
          </w:p>
          <w:p w14:paraId="6820FB7C" w14:textId="77777777" w:rsidR="0000084D" w:rsidRPr="000E38E8" w:rsidRDefault="0000084D" w:rsidP="003427A8">
            <w:pPr>
              <w:rPr>
                <w:rFonts w:cstheme="minorHAnsi"/>
                <w:sz w:val="28"/>
                <w:szCs w:val="28"/>
              </w:rPr>
            </w:pPr>
            <w:r w:rsidRPr="000E38E8">
              <w:rPr>
                <w:rFonts w:cstheme="minorHAnsi"/>
                <w:sz w:val="28"/>
                <w:szCs w:val="28"/>
              </w:rPr>
              <w:t xml:space="preserve">Working in an inbound call </w:t>
            </w:r>
            <w:proofErr w:type="spellStart"/>
            <w:r>
              <w:rPr>
                <w:rFonts w:cstheme="minorHAnsi"/>
                <w:sz w:val="28"/>
                <w:szCs w:val="28"/>
              </w:rPr>
              <w:t>c</w:t>
            </w:r>
            <w:r w:rsidRPr="000E38E8">
              <w:rPr>
                <w:rFonts w:cstheme="minorHAnsi"/>
                <w:sz w:val="28"/>
                <w:szCs w:val="28"/>
              </w:rPr>
              <w:t>entr</w:t>
            </w:r>
            <w:r>
              <w:rPr>
                <w:rFonts w:cstheme="minorHAnsi"/>
                <w:sz w:val="28"/>
                <w:szCs w:val="28"/>
              </w:rPr>
              <w:t>e</w:t>
            </w:r>
            <w:proofErr w:type="spellEnd"/>
            <w:r w:rsidRPr="000E38E8">
              <w:rPr>
                <w:rFonts w:cstheme="minorHAnsi"/>
                <w:sz w:val="28"/>
                <w:szCs w:val="28"/>
              </w:rPr>
              <w:t xml:space="preserve">, duties included updating customer’s details, making changes, and giving quotes ensuring all necessary information is checked thoroughly to ensure correct prices are quoted. Also retaining customers, as insurance is an extremely competitive industry, I must ensure that fantastic customer service is always given to ensure the customer feels valued to retain their custom for another year. My job role also involved up selling various products which may benefit the customer, customizing it to the customer’s needs so they could understand the full benefit, also ensuring compliance is maintained as this is something which is especially important to ensure all customers are being treated fairly. </w:t>
            </w:r>
          </w:p>
          <w:p w14:paraId="545CBC75" w14:textId="77777777" w:rsidR="0000084D" w:rsidRPr="000E38E8" w:rsidRDefault="0000084D" w:rsidP="003427A8">
            <w:pPr>
              <w:rPr>
                <w:rFonts w:cstheme="minorHAnsi"/>
                <w:sz w:val="28"/>
                <w:szCs w:val="28"/>
              </w:rPr>
            </w:pPr>
          </w:p>
          <w:p w14:paraId="04B6AA60" w14:textId="77777777" w:rsidR="0000084D" w:rsidRPr="000E38E8" w:rsidRDefault="0000084D" w:rsidP="003427A8">
            <w:pPr>
              <w:rPr>
                <w:rFonts w:cstheme="minorHAnsi"/>
                <w:b/>
                <w:sz w:val="28"/>
                <w:szCs w:val="28"/>
              </w:rPr>
            </w:pPr>
            <w:r w:rsidRPr="000E38E8">
              <w:rPr>
                <w:rFonts w:cstheme="minorHAnsi"/>
                <w:b/>
                <w:sz w:val="28"/>
                <w:szCs w:val="28"/>
              </w:rPr>
              <w:t>Sept 2006 – Nov 2010</w:t>
            </w:r>
            <w:r w:rsidRPr="000E38E8">
              <w:rPr>
                <w:rFonts w:cstheme="minorHAnsi"/>
                <w:b/>
                <w:sz w:val="28"/>
                <w:szCs w:val="28"/>
              </w:rPr>
              <w:tab/>
              <w:t>Marks &amp; Spencer</w:t>
            </w:r>
          </w:p>
          <w:p w14:paraId="6EB2DE7E" w14:textId="77777777" w:rsidR="0000084D" w:rsidRPr="000E38E8" w:rsidRDefault="0000084D" w:rsidP="003427A8">
            <w:pPr>
              <w:ind w:left="2160" w:firstLine="720"/>
              <w:rPr>
                <w:rFonts w:cstheme="minorHAnsi"/>
                <w:sz w:val="28"/>
                <w:szCs w:val="28"/>
              </w:rPr>
            </w:pPr>
            <w:r w:rsidRPr="000E38E8">
              <w:rPr>
                <w:rFonts w:cstheme="minorHAnsi"/>
                <w:sz w:val="28"/>
                <w:szCs w:val="28"/>
              </w:rPr>
              <w:t>Retail Assistant</w:t>
            </w:r>
          </w:p>
          <w:p w14:paraId="5F0E7BC3" w14:textId="77777777" w:rsidR="0000084D" w:rsidRPr="000E38E8" w:rsidRDefault="0000084D" w:rsidP="003427A8">
            <w:pPr>
              <w:rPr>
                <w:rFonts w:cstheme="minorHAnsi"/>
                <w:sz w:val="28"/>
                <w:szCs w:val="28"/>
              </w:rPr>
            </w:pPr>
          </w:p>
          <w:p w14:paraId="49AEC892" w14:textId="77777777" w:rsidR="0000084D" w:rsidRPr="000E38E8" w:rsidRDefault="0000084D" w:rsidP="003427A8">
            <w:pPr>
              <w:rPr>
                <w:rFonts w:cstheme="minorHAnsi"/>
                <w:b/>
                <w:sz w:val="28"/>
                <w:szCs w:val="28"/>
              </w:rPr>
            </w:pPr>
            <w:r w:rsidRPr="000E38E8">
              <w:rPr>
                <w:rFonts w:cstheme="minorHAnsi"/>
                <w:b/>
                <w:sz w:val="28"/>
                <w:szCs w:val="28"/>
              </w:rPr>
              <w:t>Duties:</w:t>
            </w:r>
          </w:p>
          <w:p w14:paraId="515175FC" w14:textId="77777777" w:rsidR="0000084D" w:rsidRPr="000E38E8" w:rsidRDefault="0000084D" w:rsidP="003427A8">
            <w:pPr>
              <w:rPr>
                <w:rFonts w:cstheme="minorHAnsi"/>
                <w:sz w:val="28"/>
                <w:szCs w:val="28"/>
              </w:rPr>
            </w:pPr>
            <w:r w:rsidRPr="000E38E8">
              <w:rPr>
                <w:rFonts w:cstheme="minorHAnsi"/>
                <w:sz w:val="28"/>
                <w:szCs w:val="28"/>
              </w:rPr>
              <w:t xml:space="preserve">I was based on the menswear department which involved several different roles such as replenishing stock, ensuring the shop floor was clean and tidy and that the clothes were all neatly folded and hung. I would also work on the tills working </w:t>
            </w:r>
            <w:r w:rsidRPr="000E38E8">
              <w:rPr>
                <w:rFonts w:cstheme="minorHAnsi"/>
                <w:sz w:val="28"/>
                <w:szCs w:val="28"/>
              </w:rPr>
              <w:lastRenderedPageBreak/>
              <w:t xml:space="preserve">with customers on a face-to-face basis ensuring they were happy and that they had found everything they were looking for. If an item of stock </w:t>
            </w:r>
            <w:proofErr w:type="gramStart"/>
            <w:r>
              <w:rPr>
                <w:rFonts w:cstheme="minorHAnsi"/>
                <w:sz w:val="28"/>
                <w:szCs w:val="28"/>
              </w:rPr>
              <w:t>was</w:t>
            </w:r>
            <w:proofErr w:type="gramEnd"/>
            <w:r>
              <w:rPr>
                <w:rFonts w:cstheme="minorHAnsi"/>
                <w:sz w:val="28"/>
                <w:szCs w:val="28"/>
              </w:rPr>
              <w:t xml:space="preserve"> not</w:t>
            </w:r>
            <w:r w:rsidRPr="000E38E8">
              <w:rPr>
                <w:rFonts w:cstheme="minorHAnsi"/>
                <w:sz w:val="28"/>
                <w:szCs w:val="28"/>
              </w:rPr>
              <w:t xml:space="preserve"> available, I would help the customers by giving them various options such as stock checking other stores, online ordering or offering to have items delivered to the store whatever was easiest for the customer. Working in menswear department taught me experience in measuring for suits also so there was always something different.</w:t>
            </w:r>
          </w:p>
          <w:p w14:paraId="3D28226F" w14:textId="77777777" w:rsidR="0000084D" w:rsidRPr="000E38E8" w:rsidRDefault="0000084D" w:rsidP="003427A8">
            <w:pPr>
              <w:pStyle w:val="Heading2"/>
              <w:outlineLvl w:val="1"/>
              <w:rPr>
                <w:rStyle w:val="PlaceholderText"/>
                <w:rFonts w:asciiTheme="minorHAnsi" w:hAnsiTheme="minorHAnsi" w:cstheme="minorHAnsi"/>
                <w:sz w:val="28"/>
                <w:szCs w:val="28"/>
              </w:rPr>
            </w:pPr>
          </w:p>
          <w:p w14:paraId="47BDC6A7" w14:textId="77777777" w:rsidR="0000084D" w:rsidRPr="000E38E8" w:rsidRDefault="0000084D" w:rsidP="003427A8">
            <w:pPr>
              <w:pStyle w:val="Heading2"/>
              <w:outlineLvl w:val="1"/>
              <w:rPr>
                <w:rFonts w:asciiTheme="minorHAnsi" w:hAnsiTheme="minorHAnsi" w:cstheme="minorHAnsi"/>
                <w:sz w:val="28"/>
                <w:szCs w:val="28"/>
              </w:rPr>
            </w:pPr>
          </w:p>
        </w:tc>
      </w:tr>
      <w:tr w:rsidR="0000084D" w:rsidRPr="000E38E8" w14:paraId="4EBAC81C" w14:textId="77777777" w:rsidTr="003427A8">
        <w:trPr>
          <w:trHeight w:val="6509"/>
        </w:trPr>
        <w:tc>
          <w:tcPr>
            <w:tcW w:w="2250" w:type="dxa"/>
            <w:tcBorders>
              <w:top w:val="single" w:sz="4" w:space="0" w:color="5B9BD5" w:themeColor="accent1"/>
              <w:bottom w:val="single" w:sz="4" w:space="0" w:color="5B9BD5" w:themeColor="accent1"/>
            </w:tcBorders>
          </w:tcPr>
          <w:p w14:paraId="4165167C" w14:textId="77777777" w:rsidR="0000084D" w:rsidRPr="000E38E8" w:rsidRDefault="0000084D" w:rsidP="003427A8">
            <w:pPr>
              <w:pStyle w:val="Heading1"/>
              <w:outlineLvl w:val="0"/>
              <w:rPr>
                <w:rFonts w:asciiTheme="minorHAnsi" w:hAnsiTheme="minorHAnsi" w:cstheme="minorHAnsi"/>
                <w:sz w:val="28"/>
                <w:szCs w:val="28"/>
              </w:rPr>
            </w:pPr>
            <w:bookmarkStart w:id="42" w:name="_Toc57283943"/>
            <w:bookmarkStart w:id="43" w:name="_Toc57285410"/>
            <w:r w:rsidRPr="000E38E8">
              <w:rPr>
                <w:rFonts w:asciiTheme="minorHAnsi" w:hAnsiTheme="minorHAnsi" w:cstheme="minorHAnsi"/>
                <w:sz w:val="28"/>
                <w:szCs w:val="28"/>
              </w:rPr>
              <w:lastRenderedPageBreak/>
              <w:t>Education</w:t>
            </w:r>
            <w:bookmarkEnd w:id="42"/>
            <w:bookmarkEnd w:id="43"/>
          </w:p>
        </w:tc>
        <w:tc>
          <w:tcPr>
            <w:tcW w:w="20" w:type="dxa"/>
            <w:tcBorders>
              <w:top w:val="single" w:sz="4" w:space="0" w:color="5B9BD5" w:themeColor="accent1"/>
              <w:bottom w:val="single" w:sz="4" w:space="0" w:color="5B9BD5" w:themeColor="accent1"/>
            </w:tcBorders>
          </w:tcPr>
          <w:p w14:paraId="5E1C6072" w14:textId="77777777" w:rsidR="0000084D" w:rsidRPr="000E38E8" w:rsidRDefault="0000084D" w:rsidP="003427A8">
            <w:pPr>
              <w:rPr>
                <w:rFonts w:cstheme="minorHAnsi"/>
                <w:sz w:val="28"/>
                <w:szCs w:val="28"/>
              </w:rPr>
            </w:pPr>
          </w:p>
        </w:tc>
        <w:tc>
          <w:tcPr>
            <w:tcW w:w="7830" w:type="dxa"/>
            <w:tcBorders>
              <w:top w:val="single" w:sz="4" w:space="0" w:color="5B9BD5" w:themeColor="accent1"/>
              <w:bottom w:val="single" w:sz="4" w:space="0" w:color="5B9BD5" w:themeColor="accent1"/>
            </w:tcBorders>
          </w:tcPr>
          <w:p w14:paraId="01ACE79C" w14:textId="77777777" w:rsidR="0000084D" w:rsidRPr="000E38E8" w:rsidRDefault="0000084D" w:rsidP="003427A8">
            <w:pPr>
              <w:rPr>
                <w:rFonts w:cstheme="minorHAnsi"/>
                <w:b/>
                <w:sz w:val="28"/>
                <w:szCs w:val="28"/>
                <w:lang w:val="en-GB"/>
              </w:rPr>
            </w:pPr>
            <w:r w:rsidRPr="000E38E8">
              <w:rPr>
                <w:rFonts w:cstheme="minorHAnsi"/>
                <w:b/>
                <w:sz w:val="28"/>
                <w:szCs w:val="28"/>
                <w:lang w:val="en-GB"/>
              </w:rPr>
              <w:t>Mary Im</w:t>
            </w:r>
            <w:r>
              <w:rPr>
                <w:rFonts w:cstheme="minorHAnsi"/>
                <w:b/>
                <w:sz w:val="28"/>
                <w:szCs w:val="28"/>
                <w:lang w:val="en-GB"/>
              </w:rPr>
              <w:t>maculate High School 2000 - 2005</w:t>
            </w:r>
          </w:p>
          <w:p w14:paraId="613DF841" w14:textId="77777777" w:rsidR="0000084D" w:rsidRDefault="0000084D" w:rsidP="003427A8">
            <w:pPr>
              <w:rPr>
                <w:rFonts w:cstheme="minorHAnsi"/>
                <w:b/>
                <w:sz w:val="28"/>
                <w:szCs w:val="28"/>
                <w:lang w:val="en-GB"/>
              </w:rPr>
            </w:pPr>
            <w:r w:rsidRPr="000E38E8">
              <w:rPr>
                <w:rFonts w:cstheme="minorHAnsi"/>
                <w:b/>
                <w:sz w:val="28"/>
                <w:szCs w:val="28"/>
                <w:lang w:val="en-GB"/>
              </w:rPr>
              <w:t>Qualifications:</w:t>
            </w:r>
            <w:r w:rsidRPr="000E38E8">
              <w:rPr>
                <w:rFonts w:cstheme="minorHAnsi"/>
                <w:b/>
                <w:sz w:val="28"/>
                <w:szCs w:val="28"/>
                <w:lang w:val="en-GB"/>
              </w:rPr>
              <w:tab/>
              <w:t>GCSE</w:t>
            </w:r>
            <w:r w:rsidRPr="000E38E8">
              <w:rPr>
                <w:rFonts w:cstheme="minorHAnsi"/>
                <w:b/>
                <w:sz w:val="28"/>
                <w:szCs w:val="28"/>
                <w:lang w:val="en-GB"/>
              </w:rPr>
              <w:tab/>
            </w:r>
            <w:r w:rsidRPr="000E38E8">
              <w:rPr>
                <w:rFonts w:cstheme="minorHAnsi"/>
                <w:b/>
                <w:sz w:val="28"/>
                <w:szCs w:val="28"/>
                <w:lang w:val="en-GB"/>
              </w:rPr>
              <w:tab/>
            </w:r>
          </w:p>
          <w:p w14:paraId="2169B261" w14:textId="77777777" w:rsidR="0000084D" w:rsidRDefault="0000084D" w:rsidP="003427A8">
            <w:pPr>
              <w:rPr>
                <w:rFonts w:cstheme="minorHAnsi"/>
                <w:sz w:val="28"/>
                <w:szCs w:val="28"/>
                <w:lang w:val="en-GB"/>
              </w:rPr>
            </w:pPr>
            <w:r w:rsidRPr="000E38E8">
              <w:rPr>
                <w:rFonts w:cstheme="minorHAnsi"/>
                <w:sz w:val="28"/>
                <w:szCs w:val="28"/>
                <w:lang w:val="en-GB"/>
              </w:rPr>
              <w:t>P. E</w:t>
            </w:r>
            <w:r w:rsidRPr="000E38E8">
              <w:rPr>
                <w:rFonts w:cstheme="minorHAnsi"/>
                <w:sz w:val="28"/>
                <w:szCs w:val="28"/>
                <w:lang w:val="en-GB"/>
              </w:rPr>
              <w:tab/>
            </w:r>
            <w:r w:rsidRPr="000E38E8">
              <w:rPr>
                <w:rFonts w:cstheme="minorHAnsi"/>
                <w:sz w:val="28"/>
                <w:szCs w:val="28"/>
                <w:lang w:val="en-GB"/>
              </w:rPr>
              <w:tab/>
            </w:r>
            <w:r w:rsidRPr="000E38E8">
              <w:rPr>
                <w:rFonts w:cstheme="minorHAnsi"/>
                <w:sz w:val="28"/>
                <w:szCs w:val="28"/>
                <w:lang w:val="en-GB"/>
              </w:rPr>
              <w:tab/>
              <w:t>Grade B</w:t>
            </w:r>
          </w:p>
          <w:p w14:paraId="6EECF8C5" w14:textId="77777777" w:rsidR="0000084D" w:rsidRPr="00217667" w:rsidRDefault="0000084D" w:rsidP="003427A8">
            <w:pPr>
              <w:rPr>
                <w:rFonts w:cstheme="minorHAnsi"/>
                <w:b/>
                <w:sz w:val="28"/>
                <w:szCs w:val="28"/>
                <w:lang w:val="en-GB"/>
              </w:rPr>
            </w:pPr>
            <w:r w:rsidRPr="000E38E8">
              <w:rPr>
                <w:rFonts w:cstheme="minorHAnsi"/>
                <w:sz w:val="28"/>
                <w:szCs w:val="28"/>
              </w:rPr>
              <w:t>English Literature</w:t>
            </w:r>
            <w:r w:rsidRPr="000E38E8">
              <w:rPr>
                <w:rFonts w:cstheme="minorHAnsi"/>
                <w:sz w:val="28"/>
                <w:szCs w:val="28"/>
              </w:rPr>
              <w:tab/>
              <w:t>Grade C</w:t>
            </w:r>
          </w:p>
          <w:p w14:paraId="14108CFD" w14:textId="77777777" w:rsidR="0000084D" w:rsidRPr="000E38E8" w:rsidRDefault="0000084D" w:rsidP="003427A8">
            <w:pPr>
              <w:rPr>
                <w:rFonts w:cstheme="minorHAnsi"/>
                <w:sz w:val="28"/>
                <w:szCs w:val="28"/>
              </w:rPr>
            </w:pPr>
            <w:r w:rsidRPr="000E38E8">
              <w:rPr>
                <w:rFonts w:cstheme="minorHAnsi"/>
                <w:sz w:val="28"/>
                <w:szCs w:val="28"/>
              </w:rPr>
              <w:t>English Language</w:t>
            </w:r>
            <w:r w:rsidRPr="000E38E8">
              <w:rPr>
                <w:rFonts w:cstheme="minorHAnsi"/>
                <w:sz w:val="28"/>
                <w:szCs w:val="28"/>
              </w:rPr>
              <w:tab/>
              <w:t>Grade C</w:t>
            </w:r>
          </w:p>
          <w:p w14:paraId="59FD7D48" w14:textId="77777777" w:rsidR="0000084D" w:rsidRPr="000E38E8" w:rsidRDefault="0000084D" w:rsidP="003427A8">
            <w:pPr>
              <w:rPr>
                <w:rFonts w:cstheme="minorHAnsi"/>
                <w:sz w:val="28"/>
                <w:szCs w:val="28"/>
              </w:rPr>
            </w:pPr>
            <w:proofErr w:type="spellStart"/>
            <w:r w:rsidRPr="000E38E8">
              <w:rPr>
                <w:rFonts w:cstheme="minorHAnsi"/>
                <w:sz w:val="28"/>
                <w:szCs w:val="28"/>
              </w:rPr>
              <w:t>Maths</w:t>
            </w:r>
            <w:proofErr w:type="spellEnd"/>
            <w:r>
              <w:rPr>
                <w:rFonts w:cstheme="minorHAnsi"/>
                <w:sz w:val="28"/>
                <w:szCs w:val="28"/>
              </w:rPr>
              <w:t xml:space="preserve">                       </w:t>
            </w:r>
            <w:r w:rsidRPr="000E38E8">
              <w:rPr>
                <w:rFonts w:cstheme="minorHAnsi"/>
                <w:sz w:val="28"/>
                <w:szCs w:val="28"/>
              </w:rPr>
              <w:t>Grade D</w:t>
            </w:r>
          </w:p>
          <w:p w14:paraId="6CBC15E9" w14:textId="77777777" w:rsidR="0000084D" w:rsidRPr="000E38E8" w:rsidRDefault="0000084D" w:rsidP="003427A8">
            <w:pPr>
              <w:rPr>
                <w:rFonts w:cstheme="minorHAnsi"/>
                <w:sz w:val="28"/>
                <w:szCs w:val="28"/>
              </w:rPr>
            </w:pPr>
            <w:r w:rsidRPr="000E38E8">
              <w:rPr>
                <w:rFonts w:cstheme="minorHAnsi"/>
                <w:sz w:val="28"/>
                <w:szCs w:val="28"/>
              </w:rPr>
              <w:t>Geography</w:t>
            </w:r>
            <w:r w:rsidRPr="000E38E8">
              <w:rPr>
                <w:rFonts w:cstheme="minorHAnsi"/>
                <w:sz w:val="28"/>
                <w:szCs w:val="28"/>
              </w:rPr>
              <w:tab/>
            </w:r>
            <w:r w:rsidRPr="000E38E8">
              <w:rPr>
                <w:rFonts w:cstheme="minorHAnsi"/>
                <w:sz w:val="28"/>
                <w:szCs w:val="28"/>
              </w:rPr>
              <w:tab/>
              <w:t>Grade D</w:t>
            </w:r>
          </w:p>
          <w:p w14:paraId="06A174EC" w14:textId="77777777" w:rsidR="0000084D" w:rsidRPr="000E38E8" w:rsidRDefault="0000084D" w:rsidP="003427A8">
            <w:pPr>
              <w:rPr>
                <w:rFonts w:cstheme="minorHAnsi"/>
                <w:sz w:val="28"/>
                <w:szCs w:val="28"/>
              </w:rPr>
            </w:pPr>
            <w:r w:rsidRPr="000E38E8">
              <w:rPr>
                <w:rFonts w:cstheme="minorHAnsi"/>
                <w:sz w:val="28"/>
                <w:szCs w:val="28"/>
              </w:rPr>
              <w:t>Technology</w:t>
            </w:r>
            <w:r w:rsidRPr="000E38E8">
              <w:rPr>
                <w:rFonts w:cstheme="minorHAnsi"/>
                <w:sz w:val="28"/>
                <w:szCs w:val="28"/>
              </w:rPr>
              <w:tab/>
              <w:t xml:space="preserve">           Grade B</w:t>
            </w:r>
          </w:p>
          <w:p w14:paraId="7B0F3D26" w14:textId="77777777" w:rsidR="0000084D" w:rsidRPr="000E38E8" w:rsidRDefault="0000084D" w:rsidP="003427A8">
            <w:pPr>
              <w:rPr>
                <w:rFonts w:cstheme="minorHAnsi"/>
                <w:sz w:val="28"/>
                <w:szCs w:val="28"/>
              </w:rPr>
            </w:pPr>
            <w:r w:rsidRPr="000E38E8">
              <w:rPr>
                <w:rFonts w:cstheme="minorHAnsi"/>
                <w:sz w:val="28"/>
                <w:szCs w:val="28"/>
              </w:rPr>
              <w:t>Business                   Grade B</w:t>
            </w:r>
          </w:p>
          <w:p w14:paraId="12A9DC95" w14:textId="77777777" w:rsidR="0000084D" w:rsidRPr="000E38E8" w:rsidRDefault="0000084D" w:rsidP="003427A8">
            <w:pPr>
              <w:rPr>
                <w:rFonts w:cstheme="minorHAnsi"/>
                <w:sz w:val="28"/>
                <w:szCs w:val="28"/>
              </w:rPr>
            </w:pPr>
          </w:p>
          <w:p w14:paraId="19800AAF" w14:textId="77777777" w:rsidR="0000084D" w:rsidRPr="0038289B" w:rsidRDefault="0000084D" w:rsidP="003427A8">
            <w:pPr>
              <w:rPr>
                <w:rFonts w:cstheme="minorHAnsi"/>
                <w:b/>
                <w:bCs/>
                <w:sz w:val="28"/>
                <w:szCs w:val="28"/>
              </w:rPr>
            </w:pPr>
            <w:r w:rsidRPr="0038289B">
              <w:rPr>
                <w:rFonts w:cstheme="minorHAnsi"/>
                <w:b/>
                <w:bCs/>
                <w:sz w:val="28"/>
                <w:szCs w:val="28"/>
              </w:rPr>
              <w:t>Barry College 2005 - 2006</w:t>
            </w:r>
          </w:p>
          <w:p w14:paraId="6026AB25" w14:textId="77777777" w:rsidR="0000084D" w:rsidRPr="000E38E8" w:rsidRDefault="0000084D" w:rsidP="003427A8">
            <w:pPr>
              <w:rPr>
                <w:rFonts w:cstheme="minorHAnsi"/>
                <w:sz w:val="28"/>
                <w:szCs w:val="28"/>
              </w:rPr>
            </w:pPr>
            <w:r w:rsidRPr="000E38E8">
              <w:rPr>
                <w:rFonts w:cstheme="minorHAnsi"/>
                <w:b/>
                <w:sz w:val="28"/>
                <w:szCs w:val="28"/>
              </w:rPr>
              <w:t>Qualifications:</w:t>
            </w:r>
            <w:r w:rsidRPr="000E38E8">
              <w:rPr>
                <w:rFonts w:cstheme="minorHAnsi"/>
                <w:b/>
                <w:sz w:val="28"/>
                <w:szCs w:val="28"/>
              </w:rPr>
              <w:tab/>
              <w:t>Diploma</w:t>
            </w:r>
            <w:r w:rsidRPr="000E38E8">
              <w:rPr>
                <w:rFonts w:cstheme="minorHAnsi"/>
                <w:b/>
                <w:sz w:val="28"/>
                <w:szCs w:val="28"/>
              </w:rPr>
              <w:tab/>
              <w:t>Beauty &amp; Holistic Therapies</w:t>
            </w:r>
          </w:p>
          <w:p w14:paraId="4680A6E6" w14:textId="77777777" w:rsidR="0000084D" w:rsidRPr="0038289B" w:rsidRDefault="0000084D" w:rsidP="003427A8">
            <w:pPr>
              <w:rPr>
                <w:rFonts w:cstheme="minorHAnsi"/>
                <w:bCs/>
                <w:sz w:val="28"/>
                <w:szCs w:val="28"/>
              </w:rPr>
            </w:pPr>
            <w:r w:rsidRPr="000E38E8">
              <w:rPr>
                <w:rFonts w:cstheme="minorHAnsi"/>
                <w:b/>
                <w:sz w:val="28"/>
                <w:szCs w:val="28"/>
              </w:rPr>
              <w:t xml:space="preserve">Additional Qualifications:  Key Skills        </w:t>
            </w:r>
            <w:proofErr w:type="spellStart"/>
            <w:r w:rsidRPr="0038289B">
              <w:rPr>
                <w:rFonts w:cstheme="minorHAnsi"/>
                <w:bCs/>
                <w:sz w:val="28"/>
                <w:szCs w:val="28"/>
              </w:rPr>
              <w:t>Maths</w:t>
            </w:r>
            <w:proofErr w:type="spellEnd"/>
            <w:r w:rsidRPr="0038289B">
              <w:rPr>
                <w:rFonts w:cstheme="minorHAnsi"/>
                <w:bCs/>
                <w:sz w:val="28"/>
                <w:szCs w:val="28"/>
              </w:rPr>
              <w:t xml:space="preserve"> – Pass</w:t>
            </w:r>
          </w:p>
          <w:p w14:paraId="508F9414" w14:textId="77777777" w:rsidR="0000084D" w:rsidRPr="0038289B" w:rsidRDefault="0000084D" w:rsidP="003427A8">
            <w:pPr>
              <w:rPr>
                <w:rFonts w:cstheme="minorHAnsi"/>
                <w:bCs/>
                <w:sz w:val="28"/>
                <w:szCs w:val="28"/>
              </w:rPr>
            </w:pPr>
            <w:r w:rsidRPr="0038289B">
              <w:rPr>
                <w:rFonts w:cstheme="minorHAnsi"/>
                <w:bCs/>
                <w:sz w:val="28"/>
                <w:szCs w:val="28"/>
              </w:rPr>
              <w:tab/>
              <w:t xml:space="preserve">                                                              English – Pass</w:t>
            </w:r>
          </w:p>
          <w:p w14:paraId="2F30AAE5" w14:textId="77777777" w:rsidR="0000084D" w:rsidRPr="0038289B" w:rsidRDefault="0000084D" w:rsidP="003427A8">
            <w:pPr>
              <w:rPr>
                <w:rFonts w:cstheme="minorHAnsi"/>
                <w:bCs/>
                <w:sz w:val="28"/>
                <w:szCs w:val="28"/>
              </w:rPr>
            </w:pPr>
            <w:r w:rsidRPr="0038289B">
              <w:rPr>
                <w:rFonts w:cstheme="minorHAnsi"/>
                <w:bCs/>
                <w:sz w:val="28"/>
                <w:szCs w:val="28"/>
              </w:rPr>
              <w:t xml:space="preserve">                                                                              I.T - Pass      </w:t>
            </w:r>
          </w:p>
          <w:p w14:paraId="7918CEAE" w14:textId="77777777" w:rsidR="0000084D" w:rsidRPr="000E38E8" w:rsidRDefault="0000084D" w:rsidP="003427A8">
            <w:pPr>
              <w:rPr>
                <w:rFonts w:cstheme="minorHAnsi"/>
                <w:b/>
                <w:bCs/>
                <w:sz w:val="28"/>
                <w:szCs w:val="28"/>
              </w:rPr>
            </w:pPr>
            <w:r w:rsidRPr="000E38E8">
              <w:rPr>
                <w:rFonts w:cstheme="minorHAnsi"/>
                <w:b/>
                <w:bCs/>
                <w:sz w:val="28"/>
                <w:szCs w:val="28"/>
              </w:rPr>
              <w:t>University of Wales Trinity St David</w:t>
            </w:r>
            <w:r>
              <w:rPr>
                <w:rFonts w:cstheme="minorHAnsi"/>
                <w:b/>
                <w:bCs/>
                <w:sz w:val="28"/>
                <w:szCs w:val="28"/>
              </w:rPr>
              <w:t xml:space="preserve"> 2019 - present</w:t>
            </w:r>
          </w:p>
          <w:p w14:paraId="47BDF1F4" w14:textId="77777777" w:rsidR="0000084D" w:rsidRPr="000E38E8" w:rsidRDefault="0000084D" w:rsidP="003427A8">
            <w:pPr>
              <w:rPr>
                <w:rFonts w:cstheme="minorHAnsi"/>
                <w:sz w:val="28"/>
                <w:szCs w:val="28"/>
              </w:rPr>
            </w:pPr>
            <w:proofErr w:type="spellStart"/>
            <w:r w:rsidRPr="000E38E8">
              <w:rPr>
                <w:rFonts w:cstheme="minorHAnsi"/>
                <w:sz w:val="28"/>
                <w:szCs w:val="28"/>
              </w:rPr>
              <w:t>CertHe</w:t>
            </w:r>
            <w:proofErr w:type="spellEnd"/>
            <w:r w:rsidRPr="000E38E8">
              <w:rPr>
                <w:rFonts w:cstheme="minorHAnsi"/>
                <w:sz w:val="28"/>
                <w:szCs w:val="28"/>
              </w:rPr>
              <w:t xml:space="preserve"> Level 4 Certificate in skills for the workplace</w:t>
            </w:r>
          </w:p>
          <w:p w14:paraId="5CF80A83" w14:textId="77777777" w:rsidR="0000084D" w:rsidRPr="000E38E8" w:rsidRDefault="0000084D" w:rsidP="003427A8">
            <w:pPr>
              <w:rPr>
                <w:rFonts w:cstheme="minorHAnsi"/>
                <w:sz w:val="28"/>
                <w:szCs w:val="28"/>
              </w:rPr>
            </w:pPr>
            <w:r w:rsidRPr="000E38E8">
              <w:rPr>
                <w:rFonts w:cstheme="minorHAnsi"/>
                <w:sz w:val="28"/>
                <w:szCs w:val="28"/>
              </w:rPr>
              <w:t>Level 4 ILM Leadership and management</w:t>
            </w:r>
          </w:p>
          <w:p w14:paraId="32B81A82" w14:textId="77777777" w:rsidR="0000084D" w:rsidRPr="00E34D0A" w:rsidRDefault="0000084D" w:rsidP="003427A8">
            <w:pPr>
              <w:rPr>
                <w:rFonts w:cstheme="minorHAnsi"/>
                <w:sz w:val="40"/>
                <w:szCs w:val="40"/>
              </w:rPr>
            </w:pPr>
          </w:p>
          <w:p w14:paraId="5BDDBBAD" w14:textId="77777777" w:rsidR="0000084D" w:rsidRDefault="0000084D" w:rsidP="003427A8">
            <w:pPr>
              <w:rPr>
                <w:b/>
                <w:sz w:val="28"/>
                <w:szCs w:val="28"/>
              </w:rPr>
            </w:pPr>
            <w:r w:rsidRPr="00E34D0A">
              <w:rPr>
                <w:b/>
                <w:sz w:val="28"/>
                <w:szCs w:val="28"/>
              </w:rPr>
              <w:t>ADDITIONAL INFORMATION</w:t>
            </w:r>
          </w:p>
          <w:p w14:paraId="6475BC81" w14:textId="77777777" w:rsidR="0000084D" w:rsidRPr="00E34D0A" w:rsidRDefault="0000084D" w:rsidP="003427A8">
            <w:pPr>
              <w:rPr>
                <w:b/>
                <w:sz w:val="28"/>
                <w:szCs w:val="28"/>
              </w:rPr>
            </w:pPr>
            <w:r w:rsidRPr="00E34D0A">
              <w:rPr>
                <w:sz w:val="28"/>
                <w:szCs w:val="28"/>
              </w:rPr>
              <w:t xml:space="preserve">I am hardworking and very punctual. I do love to work and like the feeling of being valued. I have a full </w:t>
            </w:r>
            <w:proofErr w:type="spellStart"/>
            <w:r w:rsidRPr="00E34D0A">
              <w:rPr>
                <w:sz w:val="28"/>
                <w:szCs w:val="28"/>
              </w:rPr>
              <w:t>uk</w:t>
            </w:r>
            <w:proofErr w:type="spellEnd"/>
            <w:r w:rsidRPr="00E34D0A">
              <w:rPr>
                <w:sz w:val="28"/>
                <w:szCs w:val="28"/>
              </w:rPr>
              <w:t xml:space="preserve"> driving license so I </w:t>
            </w:r>
            <w:r w:rsidRPr="00E34D0A">
              <w:rPr>
                <w:sz w:val="28"/>
                <w:szCs w:val="28"/>
              </w:rPr>
              <w:lastRenderedPageBreak/>
              <w:t xml:space="preserve">can get to other sites to cover with great ease if required. I have been in my current job role as a renewal’s customer service agent for over 10 years, it is a great role however since increasing my hours to full time I feel that I would be much more suited to a senior role based on the knowledge and experience I have gained over the years within my current role I am confident in the work I do and enjoy helping others. I enjoy listening to music, cooking, and attending the gym when I have time.  I am an outgoing, bubbly person and love spending time with my family also. I get on with anyone and would also say I am a very approachable easy-going person also. </w:t>
            </w:r>
          </w:p>
          <w:p w14:paraId="13CD86D8" w14:textId="77777777" w:rsidR="0000084D" w:rsidRPr="009E16C2" w:rsidRDefault="0000084D" w:rsidP="003427A8">
            <w:pPr>
              <w:rPr>
                <w:rFonts w:cstheme="minorHAnsi"/>
                <w:b/>
                <w:bCs/>
                <w:sz w:val="28"/>
                <w:szCs w:val="28"/>
              </w:rPr>
            </w:pPr>
          </w:p>
        </w:tc>
      </w:tr>
      <w:tr w:rsidR="0000084D" w:rsidRPr="000E38E8" w14:paraId="03C6D43C" w14:textId="77777777" w:rsidTr="003427A8">
        <w:tc>
          <w:tcPr>
            <w:tcW w:w="2250" w:type="dxa"/>
            <w:tcBorders>
              <w:top w:val="single" w:sz="4" w:space="0" w:color="5B9BD5" w:themeColor="accent1"/>
              <w:bottom w:val="nil"/>
            </w:tcBorders>
          </w:tcPr>
          <w:p w14:paraId="6E9BCA7D" w14:textId="77777777" w:rsidR="0000084D" w:rsidRPr="000E38E8" w:rsidRDefault="0000084D" w:rsidP="003427A8">
            <w:pPr>
              <w:pStyle w:val="Heading1"/>
              <w:outlineLvl w:val="0"/>
              <w:rPr>
                <w:rFonts w:asciiTheme="minorHAnsi" w:hAnsiTheme="minorHAnsi" w:cstheme="minorHAnsi"/>
                <w:sz w:val="28"/>
                <w:szCs w:val="28"/>
              </w:rPr>
            </w:pPr>
            <w:bookmarkStart w:id="44" w:name="_Toc57283944"/>
            <w:bookmarkStart w:id="45" w:name="_Toc57285411"/>
            <w:r w:rsidRPr="000E38E8">
              <w:rPr>
                <w:rFonts w:asciiTheme="minorHAnsi" w:hAnsiTheme="minorHAnsi" w:cstheme="minorHAnsi"/>
                <w:sz w:val="28"/>
                <w:szCs w:val="28"/>
              </w:rPr>
              <w:t>References</w:t>
            </w:r>
            <w:bookmarkEnd w:id="44"/>
            <w:bookmarkEnd w:id="45"/>
          </w:p>
        </w:tc>
        <w:tc>
          <w:tcPr>
            <w:tcW w:w="20" w:type="dxa"/>
            <w:tcBorders>
              <w:top w:val="single" w:sz="4" w:space="0" w:color="5B9BD5" w:themeColor="accent1"/>
              <w:bottom w:val="nil"/>
            </w:tcBorders>
          </w:tcPr>
          <w:p w14:paraId="69B401F6" w14:textId="77777777" w:rsidR="0000084D" w:rsidRPr="000E38E8" w:rsidRDefault="0000084D" w:rsidP="003427A8">
            <w:pPr>
              <w:rPr>
                <w:rFonts w:cstheme="minorHAnsi"/>
                <w:sz w:val="28"/>
                <w:szCs w:val="28"/>
              </w:rPr>
            </w:pPr>
          </w:p>
        </w:tc>
        <w:tc>
          <w:tcPr>
            <w:tcW w:w="7830" w:type="dxa"/>
            <w:tcBorders>
              <w:top w:val="single" w:sz="4" w:space="0" w:color="5B9BD5" w:themeColor="accent1"/>
              <w:bottom w:val="nil"/>
            </w:tcBorders>
          </w:tcPr>
          <w:p w14:paraId="39BC3194" w14:textId="77777777" w:rsidR="0000084D" w:rsidRPr="000E38E8" w:rsidRDefault="0000084D" w:rsidP="003427A8">
            <w:pPr>
              <w:pStyle w:val="Heading2"/>
              <w:outlineLvl w:val="1"/>
              <w:rPr>
                <w:rFonts w:asciiTheme="minorHAnsi" w:hAnsiTheme="minorHAnsi" w:cstheme="minorHAnsi"/>
                <w:sz w:val="28"/>
                <w:szCs w:val="28"/>
              </w:rPr>
            </w:pPr>
            <w:bookmarkStart w:id="46" w:name="_Toc57283945"/>
            <w:bookmarkStart w:id="47" w:name="_Toc57285412"/>
            <w:r w:rsidRPr="000E38E8">
              <w:rPr>
                <w:rFonts w:asciiTheme="minorHAnsi" w:eastAsiaTheme="minorEastAsia" w:hAnsiTheme="minorHAnsi" w:cstheme="minorHAnsi"/>
                <w:color w:val="595959" w:themeColor="text1" w:themeTint="A6"/>
                <w:sz w:val="28"/>
                <w:szCs w:val="28"/>
              </w:rPr>
              <w:t>References available on request</w:t>
            </w:r>
            <w:bookmarkEnd w:id="46"/>
            <w:bookmarkEnd w:id="47"/>
          </w:p>
        </w:tc>
      </w:tr>
    </w:tbl>
    <w:p w14:paraId="7DC8B0A0" w14:textId="77777777" w:rsidR="0000084D" w:rsidRPr="000E38E8" w:rsidRDefault="0000084D" w:rsidP="0000084D">
      <w:pPr>
        <w:rPr>
          <w:rFonts w:cstheme="minorHAnsi"/>
          <w:sz w:val="28"/>
          <w:szCs w:val="28"/>
        </w:rPr>
      </w:pPr>
    </w:p>
    <w:p w14:paraId="6A46DACE" w14:textId="77777777" w:rsidR="0000084D" w:rsidRDefault="0000084D" w:rsidP="00481798">
      <w:pPr>
        <w:keepNext/>
        <w:keepLines/>
        <w:spacing w:before="240" w:after="0"/>
        <w:outlineLvl w:val="0"/>
        <w:rPr>
          <w:rFonts w:asciiTheme="majorHAnsi" w:eastAsiaTheme="majorEastAsia" w:hAnsiTheme="majorHAnsi" w:cstheme="majorBidi"/>
          <w:color w:val="2E74B5" w:themeColor="accent1" w:themeShade="BF"/>
          <w:sz w:val="32"/>
          <w:szCs w:val="32"/>
        </w:rPr>
      </w:pPr>
    </w:p>
    <w:p w14:paraId="771D81F1" w14:textId="7DC36C93" w:rsidR="0000084D" w:rsidRDefault="0000084D" w:rsidP="00481798">
      <w:pPr>
        <w:keepNext/>
        <w:keepLines/>
        <w:spacing w:before="240" w:after="0"/>
        <w:outlineLvl w:val="0"/>
        <w:rPr>
          <w:rFonts w:asciiTheme="majorHAnsi" w:eastAsiaTheme="majorEastAsia" w:hAnsiTheme="majorHAnsi" w:cstheme="majorBidi"/>
          <w:color w:val="2E74B5" w:themeColor="accent1" w:themeShade="BF"/>
          <w:sz w:val="32"/>
          <w:szCs w:val="32"/>
        </w:rPr>
      </w:pPr>
    </w:p>
    <w:p w14:paraId="59866B71" w14:textId="6153B51D" w:rsidR="0000084D" w:rsidRDefault="0000084D" w:rsidP="00481798">
      <w:pPr>
        <w:keepNext/>
        <w:keepLines/>
        <w:spacing w:before="240" w:after="0"/>
        <w:outlineLvl w:val="0"/>
        <w:rPr>
          <w:rFonts w:asciiTheme="majorHAnsi" w:eastAsiaTheme="majorEastAsia" w:hAnsiTheme="majorHAnsi" w:cstheme="majorBidi"/>
          <w:color w:val="2E74B5" w:themeColor="accent1" w:themeShade="BF"/>
          <w:sz w:val="32"/>
          <w:szCs w:val="32"/>
        </w:rPr>
      </w:pPr>
    </w:p>
    <w:p w14:paraId="7F9616AB" w14:textId="6357FF49" w:rsidR="0000084D" w:rsidRPr="00481798" w:rsidRDefault="0000084D" w:rsidP="00481798">
      <w:pPr>
        <w:keepNext/>
        <w:keepLines/>
        <w:spacing w:before="240" w:after="0"/>
        <w:outlineLvl w:val="0"/>
        <w:rPr>
          <w:rFonts w:asciiTheme="majorHAnsi" w:eastAsiaTheme="majorEastAsia" w:hAnsiTheme="majorHAnsi" w:cstheme="majorBidi"/>
          <w:color w:val="2E74B5" w:themeColor="accent1" w:themeShade="BF"/>
          <w:sz w:val="32"/>
          <w:szCs w:val="32"/>
        </w:rPr>
      </w:pPr>
    </w:p>
    <w:p w14:paraId="047386F2" w14:textId="77777777" w:rsidR="0021474F" w:rsidRDefault="0021474F"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6A7CD610" w:rsidR="00322483" w:rsidRDefault="008959B3" w:rsidP="008959B3">
      <w:pPr>
        <w:pStyle w:val="JAHeading2"/>
      </w:pPr>
      <w:bookmarkStart w:id="48" w:name="_Toc57285413"/>
      <w:r>
        <w:lastRenderedPageBreak/>
        <w:t xml:space="preserve">Appendix </w:t>
      </w:r>
      <w:r w:rsidR="005A7E10">
        <w:t>C</w:t>
      </w:r>
      <w:bookmarkEnd w:id="48"/>
    </w:p>
    <w:p w14:paraId="6A02CE4D" w14:textId="55ED0240" w:rsidR="00576E92" w:rsidRDefault="0003536E" w:rsidP="008959B3">
      <w:pPr>
        <w:pStyle w:val="JAHeading2"/>
      </w:pPr>
      <w:bookmarkStart w:id="49" w:name="_Toc57283947"/>
      <w:bookmarkStart w:id="50" w:name="_Toc57285414"/>
      <w:r>
        <w:rPr>
          <w:noProof/>
        </w:rPr>
        <w:drawing>
          <wp:anchor distT="0" distB="0" distL="114300" distR="114300" simplePos="0" relativeHeight="251659264" behindDoc="1" locked="0" layoutInCell="1" allowOverlap="1" wp14:anchorId="3F0DF93D" wp14:editId="4DCF05A6">
            <wp:simplePos x="0" y="0"/>
            <wp:positionH relativeFrom="margin">
              <wp:posOffset>-609600</wp:posOffset>
            </wp:positionH>
            <wp:positionV relativeFrom="paragraph">
              <wp:posOffset>323215</wp:posOffset>
            </wp:positionV>
            <wp:extent cx="7155180" cy="7448550"/>
            <wp:effectExtent l="0" t="0" r="7620" b="0"/>
            <wp:wrapTight wrapText="bothSides">
              <wp:wrapPolygon edited="0">
                <wp:start x="0" y="0"/>
                <wp:lineTo x="0" y="21545"/>
                <wp:lineTo x="21565" y="21545"/>
                <wp:lineTo x="2156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088" t="1" r="21581" b="4788"/>
                    <a:stretch/>
                  </pic:blipFill>
                  <pic:spPr bwMode="auto">
                    <a:xfrm>
                      <a:off x="0" y="0"/>
                      <a:ext cx="7155180" cy="7448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49"/>
      <w:bookmarkEnd w:id="50"/>
    </w:p>
    <w:p w14:paraId="1736965C" w14:textId="1BC31F59" w:rsidR="00576E92" w:rsidRDefault="00576E92" w:rsidP="008959B3">
      <w:pPr>
        <w:pStyle w:val="JAHeading2"/>
      </w:pPr>
    </w:p>
    <w:p w14:paraId="6C872EA7" w14:textId="20F85694" w:rsidR="00F34A04" w:rsidRDefault="00F34A04" w:rsidP="00322483"/>
    <w:p w14:paraId="4A4885F8" w14:textId="77777777" w:rsidR="00322483" w:rsidRDefault="00322483" w:rsidP="00322483"/>
    <w:p w14:paraId="1D4E5617" w14:textId="61496ADF" w:rsidR="00322483" w:rsidRDefault="00322483" w:rsidP="00322483"/>
    <w:p w14:paraId="39051D22" w14:textId="748FE29C" w:rsidR="00176791" w:rsidRPr="00A73F24" w:rsidRDefault="00176791" w:rsidP="00176791">
      <w:pPr>
        <w:rPr>
          <w:color w:val="FF0000"/>
        </w:rPr>
      </w:pPr>
    </w:p>
    <w:sectPr w:rsidR="00176791"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F46C8"/>
    <w:multiLevelType w:val="hybridMultilevel"/>
    <w:tmpl w:val="454E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178542A"/>
    <w:multiLevelType w:val="hybridMultilevel"/>
    <w:tmpl w:val="51DE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72E41"/>
    <w:multiLevelType w:val="hybridMultilevel"/>
    <w:tmpl w:val="56AE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93A49"/>
    <w:multiLevelType w:val="hybridMultilevel"/>
    <w:tmpl w:val="84B24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33AE3"/>
    <w:multiLevelType w:val="hybridMultilevel"/>
    <w:tmpl w:val="8A5A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32C37"/>
    <w:multiLevelType w:val="multilevel"/>
    <w:tmpl w:val="CEF4DD16"/>
    <w:lvl w:ilvl="0">
      <w:start w:val="1"/>
      <w:numFmt w:val="bullet"/>
      <w:lvlText w:val=""/>
      <w:lvlJc w:val="left"/>
      <w:pPr>
        <w:tabs>
          <w:tab w:val="num" w:pos="3762"/>
        </w:tabs>
        <w:ind w:left="3762" w:hanging="360"/>
      </w:pPr>
      <w:rPr>
        <w:rFonts w:ascii="Symbol" w:hAnsi="Symbol" w:hint="default"/>
        <w:sz w:val="20"/>
      </w:rPr>
    </w:lvl>
    <w:lvl w:ilvl="1" w:tentative="1">
      <w:start w:val="1"/>
      <w:numFmt w:val="bullet"/>
      <w:lvlText w:val="o"/>
      <w:lvlJc w:val="left"/>
      <w:pPr>
        <w:tabs>
          <w:tab w:val="num" w:pos="4482"/>
        </w:tabs>
        <w:ind w:left="4482" w:hanging="360"/>
      </w:pPr>
      <w:rPr>
        <w:rFonts w:ascii="Courier New" w:hAnsi="Courier New" w:hint="default"/>
        <w:sz w:val="20"/>
      </w:rPr>
    </w:lvl>
    <w:lvl w:ilvl="2" w:tentative="1">
      <w:start w:val="1"/>
      <w:numFmt w:val="bullet"/>
      <w:lvlText w:val=""/>
      <w:lvlJc w:val="left"/>
      <w:pPr>
        <w:tabs>
          <w:tab w:val="num" w:pos="5202"/>
        </w:tabs>
        <w:ind w:left="5202" w:hanging="360"/>
      </w:pPr>
      <w:rPr>
        <w:rFonts w:ascii="Wingdings" w:hAnsi="Wingdings" w:hint="default"/>
        <w:sz w:val="20"/>
      </w:rPr>
    </w:lvl>
    <w:lvl w:ilvl="3" w:tentative="1">
      <w:start w:val="1"/>
      <w:numFmt w:val="bullet"/>
      <w:lvlText w:val=""/>
      <w:lvlJc w:val="left"/>
      <w:pPr>
        <w:tabs>
          <w:tab w:val="num" w:pos="5922"/>
        </w:tabs>
        <w:ind w:left="5922" w:hanging="360"/>
      </w:pPr>
      <w:rPr>
        <w:rFonts w:ascii="Wingdings" w:hAnsi="Wingdings" w:hint="default"/>
        <w:sz w:val="20"/>
      </w:rPr>
    </w:lvl>
    <w:lvl w:ilvl="4" w:tentative="1">
      <w:start w:val="1"/>
      <w:numFmt w:val="bullet"/>
      <w:lvlText w:val=""/>
      <w:lvlJc w:val="left"/>
      <w:pPr>
        <w:tabs>
          <w:tab w:val="num" w:pos="6642"/>
        </w:tabs>
        <w:ind w:left="6642" w:hanging="360"/>
      </w:pPr>
      <w:rPr>
        <w:rFonts w:ascii="Wingdings" w:hAnsi="Wingdings" w:hint="default"/>
        <w:sz w:val="20"/>
      </w:rPr>
    </w:lvl>
    <w:lvl w:ilvl="5" w:tentative="1">
      <w:start w:val="1"/>
      <w:numFmt w:val="bullet"/>
      <w:lvlText w:val=""/>
      <w:lvlJc w:val="left"/>
      <w:pPr>
        <w:tabs>
          <w:tab w:val="num" w:pos="7362"/>
        </w:tabs>
        <w:ind w:left="7362" w:hanging="360"/>
      </w:pPr>
      <w:rPr>
        <w:rFonts w:ascii="Wingdings" w:hAnsi="Wingdings" w:hint="default"/>
        <w:sz w:val="20"/>
      </w:rPr>
    </w:lvl>
    <w:lvl w:ilvl="6" w:tentative="1">
      <w:start w:val="1"/>
      <w:numFmt w:val="bullet"/>
      <w:lvlText w:val=""/>
      <w:lvlJc w:val="left"/>
      <w:pPr>
        <w:tabs>
          <w:tab w:val="num" w:pos="8082"/>
        </w:tabs>
        <w:ind w:left="8082" w:hanging="360"/>
      </w:pPr>
      <w:rPr>
        <w:rFonts w:ascii="Wingdings" w:hAnsi="Wingdings" w:hint="default"/>
        <w:sz w:val="20"/>
      </w:rPr>
    </w:lvl>
    <w:lvl w:ilvl="7" w:tentative="1">
      <w:start w:val="1"/>
      <w:numFmt w:val="bullet"/>
      <w:lvlText w:val=""/>
      <w:lvlJc w:val="left"/>
      <w:pPr>
        <w:tabs>
          <w:tab w:val="num" w:pos="8802"/>
        </w:tabs>
        <w:ind w:left="8802" w:hanging="360"/>
      </w:pPr>
      <w:rPr>
        <w:rFonts w:ascii="Wingdings" w:hAnsi="Wingdings" w:hint="default"/>
        <w:sz w:val="20"/>
      </w:rPr>
    </w:lvl>
    <w:lvl w:ilvl="8" w:tentative="1">
      <w:start w:val="1"/>
      <w:numFmt w:val="bullet"/>
      <w:lvlText w:val=""/>
      <w:lvlJc w:val="left"/>
      <w:pPr>
        <w:tabs>
          <w:tab w:val="num" w:pos="9522"/>
        </w:tabs>
        <w:ind w:left="9522" w:hanging="360"/>
      </w:pPr>
      <w:rPr>
        <w:rFonts w:ascii="Wingdings" w:hAnsi="Wingdings" w:hint="default"/>
        <w:sz w:val="20"/>
      </w:rPr>
    </w:lvl>
  </w:abstractNum>
  <w:abstractNum w:abstractNumId="1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167792"/>
    <w:multiLevelType w:val="hybridMultilevel"/>
    <w:tmpl w:val="B8960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E0F1A"/>
    <w:multiLevelType w:val="hybridMultilevel"/>
    <w:tmpl w:val="2CB4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8C6F1C"/>
    <w:multiLevelType w:val="hybridMultilevel"/>
    <w:tmpl w:val="C7F81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5E0067B3"/>
    <w:multiLevelType w:val="multilevel"/>
    <w:tmpl w:val="1E4217B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52924"/>
    <w:multiLevelType w:val="hybridMultilevel"/>
    <w:tmpl w:val="085E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60578CC"/>
    <w:multiLevelType w:val="hybridMultilevel"/>
    <w:tmpl w:val="137E2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7F5731"/>
    <w:multiLevelType w:val="multilevel"/>
    <w:tmpl w:val="956029D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D4819E3"/>
    <w:multiLevelType w:val="hybridMultilevel"/>
    <w:tmpl w:val="B2001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63665"/>
    <w:multiLevelType w:val="hybridMultilevel"/>
    <w:tmpl w:val="DF4C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9"/>
  </w:num>
  <w:num w:numId="4">
    <w:abstractNumId w:val="19"/>
  </w:num>
  <w:num w:numId="5">
    <w:abstractNumId w:val="2"/>
  </w:num>
  <w:num w:numId="6">
    <w:abstractNumId w:val="11"/>
  </w:num>
  <w:num w:numId="7">
    <w:abstractNumId w:val="1"/>
  </w:num>
  <w:num w:numId="8">
    <w:abstractNumId w:val="27"/>
  </w:num>
  <w:num w:numId="9">
    <w:abstractNumId w:val="17"/>
  </w:num>
  <w:num w:numId="10">
    <w:abstractNumId w:val="25"/>
  </w:num>
  <w:num w:numId="11">
    <w:abstractNumId w:val="20"/>
  </w:num>
  <w:num w:numId="12">
    <w:abstractNumId w:val="7"/>
  </w:num>
  <w:num w:numId="13">
    <w:abstractNumId w:val="14"/>
  </w:num>
  <w:num w:numId="14">
    <w:abstractNumId w:val="22"/>
  </w:num>
  <w:num w:numId="15">
    <w:abstractNumId w:val="5"/>
  </w:num>
  <w:num w:numId="16">
    <w:abstractNumId w:val="13"/>
  </w:num>
  <w:num w:numId="17">
    <w:abstractNumId w:val="28"/>
  </w:num>
  <w:num w:numId="18">
    <w:abstractNumId w:val="10"/>
  </w:num>
  <w:num w:numId="19">
    <w:abstractNumId w:val="23"/>
  </w:num>
  <w:num w:numId="20">
    <w:abstractNumId w:val="30"/>
  </w:num>
  <w:num w:numId="21">
    <w:abstractNumId w:val="29"/>
  </w:num>
  <w:num w:numId="22">
    <w:abstractNumId w:val="8"/>
  </w:num>
  <w:num w:numId="23">
    <w:abstractNumId w:val="4"/>
  </w:num>
  <w:num w:numId="24">
    <w:abstractNumId w:val="16"/>
  </w:num>
  <w:num w:numId="25">
    <w:abstractNumId w:val="3"/>
  </w:num>
  <w:num w:numId="26">
    <w:abstractNumId w:val="21"/>
  </w:num>
  <w:num w:numId="27">
    <w:abstractNumId w:val="0"/>
  </w:num>
  <w:num w:numId="28">
    <w:abstractNumId w:val="26"/>
  </w:num>
  <w:num w:numId="29">
    <w:abstractNumId w:val="6"/>
  </w:num>
  <w:num w:numId="30">
    <w:abstractNumId w:val="1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84D"/>
    <w:rsid w:val="00004395"/>
    <w:rsid w:val="00004B45"/>
    <w:rsid w:val="00007466"/>
    <w:rsid w:val="000106A8"/>
    <w:rsid w:val="00016992"/>
    <w:rsid w:val="000178FF"/>
    <w:rsid w:val="0003536E"/>
    <w:rsid w:val="00045C47"/>
    <w:rsid w:val="000578CE"/>
    <w:rsid w:val="0006008A"/>
    <w:rsid w:val="00067403"/>
    <w:rsid w:val="00092DE4"/>
    <w:rsid w:val="000A61C9"/>
    <w:rsid w:val="000C5E1B"/>
    <w:rsid w:val="001130F2"/>
    <w:rsid w:val="001164A0"/>
    <w:rsid w:val="001252D0"/>
    <w:rsid w:val="00132B70"/>
    <w:rsid w:val="0015027C"/>
    <w:rsid w:val="00155273"/>
    <w:rsid w:val="0016020F"/>
    <w:rsid w:val="00165734"/>
    <w:rsid w:val="0017351B"/>
    <w:rsid w:val="00176791"/>
    <w:rsid w:val="001810EE"/>
    <w:rsid w:val="001828EE"/>
    <w:rsid w:val="001836B1"/>
    <w:rsid w:val="0019454C"/>
    <w:rsid w:val="0019539A"/>
    <w:rsid w:val="0019793D"/>
    <w:rsid w:val="001D3F02"/>
    <w:rsid w:val="001F5437"/>
    <w:rsid w:val="002049FE"/>
    <w:rsid w:val="0021380A"/>
    <w:rsid w:val="002141A8"/>
    <w:rsid w:val="0021474F"/>
    <w:rsid w:val="00220B1E"/>
    <w:rsid w:val="002521C7"/>
    <w:rsid w:val="00252E68"/>
    <w:rsid w:val="00254C6D"/>
    <w:rsid w:val="00255FC4"/>
    <w:rsid w:val="00276A31"/>
    <w:rsid w:val="00284720"/>
    <w:rsid w:val="00285D09"/>
    <w:rsid w:val="00296FAF"/>
    <w:rsid w:val="002B7CD0"/>
    <w:rsid w:val="002C4CAC"/>
    <w:rsid w:val="002E427B"/>
    <w:rsid w:val="0030173B"/>
    <w:rsid w:val="0030202B"/>
    <w:rsid w:val="00322483"/>
    <w:rsid w:val="00322C2E"/>
    <w:rsid w:val="00331B7F"/>
    <w:rsid w:val="00336F7C"/>
    <w:rsid w:val="003427A8"/>
    <w:rsid w:val="00362E08"/>
    <w:rsid w:val="003860FB"/>
    <w:rsid w:val="00391011"/>
    <w:rsid w:val="003A2AE0"/>
    <w:rsid w:val="003B602D"/>
    <w:rsid w:val="003C3B33"/>
    <w:rsid w:val="003C4A80"/>
    <w:rsid w:val="003D1F70"/>
    <w:rsid w:val="003D34E8"/>
    <w:rsid w:val="003D3A37"/>
    <w:rsid w:val="003E4D41"/>
    <w:rsid w:val="003E5B52"/>
    <w:rsid w:val="003F64EA"/>
    <w:rsid w:val="003F69D6"/>
    <w:rsid w:val="00435D8D"/>
    <w:rsid w:val="00445657"/>
    <w:rsid w:val="00451E52"/>
    <w:rsid w:val="0045535D"/>
    <w:rsid w:val="0046229B"/>
    <w:rsid w:val="004735B5"/>
    <w:rsid w:val="00481798"/>
    <w:rsid w:val="00481CB5"/>
    <w:rsid w:val="00491FDA"/>
    <w:rsid w:val="004F03CD"/>
    <w:rsid w:val="00506BC4"/>
    <w:rsid w:val="0051013F"/>
    <w:rsid w:val="00513050"/>
    <w:rsid w:val="0052045F"/>
    <w:rsid w:val="005205A3"/>
    <w:rsid w:val="005225BF"/>
    <w:rsid w:val="00573ED8"/>
    <w:rsid w:val="00576E92"/>
    <w:rsid w:val="00581486"/>
    <w:rsid w:val="005816F9"/>
    <w:rsid w:val="00586056"/>
    <w:rsid w:val="00593DE3"/>
    <w:rsid w:val="0059562E"/>
    <w:rsid w:val="00597A59"/>
    <w:rsid w:val="005A0724"/>
    <w:rsid w:val="005A1253"/>
    <w:rsid w:val="005A2298"/>
    <w:rsid w:val="005A7E10"/>
    <w:rsid w:val="005D0F21"/>
    <w:rsid w:val="005D45EA"/>
    <w:rsid w:val="005E6C4F"/>
    <w:rsid w:val="00604C16"/>
    <w:rsid w:val="00615A65"/>
    <w:rsid w:val="0062657F"/>
    <w:rsid w:val="00627DCF"/>
    <w:rsid w:val="00632AA9"/>
    <w:rsid w:val="00634AE8"/>
    <w:rsid w:val="00656D55"/>
    <w:rsid w:val="00657B10"/>
    <w:rsid w:val="00670D2E"/>
    <w:rsid w:val="00671CBC"/>
    <w:rsid w:val="00692F2B"/>
    <w:rsid w:val="006B2157"/>
    <w:rsid w:val="006C25CC"/>
    <w:rsid w:val="006C4B88"/>
    <w:rsid w:val="006E509E"/>
    <w:rsid w:val="00715A8B"/>
    <w:rsid w:val="00744B6A"/>
    <w:rsid w:val="0075131B"/>
    <w:rsid w:val="00754E62"/>
    <w:rsid w:val="00762A31"/>
    <w:rsid w:val="0077113B"/>
    <w:rsid w:val="00797B62"/>
    <w:rsid w:val="007A0F0B"/>
    <w:rsid w:val="007A7DB8"/>
    <w:rsid w:val="007B0839"/>
    <w:rsid w:val="007B50E4"/>
    <w:rsid w:val="007E734B"/>
    <w:rsid w:val="007F6D91"/>
    <w:rsid w:val="008138EC"/>
    <w:rsid w:val="008346D5"/>
    <w:rsid w:val="00877492"/>
    <w:rsid w:val="0088243A"/>
    <w:rsid w:val="00885114"/>
    <w:rsid w:val="008959B3"/>
    <w:rsid w:val="008A1155"/>
    <w:rsid w:val="008B498D"/>
    <w:rsid w:val="008B6683"/>
    <w:rsid w:val="008B7439"/>
    <w:rsid w:val="008C2930"/>
    <w:rsid w:val="008E29F3"/>
    <w:rsid w:val="008F2B5B"/>
    <w:rsid w:val="0090738A"/>
    <w:rsid w:val="00907C27"/>
    <w:rsid w:val="00913C1D"/>
    <w:rsid w:val="00913E0B"/>
    <w:rsid w:val="0092004F"/>
    <w:rsid w:val="009232AD"/>
    <w:rsid w:val="00940FE1"/>
    <w:rsid w:val="00951082"/>
    <w:rsid w:val="009556EE"/>
    <w:rsid w:val="00964538"/>
    <w:rsid w:val="00970536"/>
    <w:rsid w:val="00974A56"/>
    <w:rsid w:val="009A2C75"/>
    <w:rsid w:val="009B331C"/>
    <w:rsid w:val="009D0524"/>
    <w:rsid w:val="009D3F78"/>
    <w:rsid w:val="009D4047"/>
    <w:rsid w:val="009E24CD"/>
    <w:rsid w:val="009E3DDD"/>
    <w:rsid w:val="009F4259"/>
    <w:rsid w:val="009F4D64"/>
    <w:rsid w:val="00A01EB3"/>
    <w:rsid w:val="00A1628F"/>
    <w:rsid w:val="00A3471E"/>
    <w:rsid w:val="00A4397C"/>
    <w:rsid w:val="00A51F56"/>
    <w:rsid w:val="00A73F24"/>
    <w:rsid w:val="00A77F9B"/>
    <w:rsid w:val="00A83289"/>
    <w:rsid w:val="00A90A1F"/>
    <w:rsid w:val="00A91384"/>
    <w:rsid w:val="00A930CB"/>
    <w:rsid w:val="00A96FE6"/>
    <w:rsid w:val="00A976D8"/>
    <w:rsid w:val="00AB304D"/>
    <w:rsid w:val="00AB4149"/>
    <w:rsid w:val="00AC55A4"/>
    <w:rsid w:val="00AE6C47"/>
    <w:rsid w:val="00AE79EE"/>
    <w:rsid w:val="00B02818"/>
    <w:rsid w:val="00B07E59"/>
    <w:rsid w:val="00B17A05"/>
    <w:rsid w:val="00B26C7E"/>
    <w:rsid w:val="00B40930"/>
    <w:rsid w:val="00B6475F"/>
    <w:rsid w:val="00B909F7"/>
    <w:rsid w:val="00BB07BE"/>
    <w:rsid w:val="00BD125C"/>
    <w:rsid w:val="00BD3AA5"/>
    <w:rsid w:val="00BF2C08"/>
    <w:rsid w:val="00BF2EEC"/>
    <w:rsid w:val="00BF6664"/>
    <w:rsid w:val="00C0306F"/>
    <w:rsid w:val="00C25C3B"/>
    <w:rsid w:val="00C33825"/>
    <w:rsid w:val="00C45904"/>
    <w:rsid w:val="00C50E38"/>
    <w:rsid w:val="00C510F8"/>
    <w:rsid w:val="00C53B1A"/>
    <w:rsid w:val="00C74EB7"/>
    <w:rsid w:val="00C764B9"/>
    <w:rsid w:val="00C80AF8"/>
    <w:rsid w:val="00C92C04"/>
    <w:rsid w:val="00C93787"/>
    <w:rsid w:val="00C94E17"/>
    <w:rsid w:val="00CC6920"/>
    <w:rsid w:val="00CD70BA"/>
    <w:rsid w:val="00CF644C"/>
    <w:rsid w:val="00D01FF9"/>
    <w:rsid w:val="00D15FF5"/>
    <w:rsid w:val="00D2291D"/>
    <w:rsid w:val="00D3195A"/>
    <w:rsid w:val="00D32416"/>
    <w:rsid w:val="00D450BB"/>
    <w:rsid w:val="00D47824"/>
    <w:rsid w:val="00D57D3A"/>
    <w:rsid w:val="00D62B28"/>
    <w:rsid w:val="00D67E1F"/>
    <w:rsid w:val="00D83D5B"/>
    <w:rsid w:val="00D90109"/>
    <w:rsid w:val="00DA3853"/>
    <w:rsid w:val="00DA6CE1"/>
    <w:rsid w:val="00DD3304"/>
    <w:rsid w:val="00DD72F2"/>
    <w:rsid w:val="00DF21D0"/>
    <w:rsid w:val="00DF405A"/>
    <w:rsid w:val="00E00090"/>
    <w:rsid w:val="00E217B6"/>
    <w:rsid w:val="00E24560"/>
    <w:rsid w:val="00E35103"/>
    <w:rsid w:val="00E5033B"/>
    <w:rsid w:val="00E55A16"/>
    <w:rsid w:val="00E561A2"/>
    <w:rsid w:val="00E6004A"/>
    <w:rsid w:val="00E631CF"/>
    <w:rsid w:val="00E642D3"/>
    <w:rsid w:val="00E750E6"/>
    <w:rsid w:val="00E7512D"/>
    <w:rsid w:val="00E82EAC"/>
    <w:rsid w:val="00E9394F"/>
    <w:rsid w:val="00E947C4"/>
    <w:rsid w:val="00EB1FDF"/>
    <w:rsid w:val="00EC4FF3"/>
    <w:rsid w:val="00EC64A7"/>
    <w:rsid w:val="00EC674C"/>
    <w:rsid w:val="00EF11DF"/>
    <w:rsid w:val="00EF3ED4"/>
    <w:rsid w:val="00F029FF"/>
    <w:rsid w:val="00F15A60"/>
    <w:rsid w:val="00F23AB5"/>
    <w:rsid w:val="00F334D8"/>
    <w:rsid w:val="00F34A04"/>
    <w:rsid w:val="00F404A6"/>
    <w:rsid w:val="00F43399"/>
    <w:rsid w:val="00F53EF8"/>
    <w:rsid w:val="00F56108"/>
    <w:rsid w:val="00F57315"/>
    <w:rsid w:val="00F65C64"/>
    <w:rsid w:val="00F75D71"/>
    <w:rsid w:val="00F857E3"/>
    <w:rsid w:val="00F93948"/>
    <w:rsid w:val="00FA3DD1"/>
    <w:rsid w:val="00FA3F78"/>
    <w:rsid w:val="00FB36BD"/>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17351B"/>
    <w:rPr>
      <w:rFonts w:ascii="Arial" w:hAnsi="Arial" w:cs="Arial"/>
      <w:sz w:val="24"/>
      <w:szCs w:val="24"/>
    </w:rPr>
  </w:style>
  <w:style w:type="character" w:customStyle="1" w:styleId="JAChar">
    <w:name w:val="JA Char"/>
    <w:basedOn w:val="DefaultParagraphFont"/>
    <w:link w:val="JA"/>
    <w:rsid w:val="0017351B"/>
    <w:rPr>
      <w:rFonts w:ascii="Arial" w:hAnsi="Arial" w:cs="Arial"/>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336F7C"/>
    <w:pPr>
      <w:keepNext w:val="0"/>
      <w:keepLines w:val="0"/>
      <w:spacing w:before="0" w:line="240" w:lineRule="auto"/>
    </w:pPr>
    <w:rPr>
      <w:rFonts w:eastAsia="Calibri" w:cstheme="majorHAnsi"/>
      <w:bCs/>
      <w:iCs/>
      <w:color w:val="9CC2E5" w:themeColor="accent1" w:themeTint="99"/>
      <w:spacing w:val="1"/>
      <w:w w:val="101"/>
      <w:sz w:val="32"/>
      <w:szCs w:val="32"/>
      <w:u w:color="000000"/>
      <w:lang w:val="en-US"/>
    </w:rPr>
  </w:style>
  <w:style w:type="character" w:customStyle="1" w:styleId="JAHeading2Char">
    <w:name w:val="JA Heading2 Char"/>
    <w:basedOn w:val="Heading2Char"/>
    <w:link w:val="JAHeading2"/>
    <w:rsid w:val="00336F7C"/>
    <w:rPr>
      <w:rFonts w:asciiTheme="majorHAnsi" w:eastAsia="Calibri" w:hAnsiTheme="majorHAnsi" w:cstheme="majorHAnsi"/>
      <w:bCs/>
      <w:iCs/>
      <w:color w:val="9CC2E5" w:themeColor="accent1" w:themeTint="99"/>
      <w:spacing w:val="1"/>
      <w:w w:val="101"/>
      <w:sz w:val="32"/>
      <w:szCs w:val="32"/>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Emphasis">
    <w:name w:val="Emphasis"/>
    <w:basedOn w:val="DefaultParagraphFont"/>
    <w:qFormat/>
    <w:rsid w:val="00435D8D"/>
    <w:rPr>
      <w:i/>
      <w:iCs/>
    </w:rPr>
  </w:style>
  <w:style w:type="paragraph" w:styleId="NormalWeb">
    <w:name w:val="Normal (Web)"/>
    <w:basedOn w:val="Normal"/>
    <w:uiPriority w:val="99"/>
    <w:semiHidden/>
    <w:unhideWhenUsed/>
    <w:rsid w:val="001657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1657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50E38"/>
    <w:rPr>
      <w:color w:val="605E5C"/>
      <w:shd w:val="clear" w:color="auto" w:fill="E1DFDD"/>
    </w:rPr>
  </w:style>
  <w:style w:type="character" w:styleId="Strong">
    <w:name w:val="Strong"/>
    <w:basedOn w:val="DefaultParagraphFont"/>
    <w:uiPriority w:val="22"/>
    <w:qFormat/>
    <w:rsid w:val="00A01EB3"/>
    <w:rPr>
      <w:b/>
      <w:bCs/>
    </w:rPr>
  </w:style>
  <w:style w:type="character" w:styleId="PlaceholderText">
    <w:name w:val="Placeholder Text"/>
    <w:basedOn w:val="DefaultParagraphFont"/>
    <w:uiPriority w:val="99"/>
    <w:semiHidden/>
    <w:rsid w:val="0000084D"/>
    <w:rPr>
      <w:color w:val="808080"/>
    </w:rPr>
  </w:style>
  <w:style w:type="table" w:customStyle="1" w:styleId="ResumeTable">
    <w:name w:val="Resume Table"/>
    <w:basedOn w:val="TableNormal"/>
    <w:uiPriority w:val="99"/>
    <w:rsid w:val="0000084D"/>
    <w:pPr>
      <w:spacing w:before="40" w:line="288" w:lineRule="auto"/>
    </w:pPr>
    <w:rPr>
      <w:rFonts w:eastAsiaTheme="minorEastAsia"/>
      <w:color w:val="595959" w:themeColor="text1" w:themeTint="A6"/>
      <w:sz w:val="20"/>
      <w:szCs w:val="20"/>
      <w:lang w:val="en-US" w:eastAsia="ja-JP"/>
    </w:rPr>
    <w:tblPr>
      <w:tblBorders>
        <w:insideH w:val="single" w:sz="4" w:space="0" w:color="5B9BD5" w:themeColor="accent1"/>
      </w:tblBorders>
      <w:tblCellMar>
        <w:top w:w="144" w:type="dxa"/>
        <w:left w:w="0" w:type="dxa"/>
        <w:bottom w:w="144" w:type="dxa"/>
        <w:right w:w="0" w:type="dxa"/>
      </w:tblCellMar>
    </w:tblPr>
  </w:style>
  <w:style w:type="paragraph" w:customStyle="1" w:styleId="ContactInfo">
    <w:name w:val="Contact Info"/>
    <w:basedOn w:val="Normal"/>
    <w:qFormat/>
    <w:rsid w:val="0000084D"/>
    <w:pPr>
      <w:spacing w:before="40" w:after="0" w:line="240" w:lineRule="auto"/>
      <w:jc w:val="right"/>
    </w:pPr>
    <w:rPr>
      <w:rFonts w:eastAsiaTheme="minorEastAsia"/>
      <w:color w:val="595959" w:themeColor="text1" w:themeTint="A6"/>
      <w:kern w:val="20"/>
      <w:sz w:val="18"/>
      <w:szCs w:val="18"/>
      <w:lang w:val="en-US" w:eastAsia="ja-JP"/>
    </w:rPr>
  </w:style>
  <w:style w:type="paragraph" w:customStyle="1" w:styleId="Name">
    <w:name w:val="Name"/>
    <w:basedOn w:val="Normal"/>
    <w:next w:val="Normal"/>
    <w:qFormat/>
    <w:rsid w:val="0000084D"/>
    <w:pPr>
      <w:pBdr>
        <w:top w:val="single" w:sz="4" w:space="4" w:color="2E74B5" w:themeColor="accent1" w:themeShade="BF"/>
        <w:left w:val="single" w:sz="4" w:space="6" w:color="2E74B5" w:themeColor="accent1" w:themeShade="BF"/>
        <w:bottom w:val="single" w:sz="4" w:space="4" w:color="2E74B5" w:themeColor="accent1" w:themeShade="BF"/>
        <w:right w:val="single" w:sz="4" w:space="6" w:color="2E74B5" w:themeColor="accent1" w:themeShade="BF"/>
      </w:pBdr>
      <w:shd w:val="clear" w:color="auto" w:fill="2E74B5" w:themeFill="accent1" w:themeFillShade="BF"/>
      <w:spacing w:before="240" w:line="288" w:lineRule="auto"/>
      <w:ind w:left="144" w:right="144"/>
    </w:pPr>
    <w:rPr>
      <w:rFonts w:asciiTheme="majorHAnsi" w:eastAsiaTheme="majorEastAsia" w:hAnsiTheme="majorHAnsi" w:cstheme="majorBidi"/>
      <w:caps/>
      <w:color w:val="FFFFFF" w:themeColor="background1"/>
      <w:kern w:val="20"/>
      <w:sz w:val="32"/>
      <w:szCs w:val="3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75674">
      <w:bodyDiv w:val="1"/>
      <w:marLeft w:val="0"/>
      <w:marRight w:val="0"/>
      <w:marTop w:val="0"/>
      <w:marBottom w:val="0"/>
      <w:divBdr>
        <w:top w:val="none" w:sz="0" w:space="0" w:color="auto"/>
        <w:left w:val="none" w:sz="0" w:space="0" w:color="auto"/>
        <w:bottom w:val="none" w:sz="0" w:space="0" w:color="auto"/>
        <w:right w:val="none" w:sz="0" w:space="0" w:color="auto"/>
      </w:divBdr>
    </w:div>
    <w:div w:id="527761667">
      <w:bodyDiv w:val="1"/>
      <w:marLeft w:val="0"/>
      <w:marRight w:val="0"/>
      <w:marTop w:val="0"/>
      <w:marBottom w:val="0"/>
      <w:divBdr>
        <w:top w:val="none" w:sz="0" w:space="0" w:color="auto"/>
        <w:left w:val="none" w:sz="0" w:space="0" w:color="auto"/>
        <w:bottom w:val="none" w:sz="0" w:space="0" w:color="auto"/>
        <w:right w:val="none" w:sz="0" w:space="0" w:color="auto"/>
      </w:divBdr>
    </w:div>
    <w:div w:id="692341106">
      <w:bodyDiv w:val="1"/>
      <w:marLeft w:val="0"/>
      <w:marRight w:val="0"/>
      <w:marTop w:val="0"/>
      <w:marBottom w:val="0"/>
      <w:divBdr>
        <w:top w:val="none" w:sz="0" w:space="0" w:color="auto"/>
        <w:left w:val="none" w:sz="0" w:space="0" w:color="auto"/>
        <w:bottom w:val="none" w:sz="0" w:space="0" w:color="auto"/>
        <w:right w:val="none" w:sz="0" w:space="0" w:color="auto"/>
      </w:divBdr>
    </w:div>
    <w:div w:id="836074652">
      <w:bodyDiv w:val="1"/>
      <w:marLeft w:val="0"/>
      <w:marRight w:val="0"/>
      <w:marTop w:val="0"/>
      <w:marBottom w:val="0"/>
      <w:divBdr>
        <w:top w:val="none" w:sz="0" w:space="0" w:color="auto"/>
        <w:left w:val="none" w:sz="0" w:space="0" w:color="auto"/>
        <w:bottom w:val="none" w:sz="0" w:space="0" w:color="auto"/>
        <w:right w:val="none" w:sz="0" w:space="0" w:color="auto"/>
      </w:divBdr>
    </w:div>
    <w:div w:id="1039359666">
      <w:bodyDiv w:val="1"/>
      <w:marLeft w:val="0"/>
      <w:marRight w:val="0"/>
      <w:marTop w:val="0"/>
      <w:marBottom w:val="0"/>
      <w:divBdr>
        <w:top w:val="none" w:sz="0" w:space="0" w:color="auto"/>
        <w:left w:val="none" w:sz="0" w:space="0" w:color="auto"/>
        <w:bottom w:val="none" w:sz="0" w:space="0" w:color="auto"/>
        <w:right w:val="none" w:sz="0" w:space="0" w:color="auto"/>
      </w:divBdr>
    </w:div>
    <w:div w:id="132365726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1253933">
      <w:bodyDiv w:val="1"/>
      <w:marLeft w:val="0"/>
      <w:marRight w:val="0"/>
      <w:marTop w:val="0"/>
      <w:marBottom w:val="0"/>
      <w:divBdr>
        <w:top w:val="none" w:sz="0" w:space="0" w:color="auto"/>
        <w:left w:val="none" w:sz="0" w:space="0" w:color="auto"/>
        <w:bottom w:val="none" w:sz="0" w:space="0" w:color="auto"/>
        <w:right w:val="none" w:sz="0" w:space="0" w:color="auto"/>
      </w:divBdr>
    </w:div>
    <w:div w:id="195751791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pen.edu/openlearn/ocw/pluginfile.php/629607/mod_resource/content/1/t175_4_3.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pmc/articles/PMC3708205/"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Lucymans1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4677</Words>
  <Characters>26665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sandra mansbridge</cp:lastModifiedBy>
  <cp:revision>59</cp:revision>
  <dcterms:created xsi:type="dcterms:W3CDTF">2020-11-11T10:04:00Z</dcterms:created>
  <dcterms:modified xsi:type="dcterms:W3CDTF">2020-11-26T12:17:00Z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