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6060" w:rsidRDefault="00656060" w:rsidP="00656060">
      <w:pPr>
        <w:pStyle w:val="Header"/>
        <w:tabs>
          <w:tab w:val="clear" w:pos="4153"/>
          <w:tab w:val="clear" w:pos="8306"/>
        </w:tabs>
      </w:pPr>
    </w:p>
    <w:p w:rsidR="00656060" w:rsidRDefault="00656060" w:rsidP="00656060">
      <w:pPr>
        <w:pStyle w:val="Header"/>
        <w:tabs>
          <w:tab w:val="clear" w:pos="4153"/>
          <w:tab w:val="clear" w:pos="8306"/>
        </w:tabs>
      </w:pPr>
    </w:p>
    <w:p w:rsidR="00656060" w:rsidRPr="00EF380C" w:rsidRDefault="00656060" w:rsidP="00656060">
      <w:pPr>
        <w:rPr>
          <w:rFonts w:ascii="Arial" w:hAnsi="Arial"/>
          <w:noProof/>
          <w:sz w:val="22"/>
        </w:rPr>
      </w:pPr>
      <w:r>
        <w:rPr>
          <w:rFonts w:ascii="Arial" w:hAnsi="Arial"/>
          <w:noProof/>
          <w:sz w:val="22"/>
        </w:rPr>
        <w:drawing>
          <wp:inline distT="0" distB="0" distL="0" distR="0">
            <wp:extent cx="3174023" cy="126682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74023" cy="1266825"/>
                    </a:xfrm>
                    <a:prstGeom prst="rect">
                      <a:avLst/>
                    </a:prstGeom>
                    <a:noFill/>
                  </pic:spPr>
                </pic:pic>
              </a:graphicData>
            </a:graphic>
          </wp:inline>
        </w:drawing>
      </w:r>
    </w:p>
    <w:p w:rsidR="00656060" w:rsidRPr="00EF380C" w:rsidRDefault="00656060" w:rsidP="00656060">
      <w:pPr>
        <w:jc w:val="center"/>
        <w:rPr>
          <w:rFonts w:ascii="Arial" w:hAnsi="Arial" w:cs="Arial"/>
          <w:b/>
          <w:noProof/>
          <w:sz w:val="22"/>
        </w:rPr>
      </w:pPr>
    </w:p>
    <w:p w:rsidR="00656060" w:rsidRPr="00EF380C" w:rsidRDefault="00656060" w:rsidP="00656060">
      <w:pPr>
        <w:rPr>
          <w:rFonts w:ascii="Arial" w:hAnsi="Arial" w:cs="Arial"/>
          <w:b/>
          <w:noProof/>
          <w:sz w:val="22"/>
        </w:rPr>
      </w:pPr>
    </w:p>
    <w:p w:rsidR="00656060" w:rsidRPr="00EF380C" w:rsidRDefault="00656060" w:rsidP="00656060">
      <w:pPr>
        <w:ind w:right="-957"/>
        <w:rPr>
          <w:rFonts w:ascii="Arial" w:hAnsi="Arial" w:cs="Arial"/>
          <w:b/>
          <w:noProof/>
          <w:sz w:val="22"/>
        </w:rPr>
      </w:pPr>
    </w:p>
    <w:p w:rsidR="00656060" w:rsidRPr="00EF380C" w:rsidRDefault="00656060" w:rsidP="00656060">
      <w:pPr>
        <w:ind w:right="-957"/>
        <w:rPr>
          <w:rFonts w:ascii="Arial" w:hAnsi="Arial" w:cs="Arial"/>
          <w:b/>
          <w:sz w:val="48"/>
          <w:lang w:val="en-US"/>
        </w:rPr>
      </w:pPr>
      <w:r>
        <w:rPr>
          <w:rFonts w:ascii="Arial" w:hAnsi="Arial" w:cs="Arial"/>
          <w:b/>
          <w:sz w:val="48"/>
          <w:lang w:val="en-US"/>
        </w:rPr>
        <w:t>ASSESSMENT</w:t>
      </w:r>
      <w:r w:rsidRPr="00EF380C">
        <w:rPr>
          <w:rFonts w:ascii="Arial" w:hAnsi="Arial" w:cs="Arial"/>
          <w:b/>
          <w:sz w:val="48"/>
          <w:lang w:val="en-US"/>
        </w:rPr>
        <w:t xml:space="preserve"> HANDBOOK</w:t>
      </w:r>
    </w:p>
    <w:p w:rsidR="00656060" w:rsidRPr="00EF380C" w:rsidRDefault="00656060" w:rsidP="00656060">
      <w:pPr>
        <w:ind w:right="-957"/>
        <w:rPr>
          <w:rFonts w:ascii="Arial" w:hAnsi="Arial" w:cs="Arial"/>
          <w:b/>
          <w:sz w:val="48"/>
        </w:rPr>
      </w:pPr>
    </w:p>
    <w:p w:rsidR="00656060" w:rsidRPr="00EF380C" w:rsidRDefault="00656060" w:rsidP="00656060">
      <w:pPr>
        <w:ind w:right="-957"/>
        <w:rPr>
          <w:rFonts w:ascii="Arial" w:hAnsi="Arial" w:cs="Arial"/>
          <w:b/>
          <w:sz w:val="48"/>
        </w:rPr>
      </w:pPr>
    </w:p>
    <w:p w:rsidR="00656060" w:rsidRDefault="00656060" w:rsidP="00656060">
      <w:pPr>
        <w:ind w:right="-957"/>
        <w:rPr>
          <w:rFonts w:ascii="Arial" w:hAnsi="Arial" w:cs="Arial"/>
          <w:b/>
          <w:sz w:val="48"/>
        </w:rPr>
      </w:pPr>
      <w:r>
        <w:rPr>
          <w:rFonts w:ascii="Arial" w:hAnsi="Arial" w:cs="Arial"/>
          <w:b/>
          <w:sz w:val="48"/>
        </w:rPr>
        <w:t xml:space="preserve">BMSP4005 Distinctiveness and Regeneration </w:t>
      </w:r>
    </w:p>
    <w:p w:rsidR="00656060" w:rsidRDefault="00656060" w:rsidP="00656060">
      <w:pPr>
        <w:ind w:right="-957"/>
        <w:rPr>
          <w:rFonts w:ascii="Arial" w:hAnsi="Arial" w:cs="Arial"/>
          <w:b/>
          <w:sz w:val="40"/>
        </w:rPr>
      </w:pPr>
    </w:p>
    <w:p w:rsidR="00656060" w:rsidRDefault="00656060" w:rsidP="00656060">
      <w:pPr>
        <w:ind w:right="-957"/>
        <w:rPr>
          <w:rFonts w:ascii="Arial" w:hAnsi="Arial" w:cs="Arial"/>
          <w:b/>
          <w:sz w:val="40"/>
        </w:rPr>
      </w:pPr>
    </w:p>
    <w:p w:rsidR="00656060" w:rsidRPr="00EF380C" w:rsidRDefault="00656060" w:rsidP="00656060">
      <w:pPr>
        <w:ind w:right="-957"/>
        <w:rPr>
          <w:rFonts w:ascii="Arial" w:hAnsi="Arial" w:cs="Arial"/>
          <w:b/>
          <w:sz w:val="40"/>
        </w:rPr>
      </w:pPr>
      <w:r>
        <w:rPr>
          <w:rFonts w:ascii="Arial" w:hAnsi="Arial" w:cs="Arial"/>
          <w:b/>
          <w:sz w:val="40"/>
        </w:rPr>
        <w:t xml:space="preserve">LEVEL 4 </w:t>
      </w:r>
    </w:p>
    <w:p w:rsidR="00656060" w:rsidRPr="00EF380C" w:rsidRDefault="00656060" w:rsidP="00656060">
      <w:pPr>
        <w:ind w:right="-957"/>
        <w:rPr>
          <w:rFonts w:ascii="Arial" w:hAnsi="Arial" w:cs="Arial"/>
          <w:b/>
          <w:sz w:val="48"/>
        </w:rPr>
      </w:pPr>
    </w:p>
    <w:p w:rsidR="00656060" w:rsidRDefault="00656060" w:rsidP="00656060">
      <w:pPr>
        <w:ind w:right="-957"/>
        <w:rPr>
          <w:rFonts w:ascii="Arial" w:hAnsi="Arial" w:cs="Arial"/>
          <w:b/>
          <w:sz w:val="40"/>
        </w:rPr>
      </w:pPr>
    </w:p>
    <w:p w:rsidR="00656060" w:rsidRDefault="00656060" w:rsidP="00656060">
      <w:pPr>
        <w:ind w:right="-957"/>
        <w:rPr>
          <w:rFonts w:ascii="Arial" w:hAnsi="Arial" w:cs="Arial"/>
          <w:sz w:val="40"/>
        </w:rPr>
      </w:pPr>
      <w:r w:rsidRPr="00444880">
        <w:rPr>
          <w:rFonts w:ascii="Arial" w:hAnsi="Arial" w:cs="Arial"/>
          <w:b/>
          <w:sz w:val="40"/>
        </w:rPr>
        <w:t xml:space="preserve">Assessment </w:t>
      </w:r>
      <w:r>
        <w:rPr>
          <w:rFonts w:ascii="Arial" w:hAnsi="Arial" w:cs="Arial"/>
          <w:b/>
          <w:sz w:val="40"/>
        </w:rPr>
        <w:t>2</w:t>
      </w:r>
      <w:r w:rsidRPr="00444880">
        <w:rPr>
          <w:rFonts w:ascii="Arial" w:hAnsi="Arial" w:cs="Arial"/>
          <w:b/>
          <w:sz w:val="40"/>
        </w:rPr>
        <w:t>:</w:t>
      </w:r>
      <w:r>
        <w:rPr>
          <w:rFonts w:ascii="Arial" w:hAnsi="Arial" w:cs="Arial"/>
          <w:b/>
          <w:sz w:val="40"/>
        </w:rPr>
        <w:t xml:space="preserve"> </w:t>
      </w:r>
      <w:r w:rsidRPr="00D56977">
        <w:rPr>
          <w:rFonts w:ascii="Arial" w:hAnsi="Arial" w:cs="Arial"/>
          <w:b/>
          <w:sz w:val="40"/>
        </w:rPr>
        <w:t>Report (3,000 words – 75%)</w:t>
      </w:r>
    </w:p>
    <w:p w:rsidR="00656060" w:rsidRDefault="00656060" w:rsidP="00656060">
      <w:pPr>
        <w:ind w:right="-957"/>
        <w:rPr>
          <w:rFonts w:ascii="Arial" w:hAnsi="Arial" w:cs="Arial"/>
          <w:sz w:val="40"/>
        </w:rPr>
      </w:pPr>
      <w:r>
        <w:rPr>
          <w:rFonts w:ascii="Arial" w:hAnsi="Arial" w:cs="Arial"/>
          <w:sz w:val="40"/>
        </w:rPr>
        <w:t>Submission: 15</w:t>
      </w:r>
      <w:r w:rsidRPr="00B72E28">
        <w:rPr>
          <w:rFonts w:ascii="Arial" w:hAnsi="Arial" w:cs="Arial"/>
          <w:sz w:val="40"/>
          <w:vertAlign w:val="superscript"/>
        </w:rPr>
        <w:t>th</w:t>
      </w:r>
      <w:r w:rsidR="0076532D">
        <w:rPr>
          <w:rFonts w:ascii="Arial" w:hAnsi="Arial" w:cs="Arial"/>
          <w:sz w:val="40"/>
        </w:rPr>
        <w:t xml:space="preserve"> May 2019</w:t>
      </w:r>
    </w:p>
    <w:p w:rsidR="00656060" w:rsidRDefault="00656060" w:rsidP="00656060">
      <w:pPr>
        <w:ind w:right="-957"/>
        <w:rPr>
          <w:rFonts w:ascii="Arial" w:hAnsi="Arial" w:cs="Arial"/>
          <w:sz w:val="40"/>
        </w:rPr>
      </w:pPr>
      <w:r w:rsidRPr="00D56977">
        <w:rPr>
          <w:rFonts w:ascii="Arial" w:hAnsi="Arial" w:cs="Arial"/>
          <w:sz w:val="40"/>
        </w:rPr>
        <w:t xml:space="preserve">Feedback: No later than </w:t>
      </w:r>
      <w:r>
        <w:rPr>
          <w:rFonts w:ascii="Arial" w:hAnsi="Arial" w:cs="Arial"/>
          <w:sz w:val="40"/>
        </w:rPr>
        <w:t>12</w:t>
      </w:r>
      <w:r w:rsidRPr="00D56977">
        <w:rPr>
          <w:rFonts w:ascii="Arial" w:hAnsi="Arial" w:cs="Arial"/>
          <w:sz w:val="40"/>
          <w:vertAlign w:val="superscript"/>
        </w:rPr>
        <w:t>th</w:t>
      </w:r>
      <w:r>
        <w:rPr>
          <w:rFonts w:ascii="Arial" w:hAnsi="Arial" w:cs="Arial"/>
          <w:sz w:val="40"/>
        </w:rPr>
        <w:t xml:space="preserve"> June</w:t>
      </w:r>
      <w:r w:rsidR="0076532D">
        <w:rPr>
          <w:rFonts w:ascii="Arial" w:hAnsi="Arial" w:cs="Arial"/>
          <w:sz w:val="40"/>
        </w:rPr>
        <w:t xml:space="preserve"> 2019</w:t>
      </w:r>
    </w:p>
    <w:p w:rsidR="00656060" w:rsidRDefault="00656060" w:rsidP="00656060">
      <w:pPr>
        <w:ind w:right="-957"/>
        <w:rPr>
          <w:rFonts w:ascii="Arial" w:hAnsi="Arial" w:cs="Arial"/>
          <w:b/>
          <w:sz w:val="40"/>
        </w:rPr>
      </w:pPr>
    </w:p>
    <w:p w:rsidR="00656060" w:rsidRPr="00AB769B" w:rsidRDefault="00656060" w:rsidP="00656060">
      <w:pPr>
        <w:ind w:right="-957"/>
        <w:rPr>
          <w:rFonts w:ascii="Arial" w:hAnsi="Arial" w:cs="Arial"/>
          <w:b/>
          <w:sz w:val="36"/>
          <w:szCs w:val="36"/>
        </w:rPr>
      </w:pPr>
      <w:r>
        <w:rPr>
          <w:rFonts w:ascii="Arial" w:hAnsi="Arial" w:cs="Arial"/>
          <w:b/>
          <w:sz w:val="36"/>
          <w:szCs w:val="36"/>
        </w:rPr>
        <w:t>CARMARTHEN BUSINESS SCHOOL</w:t>
      </w:r>
    </w:p>
    <w:p w:rsidR="00656060" w:rsidRPr="00AB769B" w:rsidRDefault="00656060" w:rsidP="00656060">
      <w:pPr>
        <w:ind w:right="-957"/>
        <w:rPr>
          <w:rFonts w:ascii="Arial" w:hAnsi="Arial" w:cs="Arial"/>
          <w:b/>
          <w:sz w:val="36"/>
          <w:szCs w:val="36"/>
        </w:rPr>
      </w:pPr>
    </w:p>
    <w:p w:rsidR="00656060" w:rsidRPr="00AB769B" w:rsidRDefault="00656060" w:rsidP="00656060">
      <w:pPr>
        <w:ind w:right="-957"/>
        <w:rPr>
          <w:rFonts w:ascii="Arial" w:hAnsi="Arial" w:cs="Arial"/>
          <w:b/>
          <w:sz w:val="36"/>
          <w:szCs w:val="36"/>
        </w:rPr>
      </w:pPr>
      <w:r w:rsidRPr="00AB769B">
        <w:rPr>
          <w:rFonts w:ascii="Arial" w:hAnsi="Arial" w:cs="Arial"/>
          <w:b/>
          <w:sz w:val="36"/>
          <w:szCs w:val="36"/>
        </w:rPr>
        <w:t>FACULTY OF BUSINESS AND MANAGEMENT</w:t>
      </w:r>
    </w:p>
    <w:p w:rsidR="00656060" w:rsidRPr="00AB769B" w:rsidRDefault="00656060" w:rsidP="00656060">
      <w:pPr>
        <w:ind w:right="-957"/>
        <w:rPr>
          <w:rFonts w:ascii="Arial" w:hAnsi="Arial" w:cs="Arial"/>
          <w:b/>
          <w:sz w:val="36"/>
          <w:szCs w:val="36"/>
        </w:rPr>
      </w:pPr>
    </w:p>
    <w:p w:rsidR="00656060" w:rsidRDefault="00656060" w:rsidP="00656060">
      <w:pPr>
        <w:ind w:right="-957"/>
        <w:rPr>
          <w:rFonts w:ascii="Arial" w:hAnsi="Arial" w:cs="Arial"/>
          <w:b/>
          <w:sz w:val="36"/>
          <w:szCs w:val="36"/>
        </w:rPr>
      </w:pPr>
      <w:r w:rsidRPr="00AB769B">
        <w:rPr>
          <w:rFonts w:ascii="Arial" w:hAnsi="Arial" w:cs="Arial"/>
          <w:b/>
          <w:sz w:val="36"/>
          <w:szCs w:val="36"/>
        </w:rPr>
        <w:t>201</w:t>
      </w:r>
      <w:r>
        <w:rPr>
          <w:rFonts w:ascii="Arial" w:hAnsi="Arial" w:cs="Arial"/>
          <w:b/>
          <w:sz w:val="36"/>
          <w:szCs w:val="36"/>
        </w:rPr>
        <w:t>8</w:t>
      </w:r>
      <w:r w:rsidRPr="00AB769B">
        <w:rPr>
          <w:rFonts w:ascii="Arial" w:hAnsi="Arial" w:cs="Arial"/>
          <w:b/>
          <w:sz w:val="36"/>
          <w:szCs w:val="36"/>
        </w:rPr>
        <w:t>-201</w:t>
      </w:r>
      <w:r>
        <w:rPr>
          <w:rFonts w:ascii="Arial" w:hAnsi="Arial" w:cs="Arial"/>
          <w:b/>
          <w:sz w:val="36"/>
          <w:szCs w:val="36"/>
        </w:rPr>
        <w:t>9</w:t>
      </w:r>
    </w:p>
    <w:p w:rsidR="00656060" w:rsidRDefault="00656060" w:rsidP="00656060">
      <w:pPr>
        <w:ind w:right="-957"/>
        <w:rPr>
          <w:rFonts w:ascii="Arial" w:hAnsi="Arial" w:cs="Arial"/>
          <w:b/>
          <w:sz w:val="36"/>
          <w:szCs w:val="36"/>
        </w:rPr>
      </w:pPr>
    </w:p>
    <w:p w:rsidR="00656060" w:rsidRDefault="00656060" w:rsidP="00656060">
      <w:pPr>
        <w:ind w:right="-957"/>
        <w:rPr>
          <w:rFonts w:ascii="Arial" w:hAnsi="Arial" w:cs="Arial"/>
          <w:b/>
          <w:sz w:val="36"/>
          <w:szCs w:val="36"/>
        </w:rPr>
      </w:pPr>
    </w:p>
    <w:p w:rsidR="00656060" w:rsidRDefault="00656060" w:rsidP="00656060">
      <w:pPr>
        <w:ind w:right="-957"/>
        <w:rPr>
          <w:rFonts w:ascii="Arial" w:hAnsi="Arial" w:cs="Arial"/>
          <w:b/>
          <w:sz w:val="36"/>
          <w:szCs w:val="36"/>
        </w:rPr>
      </w:pPr>
    </w:p>
    <w:p w:rsidR="00656060" w:rsidRDefault="00656060" w:rsidP="00656060">
      <w:pPr>
        <w:ind w:right="-957"/>
        <w:rPr>
          <w:rFonts w:ascii="Arial" w:hAnsi="Arial" w:cs="Arial"/>
          <w:b/>
          <w:sz w:val="36"/>
          <w:szCs w:val="36"/>
        </w:rPr>
      </w:pPr>
    </w:p>
    <w:p w:rsidR="00656060" w:rsidRDefault="00656060" w:rsidP="00656060">
      <w:pPr>
        <w:jc w:val="both"/>
        <w:rPr>
          <w:rFonts w:ascii="Arial" w:hAnsi="Arial" w:cs="Arial"/>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656060" w:rsidRPr="00A406E5" w:rsidTr="00153176">
        <w:tc>
          <w:tcPr>
            <w:tcW w:w="9922" w:type="dxa"/>
            <w:shd w:val="clear" w:color="auto" w:fill="C0C0C0"/>
          </w:tcPr>
          <w:p w:rsidR="00656060" w:rsidRPr="00A406E5" w:rsidRDefault="00656060" w:rsidP="00153176">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rsidR="00656060" w:rsidRPr="00A406E5" w:rsidRDefault="00656060" w:rsidP="00656060">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656060" w:rsidRPr="00A406E5" w:rsidRDefault="00C75040" w:rsidP="00153176">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656060"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656060" w:rsidRPr="00A406E5">
              <w:rPr>
                <w:rFonts w:ascii="Arial" w:hAnsi="Arial" w:cs="Arial"/>
                <w:b/>
                <w:noProof/>
                <w:sz w:val="22"/>
                <w:szCs w:val="22"/>
              </w:rPr>
              <w:t> </w:t>
            </w:r>
            <w:r w:rsidR="00656060" w:rsidRPr="00A406E5">
              <w:rPr>
                <w:rFonts w:ascii="Arial" w:hAnsi="Arial" w:cs="Arial"/>
                <w:b/>
                <w:noProof/>
                <w:sz w:val="22"/>
                <w:szCs w:val="22"/>
              </w:rPr>
              <w:t> </w:t>
            </w:r>
            <w:r w:rsidR="00656060" w:rsidRPr="00A406E5">
              <w:rPr>
                <w:rFonts w:ascii="Arial" w:hAnsi="Arial" w:cs="Arial"/>
                <w:b/>
                <w:noProof/>
                <w:sz w:val="22"/>
                <w:szCs w:val="22"/>
              </w:rPr>
              <w:t> </w:t>
            </w:r>
            <w:r w:rsidR="00656060" w:rsidRPr="00A406E5">
              <w:rPr>
                <w:rFonts w:ascii="Arial" w:hAnsi="Arial" w:cs="Arial"/>
                <w:b/>
                <w:noProof/>
                <w:sz w:val="22"/>
                <w:szCs w:val="22"/>
              </w:rPr>
              <w:t> </w:t>
            </w:r>
            <w:r w:rsidR="00656060"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656060" w:rsidRPr="00A406E5" w:rsidRDefault="00656060" w:rsidP="00153176">
            <w:pPr>
              <w:spacing w:before="120" w:after="120"/>
              <w:jc w:val="both"/>
              <w:rPr>
                <w:rFonts w:ascii="Arial" w:hAnsi="Arial" w:cs="Arial"/>
                <w:b/>
                <w:sz w:val="22"/>
                <w:szCs w:val="22"/>
              </w:rPr>
            </w:pP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BA Business and Management/ HND Business and Management/ BA Rural Enterprise Management</w:t>
            </w: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Distinctiveness &amp; Regeneration</w:t>
            </w: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BMSP4005</w:t>
            </w:r>
          </w:p>
        </w:tc>
        <w:tc>
          <w:tcPr>
            <w:tcW w:w="2268" w:type="dxa"/>
            <w:shd w:val="clear" w:color="auto" w:fill="D9D9D9"/>
          </w:tcPr>
          <w:p w:rsidR="00656060" w:rsidRPr="004D5E9B" w:rsidRDefault="00656060" w:rsidP="0015317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656060" w:rsidRDefault="00656060" w:rsidP="00153176">
            <w:pPr>
              <w:spacing w:before="120" w:after="120"/>
              <w:jc w:val="both"/>
              <w:rPr>
                <w:rFonts w:ascii="Arial" w:hAnsi="Arial" w:cs="Arial"/>
                <w:b/>
                <w:sz w:val="22"/>
                <w:szCs w:val="22"/>
              </w:rPr>
            </w:pPr>
            <w:r>
              <w:rPr>
                <w:rFonts w:ascii="Arial" w:hAnsi="Arial" w:cs="Arial"/>
                <w:b/>
                <w:sz w:val="22"/>
                <w:szCs w:val="22"/>
              </w:rPr>
              <w:t>Assessment two Report (75%)</w:t>
            </w:r>
          </w:p>
          <w:p w:rsidR="00656060" w:rsidRPr="00A406E5" w:rsidRDefault="00656060" w:rsidP="00153176">
            <w:pPr>
              <w:spacing w:before="120" w:after="120"/>
              <w:jc w:val="both"/>
              <w:rPr>
                <w:rFonts w:ascii="Arial" w:hAnsi="Arial" w:cs="Arial"/>
                <w:b/>
                <w:sz w:val="22"/>
                <w:szCs w:val="22"/>
              </w:rPr>
            </w:pP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Anthony Burns/Jessica Shore</w:t>
            </w:r>
          </w:p>
        </w:tc>
        <w:tc>
          <w:tcPr>
            <w:tcW w:w="2268" w:type="dxa"/>
            <w:shd w:val="clear" w:color="auto" w:fill="D9D9D9"/>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Jessica Shore</w:t>
            </w: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656060" w:rsidRPr="00A406E5" w:rsidRDefault="00656060" w:rsidP="008C025A">
            <w:pPr>
              <w:spacing w:before="120" w:after="120"/>
              <w:jc w:val="both"/>
              <w:rPr>
                <w:rFonts w:ascii="Arial" w:hAnsi="Arial" w:cs="Arial"/>
                <w:b/>
                <w:sz w:val="22"/>
                <w:szCs w:val="22"/>
              </w:rPr>
            </w:pPr>
            <w:r>
              <w:rPr>
                <w:rFonts w:ascii="Arial" w:hAnsi="Arial" w:cs="Arial"/>
                <w:b/>
                <w:sz w:val="22"/>
                <w:szCs w:val="22"/>
              </w:rPr>
              <w:t>Report</w:t>
            </w:r>
            <w:r w:rsidR="00806466">
              <w:rPr>
                <w:rFonts w:ascii="Arial" w:hAnsi="Arial" w:cs="Arial"/>
                <w:b/>
                <w:sz w:val="22"/>
                <w:szCs w:val="22"/>
              </w:rPr>
              <w:t xml:space="preserve"> </w:t>
            </w:r>
            <w:r w:rsidR="00257B46">
              <w:rPr>
                <w:rFonts w:ascii="Arial" w:hAnsi="Arial" w:cs="Arial"/>
                <w:b/>
                <w:sz w:val="22"/>
                <w:szCs w:val="22"/>
              </w:rPr>
              <w:t>RESIT</w:t>
            </w:r>
          </w:p>
        </w:tc>
        <w:tc>
          <w:tcPr>
            <w:tcW w:w="2268" w:type="dxa"/>
            <w:shd w:val="pct15" w:color="auto" w:fill="auto"/>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3,000 words</w:t>
            </w: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656060" w:rsidRPr="00A406E5" w:rsidRDefault="00257B46" w:rsidP="00153176">
            <w:pPr>
              <w:spacing w:before="120" w:after="120"/>
              <w:jc w:val="both"/>
              <w:rPr>
                <w:rFonts w:ascii="Arial" w:hAnsi="Arial" w:cs="Arial"/>
                <w:b/>
                <w:sz w:val="22"/>
                <w:szCs w:val="22"/>
              </w:rPr>
            </w:pPr>
            <w:r>
              <w:rPr>
                <w:rFonts w:ascii="Arial" w:hAnsi="Arial" w:cs="Arial"/>
                <w:b/>
                <w:sz w:val="22"/>
                <w:szCs w:val="22"/>
              </w:rPr>
              <w:t>12</w:t>
            </w:r>
            <w:r w:rsidRPr="00257B46">
              <w:rPr>
                <w:rFonts w:ascii="Arial" w:hAnsi="Arial" w:cs="Arial"/>
                <w:b/>
                <w:sz w:val="22"/>
                <w:szCs w:val="22"/>
                <w:vertAlign w:val="superscript"/>
              </w:rPr>
              <w:t>TH</w:t>
            </w:r>
            <w:r>
              <w:rPr>
                <w:rFonts w:ascii="Arial" w:hAnsi="Arial" w:cs="Arial"/>
                <w:b/>
                <w:sz w:val="22"/>
                <w:szCs w:val="22"/>
              </w:rPr>
              <w:t xml:space="preserve"> July 2019</w:t>
            </w:r>
          </w:p>
        </w:tc>
        <w:tc>
          <w:tcPr>
            <w:tcW w:w="2268"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656060" w:rsidRPr="00A406E5" w:rsidRDefault="00257B46" w:rsidP="00153176">
            <w:pPr>
              <w:spacing w:before="120" w:after="120"/>
              <w:jc w:val="both"/>
              <w:rPr>
                <w:rFonts w:ascii="Arial" w:hAnsi="Arial" w:cs="Arial"/>
                <w:b/>
                <w:sz w:val="22"/>
                <w:szCs w:val="22"/>
              </w:rPr>
            </w:pPr>
            <w:r>
              <w:rPr>
                <w:rFonts w:ascii="Arial" w:hAnsi="Arial" w:cs="Arial"/>
                <w:b/>
                <w:sz w:val="22"/>
                <w:szCs w:val="22"/>
              </w:rPr>
              <w:t>9</w:t>
            </w:r>
            <w:r w:rsidRPr="00257B46">
              <w:rPr>
                <w:rFonts w:ascii="Arial" w:hAnsi="Arial" w:cs="Arial"/>
                <w:b/>
                <w:sz w:val="22"/>
                <w:szCs w:val="22"/>
                <w:vertAlign w:val="superscript"/>
              </w:rPr>
              <w:t>th</w:t>
            </w:r>
            <w:r>
              <w:rPr>
                <w:rFonts w:ascii="Arial" w:hAnsi="Arial" w:cs="Arial"/>
                <w:b/>
                <w:sz w:val="22"/>
                <w:szCs w:val="22"/>
              </w:rPr>
              <w:t xml:space="preserve"> August 2019</w:t>
            </w: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656060" w:rsidRPr="00A406E5" w:rsidRDefault="00656060" w:rsidP="00153176">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656060" w:rsidRPr="00A406E5" w:rsidTr="00153176">
        <w:tc>
          <w:tcPr>
            <w:tcW w:w="2093" w:type="dxa"/>
            <w:shd w:val="pct15" w:color="auto" w:fill="auto"/>
          </w:tcPr>
          <w:p w:rsidR="00656060" w:rsidRPr="00A406E5" w:rsidRDefault="00656060" w:rsidP="0015317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656060" w:rsidRPr="00A406E5" w:rsidRDefault="00656060" w:rsidP="0015317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656060" w:rsidRPr="00A406E5" w:rsidRDefault="00656060" w:rsidP="00656060">
      <w:pPr>
        <w:rPr>
          <w:rFonts w:ascii="Arial" w:hAnsi="Arial" w:cs="Arial"/>
          <w:sz w:val="32"/>
        </w:rPr>
      </w:pPr>
    </w:p>
    <w:p w:rsidR="00656060" w:rsidRPr="00A406E5" w:rsidRDefault="00656060" w:rsidP="00656060">
      <w:pPr>
        <w:rPr>
          <w:rFonts w:ascii="Arial" w:hAnsi="Arial" w:cs="Arial"/>
          <w:sz w:val="32"/>
        </w:rPr>
      </w:pPr>
    </w:p>
    <w:p w:rsidR="00656060" w:rsidRPr="00A406E5" w:rsidRDefault="00656060" w:rsidP="00656060">
      <w:pPr>
        <w:rPr>
          <w:rFonts w:ascii="Arial" w:hAnsi="Arial" w:cs="Arial"/>
          <w:sz w:val="32"/>
        </w:rPr>
      </w:pPr>
    </w:p>
    <w:p w:rsidR="00656060" w:rsidRPr="00A406E5" w:rsidRDefault="00656060" w:rsidP="00656060">
      <w:pPr>
        <w:rPr>
          <w:rFonts w:ascii="Arial" w:hAnsi="Arial" w:cs="Arial"/>
          <w:sz w:val="32"/>
        </w:rPr>
      </w:pPr>
    </w:p>
    <w:p w:rsidR="00656060" w:rsidRPr="00A406E5" w:rsidRDefault="00656060" w:rsidP="00656060">
      <w:pPr>
        <w:rPr>
          <w:rFonts w:ascii="Arial" w:hAnsi="Arial" w:cs="Arial"/>
          <w:sz w:val="32"/>
        </w:rPr>
      </w:pPr>
    </w:p>
    <w:p w:rsidR="00656060" w:rsidRPr="00A406E5" w:rsidRDefault="00656060" w:rsidP="00656060">
      <w:pPr>
        <w:rPr>
          <w:rFonts w:ascii="Arial" w:hAnsi="Arial" w:cs="Arial"/>
          <w:sz w:val="32"/>
        </w:rPr>
      </w:pPr>
    </w:p>
    <w:p w:rsidR="00656060" w:rsidRPr="00A406E5" w:rsidRDefault="00656060" w:rsidP="00656060">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56060" w:rsidRPr="00A406E5" w:rsidTr="00153176">
        <w:tc>
          <w:tcPr>
            <w:tcW w:w="9747" w:type="dxa"/>
            <w:shd w:val="pct10" w:color="auto" w:fill="auto"/>
          </w:tcPr>
          <w:p w:rsidR="00656060" w:rsidRPr="00A406E5" w:rsidRDefault="00656060" w:rsidP="00153176">
            <w:pPr>
              <w:rPr>
                <w:rFonts w:ascii="Arial" w:hAnsi="Arial" w:cs="Arial"/>
                <w:b/>
                <w:sz w:val="22"/>
                <w:szCs w:val="22"/>
              </w:rPr>
            </w:pPr>
            <w:r w:rsidRPr="00A406E5">
              <w:rPr>
                <w:rFonts w:ascii="Arial" w:hAnsi="Arial" w:cs="Arial"/>
                <w:b/>
                <w:sz w:val="22"/>
                <w:szCs w:val="22"/>
              </w:rPr>
              <w:t xml:space="preserve">Module Learning Outcomes </w:t>
            </w:r>
          </w:p>
          <w:p w:rsidR="00656060" w:rsidRPr="00A406E5" w:rsidRDefault="00656060" w:rsidP="00153176">
            <w:pPr>
              <w:rPr>
                <w:rFonts w:ascii="Arial" w:hAnsi="Arial" w:cs="Arial"/>
                <w:sz w:val="22"/>
                <w:szCs w:val="22"/>
              </w:rPr>
            </w:pPr>
            <w:r w:rsidRPr="00A406E5">
              <w:rPr>
                <w:rFonts w:ascii="Arial" w:hAnsi="Arial" w:cs="Arial"/>
                <w:b/>
                <w:sz w:val="22"/>
                <w:szCs w:val="22"/>
              </w:rPr>
              <w:t>(from module syllabus)</w:t>
            </w:r>
          </w:p>
        </w:tc>
      </w:tr>
      <w:tr w:rsidR="00656060" w:rsidRPr="00A406E5" w:rsidTr="00153176">
        <w:tc>
          <w:tcPr>
            <w:tcW w:w="9747" w:type="dxa"/>
          </w:tcPr>
          <w:p w:rsidR="00656060" w:rsidRPr="00A406E5" w:rsidRDefault="00656060" w:rsidP="00153176">
            <w:pPr>
              <w:rPr>
                <w:rFonts w:ascii="Arial" w:hAnsi="Arial" w:cs="Arial"/>
                <w:sz w:val="22"/>
                <w:szCs w:val="22"/>
              </w:rPr>
            </w:pPr>
          </w:p>
          <w:p w:rsidR="00656060" w:rsidRPr="00F048BB" w:rsidRDefault="00656060" w:rsidP="00153176">
            <w:pPr>
              <w:shd w:val="clear" w:color="auto" w:fill="FFFFFF"/>
              <w:spacing w:after="100" w:afterAutospacing="1"/>
              <w:rPr>
                <w:rFonts w:ascii="Segoe UI" w:hAnsi="Segoe UI" w:cs="Segoe UI"/>
                <w:color w:val="373A3C"/>
                <w:sz w:val="24"/>
                <w:szCs w:val="24"/>
              </w:rPr>
            </w:pPr>
            <w:r w:rsidRPr="00F048BB">
              <w:rPr>
                <w:rFonts w:ascii="Segoe UI" w:hAnsi="Segoe UI" w:cs="Segoe UI"/>
                <w:color w:val="373A3C"/>
                <w:sz w:val="24"/>
                <w:szCs w:val="24"/>
              </w:rPr>
              <w:t>Upon the successful completion of this module, the student should be able to demonstrate the ability to:</w:t>
            </w:r>
          </w:p>
          <w:p w:rsidR="00656060" w:rsidRPr="00F048BB" w:rsidRDefault="00656060" w:rsidP="00153176">
            <w:pPr>
              <w:shd w:val="clear" w:color="auto" w:fill="FFFFFF"/>
              <w:spacing w:after="100" w:afterAutospacing="1"/>
              <w:rPr>
                <w:rFonts w:ascii="Segoe UI" w:hAnsi="Segoe UI" w:cs="Segoe UI"/>
                <w:color w:val="373A3C"/>
                <w:sz w:val="24"/>
                <w:szCs w:val="24"/>
              </w:rPr>
            </w:pPr>
            <w:r w:rsidRPr="00F048BB">
              <w:rPr>
                <w:rFonts w:ascii="Segoe UI" w:hAnsi="Segoe UI" w:cs="Segoe UI"/>
                <w:color w:val="373A3C"/>
                <w:sz w:val="24"/>
                <w:szCs w:val="24"/>
              </w:rPr>
              <w:t>1. Understand the development of places and the links between economy, society and environment</w:t>
            </w:r>
          </w:p>
          <w:p w:rsidR="00656060" w:rsidRPr="00F048BB" w:rsidRDefault="00656060" w:rsidP="00153176">
            <w:pPr>
              <w:shd w:val="clear" w:color="auto" w:fill="FFFFFF"/>
              <w:spacing w:after="100" w:afterAutospacing="1"/>
              <w:rPr>
                <w:rFonts w:ascii="Segoe UI" w:hAnsi="Segoe UI" w:cs="Segoe UI"/>
                <w:color w:val="373A3C"/>
                <w:sz w:val="24"/>
                <w:szCs w:val="24"/>
              </w:rPr>
            </w:pPr>
            <w:r w:rsidRPr="00F048BB">
              <w:rPr>
                <w:rFonts w:ascii="Segoe UI" w:hAnsi="Segoe UI" w:cs="Segoe UI"/>
                <w:color w:val="373A3C"/>
                <w:sz w:val="24"/>
                <w:szCs w:val="24"/>
              </w:rPr>
              <w:t>2. Evaluate economic development proposals for sustainable regeneration.</w:t>
            </w:r>
          </w:p>
          <w:p w:rsidR="00656060" w:rsidRPr="00A406E5" w:rsidRDefault="00656060" w:rsidP="00153176">
            <w:pPr>
              <w:ind w:left="360"/>
              <w:rPr>
                <w:rFonts w:ascii="Arial" w:hAnsi="Arial" w:cs="Arial"/>
                <w:sz w:val="22"/>
                <w:szCs w:val="22"/>
              </w:rPr>
            </w:pPr>
          </w:p>
          <w:p w:rsidR="00656060" w:rsidRPr="00A406E5" w:rsidRDefault="00656060" w:rsidP="00153176">
            <w:pPr>
              <w:ind w:left="360"/>
              <w:rPr>
                <w:rFonts w:ascii="Arial" w:hAnsi="Arial" w:cs="Arial"/>
                <w:sz w:val="22"/>
                <w:szCs w:val="22"/>
              </w:rPr>
            </w:pPr>
          </w:p>
          <w:p w:rsidR="00656060" w:rsidRPr="00A406E5" w:rsidRDefault="00656060" w:rsidP="00153176">
            <w:pPr>
              <w:ind w:left="360"/>
              <w:rPr>
                <w:rFonts w:ascii="Arial" w:hAnsi="Arial" w:cs="Arial"/>
                <w:sz w:val="22"/>
                <w:szCs w:val="22"/>
              </w:rPr>
            </w:pPr>
          </w:p>
          <w:p w:rsidR="00656060" w:rsidRPr="00A406E5" w:rsidRDefault="00656060" w:rsidP="00153176">
            <w:pPr>
              <w:rPr>
                <w:rFonts w:ascii="Arial" w:hAnsi="Arial" w:cs="Arial"/>
                <w:sz w:val="22"/>
                <w:szCs w:val="22"/>
              </w:rPr>
            </w:pPr>
          </w:p>
          <w:p w:rsidR="00656060" w:rsidRPr="00A406E5" w:rsidRDefault="00656060" w:rsidP="00153176">
            <w:pPr>
              <w:rPr>
                <w:rFonts w:ascii="Arial" w:hAnsi="Arial" w:cs="Arial"/>
                <w:sz w:val="22"/>
                <w:szCs w:val="22"/>
              </w:rPr>
            </w:pPr>
          </w:p>
        </w:tc>
      </w:tr>
    </w:tbl>
    <w:p w:rsidR="00656060" w:rsidRPr="00AB769B" w:rsidRDefault="00656060" w:rsidP="00656060">
      <w:pPr>
        <w:ind w:right="-957"/>
        <w:rPr>
          <w:rFonts w:ascii="Arial" w:hAnsi="Arial" w:cs="Arial"/>
          <w:b/>
          <w:sz w:val="36"/>
          <w:szCs w:val="36"/>
        </w:rPr>
      </w:pPr>
    </w:p>
    <w:p w:rsidR="00E31760" w:rsidRDefault="00E31760"/>
    <w:p w:rsidR="00656060" w:rsidRDefault="00656060"/>
    <w:p w:rsidR="00656060" w:rsidRPr="00A406E5" w:rsidRDefault="00656060" w:rsidP="00656060">
      <w:pPr>
        <w:shd w:val="clear" w:color="auto" w:fill="BFBFBF" w:themeFill="background1" w:themeFillShade="BF"/>
        <w:rPr>
          <w:rFonts w:ascii="Arial" w:hAnsi="Arial" w:cs="Arial"/>
          <w:b/>
          <w:sz w:val="40"/>
          <w:szCs w:val="40"/>
        </w:rPr>
      </w:pPr>
      <w:r w:rsidRPr="00656060">
        <w:rPr>
          <w:rFonts w:ascii="Arial" w:hAnsi="Arial" w:cs="Arial"/>
          <w:b/>
          <w:sz w:val="40"/>
          <w:szCs w:val="40"/>
        </w:rPr>
        <w:t>ASSESSMENT TWO -</w:t>
      </w:r>
      <w:r>
        <w:rPr>
          <w:rFonts w:ascii="Arial" w:hAnsi="Arial" w:cs="Arial"/>
          <w:b/>
          <w:sz w:val="40"/>
          <w:szCs w:val="40"/>
        </w:rPr>
        <w:t xml:space="preserve"> </w:t>
      </w:r>
      <w:r w:rsidRPr="00A406E5">
        <w:rPr>
          <w:rFonts w:ascii="Arial" w:hAnsi="Arial" w:cs="Arial"/>
          <w:b/>
          <w:sz w:val="40"/>
          <w:szCs w:val="40"/>
        </w:rPr>
        <w:t>TASK DESCRIPTION</w:t>
      </w:r>
    </w:p>
    <w:p w:rsidR="00656060" w:rsidRDefault="00656060"/>
    <w:p w:rsidR="00656060" w:rsidRPr="00B72E28" w:rsidRDefault="00656060" w:rsidP="00656060">
      <w:pPr>
        <w:pStyle w:val="Header"/>
        <w:tabs>
          <w:tab w:val="clear" w:pos="4153"/>
          <w:tab w:val="clear" w:pos="8306"/>
        </w:tabs>
        <w:rPr>
          <w:rFonts w:ascii="Arial" w:hAnsi="Arial" w:cs="Arial"/>
          <w:sz w:val="24"/>
          <w:szCs w:val="24"/>
        </w:rPr>
      </w:pPr>
      <w:r w:rsidRPr="00B72E28">
        <w:rPr>
          <w:rFonts w:ascii="Arial" w:hAnsi="Arial" w:cs="Arial"/>
          <w:sz w:val="24"/>
          <w:szCs w:val="24"/>
        </w:rPr>
        <w:t xml:space="preserve">Online submission by </w:t>
      </w:r>
      <w:proofErr w:type="spellStart"/>
      <w:r w:rsidRPr="00B72E28">
        <w:rPr>
          <w:rFonts w:ascii="Arial" w:hAnsi="Arial" w:cs="Arial"/>
          <w:sz w:val="24"/>
          <w:szCs w:val="24"/>
        </w:rPr>
        <w:t>Turnitin</w:t>
      </w:r>
      <w:proofErr w:type="spellEnd"/>
      <w:r w:rsidRPr="00B72E28">
        <w:rPr>
          <w:rFonts w:ascii="Arial" w:hAnsi="Arial" w:cs="Arial"/>
          <w:sz w:val="24"/>
          <w:szCs w:val="24"/>
        </w:rPr>
        <w:t xml:space="preserve">:  </w:t>
      </w:r>
      <w:r w:rsidR="008247E5">
        <w:rPr>
          <w:rFonts w:ascii="Arial" w:hAnsi="Arial" w:cs="Arial"/>
          <w:sz w:val="24"/>
          <w:szCs w:val="24"/>
        </w:rPr>
        <w:t>12</w:t>
      </w:r>
      <w:r w:rsidR="008247E5" w:rsidRPr="008247E5">
        <w:rPr>
          <w:rFonts w:ascii="Arial" w:hAnsi="Arial" w:cs="Arial"/>
          <w:sz w:val="24"/>
          <w:szCs w:val="24"/>
          <w:vertAlign w:val="superscript"/>
        </w:rPr>
        <w:t>th</w:t>
      </w:r>
      <w:r w:rsidR="008247E5">
        <w:rPr>
          <w:rFonts w:ascii="Arial" w:hAnsi="Arial" w:cs="Arial"/>
          <w:sz w:val="24"/>
          <w:szCs w:val="24"/>
        </w:rPr>
        <w:t xml:space="preserve"> July</w:t>
      </w:r>
      <w:r w:rsidR="0076532D">
        <w:rPr>
          <w:rFonts w:ascii="Arial" w:hAnsi="Arial" w:cs="Arial"/>
          <w:sz w:val="24"/>
          <w:szCs w:val="24"/>
        </w:rPr>
        <w:t xml:space="preserve"> 2019</w:t>
      </w:r>
      <w:r w:rsidRPr="00B72E28">
        <w:rPr>
          <w:rFonts w:ascii="Arial" w:hAnsi="Arial" w:cs="Arial"/>
          <w:sz w:val="24"/>
          <w:szCs w:val="24"/>
        </w:rPr>
        <w:t xml:space="preserve"> 23.59</w:t>
      </w:r>
    </w:p>
    <w:p w:rsidR="00656060" w:rsidRPr="00B72E28" w:rsidRDefault="00656060" w:rsidP="00656060">
      <w:pPr>
        <w:pStyle w:val="Header"/>
        <w:tabs>
          <w:tab w:val="clear" w:pos="4153"/>
          <w:tab w:val="clear" w:pos="8306"/>
        </w:tabs>
        <w:rPr>
          <w:sz w:val="24"/>
          <w:szCs w:val="24"/>
        </w:rPr>
      </w:pPr>
    </w:p>
    <w:p w:rsidR="00656060" w:rsidRDefault="00656060" w:rsidP="00656060">
      <w:pPr>
        <w:pStyle w:val="Header"/>
        <w:tabs>
          <w:tab w:val="clear" w:pos="4153"/>
          <w:tab w:val="clear" w:pos="8306"/>
        </w:tabs>
        <w:rPr>
          <w:rFonts w:ascii="Arial" w:hAnsi="Arial" w:cs="Arial"/>
          <w:sz w:val="24"/>
          <w:szCs w:val="24"/>
        </w:rPr>
      </w:pPr>
      <w:r>
        <w:rPr>
          <w:rFonts w:ascii="Arial" w:hAnsi="Arial" w:cs="Arial"/>
          <w:sz w:val="24"/>
          <w:szCs w:val="24"/>
        </w:rPr>
        <w:t xml:space="preserve">For this </w:t>
      </w:r>
      <w:r w:rsidRPr="00C778DD">
        <w:rPr>
          <w:rFonts w:ascii="Arial" w:hAnsi="Arial" w:cs="Arial"/>
          <w:sz w:val="24"/>
          <w:szCs w:val="24"/>
        </w:rPr>
        <w:t>assignment you shoul</w:t>
      </w:r>
      <w:r>
        <w:rPr>
          <w:rFonts w:ascii="Arial" w:hAnsi="Arial" w:cs="Arial"/>
          <w:sz w:val="24"/>
          <w:szCs w:val="24"/>
        </w:rPr>
        <w:t xml:space="preserve">d, for the </w:t>
      </w:r>
      <w:r w:rsidR="00784E51">
        <w:rPr>
          <w:rFonts w:ascii="Arial" w:hAnsi="Arial" w:cs="Arial"/>
          <w:sz w:val="24"/>
          <w:szCs w:val="24"/>
        </w:rPr>
        <w:t>case study location of Llanelli</w:t>
      </w:r>
      <w:r>
        <w:rPr>
          <w:rFonts w:ascii="Arial" w:hAnsi="Arial" w:cs="Arial"/>
          <w:sz w:val="24"/>
          <w:szCs w:val="24"/>
        </w:rPr>
        <w:t>:</w:t>
      </w:r>
    </w:p>
    <w:p w:rsidR="00656060" w:rsidRDefault="00656060" w:rsidP="00656060">
      <w:pPr>
        <w:pStyle w:val="Header"/>
        <w:tabs>
          <w:tab w:val="clear" w:pos="4153"/>
          <w:tab w:val="clear" w:pos="8306"/>
        </w:tabs>
        <w:rPr>
          <w:rFonts w:ascii="Arial" w:hAnsi="Arial" w:cs="Arial"/>
          <w:sz w:val="24"/>
          <w:szCs w:val="24"/>
        </w:rPr>
      </w:pPr>
    </w:p>
    <w:p w:rsidR="00656060" w:rsidRPr="00806466" w:rsidRDefault="00806466" w:rsidP="00656060">
      <w:pPr>
        <w:pStyle w:val="Header"/>
        <w:tabs>
          <w:tab w:val="clear" w:pos="4153"/>
          <w:tab w:val="clear" w:pos="8306"/>
        </w:tabs>
        <w:rPr>
          <w:rFonts w:ascii="Arial" w:hAnsi="Arial" w:cs="Arial"/>
          <w:b/>
          <w:sz w:val="24"/>
          <w:szCs w:val="24"/>
          <w:u w:val="single"/>
        </w:rPr>
      </w:pPr>
      <w:r w:rsidRPr="00806466">
        <w:rPr>
          <w:rFonts w:ascii="Arial" w:hAnsi="Arial" w:cs="Arial"/>
          <w:b/>
          <w:sz w:val="24"/>
          <w:szCs w:val="24"/>
          <w:u w:val="single"/>
        </w:rPr>
        <w:t>Part 1</w:t>
      </w:r>
      <w:r w:rsidR="00A82E80">
        <w:rPr>
          <w:rFonts w:ascii="Arial" w:hAnsi="Arial" w:cs="Arial"/>
          <w:b/>
          <w:sz w:val="24"/>
          <w:szCs w:val="24"/>
          <w:u w:val="single"/>
        </w:rPr>
        <w:t xml:space="preserve"> (</w:t>
      </w:r>
      <w:r w:rsidR="008C025A">
        <w:rPr>
          <w:rFonts w:ascii="Arial" w:hAnsi="Arial" w:cs="Arial"/>
          <w:b/>
          <w:sz w:val="24"/>
          <w:szCs w:val="24"/>
          <w:u w:val="single"/>
        </w:rPr>
        <w:t>3000</w:t>
      </w:r>
      <w:r w:rsidR="00A82E80">
        <w:rPr>
          <w:rFonts w:ascii="Arial" w:hAnsi="Arial" w:cs="Arial"/>
          <w:b/>
          <w:sz w:val="24"/>
          <w:szCs w:val="24"/>
          <w:u w:val="single"/>
        </w:rPr>
        <w:t xml:space="preserve"> words)</w:t>
      </w:r>
    </w:p>
    <w:p w:rsidR="00656060" w:rsidRPr="002E7CB0" w:rsidRDefault="00656060" w:rsidP="006560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 w:val="22"/>
          <w:szCs w:val="22"/>
        </w:rPr>
      </w:pPr>
      <w:r w:rsidRPr="002E7CB0">
        <w:rPr>
          <w:rFonts w:ascii="Arial" w:hAnsi="Arial" w:cs="Arial"/>
          <w:sz w:val="22"/>
          <w:szCs w:val="22"/>
        </w:rPr>
        <w:t>a.</w:t>
      </w:r>
      <w:r>
        <w:rPr>
          <w:rFonts w:ascii="Arial" w:hAnsi="Arial" w:cs="Arial"/>
          <w:sz w:val="22"/>
          <w:szCs w:val="22"/>
        </w:rPr>
        <w:t xml:space="preserve"> </w:t>
      </w:r>
      <w:r w:rsidRPr="002E7CB0">
        <w:rPr>
          <w:rFonts w:ascii="Arial" w:hAnsi="Arial" w:cs="Arial"/>
          <w:sz w:val="22"/>
          <w:szCs w:val="22"/>
        </w:rPr>
        <w:t>Prepare an appraisal considering:</w:t>
      </w:r>
    </w:p>
    <w:p w:rsidR="00656060" w:rsidRPr="008247E5" w:rsidRDefault="008247E5" w:rsidP="008247E5">
      <w:pPr>
        <w:numPr>
          <w:ilvl w:val="0"/>
          <w:numId w:val="1"/>
        </w:num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Pr>
          <w:rFonts w:ascii="Arial" w:hAnsi="Arial" w:cs="Arial"/>
          <w:sz w:val="22"/>
          <w:szCs w:val="22"/>
        </w:rPr>
        <w:t>The role of the h</w:t>
      </w:r>
      <w:r w:rsidR="00656060" w:rsidRPr="002E7CB0">
        <w:rPr>
          <w:rFonts w:ascii="Arial" w:hAnsi="Arial" w:cs="Arial"/>
          <w:sz w:val="22"/>
          <w:szCs w:val="22"/>
        </w:rPr>
        <w:t>istorical development</w:t>
      </w:r>
      <w:r>
        <w:rPr>
          <w:rFonts w:ascii="Arial" w:hAnsi="Arial" w:cs="Arial"/>
          <w:sz w:val="22"/>
          <w:szCs w:val="22"/>
        </w:rPr>
        <w:t xml:space="preserve"> and their impact upon the c</w:t>
      </w:r>
      <w:r w:rsidR="00656060" w:rsidRPr="008247E5">
        <w:rPr>
          <w:rFonts w:ascii="Arial" w:hAnsi="Arial" w:cs="Arial"/>
          <w:sz w:val="22"/>
          <w:szCs w:val="22"/>
        </w:rPr>
        <w:t>hanging fortunes</w:t>
      </w:r>
      <w:r>
        <w:rPr>
          <w:rFonts w:ascii="Arial" w:hAnsi="Arial" w:cs="Arial"/>
          <w:sz w:val="22"/>
          <w:szCs w:val="22"/>
        </w:rPr>
        <w:t xml:space="preserve"> of Llanelli</w:t>
      </w:r>
    </w:p>
    <w:p w:rsidR="00656060" w:rsidRPr="002E7CB0" w:rsidRDefault="00656060" w:rsidP="00656060">
      <w:pPr>
        <w:numPr>
          <w:ilvl w:val="0"/>
          <w:numId w:val="2"/>
        </w:num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002E7CB0">
        <w:rPr>
          <w:rFonts w:ascii="Arial" w:hAnsi="Arial" w:cs="Arial"/>
          <w:sz w:val="22"/>
          <w:szCs w:val="22"/>
        </w:rPr>
        <w:t>Existing assets, structures and economic character</w:t>
      </w:r>
    </w:p>
    <w:p w:rsidR="00656060" w:rsidRPr="002E7CB0" w:rsidRDefault="00656060" w:rsidP="00656060">
      <w:pPr>
        <w:numPr>
          <w:ilvl w:val="0"/>
          <w:numId w:val="2"/>
        </w:num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002E7CB0">
        <w:rPr>
          <w:rFonts w:ascii="Arial" w:hAnsi="Arial" w:cs="Arial"/>
          <w:sz w:val="22"/>
          <w:szCs w:val="22"/>
        </w:rPr>
        <w:t>Key stakeholders and interest groups</w:t>
      </w:r>
    </w:p>
    <w:p w:rsidR="00656060" w:rsidRPr="002E7CB0" w:rsidRDefault="00656060" w:rsidP="00656060">
      <w:pPr>
        <w:numPr>
          <w:ilvl w:val="0"/>
          <w:numId w:val="2"/>
        </w:num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002E7CB0">
        <w:rPr>
          <w:rFonts w:ascii="Arial" w:hAnsi="Arial" w:cs="Arial"/>
          <w:sz w:val="22"/>
          <w:szCs w:val="22"/>
        </w:rPr>
        <w:t>Local/ regional development strategies</w:t>
      </w:r>
    </w:p>
    <w:p w:rsidR="00656060" w:rsidRPr="002E7CB0" w:rsidRDefault="00656060" w:rsidP="006560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 w:val="22"/>
          <w:szCs w:val="22"/>
        </w:rPr>
      </w:pPr>
    </w:p>
    <w:p w:rsidR="00656060" w:rsidRPr="002E7CB0" w:rsidRDefault="00656060" w:rsidP="00656060">
      <w:pPr>
        <w:tabs>
          <w:tab w:val="left" w:pos="270"/>
          <w:tab w:val="left" w:pos="720"/>
          <w:tab w:val="left" w:pos="1440"/>
          <w:tab w:val="left" w:pos="2880"/>
        </w:tabs>
        <w:overflowPunct w:val="0"/>
        <w:autoSpaceDE w:val="0"/>
        <w:autoSpaceDN w:val="0"/>
        <w:adjustRightInd w:val="0"/>
        <w:ind w:left="270" w:hanging="270"/>
        <w:textAlignment w:val="baseline"/>
        <w:rPr>
          <w:rFonts w:ascii="Arial" w:hAnsi="Arial" w:cs="Arial"/>
          <w:sz w:val="22"/>
          <w:szCs w:val="22"/>
        </w:rPr>
      </w:pPr>
      <w:r w:rsidRPr="002E7CB0">
        <w:rPr>
          <w:rFonts w:ascii="Arial" w:hAnsi="Arial" w:cs="Arial"/>
          <w:sz w:val="22"/>
          <w:szCs w:val="22"/>
        </w:rPr>
        <w:t>b. Building on your appraisal you should outline 2-3 ideas for future opportunities</w:t>
      </w:r>
      <w:r w:rsidR="00806466">
        <w:rPr>
          <w:rFonts w:ascii="Arial" w:hAnsi="Arial" w:cs="Arial"/>
          <w:sz w:val="22"/>
          <w:szCs w:val="22"/>
        </w:rPr>
        <w:t xml:space="preserve"> for regeneration</w:t>
      </w:r>
      <w:r w:rsidRPr="002E7CB0">
        <w:rPr>
          <w:rFonts w:ascii="Arial" w:hAnsi="Arial" w:cs="Arial"/>
          <w:sz w:val="22"/>
          <w:szCs w:val="22"/>
        </w:rPr>
        <w:t xml:space="preserve"> at the location. These should reflect sustainable principles and be based on your earlier findings</w:t>
      </w:r>
      <w:r w:rsidR="008247E5">
        <w:rPr>
          <w:rFonts w:ascii="Arial" w:hAnsi="Arial" w:cs="Arial"/>
          <w:sz w:val="22"/>
          <w:szCs w:val="22"/>
        </w:rPr>
        <w:t>, primary data collection</w:t>
      </w:r>
      <w:r w:rsidRPr="002E7CB0">
        <w:rPr>
          <w:rFonts w:ascii="Arial" w:hAnsi="Arial" w:cs="Arial"/>
          <w:sz w:val="22"/>
          <w:szCs w:val="22"/>
        </w:rPr>
        <w:t xml:space="preserve"> as well as build on relevant theory and module discussion.</w:t>
      </w:r>
    </w:p>
    <w:p w:rsidR="00656060" w:rsidRPr="00B72E28" w:rsidRDefault="00656060" w:rsidP="00656060">
      <w:pPr>
        <w:pStyle w:val="Header"/>
        <w:tabs>
          <w:tab w:val="clear" w:pos="4153"/>
          <w:tab w:val="clear" w:pos="8306"/>
        </w:tabs>
        <w:rPr>
          <w:sz w:val="24"/>
          <w:szCs w:val="24"/>
        </w:rPr>
      </w:pPr>
    </w:p>
    <w:p w:rsidR="00656060" w:rsidRDefault="00656060" w:rsidP="00656060">
      <w:pPr>
        <w:pStyle w:val="Header"/>
        <w:tabs>
          <w:tab w:val="clear" w:pos="4153"/>
          <w:tab w:val="clear" w:pos="8306"/>
        </w:tabs>
      </w:pPr>
    </w:p>
    <w:p w:rsidR="00656060" w:rsidRDefault="00656060" w:rsidP="00656060">
      <w:pPr>
        <w:pStyle w:val="Header"/>
        <w:tabs>
          <w:tab w:val="clear" w:pos="4153"/>
          <w:tab w:val="clear" w:pos="8306"/>
        </w:tabs>
      </w:pPr>
    </w:p>
    <w:p w:rsidR="00656060" w:rsidRPr="002E7CB0" w:rsidRDefault="00784E51" w:rsidP="00656060">
      <w:pPr>
        <w:pStyle w:val="Header"/>
        <w:rPr>
          <w:rFonts w:ascii="Arial" w:hAnsi="Arial" w:cs="Arial"/>
          <w:sz w:val="22"/>
          <w:szCs w:val="22"/>
        </w:rPr>
      </w:pPr>
      <w:r>
        <w:rPr>
          <w:rFonts w:ascii="Arial" w:hAnsi="Arial" w:cs="Arial"/>
          <w:sz w:val="22"/>
          <w:szCs w:val="22"/>
        </w:rPr>
        <w:t xml:space="preserve">We </w:t>
      </w:r>
      <w:r w:rsidR="008247E5">
        <w:rPr>
          <w:rFonts w:ascii="Arial" w:hAnsi="Arial" w:cs="Arial"/>
          <w:sz w:val="22"/>
          <w:szCs w:val="22"/>
        </w:rPr>
        <w:t>visited</w:t>
      </w:r>
      <w:r>
        <w:rPr>
          <w:rFonts w:ascii="Arial" w:hAnsi="Arial" w:cs="Arial"/>
          <w:sz w:val="22"/>
          <w:szCs w:val="22"/>
        </w:rPr>
        <w:t xml:space="preserve"> Llanelli</w:t>
      </w:r>
      <w:r w:rsidR="00806466">
        <w:rPr>
          <w:rFonts w:ascii="Arial" w:hAnsi="Arial" w:cs="Arial"/>
          <w:sz w:val="22"/>
          <w:szCs w:val="22"/>
        </w:rPr>
        <w:t xml:space="preserve"> on 26th</w:t>
      </w:r>
      <w:r w:rsidR="008247E5">
        <w:rPr>
          <w:rFonts w:ascii="Arial" w:hAnsi="Arial" w:cs="Arial"/>
          <w:sz w:val="22"/>
          <w:szCs w:val="22"/>
        </w:rPr>
        <w:t xml:space="preserve"> March, </w:t>
      </w:r>
      <w:r w:rsidR="00656060" w:rsidRPr="002E7CB0">
        <w:rPr>
          <w:rFonts w:ascii="Arial" w:hAnsi="Arial" w:cs="Arial"/>
          <w:sz w:val="22"/>
          <w:szCs w:val="22"/>
        </w:rPr>
        <w:t xml:space="preserve">you </w:t>
      </w:r>
      <w:r w:rsidR="008247E5">
        <w:rPr>
          <w:rFonts w:ascii="Arial" w:hAnsi="Arial" w:cs="Arial"/>
          <w:sz w:val="22"/>
          <w:szCs w:val="22"/>
        </w:rPr>
        <w:t>were given</w:t>
      </w:r>
      <w:r w:rsidR="00656060" w:rsidRPr="002E7CB0">
        <w:rPr>
          <w:rFonts w:ascii="Arial" w:hAnsi="Arial" w:cs="Arial"/>
          <w:sz w:val="22"/>
          <w:szCs w:val="22"/>
        </w:rPr>
        <w:t xml:space="preserve"> the opportunity to collect primary data to inform your report. You </w:t>
      </w:r>
      <w:r w:rsidR="008247E5">
        <w:rPr>
          <w:rFonts w:ascii="Arial" w:hAnsi="Arial" w:cs="Arial"/>
          <w:sz w:val="22"/>
          <w:szCs w:val="22"/>
        </w:rPr>
        <w:t>were</w:t>
      </w:r>
      <w:bookmarkStart w:id="0" w:name="_GoBack"/>
      <w:bookmarkEnd w:id="0"/>
      <w:r w:rsidR="00656060" w:rsidRPr="002E7CB0">
        <w:rPr>
          <w:rFonts w:ascii="Arial" w:hAnsi="Arial" w:cs="Arial"/>
          <w:sz w:val="22"/>
          <w:szCs w:val="22"/>
        </w:rPr>
        <w:t xml:space="preserve"> given time there to conduct some primary research through observation and interviews.  What kinds of businesses</w:t>
      </w:r>
      <w:r w:rsidR="00806466">
        <w:rPr>
          <w:rFonts w:ascii="Arial" w:hAnsi="Arial" w:cs="Arial"/>
          <w:sz w:val="22"/>
          <w:szCs w:val="22"/>
        </w:rPr>
        <w:t>/organisations</w:t>
      </w:r>
      <w:r w:rsidR="00656060" w:rsidRPr="002E7CB0">
        <w:rPr>
          <w:rFonts w:ascii="Arial" w:hAnsi="Arial" w:cs="Arial"/>
          <w:sz w:val="22"/>
          <w:szCs w:val="22"/>
        </w:rPr>
        <w:t xml:space="preserve"> </w:t>
      </w:r>
      <w:r>
        <w:rPr>
          <w:rFonts w:ascii="Arial" w:hAnsi="Arial" w:cs="Arial"/>
          <w:sz w:val="22"/>
          <w:szCs w:val="22"/>
        </w:rPr>
        <w:t>are there currently in Llanelli</w:t>
      </w:r>
      <w:r w:rsidR="00656060" w:rsidRPr="002E7CB0">
        <w:rPr>
          <w:rFonts w:ascii="Arial" w:hAnsi="Arial" w:cs="Arial"/>
          <w:sz w:val="22"/>
          <w:szCs w:val="22"/>
        </w:rPr>
        <w:t>?  What opportunities are there for the local community?  How do they feel about living there?</w:t>
      </w:r>
    </w:p>
    <w:p w:rsidR="00656060" w:rsidRPr="002E7CB0" w:rsidRDefault="00656060" w:rsidP="00656060">
      <w:pPr>
        <w:pStyle w:val="Header"/>
        <w:rPr>
          <w:rFonts w:ascii="Arial" w:hAnsi="Arial" w:cs="Arial"/>
          <w:sz w:val="22"/>
          <w:szCs w:val="22"/>
        </w:rPr>
      </w:pPr>
    </w:p>
    <w:p w:rsidR="00656060" w:rsidRDefault="00656060" w:rsidP="00656060">
      <w:pPr>
        <w:pStyle w:val="Header"/>
        <w:tabs>
          <w:tab w:val="clear" w:pos="4153"/>
          <w:tab w:val="clear" w:pos="8306"/>
        </w:tabs>
        <w:rPr>
          <w:rFonts w:ascii="Arial" w:hAnsi="Arial" w:cs="Arial"/>
          <w:sz w:val="22"/>
          <w:szCs w:val="22"/>
        </w:rPr>
      </w:pPr>
      <w:r w:rsidRPr="002E7CB0">
        <w:rPr>
          <w:rFonts w:ascii="Arial" w:hAnsi="Arial" w:cs="Arial"/>
          <w:sz w:val="22"/>
          <w:szCs w:val="22"/>
        </w:rPr>
        <w:t>You should supplement the information you find there with your own background research e.g. employment figures, tourism statistics, regeneration plans etc.</w:t>
      </w:r>
    </w:p>
    <w:p w:rsidR="00806466" w:rsidRDefault="00806466" w:rsidP="00656060">
      <w:pPr>
        <w:pStyle w:val="Header"/>
        <w:tabs>
          <w:tab w:val="clear" w:pos="4153"/>
          <w:tab w:val="clear" w:pos="8306"/>
        </w:tabs>
        <w:rPr>
          <w:rFonts w:ascii="Arial" w:hAnsi="Arial" w:cs="Arial"/>
          <w:sz w:val="22"/>
          <w:szCs w:val="22"/>
        </w:rPr>
      </w:pPr>
    </w:p>
    <w:p w:rsidR="00656060" w:rsidRDefault="00656060" w:rsidP="00656060">
      <w:pPr>
        <w:pStyle w:val="Header"/>
        <w:tabs>
          <w:tab w:val="clear" w:pos="4153"/>
          <w:tab w:val="clear" w:pos="8306"/>
        </w:tabs>
        <w:rPr>
          <w:sz w:val="22"/>
          <w:szCs w:val="22"/>
        </w:rPr>
      </w:pPr>
    </w:p>
    <w:p w:rsidR="00656060" w:rsidRDefault="00656060" w:rsidP="00656060">
      <w:pPr>
        <w:pStyle w:val="Header"/>
        <w:tabs>
          <w:tab w:val="clear" w:pos="4153"/>
          <w:tab w:val="clear" w:pos="8306"/>
        </w:tabs>
        <w:rPr>
          <w:sz w:val="22"/>
          <w:szCs w:val="22"/>
        </w:rPr>
      </w:pPr>
    </w:p>
    <w:p w:rsidR="00656060" w:rsidRPr="00A406E5" w:rsidRDefault="00656060" w:rsidP="0065606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656060" w:rsidRPr="00A406E5" w:rsidTr="00153176">
        <w:trPr>
          <w:trHeight w:val="414"/>
        </w:trPr>
        <w:tc>
          <w:tcPr>
            <w:tcW w:w="10670" w:type="dxa"/>
            <w:shd w:val="clear" w:color="auto" w:fill="D9D9D9"/>
          </w:tcPr>
          <w:p w:rsidR="00656060" w:rsidRPr="00A406E5" w:rsidRDefault="00656060" w:rsidP="00153176">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rsidR="00656060" w:rsidRPr="00A406E5" w:rsidRDefault="00656060" w:rsidP="00656060">
      <w:pPr>
        <w:jc w:val="both"/>
        <w:rPr>
          <w:rFonts w:ascii="Arial" w:hAnsi="Arial" w:cs="Arial"/>
          <w:sz w:val="22"/>
          <w:szCs w:val="22"/>
        </w:rPr>
      </w:pPr>
    </w:p>
    <w:p w:rsidR="00656060" w:rsidRDefault="00656060" w:rsidP="00656060">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656060" w:rsidRDefault="00656060" w:rsidP="00656060">
      <w:pPr>
        <w:jc w:val="both"/>
        <w:rPr>
          <w:rFonts w:ascii="Arial" w:hAnsi="Arial" w:cs="Arial"/>
          <w:b/>
          <w:sz w:val="22"/>
          <w:szCs w:val="22"/>
        </w:rPr>
      </w:pPr>
    </w:p>
    <w:p w:rsidR="00656060" w:rsidRPr="00A406E5" w:rsidRDefault="00656060" w:rsidP="00656060">
      <w:pPr>
        <w:numPr>
          <w:ilvl w:val="0"/>
          <w:numId w:val="3"/>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00656060" w:rsidRPr="00A406E5" w:rsidRDefault="00656060" w:rsidP="00656060">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656060" w:rsidRPr="00A406E5" w:rsidRDefault="00656060" w:rsidP="00656060">
      <w:pPr>
        <w:jc w:val="both"/>
        <w:rPr>
          <w:rFonts w:ascii="Arial" w:hAnsi="Arial" w:cs="Arial"/>
          <w:sz w:val="22"/>
          <w:szCs w:val="22"/>
        </w:rPr>
      </w:pPr>
    </w:p>
    <w:p w:rsidR="00ED1623" w:rsidRDefault="00656060" w:rsidP="00ED1623">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ED1623" w:rsidRPr="00ED1623">
        <w:rPr>
          <w:rFonts w:ascii="Arial" w:hAnsi="Arial" w:cs="Arial"/>
          <w:i/>
          <w:sz w:val="22"/>
          <w:szCs w:val="22"/>
        </w:rPr>
        <w:t xml:space="preserve">A minimum of 12 references </w:t>
      </w:r>
      <w:r w:rsidR="00ED1623" w:rsidRPr="00ED1623">
        <w:rPr>
          <w:rFonts w:ascii="Arial" w:hAnsi="Arial" w:cs="Arial"/>
          <w:sz w:val="22"/>
          <w:szCs w:val="22"/>
        </w:rPr>
        <w:t>use</w:t>
      </w:r>
      <w:r w:rsidR="00ED1623">
        <w:rPr>
          <w:rFonts w:ascii="Arial" w:hAnsi="Arial" w:cs="Arial"/>
          <w:sz w:val="22"/>
          <w:szCs w:val="22"/>
        </w:rPr>
        <w:t>d</w:t>
      </w:r>
      <w:r w:rsidR="00ED1623" w:rsidRPr="00ED1623">
        <w:rPr>
          <w:rFonts w:ascii="Arial" w:hAnsi="Arial" w:cs="Arial"/>
          <w:sz w:val="22"/>
          <w:szCs w:val="22"/>
        </w:rPr>
        <w:t xml:space="preserve"> of credible sources from both inside and outside of the module.</w:t>
      </w:r>
    </w:p>
    <w:p w:rsidR="00ED1623" w:rsidRDefault="00ED1623" w:rsidP="00656060">
      <w:pPr>
        <w:jc w:val="both"/>
        <w:rPr>
          <w:rFonts w:ascii="Arial" w:hAnsi="Arial" w:cs="Arial"/>
          <w:i/>
          <w:sz w:val="22"/>
          <w:szCs w:val="22"/>
        </w:rPr>
      </w:pPr>
    </w:p>
    <w:p w:rsidR="00656060" w:rsidRPr="00A406E5" w:rsidRDefault="00656060" w:rsidP="00656060">
      <w:pPr>
        <w:jc w:val="both"/>
        <w:rPr>
          <w:rFonts w:ascii="Arial" w:hAnsi="Arial" w:cs="Arial"/>
          <w:sz w:val="22"/>
          <w:szCs w:val="22"/>
        </w:rPr>
      </w:pPr>
    </w:p>
    <w:p w:rsidR="00656060" w:rsidRPr="00A406E5" w:rsidRDefault="00656060" w:rsidP="00656060">
      <w:pPr>
        <w:numPr>
          <w:ilvl w:val="0"/>
          <w:numId w:val="3"/>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00656060" w:rsidRPr="00A406E5" w:rsidRDefault="00656060" w:rsidP="00656060">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00656060" w:rsidRPr="00A406E5" w:rsidRDefault="00656060" w:rsidP="00656060">
      <w:pPr>
        <w:jc w:val="both"/>
        <w:rPr>
          <w:rFonts w:ascii="Arial" w:hAnsi="Arial" w:cs="Arial"/>
          <w:b/>
          <w:i/>
          <w:sz w:val="22"/>
          <w:szCs w:val="22"/>
        </w:rPr>
      </w:pPr>
    </w:p>
    <w:p w:rsidR="00656060" w:rsidRPr="004D77DF" w:rsidRDefault="00656060" w:rsidP="00ED1623">
      <w:pPr>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ED1623" w:rsidRPr="00D22A77">
        <w:rPr>
          <w:rFonts w:ascii="Arial" w:hAnsi="Arial" w:cs="Arial"/>
          <w:sz w:val="22"/>
          <w:szCs w:val="22"/>
        </w:rPr>
        <w:t>Extent of knowledge and understanding of concepts and underlying principles associated with the module.</w:t>
      </w:r>
    </w:p>
    <w:p w:rsidR="00656060" w:rsidRPr="00A406E5" w:rsidRDefault="00656060" w:rsidP="00656060">
      <w:pPr>
        <w:jc w:val="both"/>
        <w:rPr>
          <w:rFonts w:ascii="Arial" w:hAnsi="Arial" w:cs="Arial"/>
          <w:sz w:val="22"/>
          <w:szCs w:val="22"/>
        </w:rPr>
      </w:pPr>
    </w:p>
    <w:p w:rsidR="00656060" w:rsidRPr="00A406E5" w:rsidRDefault="00656060" w:rsidP="00656060">
      <w:pPr>
        <w:jc w:val="both"/>
        <w:rPr>
          <w:rFonts w:ascii="Arial" w:hAnsi="Arial" w:cs="Arial"/>
          <w:b/>
          <w:sz w:val="22"/>
          <w:szCs w:val="22"/>
        </w:rPr>
      </w:pPr>
    </w:p>
    <w:p w:rsidR="00656060" w:rsidRPr="00A406E5" w:rsidRDefault="00656060" w:rsidP="00656060">
      <w:pPr>
        <w:numPr>
          <w:ilvl w:val="0"/>
          <w:numId w:val="3"/>
        </w:numPr>
        <w:jc w:val="both"/>
        <w:rPr>
          <w:rFonts w:ascii="Arial" w:hAnsi="Arial" w:cs="Arial"/>
          <w:b/>
          <w:sz w:val="22"/>
          <w:szCs w:val="22"/>
        </w:rPr>
      </w:pPr>
      <w:r>
        <w:rPr>
          <w:rFonts w:ascii="Arial" w:hAnsi="Arial" w:cs="Arial"/>
          <w:b/>
          <w:sz w:val="22"/>
          <w:szCs w:val="22"/>
        </w:rPr>
        <w:t>Cognitive and Intellectual Skills</w:t>
      </w:r>
    </w:p>
    <w:p w:rsidR="00656060" w:rsidRPr="00A406E5" w:rsidRDefault="00656060" w:rsidP="00656060">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rsidR="00656060" w:rsidRPr="00A406E5" w:rsidRDefault="00656060" w:rsidP="00656060">
      <w:pPr>
        <w:jc w:val="both"/>
        <w:rPr>
          <w:rFonts w:ascii="Arial" w:hAnsi="Arial" w:cs="Arial"/>
          <w:sz w:val="22"/>
          <w:szCs w:val="22"/>
        </w:rPr>
      </w:pPr>
    </w:p>
    <w:p w:rsidR="00656060" w:rsidRPr="004D77DF" w:rsidRDefault="00656060" w:rsidP="00656060">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ED1623" w:rsidRPr="006C5340">
        <w:rPr>
          <w:rFonts w:ascii="Arial" w:hAnsi="Arial" w:cs="Arial"/>
          <w:sz w:val="22"/>
          <w:szCs w:val="22"/>
        </w:rPr>
        <w:t>Analysis, evaluation and synthesis; logic; analytical reflection; organisation of ideas and evidence to underpin argument and judgements.</w:t>
      </w:r>
    </w:p>
    <w:p w:rsidR="00656060" w:rsidRPr="00A406E5" w:rsidRDefault="00656060" w:rsidP="00656060">
      <w:pPr>
        <w:jc w:val="both"/>
        <w:rPr>
          <w:rFonts w:ascii="Arial" w:hAnsi="Arial" w:cs="Arial"/>
          <w:sz w:val="22"/>
          <w:szCs w:val="22"/>
        </w:rPr>
      </w:pPr>
    </w:p>
    <w:p w:rsidR="00656060" w:rsidRPr="00A406E5" w:rsidRDefault="00656060" w:rsidP="00656060">
      <w:pPr>
        <w:jc w:val="both"/>
        <w:rPr>
          <w:rFonts w:ascii="Arial" w:hAnsi="Arial" w:cs="Arial"/>
          <w:b/>
          <w:sz w:val="22"/>
          <w:szCs w:val="22"/>
        </w:rPr>
      </w:pPr>
    </w:p>
    <w:p w:rsidR="00656060" w:rsidRPr="00A406E5" w:rsidRDefault="00656060" w:rsidP="00656060">
      <w:pPr>
        <w:numPr>
          <w:ilvl w:val="0"/>
          <w:numId w:val="3"/>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656060" w:rsidRPr="00A406E5" w:rsidRDefault="00656060" w:rsidP="00656060">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rsidR="00656060" w:rsidRPr="00A406E5" w:rsidRDefault="00656060" w:rsidP="00656060">
      <w:pPr>
        <w:jc w:val="both"/>
        <w:rPr>
          <w:rFonts w:ascii="Arial" w:hAnsi="Arial" w:cs="Arial"/>
          <w:sz w:val="22"/>
          <w:szCs w:val="22"/>
        </w:rPr>
      </w:pPr>
    </w:p>
    <w:p w:rsidR="00656060" w:rsidRPr="004D77DF" w:rsidRDefault="00656060" w:rsidP="00656060">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sz w:val="22"/>
          <w:szCs w:val="22"/>
        </w:rPr>
        <w:t>You should draw from rea</w:t>
      </w:r>
      <w:r w:rsidR="000B27FA">
        <w:rPr>
          <w:rFonts w:ascii="Arial" w:hAnsi="Arial" w:cs="Arial"/>
          <w:sz w:val="22"/>
          <w:szCs w:val="22"/>
        </w:rPr>
        <w:t>l life local,               regional and national</w:t>
      </w:r>
      <w:r w:rsidR="00D51BBF">
        <w:rPr>
          <w:rFonts w:ascii="Arial" w:hAnsi="Arial" w:cs="Arial"/>
          <w:sz w:val="22"/>
          <w:szCs w:val="22"/>
        </w:rPr>
        <w:t xml:space="preserve"> economic development policies and plans relevant to </w:t>
      </w:r>
      <w:r w:rsidR="002B00CC">
        <w:rPr>
          <w:rFonts w:ascii="Arial" w:hAnsi="Arial" w:cs="Arial"/>
          <w:sz w:val="22"/>
          <w:szCs w:val="22"/>
        </w:rPr>
        <w:t>Llanelli</w:t>
      </w:r>
      <w:r w:rsidR="00D51BBF">
        <w:rPr>
          <w:rFonts w:ascii="Arial" w:hAnsi="Arial" w:cs="Arial"/>
          <w:sz w:val="22"/>
          <w:szCs w:val="22"/>
        </w:rPr>
        <w:t xml:space="preserve"> and the issues that effect this area. </w:t>
      </w:r>
    </w:p>
    <w:p w:rsidR="00656060" w:rsidRPr="00A406E5" w:rsidRDefault="00656060" w:rsidP="00656060">
      <w:pPr>
        <w:jc w:val="both"/>
        <w:rPr>
          <w:rFonts w:ascii="Arial" w:hAnsi="Arial" w:cs="Arial"/>
          <w:sz w:val="22"/>
          <w:szCs w:val="22"/>
        </w:rPr>
      </w:pPr>
    </w:p>
    <w:p w:rsidR="00656060" w:rsidRPr="00A406E5" w:rsidRDefault="00656060" w:rsidP="00656060">
      <w:pPr>
        <w:jc w:val="both"/>
        <w:rPr>
          <w:rFonts w:ascii="Arial" w:hAnsi="Arial" w:cs="Arial"/>
          <w:sz w:val="22"/>
          <w:szCs w:val="22"/>
        </w:rPr>
      </w:pPr>
    </w:p>
    <w:p w:rsidR="00656060" w:rsidRPr="00A406E5" w:rsidRDefault="00656060" w:rsidP="00656060">
      <w:pPr>
        <w:numPr>
          <w:ilvl w:val="0"/>
          <w:numId w:val="3"/>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00656060" w:rsidRPr="00A406E5" w:rsidRDefault="00656060" w:rsidP="00656060">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656060" w:rsidRDefault="00656060" w:rsidP="00656060">
      <w:pPr>
        <w:jc w:val="both"/>
        <w:rPr>
          <w:rFonts w:ascii="Arial" w:hAnsi="Arial" w:cs="Arial"/>
          <w:sz w:val="22"/>
          <w:szCs w:val="22"/>
        </w:rPr>
      </w:pPr>
    </w:p>
    <w:p w:rsidR="00656060" w:rsidRPr="00A406E5" w:rsidRDefault="00656060" w:rsidP="00656060">
      <w:pPr>
        <w:jc w:val="both"/>
        <w:rPr>
          <w:rFonts w:ascii="Arial" w:hAnsi="Arial" w:cs="Arial"/>
          <w:sz w:val="22"/>
          <w:szCs w:val="22"/>
        </w:rPr>
      </w:pPr>
    </w:p>
    <w:p w:rsidR="00656060" w:rsidRPr="004D77DF" w:rsidRDefault="00656060" w:rsidP="00656060">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ED1623" w:rsidRPr="006C5340">
        <w:rPr>
          <w:rFonts w:ascii="Arial" w:hAnsi="Arial" w:cs="Arial"/>
          <w:sz w:val="22"/>
          <w:szCs w:val="22"/>
        </w:rPr>
        <w:t>Written or other presentation: clarity of expression, accuracy of grammar and spelling (please use your spell-checker, set to UK English), use of headings when appropriate, use of illustrations (captioned and referred to in the text), and your accurate use of the author/date referencing system (not to whether you have made a good selection of resources which pertains to criterion 1).</w:t>
      </w:r>
    </w:p>
    <w:p w:rsidR="00656060" w:rsidRPr="002E7CB0" w:rsidRDefault="00656060" w:rsidP="00656060">
      <w:pPr>
        <w:pStyle w:val="Header"/>
        <w:tabs>
          <w:tab w:val="clear" w:pos="4153"/>
          <w:tab w:val="clear" w:pos="8306"/>
        </w:tabs>
        <w:rPr>
          <w:sz w:val="22"/>
          <w:szCs w:val="22"/>
        </w:rPr>
      </w:pPr>
    </w:p>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656060" w:rsidRPr="00A406E5" w:rsidTr="00153176">
        <w:trPr>
          <w:jc w:val="center"/>
        </w:trPr>
        <w:tc>
          <w:tcPr>
            <w:tcW w:w="10670" w:type="dxa"/>
            <w:shd w:val="clear" w:color="auto" w:fill="BFBFBF"/>
          </w:tcPr>
          <w:p w:rsidR="00656060" w:rsidRPr="00A406E5" w:rsidRDefault="00656060" w:rsidP="00153176">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656060" w:rsidRPr="00A406E5" w:rsidRDefault="00656060" w:rsidP="00656060">
      <w:pPr>
        <w:rPr>
          <w:rFonts w:ascii="Arial" w:hAnsi="Arial" w:cs="Arial"/>
        </w:rPr>
      </w:pPr>
    </w:p>
    <w:p w:rsidR="00656060" w:rsidRDefault="00656060" w:rsidP="00656060">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656060" w:rsidRPr="00A406E5" w:rsidRDefault="00656060" w:rsidP="00656060">
      <w:pPr>
        <w:pStyle w:val="BodyText1"/>
        <w:tabs>
          <w:tab w:val="clear" w:pos="720"/>
          <w:tab w:val="clear" w:pos="1440"/>
        </w:tabs>
        <w:jc w:val="both"/>
        <w:rPr>
          <w:rFonts w:ascii="Arial" w:hAnsi="Arial" w:cs="Arial"/>
          <w:sz w:val="20"/>
        </w:rPr>
      </w:pPr>
    </w:p>
    <w:tbl>
      <w:tblPr>
        <w:tblW w:w="5000" w:type="pct"/>
        <w:tblLayout w:type="fixed"/>
        <w:tblLook w:val="04A0" w:firstRow="1" w:lastRow="0" w:firstColumn="1" w:lastColumn="0" w:noHBand="0" w:noVBand="1"/>
      </w:tblPr>
      <w:tblGrid>
        <w:gridCol w:w="7518"/>
        <w:gridCol w:w="750"/>
        <w:gridCol w:w="748"/>
      </w:tblGrid>
      <w:tr w:rsidR="00656060" w:rsidRPr="00A406E5" w:rsidTr="00153176">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656060" w:rsidRPr="00A406E5" w:rsidRDefault="00656060" w:rsidP="00153176">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656060" w:rsidRPr="00A85BFE" w:rsidRDefault="00656060" w:rsidP="00153176">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56060" w:rsidRPr="00A85BFE" w:rsidRDefault="00656060" w:rsidP="00153176">
            <w:pPr>
              <w:ind w:left="113" w:right="113"/>
              <w:jc w:val="center"/>
              <w:rPr>
                <w:rFonts w:ascii="Arial" w:hAnsi="Arial" w:cs="Arial"/>
                <w:b/>
                <w:sz w:val="18"/>
                <w:szCs w:val="18"/>
              </w:rPr>
            </w:pPr>
            <w:r w:rsidRPr="00A85BFE">
              <w:rPr>
                <w:rFonts w:ascii="Arial" w:hAnsi="Arial" w:cs="Arial"/>
                <w:b/>
                <w:sz w:val="18"/>
                <w:szCs w:val="18"/>
              </w:rPr>
              <w:t xml:space="preserve">Marks </w:t>
            </w:r>
          </w:p>
          <w:p w:rsidR="00656060" w:rsidRPr="00A85BFE" w:rsidRDefault="00656060" w:rsidP="00153176">
            <w:pPr>
              <w:ind w:left="113" w:right="113"/>
              <w:jc w:val="center"/>
              <w:rPr>
                <w:rFonts w:ascii="Arial" w:hAnsi="Arial" w:cs="Arial"/>
                <w:b/>
                <w:sz w:val="18"/>
                <w:szCs w:val="18"/>
              </w:rPr>
            </w:pPr>
            <w:r w:rsidRPr="00A85BFE">
              <w:rPr>
                <w:rFonts w:ascii="Arial" w:hAnsi="Arial" w:cs="Arial"/>
                <w:b/>
                <w:sz w:val="18"/>
                <w:szCs w:val="18"/>
              </w:rPr>
              <w:t>awarded</w:t>
            </w:r>
          </w:p>
        </w:tc>
      </w:tr>
      <w:tr w:rsidR="00656060" w:rsidRPr="00A406E5" w:rsidTr="00153176">
        <w:trPr>
          <w:trHeight w:val="450"/>
        </w:trPr>
        <w:tc>
          <w:tcPr>
            <w:tcW w:w="4169" w:type="pct"/>
            <w:tcBorders>
              <w:top w:val="single" w:sz="4" w:space="0" w:color="auto"/>
              <w:left w:val="single" w:sz="4" w:space="0" w:color="auto"/>
              <w:right w:val="single" w:sz="4" w:space="0" w:color="auto"/>
            </w:tcBorders>
            <w:shd w:val="clear" w:color="auto" w:fill="D9D9D9"/>
          </w:tcPr>
          <w:p w:rsidR="00656060" w:rsidRPr="00A406E5" w:rsidRDefault="00656060" w:rsidP="00153176">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656060" w:rsidRPr="00A406E5" w:rsidRDefault="00656060" w:rsidP="00153176">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vMerge w:val="restart"/>
            <w:tcBorders>
              <w:top w:val="single" w:sz="4" w:space="0" w:color="auto"/>
              <w:left w:val="single" w:sz="4" w:space="0" w:color="auto"/>
              <w:right w:val="single" w:sz="4" w:space="0" w:color="auto"/>
            </w:tcBorders>
          </w:tcPr>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1"/>
        </w:trPr>
        <w:tc>
          <w:tcPr>
            <w:tcW w:w="4169" w:type="pct"/>
            <w:vMerge/>
            <w:tcBorders>
              <w:left w:val="single" w:sz="4" w:space="0" w:color="auto"/>
              <w:bottom w:val="single" w:sz="4" w:space="0" w:color="auto"/>
              <w:right w:val="single" w:sz="4" w:space="0" w:color="auto"/>
            </w:tcBorders>
          </w:tcPr>
          <w:p w:rsidR="00656060" w:rsidRPr="00A406E5" w:rsidRDefault="00656060" w:rsidP="001531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tcBorders>
              <w:top w:val="single" w:sz="4" w:space="0" w:color="auto"/>
              <w:left w:val="single" w:sz="4" w:space="0" w:color="auto"/>
              <w:right w:val="single" w:sz="4" w:space="0" w:color="auto"/>
            </w:tcBorders>
            <w:shd w:val="clear" w:color="auto" w:fill="D9D9D9"/>
          </w:tcPr>
          <w:p w:rsidR="00656060" w:rsidRPr="00A406E5" w:rsidRDefault="00656060" w:rsidP="0015317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vMerge w:val="restart"/>
            <w:tcBorders>
              <w:top w:val="single" w:sz="4" w:space="0" w:color="auto"/>
              <w:left w:val="single" w:sz="4" w:space="0" w:color="auto"/>
              <w:right w:val="single" w:sz="4" w:space="0" w:color="auto"/>
            </w:tcBorders>
          </w:tcPr>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1"/>
        </w:trPr>
        <w:tc>
          <w:tcPr>
            <w:tcW w:w="4169" w:type="pct"/>
            <w:vMerge/>
            <w:tcBorders>
              <w:left w:val="single" w:sz="4" w:space="0" w:color="auto"/>
              <w:bottom w:val="single" w:sz="4" w:space="0" w:color="auto"/>
              <w:right w:val="single" w:sz="4" w:space="0" w:color="auto"/>
            </w:tcBorders>
          </w:tcPr>
          <w:p w:rsidR="00656060" w:rsidRPr="00A406E5" w:rsidRDefault="00656060" w:rsidP="001531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tcBorders>
              <w:top w:val="single" w:sz="4" w:space="0" w:color="auto"/>
              <w:left w:val="single" w:sz="4" w:space="0" w:color="auto"/>
              <w:right w:val="single" w:sz="4" w:space="0" w:color="auto"/>
            </w:tcBorders>
            <w:shd w:val="clear" w:color="auto" w:fill="D9D9D9"/>
          </w:tcPr>
          <w:p w:rsidR="00656060" w:rsidRPr="00A406E5" w:rsidRDefault="00656060" w:rsidP="0015317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vMerge w:val="restart"/>
            <w:tcBorders>
              <w:top w:val="single" w:sz="4" w:space="0" w:color="auto"/>
              <w:left w:val="single" w:sz="4" w:space="0" w:color="auto"/>
              <w:right w:val="single" w:sz="4" w:space="0" w:color="auto"/>
            </w:tcBorders>
          </w:tcPr>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1"/>
        </w:trPr>
        <w:tc>
          <w:tcPr>
            <w:tcW w:w="4169" w:type="pct"/>
            <w:vMerge/>
            <w:tcBorders>
              <w:left w:val="single" w:sz="4" w:space="0" w:color="auto"/>
              <w:bottom w:val="single" w:sz="4" w:space="0" w:color="auto"/>
              <w:right w:val="single" w:sz="4" w:space="0" w:color="auto"/>
            </w:tcBorders>
          </w:tcPr>
          <w:p w:rsidR="00656060" w:rsidRPr="00A406E5" w:rsidRDefault="00656060" w:rsidP="001531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tcBorders>
              <w:top w:val="single" w:sz="4" w:space="0" w:color="auto"/>
              <w:left w:val="single" w:sz="4" w:space="0" w:color="auto"/>
              <w:right w:val="single" w:sz="4" w:space="0" w:color="auto"/>
            </w:tcBorders>
            <w:shd w:val="clear" w:color="auto" w:fill="D9D9D9"/>
          </w:tcPr>
          <w:p w:rsidR="00656060" w:rsidRPr="00A406E5" w:rsidRDefault="00656060" w:rsidP="0015317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p>
        </w:tc>
      </w:tr>
      <w:tr w:rsidR="00656060" w:rsidRPr="00A406E5" w:rsidTr="00153176">
        <w:trPr>
          <w:trHeight w:val="451"/>
        </w:trPr>
        <w:tc>
          <w:tcPr>
            <w:tcW w:w="4169" w:type="pct"/>
            <w:vMerge w:val="restart"/>
            <w:tcBorders>
              <w:top w:val="single" w:sz="4" w:space="0" w:color="auto"/>
              <w:left w:val="single" w:sz="4" w:space="0" w:color="auto"/>
              <w:right w:val="single" w:sz="4" w:space="0" w:color="auto"/>
            </w:tcBorders>
          </w:tcPr>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vMerge/>
            <w:tcBorders>
              <w:left w:val="single" w:sz="4" w:space="0" w:color="auto"/>
              <w:bottom w:val="single" w:sz="4" w:space="0" w:color="auto"/>
              <w:right w:val="single" w:sz="4" w:space="0" w:color="auto"/>
            </w:tcBorders>
          </w:tcPr>
          <w:p w:rsidR="00656060" w:rsidRPr="00A406E5" w:rsidRDefault="00656060" w:rsidP="001531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tcBorders>
              <w:top w:val="single" w:sz="4" w:space="0" w:color="auto"/>
              <w:left w:val="single" w:sz="4" w:space="0" w:color="auto"/>
              <w:right w:val="single" w:sz="4" w:space="0" w:color="auto"/>
            </w:tcBorders>
            <w:shd w:val="clear" w:color="auto" w:fill="D9D9D9"/>
          </w:tcPr>
          <w:p w:rsidR="00656060" w:rsidRPr="00A406E5" w:rsidRDefault="00656060" w:rsidP="0015317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p>
        </w:tc>
      </w:tr>
      <w:tr w:rsidR="00656060" w:rsidRPr="00A406E5" w:rsidTr="00153176">
        <w:trPr>
          <w:trHeight w:val="451"/>
        </w:trPr>
        <w:tc>
          <w:tcPr>
            <w:tcW w:w="4169" w:type="pct"/>
            <w:vMerge w:val="restart"/>
            <w:tcBorders>
              <w:top w:val="single" w:sz="4" w:space="0" w:color="auto"/>
              <w:left w:val="single" w:sz="4" w:space="0" w:color="auto"/>
              <w:right w:val="single" w:sz="4" w:space="0" w:color="auto"/>
            </w:tcBorders>
          </w:tcPr>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vMerge/>
            <w:tcBorders>
              <w:left w:val="single" w:sz="4" w:space="0" w:color="auto"/>
              <w:bottom w:val="single" w:sz="4" w:space="0" w:color="auto"/>
              <w:right w:val="single" w:sz="4" w:space="0" w:color="auto"/>
            </w:tcBorders>
          </w:tcPr>
          <w:p w:rsidR="00656060" w:rsidRPr="00A406E5" w:rsidRDefault="00656060" w:rsidP="001531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56060" w:rsidRPr="00A406E5" w:rsidTr="00153176">
        <w:trPr>
          <w:cantSplit/>
        </w:trPr>
        <w:tc>
          <w:tcPr>
            <w:tcW w:w="6062" w:type="dxa"/>
            <w:vMerge w:val="restart"/>
            <w:shd w:val="pct15" w:color="auto" w:fill="auto"/>
            <w:vAlign w:val="center"/>
          </w:tcPr>
          <w:p w:rsidR="00656060" w:rsidRPr="00A406E5" w:rsidRDefault="00656060" w:rsidP="00153176">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656060" w:rsidRPr="00A406E5" w:rsidRDefault="00656060" w:rsidP="00153176">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656060" w:rsidRPr="00A406E5" w:rsidRDefault="00656060" w:rsidP="00153176">
            <w:pPr>
              <w:jc w:val="right"/>
              <w:rPr>
                <w:rFonts w:ascii="Arial" w:hAnsi="Arial" w:cs="Arial"/>
                <w:b/>
                <w:bCs/>
              </w:rPr>
            </w:pPr>
            <w:r w:rsidRPr="00A406E5">
              <w:rPr>
                <w:rFonts w:ascii="Arial" w:hAnsi="Arial" w:cs="Arial"/>
                <w:b/>
                <w:bCs/>
              </w:rPr>
              <w:t>%</w:t>
            </w:r>
          </w:p>
        </w:tc>
      </w:tr>
      <w:tr w:rsidR="00656060" w:rsidRPr="00A406E5" w:rsidTr="00153176">
        <w:trPr>
          <w:cantSplit/>
        </w:trPr>
        <w:tc>
          <w:tcPr>
            <w:tcW w:w="6062" w:type="dxa"/>
            <w:vMerge/>
            <w:vAlign w:val="bottom"/>
          </w:tcPr>
          <w:p w:rsidR="00656060" w:rsidRPr="00A406E5" w:rsidRDefault="00656060" w:rsidP="00153176">
            <w:pPr>
              <w:rPr>
                <w:rFonts w:ascii="Arial" w:hAnsi="Arial" w:cs="Arial"/>
              </w:rPr>
            </w:pPr>
          </w:p>
        </w:tc>
        <w:tc>
          <w:tcPr>
            <w:tcW w:w="2903" w:type="dxa"/>
            <w:vAlign w:val="bottom"/>
          </w:tcPr>
          <w:p w:rsidR="00656060" w:rsidRPr="00A406E5" w:rsidRDefault="00656060" w:rsidP="00153176">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656060" w:rsidRPr="00A406E5" w:rsidRDefault="00656060" w:rsidP="00153176">
            <w:pPr>
              <w:jc w:val="center"/>
              <w:rPr>
                <w:rFonts w:ascii="Arial" w:hAnsi="Arial" w:cs="Arial"/>
                <w:sz w:val="12"/>
                <w:szCs w:val="12"/>
              </w:rPr>
            </w:pPr>
          </w:p>
        </w:tc>
        <w:tc>
          <w:tcPr>
            <w:tcW w:w="1060" w:type="dxa"/>
            <w:vMerge/>
            <w:vAlign w:val="bottom"/>
          </w:tcPr>
          <w:p w:rsidR="00656060" w:rsidRPr="00A406E5" w:rsidRDefault="00656060" w:rsidP="00153176">
            <w:pPr>
              <w:ind w:leftChars="71" w:left="142"/>
              <w:rPr>
                <w:rFonts w:ascii="Arial" w:hAnsi="Arial" w:cs="Arial"/>
              </w:rPr>
            </w:pPr>
          </w:p>
        </w:tc>
      </w:tr>
      <w:tr w:rsidR="00656060" w:rsidRPr="00A406E5" w:rsidTr="00153176">
        <w:trPr>
          <w:cantSplit/>
        </w:trPr>
        <w:tc>
          <w:tcPr>
            <w:tcW w:w="6062" w:type="dxa"/>
            <w:vMerge/>
            <w:vAlign w:val="bottom"/>
          </w:tcPr>
          <w:p w:rsidR="00656060" w:rsidRPr="00A406E5" w:rsidRDefault="00656060" w:rsidP="00153176">
            <w:pPr>
              <w:rPr>
                <w:rFonts w:ascii="Arial" w:hAnsi="Arial" w:cs="Arial"/>
              </w:rPr>
            </w:pPr>
          </w:p>
        </w:tc>
        <w:tc>
          <w:tcPr>
            <w:tcW w:w="2903" w:type="dxa"/>
            <w:vAlign w:val="bottom"/>
          </w:tcPr>
          <w:p w:rsidR="00656060" w:rsidRPr="00A406E5" w:rsidRDefault="00656060" w:rsidP="00153176">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656060" w:rsidRPr="00A406E5" w:rsidRDefault="00656060" w:rsidP="00153176">
            <w:pPr>
              <w:jc w:val="center"/>
              <w:rPr>
                <w:rFonts w:ascii="Arial" w:hAnsi="Arial" w:cs="Arial"/>
                <w:sz w:val="12"/>
                <w:szCs w:val="12"/>
              </w:rPr>
            </w:pPr>
          </w:p>
        </w:tc>
        <w:tc>
          <w:tcPr>
            <w:tcW w:w="1060" w:type="dxa"/>
            <w:vMerge/>
            <w:vAlign w:val="bottom"/>
          </w:tcPr>
          <w:p w:rsidR="00656060" w:rsidRPr="00A406E5" w:rsidRDefault="00656060" w:rsidP="00153176">
            <w:pPr>
              <w:ind w:firstLineChars="141" w:firstLine="282"/>
              <w:rPr>
                <w:rFonts w:ascii="Arial" w:hAnsi="Arial" w:cs="Arial"/>
              </w:rPr>
            </w:pPr>
          </w:p>
        </w:tc>
      </w:tr>
    </w:tbl>
    <w:p w:rsidR="00656060" w:rsidRDefault="00656060"/>
    <w:p w:rsidR="00656060" w:rsidRDefault="00656060"/>
    <w:p w:rsidR="00656060" w:rsidRDefault="00656060"/>
    <w:p w:rsidR="00656060" w:rsidRDefault="00656060" w:rsidP="00656060">
      <w:pPr>
        <w:sectPr w:rsidR="00656060" w:rsidSect="00E31760">
          <w:pgSz w:w="11906" w:h="16838"/>
          <w:pgMar w:top="1440" w:right="1440" w:bottom="1440" w:left="1440" w:header="708" w:footer="708" w:gutter="0"/>
          <w:cols w:space="708"/>
          <w:docGrid w:linePitch="360"/>
        </w:sectPr>
      </w:pPr>
    </w:p>
    <w:p w:rsidR="00656060" w:rsidRPr="00F552C7" w:rsidRDefault="00656060" w:rsidP="00656060"/>
    <w:p w:rsidR="00656060" w:rsidRPr="00F552C7" w:rsidRDefault="00656060" w:rsidP="00656060">
      <w:pPr>
        <w:rPr>
          <w:rFonts w:ascii="Calibri" w:hAnsi="Calibri"/>
        </w:rPr>
      </w:pPr>
    </w:p>
    <w:tbl>
      <w:tblPr>
        <w:tblStyle w:val="TableGrid"/>
        <w:tblW w:w="0" w:type="auto"/>
        <w:shd w:val="clear" w:color="auto" w:fill="8DB3E2" w:themeFill="text2" w:themeFillTint="66"/>
        <w:tblLook w:val="04A0" w:firstRow="1" w:lastRow="0" w:firstColumn="1" w:lastColumn="0" w:noHBand="0" w:noVBand="1"/>
      </w:tblPr>
      <w:tblGrid>
        <w:gridCol w:w="10670"/>
      </w:tblGrid>
      <w:tr w:rsidR="00656060" w:rsidTr="00153176">
        <w:tc>
          <w:tcPr>
            <w:tcW w:w="10670" w:type="dxa"/>
            <w:shd w:val="clear" w:color="auto" w:fill="8DB3E2" w:themeFill="text2" w:themeFillTint="66"/>
          </w:tcPr>
          <w:p w:rsidR="00656060" w:rsidRPr="00995D51" w:rsidRDefault="00656060" w:rsidP="0015317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656060" w:rsidRDefault="00656060" w:rsidP="0065606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656060" w:rsidRPr="00D9771E" w:rsidTr="00153176">
        <w:tc>
          <w:tcPr>
            <w:tcW w:w="13948" w:type="dxa"/>
            <w:shd w:val="clear" w:color="auto" w:fill="8DB3E2" w:themeFill="text2" w:themeFillTint="66"/>
          </w:tcPr>
          <w:p w:rsidR="00656060" w:rsidRPr="00D9771E" w:rsidRDefault="00656060" w:rsidP="00153176">
            <w:pPr>
              <w:rPr>
                <w:rFonts w:ascii="Arial" w:hAnsi="Arial" w:cs="Arial"/>
                <w:b/>
              </w:rPr>
            </w:pPr>
            <w:r>
              <w:rPr>
                <w:rFonts w:ascii="Arial" w:hAnsi="Arial" w:cs="Arial"/>
                <w:b/>
              </w:rPr>
              <w:t>Level 4</w:t>
            </w:r>
          </w:p>
        </w:tc>
      </w:tr>
      <w:tr w:rsidR="00656060" w:rsidRPr="00D9771E" w:rsidTr="00153176">
        <w:tc>
          <w:tcPr>
            <w:tcW w:w="13948" w:type="dxa"/>
            <w:shd w:val="clear" w:color="auto" w:fill="DAEEF3" w:themeFill="accent5" w:themeFillTint="33"/>
          </w:tcPr>
          <w:p w:rsidR="00656060" w:rsidRPr="00B669B1" w:rsidRDefault="00656060" w:rsidP="00153176">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656060" w:rsidRPr="00D9771E" w:rsidRDefault="00656060" w:rsidP="006560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656060" w:rsidRPr="00D9771E" w:rsidTr="00153176">
        <w:trPr>
          <w:tblHeader/>
        </w:trPr>
        <w:tc>
          <w:tcPr>
            <w:tcW w:w="1735" w:type="dxa"/>
            <w:shd w:val="clear" w:color="auto" w:fill="8DB3E2" w:themeFill="text2" w:themeFillTint="66"/>
          </w:tcPr>
          <w:p w:rsidR="00656060" w:rsidRPr="00D9771E" w:rsidRDefault="00656060" w:rsidP="00153176">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SATISFACTORY</w:t>
            </w:r>
          </w:p>
          <w:p w:rsidR="00656060" w:rsidRPr="00D9771E" w:rsidRDefault="00656060" w:rsidP="00153176">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GOOD</w:t>
            </w:r>
          </w:p>
          <w:p w:rsidR="00656060" w:rsidRPr="00D9771E" w:rsidRDefault="00656060" w:rsidP="00153176">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VERY GOOD</w:t>
            </w:r>
          </w:p>
          <w:p w:rsidR="00656060" w:rsidRPr="00D9771E" w:rsidRDefault="00656060" w:rsidP="00153176">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EXCELLENT</w:t>
            </w:r>
          </w:p>
          <w:p w:rsidR="00656060" w:rsidRPr="00D9771E" w:rsidRDefault="00656060" w:rsidP="0015317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EXCEPTIONAL</w:t>
            </w:r>
          </w:p>
          <w:p w:rsidR="00656060" w:rsidRPr="00D9771E" w:rsidRDefault="00656060" w:rsidP="0015317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656060" w:rsidRPr="00D9771E" w:rsidTr="00153176">
        <w:trPr>
          <w:tblHeader/>
        </w:trPr>
        <w:tc>
          <w:tcPr>
            <w:tcW w:w="1735" w:type="dxa"/>
            <w:shd w:val="clear" w:color="auto" w:fill="8DB3E2" w:themeFill="text2" w:themeFillTint="66"/>
          </w:tcPr>
          <w:p w:rsidR="00656060" w:rsidRPr="00D9771E" w:rsidRDefault="00656060" w:rsidP="0015317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656060" w:rsidRPr="00D9771E" w:rsidRDefault="00656060" w:rsidP="00153176">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656060" w:rsidRPr="00D9771E" w:rsidRDefault="00656060" w:rsidP="0015317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656060" w:rsidRPr="00D9771E" w:rsidRDefault="00656060" w:rsidP="0015317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656060" w:rsidRPr="00D9771E" w:rsidTr="00153176">
        <w:tc>
          <w:tcPr>
            <w:tcW w:w="1735" w:type="dxa"/>
            <w:shd w:val="clear" w:color="auto" w:fill="8DB3E2" w:themeFill="text2" w:themeFillTint="66"/>
          </w:tcPr>
          <w:p w:rsidR="00656060" w:rsidRPr="00F65EEE" w:rsidRDefault="00656060" w:rsidP="0015317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656060" w:rsidRPr="00F65EEE" w:rsidRDefault="00656060" w:rsidP="0015317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656060" w:rsidRDefault="00656060" w:rsidP="00153176">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656060" w:rsidRPr="00B669B1" w:rsidRDefault="00656060" w:rsidP="0015317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656060" w:rsidRPr="00B669B1" w:rsidRDefault="00656060" w:rsidP="0015317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656060" w:rsidRPr="00B669B1" w:rsidRDefault="00656060" w:rsidP="0015317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656060" w:rsidRPr="00B669B1" w:rsidRDefault="00656060" w:rsidP="00153176">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656060" w:rsidRPr="00B669B1" w:rsidRDefault="00656060" w:rsidP="00153176">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656060" w:rsidRPr="00B669B1" w:rsidRDefault="00656060" w:rsidP="0015317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656060" w:rsidRPr="00B669B1" w:rsidRDefault="00656060" w:rsidP="00153176">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656060" w:rsidRPr="00B669B1" w:rsidRDefault="00656060" w:rsidP="00153176">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656060" w:rsidRPr="00B669B1" w:rsidRDefault="00656060" w:rsidP="00153176">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656060" w:rsidRPr="00B669B1" w:rsidRDefault="00656060" w:rsidP="00153176">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656060" w:rsidRPr="00B669B1" w:rsidRDefault="00656060" w:rsidP="00153176">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656060" w:rsidRPr="00D9771E" w:rsidTr="00153176">
        <w:tc>
          <w:tcPr>
            <w:tcW w:w="1735" w:type="dxa"/>
            <w:shd w:val="clear" w:color="auto" w:fill="8DB3E2" w:themeFill="text2" w:themeFillTint="66"/>
          </w:tcPr>
          <w:p w:rsidR="00656060" w:rsidRPr="00D9771E" w:rsidRDefault="00656060" w:rsidP="00153176">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656060" w:rsidRPr="00B669B1" w:rsidRDefault="00656060" w:rsidP="00153176">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656060" w:rsidRPr="00B669B1" w:rsidRDefault="00656060" w:rsidP="00153176">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656060" w:rsidRPr="00B669B1" w:rsidRDefault="00656060" w:rsidP="00153176">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656060" w:rsidRPr="00B669B1" w:rsidRDefault="00656060" w:rsidP="00153176">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656060" w:rsidRPr="00B669B1" w:rsidRDefault="00656060" w:rsidP="00153176">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656060" w:rsidRPr="00B669B1" w:rsidRDefault="00656060" w:rsidP="00153176">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656060" w:rsidRPr="00B669B1" w:rsidRDefault="00656060" w:rsidP="00153176">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656060" w:rsidRPr="00D9771E" w:rsidTr="00153176">
        <w:tc>
          <w:tcPr>
            <w:tcW w:w="1735" w:type="dxa"/>
            <w:shd w:val="clear" w:color="auto" w:fill="8DB3E2" w:themeFill="text2" w:themeFillTint="66"/>
          </w:tcPr>
          <w:p w:rsidR="00656060" w:rsidRDefault="00656060" w:rsidP="00153176">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656060" w:rsidRDefault="00656060" w:rsidP="00153176">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656060" w:rsidRDefault="00656060" w:rsidP="00153176">
            <w:pPr>
              <w:spacing w:before="34" w:line="239" w:lineRule="auto"/>
              <w:ind w:left="108" w:right="-54"/>
              <w:rPr>
                <w:rFonts w:ascii="Arial" w:eastAsia="Arial" w:hAnsi="Arial" w:cs="Arial"/>
                <w:bCs/>
                <w:sz w:val="18"/>
                <w:szCs w:val="18"/>
              </w:rPr>
            </w:pPr>
          </w:p>
          <w:p w:rsidR="00656060" w:rsidRPr="00F65EEE" w:rsidRDefault="00656060" w:rsidP="00153176">
            <w:pPr>
              <w:spacing w:before="34" w:line="239" w:lineRule="auto"/>
              <w:ind w:left="108" w:right="-54"/>
              <w:rPr>
                <w:rFonts w:ascii="Arial" w:eastAsia="Arial" w:hAnsi="Arial" w:cs="Arial"/>
                <w:bCs/>
                <w:sz w:val="18"/>
                <w:szCs w:val="18"/>
              </w:rPr>
            </w:pPr>
          </w:p>
        </w:tc>
        <w:tc>
          <w:tcPr>
            <w:tcW w:w="1736" w:type="dxa"/>
          </w:tcPr>
          <w:p w:rsidR="00656060" w:rsidRDefault="00656060" w:rsidP="00153176">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656060" w:rsidRPr="00FF3C22" w:rsidRDefault="00656060" w:rsidP="00153176">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656060" w:rsidRDefault="00656060" w:rsidP="00153176">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656060" w:rsidRPr="00B669B1" w:rsidRDefault="00656060" w:rsidP="00153176">
            <w:pPr>
              <w:rPr>
                <w:rFonts w:ascii="Arial" w:hAnsi="Arial" w:cs="Arial"/>
              </w:rPr>
            </w:pPr>
          </w:p>
        </w:tc>
        <w:tc>
          <w:tcPr>
            <w:tcW w:w="1736" w:type="dxa"/>
          </w:tcPr>
          <w:p w:rsidR="00656060" w:rsidRPr="00B669B1" w:rsidRDefault="00656060" w:rsidP="00153176">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w:t>
            </w:r>
            <w:r w:rsidRPr="00B669B1">
              <w:rPr>
                <w:rFonts w:ascii="Arial" w:hAnsi="Arial" w:cs="Arial"/>
              </w:rPr>
              <w:lastRenderedPageBreak/>
              <w:t>illogical and contradictory.</w:t>
            </w:r>
          </w:p>
        </w:tc>
        <w:tc>
          <w:tcPr>
            <w:tcW w:w="1736" w:type="dxa"/>
          </w:tcPr>
          <w:p w:rsidR="00656060" w:rsidRPr="00B669B1" w:rsidRDefault="00656060" w:rsidP="00153176">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656060" w:rsidRDefault="00656060" w:rsidP="00153176">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lastRenderedPageBreak/>
              <w:t>mis</w:t>
            </w:r>
            <w:proofErr w:type="spellEnd"/>
            <w:r>
              <w:rPr>
                <w:rFonts w:ascii="Arial" w:hAnsi="Arial" w:cs="Arial"/>
              </w:rPr>
              <w:t>-interpretation.</w:t>
            </w:r>
          </w:p>
          <w:p w:rsidR="00656060" w:rsidRPr="00B669B1" w:rsidRDefault="00656060" w:rsidP="00153176">
            <w:pPr>
              <w:rPr>
                <w:rFonts w:ascii="Arial" w:hAnsi="Arial" w:cs="Arial"/>
              </w:rPr>
            </w:pPr>
          </w:p>
        </w:tc>
        <w:tc>
          <w:tcPr>
            <w:tcW w:w="1736" w:type="dxa"/>
          </w:tcPr>
          <w:p w:rsidR="00656060" w:rsidRPr="00B669B1" w:rsidRDefault="00656060" w:rsidP="00153176">
            <w:pPr>
              <w:rPr>
                <w:rFonts w:ascii="Arial" w:hAnsi="Arial" w:cs="Arial"/>
              </w:rPr>
            </w:pPr>
            <w:r>
              <w:rPr>
                <w:rFonts w:ascii="Arial" w:hAnsi="Arial" w:cs="Arial"/>
              </w:rPr>
              <w:lastRenderedPageBreak/>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656060" w:rsidRPr="00B669B1" w:rsidRDefault="00656060" w:rsidP="00153176">
            <w:pPr>
              <w:rPr>
                <w:rFonts w:ascii="Arial" w:hAnsi="Arial" w:cs="Arial"/>
              </w:rPr>
            </w:pPr>
            <w:r w:rsidRPr="00B669B1">
              <w:rPr>
                <w:rFonts w:ascii="Arial" w:hAnsi="Arial" w:cs="Arial"/>
              </w:rPr>
              <w:t>An emerging ability to use evidence to support the argument.</w:t>
            </w:r>
          </w:p>
          <w:p w:rsidR="00656060" w:rsidRPr="00B669B1" w:rsidRDefault="00656060" w:rsidP="00153176">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656060" w:rsidRPr="00B669B1" w:rsidRDefault="00656060" w:rsidP="00153176">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656060" w:rsidRPr="00B669B1" w:rsidRDefault="00656060" w:rsidP="00153176">
            <w:pPr>
              <w:rPr>
                <w:rFonts w:ascii="Arial" w:hAnsi="Arial" w:cs="Arial"/>
              </w:rPr>
            </w:pPr>
          </w:p>
        </w:tc>
        <w:tc>
          <w:tcPr>
            <w:tcW w:w="1736" w:type="dxa"/>
          </w:tcPr>
          <w:p w:rsidR="00656060" w:rsidRPr="00B669B1" w:rsidRDefault="00656060" w:rsidP="00153176">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656060" w:rsidRPr="00B669B1" w:rsidRDefault="00656060" w:rsidP="00153176">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656060" w:rsidRPr="00B669B1" w:rsidRDefault="00656060" w:rsidP="00153176">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656060" w:rsidRPr="00D9771E" w:rsidTr="00153176">
        <w:tc>
          <w:tcPr>
            <w:tcW w:w="1735" w:type="dxa"/>
            <w:shd w:val="clear" w:color="auto" w:fill="8DB3E2" w:themeFill="text2" w:themeFillTint="66"/>
          </w:tcPr>
          <w:p w:rsidR="00656060" w:rsidRDefault="00656060" w:rsidP="00153176">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656060" w:rsidRDefault="00656060" w:rsidP="00153176">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656060" w:rsidRPr="00F65EEE" w:rsidRDefault="00656060" w:rsidP="00153176">
            <w:pPr>
              <w:spacing w:before="34" w:line="239" w:lineRule="auto"/>
              <w:ind w:left="108" w:right="-54"/>
              <w:rPr>
                <w:rFonts w:ascii="Arial" w:eastAsia="Arial" w:hAnsi="Arial" w:cs="Arial"/>
                <w:b/>
                <w:bCs/>
                <w:sz w:val="18"/>
                <w:szCs w:val="18"/>
              </w:rPr>
            </w:pPr>
          </w:p>
        </w:tc>
        <w:tc>
          <w:tcPr>
            <w:tcW w:w="1736" w:type="dxa"/>
          </w:tcPr>
          <w:p w:rsidR="00656060" w:rsidRPr="00B669B1" w:rsidRDefault="00656060" w:rsidP="00153176">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656060" w:rsidRDefault="00656060" w:rsidP="00153176">
            <w:pPr>
              <w:rPr>
                <w:rFonts w:ascii="Arial" w:hAnsi="Arial" w:cs="Arial"/>
              </w:rPr>
            </w:pPr>
            <w:r w:rsidRPr="00B669B1">
              <w:rPr>
                <w:rFonts w:ascii="Arial" w:hAnsi="Arial" w:cs="Arial"/>
              </w:rPr>
              <w:t>Little or no appreciation of the context of the application.</w:t>
            </w:r>
          </w:p>
          <w:p w:rsidR="00656060" w:rsidRPr="00B669B1" w:rsidRDefault="00656060" w:rsidP="00153176">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656060" w:rsidRDefault="00656060" w:rsidP="00153176">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656060" w:rsidRPr="00B669B1" w:rsidRDefault="00656060" w:rsidP="00153176">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656060" w:rsidRPr="00B669B1" w:rsidRDefault="00656060" w:rsidP="00153176">
            <w:pPr>
              <w:rPr>
                <w:rFonts w:ascii="Arial" w:hAnsi="Arial" w:cs="Arial"/>
              </w:rPr>
            </w:pPr>
          </w:p>
          <w:p w:rsidR="00656060" w:rsidRPr="00B669B1" w:rsidRDefault="00656060" w:rsidP="00153176">
            <w:pPr>
              <w:rPr>
                <w:rFonts w:ascii="Arial" w:hAnsi="Arial" w:cs="Arial"/>
              </w:rPr>
            </w:pPr>
          </w:p>
        </w:tc>
        <w:tc>
          <w:tcPr>
            <w:tcW w:w="1736" w:type="dxa"/>
          </w:tcPr>
          <w:p w:rsidR="00656060" w:rsidRPr="00B669B1" w:rsidRDefault="00656060" w:rsidP="00153176">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656060" w:rsidRDefault="00656060" w:rsidP="00153176">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656060" w:rsidRPr="00B669B1" w:rsidRDefault="00656060" w:rsidP="00153176">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656060" w:rsidRPr="00B669B1" w:rsidRDefault="00656060" w:rsidP="00153176">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656060" w:rsidRDefault="00656060" w:rsidP="0015317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656060" w:rsidRPr="00B669B1" w:rsidRDefault="00656060" w:rsidP="00153176">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656060" w:rsidRPr="00B669B1" w:rsidRDefault="00656060" w:rsidP="00153176">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656060" w:rsidRPr="00B669B1" w:rsidRDefault="00656060" w:rsidP="00153176">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656060" w:rsidRPr="00B669B1" w:rsidRDefault="00656060" w:rsidP="00153176">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656060" w:rsidRPr="00B669B1" w:rsidRDefault="00656060" w:rsidP="0015317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656060" w:rsidRPr="00B669B1" w:rsidRDefault="00656060" w:rsidP="00153176">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656060" w:rsidRPr="00B669B1" w:rsidRDefault="00656060" w:rsidP="00153176">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656060" w:rsidRPr="00D9771E" w:rsidTr="00153176">
        <w:tc>
          <w:tcPr>
            <w:tcW w:w="1735" w:type="dxa"/>
            <w:shd w:val="clear" w:color="auto" w:fill="8DB3E2" w:themeFill="text2" w:themeFillTint="66"/>
          </w:tcPr>
          <w:p w:rsidR="00656060" w:rsidRDefault="00656060" w:rsidP="00153176">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656060" w:rsidRPr="00B76A42" w:rsidRDefault="00656060" w:rsidP="00153176">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w:t>
            </w:r>
            <w:r w:rsidRPr="00B76A42">
              <w:rPr>
                <w:rFonts w:ascii="Arial" w:hAnsi="Arial" w:cs="Arial"/>
                <w:sz w:val="18"/>
                <w:szCs w:val="18"/>
              </w:rPr>
              <w:lastRenderedPageBreak/>
              <w:t xml:space="preserve">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656060" w:rsidRPr="00E07BE3" w:rsidRDefault="00656060" w:rsidP="00153176">
            <w:pPr>
              <w:rPr>
                <w:rFonts w:ascii="Arial" w:hAnsi="Arial" w:cs="Arial"/>
              </w:rPr>
            </w:pPr>
            <w:r w:rsidRPr="00E07BE3">
              <w:rPr>
                <w:rFonts w:ascii="Arial" w:hAnsi="Arial" w:cs="Arial"/>
              </w:rPr>
              <w:lastRenderedPageBreak/>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lastRenderedPageBreak/>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656060" w:rsidRPr="00ED3ABD" w:rsidRDefault="00656060" w:rsidP="00153176">
            <w:pPr>
              <w:rPr>
                <w:rFonts w:ascii="Arial" w:hAnsi="Arial" w:cs="Arial"/>
              </w:rPr>
            </w:pPr>
          </w:p>
          <w:p w:rsidR="00656060" w:rsidRPr="00E07BE3" w:rsidRDefault="00656060" w:rsidP="0015317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656060" w:rsidRPr="00E07BE3" w:rsidRDefault="00656060" w:rsidP="00153176">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w:t>
            </w:r>
            <w:r w:rsidRPr="00ED3ABD">
              <w:rPr>
                <w:rFonts w:ascii="Arial" w:hAnsi="Arial" w:cs="Arial"/>
              </w:rPr>
              <w:lastRenderedPageBreak/>
              <w:t>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656060" w:rsidRPr="00E07BE3" w:rsidRDefault="00656060" w:rsidP="00153176">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w:t>
            </w:r>
            <w:r>
              <w:rPr>
                <w:rFonts w:ascii="Arial" w:hAnsi="Arial" w:cs="Arial"/>
              </w:rPr>
              <w:lastRenderedPageBreak/>
              <w:t>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656060" w:rsidRPr="00E07BE3" w:rsidRDefault="00656060" w:rsidP="00153176">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656060" w:rsidRPr="00E07BE3" w:rsidRDefault="00656060" w:rsidP="00153176">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 xml:space="preserve">Can work effectively independently </w:t>
            </w:r>
            <w:r w:rsidRPr="00F63405">
              <w:rPr>
                <w:rFonts w:ascii="Arial" w:hAnsi="Arial" w:cs="Arial"/>
              </w:rPr>
              <w:lastRenderedPageBreak/>
              <w:t>and/or as part of a team, with clear contribution to group activities.</w:t>
            </w:r>
          </w:p>
          <w:p w:rsidR="00656060" w:rsidRPr="00E07BE3" w:rsidRDefault="00656060" w:rsidP="00153176">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656060" w:rsidRPr="00E07BE3" w:rsidRDefault="00656060" w:rsidP="00153176">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rsidR="00656060" w:rsidRPr="00E07BE3" w:rsidRDefault="00656060" w:rsidP="00153176">
            <w:pPr>
              <w:rPr>
                <w:rFonts w:ascii="Arial" w:hAnsi="Arial" w:cs="Arial"/>
              </w:rPr>
            </w:pPr>
            <w:r w:rsidRPr="00F63405">
              <w:rPr>
                <w:rFonts w:ascii="Arial" w:hAnsi="Arial" w:cs="Arial"/>
              </w:rPr>
              <w:t xml:space="preserve">Can work effectively independently and/or as part of a team, with very </w:t>
            </w:r>
            <w:r w:rsidRPr="00F63405">
              <w:rPr>
                <w:rFonts w:ascii="Arial" w:hAnsi="Arial" w:cs="Arial"/>
              </w:rPr>
              <w:lastRenderedPageBreak/>
              <w:t xml:space="preserve">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656060" w:rsidRPr="00E07BE3" w:rsidRDefault="00656060" w:rsidP="00153176">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w:t>
            </w:r>
            <w:r w:rsidRPr="00F63405">
              <w:rPr>
                <w:rFonts w:ascii="Arial" w:hAnsi="Arial" w:cs="Arial"/>
              </w:rPr>
              <w:lastRenderedPageBreak/>
              <w:t xml:space="preserve">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656060" w:rsidRPr="00E07BE3" w:rsidRDefault="00656060" w:rsidP="0015317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656060" w:rsidRPr="00E07BE3" w:rsidRDefault="00656060" w:rsidP="00153176">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w:t>
            </w:r>
            <w:r w:rsidRPr="00F63405">
              <w:rPr>
                <w:rFonts w:ascii="Arial" w:hAnsi="Arial" w:cs="Arial"/>
              </w:rPr>
              <w:lastRenderedPageBreak/>
              <w:t xml:space="preserve">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656060" w:rsidRDefault="00656060" w:rsidP="00656060"/>
    <w:p w:rsidR="00656060" w:rsidRDefault="00656060" w:rsidP="00656060">
      <w:pPr>
        <w:pStyle w:val="NormalWeb"/>
        <w:rPr>
          <w:rFonts w:ascii="Arial" w:hAnsi="Arial" w:cs="Arial"/>
          <w:color w:val="303B44"/>
          <w:sz w:val="22"/>
          <w:szCs w:val="22"/>
        </w:rPr>
      </w:pPr>
    </w:p>
    <w:p w:rsidR="00656060" w:rsidRPr="00A406E5" w:rsidRDefault="00656060" w:rsidP="00656060">
      <w:pPr>
        <w:pStyle w:val="NormalWeb"/>
        <w:rPr>
          <w:rFonts w:ascii="Arial" w:hAnsi="Arial" w:cs="Arial"/>
          <w:color w:val="303B44"/>
          <w:sz w:val="22"/>
          <w:szCs w:val="22"/>
        </w:rPr>
      </w:pPr>
    </w:p>
    <w:p w:rsidR="00656060" w:rsidRPr="00F552C7" w:rsidRDefault="00656060" w:rsidP="00656060"/>
    <w:p w:rsidR="00656060" w:rsidRDefault="00656060" w:rsidP="00656060">
      <w:pPr>
        <w:pStyle w:val="Header"/>
        <w:tabs>
          <w:tab w:val="clear" w:pos="4153"/>
          <w:tab w:val="clear" w:pos="8306"/>
        </w:tabs>
      </w:pPr>
    </w:p>
    <w:p w:rsidR="00656060" w:rsidRDefault="00656060" w:rsidP="00656060">
      <w:pPr>
        <w:rPr>
          <w:rFonts w:ascii="Calibri" w:hAnsi="Calibri" w:cs="Calibri"/>
          <w:b/>
        </w:rPr>
      </w:pPr>
    </w:p>
    <w:p w:rsidR="00656060" w:rsidRDefault="00656060"/>
    <w:sectPr w:rsidR="00656060" w:rsidSect="0065606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E4708D"/>
    <w:multiLevelType w:val="hybridMultilevel"/>
    <w:tmpl w:val="440E63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AFA4FC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CB94B38"/>
    <w:multiLevelType w:val="hybridMultilevel"/>
    <w:tmpl w:val="C10C9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060"/>
    <w:rsid w:val="000B27FA"/>
    <w:rsid w:val="00257B46"/>
    <w:rsid w:val="002B00CC"/>
    <w:rsid w:val="005926CB"/>
    <w:rsid w:val="005F2A67"/>
    <w:rsid w:val="00656060"/>
    <w:rsid w:val="0067074E"/>
    <w:rsid w:val="0076532D"/>
    <w:rsid w:val="00784E51"/>
    <w:rsid w:val="00806466"/>
    <w:rsid w:val="008247E5"/>
    <w:rsid w:val="008C025A"/>
    <w:rsid w:val="00A82E80"/>
    <w:rsid w:val="00C75040"/>
    <w:rsid w:val="00D51BBF"/>
    <w:rsid w:val="00E31760"/>
    <w:rsid w:val="00ED1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9273C"/>
  <w15:docId w15:val="{CF427F7B-A7F2-46EE-A7C6-442947916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6060"/>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656060"/>
    <w:pPr>
      <w:keepNext/>
      <w:jc w:val="both"/>
      <w:outlineLvl w:val="1"/>
    </w:pPr>
    <w:rPr>
      <w:b/>
      <w:sz w:val="24"/>
    </w:rPr>
  </w:style>
  <w:style w:type="paragraph" w:styleId="Heading4">
    <w:name w:val="heading 4"/>
    <w:basedOn w:val="Normal"/>
    <w:next w:val="Normal"/>
    <w:link w:val="Heading4Char"/>
    <w:qFormat/>
    <w:rsid w:val="00656060"/>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56060"/>
    <w:pPr>
      <w:tabs>
        <w:tab w:val="center" w:pos="4153"/>
        <w:tab w:val="right" w:pos="8306"/>
      </w:tabs>
    </w:pPr>
  </w:style>
  <w:style w:type="character" w:customStyle="1" w:styleId="HeaderChar">
    <w:name w:val="Header Char"/>
    <w:basedOn w:val="DefaultParagraphFont"/>
    <w:link w:val="Header"/>
    <w:rsid w:val="00656060"/>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56060"/>
    <w:rPr>
      <w:rFonts w:ascii="Tahoma" w:hAnsi="Tahoma" w:cs="Tahoma"/>
      <w:sz w:val="16"/>
      <w:szCs w:val="16"/>
    </w:rPr>
  </w:style>
  <w:style w:type="character" w:customStyle="1" w:styleId="BalloonTextChar">
    <w:name w:val="Balloon Text Char"/>
    <w:basedOn w:val="DefaultParagraphFont"/>
    <w:link w:val="BalloonText"/>
    <w:uiPriority w:val="99"/>
    <w:semiHidden/>
    <w:rsid w:val="00656060"/>
    <w:rPr>
      <w:rFonts w:ascii="Tahoma" w:eastAsia="Times New Roman" w:hAnsi="Tahoma" w:cs="Tahoma"/>
      <w:sz w:val="16"/>
      <w:szCs w:val="16"/>
      <w:lang w:eastAsia="en-GB"/>
    </w:rPr>
  </w:style>
  <w:style w:type="character" w:customStyle="1" w:styleId="Heading2Char">
    <w:name w:val="Heading 2 Char"/>
    <w:basedOn w:val="DefaultParagraphFont"/>
    <w:link w:val="Heading2"/>
    <w:rsid w:val="00656060"/>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656060"/>
    <w:rPr>
      <w:rFonts w:ascii="Times New Roman" w:eastAsia="Times New Roman" w:hAnsi="Times New Roman" w:cs="Times New Roman"/>
      <w:sz w:val="40"/>
      <w:szCs w:val="20"/>
      <w:lang w:eastAsia="en-GB"/>
    </w:rPr>
  </w:style>
  <w:style w:type="paragraph" w:customStyle="1" w:styleId="BodyText1">
    <w:name w:val="Body Text1"/>
    <w:basedOn w:val="Normal"/>
    <w:rsid w:val="00656060"/>
    <w:pPr>
      <w:tabs>
        <w:tab w:val="left" w:pos="720"/>
        <w:tab w:val="left" w:pos="1440"/>
      </w:tabs>
    </w:pPr>
    <w:rPr>
      <w:rFonts w:ascii="CG Times (WN)" w:hAnsi="CG Times (WN)"/>
      <w:sz w:val="24"/>
      <w:lang w:eastAsia="en-US"/>
    </w:rPr>
  </w:style>
  <w:style w:type="paragraph" w:styleId="NormalWeb">
    <w:name w:val="Normal (Web)"/>
    <w:basedOn w:val="Normal"/>
    <w:uiPriority w:val="99"/>
    <w:rsid w:val="00656060"/>
    <w:pPr>
      <w:spacing w:before="100" w:after="100"/>
    </w:pPr>
    <w:rPr>
      <w:sz w:val="24"/>
      <w:lang w:eastAsia="en-US"/>
    </w:rPr>
  </w:style>
  <w:style w:type="table" w:styleId="TableGrid">
    <w:name w:val="Table Grid"/>
    <w:basedOn w:val="TableNormal"/>
    <w:uiPriority w:val="59"/>
    <w:rsid w:val="0065606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3041</Words>
  <Characters>17334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se046</dc:creator>
  <cp:lastModifiedBy>Jessica Shore</cp:lastModifiedBy>
  <cp:revision>2</cp:revision>
  <dcterms:created xsi:type="dcterms:W3CDTF">2019-06-24T11:19:00Z</dcterms:created>
  <dcterms:modified xsi:type="dcterms:W3CDTF">2019-06-24T11:19:00Z</dcterms:modified>
</cp:coreProperties>
</file>