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FC0B2D0" w14:textId="48FFD4CF" w:rsidR="006F1039" w:rsidRPr="006F1039" w:rsidRDefault="006F1039" w:rsidP="006F1039">
      <w:pPr>
        <w:jc w:val="center"/>
        <w:rPr>
          <w:b/>
        </w:rPr>
      </w:pPr>
      <w:r w:rsidRPr="006F1039">
        <w:rPr>
          <w:noProof/>
        </w:rPr>
        <w:drawing>
          <wp:inline distT="0" distB="0" distL="0" distR="0" wp14:anchorId="27F5E78C" wp14:editId="3F1FFB7E">
            <wp:extent cx="2979420" cy="1188720"/>
            <wp:effectExtent l="0" t="0" r="0" b="0"/>
            <wp:docPr id="1435097930" name="Picture 2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79420" cy="11887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E989DF2" w14:textId="77777777" w:rsidR="006F1039" w:rsidRPr="006F1039" w:rsidRDefault="006F1039" w:rsidP="006F1039">
      <w:pPr>
        <w:jc w:val="center"/>
        <w:rPr>
          <w:b/>
        </w:rPr>
      </w:pPr>
    </w:p>
    <w:p w14:paraId="42FFBC6C" w14:textId="591ABBFE" w:rsidR="007C0C8F" w:rsidRPr="0014578E" w:rsidRDefault="006F1039" w:rsidP="006F1039">
      <w:pPr>
        <w:jc w:val="center"/>
        <w:rPr>
          <w:rFonts w:ascii="Arial" w:hAnsi="Arial" w:cs="Arial"/>
          <w:b/>
          <w:bCs/>
          <w:sz w:val="48"/>
          <w:szCs w:val="48"/>
        </w:rPr>
      </w:pPr>
      <w:r w:rsidRPr="006F1039">
        <w:rPr>
          <w:rFonts w:ascii="Arial" w:hAnsi="Arial" w:cs="Arial"/>
          <w:b/>
          <w:bCs/>
          <w:sz w:val="48"/>
          <w:szCs w:val="48"/>
        </w:rPr>
        <w:t xml:space="preserve">MODULE </w:t>
      </w:r>
      <w:r w:rsidR="007C0C8F" w:rsidRPr="0014578E">
        <w:rPr>
          <w:rFonts w:ascii="Arial" w:hAnsi="Arial" w:cs="Arial"/>
          <w:b/>
          <w:bCs/>
          <w:sz w:val="48"/>
          <w:szCs w:val="48"/>
        </w:rPr>
        <w:t>NAME</w:t>
      </w:r>
      <w:r w:rsidRPr="006F1039">
        <w:rPr>
          <w:rFonts w:ascii="Arial" w:hAnsi="Arial" w:cs="Arial"/>
          <w:b/>
          <w:bCs/>
          <w:sz w:val="48"/>
          <w:szCs w:val="48"/>
        </w:rPr>
        <w:t xml:space="preserve">: </w:t>
      </w:r>
      <w:r w:rsidR="007C0C8F" w:rsidRPr="0014578E">
        <w:rPr>
          <w:rFonts w:ascii="Arial" w:hAnsi="Arial" w:cs="Arial"/>
          <w:b/>
          <w:bCs/>
          <w:sz w:val="48"/>
          <w:szCs w:val="48"/>
        </w:rPr>
        <w:t>AC</w:t>
      </w:r>
      <w:r w:rsidR="00E2337A" w:rsidRPr="0014578E">
        <w:rPr>
          <w:rFonts w:ascii="Arial" w:hAnsi="Arial" w:cs="Arial"/>
          <w:b/>
          <w:bCs/>
          <w:sz w:val="48"/>
          <w:szCs w:val="48"/>
        </w:rPr>
        <w:t>ADEMIC SKILLS IN THE DIGITAL ERA</w:t>
      </w:r>
      <w:r w:rsidRPr="006F1039">
        <w:rPr>
          <w:rFonts w:ascii="Arial" w:hAnsi="Arial" w:cs="Arial"/>
          <w:b/>
          <w:bCs/>
          <w:sz w:val="48"/>
          <w:szCs w:val="48"/>
        </w:rPr>
        <w:t xml:space="preserve"> </w:t>
      </w:r>
    </w:p>
    <w:p w14:paraId="70C208FC" w14:textId="77777777" w:rsidR="007C0C8F" w:rsidRPr="0014578E" w:rsidRDefault="007C0C8F" w:rsidP="006F1039">
      <w:pPr>
        <w:jc w:val="center"/>
        <w:rPr>
          <w:rFonts w:ascii="Arial" w:hAnsi="Arial" w:cs="Arial"/>
          <w:b/>
          <w:bCs/>
          <w:sz w:val="48"/>
          <w:szCs w:val="48"/>
        </w:rPr>
      </w:pPr>
    </w:p>
    <w:p w14:paraId="7FF01238" w14:textId="5C41F42D" w:rsidR="006F1039" w:rsidRPr="006F1039" w:rsidRDefault="005A1BFF" w:rsidP="006F1039">
      <w:pPr>
        <w:jc w:val="center"/>
        <w:rPr>
          <w:rFonts w:ascii="Arial" w:hAnsi="Arial" w:cs="Arial"/>
          <w:b/>
          <w:bCs/>
          <w:sz w:val="48"/>
          <w:szCs w:val="48"/>
        </w:rPr>
      </w:pPr>
      <w:r w:rsidRPr="0014578E">
        <w:rPr>
          <w:rFonts w:ascii="Arial" w:hAnsi="Arial" w:cs="Arial"/>
          <w:b/>
          <w:bCs/>
          <w:sz w:val="48"/>
          <w:szCs w:val="48"/>
        </w:rPr>
        <w:t>MO</w:t>
      </w:r>
      <w:r w:rsidR="007C0C8F" w:rsidRPr="0014578E">
        <w:rPr>
          <w:rFonts w:ascii="Arial" w:hAnsi="Arial" w:cs="Arial"/>
          <w:b/>
          <w:bCs/>
          <w:sz w:val="48"/>
          <w:szCs w:val="48"/>
        </w:rPr>
        <w:t xml:space="preserve">DULE CODE: </w:t>
      </w:r>
      <w:r w:rsidR="006F1039" w:rsidRPr="006F1039">
        <w:rPr>
          <w:rFonts w:ascii="Arial" w:hAnsi="Arial" w:cs="Arial"/>
          <w:b/>
          <w:bCs/>
          <w:sz w:val="48"/>
          <w:szCs w:val="48"/>
        </w:rPr>
        <w:t>BM</w:t>
      </w:r>
      <w:r w:rsidR="00E2337A" w:rsidRPr="0014578E">
        <w:rPr>
          <w:rFonts w:ascii="Arial" w:hAnsi="Arial" w:cs="Arial"/>
          <w:b/>
          <w:bCs/>
          <w:sz w:val="48"/>
          <w:szCs w:val="48"/>
        </w:rPr>
        <w:t>SW4013</w:t>
      </w:r>
    </w:p>
    <w:p w14:paraId="37F7EF39" w14:textId="77777777" w:rsidR="006F1039" w:rsidRPr="006F1039" w:rsidRDefault="006F1039" w:rsidP="006F1039">
      <w:pPr>
        <w:jc w:val="center"/>
        <w:rPr>
          <w:rFonts w:ascii="Arial" w:hAnsi="Arial" w:cs="Arial"/>
          <w:b/>
          <w:sz w:val="48"/>
          <w:szCs w:val="48"/>
        </w:rPr>
      </w:pPr>
    </w:p>
    <w:p w14:paraId="3DA1215E" w14:textId="77777777" w:rsidR="006F1039" w:rsidRPr="006F1039" w:rsidRDefault="006F1039" w:rsidP="006F1039">
      <w:pPr>
        <w:jc w:val="center"/>
        <w:rPr>
          <w:rFonts w:ascii="Arial" w:hAnsi="Arial" w:cs="Arial"/>
          <w:b/>
          <w:bCs/>
          <w:sz w:val="48"/>
          <w:szCs w:val="48"/>
        </w:rPr>
      </w:pPr>
      <w:r w:rsidRPr="006F1039">
        <w:rPr>
          <w:rFonts w:ascii="Arial" w:hAnsi="Arial" w:cs="Arial"/>
          <w:b/>
          <w:bCs/>
          <w:sz w:val="48"/>
          <w:szCs w:val="48"/>
        </w:rPr>
        <w:t>ASSESSMENT COMPONENT: PORTFOLIO</w:t>
      </w:r>
    </w:p>
    <w:p w14:paraId="6989EDCF" w14:textId="77777777" w:rsidR="006F1039" w:rsidRPr="006F1039" w:rsidRDefault="006F1039" w:rsidP="006F1039">
      <w:pPr>
        <w:jc w:val="center"/>
        <w:rPr>
          <w:rFonts w:ascii="Arial" w:hAnsi="Arial" w:cs="Arial"/>
          <w:b/>
          <w:sz w:val="48"/>
          <w:szCs w:val="48"/>
        </w:rPr>
      </w:pPr>
    </w:p>
    <w:p w14:paraId="6B751628" w14:textId="43E7B8F4" w:rsidR="006F1039" w:rsidRPr="006F1039" w:rsidRDefault="006F1039" w:rsidP="006F1039">
      <w:pPr>
        <w:jc w:val="center"/>
        <w:rPr>
          <w:rFonts w:ascii="Arial" w:hAnsi="Arial" w:cs="Arial"/>
          <w:b/>
          <w:sz w:val="48"/>
          <w:szCs w:val="48"/>
        </w:rPr>
      </w:pPr>
      <w:r w:rsidRPr="006F1039">
        <w:rPr>
          <w:rFonts w:ascii="Arial" w:hAnsi="Arial" w:cs="Arial"/>
          <w:b/>
          <w:sz w:val="48"/>
          <w:szCs w:val="48"/>
        </w:rPr>
        <w:t>STUDENT NAME: Blaishais Sindu</w:t>
      </w:r>
    </w:p>
    <w:p w14:paraId="05DFF552" w14:textId="77777777" w:rsidR="006F1039" w:rsidRPr="006F1039" w:rsidRDefault="006F1039" w:rsidP="006F1039">
      <w:pPr>
        <w:jc w:val="center"/>
        <w:rPr>
          <w:rFonts w:ascii="Arial" w:hAnsi="Arial" w:cs="Arial"/>
          <w:b/>
          <w:sz w:val="48"/>
          <w:szCs w:val="48"/>
        </w:rPr>
      </w:pPr>
    </w:p>
    <w:p w14:paraId="7BD2F6C5" w14:textId="77777777" w:rsidR="006F1039" w:rsidRPr="006F1039" w:rsidRDefault="006F1039" w:rsidP="006F1039">
      <w:pPr>
        <w:jc w:val="center"/>
        <w:rPr>
          <w:rFonts w:ascii="Arial" w:hAnsi="Arial" w:cs="Arial"/>
          <w:b/>
          <w:sz w:val="48"/>
          <w:szCs w:val="48"/>
        </w:rPr>
      </w:pPr>
      <w:r w:rsidRPr="006F1039">
        <w:rPr>
          <w:rFonts w:ascii="Arial" w:hAnsi="Arial" w:cs="Arial"/>
          <w:b/>
          <w:sz w:val="48"/>
          <w:szCs w:val="48"/>
        </w:rPr>
        <w:t>STUDENT NUMBER: 2524614</w:t>
      </w:r>
    </w:p>
    <w:p w14:paraId="6751D54E" w14:textId="77777777" w:rsidR="006F1039" w:rsidRPr="006F1039" w:rsidRDefault="006F1039" w:rsidP="006F1039">
      <w:pPr>
        <w:jc w:val="center"/>
        <w:rPr>
          <w:rFonts w:ascii="Arial" w:hAnsi="Arial" w:cs="Arial"/>
          <w:b/>
          <w:sz w:val="48"/>
          <w:szCs w:val="48"/>
        </w:rPr>
      </w:pPr>
    </w:p>
    <w:p w14:paraId="49710759" w14:textId="2BA3FAE7" w:rsidR="006F1039" w:rsidRPr="006F1039" w:rsidRDefault="006F1039" w:rsidP="006F1039">
      <w:pPr>
        <w:jc w:val="center"/>
        <w:rPr>
          <w:rFonts w:ascii="Arial" w:hAnsi="Arial" w:cs="Arial"/>
          <w:b/>
          <w:sz w:val="48"/>
          <w:szCs w:val="48"/>
        </w:rPr>
      </w:pPr>
      <w:r w:rsidRPr="006F1039">
        <w:rPr>
          <w:rFonts w:ascii="Arial" w:hAnsi="Arial" w:cs="Arial"/>
          <w:b/>
          <w:sz w:val="48"/>
          <w:szCs w:val="48"/>
        </w:rPr>
        <w:t xml:space="preserve">LECTURER: </w:t>
      </w:r>
      <w:r w:rsidR="002A45F9">
        <w:rPr>
          <w:rFonts w:ascii="Arial" w:hAnsi="Arial" w:cs="Arial"/>
          <w:b/>
          <w:sz w:val="48"/>
          <w:szCs w:val="48"/>
        </w:rPr>
        <w:t>Ffion Cumberpatch</w:t>
      </w:r>
    </w:p>
    <w:p w14:paraId="1033BE65" w14:textId="77777777" w:rsidR="006F1039" w:rsidRPr="006F1039" w:rsidRDefault="006F1039" w:rsidP="006F1039">
      <w:pPr>
        <w:jc w:val="center"/>
        <w:rPr>
          <w:rFonts w:ascii="Arial" w:hAnsi="Arial" w:cs="Arial"/>
          <w:b/>
          <w:sz w:val="48"/>
          <w:szCs w:val="48"/>
        </w:rPr>
      </w:pPr>
    </w:p>
    <w:p w14:paraId="2C1BF319" w14:textId="10EC0313" w:rsidR="006F1039" w:rsidRPr="006F1039" w:rsidRDefault="006F1039" w:rsidP="006F1039">
      <w:pPr>
        <w:jc w:val="center"/>
        <w:rPr>
          <w:rFonts w:ascii="Arial" w:hAnsi="Arial" w:cs="Arial"/>
          <w:b/>
          <w:sz w:val="48"/>
          <w:szCs w:val="48"/>
        </w:rPr>
      </w:pPr>
      <w:r w:rsidRPr="006F1039">
        <w:rPr>
          <w:rFonts w:ascii="Arial" w:hAnsi="Arial" w:cs="Arial"/>
          <w:b/>
          <w:sz w:val="48"/>
          <w:szCs w:val="48"/>
        </w:rPr>
        <w:t xml:space="preserve">DATE: </w:t>
      </w:r>
      <w:r w:rsidR="00D47E9F" w:rsidRPr="0014578E">
        <w:rPr>
          <w:rFonts w:ascii="Arial" w:hAnsi="Arial" w:cs="Arial"/>
          <w:b/>
          <w:sz w:val="48"/>
          <w:szCs w:val="48"/>
        </w:rPr>
        <w:t>27</w:t>
      </w:r>
      <w:r w:rsidRPr="006F1039">
        <w:rPr>
          <w:rFonts w:ascii="Arial" w:hAnsi="Arial" w:cs="Arial"/>
          <w:b/>
          <w:sz w:val="48"/>
          <w:szCs w:val="48"/>
        </w:rPr>
        <w:t>/03/2026</w:t>
      </w:r>
    </w:p>
    <w:p w14:paraId="0D074539" w14:textId="77777777" w:rsidR="00451DF9" w:rsidRDefault="00451DF9"/>
    <w:p w14:paraId="428CC695" w14:textId="00840F25" w:rsidR="00B616A1" w:rsidRPr="0014578E" w:rsidRDefault="00B616A1" w:rsidP="00B616A1">
      <w:pPr>
        <w:jc w:val="center"/>
        <w:rPr>
          <w:rFonts w:ascii="Arial" w:hAnsi="Arial" w:cs="Arial"/>
          <w:b/>
          <w:bCs/>
          <w:sz w:val="48"/>
          <w:szCs w:val="48"/>
          <w:u w:val="single"/>
        </w:rPr>
      </w:pPr>
      <w:r w:rsidRPr="0014578E">
        <w:rPr>
          <w:rFonts w:ascii="Arial" w:hAnsi="Arial" w:cs="Arial"/>
          <w:b/>
          <w:bCs/>
          <w:sz w:val="48"/>
          <w:szCs w:val="48"/>
          <w:u w:val="single"/>
        </w:rPr>
        <w:lastRenderedPageBreak/>
        <w:t>Reflective Essay</w:t>
      </w:r>
      <w:r w:rsidR="005F48F1">
        <w:rPr>
          <w:rFonts w:ascii="Arial" w:hAnsi="Arial" w:cs="Arial"/>
          <w:b/>
          <w:bCs/>
          <w:sz w:val="48"/>
          <w:szCs w:val="48"/>
          <w:u w:val="single"/>
        </w:rPr>
        <w:t xml:space="preserve">: </w:t>
      </w:r>
    </w:p>
    <w:p w14:paraId="442F7BB6" w14:textId="1D699A54" w:rsidR="00C63BFB" w:rsidRPr="005D70C6" w:rsidRDefault="005B465B" w:rsidP="005B465B">
      <w:pPr>
        <w:jc w:val="both"/>
        <w:rPr>
          <w:rFonts w:ascii="Arial" w:hAnsi="Arial" w:cs="Arial"/>
          <w:sz w:val="24"/>
          <w:szCs w:val="24"/>
        </w:rPr>
      </w:pPr>
      <w:r w:rsidRPr="005D70C6">
        <w:rPr>
          <w:rFonts w:ascii="Arial" w:hAnsi="Arial" w:cs="Arial"/>
          <w:sz w:val="24"/>
          <w:szCs w:val="24"/>
        </w:rPr>
        <w:t xml:space="preserve">In this essay I will be talking about </w:t>
      </w:r>
      <w:r w:rsidR="00F45165" w:rsidRPr="005D70C6">
        <w:rPr>
          <w:rFonts w:ascii="Arial" w:hAnsi="Arial" w:cs="Arial"/>
          <w:sz w:val="24"/>
          <w:szCs w:val="24"/>
        </w:rPr>
        <w:t>the development of academic</w:t>
      </w:r>
      <w:r w:rsidR="00E527EB" w:rsidRPr="005D70C6">
        <w:rPr>
          <w:rFonts w:ascii="Arial" w:hAnsi="Arial" w:cs="Arial"/>
          <w:sz w:val="24"/>
          <w:szCs w:val="24"/>
        </w:rPr>
        <w:t xml:space="preserve"> and</w:t>
      </w:r>
      <w:r w:rsidR="00F45165" w:rsidRPr="005D70C6">
        <w:rPr>
          <w:rFonts w:ascii="Arial" w:hAnsi="Arial" w:cs="Arial"/>
          <w:sz w:val="24"/>
          <w:szCs w:val="24"/>
        </w:rPr>
        <w:t xml:space="preserve"> digital</w:t>
      </w:r>
      <w:r w:rsidR="00E527EB" w:rsidRPr="005D70C6">
        <w:rPr>
          <w:rFonts w:ascii="Arial" w:hAnsi="Arial" w:cs="Arial"/>
          <w:sz w:val="24"/>
          <w:szCs w:val="24"/>
        </w:rPr>
        <w:t xml:space="preserve"> skills of my first term at university</w:t>
      </w:r>
      <w:r w:rsidR="00B645A3" w:rsidRPr="005D70C6">
        <w:rPr>
          <w:rFonts w:ascii="Arial" w:hAnsi="Arial" w:cs="Arial"/>
          <w:sz w:val="24"/>
          <w:szCs w:val="24"/>
        </w:rPr>
        <w:t xml:space="preserve"> while using the Gibbs reflective cycle method</w:t>
      </w:r>
      <w:r w:rsidR="00F41763" w:rsidRPr="005D70C6">
        <w:rPr>
          <w:rFonts w:ascii="Arial" w:hAnsi="Arial" w:cs="Arial"/>
          <w:sz w:val="24"/>
          <w:szCs w:val="24"/>
        </w:rPr>
        <w:t>.</w:t>
      </w:r>
      <w:r w:rsidR="00F45165" w:rsidRPr="005D70C6">
        <w:rPr>
          <w:rFonts w:ascii="Arial" w:hAnsi="Arial" w:cs="Arial"/>
          <w:sz w:val="24"/>
          <w:szCs w:val="24"/>
        </w:rPr>
        <w:t xml:space="preserve"> </w:t>
      </w:r>
      <w:r w:rsidR="00CC32BD" w:rsidRPr="005D70C6">
        <w:rPr>
          <w:rFonts w:ascii="Arial" w:hAnsi="Arial" w:cs="Arial"/>
          <w:sz w:val="24"/>
          <w:szCs w:val="24"/>
        </w:rPr>
        <w:t xml:space="preserve">I will be also including </w:t>
      </w:r>
      <w:r w:rsidR="00665C96" w:rsidRPr="005D70C6">
        <w:rPr>
          <w:rFonts w:ascii="Arial" w:hAnsi="Arial" w:cs="Arial"/>
          <w:sz w:val="24"/>
          <w:szCs w:val="24"/>
        </w:rPr>
        <w:t>my own</w:t>
      </w:r>
      <w:r w:rsidR="00CC32BD" w:rsidRPr="005D70C6">
        <w:rPr>
          <w:rFonts w:ascii="Arial" w:hAnsi="Arial" w:cs="Arial"/>
          <w:sz w:val="24"/>
          <w:szCs w:val="24"/>
        </w:rPr>
        <w:t xml:space="preserve"> personal experiences </w:t>
      </w:r>
      <w:r w:rsidR="00E67C8A" w:rsidRPr="005D70C6">
        <w:rPr>
          <w:rFonts w:ascii="Arial" w:hAnsi="Arial" w:cs="Arial"/>
          <w:sz w:val="24"/>
          <w:szCs w:val="24"/>
        </w:rPr>
        <w:t>as well as the challenges an</w:t>
      </w:r>
      <w:r w:rsidR="00665C96" w:rsidRPr="005D70C6">
        <w:rPr>
          <w:rFonts w:ascii="Arial" w:hAnsi="Arial" w:cs="Arial"/>
          <w:sz w:val="24"/>
          <w:szCs w:val="24"/>
        </w:rPr>
        <w:t xml:space="preserve">d battles I </w:t>
      </w:r>
      <w:r w:rsidR="00676EFD" w:rsidRPr="005D70C6">
        <w:rPr>
          <w:rFonts w:ascii="Arial" w:hAnsi="Arial" w:cs="Arial"/>
          <w:sz w:val="24"/>
          <w:szCs w:val="24"/>
        </w:rPr>
        <w:t>learned during my first term at university.</w:t>
      </w:r>
    </w:p>
    <w:p w14:paraId="139CBEBA" w14:textId="7F3FDF38" w:rsidR="0014578E" w:rsidRPr="005D70C6" w:rsidRDefault="00907483" w:rsidP="005B465B">
      <w:pPr>
        <w:jc w:val="both"/>
        <w:rPr>
          <w:rFonts w:ascii="Arial" w:hAnsi="Arial" w:cs="Arial"/>
          <w:sz w:val="24"/>
          <w:szCs w:val="24"/>
        </w:rPr>
      </w:pPr>
      <w:r w:rsidRPr="005D70C6">
        <w:rPr>
          <w:rFonts w:ascii="Arial" w:hAnsi="Arial" w:cs="Arial"/>
          <w:sz w:val="24"/>
          <w:szCs w:val="24"/>
        </w:rPr>
        <w:t xml:space="preserve">In week 7 </w:t>
      </w:r>
      <w:r w:rsidR="007E0922" w:rsidRPr="005D70C6">
        <w:rPr>
          <w:rFonts w:ascii="Arial" w:hAnsi="Arial" w:cs="Arial"/>
          <w:sz w:val="24"/>
          <w:szCs w:val="24"/>
        </w:rPr>
        <w:t xml:space="preserve">on Wednesday </w:t>
      </w:r>
      <w:r w:rsidR="000A2058" w:rsidRPr="005D70C6">
        <w:rPr>
          <w:rFonts w:ascii="Arial" w:hAnsi="Arial" w:cs="Arial"/>
          <w:sz w:val="24"/>
          <w:szCs w:val="24"/>
        </w:rPr>
        <w:t>the whole class was involved in lear</w:t>
      </w:r>
      <w:r w:rsidR="00E30237" w:rsidRPr="005D70C6">
        <w:rPr>
          <w:rFonts w:ascii="Arial" w:hAnsi="Arial" w:cs="Arial"/>
          <w:sz w:val="24"/>
          <w:szCs w:val="24"/>
        </w:rPr>
        <w:t>ning about</w:t>
      </w:r>
      <w:r w:rsidR="002F465D" w:rsidRPr="005D70C6">
        <w:rPr>
          <w:rFonts w:ascii="Arial" w:hAnsi="Arial" w:cs="Arial"/>
          <w:sz w:val="24"/>
          <w:szCs w:val="24"/>
        </w:rPr>
        <w:t xml:space="preserve"> excel</w:t>
      </w:r>
      <w:r w:rsidR="00213329" w:rsidRPr="005D70C6">
        <w:rPr>
          <w:rFonts w:ascii="Arial" w:hAnsi="Arial" w:cs="Arial"/>
          <w:sz w:val="24"/>
          <w:szCs w:val="24"/>
        </w:rPr>
        <w:t xml:space="preserve"> and data ana</w:t>
      </w:r>
      <w:r w:rsidR="007257DD" w:rsidRPr="005D70C6">
        <w:rPr>
          <w:rFonts w:ascii="Arial" w:hAnsi="Arial" w:cs="Arial"/>
          <w:sz w:val="24"/>
          <w:szCs w:val="24"/>
        </w:rPr>
        <w:t>lysis</w:t>
      </w:r>
      <w:r w:rsidR="002F465D" w:rsidRPr="005D70C6">
        <w:rPr>
          <w:rFonts w:ascii="Arial" w:hAnsi="Arial" w:cs="Arial"/>
          <w:sz w:val="24"/>
          <w:szCs w:val="24"/>
        </w:rPr>
        <w:t xml:space="preserve">, </w:t>
      </w:r>
      <w:r w:rsidR="00C80073" w:rsidRPr="005D70C6">
        <w:rPr>
          <w:rFonts w:ascii="Arial" w:hAnsi="Arial" w:cs="Arial"/>
          <w:sz w:val="24"/>
          <w:szCs w:val="24"/>
        </w:rPr>
        <w:t xml:space="preserve">the objectives of that </w:t>
      </w:r>
      <w:r w:rsidR="00A022A7" w:rsidRPr="005D70C6">
        <w:rPr>
          <w:rFonts w:ascii="Arial" w:hAnsi="Arial" w:cs="Arial"/>
          <w:sz w:val="24"/>
          <w:szCs w:val="24"/>
        </w:rPr>
        <w:t xml:space="preserve">lesson was to </w:t>
      </w:r>
      <w:r w:rsidR="00595D24" w:rsidRPr="005D70C6">
        <w:rPr>
          <w:rFonts w:ascii="Arial" w:hAnsi="Arial" w:cs="Arial"/>
          <w:sz w:val="24"/>
          <w:szCs w:val="24"/>
        </w:rPr>
        <w:t>recognize</w:t>
      </w:r>
      <w:r w:rsidR="00120D2C" w:rsidRPr="005D70C6">
        <w:rPr>
          <w:rFonts w:ascii="Arial" w:hAnsi="Arial" w:cs="Arial"/>
          <w:sz w:val="24"/>
          <w:szCs w:val="24"/>
        </w:rPr>
        <w:t xml:space="preserve"> </w:t>
      </w:r>
      <w:r w:rsidR="00595D24" w:rsidRPr="005D70C6">
        <w:rPr>
          <w:rFonts w:ascii="Arial" w:hAnsi="Arial" w:cs="Arial"/>
          <w:sz w:val="24"/>
          <w:szCs w:val="24"/>
        </w:rPr>
        <w:t xml:space="preserve">the different types of </w:t>
      </w:r>
      <w:r w:rsidR="007E29C5" w:rsidRPr="005D70C6">
        <w:rPr>
          <w:rFonts w:ascii="Arial" w:hAnsi="Arial" w:cs="Arial"/>
          <w:sz w:val="24"/>
          <w:szCs w:val="24"/>
        </w:rPr>
        <w:t xml:space="preserve">data analysis and their own specific </w:t>
      </w:r>
      <w:r w:rsidR="00F15A20" w:rsidRPr="005D70C6">
        <w:rPr>
          <w:rFonts w:ascii="Arial" w:hAnsi="Arial" w:cs="Arial"/>
          <w:sz w:val="24"/>
          <w:szCs w:val="24"/>
        </w:rPr>
        <w:t xml:space="preserve">purposes in the business </w:t>
      </w:r>
      <w:r w:rsidR="0050434C" w:rsidRPr="005D70C6">
        <w:rPr>
          <w:rFonts w:ascii="Arial" w:hAnsi="Arial" w:cs="Arial"/>
          <w:sz w:val="24"/>
          <w:szCs w:val="24"/>
        </w:rPr>
        <w:t xml:space="preserve">factors, </w:t>
      </w:r>
      <w:r w:rsidR="00E6626D" w:rsidRPr="005D70C6">
        <w:rPr>
          <w:rFonts w:ascii="Arial" w:hAnsi="Arial" w:cs="Arial"/>
          <w:sz w:val="24"/>
          <w:szCs w:val="24"/>
        </w:rPr>
        <w:t xml:space="preserve">knowing how to </w:t>
      </w:r>
      <w:r w:rsidR="00AE3B75" w:rsidRPr="005D70C6">
        <w:rPr>
          <w:rFonts w:ascii="Arial" w:hAnsi="Arial" w:cs="Arial"/>
          <w:sz w:val="24"/>
          <w:szCs w:val="24"/>
        </w:rPr>
        <w:t xml:space="preserve">utilize </w:t>
      </w:r>
      <w:r w:rsidR="000831E7" w:rsidRPr="005D70C6">
        <w:rPr>
          <w:rFonts w:ascii="Arial" w:hAnsi="Arial" w:cs="Arial"/>
          <w:sz w:val="24"/>
          <w:szCs w:val="24"/>
        </w:rPr>
        <w:t>vital features on</w:t>
      </w:r>
      <w:r w:rsidR="001A0CE4" w:rsidRPr="005D70C6">
        <w:rPr>
          <w:rFonts w:ascii="Arial" w:hAnsi="Arial" w:cs="Arial"/>
          <w:sz w:val="24"/>
          <w:szCs w:val="24"/>
        </w:rPr>
        <w:t xml:space="preserve"> Microsoft excel</w:t>
      </w:r>
      <w:r w:rsidR="000831E7" w:rsidRPr="005D70C6">
        <w:rPr>
          <w:rFonts w:ascii="Arial" w:hAnsi="Arial" w:cs="Arial"/>
          <w:sz w:val="24"/>
          <w:szCs w:val="24"/>
        </w:rPr>
        <w:t xml:space="preserve"> and </w:t>
      </w:r>
      <w:r w:rsidR="000079D4" w:rsidRPr="005D70C6">
        <w:rPr>
          <w:rFonts w:ascii="Arial" w:hAnsi="Arial" w:cs="Arial"/>
          <w:sz w:val="24"/>
          <w:szCs w:val="24"/>
        </w:rPr>
        <w:t xml:space="preserve">to </w:t>
      </w:r>
      <w:r w:rsidR="003A5E9D" w:rsidRPr="005D70C6">
        <w:rPr>
          <w:rFonts w:ascii="Arial" w:hAnsi="Arial" w:cs="Arial"/>
          <w:sz w:val="24"/>
          <w:szCs w:val="24"/>
        </w:rPr>
        <w:t>expound data</w:t>
      </w:r>
      <w:r w:rsidR="00277923" w:rsidRPr="005D70C6">
        <w:rPr>
          <w:rFonts w:ascii="Arial" w:hAnsi="Arial" w:cs="Arial"/>
          <w:sz w:val="24"/>
          <w:szCs w:val="24"/>
        </w:rPr>
        <w:t xml:space="preserve"> </w:t>
      </w:r>
      <w:r w:rsidR="00A03370" w:rsidRPr="005D70C6">
        <w:rPr>
          <w:rFonts w:ascii="Arial" w:hAnsi="Arial" w:cs="Arial"/>
          <w:sz w:val="24"/>
          <w:szCs w:val="24"/>
        </w:rPr>
        <w:t xml:space="preserve">towards </w:t>
      </w:r>
      <w:r w:rsidR="00EC52CE" w:rsidRPr="005D70C6">
        <w:rPr>
          <w:rFonts w:ascii="Arial" w:hAnsi="Arial" w:cs="Arial"/>
          <w:sz w:val="24"/>
          <w:szCs w:val="24"/>
        </w:rPr>
        <w:t>strategic</w:t>
      </w:r>
      <w:r w:rsidR="00995F27" w:rsidRPr="005D70C6">
        <w:rPr>
          <w:rFonts w:ascii="Arial" w:hAnsi="Arial" w:cs="Arial"/>
          <w:sz w:val="24"/>
          <w:szCs w:val="24"/>
        </w:rPr>
        <w:t>, tactical and operational design making.</w:t>
      </w:r>
      <w:r w:rsidR="00C11567" w:rsidRPr="005D70C6">
        <w:rPr>
          <w:rFonts w:ascii="Arial" w:hAnsi="Arial" w:cs="Arial"/>
          <w:sz w:val="24"/>
          <w:szCs w:val="24"/>
        </w:rPr>
        <w:t xml:space="preserve"> The result turned out well as I and everyone else</w:t>
      </w:r>
      <w:r w:rsidR="00F24D10" w:rsidRPr="005D70C6">
        <w:rPr>
          <w:rFonts w:ascii="Arial" w:hAnsi="Arial" w:cs="Arial"/>
          <w:sz w:val="24"/>
          <w:szCs w:val="24"/>
        </w:rPr>
        <w:t xml:space="preserve"> were filling out</w:t>
      </w:r>
      <w:r w:rsidR="008C569A" w:rsidRPr="005D70C6">
        <w:rPr>
          <w:rFonts w:ascii="Arial" w:hAnsi="Arial" w:cs="Arial"/>
          <w:sz w:val="24"/>
          <w:szCs w:val="24"/>
        </w:rPr>
        <w:t xml:space="preserve"> three excel </w:t>
      </w:r>
      <w:r w:rsidR="00460FDE" w:rsidRPr="005D70C6">
        <w:rPr>
          <w:rFonts w:ascii="Arial" w:hAnsi="Arial" w:cs="Arial"/>
          <w:sz w:val="24"/>
          <w:szCs w:val="24"/>
        </w:rPr>
        <w:t>spreadsheets</w:t>
      </w:r>
      <w:r w:rsidR="008C569A" w:rsidRPr="005D70C6">
        <w:rPr>
          <w:rFonts w:ascii="Arial" w:hAnsi="Arial" w:cs="Arial"/>
          <w:sz w:val="24"/>
          <w:szCs w:val="24"/>
        </w:rPr>
        <w:t xml:space="preserve"> </w:t>
      </w:r>
      <w:r w:rsidR="00AA581A" w:rsidRPr="005D70C6">
        <w:rPr>
          <w:rFonts w:ascii="Arial" w:hAnsi="Arial" w:cs="Arial"/>
          <w:sz w:val="24"/>
          <w:szCs w:val="24"/>
        </w:rPr>
        <w:t>working out</w:t>
      </w:r>
      <w:r w:rsidR="008C569A" w:rsidRPr="005D70C6">
        <w:rPr>
          <w:rFonts w:ascii="Arial" w:hAnsi="Arial" w:cs="Arial"/>
          <w:sz w:val="24"/>
          <w:szCs w:val="24"/>
        </w:rPr>
        <w:t xml:space="preserve"> the following, </w:t>
      </w:r>
      <w:r w:rsidR="00356B14" w:rsidRPr="005D70C6">
        <w:rPr>
          <w:rFonts w:ascii="Arial" w:hAnsi="Arial" w:cs="Arial"/>
          <w:sz w:val="24"/>
          <w:szCs w:val="24"/>
        </w:rPr>
        <w:t xml:space="preserve">wealth per year of the </w:t>
      </w:r>
      <w:r w:rsidR="00AA581A" w:rsidRPr="005D70C6">
        <w:rPr>
          <w:rFonts w:ascii="Arial" w:hAnsi="Arial" w:cs="Arial"/>
          <w:sz w:val="24"/>
          <w:szCs w:val="24"/>
        </w:rPr>
        <w:t xml:space="preserve">ten </w:t>
      </w:r>
      <w:r w:rsidR="00356B14" w:rsidRPr="005D70C6">
        <w:rPr>
          <w:rFonts w:ascii="Arial" w:hAnsi="Arial" w:cs="Arial"/>
          <w:sz w:val="24"/>
          <w:szCs w:val="24"/>
        </w:rPr>
        <w:t>richest people in 2023</w:t>
      </w:r>
      <w:r w:rsidR="00FB0348" w:rsidRPr="005D70C6">
        <w:rPr>
          <w:rFonts w:ascii="Arial" w:hAnsi="Arial" w:cs="Arial"/>
          <w:sz w:val="24"/>
          <w:szCs w:val="24"/>
        </w:rPr>
        <w:t xml:space="preserve"> (</w:t>
      </w:r>
      <w:r w:rsidR="00407F43" w:rsidRPr="005D70C6">
        <w:rPr>
          <w:rFonts w:ascii="Arial" w:hAnsi="Arial" w:cs="Arial"/>
          <w:sz w:val="24"/>
          <w:szCs w:val="24"/>
        </w:rPr>
        <w:t xml:space="preserve">division, </w:t>
      </w:r>
      <w:r w:rsidR="009E4A2B" w:rsidRPr="005D70C6">
        <w:rPr>
          <w:rFonts w:ascii="Arial" w:hAnsi="Arial" w:cs="Arial"/>
          <w:sz w:val="24"/>
          <w:szCs w:val="24"/>
        </w:rPr>
        <w:t xml:space="preserve">total and </w:t>
      </w:r>
      <w:r w:rsidR="00FB0348" w:rsidRPr="005D70C6">
        <w:rPr>
          <w:rFonts w:ascii="Arial" w:hAnsi="Arial" w:cs="Arial"/>
          <w:sz w:val="24"/>
          <w:szCs w:val="24"/>
        </w:rPr>
        <w:t xml:space="preserve">average), </w:t>
      </w:r>
      <w:r w:rsidR="001E7286" w:rsidRPr="005D70C6">
        <w:rPr>
          <w:rFonts w:ascii="Arial" w:hAnsi="Arial" w:cs="Arial"/>
          <w:sz w:val="24"/>
          <w:szCs w:val="24"/>
        </w:rPr>
        <w:t xml:space="preserve">the average score of ten </w:t>
      </w:r>
      <w:r w:rsidR="00A52C6E" w:rsidRPr="005D70C6">
        <w:rPr>
          <w:rFonts w:ascii="Arial" w:hAnsi="Arial" w:cs="Arial"/>
          <w:sz w:val="24"/>
          <w:szCs w:val="24"/>
        </w:rPr>
        <w:t>“</w:t>
      </w:r>
      <w:r w:rsidR="005C65AF" w:rsidRPr="005D70C6">
        <w:rPr>
          <w:rFonts w:ascii="Arial" w:hAnsi="Arial" w:cs="Arial"/>
          <w:sz w:val="24"/>
          <w:szCs w:val="24"/>
        </w:rPr>
        <w:t>pooh stick</w:t>
      </w:r>
      <w:r w:rsidR="00A52C6E" w:rsidRPr="005D70C6">
        <w:rPr>
          <w:rFonts w:ascii="Arial" w:hAnsi="Arial" w:cs="Arial"/>
          <w:sz w:val="24"/>
          <w:szCs w:val="24"/>
        </w:rPr>
        <w:t>”</w:t>
      </w:r>
      <w:r w:rsidR="005C65AF" w:rsidRPr="005D70C6">
        <w:rPr>
          <w:rFonts w:ascii="Arial" w:hAnsi="Arial" w:cs="Arial"/>
          <w:sz w:val="24"/>
          <w:szCs w:val="24"/>
        </w:rPr>
        <w:t xml:space="preserve"> players</w:t>
      </w:r>
      <w:r w:rsidR="0017647B" w:rsidRPr="005D70C6">
        <w:rPr>
          <w:rFonts w:ascii="Arial" w:hAnsi="Arial" w:cs="Arial"/>
          <w:sz w:val="24"/>
          <w:szCs w:val="24"/>
        </w:rPr>
        <w:t xml:space="preserve"> and their overall average</w:t>
      </w:r>
      <w:r w:rsidR="00AA38EE" w:rsidRPr="005D70C6">
        <w:rPr>
          <w:rFonts w:ascii="Arial" w:hAnsi="Arial" w:cs="Arial"/>
          <w:sz w:val="24"/>
          <w:szCs w:val="24"/>
        </w:rPr>
        <w:t xml:space="preserve"> (</w:t>
      </w:r>
      <w:r w:rsidR="009E4A2B" w:rsidRPr="005D70C6">
        <w:rPr>
          <w:rFonts w:ascii="Arial" w:hAnsi="Arial" w:cs="Arial"/>
          <w:sz w:val="24"/>
          <w:szCs w:val="24"/>
        </w:rPr>
        <w:t>division and average</w:t>
      </w:r>
      <w:r w:rsidR="00AA38EE" w:rsidRPr="005D70C6">
        <w:rPr>
          <w:rFonts w:ascii="Arial" w:hAnsi="Arial" w:cs="Arial"/>
          <w:sz w:val="24"/>
          <w:szCs w:val="24"/>
        </w:rPr>
        <w:t>)</w:t>
      </w:r>
      <w:r w:rsidR="005C65AF" w:rsidRPr="005D70C6">
        <w:rPr>
          <w:rFonts w:ascii="Arial" w:hAnsi="Arial" w:cs="Arial"/>
          <w:sz w:val="24"/>
          <w:szCs w:val="24"/>
        </w:rPr>
        <w:t xml:space="preserve"> </w:t>
      </w:r>
      <w:r w:rsidR="00842AB5" w:rsidRPr="005D70C6">
        <w:rPr>
          <w:rFonts w:ascii="Arial" w:hAnsi="Arial" w:cs="Arial"/>
          <w:sz w:val="24"/>
          <w:szCs w:val="24"/>
        </w:rPr>
        <w:t>and</w:t>
      </w:r>
      <w:r w:rsidR="009E4A2B" w:rsidRPr="005D70C6">
        <w:rPr>
          <w:rFonts w:ascii="Arial" w:hAnsi="Arial" w:cs="Arial"/>
          <w:sz w:val="24"/>
          <w:szCs w:val="24"/>
        </w:rPr>
        <w:t xml:space="preserve"> </w:t>
      </w:r>
      <w:r w:rsidR="00487AC5" w:rsidRPr="005D70C6">
        <w:rPr>
          <w:rFonts w:ascii="Arial" w:hAnsi="Arial" w:cs="Arial"/>
          <w:sz w:val="24"/>
          <w:szCs w:val="24"/>
        </w:rPr>
        <w:t xml:space="preserve">to work out the </w:t>
      </w:r>
      <w:r w:rsidR="003461E1" w:rsidRPr="005D70C6">
        <w:rPr>
          <w:rFonts w:ascii="Arial" w:hAnsi="Arial" w:cs="Arial"/>
          <w:sz w:val="24"/>
          <w:szCs w:val="24"/>
        </w:rPr>
        <w:t xml:space="preserve">total sum of money </w:t>
      </w:r>
      <w:r w:rsidR="00334B8E" w:rsidRPr="005D70C6">
        <w:rPr>
          <w:rFonts w:ascii="Arial" w:hAnsi="Arial" w:cs="Arial"/>
          <w:sz w:val="24"/>
          <w:szCs w:val="24"/>
        </w:rPr>
        <w:t xml:space="preserve">spent </w:t>
      </w:r>
      <w:r w:rsidR="006E0BEB" w:rsidRPr="005D70C6">
        <w:rPr>
          <w:rFonts w:ascii="Arial" w:hAnsi="Arial" w:cs="Arial"/>
          <w:sz w:val="24"/>
          <w:szCs w:val="24"/>
        </w:rPr>
        <w:t>by john</w:t>
      </w:r>
      <w:r w:rsidR="00621CC5" w:rsidRPr="005D70C6">
        <w:rPr>
          <w:rFonts w:ascii="Arial" w:hAnsi="Arial" w:cs="Arial"/>
          <w:sz w:val="24"/>
          <w:szCs w:val="24"/>
        </w:rPr>
        <w:t xml:space="preserve"> (customer)</w:t>
      </w:r>
      <w:r w:rsidR="006E0BEB" w:rsidRPr="005D70C6">
        <w:rPr>
          <w:rFonts w:ascii="Arial" w:hAnsi="Arial" w:cs="Arial"/>
          <w:sz w:val="24"/>
          <w:szCs w:val="24"/>
        </w:rPr>
        <w:t xml:space="preserve"> </w:t>
      </w:r>
      <w:r w:rsidR="001D5C5F" w:rsidRPr="005D70C6">
        <w:rPr>
          <w:rFonts w:ascii="Arial" w:hAnsi="Arial" w:cs="Arial"/>
          <w:sz w:val="24"/>
          <w:szCs w:val="24"/>
        </w:rPr>
        <w:t xml:space="preserve">of </w:t>
      </w:r>
      <w:r w:rsidR="00334B8E" w:rsidRPr="005D70C6">
        <w:rPr>
          <w:rFonts w:ascii="Arial" w:hAnsi="Arial" w:cs="Arial"/>
          <w:sz w:val="24"/>
          <w:szCs w:val="24"/>
        </w:rPr>
        <w:t>buying</w:t>
      </w:r>
      <w:r w:rsidR="001D5C5F" w:rsidRPr="005D70C6">
        <w:rPr>
          <w:rFonts w:ascii="Arial" w:hAnsi="Arial" w:cs="Arial"/>
          <w:sz w:val="24"/>
          <w:szCs w:val="24"/>
        </w:rPr>
        <w:t xml:space="preserve"> food per year</w:t>
      </w:r>
      <w:r w:rsidR="006E0BEB" w:rsidRPr="005D70C6">
        <w:rPr>
          <w:rFonts w:ascii="Arial" w:hAnsi="Arial" w:cs="Arial"/>
          <w:sz w:val="24"/>
          <w:szCs w:val="24"/>
        </w:rPr>
        <w:t>.</w:t>
      </w:r>
      <w:r w:rsidR="00EE08D0" w:rsidRPr="005D70C6">
        <w:rPr>
          <w:rFonts w:ascii="Arial" w:hAnsi="Arial" w:cs="Arial"/>
          <w:sz w:val="24"/>
          <w:szCs w:val="24"/>
        </w:rPr>
        <w:t xml:space="preserve"> </w:t>
      </w:r>
      <w:r w:rsidR="00BB7333" w:rsidRPr="005D70C6">
        <w:rPr>
          <w:rFonts w:ascii="Arial" w:hAnsi="Arial" w:cs="Arial"/>
          <w:sz w:val="24"/>
          <w:szCs w:val="24"/>
        </w:rPr>
        <w:t xml:space="preserve">For this whole lesson I used </w:t>
      </w:r>
      <w:r w:rsidR="002C5E79" w:rsidRPr="005D70C6">
        <w:rPr>
          <w:rFonts w:ascii="Arial" w:hAnsi="Arial" w:cs="Arial"/>
          <w:sz w:val="24"/>
          <w:szCs w:val="24"/>
        </w:rPr>
        <w:t xml:space="preserve">digital cleansing and </w:t>
      </w:r>
      <w:r w:rsidR="00CF7CF0" w:rsidRPr="005D70C6">
        <w:rPr>
          <w:rFonts w:ascii="Arial" w:hAnsi="Arial" w:cs="Arial"/>
          <w:sz w:val="24"/>
          <w:szCs w:val="24"/>
        </w:rPr>
        <w:t>preparation</w:t>
      </w:r>
      <w:r w:rsidR="002C5E79" w:rsidRPr="005D70C6">
        <w:rPr>
          <w:rFonts w:ascii="Arial" w:hAnsi="Arial" w:cs="Arial"/>
          <w:sz w:val="24"/>
          <w:szCs w:val="24"/>
        </w:rPr>
        <w:t xml:space="preserve"> skill</w:t>
      </w:r>
      <w:r w:rsidR="00CF7CF0" w:rsidRPr="005D70C6">
        <w:rPr>
          <w:rFonts w:ascii="Arial" w:hAnsi="Arial" w:cs="Arial"/>
          <w:sz w:val="24"/>
          <w:szCs w:val="24"/>
        </w:rPr>
        <w:t xml:space="preserve"> for this activity.</w:t>
      </w:r>
    </w:p>
    <w:p w14:paraId="027E15C8" w14:textId="4712E4E4" w:rsidR="003D4359" w:rsidRPr="005D70C6" w:rsidRDefault="00C13796" w:rsidP="005B465B">
      <w:pPr>
        <w:jc w:val="both"/>
        <w:rPr>
          <w:rFonts w:ascii="Arial" w:hAnsi="Arial" w:cs="Arial"/>
          <w:sz w:val="24"/>
          <w:szCs w:val="24"/>
        </w:rPr>
      </w:pPr>
      <w:r w:rsidRPr="005D70C6">
        <w:rPr>
          <w:rFonts w:ascii="Arial" w:hAnsi="Arial" w:cs="Arial"/>
          <w:sz w:val="24"/>
          <w:szCs w:val="24"/>
        </w:rPr>
        <w:t xml:space="preserve">My </w:t>
      </w:r>
      <w:r w:rsidR="00D11B20" w:rsidRPr="005D70C6">
        <w:rPr>
          <w:rFonts w:ascii="Arial" w:hAnsi="Arial" w:cs="Arial"/>
          <w:sz w:val="24"/>
          <w:szCs w:val="24"/>
        </w:rPr>
        <w:t xml:space="preserve">thoughts and feelings before starting this </w:t>
      </w:r>
      <w:r w:rsidR="00CF236C" w:rsidRPr="005D70C6">
        <w:rPr>
          <w:rFonts w:ascii="Arial" w:hAnsi="Arial" w:cs="Arial"/>
          <w:sz w:val="24"/>
          <w:szCs w:val="24"/>
        </w:rPr>
        <w:t>exper</w:t>
      </w:r>
      <w:r w:rsidR="00007B77" w:rsidRPr="005D70C6">
        <w:rPr>
          <w:rFonts w:ascii="Arial" w:hAnsi="Arial" w:cs="Arial"/>
          <w:sz w:val="24"/>
          <w:szCs w:val="24"/>
        </w:rPr>
        <w:t>ience was very much nerve racking because my math wasn’t</w:t>
      </w:r>
      <w:r w:rsidR="00A0103F" w:rsidRPr="005D70C6">
        <w:rPr>
          <w:rFonts w:ascii="Arial" w:hAnsi="Arial" w:cs="Arial"/>
          <w:sz w:val="24"/>
          <w:szCs w:val="24"/>
        </w:rPr>
        <w:t xml:space="preserve"> </w:t>
      </w:r>
      <w:r w:rsidR="00007B77" w:rsidRPr="005D70C6">
        <w:rPr>
          <w:rFonts w:ascii="Arial" w:hAnsi="Arial" w:cs="Arial"/>
          <w:sz w:val="24"/>
          <w:szCs w:val="24"/>
        </w:rPr>
        <w:t xml:space="preserve">the best and so </w:t>
      </w:r>
      <w:r w:rsidR="00F45D19" w:rsidRPr="005D70C6">
        <w:rPr>
          <w:rFonts w:ascii="Arial" w:hAnsi="Arial" w:cs="Arial"/>
          <w:sz w:val="24"/>
          <w:szCs w:val="24"/>
        </w:rPr>
        <w:t>having to</w:t>
      </w:r>
      <w:r w:rsidR="006F17A7" w:rsidRPr="005D70C6">
        <w:rPr>
          <w:rFonts w:ascii="Arial" w:hAnsi="Arial" w:cs="Arial"/>
          <w:sz w:val="24"/>
          <w:szCs w:val="24"/>
        </w:rPr>
        <w:t xml:space="preserve"> try</w:t>
      </w:r>
      <w:r w:rsidR="00F45D19" w:rsidRPr="005D70C6">
        <w:rPr>
          <w:rFonts w:ascii="Arial" w:hAnsi="Arial" w:cs="Arial"/>
          <w:sz w:val="24"/>
          <w:szCs w:val="24"/>
        </w:rPr>
        <w:t xml:space="preserve"> </w:t>
      </w:r>
      <w:r w:rsidR="00061801" w:rsidRPr="005D70C6">
        <w:rPr>
          <w:rFonts w:ascii="Arial" w:hAnsi="Arial" w:cs="Arial"/>
          <w:sz w:val="24"/>
          <w:szCs w:val="24"/>
        </w:rPr>
        <w:t>simplifying</w:t>
      </w:r>
      <w:r w:rsidR="00F45D19" w:rsidRPr="005D70C6">
        <w:rPr>
          <w:rFonts w:ascii="Arial" w:hAnsi="Arial" w:cs="Arial"/>
          <w:sz w:val="24"/>
          <w:szCs w:val="24"/>
        </w:rPr>
        <w:t xml:space="preserve"> and work </w:t>
      </w:r>
      <w:r w:rsidR="00B21BF1" w:rsidRPr="005D70C6">
        <w:rPr>
          <w:rFonts w:ascii="Arial" w:hAnsi="Arial" w:cs="Arial"/>
          <w:sz w:val="24"/>
          <w:szCs w:val="24"/>
        </w:rPr>
        <w:t xml:space="preserve">out </w:t>
      </w:r>
      <w:r w:rsidR="006F17A7" w:rsidRPr="005D70C6">
        <w:rPr>
          <w:rFonts w:ascii="Arial" w:hAnsi="Arial" w:cs="Arial"/>
          <w:sz w:val="24"/>
          <w:szCs w:val="24"/>
        </w:rPr>
        <w:t xml:space="preserve">sums </w:t>
      </w:r>
      <w:r w:rsidR="00F45D19" w:rsidRPr="005D70C6">
        <w:rPr>
          <w:rFonts w:ascii="Arial" w:hAnsi="Arial" w:cs="Arial"/>
          <w:sz w:val="24"/>
          <w:szCs w:val="24"/>
        </w:rPr>
        <w:t xml:space="preserve">and </w:t>
      </w:r>
      <w:r w:rsidR="006F17A7" w:rsidRPr="005D70C6">
        <w:rPr>
          <w:rFonts w:ascii="Arial" w:hAnsi="Arial" w:cs="Arial"/>
          <w:sz w:val="24"/>
          <w:szCs w:val="24"/>
        </w:rPr>
        <w:t>averages</w:t>
      </w:r>
      <w:r w:rsidR="00F45D19" w:rsidRPr="005D70C6">
        <w:rPr>
          <w:rFonts w:ascii="Arial" w:hAnsi="Arial" w:cs="Arial"/>
          <w:sz w:val="24"/>
          <w:szCs w:val="24"/>
        </w:rPr>
        <w:t xml:space="preserve"> of these different </w:t>
      </w:r>
      <w:r w:rsidR="00B3230C" w:rsidRPr="005D70C6">
        <w:rPr>
          <w:rFonts w:ascii="Arial" w:hAnsi="Arial" w:cs="Arial"/>
          <w:sz w:val="24"/>
          <w:szCs w:val="24"/>
        </w:rPr>
        <w:t>data’s</w:t>
      </w:r>
      <w:r w:rsidR="0000342F" w:rsidRPr="005D70C6">
        <w:rPr>
          <w:rFonts w:ascii="Arial" w:hAnsi="Arial" w:cs="Arial"/>
          <w:sz w:val="24"/>
          <w:szCs w:val="24"/>
        </w:rPr>
        <w:t xml:space="preserve"> given </w:t>
      </w:r>
      <w:r w:rsidR="00E56BAF" w:rsidRPr="005D70C6">
        <w:rPr>
          <w:rFonts w:ascii="Arial" w:hAnsi="Arial" w:cs="Arial"/>
          <w:sz w:val="24"/>
          <w:szCs w:val="24"/>
        </w:rPr>
        <w:t xml:space="preserve">to me </w:t>
      </w:r>
      <w:r w:rsidR="0000342F" w:rsidRPr="005D70C6">
        <w:rPr>
          <w:rFonts w:ascii="Arial" w:hAnsi="Arial" w:cs="Arial"/>
          <w:sz w:val="24"/>
          <w:szCs w:val="24"/>
        </w:rPr>
        <w:t xml:space="preserve">wasn’t </w:t>
      </w:r>
      <w:r w:rsidR="00E56BAF" w:rsidRPr="005D70C6">
        <w:rPr>
          <w:rFonts w:ascii="Arial" w:hAnsi="Arial" w:cs="Arial"/>
          <w:sz w:val="24"/>
          <w:szCs w:val="24"/>
        </w:rPr>
        <w:t xml:space="preserve">really </w:t>
      </w:r>
      <w:r w:rsidR="0000342F" w:rsidRPr="005D70C6">
        <w:rPr>
          <w:rFonts w:ascii="Arial" w:hAnsi="Arial" w:cs="Arial"/>
          <w:sz w:val="24"/>
          <w:szCs w:val="24"/>
        </w:rPr>
        <w:t xml:space="preserve">my </w:t>
      </w:r>
      <w:r w:rsidR="00AC4855" w:rsidRPr="005D70C6">
        <w:rPr>
          <w:rFonts w:ascii="Arial" w:hAnsi="Arial" w:cs="Arial"/>
          <w:sz w:val="24"/>
          <w:szCs w:val="24"/>
        </w:rPr>
        <w:t>forte</w:t>
      </w:r>
      <w:r w:rsidR="0095625D" w:rsidRPr="005D70C6">
        <w:rPr>
          <w:rFonts w:ascii="Arial" w:hAnsi="Arial" w:cs="Arial"/>
          <w:sz w:val="24"/>
          <w:szCs w:val="24"/>
        </w:rPr>
        <w:t xml:space="preserve"> y</w:t>
      </w:r>
      <w:r w:rsidR="0028145A" w:rsidRPr="005D70C6">
        <w:rPr>
          <w:rFonts w:ascii="Arial" w:hAnsi="Arial" w:cs="Arial"/>
          <w:sz w:val="24"/>
          <w:szCs w:val="24"/>
        </w:rPr>
        <w:t>ou see</w:t>
      </w:r>
      <w:r w:rsidR="00AC4855" w:rsidRPr="005D70C6">
        <w:rPr>
          <w:rFonts w:ascii="Arial" w:hAnsi="Arial" w:cs="Arial"/>
          <w:sz w:val="24"/>
          <w:szCs w:val="24"/>
        </w:rPr>
        <w:t>.</w:t>
      </w:r>
      <w:r w:rsidR="0028145A" w:rsidRPr="005D70C6">
        <w:rPr>
          <w:rFonts w:ascii="Arial" w:hAnsi="Arial" w:cs="Arial"/>
          <w:sz w:val="24"/>
          <w:szCs w:val="24"/>
        </w:rPr>
        <w:t xml:space="preserve"> During the experience I slowly got more confident in my abilities and learning to do division, sums, multiply</w:t>
      </w:r>
      <w:r w:rsidR="0058385A" w:rsidRPr="005D70C6">
        <w:rPr>
          <w:rFonts w:ascii="Arial" w:hAnsi="Arial" w:cs="Arial"/>
          <w:sz w:val="24"/>
          <w:szCs w:val="24"/>
        </w:rPr>
        <w:t xml:space="preserve"> and </w:t>
      </w:r>
      <w:r w:rsidR="00194524" w:rsidRPr="005D70C6">
        <w:rPr>
          <w:rFonts w:ascii="Arial" w:hAnsi="Arial" w:cs="Arial"/>
          <w:sz w:val="24"/>
          <w:szCs w:val="24"/>
        </w:rPr>
        <w:t xml:space="preserve">averages on excel and as I grew more </w:t>
      </w:r>
      <w:r w:rsidR="00C431E6" w:rsidRPr="005D70C6">
        <w:rPr>
          <w:rFonts w:ascii="Arial" w:hAnsi="Arial" w:cs="Arial"/>
          <w:sz w:val="24"/>
          <w:szCs w:val="24"/>
        </w:rPr>
        <w:t>confident</w:t>
      </w:r>
      <w:r w:rsidR="00EF026D" w:rsidRPr="005D70C6">
        <w:rPr>
          <w:rFonts w:ascii="Arial" w:hAnsi="Arial" w:cs="Arial"/>
          <w:sz w:val="24"/>
          <w:szCs w:val="24"/>
        </w:rPr>
        <w:t xml:space="preserve"> </w:t>
      </w:r>
      <w:r w:rsidR="007B6AFB" w:rsidRPr="005D70C6">
        <w:rPr>
          <w:rFonts w:ascii="Arial" w:hAnsi="Arial" w:cs="Arial"/>
          <w:sz w:val="24"/>
          <w:szCs w:val="24"/>
        </w:rPr>
        <w:t xml:space="preserve">I finished the activity </w:t>
      </w:r>
      <w:r w:rsidR="00C431E6" w:rsidRPr="005D70C6">
        <w:rPr>
          <w:rFonts w:ascii="Arial" w:hAnsi="Arial" w:cs="Arial"/>
          <w:sz w:val="24"/>
          <w:szCs w:val="24"/>
        </w:rPr>
        <w:t>off very quickly</w:t>
      </w:r>
      <w:r w:rsidR="00EF026D" w:rsidRPr="005D70C6">
        <w:rPr>
          <w:rFonts w:ascii="Arial" w:hAnsi="Arial" w:cs="Arial"/>
          <w:sz w:val="24"/>
          <w:szCs w:val="24"/>
        </w:rPr>
        <w:t>,</w:t>
      </w:r>
      <w:r w:rsidR="007B6AFB" w:rsidRPr="005D70C6">
        <w:rPr>
          <w:rFonts w:ascii="Arial" w:hAnsi="Arial" w:cs="Arial"/>
          <w:sz w:val="24"/>
          <w:szCs w:val="24"/>
        </w:rPr>
        <w:t xml:space="preserve"> </w:t>
      </w:r>
      <w:r w:rsidR="00C431E6" w:rsidRPr="005D70C6">
        <w:rPr>
          <w:rFonts w:ascii="Arial" w:hAnsi="Arial" w:cs="Arial"/>
          <w:sz w:val="24"/>
          <w:szCs w:val="24"/>
        </w:rPr>
        <w:t>S</w:t>
      </w:r>
      <w:r w:rsidR="007B6AFB" w:rsidRPr="005D70C6">
        <w:rPr>
          <w:rFonts w:ascii="Arial" w:hAnsi="Arial" w:cs="Arial"/>
          <w:sz w:val="24"/>
          <w:szCs w:val="24"/>
        </w:rPr>
        <w:t xml:space="preserve">ome help was asked during it also as </w:t>
      </w:r>
      <w:r w:rsidR="00235B4C" w:rsidRPr="005D70C6">
        <w:rPr>
          <w:rFonts w:ascii="Arial" w:hAnsi="Arial" w:cs="Arial"/>
          <w:sz w:val="24"/>
          <w:szCs w:val="24"/>
        </w:rPr>
        <w:t>sheet three I found most challenging</w:t>
      </w:r>
      <w:r w:rsidR="00EF026D" w:rsidRPr="005D70C6">
        <w:rPr>
          <w:rFonts w:ascii="Arial" w:hAnsi="Arial" w:cs="Arial"/>
          <w:sz w:val="24"/>
          <w:szCs w:val="24"/>
        </w:rPr>
        <w:t xml:space="preserve"> with working out the averages of money spent</w:t>
      </w:r>
      <w:r w:rsidR="00235B4C" w:rsidRPr="005D70C6">
        <w:rPr>
          <w:rFonts w:ascii="Arial" w:hAnsi="Arial" w:cs="Arial"/>
          <w:sz w:val="24"/>
          <w:szCs w:val="24"/>
        </w:rPr>
        <w:t xml:space="preserve">. After </w:t>
      </w:r>
      <w:r w:rsidR="00EF026D" w:rsidRPr="005D70C6">
        <w:rPr>
          <w:rFonts w:ascii="Arial" w:hAnsi="Arial" w:cs="Arial"/>
          <w:sz w:val="24"/>
          <w:szCs w:val="24"/>
        </w:rPr>
        <w:t xml:space="preserve">it all </w:t>
      </w:r>
      <w:r w:rsidR="00D67B7B" w:rsidRPr="005D70C6">
        <w:rPr>
          <w:rFonts w:ascii="Arial" w:hAnsi="Arial" w:cs="Arial"/>
          <w:sz w:val="24"/>
          <w:szCs w:val="24"/>
        </w:rPr>
        <w:t>I left</w:t>
      </w:r>
      <w:r w:rsidR="006C3BA2" w:rsidRPr="005D70C6">
        <w:rPr>
          <w:rFonts w:ascii="Arial" w:hAnsi="Arial" w:cs="Arial"/>
          <w:sz w:val="24"/>
          <w:szCs w:val="24"/>
        </w:rPr>
        <w:t xml:space="preserve"> that experience feeling more confident in using excel of data and in general happy for myself in learning something new</w:t>
      </w:r>
      <w:r w:rsidR="00860CA8" w:rsidRPr="005D70C6">
        <w:rPr>
          <w:rFonts w:ascii="Arial" w:hAnsi="Arial" w:cs="Arial"/>
          <w:sz w:val="24"/>
          <w:szCs w:val="24"/>
        </w:rPr>
        <w:t xml:space="preserve">. Looking back now </w:t>
      </w:r>
      <w:r w:rsidR="005F45A1" w:rsidRPr="005D70C6">
        <w:rPr>
          <w:rFonts w:ascii="Arial" w:hAnsi="Arial" w:cs="Arial"/>
          <w:sz w:val="24"/>
          <w:szCs w:val="24"/>
        </w:rPr>
        <w:t xml:space="preserve">I probably shouldn’t </w:t>
      </w:r>
      <w:r w:rsidR="00301866" w:rsidRPr="005D70C6">
        <w:rPr>
          <w:rFonts w:ascii="Arial" w:hAnsi="Arial" w:cs="Arial"/>
          <w:sz w:val="24"/>
          <w:szCs w:val="24"/>
        </w:rPr>
        <w:t>have</w:t>
      </w:r>
      <w:r w:rsidR="005F45A1" w:rsidRPr="005D70C6">
        <w:rPr>
          <w:rFonts w:ascii="Arial" w:hAnsi="Arial" w:cs="Arial"/>
          <w:sz w:val="24"/>
          <w:szCs w:val="24"/>
        </w:rPr>
        <w:t xml:space="preserve"> been as nervous </w:t>
      </w:r>
      <w:r w:rsidR="00DC1C79" w:rsidRPr="005D70C6">
        <w:rPr>
          <w:rFonts w:ascii="Arial" w:hAnsi="Arial" w:cs="Arial"/>
          <w:sz w:val="24"/>
          <w:szCs w:val="24"/>
        </w:rPr>
        <w:t xml:space="preserve">because this it was all and all easy and very straight forward, </w:t>
      </w:r>
      <w:r w:rsidR="003B7E5A" w:rsidRPr="005D70C6">
        <w:rPr>
          <w:rFonts w:ascii="Arial" w:hAnsi="Arial" w:cs="Arial"/>
          <w:sz w:val="24"/>
          <w:szCs w:val="24"/>
        </w:rPr>
        <w:t>it’s</w:t>
      </w:r>
      <w:r w:rsidR="00DC1C79" w:rsidRPr="005D70C6">
        <w:rPr>
          <w:rFonts w:ascii="Arial" w:hAnsi="Arial" w:cs="Arial"/>
          <w:sz w:val="24"/>
          <w:szCs w:val="24"/>
        </w:rPr>
        <w:t xml:space="preserve"> just having to know what </w:t>
      </w:r>
      <w:r w:rsidR="000615CA" w:rsidRPr="005D70C6">
        <w:rPr>
          <w:rFonts w:ascii="Arial" w:hAnsi="Arial" w:cs="Arial"/>
          <w:sz w:val="24"/>
          <w:szCs w:val="24"/>
        </w:rPr>
        <w:t>formula</w:t>
      </w:r>
      <w:r w:rsidR="003F2BFA" w:rsidRPr="005D70C6">
        <w:rPr>
          <w:rFonts w:ascii="Arial" w:hAnsi="Arial" w:cs="Arial"/>
          <w:sz w:val="24"/>
          <w:szCs w:val="24"/>
        </w:rPr>
        <w:t xml:space="preserve"> to use and where to </w:t>
      </w:r>
      <w:r w:rsidR="00776BEC" w:rsidRPr="005D70C6">
        <w:rPr>
          <w:rFonts w:ascii="Arial" w:hAnsi="Arial" w:cs="Arial"/>
          <w:sz w:val="24"/>
          <w:szCs w:val="24"/>
        </w:rPr>
        <w:t>click</w:t>
      </w:r>
      <w:r w:rsidR="003F2BFA" w:rsidRPr="005D70C6">
        <w:rPr>
          <w:rFonts w:ascii="Arial" w:hAnsi="Arial" w:cs="Arial"/>
          <w:sz w:val="24"/>
          <w:szCs w:val="24"/>
        </w:rPr>
        <w:t xml:space="preserve"> and </w:t>
      </w:r>
      <w:r w:rsidR="00301866" w:rsidRPr="005D70C6">
        <w:rPr>
          <w:rFonts w:ascii="Arial" w:hAnsi="Arial" w:cs="Arial"/>
          <w:sz w:val="24"/>
          <w:szCs w:val="24"/>
        </w:rPr>
        <w:t>it’s</w:t>
      </w:r>
      <w:r w:rsidR="003F2BFA" w:rsidRPr="005D70C6">
        <w:rPr>
          <w:rFonts w:ascii="Arial" w:hAnsi="Arial" w:cs="Arial"/>
          <w:sz w:val="24"/>
          <w:szCs w:val="24"/>
        </w:rPr>
        <w:t xml:space="preserve"> all simple really.</w:t>
      </w:r>
    </w:p>
    <w:p w14:paraId="0B595CB8" w14:textId="4CAA352B" w:rsidR="009E7047" w:rsidRPr="005D70C6" w:rsidRDefault="00301866" w:rsidP="005B465B">
      <w:pPr>
        <w:jc w:val="both"/>
        <w:rPr>
          <w:rFonts w:ascii="Arial" w:hAnsi="Arial" w:cs="Arial"/>
          <w:sz w:val="24"/>
          <w:szCs w:val="24"/>
        </w:rPr>
      </w:pPr>
      <w:r w:rsidRPr="005D70C6">
        <w:rPr>
          <w:rFonts w:ascii="Arial" w:hAnsi="Arial" w:cs="Arial"/>
          <w:sz w:val="24"/>
          <w:szCs w:val="24"/>
        </w:rPr>
        <w:t xml:space="preserve">On to the </w:t>
      </w:r>
      <w:r w:rsidR="00B74706" w:rsidRPr="005D70C6">
        <w:rPr>
          <w:rFonts w:ascii="Arial" w:hAnsi="Arial" w:cs="Arial"/>
          <w:sz w:val="24"/>
          <w:szCs w:val="24"/>
        </w:rPr>
        <w:t>positive aspects, I think</w:t>
      </w:r>
      <w:r w:rsidR="001A42AB" w:rsidRPr="005D70C6">
        <w:rPr>
          <w:rFonts w:ascii="Arial" w:hAnsi="Arial" w:cs="Arial"/>
          <w:sz w:val="24"/>
          <w:szCs w:val="24"/>
        </w:rPr>
        <w:t xml:space="preserve"> obviously not knowing </w:t>
      </w:r>
      <w:r w:rsidR="00A45E0A" w:rsidRPr="005D70C6">
        <w:rPr>
          <w:rFonts w:ascii="Arial" w:hAnsi="Arial" w:cs="Arial"/>
          <w:sz w:val="24"/>
          <w:szCs w:val="24"/>
        </w:rPr>
        <w:t>how t</w:t>
      </w:r>
      <w:r w:rsidR="001A42AB" w:rsidRPr="005D70C6">
        <w:rPr>
          <w:rFonts w:ascii="Arial" w:hAnsi="Arial" w:cs="Arial"/>
          <w:sz w:val="24"/>
          <w:szCs w:val="24"/>
        </w:rPr>
        <w:t xml:space="preserve">o do this before </w:t>
      </w:r>
      <w:r w:rsidR="005A01C1" w:rsidRPr="005D70C6">
        <w:rPr>
          <w:rFonts w:ascii="Arial" w:hAnsi="Arial" w:cs="Arial"/>
          <w:sz w:val="24"/>
          <w:szCs w:val="24"/>
        </w:rPr>
        <w:t>and knowing now is plus because I can take this on in the near future if needed of using</w:t>
      </w:r>
      <w:r w:rsidR="00A45E0A" w:rsidRPr="005D70C6">
        <w:rPr>
          <w:rFonts w:ascii="Arial" w:hAnsi="Arial" w:cs="Arial"/>
          <w:sz w:val="24"/>
          <w:szCs w:val="24"/>
        </w:rPr>
        <w:t xml:space="preserve">, </w:t>
      </w:r>
      <w:r w:rsidR="00A425A4" w:rsidRPr="005D70C6">
        <w:rPr>
          <w:rFonts w:ascii="Arial" w:hAnsi="Arial" w:cs="Arial"/>
          <w:sz w:val="24"/>
          <w:szCs w:val="24"/>
        </w:rPr>
        <w:t>another thing o</w:t>
      </w:r>
      <w:r w:rsidR="0038304B" w:rsidRPr="005D70C6">
        <w:rPr>
          <w:rFonts w:ascii="Arial" w:hAnsi="Arial" w:cs="Arial"/>
          <w:sz w:val="24"/>
          <w:szCs w:val="24"/>
        </w:rPr>
        <w:t>n</w:t>
      </w:r>
      <w:r w:rsidR="00A425A4" w:rsidRPr="005D70C6">
        <w:rPr>
          <w:rFonts w:ascii="Arial" w:hAnsi="Arial" w:cs="Arial"/>
          <w:sz w:val="24"/>
          <w:szCs w:val="24"/>
        </w:rPr>
        <w:t xml:space="preserve"> the positives </w:t>
      </w:r>
      <w:r w:rsidR="00A005D5" w:rsidRPr="005D70C6">
        <w:rPr>
          <w:rFonts w:ascii="Arial" w:hAnsi="Arial" w:cs="Arial"/>
          <w:sz w:val="24"/>
          <w:szCs w:val="24"/>
        </w:rPr>
        <w:t xml:space="preserve">is </w:t>
      </w:r>
      <w:r w:rsidR="00A425A4" w:rsidRPr="005D70C6">
        <w:rPr>
          <w:rFonts w:ascii="Arial" w:hAnsi="Arial" w:cs="Arial"/>
          <w:sz w:val="24"/>
          <w:szCs w:val="24"/>
        </w:rPr>
        <w:t xml:space="preserve">that I think went </w:t>
      </w:r>
      <w:r w:rsidR="00424708" w:rsidRPr="005D70C6">
        <w:rPr>
          <w:rFonts w:ascii="Arial" w:hAnsi="Arial" w:cs="Arial"/>
          <w:sz w:val="24"/>
          <w:szCs w:val="24"/>
        </w:rPr>
        <w:t>we</w:t>
      </w:r>
      <w:r w:rsidR="00A005D5" w:rsidRPr="005D70C6">
        <w:rPr>
          <w:rFonts w:ascii="Arial" w:hAnsi="Arial" w:cs="Arial"/>
          <w:sz w:val="24"/>
          <w:szCs w:val="24"/>
        </w:rPr>
        <w:t>ll</w:t>
      </w:r>
      <w:r w:rsidR="00424708" w:rsidRPr="005D70C6">
        <w:rPr>
          <w:rFonts w:ascii="Arial" w:hAnsi="Arial" w:cs="Arial"/>
          <w:sz w:val="24"/>
          <w:szCs w:val="24"/>
        </w:rPr>
        <w:t xml:space="preserve"> is</w:t>
      </w:r>
      <w:r w:rsidR="00A425A4" w:rsidRPr="005D70C6">
        <w:rPr>
          <w:rFonts w:ascii="Arial" w:hAnsi="Arial" w:cs="Arial"/>
          <w:sz w:val="24"/>
          <w:szCs w:val="24"/>
        </w:rPr>
        <w:t xml:space="preserve"> that when I give a go on learning something new I </w:t>
      </w:r>
      <w:r w:rsidR="00424708" w:rsidRPr="005D70C6">
        <w:rPr>
          <w:rFonts w:ascii="Arial" w:hAnsi="Arial" w:cs="Arial"/>
          <w:sz w:val="24"/>
          <w:szCs w:val="24"/>
        </w:rPr>
        <w:t>kind of easily know how to do the rest and I’m very proud about that</w:t>
      </w:r>
      <w:r w:rsidR="00DF7AFC" w:rsidRPr="005D70C6">
        <w:rPr>
          <w:rFonts w:ascii="Arial" w:hAnsi="Arial" w:cs="Arial"/>
          <w:sz w:val="24"/>
          <w:szCs w:val="24"/>
        </w:rPr>
        <w:t xml:space="preserve">. The </w:t>
      </w:r>
      <w:r w:rsidR="00EC272E" w:rsidRPr="005D70C6">
        <w:rPr>
          <w:rFonts w:ascii="Arial" w:hAnsi="Arial" w:cs="Arial"/>
          <w:sz w:val="24"/>
          <w:szCs w:val="24"/>
        </w:rPr>
        <w:t>downside</w:t>
      </w:r>
      <w:r w:rsidR="00DF7AFC" w:rsidRPr="005D70C6">
        <w:rPr>
          <w:rFonts w:ascii="Arial" w:hAnsi="Arial" w:cs="Arial"/>
          <w:sz w:val="24"/>
          <w:szCs w:val="24"/>
        </w:rPr>
        <w:t xml:space="preserve"> negatives of the experience </w:t>
      </w:r>
      <w:r w:rsidR="009E1FF3" w:rsidRPr="005D70C6">
        <w:rPr>
          <w:rFonts w:ascii="Arial" w:hAnsi="Arial" w:cs="Arial"/>
          <w:sz w:val="24"/>
          <w:szCs w:val="24"/>
        </w:rPr>
        <w:t>were</w:t>
      </w:r>
      <w:r w:rsidR="00DF7AFC" w:rsidRPr="005D70C6">
        <w:rPr>
          <w:rFonts w:ascii="Arial" w:hAnsi="Arial" w:cs="Arial"/>
          <w:sz w:val="24"/>
          <w:szCs w:val="24"/>
        </w:rPr>
        <w:t xml:space="preserve"> </w:t>
      </w:r>
      <w:r w:rsidR="004C43DD" w:rsidRPr="005D70C6">
        <w:rPr>
          <w:rFonts w:ascii="Arial" w:hAnsi="Arial" w:cs="Arial"/>
          <w:sz w:val="24"/>
          <w:szCs w:val="24"/>
        </w:rPr>
        <w:t>merely the learning part because plus the objectives we go</w:t>
      </w:r>
      <w:r w:rsidR="009E1FF3" w:rsidRPr="005D70C6">
        <w:rPr>
          <w:rFonts w:ascii="Arial" w:hAnsi="Arial" w:cs="Arial"/>
          <w:sz w:val="24"/>
          <w:szCs w:val="24"/>
        </w:rPr>
        <w:t>t</w:t>
      </w:r>
      <w:r w:rsidR="004C43DD" w:rsidRPr="005D70C6">
        <w:rPr>
          <w:rFonts w:ascii="Arial" w:hAnsi="Arial" w:cs="Arial"/>
          <w:sz w:val="24"/>
          <w:szCs w:val="24"/>
        </w:rPr>
        <w:t xml:space="preserve"> given </w:t>
      </w:r>
      <w:r w:rsidR="00EC272E" w:rsidRPr="005D70C6">
        <w:rPr>
          <w:rFonts w:ascii="Arial" w:hAnsi="Arial" w:cs="Arial"/>
          <w:sz w:val="24"/>
          <w:szCs w:val="24"/>
        </w:rPr>
        <w:t>there’s</w:t>
      </w:r>
      <w:r w:rsidR="004C43DD" w:rsidRPr="005D70C6">
        <w:rPr>
          <w:rFonts w:ascii="Arial" w:hAnsi="Arial" w:cs="Arial"/>
          <w:sz w:val="24"/>
          <w:szCs w:val="24"/>
        </w:rPr>
        <w:t xml:space="preserve"> other </w:t>
      </w:r>
      <w:r w:rsidR="00794BAE" w:rsidRPr="005D70C6">
        <w:rPr>
          <w:rFonts w:ascii="Arial" w:hAnsi="Arial" w:cs="Arial"/>
          <w:sz w:val="24"/>
          <w:szCs w:val="24"/>
        </w:rPr>
        <w:t xml:space="preserve">things we had to learn while </w:t>
      </w:r>
      <w:r w:rsidR="009E1FF3" w:rsidRPr="005D70C6">
        <w:rPr>
          <w:rFonts w:ascii="Arial" w:hAnsi="Arial" w:cs="Arial"/>
          <w:sz w:val="24"/>
          <w:szCs w:val="24"/>
        </w:rPr>
        <w:t>during</w:t>
      </w:r>
      <w:r w:rsidR="00794BAE" w:rsidRPr="005D70C6">
        <w:rPr>
          <w:rFonts w:ascii="Arial" w:hAnsi="Arial" w:cs="Arial"/>
          <w:sz w:val="24"/>
          <w:szCs w:val="24"/>
        </w:rPr>
        <w:t xml:space="preserve"> the activity (</w:t>
      </w:r>
      <w:r w:rsidR="00EC272E" w:rsidRPr="005D70C6">
        <w:rPr>
          <w:rFonts w:ascii="Arial" w:hAnsi="Arial" w:cs="Arial"/>
          <w:sz w:val="24"/>
          <w:szCs w:val="24"/>
        </w:rPr>
        <w:t>e.g.</w:t>
      </w:r>
      <w:r w:rsidR="00794BAE" w:rsidRPr="005D70C6">
        <w:rPr>
          <w:rFonts w:ascii="Arial" w:hAnsi="Arial" w:cs="Arial"/>
          <w:sz w:val="24"/>
          <w:szCs w:val="24"/>
        </w:rPr>
        <w:t xml:space="preserve"> </w:t>
      </w:r>
      <w:r w:rsidR="00EC272E" w:rsidRPr="005D70C6">
        <w:rPr>
          <w:rFonts w:ascii="Arial" w:hAnsi="Arial" w:cs="Arial"/>
          <w:sz w:val="24"/>
          <w:szCs w:val="24"/>
        </w:rPr>
        <w:t xml:space="preserve">formula, typos </w:t>
      </w:r>
      <w:r w:rsidR="00EE5319" w:rsidRPr="005D70C6">
        <w:rPr>
          <w:rFonts w:ascii="Arial" w:hAnsi="Arial" w:cs="Arial"/>
          <w:sz w:val="24"/>
          <w:szCs w:val="24"/>
        </w:rPr>
        <w:t xml:space="preserve">etc.), </w:t>
      </w:r>
      <w:r w:rsidR="001123E2" w:rsidRPr="005D70C6">
        <w:rPr>
          <w:rFonts w:ascii="Arial" w:hAnsi="Arial" w:cs="Arial"/>
          <w:sz w:val="24"/>
          <w:szCs w:val="24"/>
        </w:rPr>
        <w:t xml:space="preserve">nothing else </w:t>
      </w:r>
      <w:r w:rsidR="00334B90" w:rsidRPr="005D70C6">
        <w:rPr>
          <w:rFonts w:ascii="Arial" w:hAnsi="Arial" w:cs="Arial"/>
          <w:sz w:val="24"/>
          <w:szCs w:val="24"/>
        </w:rPr>
        <w:t>really</w:t>
      </w:r>
      <w:r w:rsidR="001123E2" w:rsidRPr="005D70C6">
        <w:rPr>
          <w:rFonts w:ascii="Arial" w:hAnsi="Arial" w:cs="Arial"/>
          <w:sz w:val="24"/>
          <w:szCs w:val="24"/>
        </w:rPr>
        <w:t xml:space="preserve"> didn’t go as planned as </w:t>
      </w:r>
      <w:r w:rsidR="00D75007" w:rsidRPr="005D70C6">
        <w:rPr>
          <w:rFonts w:ascii="Arial" w:hAnsi="Arial" w:cs="Arial"/>
          <w:sz w:val="24"/>
          <w:szCs w:val="24"/>
        </w:rPr>
        <w:t>I swifty got myself through them</w:t>
      </w:r>
      <w:r w:rsidR="00334B90" w:rsidRPr="005D70C6">
        <w:rPr>
          <w:rFonts w:ascii="Arial" w:hAnsi="Arial" w:cs="Arial"/>
          <w:sz w:val="24"/>
          <w:szCs w:val="24"/>
        </w:rPr>
        <w:t xml:space="preserve"> what was needed to be done.</w:t>
      </w:r>
      <w:r w:rsidR="00560643" w:rsidRPr="005D70C6">
        <w:rPr>
          <w:rFonts w:ascii="Arial" w:hAnsi="Arial" w:cs="Arial"/>
          <w:sz w:val="24"/>
          <w:szCs w:val="24"/>
        </w:rPr>
        <w:t xml:space="preserve"> </w:t>
      </w:r>
      <w:r w:rsidR="00760AC1" w:rsidRPr="005D70C6">
        <w:rPr>
          <w:rFonts w:ascii="Arial" w:hAnsi="Arial" w:cs="Arial"/>
          <w:sz w:val="24"/>
          <w:szCs w:val="24"/>
        </w:rPr>
        <w:t xml:space="preserve">With the </w:t>
      </w:r>
      <w:r w:rsidR="009C0D4D" w:rsidRPr="005D70C6">
        <w:rPr>
          <w:rFonts w:ascii="Arial" w:hAnsi="Arial" w:cs="Arial"/>
          <w:sz w:val="24"/>
          <w:szCs w:val="24"/>
        </w:rPr>
        <w:t>lesser</w:t>
      </w:r>
      <w:r w:rsidR="00760AC1" w:rsidRPr="005D70C6">
        <w:rPr>
          <w:rFonts w:ascii="Arial" w:hAnsi="Arial" w:cs="Arial"/>
          <w:sz w:val="24"/>
          <w:szCs w:val="24"/>
        </w:rPr>
        <w:t xml:space="preserve"> aspects </w:t>
      </w:r>
      <w:r w:rsidR="00560643" w:rsidRPr="005D70C6">
        <w:rPr>
          <w:rFonts w:ascii="Arial" w:hAnsi="Arial" w:cs="Arial"/>
          <w:sz w:val="24"/>
          <w:szCs w:val="24"/>
        </w:rPr>
        <w:t xml:space="preserve">I did </w:t>
      </w:r>
      <w:r w:rsidR="005F3D38" w:rsidRPr="005D70C6">
        <w:rPr>
          <w:rFonts w:ascii="Arial" w:hAnsi="Arial" w:cs="Arial"/>
          <w:sz w:val="24"/>
          <w:szCs w:val="24"/>
        </w:rPr>
        <w:t xml:space="preserve">very much </w:t>
      </w:r>
      <w:r w:rsidR="00C716AC" w:rsidRPr="005D70C6">
        <w:rPr>
          <w:rFonts w:ascii="Arial" w:hAnsi="Arial" w:cs="Arial"/>
          <w:sz w:val="24"/>
          <w:szCs w:val="24"/>
        </w:rPr>
        <w:t xml:space="preserve">feel </w:t>
      </w:r>
      <w:r w:rsidR="005F3D38" w:rsidRPr="005D70C6">
        <w:rPr>
          <w:rFonts w:ascii="Arial" w:hAnsi="Arial" w:cs="Arial"/>
          <w:sz w:val="24"/>
          <w:szCs w:val="24"/>
        </w:rPr>
        <w:t>challenged</w:t>
      </w:r>
      <w:r w:rsidR="005E74BE" w:rsidRPr="005D70C6">
        <w:rPr>
          <w:rFonts w:ascii="Arial" w:hAnsi="Arial" w:cs="Arial"/>
          <w:sz w:val="24"/>
          <w:szCs w:val="24"/>
        </w:rPr>
        <w:t xml:space="preserve"> while </w:t>
      </w:r>
      <w:r w:rsidR="00FB7E15" w:rsidRPr="005D70C6">
        <w:rPr>
          <w:rFonts w:ascii="Arial" w:hAnsi="Arial" w:cs="Arial"/>
          <w:sz w:val="24"/>
          <w:szCs w:val="24"/>
        </w:rPr>
        <w:t>learning about data analysis with</w:t>
      </w:r>
      <w:r w:rsidR="005E74BE" w:rsidRPr="005D70C6">
        <w:rPr>
          <w:rFonts w:ascii="Arial" w:hAnsi="Arial" w:cs="Arial"/>
          <w:sz w:val="24"/>
          <w:szCs w:val="24"/>
        </w:rPr>
        <w:t xml:space="preserve"> excel</w:t>
      </w:r>
      <w:r w:rsidR="00760AC1" w:rsidRPr="005D70C6">
        <w:rPr>
          <w:rFonts w:ascii="Arial" w:hAnsi="Arial" w:cs="Arial"/>
          <w:sz w:val="24"/>
          <w:szCs w:val="24"/>
        </w:rPr>
        <w:t xml:space="preserve">, having to </w:t>
      </w:r>
      <w:r w:rsidR="001911C4" w:rsidRPr="005D70C6">
        <w:rPr>
          <w:rFonts w:ascii="Arial" w:hAnsi="Arial" w:cs="Arial"/>
          <w:sz w:val="24"/>
          <w:szCs w:val="24"/>
        </w:rPr>
        <w:t>outright understand the</w:t>
      </w:r>
      <w:r w:rsidR="00342612" w:rsidRPr="005D70C6">
        <w:rPr>
          <w:rFonts w:ascii="Arial" w:hAnsi="Arial" w:cs="Arial"/>
          <w:sz w:val="24"/>
          <w:szCs w:val="24"/>
        </w:rPr>
        <w:t xml:space="preserve"> </w:t>
      </w:r>
      <w:r w:rsidR="005E3F20" w:rsidRPr="005D70C6">
        <w:rPr>
          <w:rFonts w:ascii="Arial" w:hAnsi="Arial" w:cs="Arial"/>
          <w:sz w:val="24"/>
          <w:szCs w:val="24"/>
        </w:rPr>
        <w:t>calculations</w:t>
      </w:r>
      <w:r w:rsidR="00342612" w:rsidRPr="005D70C6">
        <w:rPr>
          <w:rFonts w:ascii="Arial" w:hAnsi="Arial" w:cs="Arial"/>
          <w:sz w:val="24"/>
          <w:szCs w:val="24"/>
        </w:rPr>
        <w:t xml:space="preserve"> and </w:t>
      </w:r>
      <w:r w:rsidR="001911C4" w:rsidRPr="005D70C6">
        <w:rPr>
          <w:rFonts w:ascii="Arial" w:hAnsi="Arial" w:cs="Arial"/>
          <w:sz w:val="24"/>
          <w:szCs w:val="24"/>
        </w:rPr>
        <w:t>break</w:t>
      </w:r>
      <w:r w:rsidR="00B86712" w:rsidRPr="005D70C6">
        <w:rPr>
          <w:rFonts w:ascii="Arial" w:hAnsi="Arial" w:cs="Arial"/>
          <w:sz w:val="24"/>
          <w:szCs w:val="24"/>
        </w:rPr>
        <w:t xml:space="preserve">down of formulas was </w:t>
      </w:r>
      <w:r w:rsidR="005D5616" w:rsidRPr="005D70C6">
        <w:rPr>
          <w:rFonts w:ascii="Arial" w:hAnsi="Arial" w:cs="Arial"/>
          <w:sz w:val="24"/>
          <w:szCs w:val="24"/>
        </w:rPr>
        <w:t xml:space="preserve">much so new to me, a good learning curve </w:t>
      </w:r>
      <w:r w:rsidR="00417ADA" w:rsidRPr="005D70C6">
        <w:rPr>
          <w:rFonts w:ascii="Arial" w:hAnsi="Arial" w:cs="Arial"/>
          <w:sz w:val="24"/>
          <w:szCs w:val="24"/>
        </w:rPr>
        <w:t>I feel I’ll be using more.</w:t>
      </w:r>
    </w:p>
    <w:p w14:paraId="61BC826C" w14:textId="6685C349" w:rsidR="00417ADA" w:rsidRPr="005D70C6" w:rsidRDefault="00782B53" w:rsidP="005B465B">
      <w:pPr>
        <w:jc w:val="both"/>
        <w:rPr>
          <w:rFonts w:ascii="Arial" w:hAnsi="Arial" w:cs="Arial"/>
          <w:sz w:val="24"/>
          <w:szCs w:val="24"/>
        </w:rPr>
      </w:pPr>
      <w:r w:rsidRPr="005D70C6">
        <w:rPr>
          <w:rFonts w:ascii="Arial" w:hAnsi="Arial" w:cs="Arial"/>
          <w:sz w:val="24"/>
          <w:szCs w:val="24"/>
        </w:rPr>
        <w:t xml:space="preserve">With the conclusion </w:t>
      </w:r>
      <w:r w:rsidR="00D33CBA" w:rsidRPr="005D70C6">
        <w:rPr>
          <w:rFonts w:ascii="Arial" w:hAnsi="Arial" w:cs="Arial"/>
          <w:sz w:val="24"/>
          <w:szCs w:val="24"/>
        </w:rPr>
        <w:t xml:space="preserve">of </w:t>
      </w:r>
      <w:r w:rsidRPr="005D70C6">
        <w:rPr>
          <w:rFonts w:ascii="Arial" w:hAnsi="Arial" w:cs="Arial"/>
          <w:sz w:val="24"/>
          <w:szCs w:val="24"/>
        </w:rPr>
        <w:t xml:space="preserve">what I would </w:t>
      </w:r>
      <w:r w:rsidR="00EF6851" w:rsidRPr="005D70C6">
        <w:rPr>
          <w:rFonts w:ascii="Arial" w:hAnsi="Arial" w:cs="Arial"/>
          <w:sz w:val="24"/>
          <w:szCs w:val="24"/>
        </w:rPr>
        <w:t>have</w:t>
      </w:r>
      <w:r w:rsidR="00B42A27" w:rsidRPr="005D70C6">
        <w:rPr>
          <w:rFonts w:ascii="Arial" w:hAnsi="Arial" w:cs="Arial"/>
          <w:sz w:val="24"/>
          <w:szCs w:val="24"/>
        </w:rPr>
        <w:t xml:space="preserve"> </w:t>
      </w:r>
      <w:r w:rsidRPr="005D70C6">
        <w:rPr>
          <w:rFonts w:ascii="Arial" w:hAnsi="Arial" w:cs="Arial"/>
          <w:sz w:val="24"/>
          <w:szCs w:val="24"/>
        </w:rPr>
        <w:t>done different</w:t>
      </w:r>
      <w:r w:rsidR="00DE2B00" w:rsidRPr="005D70C6">
        <w:rPr>
          <w:rFonts w:ascii="Arial" w:hAnsi="Arial" w:cs="Arial"/>
          <w:sz w:val="24"/>
          <w:szCs w:val="24"/>
        </w:rPr>
        <w:t>ly,</w:t>
      </w:r>
      <w:r w:rsidRPr="005D70C6">
        <w:rPr>
          <w:rFonts w:ascii="Arial" w:hAnsi="Arial" w:cs="Arial"/>
          <w:sz w:val="24"/>
          <w:szCs w:val="24"/>
        </w:rPr>
        <w:t xml:space="preserve"> is </w:t>
      </w:r>
      <w:r w:rsidR="00DE2B00" w:rsidRPr="005D70C6">
        <w:rPr>
          <w:rFonts w:ascii="Arial" w:hAnsi="Arial" w:cs="Arial"/>
          <w:sz w:val="24"/>
          <w:szCs w:val="24"/>
        </w:rPr>
        <w:t xml:space="preserve">probably known about data entry, </w:t>
      </w:r>
      <w:r w:rsidR="00391A5E" w:rsidRPr="005D70C6">
        <w:rPr>
          <w:rFonts w:ascii="Arial" w:hAnsi="Arial" w:cs="Arial"/>
          <w:sz w:val="24"/>
          <w:szCs w:val="24"/>
        </w:rPr>
        <w:t>formatting</w:t>
      </w:r>
      <w:r w:rsidR="00E2412D" w:rsidRPr="005D70C6">
        <w:rPr>
          <w:rFonts w:ascii="Arial" w:hAnsi="Arial" w:cs="Arial"/>
          <w:sz w:val="24"/>
          <w:szCs w:val="24"/>
        </w:rPr>
        <w:t>, s</w:t>
      </w:r>
      <w:r w:rsidR="00E2412D" w:rsidRPr="005D70C6">
        <w:rPr>
          <w:rFonts w:ascii="Arial" w:hAnsi="Arial" w:cs="Arial"/>
          <w:sz w:val="24"/>
          <w:szCs w:val="24"/>
        </w:rPr>
        <w:t>ubtraction, multiplication and division</w:t>
      </w:r>
      <w:r w:rsidR="00E2412D" w:rsidRPr="005D70C6">
        <w:rPr>
          <w:rFonts w:ascii="Arial" w:hAnsi="Arial" w:cs="Arial"/>
          <w:sz w:val="24"/>
          <w:szCs w:val="24"/>
        </w:rPr>
        <w:t>s.</w:t>
      </w:r>
      <w:r w:rsidR="00B564E9" w:rsidRPr="005D70C6">
        <w:rPr>
          <w:rFonts w:ascii="Arial" w:hAnsi="Arial" w:cs="Arial"/>
          <w:sz w:val="24"/>
          <w:szCs w:val="24"/>
        </w:rPr>
        <w:t xml:space="preserve"> </w:t>
      </w:r>
      <w:r w:rsidR="001A44D8" w:rsidRPr="005D70C6">
        <w:rPr>
          <w:rFonts w:ascii="Arial" w:hAnsi="Arial" w:cs="Arial"/>
          <w:sz w:val="24"/>
          <w:szCs w:val="24"/>
        </w:rPr>
        <w:t>S</w:t>
      </w:r>
      <w:r w:rsidR="00B564E9" w:rsidRPr="005D70C6">
        <w:rPr>
          <w:rFonts w:ascii="Arial" w:hAnsi="Arial" w:cs="Arial"/>
          <w:sz w:val="24"/>
          <w:szCs w:val="24"/>
        </w:rPr>
        <w:t>ub</w:t>
      </w:r>
      <w:r w:rsidR="001A44D8" w:rsidRPr="005D70C6">
        <w:rPr>
          <w:rFonts w:ascii="Arial" w:hAnsi="Arial" w:cs="Arial"/>
          <w:sz w:val="24"/>
          <w:szCs w:val="24"/>
        </w:rPr>
        <w:t xml:space="preserve">traction, multiplication and division especially are the most important I’d say in knowing about because </w:t>
      </w:r>
      <w:r w:rsidR="001A44D8" w:rsidRPr="005D70C6">
        <w:rPr>
          <w:rFonts w:ascii="Arial" w:hAnsi="Arial" w:cs="Arial"/>
          <w:sz w:val="24"/>
          <w:szCs w:val="24"/>
        </w:rPr>
        <w:t xml:space="preserve">these </w:t>
      </w:r>
      <w:r w:rsidR="00C27C68" w:rsidRPr="005D70C6">
        <w:rPr>
          <w:rFonts w:ascii="Arial" w:hAnsi="Arial" w:cs="Arial"/>
          <w:sz w:val="24"/>
          <w:szCs w:val="24"/>
        </w:rPr>
        <w:t xml:space="preserve">are the main </w:t>
      </w:r>
      <w:r w:rsidR="001A44D8" w:rsidRPr="005D70C6">
        <w:rPr>
          <w:rFonts w:ascii="Arial" w:hAnsi="Arial" w:cs="Arial"/>
          <w:sz w:val="24"/>
          <w:szCs w:val="24"/>
        </w:rPr>
        <w:t>operators</w:t>
      </w:r>
      <w:r w:rsidR="00C27C68" w:rsidRPr="005D70C6">
        <w:rPr>
          <w:rFonts w:ascii="Arial" w:hAnsi="Arial" w:cs="Arial"/>
          <w:sz w:val="24"/>
          <w:szCs w:val="24"/>
        </w:rPr>
        <w:t xml:space="preserve"> in forming</w:t>
      </w:r>
      <w:r w:rsidR="001A44D8" w:rsidRPr="005D70C6">
        <w:rPr>
          <w:rFonts w:ascii="Arial" w:hAnsi="Arial" w:cs="Arial"/>
          <w:sz w:val="24"/>
          <w:szCs w:val="24"/>
        </w:rPr>
        <w:t xml:space="preserve"> </w:t>
      </w:r>
      <w:r w:rsidR="00C27C68" w:rsidRPr="005D70C6">
        <w:rPr>
          <w:rFonts w:ascii="Arial" w:hAnsi="Arial" w:cs="Arial"/>
          <w:sz w:val="24"/>
          <w:szCs w:val="24"/>
        </w:rPr>
        <w:t>the key</w:t>
      </w:r>
      <w:r w:rsidR="001A44D8" w:rsidRPr="005D70C6">
        <w:rPr>
          <w:rFonts w:ascii="Arial" w:hAnsi="Arial" w:cs="Arial"/>
          <w:sz w:val="24"/>
          <w:szCs w:val="24"/>
        </w:rPr>
        <w:t xml:space="preserve"> </w:t>
      </w:r>
      <w:r w:rsidR="0056250A" w:rsidRPr="005D70C6">
        <w:rPr>
          <w:rFonts w:ascii="Arial" w:hAnsi="Arial" w:cs="Arial"/>
          <w:sz w:val="24"/>
          <w:szCs w:val="24"/>
        </w:rPr>
        <w:t>to</w:t>
      </w:r>
      <w:r w:rsidR="001A44D8" w:rsidRPr="005D70C6">
        <w:rPr>
          <w:rFonts w:ascii="Arial" w:hAnsi="Arial" w:cs="Arial"/>
          <w:sz w:val="24"/>
          <w:szCs w:val="24"/>
        </w:rPr>
        <w:t xml:space="preserve"> data analysis, financial </w:t>
      </w:r>
      <w:r w:rsidR="00C27C68" w:rsidRPr="005D70C6">
        <w:rPr>
          <w:rFonts w:ascii="Arial" w:hAnsi="Arial" w:cs="Arial"/>
          <w:sz w:val="24"/>
          <w:szCs w:val="24"/>
        </w:rPr>
        <w:t>modelling</w:t>
      </w:r>
      <w:r w:rsidR="001A44D8" w:rsidRPr="005D70C6">
        <w:rPr>
          <w:rFonts w:ascii="Arial" w:hAnsi="Arial" w:cs="Arial"/>
          <w:sz w:val="24"/>
          <w:szCs w:val="24"/>
        </w:rPr>
        <w:t xml:space="preserve">, and task </w:t>
      </w:r>
      <w:r w:rsidR="00C27C68" w:rsidRPr="005D70C6">
        <w:rPr>
          <w:rFonts w:ascii="Arial" w:hAnsi="Arial" w:cs="Arial"/>
          <w:sz w:val="24"/>
          <w:szCs w:val="24"/>
        </w:rPr>
        <w:t>automation</w:t>
      </w:r>
      <w:r w:rsidR="00EF6851" w:rsidRPr="005D70C6">
        <w:rPr>
          <w:rFonts w:ascii="Arial" w:hAnsi="Arial" w:cs="Arial"/>
          <w:sz w:val="24"/>
          <w:szCs w:val="24"/>
        </w:rPr>
        <w:t>.</w:t>
      </w:r>
      <w:r w:rsidR="0056250A" w:rsidRPr="005D70C6">
        <w:rPr>
          <w:rFonts w:ascii="Arial" w:hAnsi="Arial" w:cs="Arial"/>
          <w:sz w:val="24"/>
          <w:szCs w:val="24"/>
        </w:rPr>
        <w:t xml:space="preserve"> </w:t>
      </w:r>
      <w:r w:rsidR="008E5B6E" w:rsidRPr="005D70C6">
        <w:rPr>
          <w:rFonts w:ascii="Arial" w:hAnsi="Arial" w:cs="Arial"/>
          <w:sz w:val="24"/>
          <w:szCs w:val="24"/>
        </w:rPr>
        <w:t>Now as of saying I learnt</w:t>
      </w:r>
      <w:r w:rsidR="00421CF3" w:rsidRPr="005D70C6">
        <w:rPr>
          <w:rFonts w:ascii="Arial" w:hAnsi="Arial" w:cs="Arial"/>
          <w:sz w:val="24"/>
          <w:szCs w:val="24"/>
        </w:rPr>
        <w:t xml:space="preserve"> how</w:t>
      </w:r>
      <w:r w:rsidR="008E5B6E" w:rsidRPr="005D70C6">
        <w:rPr>
          <w:rFonts w:ascii="Arial" w:hAnsi="Arial" w:cs="Arial"/>
          <w:sz w:val="24"/>
          <w:szCs w:val="24"/>
        </w:rPr>
        <w:t xml:space="preserve"> to use calculations on excel, </w:t>
      </w:r>
      <w:r w:rsidR="00421CF3" w:rsidRPr="005D70C6">
        <w:rPr>
          <w:rFonts w:ascii="Arial" w:hAnsi="Arial" w:cs="Arial"/>
          <w:sz w:val="24"/>
          <w:szCs w:val="24"/>
        </w:rPr>
        <w:t xml:space="preserve">I learnt </w:t>
      </w:r>
      <w:r w:rsidR="00E11AFE" w:rsidRPr="005D70C6">
        <w:rPr>
          <w:rFonts w:ascii="Arial" w:hAnsi="Arial" w:cs="Arial"/>
          <w:sz w:val="24"/>
          <w:szCs w:val="24"/>
        </w:rPr>
        <w:t xml:space="preserve">data modelling, </w:t>
      </w:r>
      <w:r w:rsidR="002945F4" w:rsidRPr="005D70C6">
        <w:rPr>
          <w:rFonts w:ascii="Arial" w:hAnsi="Arial" w:cs="Arial"/>
          <w:sz w:val="24"/>
          <w:szCs w:val="24"/>
        </w:rPr>
        <w:t xml:space="preserve">data type formatting and </w:t>
      </w:r>
      <w:r w:rsidR="007C7FB9" w:rsidRPr="005D70C6">
        <w:rPr>
          <w:rFonts w:ascii="Arial" w:hAnsi="Arial" w:cs="Arial"/>
          <w:sz w:val="24"/>
          <w:szCs w:val="24"/>
        </w:rPr>
        <w:t>conditi</w:t>
      </w:r>
      <w:r w:rsidR="00AF010B" w:rsidRPr="005D70C6">
        <w:rPr>
          <w:rFonts w:ascii="Arial" w:hAnsi="Arial" w:cs="Arial"/>
          <w:sz w:val="24"/>
          <w:szCs w:val="24"/>
        </w:rPr>
        <w:t xml:space="preserve">onal aggregation. </w:t>
      </w:r>
      <w:r w:rsidR="00EC7045" w:rsidRPr="005D70C6">
        <w:rPr>
          <w:rFonts w:ascii="Arial" w:hAnsi="Arial" w:cs="Arial"/>
          <w:sz w:val="24"/>
          <w:szCs w:val="24"/>
        </w:rPr>
        <w:t>From</w:t>
      </w:r>
      <w:r w:rsidR="00557CE6" w:rsidRPr="005D70C6">
        <w:rPr>
          <w:rFonts w:ascii="Arial" w:hAnsi="Arial" w:cs="Arial"/>
          <w:sz w:val="24"/>
          <w:szCs w:val="24"/>
        </w:rPr>
        <w:t xml:space="preserve"> </w:t>
      </w:r>
      <w:r w:rsidR="00557CE6" w:rsidRPr="005D70C6">
        <w:rPr>
          <w:rFonts w:ascii="Arial" w:hAnsi="Arial" w:cs="Arial"/>
          <w:sz w:val="24"/>
          <w:szCs w:val="24"/>
        </w:rPr>
        <w:lastRenderedPageBreak/>
        <w:t>what I want to most</w:t>
      </w:r>
      <w:r w:rsidR="00600172" w:rsidRPr="005D70C6">
        <w:rPr>
          <w:rFonts w:ascii="Arial" w:hAnsi="Arial" w:cs="Arial"/>
          <w:sz w:val="24"/>
          <w:szCs w:val="24"/>
        </w:rPr>
        <w:t>ly</w:t>
      </w:r>
      <w:r w:rsidR="00EC7045" w:rsidRPr="005D70C6">
        <w:rPr>
          <w:rFonts w:ascii="Arial" w:hAnsi="Arial" w:cs="Arial"/>
          <w:sz w:val="24"/>
          <w:szCs w:val="24"/>
        </w:rPr>
        <w:t xml:space="preserve"> remembe</w:t>
      </w:r>
      <w:r w:rsidR="00557CE6" w:rsidRPr="005D70C6">
        <w:rPr>
          <w:rFonts w:ascii="Arial" w:hAnsi="Arial" w:cs="Arial"/>
          <w:sz w:val="24"/>
          <w:szCs w:val="24"/>
        </w:rPr>
        <w:t>r from is</w:t>
      </w:r>
      <w:r w:rsidR="00EC7045" w:rsidRPr="005D70C6">
        <w:rPr>
          <w:rFonts w:ascii="Arial" w:hAnsi="Arial" w:cs="Arial"/>
          <w:sz w:val="24"/>
          <w:szCs w:val="24"/>
        </w:rPr>
        <w:t xml:space="preserve"> this </w:t>
      </w:r>
      <w:r w:rsidR="00557CE6" w:rsidRPr="005D70C6">
        <w:rPr>
          <w:rFonts w:ascii="Arial" w:hAnsi="Arial" w:cs="Arial"/>
          <w:sz w:val="24"/>
          <w:szCs w:val="24"/>
        </w:rPr>
        <w:t>exp</w:t>
      </w:r>
      <w:r w:rsidR="005C1D70" w:rsidRPr="005D70C6">
        <w:rPr>
          <w:rFonts w:ascii="Arial" w:hAnsi="Arial" w:cs="Arial"/>
          <w:sz w:val="24"/>
          <w:szCs w:val="24"/>
        </w:rPr>
        <w:t>erience is</w:t>
      </w:r>
      <w:r w:rsidR="006C34E5" w:rsidRPr="005D70C6">
        <w:rPr>
          <w:rFonts w:ascii="Arial" w:hAnsi="Arial" w:cs="Arial"/>
          <w:sz w:val="24"/>
          <w:szCs w:val="24"/>
        </w:rPr>
        <w:t xml:space="preserve"> the time taken</w:t>
      </w:r>
      <w:r w:rsidR="000A01AE" w:rsidRPr="005D70C6">
        <w:rPr>
          <w:rFonts w:ascii="Arial" w:hAnsi="Arial" w:cs="Arial"/>
          <w:sz w:val="24"/>
          <w:szCs w:val="24"/>
        </w:rPr>
        <w:t xml:space="preserve"> and how easy it</w:t>
      </w:r>
      <w:r w:rsidR="006C34E5" w:rsidRPr="005D70C6">
        <w:rPr>
          <w:rFonts w:ascii="Arial" w:hAnsi="Arial" w:cs="Arial"/>
          <w:sz w:val="24"/>
          <w:szCs w:val="24"/>
        </w:rPr>
        <w:t xml:space="preserve"> </w:t>
      </w:r>
      <w:r w:rsidR="000A01AE" w:rsidRPr="005D70C6">
        <w:rPr>
          <w:rFonts w:ascii="Arial" w:hAnsi="Arial" w:cs="Arial"/>
          <w:sz w:val="24"/>
          <w:szCs w:val="24"/>
        </w:rPr>
        <w:t>is to</w:t>
      </w:r>
      <w:r w:rsidR="006C34E5" w:rsidRPr="005D70C6">
        <w:rPr>
          <w:rFonts w:ascii="Arial" w:hAnsi="Arial" w:cs="Arial"/>
          <w:sz w:val="24"/>
          <w:szCs w:val="24"/>
        </w:rPr>
        <w:t xml:space="preserve"> figure out t</w:t>
      </w:r>
      <w:r w:rsidR="000A01AE" w:rsidRPr="005D70C6">
        <w:rPr>
          <w:rFonts w:ascii="Arial" w:hAnsi="Arial" w:cs="Arial"/>
          <w:sz w:val="24"/>
          <w:szCs w:val="24"/>
        </w:rPr>
        <w:t xml:space="preserve">he </w:t>
      </w:r>
      <w:r w:rsidR="00FC29F8" w:rsidRPr="005D70C6">
        <w:rPr>
          <w:rFonts w:ascii="Arial" w:hAnsi="Arial" w:cs="Arial"/>
          <w:sz w:val="24"/>
          <w:szCs w:val="24"/>
        </w:rPr>
        <w:t>t</w:t>
      </w:r>
      <w:r w:rsidR="006C34E5" w:rsidRPr="005D70C6">
        <w:rPr>
          <w:rFonts w:ascii="Arial" w:hAnsi="Arial" w:cs="Arial"/>
          <w:sz w:val="24"/>
          <w:szCs w:val="24"/>
        </w:rPr>
        <w:t>otal and sums</w:t>
      </w:r>
      <w:r w:rsidR="00FC29F8" w:rsidRPr="005D70C6">
        <w:rPr>
          <w:rFonts w:ascii="Arial" w:hAnsi="Arial" w:cs="Arial"/>
          <w:sz w:val="24"/>
          <w:szCs w:val="24"/>
        </w:rPr>
        <w:t xml:space="preserve"> using the formulas.</w:t>
      </w:r>
      <w:r w:rsidR="006C34E5" w:rsidRPr="005D70C6">
        <w:rPr>
          <w:rFonts w:ascii="Arial" w:hAnsi="Arial" w:cs="Arial"/>
          <w:sz w:val="24"/>
          <w:szCs w:val="24"/>
        </w:rPr>
        <w:t xml:space="preserve"> </w:t>
      </w:r>
    </w:p>
    <w:p w14:paraId="52E8B52F" w14:textId="77777777" w:rsidR="005D70C6" w:rsidRDefault="005D70C6" w:rsidP="005B465B">
      <w:pPr>
        <w:jc w:val="both"/>
        <w:rPr>
          <w:rFonts w:ascii="Arial" w:hAnsi="Arial" w:cs="Arial"/>
          <w:sz w:val="32"/>
          <w:szCs w:val="32"/>
        </w:rPr>
      </w:pPr>
    </w:p>
    <w:p w14:paraId="51194D03" w14:textId="2CC66A4C" w:rsidR="00C14DD6" w:rsidRPr="00E8292D" w:rsidRDefault="00E91FC8" w:rsidP="005D70C6">
      <w:pPr>
        <w:jc w:val="center"/>
        <w:rPr>
          <w:rFonts w:ascii="Arial" w:hAnsi="Arial" w:cs="Arial"/>
          <w:sz w:val="36"/>
          <w:szCs w:val="36"/>
          <w:u w:val="single"/>
        </w:rPr>
      </w:pPr>
      <w:r w:rsidRPr="00E8292D">
        <w:rPr>
          <w:rFonts w:ascii="Arial" w:hAnsi="Arial" w:cs="Arial"/>
          <w:sz w:val="36"/>
          <w:szCs w:val="36"/>
          <w:u w:val="single"/>
        </w:rPr>
        <w:t>Action Pla</w:t>
      </w:r>
      <w:r w:rsidR="005D70C6" w:rsidRPr="00E8292D">
        <w:rPr>
          <w:rFonts w:ascii="Arial" w:hAnsi="Arial" w:cs="Arial"/>
          <w:sz w:val="36"/>
          <w:szCs w:val="36"/>
          <w:u w:val="single"/>
        </w:rPr>
        <w:t>n:</w:t>
      </w:r>
    </w:p>
    <w:p w14:paraId="38735112" w14:textId="63B0F574" w:rsidR="00C14DD6" w:rsidRPr="007410F0" w:rsidRDefault="002517DA" w:rsidP="005B465B">
      <w:pPr>
        <w:jc w:val="both"/>
        <w:rPr>
          <w:rFonts w:ascii="Arial" w:hAnsi="Arial" w:cs="Arial"/>
          <w:sz w:val="24"/>
          <w:szCs w:val="24"/>
        </w:rPr>
      </w:pPr>
      <w:r w:rsidRPr="007410F0">
        <w:rPr>
          <w:rFonts w:ascii="Arial" w:hAnsi="Arial" w:cs="Arial"/>
          <w:sz w:val="24"/>
          <w:szCs w:val="24"/>
        </w:rPr>
        <w:t xml:space="preserve">This section I will be explaining my </w:t>
      </w:r>
      <w:r w:rsidR="00DD6E22" w:rsidRPr="007410F0">
        <w:rPr>
          <w:rFonts w:ascii="Arial" w:hAnsi="Arial" w:cs="Arial"/>
          <w:sz w:val="24"/>
          <w:szCs w:val="24"/>
        </w:rPr>
        <w:t>short</w:t>
      </w:r>
      <w:r w:rsidRPr="007410F0">
        <w:rPr>
          <w:rFonts w:ascii="Arial" w:hAnsi="Arial" w:cs="Arial"/>
          <w:sz w:val="24"/>
          <w:szCs w:val="24"/>
        </w:rPr>
        <w:t xml:space="preserve"> simple </w:t>
      </w:r>
      <w:r w:rsidR="003146CA" w:rsidRPr="007410F0">
        <w:rPr>
          <w:rFonts w:ascii="Arial" w:hAnsi="Arial" w:cs="Arial"/>
          <w:sz w:val="24"/>
          <w:szCs w:val="24"/>
        </w:rPr>
        <w:t xml:space="preserve">action plan on how I’m going to improve on excel and what </w:t>
      </w:r>
      <w:r w:rsidR="00955FBD" w:rsidRPr="007410F0">
        <w:rPr>
          <w:rFonts w:ascii="Arial" w:hAnsi="Arial" w:cs="Arial"/>
          <w:sz w:val="24"/>
          <w:szCs w:val="24"/>
        </w:rPr>
        <w:t>I will use to help me reach my goals</w:t>
      </w:r>
      <w:r w:rsidR="00B654CE" w:rsidRPr="007410F0">
        <w:rPr>
          <w:rFonts w:ascii="Arial" w:hAnsi="Arial" w:cs="Arial"/>
          <w:sz w:val="24"/>
          <w:szCs w:val="24"/>
        </w:rPr>
        <w:t>.</w:t>
      </w:r>
    </w:p>
    <w:p w14:paraId="56D20ED2" w14:textId="35B40A1E" w:rsidR="00955FBD" w:rsidRPr="007410F0" w:rsidRDefault="00B654CE" w:rsidP="005B465B">
      <w:pPr>
        <w:jc w:val="both"/>
        <w:rPr>
          <w:rFonts w:ascii="Arial" w:hAnsi="Arial" w:cs="Arial"/>
          <w:sz w:val="24"/>
          <w:szCs w:val="24"/>
        </w:rPr>
      </w:pPr>
      <w:r w:rsidRPr="007410F0">
        <w:rPr>
          <w:rFonts w:ascii="Arial" w:hAnsi="Arial" w:cs="Arial"/>
          <w:sz w:val="24"/>
          <w:szCs w:val="24"/>
        </w:rPr>
        <w:t xml:space="preserve">With improving </w:t>
      </w:r>
      <w:r w:rsidR="0035447F" w:rsidRPr="007410F0">
        <w:rPr>
          <w:rFonts w:ascii="Arial" w:hAnsi="Arial" w:cs="Arial"/>
          <w:sz w:val="24"/>
          <w:szCs w:val="24"/>
        </w:rPr>
        <w:t>I’ll be focusing</w:t>
      </w:r>
      <w:r w:rsidR="00541834" w:rsidRPr="007410F0">
        <w:rPr>
          <w:rFonts w:ascii="Arial" w:hAnsi="Arial" w:cs="Arial"/>
          <w:sz w:val="24"/>
          <w:szCs w:val="24"/>
        </w:rPr>
        <w:t xml:space="preserve"> comfortably </w:t>
      </w:r>
      <w:r w:rsidR="00DD6E22" w:rsidRPr="007410F0">
        <w:rPr>
          <w:rFonts w:ascii="Arial" w:hAnsi="Arial" w:cs="Arial"/>
          <w:sz w:val="24"/>
          <w:szCs w:val="24"/>
        </w:rPr>
        <w:t xml:space="preserve">on </w:t>
      </w:r>
      <w:r w:rsidR="00541834" w:rsidRPr="007410F0">
        <w:rPr>
          <w:rFonts w:ascii="Arial" w:hAnsi="Arial" w:cs="Arial"/>
          <w:sz w:val="24"/>
          <w:szCs w:val="24"/>
        </w:rPr>
        <w:t>using</w:t>
      </w:r>
      <w:r w:rsidR="0035447F" w:rsidRPr="007410F0">
        <w:rPr>
          <w:rFonts w:ascii="Arial" w:hAnsi="Arial" w:cs="Arial"/>
          <w:sz w:val="24"/>
          <w:szCs w:val="24"/>
        </w:rPr>
        <w:t xml:space="preserve"> </w:t>
      </w:r>
      <w:r w:rsidR="00257F28" w:rsidRPr="007410F0">
        <w:rPr>
          <w:rFonts w:ascii="Arial" w:hAnsi="Arial" w:cs="Arial"/>
          <w:sz w:val="24"/>
          <w:szCs w:val="24"/>
        </w:rPr>
        <w:t>data analys</w:t>
      </w:r>
      <w:r w:rsidR="00541834" w:rsidRPr="007410F0">
        <w:rPr>
          <w:rFonts w:ascii="Arial" w:hAnsi="Arial" w:cs="Arial"/>
          <w:sz w:val="24"/>
          <w:szCs w:val="24"/>
        </w:rPr>
        <w:t>is tools</w:t>
      </w:r>
      <w:r w:rsidR="00DD6E22" w:rsidRPr="007410F0">
        <w:rPr>
          <w:rFonts w:ascii="Arial" w:hAnsi="Arial" w:cs="Arial"/>
          <w:sz w:val="24"/>
          <w:szCs w:val="24"/>
        </w:rPr>
        <w:t xml:space="preserve"> better</w:t>
      </w:r>
      <w:r w:rsidR="00541834" w:rsidRPr="007410F0">
        <w:rPr>
          <w:rFonts w:ascii="Arial" w:hAnsi="Arial" w:cs="Arial"/>
          <w:sz w:val="24"/>
          <w:szCs w:val="24"/>
        </w:rPr>
        <w:t xml:space="preserve">, automation and </w:t>
      </w:r>
      <w:r w:rsidR="009A7557" w:rsidRPr="007410F0">
        <w:rPr>
          <w:rFonts w:ascii="Arial" w:hAnsi="Arial" w:cs="Arial"/>
          <w:sz w:val="24"/>
          <w:szCs w:val="24"/>
        </w:rPr>
        <w:t xml:space="preserve">formulas. Data analysis tools </w:t>
      </w:r>
      <w:r w:rsidR="00973521" w:rsidRPr="007410F0">
        <w:rPr>
          <w:rFonts w:ascii="Arial" w:hAnsi="Arial" w:cs="Arial"/>
          <w:sz w:val="24"/>
          <w:szCs w:val="24"/>
        </w:rPr>
        <w:t>are</w:t>
      </w:r>
      <w:r w:rsidR="009A7557" w:rsidRPr="007410F0">
        <w:rPr>
          <w:rFonts w:ascii="Arial" w:hAnsi="Arial" w:cs="Arial"/>
          <w:sz w:val="24"/>
          <w:szCs w:val="24"/>
        </w:rPr>
        <w:t xml:space="preserve"> important to improve on because </w:t>
      </w:r>
      <w:r w:rsidR="00BA6DF5" w:rsidRPr="007410F0">
        <w:rPr>
          <w:rFonts w:ascii="Arial" w:hAnsi="Arial" w:cs="Arial"/>
          <w:sz w:val="24"/>
          <w:szCs w:val="24"/>
        </w:rPr>
        <w:t>I’m help</w:t>
      </w:r>
      <w:r w:rsidR="00CE3632" w:rsidRPr="007410F0">
        <w:rPr>
          <w:rFonts w:ascii="Arial" w:hAnsi="Arial" w:cs="Arial"/>
          <w:sz w:val="24"/>
          <w:szCs w:val="24"/>
        </w:rPr>
        <w:t xml:space="preserve"> alter</w:t>
      </w:r>
      <w:r w:rsidR="00BA6DF5" w:rsidRPr="007410F0">
        <w:rPr>
          <w:rFonts w:ascii="Arial" w:hAnsi="Arial" w:cs="Arial"/>
          <w:sz w:val="24"/>
          <w:szCs w:val="24"/>
        </w:rPr>
        <w:t xml:space="preserve"> </w:t>
      </w:r>
      <w:r w:rsidR="00BA6DF5" w:rsidRPr="007410F0">
        <w:rPr>
          <w:rFonts w:ascii="Arial" w:hAnsi="Arial" w:cs="Arial"/>
          <w:sz w:val="24"/>
          <w:szCs w:val="24"/>
        </w:rPr>
        <w:t>hard</w:t>
      </w:r>
      <w:r w:rsidR="00BA6DF5" w:rsidRPr="007410F0">
        <w:rPr>
          <w:rFonts w:ascii="Arial" w:hAnsi="Arial" w:cs="Arial"/>
          <w:sz w:val="24"/>
          <w:szCs w:val="24"/>
        </w:rPr>
        <w:t xml:space="preserve"> data into </w:t>
      </w:r>
      <w:r w:rsidR="00125A61" w:rsidRPr="007410F0">
        <w:rPr>
          <w:rFonts w:ascii="Arial" w:hAnsi="Arial" w:cs="Arial"/>
          <w:sz w:val="24"/>
          <w:szCs w:val="24"/>
        </w:rPr>
        <w:t>usable</w:t>
      </w:r>
      <w:r w:rsidR="00BA6DF5" w:rsidRPr="007410F0">
        <w:rPr>
          <w:rFonts w:ascii="Arial" w:hAnsi="Arial" w:cs="Arial"/>
          <w:sz w:val="24"/>
          <w:szCs w:val="24"/>
        </w:rPr>
        <w:t xml:space="preserve"> insights, improving efficiency, and facilitating data</w:t>
      </w:r>
      <w:r w:rsidR="00AC3AB9" w:rsidRPr="007410F0">
        <w:rPr>
          <w:rFonts w:ascii="Arial" w:hAnsi="Arial" w:cs="Arial"/>
          <w:sz w:val="24"/>
          <w:szCs w:val="24"/>
        </w:rPr>
        <w:t xml:space="preserve"> tenacious</w:t>
      </w:r>
      <w:r w:rsidR="00BA6DF5" w:rsidRPr="007410F0">
        <w:rPr>
          <w:rFonts w:ascii="Arial" w:hAnsi="Arial" w:cs="Arial"/>
          <w:sz w:val="24"/>
          <w:szCs w:val="24"/>
        </w:rPr>
        <w:t xml:space="preserve"> decisions</w:t>
      </w:r>
      <w:r w:rsidR="00AC3AB9" w:rsidRPr="007410F0">
        <w:rPr>
          <w:rFonts w:ascii="Arial" w:hAnsi="Arial" w:cs="Arial"/>
          <w:sz w:val="24"/>
          <w:szCs w:val="24"/>
        </w:rPr>
        <w:t>.</w:t>
      </w:r>
    </w:p>
    <w:p w14:paraId="21068540" w14:textId="7BCB97DF" w:rsidR="00C14DD6" w:rsidRPr="007410F0" w:rsidRDefault="00A158CF" w:rsidP="005B465B">
      <w:pPr>
        <w:jc w:val="both"/>
        <w:rPr>
          <w:rFonts w:ascii="Arial" w:hAnsi="Arial" w:cs="Arial"/>
          <w:sz w:val="24"/>
          <w:szCs w:val="24"/>
        </w:rPr>
      </w:pPr>
      <w:r w:rsidRPr="007410F0">
        <w:rPr>
          <w:rFonts w:ascii="Arial" w:hAnsi="Arial" w:cs="Arial"/>
          <w:sz w:val="24"/>
          <w:szCs w:val="24"/>
        </w:rPr>
        <w:t xml:space="preserve">I will </w:t>
      </w:r>
      <w:r w:rsidR="008057B6" w:rsidRPr="007410F0">
        <w:rPr>
          <w:rFonts w:ascii="Arial" w:hAnsi="Arial" w:cs="Arial"/>
          <w:sz w:val="24"/>
          <w:szCs w:val="24"/>
        </w:rPr>
        <w:t xml:space="preserve">practise giving myself easy worksheets on excel to complete and do them maybe </w:t>
      </w:r>
      <w:r w:rsidR="005F5B8D" w:rsidRPr="007410F0">
        <w:rPr>
          <w:rFonts w:ascii="Arial" w:hAnsi="Arial" w:cs="Arial"/>
          <w:sz w:val="24"/>
          <w:szCs w:val="24"/>
        </w:rPr>
        <w:t xml:space="preserve">three times a week. </w:t>
      </w:r>
      <w:r w:rsidR="00973521" w:rsidRPr="007410F0">
        <w:rPr>
          <w:rFonts w:ascii="Arial" w:hAnsi="Arial" w:cs="Arial"/>
          <w:sz w:val="24"/>
          <w:szCs w:val="24"/>
        </w:rPr>
        <w:t>It’s</w:t>
      </w:r>
      <w:r w:rsidR="005F5B8D" w:rsidRPr="007410F0">
        <w:rPr>
          <w:rFonts w:ascii="Arial" w:hAnsi="Arial" w:cs="Arial"/>
          <w:sz w:val="24"/>
          <w:szCs w:val="24"/>
        </w:rPr>
        <w:t xml:space="preserve"> important that I get doing this because id build more confi</w:t>
      </w:r>
      <w:r w:rsidR="00E767AF" w:rsidRPr="007410F0">
        <w:rPr>
          <w:rFonts w:ascii="Arial" w:hAnsi="Arial" w:cs="Arial"/>
          <w:sz w:val="24"/>
          <w:szCs w:val="24"/>
        </w:rPr>
        <w:t>dent next time when using trying to convey data</w:t>
      </w:r>
      <w:r w:rsidR="00973521" w:rsidRPr="007410F0">
        <w:rPr>
          <w:rFonts w:ascii="Arial" w:hAnsi="Arial" w:cs="Arial"/>
          <w:sz w:val="24"/>
          <w:szCs w:val="24"/>
        </w:rPr>
        <w:t>.</w:t>
      </w:r>
    </w:p>
    <w:p w14:paraId="6548C9DA" w14:textId="6433B6CF" w:rsidR="0012428B" w:rsidRPr="007410F0" w:rsidRDefault="0052770B" w:rsidP="005B465B">
      <w:pPr>
        <w:jc w:val="both"/>
        <w:rPr>
          <w:rFonts w:ascii="Arial" w:hAnsi="Arial" w:cs="Arial"/>
          <w:sz w:val="24"/>
          <w:szCs w:val="24"/>
        </w:rPr>
      </w:pPr>
      <w:r w:rsidRPr="007410F0">
        <w:rPr>
          <w:rFonts w:ascii="Arial" w:hAnsi="Arial" w:cs="Arial"/>
          <w:sz w:val="24"/>
          <w:szCs w:val="24"/>
        </w:rPr>
        <w:t xml:space="preserve">With an ending statement, </w:t>
      </w:r>
      <w:r w:rsidR="00FF5C36" w:rsidRPr="007410F0">
        <w:rPr>
          <w:rFonts w:ascii="Arial" w:hAnsi="Arial" w:cs="Arial"/>
          <w:sz w:val="24"/>
          <w:szCs w:val="24"/>
        </w:rPr>
        <w:t>dedicating</w:t>
      </w:r>
      <w:r w:rsidRPr="007410F0">
        <w:rPr>
          <w:rFonts w:ascii="Arial" w:hAnsi="Arial" w:cs="Arial"/>
          <w:sz w:val="24"/>
          <w:szCs w:val="24"/>
        </w:rPr>
        <w:t xml:space="preserve"> </w:t>
      </w:r>
      <w:r w:rsidR="00613B83" w:rsidRPr="007410F0">
        <w:rPr>
          <w:rFonts w:ascii="Arial" w:hAnsi="Arial" w:cs="Arial"/>
          <w:sz w:val="24"/>
          <w:szCs w:val="24"/>
        </w:rPr>
        <w:t>15 to 20 minutes</w:t>
      </w:r>
      <w:r w:rsidR="00FF5C36" w:rsidRPr="007410F0">
        <w:rPr>
          <w:rFonts w:ascii="Arial" w:hAnsi="Arial" w:cs="Arial"/>
          <w:sz w:val="24"/>
          <w:szCs w:val="24"/>
        </w:rPr>
        <w:t xml:space="preserve"> of my time</w:t>
      </w:r>
      <w:r w:rsidR="00613B83" w:rsidRPr="007410F0">
        <w:rPr>
          <w:rFonts w:ascii="Arial" w:hAnsi="Arial" w:cs="Arial"/>
          <w:sz w:val="24"/>
          <w:szCs w:val="24"/>
        </w:rPr>
        <w:t xml:space="preserve"> in an </w:t>
      </w:r>
      <w:r w:rsidRPr="007410F0">
        <w:rPr>
          <w:rFonts w:ascii="Arial" w:hAnsi="Arial" w:cs="Arial"/>
          <w:sz w:val="24"/>
          <w:szCs w:val="24"/>
        </w:rPr>
        <w:t>o</w:t>
      </w:r>
      <w:r w:rsidR="0012428B" w:rsidRPr="007410F0">
        <w:rPr>
          <w:rFonts w:ascii="Arial" w:hAnsi="Arial" w:cs="Arial"/>
          <w:sz w:val="24"/>
          <w:szCs w:val="24"/>
        </w:rPr>
        <w:t xml:space="preserve">nline </w:t>
      </w:r>
      <w:r w:rsidR="00613B83" w:rsidRPr="007410F0">
        <w:rPr>
          <w:rFonts w:ascii="Arial" w:hAnsi="Arial" w:cs="Arial"/>
          <w:sz w:val="24"/>
          <w:szCs w:val="24"/>
        </w:rPr>
        <w:t xml:space="preserve">data analysis </w:t>
      </w:r>
      <w:r w:rsidR="0012428B" w:rsidRPr="007410F0">
        <w:rPr>
          <w:rFonts w:ascii="Arial" w:hAnsi="Arial" w:cs="Arial"/>
          <w:sz w:val="24"/>
          <w:szCs w:val="24"/>
        </w:rPr>
        <w:t>course</w:t>
      </w:r>
      <w:r w:rsidR="00613B83" w:rsidRPr="007410F0">
        <w:rPr>
          <w:rFonts w:ascii="Arial" w:hAnsi="Arial" w:cs="Arial"/>
          <w:sz w:val="24"/>
          <w:szCs w:val="24"/>
        </w:rPr>
        <w:t xml:space="preserve"> specifically for excel is also ideal for me to try</w:t>
      </w:r>
      <w:r w:rsidR="00254168" w:rsidRPr="007410F0">
        <w:rPr>
          <w:rFonts w:ascii="Arial" w:hAnsi="Arial" w:cs="Arial"/>
          <w:sz w:val="24"/>
          <w:szCs w:val="24"/>
        </w:rPr>
        <w:t xml:space="preserve"> out</w:t>
      </w:r>
      <w:r w:rsidR="00613B83" w:rsidRPr="007410F0">
        <w:rPr>
          <w:rFonts w:ascii="Arial" w:hAnsi="Arial" w:cs="Arial"/>
          <w:sz w:val="24"/>
          <w:szCs w:val="24"/>
        </w:rPr>
        <w:t xml:space="preserve"> and do</w:t>
      </w:r>
      <w:r w:rsidR="00C27820" w:rsidRPr="007410F0">
        <w:rPr>
          <w:rFonts w:ascii="Arial" w:hAnsi="Arial" w:cs="Arial"/>
          <w:sz w:val="24"/>
          <w:szCs w:val="24"/>
        </w:rPr>
        <w:t>.</w:t>
      </w:r>
      <w:r w:rsidR="0012428B" w:rsidRPr="007410F0">
        <w:rPr>
          <w:rFonts w:ascii="Arial" w:hAnsi="Arial" w:cs="Arial"/>
          <w:sz w:val="24"/>
          <w:szCs w:val="24"/>
        </w:rPr>
        <w:t xml:space="preserve"> </w:t>
      </w:r>
      <w:r w:rsidR="00254168" w:rsidRPr="007410F0">
        <w:rPr>
          <w:rFonts w:ascii="Arial" w:hAnsi="Arial" w:cs="Arial"/>
          <w:sz w:val="24"/>
          <w:szCs w:val="24"/>
        </w:rPr>
        <w:t>This again would help me build confident and have way better understanding of how things work</w:t>
      </w:r>
      <w:r w:rsidR="0075691E" w:rsidRPr="007410F0">
        <w:rPr>
          <w:rFonts w:ascii="Arial" w:hAnsi="Arial" w:cs="Arial"/>
          <w:sz w:val="24"/>
          <w:szCs w:val="24"/>
        </w:rPr>
        <w:t>.</w:t>
      </w:r>
    </w:p>
    <w:p w14:paraId="21CBF994" w14:textId="77777777" w:rsidR="00C14DD6" w:rsidRDefault="00C14DD6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353B5EF2" w14:textId="77777777" w:rsidR="00BC51D7" w:rsidRDefault="00BC51D7" w:rsidP="00BC51D7">
      <w:pPr>
        <w:jc w:val="center"/>
        <w:rPr>
          <w:rFonts w:ascii="Arial" w:hAnsi="Arial" w:cs="Arial"/>
          <w:b/>
          <w:bCs/>
          <w:sz w:val="48"/>
          <w:szCs w:val="48"/>
          <w:u w:val="single"/>
        </w:rPr>
      </w:pPr>
      <w:r w:rsidRPr="0014578E">
        <w:rPr>
          <w:rFonts w:ascii="Arial" w:hAnsi="Arial" w:cs="Arial"/>
          <w:b/>
          <w:bCs/>
          <w:sz w:val="48"/>
          <w:szCs w:val="48"/>
          <w:u w:val="single"/>
        </w:rPr>
        <w:lastRenderedPageBreak/>
        <w:t>Ref</w:t>
      </w:r>
      <w:r>
        <w:rPr>
          <w:rFonts w:ascii="Arial" w:hAnsi="Arial" w:cs="Arial"/>
          <w:b/>
          <w:bCs/>
          <w:sz w:val="48"/>
          <w:szCs w:val="48"/>
          <w:u w:val="single"/>
        </w:rPr>
        <w:t>erence:</w:t>
      </w:r>
    </w:p>
    <w:p w14:paraId="2DA05A95" w14:textId="77777777" w:rsidR="00615911" w:rsidRDefault="00615911" w:rsidP="00BC51D7">
      <w:pPr>
        <w:jc w:val="center"/>
        <w:rPr>
          <w:rFonts w:ascii="Arial" w:hAnsi="Arial" w:cs="Arial"/>
          <w:b/>
          <w:bCs/>
          <w:sz w:val="48"/>
          <w:szCs w:val="48"/>
          <w:u w:val="single"/>
        </w:rPr>
      </w:pPr>
    </w:p>
    <w:p w14:paraId="772DC013" w14:textId="1E874AE0" w:rsidR="00556475" w:rsidRPr="0077314B" w:rsidRDefault="0077314B" w:rsidP="00911BBF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 w:rsidRPr="0077314B">
        <w:rPr>
          <w:rFonts w:ascii="Arial" w:hAnsi="Arial" w:cs="Arial"/>
          <w:sz w:val="24"/>
          <w:szCs w:val="24"/>
        </w:rPr>
        <w:t>Jochim, J.; Lenz</w:t>
      </w:r>
      <w:r>
        <w:rPr>
          <w:rFonts w:ascii="Arial" w:hAnsi="Arial" w:cs="Arial"/>
          <w:sz w:val="24"/>
          <w:szCs w:val="24"/>
        </w:rPr>
        <w:t xml:space="preserve"> </w:t>
      </w:r>
      <w:r w:rsidRPr="0077314B">
        <w:rPr>
          <w:rFonts w:ascii="Arial" w:hAnsi="Arial" w:cs="Arial"/>
          <w:sz w:val="24"/>
          <w:szCs w:val="24"/>
        </w:rPr>
        <w:t>Kesekamp, V.K. Teaching and testing in the era of text-generative AI: Exploring the needs of students and teachers. Inf. Learn. Sci.</w:t>
      </w:r>
      <w:r w:rsidR="00366FD2" w:rsidRPr="0077314B">
        <w:rPr>
          <w:rFonts w:ascii="Arial" w:hAnsi="Arial" w:cs="Arial"/>
          <w:sz w:val="24"/>
          <w:szCs w:val="24"/>
        </w:rPr>
        <w:t xml:space="preserve"> </w:t>
      </w:r>
      <w:r w:rsidR="000928FF">
        <w:rPr>
          <w:rFonts w:ascii="Arial" w:hAnsi="Arial" w:cs="Arial"/>
          <w:sz w:val="24"/>
          <w:szCs w:val="24"/>
        </w:rPr>
        <w:t xml:space="preserve">(CrossRef) </w:t>
      </w:r>
      <w:r w:rsidR="00366FD2" w:rsidRPr="0077314B">
        <w:rPr>
          <w:rFonts w:ascii="Arial" w:hAnsi="Arial" w:cs="Arial"/>
          <w:sz w:val="24"/>
          <w:szCs w:val="24"/>
        </w:rPr>
        <w:t>(Google Scholar)</w:t>
      </w:r>
    </w:p>
    <w:p w14:paraId="6FE72A70" w14:textId="77777777" w:rsidR="00D87051" w:rsidRPr="00366FD2" w:rsidRDefault="00D87051" w:rsidP="00911BBF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7AF30C8D" w14:textId="0AEDDCE1" w:rsidR="00556475" w:rsidRPr="00366FD2" w:rsidRDefault="00EE0B59" w:rsidP="00911BBF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 w:rsidRPr="00366FD2">
        <w:rPr>
          <w:rFonts w:ascii="Arial" w:hAnsi="Arial" w:cs="Arial"/>
          <w:sz w:val="24"/>
          <w:szCs w:val="24"/>
        </w:rPr>
        <w:t xml:space="preserve">Aina, L. O., Ahmed, A., </w:t>
      </w:r>
      <w:r w:rsidR="006B3B70" w:rsidRPr="00366FD2">
        <w:rPr>
          <w:rFonts w:ascii="Arial" w:hAnsi="Arial" w:cs="Arial"/>
          <w:sz w:val="24"/>
          <w:szCs w:val="24"/>
        </w:rPr>
        <w:t>Oladokun</w:t>
      </w:r>
      <w:r w:rsidRPr="00366FD2">
        <w:rPr>
          <w:rFonts w:ascii="Arial" w:hAnsi="Arial" w:cs="Arial"/>
          <w:sz w:val="24"/>
          <w:szCs w:val="24"/>
        </w:rPr>
        <w:t>, W. M., &amp; Lawal, O. O. (2024). Digital transformation in libraries: Assessing metaverse readiness in Nigeria. Science &amp; Technology Libraries</w:t>
      </w:r>
      <w:r w:rsidR="00D6002F" w:rsidRPr="00366FD2">
        <w:rPr>
          <w:rFonts w:ascii="Arial" w:hAnsi="Arial" w:cs="Arial"/>
          <w:sz w:val="24"/>
          <w:szCs w:val="24"/>
        </w:rPr>
        <w:t>. (Google Sc</w:t>
      </w:r>
      <w:r w:rsidR="00366FD2" w:rsidRPr="00366FD2">
        <w:rPr>
          <w:rFonts w:ascii="Arial" w:hAnsi="Arial" w:cs="Arial"/>
          <w:sz w:val="24"/>
          <w:szCs w:val="24"/>
        </w:rPr>
        <w:t>holar</w:t>
      </w:r>
      <w:r w:rsidR="00D6002F" w:rsidRPr="00366FD2">
        <w:rPr>
          <w:rFonts w:ascii="Arial" w:hAnsi="Arial" w:cs="Arial"/>
          <w:sz w:val="24"/>
          <w:szCs w:val="24"/>
        </w:rPr>
        <w:t>)</w:t>
      </w:r>
      <w:r w:rsidR="00425935">
        <w:rPr>
          <w:rFonts w:ascii="Arial" w:hAnsi="Arial" w:cs="Arial"/>
          <w:sz w:val="24"/>
          <w:szCs w:val="24"/>
        </w:rPr>
        <w:t xml:space="preserve"> </w:t>
      </w:r>
      <w:r w:rsidR="00425935">
        <w:rPr>
          <w:rFonts w:ascii="Arial" w:hAnsi="Arial" w:cs="Arial"/>
          <w:sz w:val="24"/>
          <w:szCs w:val="24"/>
        </w:rPr>
        <w:t>(CrossRef)</w:t>
      </w:r>
    </w:p>
    <w:p w14:paraId="08ADB903" w14:textId="77777777" w:rsidR="0019194C" w:rsidRPr="00366FD2" w:rsidRDefault="0019194C" w:rsidP="00911BBF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5C8738A9" w14:textId="2815D07C" w:rsidR="00911BBF" w:rsidRDefault="00E85197" w:rsidP="00911BBF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 w:rsidRPr="00366FD2">
        <w:rPr>
          <w:rFonts w:ascii="Arial" w:hAnsi="Arial" w:cs="Arial"/>
          <w:sz w:val="24"/>
          <w:szCs w:val="24"/>
        </w:rPr>
        <w:t>Hoyle, B.S. The Port—City Interface: Trends, Problems and Examples</w:t>
      </w:r>
      <w:r w:rsidRPr="00366FD2">
        <w:rPr>
          <w:rFonts w:ascii="Arial" w:hAnsi="Arial" w:cs="Arial"/>
          <w:sz w:val="24"/>
          <w:szCs w:val="24"/>
        </w:rPr>
        <w:t xml:space="preserve">. </w:t>
      </w:r>
      <w:r w:rsidR="00F57D1D">
        <w:rPr>
          <w:rFonts w:ascii="Arial" w:hAnsi="Arial" w:cs="Arial"/>
          <w:sz w:val="24"/>
          <w:szCs w:val="24"/>
        </w:rPr>
        <w:t xml:space="preserve">(2026) </w:t>
      </w:r>
      <w:r w:rsidR="00D6002F" w:rsidRPr="00366FD2">
        <w:rPr>
          <w:rFonts w:ascii="Arial" w:hAnsi="Arial" w:cs="Arial"/>
          <w:sz w:val="24"/>
          <w:szCs w:val="24"/>
        </w:rPr>
        <w:t>(Google Scholar)</w:t>
      </w:r>
      <w:r w:rsidR="00BD4948">
        <w:rPr>
          <w:rFonts w:ascii="Arial" w:hAnsi="Arial" w:cs="Arial"/>
          <w:sz w:val="24"/>
          <w:szCs w:val="24"/>
        </w:rPr>
        <w:t xml:space="preserve"> </w:t>
      </w:r>
      <w:r w:rsidR="00BD4948">
        <w:rPr>
          <w:rFonts w:ascii="Arial" w:hAnsi="Arial" w:cs="Arial"/>
          <w:sz w:val="24"/>
          <w:szCs w:val="24"/>
        </w:rPr>
        <w:t>(CrossRef)</w:t>
      </w:r>
    </w:p>
    <w:p w14:paraId="75C826CF" w14:textId="77777777" w:rsidR="00911BBF" w:rsidRPr="00911BBF" w:rsidRDefault="00911BBF" w:rsidP="00911BBF">
      <w:pPr>
        <w:jc w:val="both"/>
        <w:rPr>
          <w:rFonts w:ascii="Arial" w:hAnsi="Arial" w:cs="Arial"/>
          <w:sz w:val="24"/>
          <w:szCs w:val="24"/>
        </w:rPr>
      </w:pPr>
    </w:p>
    <w:p w14:paraId="28C0D82F" w14:textId="00A1DB84" w:rsidR="00911BBF" w:rsidRDefault="002B22B1" w:rsidP="00911BBF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 w:rsidRPr="002B22B1">
        <w:rPr>
          <w:rFonts w:ascii="Arial" w:hAnsi="Arial" w:cs="Arial"/>
          <w:sz w:val="24"/>
          <w:szCs w:val="24"/>
        </w:rPr>
        <w:t>Ağırman, N., &amp; Ercoşkun, M. H. (2022). History of the flipped classroom model and uses of the flipped classroom concept</w:t>
      </w:r>
      <w:r w:rsidR="00F57D1D">
        <w:rPr>
          <w:rFonts w:ascii="Arial" w:hAnsi="Arial" w:cs="Arial"/>
          <w:sz w:val="24"/>
          <w:szCs w:val="24"/>
        </w:rPr>
        <w:t>.</w:t>
      </w:r>
      <w:r w:rsidR="00366FD2">
        <w:rPr>
          <w:rFonts w:ascii="Arial" w:hAnsi="Arial" w:cs="Arial"/>
          <w:sz w:val="24"/>
          <w:szCs w:val="24"/>
        </w:rPr>
        <w:t xml:space="preserve"> (Google Scholar)</w:t>
      </w:r>
      <w:r w:rsidR="00BD4948">
        <w:rPr>
          <w:rFonts w:ascii="Arial" w:hAnsi="Arial" w:cs="Arial"/>
          <w:sz w:val="24"/>
          <w:szCs w:val="24"/>
        </w:rPr>
        <w:t xml:space="preserve"> </w:t>
      </w:r>
      <w:r w:rsidR="00BD4948">
        <w:rPr>
          <w:rFonts w:ascii="Arial" w:hAnsi="Arial" w:cs="Arial"/>
          <w:sz w:val="24"/>
          <w:szCs w:val="24"/>
        </w:rPr>
        <w:t>(CrossRef)</w:t>
      </w:r>
    </w:p>
    <w:p w14:paraId="227DFB0B" w14:textId="77777777" w:rsidR="00911BBF" w:rsidRPr="00911BBF" w:rsidRDefault="00911BBF" w:rsidP="00911BBF">
      <w:pPr>
        <w:jc w:val="both"/>
        <w:rPr>
          <w:rFonts w:ascii="Arial" w:hAnsi="Arial" w:cs="Arial"/>
          <w:sz w:val="24"/>
          <w:szCs w:val="24"/>
        </w:rPr>
      </w:pPr>
    </w:p>
    <w:p w14:paraId="1F32CDDB" w14:textId="4296BA51" w:rsidR="00C81B8E" w:rsidRPr="002652E9" w:rsidRDefault="00911BBF" w:rsidP="00911BBF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 w:rsidRPr="002652E9">
        <w:rPr>
          <w:rFonts w:ascii="Arial" w:hAnsi="Arial" w:cs="Arial"/>
          <w:sz w:val="24"/>
          <w:szCs w:val="24"/>
        </w:rPr>
        <w:t>Berei, E. For the Sake of the Cause</w:t>
      </w:r>
      <w:r w:rsidR="00F57D1D">
        <w:rPr>
          <w:rFonts w:ascii="Arial" w:hAnsi="Arial" w:cs="Arial"/>
          <w:sz w:val="24"/>
          <w:szCs w:val="24"/>
        </w:rPr>
        <w:t xml:space="preserve"> </w:t>
      </w:r>
      <w:r w:rsidRPr="002652E9">
        <w:rPr>
          <w:rFonts w:ascii="Arial" w:hAnsi="Arial" w:cs="Arial"/>
          <w:sz w:val="24"/>
          <w:szCs w:val="24"/>
        </w:rPr>
        <w:t>Persistence of Romanian Higher Education Students in Finishing their Studies. Cent. Eur. J. Educ. Res.</w:t>
      </w:r>
      <w:r w:rsidRPr="002652E9">
        <w:rPr>
          <w:rFonts w:ascii="Arial" w:hAnsi="Arial" w:cs="Arial"/>
          <w:sz w:val="24"/>
          <w:szCs w:val="24"/>
        </w:rPr>
        <w:t xml:space="preserve"> </w:t>
      </w:r>
      <w:r w:rsidR="00366FD2" w:rsidRPr="002652E9">
        <w:rPr>
          <w:rFonts w:ascii="Arial" w:hAnsi="Arial" w:cs="Arial"/>
          <w:sz w:val="24"/>
          <w:szCs w:val="24"/>
        </w:rPr>
        <w:t>(Google Scholar)</w:t>
      </w:r>
      <w:r w:rsidR="00BD4948">
        <w:rPr>
          <w:rFonts w:ascii="Arial" w:hAnsi="Arial" w:cs="Arial"/>
          <w:sz w:val="24"/>
          <w:szCs w:val="24"/>
        </w:rPr>
        <w:t xml:space="preserve"> </w:t>
      </w:r>
      <w:r w:rsidR="00BD4948">
        <w:rPr>
          <w:rFonts w:ascii="Arial" w:hAnsi="Arial" w:cs="Arial"/>
          <w:sz w:val="24"/>
          <w:szCs w:val="24"/>
        </w:rPr>
        <w:t>(CrossRef)</w:t>
      </w:r>
    </w:p>
    <w:p w14:paraId="63231E14" w14:textId="77777777" w:rsidR="000D472E" w:rsidRPr="000D472E" w:rsidRDefault="000D472E" w:rsidP="000D472E">
      <w:pPr>
        <w:pStyle w:val="ListParagraph"/>
        <w:rPr>
          <w:rFonts w:ascii="Arial" w:hAnsi="Arial" w:cs="Arial"/>
          <w:sz w:val="24"/>
          <w:szCs w:val="24"/>
        </w:rPr>
      </w:pPr>
    </w:p>
    <w:p w14:paraId="07304DBE" w14:textId="3032D15F" w:rsidR="000D472E" w:rsidRPr="00E8319D" w:rsidRDefault="00E8319D" w:rsidP="00911BBF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 w:rsidRPr="00E8319D">
        <w:rPr>
          <w:rFonts w:ascii="Arial" w:hAnsi="Arial" w:cs="Arial"/>
          <w:sz w:val="24"/>
          <w:szCs w:val="24"/>
        </w:rPr>
        <w:t>Law, N.; Woo, D.; de la Torre, J.; Wong, G. A Global Framework of Reference on Digital Literacy Skills for Indicator 4.4.2; UNESCO Institute for Statistics: Montreal, QC, Canada</w:t>
      </w:r>
      <w:r w:rsidR="00F57D1D">
        <w:rPr>
          <w:rFonts w:ascii="Arial" w:hAnsi="Arial" w:cs="Arial"/>
          <w:sz w:val="24"/>
          <w:szCs w:val="24"/>
        </w:rPr>
        <w:t>.</w:t>
      </w:r>
      <w:r w:rsidRPr="00E8319D">
        <w:rPr>
          <w:rFonts w:ascii="Arial" w:hAnsi="Arial" w:cs="Arial"/>
          <w:sz w:val="24"/>
          <w:szCs w:val="24"/>
        </w:rPr>
        <w:t xml:space="preserve"> </w:t>
      </w:r>
      <w:r w:rsidR="002652E9">
        <w:rPr>
          <w:rFonts w:ascii="Arial" w:hAnsi="Arial" w:cs="Arial"/>
          <w:sz w:val="24"/>
          <w:szCs w:val="24"/>
        </w:rPr>
        <w:t>(</w:t>
      </w:r>
      <w:r w:rsidRPr="00E8319D">
        <w:rPr>
          <w:rFonts w:ascii="Arial" w:hAnsi="Arial" w:cs="Arial"/>
          <w:sz w:val="24"/>
          <w:szCs w:val="24"/>
        </w:rPr>
        <w:t>2018</w:t>
      </w:r>
      <w:r w:rsidR="002652E9">
        <w:rPr>
          <w:rFonts w:ascii="Arial" w:hAnsi="Arial" w:cs="Arial"/>
          <w:sz w:val="24"/>
          <w:szCs w:val="24"/>
        </w:rPr>
        <w:t>)</w:t>
      </w:r>
      <w:r w:rsidR="00391234" w:rsidRPr="00E8319D">
        <w:rPr>
          <w:rFonts w:ascii="Arial" w:hAnsi="Arial" w:cs="Arial"/>
          <w:sz w:val="24"/>
          <w:szCs w:val="24"/>
        </w:rPr>
        <w:t xml:space="preserve"> (</w:t>
      </w:r>
      <w:r w:rsidR="00212930" w:rsidRPr="00E8319D">
        <w:rPr>
          <w:rFonts w:ascii="Arial" w:hAnsi="Arial" w:cs="Arial"/>
          <w:sz w:val="24"/>
          <w:szCs w:val="24"/>
        </w:rPr>
        <w:t>Google Scholar</w:t>
      </w:r>
      <w:r w:rsidR="00391234" w:rsidRPr="00E8319D">
        <w:rPr>
          <w:rFonts w:ascii="Arial" w:hAnsi="Arial" w:cs="Arial"/>
          <w:sz w:val="24"/>
          <w:szCs w:val="24"/>
        </w:rPr>
        <w:t>)</w:t>
      </w:r>
      <w:r w:rsidR="00BD4948">
        <w:rPr>
          <w:rFonts w:ascii="Arial" w:hAnsi="Arial" w:cs="Arial"/>
          <w:sz w:val="24"/>
          <w:szCs w:val="24"/>
        </w:rPr>
        <w:t xml:space="preserve"> </w:t>
      </w:r>
      <w:r w:rsidR="00BD4948">
        <w:rPr>
          <w:rFonts w:ascii="Arial" w:hAnsi="Arial" w:cs="Arial"/>
          <w:sz w:val="24"/>
          <w:szCs w:val="24"/>
        </w:rPr>
        <w:t>(CrossRef)</w:t>
      </w:r>
    </w:p>
    <w:p w14:paraId="1DB191B0" w14:textId="77777777" w:rsidR="00183169" w:rsidRPr="00183169" w:rsidRDefault="00183169" w:rsidP="00183169">
      <w:pPr>
        <w:pStyle w:val="ListParagraph"/>
        <w:rPr>
          <w:rFonts w:ascii="Arial" w:hAnsi="Arial" w:cs="Arial"/>
          <w:sz w:val="24"/>
          <w:szCs w:val="24"/>
        </w:rPr>
      </w:pPr>
    </w:p>
    <w:p w14:paraId="051BFC7A" w14:textId="20E095CC" w:rsidR="00183169" w:rsidRPr="00B41788" w:rsidRDefault="00B41788" w:rsidP="00911BBF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 w:rsidRPr="00B41788">
        <w:rPr>
          <w:rFonts w:ascii="Arial" w:hAnsi="Arial" w:cs="Arial"/>
          <w:sz w:val="24"/>
          <w:szCs w:val="24"/>
        </w:rPr>
        <w:t>Asgari, S., Trajkovic, J., Rahmani, M., Zhang, W., Lo, R. C., &amp; Sciortino, A. (2021). An observational study of engineering online education during the COVID-19 pandemic.</w:t>
      </w:r>
      <w:r w:rsidR="00140686" w:rsidRPr="00B41788">
        <w:rPr>
          <w:rFonts w:ascii="Arial" w:hAnsi="Arial" w:cs="Arial"/>
          <w:sz w:val="24"/>
          <w:szCs w:val="24"/>
        </w:rPr>
        <w:t xml:space="preserve"> </w:t>
      </w:r>
      <w:r w:rsidR="00212930" w:rsidRPr="00B41788">
        <w:rPr>
          <w:rFonts w:ascii="Arial" w:hAnsi="Arial" w:cs="Arial"/>
          <w:sz w:val="24"/>
          <w:szCs w:val="24"/>
        </w:rPr>
        <w:t>(Google Scholar)</w:t>
      </w:r>
      <w:r w:rsidR="00BD4948">
        <w:rPr>
          <w:rFonts w:ascii="Arial" w:hAnsi="Arial" w:cs="Arial"/>
          <w:sz w:val="24"/>
          <w:szCs w:val="24"/>
        </w:rPr>
        <w:t xml:space="preserve"> </w:t>
      </w:r>
      <w:r w:rsidR="00BD4948">
        <w:rPr>
          <w:rFonts w:ascii="Arial" w:hAnsi="Arial" w:cs="Arial"/>
          <w:sz w:val="24"/>
          <w:szCs w:val="24"/>
        </w:rPr>
        <w:t>(CrossRef)</w:t>
      </w:r>
    </w:p>
    <w:p w14:paraId="04B93CBF" w14:textId="77777777" w:rsidR="00183169" w:rsidRPr="00183169" w:rsidRDefault="00183169" w:rsidP="00183169">
      <w:pPr>
        <w:pStyle w:val="ListParagraph"/>
        <w:rPr>
          <w:rFonts w:ascii="Arial" w:hAnsi="Arial" w:cs="Arial"/>
          <w:sz w:val="24"/>
          <w:szCs w:val="24"/>
        </w:rPr>
      </w:pPr>
    </w:p>
    <w:p w14:paraId="2E9AD3B9" w14:textId="7D75795D" w:rsidR="00183169" w:rsidRPr="0019194C" w:rsidRDefault="004668CE" w:rsidP="00911BBF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 w:rsidRPr="004668CE">
        <w:rPr>
          <w:rFonts w:ascii="Arial" w:hAnsi="Arial" w:cs="Arial"/>
          <w:sz w:val="24"/>
          <w:szCs w:val="24"/>
        </w:rPr>
        <w:t xml:space="preserve">Basheer, N.; Ahmed, V.; </w:t>
      </w:r>
      <w:proofErr w:type="spellStart"/>
      <w:r w:rsidRPr="004668CE">
        <w:rPr>
          <w:rFonts w:ascii="Arial" w:hAnsi="Arial" w:cs="Arial"/>
          <w:sz w:val="24"/>
          <w:szCs w:val="24"/>
        </w:rPr>
        <w:t>Bahroun</w:t>
      </w:r>
      <w:proofErr w:type="spellEnd"/>
      <w:r w:rsidRPr="004668CE">
        <w:rPr>
          <w:rFonts w:ascii="Arial" w:hAnsi="Arial" w:cs="Arial"/>
          <w:sz w:val="24"/>
          <w:szCs w:val="24"/>
        </w:rPr>
        <w:t>, Z.; Anane, C. Exploring Sustainability Assessment Practices in Higher Education: A Comprehensive Review through Content and Bibliometric Analyses.</w:t>
      </w:r>
      <w:r w:rsidR="00212930">
        <w:rPr>
          <w:rFonts w:ascii="Arial" w:hAnsi="Arial" w:cs="Arial"/>
          <w:sz w:val="24"/>
          <w:szCs w:val="24"/>
        </w:rPr>
        <w:t xml:space="preserve"> (Google Scholar)</w:t>
      </w:r>
      <w:r w:rsidR="00BD4948">
        <w:rPr>
          <w:rFonts w:ascii="Arial" w:hAnsi="Arial" w:cs="Arial"/>
          <w:sz w:val="24"/>
          <w:szCs w:val="24"/>
        </w:rPr>
        <w:t xml:space="preserve"> (CrossRef)</w:t>
      </w:r>
    </w:p>
    <w:p w14:paraId="1CB2732C" w14:textId="77777777" w:rsidR="00BC51D7" w:rsidRDefault="00BC51D7" w:rsidP="009B7AC6">
      <w:pPr>
        <w:rPr>
          <w:rFonts w:ascii="Arial" w:hAnsi="Arial" w:cs="Arial"/>
          <w:b/>
          <w:bCs/>
          <w:sz w:val="48"/>
          <w:szCs w:val="48"/>
          <w:u w:val="single"/>
        </w:rPr>
      </w:pPr>
    </w:p>
    <w:sectPr w:rsidR="00BC51D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E56C2D"/>
    <w:multiLevelType w:val="hybridMultilevel"/>
    <w:tmpl w:val="CCF21AE8"/>
    <w:lvl w:ilvl="0" w:tplc="B696319E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2A846A0"/>
    <w:multiLevelType w:val="hybridMultilevel"/>
    <w:tmpl w:val="38744A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3335FFE"/>
    <w:multiLevelType w:val="multilevel"/>
    <w:tmpl w:val="BB96DB2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7595240A"/>
    <w:multiLevelType w:val="hybridMultilevel"/>
    <w:tmpl w:val="8AB007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46705199">
    <w:abstractNumId w:val="0"/>
  </w:num>
  <w:num w:numId="2" w16cid:durableId="166751268">
    <w:abstractNumId w:val="3"/>
  </w:num>
  <w:num w:numId="3" w16cid:durableId="1415782285">
    <w:abstractNumId w:val="1"/>
  </w:num>
  <w:num w:numId="4" w16cid:durableId="124900250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3EAF"/>
    <w:rsid w:val="0000342F"/>
    <w:rsid w:val="000079D4"/>
    <w:rsid w:val="00007B77"/>
    <w:rsid w:val="000615CA"/>
    <w:rsid w:val="00061801"/>
    <w:rsid w:val="000831E7"/>
    <w:rsid w:val="000928FF"/>
    <w:rsid w:val="000A01AE"/>
    <w:rsid w:val="000A2058"/>
    <w:rsid w:val="000C30BB"/>
    <w:rsid w:val="000D472E"/>
    <w:rsid w:val="000D6F58"/>
    <w:rsid w:val="000F1CB0"/>
    <w:rsid w:val="001123E2"/>
    <w:rsid w:val="00120D2C"/>
    <w:rsid w:val="0012428B"/>
    <w:rsid w:val="00125A61"/>
    <w:rsid w:val="00140686"/>
    <w:rsid w:val="0014578E"/>
    <w:rsid w:val="0017647B"/>
    <w:rsid w:val="00183169"/>
    <w:rsid w:val="001911C4"/>
    <w:rsid w:val="0019194C"/>
    <w:rsid w:val="00194524"/>
    <w:rsid w:val="001A0CE4"/>
    <w:rsid w:val="001A42AB"/>
    <w:rsid w:val="001A44D8"/>
    <w:rsid w:val="001C0A68"/>
    <w:rsid w:val="001D0E82"/>
    <w:rsid w:val="001D5C5F"/>
    <w:rsid w:val="001E6DAE"/>
    <w:rsid w:val="001E7286"/>
    <w:rsid w:val="0020572D"/>
    <w:rsid w:val="00212930"/>
    <w:rsid w:val="00213329"/>
    <w:rsid w:val="00222838"/>
    <w:rsid w:val="00227348"/>
    <w:rsid w:val="00235B4C"/>
    <w:rsid w:val="002517DA"/>
    <w:rsid w:val="00254168"/>
    <w:rsid w:val="00257F28"/>
    <w:rsid w:val="00265180"/>
    <w:rsid w:val="002652E9"/>
    <w:rsid w:val="00277923"/>
    <w:rsid w:val="0028145A"/>
    <w:rsid w:val="002945F4"/>
    <w:rsid w:val="002A45F9"/>
    <w:rsid w:val="002B22B1"/>
    <w:rsid w:val="002C5E79"/>
    <w:rsid w:val="002C7EA8"/>
    <w:rsid w:val="002E14A6"/>
    <w:rsid w:val="002F465D"/>
    <w:rsid w:val="00301866"/>
    <w:rsid w:val="003146CA"/>
    <w:rsid w:val="00324809"/>
    <w:rsid w:val="003312A6"/>
    <w:rsid w:val="00334B8E"/>
    <w:rsid w:val="00334B90"/>
    <w:rsid w:val="00340D5F"/>
    <w:rsid w:val="00342612"/>
    <w:rsid w:val="003461E1"/>
    <w:rsid w:val="0035447F"/>
    <w:rsid w:val="00356B14"/>
    <w:rsid w:val="00360579"/>
    <w:rsid w:val="00366FD2"/>
    <w:rsid w:val="00377342"/>
    <w:rsid w:val="00380393"/>
    <w:rsid w:val="0038304B"/>
    <w:rsid w:val="00391234"/>
    <w:rsid w:val="00391A5E"/>
    <w:rsid w:val="003A5E9D"/>
    <w:rsid w:val="003B7E5A"/>
    <w:rsid w:val="003D4359"/>
    <w:rsid w:val="003E7B30"/>
    <w:rsid w:val="003F2970"/>
    <w:rsid w:val="003F2BFA"/>
    <w:rsid w:val="00407F43"/>
    <w:rsid w:val="00417ADA"/>
    <w:rsid w:val="00421CF3"/>
    <w:rsid w:val="00424708"/>
    <w:rsid w:val="00424E7C"/>
    <w:rsid w:val="00425935"/>
    <w:rsid w:val="00451DF9"/>
    <w:rsid w:val="00460FDE"/>
    <w:rsid w:val="004668CE"/>
    <w:rsid w:val="00487AC5"/>
    <w:rsid w:val="004B03C1"/>
    <w:rsid w:val="004C43DD"/>
    <w:rsid w:val="0050434C"/>
    <w:rsid w:val="00507A66"/>
    <w:rsid w:val="0052770B"/>
    <w:rsid w:val="00541834"/>
    <w:rsid w:val="00556475"/>
    <w:rsid w:val="00557CE6"/>
    <w:rsid w:val="00560643"/>
    <w:rsid w:val="0056250A"/>
    <w:rsid w:val="0058385A"/>
    <w:rsid w:val="00595D24"/>
    <w:rsid w:val="005A01C1"/>
    <w:rsid w:val="005A1BFF"/>
    <w:rsid w:val="005B465B"/>
    <w:rsid w:val="005C1D70"/>
    <w:rsid w:val="005C65AF"/>
    <w:rsid w:val="005D5616"/>
    <w:rsid w:val="005D70C6"/>
    <w:rsid w:val="005E3F20"/>
    <w:rsid w:val="005E74BE"/>
    <w:rsid w:val="005F3D38"/>
    <w:rsid w:val="005F45A1"/>
    <w:rsid w:val="005F48F1"/>
    <w:rsid w:val="005F5B8D"/>
    <w:rsid w:val="005F69D5"/>
    <w:rsid w:val="00600172"/>
    <w:rsid w:val="00613B83"/>
    <w:rsid w:val="00615911"/>
    <w:rsid w:val="00621CC5"/>
    <w:rsid w:val="00665C96"/>
    <w:rsid w:val="00676EFD"/>
    <w:rsid w:val="00677B61"/>
    <w:rsid w:val="006B3202"/>
    <w:rsid w:val="006B3B70"/>
    <w:rsid w:val="006C34E5"/>
    <w:rsid w:val="006C3BA2"/>
    <w:rsid w:val="006E0BEB"/>
    <w:rsid w:val="006F1039"/>
    <w:rsid w:val="006F17A7"/>
    <w:rsid w:val="007257DD"/>
    <w:rsid w:val="007410F0"/>
    <w:rsid w:val="0075691E"/>
    <w:rsid w:val="00760AC1"/>
    <w:rsid w:val="0077314B"/>
    <w:rsid w:val="007757A1"/>
    <w:rsid w:val="00776BEC"/>
    <w:rsid w:val="00782B53"/>
    <w:rsid w:val="00787B65"/>
    <w:rsid w:val="00790AFF"/>
    <w:rsid w:val="00791705"/>
    <w:rsid w:val="00794BAE"/>
    <w:rsid w:val="007B6AFB"/>
    <w:rsid w:val="007C0C8F"/>
    <w:rsid w:val="007C7FB9"/>
    <w:rsid w:val="007E0922"/>
    <w:rsid w:val="007E29C5"/>
    <w:rsid w:val="008057B6"/>
    <w:rsid w:val="00842AB5"/>
    <w:rsid w:val="00860CA8"/>
    <w:rsid w:val="00875007"/>
    <w:rsid w:val="008C569A"/>
    <w:rsid w:val="008E5B6E"/>
    <w:rsid w:val="00907483"/>
    <w:rsid w:val="00911BBF"/>
    <w:rsid w:val="00955FBD"/>
    <w:rsid w:val="0095625D"/>
    <w:rsid w:val="00963B9D"/>
    <w:rsid w:val="00973521"/>
    <w:rsid w:val="00995F27"/>
    <w:rsid w:val="009A7557"/>
    <w:rsid w:val="009B7AC6"/>
    <w:rsid w:val="009C0D4D"/>
    <w:rsid w:val="009E1FF3"/>
    <w:rsid w:val="009E4A2B"/>
    <w:rsid w:val="009E7047"/>
    <w:rsid w:val="00A005D5"/>
    <w:rsid w:val="00A0103F"/>
    <w:rsid w:val="00A022A7"/>
    <w:rsid w:val="00A03370"/>
    <w:rsid w:val="00A158CF"/>
    <w:rsid w:val="00A24FDF"/>
    <w:rsid w:val="00A425A4"/>
    <w:rsid w:val="00A45E0A"/>
    <w:rsid w:val="00A478AE"/>
    <w:rsid w:val="00A52C6E"/>
    <w:rsid w:val="00A86F2C"/>
    <w:rsid w:val="00AA38EE"/>
    <w:rsid w:val="00AA581A"/>
    <w:rsid w:val="00AC3AB9"/>
    <w:rsid w:val="00AC4855"/>
    <w:rsid w:val="00AD6DAD"/>
    <w:rsid w:val="00AE3B75"/>
    <w:rsid w:val="00AF010B"/>
    <w:rsid w:val="00B21BF1"/>
    <w:rsid w:val="00B3230C"/>
    <w:rsid w:val="00B41788"/>
    <w:rsid w:val="00B42A27"/>
    <w:rsid w:val="00B43EAF"/>
    <w:rsid w:val="00B521CF"/>
    <w:rsid w:val="00B564E9"/>
    <w:rsid w:val="00B616A1"/>
    <w:rsid w:val="00B645A3"/>
    <w:rsid w:val="00B654CE"/>
    <w:rsid w:val="00B74706"/>
    <w:rsid w:val="00B86712"/>
    <w:rsid w:val="00BA6DF5"/>
    <w:rsid w:val="00BB1DF4"/>
    <w:rsid w:val="00BB2467"/>
    <w:rsid w:val="00BB7333"/>
    <w:rsid w:val="00BC51D7"/>
    <w:rsid w:val="00BD4948"/>
    <w:rsid w:val="00C11567"/>
    <w:rsid w:val="00C13796"/>
    <w:rsid w:val="00C14DD6"/>
    <w:rsid w:val="00C16A68"/>
    <w:rsid w:val="00C27820"/>
    <w:rsid w:val="00C27C68"/>
    <w:rsid w:val="00C431E6"/>
    <w:rsid w:val="00C63BFB"/>
    <w:rsid w:val="00C716AC"/>
    <w:rsid w:val="00C80073"/>
    <w:rsid w:val="00C81B8E"/>
    <w:rsid w:val="00CC32BD"/>
    <w:rsid w:val="00CE3632"/>
    <w:rsid w:val="00CF236C"/>
    <w:rsid w:val="00CF7CF0"/>
    <w:rsid w:val="00D11B20"/>
    <w:rsid w:val="00D33CBA"/>
    <w:rsid w:val="00D46EB6"/>
    <w:rsid w:val="00D47E9F"/>
    <w:rsid w:val="00D6002F"/>
    <w:rsid w:val="00D67B7B"/>
    <w:rsid w:val="00D75007"/>
    <w:rsid w:val="00D87051"/>
    <w:rsid w:val="00DC1C79"/>
    <w:rsid w:val="00DD6E22"/>
    <w:rsid w:val="00DE2B00"/>
    <w:rsid w:val="00DF7AFC"/>
    <w:rsid w:val="00E11AFE"/>
    <w:rsid w:val="00E2337A"/>
    <w:rsid w:val="00E2412D"/>
    <w:rsid w:val="00E30237"/>
    <w:rsid w:val="00E527EB"/>
    <w:rsid w:val="00E56BAF"/>
    <w:rsid w:val="00E6626D"/>
    <w:rsid w:val="00E67C8A"/>
    <w:rsid w:val="00E767AF"/>
    <w:rsid w:val="00E8292D"/>
    <w:rsid w:val="00E8319D"/>
    <w:rsid w:val="00E85197"/>
    <w:rsid w:val="00E91FC8"/>
    <w:rsid w:val="00EC272E"/>
    <w:rsid w:val="00EC52CE"/>
    <w:rsid w:val="00EC7045"/>
    <w:rsid w:val="00EE08D0"/>
    <w:rsid w:val="00EE0B59"/>
    <w:rsid w:val="00EE5319"/>
    <w:rsid w:val="00EF026D"/>
    <w:rsid w:val="00EF6851"/>
    <w:rsid w:val="00F15A20"/>
    <w:rsid w:val="00F24D10"/>
    <w:rsid w:val="00F41763"/>
    <w:rsid w:val="00F45165"/>
    <w:rsid w:val="00F45D19"/>
    <w:rsid w:val="00F55116"/>
    <w:rsid w:val="00F57D1D"/>
    <w:rsid w:val="00F62BAC"/>
    <w:rsid w:val="00FB0348"/>
    <w:rsid w:val="00FB3A55"/>
    <w:rsid w:val="00FB7E15"/>
    <w:rsid w:val="00FC29F8"/>
    <w:rsid w:val="00FF5C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42E02F"/>
  <w15:chartTrackingRefBased/>
  <w15:docId w15:val="{2EA32D70-EBC0-402C-A889-FC7A539572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43EA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43EA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43EA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43EA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43EA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43EA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43EA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43EA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43EA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43EA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43EA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43EA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43EA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43EA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43EA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43EA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43EA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43EA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43EA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43EA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43EA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43EA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43EA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43EA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43EA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43EA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43EA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43EA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43EAF"/>
    <w:rPr>
      <w:b/>
      <w:bCs/>
      <w:smallCaps/>
      <w:color w:val="0F4761" w:themeColor="accent1" w:themeShade="BF"/>
      <w:spacing w:val="5"/>
    </w:rPr>
  </w:style>
  <w:style w:type="paragraph" w:customStyle="1" w:styleId="html-x">
    <w:name w:val="html-x"/>
    <w:basedOn w:val="Normal"/>
    <w:rsid w:val="00A478A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html-italic">
    <w:name w:val="html-italic"/>
    <w:basedOn w:val="DefaultParagraphFont"/>
    <w:rsid w:val="00A478AE"/>
  </w:style>
  <w:style w:type="character" w:styleId="Hyperlink">
    <w:name w:val="Hyperlink"/>
    <w:basedOn w:val="DefaultParagraphFont"/>
    <w:uiPriority w:val="99"/>
    <w:semiHidden/>
    <w:unhideWhenUsed/>
    <w:rsid w:val="00A478AE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4924</TotalTime>
  <Pages>4</Pages>
  <Words>927</Words>
  <Characters>5289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Blaishais Sindu</dc:creator>
  <cp:keywords/>
  <dc:description/>
  <cp:lastModifiedBy>Blaishais Sindu</cp:lastModifiedBy>
  <cp:revision>253</cp:revision>
  <dcterms:created xsi:type="dcterms:W3CDTF">2026-03-21T10:09:00Z</dcterms:created>
  <dcterms:modified xsi:type="dcterms:W3CDTF">2026-03-26T21:51:00Z</dcterms:modified>
</cp:coreProperties>
</file>