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8EF94" w14:textId="77777777" w:rsidR="008866E7" w:rsidRDefault="00DF35B3">
      <w:r>
        <w:rPr>
          <w:noProof/>
        </w:rPr>
        <mc:AlternateContent>
          <mc:Choice Requires="wpg">
            <w:drawing>
              <wp:anchor distT="0" distB="0" distL="114300" distR="114300" simplePos="0" relativeHeight="251659264" behindDoc="1" locked="0" layoutInCell="1" allowOverlap="1" wp14:anchorId="728D29F6" wp14:editId="2C8FB682">
                <wp:simplePos x="0" y="0"/>
                <wp:positionH relativeFrom="page">
                  <wp:align>center</wp:align>
                </wp:positionH>
                <wp:positionV relativeFrom="page">
                  <wp:align>center</wp:align>
                </wp:positionV>
                <wp:extent cx="6864821" cy="9123526"/>
                <wp:effectExtent l="0" t="0" r="0" b="1424"/>
                <wp:wrapNone/>
                <wp:docPr id="1" name="Group 193"/>
                <wp:cNvGraphicFramePr/>
                <a:graphic xmlns:a="http://schemas.openxmlformats.org/drawingml/2006/main">
                  <a:graphicData uri="http://schemas.microsoft.com/office/word/2010/wordprocessingGroup">
                    <wpg:wgp>
                      <wpg:cNvGrpSpPr/>
                      <wpg:grpSpPr>
                        <a:xfrm>
                          <a:off x="0" y="0"/>
                          <a:ext cx="6864821" cy="9123526"/>
                          <a:chOff x="0" y="0"/>
                          <a:chExt cx="6864821" cy="9123526"/>
                        </a:xfrm>
                      </wpg:grpSpPr>
                      <wps:wsp>
                        <wps:cNvPr id="2" name="Rectangle 194"/>
                        <wps:cNvSpPr/>
                        <wps:spPr>
                          <a:xfrm>
                            <a:off x="0" y="0"/>
                            <a:ext cx="6858000" cy="1371600"/>
                          </a:xfrm>
                          <a:prstGeom prst="rect">
                            <a:avLst/>
                          </a:prstGeom>
                          <a:solidFill>
                            <a:srgbClr val="4472C4"/>
                          </a:solidFill>
                          <a:ln cap="flat">
                            <a:noFill/>
                            <a:prstDash val="solid"/>
                          </a:ln>
                        </wps:spPr>
                        <wps:bodyPr lIns="0" tIns="0" rIns="0" bIns="0"/>
                      </wps:wsp>
                      <wps:wsp>
                        <wps:cNvPr id="3" name="Rectangle 195"/>
                        <wps:cNvSpPr/>
                        <wps:spPr>
                          <a:xfrm>
                            <a:off x="0" y="4094326"/>
                            <a:ext cx="6858000" cy="5029200"/>
                          </a:xfrm>
                          <a:prstGeom prst="rect">
                            <a:avLst/>
                          </a:prstGeom>
                          <a:solidFill>
                            <a:srgbClr val="4472C4"/>
                          </a:solidFill>
                          <a:ln cap="flat">
                            <a:noFill/>
                            <a:prstDash val="solid"/>
                          </a:ln>
                        </wps:spPr>
                        <wps:txbx>
                          <w:txbxContent>
                            <w:p w14:paraId="52DCB65B" w14:textId="77777777" w:rsidR="008866E7" w:rsidRDefault="00DF35B3">
                              <w:pPr>
                                <w:pStyle w:val="NoSpacing"/>
                                <w:spacing w:before="120"/>
                                <w:jc w:val="center"/>
                              </w:pPr>
                              <w:r>
                                <w:rPr>
                                  <w:color w:val="FFFFFF"/>
                                  <w:sz w:val="40"/>
                                  <w:szCs w:val="40"/>
                                </w:rPr>
                                <w:t>Larisa-Elena Rusen (1918105)</w:t>
                              </w:r>
                            </w:p>
                            <w:p w14:paraId="784C9F2A" w14:textId="77777777" w:rsidR="008866E7" w:rsidRDefault="00DF35B3">
                              <w:pPr>
                                <w:pStyle w:val="NoSpacing"/>
                                <w:spacing w:before="120"/>
                              </w:pPr>
                              <w:r>
                                <w:rPr>
                                  <w:caps/>
                                  <w:color w:val="FFFFFF"/>
                                  <w:sz w:val="24"/>
                                  <w:szCs w:val="24"/>
                                </w:rPr>
                                <w:t xml:space="preserve">University of Wales Trinity Saint David                                               </w:t>
                              </w:r>
                              <w:r>
                                <w:rPr>
                                  <w:color w:val="FFFFFF"/>
                                  <w:sz w:val="24"/>
                                  <w:szCs w:val="24"/>
                                </w:rPr>
                                <w:t>  1500 words</w:t>
                              </w:r>
                            </w:p>
                          </w:txbxContent>
                        </wps:txbx>
                        <wps:bodyPr vert="horz" wrap="square" lIns="457200" tIns="731520" rIns="457200" bIns="457200" anchor="b" anchorCtr="0" compatLnSpc="1">
                          <a:noAutofit/>
                        </wps:bodyPr>
                      </wps:wsp>
                      <wps:wsp>
                        <wps:cNvPr id="4" name="Text Box 196"/>
                        <wps:cNvSpPr txBox="1"/>
                        <wps:spPr>
                          <a:xfrm>
                            <a:off x="6821" y="1371600"/>
                            <a:ext cx="6858000" cy="2722726"/>
                          </a:xfrm>
                          <a:prstGeom prst="rect">
                            <a:avLst/>
                          </a:prstGeom>
                        </wps:spPr>
                        <wps:txbx>
                          <w:txbxContent>
                            <w:p w14:paraId="759D8D4D" w14:textId="77777777" w:rsidR="008866E7" w:rsidRDefault="00DF35B3">
                              <w:pPr>
                                <w:pStyle w:val="NoSpacing"/>
                                <w:jc w:val="center"/>
                              </w:pPr>
                              <w:r>
                                <w:rPr>
                                  <w:rFonts w:ascii="Calibri Light" w:hAnsi="Calibri Light"/>
                                  <w:b/>
                                  <w:bCs/>
                                  <w:caps/>
                                  <w:color w:val="4472C4"/>
                                  <w:sz w:val="52"/>
                                  <w:szCs w:val="52"/>
                                </w:rPr>
                                <w:t>Assessment to Market Research &amp; Website</w:t>
                              </w:r>
                            </w:p>
                          </w:txbxContent>
                        </wps:txbx>
                        <wps:bodyPr vert="horz" wrap="square" lIns="457200" tIns="91440" rIns="457200" bIns="91440" anchor="ctr" anchorCtr="0" compatLnSpc="1">
                          <a:noAutofit/>
                        </wps:bodyPr>
                      </wps:wsp>
                    </wpg:wgp>
                  </a:graphicData>
                </a:graphic>
              </wp:anchor>
            </w:drawing>
          </mc:Choice>
          <mc:Fallback>
            <w:pict>
              <v:group w14:anchorId="728D29F6" id="Group 193" o:spid="_x0000_s1026" style="position:absolute;margin-left:0;margin-top:0;width:540.55pt;height:718.4pt;z-index:-251657216;mso-position-horizontal:center;mso-position-horizontal-relative:page;mso-position-vertical:center;mso-position-vertical-relative:page"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">
                <v:rect id="Rectangle 194" o:spid="_x0000_s1027" style="position:absolute;width:68580;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52DCB65B" w14:textId="77777777" w:rsidR="008866E7" w:rsidRDefault="00DF35B3">
                        <w:pPr>
                          <w:pStyle w:val="NoSpacing"/>
                          <w:spacing w:before="120"/>
                          <w:jc w:val="center"/>
                        </w:pPr>
                        <w:r>
                          <w:rPr>
                            <w:color w:val="FFFFFF"/>
                            <w:sz w:val="40"/>
                            <w:szCs w:val="40"/>
                          </w:rPr>
                          <w:t>Larisa-Elena Rusen (1918105)</w:t>
                        </w:r>
                      </w:p>
                      <w:p w14:paraId="784C9F2A" w14:textId="77777777" w:rsidR="008866E7" w:rsidRDefault="00DF35B3">
                        <w:pPr>
                          <w:pStyle w:val="NoSpacing"/>
                          <w:spacing w:before="120"/>
                        </w:pPr>
                        <w:r>
                          <w:rPr>
                            <w:caps/>
                            <w:color w:val="FFFFFF"/>
                            <w:sz w:val="24"/>
                            <w:szCs w:val="24"/>
                          </w:rPr>
                          <w:t xml:space="preserve">University of Wales Trinity Saint David                                               </w:t>
                        </w:r>
                        <w:r>
                          <w:rPr>
                            <w:color w:val="FFFFFF"/>
                            <w:sz w:val="24"/>
                            <w:szCs w:val="24"/>
                          </w:rPr>
                          <w:t>  1500 words</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759D8D4D" w14:textId="77777777" w:rsidR="008866E7" w:rsidRDefault="00DF35B3">
                        <w:pPr>
                          <w:pStyle w:val="NoSpacing"/>
                          <w:jc w:val="center"/>
                        </w:pPr>
                        <w:r>
                          <w:rPr>
                            <w:rFonts w:ascii="Calibri Light" w:hAnsi="Calibri Light"/>
                            <w:b/>
                            <w:bCs/>
                            <w:caps/>
                            <w:color w:val="4472C4"/>
                            <w:sz w:val="52"/>
                            <w:szCs w:val="52"/>
                          </w:rPr>
                          <w:t>Assessment to Market Research &amp; Website</w:t>
                        </w:r>
                      </w:p>
                    </w:txbxContent>
                  </v:textbox>
                </v:shape>
                <w10:wrap anchorx="page" anchory="page"/>
              </v:group>
            </w:pict>
          </mc:Fallback>
        </mc:AlternateContent>
      </w:r>
    </w:p>
    <w:p w14:paraId="186BDA9B" w14:textId="77777777" w:rsidR="008866E7" w:rsidRDefault="008866E7">
      <w:pPr>
        <w:pageBreakBefore/>
        <w:suppressAutoHyphens w:val="0"/>
      </w:pPr>
    </w:p>
    <w:p w14:paraId="7CAE3DFA" w14:textId="77777777" w:rsidR="008866E7" w:rsidRDefault="008866E7">
      <w:pPr>
        <w:pStyle w:val="TOCHeading"/>
        <w:outlineLvl w:val="9"/>
      </w:pPr>
    </w:p>
    <w:p w14:paraId="438C9F93" w14:textId="77777777" w:rsidR="008866E7" w:rsidRDefault="008866E7">
      <w:pPr>
        <w:pageBreakBefore/>
        <w:suppressAutoHyphens w:val="0"/>
      </w:pPr>
    </w:p>
    <w:p w14:paraId="04D298B5" w14:textId="77777777" w:rsidR="008866E7" w:rsidRDefault="00DF35B3">
      <w:pPr>
        <w:pStyle w:val="TOCHeading"/>
        <w:outlineLvl w:val="9"/>
      </w:pPr>
      <w:r>
        <w:t>Contents</w:t>
      </w:r>
    </w:p>
    <w:p w14:paraId="1E39041D" w14:textId="77777777" w:rsidR="008866E7" w:rsidRDefault="00DF35B3">
      <w:pPr>
        <w:pStyle w:val="TOC1"/>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r:id="rId6" w:history="1">
        <w:r>
          <w:rPr>
            <w:rStyle w:val="Hyperlink"/>
          </w:rPr>
          <w:t>Details</w:t>
        </w:r>
        <w:r>
          <w:tab/>
          <w:t>2</w:t>
        </w:r>
      </w:hyperlink>
    </w:p>
    <w:p w14:paraId="0C5F9465" w14:textId="77777777" w:rsidR="008866E7" w:rsidRDefault="00DF35B3">
      <w:pPr>
        <w:pStyle w:val="TOC1"/>
        <w:tabs>
          <w:tab w:val="right" w:leader="dot" w:pos="9016"/>
        </w:tabs>
      </w:pPr>
      <w:hyperlink r:id="rId7" w:history="1">
        <w:r>
          <w:rPr>
            <w:rStyle w:val="Hyperlink"/>
          </w:rPr>
          <w:t>Introduction</w:t>
        </w:r>
        <w:r>
          <w:tab/>
          <w:t>3</w:t>
        </w:r>
      </w:hyperlink>
    </w:p>
    <w:p w14:paraId="49CCA196" w14:textId="77777777" w:rsidR="008866E7" w:rsidRDefault="00DF35B3">
      <w:pPr>
        <w:pStyle w:val="TOC1"/>
        <w:tabs>
          <w:tab w:val="right" w:leader="dot" w:pos="9016"/>
        </w:tabs>
      </w:pPr>
      <w:hyperlink r:id="rId8" w:history="1">
        <w:r>
          <w:rPr>
            <w:rStyle w:val="Hyperlink"/>
          </w:rPr>
          <w:t>Questionnaire design and analysis</w:t>
        </w:r>
        <w:r>
          <w:tab/>
          <w:t>4</w:t>
        </w:r>
      </w:hyperlink>
    </w:p>
    <w:p w14:paraId="4A5FC87D" w14:textId="77777777" w:rsidR="008866E7" w:rsidRDefault="00DF35B3">
      <w:pPr>
        <w:pStyle w:val="TOC2"/>
        <w:tabs>
          <w:tab w:val="right" w:leader="dot" w:pos="9016"/>
        </w:tabs>
      </w:pPr>
      <w:hyperlink r:id="rId9" w:history="1">
        <w:r>
          <w:rPr>
            <w:rStyle w:val="Hyperlink"/>
          </w:rPr>
          <w:t>Importance of primary research for market research</w:t>
        </w:r>
        <w:r>
          <w:tab/>
          <w:t>4</w:t>
        </w:r>
      </w:hyperlink>
    </w:p>
    <w:p w14:paraId="579B4ACF" w14:textId="77777777" w:rsidR="008866E7" w:rsidRDefault="00DF35B3">
      <w:pPr>
        <w:pStyle w:val="TOC2"/>
        <w:tabs>
          <w:tab w:val="right" w:leader="dot" w:pos="9016"/>
        </w:tabs>
      </w:pPr>
      <w:hyperlink r:id="rId10" w:history="1">
        <w:r>
          <w:rPr>
            <w:rStyle w:val="Hyperlink"/>
          </w:rPr>
          <w:t>Analysis of questionnaire data</w:t>
        </w:r>
        <w:r>
          <w:tab/>
          <w:t>4</w:t>
        </w:r>
      </w:hyperlink>
    </w:p>
    <w:p w14:paraId="7B91DA83" w14:textId="77777777" w:rsidR="008866E7" w:rsidRDefault="00DF35B3">
      <w:pPr>
        <w:pStyle w:val="TOC1"/>
        <w:tabs>
          <w:tab w:val="right" w:leader="dot" w:pos="9016"/>
        </w:tabs>
      </w:pPr>
      <w:hyperlink r:id="rId11" w:history="1">
        <w:r>
          <w:rPr>
            <w:rStyle w:val="Hyperlink"/>
          </w:rPr>
          <w:t>Website design</w:t>
        </w:r>
        <w:r>
          <w:tab/>
          <w:t>7</w:t>
        </w:r>
      </w:hyperlink>
    </w:p>
    <w:p w14:paraId="2578C256" w14:textId="77777777" w:rsidR="008866E7" w:rsidRDefault="00DF35B3">
      <w:pPr>
        <w:pStyle w:val="TOC2"/>
        <w:tabs>
          <w:tab w:val="right" w:leader="dot" w:pos="9016"/>
        </w:tabs>
      </w:pPr>
      <w:hyperlink r:id="rId12" w:history="1">
        <w:r>
          <w:rPr>
            <w:rStyle w:val="Hyperlink"/>
          </w:rPr>
          <w:t>Questionnaire data contribution</w:t>
        </w:r>
        <w:r>
          <w:tab/>
          <w:t>7</w:t>
        </w:r>
      </w:hyperlink>
    </w:p>
    <w:p w14:paraId="24C422B4" w14:textId="77777777" w:rsidR="008866E7" w:rsidRDefault="00DF35B3">
      <w:pPr>
        <w:pStyle w:val="TOC2"/>
        <w:tabs>
          <w:tab w:val="right" w:leader="dot" w:pos="9016"/>
        </w:tabs>
      </w:pPr>
      <w:hyperlink r:id="rId13" w:history="1">
        <w:r>
          <w:rPr>
            <w:rStyle w:val="Hyperlink"/>
          </w:rPr>
          <w:t>Website design of the business</w:t>
        </w:r>
        <w:r>
          <w:tab/>
          <w:t>8</w:t>
        </w:r>
      </w:hyperlink>
    </w:p>
    <w:p w14:paraId="1374157B" w14:textId="77777777" w:rsidR="008866E7" w:rsidRDefault="00DF35B3">
      <w:pPr>
        <w:pStyle w:val="TOC1"/>
        <w:tabs>
          <w:tab w:val="right" w:leader="dot" w:pos="9016"/>
        </w:tabs>
      </w:pPr>
      <w:hyperlink r:id="rId14" w:history="1">
        <w:r>
          <w:rPr>
            <w:rStyle w:val="Hyperlink"/>
          </w:rPr>
          <w:t>Conclusions</w:t>
        </w:r>
        <w:r>
          <w:tab/>
          <w:t>10</w:t>
        </w:r>
      </w:hyperlink>
    </w:p>
    <w:p w14:paraId="6768CB1A" w14:textId="77777777" w:rsidR="008866E7" w:rsidRDefault="00DF35B3">
      <w:pPr>
        <w:pStyle w:val="TOC1"/>
        <w:tabs>
          <w:tab w:val="right" w:leader="dot" w:pos="9016"/>
        </w:tabs>
      </w:pPr>
      <w:hyperlink r:id="rId15" w:history="1">
        <w:r>
          <w:rPr>
            <w:rStyle w:val="Hyperlink"/>
          </w:rPr>
          <w:t>References</w:t>
        </w:r>
        <w:r>
          <w:tab/>
          <w:t>11</w:t>
        </w:r>
      </w:hyperlink>
    </w:p>
    <w:p w14:paraId="3A447FDC" w14:textId="77777777" w:rsidR="008866E7" w:rsidRDefault="00DF35B3">
      <w:r>
        <w:fldChar w:fldCharType="end"/>
      </w:r>
    </w:p>
    <w:p w14:paraId="70E9E579" w14:textId="77777777" w:rsidR="008866E7" w:rsidRDefault="008866E7"/>
    <w:p w14:paraId="581548E5" w14:textId="77777777" w:rsidR="008866E7" w:rsidRDefault="00DF35B3">
      <w:pPr>
        <w:pStyle w:val="Heading1"/>
        <w:pageBreakBefore/>
      </w:pPr>
      <w:bookmarkStart w:id="0" w:name="_Toc67663450"/>
      <w:r>
        <w:lastRenderedPageBreak/>
        <w:t>Details</w:t>
      </w:r>
      <w:bookmarkEnd w:id="0"/>
    </w:p>
    <w:p w14:paraId="439A4F6F" w14:textId="77777777" w:rsidR="008866E7" w:rsidRDefault="00DF35B3">
      <w:r>
        <w:rPr>
          <w:rFonts w:cs="Calibri"/>
          <w:sz w:val="28"/>
          <w:szCs w:val="28"/>
        </w:rPr>
        <w:t xml:space="preserve">Email: </w:t>
      </w:r>
      <w:hyperlink r:id="rId16" w:history="1">
        <w:r>
          <w:rPr>
            <w:rStyle w:val="Hyperlink"/>
            <w:rFonts w:cs="Calibri"/>
            <w:sz w:val="28"/>
            <w:szCs w:val="28"/>
          </w:rPr>
          <w:t>larisa.1918105@gmail.com</w:t>
        </w:r>
      </w:hyperlink>
    </w:p>
    <w:p w14:paraId="11E631CA" w14:textId="77777777" w:rsidR="008866E7" w:rsidRDefault="00DF35B3">
      <w:r>
        <w:rPr>
          <w:rFonts w:cs="Calibri"/>
          <w:sz w:val="28"/>
          <w:szCs w:val="28"/>
        </w:rPr>
        <w:t xml:space="preserve">Password: </w:t>
      </w:r>
      <w:r>
        <w:rPr>
          <w:rFonts w:cs="Calibri"/>
          <w:color w:val="4472C4"/>
          <w:sz w:val="28"/>
          <w:szCs w:val="28"/>
          <w:u w:val="single"/>
        </w:rPr>
        <w:t xml:space="preserve">Aghelemu13 </w:t>
      </w:r>
    </w:p>
    <w:p w14:paraId="4710CB67" w14:textId="77777777" w:rsidR="008866E7" w:rsidRDefault="008866E7">
      <w:pPr>
        <w:pageBreakBefore/>
      </w:pPr>
    </w:p>
    <w:p w14:paraId="6A581105" w14:textId="77777777" w:rsidR="008866E7" w:rsidRDefault="008866E7">
      <w:pPr>
        <w:pStyle w:val="Heading1"/>
      </w:pPr>
    </w:p>
    <w:p w14:paraId="4F91EE84" w14:textId="77777777" w:rsidR="008866E7" w:rsidRDefault="00DF35B3">
      <w:pPr>
        <w:pStyle w:val="Heading1"/>
      </w:pPr>
      <w:bookmarkStart w:id="1" w:name="_Toc67663451"/>
      <w:r>
        <w:t>Introduction</w:t>
      </w:r>
      <w:bookmarkEnd w:id="1"/>
    </w:p>
    <w:p w14:paraId="2C7827E7" w14:textId="77777777" w:rsidR="008866E7" w:rsidRDefault="00DF35B3">
      <w:pPr>
        <w:rPr>
          <w:rFonts w:cs="Calibri"/>
          <w:sz w:val="28"/>
          <w:szCs w:val="28"/>
        </w:rPr>
      </w:pPr>
      <w:r>
        <w:rPr>
          <w:rFonts w:cs="Calibri"/>
          <w:sz w:val="28"/>
          <w:szCs w:val="28"/>
        </w:rPr>
        <w:t>This report is about a car wash busi</w:t>
      </w:r>
      <w:r>
        <w:rPr>
          <w:rFonts w:cs="Calibri"/>
          <w:sz w:val="28"/>
          <w:szCs w:val="28"/>
        </w:rPr>
        <w:t>ness idea, containing important information based on market research. A questionnaire has been created based on primary research and considerate individual businesses' ideas.</w:t>
      </w:r>
    </w:p>
    <w:p w14:paraId="189F9C9E" w14:textId="77777777" w:rsidR="008866E7" w:rsidRDefault="00DF35B3">
      <w:pPr>
        <w:rPr>
          <w:rFonts w:cs="Calibri"/>
          <w:sz w:val="28"/>
          <w:szCs w:val="28"/>
        </w:rPr>
      </w:pPr>
      <w:r>
        <w:rPr>
          <w:rFonts w:cs="Calibri"/>
          <w:sz w:val="28"/>
          <w:szCs w:val="28"/>
        </w:rPr>
        <w:t>Primary questionnaire data has been analysed to identify trends and pertinent inf</w:t>
      </w:r>
      <w:r>
        <w:rPr>
          <w:rFonts w:cs="Calibri"/>
          <w:sz w:val="28"/>
          <w:szCs w:val="28"/>
        </w:rPr>
        <w:t xml:space="preserve">ormation regarding a car wash business. </w:t>
      </w:r>
    </w:p>
    <w:p w14:paraId="3E4808C1" w14:textId="77777777" w:rsidR="008866E7" w:rsidRDefault="00DF35B3">
      <w:r>
        <w:rPr>
          <w:rFonts w:cs="Calibri"/>
          <w:sz w:val="28"/>
          <w:szCs w:val="28"/>
        </w:rPr>
        <w:t>’Companies vary greatly in size, in terms of the type and scope of their impact, where their profits go, the nature of their products and services, whether they are driven by a long-term perspective and how they mak</w:t>
      </w:r>
      <w:r>
        <w:rPr>
          <w:rFonts w:cs="Calibri"/>
          <w:sz w:val="28"/>
          <w:szCs w:val="28"/>
        </w:rPr>
        <w:t>e decisions when profits are pitted against pro-poor outcomes.’ (</w:t>
      </w:r>
      <w:r>
        <w:rPr>
          <w:rFonts w:cs="Calibri"/>
          <w:i/>
          <w:iCs/>
          <w:color w:val="222222"/>
          <w:sz w:val="28"/>
          <w:szCs w:val="28"/>
          <w:shd w:val="clear" w:color="auto" w:fill="FFFFFF"/>
        </w:rPr>
        <w:t>Raising the bar: Rethinking the role of business in the Sustainable Development Goals</w:t>
      </w:r>
      <w:r>
        <w:rPr>
          <w:rFonts w:cs="Calibri"/>
          <w:color w:val="222222"/>
          <w:sz w:val="28"/>
          <w:szCs w:val="28"/>
          <w:shd w:val="clear" w:color="auto" w:fill="FFFFFF"/>
        </w:rPr>
        <w:t>.)</w:t>
      </w:r>
    </w:p>
    <w:p w14:paraId="6C84A628" w14:textId="77777777" w:rsidR="008866E7" w:rsidRDefault="00DF35B3">
      <w:pPr>
        <w:rPr>
          <w:rFonts w:cs="Calibri"/>
          <w:sz w:val="28"/>
          <w:szCs w:val="28"/>
        </w:rPr>
      </w:pPr>
      <w:r>
        <w:rPr>
          <w:rFonts w:cs="Calibri"/>
          <w:sz w:val="28"/>
          <w:szCs w:val="28"/>
        </w:rPr>
        <w:t>Based on the information obtained within the questionnaire, the data helped in the creation of a websit</w:t>
      </w:r>
      <w:r>
        <w:rPr>
          <w:rFonts w:cs="Calibri"/>
          <w:sz w:val="28"/>
          <w:szCs w:val="28"/>
        </w:rPr>
        <w:t>e design for individual businesses. The knowledge and understanding obtained from the questionnaire have been used to create a targeted website for the car wash business.</w:t>
      </w:r>
    </w:p>
    <w:p w14:paraId="37E748C3" w14:textId="77777777" w:rsidR="008866E7" w:rsidRDefault="008866E7">
      <w:pPr>
        <w:pageBreakBefore/>
      </w:pPr>
    </w:p>
    <w:p w14:paraId="3EDF40F9" w14:textId="77777777" w:rsidR="008866E7" w:rsidRDefault="008866E7">
      <w:pPr>
        <w:pStyle w:val="Heading1"/>
      </w:pPr>
    </w:p>
    <w:p w14:paraId="15CC6C06" w14:textId="77777777" w:rsidR="008866E7" w:rsidRDefault="00DF35B3">
      <w:pPr>
        <w:pStyle w:val="Heading1"/>
      </w:pPr>
      <w:bookmarkStart w:id="2" w:name="_Toc67663452"/>
      <w:r>
        <w:t>Questionnaire design and analysis</w:t>
      </w:r>
      <w:bookmarkEnd w:id="2"/>
    </w:p>
    <w:p w14:paraId="5E58D44E" w14:textId="77777777" w:rsidR="008866E7" w:rsidRDefault="00DF35B3">
      <w:pPr>
        <w:rPr>
          <w:rFonts w:cs="Calibri"/>
          <w:sz w:val="28"/>
          <w:szCs w:val="28"/>
        </w:rPr>
      </w:pPr>
      <w:r>
        <w:rPr>
          <w:rFonts w:cs="Calibri"/>
          <w:sz w:val="28"/>
          <w:szCs w:val="28"/>
        </w:rPr>
        <w:t>The questionnaire is a research method to find an</w:t>
      </w:r>
      <w:r>
        <w:rPr>
          <w:rFonts w:cs="Calibri"/>
          <w:sz w:val="28"/>
          <w:szCs w:val="28"/>
        </w:rPr>
        <w:t>swers for information from respondents. The questions are specific, understandable, and based on the business's objectives.</w:t>
      </w:r>
    </w:p>
    <w:p w14:paraId="10D5A209" w14:textId="77777777" w:rsidR="008866E7" w:rsidRDefault="00DF35B3">
      <w:pPr>
        <w:rPr>
          <w:rFonts w:cs="Calibri"/>
          <w:sz w:val="28"/>
          <w:szCs w:val="28"/>
        </w:rPr>
      </w:pPr>
      <w:r>
        <w:rPr>
          <w:rFonts w:cs="Calibri"/>
          <w:sz w:val="28"/>
          <w:szCs w:val="28"/>
        </w:rPr>
        <w:t>Based on the questionnaire's data found, different approaches were encounter. Those findings help in the increase and monitoring the</w:t>
      </w:r>
      <w:r>
        <w:rPr>
          <w:rFonts w:cs="Calibri"/>
          <w:sz w:val="28"/>
          <w:szCs w:val="28"/>
        </w:rPr>
        <w:t xml:space="preserve"> growth of the car wash business.</w:t>
      </w:r>
    </w:p>
    <w:p w14:paraId="6EB5E3BF" w14:textId="77777777" w:rsidR="008866E7" w:rsidRDefault="00DF35B3">
      <w:pPr>
        <w:pStyle w:val="Heading2"/>
      </w:pPr>
      <w:bookmarkStart w:id="3" w:name="_Toc67663453"/>
      <w:r>
        <w:t>Importance of primary research for market research</w:t>
      </w:r>
      <w:bookmarkEnd w:id="3"/>
    </w:p>
    <w:p w14:paraId="52EF043B" w14:textId="77777777" w:rsidR="008866E7" w:rsidRDefault="00DF35B3">
      <w:pPr>
        <w:rPr>
          <w:sz w:val="28"/>
          <w:szCs w:val="28"/>
        </w:rPr>
      </w:pPr>
      <w:r>
        <w:rPr>
          <w:sz w:val="28"/>
          <w:szCs w:val="28"/>
        </w:rPr>
        <w:t xml:space="preserve">Primary research means data collected by the owner. Can be interviews made face-to-face or on the phone, questionnaires completed online or by mail or </w:t>
      </w:r>
      <w:r>
        <w:rPr>
          <w:sz w:val="28"/>
          <w:szCs w:val="28"/>
        </w:rPr>
        <w:t>ethnographic research. The only condition requested as the research to be primary is that the information gathered through self-conducted research methods, not already started by somebody else.</w:t>
      </w:r>
    </w:p>
    <w:p w14:paraId="3682305D" w14:textId="77777777" w:rsidR="008866E7" w:rsidRDefault="00DF35B3">
      <w:pPr>
        <w:rPr>
          <w:sz w:val="28"/>
          <w:szCs w:val="28"/>
        </w:rPr>
      </w:pPr>
      <w:bookmarkStart w:id="4" w:name="_Hlk67584641"/>
      <w:r>
        <w:rPr>
          <w:sz w:val="28"/>
          <w:szCs w:val="28"/>
        </w:rPr>
        <w:t>The advantages of primary research are many, but the most impo</w:t>
      </w:r>
      <w:r>
        <w:rPr>
          <w:sz w:val="28"/>
          <w:szCs w:val="28"/>
        </w:rPr>
        <w:t>rtant one is that data has been collected personally and gave to the owner possibility to take control of the data collected. Data collected is up-to-date and specific to business’s objectives.</w:t>
      </w:r>
    </w:p>
    <w:bookmarkEnd w:id="4"/>
    <w:p w14:paraId="3B862CF6" w14:textId="77777777" w:rsidR="008866E7" w:rsidRDefault="00DF35B3">
      <w:pPr>
        <w:rPr>
          <w:sz w:val="28"/>
          <w:szCs w:val="28"/>
        </w:rPr>
      </w:pPr>
      <w:r>
        <w:rPr>
          <w:sz w:val="28"/>
          <w:szCs w:val="28"/>
        </w:rPr>
        <w:t>Using the primary questionnaire data was beneficial for the bu</w:t>
      </w:r>
      <w:r>
        <w:rPr>
          <w:sz w:val="28"/>
          <w:szCs w:val="28"/>
        </w:rPr>
        <w:t>siness to be got direct answers and feedback from a group of people who use the car wash services. The research has been anonymous and online, being created a QR code and distributed to a group of people.</w:t>
      </w:r>
    </w:p>
    <w:p w14:paraId="2577B6A8" w14:textId="77777777" w:rsidR="008866E7" w:rsidRDefault="00DF35B3">
      <w:r>
        <w:rPr>
          <w:noProof/>
          <w:sz w:val="28"/>
          <w:szCs w:val="28"/>
        </w:rPr>
        <w:drawing>
          <wp:inline distT="0" distB="0" distL="0" distR="0" wp14:anchorId="205961AF" wp14:editId="200542DA">
            <wp:extent cx="1454152" cy="1454152"/>
            <wp:effectExtent l="0" t="0" r="0" b="0"/>
            <wp:docPr id="5" name="Picture 2" descr="Qr cod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454152" cy="1454152"/>
                    </a:xfrm>
                    <a:prstGeom prst="rect">
                      <a:avLst/>
                    </a:prstGeom>
                    <a:noFill/>
                    <a:ln>
                      <a:noFill/>
                      <a:prstDash/>
                    </a:ln>
                  </pic:spPr>
                </pic:pic>
              </a:graphicData>
            </a:graphic>
          </wp:inline>
        </w:drawing>
      </w:r>
    </w:p>
    <w:p w14:paraId="7CA703F9" w14:textId="77777777" w:rsidR="008866E7" w:rsidRDefault="008866E7"/>
    <w:p w14:paraId="2E506976" w14:textId="77777777" w:rsidR="008866E7" w:rsidRDefault="00DF35B3">
      <w:pPr>
        <w:pStyle w:val="Heading2"/>
      </w:pPr>
      <w:bookmarkStart w:id="5" w:name="_Toc67663454"/>
      <w:r>
        <w:t>Analysis of questionnaire data</w:t>
      </w:r>
      <w:bookmarkEnd w:id="5"/>
    </w:p>
    <w:p w14:paraId="5DEA8D09" w14:textId="77777777" w:rsidR="008866E7" w:rsidRDefault="00DF35B3">
      <w:r>
        <w:t xml:space="preserve">(Any user </w:t>
      </w:r>
      <w:r>
        <w:t>with an Office 365 work or school account can view and edit)</w:t>
      </w:r>
    </w:p>
    <w:p w14:paraId="0A3182D1" w14:textId="77777777" w:rsidR="008866E7" w:rsidRDefault="00DF35B3">
      <w:pPr>
        <w:rPr>
          <w:color w:val="0563C1"/>
          <w:u w:val="single"/>
        </w:rPr>
      </w:pPr>
      <w:r>
        <w:rPr>
          <w:color w:val="0563C1"/>
          <w:u w:val="single"/>
        </w:rPr>
        <w:t>https://forms.office.com/Pages/DesignPage.aspx?fragment=FormId%3D-REPTm4EBUWcuNshUjEeIcJA80LiPxpNlzk21V2ZQdFUREZXRzdWRk9QTERKS0FQVFFBQjlYOTJSMi4u%26Token%3D9c5153ca2ae243439cd3b0d595d8bc73</w:t>
      </w:r>
    </w:p>
    <w:p w14:paraId="287438A9" w14:textId="77777777" w:rsidR="008866E7" w:rsidRDefault="00DF35B3">
      <w:pPr>
        <w:rPr>
          <w:sz w:val="28"/>
          <w:szCs w:val="28"/>
        </w:rPr>
      </w:pPr>
      <w:r>
        <w:rPr>
          <w:sz w:val="28"/>
          <w:szCs w:val="28"/>
        </w:rPr>
        <w:lastRenderedPageBreak/>
        <w:t>The qu</w:t>
      </w:r>
      <w:r>
        <w:rPr>
          <w:sz w:val="28"/>
          <w:szCs w:val="28"/>
        </w:rPr>
        <w:t>estionnaire's questions have been mixed as list questions, category questions and rating questions to give a clear and concise answer to the business's interest. From the questions type list, we find direct responses with 'yes' or 'no' and where the people</w:t>
      </w:r>
      <w:r>
        <w:rPr>
          <w:sz w:val="28"/>
          <w:szCs w:val="28"/>
        </w:rPr>
        <w:t xml:space="preserve"> usually wash their cars, what type of wash car they are using and what they appreciate more on a car wash services. From the category questions, we find the frequency of the car wash services. Add from the rating questions we find the satisfaction of the </w:t>
      </w:r>
      <w:r>
        <w:rPr>
          <w:sz w:val="28"/>
          <w:szCs w:val="28"/>
        </w:rPr>
        <w:t>clients.</w:t>
      </w:r>
    </w:p>
    <w:p w14:paraId="0DAE6FBC" w14:textId="77777777" w:rsidR="008866E7" w:rsidRDefault="00DF35B3">
      <w:r>
        <w:rPr>
          <w:rFonts w:cs="Calibri"/>
          <w:sz w:val="28"/>
          <w:szCs w:val="28"/>
        </w:rPr>
        <w:t xml:space="preserve">‘A service with high service customization will work to satisfy an </w:t>
      </w:r>
      <w:proofErr w:type="gramStart"/>
      <w:r>
        <w:rPr>
          <w:rFonts w:cs="Calibri"/>
          <w:sz w:val="28"/>
          <w:szCs w:val="28"/>
        </w:rPr>
        <w:t>individual’s particular, and</w:t>
      </w:r>
      <w:proofErr w:type="gramEnd"/>
      <w:r>
        <w:rPr>
          <w:rFonts w:cs="Calibri"/>
          <w:sz w:val="28"/>
          <w:szCs w:val="28"/>
        </w:rPr>
        <w:t xml:space="preserve"> perhaps full range, of preferences’ (</w:t>
      </w:r>
      <w:r>
        <w:rPr>
          <w:rFonts w:cs="Calibri"/>
          <w:i/>
          <w:iCs/>
          <w:color w:val="222222"/>
          <w:sz w:val="28"/>
          <w:szCs w:val="28"/>
          <w:shd w:val="clear" w:color="auto" w:fill="FFFFFF"/>
        </w:rPr>
        <w:t>Sloan management review</w:t>
      </w:r>
      <w:r>
        <w:rPr>
          <w:rFonts w:cs="Calibri"/>
          <w:color w:val="222222"/>
          <w:sz w:val="28"/>
          <w:szCs w:val="28"/>
          <w:shd w:val="clear" w:color="auto" w:fill="FFFFFF"/>
        </w:rPr>
        <w:t>, </w:t>
      </w:r>
      <w:r>
        <w:rPr>
          <w:rFonts w:cs="Calibri"/>
          <w:i/>
          <w:iCs/>
          <w:color w:val="222222"/>
          <w:sz w:val="28"/>
          <w:szCs w:val="28"/>
          <w:shd w:val="clear" w:color="auto" w:fill="FFFFFF"/>
        </w:rPr>
        <w:t>27</w:t>
      </w:r>
      <w:r>
        <w:rPr>
          <w:rFonts w:cs="Calibri"/>
          <w:color w:val="222222"/>
          <w:sz w:val="28"/>
          <w:szCs w:val="28"/>
          <w:shd w:val="clear" w:color="auto" w:fill="FFFFFF"/>
        </w:rPr>
        <w:t>(3), 21-32.))</w:t>
      </w:r>
    </w:p>
    <w:p w14:paraId="78012595" w14:textId="77777777" w:rsidR="008866E7" w:rsidRDefault="00DF35B3">
      <w:pPr>
        <w:rPr>
          <w:sz w:val="28"/>
          <w:szCs w:val="28"/>
        </w:rPr>
      </w:pPr>
      <w:r>
        <w:rPr>
          <w:sz w:val="28"/>
          <w:szCs w:val="28"/>
        </w:rPr>
        <w:t>Based on precise questions specific to the business's objectives, we find</w:t>
      </w:r>
      <w:r>
        <w:rPr>
          <w:sz w:val="28"/>
          <w:szCs w:val="28"/>
        </w:rPr>
        <w:t xml:space="preserve"> that 100% from that group have at last one car owner in their family, which the majority are washing the vehicles at the car wash.</w:t>
      </w:r>
    </w:p>
    <w:p w14:paraId="5F0BBE5C" w14:textId="77777777" w:rsidR="008866E7" w:rsidRDefault="00DF35B3">
      <w:r>
        <w:rPr>
          <w:sz w:val="28"/>
          <w:szCs w:val="28"/>
        </w:rPr>
        <w:t>Analysing question number six from the questionnaire, we find that the most appreciated thing about a car wash is the qualit</w:t>
      </w:r>
      <w:r>
        <w:rPr>
          <w:sz w:val="28"/>
          <w:szCs w:val="28"/>
        </w:rPr>
        <w:t>y of having a 50% answer, as</w:t>
      </w:r>
      <w:r>
        <w:t xml:space="preserve"> </w:t>
      </w:r>
      <w:r>
        <w:rPr>
          <w:sz w:val="28"/>
          <w:szCs w:val="28"/>
        </w:rPr>
        <w:t xml:space="preserve">quality control should be considered a success or failure for a wash car business. The application of chemistry is the biggest concern when are delivered clean and dry cars to customers. 40% consider that the price is the most </w:t>
      </w:r>
      <w:r>
        <w:rPr>
          <w:sz w:val="28"/>
          <w:szCs w:val="28"/>
        </w:rPr>
        <w:t>significant and influent reality, even if the biggest reason for what the customers will wash the car is the time constraints, the fact for that almost all the people will go to the nearest car wash. At the same time 10% of that group of people are looking</w:t>
      </w:r>
      <w:r>
        <w:rPr>
          <w:sz w:val="28"/>
          <w:szCs w:val="28"/>
        </w:rPr>
        <w:t xml:space="preserve"> on the employee's behaviour which plays one of the essential roles for the growth of the business.</w:t>
      </w:r>
      <w:r>
        <w:t xml:space="preserve"> </w:t>
      </w:r>
      <w:r>
        <w:rPr>
          <w:sz w:val="28"/>
          <w:szCs w:val="28"/>
        </w:rPr>
        <w:t>If the employees smile and are kind to the customers will create a positive image. And the clients will have a fantastic opinion about that car wash and wil</w:t>
      </w:r>
      <w:r>
        <w:rPr>
          <w:sz w:val="28"/>
          <w:szCs w:val="28"/>
        </w:rPr>
        <w:t>l come back every time.</w:t>
      </w:r>
    </w:p>
    <w:p w14:paraId="6092CBBA" w14:textId="77777777" w:rsidR="008866E7" w:rsidRDefault="00DF35B3">
      <w:pPr>
        <w:rPr>
          <w:sz w:val="28"/>
          <w:szCs w:val="28"/>
        </w:rPr>
      </w:pPr>
      <w:r>
        <w:rPr>
          <w:sz w:val="28"/>
          <w:szCs w:val="28"/>
        </w:rPr>
        <w:t>We can identify in question number nine that just 7.14 Average Number from that group of people' responses are satisfied with the services offered by the current car washes. Those questionnaire's answers suggest opportunities and op</w:t>
      </w:r>
      <w:r>
        <w:rPr>
          <w:sz w:val="28"/>
          <w:szCs w:val="28"/>
        </w:rPr>
        <w:t xml:space="preserve">en new horizons to the new business. It is essential to keep informed the customers about car wash services and program, not just about benefits such as deals, promotions, or discounts. Even if any customer is dissatisfied and complains, it is significant </w:t>
      </w:r>
      <w:r>
        <w:rPr>
          <w:sz w:val="28"/>
          <w:szCs w:val="28"/>
        </w:rPr>
        <w:t xml:space="preserve">to be friendly and constructive still. </w:t>
      </w:r>
    </w:p>
    <w:p w14:paraId="7A9E8585" w14:textId="77777777" w:rsidR="008866E7" w:rsidRDefault="00DF35B3">
      <w:pPr>
        <w:rPr>
          <w:sz w:val="28"/>
          <w:szCs w:val="28"/>
        </w:rPr>
      </w:pPr>
      <w:bookmarkStart w:id="6" w:name="_Hlk67583131"/>
      <w:r>
        <w:rPr>
          <w:sz w:val="28"/>
          <w:szCs w:val="28"/>
        </w:rPr>
        <w:t xml:space="preserve"> More research about this subject will be beneficial to find what kind of services people are waiting for from a car wash and how can we improve our services to satisfy the clients. Many factors such as equipment, lo</w:t>
      </w:r>
      <w:r>
        <w:rPr>
          <w:sz w:val="28"/>
          <w:szCs w:val="28"/>
        </w:rPr>
        <w:t>cation, efficient marketing approaches influence a successful car wash.</w:t>
      </w:r>
    </w:p>
    <w:p w14:paraId="2E752F30" w14:textId="77777777" w:rsidR="008866E7" w:rsidRDefault="00DF35B3">
      <w:r>
        <w:rPr>
          <w:rFonts w:cs="Calibri"/>
          <w:sz w:val="28"/>
          <w:szCs w:val="28"/>
        </w:rPr>
        <w:lastRenderedPageBreak/>
        <w:t xml:space="preserve">‘For our </w:t>
      </w:r>
      <w:proofErr w:type="gramStart"/>
      <w:r>
        <w:rPr>
          <w:rFonts w:cs="Calibri"/>
          <w:sz w:val="28"/>
          <w:szCs w:val="28"/>
        </w:rPr>
        <w:t>purposes</w:t>
      </w:r>
      <w:proofErr w:type="gramEnd"/>
      <w:r>
        <w:rPr>
          <w:rFonts w:cs="Calibri"/>
          <w:sz w:val="28"/>
          <w:szCs w:val="28"/>
        </w:rPr>
        <w:t xml:space="preserve"> a strategy is a set of objectives, policies, and plans that, taken together, define the scope of the enterprise and its approach to survival and success.’ (</w:t>
      </w:r>
      <w:r>
        <w:rPr>
          <w:rFonts w:cs="Calibri"/>
          <w:color w:val="222222"/>
          <w:sz w:val="28"/>
          <w:szCs w:val="28"/>
          <w:shd w:val="clear" w:color="auto" w:fill="FFFFFF"/>
        </w:rPr>
        <w:t>Evaluating</w:t>
      </w:r>
      <w:r>
        <w:rPr>
          <w:rFonts w:cs="Calibri"/>
          <w:color w:val="222222"/>
          <w:sz w:val="28"/>
          <w:szCs w:val="28"/>
          <w:shd w:val="clear" w:color="auto" w:fill="FFFFFF"/>
        </w:rPr>
        <w:t xml:space="preserve"> business strategy. T</w:t>
      </w:r>
      <w:r>
        <w:rPr>
          <w:rFonts w:cs="Calibri"/>
          <w:i/>
          <w:iCs/>
          <w:color w:val="222222"/>
          <w:sz w:val="28"/>
          <w:szCs w:val="28"/>
          <w:shd w:val="clear" w:color="auto" w:fill="FFFFFF"/>
        </w:rPr>
        <w:t>he Strategy Process)</w:t>
      </w:r>
    </w:p>
    <w:p w14:paraId="609FFF41" w14:textId="77777777" w:rsidR="008866E7" w:rsidRDefault="008866E7">
      <w:pPr>
        <w:rPr>
          <w:sz w:val="28"/>
          <w:szCs w:val="28"/>
        </w:rPr>
      </w:pPr>
    </w:p>
    <w:bookmarkEnd w:id="6"/>
    <w:p w14:paraId="75105101" w14:textId="77777777" w:rsidR="008866E7" w:rsidRDefault="008866E7">
      <w:pPr>
        <w:rPr>
          <w:sz w:val="28"/>
          <w:szCs w:val="28"/>
        </w:rPr>
      </w:pPr>
    </w:p>
    <w:p w14:paraId="0E007EE4" w14:textId="77777777" w:rsidR="008866E7" w:rsidRDefault="008866E7">
      <w:pPr>
        <w:pageBreakBefore/>
        <w:suppressAutoHyphens w:val="0"/>
      </w:pPr>
    </w:p>
    <w:p w14:paraId="4410971E" w14:textId="77777777" w:rsidR="008866E7" w:rsidRDefault="008866E7"/>
    <w:p w14:paraId="4B822CC5" w14:textId="77777777" w:rsidR="008866E7" w:rsidRDefault="008866E7">
      <w:pPr>
        <w:pStyle w:val="Heading2"/>
      </w:pPr>
    </w:p>
    <w:p w14:paraId="5BFC575C" w14:textId="77777777" w:rsidR="008866E7" w:rsidRDefault="00DF35B3">
      <w:pPr>
        <w:pStyle w:val="Heading1"/>
      </w:pPr>
      <w:bookmarkStart w:id="7" w:name="_Toc67663455"/>
      <w:r>
        <w:t>Website design</w:t>
      </w:r>
      <w:bookmarkEnd w:id="7"/>
    </w:p>
    <w:p w14:paraId="7AB03D6F" w14:textId="77777777" w:rsidR="008866E7" w:rsidRDefault="00DF35B3">
      <w:pPr>
        <w:rPr>
          <w:sz w:val="28"/>
          <w:szCs w:val="28"/>
        </w:rPr>
      </w:pPr>
      <w:r>
        <w:rPr>
          <w:sz w:val="28"/>
          <w:szCs w:val="28"/>
        </w:rPr>
        <w:t>Business intelligence plays a crucial role in IT. Enables the IT to be more proactive, going ahead of rivals on the market with more advanced industry analytics.</w:t>
      </w:r>
    </w:p>
    <w:p w14:paraId="5631C36F" w14:textId="77777777" w:rsidR="008866E7" w:rsidRDefault="00DF35B3">
      <w:pPr>
        <w:rPr>
          <w:sz w:val="28"/>
          <w:szCs w:val="28"/>
        </w:rPr>
      </w:pPr>
      <w:r>
        <w:rPr>
          <w:sz w:val="28"/>
          <w:szCs w:val="28"/>
        </w:rPr>
        <w:t>Creating a website depends on bu</w:t>
      </w:r>
      <w:r>
        <w:rPr>
          <w:sz w:val="28"/>
          <w:szCs w:val="28"/>
        </w:rPr>
        <w:t>siness intelligence as can handle many strategic business opportunities used by enterprises to turn data into business insights.</w:t>
      </w:r>
    </w:p>
    <w:p w14:paraId="4E2359C2" w14:textId="77777777" w:rsidR="008866E7" w:rsidRDefault="00DF35B3">
      <w:r>
        <w:rPr>
          <w:rFonts w:cs="Calibri"/>
          <w:sz w:val="28"/>
          <w:szCs w:val="28"/>
        </w:rPr>
        <w:t>‘Business Intelligence is used to understand the capabilities available in the firm: the state of the art, trends, and future d</w:t>
      </w:r>
      <w:r>
        <w:rPr>
          <w:rFonts w:cs="Calibri"/>
          <w:sz w:val="28"/>
          <w:szCs w:val="28"/>
        </w:rPr>
        <w:t>irections in the markets, the technologies, and the regulatory environment in which the firm competes; and the actions of competitors and the implications of these actions.’</w:t>
      </w:r>
      <w:r>
        <w:rPr>
          <w:rFonts w:cs="Calibri"/>
          <w:color w:val="222222"/>
          <w:sz w:val="28"/>
          <w:szCs w:val="28"/>
          <w:shd w:val="clear" w:color="auto" w:fill="FFFFFF"/>
        </w:rPr>
        <w:t xml:space="preserve"> (In </w:t>
      </w:r>
      <w:r>
        <w:rPr>
          <w:rFonts w:cs="Calibri"/>
          <w:i/>
          <w:iCs/>
          <w:color w:val="222222"/>
          <w:sz w:val="28"/>
          <w:szCs w:val="28"/>
          <w:shd w:val="clear" w:color="auto" w:fill="FFFFFF"/>
        </w:rPr>
        <w:t>Handbook on decision support systems 2</w:t>
      </w:r>
      <w:r>
        <w:rPr>
          <w:rFonts w:cs="Calibri"/>
          <w:color w:val="222222"/>
          <w:sz w:val="28"/>
          <w:szCs w:val="28"/>
          <w:shd w:val="clear" w:color="auto" w:fill="FFFFFF"/>
        </w:rPr>
        <w:t> (pp. 175-193))</w:t>
      </w:r>
    </w:p>
    <w:p w14:paraId="3D37388D" w14:textId="77777777" w:rsidR="008866E7" w:rsidRDefault="00DF35B3">
      <w:pPr>
        <w:rPr>
          <w:sz w:val="28"/>
          <w:szCs w:val="28"/>
        </w:rPr>
      </w:pPr>
      <w:r>
        <w:rPr>
          <w:sz w:val="28"/>
          <w:szCs w:val="28"/>
        </w:rPr>
        <w:t>Business intelligence is</w:t>
      </w:r>
      <w:r>
        <w:rPr>
          <w:sz w:val="28"/>
          <w:szCs w:val="28"/>
        </w:rPr>
        <w:t xml:space="preserve"> a set of individual qualities and capacities for transforming information about a business into actions and decision-making. Business intelligence plays an essential role in industries, as is the process of storing and analysing data to make business deci</w:t>
      </w:r>
      <w:r>
        <w:rPr>
          <w:sz w:val="28"/>
          <w:szCs w:val="28"/>
        </w:rPr>
        <w:t>sions.</w:t>
      </w:r>
    </w:p>
    <w:p w14:paraId="0A81413B" w14:textId="77777777" w:rsidR="008866E7" w:rsidRDefault="00DF35B3">
      <w:pPr>
        <w:rPr>
          <w:sz w:val="28"/>
          <w:szCs w:val="28"/>
        </w:rPr>
      </w:pPr>
      <w:r>
        <w:rPr>
          <w:sz w:val="28"/>
          <w:szCs w:val="28"/>
        </w:rPr>
        <w:t>Considered as a key of information and knowledge, business intelligence has improved strategies and performances in the creation of a professional website specific to individual businesses.</w:t>
      </w:r>
    </w:p>
    <w:p w14:paraId="1BB03D44" w14:textId="77777777" w:rsidR="008866E7" w:rsidRDefault="00DF35B3">
      <w:pPr>
        <w:pStyle w:val="Heading2"/>
      </w:pPr>
      <w:bookmarkStart w:id="8" w:name="_Toc67663456"/>
      <w:r>
        <w:t>Questionnaire data contribution</w:t>
      </w:r>
      <w:bookmarkEnd w:id="8"/>
    </w:p>
    <w:p w14:paraId="532B2275" w14:textId="77777777" w:rsidR="008866E7" w:rsidRDefault="00DF35B3">
      <w:pPr>
        <w:rPr>
          <w:sz w:val="28"/>
          <w:szCs w:val="28"/>
        </w:rPr>
      </w:pPr>
      <w:bookmarkStart w:id="9" w:name="_Hlk67656778"/>
      <w:r>
        <w:rPr>
          <w:sz w:val="28"/>
          <w:szCs w:val="28"/>
        </w:rPr>
        <w:t xml:space="preserve">The data </w:t>
      </w:r>
      <w:r>
        <w:rPr>
          <w:sz w:val="28"/>
          <w:szCs w:val="28"/>
        </w:rPr>
        <w:t>questionnaire created was helpful for website design because focus exactly on the client's needs and expectation.</w:t>
      </w:r>
    </w:p>
    <w:bookmarkEnd w:id="9"/>
    <w:p w14:paraId="38D5CAA8" w14:textId="77777777" w:rsidR="008866E7" w:rsidRDefault="00DF35B3">
      <w:pPr>
        <w:rPr>
          <w:sz w:val="28"/>
          <w:szCs w:val="28"/>
        </w:rPr>
      </w:pPr>
      <w:r>
        <w:rPr>
          <w:sz w:val="28"/>
          <w:szCs w:val="28"/>
        </w:rPr>
        <w:t xml:space="preserve">Analysing the questionnaire's data can be find what services are desired by the clients, what their expectations and satisfaction are, making </w:t>
      </w:r>
      <w:r>
        <w:rPr>
          <w:sz w:val="28"/>
          <w:szCs w:val="28"/>
        </w:rPr>
        <w:t>the website design process cooler. On the website should be delivered correctly what the clients want to see.</w:t>
      </w:r>
    </w:p>
    <w:p w14:paraId="7CCC54F0" w14:textId="77777777" w:rsidR="008866E7" w:rsidRDefault="00DF35B3">
      <w:pPr>
        <w:rPr>
          <w:sz w:val="28"/>
          <w:szCs w:val="28"/>
        </w:rPr>
      </w:pPr>
      <w:r>
        <w:rPr>
          <w:sz w:val="28"/>
          <w:szCs w:val="28"/>
        </w:rPr>
        <w:t>A website design questionnaire has been passed to the website design clients to learn what they want from a car wash full up services with an atte</w:t>
      </w:r>
      <w:r>
        <w:rPr>
          <w:sz w:val="28"/>
          <w:szCs w:val="28"/>
        </w:rPr>
        <w:t>ndant who washes the vehicles.</w:t>
      </w:r>
    </w:p>
    <w:p w14:paraId="45E36716" w14:textId="77777777" w:rsidR="008866E7" w:rsidRDefault="00DF35B3">
      <w:pPr>
        <w:rPr>
          <w:sz w:val="28"/>
          <w:szCs w:val="28"/>
        </w:rPr>
      </w:pPr>
      <w:r>
        <w:rPr>
          <w:sz w:val="28"/>
          <w:szCs w:val="28"/>
        </w:rPr>
        <w:t xml:space="preserve">Questionnaire data contribution plays an essential role in the website design. Are considering the preferences and scope of the project, giving to the </w:t>
      </w:r>
      <w:r>
        <w:rPr>
          <w:sz w:val="28"/>
          <w:szCs w:val="28"/>
        </w:rPr>
        <w:lastRenderedPageBreak/>
        <w:t>customers what they like but looking at the interest of the business at th</w:t>
      </w:r>
      <w:r>
        <w:rPr>
          <w:sz w:val="28"/>
          <w:szCs w:val="28"/>
        </w:rPr>
        <w:t>e same time.</w:t>
      </w:r>
    </w:p>
    <w:p w14:paraId="3FF6800C" w14:textId="77777777" w:rsidR="008866E7" w:rsidRDefault="00DF35B3">
      <w:pPr>
        <w:rPr>
          <w:sz w:val="28"/>
          <w:szCs w:val="28"/>
        </w:rPr>
      </w:pPr>
      <w:r>
        <w:rPr>
          <w:sz w:val="28"/>
          <w:szCs w:val="28"/>
        </w:rPr>
        <w:t>Following all the client's desires drive the creation of a modern and professional website.</w:t>
      </w:r>
    </w:p>
    <w:p w14:paraId="6E9B2A04" w14:textId="77777777" w:rsidR="008866E7" w:rsidRDefault="008866E7"/>
    <w:p w14:paraId="51A7DD9A" w14:textId="77777777" w:rsidR="008866E7" w:rsidRDefault="00DF35B3">
      <w:pPr>
        <w:pStyle w:val="Heading2"/>
      </w:pPr>
      <w:bookmarkStart w:id="10" w:name="_Toc67663457"/>
      <w:r>
        <w:t>Website design of the business</w:t>
      </w:r>
      <w:bookmarkEnd w:id="10"/>
    </w:p>
    <w:p w14:paraId="2FED4A6B" w14:textId="77777777" w:rsidR="008866E7" w:rsidRDefault="008866E7"/>
    <w:p w14:paraId="3D4CACCF" w14:textId="77777777" w:rsidR="008866E7" w:rsidRDefault="00DF35B3">
      <w:hyperlink r:id="rId18" w:history="1">
        <w:r>
          <w:rPr>
            <w:rStyle w:val="Hyperlink"/>
          </w:rPr>
          <w:t>https://users.wix.com/signin?postLogin=https:%2F%2Fwww.wix.com%2Fmy-account&amp;originU</w:t>
        </w:r>
        <w:r>
          <w:rPr>
            <w:rStyle w:val="Hyperlink"/>
          </w:rPr>
          <w:t>rl=https:%2F%2Fwww.wix.com%2Fmy-account&amp;overrideLocale=en&amp;forceRender=true</w:t>
        </w:r>
      </w:hyperlink>
      <w:r>
        <w:t xml:space="preserve"> </w:t>
      </w:r>
    </w:p>
    <w:p w14:paraId="418E550B" w14:textId="77777777" w:rsidR="008866E7" w:rsidRDefault="00DF35B3">
      <w:pPr>
        <w:rPr>
          <w:sz w:val="28"/>
          <w:szCs w:val="28"/>
        </w:rPr>
      </w:pPr>
      <w:r>
        <w:rPr>
          <w:sz w:val="28"/>
          <w:szCs w:val="28"/>
        </w:rPr>
        <w:t xml:space="preserve">For the creation of the website design has been used </w:t>
      </w:r>
      <w:proofErr w:type="spellStart"/>
      <w:r>
        <w:rPr>
          <w:sz w:val="28"/>
          <w:szCs w:val="28"/>
        </w:rPr>
        <w:t>Wix</w:t>
      </w:r>
      <w:proofErr w:type="spellEnd"/>
      <w:r>
        <w:rPr>
          <w:sz w:val="28"/>
          <w:szCs w:val="28"/>
        </w:rPr>
        <w:t xml:space="preserve"> program. There can be seen a professional design, related to the car wash industry, with animated pictures and specific col</w:t>
      </w:r>
      <w:r>
        <w:rPr>
          <w:sz w:val="28"/>
          <w:szCs w:val="28"/>
        </w:rPr>
        <w:t>ours. As keywords, we can find interior, exterior, clean, prices, deals, sales etc.</w:t>
      </w:r>
    </w:p>
    <w:p w14:paraId="0C616AA7" w14:textId="77777777" w:rsidR="008866E7" w:rsidRDefault="00DF35B3">
      <w:pPr>
        <w:rPr>
          <w:sz w:val="28"/>
          <w:szCs w:val="28"/>
        </w:rPr>
      </w:pPr>
      <w:r>
        <w:rPr>
          <w:sz w:val="28"/>
          <w:szCs w:val="28"/>
        </w:rPr>
        <w:t>Typically based on the client's need, the location can be found on the site, being accessible for everybody. Also, contact details are showed on the site.</w:t>
      </w:r>
    </w:p>
    <w:p w14:paraId="1045527A" w14:textId="77777777" w:rsidR="008866E7" w:rsidRDefault="00DF35B3">
      <w:pPr>
        <w:rPr>
          <w:sz w:val="28"/>
          <w:szCs w:val="28"/>
        </w:rPr>
      </w:pPr>
      <w:bookmarkStart w:id="11" w:name="_Hlk67659422"/>
      <w:r>
        <w:rPr>
          <w:sz w:val="28"/>
          <w:szCs w:val="28"/>
        </w:rPr>
        <w:t>The website desig</w:t>
      </w:r>
      <w:r>
        <w:rPr>
          <w:sz w:val="28"/>
          <w:szCs w:val="28"/>
        </w:rPr>
        <w:t>n has been created to define the purpose and strategy of the business. The idea needs to be clear, knowing the industry of a car wash. And the plan needs to be defined, focusing on the objectives.</w:t>
      </w:r>
    </w:p>
    <w:p w14:paraId="4E79C293" w14:textId="77777777" w:rsidR="008866E7" w:rsidRDefault="00DF35B3">
      <w:pPr>
        <w:rPr>
          <w:sz w:val="28"/>
          <w:szCs w:val="28"/>
        </w:rPr>
      </w:pPr>
      <w:r>
        <w:rPr>
          <w:sz w:val="28"/>
          <w:szCs w:val="28"/>
        </w:rPr>
        <w:t>Has been researched the latest web design trends by industr</w:t>
      </w:r>
      <w:r>
        <w:rPr>
          <w:sz w:val="28"/>
          <w:szCs w:val="28"/>
        </w:rPr>
        <w:t>y of car wash and considered the aims of the business. Using animation pictures create direct communication with the website.</w:t>
      </w:r>
    </w:p>
    <w:p w14:paraId="302A5A58" w14:textId="77777777" w:rsidR="008866E7" w:rsidRDefault="00DF35B3">
      <w:pPr>
        <w:rPr>
          <w:sz w:val="28"/>
          <w:szCs w:val="28"/>
        </w:rPr>
      </w:pPr>
      <w:r>
        <w:rPr>
          <w:sz w:val="28"/>
          <w:szCs w:val="28"/>
        </w:rPr>
        <w:t>The templates were created individual but specific to the industry.</w:t>
      </w:r>
    </w:p>
    <w:p w14:paraId="63D8ACBF" w14:textId="77777777" w:rsidR="008866E7" w:rsidRDefault="00DF35B3">
      <w:pPr>
        <w:rPr>
          <w:sz w:val="28"/>
          <w:szCs w:val="28"/>
        </w:rPr>
      </w:pPr>
      <w:r>
        <w:rPr>
          <w:sz w:val="28"/>
          <w:szCs w:val="28"/>
        </w:rPr>
        <w:t>The website design has been used more in the colour blue becau</w:t>
      </w:r>
      <w:r>
        <w:rPr>
          <w:sz w:val="28"/>
          <w:szCs w:val="28"/>
        </w:rPr>
        <w:t>se this shade represents trust, security, and stability. That is what should be transmitted to the clients when is about a valuable thing as a car. Has been used orange colour as well, representing friendliness and enthusiasm.</w:t>
      </w:r>
    </w:p>
    <w:p w14:paraId="0A67FFDF" w14:textId="77777777" w:rsidR="008866E7" w:rsidRDefault="00DF35B3">
      <w:r>
        <w:rPr>
          <w:rFonts w:cs="Calibri"/>
          <w:sz w:val="28"/>
          <w:szCs w:val="28"/>
        </w:rPr>
        <w:t>‘It is essential when the ent</w:t>
      </w:r>
      <w:r>
        <w:rPr>
          <w:rFonts w:cs="Calibri"/>
          <w:sz w:val="28"/>
          <w:szCs w:val="28"/>
        </w:rPr>
        <w:t>erprise is first created; but keeping the model viable is also likely to be a continuing task.’ (</w:t>
      </w:r>
      <w:r>
        <w:rPr>
          <w:rFonts w:cs="Calibri"/>
          <w:i/>
          <w:iCs/>
          <w:color w:val="222222"/>
          <w:sz w:val="28"/>
          <w:szCs w:val="28"/>
          <w:shd w:val="clear" w:color="auto" w:fill="FFFFFF"/>
        </w:rPr>
        <w:t>Long range planning</w:t>
      </w:r>
      <w:r>
        <w:rPr>
          <w:rFonts w:cs="Calibri"/>
          <w:color w:val="222222"/>
          <w:sz w:val="28"/>
          <w:szCs w:val="28"/>
          <w:shd w:val="clear" w:color="auto" w:fill="FFFFFF"/>
        </w:rPr>
        <w:t>, </w:t>
      </w:r>
      <w:r>
        <w:rPr>
          <w:rFonts w:cs="Calibri"/>
          <w:i/>
          <w:iCs/>
          <w:color w:val="222222"/>
          <w:sz w:val="28"/>
          <w:szCs w:val="28"/>
          <w:shd w:val="clear" w:color="auto" w:fill="FFFFFF"/>
        </w:rPr>
        <w:t>43</w:t>
      </w:r>
      <w:r>
        <w:rPr>
          <w:rFonts w:cs="Calibri"/>
          <w:color w:val="222222"/>
          <w:sz w:val="28"/>
          <w:szCs w:val="28"/>
          <w:shd w:val="clear" w:color="auto" w:fill="FFFFFF"/>
        </w:rPr>
        <w:t>(2-3), 172-194.)</w:t>
      </w:r>
    </w:p>
    <w:p w14:paraId="52CFB161" w14:textId="77777777" w:rsidR="008866E7" w:rsidRDefault="00DF35B3">
      <w:pPr>
        <w:rPr>
          <w:sz w:val="28"/>
          <w:szCs w:val="28"/>
        </w:rPr>
      </w:pPr>
      <w:r>
        <w:rPr>
          <w:sz w:val="28"/>
          <w:szCs w:val="28"/>
        </w:rPr>
        <w:t xml:space="preserve">The experience in developing internet-based solutions for the car wash business has given the facility to the owner to </w:t>
      </w:r>
      <w:r>
        <w:rPr>
          <w:sz w:val="28"/>
          <w:szCs w:val="28"/>
        </w:rPr>
        <w:t>create a specific website providing professional web design and made known to the people via social media.</w:t>
      </w:r>
    </w:p>
    <w:p w14:paraId="04D4A5E4" w14:textId="77777777" w:rsidR="008866E7" w:rsidRDefault="008866E7"/>
    <w:bookmarkEnd w:id="11"/>
    <w:p w14:paraId="6CECD286" w14:textId="77777777" w:rsidR="008866E7" w:rsidRDefault="008866E7">
      <w:pPr>
        <w:pageBreakBefore/>
      </w:pPr>
    </w:p>
    <w:p w14:paraId="54554F72" w14:textId="77777777" w:rsidR="008866E7" w:rsidRDefault="008866E7">
      <w:pPr>
        <w:pStyle w:val="Heading2"/>
      </w:pPr>
    </w:p>
    <w:p w14:paraId="67D5B07D" w14:textId="77777777" w:rsidR="008866E7" w:rsidRDefault="00DF35B3">
      <w:pPr>
        <w:pStyle w:val="Heading1"/>
      </w:pPr>
      <w:bookmarkStart w:id="12" w:name="_Toc67663458"/>
      <w:r>
        <w:t>Conclusions</w:t>
      </w:r>
      <w:bookmarkEnd w:id="12"/>
    </w:p>
    <w:p w14:paraId="0BE090B7" w14:textId="77777777" w:rsidR="008866E7" w:rsidRDefault="00DF35B3">
      <w:pPr>
        <w:rPr>
          <w:sz w:val="28"/>
          <w:szCs w:val="28"/>
        </w:rPr>
      </w:pPr>
      <w:bookmarkStart w:id="13" w:name="_Hlk67662529"/>
      <w:r>
        <w:rPr>
          <w:sz w:val="28"/>
          <w:szCs w:val="28"/>
        </w:rPr>
        <w:t>To attract clients, the company need to present a fascinating purpose: to provide high-quality services at a reasonable price. The cus</w:t>
      </w:r>
      <w:r>
        <w:rPr>
          <w:sz w:val="28"/>
          <w:szCs w:val="28"/>
        </w:rPr>
        <w:t>tomer’s needs should be evaluated and considered important for the organisation, and the business will be successful. This should be clear on the website!</w:t>
      </w:r>
    </w:p>
    <w:p w14:paraId="411C8623" w14:textId="77777777" w:rsidR="008866E7" w:rsidRDefault="00DF35B3">
      <w:pPr>
        <w:rPr>
          <w:sz w:val="28"/>
          <w:szCs w:val="28"/>
        </w:rPr>
      </w:pPr>
      <w:r>
        <w:rPr>
          <w:sz w:val="28"/>
          <w:szCs w:val="28"/>
        </w:rPr>
        <w:t xml:space="preserve">Thinking on clients and their families, DENKEV will update the website constantly with deals, sales, </w:t>
      </w:r>
      <w:r>
        <w:rPr>
          <w:sz w:val="28"/>
          <w:szCs w:val="28"/>
        </w:rPr>
        <w:t>or new information. Is very important for people to be appreciated by the company where they require services.</w:t>
      </w:r>
    </w:p>
    <w:p w14:paraId="7E52B564" w14:textId="77777777" w:rsidR="008866E7" w:rsidRDefault="00DF35B3">
      <w:pPr>
        <w:rPr>
          <w:sz w:val="28"/>
          <w:szCs w:val="28"/>
        </w:rPr>
      </w:pPr>
      <w:r>
        <w:rPr>
          <w:sz w:val="28"/>
          <w:szCs w:val="28"/>
        </w:rPr>
        <w:t>The performance of the business influence on social media increase sales and is improving employee morale and productivity at high standards.</w:t>
      </w:r>
    </w:p>
    <w:p w14:paraId="4605C4E0" w14:textId="77777777" w:rsidR="008866E7" w:rsidRDefault="00DF35B3">
      <w:pPr>
        <w:rPr>
          <w:sz w:val="28"/>
          <w:szCs w:val="28"/>
        </w:rPr>
      </w:pPr>
      <w:r>
        <w:rPr>
          <w:sz w:val="28"/>
          <w:szCs w:val="28"/>
        </w:rPr>
        <w:t>The</w:t>
      </w:r>
      <w:r>
        <w:rPr>
          <w:sz w:val="28"/>
          <w:szCs w:val="28"/>
        </w:rPr>
        <w:t xml:space="preserve"> location is another key for success in the business, therefore should be analysed appropriate benefits and should be specific showed on the website.</w:t>
      </w:r>
    </w:p>
    <w:p w14:paraId="665E8F7A" w14:textId="77777777" w:rsidR="008866E7" w:rsidRDefault="00DF35B3">
      <w:pPr>
        <w:rPr>
          <w:sz w:val="28"/>
          <w:szCs w:val="28"/>
        </w:rPr>
      </w:pPr>
      <w:r>
        <w:rPr>
          <w:sz w:val="28"/>
          <w:szCs w:val="28"/>
        </w:rPr>
        <w:t xml:space="preserve">New strategies are welcome in a business how long may lead to competitive advantages and more suggestions </w:t>
      </w:r>
      <w:r>
        <w:rPr>
          <w:sz w:val="28"/>
          <w:szCs w:val="28"/>
        </w:rPr>
        <w:t>of website design are welcome any time!</w:t>
      </w:r>
    </w:p>
    <w:p w14:paraId="54B32DCF" w14:textId="77777777" w:rsidR="008866E7" w:rsidRDefault="008866E7"/>
    <w:bookmarkEnd w:id="13"/>
    <w:p w14:paraId="78F14D04" w14:textId="77777777" w:rsidR="008866E7" w:rsidRDefault="008866E7">
      <w:pPr>
        <w:pageBreakBefore/>
      </w:pPr>
    </w:p>
    <w:p w14:paraId="5C248518" w14:textId="77777777" w:rsidR="008866E7" w:rsidRDefault="008866E7">
      <w:pPr>
        <w:pStyle w:val="Heading1"/>
      </w:pPr>
    </w:p>
    <w:p w14:paraId="0012C044" w14:textId="77777777" w:rsidR="008866E7" w:rsidRDefault="00DF35B3">
      <w:pPr>
        <w:pStyle w:val="Heading1"/>
      </w:pPr>
      <w:bookmarkStart w:id="14" w:name="_Toc67663459"/>
      <w:r>
        <w:t>References</w:t>
      </w:r>
      <w:bookmarkEnd w:id="14"/>
    </w:p>
    <w:p w14:paraId="6A669C4F" w14:textId="77777777" w:rsidR="008866E7" w:rsidRDefault="00DF35B3">
      <w:r>
        <w:rPr>
          <w:rFonts w:cs="Calibri"/>
          <w:color w:val="222222"/>
          <w:sz w:val="28"/>
          <w:szCs w:val="28"/>
          <w:shd w:val="clear" w:color="auto" w:fill="FFFFFF"/>
        </w:rPr>
        <w:t xml:space="preserve">Agarwal, N., </w:t>
      </w:r>
      <w:proofErr w:type="spellStart"/>
      <w:r>
        <w:rPr>
          <w:rFonts w:cs="Calibri"/>
          <w:color w:val="222222"/>
          <w:sz w:val="28"/>
          <w:szCs w:val="28"/>
          <w:shd w:val="clear" w:color="auto" w:fill="FFFFFF"/>
        </w:rPr>
        <w:t>Gneiting</w:t>
      </w:r>
      <w:proofErr w:type="spellEnd"/>
      <w:r>
        <w:rPr>
          <w:rFonts w:cs="Calibri"/>
          <w:color w:val="222222"/>
          <w:sz w:val="28"/>
          <w:szCs w:val="28"/>
          <w:shd w:val="clear" w:color="auto" w:fill="FFFFFF"/>
        </w:rPr>
        <w:t>, U., &amp; Mhlanga, R. (2017). </w:t>
      </w:r>
      <w:r>
        <w:rPr>
          <w:rFonts w:cs="Calibri"/>
          <w:i/>
          <w:iCs/>
          <w:color w:val="222222"/>
          <w:sz w:val="28"/>
          <w:szCs w:val="28"/>
          <w:shd w:val="clear" w:color="auto" w:fill="FFFFFF"/>
        </w:rPr>
        <w:t>Raising the bar: Rethinking the role of business in the Sustainable Development Goals</w:t>
      </w:r>
      <w:r>
        <w:rPr>
          <w:rFonts w:cs="Calibri"/>
          <w:color w:val="222222"/>
          <w:sz w:val="28"/>
          <w:szCs w:val="28"/>
          <w:shd w:val="clear" w:color="auto" w:fill="FFFFFF"/>
        </w:rPr>
        <w:t>. Oxfam.</w:t>
      </w:r>
    </w:p>
    <w:p w14:paraId="7D8777F6" w14:textId="77777777" w:rsidR="008866E7" w:rsidRDefault="00DF35B3">
      <w:proofErr w:type="spellStart"/>
      <w:r>
        <w:rPr>
          <w:rFonts w:cs="Calibri"/>
          <w:color w:val="222222"/>
          <w:sz w:val="28"/>
          <w:szCs w:val="28"/>
          <w:shd w:val="clear" w:color="auto" w:fill="FFFFFF"/>
        </w:rPr>
        <w:t>Negash</w:t>
      </w:r>
      <w:proofErr w:type="spellEnd"/>
      <w:r>
        <w:rPr>
          <w:rFonts w:cs="Calibri"/>
          <w:color w:val="222222"/>
          <w:sz w:val="28"/>
          <w:szCs w:val="28"/>
          <w:shd w:val="clear" w:color="auto" w:fill="FFFFFF"/>
        </w:rPr>
        <w:t xml:space="preserve">, S., &amp; Gray, P. (2008). Business </w:t>
      </w:r>
      <w:r>
        <w:rPr>
          <w:rFonts w:cs="Calibri"/>
          <w:color w:val="222222"/>
          <w:sz w:val="28"/>
          <w:szCs w:val="28"/>
          <w:shd w:val="clear" w:color="auto" w:fill="FFFFFF"/>
        </w:rPr>
        <w:t>intelligence. In </w:t>
      </w:r>
      <w:r>
        <w:rPr>
          <w:rFonts w:cs="Calibri"/>
          <w:i/>
          <w:iCs/>
          <w:color w:val="222222"/>
          <w:sz w:val="28"/>
          <w:szCs w:val="28"/>
          <w:shd w:val="clear" w:color="auto" w:fill="FFFFFF"/>
        </w:rPr>
        <w:t>Handbook on decision support systems 2</w:t>
      </w:r>
      <w:r>
        <w:rPr>
          <w:rFonts w:cs="Calibri"/>
          <w:color w:val="222222"/>
          <w:sz w:val="28"/>
          <w:szCs w:val="28"/>
          <w:shd w:val="clear" w:color="auto" w:fill="FFFFFF"/>
        </w:rPr>
        <w:t> (pp. 175-193). Springer, Berlin, Heidelberg.)</w:t>
      </w:r>
    </w:p>
    <w:p w14:paraId="51120A1C" w14:textId="77777777" w:rsidR="008866E7" w:rsidRDefault="00DF35B3">
      <w:proofErr w:type="spellStart"/>
      <w:r>
        <w:rPr>
          <w:rFonts w:cs="Calibri"/>
          <w:color w:val="222222"/>
          <w:sz w:val="28"/>
          <w:szCs w:val="28"/>
          <w:shd w:val="clear" w:color="auto" w:fill="FFFFFF"/>
        </w:rPr>
        <w:t>Rumelt</w:t>
      </w:r>
      <w:proofErr w:type="spellEnd"/>
      <w:r>
        <w:rPr>
          <w:rFonts w:cs="Calibri"/>
          <w:color w:val="222222"/>
          <w:sz w:val="28"/>
          <w:szCs w:val="28"/>
          <w:shd w:val="clear" w:color="auto" w:fill="FFFFFF"/>
        </w:rPr>
        <w:t>, R. P. (1998). Evaluating business strategy. </w:t>
      </w:r>
      <w:r>
        <w:rPr>
          <w:rFonts w:cs="Calibri"/>
          <w:i/>
          <w:iCs/>
          <w:color w:val="222222"/>
          <w:sz w:val="28"/>
          <w:szCs w:val="28"/>
          <w:shd w:val="clear" w:color="auto" w:fill="FFFFFF"/>
        </w:rPr>
        <w:t>Mintzberg H, Quinn JB, Ghoshal S., The Strategy Process, Revised Edition, Prentice Hall Europe</w:t>
      </w:r>
      <w:r>
        <w:rPr>
          <w:rFonts w:cs="Calibri"/>
          <w:color w:val="222222"/>
          <w:sz w:val="28"/>
          <w:szCs w:val="28"/>
          <w:shd w:val="clear" w:color="auto" w:fill="FFFFFF"/>
        </w:rPr>
        <w:t>.</w:t>
      </w:r>
    </w:p>
    <w:p w14:paraId="3C1AA3D2" w14:textId="77777777" w:rsidR="008866E7" w:rsidRDefault="00DF35B3">
      <w:proofErr w:type="spellStart"/>
      <w:r>
        <w:rPr>
          <w:rFonts w:cs="Calibri"/>
          <w:color w:val="222222"/>
          <w:sz w:val="28"/>
          <w:szCs w:val="28"/>
          <w:shd w:val="clear" w:color="auto" w:fill="FFFFFF"/>
        </w:rPr>
        <w:t>Schmen</w:t>
      </w:r>
      <w:r>
        <w:rPr>
          <w:rFonts w:cs="Calibri"/>
          <w:color w:val="222222"/>
          <w:sz w:val="28"/>
          <w:szCs w:val="28"/>
          <w:shd w:val="clear" w:color="auto" w:fill="FFFFFF"/>
        </w:rPr>
        <w:t>ner</w:t>
      </w:r>
      <w:proofErr w:type="spellEnd"/>
      <w:r>
        <w:rPr>
          <w:rFonts w:cs="Calibri"/>
          <w:color w:val="222222"/>
          <w:sz w:val="28"/>
          <w:szCs w:val="28"/>
          <w:shd w:val="clear" w:color="auto" w:fill="FFFFFF"/>
        </w:rPr>
        <w:t>, R. W. (1986). How can service businesses survive and prosper. </w:t>
      </w:r>
      <w:r>
        <w:rPr>
          <w:rFonts w:cs="Calibri"/>
          <w:i/>
          <w:iCs/>
          <w:color w:val="222222"/>
          <w:sz w:val="28"/>
          <w:szCs w:val="28"/>
          <w:shd w:val="clear" w:color="auto" w:fill="FFFFFF"/>
        </w:rPr>
        <w:t>Sloan management review</w:t>
      </w:r>
      <w:r>
        <w:rPr>
          <w:rFonts w:cs="Calibri"/>
          <w:color w:val="222222"/>
          <w:sz w:val="28"/>
          <w:szCs w:val="28"/>
          <w:shd w:val="clear" w:color="auto" w:fill="FFFFFF"/>
        </w:rPr>
        <w:t>, </w:t>
      </w:r>
      <w:r>
        <w:rPr>
          <w:rFonts w:cs="Calibri"/>
          <w:i/>
          <w:iCs/>
          <w:color w:val="222222"/>
          <w:sz w:val="28"/>
          <w:szCs w:val="28"/>
          <w:shd w:val="clear" w:color="auto" w:fill="FFFFFF"/>
        </w:rPr>
        <w:t>27</w:t>
      </w:r>
      <w:r>
        <w:rPr>
          <w:rFonts w:cs="Calibri"/>
          <w:color w:val="222222"/>
          <w:sz w:val="28"/>
          <w:szCs w:val="28"/>
          <w:shd w:val="clear" w:color="auto" w:fill="FFFFFF"/>
        </w:rPr>
        <w:t>(3), 21-32.</w:t>
      </w:r>
    </w:p>
    <w:p w14:paraId="650B8C59" w14:textId="77777777" w:rsidR="008866E7" w:rsidRDefault="00DF35B3">
      <w:r>
        <w:rPr>
          <w:rFonts w:cs="Calibri"/>
          <w:color w:val="222222"/>
          <w:sz w:val="28"/>
          <w:szCs w:val="28"/>
          <w:shd w:val="clear" w:color="auto" w:fill="FFFFFF"/>
        </w:rPr>
        <w:t>Teece, D. J. (2010). Business models, business strategy and innovation. </w:t>
      </w:r>
      <w:r>
        <w:rPr>
          <w:rFonts w:cs="Calibri"/>
          <w:i/>
          <w:iCs/>
          <w:color w:val="222222"/>
          <w:sz w:val="28"/>
          <w:szCs w:val="28"/>
          <w:shd w:val="clear" w:color="auto" w:fill="FFFFFF"/>
        </w:rPr>
        <w:t>Long range planning</w:t>
      </w:r>
      <w:r>
        <w:rPr>
          <w:rFonts w:cs="Calibri"/>
          <w:color w:val="222222"/>
          <w:sz w:val="28"/>
          <w:szCs w:val="28"/>
          <w:shd w:val="clear" w:color="auto" w:fill="FFFFFF"/>
        </w:rPr>
        <w:t>, </w:t>
      </w:r>
      <w:r>
        <w:rPr>
          <w:rFonts w:cs="Calibri"/>
          <w:i/>
          <w:iCs/>
          <w:color w:val="222222"/>
          <w:sz w:val="28"/>
          <w:szCs w:val="28"/>
          <w:shd w:val="clear" w:color="auto" w:fill="FFFFFF"/>
        </w:rPr>
        <w:t>43</w:t>
      </w:r>
      <w:r>
        <w:rPr>
          <w:rFonts w:cs="Calibri"/>
          <w:color w:val="222222"/>
          <w:sz w:val="28"/>
          <w:szCs w:val="28"/>
          <w:shd w:val="clear" w:color="auto" w:fill="FFFFFF"/>
        </w:rPr>
        <w:t>(2-3), 172-194.</w:t>
      </w:r>
    </w:p>
    <w:p w14:paraId="0714231A" w14:textId="77777777" w:rsidR="008866E7" w:rsidRDefault="008866E7"/>
    <w:p w14:paraId="2A935E16" w14:textId="77777777" w:rsidR="008866E7" w:rsidRDefault="008866E7"/>
    <w:sectPr w:rsidR="008866E7">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040AE" w14:textId="77777777" w:rsidR="00DF35B3" w:rsidRDefault="00DF35B3">
      <w:pPr>
        <w:spacing w:after="0" w:line="240" w:lineRule="auto"/>
      </w:pPr>
      <w:r>
        <w:separator/>
      </w:r>
    </w:p>
  </w:endnote>
  <w:endnote w:type="continuationSeparator" w:id="0">
    <w:p w14:paraId="7F370AF9" w14:textId="77777777" w:rsidR="00DF35B3" w:rsidRDefault="00DF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E7762" w14:textId="77777777" w:rsidR="00DF35B3" w:rsidRDefault="00DF35B3">
      <w:pPr>
        <w:spacing w:after="0" w:line="240" w:lineRule="auto"/>
      </w:pPr>
      <w:r>
        <w:rPr>
          <w:color w:val="000000"/>
        </w:rPr>
        <w:separator/>
      </w:r>
    </w:p>
  </w:footnote>
  <w:footnote w:type="continuationSeparator" w:id="0">
    <w:p w14:paraId="2DA99A8B" w14:textId="77777777" w:rsidR="00DF35B3" w:rsidRDefault="00DF35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866E7"/>
    <w:rsid w:val="00303BE8"/>
    <w:rsid w:val="008866E7"/>
    <w:rsid w:val="00DF3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7CD0"/>
  <w15:docId w15:val="{7711A673-58C8-4A97-A62B-FA399DDC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TOCHeading">
    <w:name w:val="TOC Heading"/>
    <w:basedOn w:val="Heading1"/>
    <w:next w:val="Normal"/>
    <w:pPr>
      <w:suppressAutoHyphens w:val="0"/>
      <w:spacing w:line="256" w:lineRule="auto"/>
      <w:textAlignment w:val="auto"/>
    </w:pPr>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NoSpacing">
    <w:name w:val="No Spacing"/>
    <w:pPr>
      <w:spacing w:after="0" w:line="240" w:lineRule="auto"/>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_Toc67663452" TargetMode="External"/><Relationship Id="rId13" Type="http://schemas.openxmlformats.org/officeDocument/2006/relationships/hyperlink" Target="#_Toc67663457" TargetMode="External"/><Relationship Id="rId18" Type="http://schemas.openxmlformats.org/officeDocument/2006/relationships/hyperlink" Target="https://users.wix.com/signin?postLogin=https:%2F%2Fwww.wix.com%2Fmy-account&amp;originUrl=https:%2F%2Fwww.wix.com%2Fmy-account&amp;overrideLocale=en&amp;forceRender=true" TargetMode="External"/><Relationship Id="rId3" Type="http://schemas.openxmlformats.org/officeDocument/2006/relationships/webSettings" Target="webSettings.xml"/><Relationship Id="rId7" Type="http://schemas.openxmlformats.org/officeDocument/2006/relationships/hyperlink" Target="#_Toc67663451" TargetMode="External"/><Relationship Id="rId12" Type="http://schemas.openxmlformats.org/officeDocument/2006/relationships/hyperlink" Target="#_Toc67663456" TargetMode="External"/><Relationship Id="rId1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mailto:larisa.1918105@gmail.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_Toc67663450" TargetMode="External"/><Relationship Id="rId11" Type="http://schemas.openxmlformats.org/officeDocument/2006/relationships/hyperlink" Target="#_Toc67663455" TargetMode="External"/><Relationship Id="rId5" Type="http://schemas.openxmlformats.org/officeDocument/2006/relationships/endnotes" Target="endnotes.xml"/><Relationship Id="rId15" Type="http://schemas.openxmlformats.org/officeDocument/2006/relationships/hyperlink" Target="#_Toc67663459" TargetMode="External"/><Relationship Id="rId10" Type="http://schemas.openxmlformats.org/officeDocument/2006/relationships/hyperlink" Target="#_Toc67663454"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_Toc67663453" TargetMode="External"/><Relationship Id="rId14" Type="http://schemas.openxmlformats.org/officeDocument/2006/relationships/hyperlink" Target="#_Toc676634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1763</Words>
  <Characters>10055</Characters>
  <Application>Microsoft Office Word</Application>
  <DocSecurity>0</DocSecurity>
  <Lines>83</Lines>
  <Paragraphs>23</Paragraphs>
  <ScaleCrop>false</ScaleCrop>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to Market Research &amp; Website</dc:title>
  <dc:subject/>
  <dc:creator>Larisa-Elena Rusen (1918105)</dc:creator>
  <dc:description/>
  <cp:lastModifiedBy>Larisa-elena Rusen (1918105)</cp:lastModifiedBy>
  <cp:revision>2</cp:revision>
  <dcterms:created xsi:type="dcterms:W3CDTF">2021-03-26T15:10:00Z</dcterms:created>
  <dcterms:modified xsi:type="dcterms:W3CDTF">2021-03-26T15:10:00Z</dcterms:modified>
</cp:coreProperties>
</file>