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4C7C76" w14:textId="77777777" w:rsidR="00BF0C56" w:rsidRDefault="00BF0C56" w:rsidP="0075653B">
      <w:pPr>
        <w:pStyle w:val="Heading2"/>
        <w:rPr>
          <w:rFonts w:ascii="Arial" w:hAnsi="Arial" w:cs="Arial"/>
          <w:sz w:val="22"/>
          <w:szCs w:val="22"/>
        </w:rPr>
      </w:pPr>
      <w:bookmarkStart w:id="0" w:name="_Toc500943472"/>
      <w:bookmarkStart w:id="1" w:name="_Toc53314824"/>
    </w:p>
    <w:p w14:paraId="71CE6A00" w14:textId="77777777" w:rsidR="00BF0C56" w:rsidRDefault="00BF0C56" w:rsidP="0075653B">
      <w:pPr>
        <w:pStyle w:val="Heading2"/>
        <w:rPr>
          <w:rFonts w:ascii="Arial" w:hAnsi="Arial" w:cs="Arial"/>
          <w:sz w:val="22"/>
          <w:szCs w:val="22"/>
        </w:rPr>
      </w:pPr>
    </w:p>
    <w:p w14:paraId="2E246479" w14:textId="77777777" w:rsidR="00BF0C56" w:rsidRDefault="00BF0C56" w:rsidP="0075653B">
      <w:pPr>
        <w:pStyle w:val="Heading2"/>
        <w:rPr>
          <w:rFonts w:ascii="Arial" w:hAnsi="Arial" w:cs="Arial"/>
          <w:sz w:val="22"/>
          <w:szCs w:val="22"/>
        </w:rPr>
      </w:pPr>
    </w:p>
    <w:p w14:paraId="43CA2EA2" w14:textId="77777777" w:rsidR="00BF0C56" w:rsidRDefault="00BF0C56" w:rsidP="0075653B">
      <w:pPr>
        <w:pStyle w:val="Heading2"/>
        <w:rPr>
          <w:rFonts w:ascii="Arial" w:hAnsi="Arial" w:cs="Arial"/>
          <w:sz w:val="22"/>
          <w:szCs w:val="22"/>
        </w:rPr>
      </w:pPr>
    </w:p>
    <w:p w14:paraId="4B5CE75C" w14:textId="77777777" w:rsidR="00BF0C56" w:rsidRDefault="00BF0C56" w:rsidP="0075653B">
      <w:pPr>
        <w:pStyle w:val="Heading2"/>
        <w:rPr>
          <w:rFonts w:ascii="Arial" w:hAnsi="Arial" w:cs="Arial"/>
          <w:sz w:val="22"/>
          <w:szCs w:val="22"/>
        </w:rPr>
      </w:pPr>
    </w:p>
    <w:p w14:paraId="609CC45E" w14:textId="6DFE147E" w:rsidR="00BF0C56" w:rsidRDefault="00BF0C56" w:rsidP="00BF0C56">
      <w:pPr>
        <w:spacing w:after="165" w:line="360" w:lineRule="auto"/>
        <w:rPr>
          <w:rFonts w:ascii="Tahoma" w:hAnsi="Tahoma" w:cs="Tahoma"/>
          <w:color w:val="000000"/>
          <w:sz w:val="40"/>
          <w:szCs w:val="40"/>
        </w:rPr>
      </w:pPr>
      <w:r>
        <w:rPr>
          <w:b/>
          <w:noProof/>
          <w:lang w:eastAsia="en-GB"/>
        </w:rPr>
        <w:drawing>
          <wp:inline distT="0" distB="0" distL="0" distR="0" wp14:anchorId="4EF9CF91" wp14:editId="24FBE147">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9262A0E" w14:textId="77777777" w:rsidR="00BF0C56" w:rsidRDefault="00BF0C56" w:rsidP="00BF0C56">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F0C56" w14:paraId="10B8D7D7" w14:textId="77777777" w:rsidTr="00BF0C56">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828481B" w14:textId="77777777" w:rsidR="00BF0C56" w:rsidRDefault="00BF0C56">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4C6318BD" w14:textId="1A12F4B3" w:rsidR="00BF0C56" w:rsidRDefault="00BF0C56">
            <w:pPr>
              <w:spacing w:before="120" w:after="120" w:line="360" w:lineRule="auto"/>
              <w:rPr>
                <w:rFonts w:ascii="Tahoma" w:hAnsi="Tahoma" w:cs="Tahoma"/>
                <w:sz w:val="32"/>
                <w:szCs w:val="32"/>
              </w:rPr>
            </w:pPr>
            <w:r>
              <w:rPr>
                <w:rFonts w:ascii="Tahoma" w:hAnsi="Tahoma" w:cs="Tahoma"/>
                <w:sz w:val="32"/>
                <w:szCs w:val="32"/>
              </w:rPr>
              <w:t>Callum Jennings</w:t>
            </w:r>
          </w:p>
        </w:tc>
      </w:tr>
      <w:tr w:rsidR="00BF0C56" w14:paraId="446CBFD5" w14:textId="77777777" w:rsidTr="00BF0C56">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E3D0A08" w14:textId="77777777" w:rsidR="00BF0C56" w:rsidRDefault="00BF0C56">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26B68DDB" w14:textId="0B67CB5C" w:rsidR="00BF0C56" w:rsidRDefault="00BF0C56">
            <w:pPr>
              <w:spacing w:before="120" w:after="120" w:line="360" w:lineRule="auto"/>
              <w:rPr>
                <w:rFonts w:ascii="Tahoma" w:hAnsi="Tahoma" w:cs="Tahoma"/>
                <w:sz w:val="32"/>
                <w:szCs w:val="32"/>
              </w:rPr>
            </w:pPr>
            <w:r>
              <w:rPr>
                <w:rFonts w:ascii="Tahoma" w:hAnsi="Tahoma" w:cs="Tahoma"/>
                <w:sz w:val="32"/>
                <w:szCs w:val="32"/>
              </w:rPr>
              <w:t>2007363</w:t>
            </w:r>
          </w:p>
        </w:tc>
      </w:tr>
      <w:tr w:rsidR="00BF0C56" w14:paraId="7D567EA4" w14:textId="77777777" w:rsidTr="00BF0C56">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B082DD7" w14:textId="77777777" w:rsidR="00BF0C56" w:rsidRDefault="00BF0C56">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23D35451" w14:textId="77777777" w:rsidR="00BF0C56" w:rsidRDefault="00BF0C56">
            <w:pPr>
              <w:spacing w:before="120" w:after="120" w:line="360" w:lineRule="auto"/>
              <w:rPr>
                <w:rFonts w:ascii="Tahoma" w:hAnsi="Tahoma" w:cs="Tahoma"/>
                <w:color w:val="FF0000"/>
                <w:sz w:val="32"/>
                <w:szCs w:val="32"/>
              </w:rPr>
            </w:pPr>
            <w:r>
              <w:rPr>
                <w:rFonts w:ascii="Tahoma" w:hAnsi="Tahoma" w:cs="Tahoma"/>
                <w:color w:val="FF0000"/>
                <w:sz w:val="32"/>
                <w:szCs w:val="32"/>
              </w:rPr>
              <w:t>BMSK4005</w:t>
            </w:r>
          </w:p>
        </w:tc>
      </w:tr>
      <w:tr w:rsidR="00BF0C56" w14:paraId="257ACAC7" w14:textId="77777777" w:rsidTr="00BF0C56">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A4543E6" w14:textId="77777777" w:rsidR="00BF0C56" w:rsidRDefault="00BF0C56">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4E4AC52A" w14:textId="77777777" w:rsidR="00BF0C56" w:rsidRDefault="00BF0C56">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72C20B0F" w14:textId="77777777" w:rsidR="00BF0C56" w:rsidRDefault="00BF0C56" w:rsidP="00BF0C56">
      <w:pPr>
        <w:spacing w:before="120" w:after="120" w:line="360" w:lineRule="auto"/>
        <w:rPr>
          <w:rFonts w:ascii="Calibri" w:hAnsi="Calibri"/>
          <w:color w:val="FF0000"/>
          <w:sz w:val="24"/>
          <w:szCs w:val="24"/>
        </w:rPr>
      </w:pPr>
    </w:p>
    <w:p w14:paraId="192F2554" w14:textId="77777777" w:rsidR="00BF0C56" w:rsidRDefault="00BF0C56" w:rsidP="00BF0C56">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40B7CA21" w14:textId="77777777" w:rsidR="00BF0C56" w:rsidRDefault="00BF0C56" w:rsidP="00BF0C56">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5D219D2" w14:textId="77777777" w:rsidR="00BF0C56" w:rsidRDefault="00BF0C56" w:rsidP="00BF0C56">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48357238" w14:textId="77777777" w:rsidR="00BF0C56" w:rsidRDefault="00BF0C56" w:rsidP="00BF0C56">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449133657"/>
        <w:docPartObj>
          <w:docPartGallery w:val="Table of Contents"/>
          <w:docPartUnique/>
        </w:docPartObj>
      </w:sdtPr>
      <w:sdtEndPr>
        <w:rPr>
          <w:b/>
          <w:bCs/>
          <w:noProof/>
        </w:rPr>
      </w:sdtEndPr>
      <w:sdtContent>
        <w:p w14:paraId="4540B95B" w14:textId="3CF1FDF9" w:rsidR="00B669DC" w:rsidRDefault="00B669DC">
          <w:pPr>
            <w:pStyle w:val="TOCHeading"/>
          </w:pPr>
          <w:r>
            <w:t>Table of Contents</w:t>
          </w:r>
        </w:p>
        <w:p w14:paraId="031F840D" w14:textId="2A01E0E8" w:rsidR="00311159" w:rsidRDefault="00B669DC">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8168112" w:history="1">
            <w:r w:rsidR="00311159" w:rsidRPr="008E7D0E">
              <w:rPr>
                <w:rStyle w:val="Hyperlink"/>
                <w:rFonts w:ascii="Arial" w:hAnsi="Arial" w:cs="Arial"/>
                <w:noProof/>
              </w:rPr>
              <w:t>1.0</w:t>
            </w:r>
            <w:r w:rsidR="00311159" w:rsidRPr="008E7D0E">
              <w:rPr>
                <w:rStyle w:val="Hyperlink"/>
                <w:rFonts w:ascii="Arial" w:hAnsi="Arial" w:cs="Arial"/>
                <w:noProof/>
                <w:spacing w:val="2"/>
              </w:rPr>
              <w:t xml:space="preserve"> </w:t>
            </w:r>
            <w:r w:rsidR="00311159" w:rsidRPr="008E7D0E">
              <w:rPr>
                <w:rStyle w:val="Hyperlink"/>
                <w:rFonts w:ascii="Arial" w:hAnsi="Arial" w:cs="Arial"/>
                <w:noProof/>
              </w:rPr>
              <w:t>I</w:t>
            </w:r>
            <w:r w:rsidR="00311159" w:rsidRPr="008E7D0E">
              <w:rPr>
                <w:rStyle w:val="Hyperlink"/>
                <w:rFonts w:ascii="Arial" w:hAnsi="Arial" w:cs="Arial"/>
                <w:noProof/>
                <w:spacing w:val="-2"/>
              </w:rPr>
              <w:t>d</w:t>
            </w:r>
            <w:r w:rsidR="00311159" w:rsidRPr="008E7D0E">
              <w:rPr>
                <w:rStyle w:val="Hyperlink"/>
                <w:rFonts w:ascii="Arial" w:hAnsi="Arial" w:cs="Arial"/>
                <w:noProof/>
              </w:rPr>
              <w:t>en</w:t>
            </w:r>
            <w:r w:rsidR="00311159" w:rsidRPr="008E7D0E">
              <w:rPr>
                <w:rStyle w:val="Hyperlink"/>
                <w:rFonts w:ascii="Arial" w:hAnsi="Arial" w:cs="Arial"/>
                <w:noProof/>
                <w:spacing w:val="-1"/>
              </w:rPr>
              <w:t>t</w:t>
            </w:r>
            <w:r w:rsidR="00311159" w:rsidRPr="008E7D0E">
              <w:rPr>
                <w:rStyle w:val="Hyperlink"/>
                <w:rFonts w:ascii="Arial" w:hAnsi="Arial" w:cs="Arial"/>
                <w:noProof/>
              </w:rPr>
              <w:t>i</w:t>
            </w:r>
            <w:r w:rsidR="00311159" w:rsidRPr="008E7D0E">
              <w:rPr>
                <w:rStyle w:val="Hyperlink"/>
                <w:rFonts w:ascii="Arial" w:hAnsi="Arial" w:cs="Arial"/>
                <w:noProof/>
                <w:spacing w:val="2"/>
              </w:rPr>
              <w:t>f</w:t>
            </w:r>
            <w:r w:rsidR="00311159" w:rsidRPr="008E7D0E">
              <w:rPr>
                <w:rStyle w:val="Hyperlink"/>
                <w:rFonts w:ascii="Arial" w:hAnsi="Arial" w:cs="Arial"/>
                <w:noProof/>
              </w:rPr>
              <w:t xml:space="preserve">y </w:t>
            </w:r>
            <w:r w:rsidR="00311159" w:rsidRPr="008E7D0E">
              <w:rPr>
                <w:rStyle w:val="Hyperlink"/>
                <w:rFonts w:ascii="Arial" w:hAnsi="Arial" w:cs="Arial"/>
                <w:noProof/>
                <w:spacing w:val="-2"/>
              </w:rPr>
              <w:t>l</w:t>
            </w:r>
            <w:r w:rsidR="00311159" w:rsidRPr="008E7D0E">
              <w:rPr>
                <w:rStyle w:val="Hyperlink"/>
                <w:rFonts w:ascii="Arial" w:hAnsi="Arial" w:cs="Arial"/>
                <w:noProof/>
              </w:rPr>
              <w:t>ear</w:t>
            </w:r>
            <w:r w:rsidR="00311159" w:rsidRPr="008E7D0E">
              <w:rPr>
                <w:rStyle w:val="Hyperlink"/>
                <w:rFonts w:ascii="Arial" w:hAnsi="Arial" w:cs="Arial"/>
                <w:noProof/>
                <w:spacing w:val="-2"/>
              </w:rPr>
              <w:t>n</w:t>
            </w:r>
            <w:r w:rsidR="00311159" w:rsidRPr="008E7D0E">
              <w:rPr>
                <w:rStyle w:val="Hyperlink"/>
                <w:rFonts w:ascii="Arial" w:hAnsi="Arial" w:cs="Arial"/>
                <w:noProof/>
              </w:rPr>
              <w:t>ing st</w:t>
            </w:r>
            <w:r w:rsidR="00311159" w:rsidRPr="008E7D0E">
              <w:rPr>
                <w:rStyle w:val="Hyperlink"/>
                <w:rFonts w:ascii="Arial" w:hAnsi="Arial" w:cs="Arial"/>
                <w:noProof/>
                <w:spacing w:val="-6"/>
              </w:rPr>
              <w:t>y</w:t>
            </w:r>
            <w:r w:rsidR="00311159" w:rsidRPr="008E7D0E">
              <w:rPr>
                <w:rStyle w:val="Hyperlink"/>
                <w:rFonts w:ascii="Arial" w:hAnsi="Arial" w:cs="Arial"/>
                <w:noProof/>
              </w:rPr>
              <w:t>les for myself and another</w:t>
            </w:r>
            <w:r w:rsidR="00311159">
              <w:rPr>
                <w:noProof/>
                <w:webHidden/>
              </w:rPr>
              <w:tab/>
            </w:r>
            <w:r w:rsidR="00311159">
              <w:rPr>
                <w:noProof/>
                <w:webHidden/>
              </w:rPr>
              <w:fldChar w:fldCharType="begin"/>
            </w:r>
            <w:r w:rsidR="00311159">
              <w:rPr>
                <w:noProof/>
                <w:webHidden/>
              </w:rPr>
              <w:instrText xml:space="preserve"> PAGEREF _Toc58168112 \h </w:instrText>
            </w:r>
            <w:r w:rsidR="00311159">
              <w:rPr>
                <w:noProof/>
                <w:webHidden/>
              </w:rPr>
            </w:r>
            <w:r w:rsidR="00311159">
              <w:rPr>
                <w:noProof/>
                <w:webHidden/>
              </w:rPr>
              <w:fldChar w:fldCharType="separate"/>
            </w:r>
            <w:r w:rsidR="00311159">
              <w:rPr>
                <w:noProof/>
                <w:webHidden/>
              </w:rPr>
              <w:t>3</w:t>
            </w:r>
            <w:r w:rsidR="00311159">
              <w:rPr>
                <w:noProof/>
                <w:webHidden/>
              </w:rPr>
              <w:fldChar w:fldCharType="end"/>
            </w:r>
          </w:hyperlink>
        </w:p>
        <w:p w14:paraId="6B199986" w14:textId="1425765D" w:rsidR="00311159" w:rsidRDefault="00193E5A">
          <w:pPr>
            <w:pStyle w:val="TOC2"/>
            <w:tabs>
              <w:tab w:val="right" w:leader="dot" w:pos="9016"/>
            </w:tabs>
            <w:rPr>
              <w:rFonts w:eastAsiaTheme="minorEastAsia"/>
              <w:noProof/>
              <w:lang w:eastAsia="en-GB"/>
            </w:rPr>
          </w:pPr>
          <w:hyperlink w:anchor="_Toc58168113" w:history="1">
            <w:r w:rsidR="00311159" w:rsidRPr="008E7D0E">
              <w:rPr>
                <w:rStyle w:val="Hyperlink"/>
                <w:rFonts w:ascii="Arial" w:hAnsi="Arial" w:cs="Arial"/>
                <w:noProof/>
              </w:rPr>
              <w:t>1.1</w:t>
            </w:r>
            <w:r w:rsidR="00311159" w:rsidRPr="008E7D0E">
              <w:rPr>
                <w:rStyle w:val="Hyperlink"/>
                <w:rFonts w:ascii="Arial" w:hAnsi="Arial" w:cs="Arial"/>
                <w:noProof/>
                <w:spacing w:val="2"/>
              </w:rPr>
              <w:t xml:space="preserve"> </w:t>
            </w:r>
            <w:r w:rsidR="00311159" w:rsidRPr="008E7D0E">
              <w:rPr>
                <w:rStyle w:val="Hyperlink"/>
                <w:rFonts w:ascii="Arial" w:hAnsi="Arial" w:cs="Arial"/>
                <w:noProof/>
              </w:rPr>
              <w:t>I</w:t>
            </w:r>
            <w:r w:rsidR="00311159" w:rsidRPr="008E7D0E">
              <w:rPr>
                <w:rStyle w:val="Hyperlink"/>
                <w:rFonts w:ascii="Arial" w:hAnsi="Arial" w:cs="Arial"/>
                <w:noProof/>
                <w:spacing w:val="-2"/>
              </w:rPr>
              <w:t>d</w:t>
            </w:r>
            <w:r w:rsidR="00311159" w:rsidRPr="008E7D0E">
              <w:rPr>
                <w:rStyle w:val="Hyperlink"/>
                <w:rFonts w:ascii="Arial" w:hAnsi="Arial" w:cs="Arial"/>
                <w:noProof/>
              </w:rPr>
              <w:t>en</w:t>
            </w:r>
            <w:r w:rsidR="00311159" w:rsidRPr="008E7D0E">
              <w:rPr>
                <w:rStyle w:val="Hyperlink"/>
                <w:rFonts w:ascii="Arial" w:hAnsi="Arial" w:cs="Arial"/>
                <w:noProof/>
                <w:spacing w:val="-1"/>
              </w:rPr>
              <w:t>t</w:t>
            </w:r>
            <w:r w:rsidR="00311159" w:rsidRPr="008E7D0E">
              <w:rPr>
                <w:rStyle w:val="Hyperlink"/>
                <w:rFonts w:ascii="Arial" w:hAnsi="Arial" w:cs="Arial"/>
                <w:noProof/>
              </w:rPr>
              <w:t>i</w:t>
            </w:r>
            <w:r w:rsidR="00311159" w:rsidRPr="008E7D0E">
              <w:rPr>
                <w:rStyle w:val="Hyperlink"/>
                <w:rFonts w:ascii="Arial" w:hAnsi="Arial" w:cs="Arial"/>
                <w:noProof/>
                <w:spacing w:val="2"/>
              </w:rPr>
              <w:t>f</w:t>
            </w:r>
            <w:r w:rsidR="00311159" w:rsidRPr="008E7D0E">
              <w:rPr>
                <w:rStyle w:val="Hyperlink"/>
                <w:rFonts w:ascii="Arial" w:hAnsi="Arial" w:cs="Arial"/>
                <w:noProof/>
              </w:rPr>
              <w:t xml:space="preserve">y </w:t>
            </w:r>
            <w:r w:rsidR="00311159" w:rsidRPr="008E7D0E">
              <w:rPr>
                <w:rStyle w:val="Hyperlink"/>
                <w:rFonts w:ascii="Arial" w:hAnsi="Arial" w:cs="Arial"/>
                <w:noProof/>
                <w:spacing w:val="-2"/>
              </w:rPr>
              <w:t xml:space="preserve">development needs </w:t>
            </w:r>
            <w:r w:rsidR="00311159" w:rsidRPr="008E7D0E">
              <w:rPr>
                <w:rStyle w:val="Hyperlink"/>
                <w:rFonts w:ascii="Arial" w:hAnsi="Arial" w:cs="Arial"/>
                <w:noProof/>
              </w:rPr>
              <w:t>for myself and another</w:t>
            </w:r>
            <w:r w:rsidR="00311159">
              <w:rPr>
                <w:noProof/>
                <w:webHidden/>
              </w:rPr>
              <w:tab/>
            </w:r>
            <w:r w:rsidR="00311159">
              <w:rPr>
                <w:noProof/>
                <w:webHidden/>
              </w:rPr>
              <w:fldChar w:fldCharType="begin"/>
            </w:r>
            <w:r w:rsidR="00311159">
              <w:rPr>
                <w:noProof/>
                <w:webHidden/>
              </w:rPr>
              <w:instrText xml:space="preserve"> PAGEREF _Toc58168113 \h </w:instrText>
            </w:r>
            <w:r w:rsidR="00311159">
              <w:rPr>
                <w:noProof/>
                <w:webHidden/>
              </w:rPr>
            </w:r>
            <w:r w:rsidR="00311159">
              <w:rPr>
                <w:noProof/>
                <w:webHidden/>
              </w:rPr>
              <w:fldChar w:fldCharType="separate"/>
            </w:r>
            <w:r w:rsidR="00311159">
              <w:rPr>
                <w:noProof/>
                <w:webHidden/>
              </w:rPr>
              <w:t>5</w:t>
            </w:r>
            <w:r w:rsidR="00311159">
              <w:rPr>
                <w:noProof/>
                <w:webHidden/>
              </w:rPr>
              <w:fldChar w:fldCharType="end"/>
            </w:r>
          </w:hyperlink>
        </w:p>
        <w:p w14:paraId="5023895D" w14:textId="0BF30137" w:rsidR="00311159" w:rsidRDefault="00193E5A">
          <w:pPr>
            <w:pStyle w:val="TOC2"/>
            <w:tabs>
              <w:tab w:val="right" w:leader="dot" w:pos="9016"/>
            </w:tabs>
            <w:rPr>
              <w:rFonts w:eastAsiaTheme="minorEastAsia"/>
              <w:noProof/>
              <w:lang w:eastAsia="en-GB"/>
            </w:rPr>
          </w:pPr>
          <w:hyperlink w:anchor="_Toc58168114" w:history="1">
            <w:r w:rsidR="00311159" w:rsidRPr="008E7D0E">
              <w:rPr>
                <w:rStyle w:val="Hyperlink"/>
                <w:rFonts w:ascii="Arial" w:hAnsi="Arial" w:cs="Arial"/>
                <w:noProof/>
              </w:rPr>
              <w:t>1.2</w:t>
            </w:r>
            <w:r w:rsidR="00311159" w:rsidRPr="008E7D0E">
              <w:rPr>
                <w:rStyle w:val="Hyperlink"/>
                <w:rFonts w:ascii="Arial" w:hAnsi="Arial" w:cs="Arial"/>
                <w:noProof/>
                <w:spacing w:val="2"/>
              </w:rPr>
              <w:t xml:space="preserve"> </w:t>
            </w:r>
            <w:r w:rsidR="00311159" w:rsidRPr="008E7D0E">
              <w:rPr>
                <w:rStyle w:val="Hyperlink"/>
                <w:rFonts w:ascii="Arial" w:hAnsi="Arial" w:cs="Arial"/>
                <w:noProof/>
              </w:rPr>
              <w:t>I</w:t>
            </w:r>
            <w:r w:rsidR="00311159" w:rsidRPr="008E7D0E">
              <w:rPr>
                <w:rStyle w:val="Hyperlink"/>
                <w:rFonts w:ascii="Arial" w:hAnsi="Arial" w:cs="Arial"/>
                <w:noProof/>
                <w:spacing w:val="-2"/>
              </w:rPr>
              <w:t>d</w:t>
            </w:r>
            <w:r w:rsidR="00311159" w:rsidRPr="008E7D0E">
              <w:rPr>
                <w:rStyle w:val="Hyperlink"/>
                <w:rFonts w:ascii="Arial" w:hAnsi="Arial" w:cs="Arial"/>
                <w:noProof/>
              </w:rPr>
              <w:t>en</w:t>
            </w:r>
            <w:r w:rsidR="00311159" w:rsidRPr="008E7D0E">
              <w:rPr>
                <w:rStyle w:val="Hyperlink"/>
                <w:rFonts w:ascii="Arial" w:hAnsi="Arial" w:cs="Arial"/>
                <w:noProof/>
                <w:spacing w:val="-1"/>
              </w:rPr>
              <w:t>t</w:t>
            </w:r>
            <w:r w:rsidR="00311159" w:rsidRPr="008E7D0E">
              <w:rPr>
                <w:rStyle w:val="Hyperlink"/>
                <w:rFonts w:ascii="Arial" w:hAnsi="Arial" w:cs="Arial"/>
                <w:noProof/>
              </w:rPr>
              <w:t>i</w:t>
            </w:r>
            <w:r w:rsidR="00311159" w:rsidRPr="008E7D0E">
              <w:rPr>
                <w:rStyle w:val="Hyperlink"/>
                <w:rFonts w:ascii="Arial" w:hAnsi="Arial" w:cs="Arial"/>
                <w:noProof/>
                <w:spacing w:val="2"/>
              </w:rPr>
              <w:t>f</w:t>
            </w:r>
            <w:r w:rsidR="00311159" w:rsidRPr="008E7D0E">
              <w:rPr>
                <w:rStyle w:val="Hyperlink"/>
                <w:rFonts w:ascii="Arial" w:hAnsi="Arial" w:cs="Arial"/>
                <w:noProof/>
              </w:rPr>
              <w:t>ying internal and external learning barriers</w:t>
            </w:r>
            <w:r w:rsidR="00311159" w:rsidRPr="008E7D0E">
              <w:rPr>
                <w:rStyle w:val="Hyperlink"/>
                <w:rFonts w:ascii="Arial" w:hAnsi="Arial" w:cs="Arial"/>
                <w:noProof/>
                <w:spacing w:val="-2"/>
              </w:rPr>
              <w:t xml:space="preserve"> </w:t>
            </w:r>
            <w:r w:rsidR="00311159" w:rsidRPr="008E7D0E">
              <w:rPr>
                <w:rStyle w:val="Hyperlink"/>
                <w:rFonts w:ascii="Arial" w:hAnsi="Arial" w:cs="Arial"/>
                <w:noProof/>
              </w:rPr>
              <w:t>for myself and another</w:t>
            </w:r>
            <w:r w:rsidR="00311159">
              <w:rPr>
                <w:noProof/>
                <w:webHidden/>
              </w:rPr>
              <w:tab/>
            </w:r>
            <w:r w:rsidR="00311159">
              <w:rPr>
                <w:noProof/>
                <w:webHidden/>
              </w:rPr>
              <w:fldChar w:fldCharType="begin"/>
            </w:r>
            <w:r w:rsidR="00311159">
              <w:rPr>
                <w:noProof/>
                <w:webHidden/>
              </w:rPr>
              <w:instrText xml:space="preserve"> PAGEREF _Toc58168114 \h </w:instrText>
            </w:r>
            <w:r w:rsidR="00311159">
              <w:rPr>
                <w:noProof/>
                <w:webHidden/>
              </w:rPr>
            </w:r>
            <w:r w:rsidR="00311159">
              <w:rPr>
                <w:noProof/>
                <w:webHidden/>
              </w:rPr>
              <w:fldChar w:fldCharType="separate"/>
            </w:r>
            <w:r w:rsidR="00311159">
              <w:rPr>
                <w:noProof/>
                <w:webHidden/>
              </w:rPr>
              <w:t>5</w:t>
            </w:r>
            <w:r w:rsidR="00311159">
              <w:rPr>
                <w:noProof/>
                <w:webHidden/>
              </w:rPr>
              <w:fldChar w:fldCharType="end"/>
            </w:r>
          </w:hyperlink>
        </w:p>
        <w:p w14:paraId="7E59A3E6" w14:textId="134588A3" w:rsidR="00311159" w:rsidRDefault="00193E5A">
          <w:pPr>
            <w:pStyle w:val="TOC2"/>
            <w:tabs>
              <w:tab w:val="right" w:leader="dot" w:pos="9016"/>
            </w:tabs>
            <w:rPr>
              <w:rFonts w:eastAsiaTheme="minorEastAsia"/>
              <w:noProof/>
              <w:lang w:eastAsia="en-GB"/>
            </w:rPr>
          </w:pPr>
          <w:hyperlink w:anchor="_Toc58168115" w:history="1">
            <w:r w:rsidR="00311159" w:rsidRPr="008E7D0E">
              <w:rPr>
                <w:rStyle w:val="Hyperlink"/>
                <w:rFonts w:ascii="Arial" w:hAnsi="Arial" w:cs="Arial"/>
                <w:noProof/>
              </w:rPr>
              <w:t>1.3</w:t>
            </w:r>
            <w:r w:rsidR="00311159" w:rsidRPr="008E7D0E">
              <w:rPr>
                <w:rStyle w:val="Hyperlink"/>
                <w:rFonts w:ascii="Arial" w:hAnsi="Arial" w:cs="Arial"/>
                <w:noProof/>
                <w:spacing w:val="2"/>
              </w:rPr>
              <w:t xml:space="preserve"> </w:t>
            </w:r>
            <w:r w:rsidR="00311159" w:rsidRPr="008E7D0E">
              <w:rPr>
                <w:rStyle w:val="Hyperlink"/>
                <w:rFonts w:ascii="Arial" w:hAnsi="Arial" w:cs="Arial"/>
                <w:noProof/>
              </w:rPr>
              <w:t>Support mechanisms</w:t>
            </w:r>
            <w:r w:rsidR="00311159">
              <w:rPr>
                <w:noProof/>
                <w:webHidden/>
              </w:rPr>
              <w:tab/>
            </w:r>
            <w:r w:rsidR="00311159">
              <w:rPr>
                <w:noProof/>
                <w:webHidden/>
              </w:rPr>
              <w:fldChar w:fldCharType="begin"/>
            </w:r>
            <w:r w:rsidR="00311159">
              <w:rPr>
                <w:noProof/>
                <w:webHidden/>
              </w:rPr>
              <w:instrText xml:space="preserve"> PAGEREF _Toc58168115 \h </w:instrText>
            </w:r>
            <w:r w:rsidR="00311159">
              <w:rPr>
                <w:noProof/>
                <w:webHidden/>
              </w:rPr>
            </w:r>
            <w:r w:rsidR="00311159">
              <w:rPr>
                <w:noProof/>
                <w:webHidden/>
              </w:rPr>
              <w:fldChar w:fldCharType="separate"/>
            </w:r>
            <w:r w:rsidR="00311159">
              <w:rPr>
                <w:noProof/>
                <w:webHidden/>
              </w:rPr>
              <w:t>6</w:t>
            </w:r>
            <w:r w:rsidR="00311159">
              <w:rPr>
                <w:noProof/>
                <w:webHidden/>
              </w:rPr>
              <w:fldChar w:fldCharType="end"/>
            </w:r>
          </w:hyperlink>
        </w:p>
        <w:p w14:paraId="4FF1BD11" w14:textId="6D0C6334" w:rsidR="00311159" w:rsidRDefault="00193E5A">
          <w:pPr>
            <w:pStyle w:val="TOC2"/>
            <w:tabs>
              <w:tab w:val="right" w:leader="dot" w:pos="9016"/>
            </w:tabs>
            <w:rPr>
              <w:rFonts w:eastAsiaTheme="minorEastAsia"/>
              <w:noProof/>
              <w:lang w:eastAsia="en-GB"/>
            </w:rPr>
          </w:pPr>
          <w:hyperlink w:anchor="_Toc58168116" w:history="1">
            <w:r w:rsidR="00311159" w:rsidRPr="008E7D0E">
              <w:rPr>
                <w:rStyle w:val="Hyperlink"/>
                <w:rFonts w:ascii="Arial" w:hAnsi="Arial" w:cs="Arial"/>
                <w:noProof/>
              </w:rPr>
              <w:t>1.4 Plan of Action</w:t>
            </w:r>
            <w:r w:rsidR="00311159">
              <w:rPr>
                <w:noProof/>
                <w:webHidden/>
              </w:rPr>
              <w:tab/>
            </w:r>
            <w:r w:rsidR="00311159">
              <w:rPr>
                <w:noProof/>
                <w:webHidden/>
              </w:rPr>
              <w:fldChar w:fldCharType="begin"/>
            </w:r>
            <w:r w:rsidR="00311159">
              <w:rPr>
                <w:noProof/>
                <w:webHidden/>
              </w:rPr>
              <w:instrText xml:space="preserve"> PAGEREF _Toc58168116 \h </w:instrText>
            </w:r>
            <w:r w:rsidR="00311159">
              <w:rPr>
                <w:noProof/>
                <w:webHidden/>
              </w:rPr>
            </w:r>
            <w:r w:rsidR="00311159">
              <w:rPr>
                <w:noProof/>
                <w:webHidden/>
              </w:rPr>
              <w:fldChar w:fldCharType="separate"/>
            </w:r>
            <w:r w:rsidR="00311159">
              <w:rPr>
                <w:noProof/>
                <w:webHidden/>
              </w:rPr>
              <w:t>6</w:t>
            </w:r>
            <w:r w:rsidR="00311159">
              <w:rPr>
                <w:noProof/>
                <w:webHidden/>
              </w:rPr>
              <w:fldChar w:fldCharType="end"/>
            </w:r>
          </w:hyperlink>
        </w:p>
        <w:p w14:paraId="07EF219A" w14:textId="70BCC5EB" w:rsidR="00311159" w:rsidRDefault="00193E5A">
          <w:pPr>
            <w:pStyle w:val="TOC2"/>
            <w:tabs>
              <w:tab w:val="right" w:leader="dot" w:pos="9016"/>
            </w:tabs>
            <w:rPr>
              <w:rFonts w:eastAsiaTheme="minorEastAsia"/>
              <w:noProof/>
              <w:lang w:eastAsia="en-GB"/>
            </w:rPr>
          </w:pPr>
          <w:hyperlink w:anchor="_Toc58168117" w:history="1">
            <w:r w:rsidR="00311159" w:rsidRPr="008E7D0E">
              <w:rPr>
                <w:rStyle w:val="Hyperlink"/>
                <w:rFonts w:ascii="Arial" w:hAnsi="Arial" w:cs="Arial"/>
                <w:noProof/>
              </w:rPr>
              <w:t>2.0</w:t>
            </w:r>
            <w:r w:rsidR="00311159" w:rsidRPr="008E7D0E">
              <w:rPr>
                <w:rStyle w:val="Hyperlink"/>
                <w:rFonts w:ascii="Arial" w:hAnsi="Arial" w:cs="Arial"/>
                <w:noProof/>
                <w:spacing w:val="2"/>
              </w:rPr>
              <w:t xml:space="preserve"> </w:t>
            </w:r>
            <w:r w:rsidR="00311159" w:rsidRPr="008E7D0E">
              <w:rPr>
                <w:rStyle w:val="Hyperlink"/>
                <w:rFonts w:ascii="Arial" w:hAnsi="Arial" w:cs="Arial"/>
                <w:noProof/>
              </w:rPr>
              <w:t>reflection of the recruitment process</w:t>
            </w:r>
            <w:r w:rsidR="00311159">
              <w:rPr>
                <w:noProof/>
                <w:webHidden/>
              </w:rPr>
              <w:tab/>
            </w:r>
            <w:r w:rsidR="00311159">
              <w:rPr>
                <w:noProof/>
                <w:webHidden/>
              </w:rPr>
              <w:fldChar w:fldCharType="begin"/>
            </w:r>
            <w:r w:rsidR="00311159">
              <w:rPr>
                <w:noProof/>
                <w:webHidden/>
              </w:rPr>
              <w:instrText xml:space="preserve"> PAGEREF _Toc58168117 \h </w:instrText>
            </w:r>
            <w:r w:rsidR="00311159">
              <w:rPr>
                <w:noProof/>
                <w:webHidden/>
              </w:rPr>
            </w:r>
            <w:r w:rsidR="00311159">
              <w:rPr>
                <w:noProof/>
                <w:webHidden/>
              </w:rPr>
              <w:fldChar w:fldCharType="separate"/>
            </w:r>
            <w:r w:rsidR="00311159">
              <w:rPr>
                <w:noProof/>
                <w:webHidden/>
              </w:rPr>
              <w:t>8</w:t>
            </w:r>
            <w:r w:rsidR="00311159">
              <w:rPr>
                <w:noProof/>
                <w:webHidden/>
              </w:rPr>
              <w:fldChar w:fldCharType="end"/>
            </w:r>
          </w:hyperlink>
        </w:p>
        <w:p w14:paraId="7BE8BE0C" w14:textId="7532A7CD" w:rsidR="00311159" w:rsidRDefault="00193E5A">
          <w:pPr>
            <w:pStyle w:val="TOC2"/>
            <w:tabs>
              <w:tab w:val="right" w:leader="dot" w:pos="9016"/>
            </w:tabs>
            <w:rPr>
              <w:rFonts w:eastAsiaTheme="minorEastAsia"/>
              <w:noProof/>
              <w:lang w:eastAsia="en-GB"/>
            </w:rPr>
          </w:pPr>
          <w:hyperlink w:anchor="_Toc58168118" w:history="1">
            <w:r w:rsidR="00311159" w:rsidRPr="008E7D0E">
              <w:rPr>
                <w:rStyle w:val="Hyperlink"/>
                <w:rFonts w:ascii="Arial" w:hAnsi="Arial" w:cs="Arial"/>
                <w:noProof/>
              </w:rPr>
              <w:t>Conclusion</w:t>
            </w:r>
            <w:r w:rsidR="00311159">
              <w:rPr>
                <w:noProof/>
                <w:webHidden/>
              </w:rPr>
              <w:tab/>
            </w:r>
            <w:r w:rsidR="00311159">
              <w:rPr>
                <w:noProof/>
                <w:webHidden/>
              </w:rPr>
              <w:fldChar w:fldCharType="begin"/>
            </w:r>
            <w:r w:rsidR="00311159">
              <w:rPr>
                <w:noProof/>
                <w:webHidden/>
              </w:rPr>
              <w:instrText xml:space="preserve"> PAGEREF _Toc58168118 \h </w:instrText>
            </w:r>
            <w:r w:rsidR="00311159">
              <w:rPr>
                <w:noProof/>
                <w:webHidden/>
              </w:rPr>
            </w:r>
            <w:r w:rsidR="00311159">
              <w:rPr>
                <w:noProof/>
                <w:webHidden/>
              </w:rPr>
              <w:fldChar w:fldCharType="separate"/>
            </w:r>
            <w:r w:rsidR="00311159">
              <w:rPr>
                <w:noProof/>
                <w:webHidden/>
              </w:rPr>
              <w:t>9</w:t>
            </w:r>
            <w:r w:rsidR="00311159">
              <w:rPr>
                <w:noProof/>
                <w:webHidden/>
              </w:rPr>
              <w:fldChar w:fldCharType="end"/>
            </w:r>
          </w:hyperlink>
        </w:p>
        <w:p w14:paraId="5F13A023" w14:textId="2ACFDFE7" w:rsidR="00B669DC" w:rsidRDefault="00B669DC">
          <w:r>
            <w:rPr>
              <w:b/>
              <w:bCs/>
              <w:noProof/>
            </w:rPr>
            <w:fldChar w:fldCharType="end"/>
          </w:r>
        </w:p>
      </w:sdtContent>
    </w:sdt>
    <w:p w14:paraId="11F7DF4A" w14:textId="77777777" w:rsidR="00B669DC" w:rsidRDefault="00B669DC" w:rsidP="0075653B">
      <w:pPr>
        <w:pStyle w:val="Heading2"/>
        <w:rPr>
          <w:rFonts w:ascii="Arial" w:hAnsi="Arial" w:cs="Arial"/>
          <w:sz w:val="22"/>
          <w:szCs w:val="22"/>
        </w:rPr>
      </w:pPr>
    </w:p>
    <w:p w14:paraId="7AC4C882" w14:textId="77777777" w:rsidR="00B669DC" w:rsidRDefault="00B669DC" w:rsidP="0075653B">
      <w:pPr>
        <w:pStyle w:val="Heading2"/>
        <w:rPr>
          <w:rFonts w:ascii="Arial" w:hAnsi="Arial" w:cs="Arial"/>
          <w:sz w:val="22"/>
          <w:szCs w:val="22"/>
        </w:rPr>
      </w:pPr>
    </w:p>
    <w:p w14:paraId="2B1E92AD" w14:textId="77777777" w:rsidR="00B669DC" w:rsidRDefault="00B669DC" w:rsidP="0075653B">
      <w:pPr>
        <w:pStyle w:val="Heading2"/>
        <w:rPr>
          <w:rFonts w:ascii="Arial" w:hAnsi="Arial" w:cs="Arial"/>
          <w:sz w:val="22"/>
          <w:szCs w:val="22"/>
        </w:rPr>
      </w:pPr>
    </w:p>
    <w:p w14:paraId="131B70BE" w14:textId="77777777" w:rsidR="00B669DC" w:rsidRDefault="00B669DC" w:rsidP="0075653B">
      <w:pPr>
        <w:pStyle w:val="Heading2"/>
        <w:rPr>
          <w:rFonts w:ascii="Arial" w:hAnsi="Arial" w:cs="Arial"/>
          <w:sz w:val="22"/>
          <w:szCs w:val="22"/>
        </w:rPr>
      </w:pPr>
    </w:p>
    <w:p w14:paraId="6B0B2750" w14:textId="77777777" w:rsidR="00B669DC" w:rsidRDefault="00B669DC" w:rsidP="0075653B">
      <w:pPr>
        <w:pStyle w:val="Heading2"/>
        <w:rPr>
          <w:rFonts w:ascii="Arial" w:hAnsi="Arial" w:cs="Arial"/>
          <w:sz w:val="22"/>
          <w:szCs w:val="22"/>
        </w:rPr>
      </w:pPr>
    </w:p>
    <w:p w14:paraId="05AAD40B" w14:textId="77777777" w:rsidR="00B669DC" w:rsidRDefault="00B669DC" w:rsidP="0075653B">
      <w:pPr>
        <w:pStyle w:val="Heading2"/>
        <w:rPr>
          <w:rFonts w:ascii="Arial" w:hAnsi="Arial" w:cs="Arial"/>
          <w:sz w:val="22"/>
          <w:szCs w:val="22"/>
        </w:rPr>
      </w:pPr>
    </w:p>
    <w:p w14:paraId="4D3B679F" w14:textId="77777777" w:rsidR="00B669DC" w:rsidRDefault="00B669DC" w:rsidP="0075653B">
      <w:pPr>
        <w:pStyle w:val="Heading2"/>
        <w:rPr>
          <w:rFonts w:ascii="Arial" w:hAnsi="Arial" w:cs="Arial"/>
          <w:sz w:val="22"/>
          <w:szCs w:val="22"/>
        </w:rPr>
      </w:pPr>
    </w:p>
    <w:p w14:paraId="4182F5BA" w14:textId="77777777" w:rsidR="00B669DC" w:rsidRDefault="00B669DC" w:rsidP="0075653B">
      <w:pPr>
        <w:pStyle w:val="Heading2"/>
        <w:rPr>
          <w:rFonts w:ascii="Arial" w:hAnsi="Arial" w:cs="Arial"/>
          <w:sz w:val="22"/>
          <w:szCs w:val="22"/>
        </w:rPr>
      </w:pPr>
    </w:p>
    <w:p w14:paraId="709502D8" w14:textId="77777777" w:rsidR="00B669DC" w:rsidRDefault="00B669DC" w:rsidP="0075653B">
      <w:pPr>
        <w:pStyle w:val="Heading2"/>
        <w:rPr>
          <w:rFonts w:ascii="Arial" w:hAnsi="Arial" w:cs="Arial"/>
          <w:sz w:val="22"/>
          <w:szCs w:val="22"/>
        </w:rPr>
      </w:pPr>
    </w:p>
    <w:p w14:paraId="1BA11526" w14:textId="77777777" w:rsidR="00B669DC" w:rsidRDefault="00B669DC" w:rsidP="0075653B">
      <w:pPr>
        <w:pStyle w:val="Heading2"/>
        <w:rPr>
          <w:rFonts w:ascii="Arial" w:hAnsi="Arial" w:cs="Arial"/>
          <w:sz w:val="22"/>
          <w:szCs w:val="22"/>
        </w:rPr>
      </w:pPr>
    </w:p>
    <w:p w14:paraId="76319924" w14:textId="77777777" w:rsidR="00B669DC" w:rsidRDefault="00B669DC" w:rsidP="0075653B">
      <w:pPr>
        <w:pStyle w:val="Heading2"/>
        <w:rPr>
          <w:rFonts w:ascii="Arial" w:hAnsi="Arial" w:cs="Arial"/>
          <w:sz w:val="22"/>
          <w:szCs w:val="22"/>
        </w:rPr>
      </w:pPr>
    </w:p>
    <w:p w14:paraId="3E6B0550" w14:textId="77777777" w:rsidR="00B669DC" w:rsidRDefault="00B669DC" w:rsidP="0075653B">
      <w:pPr>
        <w:pStyle w:val="Heading2"/>
        <w:rPr>
          <w:rFonts w:ascii="Arial" w:hAnsi="Arial" w:cs="Arial"/>
          <w:sz w:val="22"/>
          <w:szCs w:val="22"/>
        </w:rPr>
      </w:pPr>
    </w:p>
    <w:p w14:paraId="6394305F" w14:textId="77777777" w:rsidR="00B669DC" w:rsidRDefault="00B669DC" w:rsidP="0075653B">
      <w:pPr>
        <w:pStyle w:val="Heading2"/>
        <w:rPr>
          <w:rFonts w:ascii="Arial" w:hAnsi="Arial" w:cs="Arial"/>
          <w:sz w:val="22"/>
          <w:szCs w:val="22"/>
        </w:rPr>
      </w:pPr>
    </w:p>
    <w:p w14:paraId="62E1BB21" w14:textId="77777777" w:rsidR="00B669DC" w:rsidRDefault="00B669DC" w:rsidP="0075653B">
      <w:pPr>
        <w:pStyle w:val="Heading2"/>
        <w:rPr>
          <w:rFonts w:ascii="Arial" w:hAnsi="Arial" w:cs="Arial"/>
          <w:sz w:val="22"/>
          <w:szCs w:val="22"/>
        </w:rPr>
      </w:pPr>
    </w:p>
    <w:p w14:paraId="6640AF78" w14:textId="77777777" w:rsidR="00B669DC" w:rsidRDefault="00B669DC" w:rsidP="0075653B">
      <w:pPr>
        <w:pStyle w:val="Heading2"/>
        <w:rPr>
          <w:rFonts w:ascii="Arial" w:hAnsi="Arial" w:cs="Arial"/>
          <w:sz w:val="22"/>
          <w:szCs w:val="22"/>
        </w:rPr>
      </w:pPr>
    </w:p>
    <w:p w14:paraId="24279948" w14:textId="77777777" w:rsidR="00B669DC" w:rsidRDefault="00B669DC" w:rsidP="0075653B">
      <w:pPr>
        <w:pStyle w:val="Heading2"/>
        <w:rPr>
          <w:rFonts w:ascii="Arial" w:hAnsi="Arial" w:cs="Arial"/>
          <w:sz w:val="22"/>
          <w:szCs w:val="22"/>
        </w:rPr>
      </w:pPr>
    </w:p>
    <w:p w14:paraId="397D9207" w14:textId="77777777" w:rsidR="00B669DC" w:rsidRDefault="00B669DC" w:rsidP="0075653B">
      <w:pPr>
        <w:pStyle w:val="Heading2"/>
        <w:rPr>
          <w:rFonts w:ascii="Arial" w:hAnsi="Arial" w:cs="Arial"/>
          <w:sz w:val="22"/>
          <w:szCs w:val="22"/>
        </w:rPr>
      </w:pPr>
    </w:p>
    <w:p w14:paraId="43FBA4CD" w14:textId="77777777" w:rsidR="00B669DC" w:rsidRDefault="00B669DC" w:rsidP="0075653B">
      <w:pPr>
        <w:pStyle w:val="Heading2"/>
        <w:rPr>
          <w:rFonts w:ascii="Arial" w:hAnsi="Arial" w:cs="Arial"/>
          <w:sz w:val="22"/>
          <w:szCs w:val="22"/>
        </w:rPr>
      </w:pPr>
    </w:p>
    <w:p w14:paraId="77742EE5" w14:textId="77777777" w:rsidR="00B669DC" w:rsidRDefault="00B669DC" w:rsidP="0075653B">
      <w:pPr>
        <w:pStyle w:val="Heading2"/>
        <w:rPr>
          <w:rFonts w:ascii="Arial" w:hAnsi="Arial" w:cs="Arial"/>
          <w:sz w:val="22"/>
          <w:szCs w:val="22"/>
        </w:rPr>
      </w:pPr>
    </w:p>
    <w:p w14:paraId="609800DB" w14:textId="77777777" w:rsidR="00B669DC" w:rsidRDefault="00B669DC" w:rsidP="0075653B">
      <w:pPr>
        <w:pStyle w:val="Heading2"/>
        <w:rPr>
          <w:rFonts w:ascii="Arial" w:hAnsi="Arial" w:cs="Arial"/>
          <w:sz w:val="22"/>
          <w:szCs w:val="22"/>
        </w:rPr>
      </w:pPr>
    </w:p>
    <w:p w14:paraId="5616240E" w14:textId="77777777" w:rsidR="00B669DC" w:rsidRDefault="00B669DC" w:rsidP="0075653B">
      <w:pPr>
        <w:pStyle w:val="Heading2"/>
        <w:rPr>
          <w:rFonts w:ascii="Arial" w:hAnsi="Arial" w:cs="Arial"/>
          <w:sz w:val="22"/>
          <w:szCs w:val="22"/>
        </w:rPr>
      </w:pPr>
    </w:p>
    <w:p w14:paraId="75D948BD" w14:textId="77777777" w:rsidR="00B669DC" w:rsidRDefault="00B669DC" w:rsidP="0075653B">
      <w:pPr>
        <w:pStyle w:val="Heading2"/>
        <w:rPr>
          <w:rFonts w:ascii="Arial" w:hAnsi="Arial" w:cs="Arial"/>
          <w:sz w:val="22"/>
          <w:szCs w:val="22"/>
        </w:rPr>
      </w:pPr>
    </w:p>
    <w:p w14:paraId="427500C2" w14:textId="77777777" w:rsidR="00B669DC" w:rsidRDefault="00B669DC" w:rsidP="0075653B">
      <w:pPr>
        <w:pStyle w:val="Heading2"/>
        <w:rPr>
          <w:rFonts w:ascii="Arial" w:hAnsi="Arial" w:cs="Arial"/>
          <w:sz w:val="22"/>
          <w:szCs w:val="22"/>
        </w:rPr>
      </w:pPr>
    </w:p>
    <w:p w14:paraId="4021DDA4" w14:textId="77777777" w:rsidR="00B669DC" w:rsidRDefault="00B669DC" w:rsidP="0075653B">
      <w:pPr>
        <w:pStyle w:val="Heading2"/>
        <w:rPr>
          <w:rFonts w:ascii="Arial" w:hAnsi="Arial" w:cs="Arial"/>
          <w:sz w:val="22"/>
          <w:szCs w:val="22"/>
        </w:rPr>
      </w:pPr>
    </w:p>
    <w:p w14:paraId="45FBBD84" w14:textId="77777777" w:rsidR="00B669DC" w:rsidRDefault="00B669DC" w:rsidP="0075653B">
      <w:pPr>
        <w:pStyle w:val="Heading2"/>
        <w:rPr>
          <w:rFonts w:ascii="Arial" w:hAnsi="Arial" w:cs="Arial"/>
          <w:sz w:val="22"/>
          <w:szCs w:val="22"/>
        </w:rPr>
      </w:pPr>
    </w:p>
    <w:p w14:paraId="1B75BDF1" w14:textId="77777777" w:rsidR="00B669DC" w:rsidRDefault="00B669DC" w:rsidP="0075653B">
      <w:pPr>
        <w:pStyle w:val="Heading2"/>
        <w:rPr>
          <w:rFonts w:ascii="Arial" w:hAnsi="Arial" w:cs="Arial"/>
          <w:sz w:val="22"/>
          <w:szCs w:val="22"/>
        </w:rPr>
      </w:pPr>
    </w:p>
    <w:p w14:paraId="3BBE59B6" w14:textId="77777777" w:rsidR="00B669DC" w:rsidRDefault="00B669DC" w:rsidP="0075653B">
      <w:pPr>
        <w:pStyle w:val="Heading2"/>
        <w:rPr>
          <w:rFonts w:ascii="Arial" w:hAnsi="Arial" w:cs="Arial"/>
          <w:sz w:val="22"/>
          <w:szCs w:val="22"/>
        </w:rPr>
      </w:pPr>
    </w:p>
    <w:p w14:paraId="463C9905" w14:textId="77777777" w:rsidR="00B669DC" w:rsidRDefault="00B669DC" w:rsidP="0075653B">
      <w:pPr>
        <w:pStyle w:val="Heading2"/>
        <w:rPr>
          <w:rFonts w:ascii="Arial" w:hAnsi="Arial" w:cs="Arial"/>
          <w:sz w:val="22"/>
          <w:szCs w:val="22"/>
        </w:rPr>
      </w:pPr>
    </w:p>
    <w:p w14:paraId="7B618B34" w14:textId="77777777" w:rsidR="00B669DC" w:rsidRDefault="00B669DC" w:rsidP="0075653B">
      <w:pPr>
        <w:pStyle w:val="Heading2"/>
        <w:rPr>
          <w:rFonts w:ascii="Arial" w:hAnsi="Arial" w:cs="Arial"/>
          <w:sz w:val="22"/>
          <w:szCs w:val="22"/>
        </w:rPr>
      </w:pPr>
    </w:p>
    <w:p w14:paraId="1E1DE1AD" w14:textId="77777777" w:rsidR="00B669DC" w:rsidRDefault="00B669DC" w:rsidP="0075653B">
      <w:pPr>
        <w:pStyle w:val="Heading2"/>
        <w:rPr>
          <w:rFonts w:ascii="Arial" w:hAnsi="Arial" w:cs="Arial"/>
          <w:sz w:val="22"/>
          <w:szCs w:val="22"/>
        </w:rPr>
      </w:pPr>
    </w:p>
    <w:p w14:paraId="4BFA76B5" w14:textId="77777777" w:rsidR="00B669DC" w:rsidRDefault="00B669DC" w:rsidP="0075653B">
      <w:pPr>
        <w:pStyle w:val="Heading2"/>
        <w:rPr>
          <w:rFonts w:ascii="Arial" w:hAnsi="Arial" w:cs="Arial"/>
          <w:sz w:val="22"/>
          <w:szCs w:val="22"/>
        </w:rPr>
      </w:pPr>
    </w:p>
    <w:p w14:paraId="00A907D0" w14:textId="77777777" w:rsidR="00B669DC" w:rsidRDefault="00B669DC" w:rsidP="0075653B">
      <w:pPr>
        <w:pStyle w:val="Heading2"/>
        <w:rPr>
          <w:rFonts w:ascii="Arial" w:hAnsi="Arial" w:cs="Arial"/>
          <w:sz w:val="22"/>
          <w:szCs w:val="22"/>
        </w:rPr>
      </w:pPr>
    </w:p>
    <w:p w14:paraId="7A2D92F1" w14:textId="6E65D463" w:rsidR="0075653B" w:rsidRPr="00F5118A" w:rsidRDefault="0075653B" w:rsidP="0075653B">
      <w:pPr>
        <w:pStyle w:val="Heading2"/>
        <w:rPr>
          <w:rFonts w:ascii="Arial" w:hAnsi="Arial" w:cs="Arial"/>
          <w:sz w:val="22"/>
          <w:szCs w:val="22"/>
        </w:rPr>
      </w:pPr>
      <w:bookmarkStart w:id="2" w:name="_Toc58168112"/>
      <w:r w:rsidRPr="00F5118A">
        <w:rPr>
          <w:rFonts w:ascii="Arial" w:hAnsi="Arial" w:cs="Arial"/>
          <w:sz w:val="22"/>
          <w:szCs w:val="22"/>
        </w:rPr>
        <w:t>1.</w:t>
      </w:r>
      <w:r w:rsidR="00890586" w:rsidRPr="00F5118A">
        <w:rPr>
          <w:rFonts w:ascii="Arial" w:hAnsi="Arial" w:cs="Arial"/>
          <w:sz w:val="22"/>
          <w:szCs w:val="22"/>
        </w:rPr>
        <w:t>0</w:t>
      </w:r>
      <w:r w:rsidRPr="00F5118A">
        <w:rPr>
          <w:rFonts w:ascii="Arial" w:hAnsi="Arial" w:cs="Arial"/>
          <w:spacing w:val="2"/>
          <w:sz w:val="22"/>
          <w:szCs w:val="22"/>
        </w:rPr>
        <w:t xml:space="preserve"> </w:t>
      </w:r>
      <w:r w:rsidR="00311159" w:rsidRPr="00F5118A">
        <w:rPr>
          <w:rFonts w:ascii="Arial" w:hAnsi="Arial" w:cs="Arial"/>
          <w:sz w:val="22"/>
          <w:szCs w:val="22"/>
        </w:rPr>
        <w:t>I</w:t>
      </w:r>
      <w:r w:rsidR="00311159" w:rsidRPr="00F5118A">
        <w:rPr>
          <w:rFonts w:ascii="Arial" w:hAnsi="Arial" w:cs="Arial"/>
          <w:spacing w:val="-2"/>
          <w:sz w:val="22"/>
          <w:szCs w:val="22"/>
        </w:rPr>
        <w:t>d</w:t>
      </w:r>
      <w:r w:rsidR="00311159" w:rsidRPr="00F5118A">
        <w:rPr>
          <w:rFonts w:ascii="Arial" w:hAnsi="Arial" w:cs="Arial"/>
          <w:sz w:val="22"/>
          <w:szCs w:val="22"/>
        </w:rPr>
        <w:t>en</w:t>
      </w:r>
      <w:r w:rsidR="00311159" w:rsidRPr="00F5118A">
        <w:rPr>
          <w:rFonts w:ascii="Arial" w:hAnsi="Arial" w:cs="Arial"/>
          <w:spacing w:val="-1"/>
          <w:sz w:val="22"/>
          <w:szCs w:val="22"/>
        </w:rPr>
        <w:t>t</w:t>
      </w:r>
      <w:r w:rsidR="00311159" w:rsidRPr="00F5118A">
        <w:rPr>
          <w:rFonts w:ascii="Arial" w:hAnsi="Arial" w:cs="Arial"/>
          <w:sz w:val="22"/>
          <w:szCs w:val="22"/>
        </w:rPr>
        <w:t>i</w:t>
      </w:r>
      <w:r w:rsidR="00311159" w:rsidRPr="00F5118A">
        <w:rPr>
          <w:rFonts w:ascii="Arial" w:hAnsi="Arial" w:cs="Arial"/>
          <w:spacing w:val="2"/>
          <w:sz w:val="22"/>
          <w:szCs w:val="22"/>
        </w:rPr>
        <w:t>f</w:t>
      </w:r>
      <w:r w:rsidR="00311159">
        <w:rPr>
          <w:rFonts w:ascii="Arial" w:hAnsi="Arial" w:cs="Arial"/>
          <w:sz w:val="22"/>
          <w:szCs w:val="22"/>
        </w:rPr>
        <w:t xml:space="preserve">ying </w:t>
      </w:r>
      <w:r w:rsidRPr="00F5118A">
        <w:rPr>
          <w:rFonts w:ascii="Arial" w:hAnsi="Arial" w:cs="Arial"/>
          <w:spacing w:val="-2"/>
          <w:sz w:val="22"/>
          <w:szCs w:val="22"/>
        </w:rPr>
        <w:t>l</w:t>
      </w:r>
      <w:r w:rsidRPr="00F5118A">
        <w:rPr>
          <w:rFonts w:ascii="Arial" w:hAnsi="Arial" w:cs="Arial"/>
          <w:sz w:val="22"/>
          <w:szCs w:val="22"/>
        </w:rPr>
        <w:t>ear</w:t>
      </w:r>
      <w:r w:rsidRPr="00F5118A">
        <w:rPr>
          <w:rFonts w:ascii="Arial" w:hAnsi="Arial" w:cs="Arial"/>
          <w:spacing w:val="-2"/>
          <w:sz w:val="22"/>
          <w:szCs w:val="22"/>
        </w:rPr>
        <w:t>n</w:t>
      </w:r>
      <w:r w:rsidRPr="00F5118A">
        <w:rPr>
          <w:rFonts w:ascii="Arial" w:hAnsi="Arial" w:cs="Arial"/>
          <w:sz w:val="22"/>
          <w:szCs w:val="22"/>
        </w:rPr>
        <w:t>ing st</w:t>
      </w:r>
      <w:r w:rsidRPr="00F5118A">
        <w:rPr>
          <w:rFonts w:ascii="Arial" w:hAnsi="Arial" w:cs="Arial"/>
          <w:spacing w:val="-6"/>
          <w:sz w:val="22"/>
          <w:szCs w:val="22"/>
        </w:rPr>
        <w:t>y</w:t>
      </w:r>
      <w:r w:rsidRPr="00F5118A">
        <w:rPr>
          <w:rFonts w:ascii="Arial" w:hAnsi="Arial" w:cs="Arial"/>
          <w:sz w:val="22"/>
          <w:szCs w:val="22"/>
        </w:rPr>
        <w:t xml:space="preserve">les for </w:t>
      </w:r>
      <w:r w:rsidR="00890586" w:rsidRPr="00F5118A">
        <w:rPr>
          <w:rFonts w:ascii="Arial" w:hAnsi="Arial" w:cs="Arial"/>
          <w:sz w:val="22"/>
          <w:szCs w:val="22"/>
        </w:rPr>
        <w:t>my</w:t>
      </w:r>
      <w:r w:rsidRPr="00F5118A">
        <w:rPr>
          <w:rFonts w:ascii="Arial" w:hAnsi="Arial" w:cs="Arial"/>
          <w:sz w:val="22"/>
          <w:szCs w:val="22"/>
        </w:rPr>
        <w:t>self and another</w:t>
      </w:r>
      <w:bookmarkEnd w:id="0"/>
      <w:bookmarkEnd w:id="1"/>
      <w:bookmarkEnd w:id="2"/>
      <w:r w:rsidRPr="00F5118A">
        <w:rPr>
          <w:rFonts w:ascii="Arial" w:hAnsi="Arial" w:cs="Arial"/>
          <w:sz w:val="22"/>
          <w:szCs w:val="22"/>
        </w:rPr>
        <w:t xml:space="preserve"> </w:t>
      </w:r>
    </w:p>
    <w:p w14:paraId="5C35C221" w14:textId="77777777" w:rsidR="0075653B" w:rsidRPr="00F5118A" w:rsidRDefault="0075653B" w:rsidP="0075653B">
      <w:pPr>
        <w:spacing w:line="360" w:lineRule="auto"/>
        <w:rPr>
          <w:rFonts w:ascii="Arial" w:hAnsi="Arial" w:cs="Arial"/>
          <w:u w:val="single"/>
        </w:rPr>
      </w:pPr>
    </w:p>
    <w:p w14:paraId="102DBDAD" w14:textId="502B0769" w:rsidR="0075653B" w:rsidRPr="00F5118A" w:rsidRDefault="0075653B" w:rsidP="0075653B">
      <w:pPr>
        <w:spacing w:line="360" w:lineRule="auto"/>
        <w:rPr>
          <w:rFonts w:ascii="Arial" w:hAnsi="Arial" w:cs="Arial"/>
          <w:color w:val="1D1D1D"/>
          <w:shd w:val="clear" w:color="auto" w:fill="FFFFFF"/>
        </w:rPr>
      </w:pPr>
      <w:r w:rsidRPr="00F5118A">
        <w:rPr>
          <w:rFonts w:ascii="Arial" w:hAnsi="Arial" w:cs="Arial"/>
        </w:rPr>
        <w:t>Throughout the years multiple learning style questionnaires have been created to help distinguish our personal and others preferred learning style, a</w:t>
      </w:r>
      <w:r w:rsidR="00331CCE" w:rsidRPr="00F5118A">
        <w:rPr>
          <w:rFonts w:ascii="Arial" w:hAnsi="Arial" w:cs="Arial"/>
        </w:rPr>
        <w:t xml:space="preserve"> few</w:t>
      </w:r>
      <w:r w:rsidRPr="00F5118A">
        <w:rPr>
          <w:rFonts w:ascii="Arial" w:hAnsi="Arial" w:cs="Arial"/>
        </w:rPr>
        <w:t xml:space="preserve"> example</w:t>
      </w:r>
      <w:r w:rsidR="00331CCE" w:rsidRPr="00F5118A">
        <w:rPr>
          <w:rFonts w:ascii="Arial" w:hAnsi="Arial" w:cs="Arial"/>
        </w:rPr>
        <w:t>s</w:t>
      </w:r>
      <w:r w:rsidRPr="00F5118A">
        <w:rPr>
          <w:rFonts w:ascii="Arial" w:hAnsi="Arial" w:cs="Arial"/>
        </w:rPr>
        <w:t xml:space="preserve"> of this would be </w:t>
      </w:r>
      <w:r w:rsidRPr="00F5118A">
        <w:rPr>
          <w:rFonts w:ascii="Arial" w:hAnsi="Arial" w:cs="Arial"/>
          <w:b/>
          <w:bCs/>
        </w:rPr>
        <w:t>VA</w:t>
      </w:r>
      <w:r w:rsidR="00331CCE" w:rsidRPr="00F5118A">
        <w:rPr>
          <w:rFonts w:ascii="Arial" w:hAnsi="Arial" w:cs="Arial"/>
          <w:b/>
          <w:bCs/>
        </w:rPr>
        <w:t>R</w:t>
      </w:r>
      <w:r w:rsidRPr="00F5118A">
        <w:rPr>
          <w:rFonts w:ascii="Arial" w:hAnsi="Arial" w:cs="Arial"/>
          <w:b/>
          <w:bCs/>
        </w:rPr>
        <w:t>K</w:t>
      </w:r>
      <w:r w:rsidRPr="00F5118A">
        <w:rPr>
          <w:rFonts w:ascii="Arial" w:hAnsi="Arial" w:cs="Arial"/>
        </w:rPr>
        <w:t xml:space="preserve"> Fleming. N. (1987)</w:t>
      </w:r>
      <w:r w:rsidR="00194E7F">
        <w:rPr>
          <w:rStyle w:val="EndnoteReference"/>
          <w:rFonts w:ascii="Arial" w:hAnsi="Arial" w:cs="Arial"/>
        </w:rPr>
        <w:endnoteReference w:id="1"/>
      </w:r>
      <w:r w:rsidRPr="00F5118A">
        <w:rPr>
          <w:rFonts w:ascii="Arial" w:hAnsi="Arial" w:cs="Arial"/>
        </w:rPr>
        <w:t xml:space="preserve">, </w:t>
      </w:r>
      <w:r w:rsidRPr="00F5118A">
        <w:rPr>
          <w:rFonts w:ascii="Arial" w:hAnsi="Arial" w:cs="Arial"/>
          <w:b/>
          <w:bCs/>
        </w:rPr>
        <w:t>Honey &amp; Mumford</w:t>
      </w:r>
      <w:r w:rsidRPr="00F5118A">
        <w:rPr>
          <w:rFonts w:ascii="Arial" w:hAnsi="Arial" w:cs="Arial"/>
        </w:rPr>
        <w:t xml:space="preserve"> Honey. P., and Mumford. A. (1982)</w:t>
      </w:r>
      <w:r w:rsidR="00194E7F">
        <w:rPr>
          <w:rStyle w:val="EndnoteReference"/>
          <w:rFonts w:ascii="Arial" w:hAnsi="Arial" w:cs="Arial"/>
        </w:rPr>
        <w:endnoteReference w:id="2"/>
      </w:r>
      <w:r w:rsidRPr="00F5118A">
        <w:rPr>
          <w:rFonts w:ascii="Arial" w:hAnsi="Arial" w:cs="Arial"/>
        </w:rPr>
        <w:t xml:space="preserve"> and </w:t>
      </w:r>
      <w:r w:rsidRPr="00F5118A">
        <w:rPr>
          <w:rFonts w:ascii="Arial" w:hAnsi="Arial" w:cs="Arial"/>
          <w:color w:val="1D1D1D"/>
          <w:shd w:val="clear" w:color="auto" w:fill="FFFFFF"/>
        </w:rPr>
        <w:t>Dantec, C.&amp; Mozzon-McPherson, M. (2006). Each of these learning styles have been created to help determine a person’s strengths and weaknesses when it comes to learning.</w:t>
      </w:r>
    </w:p>
    <w:p w14:paraId="45D25948" w14:textId="21E4D9B6" w:rsidR="0075653B" w:rsidRPr="00F5118A" w:rsidRDefault="0075653B" w:rsidP="0075653B">
      <w:pPr>
        <w:spacing w:line="360" w:lineRule="auto"/>
        <w:rPr>
          <w:rFonts w:ascii="Arial" w:hAnsi="Arial" w:cs="Arial"/>
        </w:rPr>
      </w:pPr>
      <w:r w:rsidRPr="00F5118A">
        <w:rPr>
          <w:rFonts w:ascii="Arial" w:hAnsi="Arial" w:cs="Arial"/>
        </w:rPr>
        <w:t xml:space="preserve">After completing the learning style questionnaires created by </w:t>
      </w:r>
      <w:r w:rsidRPr="00F5118A">
        <w:rPr>
          <w:rFonts w:ascii="Arial" w:hAnsi="Arial" w:cs="Arial"/>
          <w:b/>
          <w:bCs/>
        </w:rPr>
        <w:t>VA</w:t>
      </w:r>
      <w:r w:rsidR="00331CCE" w:rsidRPr="00F5118A">
        <w:rPr>
          <w:rFonts w:ascii="Arial" w:hAnsi="Arial" w:cs="Arial"/>
          <w:b/>
          <w:bCs/>
        </w:rPr>
        <w:t>R</w:t>
      </w:r>
      <w:r w:rsidRPr="00F5118A">
        <w:rPr>
          <w:rFonts w:ascii="Arial" w:hAnsi="Arial" w:cs="Arial"/>
          <w:b/>
          <w:bCs/>
        </w:rPr>
        <w:t>K</w:t>
      </w:r>
      <w:r w:rsidRPr="00F5118A">
        <w:rPr>
          <w:rFonts w:ascii="Arial" w:hAnsi="Arial" w:cs="Arial"/>
        </w:rPr>
        <w:t xml:space="preserve"> Fleming. N. (1987), </w:t>
      </w:r>
      <w:r w:rsidRPr="00F5118A">
        <w:rPr>
          <w:rFonts w:ascii="Arial" w:hAnsi="Arial" w:cs="Arial"/>
          <w:b/>
          <w:bCs/>
        </w:rPr>
        <w:t>Honey &amp; Mumford</w:t>
      </w:r>
      <w:r w:rsidRPr="00F5118A">
        <w:rPr>
          <w:rFonts w:ascii="Arial" w:hAnsi="Arial" w:cs="Arial"/>
        </w:rPr>
        <w:t xml:space="preserve"> Honey. P., and Mumford. A. (1982) and </w:t>
      </w:r>
      <w:r w:rsidRPr="00F5118A">
        <w:rPr>
          <w:rFonts w:ascii="Arial" w:hAnsi="Arial" w:cs="Arial"/>
          <w:b/>
          <w:bCs/>
          <w:color w:val="1D1D1D"/>
          <w:shd w:val="clear" w:color="auto" w:fill="FFFFFF"/>
        </w:rPr>
        <w:t>Dantec</w:t>
      </w:r>
      <w:r w:rsidRPr="00F5118A">
        <w:rPr>
          <w:rFonts w:ascii="Arial" w:hAnsi="Arial" w:cs="Arial"/>
          <w:color w:val="1D1D1D"/>
          <w:shd w:val="clear" w:color="auto" w:fill="FFFFFF"/>
        </w:rPr>
        <w:t>, C.&amp; Mozzon-McPherson, M. (2006)</w:t>
      </w:r>
      <w:r w:rsidR="00194E7F">
        <w:rPr>
          <w:rStyle w:val="EndnoteReference"/>
          <w:rFonts w:ascii="Arial" w:hAnsi="Arial" w:cs="Arial"/>
          <w:color w:val="1D1D1D"/>
          <w:shd w:val="clear" w:color="auto" w:fill="FFFFFF"/>
        </w:rPr>
        <w:endnoteReference w:id="3"/>
      </w:r>
      <w:r w:rsidR="009B7116">
        <w:rPr>
          <w:rFonts w:ascii="Arial" w:hAnsi="Arial" w:cs="Arial"/>
          <w:color w:val="1D1D1D"/>
          <w:shd w:val="clear" w:color="auto" w:fill="FFFFFF"/>
        </w:rPr>
        <w:t xml:space="preserve">, </w:t>
      </w:r>
      <w:r w:rsidRPr="00F5118A">
        <w:rPr>
          <w:rFonts w:ascii="Arial" w:hAnsi="Arial" w:cs="Arial"/>
          <w:color w:val="1D1D1D"/>
          <w:shd w:val="clear" w:color="auto" w:fill="FFFFFF"/>
        </w:rPr>
        <w:t xml:space="preserve">I am now able determine my own and my colleagues preferred </w:t>
      </w:r>
      <w:r w:rsidRPr="00F5118A">
        <w:rPr>
          <w:rFonts w:ascii="Arial" w:hAnsi="Arial" w:cs="Arial"/>
          <w:color w:val="1D1D1D"/>
          <w:shd w:val="clear" w:color="auto" w:fill="FFFFFF"/>
        </w:rPr>
        <w:lastRenderedPageBreak/>
        <w:t>learning style / technique, and our strengths and weaknesses, including any barriers believe are preventing us from developing.</w:t>
      </w:r>
    </w:p>
    <w:p w14:paraId="31B80B47" w14:textId="59CC9BF0" w:rsidR="0075653B" w:rsidRPr="00F5118A" w:rsidRDefault="0075653B" w:rsidP="0075653B">
      <w:pPr>
        <w:spacing w:line="360" w:lineRule="auto"/>
        <w:rPr>
          <w:rFonts w:ascii="Arial" w:hAnsi="Arial" w:cs="Arial"/>
        </w:rPr>
      </w:pPr>
      <w:r w:rsidRPr="00F5118A">
        <w:rPr>
          <w:rFonts w:ascii="Arial" w:hAnsi="Arial" w:cs="Arial"/>
        </w:rPr>
        <w:t xml:space="preserve">The first learning style questionnaire I filled out was, </w:t>
      </w:r>
      <w:r w:rsidRPr="00F5118A">
        <w:rPr>
          <w:rFonts w:ascii="Arial" w:hAnsi="Arial" w:cs="Arial"/>
          <w:b/>
          <w:bCs/>
        </w:rPr>
        <w:t>VA</w:t>
      </w:r>
      <w:r w:rsidR="00331CCE" w:rsidRPr="00F5118A">
        <w:rPr>
          <w:rFonts w:ascii="Arial" w:hAnsi="Arial" w:cs="Arial"/>
          <w:b/>
          <w:bCs/>
        </w:rPr>
        <w:t>R</w:t>
      </w:r>
      <w:r w:rsidRPr="00F5118A">
        <w:rPr>
          <w:rFonts w:ascii="Arial" w:hAnsi="Arial" w:cs="Arial"/>
          <w:b/>
          <w:bCs/>
        </w:rPr>
        <w:t>K</w:t>
      </w:r>
      <w:r w:rsidRPr="00F5118A">
        <w:rPr>
          <w:rFonts w:ascii="Arial" w:hAnsi="Arial" w:cs="Arial"/>
        </w:rPr>
        <w:t xml:space="preserve"> Fleming. N. (1987), upon completing this, my results showed in order from my most preferred learning style, down to my least preferred. My two most preferred learning styles are as follows:</w:t>
      </w:r>
    </w:p>
    <w:p w14:paraId="44FDFE96" w14:textId="16179813" w:rsidR="0075653B" w:rsidRPr="00F5118A" w:rsidRDefault="0075653B" w:rsidP="0075653B">
      <w:pPr>
        <w:rPr>
          <w:rFonts w:ascii="Arial" w:hAnsi="Arial" w:cs="Arial"/>
        </w:rPr>
      </w:pPr>
      <w:r w:rsidRPr="00F5118A">
        <w:rPr>
          <w:rFonts w:ascii="Arial" w:hAnsi="Arial" w:cs="Arial"/>
        </w:rPr>
        <w:t>First</w:t>
      </w:r>
      <w:r w:rsidR="009B7116">
        <w:rPr>
          <w:rFonts w:ascii="Arial" w:hAnsi="Arial" w:cs="Arial"/>
        </w:rPr>
        <w:t xml:space="preserve">, </w:t>
      </w:r>
      <w:r w:rsidRPr="00F5118A">
        <w:rPr>
          <w:rFonts w:ascii="Arial" w:hAnsi="Arial" w:cs="Arial"/>
        </w:rPr>
        <w:t>being</w:t>
      </w:r>
      <w:r w:rsidRPr="00F5118A">
        <w:rPr>
          <w:rFonts w:ascii="Arial" w:hAnsi="Arial" w:cs="Arial"/>
          <w:b/>
          <w:bCs/>
        </w:rPr>
        <w:t xml:space="preserve"> Aural</w:t>
      </w:r>
      <w:r w:rsidRPr="00F5118A">
        <w:rPr>
          <w:rFonts w:ascii="Arial" w:hAnsi="Arial" w:cs="Arial"/>
        </w:rPr>
        <w:t>/</w:t>
      </w:r>
      <w:r w:rsidRPr="00F5118A">
        <w:rPr>
          <w:rFonts w:ascii="Arial" w:hAnsi="Arial" w:cs="Arial"/>
          <w:b/>
          <w:bCs/>
        </w:rPr>
        <w:t>Auditory</w:t>
      </w:r>
      <w:r w:rsidR="009B7116">
        <w:rPr>
          <w:rFonts w:ascii="Arial" w:hAnsi="Arial" w:cs="Arial"/>
          <w:b/>
          <w:bCs/>
        </w:rPr>
        <w:t>,</w:t>
      </w:r>
      <w:r w:rsidRPr="00F5118A">
        <w:rPr>
          <w:rFonts w:ascii="Arial" w:hAnsi="Arial" w:cs="Arial"/>
          <w:b/>
          <w:bCs/>
        </w:rPr>
        <w:t xml:space="preserve"> </w:t>
      </w:r>
      <w:r w:rsidRPr="00F5118A">
        <w:rPr>
          <w:rFonts w:ascii="Arial" w:hAnsi="Arial" w:cs="Arial"/>
        </w:rPr>
        <w:t xml:space="preserve">meaning I prefer to learn via verbal communication, being spoken to or verbally explaining the task at hand or something that needs to be completed. My second preferred learning style is </w:t>
      </w:r>
      <w:r w:rsidRPr="00F5118A">
        <w:rPr>
          <w:rFonts w:ascii="Arial" w:hAnsi="Arial" w:cs="Arial"/>
          <w:b/>
          <w:bCs/>
        </w:rPr>
        <w:t xml:space="preserve">Kinesthetic, </w:t>
      </w:r>
      <w:r w:rsidRPr="00F5118A">
        <w:rPr>
          <w:rFonts w:ascii="Arial" w:hAnsi="Arial" w:cs="Arial"/>
        </w:rPr>
        <w:t xml:space="preserve">meaning a more physical or hands on approach to </w:t>
      </w:r>
      <w:r w:rsidR="005F0A7A" w:rsidRPr="00F5118A">
        <w:rPr>
          <w:rFonts w:ascii="Arial" w:hAnsi="Arial" w:cs="Arial"/>
        </w:rPr>
        <w:t>whatever</w:t>
      </w:r>
      <w:r w:rsidRPr="00F5118A">
        <w:rPr>
          <w:rFonts w:ascii="Arial" w:hAnsi="Arial" w:cs="Arial"/>
        </w:rPr>
        <w:t xml:space="preserve"> the task at hand is, learning by jumping straight into the objective and learning as you go.</w:t>
      </w:r>
    </w:p>
    <w:p w14:paraId="65F86BC6" w14:textId="62FA51D0" w:rsidR="0061704B" w:rsidRDefault="0075653B" w:rsidP="0075653B">
      <w:pPr>
        <w:rPr>
          <w:rFonts w:ascii="Arial" w:hAnsi="Arial" w:cs="Arial"/>
        </w:rPr>
      </w:pPr>
      <w:r w:rsidRPr="00F5118A">
        <w:rPr>
          <w:rFonts w:ascii="Arial" w:hAnsi="Arial" w:cs="Arial"/>
        </w:rPr>
        <w:t xml:space="preserve">The second learning style questionnaire I completed was </w:t>
      </w:r>
      <w:r w:rsidRPr="00F5118A">
        <w:rPr>
          <w:rFonts w:ascii="Arial" w:hAnsi="Arial" w:cs="Arial"/>
          <w:b/>
          <w:bCs/>
        </w:rPr>
        <w:t>Honey &amp; Mumford</w:t>
      </w:r>
      <w:r w:rsidRPr="00F5118A">
        <w:rPr>
          <w:rFonts w:ascii="Arial" w:hAnsi="Arial" w:cs="Arial"/>
        </w:rPr>
        <w:t xml:space="preserve"> Honey. P., and Mumford. A. (1982), </w:t>
      </w:r>
      <w:r w:rsidR="00E11BD5">
        <w:rPr>
          <w:rFonts w:ascii="Arial" w:hAnsi="Arial" w:cs="Arial"/>
        </w:rPr>
        <w:t xml:space="preserve">(please see </w:t>
      </w:r>
      <w:r w:rsidR="00E11BD5" w:rsidRPr="00834A00">
        <w:rPr>
          <w:rFonts w:ascii="Arial" w:hAnsi="Arial" w:cs="Arial"/>
          <w:color w:val="4472C4" w:themeColor="accent1"/>
        </w:rPr>
        <w:t>Appendix 1</w:t>
      </w:r>
      <w:r w:rsidR="00834A00">
        <w:rPr>
          <w:rFonts w:ascii="Arial" w:hAnsi="Arial" w:cs="Arial"/>
        </w:rPr>
        <w:t xml:space="preserve">). </w:t>
      </w:r>
      <w:r w:rsidRPr="00F5118A">
        <w:rPr>
          <w:rFonts w:ascii="Arial" w:hAnsi="Arial" w:cs="Arial"/>
        </w:rPr>
        <w:t xml:space="preserve">The learning style this questionnaire revealed was </w:t>
      </w:r>
      <w:r w:rsidRPr="00F5118A">
        <w:rPr>
          <w:rFonts w:ascii="Arial" w:hAnsi="Arial" w:cs="Arial"/>
          <w:b/>
          <w:bCs/>
        </w:rPr>
        <w:t xml:space="preserve">Reflector </w:t>
      </w:r>
      <w:r w:rsidRPr="00F5118A">
        <w:rPr>
          <w:rFonts w:ascii="Arial" w:hAnsi="Arial" w:cs="Arial"/>
        </w:rPr>
        <w:t>which is som</w:t>
      </w:r>
      <w:r w:rsidR="004D4633" w:rsidRPr="00F5118A">
        <w:rPr>
          <w:rFonts w:ascii="Arial" w:hAnsi="Arial" w:cs="Arial"/>
        </w:rPr>
        <w:t xml:space="preserve">eone who is much better at listening and observing. They are effective at reflecting on their own and others experience and good at analysing what happened and why. In terms of how to learn, </w:t>
      </w:r>
      <w:r w:rsidR="004D4633" w:rsidRPr="00F5118A">
        <w:rPr>
          <w:rFonts w:ascii="Arial" w:hAnsi="Arial" w:cs="Arial"/>
          <w:b/>
          <w:bCs/>
        </w:rPr>
        <w:t>Reflectors</w:t>
      </w:r>
      <w:r w:rsidR="004D4633" w:rsidRPr="00F5118A">
        <w:rPr>
          <w:rFonts w:ascii="Arial" w:hAnsi="Arial" w:cs="Arial"/>
        </w:rPr>
        <w:t xml:space="preserve"> are seen as those who perform well in the ‘Monitor’ role above all else, they learn best if they are allowed to think before acting, to assimilate before commencing,</w:t>
      </w:r>
      <w:r w:rsidR="0061704B">
        <w:rPr>
          <w:rFonts w:ascii="Arial" w:hAnsi="Arial" w:cs="Arial"/>
        </w:rPr>
        <w:t xml:space="preserve"> for example</w:t>
      </w:r>
    </w:p>
    <w:p w14:paraId="5C529BA6" w14:textId="0DDE18B7" w:rsidR="008D1B1D" w:rsidRDefault="0061704B" w:rsidP="0061704B">
      <w:pPr>
        <w:pStyle w:val="ListParagraph"/>
        <w:numPr>
          <w:ilvl w:val="0"/>
          <w:numId w:val="2"/>
        </w:numPr>
        <w:rPr>
          <w:rFonts w:ascii="Arial" w:hAnsi="Arial" w:cs="Arial"/>
        </w:rPr>
      </w:pPr>
      <w:r>
        <w:rPr>
          <w:rFonts w:ascii="Arial" w:hAnsi="Arial" w:cs="Arial"/>
        </w:rPr>
        <w:t>T</w:t>
      </w:r>
      <w:r w:rsidR="004D4633" w:rsidRPr="0061704B">
        <w:rPr>
          <w:rFonts w:ascii="Arial" w:hAnsi="Arial" w:cs="Arial"/>
        </w:rPr>
        <w:t>ime to prepare, a chance to read in advance a brief giving background data.</w:t>
      </w:r>
    </w:p>
    <w:p w14:paraId="1C66D2A4" w14:textId="42F29AAE" w:rsidR="0061704B" w:rsidRDefault="0061704B" w:rsidP="0061704B">
      <w:pPr>
        <w:pStyle w:val="ListParagraph"/>
        <w:numPr>
          <w:ilvl w:val="0"/>
          <w:numId w:val="2"/>
        </w:numPr>
        <w:rPr>
          <w:rFonts w:ascii="Arial" w:hAnsi="Arial" w:cs="Arial"/>
        </w:rPr>
      </w:pPr>
      <w:r>
        <w:rPr>
          <w:rFonts w:ascii="Arial" w:hAnsi="Arial" w:cs="Arial"/>
        </w:rPr>
        <w:t>They are able to stand back from events and listen/observe i.e. observing groups at work, taking a back seat in a meeting, watching a film or video.</w:t>
      </w:r>
    </w:p>
    <w:p w14:paraId="7024E5B7" w14:textId="6095CB1D" w:rsidR="0061704B" w:rsidRDefault="005230EB" w:rsidP="0061704B">
      <w:pPr>
        <w:pStyle w:val="ListParagraph"/>
        <w:numPr>
          <w:ilvl w:val="0"/>
          <w:numId w:val="2"/>
        </w:numPr>
        <w:rPr>
          <w:rFonts w:ascii="Arial" w:hAnsi="Arial" w:cs="Arial"/>
        </w:rPr>
      </w:pPr>
      <w:r>
        <w:rPr>
          <w:rFonts w:ascii="Arial" w:hAnsi="Arial" w:cs="Arial"/>
        </w:rPr>
        <w:t xml:space="preserve">They have the opportunity to review what happened and what they learned </w:t>
      </w:r>
    </w:p>
    <w:p w14:paraId="6D9E0D3F" w14:textId="1521C0D3" w:rsidR="005230EB" w:rsidRDefault="005230EB" w:rsidP="0061704B">
      <w:pPr>
        <w:pStyle w:val="ListParagraph"/>
        <w:numPr>
          <w:ilvl w:val="0"/>
          <w:numId w:val="2"/>
        </w:numPr>
        <w:rPr>
          <w:rFonts w:ascii="Arial" w:hAnsi="Arial" w:cs="Arial"/>
        </w:rPr>
      </w:pPr>
      <w:r>
        <w:rPr>
          <w:rFonts w:ascii="Arial" w:hAnsi="Arial" w:cs="Arial"/>
        </w:rPr>
        <w:t>They are asked to produce carefully considered analysis and reports</w:t>
      </w:r>
    </w:p>
    <w:p w14:paraId="4AEF1400" w14:textId="6FA974BB" w:rsidR="005230EB" w:rsidRDefault="005230EB" w:rsidP="0061704B">
      <w:pPr>
        <w:pStyle w:val="ListParagraph"/>
        <w:numPr>
          <w:ilvl w:val="0"/>
          <w:numId w:val="2"/>
        </w:numPr>
        <w:rPr>
          <w:rFonts w:ascii="Arial" w:hAnsi="Arial" w:cs="Arial"/>
        </w:rPr>
      </w:pPr>
      <w:r>
        <w:rPr>
          <w:rFonts w:ascii="Arial" w:hAnsi="Arial" w:cs="Arial"/>
        </w:rPr>
        <w:t xml:space="preserve">They are helped to exchange views with other people without danger i.e. by prior agreement, within a structured learning experience </w:t>
      </w:r>
    </w:p>
    <w:p w14:paraId="52F01694" w14:textId="32FCA5E9" w:rsidR="005230EB" w:rsidRDefault="005230EB" w:rsidP="0061704B">
      <w:pPr>
        <w:pStyle w:val="ListParagraph"/>
        <w:numPr>
          <w:ilvl w:val="0"/>
          <w:numId w:val="2"/>
        </w:numPr>
        <w:rPr>
          <w:rFonts w:ascii="Arial" w:hAnsi="Arial" w:cs="Arial"/>
        </w:rPr>
      </w:pPr>
      <w:r>
        <w:rPr>
          <w:rFonts w:ascii="Arial" w:hAnsi="Arial" w:cs="Arial"/>
        </w:rPr>
        <w:t>They can reach a decision in their own time without pressure and tight deadlines</w:t>
      </w:r>
    </w:p>
    <w:p w14:paraId="2175B5C9" w14:textId="6A8FB231" w:rsidR="005230EB" w:rsidRPr="0061704B" w:rsidRDefault="005230EB" w:rsidP="0061704B">
      <w:pPr>
        <w:pStyle w:val="ListParagraph"/>
        <w:numPr>
          <w:ilvl w:val="0"/>
          <w:numId w:val="2"/>
        </w:numPr>
        <w:rPr>
          <w:rFonts w:ascii="Arial" w:hAnsi="Arial" w:cs="Arial"/>
        </w:rPr>
      </w:pPr>
      <w:r>
        <w:rPr>
          <w:rFonts w:ascii="Arial" w:hAnsi="Arial" w:cs="Arial"/>
        </w:rPr>
        <w:t xml:space="preserve">They are allowed or encouraged to watch/think/chew over activities </w:t>
      </w:r>
    </w:p>
    <w:p w14:paraId="4CC071E4" w14:textId="77777777" w:rsidR="0061704B" w:rsidRDefault="0061704B" w:rsidP="0075653B">
      <w:pPr>
        <w:rPr>
          <w:rFonts w:ascii="Arial" w:hAnsi="Arial" w:cs="Arial"/>
          <w:b/>
          <w:bCs/>
        </w:rPr>
      </w:pPr>
    </w:p>
    <w:p w14:paraId="6B7DC5A2" w14:textId="57D2CAF1" w:rsidR="008D1B1D" w:rsidRDefault="00311159" w:rsidP="0075653B">
      <w:pPr>
        <w:rPr>
          <w:rFonts w:ascii="Arial" w:hAnsi="Arial" w:cs="Arial"/>
        </w:rPr>
      </w:pPr>
      <w:r>
        <w:rPr>
          <w:rFonts w:ascii="Arial" w:hAnsi="Arial" w:cs="Arial"/>
          <w:b/>
          <w:bCs/>
        </w:rPr>
        <w:t xml:space="preserve">Reflectors </w:t>
      </w:r>
      <w:r>
        <w:rPr>
          <w:rFonts w:ascii="Arial" w:hAnsi="Arial" w:cs="Arial"/>
        </w:rPr>
        <w:t xml:space="preserve">however learn least from, and may react against activities where </w:t>
      </w:r>
    </w:p>
    <w:p w14:paraId="2AB4CEB0" w14:textId="6B0B0466" w:rsidR="00311159" w:rsidRDefault="00311159" w:rsidP="00311159">
      <w:pPr>
        <w:pStyle w:val="ListParagraph"/>
        <w:numPr>
          <w:ilvl w:val="0"/>
          <w:numId w:val="1"/>
        </w:numPr>
        <w:rPr>
          <w:rFonts w:ascii="Arial" w:hAnsi="Arial" w:cs="Arial"/>
        </w:rPr>
      </w:pPr>
      <w:r>
        <w:rPr>
          <w:rFonts w:ascii="Arial" w:hAnsi="Arial" w:cs="Arial"/>
        </w:rPr>
        <w:t xml:space="preserve">They are ‘forced’ into the limelight i.e. to act as a leader or to role-play for on-lookers </w:t>
      </w:r>
    </w:p>
    <w:p w14:paraId="20B4A189" w14:textId="4A27512E" w:rsidR="00311159" w:rsidRDefault="00311159" w:rsidP="00311159">
      <w:pPr>
        <w:pStyle w:val="ListParagraph"/>
        <w:numPr>
          <w:ilvl w:val="0"/>
          <w:numId w:val="1"/>
        </w:numPr>
        <w:rPr>
          <w:rFonts w:ascii="Arial" w:hAnsi="Arial" w:cs="Arial"/>
        </w:rPr>
      </w:pPr>
      <w:r>
        <w:rPr>
          <w:rFonts w:ascii="Arial" w:hAnsi="Arial" w:cs="Arial"/>
        </w:rPr>
        <w:t xml:space="preserve">They are involved in action which take place without planning or preparation </w:t>
      </w:r>
    </w:p>
    <w:p w14:paraId="6162282D" w14:textId="1085E083" w:rsidR="00311159" w:rsidRDefault="00311159" w:rsidP="00311159">
      <w:pPr>
        <w:pStyle w:val="ListParagraph"/>
        <w:numPr>
          <w:ilvl w:val="0"/>
          <w:numId w:val="1"/>
        </w:numPr>
        <w:rPr>
          <w:rFonts w:ascii="Arial" w:hAnsi="Arial" w:cs="Arial"/>
        </w:rPr>
      </w:pPr>
      <w:r>
        <w:rPr>
          <w:rFonts w:ascii="Arial" w:hAnsi="Arial" w:cs="Arial"/>
        </w:rPr>
        <w:t xml:space="preserve">They are asked to do something without warning i.e. to produce an instant reaction </w:t>
      </w:r>
      <w:r w:rsidR="006759AA">
        <w:rPr>
          <w:rFonts w:ascii="Arial" w:hAnsi="Arial" w:cs="Arial"/>
        </w:rPr>
        <w:t>or create an off-the-top-of-the-head idea.</w:t>
      </w:r>
    </w:p>
    <w:p w14:paraId="7B02CE63" w14:textId="68B8CE3A" w:rsidR="006759AA" w:rsidRDefault="006759AA" w:rsidP="00311159">
      <w:pPr>
        <w:pStyle w:val="ListParagraph"/>
        <w:numPr>
          <w:ilvl w:val="0"/>
          <w:numId w:val="1"/>
        </w:numPr>
        <w:rPr>
          <w:rFonts w:ascii="Arial" w:hAnsi="Arial" w:cs="Arial"/>
        </w:rPr>
      </w:pPr>
      <w:r>
        <w:rPr>
          <w:rFonts w:ascii="Arial" w:hAnsi="Arial" w:cs="Arial"/>
        </w:rPr>
        <w:t xml:space="preserve">If they are given insufficient on which to base a conclusion </w:t>
      </w:r>
    </w:p>
    <w:p w14:paraId="14CC7E49" w14:textId="773A65A3" w:rsidR="006759AA" w:rsidRDefault="006759AA" w:rsidP="00311159">
      <w:pPr>
        <w:pStyle w:val="ListParagraph"/>
        <w:numPr>
          <w:ilvl w:val="0"/>
          <w:numId w:val="1"/>
        </w:numPr>
        <w:rPr>
          <w:rFonts w:ascii="Arial" w:hAnsi="Arial" w:cs="Arial"/>
        </w:rPr>
      </w:pPr>
      <w:r>
        <w:rPr>
          <w:rFonts w:ascii="Arial" w:hAnsi="Arial" w:cs="Arial"/>
        </w:rPr>
        <w:t>They are given cut and dried instructions on how to complete a task which they have never done before.</w:t>
      </w:r>
    </w:p>
    <w:p w14:paraId="165A082B" w14:textId="3ACE6445" w:rsidR="006759AA" w:rsidRPr="00311159" w:rsidRDefault="006759AA" w:rsidP="00311159">
      <w:pPr>
        <w:pStyle w:val="ListParagraph"/>
        <w:numPr>
          <w:ilvl w:val="0"/>
          <w:numId w:val="1"/>
        </w:numPr>
        <w:rPr>
          <w:rFonts w:ascii="Arial" w:hAnsi="Arial" w:cs="Arial"/>
        </w:rPr>
      </w:pPr>
      <w:r>
        <w:rPr>
          <w:rFonts w:ascii="Arial" w:hAnsi="Arial" w:cs="Arial"/>
        </w:rPr>
        <w:t>In the interest of expectancy, they have to make short cuts or do a superficial job.</w:t>
      </w:r>
    </w:p>
    <w:p w14:paraId="20979CC7" w14:textId="02CCBD14" w:rsidR="006759AA" w:rsidRDefault="005230EB" w:rsidP="0075653B">
      <w:pPr>
        <w:rPr>
          <w:rFonts w:ascii="Arial" w:hAnsi="Arial" w:cs="Arial"/>
          <w:u w:val="single"/>
        </w:rPr>
      </w:pPr>
      <w:r>
        <w:rPr>
          <w:rFonts w:ascii="Arial" w:hAnsi="Arial" w:cs="Arial"/>
          <w:u w:val="single"/>
        </w:rPr>
        <w:t>Summary of strengths.</w:t>
      </w:r>
    </w:p>
    <w:p w14:paraId="037E4AA9" w14:textId="61A0D594" w:rsidR="005230EB" w:rsidRDefault="005230EB" w:rsidP="005230EB">
      <w:pPr>
        <w:pStyle w:val="ListParagraph"/>
        <w:numPr>
          <w:ilvl w:val="0"/>
          <w:numId w:val="3"/>
        </w:numPr>
        <w:rPr>
          <w:rFonts w:ascii="Arial" w:hAnsi="Arial" w:cs="Arial"/>
        </w:rPr>
      </w:pPr>
      <w:r>
        <w:rPr>
          <w:rFonts w:ascii="Arial" w:hAnsi="Arial" w:cs="Arial"/>
        </w:rPr>
        <w:t>Careful</w:t>
      </w:r>
    </w:p>
    <w:p w14:paraId="722E6DFF" w14:textId="21F47EF5" w:rsidR="005230EB" w:rsidRDefault="005230EB" w:rsidP="005230EB">
      <w:pPr>
        <w:pStyle w:val="ListParagraph"/>
        <w:numPr>
          <w:ilvl w:val="0"/>
          <w:numId w:val="3"/>
        </w:numPr>
        <w:rPr>
          <w:rFonts w:ascii="Arial" w:hAnsi="Arial" w:cs="Arial"/>
        </w:rPr>
      </w:pPr>
      <w:r>
        <w:rPr>
          <w:rFonts w:ascii="Arial" w:hAnsi="Arial" w:cs="Arial"/>
        </w:rPr>
        <w:t>Thorough and methodical</w:t>
      </w:r>
    </w:p>
    <w:p w14:paraId="3BB74D1A" w14:textId="7837C626" w:rsidR="005230EB" w:rsidRDefault="005230EB" w:rsidP="005230EB">
      <w:pPr>
        <w:pStyle w:val="ListParagraph"/>
        <w:numPr>
          <w:ilvl w:val="0"/>
          <w:numId w:val="3"/>
        </w:numPr>
        <w:rPr>
          <w:rFonts w:ascii="Arial" w:hAnsi="Arial" w:cs="Arial"/>
        </w:rPr>
      </w:pPr>
      <w:r>
        <w:rPr>
          <w:rFonts w:ascii="Arial" w:hAnsi="Arial" w:cs="Arial"/>
        </w:rPr>
        <w:t>Thoughtful</w:t>
      </w:r>
    </w:p>
    <w:p w14:paraId="4D946C88" w14:textId="1BF5150C" w:rsidR="005230EB" w:rsidRDefault="005230EB" w:rsidP="005230EB">
      <w:pPr>
        <w:pStyle w:val="ListParagraph"/>
        <w:numPr>
          <w:ilvl w:val="0"/>
          <w:numId w:val="3"/>
        </w:numPr>
        <w:rPr>
          <w:rFonts w:ascii="Arial" w:hAnsi="Arial" w:cs="Arial"/>
        </w:rPr>
      </w:pPr>
      <w:r>
        <w:rPr>
          <w:rFonts w:ascii="Arial" w:hAnsi="Arial" w:cs="Arial"/>
        </w:rPr>
        <w:t>Good at listening to others and assimilating information</w:t>
      </w:r>
    </w:p>
    <w:p w14:paraId="24351E97" w14:textId="2900B2D7" w:rsidR="005230EB" w:rsidRDefault="005230EB" w:rsidP="005230EB">
      <w:pPr>
        <w:pStyle w:val="ListParagraph"/>
        <w:numPr>
          <w:ilvl w:val="0"/>
          <w:numId w:val="3"/>
        </w:numPr>
        <w:rPr>
          <w:rFonts w:ascii="Arial" w:hAnsi="Arial" w:cs="Arial"/>
        </w:rPr>
      </w:pPr>
      <w:r>
        <w:rPr>
          <w:rFonts w:ascii="Arial" w:hAnsi="Arial" w:cs="Arial"/>
        </w:rPr>
        <w:t xml:space="preserve">Rarely jump to conclusions </w:t>
      </w:r>
    </w:p>
    <w:p w14:paraId="1AD9B5BA" w14:textId="041AE6D7" w:rsidR="005230EB" w:rsidRDefault="005230EB" w:rsidP="005230EB">
      <w:pPr>
        <w:pStyle w:val="ListParagraph"/>
        <w:rPr>
          <w:rFonts w:ascii="Arial" w:hAnsi="Arial" w:cs="Arial"/>
          <w:u w:val="single"/>
        </w:rPr>
      </w:pPr>
      <w:r>
        <w:rPr>
          <w:rFonts w:ascii="Arial" w:hAnsi="Arial" w:cs="Arial"/>
          <w:u w:val="single"/>
        </w:rPr>
        <w:lastRenderedPageBreak/>
        <w:t>Summary of weaknesses.</w:t>
      </w:r>
    </w:p>
    <w:p w14:paraId="17167A55" w14:textId="77777777" w:rsidR="005230EB" w:rsidRDefault="005230EB" w:rsidP="005230EB">
      <w:pPr>
        <w:pStyle w:val="ListParagraph"/>
        <w:rPr>
          <w:rFonts w:ascii="Arial" w:hAnsi="Arial" w:cs="Arial"/>
          <w:u w:val="single"/>
        </w:rPr>
      </w:pPr>
    </w:p>
    <w:p w14:paraId="050BED47" w14:textId="7AF6B320" w:rsidR="005230EB" w:rsidRDefault="005230EB" w:rsidP="005230EB">
      <w:pPr>
        <w:pStyle w:val="ListParagraph"/>
        <w:numPr>
          <w:ilvl w:val="0"/>
          <w:numId w:val="3"/>
        </w:numPr>
        <w:rPr>
          <w:rFonts w:ascii="Arial" w:hAnsi="Arial" w:cs="Arial"/>
        </w:rPr>
      </w:pPr>
      <w:r>
        <w:rPr>
          <w:rFonts w:ascii="Arial" w:hAnsi="Arial" w:cs="Arial"/>
        </w:rPr>
        <w:t xml:space="preserve">Tendency to hold back from direct participation </w:t>
      </w:r>
    </w:p>
    <w:p w14:paraId="6542C09E" w14:textId="1F1DF499" w:rsidR="005230EB" w:rsidRDefault="005230EB" w:rsidP="005230EB">
      <w:pPr>
        <w:pStyle w:val="ListParagraph"/>
        <w:numPr>
          <w:ilvl w:val="0"/>
          <w:numId w:val="3"/>
        </w:numPr>
        <w:rPr>
          <w:rFonts w:ascii="Arial" w:hAnsi="Arial" w:cs="Arial"/>
        </w:rPr>
      </w:pPr>
      <w:r>
        <w:rPr>
          <w:rFonts w:ascii="Arial" w:hAnsi="Arial" w:cs="Arial"/>
        </w:rPr>
        <w:t xml:space="preserve">Slow to make up their minds and reach a decision </w:t>
      </w:r>
    </w:p>
    <w:p w14:paraId="5B3D5A43" w14:textId="349155DC" w:rsidR="00281750" w:rsidRDefault="00281750" w:rsidP="005230EB">
      <w:pPr>
        <w:pStyle w:val="ListParagraph"/>
        <w:numPr>
          <w:ilvl w:val="0"/>
          <w:numId w:val="3"/>
        </w:numPr>
        <w:rPr>
          <w:rFonts w:ascii="Arial" w:hAnsi="Arial" w:cs="Arial"/>
        </w:rPr>
      </w:pPr>
      <w:r>
        <w:rPr>
          <w:rFonts w:ascii="Arial" w:hAnsi="Arial" w:cs="Arial"/>
        </w:rPr>
        <w:t xml:space="preserve">Tendency to be too cautious and not take enough risks </w:t>
      </w:r>
    </w:p>
    <w:p w14:paraId="4697A1FA" w14:textId="2720D170" w:rsidR="00281750" w:rsidRPr="005230EB" w:rsidRDefault="00281750" w:rsidP="005230EB">
      <w:pPr>
        <w:pStyle w:val="ListParagraph"/>
        <w:numPr>
          <w:ilvl w:val="0"/>
          <w:numId w:val="3"/>
        </w:numPr>
        <w:rPr>
          <w:rFonts w:ascii="Arial" w:hAnsi="Arial" w:cs="Arial"/>
        </w:rPr>
      </w:pPr>
      <w:r>
        <w:rPr>
          <w:rFonts w:ascii="Arial" w:hAnsi="Arial" w:cs="Arial"/>
        </w:rPr>
        <w:t>Not assertive – they are not particularly forthcoming, and have no ‘small talk’</w:t>
      </w:r>
    </w:p>
    <w:p w14:paraId="376C0FD7" w14:textId="40214287" w:rsidR="008D1B1D" w:rsidRPr="00F5118A" w:rsidRDefault="008D1B1D" w:rsidP="0075653B">
      <w:pPr>
        <w:rPr>
          <w:rFonts w:ascii="Arial" w:hAnsi="Arial" w:cs="Arial"/>
          <w:color w:val="1D1D1D"/>
          <w:shd w:val="clear" w:color="auto" w:fill="FFFFFF"/>
        </w:rPr>
      </w:pPr>
      <w:r w:rsidRPr="00F5118A">
        <w:rPr>
          <w:rFonts w:ascii="Arial" w:hAnsi="Arial" w:cs="Arial"/>
        </w:rPr>
        <w:t xml:space="preserve">The third learning style questionnaire I completed was, </w:t>
      </w:r>
      <w:r w:rsidRPr="00F5118A">
        <w:rPr>
          <w:rFonts w:ascii="Arial" w:hAnsi="Arial" w:cs="Arial"/>
          <w:b/>
          <w:bCs/>
          <w:color w:val="1D1D1D"/>
          <w:shd w:val="clear" w:color="auto" w:fill="FFFFFF"/>
        </w:rPr>
        <w:t>Dantec</w:t>
      </w:r>
      <w:r w:rsidRPr="00F5118A">
        <w:rPr>
          <w:rFonts w:ascii="Arial" w:hAnsi="Arial" w:cs="Arial"/>
          <w:color w:val="1D1D1D"/>
          <w:shd w:val="clear" w:color="auto" w:fill="FFFFFF"/>
        </w:rPr>
        <w:t>, C.&amp; Mozzon-McPherson, M. (2006), this questionnaire gave me the results AE (Active Experimentation)</w:t>
      </w:r>
      <w:r w:rsidR="009B7116">
        <w:rPr>
          <w:rFonts w:ascii="Arial" w:hAnsi="Arial" w:cs="Arial"/>
          <w:color w:val="1D1D1D"/>
          <w:shd w:val="clear" w:color="auto" w:fill="FFFFFF"/>
        </w:rPr>
        <w:t>. T</w:t>
      </w:r>
      <w:r w:rsidRPr="00F5118A">
        <w:rPr>
          <w:rFonts w:ascii="Arial" w:hAnsi="Arial" w:cs="Arial"/>
          <w:color w:val="1D1D1D"/>
          <w:shd w:val="clear" w:color="auto" w:fill="FFFFFF"/>
        </w:rPr>
        <w:t xml:space="preserve">his identifies me as someone who likes to influence people and change situations, that I am someone who prefers to learn things that have a practical application and is willing to take risks to achieve my goals. </w:t>
      </w:r>
      <w:r w:rsidR="009B7116">
        <w:rPr>
          <w:rFonts w:ascii="Arial" w:hAnsi="Arial" w:cs="Arial"/>
          <w:color w:val="1D1D1D"/>
          <w:shd w:val="clear" w:color="auto" w:fill="FFFFFF"/>
        </w:rPr>
        <w:t>Overall, I</w:t>
      </w:r>
      <w:r w:rsidRPr="00F5118A">
        <w:rPr>
          <w:rFonts w:ascii="Arial" w:hAnsi="Arial" w:cs="Arial"/>
          <w:color w:val="1D1D1D"/>
          <w:shd w:val="clear" w:color="auto" w:fill="FFFFFF"/>
        </w:rPr>
        <w:t xml:space="preserve"> like to influence people and see results.</w:t>
      </w:r>
    </w:p>
    <w:p w14:paraId="4B811312" w14:textId="3251BED5" w:rsidR="008D1B1D" w:rsidRPr="00F5118A" w:rsidRDefault="008D1B1D" w:rsidP="0075653B">
      <w:pPr>
        <w:rPr>
          <w:rFonts w:ascii="Arial" w:hAnsi="Arial" w:cs="Arial"/>
          <w:color w:val="1D1D1D"/>
          <w:shd w:val="clear" w:color="auto" w:fill="FFFFFF"/>
        </w:rPr>
      </w:pPr>
      <w:r w:rsidRPr="00F5118A">
        <w:rPr>
          <w:rFonts w:ascii="Arial" w:hAnsi="Arial" w:cs="Arial"/>
          <w:color w:val="1D1D1D"/>
          <w:shd w:val="clear" w:color="auto" w:fill="FFFFFF"/>
        </w:rPr>
        <w:t xml:space="preserve">After completing these three questionnaires, I have come to the conclusion that </w:t>
      </w:r>
      <w:r w:rsidR="00DD28BB" w:rsidRPr="00F5118A">
        <w:rPr>
          <w:rFonts w:ascii="Arial" w:hAnsi="Arial" w:cs="Arial"/>
          <w:color w:val="1D1D1D"/>
          <w:shd w:val="clear" w:color="auto" w:fill="FFFFFF"/>
        </w:rPr>
        <w:t>my best way to learn is to first</w:t>
      </w:r>
      <w:r w:rsidR="00331CCE" w:rsidRPr="00F5118A">
        <w:rPr>
          <w:rFonts w:ascii="Arial" w:hAnsi="Arial" w:cs="Arial"/>
          <w:color w:val="1D1D1D"/>
          <w:shd w:val="clear" w:color="auto" w:fill="FFFFFF"/>
        </w:rPr>
        <w:t>,</w:t>
      </w:r>
      <w:r w:rsidR="00DD28BB" w:rsidRPr="00F5118A">
        <w:rPr>
          <w:rFonts w:ascii="Arial" w:hAnsi="Arial" w:cs="Arial"/>
          <w:color w:val="1D1D1D"/>
          <w:shd w:val="clear" w:color="auto" w:fill="FFFFFF"/>
        </w:rPr>
        <w:t xml:space="preserve"> take a step back from the situation/task and figure out a ‘</w:t>
      </w:r>
      <w:r w:rsidR="00331CCE" w:rsidRPr="00F5118A">
        <w:rPr>
          <w:rFonts w:ascii="Arial" w:hAnsi="Arial" w:cs="Arial"/>
          <w:color w:val="1D1D1D"/>
          <w:shd w:val="clear" w:color="auto" w:fill="FFFFFF"/>
        </w:rPr>
        <w:t>Action</w:t>
      </w:r>
      <w:r w:rsidR="00DD28BB" w:rsidRPr="00F5118A">
        <w:rPr>
          <w:rFonts w:ascii="Arial" w:hAnsi="Arial" w:cs="Arial"/>
          <w:color w:val="1D1D1D"/>
          <w:shd w:val="clear" w:color="auto" w:fill="FFFFFF"/>
        </w:rPr>
        <w:t>-plan</w:t>
      </w:r>
      <w:r w:rsidR="00331CCE" w:rsidRPr="00F5118A">
        <w:rPr>
          <w:rFonts w:ascii="Arial" w:hAnsi="Arial" w:cs="Arial"/>
          <w:color w:val="1D1D1D"/>
          <w:shd w:val="clear" w:color="auto" w:fill="FFFFFF"/>
        </w:rPr>
        <w:t>’.</w:t>
      </w:r>
      <w:r w:rsidR="00DD28BB" w:rsidRPr="00F5118A">
        <w:rPr>
          <w:rFonts w:ascii="Arial" w:hAnsi="Arial" w:cs="Arial"/>
          <w:color w:val="1D1D1D"/>
          <w:shd w:val="clear" w:color="auto" w:fill="FFFFFF"/>
        </w:rPr>
        <w:t xml:space="preserve"> </w:t>
      </w:r>
      <w:r w:rsidR="009B7116">
        <w:rPr>
          <w:rFonts w:ascii="Arial" w:hAnsi="Arial" w:cs="Arial"/>
          <w:color w:val="1D1D1D"/>
          <w:shd w:val="clear" w:color="auto" w:fill="FFFFFF"/>
        </w:rPr>
        <w:t>To then begin a</w:t>
      </w:r>
      <w:r w:rsidR="00DD28BB" w:rsidRPr="00F5118A">
        <w:rPr>
          <w:rFonts w:ascii="Arial" w:hAnsi="Arial" w:cs="Arial"/>
          <w:color w:val="1D1D1D"/>
          <w:shd w:val="clear" w:color="auto" w:fill="FFFFFF"/>
        </w:rPr>
        <w:t xml:space="preserve">nalysing and determining what needs to be done before then taking a </w:t>
      </w:r>
      <w:r w:rsidR="00331CCE" w:rsidRPr="00F5118A">
        <w:rPr>
          <w:rFonts w:ascii="Arial" w:hAnsi="Arial" w:cs="Arial"/>
          <w:color w:val="1D1D1D"/>
          <w:shd w:val="clear" w:color="auto" w:fill="FFFFFF"/>
        </w:rPr>
        <w:t>hands-on</w:t>
      </w:r>
      <w:r w:rsidR="00DD28BB" w:rsidRPr="00F5118A">
        <w:rPr>
          <w:rFonts w:ascii="Arial" w:hAnsi="Arial" w:cs="Arial"/>
          <w:color w:val="1D1D1D"/>
          <w:shd w:val="clear" w:color="auto" w:fill="FFFFFF"/>
        </w:rPr>
        <w:t xml:space="preserve"> approach and learning from any mistakes made as I go</w:t>
      </w:r>
      <w:r w:rsidR="00331CCE" w:rsidRPr="00F5118A">
        <w:rPr>
          <w:rFonts w:ascii="Arial" w:hAnsi="Arial" w:cs="Arial"/>
          <w:color w:val="1D1D1D"/>
          <w:shd w:val="clear" w:color="auto" w:fill="FFFFFF"/>
        </w:rPr>
        <w:t>.</w:t>
      </w:r>
      <w:r w:rsidR="00DD28BB" w:rsidRPr="00F5118A">
        <w:rPr>
          <w:rFonts w:ascii="Arial" w:hAnsi="Arial" w:cs="Arial"/>
          <w:color w:val="1D1D1D"/>
          <w:shd w:val="clear" w:color="auto" w:fill="FFFFFF"/>
        </w:rPr>
        <w:t xml:space="preserve"> </w:t>
      </w:r>
      <w:r w:rsidR="00331CCE" w:rsidRPr="00F5118A">
        <w:rPr>
          <w:rFonts w:ascii="Arial" w:hAnsi="Arial" w:cs="Arial"/>
          <w:color w:val="1D1D1D"/>
          <w:shd w:val="clear" w:color="auto" w:fill="FFFFFF"/>
        </w:rPr>
        <w:t>B</w:t>
      </w:r>
      <w:r w:rsidR="00DD28BB" w:rsidRPr="00F5118A">
        <w:rPr>
          <w:rFonts w:ascii="Arial" w:hAnsi="Arial" w:cs="Arial"/>
          <w:color w:val="1D1D1D"/>
          <w:shd w:val="clear" w:color="auto" w:fill="FFFFFF"/>
        </w:rPr>
        <w:t xml:space="preserve">efore then </w:t>
      </w:r>
      <w:r w:rsidR="009B7116">
        <w:rPr>
          <w:rFonts w:ascii="Arial" w:hAnsi="Arial" w:cs="Arial"/>
          <w:color w:val="1D1D1D"/>
          <w:shd w:val="clear" w:color="auto" w:fill="FFFFFF"/>
        </w:rPr>
        <w:t xml:space="preserve">finally </w:t>
      </w:r>
      <w:r w:rsidR="00DD28BB" w:rsidRPr="00F5118A">
        <w:rPr>
          <w:rFonts w:ascii="Arial" w:hAnsi="Arial" w:cs="Arial"/>
          <w:color w:val="1D1D1D"/>
          <w:shd w:val="clear" w:color="auto" w:fill="FFFFFF"/>
        </w:rPr>
        <w:t>questioning what could have been done differently and how to then better myself in the future.</w:t>
      </w:r>
    </w:p>
    <w:p w14:paraId="50F57FEB" w14:textId="00091193" w:rsidR="00DD28BB" w:rsidRPr="00F5118A" w:rsidRDefault="00DD28BB" w:rsidP="0075653B">
      <w:pPr>
        <w:rPr>
          <w:rFonts w:ascii="Arial" w:hAnsi="Arial" w:cs="Arial"/>
        </w:rPr>
      </w:pPr>
      <w:r w:rsidRPr="00F5118A">
        <w:rPr>
          <w:rFonts w:ascii="Arial" w:hAnsi="Arial" w:cs="Arial"/>
          <w:color w:val="1D1D1D"/>
          <w:shd w:val="clear" w:color="auto" w:fill="FFFFFF"/>
        </w:rPr>
        <w:t>My colleague also completed two of these learning style questionnaires.</w:t>
      </w:r>
      <w:r w:rsidR="00331CCE" w:rsidRPr="00F5118A">
        <w:rPr>
          <w:rFonts w:ascii="Arial" w:hAnsi="Arial" w:cs="Arial"/>
          <w:color w:val="1D1D1D"/>
          <w:shd w:val="clear" w:color="auto" w:fill="FFFFFF"/>
        </w:rPr>
        <w:t xml:space="preserve"> First completed was </w:t>
      </w:r>
      <w:r w:rsidR="00331CCE" w:rsidRPr="00F5118A">
        <w:rPr>
          <w:rFonts w:ascii="Arial" w:hAnsi="Arial" w:cs="Arial"/>
          <w:b/>
          <w:bCs/>
        </w:rPr>
        <w:t>VARK</w:t>
      </w:r>
      <w:r w:rsidR="00331CCE" w:rsidRPr="00F5118A">
        <w:rPr>
          <w:rFonts w:ascii="Arial" w:hAnsi="Arial" w:cs="Arial"/>
        </w:rPr>
        <w:t xml:space="preserve"> Fleming. N. (1987). This also showed his two most preferred styles of learning. </w:t>
      </w:r>
      <w:r w:rsidR="00C54BFB" w:rsidRPr="00F5118A">
        <w:rPr>
          <w:rFonts w:ascii="Arial" w:hAnsi="Arial" w:cs="Arial"/>
        </w:rPr>
        <w:t>The</w:t>
      </w:r>
      <w:r w:rsidR="00331CCE" w:rsidRPr="00F5118A">
        <w:rPr>
          <w:rFonts w:ascii="Arial" w:hAnsi="Arial" w:cs="Arial"/>
        </w:rPr>
        <w:t xml:space="preserve"> first result showed his </w:t>
      </w:r>
      <w:r w:rsidR="00C54BFB" w:rsidRPr="00F5118A">
        <w:rPr>
          <w:rFonts w:ascii="Arial" w:hAnsi="Arial" w:cs="Arial"/>
        </w:rPr>
        <w:t xml:space="preserve">most </w:t>
      </w:r>
      <w:r w:rsidR="00331CCE" w:rsidRPr="00F5118A">
        <w:rPr>
          <w:rFonts w:ascii="Arial" w:hAnsi="Arial" w:cs="Arial"/>
        </w:rPr>
        <w:t xml:space="preserve">preferred learning style to be </w:t>
      </w:r>
      <w:r w:rsidR="00331CCE" w:rsidRPr="00F5118A">
        <w:rPr>
          <w:rFonts w:ascii="Arial" w:hAnsi="Arial" w:cs="Arial"/>
          <w:b/>
          <w:bCs/>
        </w:rPr>
        <w:t xml:space="preserve">Visual, </w:t>
      </w:r>
      <w:r w:rsidR="00331CCE" w:rsidRPr="00F5118A">
        <w:rPr>
          <w:rFonts w:ascii="Arial" w:hAnsi="Arial" w:cs="Arial"/>
        </w:rPr>
        <w:t>someone who learns better by visualisation, for example, graphs, videos, PowerPoints and diagrams.</w:t>
      </w:r>
      <w:r w:rsidR="00C54BFB" w:rsidRPr="00F5118A">
        <w:rPr>
          <w:rFonts w:ascii="Arial" w:hAnsi="Arial" w:cs="Arial"/>
        </w:rPr>
        <w:t xml:space="preserve"> Secondly was </w:t>
      </w:r>
      <w:r w:rsidR="00C54BFB" w:rsidRPr="00F5118A">
        <w:rPr>
          <w:rFonts w:ascii="Arial" w:hAnsi="Arial" w:cs="Arial"/>
          <w:b/>
          <w:bCs/>
        </w:rPr>
        <w:t xml:space="preserve">Kinesthetic, </w:t>
      </w:r>
      <w:r w:rsidR="00C54BFB" w:rsidRPr="00F5118A">
        <w:rPr>
          <w:rFonts w:ascii="Arial" w:hAnsi="Arial" w:cs="Arial"/>
        </w:rPr>
        <w:t>showing he also, like me, prefers a hands-on approach to learning and jumps straight into the task which is given to him.</w:t>
      </w:r>
    </w:p>
    <w:p w14:paraId="61305613" w14:textId="6D7DF1E6" w:rsidR="00B227B8" w:rsidRPr="00F5118A" w:rsidRDefault="00C54BFB" w:rsidP="0075653B">
      <w:pPr>
        <w:rPr>
          <w:rFonts w:ascii="Arial" w:hAnsi="Arial" w:cs="Arial"/>
        </w:rPr>
      </w:pPr>
      <w:r w:rsidRPr="00F5118A">
        <w:rPr>
          <w:rFonts w:ascii="Arial" w:hAnsi="Arial" w:cs="Arial"/>
        </w:rPr>
        <w:t xml:space="preserve">The second questionnaire completed by my colleague was </w:t>
      </w:r>
      <w:r w:rsidRPr="00F5118A">
        <w:rPr>
          <w:rFonts w:ascii="Arial" w:hAnsi="Arial" w:cs="Arial"/>
          <w:b/>
          <w:bCs/>
        </w:rPr>
        <w:t>Honey &amp; Mumford</w:t>
      </w:r>
      <w:r w:rsidRPr="00F5118A">
        <w:rPr>
          <w:rFonts w:ascii="Arial" w:hAnsi="Arial" w:cs="Arial"/>
        </w:rPr>
        <w:t xml:space="preserve"> Honey. P., and Mumford. A. (1982). These results show my colleague to be an </w:t>
      </w:r>
      <w:r w:rsidRPr="00F5118A">
        <w:rPr>
          <w:rFonts w:ascii="Arial" w:hAnsi="Arial" w:cs="Arial"/>
          <w:b/>
          <w:bCs/>
        </w:rPr>
        <w:t xml:space="preserve">Activist, </w:t>
      </w:r>
      <w:r w:rsidRPr="00F5118A">
        <w:rPr>
          <w:rFonts w:ascii="Arial" w:hAnsi="Arial" w:cs="Arial"/>
        </w:rPr>
        <w:t xml:space="preserve">showing he is a person who </w:t>
      </w:r>
      <w:r w:rsidR="00B227B8" w:rsidRPr="00F5118A">
        <w:rPr>
          <w:rFonts w:ascii="Arial" w:hAnsi="Arial" w:cs="Arial"/>
        </w:rPr>
        <w:t xml:space="preserve">is good at going headfirst into a challenge or task. </w:t>
      </w:r>
      <w:r w:rsidR="00B227B8" w:rsidRPr="00F5118A">
        <w:rPr>
          <w:rFonts w:ascii="Arial" w:hAnsi="Arial" w:cs="Arial"/>
          <w:b/>
          <w:bCs/>
        </w:rPr>
        <w:t xml:space="preserve">Activists </w:t>
      </w:r>
      <w:r w:rsidR="00B227B8" w:rsidRPr="00F5118A">
        <w:rPr>
          <w:rFonts w:ascii="Arial" w:hAnsi="Arial" w:cs="Arial"/>
        </w:rPr>
        <w:t>are spontaneous, resourceful and self-reliant. They experiment and lead the pack.</w:t>
      </w:r>
    </w:p>
    <w:p w14:paraId="13B5F89F" w14:textId="6B77005F" w:rsidR="00B227B8" w:rsidRPr="00F5118A" w:rsidRDefault="00B227B8" w:rsidP="0075653B">
      <w:pPr>
        <w:rPr>
          <w:rFonts w:ascii="Arial" w:hAnsi="Arial" w:cs="Arial"/>
        </w:rPr>
      </w:pPr>
      <w:r w:rsidRPr="00F5118A">
        <w:rPr>
          <w:rFonts w:ascii="Arial" w:hAnsi="Arial" w:cs="Arial"/>
        </w:rPr>
        <w:t xml:space="preserve">After also reviewing my colleague’s answers to the questionnaires, I have come to the conclusion that he has </w:t>
      </w:r>
      <w:r w:rsidR="00890586" w:rsidRPr="00F5118A">
        <w:rPr>
          <w:rFonts w:ascii="Arial" w:hAnsi="Arial" w:cs="Arial"/>
        </w:rPr>
        <w:t>an extraordinarily strong</w:t>
      </w:r>
      <w:r w:rsidRPr="00F5118A">
        <w:rPr>
          <w:rFonts w:ascii="Arial" w:hAnsi="Arial" w:cs="Arial"/>
        </w:rPr>
        <w:t xml:space="preserve"> and physical approach to learning. Preferring to head straight into the task and learning from his mistakes as he goes.</w:t>
      </w:r>
    </w:p>
    <w:p w14:paraId="4F56209E" w14:textId="362E1AA7" w:rsidR="00890586" w:rsidRPr="00F5118A" w:rsidRDefault="00890586" w:rsidP="00890586">
      <w:pPr>
        <w:rPr>
          <w:rFonts w:ascii="Arial" w:hAnsi="Arial" w:cs="Arial"/>
        </w:rPr>
      </w:pPr>
    </w:p>
    <w:p w14:paraId="21C13690" w14:textId="0C56E724" w:rsidR="00890586" w:rsidRPr="00F5118A" w:rsidRDefault="00890586" w:rsidP="00890586">
      <w:pPr>
        <w:rPr>
          <w:rFonts w:ascii="Arial" w:hAnsi="Arial" w:cs="Arial"/>
        </w:rPr>
      </w:pPr>
    </w:p>
    <w:p w14:paraId="525E8C82" w14:textId="379AA114" w:rsidR="00890586" w:rsidRPr="00F5118A" w:rsidRDefault="00890586" w:rsidP="00890586">
      <w:pPr>
        <w:pStyle w:val="Heading2"/>
        <w:rPr>
          <w:rFonts w:ascii="Arial" w:hAnsi="Arial" w:cs="Arial"/>
          <w:sz w:val="22"/>
          <w:szCs w:val="22"/>
        </w:rPr>
      </w:pPr>
      <w:bookmarkStart w:id="3" w:name="_Toc58168113"/>
      <w:r w:rsidRPr="00F5118A">
        <w:rPr>
          <w:rFonts w:ascii="Arial" w:hAnsi="Arial" w:cs="Arial"/>
          <w:sz w:val="22"/>
          <w:szCs w:val="22"/>
        </w:rPr>
        <w:t>1.1</w:t>
      </w:r>
      <w:r w:rsidRPr="00F5118A">
        <w:rPr>
          <w:rFonts w:ascii="Arial" w:hAnsi="Arial" w:cs="Arial"/>
          <w:spacing w:val="2"/>
          <w:sz w:val="22"/>
          <w:szCs w:val="22"/>
        </w:rPr>
        <w:t xml:space="preserve"> </w:t>
      </w:r>
      <w:r w:rsidRPr="00F5118A">
        <w:rPr>
          <w:rFonts w:ascii="Arial" w:hAnsi="Arial" w:cs="Arial"/>
          <w:sz w:val="22"/>
          <w:szCs w:val="22"/>
        </w:rPr>
        <w:t>I</w:t>
      </w:r>
      <w:r w:rsidRPr="00F5118A">
        <w:rPr>
          <w:rFonts w:ascii="Arial" w:hAnsi="Arial" w:cs="Arial"/>
          <w:spacing w:val="-2"/>
          <w:sz w:val="22"/>
          <w:szCs w:val="22"/>
        </w:rPr>
        <w:t>d</w:t>
      </w:r>
      <w:r w:rsidRPr="00F5118A">
        <w:rPr>
          <w:rFonts w:ascii="Arial" w:hAnsi="Arial" w:cs="Arial"/>
          <w:sz w:val="22"/>
          <w:szCs w:val="22"/>
        </w:rPr>
        <w:t>en</w:t>
      </w:r>
      <w:r w:rsidRPr="00F5118A">
        <w:rPr>
          <w:rFonts w:ascii="Arial" w:hAnsi="Arial" w:cs="Arial"/>
          <w:spacing w:val="-1"/>
          <w:sz w:val="22"/>
          <w:szCs w:val="22"/>
        </w:rPr>
        <w:t>t</w:t>
      </w:r>
      <w:r w:rsidRPr="00F5118A">
        <w:rPr>
          <w:rFonts w:ascii="Arial" w:hAnsi="Arial" w:cs="Arial"/>
          <w:sz w:val="22"/>
          <w:szCs w:val="22"/>
        </w:rPr>
        <w:t>i</w:t>
      </w:r>
      <w:r w:rsidRPr="00F5118A">
        <w:rPr>
          <w:rFonts w:ascii="Arial" w:hAnsi="Arial" w:cs="Arial"/>
          <w:spacing w:val="2"/>
          <w:sz w:val="22"/>
          <w:szCs w:val="22"/>
        </w:rPr>
        <w:t>f</w:t>
      </w:r>
      <w:r w:rsidRPr="00F5118A">
        <w:rPr>
          <w:rFonts w:ascii="Arial" w:hAnsi="Arial" w:cs="Arial"/>
          <w:sz w:val="22"/>
          <w:szCs w:val="22"/>
        </w:rPr>
        <w:t xml:space="preserve">y </w:t>
      </w:r>
      <w:r w:rsidRPr="00F5118A">
        <w:rPr>
          <w:rFonts w:ascii="Arial" w:hAnsi="Arial" w:cs="Arial"/>
          <w:spacing w:val="-2"/>
          <w:sz w:val="22"/>
          <w:szCs w:val="22"/>
        </w:rPr>
        <w:t xml:space="preserve">development needs </w:t>
      </w:r>
      <w:r w:rsidRPr="00F5118A">
        <w:rPr>
          <w:rFonts w:ascii="Arial" w:hAnsi="Arial" w:cs="Arial"/>
          <w:sz w:val="22"/>
          <w:szCs w:val="22"/>
        </w:rPr>
        <w:t>for myself and another</w:t>
      </w:r>
      <w:bookmarkEnd w:id="3"/>
      <w:r w:rsidRPr="00F5118A">
        <w:rPr>
          <w:rFonts w:ascii="Arial" w:hAnsi="Arial" w:cs="Arial"/>
          <w:sz w:val="22"/>
          <w:szCs w:val="22"/>
        </w:rPr>
        <w:t xml:space="preserve"> </w:t>
      </w:r>
    </w:p>
    <w:p w14:paraId="7CEE05B9" w14:textId="42225D99" w:rsidR="00890586" w:rsidRPr="00F5118A" w:rsidRDefault="00890586" w:rsidP="00890586">
      <w:pPr>
        <w:rPr>
          <w:rFonts w:ascii="Arial" w:hAnsi="Arial" w:cs="Arial"/>
        </w:rPr>
      </w:pPr>
    </w:p>
    <w:p w14:paraId="000051D9" w14:textId="7530B517" w:rsidR="00E45720" w:rsidRPr="00F5118A" w:rsidRDefault="00890586" w:rsidP="00E45720">
      <w:pPr>
        <w:rPr>
          <w:rFonts w:ascii="Arial" w:hAnsi="Arial" w:cs="Arial"/>
        </w:rPr>
      </w:pPr>
      <w:r w:rsidRPr="00F5118A">
        <w:rPr>
          <w:rFonts w:ascii="Arial" w:hAnsi="Arial" w:cs="Arial"/>
        </w:rPr>
        <w:t xml:space="preserve">After completing and identifying the different learning styles for myself and my colleague, I looked at working out our development needs by using </w:t>
      </w:r>
      <w:r w:rsidR="00E45720" w:rsidRPr="00F5118A">
        <w:rPr>
          <w:rFonts w:ascii="Arial" w:hAnsi="Arial" w:cs="Arial"/>
          <w:b/>
          <w:bCs/>
        </w:rPr>
        <w:t>SWOT analysis</w:t>
      </w:r>
      <w:r w:rsidR="00E45720" w:rsidRPr="00F5118A">
        <w:rPr>
          <w:rFonts w:ascii="Arial" w:hAnsi="Arial" w:cs="Arial"/>
        </w:rPr>
        <w:t xml:space="preserve"> Humphreys. A. (1960’s).</w:t>
      </w:r>
    </w:p>
    <w:p w14:paraId="374EDE31" w14:textId="52E3ADE6" w:rsidR="002A0659" w:rsidRPr="00F5118A" w:rsidRDefault="00E45720" w:rsidP="00E45720">
      <w:pPr>
        <w:rPr>
          <w:rFonts w:ascii="Arial" w:hAnsi="Arial" w:cs="Arial"/>
        </w:rPr>
      </w:pPr>
      <w:r w:rsidRPr="00F5118A">
        <w:rPr>
          <w:rFonts w:ascii="Arial" w:hAnsi="Arial" w:cs="Arial"/>
          <w:b/>
          <w:bCs/>
        </w:rPr>
        <w:t>SWOT analysis</w:t>
      </w:r>
      <w:r w:rsidRPr="00F5118A">
        <w:rPr>
          <w:rFonts w:ascii="Arial" w:hAnsi="Arial" w:cs="Arial"/>
        </w:rPr>
        <w:t xml:space="preserve"> Humphreys. A. (1960’s)</w:t>
      </w:r>
      <w:r w:rsidR="00194E7F">
        <w:rPr>
          <w:rStyle w:val="EndnoteReference"/>
          <w:rFonts w:ascii="Arial" w:hAnsi="Arial" w:cs="Arial"/>
        </w:rPr>
        <w:endnoteReference w:id="4"/>
      </w:r>
      <w:r w:rsidRPr="00F5118A">
        <w:rPr>
          <w:rFonts w:ascii="Arial" w:hAnsi="Arial" w:cs="Arial"/>
        </w:rPr>
        <w:t xml:space="preserve"> is used for analysing your </w:t>
      </w:r>
      <w:r w:rsidRPr="00F5118A">
        <w:rPr>
          <w:rFonts w:ascii="Arial" w:hAnsi="Arial" w:cs="Arial"/>
          <w:b/>
          <w:bCs/>
        </w:rPr>
        <w:t>strengths</w:t>
      </w:r>
      <w:r w:rsidRPr="00F5118A">
        <w:rPr>
          <w:rFonts w:ascii="Arial" w:hAnsi="Arial" w:cs="Arial"/>
        </w:rPr>
        <w:t xml:space="preserve"> and </w:t>
      </w:r>
      <w:r w:rsidRPr="00F5118A">
        <w:rPr>
          <w:rFonts w:ascii="Arial" w:hAnsi="Arial" w:cs="Arial"/>
          <w:b/>
          <w:bCs/>
        </w:rPr>
        <w:t>weaknesses</w:t>
      </w:r>
      <w:r w:rsidRPr="00F5118A">
        <w:rPr>
          <w:rFonts w:ascii="Arial" w:hAnsi="Arial" w:cs="Arial"/>
        </w:rPr>
        <w:t xml:space="preserve">, as well as any </w:t>
      </w:r>
      <w:r w:rsidRPr="00F5118A">
        <w:rPr>
          <w:rFonts w:ascii="Arial" w:hAnsi="Arial" w:cs="Arial"/>
          <w:b/>
          <w:bCs/>
        </w:rPr>
        <w:t>opportunities</w:t>
      </w:r>
      <w:r w:rsidRPr="00F5118A">
        <w:rPr>
          <w:rFonts w:ascii="Arial" w:hAnsi="Arial" w:cs="Arial"/>
        </w:rPr>
        <w:t xml:space="preserve"> you have to improve and any </w:t>
      </w:r>
      <w:r w:rsidRPr="00F5118A">
        <w:rPr>
          <w:rFonts w:ascii="Arial" w:hAnsi="Arial" w:cs="Arial"/>
          <w:b/>
          <w:bCs/>
        </w:rPr>
        <w:t>threats</w:t>
      </w:r>
      <w:r w:rsidRPr="00F5118A">
        <w:rPr>
          <w:rFonts w:ascii="Arial" w:hAnsi="Arial" w:cs="Arial"/>
        </w:rPr>
        <w:t xml:space="preserve"> you are facing preventing you from developing. These four subjects are then placed into a table format as titles or subheadings. Under each title/subheading you ar</w:t>
      </w:r>
      <w:r w:rsidR="00A85CC1" w:rsidRPr="00F5118A">
        <w:rPr>
          <w:rFonts w:ascii="Arial" w:hAnsi="Arial" w:cs="Arial"/>
        </w:rPr>
        <w:t xml:space="preserve">e then to list honestly how each of these relate to you. After each section has been completed, you are then to analyse how you can turn your </w:t>
      </w:r>
      <w:r w:rsidR="00A85CC1" w:rsidRPr="00F5118A">
        <w:rPr>
          <w:rFonts w:ascii="Arial" w:hAnsi="Arial" w:cs="Arial"/>
          <w:b/>
          <w:bCs/>
        </w:rPr>
        <w:t xml:space="preserve">weaknesses </w:t>
      </w:r>
      <w:r w:rsidR="00A85CC1" w:rsidRPr="00F5118A">
        <w:rPr>
          <w:rFonts w:ascii="Arial" w:hAnsi="Arial" w:cs="Arial"/>
        </w:rPr>
        <w:t xml:space="preserve">and </w:t>
      </w:r>
      <w:r w:rsidR="00A85CC1" w:rsidRPr="00F5118A">
        <w:rPr>
          <w:rFonts w:ascii="Arial" w:hAnsi="Arial" w:cs="Arial"/>
          <w:b/>
          <w:bCs/>
        </w:rPr>
        <w:t xml:space="preserve">threats </w:t>
      </w:r>
      <w:r w:rsidR="00A85CC1" w:rsidRPr="00F5118A">
        <w:rPr>
          <w:rFonts w:ascii="Arial" w:hAnsi="Arial" w:cs="Arial"/>
        </w:rPr>
        <w:t xml:space="preserve">into </w:t>
      </w:r>
      <w:r w:rsidR="00A85CC1" w:rsidRPr="00F5118A">
        <w:rPr>
          <w:rFonts w:ascii="Arial" w:hAnsi="Arial" w:cs="Arial"/>
          <w:b/>
          <w:bCs/>
        </w:rPr>
        <w:t xml:space="preserve">strengths </w:t>
      </w:r>
      <w:r w:rsidR="00A85CC1" w:rsidRPr="00F5118A">
        <w:rPr>
          <w:rFonts w:ascii="Arial" w:hAnsi="Arial" w:cs="Arial"/>
        </w:rPr>
        <w:t xml:space="preserve">and </w:t>
      </w:r>
      <w:r w:rsidR="00A85CC1" w:rsidRPr="00F5118A">
        <w:rPr>
          <w:rFonts w:ascii="Arial" w:hAnsi="Arial" w:cs="Arial"/>
          <w:b/>
          <w:bCs/>
        </w:rPr>
        <w:t xml:space="preserve">opportunities, </w:t>
      </w:r>
      <w:r w:rsidR="00A85CC1" w:rsidRPr="00F5118A">
        <w:rPr>
          <w:rFonts w:ascii="Arial" w:hAnsi="Arial" w:cs="Arial"/>
        </w:rPr>
        <w:t>using conversion strategies.</w:t>
      </w:r>
      <w:r w:rsidR="00F77FC5" w:rsidRPr="00F5118A">
        <w:rPr>
          <w:rFonts w:ascii="Arial" w:hAnsi="Arial" w:cs="Arial"/>
        </w:rPr>
        <w:t xml:space="preserve"> A conversion strategy is how </w:t>
      </w:r>
      <w:r w:rsidR="004723A4">
        <w:rPr>
          <w:rFonts w:ascii="Arial" w:hAnsi="Arial" w:cs="Arial"/>
        </w:rPr>
        <w:t>you can</w:t>
      </w:r>
      <w:r w:rsidR="00F77FC5" w:rsidRPr="00F5118A">
        <w:rPr>
          <w:rFonts w:ascii="Arial" w:hAnsi="Arial" w:cs="Arial"/>
        </w:rPr>
        <w:t xml:space="preserve"> turn a </w:t>
      </w:r>
      <w:r w:rsidR="00F77FC5" w:rsidRPr="00F5118A">
        <w:rPr>
          <w:rFonts w:ascii="Arial" w:hAnsi="Arial" w:cs="Arial"/>
          <w:b/>
          <w:bCs/>
        </w:rPr>
        <w:t xml:space="preserve">weakness </w:t>
      </w:r>
      <w:r w:rsidR="00F77FC5" w:rsidRPr="00F5118A">
        <w:rPr>
          <w:rFonts w:ascii="Arial" w:hAnsi="Arial" w:cs="Arial"/>
        </w:rPr>
        <w:t xml:space="preserve">into a </w:t>
      </w:r>
      <w:r w:rsidR="00F77FC5" w:rsidRPr="00F5118A">
        <w:rPr>
          <w:rFonts w:ascii="Arial" w:hAnsi="Arial" w:cs="Arial"/>
          <w:b/>
          <w:bCs/>
        </w:rPr>
        <w:t>strength</w:t>
      </w:r>
      <w:r w:rsidR="009B7116">
        <w:rPr>
          <w:rFonts w:ascii="Arial" w:hAnsi="Arial" w:cs="Arial"/>
          <w:b/>
          <w:bCs/>
        </w:rPr>
        <w:t xml:space="preserve">, </w:t>
      </w:r>
      <w:r w:rsidR="009B7116" w:rsidRPr="009B7116">
        <w:rPr>
          <w:rFonts w:ascii="Arial" w:hAnsi="Arial" w:cs="Arial"/>
        </w:rPr>
        <w:t>for example,</w:t>
      </w:r>
      <w:r w:rsidR="009B7116">
        <w:rPr>
          <w:rFonts w:ascii="Arial" w:hAnsi="Arial" w:cs="Arial"/>
          <w:b/>
          <w:bCs/>
        </w:rPr>
        <w:t xml:space="preserve"> </w:t>
      </w:r>
      <w:r w:rsidR="00F77FC5" w:rsidRPr="00F5118A">
        <w:rPr>
          <w:rFonts w:ascii="Arial" w:hAnsi="Arial" w:cs="Arial"/>
        </w:rPr>
        <w:t xml:space="preserve">Impatience as a </w:t>
      </w:r>
      <w:r w:rsidR="002A0659" w:rsidRPr="00F5118A">
        <w:rPr>
          <w:rFonts w:ascii="Arial" w:hAnsi="Arial" w:cs="Arial"/>
          <w:b/>
          <w:bCs/>
        </w:rPr>
        <w:t xml:space="preserve">Weakness </w:t>
      </w:r>
      <w:r w:rsidR="002A0659" w:rsidRPr="00F5118A">
        <w:rPr>
          <w:rFonts w:ascii="Arial" w:hAnsi="Arial" w:cs="Arial"/>
        </w:rPr>
        <w:t xml:space="preserve">can be seen as a leader or ‘driver’ at a challenge or task as a </w:t>
      </w:r>
      <w:r w:rsidR="002A0659" w:rsidRPr="00F5118A">
        <w:rPr>
          <w:rFonts w:ascii="Arial" w:hAnsi="Arial" w:cs="Arial"/>
          <w:b/>
          <w:bCs/>
        </w:rPr>
        <w:t>Strength.</w:t>
      </w:r>
      <w:r w:rsidR="00C2491B" w:rsidRPr="00F5118A">
        <w:rPr>
          <w:rFonts w:ascii="Arial" w:hAnsi="Arial" w:cs="Arial"/>
        </w:rPr>
        <w:t xml:space="preserve"> Once complete, you are to get feedback from people you </w:t>
      </w:r>
      <w:r w:rsidR="00C2491B" w:rsidRPr="00F5118A">
        <w:rPr>
          <w:rFonts w:ascii="Arial" w:hAnsi="Arial" w:cs="Arial"/>
        </w:rPr>
        <w:lastRenderedPageBreak/>
        <w:t xml:space="preserve">know, peers, family or friends, so they can give </w:t>
      </w:r>
      <w:r w:rsidR="004723A4">
        <w:rPr>
          <w:rFonts w:ascii="Arial" w:hAnsi="Arial" w:cs="Arial"/>
        </w:rPr>
        <w:t xml:space="preserve">you </w:t>
      </w:r>
      <w:r w:rsidR="00C2491B" w:rsidRPr="00F5118A">
        <w:rPr>
          <w:rFonts w:ascii="Arial" w:hAnsi="Arial" w:cs="Arial"/>
        </w:rPr>
        <w:t>honest advice on how to further develop yourself.</w:t>
      </w:r>
    </w:p>
    <w:p w14:paraId="373ABB48" w14:textId="77777777" w:rsidR="002A0659" w:rsidRPr="00F5118A" w:rsidRDefault="002A0659" w:rsidP="00E45720">
      <w:pPr>
        <w:rPr>
          <w:rFonts w:ascii="Arial" w:hAnsi="Arial" w:cs="Arial"/>
          <w:b/>
          <w:bCs/>
        </w:rPr>
      </w:pPr>
    </w:p>
    <w:p w14:paraId="6473CBDE" w14:textId="23A6B9E7" w:rsidR="00E45720" w:rsidRPr="00F5118A" w:rsidRDefault="002A0659" w:rsidP="00E45720">
      <w:pPr>
        <w:rPr>
          <w:rFonts w:ascii="Arial" w:hAnsi="Arial" w:cs="Arial"/>
        </w:rPr>
      </w:pPr>
      <w:r w:rsidRPr="00F5118A">
        <w:rPr>
          <w:rFonts w:ascii="Arial" w:hAnsi="Arial" w:cs="Arial"/>
        </w:rPr>
        <w:t xml:space="preserve">After I completed a </w:t>
      </w:r>
      <w:r w:rsidRPr="00F5118A">
        <w:rPr>
          <w:rFonts w:ascii="Arial" w:hAnsi="Arial" w:cs="Arial"/>
          <w:b/>
          <w:bCs/>
        </w:rPr>
        <w:t xml:space="preserve"> </w:t>
      </w:r>
      <w:r w:rsidRPr="00F5118A">
        <w:rPr>
          <w:rFonts w:ascii="Arial" w:hAnsi="Arial" w:cs="Arial"/>
        </w:rPr>
        <w:t xml:space="preserve"> </w:t>
      </w:r>
      <w:r w:rsidRPr="00F5118A">
        <w:rPr>
          <w:rFonts w:ascii="Arial" w:hAnsi="Arial" w:cs="Arial"/>
          <w:b/>
          <w:bCs/>
        </w:rPr>
        <w:t>SWOT analysis</w:t>
      </w:r>
      <w:r w:rsidRPr="00F5118A">
        <w:rPr>
          <w:rFonts w:ascii="Arial" w:hAnsi="Arial" w:cs="Arial"/>
        </w:rPr>
        <w:t xml:space="preserve"> Humphreys. A. (1960’s) for myself, my </w:t>
      </w:r>
      <w:r w:rsidRPr="00F5118A">
        <w:rPr>
          <w:rFonts w:ascii="Arial" w:hAnsi="Arial" w:cs="Arial"/>
          <w:b/>
          <w:bCs/>
        </w:rPr>
        <w:t>strengths</w:t>
      </w:r>
      <w:r w:rsidRPr="00F5118A">
        <w:rPr>
          <w:rFonts w:ascii="Arial" w:hAnsi="Arial" w:cs="Arial"/>
        </w:rPr>
        <w:t xml:space="preserve"> are a</w:t>
      </w:r>
      <w:r w:rsidR="009B7116">
        <w:rPr>
          <w:rFonts w:ascii="Arial" w:hAnsi="Arial" w:cs="Arial"/>
        </w:rPr>
        <w:t xml:space="preserve">s </w:t>
      </w:r>
      <w:r w:rsidRPr="00F5118A">
        <w:rPr>
          <w:rFonts w:ascii="Arial" w:hAnsi="Arial" w:cs="Arial"/>
        </w:rPr>
        <w:t>follow</w:t>
      </w:r>
      <w:r w:rsidR="009B7116">
        <w:rPr>
          <w:rFonts w:ascii="Arial" w:hAnsi="Arial" w:cs="Arial"/>
        </w:rPr>
        <w:t>s,</w:t>
      </w:r>
      <w:r w:rsidRPr="00F5118A">
        <w:rPr>
          <w:rFonts w:ascii="Arial" w:hAnsi="Arial" w:cs="Arial"/>
        </w:rPr>
        <w:t xml:space="preserve"> leadership, confidence, caring and I am willing to learn.</w:t>
      </w:r>
      <w:r w:rsidR="00077A27" w:rsidRPr="00F5118A">
        <w:rPr>
          <w:rFonts w:ascii="Arial" w:hAnsi="Arial" w:cs="Arial"/>
        </w:rPr>
        <w:t xml:space="preserve"> A few of my </w:t>
      </w:r>
      <w:r w:rsidR="00077A27" w:rsidRPr="00F5118A">
        <w:rPr>
          <w:rFonts w:ascii="Arial" w:hAnsi="Arial" w:cs="Arial"/>
          <w:b/>
          <w:bCs/>
        </w:rPr>
        <w:t xml:space="preserve">weaknesses </w:t>
      </w:r>
      <w:r w:rsidR="00077A27" w:rsidRPr="00F5118A">
        <w:rPr>
          <w:rFonts w:ascii="Arial" w:hAnsi="Arial" w:cs="Arial"/>
        </w:rPr>
        <w:t xml:space="preserve">are, math, stubbornness, personal organisation and Impatience, although as stated above, can be seen as a </w:t>
      </w:r>
      <w:r w:rsidR="00077A27" w:rsidRPr="00F5118A">
        <w:rPr>
          <w:rFonts w:ascii="Arial" w:hAnsi="Arial" w:cs="Arial"/>
          <w:b/>
          <w:bCs/>
        </w:rPr>
        <w:t xml:space="preserve">strength, </w:t>
      </w:r>
      <w:r w:rsidR="00077A27" w:rsidRPr="00F5118A">
        <w:rPr>
          <w:rFonts w:ascii="Arial" w:hAnsi="Arial" w:cs="Arial"/>
        </w:rPr>
        <w:t xml:space="preserve">using conversion strategies. Some </w:t>
      </w:r>
      <w:r w:rsidR="00077A27" w:rsidRPr="00F5118A">
        <w:rPr>
          <w:rFonts w:ascii="Arial" w:hAnsi="Arial" w:cs="Arial"/>
          <w:b/>
          <w:bCs/>
        </w:rPr>
        <w:t xml:space="preserve">threats </w:t>
      </w:r>
      <w:r w:rsidR="00077A27" w:rsidRPr="00F5118A">
        <w:rPr>
          <w:rFonts w:ascii="Arial" w:hAnsi="Arial" w:cs="Arial"/>
        </w:rPr>
        <w:t xml:space="preserve">to my development are, Covid-19, the housing economics, potential employment cuts and personal organisation. </w:t>
      </w:r>
      <w:r w:rsidR="00077A27" w:rsidRPr="00F5118A">
        <w:rPr>
          <w:rFonts w:ascii="Arial" w:hAnsi="Arial" w:cs="Arial"/>
          <w:b/>
          <w:bCs/>
        </w:rPr>
        <w:t xml:space="preserve">Opportunities </w:t>
      </w:r>
      <w:r w:rsidR="00077A27" w:rsidRPr="00F5118A">
        <w:rPr>
          <w:rFonts w:ascii="Arial" w:hAnsi="Arial" w:cs="Arial"/>
        </w:rPr>
        <w:t xml:space="preserve">that are helping me develop are, working towards a university degree, I hold a driving licence, enabling me to travel for better opportunities and </w:t>
      </w:r>
      <w:r w:rsidR="00C2491B" w:rsidRPr="00F5118A">
        <w:rPr>
          <w:rFonts w:ascii="Arial" w:hAnsi="Arial" w:cs="Arial"/>
        </w:rPr>
        <w:t>full-time</w:t>
      </w:r>
      <w:r w:rsidR="00077A27" w:rsidRPr="00F5118A">
        <w:rPr>
          <w:rFonts w:ascii="Arial" w:hAnsi="Arial" w:cs="Arial"/>
        </w:rPr>
        <w:t xml:space="preserve"> employment.</w:t>
      </w:r>
      <w:r w:rsidR="00C2491B" w:rsidRPr="00F5118A">
        <w:rPr>
          <w:rFonts w:ascii="Arial" w:hAnsi="Arial" w:cs="Arial"/>
        </w:rPr>
        <w:t xml:space="preserve"> After sharing my results with my peers, they gave me advice and feedback on how to change some of my </w:t>
      </w:r>
      <w:r w:rsidR="00C2491B" w:rsidRPr="00F5118A">
        <w:rPr>
          <w:rFonts w:ascii="Arial" w:hAnsi="Arial" w:cs="Arial"/>
          <w:b/>
          <w:bCs/>
        </w:rPr>
        <w:t xml:space="preserve">weaknesses </w:t>
      </w:r>
      <w:r w:rsidR="00C2491B" w:rsidRPr="00F5118A">
        <w:rPr>
          <w:rFonts w:ascii="Arial" w:hAnsi="Arial" w:cs="Arial"/>
        </w:rPr>
        <w:t xml:space="preserve">into </w:t>
      </w:r>
      <w:r w:rsidR="00C2491B" w:rsidRPr="00F5118A">
        <w:rPr>
          <w:rFonts w:ascii="Arial" w:hAnsi="Arial" w:cs="Arial"/>
          <w:b/>
          <w:bCs/>
        </w:rPr>
        <w:t xml:space="preserve">strengths, </w:t>
      </w:r>
      <w:r w:rsidR="00C2491B" w:rsidRPr="00F5118A">
        <w:rPr>
          <w:rFonts w:ascii="Arial" w:hAnsi="Arial" w:cs="Arial"/>
        </w:rPr>
        <w:t xml:space="preserve">such as, math can be converted into a </w:t>
      </w:r>
      <w:r w:rsidR="00C2491B" w:rsidRPr="00F5118A">
        <w:rPr>
          <w:rFonts w:ascii="Arial" w:hAnsi="Arial" w:cs="Arial"/>
          <w:b/>
          <w:bCs/>
        </w:rPr>
        <w:t xml:space="preserve">strength </w:t>
      </w:r>
      <w:r w:rsidR="00C2491B" w:rsidRPr="00F5118A">
        <w:rPr>
          <w:rFonts w:ascii="Arial" w:hAnsi="Arial" w:cs="Arial"/>
        </w:rPr>
        <w:t>by taking extra math classes or studying more and my stubbornness can be fixed by keeping an open mind and considering all options given to me.</w:t>
      </w:r>
      <w:r w:rsidR="00B57CA9" w:rsidRPr="00F5118A">
        <w:rPr>
          <w:rFonts w:ascii="Arial" w:hAnsi="Arial" w:cs="Arial"/>
        </w:rPr>
        <w:tab/>
      </w:r>
      <w:r w:rsidR="00B57CA9" w:rsidRPr="00F5118A">
        <w:rPr>
          <w:rFonts w:ascii="Arial" w:hAnsi="Arial" w:cs="Arial"/>
        </w:rPr>
        <w:tab/>
      </w:r>
    </w:p>
    <w:p w14:paraId="68A0308F" w14:textId="2E3CA70E" w:rsidR="00E45720" w:rsidRPr="00F5118A" w:rsidRDefault="00B57CA9" w:rsidP="00E45720">
      <w:pPr>
        <w:rPr>
          <w:rFonts w:ascii="Arial" w:hAnsi="Arial" w:cs="Arial"/>
        </w:rPr>
      </w:pPr>
      <w:r w:rsidRPr="00F5118A">
        <w:rPr>
          <w:rFonts w:ascii="Arial" w:hAnsi="Arial" w:cs="Arial"/>
        </w:rPr>
        <w:t xml:space="preserve">My colleague also completed a </w:t>
      </w:r>
      <w:r w:rsidRPr="00F5118A">
        <w:rPr>
          <w:rFonts w:ascii="Arial" w:hAnsi="Arial" w:cs="Arial"/>
          <w:b/>
          <w:bCs/>
        </w:rPr>
        <w:t>SWOT analysis</w:t>
      </w:r>
      <w:r w:rsidRPr="00F5118A">
        <w:rPr>
          <w:rFonts w:ascii="Arial" w:hAnsi="Arial" w:cs="Arial"/>
        </w:rPr>
        <w:t xml:space="preserve"> Humphreys. A. (1960’s) and his results showed his </w:t>
      </w:r>
      <w:r w:rsidRPr="00F5118A">
        <w:rPr>
          <w:rFonts w:ascii="Arial" w:hAnsi="Arial" w:cs="Arial"/>
          <w:b/>
          <w:bCs/>
        </w:rPr>
        <w:t xml:space="preserve">strengths </w:t>
      </w:r>
      <w:r w:rsidRPr="00F5118A">
        <w:rPr>
          <w:rFonts w:ascii="Arial" w:hAnsi="Arial" w:cs="Arial"/>
        </w:rPr>
        <w:t xml:space="preserve">as, the ability to work well in a team, precision and attention to detail and can also work under pressure. His </w:t>
      </w:r>
      <w:r w:rsidRPr="00F5118A">
        <w:rPr>
          <w:rFonts w:ascii="Arial" w:hAnsi="Arial" w:cs="Arial"/>
          <w:b/>
          <w:bCs/>
        </w:rPr>
        <w:t xml:space="preserve">weaknesses </w:t>
      </w:r>
      <w:r w:rsidRPr="00F5118A">
        <w:rPr>
          <w:rFonts w:ascii="Arial" w:hAnsi="Arial" w:cs="Arial"/>
        </w:rPr>
        <w:t xml:space="preserve">showed, time management, literacy and work management/delegation. His </w:t>
      </w:r>
      <w:r w:rsidRPr="00F5118A">
        <w:rPr>
          <w:rFonts w:ascii="Arial" w:hAnsi="Arial" w:cs="Arial"/>
          <w:b/>
          <w:bCs/>
        </w:rPr>
        <w:t xml:space="preserve">opportunities </w:t>
      </w:r>
      <w:r w:rsidRPr="00F5118A">
        <w:rPr>
          <w:rFonts w:ascii="Arial" w:hAnsi="Arial" w:cs="Arial"/>
        </w:rPr>
        <w:t xml:space="preserve">showed a team management course, learning to drive and </w:t>
      </w:r>
      <w:r w:rsidR="00BE4C39" w:rsidRPr="00F5118A">
        <w:rPr>
          <w:rFonts w:ascii="Arial" w:hAnsi="Arial" w:cs="Arial"/>
        </w:rPr>
        <w:t xml:space="preserve">full-time employment. His </w:t>
      </w:r>
      <w:r w:rsidR="00BE4C39" w:rsidRPr="00F5118A">
        <w:rPr>
          <w:rFonts w:ascii="Arial" w:hAnsi="Arial" w:cs="Arial"/>
          <w:b/>
          <w:bCs/>
        </w:rPr>
        <w:t xml:space="preserve">threats </w:t>
      </w:r>
      <w:r w:rsidR="00BE4C39" w:rsidRPr="00F5118A">
        <w:rPr>
          <w:rFonts w:ascii="Arial" w:hAnsi="Arial" w:cs="Arial"/>
        </w:rPr>
        <w:t xml:space="preserve">were, COVID-19, redundancy/employment cuts and training course funding. After asking his family for advice on how to turn his </w:t>
      </w:r>
      <w:r w:rsidR="00BE4C39" w:rsidRPr="00F5118A">
        <w:rPr>
          <w:rFonts w:ascii="Arial" w:hAnsi="Arial" w:cs="Arial"/>
          <w:b/>
          <w:bCs/>
        </w:rPr>
        <w:t xml:space="preserve">weaknesses </w:t>
      </w:r>
      <w:r w:rsidR="00BE4C39" w:rsidRPr="00F5118A">
        <w:rPr>
          <w:rFonts w:ascii="Arial" w:hAnsi="Arial" w:cs="Arial"/>
        </w:rPr>
        <w:t xml:space="preserve">into </w:t>
      </w:r>
      <w:r w:rsidR="00BE4C39" w:rsidRPr="00F5118A">
        <w:rPr>
          <w:rFonts w:ascii="Arial" w:hAnsi="Arial" w:cs="Arial"/>
          <w:b/>
          <w:bCs/>
        </w:rPr>
        <w:t xml:space="preserve">strengths </w:t>
      </w:r>
      <w:r w:rsidR="00BE4C39" w:rsidRPr="00F5118A">
        <w:rPr>
          <w:rFonts w:ascii="Arial" w:hAnsi="Arial" w:cs="Arial"/>
        </w:rPr>
        <w:t>he figured out that literacy can be helped by taking extra classes</w:t>
      </w:r>
      <w:r w:rsidR="004E195D" w:rsidRPr="00F5118A">
        <w:rPr>
          <w:rFonts w:ascii="Arial" w:hAnsi="Arial" w:cs="Arial"/>
        </w:rPr>
        <w:t>, and</w:t>
      </w:r>
      <w:r w:rsidR="00BE4C39" w:rsidRPr="00F5118A">
        <w:rPr>
          <w:rFonts w:ascii="Arial" w:hAnsi="Arial" w:cs="Arial"/>
        </w:rPr>
        <w:t xml:space="preserve"> </w:t>
      </w:r>
      <w:r w:rsidR="004E195D" w:rsidRPr="00F5118A">
        <w:rPr>
          <w:rFonts w:ascii="Arial" w:hAnsi="Arial" w:cs="Arial"/>
        </w:rPr>
        <w:t>w</w:t>
      </w:r>
      <w:r w:rsidR="00BE4C39" w:rsidRPr="00F5118A">
        <w:rPr>
          <w:rFonts w:ascii="Arial" w:hAnsi="Arial" w:cs="Arial"/>
        </w:rPr>
        <w:t>ork management can be fixed by trusting in his team more and relying on others more.</w:t>
      </w:r>
    </w:p>
    <w:p w14:paraId="1C33D750" w14:textId="77777777" w:rsidR="000658A4" w:rsidRPr="00F5118A" w:rsidRDefault="000658A4" w:rsidP="009F2D0A">
      <w:pPr>
        <w:pStyle w:val="Heading2"/>
        <w:rPr>
          <w:rFonts w:ascii="Arial" w:hAnsi="Arial" w:cs="Arial"/>
          <w:sz w:val="22"/>
          <w:szCs w:val="22"/>
        </w:rPr>
      </w:pPr>
    </w:p>
    <w:p w14:paraId="741D96F8" w14:textId="77777777" w:rsidR="000658A4" w:rsidRPr="00F5118A" w:rsidRDefault="000658A4" w:rsidP="009F2D0A">
      <w:pPr>
        <w:pStyle w:val="Heading2"/>
        <w:rPr>
          <w:rFonts w:ascii="Arial" w:hAnsi="Arial" w:cs="Arial"/>
          <w:sz w:val="22"/>
          <w:szCs w:val="22"/>
        </w:rPr>
      </w:pPr>
    </w:p>
    <w:p w14:paraId="5AF683D2" w14:textId="77777777" w:rsidR="000658A4" w:rsidRPr="00F5118A" w:rsidRDefault="000658A4" w:rsidP="009F2D0A">
      <w:pPr>
        <w:pStyle w:val="Heading2"/>
        <w:rPr>
          <w:rFonts w:ascii="Arial" w:hAnsi="Arial" w:cs="Arial"/>
          <w:sz w:val="22"/>
          <w:szCs w:val="22"/>
        </w:rPr>
      </w:pPr>
    </w:p>
    <w:p w14:paraId="38B7A4D6" w14:textId="77777777" w:rsidR="000658A4" w:rsidRPr="00F5118A" w:rsidRDefault="000658A4" w:rsidP="009F2D0A">
      <w:pPr>
        <w:pStyle w:val="Heading2"/>
        <w:rPr>
          <w:rFonts w:ascii="Arial" w:hAnsi="Arial" w:cs="Arial"/>
          <w:sz w:val="22"/>
          <w:szCs w:val="22"/>
        </w:rPr>
      </w:pPr>
    </w:p>
    <w:p w14:paraId="1EF0596A" w14:textId="77777777" w:rsidR="000658A4" w:rsidRPr="00F5118A" w:rsidRDefault="000658A4" w:rsidP="009F2D0A">
      <w:pPr>
        <w:pStyle w:val="Heading2"/>
        <w:rPr>
          <w:rFonts w:ascii="Arial" w:hAnsi="Arial" w:cs="Arial"/>
          <w:sz w:val="22"/>
          <w:szCs w:val="22"/>
        </w:rPr>
      </w:pPr>
    </w:p>
    <w:p w14:paraId="5AA62A72" w14:textId="783B887F" w:rsidR="009F2D0A" w:rsidRPr="00F5118A" w:rsidRDefault="009F2D0A" w:rsidP="009F2D0A">
      <w:pPr>
        <w:pStyle w:val="Heading2"/>
        <w:rPr>
          <w:rFonts w:ascii="Arial" w:hAnsi="Arial" w:cs="Arial"/>
          <w:sz w:val="22"/>
          <w:szCs w:val="22"/>
        </w:rPr>
      </w:pPr>
      <w:bookmarkStart w:id="4" w:name="_Toc58168114"/>
      <w:r w:rsidRPr="00F5118A">
        <w:rPr>
          <w:rFonts w:ascii="Arial" w:hAnsi="Arial" w:cs="Arial"/>
          <w:sz w:val="22"/>
          <w:szCs w:val="22"/>
        </w:rPr>
        <w:t>1.2</w:t>
      </w:r>
      <w:r w:rsidRPr="00F5118A">
        <w:rPr>
          <w:rFonts w:ascii="Arial" w:hAnsi="Arial" w:cs="Arial"/>
          <w:spacing w:val="2"/>
          <w:sz w:val="22"/>
          <w:szCs w:val="22"/>
        </w:rPr>
        <w:t xml:space="preserve"> </w:t>
      </w:r>
      <w:r w:rsidRPr="00F5118A">
        <w:rPr>
          <w:rFonts w:ascii="Arial" w:hAnsi="Arial" w:cs="Arial"/>
          <w:sz w:val="22"/>
          <w:szCs w:val="22"/>
        </w:rPr>
        <w:t>I</w:t>
      </w:r>
      <w:r w:rsidRPr="00F5118A">
        <w:rPr>
          <w:rFonts w:ascii="Arial" w:hAnsi="Arial" w:cs="Arial"/>
          <w:spacing w:val="-2"/>
          <w:sz w:val="22"/>
          <w:szCs w:val="22"/>
        </w:rPr>
        <w:t>d</w:t>
      </w:r>
      <w:r w:rsidRPr="00F5118A">
        <w:rPr>
          <w:rFonts w:ascii="Arial" w:hAnsi="Arial" w:cs="Arial"/>
          <w:sz w:val="22"/>
          <w:szCs w:val="22"/>
        </w:rPr>
        <w:t>en</w:t>
      </w:r>
      <w:r w:rsidRPr="00F5118A">
        <w:rPr>
          <w:rFonts w:ascii="Arial" w:hAnsi="Arial" w:cs="Arial"/>
          <w:spacing w:val="-1"/>
          <w:sz w:val="22"/>
          <w:szCs w:val="22"/>
        </w:rPr>
        <w:t>t</w:t>
      </w:r>
      <w:r w:rsidRPr="00F5118A">
        <w:rPr>
          <w:rFonts w:ascii="Arial" w:hAnsi="Arial" w:cs="Arial"/>
          <w:sz w:val="22"/>
          <w:szCs w:val="22"/>
        </w:rPr>
        <w:t>i</w:t>
      </w:r>
      <w:r w:rsidRPr="00F5118A">
        <w:rPr>
          <w:rFonts w:ascii="Arial" w:hAnsi="Arial" w:cs="Arial"/>
          <w:spacing w:val="2"/>
          <w:sz w:val="22"/>
          <w:szCs w:val="22"/>
        </w:rPr>
        <w:t>f</w:t>
      </w:r>
      <w:r w:rsidRPr="00F5118A">
        <w:rPr>
          <w:rFonts w:ascii="Arial" w:hAnsi="Arial" w:cs="Arial"/>
          <w:sz w:val="22"/>
          <w:szCs w:val="22"/>
        </w:rPr>
        <w:t>ying internal and external learning barriers</w:t>
      </w:r>
      <w:r w:rsidRPr="00F5118A">
        <w:rPr>
          <w:rFonts w:ascii="Arial" w:hAnsi="Arial" w:cs="Arial"/>
          <w:spacing w:val="-2"/>
          <w:sz w:val="22"/>
          <w:szCs w:val="22"/>
        </w:rPr>
        <w:t xml:space="preserve"> </w:t>
      </w:r>
      <w:r w:rsidRPr="00F5118A">
        <w:rPr>
          <w:rFonts w:ascii="Arial" w:hAnsi="Arial" w:cs="Arial"/>
          <w:sz w:val="22"/>
          <w:szCs w:val="22"/>
        </w:rPr>
        <w:t>for myself and another</w:t>
      </w:r>
      <w:bookmarkEnd w:id="4"/>
      <w:r w:rsidRPr="00F5118A">
        <w:rPr>
          <w:rFonts w:ascii="Arial" w:hAnsi="Arial" w:cs="Arial"/>
          <w:sz w:val="22"/>
          <w:szCs w:val="22"/>
        </w:rPr>
        <w:t xml:space="preserve"> </w:t>
      </w:r>
    </w:p>
    <w:p w14:paraId="3B6D8E8C" w14:textId="666DEBED" w:rsidR="00890586" w:rsidRPr="00F5118A" w:rsidRDefault="00890586" w:rsidP="00890586">
      <w:pPr>
        <w:rPr>
          <w:rFonts w:ascii="Arial" w:hAnsi="Arial" w:cs="Arial"/>
        </w:rPr>
      </w:pPr>
    </w:p>
    <w:p w14:paraId="426E2C07" w14:textId="73A6A01E" w:rsidR="000658A4" w:rsidRPr="00F5118A" w:rsidRDefault="00631B98" w:rsidP="000658A4">
      <w:pPr>
        <w:rPr>
          <w:rFonts w:ascii="Arial" w:hAnsi="Arial" w:cs="Arial"/>
        </w:rPr>
      </w:pPr>
      <w:r w:rsidRPr="00F5118A">
        <w:rPr>
          <w:rFonts w:ascii="Arial" w:hAnsi="Arial" w:cs="Arial"/>
        </w:rPr>
        <w:t>After being able to identify our development needs, me and my colleague are now able to identify internal and external barriers. These are barriers that are in and out of our control</w:t>
      </w:r>
      <w:r w:rsidR="002F1E7E">
        <w:rPr>
          <w:rFonts w:ascii="Arial" w:hAnsi="Arial" w:cs="Arial"/>
        </w:rPr>
        <w:t>.</w:t>
      </w:r>
      <w:r w:rsidRPr="00F5118A">
        <w:rPr>
          <w:rFonts w:ascii="Arial" w:hAnsi="Arial" w:cs="Arial"/>
        </w:rPr>
        <w:t xml:space="preserve"> </w:t>
      </w:r>
      <w:r w:rsidR="002F1E7E">
        <w:rPr>
          <w:rFonts w:ascii="Arial" w:hAnsi="Arial" w:cs="Arial"/>
        </w:rPr>
        <w:t>For</w:t>
      </w:r>
      <w:r w:rsidRPr="00F5118A">
        <w:rPr>
          <w:rFonts w:ascii="Arial" w:hAnsi="Arial" w:cs="Arial"/>
        </w:rPr>
        <w:t xml:space="preserve"> example, </w:t>
      </w:r>
      <w:r w:rsidR="004E195D" w:rsidRPr="00F5118A">
        <w:rPr>
          <w:rFonts w:ascii="Arial" w:hAnsi="Arial" w:cs="Arial"/>
        </w:rPr>
        <w:t>an</w:t>
      </w:r>
      <w:r w:rsidRPr="00F5118A">
        <w:rPr>
          <w:rFonts w:ascii="Arial" w:hAnsi="Arial" w:cs="Arial"/>
        </w:rPr>
        <w:t xml:space="preserve"> </w:t>
      </w:r>
      <w:r w:rsidRPr="00F5118A">
        <w:rPr>
          <w:rFonts w:ascii="Arial" w:hAnsi="Arial" w:cs="Arial"/>
          <w:b/>
          <w:bCs/>
        </w:rPr>
        <w:t xml:space="preserve">internal </w:t>
      </w:r>
      <w:r w:rsidRPr="00F5118A">
        <w:rPr>
          <w:rFonts w:ascii="Arial" w:hAnsi="Arial" w:cs="Arial"/>
        </w:rPr>
        <w:t xml:space="preserve">barrier is something we can control and overcome by further bettering ourselves i.e. skill levels such as any physical needs for a specific role, levels of knowledge, perceived abilities and psychological barriers. An </w:t>
      </w:r>
      <w:r w:rsidRPr="00F5118A">
        <w:rPr>
          <w:rFonts w:ascii="Arial" w:hAnsi="Arial" w:cs="Arial"/>
          <w:b/>
          <w:bCs/>
        </w:rPr>
        <w:t xml:space="preserve">external </w:t>
      </w:r>
      <w:r w:rsidRPr="00F5118A">
        <w:rPr>
          <w:rFonts w:ascii="Arial" w:hAnsi="Arial" w:cs="Arial"/>
        </w:rPr>
        <w:t xml:space="preserve">barrier is something out of our control to change, i.e. Covid-19, family issues, money and </w:t>
      </w:r>
      <w:r w:rsidR="004E195D" w:rsidRPr="00F5118A">
        <w:rPr>
          <w:rFonts w:ascii="Arial" w:hAnsi="Arial" w:cs="Arial"/>
        </w:rPr>
        <w:t xml:space="preserve">potential studying difficulties such as, blended learning. There are multiple ways to overcome </w:t>
      </w:r>
      <w:r w:rsidR="004E195D" w:rsidRPr="00F5118A">
        <w:rPr>
          <w:rFonts w:ascii="Arial" w:hAnsi="Arial" w:cs="Arial"/>
          <w:b/>
          <w:bCs/>
        </w:rPr>
        <w:t xml:space="preserve">internal </w:t>
      </w:r>
      <w:r w:rsidR="004E195D" w:rsidRPr="00F5118A">
        <w:rPr>
          <w:rFonts w:ascii="Arial" w:hAnsi="Arial" w:cs="Arial"/>
        </w:rPr>
        <w:t xml:space="preserve">and </w:t>
      </w:r>
      <w:r w:rsidR="004E195D" w:rsidRPr="00F5118A">
        <w:rPr>
          <w:rFonts w:ascii="Arial" w:hAnsi="Arial" w:cs="Arial"/>
          <w:b/>
          <w:bCs/>
        </w:rPr>
        <w:t>external</w:t>
      </w:r>
      <w:r w:rsidR="004E195D" w:rsidRPr="00F5118A">
        <w:rPr>
          <w:rFonts w:ascii="Arial" w:hAnsi="Arial" w:cs="Arial"/>
        </w:rPr>
        <w:t xml:space="preserve"> barriers, for example, skill levels and levels of knowledge </w:t>
      </w:r>
      <w:r w:rsidR="000658A4" w:rsidRPr="00F5118A">
        <w:rPr>
          <w:rFonts w:ascii="Arial" w:hAnsi="Arial" w:cs="Arial"/>
        </w:rPr>
        <w:t>can</w:t>
      </w:r>
      <w:r w:rsidR="004E195D" w:rsidRPr="00F5118A">
        <w:rPr>
          <w:rFonts w:ascii="Arial" w:hAnsi="Arial" w:cs="Arial"/>
        </w:rPr>
        <w:t xml:space="preserve"> be overcome </w:t>
      </w:r>
      <w:r w:rsidR="004E195D" w:rsidRPr="00F5118A">
        <w:rPr>
          <w:rFonts w:ascii="Arial" w:hAnsi="Arial" w:cs="Arial"/>
          <w:b/>
          <w:bCs/>
        </w:rPr>
        <w:t xml:space="preserve">internally </w:t>
      </w:r>
      <w:r w:rsidR="004E195D" w:rsidRPr="00F5118A">
        <w:rPr>
          <w:rFonts w:ascii="Arial" w:hAnsi="Arial" w:cs="Arial"/>
        </w:rPr>
        <w:t xml:space="preserve">by taking </w:t>
      </w:r>
      <w:r w:rsidR="000658A4" w:rsidRPr="00F5118A">
        <w:rPr>
          <w:rFonts w:ascii="Arial" w:hAnsi="Arial" w:cs="Arial"/>
        </w:rPr>
        <w:t xml:space="preserve">one of many development </w:t>
      </w:r>
      <w:r w:rsidR="00B85844" w:rsidRPr="00F5118A">
        <w:rPr>
          <w:rFonts w:ascii="Arial" w:hAnsi="Arial" w:cs="Arial"/>
        </w:rPr>
        <w:t>opportunities</w:t>
      </w:r>
      <w:r w:rsidR="004E195D" w:rsidRPr="00F5118A">
        <w:rPr>
          <w:rFonts w:ascii="Arial" w:hAnsi="Arial" w:cs="Arial"/>
        </w:rPr>
        <w:t>, i.e. night classes</w:t>
      </w:r>
      <w:r w:rsidR="00B85844" w:rsidRPr="00F5118A">
        <w:rPr>
          <w:rFonts w:ascii="Arial" w:hAnsi="Arial" w:cs="Arial"/>
        </w:rPr>
        <w:t xml:space="preserve"> or </w:t>
      </w:r>
      <w:r w:rsidR="004E195D" w:rsidRPr="00F5118A">
        <w:rPr>
          <w:rFonts w:ascii="Arial" w:hAnsi="Arial" w:cs="Arial"/>
        </w:rPr>
        <w:t xml:space="preserve">training courses. </w:t>
      </w:r>
      <w:r w:rsidR="004E195D" w:rsidRPr="00F5118A">
        <w:rPr>
          <w:rFonts w:ascii="Arial" w:hAnsi="Arial" w:cs="Arial"/>
          <w:b/>
          <w:bCs/>
        </w:rPr>
        <w:t xml:space="preserve">External </w:t>
      </w:r>
      <w:r w:rsidR="004E195D" w:rsidRPr="00F5118A">
        <w:rPr>
          <w:rFonts w:ascii="Arial" w:hAnsi="Arial" w:cs="Arial"/>
        </w:rPr>
        <w:t>barriers such as logistical barriers like, lack of office space or working fulltime can be fixed by</w:t>
      </w:r>
      <w:r w:rsidR="000658A4" w:rsidRPr="00F5118A">
        <w:rPr>
          <w:rFonts w:ascii="Arial" w:hAnsi="Arial" w:cs="Arial"/>
        </w:rPr>
        <w:t>, setting up a home office and organising work and study patterns.</w:t>
      </w:r>
    </w:p>
    <w:p w14:paraId="0F034CDA" w14:textId="77777777" w:rsidR="004E195D" w:rsidRPr="00F5118A" w:rsidRDefault="004E195D" w:rsidP="00890586">
      <w:pPr>
        <w:rPr>
          <w:rFonts w:ascii="Arial" w:hAnsi="Arial" w:cs="Arial"/>
        </w:rPr>
      </w:pPr>
    </w:p>
    <w:p w14:paraId="6CCF2521" w14:textId="00879159" w:rsidR="00B85844" w:rsidRPr="00F5118A" w:rsidRDefault="00B85844" w:rsidP="00B85844">
      <w:pPr>
        <w:pStyle w:val="Heading2"/>
        <w:rPr>
          <w:rFonts w:ascii="Arial" w:hAnsi="Arial" w:cs="Arial"/>
          <w:sz w:val="22"/>
          <w:szCs w:val="22"/>
        </w:rPr>
      </w:pPr>
      <w:bookmarkStart w:id="5" w:name="_Toc58168115"/>
      <w:r w:rsidRPr="00F5118A">
        <w:rPr>
          <w:rFonts w:ascii="Arial" w:hAnsi="Arial" w:cs="Arial"/>
          <w:sz w:val="22"/>
          <w:szCs w:val="22"/>
        </w:rPr>
        <w:t>1.3</w:t>
      </w:r>
      <w:r w:rsidRPr="00F5118A">
        <w:rPr>
          <w:rFonts w:ascii="Arial" w:hAnsi="Arial" w:cs="Arial"/>
          <w:spacing w:val="2"/>
          <w:sz w:val="22"/>
          <w:szCs w:val="22"/>
        </w:rPr>
        <w:t xml:space="preserve"> </w:t>
      </w:r>
      <w:r w:rsidRPr="00F5118A">
        <w:rPr>
          <w:rFonts w:ascii="Arial" w:hAnsi="Arial" w:cs="Arial"/>
          <w:sz w:val="22"/>
          <w:szCs w:val="22"/>
        </w:rPr>
        <w:t>Support mechanisms</w:t>
      </w:r>
      <w:bookmarkEnd w:id="5"/>
    </w:p>
    <w:p w14:paraId="6BDFA7E5" w14:textId="7E38EE9B" w:rsidR="00B85844" w:rsidRPr="00F5118A" w:rsidRDefault="00B85844" w:rsidP="00B85844">
      <w:pPr>
        <w:rPr>
          <w:rFonts w:ascii="Arial" w:hAnsi="Arial" w:cs="Arial"/>
        </w:rPr>
      </w:pPr>
    </w:p>
    <w:p w14:paraId="7B83692F" w14:textId="2F83AFDA" w:rsidR="00B85844" w:rsidRPr="00F5118A" w:rsidRDefault="00B85844" w:rsidP="00B85844">
      <w:pPr>
        <w:rPr>
          <w:rFonts w:ascii="Arial" w:hAnsi="Arial" w:cs="Arial"/>
        </w:rPr>
      </w:pPr>
      <w:r w:rsidRPr="00F5118A">
        <w:rPr>
          <w:rFonts w:ascii="Arial" w:hAnsi="Arial" w:cs="Arial"/>
        </w:rPr>
        <w:lastRenderedPageBreak/>
        <w:t xml:space="preserve">One of the best ways to develop is to figure out your supporting mechanisms, and to do this I used the </w:t>
      </w:r>
      <w:r w:rsidRPr="00F5118A">
        <w:rPr>
          <w:rFonts w:ascii="Arial" w:hAnsi="Arial" w:cs="Arial"/>
          <w:b/>
          <w:bCs/>
        </w:rPr>
        <w:t xml:space="preserve">Go M.A.D </w:t>
      </w:r>
      <w:r w:rsidRPr="00F5118A">
        <w:rPr>
          <w:rFonts w:ascii="Arial" w:hAnsi="Arial" w:cs="Arial"/>
        </w:rPr>
        <w:t>Gilbert, A, and Chackrovaity, I. (2001)</w:t>
      </w:r>
      <w:r w:rsidR="00990C3F">
        <w:rPr>
          <w:rStyle w:val="EndnoteReference"/>
          <w:rFonts w:ascii="Arial" w:hAnsi="Arial" w:cs="Arial"/>
        </w:rPr>
        <w:endnoteReference w:id="5"/>
      </w:r>
      <w:r w:rsidR="00C064AB" w:rsidRPr="00F5118A">
        <w:rPr>
          <w:rFonts w:ascii="Arial" w:hAnsi="Arial" w:cs="Arial"/>
        </w:rPr>
        <w:t xml:space="preserve"> “Go Mad; about coaching”. Bath. Bath press.</w:t>
      </w:r>
      <w:r w:rsidR="00AF58B5" w:rsidRPr="00F5118A">
        <w:rPr>
          <w:rFonts w:ascii="Arial" w:hAnsi="Arial" w:cs="Arial"/>
        </w:rPr>
        <w:t xml:space="preserve"> Using this method, I am able to determine what aspects of my life effects my development. Once correctly completed, you will be able to identify what is known as an external triangle. In this external triangle are the people who directly impact and influence your development such as, partners, family, tutors and classmates.</w:t>
      </w:r>
      <w:r w:rsidR="00C33873" w:rsidRPr="00F5118A">
        <w:rPr>
          <w:rFonts w:ascii="Arial" w:hAnsi="Arial" w:cs="Arial"/>
        </w:rPr>
        <w:t xml:space="preserve"> Along with this, is a section for your planned priorities or ‘tasks’ that need to be completed to make the achievability of your goal increase.</w:t>
      </w:r>
    </w:p>
    <w:p w14:paraId="31A3BDDF" w14:textId="77777777" w:rsidR="00B669DC" w:rsidRDefault="00B669DC" w:rsidP="008D6ABA">
      <w:pPr>
        <w:pStyle w:val="Heading2"/>
        <w:rPr>
          <w:rFonts w:ascii="Arial" w:hAnsi="Arial" w:cs="Arial"/>
          <w:sz w:val="22"/>
          <w:szCs w:val="22"/>
        </w:rPr>
      </w:pPr>
    </w:p>
    <w:p w14:paraId="3516196F" w14:textId="77777777" w:rsidR="00B669DC" w:rsidRDefault="00B669DC" w:rsidP="008D6ABA">
      <w:pPr>
        <w:pStyle w:val="Heading2"/>
        <w:rPr>
          <w:rFonts w:ascii="Arial" w:hAnsi="Arial" w:cs="Arial"/>
          <w:sz w:val="22"/>
          <w:szCs w:val="22"/>
        </w:rPr>
      </w:pPr>
    </w:p>
    <w:p w14:paraId="784DE8F7" w14:textId="77777777" w:rsidR="00B669DC" w:rsidRDefault="00B669DC" w:rsidP="008D6ABA">
      <w:pPr>
        <w:pStyle w:val="Heading2"/>
        <w:rPr>
          <w:rFonts w:ascii="Arial" w:hAnsi="Arial" w:cs="Arial"/>
          <w:sz w:val="22"/>
          <w:szCs w:val="22"/>
        </w:rPr>
      </w:pPr>
    </w:p>
    <w:p w14:paraId="500D6F05" w14:textId="2BDA7F2F" w:rsidR="008D6ABA" w:rsidRPr="00F5118A" w:rsidRDefault="008D6ABA" w:rsidP="008D6ABA">
      <w:pPr>
        <w:pStyle w:val="Heading2"/>
        <w:rPr>
          <w:rFonts w:ascii="Arial" w:hAnsi="Arial" w:cs="Arial"/>
          <w:sz w:val="22"/>
          <w:szCs w:val="22"/>
        </w:rPr>
      </w:pPr>
      <w:bookmarkStart w:id="6" w:name="_Toc58168116"/>
      <w:r w:rsidRPr="00F5118A">
        <w:rPr>
          <w:rFonts w:ascii="Arial" w:hAnsi="Arial" w:cs="Arial"/>
          <w:sz w:val="22"/>
          <w:szCs w:val="22"/>
        </w:rPr>
        <w:t>1.4 Plan of Action</w:t>
      </w:r>
      <w:bookmarkEnd w:id="6"/>
    </w:p>
    <w:p w14:paraId="29230AE1" w14:textId="0E21BB49" w:rsidR="008D6ABA" w:rsidRPr="00F5118A" w:rsidRDefault="008D6ABA" w:rsidP="008D6ABA">
      <w:pPr>
        <w:rPr>
          <w:rFonts w:ascii="Arial" w:hAnsi="Arial" w:cs="Arial"/>
        </w:rPr>
      </w:pPr>
    </w:p>
    <w:p w14:paraId="3F1A86B5" w14:textId="06AB1876" w:rsidR="008D6ABA" w:rsidRPr="00F5118A" w:rsidRDefault="008D6ABA" w:rsidP="008D6ABA">
      <w:pPr>
        <w:rPr>
          <w:rFonts w:ascii="Arial" w:hAnsi="Arial" w:cs="Arial"/>
        </w:rPr>
      </w:pPr>
      <w:r w:rsidRPr="00F5118A">
        <w:rPr>
          <w:rFonts w:ascii="Arial" w:hAnsi="Arial" w:cs="Arial"/>
        </w:rPr>
        <w:t>Using all of the methods above I was able to create a</w:t>
      </w:r>
      <w:r w:rsidR="004E0531" w:rsidRPr="00F5118A">
        <w:rPr>
          <w:rFonts w:ascii="Arial" w:hAnsi="Arial" w:cs="Arial"/>
        </w:rPr>
        <w:t xml:space="preserve"> </w:t>
      </w:r>
      <w:r w:rsidR="004E0531" w:rsidRPr="00F5118A">
        <w:rPr>
          <w:rFonts w:ascii="Arial" w:hAnsi="Arial" w:cs="Arial"/>
          <w:b/>
          <w:bCs/>
        </w:rPr>
        <w:t>Personal Development Plan (PDP)</w:t>
      </w:r>
      <w:r w:rsidR="005F0A7A">
        <w:rPr>
          <w:rStyle w:val="EndnoteReference"/>
          <w:rFonts w:ascii="Arial" w:hAnsi="Arial" w:cs="Arial"/>
          <w:b/>
          <w:bCs/>
        </w:rPr>
        <w:endnoteReference w:id="6"/>
      </w:r>
      <w:r w:rsidR="004E0531">
        <w:rPr>
          <w:rFonts w:ascii="Arial" w:hAnsi="Arial" w:cs="Arial"/>
          <w:b/>
          <w:bCs/>
        </w:rPr>
        <w:t>,</w:t>
      </w:r>
      <w:r w:rsidR="005F0A7A">
        <w:rPr>
          <w:rFonts w:ascii="Arial" w:hAnsi="Arial" w:cs="Arial"/>
          <w:b/>
          <w:bCs/>
        </w:rPr>
        <w:t xml:space="preserve"> </w:t>
      </w:r>
      <w:r w:rsidRPr="00F5118A">
        <w:rPr>
          <w:rFonts w:ascii="Arial" w:hAnsi="Arial" w:cs="Arial"/>
        </w:rPr>
        <w:t>for myself and m</w:t>
      </w:r>
      <w:r w:rsidR="0001544D" w:rsidRPr="00F5118A">
        <w:rPr>
          <w:rFonts w:ascii="Arial" w:hAnsi="Arial" w:cs="Arial"/>
        </w:rPr>
        <w:t xml:space="preserve">y </w:t>
      </w:r>
      <w:r w:rsidRPr="00F5118A">
        <w:rPr>
          <w:rFonts w:ascii="Arial" w:hAnsi="Arial" w:cs="Arial"/>
        </w:rPr>
        <w:t>colleague.</w:t>
      </w:r>
      <w:r w:rsidR="0001544D" w:rsidRPr="00F5118A">
        <w:rPr>
          <w:rFonts w:ascii="Arial" w:hAnsi="Arial" w:cs="Arial"/>
        </w:rPr>
        <w:t xml:space="preserve"> To create an effective </w:t>
      </w:r>
      <w:r w:rsidR="0001544D" w:rsidRPr="00F5118A">
        <w:rPr>
          <w:rFonts w:ascii="Arial" w:hAnsi="Arial" w:cs="Arial"/>
          <w:b/>
          <w:bCs/>
        </w:rPr>
        <w:t>PDP</w:t>
      </w:r>
      <w:r w:rsidR="00A864B6" w:rsidRPr="00F5118A">
        <w:rPr>
          <w:rFonts w:ascii="Arial" w:hAnsi="Arial" w:cs="Arial"/>
          <w:b/>
          <w:bCs/>
        </w:rPr>
        <w:t xml:space="preserve"> </w:t>
      </w:r>
      <w:r w:rsidR="00A864B6" w:rsidRPr="00F5118A">
        <w:rPr>
          <w:rFonts w:ascii="Arial" w:hAnsi="Arial" w:cs="Arial"/>
        </w:rPr>
        <w:t>along with using all the methods above</w:t>
      </w:r>
      <w:r w:rsidR="0001544D" w:rsidRPr="00F5118A">
        <w:rPr>
          <w:rFonts w:ascii="Arial" w:hAnsi="Arial" w:cs="Arial"/>
          <w:b/>
          <w:bCs/>
        </w:rPr>
        <w:t>,</w:t>
      </w:r>
      <w:r w:rsidR="0001544D" w:rsidRPr="00F5118A">
        <w:rPr>
          <w:rFonts w:ascii="Arial" w:hAnsi="Arial" w:cs="Arial"/>
        </w:rPr>
        <w:t xml:space="preserve"> I used a self-assessment strategy called </w:t>
      </w:r>
      <w:r w:rsidR="0001544D" w:rsidRPr="00F5118A">
        <w:rPr>
          <w:rFonts w:ascii="Arial" w:hAnsi="Arial" w:cs="Arial"/>
          <w:b/>
          <w:bCs/>
        </w:rPr>
        <w:t xml:space="preserve">Gap Analysis </w:t>
      </w:r>
      <w:r w:rsidR="0001544D" w:rsidRPr="00F5118A">
        <w:rPr>
          <w:rFonts w:ascii="Arial" w:hAnsi="Arial" w:cs="Arial"/>
        </w:rPr>
        <w:t>Laura Antonucci 1, Francesco Domenico d’Ovidio (2012)</w:t>
      </w:r>
      <w:r w:rsidR="006D3801">
        <w:rPr>
          <w:rStyle w:val="EndnoteReference"/>
          <w:rFonts w:ascii="Arial" w:hAnsi="Arial" w:cs="Arial"/>
        </w:rPr>
        <w:endnoteReference w:id="7"/>
      </w:r>
      <w:r w:rsidR="006D3801">
        <w:rPr>
          <w:rFonts w:ascii="Arial" w:hAnsi="Arial" w:cs="Arial"/>
        </w:rPr>
        <w:t>.</w:t>
      </w:r>
      <w:r w:rsidR="0001544D" w:rsidRPr="00F5118A">
        <w:rPr>
          <w:rFonts w:ascii="Arial" w:hAnsi="Arial" w:cs="Arial"/>
        </w:rPr>
        <w:t xml:space="preserve"> The </w:t>
      </w:r>
      <w:r w:rsidR="0001544D" w:rsidRPr="00F5118A">
        <w:rPr>
          <w:rFonts w:ascii="Arial" w:hAnsi="Arial" w:cs="Arial"/>
          <w:b/>
          <w:bCs/>
        </w:rPr>
        <w:t xml:space="preserve">Gap analysis </w:t>
      </w:r>
      <w:r w:rsidR="00A864B6" w:rsidRPr="00F5118A">
        <w:rPr>
          <w:rFonts w:ascii="Arial" w:hAnsi="Arial" w:cs="Arial"/>
        </w:rPr>
        <w:t xml:space="preserve">Laura Antonucci 1, Francesco Domenico d’Ovidio (2012) </w:t>
      </w:r>
      <w:r w:rsidR="0001544D" w:rsidRPr="00F5118A">
        <w:rPr>
          <w:rFonts w:ascii="Arial" w:hAnsi="Arial" w:cs="Arial"/>
        </w:rPr>
        <w:t>is used to h</w:t>
      </w:r>
      <w:r w:rsidR="006D3801">
        <w:rPr>
          <w:rFonts w:ascii="Arial" w:hAnsi="Arial" w:cs="Arial"/>
        </w:rPr>
        <w:t>e</w:t>
      </w:r>
      <w:r w:rsidR="0001544D" w:rsidRPr="00F5118A">
        <w:rPr>
          <w:rFonts w:ascii="Arial" w:hAnsi="Arial" w:cs="Arial"/>
        </w:rPr>
        <w:t xml:space="preserve">lp determine a person’s current skill level and giving that skill a score out of 5 or </w:t>
      </w:r>
      <w:r w:rsidR="004D64A9" w:rsidRPr="00F5118A">
        <w:rPr>
          <w:rFonts w:ascii="Arial" w:hAnsi="Arial" w:cs="Arial"/>
        </w:rPr>
        <w:t>10 and</w:t>
      </w:r>
      <w:r w:rsidR="0001544D" w:rsidRPr="00F5118A">
        <w:rPr>
          <w:rFonts w:ascii="Arial" w:hAnsi="Arial" w:cs="Arial"/>
        </w:rPr>
        <w:t xml:space="preserve"> decide what needs to be done to get to their desired skill level</w:t>
      </w:r>
      <w:r w:rsidR="004D64A9" w:rsidRPr="00F5118A">
        <w:rPr>
          <w:rFonts w:ascii="Arial" w:hAnsi="Arial" w:cs="Arial"/>
        </w:rPr>
        <w:t>, for example.</w:t>
      </w:r>
    </w:p>
    <w:tbl>
      <w:tblPr>
        <w:tblStyle w:val="TableGrid"/>
        <w:tblW w:w="9312" w:type="dxa"/>
        <w:tblLook w:val="04A0" w:firstRow="1" w:lastRow="0" w:firstColumn="1" w:lastColumn="0" w:noHBand="0" w:noVBand="1"/>
      </w:tblPr>
      <w:tblGrid>
        <w:gridCol w:w="2254"/>
        <w:gridCol w:w="2403"/>
        <w:gridCol w:w="2401"/>
        <w:gridCol w:w="2254"/>
      </w:tblGrid>
      <w:tr w:rsidR="004D64A9" w:rsidRPr="00F5118A" w14:paraId="3320EC55" w14:textId="77777777" w:rsidTr="004D64A9">
        <w:tc>
          <w:tcPr>
            <w:tcW w:w="2254" w:type="dxa"/>
          </w:tcPr>
          <w:p w14:paraId="0981485D" w14:textId="0F03AFDF" w:rsidR="004D64A9" w:rsidRPr="004E0531" w:rsidRDefault="004D64A9" w:rsidP="004D64A9">
            <w:pPr>
              <w:jc w:val="center"/>
              <w:rPr>
                <w:rFonts w:ascii="Arial" w:hAnsi="Arial" w:cs="Arial"/>
                <w:b/>
                <w:bCs/>
              </w:rPr>
            </w:pPr>
            <w:r w:rsidRPr="004E0531">
              <w:rPr>
                <w:rFonts w:ascii="Arial" w:hAnsi="Arial" w:cs="Arial"/>
                <w:b/>
                <w:bCs/>
              </w:rPr>
              <w:t>Skill</w:t>
            </w:r>
          </w:p>
        </w:tc>
        <w:tc>
          <w:tcPr>
            <w:tcW w:w="2403" w:type="dxa"/>
          </w:tcPr>
          <w:p w14:paraId="3FC1D155" w14:textId="2A0CFC83" w:rsidR="004D64A9" w:rsidRPr="004E0531" w:rsidRDefault="004D64A9" w:rsidP="008D6ABA">
            <w:pPr>
              <w:rPr>
                <w:rFonts w:ascii="Arial" w:hAnsi="Arial" w:cs="Arial"/>
                <w:b/>
                <w:bCs/>
              </w:rPr>
            </w:pPr>
            <w:r w:rsidRPr="004E0531">
              <w:rPr>
                <w:rFonts w:ascii="Arial" w:hAnsi="Arial" w:cs="Arial"/>
                <w:b/>
                <w:bCs/>
              </w:rPr>
              <w:t xml:space="preserve">Current score out of </w:t>
            </w:r>
            <w:r w:rsidR="004E0531" w:rsidRPr="004E0531">
              <w:rPr>
                <w:rFonts w:ascii="Arial" w:hAnsi="Arial" w:cs="Arial"/>
                <w:b/>
                <w:bCs/>
              </w:rPr>
              <w:t>10</w:t>
            </w:r>
          </w:p>
        </w:tc>
        <w:tc>
          <w:tcPr>
            <w:tcW w:w="2401" w:type="dxa"/>
          </w:tcPr>
          <w:p w14:paraId="0988708A" w14:textId="69BA7688" w:rsidR="004D64A9" w:rsidRPr="004E0531" w:rsidRDefault="004D64A9" w:rsidP="008D6ABA">
            <w:pPr>
              <w:rPr>
                <w:rFonts w:ascii="Arial" w:hAnsi="Arial" w:cs="Arial"/>
                <w:b/>
                <w:bCs/>
              </w:rPr>
            </w:pPr>
            <w:r w:rsidRPr="004E0531">
              <w:rPr>
                <w:rFonts w:ascii="Arial" w:hAnsi="Arial" w:cs="Arial"/>
                <w:b/>
                <w:bCs/>
              </w:rPr>
              <w:t>Desired score out of 10</w:t>
            </w:r>
          </w:p>
        </w:tc>
        <w:tc>
          <w:tcPr>
            <w:tcW w:w="2254" w:type="dxa"/>
          </w:tcPr>
          <w:p w14:paraId="52521C9F" w14:textId="7FCAAF6A" w:rsidR="004D64A9" w:rsidRPr="004E0531" w:rsidRDefault="004D64A9" w:rsidP="008D6ABA">
            <w:pPr>
              <w:rPr>
                <w:rFonts w:ascii="Arial" w:hAnsi="Arial" w:cs="Arial"/>
                <w:b/>
                <w:bCs/>
              </w:rPr>
            </w:pPr>
            <w:r w:rsidRPr="004E0531">
              <w:rPr>
                <w:rFonts w:ascii="Arial" w:hAnsi="Arial" w:cs="Arial"/>
                <w:b/>
                <w:bCs/>
              </w:rPr>
              <w:t xml:space="preserve">How to obtain </w:t>
            </w:r>
          </w:p>
        </w:tc>
      </w:tr>
      <w:tr w:rsidR="004D64A9" w:rsidRPr="00F5118A" w14:paraId="071BD730" w14:textId="77777777" w:rsidTr="004D64A9">
        <w:tc>
          <w:tcPr>
            <w:tcW w:w="2254" w:type="dxa"/>
          </w:tcPr>
          <w:p w14:paraId="11175A4A" w14:textId="7B20CD93" w:rsidR="004D64A9" w:rsidRPr="00F5118A" w:rsidRDefault="00A864B6" w:rsidP="008D6ABA">
            <w:pPr>
              <w:rPr>
                <w:rFonts w:ascii="Arial" w:hAnsi="Arial" w:cs="Arial"/>
              </w:rPr>
            </w:pPr>
            <w:r w:rsidRPr="00F5118A">
              <w:rPr>
                <w:rFonts w:ascii="Arial" w:hAnsi="Arial" w:cs="Arial"/>
              </w:rPr>
              <w:t>Math/numeracy</w:t>
            </w:r>
          </w:p>
        </w:tc>
        <w:tc>
          <w:tcPr>
            <w:tcW w:w="2403" w:type="dxa"/>
          </w:tcPr>
          <w:p w14:paraId="47EF8174" w14:textId="54D6E05D" w:rsidR="004D64A9" w:rsidRPr="00F5118A" w:rsidRDefault="00A864B6" w:rsidP="00A864B6">
            <w:pPr>
              <w:jc w:val="center"/>
              <w:rPr>
                <w:rFonts w:ascii="Arial" w:hAnsi="Arial" w:cs="Arial"/>
              </w:rPr>
            </w:pPr>
            <w:r w:rsidRPr="00F5118A">
              <w:rPr>
                <w:rFonts w:ascii="Arial" w:hAnsi="Arial" w:cs="Arial"/>
              </w:rPr>
              <w:t>5</w:t>
            </w:r>
          </w:p>
        </w:tc>
        <w:tc>
          <w:tcPr>
            <w:tcW w:w="2401" w:type="dxa"/>
          </w:tcPr>
          <w:p w14:paraId="4A461E4D" w14:textId="1C4061EE" w:rsidR="004D64A9" w:rsidRPr="00F5118A" w:rsidRDefault="00A864B6" w:rsidP="00A864B6">
            <w:pPr>
              <w:jc w:val="center"/>
              <w:rPr>
                <w:rFonts w:ascii="Arial" w:hAnsi="Arial" w:cs="Arial"/>
              </w:rPr>
            </w:pPr>
            <w:r w:rsidRPr="00F5118A">
              <w:rPr>
                <w:rFonts w:ascii="Arial" w:hAnsi="Arial" w:cs="Arial"/>
              </w:rPr>
              <w:t>8</w:t>
            </w:r>
          </w:p>
        </w:tc>
        <w:tc>
          <w:tcPr>
            <w:tcW w:w="2254" w:type="dxa"/>
          </w:tcPr>
          <w:p w14:paraId="7F053DAB" w14:textId="7709CECC" w:rsidR="004D64A9" w:rsidRPr="00F5118A" w:rsidRDefault="00A864B6" w:rsidP="00A864B6">
            <w:pPr>
              <w:rPr>
                <w:rFonts w:ascii="Arial" w:hAnsi="Arial" w:cs="Arial"/>
              </w:rPr>
            </w:pPr>
            <w:r w:rsidRPr="00F5118A">
              <w:rPr>
                <w:rFonts w:ascii="Arial" w:hAnsi="Arial" w:cs="Arial"/>
              </w:rPr>
              <w:t xml:space="preserve">Attend additional classes </w:t>
            </w:r>
          </w:p>
        </w:tc>
      </w:tr>
      <w:tr w:rsidR="004D64A9" w:rsidRPr="00F5118A" w14:paraId="15418469" w14:textId="77777777" w:rsidTr="004D64A9">
        <w:tc>
          <w:tcPr>
            <w:tcW w:w="2254" w:type="dxa"/>
          </w:tcPr>
          <w:p w14:paraId="521B0EE6" w14:textId="0785ED8F" w:rsidR="004D64A9" w:rsidRPr="00F5118A" w:rsidRDefault="00A864B6" w:rsidP="008D6ABA">
            <w:pPr>
              <w:rPr>
                <w:rFonts w:ascii="Arial" w:hAnsi="Arial" w:cs="Arial"/>
              </w:rPr>
            </w:pPr>
            <w:r w:rsidRPr="00F5118A">
              <w:rPr>
                <w:rFonts w:ascii="Arial" w:hAnsi="Arial" w:cs="Arial"/>
              </w:rPr>
              <w:t xml:space="preserve">Literacy </w:t>
            </w:r>
          </w:p>
        </w:tc>
        <w:tc>
          <w:tcPr>
            <w:tcW w:w="2403" w:type="dxa"/>
          </w:tcPr>
          <w:p w14:paraId="73176BD0" w14:textId="55CFB236" w:rsidR="004D64A9" w:rsidRPr="00F5118A" w:rsidRDefault="00A864B6" w:rsidP="00A864B6">
            <w:pPr>
              <w:jc w:val="center"/>
              <w:rPr>
                <w:rFonts w:ascii="Arial" w:hAnsi="Arial" w:cs="Arial"/>
              </w:rPr>
            </w:pPr>
            <w:r w:rsidRPr="00F5118A">
              <w:rPr>
                <w:rFonts w:ascii="Arial" w:hAnsi="Arial" w:cs="Arial"/>
              </w:rPr>
              <w:t>7</w:t>
            </w:r>
          </w:p>
        </w:tc>
        <w:tc>
          <w:tcPr>
            <w:tcW w:w="2401" w:type="dxa"/>
          </w:tcPr>
          <w:p w14:paraId="648FF7BB" w14:textId="1BF4AB6B" w:rsidR="004D64A9" w:rsidRPr="00F5118A" w:rsidRDefault="00A864B6" w:rsidP="00A864B6">
            <w:pPr>
              <w:jc w:val="center"/>
              <w:rPr>
                <w:rFonts w:ascii="Arial" w:hAnsi="Arial" w:cs="Arial"/>
              </w:rPr>
            </w:pPr>
            <w:r w:rsidRPr="00F5118A">
              <w:rPr>
                <w:rFonts w:ascii="Arial" w:hAnsi="Arial" w:cs="Arial"/>
              </w:rPr>
              <w:t>9</w:t>
            </w:r>
          </w:p>
        </w:tc>
        <w:tc>
          <w:tcPr>
            <w:tcW w:w="2254" w:type="dxa"/>
          </w:tcPr>
          <w:p w14:paraId="021FB3CE" w14:textId="57556813" w:rsidR="004D64A9" w:rsidRPr="00F5118A" w:rsidRDefault="00A864B6" w:rsidP="008D6ABA">
            <w:pPr>
              <w:rPr>
                <w:rFonts w:ascii="Arial" w:hAnsi="Arial" w:cs="Arial"/>
              </w:rPr>
            </w:pPr>
            <w:r w:rsidRPr="00F5118A">
              <w:rPr>
                <w:rFonts w:ascii="Arial" w:hAnsi="Arial" w:cs="Arial"/>
              </w:rPr>
              <w:t>Attend additional classes</w:t>
            </w:r>
          </w:p>
        </w:tc>
      </w:tr>
      <w:tr w:rsidR="004D64A9" w:rsidRPr="00F5118A" w14:paraId="491EE76B" w14:textId="77777777" w:rsidTr="004D64A9">
        <w:tc>
          <w:tcPr>
            <w:tcW w:w="2254" w:type="dxa"/>
          </w:tcPr>
          <w:p w14:paraId="0D8167D2" w14:textId="5A4815C1" w:rsidR="004D64A9" w:rsidRPr="00F5118A" w:rsidRDefault="00A864B6" w:rsidP="008D6ABA">
            <w:pPr>
              <w:rPr>
                <w:rFonts w:ascii="Arial" w:hAnsi="Arial" w:cs="Arial"/>
              </w:rPr>
            </w:pPr>
            <w:r w:rsidRPr="00F5118A">
              <w:rPr>
                <w:rFonts w:ascii="Arial" w:hAnsi="Arial" w:cs="Arial"/>
              </w:rPr>
              <w:t>Stubbornness level</w:t>
            </w:r>
          </w:p>
        </w:tc>
        <w:tc>
          <w:tcPr>
            <w:tcW w:w="2403" w:type="dxa"/>
          </w:tcPr>
          <w:p w14:paraId="3878AC32" w14:textId="2AD0A033" w:rsidR="004D64A9" w:rsidRPr="00F5118A" w:rsidRDefault="00A864B6" w:rsidP="00A864B6">
            <w:pPr>
              <w:jc w:val="center"/>
              <w:rPr>
                <w:rFonts w:ascii="Arial" w:hAnsi="Arial" w:cs="Arial"/>
              </w:rPr>
            </w:pPr>
            <w:r w:rsidRPr="00F5118A">
              <w:rPr>
                <w:rFonts w:ascii="Arial" w:hAnsi="Arial" w:cs="Arial"/>
              </w:rPr>
              <w:t>4</w:t>
            </w:r>
          </w:p>
        </w:tc>
        <w:tc>
          <w:tcPr>
            <w:tcW w:w="2401" w:type="dxa"/>
          </w:tcPr>
          <w:p w14:paraId="0872C9E4" w14:textId="4B9A3264" w:rsidR="004D64A9" w:rsidRPr="00F5118A" w:rsidRDefault="00A864B6" w:rsidP="00A864B6">
            <w:pPr>
              <w:jc w:val="center"/>
              <w:rPr>
                <w:rFonts w:ascii="Arial" w:hAnsi="Arial" w:cs="Arial"/>
              </w:rPr>
            </w:pPr>
            <w:r w:rsidRPr="00F5118A">
              <w:rPr>
                <w:rFonts w:ascii="Arial" w:hAnsi="Arial" w:cs="Arial"/>
              </w:rPr>
              <w:t>9</w:t>
            </w:r>
          </w:p>
        </w:tc>
        <w:tc>
          <w:tcPr>
            <w:tcW w:w="2254" w:type="dxa"/>
          </w:tcPr>
          <w:p w14:paraId="36B7ED7F" w14:textId="37C009B9" w:rsidR="004D64A9" w:rsidRPr="00F5118A" w:rsidRDefault="00A864B6" w:rsidP="008D6ABA">
            <w:pPr>
              <w:rPr>
                <w:rFonts w:ascii="Arial" w:hAnsi="Arial" w:cs="Arial"/>
              </w:rPr>
            </w:pPr>
            <w:r w:rsidRPr="00F5118A">
              <w:rPr>
                <w:rFonts w:ascii="Arial" w:hAnsi="Arial" w:cs="Arial"/>
              </w:rPr>
              <w:t xml:space="preserve">Taking into account other </w:t>
            </w:r>
            <w:r w:rsidR="006B3D24" w:rsidRPr="00F5118A">
              <w:rPr>
                <w:rFonts w:ascii="Arial" w:hAnsi="Arial" w:cs="Arial"/>
              </w:rPr>
              <w:t>people’s</w:t>
            </w:r>
            <w:r w:rsidRPr="00F5118A">
              <w:rPr>
                <w:rFonts w:ascii="Arial" w:hAnsi="Arial" w:cs="Arial"/>
              </w:rPr>
              <w:t xml:space="preserve"> views and trying to remain open minded</w:t>
            </w:r>
          </w:p>
        </w:tc>
      </w:tr>
    </w:tbl>
    <w:p w14:paraId="45A14A4D" w14:textId="77777777" w:rsidR="004D64A9" w:rsidRPr="00F5118A" w:rsidRDefault="004D64A9" w:rsidP="008D6ABA">
      <w:pPr>
        <w:rPr>
          <w:rFonts w:ascii="Arial" w:hAnsi="Arial" w:cs="Arial"/>
        </w:rPr>
      </w:pPr>
    </w:p>
    <w:p w14:paraId="532BE156" w14:textId="77777777" w:rsidR="004D64A9" w:rsidRPr="00F5118A" w:rsidRDefault="004D64A9" w:rsidP="008D6ABA">
      <w:pPr>
        <w:rPr>
          <w:rFonts w:ascii="Arial" w:hAnsi="Arial" w:cs="Arial"/>
        </w:rPr>
      </w:pPr>
    </w:p>
    <w:p w14:paraId="573E288D" w14:textId="7D764348" w:rsidR="004E195D" w:rsidRDefault="00F5118A" w:rsidP="00890586">
      <w:pPr>
        <w:rPr>
          <w:rFonts w:ascii="Arial" w:hAnsi="Arial" w:cs="Arial"/>
        </w:rPr>
      </w:pPr>
      <w:r w:rsidRPr="00F5118A">
        <w:rPr>
          <w:rFonts w:ascii="Arial" w:hAnsi="Arial" w:cs="Arial"/>
        </w:rPr>
        <w:t xml:space="preserve">By using everything above me and my colleague were able to </w:t>
      </w:r>
      <w:r w:rsidR="004D35E8">
        <w:rPr>
          <w:rFonts w:ascii="Arial" w:hAnsi="Arial" w:cs="Arial"/>
        </w:rPr>
        <w:t>create</w:t>
      </w:r>
      <w:r w:rsidRPr="00F5118A">
        <w:rPr>
          <w:rFonts w:ascii="Arial" w:hAnsi="Arial" w:cs="Arial"/>
        </w:rPr>
        <w:t xml:space="preserve"> a </w:t>
      </w:r>
      <w:r w:rsidRPr="00F5118A">
        <w:rPr>
          <w:rFonts w:ascii="Arial" w:hAnsi="Arial" w:cs="Arial"/>
          <w:b/>
          <w:bCs/>
        </w:rPr>
        <w:t>Personal Development Plan (PDP)</w:t>
      </w:r>
      <w:r>
        <w:rPr>
          <w:rFonts w:ascii="Arial" w:hAnsi="Arial" w:cs="Arial"/>
          <w:b/>
          <w:bCs/>
        </w:rPr>
        <w:t xml:space="preserve">, </w:t>
      </w:r>
      <w:r>
        <w:rPr>
          <w:rFonts w:ascii="Arial" w:hAnsi="Arial" w:cs="Arial"/>
        </w:rPr>
        <w:t>giving us both a chance to view and evaluate our skills/abilities and decide on where we want to be in our careers, whether it would be the next step in our development or gaining a full qualification via studying to reach our target goal within the target time.</w:t>
      </w:r>
      <w:r w:rsidR="006C319A">
        <w:rPr>
          <w:rFonts w:ascii="Arial" w:hAnsi="Arial" w:cs="Arial"/>
        </w:rPr>
        <w:t xml:space="preserve"> After using the </w:t>
      </w:r>
      <w:r w:rsidR="006C319A" w:rsidRPr="00F5118A">
        <w:rPr>
          <w:rFonts w:ascii="Arial" w:hAnsi="Arial" w:cs="Arial"/>
          <w:b/>
          <w:bCs/>
        </w:rPr>
        <w:t>SWOT analysis</w:t>
      </w:r>
      <w:r w:rsidR="006C319A" w:rsidRPr="00F5118A">
        <w:rPr>
          <w:rFonts w:ascii="Arial" w:hAnsi="Arial" w:cs="Arial"/>
        </w:rPr>
        <w:t xml:space="preserve"> Humphreys. A. (1960’s)</w:t>
      </w:r>
      <w:r w:rsidR="006C319A">
        <w:rPr>
          <w:rFonts w:ascii="Arial" w:hAnsi="Arial" w:cs="Arial"/>
        </w:rPr>
        <w:t xml:space="preserve"> and the different learning style questionnaires</w:t>
      </w:r>
      <w:r w:rsidR="004D35E8">
        <w:rPr>
          <w:rFonts w:ascii="Arial" w:hAnsi="Arial" w:cs="Arial"/>
        </w:rPr>
        <w:t>,</w:t>
      </w:r>
      <w:r w:rsidR="006C319A">
        <w:rPr>
          <w:rFonts w:ascii="Arial" w:hAnsi="Arial" w:cs="Arial"/>
        </w:rPr>
        <w:t xml:space="preserve"> we are able layout a plan for development within our careers which are specific to us personally. Once this has </w:t>
      </w:r>
      <w:r w:rsidR="00207295">
        <w:rPr>
          <w:rFonts w:ascii="Arial" w:hAnsi="Arial" w:cs="Arial"/>
        </w:rPr>
        <w:t xml:space="preserve">been completed, </w:t>
      </w:r>
      <w:r w:rsidR="006C319A">
        <w:rPr>
          <w:rFonts w:ascii="Arial" w:hAnsi="Arial" w:cs="Arial"/>
        </w:rPr>
        <w:t>we can look at setting specific goals/targets, once again personal to our own development</w:t>
      </w:r>
      <w:r w:rsidR="004D35E8">
        <w:rPr>
          <w:rFonts w:ascii="Arial" w:hAnsi="Arial" w:cs="Arial"/>
        </w:rPr>
        <w:t xml:space="preserve"> and </w:t>
      </w:r>
      <w:r w:rsidR="006C319A">
        <w:rPr>
          <w:rFonts w:ascii="Arial" w:hAnsi="Arial" w:cs="Arial"/>
        </w:rPr>
        <w:t>within a realistic time frame</w:t>
      </w:r>
      <w:r w:rsidR="00207295">
        <w:rPr>
          <w:rFonts w:ascii="Arial" w:hAnsi="Arial" w:cs="Arial"/>
        </w:rPr>
        <w:t xml:space="preserve">. Finally, we set long-term targets/goals called Personal objectives. This final section Is broken down into three different time frames, </w:t>
      </w:r>
      <w:r w:rsidR="00207295" w:rsidRPr="006E4BEE">
        <w:rPr>
          <w:rFonts w:ascii="Arial" w:hAnsi="Arial" w:cs="Arial"/>
          <w:b/>
          <w:bCs/>
        </w:rPr>
        <w:t>short-term</w:t>
      </w:r>
      <w:r w:rsidR="00207295">
        <w:rPr>
          <w:rFonts w:ascii="Arial" w:hAnsi="Arial" w:cs="Arial"/>
        </w:rPr>
        <w:t xml:space="preserve">, </w:t>
      </w:r>
      <w:r w:rsidR="00207295" w:rsidRPr="006E4BEE">
        <w:rPr>
          <w:rFonts w:ascii="Arial" w:hAnsi="Arial" w:cs="Arial"/>
          <w:b/>
          <w:bCs/>
        </w:rPr>
        <w:t>medium-term</w:t>
      </w:r>
      <w:r w:rsidR="00207295">
        <w:rPr>
          <w:rFonts w:ascii="Arial" w:hAnsi="Arial" w:cs="Arial"/>
        </w:rPr>
        <w:t xml:space="preserve"> and </w:t>
      </w:r>
      <w:r w:rsidR="00207295" w:rsidRPr="006E4BEE">
        <w:rPr>
          <w:rFonts w:ascii="Arial" w:hAnsi="Arial" w:cs="Arial"/>
          <w:b/>
          <w:bCs/>
        </w:rPr>
        <w:t>long</w:t>
      </w:r>
      <w:r w:rsidR="006E4BEE">
        <w:rPr>
          <w:rFonts w:ascii="Arial" w:hAnsi="Arial" w:cs="Arial"/>
          <w:b/>
          <w:bCs/>
        </w:rPr>
        <w:t>-</w:t>
      </w:r>
      <w:r w:rsidR="00207295" w:rsidRPr="006E4BEE">
        <w:rPr>
          <w:rFonts w:ascii="Arial" w:hAnsi="Arial" w:cs="Arial"/>
          <w:b/>
          <w:bCs/>
        </w:rPr>
        <w:t>term</w:t>
      </w:r>
      <w:r w:rsidR="00207295">
        <w:rPr>
          <w:rFonts w:ascii="Arial" w:hAnsi="Arial" w:cs="Arial"/>
        </w:rPr>
        <w:t xml:space="preserve">. </w:t>
      </w:r>
      <w:r w:rsidR="00207295" w:rsidRPr="006E4BEE">
        <w:rPr>
          <w:rFonts w:ascii="Arial" w:hAnsi="Arial" w:cs="Arial"/>
          <w:b/>
          <w:bCs/>
        </w:rPr>
        <w:t>Short-term</w:t>
      </w:r>
      <w:r w:rsidR="00207295">
        <w:rPr>
          <w:rFonts w:ascii="Arial" w:hAnsi="Arial" w:cs="Arial"/>
        </w:rPr>
        <w:t xml:space="preserve"> goals are set with a time frame of six-twelve months. </w:t>
      </w:r>
      <w:r w:rsidR="00207295" w:rsidRPr="006E4BEE">
        <w:rPr>
          <w:rFonts w:ascii="Arial" w:hAnsi="Arial" w:cs="Arial"/>
          <w:b/>
          <w:bCs/>
        </w:rPr>
        <w:t>Medium-term</w:t>
      </w:r>
      <w:r w:rsidR="00207295">
        <w:rPr>
          <w:rFonts w:ascii="Arial" w:hAnsi="Arial" w:cs="Arial"/>
        </w:rPr>
        <w:t xml:space="preserve"> goals are set for two-three years. Finally, </w:t>
      </w:r>
      <w:r w:rsidR="00207295" w:rsidRPr="006E4BEE">
        <w:rPr>
          <w:rFonts w:ascii="Arial" w:hAnsi="Arial" w:cs="Arial"/>
          <w:b/>
          <w:bCs/>
        </w:rPr>
        <w:t>long-term</w:t>
      </w:r>
      <w:r w:rsidR="00207295">
        <w:rPr>
          <w:rFonts w:ascii="Arial" w:hAnsi="Arial" w:cs="Arial"/>
        </w:rPr>
        <w:t xml:space="preserve"> goals are set for th</w:t>
      </w:r>
      <w:r w:rsidR="004723A4">
        <w:rPr>
          <w:rFonts w:ascii="Arial" w:hAnsi="Arial" w:cs="Arial"/>
        </w:rPr>
        <w:t>re</w:t>
      </w:r>
      <w:r w:rsidR="00207295">
        <w:rPr>
          <w:rFonts w:ascii="Arial" w:hAnsi="Arial" w:cs="Arial"/>
        </w:rPr>
        <w:t>e-five years in advance</w:t>
      </w:r>
      <w:r w:rsidR="006E4BEE">
        <w:rPr>
          <w:rFonts w:ascii="Arial" w:hAnsi="Arial" w:cs="Arial"/>
        </w:rPr>
        <w:t xml:space="preserve">. All three, time frames should have targets/goals you wish to achieve during the </w:t>
      </w:r>
      <w:r w:rsidR="006E4BEE" w:rsidRPr="00F5118A">
        <w:rPr>
          <w:rFonts w:ascii="Arial" w:hAnsi="Arial" w:cs="Arial"/>
          <w:b/>
          <w:bCs/>
        </w:rPr>
        <w:t>Personal Development Plan (PDP)</w:t>
      </w:r>
      <w:r w:rsidR="006E4BEE">
        <w:rPr>
          <w:rFonts w:ascii="Arial" w:hAnsi="Arial" w:cs="Arial"/>
        </w:rPr>
        <w:t xml:space="preserve">. One main aspect of creating a </w:t>
      </w:r>
      <w:r w:rsidR="006E4BEE" w:rsidRPr="00F5118A">
        <w:rPr>
          <w:rFonts w:ascii="Arial" w:hAnsi="Arial" w:cs="Arial"/>
          <w:b/>
          <w:bCs/>
        </w:rPr>
        <w:t>Personal Development Plan (PDP)</w:t>
      </w:r>
      <w:r w:rsidR="006E4BEE">
        <w:rPr>
          <w:rFonts w:ascii="Arial" w:hAnsi="Arial" w:cs="Arial"/>
          <w:b/>
          <w:bCs/>
        </w:rPr>
        <w:t xml:space="preserve"> </w:t>
      </w:r>
      <w:r w:rsidR="006E4BEE">
        <w:rPr>
          <w:rFonts w:ascii="Arial" w:hAnsi="Arial" w:cs="Arial"/>
        </w:rPr>
        <w:t xml:space="preserve">is a strategy called </w:t>
      </w:r>
      <w:r w:rsidR="006E4BEE" w:rsidRPr="00E7562E">
        <w:rPr>
          <w:b/>
          <w:bCs/>
          <w:sz w:val="24"/>
          <w:szCs w:val="24"/>
        </w:rPr>
        <w:t>SMART</w:t>
      </w:r>
      <w:r w:rsidR="006E4BEE">
        <w:rPr>
          <w:b/>
          <w:bCs/>
          <w:sz w:val="24"/>
          <w:szCs w:val="24"/>
        </w:rPr>
        <w:t xml:space="preserve"> </w:t>
      </w:r>
      <w:r w:rsidR="006E4BEE">
        <w:rPr>
          <w:sz w:val="24"/>
          <w:szCs w:val="24"/>
        </w:rPr>
        <w:t>Doran. G. T. (1981)</w:t>
      </w:r>
      <w:r w:rsidR="005F0A7A">
        <w:rPr>
          <w:rStyle w:val="EndnoteReference"/>
          <w:sz w:val="24"/>
          <w:szCs w:val="24"/>
        </w:rPr>
        <w:endnoteReference w:id="8"/>
      </w:r>
      <w:r w:rsidR="006E4BEE">
        <w:rPr>
          <w:sz w:val="24"/>
          <w:szCs w:val="24"/>
        </w:rPr>
        <w:t xml:space="preserve">. </w:t>
      </w:r>
      <w:r w:rsidR="006E4BEE">
        <w:rPr>
          <w:b/>
          <w:bCs/>
          <w:sz w:val="24"/>
          <w:szCs w:val="24"/>
        </w:rPr>
        <w:t xml:space="preserve">SMART </w:t>
      </w:r>
      <w:r w:rsidR="006E4BEE">
        <w:rPr>
          <w:sz w:val="24"/>
          <w:szCs w:val="24"/>
        </w:rPr>
        <w:t xml:space="preserve">is an acronym, breaking down the </w:t>
      </w:r>
      <w:r w:rsidR="006E4BEE" w:rsidRPr="00F5118A">
        <w:rPr>
          <w:rFonts w:ascii="Arial" w:hAnsi="Arial" w:cs="Arial"/>
          <w:b/>
          <w:bCs/>
        </w:rPr>
        <w:t>Personal Development Plan (PDP)</w:t>
      </w:r>
      <w:r w:rsidR="006E4BEE">
        <w:rPr>
          <w:rFonts w:ascii="Arial" w:hAnsi="Arial" w:cs="Arial"/>
          <w:b/>
          <w:bCs/>
        </w:rPr>
        <w:t xml:space="preserve"> </w:t>
      </w:r>
      <w:r w:rsidR="006E4BEE">
        <w:rPr>
          <w:rFonts w:ascii="Arial" w:hAnsi="Arial" w:cs="Arial"/>
        </w:rPr>
        <w:t xml:space="preserve">into a </w:t>
      </w:r>
      <w:r w:rsidR="006E4BEE">
        <w:rPr>
          <w:rFonts w:ascii="Arial" w:hAnsi="Arial" w:cs="Arial"/>
          <w:b/>
          <w:bCs/>
        </w:rPr>
        <w:t xml:space="preserve">Specific </w:t>
      </w:r>
      <w:r w:rsidR="006E4BEE">
        <w:rPr>
          <w:rFonts w:ascii="Arial" w:hAnsi="Arial" w:cs="Arial"/>
        </w:rPr>
        <w:t xml:space="preserve">goal which </w:t>
      </w:r>
      <w:r w:rsidR="006E4BEE">
        <w:rPr>
          <w:rFonts w:ascii="Arial" w:hAnsi="Arial" w:cs="Arial"/>
        </w:rPr>
        <w:lastRenderedPageBreak/>
        <w:t xml:space="preserve">is </w:t>
      </w:r>
      <w:r w:rsidR="006E4BEE">
        <w:rPr>
          <w:rFonts w:ascii="Arial" w:hAnsi="Arial" w:cs="Arial"/>
          <w:b/>
          <w:bCs/>
        </w:rPr>
        <w:t xml:space="preserve">Measurable, </w:t>
      </w:r>
      <w:r w:rsidR="006E4BEE">
        <w:rPr>
          <w:rFonts w:ascii="Arial" w:hAnsi="Arial" w:cs="Arial"/>
        </w:rPr>
        <w:t xml:space="preserve">and all progress can be measured as you progress. It allows us </w:t>
      </w:r>
      <w:r w:rsidR="00EE7890">
        <w:rPr>
          <w:rFonts w:ascii="Arial" w:hAnsi="Arial" w:cs="Arial"/>
        </w:rPr>
        <w:t xml:space="preserve">to make the goal </w:t>
      </w:r>
      <w:r w:rsidR="00EE7890">
        <w:rPr>
          <w:rFonts w:ascii="Arial" w:hAnsi="Arial" w:cs="Arial"/>
          <w:b/>
          <w:bCs/>
        </w:rPr>
        <w:t xml:space="preserve">Achievable </w:t>
      </w:r>
      <w:r w:rsidR="00EE7890">
        <w:rPr>
          <w:rFonts w:ascii="Arial" w:hAnsi="Arial" w:cs="Arial"/>
        </w:rPr>
        <w:t xml:space="preserve">and </w:t>
      </w:r>
      <w:r w:rsidR="00EE7890">
        <w:rPr>
          <w:rFonts w:ascii="Arial" w:hAnsi="Arial" w:cs="Arial"/>
          <w:b/>
          <w:bCs/>
        </w:rPr>
        <w:t>Realistic</w:t>
      </w:r>
      <w:r w:rsidR="00EE7890">
        <w:rPr>
          <w:rFonts w:ascii="Arial" w:hAnsi="Arial" w:cs="Arial"/>
        </w:rPr>
        <w:t xml:space="preserve">. It also allows the goal to be </w:t>
      </w:r>
      <w:r w:rsidR="00EE7890">
        <w:rPr>
          <w:rFonts w:ascii="Arial" w:hAnsi="Arial" w:cs="Arial"/>
          <w:b/>
          <w:bCs/>
        </w:rPr>
        <w:t xml:space="preserve">Time-bound </w:t>
      </w:r>
      <w:r w:rsidR="00EE7890">
        <w:rPr>
          <w:rFonts w:ascii="Arial" w:hAnsi="Arial" w:cs="Arial"/>
        </w:rPr>
        <w:t>meaning it must be achieved within the time frame specified.</w:t>
      </w:r>
    </w:p>
    <w:p w14:paraId="1AF1205C" w14:textId="2F731987" w:rsidR="004D35E8" w:rsidRDefault="004D35E8" w:rsidP="00890586">
      <w:pPr>
        <w:rPr>
          <w:rFonts w:ascii="Arial" w:hAnsi="Arial" w:cs="Arial"/>
        </w:rPr>
      </w:pPr>
    </w:p>
    <w:p w14:paraId="19E6C030" w14:textId="77777777" w:rsidR="00031F04" w:rsidRPr="00031F04" w:rsidRDefault="00692480" w:rsidP="00890586">
      <w:pPr>
        <w:rPr>
          <w:rFonts w:ascii="Arial" w:hAnsi="Arial" w:cs="Arial"/>
        </w:rPr>
      </w:pPr>
      <w:r>
        <w:rPr>
          <w:rFonts w:ascii="Arial" w:hAnsi="Arial" w:cs="Arial"/>
        </w:rPr>
        <w:t xml:space="preserve">After completing my </w:t>
      </w:r>
      <w:r w:rsidRPr="00F5118A">
        <w:rPr>
          <w:rFonts w:ascii="Arial" w:hAnsi="Arial" w:cs="Arial"/>
          <w:b/>
          <w:bCs/>
        </w:rPr>
        <w:t>Personal Development Plan (PDP</w:t>
      </w:r>
      <w:r>
        <w:rPr>
          <w:rFonts w:ascii="Arial" w:hAnsi="Arial" w:cs="Arial"/>
          <w:b/>
          <w:bCs/>
        </w:rPr>
        <w:t>)</w:t>
      </w:r>
      <w:r w:rsidR="00C32508">
        <w:rPr>
          <w:rFonts w:ascii="Arial" w:hAnsi="Arial" w:cs="Arial"/>
          <w:b/>
          <w:bCs/>
        </w:rPr>
        <w:t xml:space="preserve">, </w:t>
      </w:r>
      <w:r w:rsidR="00747C2D">
        <w:rPr>
          <w:rFonts w:ascii="Arial" w:hAnsi="Arial" w:cs="Arial"/>
        </w:rPr>
        <w:t>I am able to clearly see my progression pla</w:t>
      </w:r>
      <w:r w:rsidR="002B2763">
        <w:rPr>
          <w:rFonts w:ascii="Arial" w:hAnsi="Arial" w:cs="Arial"/>
        </w:rPr>
        <w:t>n</w:t>
      </w:r>
      <w:r w:rsidR="00747C2D">
        <w:rPr>
          <w:rFonts w:ascii="Arial" w:hAnsi="Arial" w:cs="Arial"/>
        </w:rPr>
        <w:t xml:space="preserve"> and I have decided to set my </w:t>
      </w:r>
      <w:r w:rsidR="00747C2D">
        <w:rPr>
          <w:rFonts w:ascii="Arial" w:hAnsi="Arial" w:cs="Arial"/>
          <w:b/>
          <w:bCs/>
        </w:rPr>
        <w:t xml:space="preserve">(PDP) </w:t>
      </w:r>
      <w:r w:rsidR="00747C2D">
        <w:rPr>
          <w:rFonts w:ascii="Arial" w:hAnsi="Arial" w:cs="Arial"/>
        </w:rPr>
        <w:t>based on my university degree. Firstly</w:t>
      </w:r>
      <w:r w:rsidR="00C94E0D">
        <w:rPr>
          <w:rFonts w:ascii="Arial" w:hAnsi="Arial" w:cs="Arial"/>
        </w:rPr>
        <w:t>,</w:t>
      </w:r>
      <w:r w:rsidR="00747C2D">
        <w:rPr>
          <w:rFonts w:ascii="Arial" w:hAnsi="Arial" w:cs="Arial"/>
        </w:rPr>
        <w:t xml:space="preserve"> my </w:t>
      </w:r>
      <w:r w:rsidR="00747C2D">
        <w:rPr>
          <w:rFonts w:ascii="Arial" w:hAnsi="Arial" w:cs="Arial"/>
          <w:b/>
          <w:bCs/>
        </w:rPr>
        <w:t xml:space="preserve">Short-term </w:t>
      </w:r>
      <w:r w:rsidR="00747C2D">
        <w:rPr>
          <w:rFonts w:ascii="Arial" w:hAnsi="Arial" w:cs="Arial"/>
        </w:rPr>
        <w:t xml:space="preserve">goal set within six-twelve months is </w:t>
      </w:r>
      <w:r w:rsidR="00C94E0D">
        <w:rPr>
          <w:rFonts w:ascii="Arial" w:hAnsi="Arial" w:cs="Arial"/>
        </w:rPr>
        <w:t xml:space="preserve">to finish my first year of university with a Certificate of </w:t>
      </w:r>
      <w:r w:rsidR="00C32508">
        <w:rPr>
          <w:rFonts w:ascii="Arial" w:hAnsi="Arial" w:cs="Arial"/>
        </w:rPr>
        <w:t>Hi</w:t>
      </w:r>
      <w:r w:rsidR="00C94E0D">
        <w:rPr>
          <w:rFonts w:ascii="Arial" w:hAnsi="Arial" w:cs="Arial"/>
        </w:rPr>
        <w:t xml:space="preserve">gher </w:t>
      </w:r>
      <w:r w:rsidR="00C32508">
        <w:rPr>
          <w:rFonts w:ascii="Arial" w:hAnsi="Arial" w:cs="Arial"/>
        </w:rPr>
        <w:t>E</w:t>
      </w:r>
      <w:r w:rsidR="00C94E0D">
        <w:rPr>
          <w:rFonts w:ascii="Arial" w:hAnsi="Arial" w:cs="Arial"/>
        </w:rPr>
        <w:t xml:space="preserve">ducation in skills for the workplace. Secondly, my </w:t>
      </w:r>
      <w:r w:rsidR="00C94E0D">
        <w:rPr>
          <w:rFonts w:ascii="Arial" w:hAnsi="Arial" w:cs="Arial"/>
          <w:b/>
          <w:bCs/>
        </w:rPr>
        <w:t xml:space="preserve">Medium-term </w:t>
      </w:r>
      <w:r w:rsidR="00C94E0D">
        <w:rPr>
          <w:rFonts w:ascii="Arial" w:hAnsi="Arial" w:cs="Arial"/>
        </w:rPr>
        <w:t xml:space="preserve">goal set within two-three years is to earn my BA </w:t>
      </w:r>
      <w:r w:rsidR="008A3B1A">
        <w:rPr>
          <w:rFonts w:ascii="Arial" w:hAnsi="Arial" w:cs="Arial"/>
        </w:rPr>
        <w:t>Honours</w:t>
      </w:r>
      <w:r w:rsidR="00C94E0D">
        <w:rPr>
          <w:rFonts w:ascii="Arial" w:hAnsi="Arial" w:cs="Arial"/>
        </w:rPr>
        <w:t xml:space="preserve"> </w:t>
      </w:r>
      <w:r w:rsidR="008A3B1A">
        <w:rPr>
          <w:rFonts w:ascii="Arial" w:hAnsi="Arial" w:cs="Arial"/>
        </w:rPr>
        <w:t>with a 2:1</w:t>
      </w:r>
      <w:r w:rsidR="002B2763">
        <w:rPr>
          <w:rFonts w:ascii="Arial" w:hAnsi="Arial" w:cs="Arial"/>
        </w:rPr>
        <w:t>. Finally</w:t>
      </w:r>
      <w:r w:rsidR="00C32508">
        <w:rPr>
          <w:rFonts w:ascii="Arial" w:hAnsi="Arial" w:cs="Arial"/>
        </w:rPr>
        <w:t xml:space="preserve">, </w:t>
      </w:r>
      <w:r w:rsidR="002B2763">
        <w:rPr>
          <w:rFonts w:ascii="Arial" w:hAnsi="Arial" w:cs="Arial"/>
        </w:rPr>
        <w:t xml:space="preserve">my </w:t>
      </w:r>
      <w:r w:rsidR="002B2763">
        <w:rPr>
          <w:rFonts w:ascii="Arial" w:hAnsi="Arial" w:cs="Arial"/>
          <w:b/>
          <w:bCs/>
        </w:rPr>
        <w:t xml:space="preserve">long-term </w:t>
      </w:r>
      <w:r w:rsidR="002B2763">
        <w:rPr>
          <w:rFonts w:ascii="Arial" w:hAnsi="Arial" w:cs="Arial"/>
        </w:rPr>
        <w:t xml:space="preserve">goal set within three-five years is to have a business </w:t>
      </w:r>
      <w:r w:rsidR="00C32508">
        <w:rPr>
          <w:rFonts w:ascii="Arial" w:hAnsi="Arial" w:cs="Arial"/>
        </w:rPr>
        <w:t>idea and plan of my own, and to potentially take the first step into opening my own company. Although, realistically during today’s fragile economic state and general condition of the world we live in, if I am able to wake up every day and take one more step towards any goals I have set, I will be happy.</w:t>
      </w:r>
      <w:r w:rsidR="00031F04">
        <w:rPr>
          <w:rFonts w:ascii="Arial" w:hAnsi="Arial" w:cs="Arial"/>
        </w:rPr>
        <w:t xml:space="preserve"> Using the strategy </w:t>
      </w:r>
      <w:r w:rsidR="00031F04" w:rsidRPr="00E7562E">
        <w:rPr>
          <w:b/>
          <w:bCs/>
          <w:sz w:val="24"/>
          <w:szCs w:val="24"/>
        </w:rPr>
        <w:t>SMART</w:t>
      </w:r>
      <w:r w:rsidR="00031F04">
        <w:rPr>
          <w:b/>
          <w:bCs/>
          <w:sz w:val="24"/>
          <w:szCs w:val="24"/>
        </w:rPr>
        <w:t xml:space="preserve"> </w:t>
      </w:r>
      <w:r w:rsidR="00031F04">
        <w:rPr>
          <w:sz w:val="24"/>
          <w:szCs w:val="24"/>
        </w:rPr>
        <w:t xml:space="preserve">Doran. G. T. (1981) in the table format below, combined with the </w:t>
      </w:r>
      <w:r w:rsidR="00031F04" w:rsidRPr="00F5118A">
        <w:rPr>
          <w:rFonts w:ascii="Arial" w:hAnsi="Arial" w:cs="Arial"/>
          <w:b/>
          <w:bCs/>
        </w:rPr>
        <w:t>Personal Development Plan (PDP</w:t>
      </w:r>
      <w:r w:rsidR="00031F04">
        <w:rPr>
          <w:rFonts w:ascii="Arial" w:hAnsi="Arial" w:cs="Arial"/>
          <w:b/>
          <w:bCs/>
        </w:rPr>
        <w:t xml:space="preserve">), </w:t>
      </w:r>
      <w:r w:rsidR="00031F04">
        <w:rPr>
          <w:rFonts w:ascii="Arial" w:hAnsi="Arial" w:cs="Arial"/>
        </w:rPr>
        <w:t>I am able to monitor and adapt my progression throughout my time using the progression plan.</w:t>
      </w:r>
    </w:p>
    <w:tbl>
      <w:tblPr>
        <w:tblStyle w:val="TableGrid"/>
        <w:tblpPr w:leftFromText="180" w:rightFromText="180" w:vertAnchor="text" w:horzAnchor="margin" w:tblpY="-819"/>
        <w:tblW w:w="9252" w:type="dxa"/>
        <w:tblLook w:val="04A0" w:firstRow="1" w:lastRow="0" w:firstColumn="1" w:lastColumn="0" w:noHBand="0" w:noVBand="1"/>
      </w:tblPr>
      <w:tblGrid>
        <w:gridCol w:w="1803"/>
        <w:gridCol w:w="1803"/>
        <w:gridCol w:w="1803"/>
        <w:gridCol w:w="1803"/>
        <w:gridCol w:w="2040"/>
      </w:tblGrid>
      <w:tr w:rsidR="00F57A45" w14:paraId="1EF7154B" w14:textId="77777777" w:rsidTr="00F57A45">
        <w:tc>
          <w:tcPr>
            <w:tcW w:w="1803" w:type="dxa"/>
          </w:tcPr>
          <w:p w14:paraId="1032C793" w14:textId="77777777" w:rsidR="00F57A45" w:rsidRPr="00031F04" w:rsidRDefault="00F57A45" w:rsidP="00F57A45">
            <w:pPr>
              <w:jc w:val="center"/>
              <w:rPr>
                <w:rFonts w:ascii="Arial" w:hAnsi="Arial" w:cs="Arial"/>
                <w:b/>
                <w:bCs/>
              </w:rPr>
            </w:pPr>
            <w:r>
              <w:rPr>
                <w:rFonts w:ascii="Arial" w:hAnsi="Arial" w:cs="Arial"/>
                <w:b/>
                <w:bCs/>
              </w:rPr>
              <w:t>Specific</w:t>
            </w:r>
          </w:p>
        </w:tc>
        <w:tc>
          <w:tcPr>
            <w:tcW w:w="1803" w:type="dxa"/>
          </w:tcPr>
          <w:p w14:paraId="071F1B63" w14:textId="77777777" w:rsidR="00F57A45" w:rsidRPr="00031F04" w:rsidRDefault="00F57A45" w:rsidP="00F57A45">
            <w:pPr>
              <w:jc w:val="center"/>
              <w:rPr>
                <w:rFonts w:ascii="Arial" w:hAnsi="Arial" w:cs="Arial"/>
                <w:b/>
                <w:bCs/>
              </w:rPr>
            </w:pPr>
            <w:r>
              <w:rPr>
                <w:rFonts w:ascii="Arial" w:hAnsi="Arial" w:cs="Arial"/>
                <w:b/>
                <w:bCs/>
              </w:rPr>
              <w:t>Measurable</w:t>
            </w:r>
          </w:p>
        </w:tc>
        <w:tc>
          <w:tcPr>
            <w:tcW w:w="1803" w:type="dxa"/>
          </w:tcPr>
          <w:p w14:paraId="4F6A554B" w14:textId="77777777" w:rsidR="00F57A45" w:rsidRPr="00031F04" w:rsidRDefault="00F57A45" w:rsidP="00F57A45">
            <w:pPr>
              <w:jc w:val="center"/>
              <w:rPr>
                <w:rFonts w:ascii="Arial" w:hAnsi="Arial" w:cs="Arial"/>
                <w:b/>
                <w:bCs/>
              </w:rPr>
            </w:pPr>
            <w:r>
              <w:rPr>
                <w:rFonts w:ascii="Arial" w:hAnsi="Arial" w:cs="Arial"/>
                <w:b/>
                <w:bCs/>
              </w:rPr>
              <w:t xml:space="preserve">Achievable </w:t>
            </w:r>
          </w:p>
        </w:tc>
        <w:tc>
          <w:tcPr>
            <w:tcW w:w="1803" w:type="dxa"/>
          </w:tcPr>
          <w:p w14:paraId="3D56FE28" w14:textId="77777777" w:rsidR="00F57A45" w:rsidRPr="00677D7E" w:rsidRDefault="00F57A45" w:rsidP="00F57A45">
            <w:pPr>
              <w:jc w:val="center"/>
              <w:rPr>
                <w:rFonts w:ascii="Arial" w:hAnsi="Arial" w:cs="Arial"/>
                <w:b/>
                <w:bCs/>
              </w:rPr>
            </w:pPr>
            <w:r>
              <w:rPr>
                <w:rFonts w:ascii="Arial" w:hAnsi="Arial" w:cs="Arial"/>
                <w:b/>
                <w:bCs/>
              </w:rPr>
              <w:t>Realistic</w:t>
            </w:r>
          </w:p>
        </w:tc>
        <w:tc>
          <w:tcPr>
            <w:tcW w:w="2040" w:type="dxa"/>
          </w:tcPr>
          <w:p w14:paraId="4D610B30" w14:textId="77777777" w:rsidR="00F57A45" w:rsidRPr="00677D7E" w:rsidRDefault="00F57A45" w:rsidP="00F57A45">
            <w:pPr>
              <w:jc w:val="center"/>
              <w:rPr>
                <w:rFonts w:ascii="Arial" w:hAnsi="Arial" w:cs="Arial"/>
                <w:b/>
                <w:bCs/>
              </w:rPr>
            </w:pPr>
            <w:r>
              <w:rPr>
                <w:rFonts w:ascii="Arial" w:hAnsi="Arial" w:cs="Arial"/>
                <w:b/>
                <w:bCs/>
              </w:rPr>
              <w:t>Time-bound</w:t>
            </w:r>
          </w:p>
        </w:tc>
      </w:tr>
      <w:tr w:rsidR="00F57A45" w14:paraId="021A0FE3" w14:textId="77777777" w:rsidTr="00F57A45">
        <w:tc>
          <w:tcPr>
            <w:tcW w:w="1803" w:type="dxa"/>
          </w:tcPr>
          <w:p w14:paraId="07F8A475" w14:textId="7B73C0B8" w:rsidR="00F57A45" w:rsidRDefault="00F57A45" w:rsidP="00F57A45">
            <w:pPr>
              <w:rPr>
                <w:rFonts w:ascii="Arial" w:hAnsi="Arial" w:cs="Arial"/>
              </w:rPr>
            </w:pPr>
            <w:r>
              <w:rPr>
                <w:rFonts w:ascii="Arial" w:hAnsi="Arial" w:cs="Arial"/>
              </w:rPr>
              <w:t xml:space="preserve">To finish my first year in university with a Certificate of Higher Education </w:t>
            </w:r>
          </w:p>
        </w:tc>
        <w:tc>
          <w:tcPr>
            <w:tcW w:w="1803" w:type="dxa"/>
          </w:tcPr>
          <w:p w14:paraId="68C9D78C" w14:textId="2A847C7F" w:rsidR="00F57A45" w:rsidRDefault="00F57A45" w:rsidP="00F57A45">
            <w:pPr>
              <w:rPr>
                <w:rFonts w:ascii="Arial" w:hAnsi="Arial" w:cs="Arial"/>
              </w:rPr>
            </w:pPr>
            <w:r>
              <w:rPr>
                <w:rFonts w:ascii="Arial" w:hAnsi="Arial" w:cs="Arial"/>
              </w:rPr>
              <w:t xml:space="preserve">Progress to be reviewed two months </w:t>
            </w:r>
          </w:p>
        </w:tc>
        <w:tc>
          <w:tcPr>
            <w:tcW w:w="1803" w:type="dxa"/>
          </w:tcPr>
          <w:p w14:paraId="225EF4CC" w14:textId="6867267B" w:rsidR="00F57A45" w:rsidRDefault="004850DF" w:rsidP="00F57A45">
            <w:pPr>
              <w:rPr>
                <w:rFonts w:ascii="Arial" w:hAnsi="Arial" w:cs="Arial"/>
              </w:rPr>
            </w:pPr>
            <w:r>
              <w:rPr>
                <w:rFonts w:ascii="Arial" w:hAnsi="Arial" w:cs="Arial"/>
              </w:rPr>
              <w:t>YES</w:t>
            </w:r>
          </w:p>
        </w:tc>
        <w:tc>
          <w:tcPr>
            <w:tcW w:w="1803" w:type="dxa"/>
          </w:tcPr>
          <w:p w14:paraId="2FE1EEE8" w14:textId="0D7832FC" w:rsidR="00F57A45" w:rsidRDefault="004850DF" w:rsidP="00F57A45">
            <w:pPr>
              <w:rPr>
                <w:rFonts w:ascii="Arial" w:hAnsi="Arial" w:cs="Arial"/>
              </w:rPr>
            </w:pPr>
            <w:r>
              <w:rPr>
                <w:rFonts w:ascii="Arial" w:hAnsi="Arial" w:cs="Arial"/>
              </w:rPr>
              <w:t>YES</w:t>
            </w:r>
          </w:p>
        </w:tc>
        <w:tc>
          <w:tcPr>
            <w:tcW w:w="2040" w:type="dxa"/>
          </w:tcPr>
          <w:p w14:paraId="099707FC" w14:textId="52F2AAF0" w:rsidR="00F57A45" w:rsidRDefault="00F57A45" w:rsidP="00F57A45">
            <w:pPr>
              <w:rPr>
                <w:rFonts w:ascii="Arial" w:hAnsi="Arial" w:cs="Arial"/>
              </w:rPr>
            </w:pPr>
            <w:r w:rsidRPr="004E0531">
              <w:rPr>
                <w:rFonts w:ascii="Arial" w:hAnsi="Arial" w:cs="Arial"/>
                <w:b/>
                <w:bCs/>
              </w:rPr>
              <w:t>Short-term</w:t>
            </w:r>
            <w:r>
              <w:rPr>
                <w:rFonts w:ascii="Arial" w:hAnsi="Arial" w:cs="Arial"/>
              </w:rPr>
              <w:t xml:space="preserve"> goal set to Six-Twelve months</w:t>
            </w:r>
          </w:p>
        </w:tc>
      </w:tr>
      <w:tr w:rsidR="00F57A45" w14:paraId="3F5C61D7" w14:textId="77777777" w:rsidTr="00F57A45">
        <w:tc>
          <w:tcPr>
            <w:tcW w:w="1803" w:type="dxa"/>
          </w:tcPr>
          <w:p w14:paraId="3CE039ED" w14:textId="5E891D9C" w:rsidR="00F57A45" w:rsidRDefault="00F57A45" w:rsidP="00F57A45">
            <w:pPr>
              <w:rPr>
                <w:rFonts w:ascii="Arial" w:hAnsi="Arial" w:cs="Arial"/>
              </w:rPr>
            </w:pPr>
            <w:r>
              <w:rPr>
                <w:rFonts w:ascii="Arial" w:hAnsi="Arial" w:cs="Arial"/>
              </w:rPr>
              <w:t>To earn my BA Honours with a 2:1</w:t>
            </w:r>
          </w:p>
        </w:tc>
        <w:tc>
          <w:tcPr>
            <w:tcW w:w="1803" w:type="dxa"/>
          </w:tcPr>
          <w:p w14:paraId="011B175D" w14:textId="7E62602A" w:rsidR="00F57A45" w:rsidRDefault="004E0531" w:rsidP="00F57A45">
            <w:pPr>
              <w:rPr>
                <w:rFonts w:ascii="Arial" w:hAnsi="Arial" w:cs="Arial"/>
              </w:rPr>
            </w:pPr>
            <w:r>
              <w:rPr>
                <w:rFonts w:ascii="Arial" w:hAnsi="Arial" w:cs="Arial"/>
              </w:rPr>
              <w:t xml:space="preserve">Progress to be reviewed every 12 months </w:t>
            </w:r>
          </w:p>
        </w:tc>
        <w:tc>
          <w:tcPr>
            <w:tcW w:w="1803" w:type="dxa"/>
          </w:tcPr>
          <w:p w14:paraId="075C023C" w14:textId="62DC7A45" w:rsidR="00F57A45" w:rsidRDefault="004850DF" w:rsidP="00F57A45">
            <w:pPr>
              <w:rPr>
                <w:rFonts w:ascii="Arial" w:hAnsi="Arial" w:cs="Arial"/>
              </w:rPr>
            </w:pPr>
            <w:r>
              <w:rPr>
                <w:rFonts w:ascii="Arial" w:hAnsi="Arial" w:cs="Arial"/>
              </w:rPr>
              <w:t>YES</w:t>
            </w:r>
          </w:p>
        </w:tc>
        <w:tc>
          <w:tcPr>
            <w:tcW w:w="1803" w:type="dxa"/>
          </w:tcPr>
          <w:p w14:paraId="6FCE7B28" w14:textId="7AFEBB2A" w:rsidR="00F57A45" w:rsidRDefault="004850DF" w:rsidP="00F57A45">
            <w:pPr>
              <w:rPr>
                <w:rFonts w:ascii="Arial" w:hAnsi="Arial" w:cs="Arial"/>
              </w:rPr>
            </w:pPr>
            <w:r>
              <w:rPr>
                <w:rFonts w:ascii="Arial" w:hAnsi="Arial" w:cs="Arial"/>
              </w:rPr>
              <w:t>YES</w:t>
            </w:r>
          </w:p>
        </w:tc>
        <w:tc>
          <w:tcPr>
            <w:tcW w:w="2040" w:type="dxa"/>
          </w:tcPr>
          <w:p w14:paraId="5F579E2F" w14:textId="374C4D6A" w:rsidR="00F57A45" w:rsidRPr="004E0531" w:rsidRDefault="004E0531" w:rsidP="00F57A45">
            <w:pPr>
              <w:rPr>
                <w:rFonts w:ascii="Arial" w:hAnsi="Arial" w:cs="Arial"/>
              </w:rPr>
            </w:pPr>
            <w:r>
              <w:rPr>
                <w:rFonts w:ascii="Arial" w:hAnsi="Arial" w:cs="Arial"/>
                <w:b/>
                <w:bCs/>
              </w:rPr>
              <w:t xml:space="preserve">Medium-term </w:t>
            </w:r>
            <w:r>
              <w:rPr>
                <w:rFonts w:ascii="Arial" w:hAnsi="Arial" w:cs="Arial"/>
              </w:rPr>
              <w:t>goal set to two-three years</w:t>
            </w:r>
          </w:p>
        </w:tc>
      </w:tr>
      <w:tr w:rsidR="00F57A45" w14:paraId="37A0FC25" w14:textId="77777777" w:rsidTr="00F57A45">
        <w:tc>
          <w:tcPr>
            <w:tcW w:w="1803" w:type="dxa"/>
          </w:tcPr>
          <w:p w14:paraId="56225D1B" w14:textId="28547149" w:rsidR="00F57A45" w:rsidRDefault="004850DF" w:rsidP="00F57A45">
            <w:pPr>
              <w:rPr>
                <w:rFonts w:ascii="Arial" w:hAnsi="Arial" w:cs="Arial"/>
              </w:rPr>
            </w:pPr>
            <w:r>
              <w:rPr>
                <w:rFonts w:ascii="Arial" w:hAnsi="Arial" w:cs="Arial"/>
              </w:rPr>
              <w:t>To have a business idea and plan of my own, and to potentially take the first step into opening my own company</w:t>
            </w:r>
          </w:p>
        </w:tc>
        <w:tc>
          <w:tcPr>
            <w:tcW w:w="1803" w:type="dxa"/>
          </w:tcPr>
          <w:p w14:paraId="7F5AB324" w14:textId="06F652FF" w:rsidR="00F57A45" w:rsidRDefault="004850DF" w:rsidP="00F57A45">
            <w:pPr>
              <w:rPr>
                <w:rFonts w:ascii="Arial" w:hAnsi="Arial" w:cs="Arial"/>
              </w:rPr>
            </w:pPr>
            <w:r>
              <w:rPr>
                <w:rFonts w:ascii="Arial" w:hAnsi="Arial" w:cs="Arial"/>
              </w:rPr>
              <w:t>Due to length of target goal, progress will be continuously reviewed.</w:t>
            </w:r>
          </w:p>
        </w:tc>
        <w:tc>
          <w:tcPr>
            <w:tcW w:w="1803" w:type="dxa"/>
          </w:tcPr>
          <w:p w14:paraId="55976037" w14:textId="01FAB8DD" w:rsidR="00F57A45" w:rsidRDefault="004850DF" w:rsidP="00F57A45">
            <w:pPr>
              <w:rPr>
                <w:rFonts w:ascii="Arial" w:hAnsi="Arial" w:cs="Arial"/>
              </w:rPr>
            </w:pPr>
            <w:r>
              <w:rPr>
                <w:rFonts w:ascii="Arial" w:hAnsi="Arial" w:cs="Arial"/>
              </w:rPr>
              <w:t>YES</w:t>
            </w:r>
          </w:p>
        </w:tc>
        <w:tc>
          <w:tcPr>
            <w:tcW w:w="1803" w:type="dxa"/>
          </w:tcPr>
          <w:p w14:paraId="2B530CCD" w14:textId="5A43293D" w:rsidR="00F57A45" w:rsidRDefault="004850DF" w:rsidP="00F57A45">
            <w:pPr>
              <w:rPr>
                <w:rFonts w:ascii="Arial" w:hAnsi="Arial" w:cs="Arial"/>
              </w:rPr>
            </w:pPr>
            <w:r>
              <w:rPr>
                <w:rFonts w:ascii="Arial" w:hAnsi="Arial" w:cs="Arial"/>
              </w:rPr>
              <w:t>YES</w:t>
            </w:r>
          </w:p>
        </w:tc>
        <w:tc>
          <w:tcPr>
            <w:tcW w:w="2040" w:type="dxa"/>
          </w:tcPr>
          <w:p w14:paraId="2C1EE0C0" w14:textId="0E7EF2F9" w:rsidR="00F57A45" w:rsidRPr="004850DF" w:rsidRDefault="004850DF" w:rsidP="00F57A45">
            <w:pPr>
              <w:rPr>
                <w:rFonts w:ascii="Arial" w:hAnsi="Arial" w:cs="Arial"/>
              </w:rPr>
            </w:pPr>
            <w:r>
              <w:rPr>
                <w:rFonts w:ascii="Arial" w:hAnsi="Arial" w:cs="Arial"/>
                <w:b/>
                <w:bCs/>
              </w:rPr>
              <w:t xml:space="preserve">Long-term </w:t>
            </w:r>
            <w:r>
              <w:rPr>
                <w:rFonts w:ascii="Arial" w:hAnsi="Arial" w:cs="Arial"/>
              </w:rPr>
              <w:t>goal set to three-five years</w:t>
            </w:r>
          </w:p>
        </w:tc>
      </w:tr>
    </w:tbl>
    <w:p w14:paraId="677CB5C3" w14:textId="0F0BC05E" w:rsidR="00747C2D" w:rsidRDefault="00747C2D" w:rsidP="00890586">
      <w:pPr>
        <w:rPr>
          <w:rFonts w:ascii="Arial" w:hAnsi="Arial" w:cs="Arial"/>
        </w:rPr>
      </w:pPr>
    </w:p>
    <w:p w14:paraId="50DF8CEC" w14:textId="114B2251" w:rsidR="004727BC" w:rsidRDefault="004727BC" w:rsidP="00890586">
      <w:pPr>
        <w:rPr>
          <w:rFonts w:ascii="Arial" w:hAnsi="Arial" w:cs="Arial"/>
        </w:rPr>
      </w:pPr>
      <w:r>
        <w:rPr>
          <w:rFonts w:ascii="Arial" w:hAnsi="Arial" w:cs="Arial"/>
        </w:rPr>
        <w:t xml:space="preserve">My colleague also used all the same techniques as me and we created a </w:t>
      </w:r>
      <w:r>
        <w:rPr>
          <w:rFonts w:ascii="Arial" w:hAnsi="Arial" w:cs="Arial"/>
          <w:b/>
          <w:bCs/>
        </w:rPr>
        <w:t xml:space="preserve">PDP </w:t>
      </w:r>
      <w:r>
        <w:rPr>
          <w:rFonts w:ascii="Arial" w:hAnsi="Arial" w:cs="Arial"/>
        </w:rPr>
        <w:t>in a table format for him, which looked like this,</w:t>
      </w:r>
    </w:p>
    <w:tbl>
      <w:tblPr>
        <w:tblStyle w:val="TableGrid"/>
        <w:tblpPr w:leftFromText="180" w:rightFromText="180" w:vertAnchor="text" w:horzAnchor="margin" w:tblpY="-13"/>
        <w:tblW w:w="9252" w:type="dxa"/>
        <w:tblLook w:val="04A0" w:firstRow="1" w:lastRow="0" w:firstColumn="1" w:lastColumn="0" w:noHBand="0" w:noVBand="1"/>
      </w:tblPr>
      <w:tblGrid>
        <w:gridCol w:w="1803"/>
        <w:gridCol w:w="1803"/>
        <w:gridCol w:w="1803"/>
        <w:gridCol w:w="1803"/>
        <w:gridCol w:w="2040"/>
      </w:tblGrid>
      <w:tr w:rsidR="004727BC" w14:paraId="3B5082F7" w14:textId="77777777" w:rsidTr="004727BC">
        <w:tc>
          <w:tcPr>
            <w:tcW w:w="1803" w:type="dxa"/>
          </w:tcPr>
          <w:p w14:paraId="38B22496" w14:textId="77777777" w:rsidR="004727BC" w:rsidRPr="00031F04" w:rsidRDefault="004727BC" w:rsidP="004727BC">
            <w:pPr>
              <w:jc w:val="center"/>
              <w:rPr>
                <w:rFonts w:ascii="Arial" w:hAnsi="Arial" w:cs="Arial"/>
                <w:b/>
                <w:bCs/>
              </w:rPr>
            </w:pPr>
            <w:r>
              <w:rPr>
                <w:rFonts w:ascii="Arial" w:hAnsi="Arial" w:cs="Arial"/>
                <w:b/>
                <w:bCs/>
              </w:rPr>
              <w:lastRenderedPageBreak/>
              <w:t>Specific</w:t>
            </w:r>
          </w:p>
        </w:tc>
        <w:tc>
          <w:tcPr>
            <w:tcW w:w="1803" w:type="dxa"/>
          </w:tcPr>
          <w:p w14:paraId="25327346" w14:textId="77777777" w:rsidR="004727BC" w:rsidRPr="00031F04" w:rsidRDefault="004727BC" w:rsidP="004727BC">
            <w:pPr>
              <w:jc w:val="center"/>
              <w:rPr>
                <w:rFonts w:ascii="Arial" w:hAnsi="Arial" w:cs="Arial"/>
                <w:b/>
                <w:bCs/>
              </w:rPr>
            </w:pPr>
            <w:r>
              <w:rPr>
                <w:rFonts w:ascii="Arial" w:hAnsi="Arial" w:cs="Arial"/>
                <w:b/>
                <w:bCs/>
              </w:rPr>
              <w:t>Measurable</w:t>
            </w:r>
          </w:p>
        </w:tc>
        <w:tc>
          <w:tcPr>
            <w:tcW w:w="1803" w:type="dxa"/>
          </w:tcPr>
          <w:p w14:paraId="1B7D03AC" w14:textId="77777777" w:rsidR="004727BC" w:rsidRPr="00031F04" w:rsidRDefault="004727BC" w:rsidP="004727BC">
            <w:pPr>
              <w:jc w:val="center"/>
              <w:rPr>
                <w:rFonts w:ascii="Arial" w:hAnsi="Arial" w:cs="Arial"/>
                <w:b/>
                <w:bCs/>
              </w:rPr>
            </w:pPr>
            <w:r>
              <w:rPr>
                <w:rFonts w:ascii="Arial" w:hAnsi="Arial" w:cs="Arial"/>
                <w:b/>
                <w:bCs/>
              </w:rPr>
              <w:t xml:space="preserve">Achievable </w:t>
            </w:r>
          </w:p>
        </w:tc>
        <w:tc>
          <w:tcPr>
            <w:tcW w:w="1803" w:type="dxa"/>
          </w:tcPr>
          <w:p w14:paraId="26029CA7" w14:textId="77777777" w:rsidR="004727BC" w:rsidRPr="00677D7E" w:rsidRDefault="004727BC" w:rsidP="004727BC">
            <w:pPr>
              <w:jc w:val="center"/>
              <w:rPr>
                <w:rFonts w:ascii="Arial" w:hAnsi="Arial" w:cs="Arial"/>
                <w:b/>
                <w:bCs/>
              </w:rPr>
            </w:pPr>
            <w:r>
              <w:rPr>
                <w:rFonts w:ascii="Arial" w:hAnsi="Arial" w:cs="Arial"/>
                <w:b/>
                <w:bCs/>
              </w:rPr>
              <w:t>Realistic</w:t>
            </w:r>
          </w:p>
        </w:tc>
        <w:tc>
          <w:tcPr>
            <w:tcW w:w="2040" w:type="dxa"/>
          </w:tcPr>
          <w:p w14:paraId="4D406ADD" w14:textId="77777777" w:rsidR="004727BC" w:rsidRPr="00677D7E" w:rsidRDefault="004727BC" w:rsidP="004727BC">
            <w:pPr>
              <w:jc w:val="center"/>
              <w:rPr>
                <w:rFonts w:ascii="Arial" w:hAnsi="Arial" w:cs="Arial"/>
                <w:b/>
                <w:bCs/>
              </w:rPr>
            </w:pPr>
            <w:r>
              <w:rPr>
                <w:rFonts w:ascii="Arial" w:hAnsi="Arial" w:cs="Arial"/>
                <w:b/>
                <w:bCs/>
              </w:rPr>
              <w:t>Time-bound</w:t>
            </w:r>
          </w:p>
        </w:tc>
      </w:tr>
      <w:tr w:rsidR="004727BC" w14:paraId="0819879A" w14:textId="77777777" w:rsidTr="004727BC">
        <w:tc>
          <w:tcPr>
            <w:tcW w:w="1803" w:type="dxa"/>
          </w:tcPr>
          <w:p w14:paraId="1ABD200A" w14:textId="6F1FBF3F" w:rsidR="004727BC" w:rsidRDefault="004727BC" w:rsidP="004727BC">
            <w:pPr>
              <w:rPr>
                <w:rFonts w:ascii="Arial" w:hAnsi="Arial" w:cs="Arial"/>
              </w:rPr>
            </w:pPr>
            <w:r>
              <w:rPr>
                <w:rFonts w:ascii="Arial" w:hAnsi="Arial" w:cs="Arial"/>
              </w:rPr>
              <w:t xml:space="preserve">To finish </w:t>
            </w:r>
            <w:r w:rsidR="004723A4">
              <w:rPr>
                <w:rFonts w:ascii="Arial" w:hAnsi="Arial" w:cs="Arial"/>
              </w:rPr>
              <w:t xml:space="preserve">his team leadership training through a work scheme </w:t>
            </w:r>
          </w:p>
        </w:tc>
        <w:tc>
          <w:tcPr>
            <w:tcW w:w="1803" w:type="dxa"/>
          </w:tcPr>
          <w:p w14:paraId="6482DF18" w14:textId="77777777" w:rsidR="004727BC" w:rsidRDefault="004727BC" w:rsidP="004727BC">
            <w:pPr>
              <w:rPr>
                <w:rFonts w:ascii="Arial" w:hAnsi="Arial" w:cs="Arial"/>
              </w:rPr>
            </w:pPr>
            <w:r>
              <w:rPr>
                <w:rFonts w:ascii="Arial" w:hAnsi="Arial" w:cs="Arial"/>
              </w:rPr>
              <w:t xml:space="preserve">Progress to be reviewed two months </w:t>
            </w:r>
          </w:p>
        </w:tc>
        <w:tc>
          <w:tcPr>
            <w:tcW w:w="1803" w:type="dxa"/>
          </w:tcPr>
          <w:p w14:paraId="0BB59628" w14:textId="77777777" w:rsidR="004727BC" w:rsidRDefault="004727BC" w:rsidP="004727BC">
            <w:pPr>
              <w:rPr>
                <w:rFonts w:ascii="Arial" w:hAnsi="Arial" w:cs="Arial"/>
              </w:rPr>
            </w:pPr>
            <w:r>
              <w:rPr>
                <w:rFonts w:ascii="Arial" w:hAnsi="Arial" w:cs="Arial"/>
              </w:rPr>
              <w:t>YES</w:t>
            </w:r>
          </w:p>
        </w:tc>
        <w:tc>
          <w:tcPr>
            <w:tcW w:w="1803" w:type="dxa"/>
          </w:tcPr>
          <w:p w14:paraId="504E285D" w14:textId="77777777" w:rsidR="004727BC" w:rsidRDefault="004727BC" w:rsidP="004727BC">
            <w:pPr>
              <w:rPr>
                <w:rFonts w:ascii="Arial" w:hAnsi="Arial" w:cs="Arial"/>
              </w:rPr>
            </w:pPr>
            <w:r>
              <w:rPr>
                <w:rFonts w:ascii="Arial" w:hAnsi="Arial" w:cs="Arial"/>
              </w:rPr>
              <w:t>YES</w:t>
            </w:r>
          </w:p>
        </w:tc>
        <w:tc>
          <w:tcPr>
            <w:tcW w:w="2040" w:type="dxa"/>
          </w:tcPr>
          <w:p w14:paraId="616F5B97" w14:textId="77777777" w:rsidR="004727BC" w:rsidRDefault="004727BC" w:rsidP="004727BC">
            <w:pPr>
              <w:rPr>
                <w:rFonts w:ascii="Arial" w:hAnsi="Arial" w:cs="Arial"/>
              </w:rPr>
            </w:pPr>
            <w:r w:rsidRPr="004E0531">
              <w:rPr>
                <w:rFonts w:ascii="Arial" w:hAnsi="Arial" w:cs="Arial"/>
                <w:b/>
                <w:bCs/>
              </w:rPr>
              <w:t>Short-term</w:t>
            </w:r>
            <w:r>
              <w:rPr>
                <w:rFonts w:ascii="Arial" w:hAnsi="Arial" w:cs="Arial"/>
              </w:rPr>
              <w:t xml:space="preserve"> goal set to Six-Twelve months</w:t>
            </w:r>
          </w:p>
        </w:tc>
      </w:tr>
      <w:tr w:rsidR="004727BC" w14:paraId="2169F62D" w14:textId="77777777" w:rsidTr="004727BC">
        <w:tc>
          <w:tcPr>
            <w:tcW w:w="1803" w:type="dxa"/>
          </w:tcPr>
          <w:p w14:paraId="5673C6F5" w14:textId="7C433FCC" w:rsidR="004727BC" w:rsidRDefault="004727BC" w:rsidP="004727BC">
            <w:pPr>
              <w:rPr>
                <w:rFonts w:ascii="Arial" w:hAnsi="Arial" w:cs="Arial"/>
              </w:rPr>
            </w:pPr>
            <w:r>
              <w:rPr>
                <w:rFonts w:ascii="Arial" w:hAnsi="Arial" w:cs="Arial"/>
              </w:rPr>
              <w:t xml:space="preserve">To </w:t>
            </w:r>
            <w:r w:rsidR="004723A4">
              <w:rPr>
                <w:rFonts w:ascii="Arial" w:hAnsi="Arial" w:cs="Arial"/>
              </w:rPr>
              <w:t>become team manager within the company and manage a team of his own</w:t>
            </w:r>
          </w:p>
        </w:tc>
        <w:tc>
          <w:tcPr>
            <w:tcW w:w="1803" w:type="dxa"/>
          </w:tcPr>
          <w:p w14:paraId="32A47EB2" w14:textId="77777777" w:rsidR="004727BC" w:rsidRDefault="004727BC" w:rsidP="004727BC">
            <w:pPr>
              <w:rPr>
                <w:rFonts w:ascii="Arial" w:hAnsi="Arial" w:cs="Arial"/>
              </w:rPr>
            </w:pPr>
            <w:r>
              <w:rPr>
                <w:rFonts w:ascii="Arial" w:hAnsi="Arial" w:cs="Arial"/>
              </w:rPr>
              <w:t xml:space="preserve">Progress to be reviewed every 12 months </w:t>
            </w:r>
          </w:p>
        </w:tc>
        <w:tc>
          <w:tcPr>
            <w:tcW w:w="1803" w:type="dxa"/>
          </w:tcPr>
          <w:p w14:paraId="6B9D3666" w14:textId="77777777" w:rsidR="004727BC" w:rsidRDefault="004727BC" w:rsidP="004727BC">
            <w:pPr>
              <w:rPr>
                <w:rFonts w:ascii="Arial" w:hAnsi="Arial" w:cs="Arial"/>
              </w:rPr>
            </w:pPr>
            <w:r>
              <w:rPr>
                <w:rFonts w:ascii="Arial" w:hAnsi="Arial" w:cs="Arial"/>
              </w:rPr>
              <w:t>YES</w:t>
            </w:r>
          </w:p>
        </w:tc>
        <w:tc>
          <w:tcPr>
            <w:tcW w:w="1803" w:type="dxa"/>
          </w:tcPr>
          <w:p w14:paraId="093CC8B1" w14:textId="77777777" w:rsidR="004727BC" w:rsidRDefault="004727BC" w:rsidP="004727BC">
            <w:pPr>
              <w:rPr>
                <w:rFonts w:ascii="Arial" w:hAnsi="Arial" w:cs="Arial"/>
              </w:rPr>
            </w:pPr>
            <w:r>
              <w:rPr>
                <w:rFonts w:ascii="Arial" w:hAnsi="Arial" w:cs="Arial"/>
              </w:rPr>
              <w:t>YES</w:t>
            </w:r>
          </w:p>
        </w:tc>
        <w:tc>
          <w:tcPr>
            <w:tcW w:w="2040" w:type="dxa"/>
          </w:tcPr>
          <w:p w14:paraId="7BEBD57C" w14:textId="77777777" w:rsidR="004727BC" w:rsidRPr="004E0531" w:rsidRDefault="004727BC" w:rsidP="004727BC">
            <w:pPr>
              <w:rPr>
                <w:rFonts w:ascii="Arial" w:hAnsi="Arial" w:cs="Arial"/>
              </w:rPr>
            </w:pPr>
            <w:r>
              <w:rPr>
                <w:rFonts w:ascii="Arial" w:hAnsi="Arial" w:cs="Arial"/>
                <w:b/>
                <w:bCs/>
              </w:rPr>
              <w:t xml:space="preserve">Medium-term </w:t>
            </w:r>
            <w:r>
              <w:rPr>
                <w:rFonts w:ascii="Arial" w:hAnsi="Arial" w:cs="Arial"/>
              </w:rPr>
              <w:t>goal set to two-three years</w:t>
            </w:r>
          </w:p>
        </w:tc>
      </w:tr>
      <w:tr w:rsidR="004727BC" w14:paraId="12D07AA3" w14:textId="77777777" w:rsidTr="004727BC">
        <w:tc>
          <w:tcPr>
            <w:tcW w:w="1803" w:type="dxa"/>
          </w:tcPr>
          <w:p w14:paraId="7915E733" w14:textId="3C492915" w:rsidR="004727BC" w:rsidRDefault="004727BC" w:rsidP="004727BC">
            <w:pPr>
              <w:rPr>
                <w:rFonts w:ascii="Arial" w:hAnsi="Arial" w:cs="Arial"/>
              </w:rPr>
            </w:pPr>
            <w:r>
              <w:rPr>
                <w:rFonts w:ascii="Arial" w:hAnsi="Arial" w:cs="Arial"/>
              </w:rPr>
              <w:t xml:space="preserve">To </w:t>
            </w:r>
            <w:r w:rsidR="004723A4">
              <w:rPr>
                <w:rFonts w:ascii="Arial" w:hAnsi="Arial" w:cs="Arial"/>
              </w:rPr>
              <w:t xml:space="preserve">pass his training in </w:t>
            </w:r>
            <w:r w:rsidR="005C22EE">
              <w:rPr>
                <w:rFonts w:ascii="Arial" w:hAnsi="Arial" w:cs="Arial"/>
              </w:rPr>
              <w:t>teaching and</w:t>
            </w:r>
            <w:r w:rsidR="004723A4">
              <w:rPr>
                <w:rFonts w:ascii="Arial" w:hAnsi="Arial" w:cs="Arial"/>
              </w:rPr>
              <w:t xml:space="preserve"> be able to teach new employees.</w:t>
            </w:r>
          </w:p>
        </w:tc>
        <w:tc>
          <w:tcPr>
            <w:tcW w:w="1803" w:type="dxa"/>
          </w:tcPr>
          <w:p w14:paraId="58537AF9" w14:textId="77777777" w:rsidR="004727BC" w:rsidRDefault="004727BC" w:rsidP="004727BC">
            <w:pPr>
              <w:rPr>
                <w:rFonts w:ascii="Arial" w:hAnsi="Arial" w:cs="Arial"/>
              </w:rPr>
            </w:pPr>
            <w:r>
              <w:rPr>
                <w:rFonts w:ascii="Arial" w:hAnsi="Arial" w:cs="Arial"/>
              </w:rPr>
              <w:t>Due to length of target goal, progress will be continuously reviewed.</w:t>
            </w:r>
          </w:p>
        </w:tc>
        <w:tc>
          <w:tcPr>
            <w:tcW w:w="1803" w:type="dxa"/>
          </w:tcPr>
          <w:p w14:paraId="15A18E95" w14:textId="77777777" w:rsidR="004727BC" w:rsidRDefault="004727BC" w:rsidP="004727BC">
            <w:pPr>
              <w:rPr>
                <w:rFonts w:ascii="Arial" w:hAnsi="Arial" w:cs="Arial"/>
              </w:rPr>
            </w:pPr>
            <w:r>
              <w:rPr>
                <w:rFonts w:ascii="Arial" w:hAnsi="Arial" w:cs="Arial"/>
              </w:rPr>
              <w:t>YES</w:t>
            </w:r>
          </w:p>
        </w:tc>
        <w:tc>
          <w:tcPr>
            <w:tcW w:w="1803" w:type="dxa"/>
          </w:tcPr>
          <w:p w14:paraId="71E7A1B9" w14:textId="77777777" w:rsidR="004727BC" w:rsidRDefault="004727BC" w:rsidP="004727BC">
            <w:pPr>
              <w:rPr>
                <w:rFonts w:ascii="Arial" w:hAnsi="Arial" w:cs="Arial"/>
              </w:rPr>
            </w:pPr>
            <w:r>
              <w:rPr>
                <w:rFonts w:ascii="Arial" w:hAnsi="Arial" w:cs="Arial"/>
              </w:rPr>
              <w:t>YES</w:t>
            </w:r>
          </w:p>
        </w:tc>
        <w:tc>
          <w:tcPr>
            <w:tcW w:w="2040" w:type="dxa"/>
          </w:tcPr>
          <w:p w14:paraId="5E342DDE" w14:textId="77777777" w:rsidR="004727BC" w:rsidRPr="004850DF" w:rsidRDefault="004727BC" w:rsidP="004727BC">
            <w:pPr>
              <w:rPr>
                <w:rFonts w:ascii="Arial" w:hAnsi="Arial" w:cs="Arial"/>
              </w:rPr>
            </w:pPr>
            <w:r>
              <w:rPr>
                <w:rFonts w:ascii="Arial" w:hAnsi="Arial" w:cs="Arial"/>
                <w:b/>
                <w:bCs/>
              </w:rPr>
              <w:t xml:space="preserve">Long-term </w:t>
            </w:r>
            <w:r>
              <w:rPr>
                <w:rFonts w:ascii="Arial" w:hAnsi="Arial" w:cs="Arial"/>
              </w:rPr>
              <w:t>goal set to three-five years</w:t>
            </w:r>
          </w:p>
        </w:tc>
      </w:tr>
    </w:tbl>
    <w:p w14:paraId="0A70461C" w14:textId="143C4F86" w:rsidR="004727BC" w:rsidRDefault="004727BC" w:rsidP="00890586">
      <w:pPr>
        <w:rPr>
          <w:rFonts w:ascii="Arial" w:hAnsi="Arial" w:cs="Arial"/>
        </w:rPr>
      </w:pPr>
    </w:p>
    <w:p w14:paraId="25519B94" w14:textId="60DB6901" w:rsidR="00B669DC" w:rsidRDefault="00B669DC" w:rsidP="00B669DC">
      <w:pPr>
        <w:pStyle w:val="Heading2"/>
        <w:rPr>
          <w:rFonts w:ascii="Arial" w:hAnsi="Arial" w:cs="Arial"/>
          <w:sz w:val="22"/>
          <w:szCs w:val="22"/>
        </w:rPr>
      </w:pPr>
      <w:bookmarkStart w:id="7" w:name="_Toc58168117"/>
      <w:r>
        <w:rPr>
          <w:rFonts w:ascii="Arial" w:hAnsi="Arial" w:cs="Arial"/>
          <w:sz w:val="22"/>
          <w:szCs w:val="22"/>
        </w:rPr>
        <w:t>2.0</w:t>
      </w:r>
      <w:r w:rsidRPr="00F5118A">
        <w:rPr>
          <w:rFonts w:ascii="Arial" w:hAnsi="Arial" w:cs="Arial"/>
          <w:spacing w:val="2"/>
          <w:sz w:val="22"/>
          <w:szCs w:val="22"/>
        </w:rPr>
        <w:t xml:space="preserve"> </w:t>
      </w:r>
      <w:r>
        <w:rPr>
          <w:rFonts w:ascii="Arial" w:hAnsi="Arial" w:cs="Arial"/>
          <w:sz w:val="22"/>
          <w:szCs w:val="22"/>
        </w:rPr>
        <w:t>reflection of the recruitment process</w:t>
      </w:r>
      <w:bookmarkEnd w:id="7"/>
    </w:p>
    <w:p w14:paraId="5C5839E2" w14:textId="77777777" w:rsidR="00B669DC" w:rsidRPr="00B669DC" w:rsidRDefault="00B669DC" w:rsidP="00B669DC"/>
    <w:p w14:paraId="2350FC08" w14:textId="7E164818" w:rsidR="005C22EE" w:rsidRDefault="005C22EE" w:rsidP="00890586">
      <w:pPr>
        <w:rPr>
          <w:rFonts w:ascii="Arial" w:hAnsi="Arial" w:cs="Arial"/>
        </w:rPr>
      </w:pPr>
      <w:r>
        <w:rPr>
          <w:rFonts w:ascii="Arial" w:hAnsi="Arial" w:cs="Arial"/>
        </w:rPr>
        <w:t xml:space="preserve">In this section I will be reviewing my experiences withing the recruitment process. I will include </w:t>
      </w:r>
      <w:r w:rsidR="0051230D">
        <w:rPr>
          <w:rFonts w:ascii="Arial" w:hAnsi="Arial" w:cs="Arial"/>
        </w:rPr>
        <w:t xml:space="preserve">CV’s and how they should be presented for the purposes of the job in which is being applied for. I will also be applying for a job. After applying for a </w:t>
      </w:r>
      <w:r w:rsidR="006B3D24">
        <w:rPr>
          <w:rFonts w:ascii="Arial" w:hAnsi="Arial" w:cs="Arial"/>
        </w:rPr>
        <w:t>job,</w:t>
      </w:r>
      <w:r w:rsidR="0051230D">
        <w:rPr>
          <w:rFonts w:ascii="Arial" w:hAnsi="Arial" w:cs="Arial"/>
        </w:rPr>
        <w:t xml:space="preserve"> I will talk about the application process and application form</w:t>
      </w:r>
      <w:r w:rsidR="006B3D24">
        <w:rPr>
          <w:rFonts w:ascii="Arial" w:hAnsi="Arial" w:cs="Arial"/>
        </w:rPr>
        <w:t xml:space="preserve"> and discuss weather or not it can be adapted</w:t>
      </w:r>
      <w:r w:rsidR="00FE77C1">
        <w:rPr>
          <w:rFonts w:ascii="Arial" w:hAnsi="Arial" w:cs="Arial"/>
        </w:rPr>
        <w:t>,</w:t>
      </w:r>
      <w:r w:rsidR="006B3D24">
        <w:rPr>
          <w:rFonts w:ascii="Arial" w:hAnsi="Arial" w:cs="Arial"/>
        </w:rPr>
        <w:t xml:space="preserve"> and finally review the job application as a whole and reflect on previous experiences comparing past and present </w:t>
      </w:r>
      <w:r w:rsidR="00FE77C1">
        <w:rPr>
          <w:rFonts w:ascii="Arial" w:hAnsi="Arial" w:cs="Arial"/>
        </w:rPr>
        <w:t>processes.</w:t>
      </w:r>
    </w:p>
    <w:p w14:paraId="3416E89E" w14:textId="7BBF0F67" w:rsidR="00966B54" w:rsidRDefault="00966B54" w:rsidP="00890586">
      <w:pPr>
        <w:rPr>
          <w:rFonts w:ascii="Arial" w:hAnsi="Arial" w:cs="Arial"/>
        </w:rPr>
      </w:pPr>
      <w:r>
        <w:rPr>
          <w:rFonts w:ascii="Arial" w:hAnsi="Arial" w:cs="Arial"/>
        </w:rPr>
        <w:t xml:space="preserve">After having my CV </w:t>
      </w:r>
      <w:r w:rsidR="00FA724C">
        <w:rPr>
          <w:rFonts w:ascii="Arial" w:hAnsi="Arial" w:cs="Arial"/>
        </w:rPr>
        <w:t>reviewed by my peers, they have brought to my attention that it is too basic. Meaning it may not stand out to potential employers and I may not be considered for the job role in which I am applying for.</w:t>
      </w:r>
      <w:r w:rsidR="006759AA">
        <w:rPr>
          <w:rFonts w:ascii="Arial" w:hAnsi="Arial" w:cs="Arial"/>
        </w:rPr>
        <w:t xml:space="preserve"> There are two types of CV, firstly</w:t>
      </w:r>
      <w:r w:rsidR="002F1E7E">
        <w:rPr>
          <w:rFonts w:ascii="Arial" w:hAnsi="Arial" w:cs="Arial"/>
        </w:rPr>
        <w:t>,</w:t>
      </w:r>
      <w:r w:rsidR="006759AA">
        <w:rPr>
          <w:rFonts w:ascii="Arial" w:hAnsi="Arial" w:cs="Arial"/>
        </w:rPr>
        <w:t xml:space="preserve"> is </w:t>
      </w:r>
      <w:r w:rsidR="00A70209">
        <w:rPr>
          <w:rFonts w:ascii="Arial" w:hAnsi="Arial" w:cs="Arial"/>
        </w:rPr>
        <w:t>a General CV which is what I have. A general CV is set out to cover all aspects of yourself and limit the information of the job you are applying for. Secondly</w:t>
      </w:r>
      <w:r w:rsidR="002F1E7E">
        <w:rPr>
          <w:rFonts w:ascii="Arial" w:hAnsi="Arial" w:cs="Arial"/>
        </w:rPr>
        <w:t>,</w:t>
      </w:r>
      <w:r w:rsidR="00A70209">
        <w:rPr>
          <w:rFonts w:ascii="Arial" w:hAnsi="Arial" w:cs="Arial"/>
        </w:rPr>
        <w:t xml:space="preserve"> is a Specific CV, these are used to be set to the job role in which you are applying for. This type of CV will only have the relevant information that the job you are applying for needs and will have a limited amount of information.</w:t>
      </w:r>
      <w:r w:rsidR="00834A00">
        <w:rPr>
          <w:rFonts w:ascii="Arial" w:hAnsi="Arial" w:cs="Arial"/>
        </w:rPr>
        <w:t xml:space="preserve"> (please see </w:t>
      </w:r>
      <w:r w:rsidR="00834A00" w:rsidRPr="00834A00">
        <w:rPr>
          <w:rFonts w:ascii="Arial" w:hAnsi="Arial" w:cs="Arial"/>
          <w:color w:val="4472C4" w:themeColor="accent1"/>
        </w:rPr>
        <w:t>Appendix 3 &amp; 4</w:t>
      </w:r>
      <w:r w:rsidR="00834A00">
        <w:rPr>
          <w:rFonts w:ascii="Arial" w:hAnsi="Arial" w:cs="Arial"/>
        </w:rPr>
        <w:t>)</w:t>
      </w:r>
    </w:p>
    <w:p w14:paraId="3C1A9841" w14:textId="541DEA87" w:rsidR="00675553" w:rsidRPr="00CB57F0" w:rsidRDefault="00A13E59" w:rsidP="00890586">
      <w:pPr>
        <w:rPr>
          <w:rFonts w:ascii="Arial" w:hAnsi="Arial" w:cs="Arial"/>
          <w:color w:val="2D2D2D"/>
          <w:shd w:val="clear" w:color="auto" w:fill="FFFFFF"/>
        </w:rPr>
      </w:pPr>
      <w:r>
        <w:rPr>
          <w:rFonts w:ascii="Arial" w:hAnsi="Arial" w:cs="Arial"/>
        </w:rPr>
        <w:t>The job role in which I applied for was for a company called Orka Works,</w:t>
      </w:r>
      <w:r w:rsidR="00834A00">
        <w:rPr>
          <w:rFonts w:ascii="Arial" w:hAnsi="Arial" w:cs="Arial"/>
        </w:rPr>
        <w:t xml:space="preserve">(please see </w:t>
      </w:r>
      <w:r w:rsidR="00834A00" w:rsidRPr="00834A00">
        <w:rPr>
          <w:rFonts w:ascii="Arial" w:hAnsi="Arial" w:cs="Arial"/>
          <w:color w:val="4472C4" w:themeColor="accent1"/>
        </w:rPr>
        <w:t>Appendix 2</w:t>
      </w:r>
      <w:r w:rsidR="00834A00">
        <w:rPr>
          <w:rFonts w:ascii="Arial" w:hAnsi="Arial" w:cs="Arial"/>
        </w:rPr>
        <w:t>)</w:t>
      </w:r>
      <w:r>
        <w:rPr>
          <w:rFonts w:ascii="Arial" w:hAnsi="Arial" w:cs="Arial"/>
        </w:rPr>
        <w:t xml:space="preserve"> </w:t>
      </w:r>
      <w:r w:rsidRPr="00A13E59">
        <w:rPr>
          <w:rFonts w:ascii="Helvetica" w:hAnsi="Helvetica" w:cs="Helvetica"/>
          <w:color w:val="2D2D2D"/>
          <w:shd w:val="clear" w:color="auto" w:fill="FFFFFF"/>
        </w:rPr>
        <w:t xml:space="preserve">Orka Works staffing platform allows workers to find fair and flexible temporary work opportunities with </w:t>
      </w:r>
      <w:r w:rsidRPr="00CB57F0">
        <w:rPr>
          <w:rFonts w:ascii="Arial" w:hAnsi="Arial" w:cs="Arial"/>
          <w:color w:val="2D2D2D"/>
          <w:shd w:val="clear" w:color="auto" w:fill="FFFFFF"/>
        </w:rPr>
        <w:t>large corporates working in traditional, regulated industries such as security, cleaning and logistics. The role I applied for was security.</w:t>
      </w:r>
      <w:r w:rsidR="001D645C" w:rsidRPr="00CB57F0">
        <w:rPr>
          <w:rFonts w:ascii="Arial" w:hAnsi="Arial" w:cs="Arial"/>
          <w:color w:val="2D2D2D"/>
          <w:shd w:val="clear" w:color="auto" w:fill="FFFFFF"/>
        </w:rPr>
        <w:t xml:space="preserve"> The application process they use is an online process. All that was requested was to upload a recent CV after reading the job details. Throughout the years the application process in general has changed dramatically. Within a short time frame, applications went from completing forms and handing in a CV in person with a cover letter attached, to simply clicking a few buttons on the website of the company in which you are applying, and uploading all relevant information there. This advancement in the application process has had a huge positive effect on efficiency and has</w:t>
      </w:r>
      <w:r w:rsidR="00C922C0" w:rsidRPr="00CB57F0">
        <w:rPr>
          <w:rFonts w:ascii="Arial" w:hAnsi="Arial" w:cs="Arial"/>
          <w:color w:val="2D2D2D"/>
          <w:shd w:val="clear" w:color="auto" w:fill="FFFFFF"/>
        </w:rPr>
        <w:t xml:space="preserve"> given employers the opportunity to gain a greater insight into any potential candidates who apply. Employers are now able to check any online profile available i.e. any social media accounts that the applicants have.</w:t>
      </w:r>
      <w:r w:rsidR="001D645C" w:rsidRPr="00CB57F0">
        <w:rPr>
          <w:rFonts w:ascii="Arial" w:hAnsi="Arial" w:cs="Arial"/>
          <w:color w:val="2D2D2D"/>
          <w:shd w:val="clear" w:color="auto" w:fill="FFFFFF"/>
        </w:rPr>
        <w:t xml:space="preserve"> </w:t>
      </w:r>
      <w:r w:rsidR="00B815DD" w:rsidRPr="00CB57F0">
        <w:rPr>
          <w:rFonts w:ascii="Arial" w:hAnsi="Arial" w:cs="Arial"/>
          <w:color w:val="2D2D2D"/>
          <w:shd w:val="clear" w:color="auto" w:fill="FFFFFF"/>
        </w:rPr>
        <w:t xml:space="preserve">Any employers who use this ‘new style’ application process, can make better recruitment decisions based on any </w:t>
      </w:r>
      <w:r w:rsidR="00B815DD" w:rsidRPr="00CB57F0">
        <w:rPr>
          <w:rFonts w:ascii="Arial" w:hAnsi="Arial" w:cs="Arial"/>
          <w:color w:val="2D2D2D"/>
          <w:shd w:val="clear" w:color="auto" w:fill="FFFFFF"/>
        </w:rPr>
        <w:lastRenderedPageBreak/>
        <w:t>online information they can find. This could reduce high staffing turnover, and any potential team bonding issues.</w:t>
      </w:r>
    </w:p>
    <w:p w14:paraId="14EE6937" w14:textId="4B26431A" w:rsidR="00675553" w:rsidRPr="00CB57F0" w:rsidRDefault="00675553" w:rsidP="00890586">
      <w:pPr>
        <w:rPr>
          <w:rFonts w:ascii="Arial" w:hAnsi="Arial" w:cs="Arial"/>
          <w:color w:val="2D2D2D"/>
          <w:shd w:val="clear" w:color="auto" w:fill="FFFFFF"/>
        </w:rPr>
      </w:pPr>
      <w:r w:rsidRPr="00CB57F0">
        <w:rPr>
          <w:rFonts w:ascii="Arial" w:hAnsi="Arial" w:cs="Arial"/>
          <w:color w:val="2D2D2D"/>
          <w:shd w:val="clear" w:color="auto" w:fill="FFFFFF"/>
        </w:rPr>
        <w:t xml:space="preserve">In terms of the interviewing process, you can be faced with a few different types of interview. You could have a formal interview, where it would be just you and the employer, and the employer would ask you a series of questions based off of a script and they tend to be more stress and anxiety increasing. An informal interview would be once again, you and the employer, the employer in an informal interview would not normally have a script and it becomes more of a general conversation between you both. I find informal interviews much </w:t>
      </w:r>
      <w:r w:rsidR="00771410" w:rsidRPr="00CB57F0">
        <w:rPr>
          <w:rFonts w:ascii="Arial" w:hAnsi="Arial" w:cs="Arial"/>
          <w:color w:val="2D2D2D"/>
          <w:shd w:val="clear" w:color="auto" w:fill="FFFFFF"/>
        </w:rPr>
        <w:t>more relaxed and easier</w:t>
      </w:r>
      <w:r w:rsidRPr="00CB57F0">
        <w:rPr>
          <w:rFonts w:ascii="Arial" w:hAnsi="Arial" w:cs="Arial"/>
          <w:color w:val="2D2D2D"/>
          <w:shd w:val="clear" w:color="auto" w:fill="FFFFFF"/>
        </w:rPr>
        <w:t xml:space="preserve"> going, giving both parties an equal chance to get to know one another. The final type of interview could be group interviews. When applying for my previous job role in Dominos pizza – Team Solent</w:t>
      </w:r>
      <w:r w:rsidR="00771410" w:rsidRPr="00CB57F0">
        <w:rPr>
          <w:rFonts w:ascii="Arial" w:hAnsi="Arial" w:cs="Arial"/>
          <w:color w:val="2D2D2D"/>
          <w:shd w:val="clear" w:color="auto" w:fill="FFFFFF"/>
        </w:rPr>
        <w:t>, I had to take part in two interviews, one informal and one group, the group interview included basic team building exercises to help determine who in the group were natural leaders. Once this process had been completed, I then moved onto a second interview, this one being informal.</w:t>
      </w:r>
      <w:r w:rsidR="00B669DC" w:rsidRPr="00CB57F0">
        <w:rPr>
          <w:rFonts w:ascii="Arial" w:hAnsi="Arial" w:cs="Arial"/>
          <w:color w:val="2D2D2D"/>
          <w:shd w:val="clear" w:color="auto" w:fill="FFFFFF"/>
        </w:rPr>
        <w:t xml:space="preserve"> Which was a lot less stressful than a formal interview, the two of us sat down and talked to each other and overall felt very calm and very welcoming.</w:t>
      </w:r>
    </w:p>
    <w:p w14:paraId="15E91AB5" w14:textId="2AB25890" w:rsidR="00B669DC" w:rsidRPr="00CB57F0" w:rsidRDefault="00B669DC" w:rsidP="00890586">
      <w:pPr>
        <w:rPr>
          <w:rFonts w:ascii="Arial" w:hAnsi="Arial" w:cs="Arial"/>
          <w:color w:val="2D2D2D"/>
          <w:shd w:val="clear" w:color="auto" w:fill="FFFFFF"/>
        </w:rPr>
      </w:pPr>
    </w:p>
    <w:p w14:paraId="16FC58BE" w14:textId="322F5B6E" w:rsidR="00B669DC" w:rsidRPr="00CB57F0" w:rsidRDefault="00B669DC" w:rsidP="00B669DC">
      <w:pPr>
        <w:pStyle w:val="Heading2"/>
        <w:rPr>
          <w:rFonts w:ascii="Arial" w:hAnsi="Arial" w:cs="Arial"/>
          <w:sz w:val="22"/>
          <w:szCs w:val="22"/>
        </w:rPr>
      </w:pPr>
      <w:bookmarkStart w:id="8" w:name="_Toc58168118"/>
      <w:r w:rsidRPr="00CB57F0">
        <w:rPr>
          <w:rFonts w:ascii="Arial" w:hAnsi="Arial" w:cs="Arial"/>
          <w:sz w:val="22"/>
          <w:szCs w:val="22"/>
        </w:rPr>
        <w:t>Conclusion</w:t>
      </w:r>
      <w:bookmarkEnd w:id="8"/>
    </w:p>
    <w:p w14:paraId="5F423027" w14:textId="5DD361F4" w:rsidR="00B669DC" w:rsidRPr="00CB57F0" w:rsidRDefault="00B669DC" w:rsidP="00B669DC">
      <w:pPr>
        <w:rPr>
          <w:rFonts w:ascii="Arial" w:hAnsi="Arial" w:cs="Arial"/>
        </w:rPr>
      </w:pPr>
    </w:p>
    <w:p w14:paraId="0E519E09" w14:textId="77777777" w:rsidR="002F1E7E" w:rsidRDefault="00D760E2" w:rsidP="00280607">
      <w:pPr>
        <w:pStyle w:val="EndnoteText"/>
        <w:rPr>
          <w:rFonts w:ascii="Arial" w:hAnsi="Arial" w:cs="Arial"/>
          <w:sz w:val="22"/>
          <w:szCs w:val="22"/>
        </w:rPr>
      </w:pPr>
      <w:r w:rsidRPr="00CB57F0">
        <w:rPr>
          <w:rFonts w:ascii="Arial" w:hAnsi="Arial" w:cs="Arial"/>
          <w:sz w:val="22"/>
          <w:szCs w:val="22"/>
        </w:rPr>
        <w:t>In this part of the assignment, I will be discussing my views on everything</w:t>
      </w:r>
      <w:r w:rsidR="002F1E7E">
        <w:rPr>
          <w:rFonts w:ascii="Arial" w:hAnsi="Arial" w:cs="Arial"/>
          <w:sz w:val="22"/>
          <w:szCs w:val="22"/>
        </w:rPr>
        <w:t xml:space="preserve"> mentioned</w:t>
      </w:r>
      <w:r w:rsidRPr="00CB57F0">
        <w:rPr>
          <w:rFonts w:ascii="Arial" w:hAnsi="Arial" w:cs="Arial"/>
          <w:sz w:val="22"/>
          <w:szCs w:val="22"/>
        </w:rPr>
        <w:t xml:space="preserve"> above. Firstly, the different learning styles. I was surprised the most with the different ways anybody can find out there preferred learning style. My results came as a bit of a surprise to me, for example, I didn’t expect one of my learning styles to be a reflector</w:t>
      </w:r>
      <w:r w:rsidR="00CB57F0" w:rsidRPr="00CB57F0">
        <w:rPr>
          <w:rFonts w:ascii="Arial" w:hAnsi="Arial" w:cs="Arial"/>
          <w:sz w:val="22"/>
          <w:szCs w:val="22"/>
        </w:rPr>
        <w:t xml:space="preserve">, however, after completing all of the learning style tests, and being shown how to identify my strengths and weaknesses using </w:t>
      </w:r>
      <w:r w:rsidR="00CB57F0" w:rsidRPr="00CB57F0">
        <w:rPr>
          <w:rFonts w:ascii="Arial" w:hAnsi="Arial" w:cs="Arial"/>
          <w:b/>
          <w:bCs/>
          <w:sz w:val="22"/>
          <w:szCs w:val="22"/>
        </w:rPr>
        <w:t>SWOT analysis</w:t>
      </w:r>
      <w:r w:rsidR="00CB57F0" w:rsidRPr="00CB57F0">
        <w:rPr>
          <w:rFonts w:ascii="Arial" w:hAnsi="Arial" w:cs="Arial"/>
          <w:sz w:val="22"/>
          <w:szCs w:val="22"/>
        </w:rPr>
        <w:t xml:space="preserve"> Humphreys. A. (1960’s) I am confident that any of the weakness or learning barriers I face in the future; I will be able to over come or comfortably manage using the </w:t>
      </w:r>
      <w:r w:rsidR="00CB57F0" w:rsidRPr="00280607">
        <w:rPr>
          <w:rFonts w:ascii="Arial" w:hAnsi="Arial" w:cs="Arial"/>
          <w:sz w:val="22"/>
          <w:szCs w:val="22"/>
        </w:rPr>
        <w:t>conversion strategies. I have learned that the best way to do this is by using my peers, i.e. my partner or closest friends. With regards to my colleagues learning style results, he was very happy to be able to confirm his way of learning</w:t>
      </w:r>
      <w:r w:rsidR="00280607" w:rsidRPr="00280607">
        <w:rPr>
          <w:rFonts w:ascii="Arial" w:hAnsi="Arial" w:cs="Arial"/>
          <w:sz w:val="22"/>
          <w:szCs w:val="22"/>
        </w:rPr>
        <w:t xml:space="preserve">, in regard to being strong minded and having a very physical, hands on approach to any task given to him. My </w:t>
      </w:r>
      <w:r w:rsidR="00280607" w:rsidRPr="00280607">
        <w:rPr>
          <w:rFonts w:ascii="Arial" w:hAnsi="Arial" w:cs="Arial"/>
          <w:b/>
          <w:bCs/>
          <w:sz w:val="22"/>
          <w:szCs w:val="22"/>
        </w:rPr>
        <w:t xml:space="preserve">Personal Development Plan (PDP) </w:t>
      </w:r>
      <w:r w:rsidR="00280607" w:rsidRPr="00280607">
        <w:rPr>
          <w:rFonts w:ascii="Arial" w:hAnsi="Arial" w:cs="Arial"/>
          <w:sz w:val="22"/>
          <w:szCs w:val="22"/>
        </w:rPr>
        <w:t xml:space="preserve">is something I am incredibly happy with; I used my workplace </w:t>
      </w:r>
      <w:r w:rsidR="00280607" w:rsidRPr="00280607">
        <w:rPr>
          <w:rFonts w:ascii="Arial" w:hAnsi="Arial" w:cs="Arial"/>
          <w:b/>
          <w:bCs/>
          <w:sz w:val="22"/>
          <w:szCs w:val="22"/>
        </w:rPr>
        <w:t xml:space="preserve">(PDP) </w:t>
      </w:r>
      <w:r w:rsidR="00280607" w:rsidRPr="00280607">
        <w:rPr>
          <w:rFonts w:ascii="Arial" w:hAnsi="Arial" w:cs="Arial"/>
          <w:sz w:val="22"/>
          <w:szCs w:val="22"/>
        </w:rPr>
        <w:t xml:space="preserve">time frame to complete mine and my colleagues’ plan. I am confident that both myself and colleague will complete our plan and stay within our time frame. After completing the </w:t>
      </w:r>
      <w:r w:rsidR="00280607" w:rsidRPr="00280607">
        <w:rPr>
          <w:rFonts w:ascii="Arial" w:hAnsi="Arial" w:cs="Arial"/>
          <w:b/>
          <w:bCs/>
          <w:sz w:val="22"/>
          <w:szCs w:val="22"/>
        </w:rPr>
        <w:t xml:space="preserve">(PDP) </w:t>
      </w:r>
      <w:r w:rsidR="00280607" w:rsidRPr="00280607">
        <w:rPr>
          <w:rFonts w:ascii="Arial" w:hAnsi="Arial" w:cs="Arial"/>
          <w:sz w:val="22"/>
          <w:szCs w:val="22"/>
        </w:rPr>
        <w:t>table, I found it very enlightening, on how I can make a seemingly difficult and</w:t>
      </w:r>
      <w:r w:rsidR="00280607">
        <w:rPr>
          <w:rFonts w:ascii="Arial" w:hAnsi="Arial" w:cs="Arial"/>
          <w:sz w:val="22"/>
          <w:szCs w:val="22"/>
        </w:rPr>
        <w:t xml:space="preserve"> </w:t>
      </w:r>
      <w:r w:rsidR="00280607" w:rsidRPr="00280607">
        <w:rPr>
          <w:rFonts w:ascii="Arial" w:hAnsi="Arial" w:cs="Arial"/>
          <w:sz w:val="22"/>
          <w:szCs w:val="22"/>
        </w:rPr>
        <w:t>daunting task seem achievable</w:t>
      </w:r>
      <w:r w:rsidR="00280607">
        <w:rPr>
          <w:rFonts w:ascii="Arial" w:hAnsi="Arial" w:cs="Arial"/>
          <w:sz w:val="22"/>
          <w:szCs w:val="22"/>
        </w:rPr>
        <w:t>.</w:t>
      </w:r>
      <w:r w:rsidR="00605C1E">
        <w:rPr>
          <w:rFonts w:ascii="Arial" w:hAnsi="Arial" w:cs="Arial"/>
          <w:sz w:val="22"/>
          <w:szCs w:val="22"/>
        </w:rPr>
        <w:t xml:space="preserve"> After reviewing my CV with myself and my peers, it was clear that it needed work and lacked attraction (this will be attached below). With regards to the application process, it was interesting to see how the advancement of technology has improved the overall user friendliness and how easy it has become to be able to take the next step into employment.</w:t>
      </w:r>
    </w:p>
    <w:p w14:paraId="69EE96B7" w14:textId="77777777" w:rsidR="002F1E7E" w:rsidRDefault="002F1E7E" w:rsidP="00280607">
      <w:pPr>
        <w:pStyle w:val="EndnoteText"/>
        <w:rPr>
          <w:rFonts w:ascii="Arial" w:hAnsi="Arial" w:cs="Arial"/>
          <w:sz w:val="22"/>
          <w:szCs w:val="22"/>
        </w:rPr>
      </w:pPr>
    </w:p>
    <w:p w14:paraId="21E5BC5E" w14:textId="0118E332" w:rsidR="00280607" w:rsidRPr="00311159" w:rsidRDefault="00605C1E" w:rsidP="00280607">
      <w:pPr>
        <w:pStyle w:val="EndnoteText"/>
        <w:rPr>
          <w:sz w:val="22"/>
          <w:szCs w:val="22"/>
        </w:rPr>
      </w:pPr>
      <w:r>
        <w:rPr>
          <w:rFonts w:ascii="Arial" w:hAnsi="Arial" w:cs="Arial"/>
          <w:sz w:val="22"/>
          <w:szCs w:val="22"/>
        </w:rPr>
        <w:t>As you can see above, after discussing the application process and my CV, I went on to analyse the interviewing process. I personally have had multiple types of interviews, Formal, Informal, Group and telephone. In my personal opinion, my preferred interview is Informal. They allow for the interviewee to have a more relaxed experience without the interviewer missing any key or important questions they want answered.</w:t>
      </w:r>
      <w:r w:rsidR="00311159">
        <w:rPr>
          <w:rFonts w:ascii="Arial" w:hAnsi="Arial" w:cs="Arial"/>
          <w:sz w:val="22"/>
          <w:szCs w:val="22"/>
        </w:rPr>
        <w:t xml:space="preserve"> In the future, if I successfully complete my </w:t>
      </w:r>
      <w:r w:rsidR="00311159">
        <w:rPr>
          <w:rFonts w:ascii="Arial" w:hAnsi="Arial" w:cs="Arial"/>
          <w:b/>
          <w:bCs/>
          <w:sz w:val="22"/>
          <w:szCs w:val="22"/>
        </w:rPr>
        <w:t xml:space="preserve">(PDP) </w:t>
      </w:r>
      <w:r w:rsidR="00311159">
        <w:rPr>
          <w:rFonts w:ascii="Arial" w:hAnsi="Arial" w:cs="Arial"/>
          <w:sz w:val="22"/>
          <w:szCs w:val="22"/>
        </w:rPr>
        <w:t>and I have my own company which would require me to set up an application process and interview potential candidates, an informal approach would definitely be my way to find out the correct person to join my team.</w:t>
      </w:r>
    </w:p>
    <w:p w14:paraId="0E169683" w14:textId="05781687" w:rsidR="00CB57F0" w:rsidRPr="00CB57F0" w:rsidRDefault="00CB57F0" w:rsidP="00CB57F0">
      <w:pPr>
        <w:pStyle w:val="EndnoteText"/>
        <w:rPr>
          <w:rFonts w:ascii="Arial" w:hAnsi="Arial" w:cs="Arial"/>
          <w:sz w:val="22"/>
          <w:szCs w:val="22"/>
        </w:rPr>
      </w:pPr>
    </w:p>
    <w:p w14:paraId="05B173E7" w14:textId="1398DF0F" w:rsidR="00B669DC" w:rsidRPr="00B669DC" w:rsidRDefault="00B669DC" w:rsidP="00B669DC"/>
    <w:sectPr w:rsidR="00B669DC" w:rsidRPr="00B669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EBC8E0" w14:textId="77777777" w:rsidR="00193E5A" w:rsidRDefault="00193E5A" w:rsidP="00194E7F">
      <w:pPr>
        <w:spacing w:after="0" w:line="240" w:lineRule="auto"/>
      </w:pPr>
      <w:r>
        <w:separator/>
      </w:r>
    </w:p>
  </w:endnote>
  <w:endnote w:type="continuationSeparator" w:id="0">
    <w:p w14:paraId="7C2F3E18" w14:textId="77777777" w:rsidR="00193E5A" w:rsidRDefault="00193E5A" w:rsidP="00194E7F">
      <w:pPr>
        <w:spacing w:after="0" w:line="240" w:lineRule="auto"/>
      </w:pPr>
      <w:r>
        <w:continuationSeparator/>
      </w:r>
    </w:p>
  </w:endnote>
  <w:endnote w:id="1">
    <w:p w14:paraId="17422CA9" w14:textId="0937D5F3" w:rsidR="005230EB" w:rsidRDefault="005230EB">
      <w:pPr>
        <w:pStyle w:val="EndnoteText"/>
        <w:rPr>
          <w:rFonts w:ascii="Arial" w:hAnsi="Arial" w:cs="Arial"/>
        </w:rPr>
      </w:pPr>
      <w:r>
        <w:rPr>
          <w:rStyle w:val="EndnoteReference"/>
        </w:rPr>
        <w:endnoteRef/>
      </w:r>
      <w:r>
        <w:t xml:space="preserve"> </w:t>
      </w:r>
      <w:r w:rsidRPr="00F5118A">
        <w:rPr>
          <w:rFonts w:ascii="Arial" w:hAnsi="Arial" w:cs="Arial"/>
          <w:b/>
          <w:bCs/>
        </w:rPr>
        <w:t>VARK</w:t>
      </w:r>
      <w:r w:rsidRPr="00F5118A">
        <w:rPr>
          <w:rFonts w:ascii="Arial" w:hAnsi="Arial" w:cs="Arial"/>
        </w:rPr>
        <w:t xml:space="preserve"> Fleming. N. (1987)</w:t>
      </w:r>
    </w:p>
    <w:p w14:paraId="3E17789C" w14:textId="77141EB0" w:rsidR="005230EB" w:rsidRDefault="00193E5A">
      <w:pPr>
        <w:pStyle w:val="EndnoteText"/>
      </w:pPr>
      <w:hyperlink r:id="rId1" w:history="1">
        <w:r w:rsidR="005230EB">
          <w:rPr>
            <w:rStyle w:val="Hyperlink"/>
          </w:rPr>
          <w:t>Articles | VARK (vark-learn.com)</w:t>
        </w:r>
      </w:hyperlink>
    </w:p>
  </w:endnote>
  <w:endnote w:id="2">
    <w:p w14:paraId="48901704" w14:textId="77777777" w:rsidR="005230EB" w:rsidRDefault="005230EB">
      <w:pPr>
        <w:pStyle w:val="EndnoteText"/>
      </w:pPr>
    </w:p>
    <w:p w14:paraId="1DC825C8" w14:textId="74F72695" w:rsidR="005230EB" w:rsidRDefault="005230EB">
      <w:pPr>
        <w:pStyle w:val="EndnoteText"/>
        <w:rPr>
          <w:rFonts w:ascii="Arial" w:hAnsi="Arial" w:cs="Arial"/>
        </w:rPr>
      </w:pPr>
      <w:r>
        <w:rPr>
          <w:rStyle w:val="EndnoteReference"/>
        </w:rPr>
        <w:endnoteRef/>
      </w:r>
      <w:r>
        <w:t xml:space="preserve"> </w:t>
      </w:r>
      <w:r w:rsidRPr="00F5118A">
        <w:rPr>
          <w:rFonts w:ascii="Arial" w:hAnsi="Arial" w:cs="Arial"/>
          <w:b/>
          <w:bCs/>
        </w:rPr>
        <w:t>Honey &amp; Mumford</w:t>
      </w:r>
      <w:r w:rsidRPr="00F5118A">
        <w:rPr>
          <w:rFonts w:ascii="Arial" w:hAnsi="Arial" w:cs="Arial"/>
        </w:rPr>
        <w:t xml:space="preserve"> Honey. P., and Mumford. A. (1982)</w:t>
      </w:r>
    </w:p>
    <w:p w14:paraId="67470ABD" w14:textId="69AF3535" w:rsidR="005230EB" w:rsidRDefault="00193E5A">
      <w:pPr>
        <w:pStyle w:val="EndnoteText"/>
      </w:pPr>
      <w:hyperlink r:id="rId2" w:history="1">
        <w:r w:rsidR="005230EB">
          <w:rPr>
            <w:rStyle w:val="Hyperlink"/>
          </w:rPr>
          <w:t>Honey and Mumford — University of Leicester</w:t>
        </w:r>
      </w:hyperlink>
    </w:p>
  </w:endnote>
  <w:endnote w:id="3">
    <w:p w14:paraId="719B4EED" w14:textId="77777777" w:rsidR="005230EB" w:rsidRDefault="005230EB">
      <w:pPr>
        <w:pStyle w:val="EndnoteText"/>
      </w:pPr>
    </w:p>
    <w:p w14:paraId="68B7A4DD" w14:textId="77777777" w:rsidR="005230EB" w:rsidRDefault="005230EB">
      <w:pPr>
        <w:pStyle w:val="EndnoteText"/>
        <w:rPr>
          <w:rFonts w:ascii="Arial" w:hAnsi="Arial" w:cs="Arial"/>
          <w:color w:val="1D1D1D"/>
          <w:shd w:val="clear" w:color="auto" w:fill="FFFFFF"/>
        </w:rPr>
      </w:pPr>
      <w:r>
        <w:rPr>
          <w:rStyle w:val="EndnoteReference"/>
        </w:rPr>
        <w:endnoteRef/>
      </w:r>
      <w:r w:rsidRPr="00194E7F">
        <w:rPr>
          <w:rFonts w:ascii="Arial" w:hAnsi="Arial" w:cs="Arial"/>
          <w:b/>
          <w:bCs/>
          <w:color w:val="1D1D1D"/>
          <w:shd w:val="clear" w:color="auto" w:fill="FFFFFF"/>
        </w:rPr>
        <w:t xml:space="preserve"> </w:t>
      </w:r>
      <w:r w:rsidRPr="00F5118A">
        <w:rPr>
          <w:rFonts w:ascii="Arial" w:hAnsi="Arial" w:cs="Arial"/>
          <w:b/>
          <w:bCs/>
          <w:color w:val="1D1D1D"/>
          <w:shd w:val="clear" w:color="auto" w:fill="FFFFFF"/>
        </w:rPr>
        <w:t>Dantec</w:t>
      </w:r>
      <w:r w:rsidRPr="00F5118A">
        <w:rPr>
          <w:rFonts w:ascii="Arial" w:hAnsi="Arial" w:cs="Arial"/>
          <w:color w:val="1D1D1D"/>
          <w:shd w:val="clear" w:color="auto" w:fill="FFFFFF"/>
        </w:rPr>
        <w:t>, C.&amp; Mozzon-McPherson, M. (2006)</w:t>
      </w:r>
    </w:p>
    <w:p w14:paraId="60118073" w14:textId="62288AB6" w:rsidR="005230EB" w:rsidRDefault="00193E5A">
      <w:pPr>
        <w:pStyle w:val="EndnoteText"/>
      </w:pPr>
      <w:hyperlink r:id="rId3" w:history="1">
        <w:r w:rsidR="005230EB">
          <w:rPr>
            <w:rStyle w:val="Hyperlink"/>
          </w:rPr>
          <w:t>What is your learning style? (llas.ac.uk)</w:t>
        </w:r>
      </w:hyperlink>
      <w:r w:rsidR="005230EB">
        <w:t xml:space="preserve"> </w:t>
      </w:r>
    </w:p>
    <w:p w14:paraId="100A5FC8" w14:textId="77777777" w:rsidR="005230EB" w:rsidRDefault="005230EB">
      <w:pPr>
        <w:pStyle w:val="EndnoteText"/>
      </w:pPr>
    </w:p>
  </w:endnote>
  <w:endnote w:id="4">
    <w:p w14:paraId="68C07AF6" w14:textId="2C7BBCA9" w:rsidR="005230EB" w:rsidRDefault="005230EB">
      <w:pPr>
        <w:pStyle w:val="EndnoteText"/>
        <w:rPr>
          <w:rFonts w:ascii="Arial" w:hAnsi="Arial" w:cs="Arial"/>
        </w:rPr>
      </w:pPr>
      <w:r>
        <w:rPr>
          <w:rStyle w:val="EndnoteReference"/>
        </w:rPr>
        <w:endnoteRef/>
      </w:r>
      <w:r>
        <w:t xml:space="preserve"> </w:t>
      </w:r>
      <w:r w:rsidRPr="00F5118A">
        <w:rPr>
          <w:rFonts w:ascii="Arial" w:hAnsi="Arial" w:cs="Arial"/>
          <w:b/>
          <w:bCs/>
        </w:rPr>
        <w:t>SWOT analysis</w:t>
      </w:r>
      <w:r w:rsidRPr="00F5118A">
        <w:rPr>
          <w:rFonts w:ascii="Arial" w:hAnsi="Arial" w:cs="Arial"/>
        </w:rPr>
        <w:t xml:space="preserve"> Humphreys. A. (1960’s)</w:t>
      </w:r>
    </w:p>
    <w:p w14:paraId="22016CA6" w14:textId="102F2840" w:rsidR="005230EB" w:rsidRDefault="00193E5A">
      <w:pPr>
        <w:pStyle w:val="EndnoteText"/>
      </w:pPr>
      <w:hyperlink r:id="rId4" w:history="1">
        <w:r w:rsidR="005230EB">
          <w:rPr>
            <w:rStyle w:val="Hyperlink"/>
          </w:rPr>
          <w:t>Albert Humphrey biography and publications | ToolsHero</w:t>
        </w:r>
      </w:hyperlink>
    </w:p>
  </w:endnote>
  <w:endnote w:id="5">
    <w:p w14:paraId="707770A0" w14:textId="77777777" w:rsidR="005230EB" w:rsidRDefault="005230EB">
      <w:pPr>
        <w:pStyle w:val="EndnoteText"/>
      </w:pPr>
    </w:p>
    <w:p w14:paraId="69FE188E" w14:textId="0F5B249E" w:rsidR="005230EB" w:rsidRDefault="005230EB">
      <w:pPr>
        <w:pStyle w:val="EndnoteText"/>
      </w:pPr>
      <w:r>
        <w:rPr>
          <w:rStyle w:val="EndnoteReference"/>
        </w:rPr>
        <w:endnoteRef/>
      </w:r>
      <w:r w:rsidRPr="001706B0">
        <w:rPr>
          <w:rFonts w:ascii="Arial" w:hAnsi="Arial" w:cs="Arial"/>
          <w:b/>
          <w:bCs/>
        </w:rPr>
        <w:t xml:space="preserve"> </w:t>
      </w:r>
      <w:r w:rsidRPr="00F5118A">
        <w:rPr>
          <w:rFonts w:ascii="Arial" w:hAnsi="Arial" w:cs="Arial"/>
        </w:rPr>
        <w:t>Gilbert, A, and Chackrovait</w:t>
      </w:r>
      <w:r>
        <w:rPr>
          <w:rFonts w:ascii="Arial" w:hAnsi="Arial" w:cs="Arial"/>
        </w:rPr>
        <w:t xml:space="preserve">y, I. / </w:t>
      </w:r>
      <w:r>
        <w:rPr>
          <w:rFonts w:ascii="Arial" w:hAnsi="Arial" w:cs="Arial"/>
          <w:b/>
          <w:bCs/>
        </w:rPr>
        <w:t xml:space="preserve">Go MAD </w:t>
      </w:r>
      <w:r>
        <w:rPr>
          <w:rFonts w:ascii="Arial" w:hAnsi="Arial" w:cs="Arial"/>
        </w:rPr>
        <w:t xml:space="preserve">/ (2002) </w:t>
      </w:r>
    </w:p>
  </w:endnote>
  <w:endnote w:id="6">
    <w:p w14:paraId="6C262DA2" w14:textId="77777777" w:rsidR="005230EB" w:rsidRDefault="005230EB">
      <w:pPr>
        <w:pStyle w:val="EndnoteText"/>
      </w:pPr>
    </w:p>
    <w:p w14:paraId="5BE2CF34" w14:textId="766A6EB6" w:rsidR="005230EB" w:rsidRDefault="005230EB">
      <w:pPr>
        <w:pStyle w:val="EndnoteText"/>
      </w:pPr>
      <w:r>
        <w:rPr>
          <w:rStyle w:val="EndnoteReference"/>
        </w:rPr>
        <w:endnoteRef/>
      </w:r>
      <w:r>
        <w:t xml:space="preserve"> </w:t>
      </w:r>
      <w:r w:rsidRPr="00F5118A">
        <w:rPr>
          <w:rFonts w:ascii="Arial" w:hAnsi="Arial" w:cs="Arial"/>
          <w:b/>
          <w:bCs/>
        </w:rPr>
        <w:t>Personal Development Plan (PDP)</w:t>
      </w:r>
    </w:p>
  </w:endnote>
  <w:endnote w:id="7">
    <w:p w14:paraId="0E3E6C91" w14:textId="77777777" w:rsidR="005230EB" w:rsidRDefault="00193E5A" w:rsidP="006D3801">
      <w:pPr>
        <w:pStyle w:val="EndnoteText"/>
      </w:pPr>
      <w:hyperlink r:id="rId5" w:history="1">
        <w:r w:rsidR="005230EB">
          <w:rPr>
            <w:rStyle w:val="Hyperlink"/>
          </w:rPr>
          <w:t>Personal development plan (ukessays.com)</w:t>
        </w:r>
      </w:hyperlink>
    </w:p>
    <w:p w14:paraId="6DCC1729" w14:textId="77777777" w:rsidR="005230EB" w:rsidRDefault="005230EB">
      <w:pPr>
        <w:pStyle w:val="EndnoteText"/>
      </w:pPr>
    </w:p>
    <w:p w14:paraId="6CD61CAA" w14:textId="0BD7B875" w:rsidR="005230EB" w:rsidRDefault="005230EB">
      <w:pPr>
        <w:pStyle w:val="EndnoteText"/>
      </w:pPr>
      <w:r>
        <w:rPr>
          <w:rStyle w:val="EndnoteReference"/>
        </w:rPr>
        <w:endnoteRef/>
      </w:r>
      <w:r>
        <w:t xml:space="preserve"> </w:t>
      </w:r>
      <w:r w:rsidRPr="00F5118A">
        <w:rPr>
          <w:rFonts w:ascii="Arial" w:hAnsi="Arial" w:cs="Arial"/>
          <w:b/>
          <w:bCs/>
        </w:rPr>
        <w:t xml:space="preserve">Gap Analysis </w:t>
      </w:r>
      <w:r w:rsidRPr="00F5118A">
        <w:rPr>
          <w:rFonts w:ascii="Arial" w:hAnsi="Arial" w:cs="Arial"/>
        </w:rPr>
        <w:t>Laura Antonucci 1, Francesco Domenico d’Ovidio (2012)</w:t>
      </w:r>
    </w:p>
  </w:endnote>
  <w:endnote w:id="8">
    <w:p w14:paraId="78A52AA6" w14:textId="4ADF73DD" w:rsidR="005230EB" w:rsidRDefault="00193E5A">
      <w:pPr>
        <w:pStyle w:val="EndnoteText"/>
        <w:rPr>
          <w:b/>
          <w:bCs/>
          <w:sz w:val="24"/>
          <w:szCs w:val="24"/>
        </w:rPr>
      </w:pPr>
      <w:hyperlink r:id="rId6" w:history="1">
        <w:r w:rsidR="005230EB">
          <w:rPr>
            <w:rStyle w:val="Hyperlink"/>
          </w:rPr>
          <w:t>An Informative System Based on the Skill Gap Analysis to Planning Training Courses (scirp.org)</w:t>
        </w:r>
      </w:hyperlink>
    </w:p>
    <w:p w14:paraId="2B6556D2" w14:textId="77777777" w:rsidR="005230EB" w:rsidRDefault="005230EB">
      <w:pPr>
        <w:pStyle w:val="EndnoteText"/>
        <w:rPr>
          <w:b/>
          <w:bCs/>
          <w:sz w:val="24"/>
          <w:szCs w:val="24"/>
        </w:rPr>
      </w:pPr>
    </w:p>
    <w:p w14:paraId="507A53D1" w14:textId="51A46937" w:rsidR="005230EB" w:rsidRDefault="005230EB">
      <w:pPr>
        <w:pStyle w:val="EndnoteText"/>
        <w:rPr>
          <w:sz w:val="24"/>
          <w:szCs w:val="24"/>
        </w:rPr>
      </w:pPr>
      <w:r>
        <w:rPr>
          <w:rStyle w:val="EndnoteReference"/>
        </w:rPr>
        <w:endnoteRef/>
      </w:r>
      <w:r w:rsidRPr="005F0A7A">
        <w:rPr>
          <w:b/>
          <w:bCs/>
          <w:sz w:val="24"/>
          <w:szCs w:val="24"/>
        </w:rPr>
        <w:t xml:space="preserve"> </w:t>
      </w:r>
      <w:r w:rsidRPr="00E7562E">
        <w:rPr>
          <w:b/>
          <w:bCs/>
          <w:sz w:val="24"/>
          <w:szCs w:val="24"/>
        </w:rPr>
        <w:t>SMART</w:t>
      </w:r>
      <w:r>
        <w:rPr>
          <w:b/>
          <w:bCs/>
          <w:sz w:val="24"/>
          <w:szCs w:val="24"/>
        </w:rPr>
        <w:t xml:space="preserve"> </w:t>
      </w:r>
      <w:r>
        <w:rPr>
          <w:sz w:val="24"/>
          <w:szCs w:val="24"/>
        </w:rPr>
        <w:t>Doran. G. T. (1981)</w:t>
      </w:r>
    </w:p>
    <w:p w14:paraId="2F246102" w14:textId="3E50974E" w:rsidR="005230EB" w:rsidRDefault="00193E5A">
      <w:pPr>
        <w:pStyle w:val="EndnoteText"/>
      </w:pPr>
      <w:hyperlink r:id="rId7" w:history="1">
        <w:r w:rsidR="005230EB">
          <w:rPr>
            <w:rStyle w:val="Hyperlink"/>
          </w:rPr>
          <w:t>Who Invented SMART Goals? (reference.com)</w:t>
        </w:r>
      </w:hyperlink>
      <w:r w:rsidR="005230EB">
        <w:t xml:space="preserve"> </w:t>
      </w:r>
    </w:p>
    <w:p w14:paraId="34C95524" w14:textId="2AD41CB2" w:rsidR="005230EB" w:rsidRDefault="005230EB">
      <w:pPr>
        <w:pStyle w:val="EndnoteText"/>
      </w:pPr>
    </w:p>
    <w:p w14:paraId="265DB19B" w14:textId="31E0CFD8" w:rsidR="005230EB" w:rsidRDefault="005230EB">
      <w:pPr>
        <w:pStyle w:val="EndnoteText"/>
      </w:pPr>
    </w:p>
    <w:p w14:paraId="18926B4F" w14:textId="442B875F" w:rsidR="00FE56F5" w:rsidRDefault="00FE56F5">
      <w:pPr>
        <w:pStyle w:val="EndnoteText"/>
      </w:pPr>
    </w:p>
    <w:p w14:paraId="54F520E6" w14:textId="5AFC0C24" w:rsidR="00FE56F5" w:rsidRDefault="00FE56F5">
      <w:pPr>
        <w:pStyle w:val="EndnoteText"/>
      </w:pPr>
    </w:p>
    <w:p w14:paraId="126AB332" w14:textId="22695125" w:rsidR="00FE56F5" w:rsidRDefault="00FE56F5">
      <w:pPr>
        <w:pStyle w:val="EndnoteText"/>
      </w:pPr>
    </w:p>
    <w:p w14:paraId="3D5AB2F6" w14:textId="5B905BE3" w:rsidR="00FE56F5" w:rsidRDefault="00FE56F5">
      <w:pPr>
        <w:pStyle w:val="EndnoteText"/>
      </w:pPr>
    </w:p>
    <w:p w14:paraId="4C21E91C" w14:textId="16091550" w:rsidR="00FE56F5" w:rsidRPr="00E11BD5" w:rsidRDefault="00FE56F5">
      <w:pPr>
        <w:pStyle w:val="EndnoteText"/>
        <w:rPr>
          <w:color w:val="4472C4" w:themeColor="accent1"/>
          <w:u w:val="single"/>
        </w:rPr>
      </w:pPr>
      <w:r w:rsidRPr="00E11BD5">
        <w:rPr>
          <w:color w:val="4472C4" w:themeColor="accent1"/>
          <w:u w:val="single"/>
        </w:rPr>
        <w:t xml:space="preserve">Appendix 1 </w:t>
      </w:r>
    </w:p>
    <w:p w14:paraId="4FE2673F" w14:textId="77777777" w:rsidR="00FE56F5" w:rsidRDefault="00FE56F5" w:rsidP="00FE56F5">
      <w:pPr>
        <w:pStyle w:val="EndnoteText"/>
        <w:rPr>
          <w:rFonts w:ascii="Arial" w:hAnsi="Arial" w:cs="Arial"/>
          <w:b/>
          <w:bCs/>
        </w:rPr>
      </w:pPr>
    </w:p>
    <w:p w14:paraId="40C8717D" w14:textId="64B6B248" w:rsidR="00FE56F5" w:rsidRDefault="00FE56F5" w:rsidP="00FE56F5">
      <w:pPr>
        <w:pStyle w:val="EndnoteText"/>
        <w:rPr>
          <w:rFonts w:ascii="Arial" w:hAnsi="Arial" w:cs="Arial"/>
        </w:rPr>
      </w:pPr>
      <w:r w:rsidRPr="00F5118A">
        <w:rPr>
          <w:rFonts w:ascii="Arial" w:hAnsi="Arial" w:cs="Arial"/>
          <w:b/>
          <w:bCs/>
        </w:rPr>
        <w:t>Honey &amp; Mumford</w:t>
      </w:r>
      <w:r w:rsidRPr="00F5118A">
        <w:rPr>
          <w:rFonts w:ascii="Arial" w:hAnsi="Arial" w:cs="Arial"/>
        </w:rPr>
        <w:t xml:space="preserve"> Honey. P., and Mumford. A. (1982)</w:t>
      </w:r>
    </w:p>
    <w:p w14:paraId="575EEDEB" w14:textId="77777777" w:rsidR="00FE56F5" w:rsidRDefault="00FE56F5" w:rsidP="00FE56F5">
      <w:r>
        <w:t xml:space="preserve">Results – Reflector </w:t>
      </w:r>
    </w:p>
    <w:p w14:paraId="6FDA2D34" w14:textId="77777777" w:rsidR="00FE56F5" w:rsidRDefault="00FE56F5" w:rsidP="00FE56F5">
      <w:r>
        <w:t>(Total of Y’s = preferred learning style)</w:t>
      </w:r>
    </w:p>
    <w:tbl>
      <w:tblPr>
        <w:tblStyle w:val="TableGrid"/>
        <w:tblW w:w="9804" w:type="dxa"/>
        <w:tblLook w:val="04A0" w:firstRow="1" w:lastRow="0" w:firstColumn="1" w:lastColumn="0" w:noHBand="0" w:noVBand="1"/>
      </w:tblPr>
      <w:tblGrid>
        <w:gridCol w:w="2451"/>
        <w:gridCol w:w="2451"/>
        <w:gridCol w:w="2451"/>
        <w:gridCol w:w="2451"/>
      </w:tblGrid>
      <w:tr w:rsidR="00FE56F5" w14:paraId="5E9BD11F" w14:textId="77777777" w:rsidTr="00A46EB9">
        <w:trPr>
          <w:trHeight w:val="266"/>
        </w:trPr>
        <w:tc>
          <w:tcPr>
            <w:tcW w:w="2451" w:type="dxa"/>
          </w:tcPr>
          <w:p w14:paraId="2005261E" w14:textId="77777777" w:rsidR="00FE56F5" w:rsidRDefault="00FE56F5" w:rsidP="00FE56F5">
            <w:r>
              <w:t xml:space="preserve">Activist </w:t>
            </w:r>
          </w:p>
        </w:tc>
        <w:tc>
          <w:tcPr>
            <w:tcW w:w="2451" w:type="dxa"/>
          </w:tcPr>
          <w:p w14:paraId="00941B0E" w14:textId="77777777" w:rsidR="00FE56F5" w:rsidRDefault="00FE56F5" w:rsidP="00FE56F5">
            <w:r>
              <w:t xml:space="preserve">Reflector </w:t>
            </w:r>
          </w:p>
        </w:tc>
        <w:tc>
          <w:tcPr>
            <w:tcW w:w="2451" w:type="dxa"/>
          </w:tcPr>
          <w:p w14:paraId="4CDE8682" w14:textId="77777777" w:rsidR="00FE56F5" w:rsidRDefault="00FE56F5" w:rsidP="00FE56F5">
            <w:r>
              <w:t xml:space="preserve">Theorist </w:t>
            </w:r>
          </w:p>
        </w:tc>
        <w:tc>
          <w:tcPr>
            <w:tcW w:w="2451" w:type="dxa"/>
          </w:tcPr>
          <w:p w14:paraId="0FDAF954" w14:textId="77777777" w:rsidR="00FE56F5" w:rsidRDefault="00FE56F5" w:rsidP="00FE56F5">
            <w:r>
              <w:t>Pragmatist</w:t>
            </w:r>
          </w:p>
        </w:tc>
      </w:tr>
      <w:tr w:rsidR="00FE56F5" w14:paraId="131D8D84" w14:textId="77777777" w:rsidTr="00A46EB9">
        <w:trPr>
          <w:trHeight w:val="266"/>
        </w:trPr>
        <w:tc>
          <w:tcPr>
            <w:tcW w:w="2451" w:type="dxa"/>
          </w:tcPr>
          <w:p w14:paraId="1AB288A7" w14:textId="77777777" w:rsidR="00FE56F5" w:rsidRDefault="00FE56F5" w:rsidP="00FE56F5">
            <w:r>
              <w:t>Total Y - 14</w:t>
            </w:r>
          </w:p>
        </w:tc>
        <w:tc>
          <w:tcPr>
            <w:tcW w:w="2451" w:type="dxa"/>
          </w:tcPr>
          <w:p w14:paraId="4E3121D8" w14:textId="77777777" w:rsidR="00FE56F5" w:rsidRDefault="00FE56F5" w:rsidP="00FE56F5">
            <w:r>
              <w:t>Total Y - 19</w:t>
            </w:r>
          </w:p>
        </w:tc>
        <w:tc>
          <w:tcPr>
            <w:tcW w:w="2451" w:type="dxa"/>
          </w:tcPr>
          <w:p w14:paraId="4DEC37A1" w14:textId="77777777" w:rsidR="00FE56F5" w:rsidRDefault="00FE56F5" w:rsidP="00FE56F5">
            <w:r>
              <w:t>Total Y - 13</w:t>
            </w:r>
          </w:p>
        </w:tc>
        <w:tc>
          <w:tcPr>
            <w:tcW w:w="2451" w:type="dxa"/>
          </w:tcPr>
          <w:p w14:paraId="7A1F055C" w14:textId="77777777" w:rsidR="00FE56F5" w:rsidRDefault="00FE56F5" w:rsidP="00FE56F5">
            <w:r>
              <w:t>Total Y - 17</w:t>
            </w:r>
          </w:p>
        </w:tc>
      </w:tr>
    </w:tbl>
    <w:p w14:paraId="758359C7" w14:textId="3B9FB5BA" w:rsidR="00FE56F5" w:rsidRDefault="00FE56F5">
      <w:pPr>
        <w:pStyle w:val="EndnoteText"/>
        <w:rPr>
          <w:u w:val="single"/>
        </w:rPr>
      </w:pPr>
    </w:p>
    <w:p w14:paraId="790B723D" w14:textId="472A8DEA" w:rsidR="00FE56F5" w:rsidRDefault="00FE56F5">
      <w:pPr>
        <w:pStyle w:val="EndnoteText"/>
        <w:rPr>
          <w:u w:val="single"/>
        </w:rPr>
      </w:pPr>
    </w:p>
    <w:p w14:paraId="4693184F" w14:textId="416AF107" w:rsidR="00FE56F5" w:rsidRPr="00E11BD5" w:rsidRDefault="00FE56F5">
      <w:pPr>
        <w:pStyle w:val="EndnoteText"/>
        <w:rPr>
          <w:color w:val="4472C4" w:themeColor="accent1"/>
          <w:u w:val="single"/>
        </w:rPr>
      </w:pPr>
      <w:r w:rsidRPr="00E11BD5">
        <w:rPr>
          <w:color w:val="4472C4" w:themeColor="accent1"/>
          <w:u w:val="single"/>
        </w:rPr>
        <w:t>Appendix 2</w:t>
      </w:r>
    </w:p>
    <w:p w14:paraId="3EAD72DC" w14:textId="5979F1A8" w:rsidR="00FE56F5" w:rsidRDefault="00FE56F5">
      <w:pPr>
        <w:pStyle w:val="EndnoteText"/>
        <w:rPr>
          <w:u w:val="single"/>
        </w:rPr>
      </w:pPr>
      <w:r>
        <w:rPr>
          <w:noProof/>
        </w:rPr>
        <w:drawing>
          <wp:inline distT="0" distB="0" distL="0" distR="0" wp14:anchorId="2C64DB19" wp14:editId="3BF8DF9B">
            <wp:extent cx="5731510" cy="28803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80360"/>
                    </a:xfrm>
                    <a:prstGeom prst="rect">
                      <a:avLst/>
                    </a:prstGeom>
                    <a:noFill/>
                    <a:ln>
                      <a:noFill/>
                    </a:ln>
                  </pic:spPr>
                </pic:pic>
              </a:graphicData>
            </a:graphic>
          </wp:inline>
        </w:drawing>
      </w:r>
    </w:p>
    <w:p w14:paraId="36389BD0" w14:textId="5FD69CDE" w:rsidR="00065E9D" w:rsidRPr="00E11BD5" w:rsidRDefault="00065E9D">
      <w:pPr>
        <w:pStyle w:val="EndnoteText"/>
        <w:rPr>
          <w:color w:val="4472C4" w:themeColor="accent1"/>
          <w:u w:val="single"/>
        </w:rPr>
      </w:pPr>
      <w:r w:rsidRPr="00E11BD5">
        <w:rPr>
          <w:color w:val="4472C4" w:themeColor="accent1"/>
          <w:u w:val="single"/>
        </w:rPr>
        <w:t>Appendix 3</w:t>
      </w:r>
    </w:p>
    <w:p w14:paraId="39FCEDDF" w14:textId="373E528A" w:rsidR="00065E9D" w:rsidRDefault="00065E9D">
      <w:pPr>
        <w:pStyle w:val="EndnoteText"/>
        <w:rPr>
          <w:u w:val="single"/>
        </w:rPr>
      </w:pPr>
    </w:p>
    <w:p w14:paraId="6CF13965" w14:textId="74175270" w:rsidR="00065E9D" w:rsidRDefault="00B965B3">
      <w:pPr>
        <w:pStyle w:val="EndnoteText"/>
        <w:rPr>
          <w:u w:val="single"/>
        </w:rPr>
      </w:pPr>
      <w:r>
        <w:rPr>
          <w:u w:val="single"/>
        </w:rPr>
        <w:t>Cover letter</w:t>
      </w:r>
    </w:p>
    <w:p w14:paraId="3DC2894D" w14:textId="6B1A1720" w:rsidR="00B965B3" w:rsidRDefault="00B965B3">
      <w:pPr>
        <w:pStyle w:val="EndnoteText"/>
        <w:rPr>
          <w:u w:val="single"/>
        </w:rPr>
      </w:pPr>
    </w:p>
    <w:p w14:paraId="62F623C1" w14:textId="1BBCC937" w:rsidR="00B965B3" w:rsidRDefault="00B965B3">
      <w:pPr>
        <w:pStyle w:val="EndnoteText"/>
      </w:pPr>
      <w:r>
        <w:t>Name - Callum Jennings</w:t>
      </w:r>
    </w:p>
    <w:p w14:paraId="348005BE" w14:textId="26EEF847" w:rsidR="00B965B3" w:rsidRDefault="00B965B3">
      <w:pPr>
        <w:pStyle w:val="EndnoteText"/>
      </w:pPr>
      <w:r>
        <w:t xml:space="preserve">Contact details – </w:t>
      </w:r>
    </w:p>
    <w:p w14:paraId="1ABAF706" w14:textId="77777777" w:rsidR="003426CA" w:rsidRDefault="003426CA">
      <w:pPr>
        <w:pStyle w:val="EndnoteText"/>
      </w:pPr>
    </w:p>
    <w:p w14:paraId="66D94BFC" w14:textId="3B8C919D" w:rsidR="00B965B3" w:rsidRDefault="00B965B3">
      <w:pPr>
        <w:pStyle w:val="EndnoteText"/>
      </w:pPr>
      <w:r>
        <w:t xml:space="preserve">Email – </w:t>
      </w:r>
      <w:hyperlink r:id="rId9" w:history="1">
        <w:r w:rsidRPr="008B6EB1">
          <w:rPr>
            <w:rStyle w:val="Hyperlink"/>
          </w:rPr>
          <w:t>callumjennings26@gmail.com</w:t>
        </w:r>
      </w:hyperlink>
    </w:p>
    <w:p w14:paraId="442CA919" w14:textId="77777777" w:rsidR="003426CA" w:rsidRDefault="003426CA">
      <w:pPr>
        <w:pStyle w:val="EndnoteText"/>
      </w:pPr>
    </w:p>
    <w:p w14:paraId="1697B873" w14:textId="55048279" w:rsidR="00B965B3" w:rsidRDefault="00B965B3">
      <w:pPr>
        <w:pStyle w:val="EndnoteText"/>
      </w:pPr>
      <w:r>
        <w:t xml:space="preserve">Telephone </w:t>
      </w:r>
      <w:r w:rsidR="003426CA">
        <w:t>–</w:t>
      </w:r>
      <w:r>
        <w:t xml:space="preserve"> 07927254622</w:t>
      </w:r>
    </w:p>
    <w:p w14:paraId="7BFF2B07" w14:textId="290E3247" w:rsidR="003426CA" w:rsidRDefault="003426CA">
      <w:pPr>
        <w:pStyle w:val="EndnoteText"/>
      </w:pPr>
    </w:p>
    <w:p w14:paraId="5B3ABCDE" w14:textId="77777777" w:rsidR="003426CA" w:rsidRDefault="003426CA">
      <w:pPr>
        <w:pStyle w:val="EndnoteText"/>
      </w:pPr>
      <w:r>
        <w:t xml:space="preserve">My name is Callum, I am 23 and I have lived and grown up in Cardiff all my life. I am a hard-working individual who works well within a team environment and independently. I like to think outside of the box, </w:t>
      </w:r>
    </w:p>
    <w:p w14:paraId="20AB8ADD" w14:textId="59FDE460" w:rsidR="003426CA" w:rsidRDefault="003426CA">
      <w:pPr>
        <w:pStyle w:val="EndnoteText"/>
      </w:pPr>
      <w:r>
        <w:t>and I am a strong team leader, someone who is not afraid to take control.</w:t>
      </w:r>
    </w:p>
    <w:p w14:paraId="7C2F253E" w14:textId="37B4AAB8" w:rsidR="003426CA" w:rsidRDefault="003426CA">
      <w:pPr>
        <w:pStyle w:val="EndnoteText"/>
      </w:pPr>
    </w:p>
    <w:p w14:paraId="29061D9A" w14:textId="5C2A8A00" w:rsidR="003426CA" w:rsidRPr="00E11BD5" w:rsidRDefault="00E11BD5">
      <w:pPr>
        <w:pStyle w:val="EndnoteText"/>
        <w:rPr>
          <w:color w:val="4472C4" w:themeColor="accent1"/>
          <w:u w:val="single"/>
        </w:rPr>
      </w:pPr>
      <w:r w:rsidRPr="00E11BD5">
        <w:rPr>
          <w:color w:val="4472C4" w:themeColor="accent1"/>
          <w:u w:val="single"/>
        </w:rPr>
        <w:t>Appendix 4</w:t>
      </w:r>
    </w:p>
    <w:p w14:paraId="66FD0A39" w14:textId="147E1FF3" w:rsidR="00E11BD5" w:rsidRDefault="00E11BD5">
      <w:pPr>
        <w:pStyle w:val="EndnoteText"/>
        <w:rPr>
          <w:u w:val="single"/>
        </w:rPr>
      </w:pPr>
    </w:p>
    <w:p w14:paraId="459C6EB1" w14:textId="0532F114" w:rsidR="00E11BD5" w:rsidRPr="00E11BD5" w:rsidRDefault="00E11BD5">
      <w:pPr>
        <w:pStyle w:val="EndnoteText"/>
        <w:rPr>
          <w:u w:val="single"/>
        </w:rPr>
      </w:pPr>
      <w:r>
        <w:rPr>
          <w:u w:val="single"/>
        </w:rPr>
        <w:t>CV</w:t>
      </w:r>
    </w:p>
    <w:p w14:paraId="25011835" w14:textId="77777777" w:rsidR="003426CA" w:rsidRDefault="003426CA">
      <w:pPr>
        <w:pStyle w:val="EndnoteText"/>
      </w:pPr>
    </w:p>
    <w:p w14:paraId="115C2823" w14:textId="00BC6202" w:rsidR="00B965B3" w:rsidRDefault="003426CA">
      <w:pPr>
        <w:pStyle w:val="EndnoteText"/>
        <w:rPr>
          <w:u w:val="single"/>
        </w:rPr>
      </w:pPr>
      <w:r>
        <w:rPr>
          <w:u w:val="single"/>
        </w:rPr>
        <w:t xml:space="preserve">Key skills – </w:t>
      </w:r>
    </w:p>
    <w:p w14:paraId="10046464" w14:textId="172D049E" w:rsidR="003426CA" w:rsidRDefault="003426CA" w:rsidP="003426CA">
      <w:pPr>
        <w:pStyle w:val="EndnoteText"/>
        <w:numPr>
          <w:ilvl w:val="0"/>
          <w:numId w:val="4"/>
        </w:numPr>
      </w:pPr>
      <w:r>
        <w:t>Leadership</w:t>
      </w:r>
    </w:p>
    <w:p w14:paraId="3516D447" w14:textId="120E22CC" w:rsidR="003426CA" w:rsidRDefault="003426CA" w:rsidP="003426CA">
      <w:pPr>
        <w:pStyle w:val="EndnoteText"/>
        <w:numPr>
          <w:ilvl w:val="0"/>
          <w:numId w:val="4"/>
        </w:numPr>
      </w:pPr>
      <w:r>
        <w:t>Teamwork</w:t>
      </w:r>
    </w:p>
    <w:p w14:paraId="78DA9CFE" w14:textId="14D1D0EC" w:rsidR="003426CA" w:rsidRDefault="003426CA" w:rsidP="003426CA">
      <w:pPr>
        <w:pStyle w:val="EndnoteText"/>
        <w:numPr>
          <w:ilvl w:val="0"/>
          <w:numId w:val="4"/>
        </w:numPr>
      </w:pPr>
      <w:r>
        <w:t>IT skills</w:t>
      </w:r>
    </w:p>
    <w:p w14:paraId="5048A5A1" w14:textId="7DE0D1D9" w:rsidR="003426CA" w:rsidRDefault="003426CA" w:rsidP="003426CA">
      <w:pPr>
        <w:pStyle w:val="EndnoteText"/>
        <w:numPr>
          <w:ilvl w:val="0"/>
          <w:numId w:val="4"/>
        </w:numPr>
      </w:pPr>
      <w:r>
        <w:t>Problem solving</w:t>
      </w:r>
    </w:p>
    <w:p w14:paraId="34DF73D5" w14:textId="68160E1C" w:rsidR="003426CA" w:rsidRDefault="003426CA" w:rsidP="003426CA">
      <w:pPr>
        <w:pStyle w:val="EndnoteText"/>
        <w:numPr>
          <w:ilvl w:val="0"/>
          <w:numId w:val="4"/>
        </w:numPr>
      </w:pPr>
      <w:r>
        <w:t xml:space="preserve">Customer service </w:t>
      </w:r>
    </w:p>
    <w:p w14:paraId="31282EE6" w14:textId="5E610FE2" w:rsidR="003426CA" w:rsidRDefault="003426CA" w:rsidP="003426CA">
      <w:pPr>
        <w:pStyle w:val="EndnoteText"/>
        <w:numPr>
          <w:ilvl w:val="0"/>
          <w:numId w:val="4"/>
        </w:numPr>
      </w:pPr>
      <w:r>
        <w:t>Communication</w:t>
      </w:r>
    </w:p>
    <w:p w14:paraId="3C625269" w14:textId="4CAB43BE" w:rsidR="003426CA" w:rsidRDefault="003426CA" w:rsidP="003426CA">
      <w:pPr>
        <w:pStyle w:val="EndnoteText"/>
      </w:pPr>
    </w:p>
    <w:p w14:paraId="6152A66A" w14:textId="3AC71AE8" w:rsidR="003426CA" w:rsidRDefault="003426CA" w:rsidP="003426CA">
      <w:pPr>
        <w:pStyle w:val="EndnoteText"/>
      </w:pPr>
    </w:p>
    <w:p w14:paraId="08623427" w14:textId="2982BE9D" w:rsidR="003426CA" w:rsidRDefault="003426CA" w:rsidP="003426CA">
      <w:pPr>
        <w:pStyle w:val="EndnoteText"/>
        <w:rPr>
          <w:u w:val="single"/>
        </w:rPr>
      </w:pPr>
      <w:r w:rsidRPr="003426CA">
        <w:rPr>
          <w:u w:val="single"/>
        </w:rPr>
        <w:t>Previous employment</w:t>
      </w:r>
    </w:p>
    <w:p w14:paraId="17D761C9" w14:textId="3CCF10D8" w:rsidR="003426CA" w:rsidRDefault="003426CA" w:rsidP="003426CA">
      <w:pPr>
        <w:pStyle w:val="EndnoteText"/>
        <w:rPr>
          <w:u w:val="single"/>
        </w:rPr>
      </w:pPr>
    </w:p>
    <w:p w14:paraId="6EC60A7A" w14:textId="5FDE3399" w:rsidR="003426CA" w:rsidRDefault="003426CA" w:rsidP="003426CA">
      <w:pPr>
        <w:pStyle w:val="EndnoteText"/>
      </w:pPr>
      <w:r w:rsidRPr="003426CA">
        <w:t>June 2017 – present day</w:t>
      </w:r>
      <w:r>
        <w:t xml:space="preserve"> </w:t>
      </w:r>
    </w:p>
    <w:p w14:paraId="28F9FF6D" w14:textId="77777777" w:rsidR="003426CA" w:rsidRDefault="003426CA" w:rsidP="003426CA">
      <w:pPr>
        <w:pStyle w:val="EndnoteText"/>
      </w:pPr>
    </w:p>
    <w:p w14:paraId="1BCE6539" w14:textId="66B42B9C" w:rsidR="003426CA" w:rsidRDefault="003426CA" w:rsidP="003426CA">
      <w:pPr>
        <w:pStyle w:val="EndnoteText"/>
      </w:pPr>
      <w:r>
        <w:t>Panasonic</w:t>
      </w:r>
      <w:r>
        <w:t xml:space="preserve"> Marketing</w:t>
      </w:r>
    </w:p>
    <w:p w14:paraId="0F9F20A6" w14:textId="77777777" w:rsidR="003426CA" w:rsidRDefault="003426CA" w:rsidP="003426CA">
      <w:pPr>
        <w:pStyle w:val="EndnoteText"/>
      </w:pPr>
    </w:p>
    <w:p w14:paraId="46805868" w14:textId="77777777" w:rsidR="003426CA" w:rsidRDefault="003426CA" w:rsidP="003426CA">
      <w:pPr>
        <w:pStyle w:val="EndnoteText"/>
      </w:pPr>
      <w:r>
        <w:t xml:space="preserve">I started off doing various job roles and within a one and a half years advanced to Quality control inspector </w:t>
      </w:r>
    </w:p>
    <w:p w14:paraId="6A6E5EE7" w14:textId="44CC59C2" w:rsidR="003426CA" w:rsidRDefault="003426CA" w:rsidP="003426CA">
      <w:pPr>
        <w:pStyle w:val="EndnoteText"/>
      </w:pPr>
      <w:r>
        <w:t>where I along with my team, over see all products, and check that they all reach and meet out specific criteria.</w:t>
      </w:r>
    </w:p>
    <w:p w14:paraId="6E9C485B" w14:textId="7C90C5F0" w:rsidR="003426CA" w:rsidRDefault="003426CA" w:rsidP="003426CA">
      <w:pPr>
        <w:pStyle w:val="EndnoteText"/>
      </w:pPr>
    </w:p>
    <w:p w14:paraId="59068431" w14:textId="3B6DF4EA" w:rsidR="003426CA" w:rsidRDefault="00E11BD5" w:rsidP="003426CA">
      <w:pPr>
        <w:pStyle w:val="EndnoteText"/>
      </w:pPr>
      <w:r>
        <w:t>October 2014 – June 2017</w:t>
      </w:r>
    </w:p>
    <w:p w14:paraId="2FF4BE36" w14:textId="0FF77B18" w:rsidR="00E11BD5" w:rsidRDefault="00E11BD5" w:rsidP="003426CA">
      <w:pPr>
        <w:pStyle w:val="EndnoteText"/>
      </w:pPr>
    </w:p>
    <w:p w14:paraId="243A11FA" w14:textId="2C631FC6" w:rsidR="00E11BD5" w:rsidRDefault="00E11BD5" w:rsidP="003426CA">
      <w:pPr>
        <w:pStyle w:val="EndnoteText"/>
      </w:pPr>
      <w:r>
        <w:t xml:space="preserve">Dominos Pizza – Team Solent </w:t>
      </w:r>
    </w:p>
    <w:p w14:paraId="71C6AEFE" w14:textId="6E342BB9" w:rsidR="00E11BD5" w:rsidRDefault="00E11BD5" w:rsidP="003426CA">
      <w:pPr>
        <w:pStyle w:val="EndnoteText"/>
      </w:pPr>
    </w:p>
    <w:p w14:paraId="627E564F" w14:textId="448D6FD1" w:rsidR="00E11BD5" w:rsidRDefault="00E11BD5" w:rsidP="003426CA">
      <w:pPr>
        <w:pStyle w:val="EndnoteText"/>
      </w:pPr>
      <w:r>
        <w:t>I started off working in the customer service department, answering phones and taking orders. I then started to become interested in how the company is run and how the store is managed. After just under one and a half years I completed my Basic management training, levels 1,2 and 3, and my Advanced Management training levels 1 and 2.</w:t>
      </w:r>
    </w:p>
    <w:p w14:paraId="01078A4F" w14:textId="1951A2F6" w:rsidR="00E11BD5" w:rsidRDefault="00E11BD5" w:rsidP="003426CA">
      <w:pPr>
        <w:pStyle w:val="EndnoteText"/>
      </w:pPr>
    </w:p>
    <w:p w14:paraId="6BE57BED" w14:textId="77777777" w:rsidR="00E11BD5" w:rsidRDefault="00E11BD5" w:rsidP="003426CA">
      <w:pPr>
        <w:pStyle w:val="EndnoteText"/>
      </w:pPr>
    </w:p>
    <w:p w14:paraId="32E0BD32" w14:textId="24834FF0" w:rsidR="003426CA" w:rsidRDefault="00E11BD5" w:rsidP="003426CA">
      <w:pPr>
        <w:pStyle w:val="EndnoteText"/>
        <w:rPr>
          <w:u w:val="single"/>
        </w:rPr>
      </w:pPr>
      <w:r>
        <w:rPr>
          <w:u w:val="single"/>
        </w:rPr>
        <w:t>Education</w:t>
      </w:r>
    </w:p>
    <w:p w14:paraId="3E84D824" w14:textId="03832DEE" w:rsidR="00E11BD5" w:rsidRDefault="00E11BD5" w:rsidP="003426CA">
      <w:pPr>
        <w:pStyle w:val="EndnoteText"/>
        <w:rPr>
          <w:b/>
          <w:bCs/>
          <w:u w:val="single"/>
        </w:rPr>
      </w:pPr>
    </w:p>
    <w:p w14:paraId="5A85B2D0" w14:textId="497F8E7B" w:rsidR="00E11BD5" w:rsidRDefault="00E11BD5" w:rsidP="003426CA">
      <w:pPr>
        <w:pStyle w:val="EndnoteText"/>
      </w:pPr>
      <w:r>
        <w:t>January 2013 – January 2016</w:t>
      </w:r>
    </w:p>
    <w:p w14:paraId="3D89CFE9" w14:textId="6AFA0591" w:rsidR="00E11BD5" w:rsidRDefault="00E11BD5" w:rsidP="003426CA">
      <w:pPr>
        <w:pStyle w:val="EndnoteText"/>
      </w:pPr>
    </w:p>
    <w:p w14:paraId="14B48969" w14:textId="75362411" w:rsidR="00E11BD5" w:rsidRDefault="00E11BD5" w:rsidP="003426CA">
      <w:pPr>
        <w:pStyle w:val="EndnoteText"/>
      </w:pPr>
      <w:r>
        <w:t xml:space="preserve">Cardiff and vale college </w:t>
      </w:r>
    </w:p>
    <w:p w14:paraId="391292F7" w14:textId="189CF210" w:rsidR="00E11BD5" w:rsidRDefault="00E11BD5" w:rsidP="003426CA">
      <w:pPr>
        <w:pStyle w:val="EndnoteText"/>
      </w:pPr>
    </w:p>
    <w:p w14:paraId="57FF0B9B" w14:textId="67CA3C6E" w:rsidR="00E11BD5" w:rsidRDefault="00E11BD5" w:rsidP="003426CA">
      <w:pPr>
        <w:pStyle w:val="EndnoteText"/>
      </w:pPr>
      <w:r>
        <w:t>Light vehicle mechanics</w:t>
      </w:r>
    </w:p>
    <w:p w14:paraId="56BB6EA0" w14:textId="77777777" w:rsidR="00E11BD5" w:rsidRDefault="00E11BD5" w:rsidP="003426CA">
      <w:pPr>
        <w:pStyle w:val="EndnoteText"/>
      </w:pPr>
    </w:p>
    <w:p w14:paraId="547D25FF" w14:textId="6F8FCDC8" w:rsidR="00E11BD5" w:rsidRDefault="00E11BD5" w:rsidP="003426CA">
      <w:pPr>
        <w:pStyle w:val="EndnoteText"/>
      </w:pPr>
      <w:r>
        <w:t>NVQ</w:t>
      </w:r>
    </w:p>
    <w:p w14:paraId="7AD673CE" w14:textId="2BA5607D" w:rsidR="00E11BD5" w:rsidRDefault="00E11BD5" w:rsidP="003426CA">
      <w:pPr>
        <w:pStyle w:val="EndnoteText"/>
      </w:pPr>
      <w:r>
        <w:t>Level 1</w:t>
      </w:r>
    </w:p>
    <w:p w14:paraId="02735569" w14:textId="248E46BF" w:rsidR="00E11BD5" w:rsidRDefault="00E11BD5" w:rsidP="003426CA">
      <w:pPr>
        <w:pStyle w:val="EndnoteText"/>
      </w:pPr>
      <w:r>
        <w:t>Level 2</w:t>
      </w:r>
    </w:p>
    <w:p w14:paraId="2F1AF1FE" w14:textId="013CC211" w:rsidR="00E11BD5" w:rsidRDefault="00E11BD5" w:rsidP="003426CA">
      <w:pPr>
        <w:pStyle w:val="EndnoteText"/>
      </w:pPr>
      <w:r>
        <w:t>Level 3</w:t>
      </w:r>
    </w:p>
    <w:p w14:paraId="12EDADE4" w14:textId="4334C1A5" w:rsidR="00E11BD5" w:rsidRDefault="00E11BD5" w:rsidP="003426CA">
      <w:pPr>
        <w:pStyle w:val="EndnoteText"/>
      </w:pPr>
    </w:p>
    <w:p w14:paraId="59F5B6A9" w14:textId="1C6C13BB" w:rsidR="00E11BD5" w:rsidRPr="00E11BD5" w:rsidRDefault="00E11BD5" w:rsidP="003426CA">
      <w:pPr>
        <w:pStyle w:val="EndnoteText"/>
      </w:pPr>
      <w:r>
        <w:t>Whilst studying this course full time I was also working full time in Dominos Pizza – Team Solent.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F0D895" w14:textId="77777777" w:rsidR="00193E5A" w:rsidRDefault="00193E5A" w:rsidP="00194E7F">
      <w:pPr>
        <w:spacing w:after="0" w:line="240" w:lineRule="auto"/>
      </w:pPr>
      <w:r>
        <w:separator/>
      </w:r>
    </w:p>
  </w:footnote>
  <w:footnote w:type="continuationSeparator" w:id="0">
    <w:p w14:paraId="23F678B9" w14:textId="77777777" w:rsidR="00193E5A" w:rsidRDefault="00193E5A" w:rsidP="00194E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B67B9"/>
    <w:multiLevelType w:val="hybridMultilevel"/>
    <w:tmpl w:val="FAD09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24FD1"/>
    <w:multiLevelType w:val="hybridMultilevel"/>
    <w:tmpl w:val="6B340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07221E"/>
    <w:multiLevelType w:val="hybridMultilevel"/>
    <w:tmpl w:val="3C3E6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6C6CFF"/>
    <w:multiLevelType w:val="hybridMultilevel"/>
    <w:tmpl w:val="7C6EF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53B"/>
    <w:rsid w:val="000012F1"/>
    <w:rsid w:val="0001544D"/>
    <w:rsid w:val="00031F04"/>
    <w:rsid w:val="000658A4"/>
    <w:rsid w:val="00065E9D"/>
    <w:rsid w:val="00077A27"/>
    <w:rsid w:val="001706B0"/>
    <w:rsid w:val="00193E5A"/>
    <w:rsid w:val="00194E7F"/>
    <w:rsid w:val="001D645C"/>
    <w:rsid w:val="00207295"/>
    <w:rsid w:val="0022151F"/>
    <w:rsid w:val="00280607"/>
    <w:rsid w:val="00281750"/>
    <w:rsid w:val="002A0659"/>
    <w:rsid w:val="002B2763"/>
    <w:rsid w:val="002F1E7E"/>
    <w:rsid w:val="00311159"/>
    <w:rsid w:val="00331CCE"/>
    <w:rsid w:val="003426CA"/>
    <w:rsid w:val="003646C3"/>
    <w:rsid w:val="004723A4"/>
    <w:rsid w:val="004727BC"/>
    <w:rsid w:val="004850DF"/>
    <w:rsid w:val="004D35E8"/>
    <w:rsid w:val="004D4633"/>
    <w:rsid w:val="004D64A9"/>
    <w:rsid w:val="004E0531"/>
    <w:rsid w:val="004E195D"/>
    <w:rsid w:val="0051230D"/>
    <w:rsid w:val="005230EB"/>
    <w:rsid w:val="005C22EE"/>
    <w:rsid w:val="005F0A7A"/>
    <w:rsid w:val="00605C1E"/>
    <w:rsid w:val="0061704B"/>
    <w:rsid w:val="00631B98"/>
    <w:rsid w:val="00675553"/>
    <w:rsid w:val="006759AA"/>
    <w:rsid w:val="00677D7E"/>
    <w:rsid w:val="00692480"/>
    <w:rsid w:val="006B3D24"/>
    <w:rsid w:val="006C319A"/>
    <w:rsid w:val="006D3801"/>
    <w:rsid w:val="006E4BEE"/>
    <w:rsid w:val="006E7105"/>
    <w:rsid w:val="00747C2D"/>
    <w:rsid w:val="0075653B"/>
    <w:rsid w:val="00771410"/>
    <w:rsid w:val="007C2DF9"/>
    <w:rsid w:val="00834A00"/>
    <w:rsid w:val="00890586"/>
    <w:rsid w:val="008A3B1A"/>
    <w:rsid w:val="008C06BB"/>
    <w:rsid w:val="008D1B1D"/>
    <w:rsid w:val="008D6ABA"/>
    <w:rsid w:val="00966B54"/>
    <w:rsid w:val="00990C3F"/>
    <w:rsid w:val="009B7116"/>
    <w:rsid w:val="009F2D0A"/>
    <w:rsid w:val="00A13E59"/>
    <w:rsid w:val="00A70209"/>
    <w:rsid w:val="00A85CC1"/>
    <w:rsid w:val="00A864B6"/>
    <w:rsid w:val="00AF58B5"/>
    <w:rsid w:val="00B227B8"/>
    <w:rsid w:val="00B57CA9"/>
    <w:rsid w:val="00B669DC"/>
    <w:rsid w:val="00B815DD"/>
    <w:rsid w:val="00B85844"/>
    <w:rsid w:val="00B965B3"/>
    <w:rsid w:val="00BE4C39"/>
    <w:rsid w:val="00BF0C56"/>
    <w:rsid w:val="00C064AB"/>
    <w:rsid w:val="00C2491B"/>
    <w:rsid w:val="00C32508"/>
    <w:rsid w:val="00C33873"/>
    <w:rsid w:val="00C54BFB"/>
    <w:rsid w:val="00C922C0"/>
    <w:rsid w:val="00C94E0D"/>
    <w:rsid w:val="00CB04C3"/>
    <w:rsid w:val="00CB57F0"/>
    <w:rsid w:val="00D35E69"/>
    <w:rsid w:val="00D506BD"/>
    <w:rsid w:val="00D6449F"/>
    <w:rsid w:val="00D760E2"/>
    <w:rsid w:val="00DB173B"/>
    <w:rsid w:val="00DD28BB"/>
    <w:rsid w:val="00E11BD5"/>
    <w:rsid w:val="00E45720"/>
    <w:rsid w:val="00EE7890"/>
    <w:rsid w:val="00F5118A"/>
    <w:rsid w:val="00F57A45"/>
    <w:rsid w:val="00F77FC5"/>
    <w:rsid w:val="00FA724C"/>
    <w:rsid w:val="00FE56F5"/>
    <w:rsid w:val="00FE7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730D"/>
  <w15:chartTrackingRefBased/>
  <w15:docId w15:val="{E704C9D7-53D0-48F6-AC2D-3C24CC18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53B"/>
  </w:style>
  <w:style w:type="paragraph" w:styleId="Heading1">
    <w:name w:val="heading 1"/>
    <w:basedOn w:val="Normal"/>
    <w:next w:val="Normal"/>
    <w:link w:val="Heading1Char"/>
    <w:uiPriority w:val="9"/>
    <w:qFormat/>
    <w:rsid w:val="00B669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65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653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D6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94E7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94E7F"/>
    <w:rPr>
      <w:sz w:val="20"/>
      <w:szCs w:val="20"/>
    </w:rPr>
  </w:style>
  <w:style w:type="character" w:styleId="EndnoteReference">
    <w:name w:val="endnote reference"/>
    <w:basedOn w:val="DefaultParagraphFont"/>
    <w:uiPriority w:val="99"/>
    <w:semiHidden/>
    <w:unhideWhenUsed/>
    <w:rsid w:val="00194E7F"/>
    <w:rPr>
      <w:vertAlign w:val="superscript"/>
    </w:rPr>
  </w:style>
  <w:style w:type="character" w:styleId="Hyperlink">
    <w:name w:val="Hyperlink"/>
    <w:basedOn w:val="DefaultParagraphFont"/>
    <w:uiPriority w:val="99"/>
    <w:unhideWhenUsed/>
    <w:rsid w:val="00194E7F"/>
    <w:rPr>
      <w:color w:val="0000FF"/>
      <w:u w:val="single"/>
    </w:rPr>
  </w:style>
  <w:style w:type="character" w:styleId="FollowedHyperlink">
    <w:name w:val="FollowedHyperlink"/>
    <w:basedOn w:val="DefaultParagraphFont"/>
    <w:uiPriority w:val="99"/>
    <w:semiHidden/>
    <w:unhideWhenUsed/>
    <w:rsid w:val="005F0A7A"/>
    <w:rPr>
      <w:color w:val="954F72" w:themeColor="followedHyperlink"/>
      <w:u w:val="single"/>
    </w:rPr>
  </w:style>
  <w:style w:type="character" w:customStyle="1" w:styleId="Heading1Char">
    <w:name w:val="Heading 1 Char"/>
    <w:basedOn w:val="DefaultParagraphFont"/>
    <w:link w:val="Heading1"/>
    <w:uiPriority w:val="9"/>
    <w:rsid w:val="00B669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69DC"/>
    <w:pPr>
      <w:outlineLvl w:val="9"/>
    </w:pPr>
    <w:rPr>
      <w:lang w:val="en-US"/>
    </w:rPr>
  </w:style>
  <w:style w:type="paragraph" w:styleId="TOC2">
    <w:name w:val="toc 2"/>
    <w:basedOn w:val="Normal"/>
    <w:next w:val="Normal"/>
    <w:autoRedefine/>
    <w:uiPriority w:val="39"/>
    <w:unhideWhenUsed/>
    <w:rsid w:val="00B669DC"/>
    <w:pPr>
      <w:spacing w:after="100"/>
      <w:ind w:left="220"/>
    </w:pPr>
  </w:style>
  <w:style w:type="paragraph" w:styleId="ListParagraph">
    <w:name w:val="List Paragraph"/>
    <w:basedOn w:val="Normal"/>
    <w:uiPriority w:val="34"/>
    <w:qFormat/>
    <w:rsid w:val="00311159"/>
    <w:pPr>
      <w:ind w:left="720"/>
      <w:contextualSpacing/>
    </w:pPr>
  </w:style>
  <w:style w:type="paragraph" w:styleId="Header">
    <w:name w:val="header"/>
    <w:basedOn w:val="Normal"/>
    <w:link w:val="HeaderChar"/>
    <w:uiPriority w:val="99"/>
    <w:unhideWhenUsed/>
    <w:rsid w:val="00065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E9D"/>
  </w:style>
  <w:style w:type="paragraph" w:styleId="Footer">
    <w:name w:val="footer"/>
    <w:basedOn w:val="Normal"/>
    <w:link w:val="FooterChar"/>
    <w:uiPriority w:val="99"/>
    <w:unhideWhenUsed/>
    <w:rsid w:val="00065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E9D"/>
  </w:style>
  <w:style w:type="character" w:styleId="UnresolvedMention">
    <w:name w:val="Unresolved Mention"/>
    <w:basedOn w:val="DefaultParagraphFont"/>
    <w:uiPriority w:val="99"/>
    <w:semiHidden/>
    <w:unhideWhenUsed/>
    <w:rsid w:val="00B96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94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hyperlink" Target="http://loc.llas.ac.uk/lob/5/standalone/index.html" TargetMode="External"/><Relationship Id="rId7" Type="http://schemas.openxmlformats.org/officeDocument/2006/relationships/hyperlink" Target="https://www.reference.com/history/invented-smart-goals-91a96ac7407ac68a" TargetMode="External"/><Relationship Id="rId2" Type="http://schemas.openxmlformats.org/officeDocument/2006/relationships/hyperlink" Target="https://www2.le.ac.uk/departments/doctoralcollege/training/eresources/teaching/theories/honey-mumford" TargetMode="External"/><Relationship Id="rId1" Type="http://schemas.openxmlformats.org/officeDocument/2006/relationships/hyperlink" Target="https://vark-learn.com/introduction-to-vark/articles/" TargetMode="External"/><Relationship Id="rId6" Type="http://schemas.openxmlformats.org/officeDocument/2006/relationships/hyperlink" Target="https://file.scirp.org/pdf/AM20121100007_57025111.pdf" TargetMode="External"/><Relationship Id="rId5" Type="http://schemas.openxmlformats.org/officeDocument/2006/relationships/hyperlink" Target="https://www.ukessays.com/essays/human-resources/personal-development-plan.php?vref=1" TargetMode="External"/><Relationship Id="rId4" Type="http://schemas.openxmlformats.org/officeDocument/2006/relationships/hyperlink" Target="https://www.toolshero.com/toolsheroes/albert-humphrey/" TargetMode="External"/><Relationship Id="rId9" Type="http://schemas.openxmlformats.org/officeDocument/2006/relationships/hyperlink" Target="mailto:callumjennings26@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5B4AE-10A4-4B9D-B639-6A5B7AD44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3407</Words>
  <Characters>19424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Jennings</dc:creator>
  <cp:keywords/>
  <dc:description/>
  <cp:lastModifiedBy>Callum Jennings</cp:lastModifiedBy>
  <cp:revision>5</cp:revision>
  <dcterms:created xsi:type="dcterms:W3CDTF">2020-12-06T18:06:00Z</dcterms:created>
  <dcterms:modified xsi:type="dcterms:W3CDTF">2020-12-06T19:04:00Z</dcterms:modified>
</cp:coreProperties>
</file>