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AC948" w14:textId="77777777" w:rsidR="00B962A0" w:rsidRDefault="00B962A0" w:rsidP="008128B7">
      <w:pPr>
        <w:pStyle w:val="Title"/>
        <w:jc w:val="center"/>
      </w:pPr>
      <w:r>
        <w:t>Julie Millard</w:t>
      </w:r>
    </w:p>
    <w:p w14:paraId="0198B836" w14:textId="77777777" w:rsidR="00B962A0" w:rsidRDefault="00B962A0" w:rsidP="008128B7">
      <w:pPr>
        <w:pStyle w:val="Title"/>
        <w:jc w:val="center"/>
      </w:pPr>
      <w:r>
        <w:t>P150865</w:t>
      </w:r>
    </w:p>
    <w:p w14:paraId="5ADF960E" w14:textId="77777777" w:rsidR="00B962A0" w:rsidRDefault="00B962A0" w:rsidP="008128B7">
      <w:pPr>
        <w:pStyle w:val="Title"/>
        <w:jc w:val="center"/>
      </w:pPr>
    </w:p>
    <w:p w14:paraId="4E8C77E5" w14:textId="77777777" w:rsidR="00B962A0" w:rsidRDefault="00B962A0" w:rsidP="008128B7">
      <w:pPr>
        <w:pStyle w:val="Title"/>
        <w:jc w:val="center"/>
      </w:pPr>
      <w:r>
        <w:t>Project Management and Research Methods</w:t>
      </w:r>
    </w:p>
    <w:p w14:paraId="7DE06534" w14:textId="77777777" w:rsidR="00B962A0" w:rsidRPr="004B2CB9" w:rsidRDefault="00B962A0" w:rsidP="008128B7">
      <w:pPr>
        <w:pStyle w:val="Title"/>
        <w:jc w:val="center"/>
      </w:pPr>
      <w:r>
        <w:t>ACDA5004</w:t>
      </w:r>
    </w:p>
    <w:p w14:paraId="24977401" w14:textId="77777777" w:rsidR="00B962A0" w:rsidRDefault="00B962A0" w:rsidP="008128B7">
      <w:pPr>
        <w:pStyle w:val="Title"/>
        <w:jc w:val="center"/>
      </w:pPr>
    </w:p>
    <w:p w14:paraId="614A046E" w14:textId="77777777" w:rsidR="00B962A0" w:rsidRDefault="00B962A0" w:rsidP="008128B7">
      <w:pPr>
        <w:pStyle w:val="Title"/>
        <w:jc w:val="center"/>
      </w:pPr>
    </w:p>
    <w:p w14:paraId="6F98E765" w14:textId="77777777" w:rsidR="00B962A0" w:rsidRPr="004B2CB9" w:rsidRDefault="00B962A0" w:rsidP="008128B7">
      <w:pPr>
        <w:pStyle w:val="Title"/>
        <w:jc w:val="center"/>
      </w:pPr>
      <w:r>
        <w:t>Managing a Hardware/Software Project for Disaster Recovery</w:t>
      </w:r>
      <w:r>
        <w:softHyphen/>
      </w:r>
    </w:p>
    <w:p w14:paraId="57F1FC0F" w14:textId="77777777" w:rsidR="00B962A0" w:rsidRPr="004B2CB9" w:rsidRDefault="00B962A0" w:rsidP="008128B7">
      <w:pPr>
        <w:pStyle w:val="Heading1"/>
        <w:jc w:val="center"/>
      </w:pPr>
    </w:p>
    <w:p w14:paraId="795FBAB7" w14:textId="77777777" w:rsidR="00B962A0" w:rsidRPr="004B2CB9" w:rsidRDefault="00B962A0" w:rsidP="008128B7">
      <w:pPr>
        <w:jc w:val="center"/>
      </w:pPr>
    </w:p>
    <w:p w14:paraId="688AF491" w14:textId="35D542B5" w:rsidR="00B962A0" w:rsidRDefault="00B962A0" w:rsidP="008128B7">
      <w:pPr>
        <w:pStyle w:val="Title"/>
        <w:jc w:val="center"/>
      </w:pPr>
      <w:r>
        <w:t>Sue Maw</w:t>
      </w:r>
    </w:p>
    <w:p w14:paraId="516CE009" w14:textId="58DBA1A5" w:rsidR="00B962A0" w:rsidRDefault="00B962A0" w:rsidP="00772493"/>
    <w:p w14:paraId="7CD511C0" w14:textId="1516F8A6" w:rsidR="00B962A0" w:rsidRDefault="00B962A0" w:rsidP="00772493"/>
    <w:p w14:paraId="2D4DC28F" w14:textId="1B2DC204" w:rsidR="00B962A0" w:rsidRDefault="00B962A0" w:rsidP="00772493"/>
    <w:p w14:paraId="4578D3AB" w14:textId="475D1426" w:rsidR="00B962A0" w:rsidRDefault="00B962A0" w:rsidP="00772493"/>
    <w:p w14:paraId="58DAC527" w14:textId="5BCA50B8" w:rsidR="00B962A0" w:rsidRDefault="00B962A0" w:rsidP="00772493"/>
    <w:p w14:paraId="7B877DBA" w14:textId="17EF5570" w:rsidR="00B962A0" w:rsidRDefault="00B962A0" w:rsidP="00772493"/>
    <w:p w14:paraId="53AD6FBF" w14:textId="3FA4C5DB" w:rsidR="00B962A0" w:rsidRDefault="00B962A0" w:rsidP="00772493"/>
    <w:p w14:paraId="2F4749BC" w14:textId="155034B7" w:rsidR="00A963C6" w:rsidRDefault="00A963C6" w:rsidP="00772493">
      <w:r>
        <w:br/>
      </w:r>
    </w:p>
    <w:sdt>
      <w:sdtPr>
        <w:rPr>
          <w:rFonts w:asciiTheme="minorHAnsi" w:eastAsiaTheme="minorHAnsi" w:hAnsiTheme="minorHAnsi" w:cstheme="minorBidi"/>
          <w:bCs/>
          <w:color w:val="auto"/>
          <w:sz w:val="22"/>
          <w:szCs w:val="22"/>
          <w:lang w:val="en-GB"/>
        </w:rPr>
        <w:id w:val="1817534945"/>
        <w:docPartObj>
          <w:docPartGallery w:val="Table of Contents"/>
          <w:docPartUnique/>
        </w:docPartObj>
      </w:sdtPr>
      <w:sdtEndPr>
        <w:rPr>
          <w:b/>
          <w:noProof/>
        </w:rPr>
      </w:sdtEndPr>
      <w:sdtContent>
        <w:p w14:paraId="059F42E2" w14:textId="051FF5F3" w:rsidR="00A963C6" w:rsidRPr="00A963C6" w:rsidRDefault="00A963C6">
          <w:pPr>
            <w:pStyle w:val="TOCHeading"/>
            <w:rPr>
              <w:color w:val="auto"/>
            </w:rPr>
          </w:pPr>
          <w:r w:rsidRPr="00A963C6">
            <w:rPr>
              <w:color w:val="auto"/>
            </w:rPr>
            <w:t>Contents</w:t>
          </w:r>
        </w:p>
        <w:p w14:paraId="65446F9F" w14:textId="6B50BC51" w:rsidR="00E63414" w:rsidRDefault="00A963C6">
          <w:pPr>
            <w:pStyle w:val="TOC1"/>
            <w:tabs>
              <w:tab w:val="right" w:leader="dot" w:pos="9350"/>
            </w:tabs>
            <w:rPr>
              <w:rFonts w:eastAsiaTheme="minorEastAsia"/>
              <w:bCs w:val="0"/>
              <w:noProof/>
              <w:lang w:eastAsia="en-GB"/>
            </w:rPr>
          </w:pPr>
          <w:r>
            <w:rPr>
              <w:b/>
              <w:noProof/>
            </w:rPr>
            <w:fldChar w:fldCharType="begin"/>
          </w:r>
          <w:r>
            <w:rPr>
              <w:b/>
              <w:noProof/>
            </w:rPr>
            <w:instrText xml:space="preserve"> TOC \o "1-3" \h \z \u </w:instrText>
          </w:r>
          <w:r>
            <w:rPr>
              <w:b/>
              <w:noProof/>
            </w:rPr>
            <w:fldChar w:fldCharType="separate"/>
          </w:r>
          <w:hyperlink w:anchor="_Toc530211635" w:history="1">
            <w:r w:rsidR="00E63414" w:rsidRPr="000E175B">
              <w:rPr>
                <w:rStyle w:val="Hyperlink"/>
                <w:noProof/>
              </w:rPr>
              <w:t>Background</w:t>
            </w:r>
            <w:r w:rsidR="00E63414">
              <w:rPr>
                <w:noProof/>
                <w:webHidden/>
              </w:rPr>
              <w:tab/>
            </w:r>
            <w:r w:rsidR="00E63414">
              <w:rPr>
                <w:noProof/>
                <w:webHidden/>
              </w:rPr>
              <w:fldChar w:fldCharType="begin"/>
            </w:r>
            <w:r w:rsidR="00E63414">
              <w:rPr>
                <w:noProof/>
                <w:webHidden/>
              </w:rPr>
              <w:instrText xml:space="preserve"> PAGEREF _Toc530211635 \h </w:instrText>
            </w:r>
            <w:r w:rsidR="00E63414">
              <w:rPr>
                <w:noProof/>
                <w:webHidden/>
              </w:rPr>
            </w:r>
            <w:r w:rsidR="00E63414">
              <w:rPr>
                <w:noProof/>
                <w:webHidden/>
              </w:rPr>
              <w:fldChar w:fldCharType="separate"/>
            </w:r>
            <w:r w:rsidR="00E63414">
              <w:rPr>
                <w:noProof/>
                <w:webHidden/>
              </w:rPr>
              <w:t>3</w:t>
            </w:r>
            <w:r w:rsidR="00E63414">
              <w:rPr>
                <w:noProof/>
                <w:webHidden/>
              </w:rPr>
              <w:fldChar w:fldCharType="end"/>
            </w:r>
          </w:hyperlink>
        </w:p>
        <w:p w14:paraId="0D7B0DDE" w14:textId="07319314" w:rsidR="00E63414" w:rsidRDefault="004640FD">
          <w:pPr>
            <w:pStyle w:val="TOC1"/>
            <w:tabs>
              <w:tab w:val="right" w:leader="dot" w:pos="9350"/>
            </w:tabs>
            <w:rPr>
              <w:rFonts w:eastAsiaTheme="minorEastAsia"/>
              <w:bCs w:val="0"/>
              <w:noProof/>
              <w:lang w:eastAsia="en-GB"/>
            </w:rPr>
          </w:pPr>
          <w:hyperlink w:anchor="_Toc530211636" w:history="1">
            <w:r w:rsidR="00E63414" w:rsidRPr="000E175B">
              <w:rPr>
                <w:rStyle w:val="Hyperlink"/>
                <w:noProof/>
              </w:rPr>
              <w:t>Project Definition</w:t>
            </w:r>
            <w:r w:rsidR="00E63414">
              <w:rPr>
                <w:noProof/>
                <w:webHidden/>
              </w:rPr>
              <w:tab/>
            </w:r>
            <w:r w:rsidR="00E63414">
              <w:rPr>
                <w:noProof/>
                <w:webHidden/>
              </w:rPr>
              <w:fldChar w:fldCharType="begin"/>
            </w:r>
            <w:r w:rsidR="00E63414">
              <w:rPr>
                <w:noProof/>
                <w:webHidden/>
              </w:rPr>
              <w:instrText xml:space="preserve"> PAGEREF _Toc530211636 \h </w:instrText>
            </w:r>
            <w:r w:rsidR="00E63414">
              <w:rPr>
                <w:noProof/>
                <w:webHidden/>
              </w:rPr>
            </w:r>
            <w:r w:rsidR="00E63414">
              <w:rPr>
                <w:noProof/>
                <w:webHidden/>
              </w:rPr>
              <w:fldChar w:fldCharType="separate"/>
            </w:r>
            <w:r w:rsidR="00E63414">
              <w:rPr>
                <w:noProof/>
                <w:webHidden/>
              </w:rPr>
              <w:t>3</w:t>
            </w:r>
            <w:r w:rsidR="00E63414">
              <w:rPr>
                <w:noProof/>
                <w:webHidden/>
              </w:rPr>
              <w:fldChar w:fldCharType="end"/>
            </w:r>
          </w:hyperlink>
        </w:p>
        <w:p w14:paraId="44CFAEBA" w14:textId="33C0333C" w:rsidR="00E63414" w:rsidRDefault="004640FD">
          <w:pPr>
            <w:pStyle w:val="TOC1"/>
            <w:tabs>
              <w:tab w:val="right" w:leader="dot" w:pos="9350"/>
            </w:tabs>
            <w:rPr>
              <w:rFonts w:eastAsiaTheme="minorEastAsia"/>
              <w:bCs w:val="0"/>
              <w:noProof/>
              <w:lang w:eastAsia="en-GB"/>
            </w:rPr>
          </w:pPr>
          <w:hyperlink w:anchor="_Toc530211637" w:history="1">
            <w:r w:rsidR="00E63414" w:rsidRPr="000E175B">
              <w:rPr>
                <w:rStyle w:val="Hyperlink"/>
                <w:noProof/>
              </w:rPr>
              <w:t>Objectives</w:t>
            </w:r>
            <w:r w:rsidR="00E63414">
              <w:rPr>
                <w:noProof/>
                <w:webHidden/>
              </w:rPr>
              <w:tab/>
            </w:r>
            <w:r w:rsidR="00E63414">
              <w:rPr>
                <w:noProof/>
                <w:webHidden/>
              </w:rPr>
              <w:fldChar w:fldCharType="begin"/>
            </w:r>
            <w:r w:rsidR="00E63414">
              <w:rPr>
                <w:noProof/>
                <w:webHidden/>
              </w:rPr>
              <w:instrText xml:space="preserve"> PAGEREF _Toc530211637 \h </w:instrText>
            </w:r>
            <w:r w:rsidR="00E63414">
              <w:rPr>
                <w:noProof/>
                <w:webHidden/>
              </w:rPr>
            </w:r>
            <w:r w:rsidR="00E63414">
              <w:rPr>
                <w:noProof/>
                <w:webHidden/>
              </w:rPr>
              <w:fldChar w:fldCharType="separate"/>
            </w:r>
            <w:r w:rsidR="00E63414">
              <w:rPr>
                <w:noProof/>
                <w:webHidden/>
              </w:rPr>
              <w:t>4</w:t>
            </w:r>
            <w:r w:rsidR="00E63414">
              <w:rPr>
                <w:noProof/>
                <w:webHidden/>
              </w:rPr>
              <w:fldChar w:fldCharType="end"/>
            </w:r>
          </w:hyperlink>
        </w:p>
        <w:p w14:paraId="6E6EEE6F" w14:textId="3043E5EA" w:rsidR="00E63414" w:rsidRDefault="004640FD">
          <w:pPr>
            <w:pStyle w:val="TOC1"/>
            <w:tabs>
              <w:tab w:val="right" w:leader="dot" w:pos="9350"/>
            </w:tabs>
            <w:rPr>
              <w:rFonts w:eastAsiaTheme="minorEastAsia"/>
              <w:bCs w:val="0"/>
              <w:noProof/>
              <w:lang w:eastAsia="en-GB"/>
            </w:rPr>
          </w:pPr>
          <w:hyperlink w:anchor="_Toc530211638" w:history="1">
            <w:r w:rsidR="00E63414" w:rsidRPr="000E175B">
              <w:rPr>
                <w:rStyle w:val="Hyperlink"/>
                <w:noProof/>
              </w:rPr>
              <w:t>Scope</w:t>
            </w:r>
            <w:r w:rsidR="00E63414">
              <w:rPr>
                <w:noProof/>
                <w:webHidden/>
              </w:rPr>
              <w:tab/>
            </w:r>
            <w:r w:rsidR="00E63414">
              <w:rPr>
                <w:noProof/>
                <w:webHidden/>
              </w:rPr>
              <w:fldChar w:fldCharType="begin"/>
            </w:r>
            <w:r w:rsidR="00E63414">
              <w:rPr>
                <w:noProof/>
                <w:webHidden/>
              </w:rPr>
              <w:instrText xml:space="preserve"> PAGEREF _Toc530211638 \h </w:instrText>
            </w:r>
            <w:r w:rsidR="00E63414">
              <w:rPr>
                <w:noProof/>
                <w:webHidden/>
              </w:rPr>
            </w:r>
            <w:r w:rsidR="00E63414">
              <w:rPr>
                <w:noProof/>
                <w:webHidden/>
              </w:rPr>
              <w:fldChar w:fldCharType="separate"/>
            </w:r>
            <w:r w:rsidR="00E63414">
              <w:rPr>
                <w:noProof/>
                <w:webHidden/>
              </w:rPr>
              <w:t>5</w:t>
            </w:r>
            <w:r w:rsidR="00E63414">
              <w:rPr>
                <w:noProof/>
                <w:webHidden/>
              </w:rPr>
              <w:fldChar w:fldCharType="end"/>
            </w:r>
          </w:hyperlink>
        </w:p>
        <w:p w14:paraId="30BE0280" w14:textId="7BFBF071" w:rsidR="00E63414" w:rsidRDefault="004640FD">
          <w:pPr>
            <w:pStyle w:val="TOC1"/>
            <w:tabs>
              <w:tab w:val="right" w:leader="dot" w:pos="9350"/>
            </w:tabs>
            <w:rPr>
              <w:rFonts w:eastAsiaTheme="minorEastAsia"/>
              <w:bCs w:val="0"/>
              <w:noProof/>
              <w:lang w:eastAsia="en-GB"/>
            </w:rPr>
          </w:pPr>
          <w:hyperlink w:anchor="_Toc530211639" w:history="1">
            <w:r w:rsidR="00E63414" w:rsidRPr="000E175B">
              <w:rPr>
                <w:rStyle w:val="Hyperlink"/>
                <w:noProof/>
              </w:rPr>
              <w:t>Exclusions</w:t>
            </w:r>
            <w:r w:rsidR="00E63414">
              <w:rPr>
                <w:noProof/>
                <w:webHidden/>
              </w:rPr>
              <w:tab/>
            </w:r>
            <w:r w:rsidR="00E63414">
              <w:rPr>
                <w:noProof/>
                <w:webHidden/>
              </w:rPr>
              <w:fldChar w:fldCharType="begin"/>
            </w:r>
            <w:r w:rsidR="00E63414">
              <w:rPr>
                <w:noProof/>
                <w:webHidden/>
              </w:rPr>
              <w:instrText xml:space="preserve"> PAGEREF _Toc530211639 \h </w:instrText>
            </w:r>
            <w:r w:rsidR="00E63414">
              <w:rPr>
                <w:noProof/>
                <w:webHidden/>
              </w:rPr>
            </w:r>
            <w:r w:rsidR="00E63414">
              <w:rPr>
                <w:noProof/>
                <w:webHidden/>
              </w:rPr>
              <w:fldChar w:fldCharType="separate"/>
            </w:r>
            <w:r w:rsidR="00E63414">
              <w:rPr>
                <w:noProof/>
                <w:webHidden/>
              </w:rPr>
              <w:t>5</w:t>
            </w:r>
            <w:r w:rsidR="00E63414">
              <w:rPr>
                <w:noProof/>
                <w:webHidden/>
              </w:rPr>
              <w:fldChar w:fldCharType="end"/>
            </w:r>
          </w:hyperlink>
        </w:p>
        <w:p w14:paraId="0472AAD1" w14:textId="1CB814E1" w:rsidR="00E63414" w:rsidRDefault="004640FD">
          <w:pPr>
            <w:pStyle w:val="TOC1"/>
            <w:tabs>
              <w:tab w:val="right" w:leader="dot" w:pos="9350"/>
            </w:tabs>
            <w:rPr>
              <w:rFonts w:eastAsiaTheme="minorEastAsia"/>
              <w:bCs w:val="0"/>
              <w:noProof/>
              <w:lang w:eastAsia="en-GB"/>
            </w:rPr>
          </w:pPr>
          <w:hyperlink w:anchor="_Toc530211640" w:history="1">
            <w:r w:rsidR="00E63414" w:rsidRPr="000E175B">
              <w:rPr>
                <w:rStyle w:val="Hyperlink"/>
                <w:noProof/>
              </w:rPr>
              <w:t>Deliverables</w:t>
            </w:r>
            <w:r w:rsidR="00E63414">
              <w:rPr>
                <w:noProof/>
                <w:webHidden/>
              </w:rPr>
              <w:tab/>
            </w:r>
            <w:r w:rsidR="00E63414">
              <w:rPr>
                <w:noProof/>
                <w:webHidden/>
              </w:rPr>
              <w:fldChar w:fldCharType="begin"/>
            </w:r>
            <w:r w:rsidR="00E63414">
              <w:rPr>
                <w:noProof/>
                <w:webHidden/>
              </w:rPr>
              <w:instrText xml:space="preserve"> PAGEREF _Toc530211640 \h </w:instrText>
            </w:r>
            <w:r w:rsidR="00E63414">
              <w:rPr>
                <w:noProof/>
                <w:webHidden/>
              </w:rPr>
            </w:r>
            <w:r w:rsidR="00E63414">
              <w:rPr>
                <w:noProof/>
                <w:webHidden/>
              </w:rPr>
              <w:fldChar w:fldCharType="separate"/>
            </w:r>
            <w:r w:rsidR="00E63414">
              <w:rPr>
                <w:noProof/>
                <w:webHidden/>
              </w:rPr>
              <w:t>6</w:t>
            </w:r>
            <w:r w:rsidR="00E63414">
              <w:rPr>
                <w:noProof/>
                <w:webHidden/>
              </w:rPr>
              <w:fldChar w:fldCharType="end"/>
            </w:r>
          </w:hyperlink>
        </w:p>
        <w:p w14:paraId="3E0FBDE3" w14:textId="7475C4E2" w:rsidR="00E63414" w:rsidRDefault="004640FD">
          <w:pPr>
            <w:pStyle w:val="TOC1"/>
            <w:tabs>
              <w:tab w:val="right" w:leader="dot" w:pos="9350"/>
            </w:tabs>
            <w:rPr>
              <w:rFonts w:eastAsiaTheme="minorEastAsia"/>
              <w:bCs w:val="0"/>
              <w:noProof/>
              <w:lang w:eastAsia="en-GB"/>
            </w:rPr>
          </w:pPr>
          <w:hyperlink w:anchor="_Toc530211641" w:history="1">
            <w:r w:rsidR="00E63414" w:rsidRPr="000E175B">
              <w:rPr>
                <w:rStyle w:val="Hyperlink"/>
                <w:noProof/>
              </w:rPr>
              <w:t>Constraints</w:t>
            </w:r>
            <w:r w:rsidR="00E63414">
              <w:rPr>
                <w:noProof/>
                <w:webHidden/>
              </w:rPr>
              <w:tab/>
            </w:r>
            <w:r w:rsidR="00E63414">
              <w:rPr>
                <w:noProof/>
                <w:webHidden/>
              </w:rPr>
              <w:fldChar w:fldCharType="begin"/>
            </w:r>
            <w:r w:rsidR="00E63414">
              <w:rPr>
                <w:noProof/>
                <w:webHidden/>
              </w:rPr>
              <w:instrText xml:space="preserve"> PAGEREF _Toc530211641 \h </w:instrText>
            </w:r>
            <w:r w:rsidR="00E63414">
              <w:rPr>
                <w:noProof/>
                <w:webHidden/>
              </w:rPr>
            </w:r>
            <w:r w:rsidR="00E63414">
              <w:rPr>
                <w:noProof/>
                <w:webHidden/>
              </w:rPr>
              <w:fldChar w:fldCharType="separate"/>
            </w:r>
            <w:r w:rsidR="00E63414">
              <w:rPr>
                <w:noProof/>
                <w:webHidden/>
              </w:rPr>
              <w:t>6</w:t>
            </w:r>
            <w:r w:rsidR="00E63414">
              <w:rPr>
                <w:noProof/>
                <w:webHidden/>
              </w:rPr>
              <w:fldChar w:fldCharType="end"/>
            </w:r>
          </w:hyperlink>
        </w:p>
        <w:p w14:paraId="7CF47C83" w14:textId="3B0BEC0D" w:rsidR="00E63414" w:rsidRDefault="004640FD">
          <w:pPr>
            <w:pStyle w:val="TOC1"/>
            <w:tabs>
              <w:tab w:val="right" w:leader="dot" w:pos="9350"/>
            </w:tabs>
            <w:rPr>
              <w:rFonts w:eastAsiaTheme="minorEastAsia"/>
              <w:bCs w:val="0"/>
              <w:noProof/>
              <w:lang w:eastAsia="en-GB"/>
            </w:rPr>
          </w:pPr>
          <w:hyperlink w:anchor="_Toc530211642" w:history="1">
            <w:r w:rsidR="00E63414" w:rsidRPr="000E175B">
              <w:rPr>
                <w:rStyle w:val="Hyperlink"/>
                <w:noProof/>
              </w:rPr>
              <w:t>Risks</w:t>
            </w:r>
            <w:r w:rsidR="00E63414">
              <w:rPr>
                <w:noProof/>
                <w:webHidden/>
              </w:rPr>
              <w:tab/>
            </w:r>
            <w:r w:rsidR="00E63414">
              <w:rPr>
                <w:noProof/>
                <w:webHidden/>
              </w:rPr>
              <w:fldChar w:fldCharType="begin"/>
            </w:r>
            <w:r w:rsidR="00E63414">
              <w:rPr>
                <w:noProof/>
                <w:webHidden/>
              </w:rPr>
              <w:instrText xml:space="preserve"> PAGEREF _Toc530211642 \h </w:instrText>
            </w:r>
            <w:r w:rsidR="00E63414">
              <w:rPr>
                <w:noProof/>
                <w:webHidden/>
              </w:rPr>
            </w:r>
            <w:r w:rsidR="00E63414">
              <w:rPr>
                <w:noProof/>
                <w:webHidden/>
              </w:rPr>
              <w:fldChar w:fldCharType="separate"/>
            </w:r>
            <w:r w:rsidR="00E63414">
              <w:rPr>
                <w:noProof/>
                <w:webHidden/>
              </w:rPr>
              <w:t>6</w:t>
            </w:r>
            <w:r w:rsidR="00E63414">
              <w:rPr>
                <w:noProof/>
                <w:webHidden/>
              </w:rPr>
              <w:fldChar w:fldCharType="end"/>
            </w:r>
          </w:hyperlink>
        </w:p>
        <w:p w14:paraId="4A599FA1" w14:textId="0A683AA4" w:rsidR="00E63414" w:rsidRDefault="004640FD">
          <w:pPr>
            <w:pStyle w:val="TOC1"/>
            <w:tabs>
              <w:tab w:val="right" w:leader="dot" w:pos="9350"/>
            </w:tabs>
            <w:rPr>
              <w:rFonts w:eastAsiaTheme="minorEastAsia"/>
              <w:bCs w:val="0"/>
              <w:noProof/>
              <w:lang w:eastAsia="en-GB"/>
            </w:rPr>
          </w:pPr>
          <w:hyperlink w:anchor="_Toc530211643" w:history="1">
            <w:r w:rsidR="00E63414" w:rsidRPr="000E175B">
              <w:rPr>
                <w:rStyle w:val="Hyperlink"/>
                <w:noProof/>
              </w:rPr>
              <w:t>Assumptions</w:t>
            </w:r>
            <w:r w:rsidR="00E63414">
              <w:rPr>
                <w:noProof/>
                <w:webHidden/>
              </w:rPr>
              <w:tab/>
            </w:r>
            <w:r w:rsidR="00E63414">
              <w:rPr>
                <w:noProof/>
                <w:webHidden/>
              </w:rPr>
              <w:fldChar w:fldCharType="begin"/>
            </w:r>
            <w:r w:rsidR="00E63414">
              <w:rPr>
                <w:noProof/>
                <w:webHidden/>
              </w:rPr>
              <w:instrText xml:space="preserve"> PAGEREF _Toc530211643 \h </w:instrText>
            </w:r>
            <w:r w:rsidR="00E63414">
              <w:rPr>
                <w:noProof/>
                <w:webHidden/>
              </w:rPr>
            </w:r>
            <w:r w:rsidR="00E63414">
              <w:rPr>
                <w:noProof/>
                <w:webHidden/>
              </w:rPr>
              <w:fldChar w:fldCharType="separate"/>
            </w:r>
            <w:r w:rsidR="00E63414">
              <w:rPr>
                <w:noProof/>
                <w:webHidden/>
              </w:rPr>
              <w:t>7</w:t>
            </w:r>
            <w:r w:rsidR="00E63414">
              <w:rPr>
                <w:noProof/>
                <w:webHidden/>
              </w:rPr>
              <w:fldChar w:fldCharType="end"/>
            </w:r>
          </w:hyperlink>
        </w:p>
        <w:p w14:paraId="6B4DCF02" w14:textId="2E30946F" w:rsidR="00E63414" w:rsidRDefault="004640FD">
          <w:pPr>
            <w:pStyle w:val="TOC1"/>
            <w:tabs>
              <w:tab w:val="right" w:leader="dot" w:pos="9350"/>
            </w:tabs>
            <w:rPr>
              <w:rFonts w:eastAsiaTheme="minorEastAsia"/>
              <w:bCs w:val="0"/>
              <w:noProof/>
              <w:lang w:eastAsia="en-GB"/>
            </w:rPr>
          </w:pPr>
          <w:hyperlink w:anchor="_Toc530211644" w:history="1">
            <w:r w:rsidR="00E63414" w:rsidRPr="000E175B">
              <w:rPr>
                <w:rStyle w:val="Hyperlink"/>
                <w:noProof/>
              </w:rPr>
              <w:t>Assignment Milestones</w:t>
            </w:r>
            <w:r w:rsidR="00E63414">
              <w:rPr>
                <w:noProof/>
                <w:webHidden/>
              </w:rPr>
              <w:tab/>
            </w:r>
            <w:r w:rsidR="00E63414">
              <w:rPr>
                <w:noProof/>
                <w:webHidden/>
              </w:rPr>
              <w:fldChar w:fldCharType="begin"/>
            </w:r>
            <w:r w:rsidR="00E63414">
              <w:rPr>
                <w:noProof/>
                <w:webHidden/>
              </w:rPr>
              <w:instrText xml:space="preserve"> PAGEREF _Toc530211644 \h </w:instrText>
            </w:r>
            <w:r w:rsidR="00E63414">
              <w:rPr>
                <w:noProof/>
                <w:webHidden/>
              </w:rPr>
            </w:r>
            <w:r w:rsidR="00E63414">
              <w:rPr>
                <w:noProof/>
                <w:webHidden/>
              </w:rPr>
              <w:fldChar w:fldCharType="separate"/>
            </w:r>
            <w:r w:rsidR="00E63414">
              <w:rPr>
                <w:noProof/>
                <w:webHidden/>
              </w:rPr>
              <w:t>7</w:t>
            </w:r>
            <w:r w:rsidR="00E63414">
              <w:rPr>
                <w:noProof/>
                <w:webHidden/>
              </w:rPr>
              <w:fldChar w:fldCharType="end"/>
            </w:r>
          </w:hyperlink>
        </w:p>
        <w:p w14:paraId="230B72AB" w14:textId="64A68D87" w:rsidR="00E63414" w:rsidRDefault="004640FD">
          <w:pPr>
            <w:pStyle w:val="TOC1"/>
            <w:tabs>
              <w:tab w:val="right" w:leader="dot" w:pos="9350"/>
            </w:tabs>
            <w:rPr>
              <w:rFonts w:eastAsiaTheme="minorEastAsia"/>
              <w:bCs w:val="0"/>
              <w:noProof/>
              <w:lang w:eastAsia="en-GB"/>
            </w:rPr>
          </w:pPr>
          <w:hyperlink w:anchor="_Toc530211645" w:history="1">
            <w:r w:rsidR="00E63414" w:rsidRPr="000E175B">
              <w:rPr>
                <w:rStyle w:val="Hyperlink"/>
                <w:noProof/>
              </w:rPr>
              <w:t>Authority</w:t>
            </w:r>
            <w:r w:rsidR="00E63414">
              <w:rPr>
                <w:noProof/>
                <w:webHidden/>
              </w:rPr>
              <w:tab/>
            </w:r>
            <w:r w:rsidR="00E63414">
              <w:rPr>
                <w:noProof/>
                <w:webHidden/>
              </w:rPr>
              <w:fldChar w:fldCharType="begin"/>
            </w:r>
            <w:r w:rsidR="00E63414">
              <w:rPr>
                <w:noProof/>
                <w:webHidden/>
              </w:rPr>
              <w:instrText xml:space="preserve"> PAGEREF _Toc530211645 \h </w:instrText>
            </w:r>
            <w:r w:rsidR="00E63414">
              <w:rPr>
                <w:noProof/>
                <w:webHidden/>
              </w:rPr>
            </w:r>
            <w:r w:rsidR="00E63414">
              <w:rPr>
                <w:noProof/>
                <w:webHidden/>
              </w:rPr>
              <w:fldChar w:fldCharType="separate"/>
            </w:r>
            <w:r w:rsidR="00E63414">
              <w:rPr>
                <w:noProof/>
                <w:webHidden/>
              </w:rPr>
              <w:t>7</w:t>
            </w:r>
            <w:r w:rsidR="00E63414">
              <w:rPr>
                <w:noProof/>
                <w:webHidden/>
              </w:rPr>
              <w:fldChar w:fldCharType="end"/>
            </w:r>
          </w:hyperlink>
        </w:p>
        <w:p w14:paraId="093AD62D" w14:textId="0B08078C" w:rsidR="00E63414" w:rsidRDefault="004640FD">
          <w:pPr>
            <w:pStyle w:val="TOC1"/>
            <w:tabs>
              <w:tab w:val="right" w:leader="dot" w:pos="9350"/>
            </w:tabs>
            <w:rPr>
              <w:rFonts w:eastAsiaTheme="minorEastAsia"/>
              <w:bCs w:val="0"/>
              <w:noProof/>
              <w:lang w:eastAsia="en-GB"/>
            </w:rPr>
          </w:pPr>
          <w:hyperlink w:anchor="_Toc530211646" w:history="1">
            <w:r w:rsidR="00E63414" w:rsidRPr="000E175B">
              <w:rPr>
                <w:rStyle w:val="Hyperlink"/>
                <w:noProof/>
              </w:rPr>
              <w:t>Resources</w:t>
            </w:r>
            <w:r w:rsidR="00E63414">
              <w:rPr>
                <w:noProof/>
                <w:webHidden/>
              </w:rPr>
              <w:tab/>
            </w:r>
            <w:r w:rsidR="00E63414">
              <w:rPr>
                <w:noProof/>
                <w:webHidden/>
              </w:rPr>
              <w:fldChar w:fldCharType="begin"/>
            </w:r>
            <w:r w:rsidR="00E63414">
              <w:rPr>
                <w:noProof/>
                <w:webHidden/>
              </w:rPr>
              <w:instrText xml:space="preserve"> PAGEREF _Toc530211646 \h </w:instrText>
            </w:r>
            <w:r w:rsidR="00E63414">
              <w:rPr>
                <w:noProof/>
                <w:webHidden/>
              </w:rPr>
            </w:r>
            <w:r w:rsidR="00E63414">
              <w:rPr>
                <w:noProof/>
                <w:webHidden/>
              </w:rPr>
              <w:fldChar w:fldCharType="separate"/>
            </w:r>
            <w:r w:rsidR="00E63414">
              <w:rPr>
                <w:noProof/>
                <w:webHidden/>
              </w:rPr>
              <w:t>7</w:t>
            </w:r>
            <w:r w:rsidR="00E63414">
              <w:rPr>
                <w:noProof/>
                <w:webHidden/>
              </w:rPr>
              <w:fldChar w:fldCharType="end"/>
            </w:r>
          </w:hyperlink>
        </w:p>
        <w:p w14:paraId="31373DD6" w14:textId="5F426AD2" w:rsidR="00E63414" w:rsidRDefault="004640FD">
          <w:pPr>
            <w:pStyle w:val="TOC1"/>
            <w:tabs>
              <w:tab w:val="right" w:leader="dot" w:pos="9350"/>
            </w:tabs>
            <w:rPr>
              <w:rFonts w:eastAsiaTheme="minorEastAsia"/>
              <w:bCs w:val="0"/>
              <w:noProof/>
              <w:lang w:eastAsia="en-GB"/>
            </w:rPr>
          </w:pPr>
          <w:hyperlink w:anchor="_Toc530211647" w:history="1">
            <w:r w:rsidR="00E63414" w:rsidRPr="000E175B">
              <w:rPr>
                <w:rStyle w:val="Hyperlink"/>
                <w:noProof/>
              </w:rPr>
              <w:t>Stakeholders</w:t>
            </w:r>
            <w:r w:rsidR="00E63414">
              <w:rPr>
                <w:noProof/>
                <w:webHidden/>
              </w:rPr>
              <w:tab/>
            </w:r>
            <w:r w:rsidR="00E63414">
              <w:rPr>
                <w:noProof/>
                <w:webHidden/>
              </w:rPr>
              <w:fldChar w:fldCharType="begin"/>
            </w:r>
            <w:r w:rsidR="00E63414">
              <w:rPr>
                <w:noProof/>
                <w:webHidden/>
              </w:rPr>
              <w:instrText xml:space="preserve"> PAGEREF _Toc530211647 \h </w:instrText>
            </w:r>
            <w:r w:rsidR="00E63414">
              <w:rPr>
                <w:noProof/>
                <w:webHidden/>
              </w:rPr>
            </w:r>
            <w:r w:rsidR="00E63414">
              <w:rPr>
                <w:noProof/>
                <w:webHidden/>
              </w:rPr>
              <w:fldChar w:fldCharType="separate"/>
            </w:r>
            <w:r w:rsidR="00E63414">
              <w:rPr>
                <w:noProof/>
                <w:webHidden/>
              </w:rPr>
              <w:t>8</w:t>
            </w:r>
            <w:r w:rsidR="00E63414">
              <w:rPr>
                <w:noProof/>
                <w:webHidden/>
              </w:rPr>
              <w:fldChar w:fldCharType="end"/>
            </w:r>
          </w:hyperlink>
        </w:p>
        <w:p w14:paraId="2F4C0B24" w14:textId="2A59C56A" w:rsidR="00E63414" w:rsidRDefault="004640FD">
          <w:pPr>
            <w:pStyle w:val="TOC1"/>
            <w:tabs>
              <w:tab w:val="right" w:leader="dot" w:pos="9350"/>
            </w:tabs>
            <w:rPr>
              <w:rFonts w:eastAsiaTheme="minorEastAsia"/>
              <w:bCs w:val="0"/>
              <w:noProof/>
              <w:lang w:eastAsia="en-GB"/>
            </w:rPr>
          </w:pPr>
          <w:hyperlink w:anchor="_Toc530211648" w:history="1">
            <w:r w:rsidR="00E63414" w:rsidRPr="000E175B">
              <w:rPr>
                <w:rStyle w:val="Hyperlink"/>
                <w:noProof/>
              </w:rPr>
              <w:t>Organizational Chart</w:t>
            </w:r>
            <w:r w:rsidR="00E63414">
              <w:rPr>
                <w:noProof/>
                <w:webHidden/>
              </w:rPr>
              <w:tab/>
            </w:r>
            <w:r w:rsidR="00E63414">
              <w:rPr>
                <w:noProof/>
                <w:webHidden/>
              </w:rPr>
              <w:fldChar w:fldCharType="begin"/>
            </w:r>
            <w:r w:rsidR="00E63414">
              <w:rPr>
                <w:noProof/>
                <w:webHidden/>
              </w:rPr>
              <w:instrText xml:space="preserve"> PAGEREF _Toc530211648 \h </w:instrText>
            </w:r>
            <w:r w:rsidR="00E63414">
              <w:rPr>
                <w:noProof/>
                <w:webHidden/>
              </w:rPr>
            </w:r>
            <w:r w:rsidR="00E63414">
              <w:rPr>
                <w:noProof/>
                <w:webHidden/>
              </w:rPr>
              <w:fldChar w:fldCharType="separate"/>
            </w:r>
            <w:r w:rsidR="00E63414">
              <w:rPr>
                <w:noProof/>
                <w:webHidden/>
              </w:rPr>
              <w:t>8</w:t>
            </w:r>
            <w:r w:rsidR="00E63414">
              <w:rPr>
                <w:noProof/>
                <w:webHidden/>
              </w:rPr>
              <w:fldChar w:fldCharType="end"/>
            </w:r>
          </w:hyperlink>
        </w:p>
        <w:p w14:paraId="13543A19" w14:textId="3C9DD7F1" w:rsidR="00E63414" w:rsidRDefault="004640FD">
          <w:pPr>
            <w:pStyle w:val="TOC1"/>
            <w:tabs>
              <w:tab w:val="right" w:leader="dot" w:pos="9350"/>
            </w:tabs>
            <w:rPr>
              <w:rFonts w:eastAsiaTheme="minorEastAsia"/>
              <w:bCs w:val="0"/>
              <w:noProof/>
              <w:lang w:eastAsia="en-GB"/>
            </w:rPr>
          </w:pPr>
          <w:hyperlink w:anchor="_Toc530211649" w:history="1">
            <w:r w:rsidR="00E63414" w:rsidRPr="000E175B">
              <w:rPr>
                <w:rStyle w:val="Hyperlink"/>
                <w:noProof/>
              </w:rPr>
              <w:t>Appendix</w:t>
            </w:r>
            <w:r w:rsidR="00E63414">
              <w:rPr>
                <w:noProof/>
                <w:webHidden/>
              </w:rPr>
              <w:tab/>
            </w:r>
            <w:r w:rsidR="00E63414">
              <w:rPr>
                <w:noProof/>
                <w:webHidden/>
              </w:rPr>
              <w:fldChar w:fldCharType="begin"/>
            </w:r>
            <w:r w:rsidR="00E63414">
              <w:rPr>
                <w:noProof/>
                <w:webHidden/>
              </w:rPr>
              <w:instrText xml:space="preserve"> PAGEREF _Toc530211649 \h </w:instrText>
            </w:r>
            <w:r w:rsidR="00E63414">
              <w:rPr>
                <w:noProof/>
                <w:webHidden/>
              </w:rPr>
            </w:r>
            <w:r w:rsidR="00E63414">
              <w:rPr>
                <w:noProof/>
                <w:webHidden/>
              </w:rPr>
              <w:fldChar w:fldCharType="separate"/>
            </w:r>
            <w:r w:rsidR="00E63414">
              <w:rPr>
                <w:noProof/>
                <w:webHidden/>
              </w:rPr>
              <w:t>9</w:t>
            </w:r>
            <w:r w:rsidR="00E63414">
              <w:rPr>
                <w:noProof/>
                <w:webHidden/>
              </w:rPr>
              <w:fldChar w:fldCharType="end"/>
            </w:r>
          </w:hyperlink>
        </w:p>
        <w:p w14:paraId="214598A4" w14:textId="0725B6BA" w:rsidR="00E63414" w:rsidRDefault="004640FD">
          <w:pPr>
            <w:pStyle w:val="TOC1"/>
            <w:tabs>
              <w:tab w:val="right" w:leader="dot" w:pos="9350"/>
            </w:tabs>
            <w:rPr>
              <w:rFonts w:eastAsiaTheme="minorEastAsia"/>
              <w:bCs w:val="0"/>
              <w:noProof/>
              <w:lang w:eastAsia="en-GB"/>
            </w:rPr>
          </w:pPr>
          <w:hyperlink w:anchor="_Toc530211650" w:history="1">
            <w:r w:rsidR="00E63414" w:rsidRPr="000E175B">
              <w:rPr>
                <w:rStyle w:val="Hyperlink"/>
                <w:noProof/>
              </w:rPr>
              <w:t>Bibliography</w:t>
            </w:r>
            <w:r w:rsidR="00E63414">
              <w:rPr>
                <w:noProof/>
                <w:webHidden/>
              </w:rPr>
              <w:tab/>
            </w:r>
            <w:r w:rsidR="00E63414">
              <w:rPr>
                <w:noProof/>
                <w:webHidden/>
              </w:rPr>
              <w:fldChar w:fldCharType="begin"/>
            </w:r>
            <w:r w:rsidR="00E63414">
              <w:rPr>
                <w:noProof/>
                <w:webHidden/>
              </w:rPr>
              <w:instrText xml:space="preserve"> PAGEREF _Toc530211650 \h </w:instrText>
            </w:r>
            <w:r w:rsidR="00E63414">
              <w:rPr>
                <w:noProof/>
                <w:webHidden/>
              </w:rPr>
            </w:r>
            <w:r w:rsidR="00E63414">
              <w:rPr>
                <w:noProof/>
                <w:webHidden/>
              </w:rPr>
              <w:fldChar w:fldCharType="separate"/>
            </w:r>
            <w:r w:rsidR="00E63414">
              <w:rPr>
                <w:noProof/>
                <w:webHidden/>
              </w:rPr>
              <w:t>10</w:t>
            </w:r>
            <w:r w:rsidR="00E63414">
              <w:rPr>
                <w:noProof/>
                <w:webHidden/>
              </w:rPr>
              <w:fldChar w:fldCharType="end"/>
            </w:r>
          </w:hyperlink>
        </w:p>
        <w:p w14:paraId="49D59B16" w14:textId="49232B64" w:rsidR="00A963C6" w:rsidRDefault="00A963C6">
          <w:r>
            <w:rPr>
              <w:b/>
              <w:noProof/>
            </w:rPr>
            <w:fldChar w:fldCharType="end"/>
          </w:r>
        </w:p>
      </w:sdtContent>
    </w:sdt>
    <w:p w14:paraId="41032048" w14:textId="77777777" w:rsidR="00A963C6" w:rsidRDefault="00A963C6">
      <w:pPr>
        <w:spacing w:after="160" w:line="259" w:lineRule="auto"/>
      </w:pPr>
      <w:r>
        <w:br w:type="page"/>
      </w:r>
    </w:p>
    <w:p w14:paraId="37B0D10A" w14:textId="77777777" w:rsidR="00B962A0" w:rsidRDefault="00B962A0" w:rsidP="00772493"/>
    <w:p w14:paraId="19798F2E" w14:textId="77777777" w:rsidR="00B962A0" w:rsidRDefault="00B962A0" w:rsidP="00252A76">
      <w:pPr>
        <w:pStyle w:val="Title"/>
        <w:jc w:val="center"/>
        <w:rPr>
          <w:lang w:eastAsia="en-GB"/>
        </w:rPr>
      </w:pPr>
      <w:r>
        <w:rPr>
          <w:lang w:eastAsia="en-GB"/>
        </w:rPr>
        <w:t>Project Initiation Document</w:t>
      </w:r>
    </w:p>
    <w:p w14:paraId="6776A5A2" w14:textId="77777777" w:rsidR="00B962A0" w:rsidRDefault="00B962A0" w:rsidP="00252A76">
      <w:pPr>
        <w:pStyle w:val="Title"/>
        <w:jc w:val="center"/>
        <w:rPr>
          <w:lang w:eastAsia="en-GB"/>
        </w:rPr>
      </w:pPr>
    </w:p>
    <w:p w14:paraId="4DBD3475" w14:textId="77777777" w:rsidR="00B962A0" w:rsidRDefault="00B962A0" w:rsidP="00252A76">
      <w:pPr>
        <w:jc w:val="center"/>
        <w:rPr>
          <w:lang w:eastAsia="en-GB"/>
        </w:rPr>
      </w:pPr>
      <w:r>
        <w:rPr>
          <w:lang w:eastAsia="en-GB"/>
        </w:rPr>
        <w:t>For</w:t>
      </w:r>
    </w:p>
    <w:p w14:paraId="6E9248F7" w14:textId="53F7325C" w:rsidR="00B962A0" w:rsidRDefault="00B962A0" w:rsidP="00252A76">
      <w:pPr>
        <w:pStyle w:val="Title"/>
        <w:jc w:val="center"/>
        <w:rPr>
          <w:lang w:eastAsia="en-GB"/>
        </w:rPr>
      </w:pPr>
      <w:r>
        <w:rPr>
          <w:lang w:eastAsia="en-GB"/>
        </w:rPr>
        <w:t>Lifeline</w:t>
      </w:r>
    </w:p>
    <w:p w14:paraId="2184B012" w14:textId="72FEEB15" w:rsidR="00B962A0" w:rsidRDefault="00B962A0" w:rsidP="00772493">
      <w:pPr>
        <w:pStyle w:val="Heading1"/>
      </w:pPr>
      <w:bookmarkStart w:id="0" w:name="_Toc529357863"/>
      <w:bookmarkStart w:id="1" w:name="_Toc530211635"/>
      <w:r w:rsidRPr="00A371A3">
        <w:t>Background</w:t>
      </w:r>
      <w:bookmarkEnd w:id="0"/>
      <w:bookmarkEnd w:id="1"/>
    </w:p>
    <w:p w14:paraId="388D759F" w14:textId="77777777" w:rsidR="00A14E36" w:rsidRPr="00A14E36" w:rsidRDefault="00A14E36" w:rsidP="00A14E36">
      <w:pPr>
        <w:pStyle w:val="NoSpacing"/>
        <w:rPr>
          <w:lang w:val="en-US"/>
        </w:rPr>
      </w:pPr>
    </w:p>
    <w:p w14:paraId="5FA9FC70" w14:textId="77777777" w:rsidR="00043E65" w:rsidRPr="00043E65" w:rsidRDefault="00043E65" w:rsidP="00043E65">
      <w:pPr>
        <w:pStyle w:val="NoSpacing"/>
        <w:rPr>
          <w:lang w:val="en-US"/>
        </w:rPr>
      </w:pPr>
    </w:p>
    <w:p w14:paraId="5A63B148" w14:textId="06BF89FD" w:rsidR="00800C49" w:rsidRDefault="0023111E" w:rsidP="00800C49">
      <w:pPr>
        <w:pStyle w:val="ListParagraph"/>
        <w:numPr>
          <w:ilvl w:val="0"/>
          <w:numId w:val="13"/>
        </w:numPr>
        <w:jc w:val="both"/>
      </w:pPr>
      <w:r>
        <w:t>T</w:t>
      </w:r>
      <w:r w:rsidR="00B962A0" w:rsidRPr="00F572B9">
        <w:t>ornado Alley is an area of the United States th</w:t>
      </w:r>
      <w:r w:rsidR="00DE5227">
        <w:t>at</w:t>
      </w:r>
      <w:r w:rsidR="00B962A0" w:rsidRPr="00F572B9">
        <w:t xml:space="preserve"> has the most frequent number of tornados.  It ranges from northern Texas, up through Oklahoma, Kansas and even into Nebraska.</w:t>
      </w:r>
      <w:r w:rsidR="00666692" w:rsidRPr="00F572B9">
        <w:t xml:space="preserve"> </w:t>
      </w:r>
      <w:r w:rsidR="00D23A80">
        <w:fldChar w:fldCharType="begin" w:fldLock="1"/>
      </w:r>
      <w:r w:rsidR="007446A7">
        <w:instrText>ADDIN CSL_CITATION { "citationItems" : [ { "id" : "ITEM-1", "itemData" : { "URL" : "https://www.ncdc.noaa.gov/climate-information/extreme-events/us-tornado-climatology/tornado-alley", "abstract" : "Tornado Alley In the United States, there are two regions with a disproportionately high frequency of tornadoes. Florida is one and \"Tornado Alley\" in the south-central United States is the other. Florida has numerous tornadoes simply due to the high frequency of almost daily thunderstorms. In addition, several tropical storms or hurricanes often impact the Florida peninsula each year. When these tropical systems move ashore, the embedded convective storms in the rain bands often produce tornadoes. However, despite the violent nature of a tropical storm or hurricane, the tornadoes they spawn (some as water spouts) tend to be weaker than those produced by non-tropical thunderstorms. Tornado Alley is a nickname given to an area in the southern plains of the central United States that consistently experiences a high frequency of tornadoes each year. Tornadoes in this region typically happen in late spring and occasionally the early fall. The Gulf Coast area has a separate tornado maximum nicknamed \"Dixie Alley\" with a relatively high frequency of tornadoes occurring in the late fall (October through December).", "accessed" : { "date-parts" : [ [ "2018", "10", "31" ] ] }, "author" : [ { "dropping-particle" : "", "family" : "NOAA", "given" : "", "non-dropping-particle" : "", "parse-names" : false, "suffix" : "" } ], "id" : "ITEM-1", "issued" : { "date-parts" : [ [ "0" ] ] }, "title" : "Tornado Alley | National Centers for Environmental Information (NCEI) formerly known as National Climatic Data Center (NCDC)", "type" : "webpage" }, "uris" : [ "http://www.mendeley.com/documents/?uuid=4b319295-d532-3f5f-bb31-3e5a5e616a8e" ] } ], "mendeley" : { "formattedCitation" : "[1]", "plainTextFormattedCitation" : "[1]", "previouslyFormattedCitation" : "[1]" }, "properties" : {  }, "schema" : "https://github.com/citation-style-language/schema/raw/master/csl-citation.json" }</w:instrText>
      </w:r>
      <w:r w:rsidR="00D23A80">
        <w:fldChar w:fldCharType="separate"/>
      </w:r>
      <w:r w:rsidR="00D23A80" w:rsidRPr="00D23A80">
        <w:rPr>
          <w:noProof/>
        </w:rPr>
        <w:t>[1]</w:t>
      </w:r>
      <w:r w:rsidR="00D23A80">
        <w:fldChar w:fldCharType="end"/>
      </w:r>
    </w:p>
    <w:p w14:paraId="3B73D1C4" w14:textId="77777777" w:rsidR="00A14E36" w:rsidRPr="00F572B9" w:rsidRDefault="00A14E36" w:rsidP="00A14E36">
      <w:pPr>
        <w:pStyle w:val="ListParagraph"/>
        <w:jc w:val="both"/>
      </w:pPr>
    </w:p>
    <w:p w14:paraId="67FA6E6E" w14:textId="65C62DFF" w:rsidR="00B962A0" w:rsidRPr="00B962A0" w:rsidRDefault="00B962A0" w:rsidP="00A14E36">
      <w:pPr>
        <w:ind w:left="709"/>
        <w:rPr>
          <w:lang w:val="en-US"/>
        </w:rPr>
      </w:pPr>
      <w:r>
        <w:rPr>
          <w:noProof/>
          <w:lang w:eastAsia="en-GB"/>
        </w:rPr>
        <w:drawing>
          <wp:inline distT="0" distB="0" distL="0" distR="0" wp14:anchorId="7EDF8712" wp14:editId="604DABE8">
            <wp:extent cx="2163540" cy="1871345"/>
            <wp:effectExtent l="0" t="0" r="8255"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 Table  Sue.PNG"/>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166664" cy="1874047"/>
                    </a:xfrm>
                    <a:prstGeom prst="rect">
                      <a:avLst/>
                    </a:prstGeom>
                  </pic:spPr>
                </pic:pic>
              </a:graphicData>
            </a:graphic>
          </wp:inline>
        </w:drawing>
      </w:r>
    </w:p>
    <w:p w14:paraId="095EC98B" w14:textId="4FDA2C79" w:rsidR="00B962A0" w:rsidRDefault="00B962A0" w:rsidP="00772493">
      <w:pPr>
        <w:pStyle w:val="Caption"/>
      </w:pPr>
      <w:r>
        <w:t xml:space="preserve">Figure </w:t>
      </w:r>
      <w:r>
        <w:rPr>
          <w:noProof/>
        </w:rPr>
        <w:fldChar w:fldCharType="begin"/>
      </w:r>
      <w:r>
        <w:rPr>
          <w:noProof/>
        </w:rPr>
        <w:instrText xml:space="preserve"> SEQ Figure \* ARABIC </w:instrText>
      </w:r>
      <w:r>
        <w:rPr>
          <w:noProof/>
        </w:rPr>
        <w:fldChar w:fldCharType="separate"/>
      </w:r>
      <w:r w:rsidR="00BD5EF6">
        <w:rPr>
          <w:noProof/>
        </w:rPr>
        <w:t>1</w:t>
      </w:r>
      <w:r>
        <w:rPr>
          <w:noProof/>
        </w:rPr>
        <w:fldChar w:fldCharType="end"/>
      </w:r>
      <w:r>
        <w:t>: Tornado Alley</w:t>
      </w:r>
      <w:r w:rsidR="00D23A80">
        <w:fldChar w:fldCharType="begin" w:fldLock="1"/>
      </w:r>
      <w:r w:rsidR="007446A7">
        <w:instrText>ADDIN CSL_CITATION { "citationItems" : [ { "id" : "ITEM-1", "itemData" : { "id" : "ITEM-1", "issued" : { "date-parts" : [ [ "0" ] ] }, "title" : "Purpose and Intended Audience", "type" : "report" }, "uris" : [ "http://www.mendeley.com/documents/?uuid=b8f0fde9-0310-3286-a9be-f7b1f1ddd343" ] } ], "mendeley" : { "formattedCitation" : "[2]", "plainTextFormattedCitation" : "[2]", "previouslyFormattedCitation" : "[2]" }, "properties" : {  }, "schema" : "https://github.com/citation-style-language/schema/raw/master/csl-citation.json" }</w:instrText>
      </w:r>
      <w:r w:rsidR="00D23A80">
        <w:fldChar w:fldCharType="separate"/>
      </w:r>
      <w:r w:rsidR="00D23A80" w:rsidRPr="00D23A80">
        <w:rPr>
          <w:i w:val="0"/>
          <w:noProof/>
        </w:rPr>
        <w:t>[2]</w:t>
      </w:r>
      <w:r w:rsidR="00D23A80">
        <w:fldChar w:fldCharType="end"/>
      </w:r>
      <w:r>
        <w:t xml:space="preserve"> </w:t>
      </w:r>
    </w:p>
    <w:p w14:paraId="4F866C8B" w14:textId="77777777" w:rsidR="00A14E36" w:rsidRPr="00A14E36" w:rsidRDefault="00A14E36" w:rsidP="00A14E36"/>
    <w:p w14:paraId="14816471" w14:textId="5FBD8122" w:rsidR="00B962A0" w:rsidRDefault="00B962A0" w:rsidP="00772493">
      <w:pPr>
        <w:pStyle w:val="Heading1"/>
      </w:pPr>
      <w:bookmarkStart w:id="2" w:name="_Toc529357864"/>
      <w:bookmarkStart w:id="3" w:name="_Toc530211636"/>
      <w:r w:rsidRPr="00536D2C">
        <w:t>Project Definition</w:t>
      </w:r>
      <w:bookmarkEnd w:id="2"/>
      <w:bookmarkEnd w:id="3"/>
    </w:p>
    <w:p w14:paraId="040FDCD5" w14:textId="77777777" w:rsidR="0023111E" w:rsidRPr="0023111E" w:rsidRDefault="0023111E" w:rsidP="0023111E">
      <w:pPr>
        <w:pStyle w:val="NoSpacing"/>
        <w:rPr>
          <w:lang w:val="en-US"/>
        </w:rPr>
      </w:pPr>
    </w:p>
    <w:p w14:paraId="42F6FD0C" w14:textId="0CF1FA20" w:rsidR="00B962A0" w:rsidRDefault="00B962A0" w:rsidP="004224EC">
      <w:pPr>
        <w:pStyle w:val="ListParagraph"/>
        <w:numPr>
          <w:ilvl w:val="0"/>
          <w:numId w:val="13"/>
        </w:numPr>
        <w:jc w:val="both"/>
      </w:pPr>
      <w:r>
        <w:t xml:space="preserve">Our project is designed to aid in </w:t>
      </w:r>
      <w:r w:rsidRPr="00EA1C20">
        <w:t>the aftermath of a tornado</w:t>
      </w:r>
      <w:r>
        <w:t xml:space="preserve"> where there is widespread devastation and des</w:t>
      </w:r>
      <w:r w:rsidR="00954777">
        <w:t xml:space="preserve">truction by providing a mobile </w:t>
      </w:r>
      <w:r>
        <w:t>W</w:t>
      </w:r>
      <w:r w:rsidR="00954777">
        <w:t>L</w:t>
      </w:r>
      <w:r>
        <w:t>AN (</w:t>
      </w:r>
      <w:r w:rsidR="00954777">
        <w:t xml:space="preserve">Wireless </w:t>
      </w:r>
      <w:r>
        <w:t>Local Area Network).</w:t>
      </w:r>
    </w:p>
    <w:p w14:paraId="70F36313" w14:textId="5F71157B" w:rsidR="00A14E36" w:rsidRDefault="007A7BDD" w:rsidP="0074491C">
      <w:pPr>
        <w:pStyle w:val="ListParagraph"/>
        <w:numPr>
          <w:ilvl w:val="0"/>
          <w:numId w:val="13"/>
        </w:numPr>
        <w:jc w:val="both"/>
      </w:pPr>
      <w:r>
        <w:t>American personnel will be trained to run the project when it is up and running</w:t>
      </w:r>
    </w:p>
    <w:p w14:paraId="105209BF" w14:textId="77777777" w:rsidR="00A14E36" w:rsidRDefault="00A14E36">
      <w:pPr>
        <w:spacing w:after="160" w:line="259" w:lineRule="auto"/>
      </w:pPr>
      <w:r>
        <w:br w:type="page"/>
      </w:r>
    </w:p>
    <w:p w14:paraId="67FCAEBB" w14:textId="25E62B4E" w:rsidR="004224EC" w:rsidRDefault="004224EC" w:rsidP="00A14E36">
      <w:pPr>
        <w:pStyle w:val="Heading1"/>
      </w:pPr>
      <w:bookmarkStart w:id="4" w:name="_Toc530211637"/>
      <w:r>
        <w:lastRenderedPageBreak/>
        <w:t>Objectives</w:t>
      </w:r>
      <w:bookmarkEnd w:id="4"/>
    </w:p>
    <w:p w14:paraId="0A182150" w14:textId="77777777" w:rsidR="00A14E36" w:rsidRPr="00A14E36" w:rsidRDefault="00A14E36" w:rsidP="00A14E36">
      <w:pPr>
        <w:pStyle w:val="NoSpacing"/>
        <w:rPr>
          <w:lang w:val="en-US"/>
        </w:rPr>
      </w:pPr>
    </w:p>
    <w:p w14:paraId="2783FEF8" w14:textId="77777777" w:rsidR="00A14E36" w:rsidRPr="00A14E36" w:rsidRDefault="00A14E36" w:rsidP="00A14E36">
      <w:pPr>
        <w:pStyle w:val="NoSpacing"/>
        <w:rPr>
          <w:lang w:val="en-US"/>
        </w:rPr>
      </w:pPr>
    </w:p>
    <w:p w14:paraId="4964C45B" w14:textId="18C319F5" w:rsidR="00B962A0" w:rsidRPr="004224EC" w:rsidRDefault="00B962A0" w:rsidP="004224EC">
      <w:pPr>
        <w:pStyle w:val="ListParagraph"/>
        <w:numPr>
          <w:ilvl w:val="0"/>
          <w:numId w:val="13"/>
        </w:numPr>
        <w:jc w:val="both"/>
        <w:rPr>
          <w:rFonts w:asciiTheme="majorHAnsi" w:eastAsiaTheme="majorEastAsia" w:hAnsiTheme="majorHAnsi" w:cstheme="majorBidi"/>
          <w:color w:val="000000" w:themeColor="text1"/>
          <w:sz w:val="32"/>
          <w:szCs w:val="32"/>
        </w:rPr>
      </w:pPr>
      <w:r w:rsidRPr="00EA1C20">
        <w:t xml:space="preserve">The object of this project is to aid </w:t>
      </w:r>
      <w:r w:rsidR="00043E65" w:rsidRPr="00EA1C20">
        <w:t>survivors</w:t>
      </w:r>
      <w:r w:rsidR="00043E65">
        <w:t xml:space="preserve"> </w:t>
      </w:r>
      <w:r w:rsidR="00043E65" w:rsidRPr="00EA1C20">
        <w:t>that</w:t>
      </w:r>
      <w:r w:rsidRPr="00EA1C20">
        <w:t xml:space="preserve"> are trapped and without the ability to contact the local rescue agencies by giving them a way to identify where they are lo</w:t>
      </w:r>
      <w:r w:rsidR="00050C7A">
        <w:t xml:space="preserve">cated by the use of cell phone or </w:t>
      </w:r>
      <w:r w:rsidRPr="00EA1C20">
        <w:t xml:space="preserve">internet that is connected to a database which contains pertinent information such as any disabilities or special </w:t>
      </w:r>
      <w:r w:rsidRPr="00A65530">
        <w:t>needs</w:t>
      </w:r>
      <w:r w:rsidRPr="00EA1C20">
        <w:t xml:space="preserve"> such a diabetic. </w:t>
      </w:r>
    </w:p>
    <w:p w14:paraId="1B3A0644" w14:textId="29081C9D" w:rsidR="00772493" w:rsidRPr="00772493" w:rsidRDefault="00B962A0" w:rsidP="004224EC">
      <w:pPr>
        <w:pStyle w:val="ListParagraph"/>
        <w:numPr>
          <w:ilvl w:val="0"/>
          <w:numId w:val="13"/>
        </w:numPr>
        <w:jc w:val="both"/>
      </w:pPr>
      <w:r w:rsidRPr="00EA1C20">
        <w:t>The intention is for rescue workers/agencies to be better able to prioritise rescues.</w:t>
      </w:r>
      <w:r w:rsidR="003914D5">
        <w:t xml:space="preserve"> </w:t>
      </w:r>
      <w:r w:rsidR="003914D5">
        <w:fldChar w:fldCharType="begin" w:fldLock="1"/>
      </w:r>
      <w:r w:rsidR="007446A7">
        <w:instrText>ADDIN CSL_CITATION { "citationItems" : [ { "id" : "ITEM-1", "itemData" : { "abstract" : "CHICAGO -- Two people died and dozens were injured when tornadoes flattened a mobile home park in western Wisconsin and parts of a housing subdivision in Oklahoma during powerful spring storms that battered an area from the South Plains of Texas to the Great Lakes.\r\n\r\nIn Wisconsin, Barron County Sheriff Chris Fitzgerald said a tornado damaged the Prairie Lakes Estates trailer park north of Chetek. The National Weather Service reported it touched down in the area just after 5:30 p.m.\r\n\r\nIn addition to the fatality, more than two dozen people were hurt and others are unaccounted for, he said.", "author" : [ { "dropping-particle" : "", "family" : "News", "given" : "CBS", "non-dropping-particle" : "", "parse-names" : false, "suffix" : "" } ], "id" : "ITEM-1", "issued" : { "date-parts" : [ [ "2017" ] ] }, "title" : "Deadly tornadoes leave people trapped, unaccounted for in Wisconsin, Oklahoma - CBS News", "type" : "motion_picture" }, "uris" : [ "http://www.mendeley.com/documents/?uuid=0b27d9ec-0a0c-364f-87fd-3f75605f6a32" ] } ], "mendeley" : { "formattedCitation" : "[3]", "plainTextFormattedCitation" : "[3]", "previouslyFormattedCitation" : "[3]" }, "properties" : {  }, "schema" : "https://github.com/citation-style-language/schema/raw/master/csl-citation.json" }</w:instrText>
      </w:r>
      <w:r w:rsidR="003914D5">
        <w:fldChar w:fldCharType="separate"/>
      </w:r>
      <w:r w:rsidR="00AC6997" w:rsidRPr="00AC6997">
        <w:rPr>
          <w:noProof/>
        </w:rPr>
        <w:t>[3]</w:t>
      </w:r>
      <w:r w:rsidR="003914D5">
        <w:fldChar w:fldCharType="end"/>
      </w:r>
      <w:r w:rsidR="003914D5">
        <w:t xml:space="preserve"> </w:t>
      </w:r>
      <w:r w:rsidRPr="00EA1C20">
        <w:t xml:space="preserve"> T</w:t>
      </w:r>
      <w:r>
        <w:t>he</w:t>
      </w:r>
      <w:r w:rsidRPr="00EA1C20">
        <w:t xml:space="preserve"> assemble</w:t>
      </w:r>
      <w:r>
        <w:t>d</w:t>
      </w:r>
      <w:r w:rsidRPr="00EA1C20">
        <w:t xml:space="preserve"> truck with satellite and Wi-MAX capabilities would slowly make its way through </w:t>
      </w:r>
      <w:r>
        <w:t xml:space="preserve">the affected part of Kansas </w:t>
      </w:r>
      <w:r w:rsidRPr="00772493">
        <w:t xml:space="preserve">City after a tornado has touched down. This should give people in a </w:t>
      </w:r>
      <w:r w:rsidR="003914D5" w:rsidRPr="00772493">
        <w:t>30-mile</w:t>
      </w:r>
      <w:r w:rsidRPr="00772493">
        <w:t xml:space="preserve"> radius the ability to contact emergency services via cell phones</w:t>
      </w:r>
      <w:r w:rsidR="0092736B">
        <w:t xml:space="preserve"> or</w:t>
      </w:r>
      <w:r w:rsidRPr="00772493">
        <w:t xml:space="preserve"> internet</w:t>
      </w:r>
      <w:r w:rsidR="0092736B">
        <w:t>.</w:t>
      </w:r>
      <w:r w:rsidRPr="00772493">
        <w:t xml:space="preserve"> In reality the distance would more likely be a one-mile radius due to the refraction caused by dust and debr</w:t>
      </w:r>
      <w:r w:rsidR="00772493" w:rsidRPr="00772493">
        <w:t xml:space="preserve">is. </w:t>
      </w:r>
      <w:r w:rsidR="003914D5">
        <w:fldChar w:fldCharType="begin" w:fldLock="1"/>
      </w:r>
      <w:r w:rsidR="00E63414">
        <w:instrText>ADDIN CSL_CITATION { "citationItems" : [ { "id" : "ITEM-1", "itemData" : { "URL" : "https://www.acs.psu.edu/drussell/demos/refract/refract.html", "abstract" : "The speed of a wave depends on the elastic and inertia properties of the medium through which it travels. When a wave encounters different medium where the wave speed is different, the wave will change directions. Most often refraction is encountered in a study of optics, with a ray of light incident upon a boundary between two media (air and glass, or air and water, or glass and water). Snell's law relates the directions of the wave before and after it crosses the boundary between the two media.\r\n\r\n\r\nNotice that as the wavefronts cross the boundary the wavelength changes, but the frequency remains constant.", "accessed" : { "date-parts" : [ [ "2018", "11", "7" ] ] }, "id" : "ITEM-1", "issued" : { "date-parts" : [ [ "0" ] ] }, "title" : "Refraction of Sound Waves", "type" : "webpage" }, "uris" : [ "http://www.mendeley.com/documents/?uuid=4377ed85-a6ac-3723-85d4-dd321b7e6948" ] } ], "mendeley" : { "formattedCitation" : "[4]", "plainTextFormattedCitation" : "[4]", "previouslyFormattedCitation" : "[5]" }, "properties" : {  }, "schema" : "https://github.com/citation-style-language/schema/raw/master/csl-citation.json" }</w:instrText>
      </w:r>
      <w:r w:rsidR="003914D5">
        <w:fldChar w:fldCharType="separate"/>
      </w:r>
      <w:r w:rsidR="00E63414" w:rsidRPr="00E63414">
        <w:rPr>
          <w:noProof/>
        </w:rPr>
        <w:t>[4]</w:t>
      </w:r>
      <w:r w:rsidR="003914D5">
        <w:fldChar w:fldCharType="end"/>
      </w:r>
    </w:p>
    <w:p w14:paraId="374DF18C" w14:textId="7AF050A1" w:rsidR="00A65530" w:rsidRDefault="00772493" w:rsidP="004224EC">
      <w:pPr>
        <w:pStyle w:val="ListParagraph"/>
        <w:numPr>
          <w:ilvl w:val="0"/>
          <w:numId w:val="13"/>
        </w:numPr>
        <w:jc w:val="both"/>
      </w:pPr>
      <w:r w:rsidRPr="00C6156D">
        <w:t>The success of this project could be measured by the ability of victims to contact the emergency services, thereby saving time and effort looking for them.  An added bonus is the ability for victims to reach out to their families to assure them of their safety. This would also free up resources of the emergency services by cutting down on calls from distraught family members.</w:t>
      </w:r>
    </w:p>
    <w:p w14:paraId="7052346F" w14:textId="0DD936E8" w:rsidR="00A14E36" w:rsidRDefault="00A14E36" w:rsidP="00A14E36">
      <w:pPr>
        <w:pStyle w:val="ListParagraph"/>
        <w:jc w:val="both"/>
      </w:pPr>
    </w:p>
    <w:p w14:paraId="611C0858" w14:textId="77777777" w:rsidR="00A14E36" w:rsidRDefault="00A14E36" w:rsidP="00A14E36">
      <w:pPr>
        <w:pStyle w:val="ListParagraph"/>
        <w:jc w:val="both"/>
      </w:pPr>
    </w:p>
    <w:p w14:paraId="2AD9760D" w14:textId="77777777" w:rsidR="00A14E36" w:rsidRDefault="00A14E36" w:rsidP="00A14E36">
      <w:pPr>
        <w:pStyle w:val="ListParagraph"/>
        <w:jc w:val="both"/>
      </w:pPr>
      <w:r>
        <w:rPr>
          <w:noProof/>
        </w:rPr>
        <w:drawing>
          <wp:inline distT="0" distB="0" distL="0" distR="0" wp14:anchorId="5A02A660" wp14:editId="32B593B5">
            <wp:extent cx="1714500" cy="1131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29430" cy="1140854"/>
                    </a:xfrm>
                    <a:prstGeom prst="rect">
                      <a:avLst/>
                    </a:prstGeom>
                  </pic:spPr>
                </pic:pic>
              </a:graphicData>
            </a:graphic>
          </wp:inline>
        </w:drawing>
      </w:r>
    </w:p>
    <w:p w14:paraId="739298F3" w14:textId="090132B9" w:rsidR="00A14E36" w:rsidRDefault="00A14E36" w:rsidP="00A14E36">
      <w:pPr>
        <w:pStyle w:val="Caption"/>
        <w:ind w:left="720"/>
      </w:pPr>
      <w:r>
        <w:t xml:space="preserve">Figure </w:t>
      </w:r>
      <w:r>
        <w:fldChar w:fldCharType="begin"/>
      </w:r>
      <w:r>
        <w:instrText xml:space="preserve"> SEQ Figure \* ARABIC </w:instrText>
      </w:r>
      <w:r>
        <w:fldChar w:fldCharType="separate"/>
      </w:r>
      <w:r w:rsidR="00BD5EF6">
        <w:rPr>
          <w:noProof/>
        </w:rPr>
        <w:t>2</w:t>
      </w:r>
      <w:r>
        <w:fldChar w:fldCharType="end"/>
      </w:r>
      <w:r>
        <w:t xml:space="preserve">: Destruction Caused by Tornado </w:t>
      </w:r>
      <w:r>
        <w:fldChar w:fldCharType="begin" w:fldLock="1"/>
      </w:r>
      <w:r w:rsidR="007446A7">
        <w:instrText>ADDIN CSL_CITATION { "citationItems" : [ { "id" : "ITEM-1", "itemData" : { "abstract" : "CHICAGO -- Two people died and dozens were injured when tornadoes flattened a mobile home park in western Wisconsin and parts of a housing subdivision in Oklahoma during powerful spring storms that battered an area from the South Plains of Texas to the Great Lakes.\r\n\r\nIn Wisconsin, Barron County Sheriff Chris Fitzgerald said a tornado damaged the Prairie Lakes Estates trailer park north of Chetek. The National Weather Service reported it touched down in the area just after 5:30 p.m.\r\n\r\nIn addition to the fatality, more than two dozen people were hurt and others are unaccounted for, he said.", "author" : [ { "dropping-particle" : "", "family" : "News", "given" : "CBS", "non-dropping-particle" : "", "parse-names" : false, "suffix" : "" } ], "id" : "ITEM-1", "issued" : { "date-parts" : [ [ "2017" ] ] }, "title" : "Deadly tornadoes leave people trapped, unaccounted for in Wisconsin, Oklahoma - CBS News", "type" : "motion_picture" }, "uris" : [ "http://www.mendeley.com/documents/?uuid=0b27d9ec-0a0c-364f-87fd-3f75605f6a32" ] } ], "mendeley" : { "formattedCitation" : "[3]", "plainTextFormattedCitation" : "[3]", "previouslyFormattedCitation" : "[3]" }, "properties" : {  }, "schema" : "https://github.com/citation-style-language/schema/raw/master/csl-citation.json" }</w:instrText>
      </w:r>
      <w:r>
        <w:fldChar w:fldCharType="separate"/>
      </w:r>
      <w:r w:rsidRPr="00A14E36">
        <w:rPr>
          <w:i w:val="0"/>
          <w:noProof/>
        </w:rPr>
        <w:t>[3]</w:t>
      </w:r>
      <w:r>
        <w:fldChar w:fldCharType="end"/>
      </w:r>
    </w:p>
    <w:p w14:paraId="32CCB212" w14:textId="71D83267" w:rsidR="00A14E36" w:rsidRDefault="00A14E36">
      <w:pPr>
        <w:spacing w:after="160" w:line="259" w:lineRule="auto"/>
        <w:rPr>
          <w:i/>
          <w:iCs/>
          <w:color w:val="44546A" w:themeColor="text2"/>
          <w:sz w:val="18"/>
          <w:szCs w:val="18"/>
        </w:rPr>
      </w:pPr>
      <w:r>
        <w:rPr>
          <w:i/>
          <w:iCs/>
          <w:color w:val="44546A" w:themeColor="text2"/>
          <w:sz w:val="18"/>
          <w:szCs w:val="18"/>
        </w:rPr>
        <w:br w:type="page"/>
      </w:r>
    </w:p>
    <w:p w14:paraId="08E0FFA4" w14:textId="5AC2A299" w:rsidR="0023111E" w:rsidRDefault="00A65530" w:rsidP="0023111E">
      <w:pPr>
        <w:pStyle w:val="Heading1"/>
      </w:pPr>
      <w:bookmarkStart w:id="5" w:name="_Toc530211638"/>
      <w:r>
        <w:lastRenderedPageBreak/>
        <w:t>Scope</w:t>
      </w:r>
      <w:bookmarkEnd w:id="5"/>
    </w:p>
    <w:p w14:paraId="77E4ABAF" w14:textId="77777777" w:rsidR="00A14E36" w:rsidRPr="00A14E36" w:rsidRDefault="00A14E36" w:rsidP="00A14E36">
      <w:pPr>
        <w:pStyle w:val="NoSpacing"/>
        <w:rPr>
          <w:lang w:val="en-US"/>
        </w:rPr>
      </w:pPr>
    </w:p>
    <w:p w14:paraId="0EFD19DC" w14:textId="77777777" w:rsidR="004224EC" w:rsidRPr="004224EC" w:rsidRDefault="004224EC" w:rsidP="004224EC">
      <w:pPr>
        <w:pStyle w:val="NoSpacing"/>
        <w:rPr>
          <w:lang w:val="en-US"/>
        </w:rPr>
      </w:pPr>
    </w:p>
    <w:p w14:paraId="0EDB9897" w14:textId="503ED6DD" w:rsidR="00B962A0" w:rsidRDefault="00A65530" w:rsidP="004224EC">
      <w:pPr>
        <w:pStyle w:val="ListParagraph"/>
        <w:numPr>
          <w:ilvl w:val="0"/>
          <w:numId w:val="12"/>
        </w:numPr>
      </w:pPr>
      <w:r>
        <w:t>A suitable truck equipped with satellite and Wi-Max capabilities.</w:t>
      </w:r>
      <w:r w:rsidR="003914D5">
        <w:t xml:space="preserve"> </w:t>
      </w:r>
    </w:p>
    <w:p w14:paraId="77F1EF43" w14:textId="24ED11FE" w:rsidR="00A65530" w:rsidRDefault="00A65530" w:rsidP="004224EC">
      <w:pPr>
        <w:pStyle w:val="ListParagraph"/>
        <w:numPr>
          <w:ilvl w:val="0"/>
          <w:numId w:val="11"/>
        </w:numPr>
        <w:jc w:val="both"/>
      </w:pPr>
      <w:r>
        <w:t>A database consisting of people who have registered with the City of Kansas</w:t>
      </w:r>
    </w:p>
    <w:p w14:paraId="6F094015" w14:textId="271B13F2" w:rsidR="00A232C9" w:rsidRDefault="00A232C9" w:rsidP="004224EC">
      <w:pPr>
        <w:pStyle w:val="ListParagraph"/>
        <w:numPr>
          <w:ilvl w:val="0"/>
          <w:numId w:val="11"/>
        </w:numPr>
        <w:jc w:val="both"/>
      </w:pPr>
      <w:r>
        <w:t>API (</w:t>
      </w:r>
      <w:r w:rsidRPr="00A232C9">
        <w:t>Application Programming Interface</w:t>
      </w:r>
      <w:r>
        <w:t>)</w:t>
      </w:r>
    </w:p>
    <w:p w14:paraId="54D8ECB3" w14:textId="776B7165" w:rsidR="00F30FCF" w:rsidRDefault="00F30FCF" w:rsidP="00F30FCF">
      <w:pPr>
        <w:pStyle w:val="ListParagraph"/>
        <w:jc w:val="both"/>
      </w:pPr>
    </w:p>
    <w:p w14:paraId="301D4175" w14:textId="77777777" w:rsidR="00F30FCF" w:rsidRDefault="00F30FCF" w:rsidP="00F30FCF">
      <w:pPr>
        <w:ind w:left="709"/>
      </w:pPr>
      <w:r>
        <w:rPr>
          <w:noProof/>
          <w:lang w:eastAsia="en-GB"/>
        </w:rPr>
        <w:drawing>
          <wp:inline distT="0" distB="0" distL="0" distR="0" wp14:anchorId="574B5D23" wp14:editId="0140FEA1">
            <wp:extent cx="1762125" cy="1762125"/>
            <wp:effectExtent l="0" t="0" r="9525" b="9525"/>
            <wp:docPr id="2" name="Picture 2" descr="Mobile Truck with VSAT D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Truck with VSAT Dis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2125" cy="1762125"/>
                    </a:xfrm>
                    <a:prstGeom prst="rect">
                      <a:avLst/>
                    </a:prstGeom>
                    <a:noFill/>
                    <a:ln>
                      <a:noFill/>
                    </a:ln>
                  </pic:spPr>
                </pic:pic>
              </a:graphicData>
            </a:graphic>
          </wp:inline>
        </w:drawing>
      </w:r>
    </w:p>
    <w:p w14:paraId="6D6503B0" w14:textId="2A033D56" w:rsidR="00F30FCF" w:rsidRDefault="00F30FCF" w:rsidP="00F30FCF">
      <w:pPr>
        <w:pStyle w:val="Caption"/>
        <w:ind w:firstLine="709"/>
      </w:pPr>
      <w:r>
        <w:t xml:space="preserve">Figure </w:t>
      </w:r>
      <w:r>
        <w:fldChar w:fldCharType="begin"/>
      </w:r>
      <w:r>
        <w:instrText xml:space="preserve"> SEQ Figure \* ARABIC </w:instrText>
      </w:r>
      <w:r>
        <w:fldChar w:fldCharType="separate"/>
      </w:r>
      <w:r w:rsidR="00BD5EF6">
        <w:rPr>
          <w:noProof/>
        </w:rPr>
        <w:t>3</w:t>
      </w:r>
      <w:r>
        <w:fldChar w:fldCharType="end"/>
      </w:r>
      <w:r>
        <w:t xml:space="preserve">: Emergency Truck Fitted with Satellite </w:t>
      </w:r>
      <w:r>
        <w:fldChar w:fldCharType="begin" w:fldLock="1"/>
      </w:r>
      <w:r w:rsidR="00E63414">
        <w:instrText>ADDIN CSL_CITATION { "citationItems" : [ { "id" : "ITEM-1", "itemData" : { "URL" : "http://www.groundcontrol.com/Mobile_Command_Communication.htm", "abstract" : "Ground Control manufactures a full line of Toughsat mobile VSAT satellite Internet systems that mount on any rig roof. These mobile dishes are one-button easy to operate, and deliver performance grade high-speed satellite Internet from anywhere.", "accessed" : { "date-parts" : [ [ "2018", "11", "11" ] ] }, "id" : "ITEM-1", "issued" : { "date-parts" : [ [ "0" ] ] }, "title" : "Emergency Communications via Satellite. EMS, First Responders, Public Safety Communications Solutions.", "type" : "webpage" }, "uris" : [ "http://www.mendeley.com/documents/?uuid=43cf880a-2a55-3d9a-9465-84cc0a6ce317" ] } ], "mendeley" : { "formattedCitation" : "[5]", "plainTextFormattedCitation" : "[5]", "previouslyFormattedCitation" : "[6]" }, "properties" : {  }, "schema" : "https://github.com/citation-style-language/schema/raw/master/csl-citation.json" }</w:instrText>
      </w:r>
      <w:r>
        <w:fldChar w:fldCharType="separate"/>
      </w:r>
      <w:r w:rsidR="00E63414" w:rsidRPr="00E63414">
        <w:rPr>
          <w:i w:val="0"/>
          <w:noProof/>
        </w:rPr>
        <w:t>[5]</w:t>
      </w:r>
      <w:r>
        <w:fldChar w:fldCharType="end"/>
      </w:r>
    </w:p>
    <w:p w14:paraId="59FFC19A" w14:textId="77777777" w:rsidR="00A14E36" w:rsidRPr="00A14E36" w:rsidRDefault="00A14E36" w:rsidP="00A14E36"/>
    <w:p w14:paraId="2A50D5DC" w14:textId="1A9B4C31" w:rsidR="00A65530" w:rsidRDefault="00A65530" w:rsidP="00A65530">
      <w:pPr>
        <w:pStyle w:val="Heading1"/>
      </w:pPr>
      <w:bookmarkStart w:id="6" w:name="_Toc530211639"/>
      <w:r>
        <w:t>Exclusions</w:t>
      </w:r>
      <w:bookmarkEnd w:id="6"/>
    </w:p>
    <w:p w14:paraId="52C6B1C4" w14:textId="77777777" w:rsidR="00A14E36" w:rsidRPr="00A14E36" w:rsidRDefault="00A14E36" w:rsidP="00A14E36">
      <w:pPr>
        <w:pStyle w:val="NoSpacing"/>
        <w:rPr>
          <w:lang w:val="en-US"/>
        </w:rPr>
      </w:pPr>
    </w:p>
    <w:p w14:paraId="0751911B" w14:textId="77777777" w:rsidR="004224EC" w:rsidRPr="004224EC" w:rsidRDefault="004224EC" w:rsidP="004224EC">
      <w:pPr>
        <w:pStyle w:val="NoSpacing"/>
        <w:rPr>
          <w:lang w:val="en-US"/>
        </w:rPr>
      </w:pPr>
    </w:p>
    <w:p w14:paraId="219D8641" w14:textId="06EE3E72" w:rsidR="00A65530" w:rsidRDefault="004224EC" w:rsidP="004224EC">
      <w:pPr>
        <w:pStyle w:val="ListParagraph"/>
        <w:numPr>
          <w:ilvl w:val="0"/>
          <w:numId w:val="10"/>
        </w:numPr>
        <w:jc w:val="both"/>
      </w:pPr>
      <w:r>
        <w:t xml:space="preserve">Not </w:t>
      </w:r>
      <w:r w:rsidR="00A65530">
        <w:t>Physically helping with the rescue of survivors.</w:t>
      </w:r>
    </w:p>
    <w:p w14:paraId="5CD1D11A" w14:textId="27FED460" w:rsidR="00A14E36" w:rsidRDefault="004224EC" w:rsidP="004224EC">
      <w:pPr>
        <w:pStyle w:val="ListParagraph"/>
        <w:numPr>
          <w:ilvl w:val="0"/>
          <w:numId w:val="10"/>
        </w:numPr>
        <w:jc w:val="both"/>
      </w:pPr>
      <w:r>
        <w:t>Not p</w:t>
      </w:r>
      <w:r w:rsidR="00A65530">
        <w:t>roviding internet for any other purpose than allowing survivors brief coverage for emergency reasons stated above.</w:t>
      </w:r>
    </w:p>
    <w:p w14:paraId="76263852" w14:textId="77777777" w:rsidR="00A14E36" w:rsidRDefault="00A14E36">
      <w:pPr>
        <w:spacing w:after="160" w:line="259" w:lineRule="auto"/>
      </w:pPr>
      <w:r>
        <w:br w:type="page"/>
      </w:r>
    </w:p>
    <w:p w14:paraId="746FCE33" w14:textId="4DF186D6" w:rsidR="00F31DBD" w:rsidRDefault="00A65530" w:rsidP="0023111E">
      <w:pPr>
        <w:pStyle w:val="Heading1"/>
      </w:pPr>
      <w:bookmarkStart w:id="7" w:name="_Toc530211640"/>
      <w:r>
        <w:lastRenderedPageBreak/>
        <w:t>Deliverables</w:t>
      </w:r>
      <w:bookmarkEnd w:id="7"/>
    </w:p>
    <w:p w14:paraId="45CEB066" w14:textId="77777777" w:rsidR="00A14E36" w:rsidRPr="00A14E36" w:rsidRDefault="00A14E36" w:rsidP="00A14E36">
      <w:pPr>
        <w:pStyle w:val="NoSpacing"/>
        <w:rPr>
          <w:lang w:val="en-US"/>
        </w:rPr>
      </w:pPr>
    </w:p>
    <w:p w14:paraId="10297A84" w14:textId="77777777" w:rsidR="004224EC" w:rsidRPr="004224EC" w:rsidRDefault="004224EC" w:rsidP="004224EC">
      <w:pPr>
        <w:pStyle w:val="NoSpacing"/>
        <w:rPr>
          <w:lang w:val="en-US"/>
        </w:rPr>
      </w:pPr>
    </w:p>
    <w:p w14:paraId="5B4E7CAF" w14:textId="029BF0E3" w:rsidR="00A65530" w:rsidRPr="004224EC" w:rsidRDefault="00A65530" w:rsidP="004224EC">
      <w:pPr>
        <w:pStyle w:val="ListParagraph"/>
        <w:numPr>
          <w:ilvl w:val="0"/>
          <w:numId w:val="9"/>
        </w:numPr>
        <w:jc w:val="both"/>
        <w:rPr>
          <w:lang w:val="en-US"/>
        </w:rPr>
      </w:pPr>
      <w:r w:rsidRPr="004224EC">
        <w:rPr>
          <w:lang w:val="en-US"/>
        </w:rPr>
        <w:t>A vehicle equipped with satellite and Wi-Max capabilities.</w:t>
      </w:r>
    </w:p>
    <w:p w14:paraId="3374D9DB" w14:textId="08310308" w:rsidR="00A65530" w:rsidRPr="004224EC" w:rsidRDefault="00A65530" w:rsidP="004224EC">
      <w:pPr>
        <w:pStyle w:val="ListParagraph"/>
        <w:numPr>
          <w:ilvl w:val="0"/>
          <w:numId w:val="9"/>
        </w:numPr>
        <w:jc w:val="both"/>
        <w:rPr>
          <w:lang w:val="en-US"/>
        </w:rPr>
      </w:pPr>
      <w:r w:rsidRPr="004224EC">
        <w:rPr>
          <w:lang w:val="en-US"/>
        </w:rPr>
        <w:t>Network coverage for victims to contact emergency services and loved ones.</w:t>
      </w:r>
    </w:p>
    <w:p w14:paraId="5B4DFD75" w14:textId="60050E77" w:rsidR="00A65530" w:rsidRDefault="00A65530" w:rsidP="004224EC">
      <w:pPr>
        <w:pStyle w:val="ListParagraph"/>
        <w:numPr>
          <w:ilvl w:val="0"/>
          <w:numId w:val="9"/>
        </w:numPr>
        <w:jc w:val="both"/>
        <w:rPr>
          <w:lang w:val="en-US"/>
        </w:rPr>
      </w:pPr>
      <w:r w:rsidRPr="004224EC">
        <w:rPr>
          <w:lang w:val="en-US"/>
        </w:rPr>
        <w:t>Deliverable expected by January 18, 2019.</w:t>
      </w:r>
    </w:p>
    <w:p w14:paraId="3D08D195" w14:textId="2B1E6DD6" w:rsidR="00C02693" w:rsidRDefault="00AC6997" w:rsidP="00AC6997">
      <w:pPr>
        <w:ind w:firstLine="709"/>
        <w:jc w:val="both"/>
        <w:rPr>
          <w:lang w:val="en-US"/>
        </w:rPr>
      </w:pPr>
      <w:r>
        <w:rPr>
          <w:noProof/>
        </w:rPr>
        <w:drawing>
          <wp:inline distT="0" distB="0" distL="0" distR="0" wp14:anchorId="705481CF" wp14:editId="5E68515F">
            <wp:extent cx="1876425" cy="1876425"/>
            <wp:effectExtent l="0" t="0" r="9525" b="9525"/>
            <wp:docPr id="3" name="Picture 3" descr="Mobile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Classro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6425" cy="1876425"/>
                    </a:xfrm>
                    <a:prstGeom prst="rect">
                      <a:avLst/>
                    </a:prstGeom>
                    <a:noFill/>
                    <a:ln>
                      <a:noFill/>
                    </a:ln>
                  </pic:spPr>
                </pic:pic>
              </a:graphicData>
            </a:graphic>
          </wp:inline>
        </w:drawing>
      </w:r>
    </w:p>
    <w:p w14:paraId="4FE79009" w14:textId="5FE30A6D" w:rsidR="00A65530" w:rsidRDefault="00AC6997" w:rsidP="00800C49">
      <w:pPr>
        <w:pStyle w:val="Caption"/>
        <w:ind w:left="709"/>
      </w:pPr>
      <w:r>
        <w:t xml:space="preserve">Figure </w:t>
      </w:r>
      <w:r>
        <w:fldChar w:fldCharType="begin"/>
      </w:r>
      <w:r>
        <w:instrText xml:space="preserve"> SEQ Figure \* ARABIC </w:instrText>
      </w:r>
      <w:r>
        <w:fldChar w:fldCharType="separate"/>
      </w:r>
      <w:r w:rsidR="00BD5EF6">
        <w:rPr>
          <w:noProof/>
        </w:rPr>
        <w:t>4</w:t>
      </w:r>
      <w:r>
        <w:fldChar w:fldCharType="end"/>
      </w:r>
      <w:r>
        <w:t xml:space="preserve">: Inside of Truck </w:t>
      </w:r>
      <w:r>
        <w:fldChar w:fldCharType="begin" w:fldLock="1"/>
      </w:r>
      <w:r w:rsidR="00E63414">
        <w:instrText>ADDIN CSL_CITATION { "citationItems" : [ { "id" : "ITEM-1", "itemData" : { "URL" : "http://www.groundcontrol.com/Mobile_Command_Communication.htm", "abstract" : "Ground Control manufactures a full line of Toughsat mobile VSAT satellite Internet systems that mount on any rig roof. These mobile dishes are one-button easy to operate, and deliver performance grade high-speed satellite Internet from anywhere.", "accessed" : { "date-parts" : [ [ "2018", "11", "11" ] ] }, "id" : "ITEM-1", "issued" : { "date-parts" : [ [ "0" ] ] }, "title" : "Emergency Communications via Satellite. EMS, First Responders, Public Safety Communications Solutions.", "type" : "webpage" }, "uris" : [ "http://www.mendeley.com/documents/?uuid=43cf880a-2a55-3d9a-9465-84cc0a6ce317" ] } ], "mendeley" : { "formattedCitation" : "[5]", "plainTextFormattedCitation" : "[5]", "previouslyFormattedCitation" : "[6]" }, "properties" : {  }, "schema" : "https://github.com/citation-style-language/schema/raw/master/csl-citation.json" }</w:instrText>
      </w:r>
      <w:r>
        <w:fldChar w:fldCharType="separate"/>
      </w:r>
      <w:r w:rsidR="00E63414" w:rsidRPr="00E63414">
        <w:rPr>
          <w:i w:val="0"/>
          <w:noProof/>
        </w:rPr>
        <w:t>[5]</w:t>
      </w:r>
      <w:r>
        <w:fldChar w:fldCharType="end"/>
      </w:r>
    </w:p>
    <w:p w14:paraId="45F99AF8" w14:textId="77777777" w:rsidR="00A14E36" w:rsidRPr="00A14E36" w:rsidRDefault="00A14E36" w:rsidP="00A14E36"/>
    <w:p w14:paraId="1D35C074" w14:textId="25520363" w:rsidR="00A65530" w:rsidRDefault="00A65530" w:rsidP="0023111E">
      <w:pPr>
        <w:pStyle w:val="Heading1"/>
      </w:pPr>
      <w:bookmarkStart w:id="8" w:name="_Toc530211641"/>
      <w:r>
        <w:t>Constraints</w:t>
      </w:r>
      <w:bookmarkEnd w:id="8"/>
    </w:p>
    <w:p w14:paraId="5658A7A2" w14:textId="77777777" w:rsidR="00A14E36" w:rsidRPr="00A14E36" w:rsidRDefault="00A14E36" w:rsidP="00A14E36">
      <w:pPr>
        <w:pStyle w:val="NoSpacing"/>
        <w:rPr>
          <w:lang w:val="en-US"/>
        </w:rPr>
      </w:pPr>
    </w:p>
    <w:p w14:paraId="20C2C49F" w14:textId="77777777" w:rsidR="004224EC" w:rsidRPr="004224EC" w:rsidRDefault="004224EC" w:rsidP="004224EC">
      <w:pPr>
        <w:pStyle w:val="NoSpacing"/>
        <w:rPr>
          <w:lang w:val="en-US"/>
        </w:rPr>
      </w:pPr>
    </w:p>
    <w:p w14:paraId="4F008812" w14:textId="28662CEF" w:rsidR="00A65530" w:rsidRPr="004224EC" w:rsidRDefault="00A65530" w:rsidP="004224EC">
      <w:pPr>
        <w:pStyle w:val="ListParagraph"/>
        <w:numPr>
          <w:ilvl w:val="0"/>
          <w:numId w:val="8"/>
        </w:numPr>
        <w:jc w:val="both"/>
        <w:rPr>
          <w:lang w:val="en-US"/>
        </w:rPr>
      </w:pPr>
      <w:r w:rsidRPr="004224EC">
        <w:rPr>
          <w:lang w:val="en-US"/>
        </w:rPr>
        <w:t>Safety of personnel in the wake of the disaster and the ability for the truck to safely traverse the terrain.</w:t>
      </w:r>
    </w:p>
    <w:p w14:paraId="72D6A623" w14:textId="7072DA3E" w:rsidR="00A65530" w:rsidRPr="004224EC" w:rsidRDefault="00A65530" w:rsidP="004224EC">
      <w:pPr>
        <w:pStyle w:val="ListParagraph"/>
        <w:numPr>
          <w:ilvl w:val="0"/>
          <w:numId w:val="8"/>
        </w:numPr>
        <w:jc w:val="both"/>
        <w:rPr>
          <w:lang w:val="en-US"/>
        </w:rPr>
      </w:pPr>
      <w:r w:rsidRPr="004224EC">
        <w:rPr>
          <w:lang w:val="en-US"/>
        </w:rPr>
        <w:t>Ability for the truck to reach the area within a timely manner.</w:t>
      </w:r>
    </w:p>
    <w:p w14:paraId="012B74CA" w14:textId="0F5EC72D" w:rsidR="00A65530" w:rsidRPr="004224EC" w:rsidRDefault="00A65530" w:rsidP="004224EC">
      <w:pPr>
        <w:pStyle w:val="ListParagraph"/>
        <w:numPr>
          <w:ilvl w:val="0"/>
          <w:numId w:val="8"/>
        </w:numPr>
        <w:jc w:val="both"/>
        <w:rPr>
          <w:lang w:val="en-US"/>
        </w:rPr>
      </w:pPr>
      <w:r w:rsidRPr="004224EC">
        <w:rPr>
          <w:lang w:val="en-US"/>
        </w:rPr>
        <w:t>Information to be made available regarding the tornado and priority areas to traverse.</w:t>
      </w:r>
    </w:p>
    <w:p w14:paraId="420BBB2D" w14:textId="57187F2B" w:rsidR="00A65530" w:rsidRDefault="00A65530" w:rsidP="00A65530">
      <w:pPr>
        <w:rPr>
          <w:lang w:val="en-US"/>
        </w:rPr>
      </w:pPr>
    </w:p>
    <w:p w14:paraId="3B2B5984" w14:textId="2223D44F" w:rsidR="00A65530" w:rsidRDefault="00A65530" w:rsidP="0023111E">
      <w:pPr>
        <w:pStyle w:val="Heading1"/>
      </w:pPr>
      <w:bookmarkStart w:id="9" w:name="_Toc530211642"/>
      <w:r>
        <w:t>Risks</w:t>
      </w:r>
      <w:bookmarkEnd w:id="9"/>
    </w:p>
    <w:p w14:paraId="5394A819" w14:textId="77777777" w:rsidR="00A14E36" w:rsidRPr="00A14E36" w:rsidRDefault="00A14E36" w:rsidP="00A14E36">
      <w:pPr>
        <w:pStyle w:val="NoSpacing"/>
        <w:rPr>
          <w:lang w:val="en-US"/>
        </w:rPr>
      </w:pPr>
    </w:p>
    <w:p w14:paraId="27409414" w14:textId="77777777" w:rsidR="004224EC" w:rsidRPr="004224EC" w:rsidRDefault="004224EC" w:rsidP="004224EC">
      <w:pPr>
        <w:pStyle w:val="NoSpacing"/>
        <w:rPr>
          <w:lang w:val="en-US"/>
        </w:rPr>
      </w:pPr>
    </w:p>
    <w:p w14:paraId="27C9BC87" w14:textId="476290A3" w:rsidR="00A14E36" w:rsidRDefault="00A65530" w:rsidP="004224EC">
      <w:pPr>
        <w:pStyle w:val="ListParagraph"/>
        <w:numPr>
          <w:ilvl w:val="0"/>
          <w:numId w:val="7"/>
        </w:numPr>
        <w:rPr>
          <w:lang w:val="en-US"/>
        </w:rPr>
      </w:pPr>
      <w:r w:rsidRPr="004224EC">
        <w:rPr>
          <w:lang w:val="en-US"/>
        </w:rPr>
        <w:t>Database to be constructed in a timely manner.</w:t>
      </w:r>
    </w:p>
    <w:p w14:paraId="2B53921C" w14:textId="77777777" w:rsidR="00A14E36" w:rsidRDefault="00A14E36">
      <w:pPr>
        <w:spacing w:after="160" w:line="259" w:lineRule="auto"/>
        <w:rPr>
          <w:lang w:val="en-US"/>
        </w:rPr>
      </w:pPr>
      <w:r>
        <w:rPr>
          <w:lang w:val="en-US"/>
        </w:rPr>
        <w:br w:type="page"/>
      </w:r>
    </w:p>
    <w:p w14:paraId="44689F10" w14:textId="40190E4B" w:rsidR="00A65530" w:rsidRDefault="00A65530" w:rsidP="0023111E">
      <w:pPr>
        <w:pStyle w:val="Heading1"/>
      </w:pPr>
      <w:bookmarkStart w:id="10" w:name="_Toc530211643"/>
      <w:r>
        <w:lastRenderedPageBreak/>
        <w:t>Assumptions</w:t>
      </w:r>
      <w:bookmarkEnd w:id="10"/>
    </w:p>
    <w:p w14:paraId="1C463016" w14:textId="77777777" w:rsidR="00A14E36" w:rsidRPr="00A14E36" w:rsidRDefault="00A14E36" w:rsidP="00A14E36">
      <w:pPr>
        <w:pStyle w:val="NoSpacing"/>
        <w:rPr>
          <w:lang w:val="en-US"/>
        </w:rPr>
      </w:pPr>
    </w:p>
    <w:p w14:paraId="3215881B" w14:textId="77777777" w:rsidR="004224EC" w:rsidRPr="004224EC" w:rsidRDefault="004224EC" w:rsidP="004224EC">
      <w:pPr>
        <w:pStyle w:val="NoSpacing"/>
        <w:rPr>
          <w:lang w:val="en-US"/>
        </w:rPr>
      </w:pPr>
    </w:p>
    <w:p w14:paraId="48AE2589" w14:textId="013294E9" w:rsidR="00A65530" w:rsidRPr="004224EC" w:rsidRDefault="00ED4A5D" w:rsidP="004224EC">
      <w:pPr>
        <w:pStyle w:val="ListParagraph"/>
        <w:numPr>
          <w:ilvl w:val="0"/>
          <w:numId w:val="7"/>
        </w:numPr>
        <w:jc w:val="both"/>
        <w:rPr>
          <w:lang w:val="en-US"/>
        </w:rPr>
      </w:pPr>
      <w:r w:rsidRPr="004224EC">
        <w:rPr>
          <w:lang w:val="en-US"/>
        </w:rPr>
        <w:t>The project is based on Kansas City, USA</w:t>
      </w:r>
    </w:p>
    <w:p w14:paraId="0C8769B1" w14:textId="38C68A08" w:rsidR="00ED4A5D" w:rsidRPr="004224EC" w:rsidRDefault="00ED4A5D" w:rsidP="004224EC">
      <w:pPr>
        <w:pStyle w:val="ListParagraph"/>
        <w:numPr>
          <w:ilvl w:val="0"/>
          <w:numId w:val="7"/>
        </w:numPr>
        <w:jc w:val="both"/>
        <w:rPr>
          <w:lang w:val="en-US"/>
        </w:rPr>
      </w:pPr>
      <w:r w:rsidRPr="004224EC">
        <w:rPr>
          <w:lang w:val="en-US"/>
        </w:rPr>
        <w:t xml:space="preserve">People have registered </w:t>
      </w:r>
      <w:r w:rsidR="00050C7A">
        <w:rPr>
          <w:lang w:val="en-US"/>
        </w:rPr>
        <w:t xml:space="preserve">with the database </w:t>
      </w:r>
      <w:r w:rsidRPr="004224EC">
        <w:rPr>
          <w:lang w:val="en-US"/>
        </w:rPr>
        <w:t>as required</w:t>
      </w:r>
    </w:p>
    <w:p w14:paraId="68767D12" w14:textId="63643EDF" w:rsidR="00ED4A5D" w:rsidRPr="004224EC" w:rsidRDefault="00ED4A5D" w:rsidP="004224EC">
      <w:pPr>
        <w:pStyle w:val="ListParagraph"/>
        <w:numPr>
          <w:ilvl w:val="0"/>
          <w:numId w:val="7"/>
        </w:numPr>
        <w:jc w:val="both"/>
        <w:rPr>
          <w:lang w:val="en-US"/>
        </w:rPr>
      </w:pPr>
      <w:r w:rsidRPr="004224EC">
        <w:rPr>
          <w:lang w:val="en-US"/>
        </w:rPr>
        <w:t>Sufficient funding available to buy the equipment</w:t>
      </w:r>
    </w:p>
    <w:p w14:paraId="17CCDF3C" w14:textId="5BDB0A4C" w:rsidR="00ED4A5D" w:rsidRDefault="00ED4A5D" w:rsidP="004224EC">
      <w:pPr>
        <w:pStyle w:val="ListParagraph"/>
        <w:numPr>
          <w:ilvl w:val="0"/>
          <w:numId w:val="7"/>
        </w:numPr>
        <w:jc w:val="both"/>
        <w:rPr>
          <w:lang w:val="en-US"/>
        </w:rPr>
      </w:pPr>
      <w:r w:rsidRPr="004224EC">
        <w:rPr>
          <w:lang w:val="en-US"/>
        </w:rPr>
        <w:t>Proceeds to be re-invested to increase the amount of truck coverage available</w:t>
      </w:r>
    </w:p>
    <w:p w14:paraId="1A4CF6A2" w14:textId="51F06CC9" w:rsidR="007A7BDD" w:rsidRDefault="007A7BDD" w:rsidP="004224EC">
      <w:pPr>
        <w:pStyle w:val="ListParagraph"/>
        <w:numPr>
          <w:ilvl w:val="0"/>
          <w:numId w:val="7"/>
        </w:numPr>
        <w:jc w:val="both"/>
        <w:rPr>
          <w:lang w:val="en-US"/>
        </w:rPr>
      </w:pPr>
      <w:r>
        <w:rPr>
          <w:lang w:val="en-US"/>
        </w:rPr>
        <w:t>Have all the relevant visas and work permits and business requirements to operate in USA</w:t>
      </w:r>
    </w:p>
    <w:p w14:paraId="0F8A469F" w14:textId="05118CEB" w:rsidR="007A7BDD" w:rsidRDefault="007A7BDD" w:rsidP="004224EC">
      <w:pPr>
        <w:pStyle w:val="ListParagraph"/>
        <w:numPr>
          <w:ilvl w:val="0"/>
          <w:numId w:val="7"/>
        </w:numPr>
        <w:jc w:val="both"/>
        <w:rPr>
          <w:lang w:val="en-US"/>
        </w:rPr>
      </w:pPr>
      <w:r>
        <w:rPr>
          <w:lang w:val="en-US"/>
        </w:rPr>
        <w:t>Truck located in Kansas City</w:t>
      </w:r>
    </w:p>
    <w:p w14:paraId="0D57D5E9" w14:textId="66C050B3" w:rsidR="007A7BDD" w:rsidRDefault="007A7BDD" w:rsidP="004224EC">
      <w:pPr>
        <w:pStyle w:val="ListParagraph"/>
        <w:numPr>
          <w:ilvl w:val="0"/>
          <w:numId w:val="7"/>
        </w:numPr>
        <w:jc w:val="both"/>
        <w:rPr>
          <w:lang w:val="en-US"/>
        </w:rPr>
      </w:pPr>
      <w:r>
        <w:rPr>
          <w:lang w:val="en-US"/>
        </w:rPr>
        <w:t>Flights and accommodation arranged</w:t>
      </w:r>
    </w:p>
    <w:p w14:paraId="7AE4DD28" w14:textId="788C3620" w:rsidR="007A7BDD" w:rsidRPr="004224EC" w:rsidRDefault="007A7BDD" w:rsidP="004224EC">
      <w:pPr>
        <w:pStyle w:val="ListParagraph"/>
        <w:numPr>
          <w:ilvl w:val="0"/>
          <w:numId w:val="7"/>
        </w:numPr>
        <w:jc w:val="both"/>
        <w:rPr>
          <w:lang w:val="en-US"/>
        </w:rPr>
      </w:pPr>
      <w:r>
        <w:rPr>
          <w:lang w:val="en-US"/>
        </w:rPr>
        <w:t>Personnel trained to run the project</w:t>
      </w:r>
    </w:p>
    <w:p w14:paraId="450D1AAC" w14:textId="77777777" w:rsidR="00A65530" w:rsidRPr="00A65530" w:rsidRDefault="00A65530" w:rsidP="00A65530">
      <w:pPr>
        <w:rPr>
          <w:lang w:val="en-US"/>
        </w:rPr>
      </w:pPr>
    </w:p>
    <w:p w14:paraId="7745805C" w14:textId="4BAF717E" w:rsidR="0023111E" w:rsidRDefault="00ED4A5D" w:rsidP="0023111E">
      <w:pPr>
        <w:pStyle w:val="Heading1"/>
      </w:pPr>
      <w:bookmarkStart w:id="11" w:name="_Toc530211644"/>
      <w:r>
        <w:t>Assignment Milestones</w:t>
      </w:r>
      <w:bookmarkEnd w:id="11"/>
    </w:p>
    <w:p w14:paraId="24A1BCC7" w14:textId="77777777" w:rsidR="00A14E36" w:rsidRPr="00A14E36" w:rsidRDefault="00A14E36" w:rsidP="00A14E36">
      <w:pPr>
        <w:pStyle w:val="NoSpacing"/>
        <w:rPr>
          <w:lang w:val="en-US"/>
        </w:rPr>
      </w:pPr>
    </w:p>
    <w:p w14:paraId="2223B027" w14:textId="77777777" w:rsidR="004224EC" w:rsidRPr="004224EC" w:rsidRDefault="004224EC" w:rsidP="004224EC">
      <w:pPr>
        <w:pStyle w:val="NoSpacing"/>
        <w:rPr>
          <w:lang w:val="en-US"/>
        </w:rPr>
      </w:pPr>
    </w:p>
    <w:p w14:paraId="508BCE89" w14:textId="2C0206CC" w:rsidR="00ED4A5D" w:rsidRPr="004224EC" w:rsidRDefault="00ED4A5D" w:rsidP="004224EC">
      <w:pPr>
        <w:pStyle w:val="ListParagraph"/>
        <w:numPr>
          <w:ilvl w:val="0"/>
          <w:numId w:val="6"/>
        </w:numPr>
        <w:jc w:val="both"/>
        <w:rPr>
          <w:lang w:val="en-US"/>
        </w:rPr>
      </w:pPr>
      <w:r w:rsidRPr="004224EC">
        <w:rPr>
          <w:lang w:val="en-US"/>
        </w:rPr>
        <w:t>Initial Project Plan 17</w:t>
      </w:r>
      <w:r w:rsidRPr="004224EC">
        <w:rPr>
          <w:vertAlign w:val="superscript"/>
          <w:lang w:val="en-US"/>
        </w:rPr>
        <w:t>th</w:t>
      </w:r>
      <w:r w:rsidRPr="004224EC">
        <w:rPr>
          <w:lang w:val="en-US"/>
        </w:rPr>
        <w:t xml:space="preserve"> November 2018</w:t>
      </w:r>
    </w:p>
    <w:p w14:paraId="64CB9646" w14:textId="1E711D2A" w:rsidR="00ED4A5D" w:rsidRPr="004224EC" w:rsidRDefault="00ED4A5D" w:rsidP="004224EC">
      <w:pPr>
        <w:pStyle w:val="ListParagraph"/>
        <w:numPr>
          <w:ilvl w:val="0"/>
          <w:numId w:val="6"/>
        </w:numPr>
        <w:jc w:val="both"/>
        <w:rPr>
          <w:lang w:val="en-US"/>
        </w:rPr>
      </w:pPr>
      <w:r w:rsidRPr="004224EC">
        <w:rPr>
          <w:lang w:val="en-US"/>
        </w:rPr>
        <w:t>Van equipped and available January 18, 2019</w:t>
      </w:r>
    </w:p>
    <w:p w14:paraId="7478936B" w14:textId="4196DD93" w:rsidR="00ED4A5D" w:rsidRPr="004224EC" w:rsidRDefault="00ED4A5D" w:rsidP="004224EC">
      <w:pPr>
        <w:pStyle w:val="ListParagraph"/>
        <w:numPr>
          <w:ilvl w:val="0"/>
          <w:numId w:val="6"/>
        </w:numPr>
        <w:jc w:val="both"/>
        <w:rPr>
          <w:lang w:val="en-US"/>
        </w:rPr>
      </w:pPr>
      <w:r w:rsidRPr="004224EC">
        <w:rPr>
          <w:lang w:val="en-US"/>
        </w:rPr>
        <w:t>Database constructed and available January 18, 2019</w:t>
      </w:r>
    </w:p>
    <w:p w14:paraId="53BF2765" w14:textId="5728E85D" w:rsidR="00ED4A5D" w:rsidRPr="004224EC" w:rsidRDefault="00ED4A5D" w:rsidP="004224EC">
      <w:pPr>
        <w:pStyle w:val="ListParagraph"/>
        <w:numPr>
          <w:ilvl w:val="0"/>
          <w:numId w:val="6"/>
        </w:numPr>
        <w:jc w:val="both"/>
        <w:rPr>
          <w:lang w:val="en-US"/>
        </w:rPr>
      </w:pPr>
      <w:r w:rsidRPr="004224EC">
        <w:rPr>
          <w:lang w:val="en-US"/>
        </w:rPr>
        <w:t>Report completed and available January 25, 1019</w:t>
      </w:r>
    </w:p>
    <w:p w14:paraId="1252F5DC" w14:textId="77777777" w:rsidR="004224EC" w:rsidRDefault="004224EC" w:rsidP="00F31DBD">
      <w:pPr>
        <w:jc w:val="both"/>
        <w:rPr>
          <w:lang w:val="en-US"/>
        </w:rPr>
      </w:pPr>
    </w:p>
    <w:p w14:paraId="6151B1D8" w14:textId="6BD3D523" w:rsidR="00ED4A5D" w:rsidRDefault="00ED4A5D" w:rsidP="00ED4A5D">
      <w:pPr>
        <w:pStyle w:val="Heading1"/>
      </w:pPr>
      <w:bookmarkStart w:id="12" w:name="_Toc530211645"/>
      <w:r>
        <w:t>Authority</w:t>
      </w:r>
      <w:bookmarkEnd w:id="12"/>
    </w:p>
    <w:p w14:paraId="38A49E6B" w14:textId="77777777" w:rsidR="00A14E36" w:rsidRPr="00A14E36" w:rsidRDefault="00A14E36" w:rsidP="00A14E36">
      <w:pPr>
        <w:pStyle w:val="NoSpacing"/>
        <w:rPr>
          <w:lang w:val="en-US"/>
        </w:rPr>
      </w:pPr>
    </w:p>
    <w:p w14:paraId="2A22A77A" w14:textId="77777777" w:rsidR="004224EC" w:rsidRPr="004224EC" w:rsidRDefault="004224EC" w:rsidP="004224EC">
      <w:pPr>
        <w:pStyle w:val="NoSpacing"/>
        <w:rPr>
          <w:lang w:val="en-US"/>
        </w:rPr>
      </w:pPr>
    </w:p>
    <w:p w14:paraId="39046A50" w14:textId="4930EE9F" w:rsidR="00ED4A5D" w:rsidRPr="004224EC" w:rsidRDefault="00ED4A5D" w:rsidP="004224EC">
      <w:pPr>
        <w:pStyle w:val="ListParagraph"/>
        <w:numPr>
          <w:ilvl w:val="0"/>
          <w:numId w:val="5"/>
        </w:numPr>
        <w:jc w:val="both"/>
        <w:rPr>
          <w:lang w:val="en-US"/>
        </w:rPr>
      </w:pPr>
      <w:r w:rsidRPr="004224EC">
        <w:rPr>
          <w:lang w:val="en-US"/>
        </w:rPr>
        <w:t>Homeland Security</w:t>
      </w:r>
    </w:p>
    <w:p w14:paraId="753F3069" w14:textId="498E91A8" w:rsidR="00ED4A5D" w:rsidRPr="004224EC" w:rsidRDefault="00ED4A5D" w:rsidP="004224EC">
      <w:pPr>
        <w:pStyle w:val="ListParagraph"/>
        <w:numPr>
          <w:ilvl w:val="0"/>
          <w:numId w:val="5"/>
        </w:numPr>
        <w:jc w:val="both"/>
        <w:rPr>
          <w:lang w:val="en-US"/>
        </w:rPr>
      </w:pPr>
      <w:r w:rsidRPr="004224EC">
        <w:rPr>
          <w:lang w:val="en-US"/>
        </w:rPr>
        <w:t>KCMO LEOP (Kansas City, Missouri Local Emergency Operations Plan)</w:t>
      </w:r>
    </w:p>
    <w:p w14:paraId="7D76C27A" w14:textId="1866E4F3" w:rsidR="00ED4A5D" w:rsidRPr="004224EC" w:rsidRDefault="00ED4A5D" w:rsidP="004224EC">
      <w:pPr>
        <w:pStyle w:val="ListParagraph"/>
        <w:numPr>
          <w:ilvl w:val="0"/>
          <w:numId w:val="5"/>
        </w:numPr>
        <w:jc w:val="both"/>
        <w:rPr>
          <w:lang w:val="en-US"/>
        </w:rPr>
      </w:pPr>
      <w:r w:rsidRPr="004224EC">
        <w:rPr>
          <w:lang w:val="en-US"/>
        </w:rPr>
        <w:t>Project Manager Sue Maw</w:t>
      </w:r>
    </w:p>
    <w:p w14:paraId="3E6A010A" w14:textId="03B6B068" w:rsidR="00ED4A5D" w:rsidRDefault="00ED4A5D" w:rsidP="00ED4A5D">
      <w:pPr>
        <w:rPr>
          <w:lang w:val="en-US"/>
        </w:rPr>
      </w:pPr>
    </w:p>
    <w:p w14:paraId="129A3C1B" w14:textId="1E5E4EB5" w:rsidR="00ED4A5D" w:rsidRDefault="00ED4A5D" w:rsidP="00ED4A5D">
      <w:pPr>
        <w:pStyle w:val="Heading1"/>
      </w:pPr>
      <w:bookmarkStart w:id="13" w:name="_Toc530211646"/>
      <w:r>
        <w:t>Resources</w:t>
      </w:r>
      <w:bookmarkEnd w:id="13"/>
    </w:p>
    <w:p w14:paraId="22FE3572" w14:textId="77777777" w:rsidR="00A14E36" w:rsidRPr="00A14E36" w:rsidRDefault="00A14E36" w:rsidP="00A14E36">
      <w:pPr>
        <w:pStyle w:val="NoSpacing"/>
        <w:rPr>
          <w:lang w:val="en-US"/>
        </w:rPr>
      </w:pPr>
    </w:p>
    <w:p w14:paraId="52B2EBD5" w14:textId="77777777" w:rsidR="004224EC" w:rsidRPr="004224EC" w:rsidRDefault="004224EC" w:rsidP="004224EC">
      <w:pPr>
        <w:pStyle w:val="NoSpacing"/>
        <w:rPr>
          <w:lang w:val="en-US"/>
        </w:rPr>
      </w:pPr>
    </w:p>
    <w:p w14:paraId="54F12B4A" w14:textId="7B792386" w:rsidR="00ED4A5D" w:rsidRPr="004224EC" w:rsidRDefault="00ED4A5D" w:rsidP="004224EC">
      <w:pPr>
        <w:pStyle w:val="ListParagraph"/>
        <w:numPr>
          <w:ilvl w:val="0"/>
          <w:numId w:val="4"/>
        </w:numPr>
        <w:rPr>
          <w:lang w:val="en-US"/>
        </w:rPr>
      </w:pPr>
      <w:r w:rsidRPr="004224EC">
        <w:rPr>
          <w:lang w:val="en-US"/>
        </w:rPr>
        <w:t>Julie Millard</w:t>
      </w:r>
    </w:p>
    <w:p w14:paraId="7154C702" w14:textId="1D7B83C1" w:rsidR="00ED4A5D" w:rsidRPr="004224EC" w:rsidRDefault="00ED4A5D" w:rsidP="004224EC">
      <w:pPr>
        <w:pStyle w:val="ListParagraph"/>
        <w:numPr>
          <w:ilvl w:val="0"/>
          <w:numId w:val="4"/>
        </w:numPr>
        <w:rPr>
          <w:lang w:val="en-US"/>
        </w:rPr>
      </w:pPr>
      <w:r w:rsidRPr="004224EC">
        <w:rPr>
          <w:lang w:val="en-US"/>
        </w:rPr>
        <w:t>Helen Frey</w:t>
      </w:r>
    </w:p>
    <w:p w14:paraId="267A43A1" w14:textId="6DB438FC" w:rsidR="00ED4A5D" w:rsidRPr="004224EC" w:rsidRDefault="00050C7A" w:rsidP="004224EC">
      <w:pPr>
        <w:pStyle w:val="ListParagraph"/>
        <w:numPr>
          <w:ilvl w:val="0"/>
          <w:numId w:val="4"/>
        </w:numPr>
        <w:rPr>
          <w:lang w:val="en-US"/>
        </w:rPr>
      </w:pPr>
      <w:r>
        <w:rPr>
          <w:lang w:val="en-US"/>
        </w:rPr>
        <w:t>Nicholas Hinder</w:t>
      </w:r>
    </w:p>
    <w:p w14:paraId="11CC9ABD" w14:textId="36AA1929" w:rsidR="00ED4A5D" w:rsidRPr="004224EC" w:rsidRDefault="00ED4A5D" w:rsidP="004224EC">
      <w:pPr>
        <w:pStyle w:val="ListParagraph"/>
        <w:numPr>
          <w:ilvl w:val="0"/>
          <w:numId w:val="4"/>
        </w:numPr>
        <w:rPr>
          <w:lang w:val="en-US"/>
        </w:rPr>
      </w:pPr>
      <w:r w:rsidRPr="004224EC">
        <w:rPr>
          <w:lang w:val="en-US"/>
        </w:rPr>
        <w:t>Cisco</w:t>
      </w:r>
      <w:r w:rsidR="00C02693">
        <w:rPr>
          <w:lang w:val="en-US"/>
        </w:rPr>
        <w:t xml:space="preserve"> - Equipment</w:t>
      </w:r>
    </w:p>
    <w:p w14:paraId="10CED0F6" w14:textId="532FF21A" w:rsidR="00ED4A5D" w:rsidRDefault="00ED4A5D" w:rsidP="004224EC">
      <w:pPr>
        <w:pStyle w:val="ListParagraph"/>
        <w:numPr>
          <w:ilvl w:val="0"/>
          <w:numId w:val="4"/>
        </w:numPr>
        <w:rPr>
          <w:lang w:val="en-US"/>
        </w:rPr>
      </w:pPr>
      <w:r w:rsidRPr="004224EC">
        <w:rPr>
          <w:lang w:val="en-US"/>
        </w:rPr>
        <w:t>Ground Control – Satellite and truck</w:t>
      </w:r>
    </w:p>
    <w:p w14:paraId="7167B8B8" w14:textId="77777777" w:rsidR="00800C49" w:rsidRPr="004224EC" w:rsidRDefault="00800C49" w:rsidP="00800C49">
      <w:pPr>
        <w:pStyle w:val="ListParagraph"/>
        <w:rPr>
          <w:lang w:val="en-US"/>
        </w:rPr>
      </w:pPr>
    </w:p>
    <w:p w14:paraId="43FED90B" w14:textId="0D551907" w:rsidR="00ED4A5D" w:rsidRDefault="00ED4A5D" w:rsidP="00ED4A5D">
      <w:pPr>
        <w:pStyle w:val="Heading1"/>
      </w:pPr>
      <w:bookmarkStart w:id="14" w:name="_Toc530211647"/>
      <w:r>
        <w:lastRenderedPageBreak/>
        <w:t>Stakeholders</w:t>
      </w:r>
      <w:bookmarkEnd w:id="14"/>
    </w:p>
    <w:p w14:paraId="14ADE761" w14:textId="77777777" w:rsidR="00A14E36" w:rsidRPr="00A14E36" w:rsidRDefault="00A14E36" w:rsidP="00A14E36">
      <w:pPr>
        <w:pStyle w:val="NoSpacing"/>
        <w:rPr>
          <w:lang w:val="en-US"/>
        </w:rPr>
      </w:pPr>
    </w:p>
    <w:p w14:paraId="7AD546E9" w14:textId="77777777" w:rsidR="004224EC" w:rsidRPr="004224EC" w:rsidRDefault="004224EC" w:rsidP="004224EC">
      <w:pPr>
        <w:pStyle w:val="NoSpacing"/>
        <w:rPr>
          <w:lang w:val="en-US"/>
        </w:rPr>
      </w:pPr>
    </w:p>
    <w:p w14:paraId="7DD5E13E" w14:textId="095AE2CA" w:rsidR="00ED4A5D" w:rsidRPr="004224EC" w:rsidRDefault="00ED4A5D" w:rsidP="004224EC">
      <w:pPr>
        <w:pStyle w:val="ListParagraph"/>
        <w:numPr>
          <w:ilvl w:val="0"/>
          <w:numId w:val="1"/>
        </w:numPr>
        <w:rPr>
          <w:lang w:val="en-US"/>
        </w:rPr>
      </w:pPr>
      <w:r w:rsidRPr="004224EC">
        <w:rPr>
          <w:lang w:val="en-US"/>
        </w:rPr>
        <w:t>Team Members</w:t>
      </w:r>
    </w:p>
    <w:p w14:paraId="09F09A2D" w14:textId="046DA3C1" w:rsidR="00ED4A5D" w:rsidRPr="004224EC" w:rsidRDefault="00ED4A5D" w:rsidP="004224EC">
      <w:pPr>
        <w:pStyle w:val="ListParagraph"/>
        <w:numPr>
          <w:ilvl w:val="0"/>
          <w:numId w:val="1"/>
        </w:numPr>
        <w:rPr>
          <w:lang w:val="en-US"/>
        </w:rPr>
      </w:pPr>
      <w:r w:rsidRPr="004224EC">
        <w:rPr>
          <w:lang w:val="en-US"/>
        </w:rPr>
        <w:t>Network Engineers</w:t>
      </w:r>
    </w:p>
    <w:p w14:paraId="7D2FCD85" w14:textId="7F7476FD" w:rsidR="00ED4A5D" w:rsidRPr="004224EC" w:rsidRDefault="00ED4A5D" w:rsidP="004224EC">
      <w:pPr>
        <w:pStyle w:val="ListParagraph"/>
        <w:numPr>
          <w:ilvl w:val="0"/>
          <w:numId w:val="1"/>
        </w:numPr>
        <w:rPr>
          <w:lang w:val="en-US"/>
        </w:rPr>
      </w:pPr>
      <w:r w:rsidRPr="004224EC">
        <w:rPr>
          <w:lang w:val="en-US"/>
        </w:rPr>
        <w:t>Database Creators</w:t>
      </w:r>
    </w:p>
    <w:p w14:paraId="3205C92A" w14:textId="799D051E" w:rsidR="00ED4A5D" w:rsidRPr="004224EC" w:rsidRDefault="00ED4A5D" w:rsidP="004224EC">
      <w:pPr>
        <w:pStyle w:val="ListParagraph"/>
        <w:numPr>
          <w:ilvl w:val="0"/>
          <w:numId w:val="1"/>
        </w:numPr>
        <w:rPr>
          <w:lang w:val="en-US"/>
        </w:rPr>
      </w:pPr>
      <w:r w:rsidRPr="004224EC">
        <w:rPr>
          <w:lang w:val="en-US"/>
        </w:rPr>
        <w:t>Kansas City Citizens</w:t>
      </w:r>
    </w:p>
    <w:p w14:paraId="17DA4F21" w14:textId="3B9D83F3" w:rsidR="00ED4A5D" w:rsidRPr="004224EC" w:rsidRDefault="00ED4A5D" w:rsidP="004224EC">
      <w:pPr>
        <w:pStyle w:val="ListParagraph"/>
        <w:numPr>
          <w:ilvl w:val="0"/>
          <w:numId w:val="1"/>
        </w:numPr>
        <w:rPr>
          <w:lang w:val="en-US"/>
        </w:rPr>
      </w:pPr>
      <w:r w:rsidRPr="004224EC">
        <w:rPr>
          <w:lang w:val="en-US"/>
        </w:rPr>
        <w:t>Loved ones and Families of Kansas City Citizens</w:t>
      </w:r>
    </w:p>
    <w:p w14:paraId="24DBE396" w14:textId="52B4EFA6" w:rsidR="00ED4A5D" w:rsidRPr="004224EC" w:rsidRDefault="00ED4A5D" w:rsidP="004224EC">
      <w:pPr>
        <w:pStyle w:val="ListParagraph"/>
        <w:numPr>
          <w:ilvl w:val="0"/>
          <w:numId w:val="1"/>
        </w:numPr>
        <w:rPr>
          <w:lang w:val="en-US"/>
        </w:rPr>
      </w:pPr>
      <w:r w:rsidRPr="004224EC">
        <w:rPr>
          <w:lang w:val="en-US"/>
        </w:rPr>
        <w:t>Kansas City Mayor and Council</w:t>
      </w:r>
    </w:p>
    <w:p w14:paraId="025A923E" w14:textId="6F8F638D" w:rsidR="00ED4A5D" w:rsidRDefault="00ED4A5D" w:rsidP="00ED4A5D">
      <w:pPr>
        <w:rPr>
          <w:lang w:val="en-US"/>
        </w:rPr>
      </w:pPr>
      <w:r>
        <w:rPr>
          <w:lang w:val="en-US"/>
        </w:rPr>
        <w:tab/>
        <w:t>FEEMA (Federal Emergency Management Agency)</w:t>
      </w:r>
    </w:p>
    <w:p w14:paraId="6AEB1E58" w14:textId="573A9BC1" w:rsidR="00ED4A5D" w:rsidRDefault="00ED4A5D" w:rsidP="00ED4A5D">
      <w:pPr>
        <w:rPr>
          <w:lang w:val="en-US"/>
        </w:rPr>
      </w:pPr>
      <w:r>
        <w:rPr>
          <w:lang w:val="en-US"/>
        </w:rPr>
        <w:tab/>
        <w:t>Department of Homeland Security</w:t>
      </w:r>
    </w:p>
    <w:p w14:paraId="7E762954" w14:textId="5D5D4278" w:rsidR="00ED4A5D" w:rsidRPr="004224EC" w:rsidRDefault="00ED4A5D" w:rsidP="004224EC">
      <w:pPr>
        <w:pStyle w:val="ListParagraph"/>
        <w:numPr>
          <w:ilvl w:val="0"/>
          <w:numId w:val="2"/>
        </w:numPr>
        <w:rPr>
          <w:lang w:val="en-US"/>
        </w:rPr>
      </w:pPr>
      <w:r w:rsidRPr="004224EC">
        <w:rPr>
          <w:lang w:val="en-US"/>
        </w:rPr>
        <w:t>Local Management Rescue Agencies</w:t>
      </w:r>
    </w:p>
    <w:p w14:paraId="5DCBEADB" w14:textId="2AA24F40" w:rsidR="00ED4A5D" w:rsidRPr="004224EC" w:rsidRDefault="00ED4A5D" w:rsidP="004224EC">
      <w:pPr>
        <w:pStyle w:val="ListParagraph"/>
        <w:numPr>
          <w:ilvl w:val="0"/>
          <w:numId w:val="2"/>
        </w:numPr>
        <w:rPr>
          <w:lang w:val="en-US"/>
        </w:rPr>
      </w:pPr>
      <w:r w:rsidRPr="004224EC">
        <w:rPr>
          <w:lang w:val="en-US"/>
        </w:rPr>
        <w:t>SEMA (State Emergency Management Agency)</w:t>
      </w:r>
    </w:p>
    <w:p w14:paraId="2FC70EA9" w14:textId="2198B1C4" w:rsidR="00ED4A5D" w:rsidRPr="004224EC" w:rsidRDefault="00ED4A5D" w:rsidP="004224EC">
      <w:pPr>
        <w:pStyle w:val="ListParagraph"/>
        <w:numPr>
          <w:ilvl w:val="0"/>
          <w:numId w:val="2"/>
        </w:numPr>
        <w:rPr>
          <w:lang w:val="en-US"/>
        </w:rPr>
      </w:pPr>
      <w:r w:rsidRPr="004224EC">
        <w:rPr>
          <w:lang w:val="en-US"/>
        </w:rPr>
        <w:t>(Primary) EOC (Emergency Operations Centre)</w:t>
      </w:r>
    </w:p>
    <w:p w14:paraId="79E87029" w14:textId="5EAF125A" w:rsidR="00ED4A5D" w:rsidRPr="004224EC" w:rsidRDefault="00ED4A5D" w:rsidP="004224EC">
      <w:pPr>
        <w:pStyle w:val="ListParagraph"/>
        <w:numPr>
          <w:ilvl w:val="0"/>
          <w:numId w:val="2"/>
        </w:numPr>
        <w:rPr>
          <w:lang w:val="en-US"/>
        </w:rPr>
      </w:pPr>
      <w:r w:rsidRPr="004224EC">
        <w:rPr>
          <w:lang w:val="en-US"/>
        </w:rPr>
        <w:t>Fire Department</w:t>
      </w:r>
    </w:p>
    <w:p w14:paraId="7D5FF7FC" w14:textId="3952E360" w:rsidR="00ED4A5D" w:rsidRPr="004224EC" w:rsidRDefault="00ED4A5D" w:rsidP="004224EC">
      <w:pPr>
        <w:pStyle w:val="ListParagraph"/>
        <w:numPr>
          <w:ilvl w:val="0"/>
          <w:numId w:val="2"/>
        </w:numPr>
        <w:rPr>
          <w:lang w:val="en-US"/>
        </w:rPr>
      </w:pPr>
      <w:r w:rsidRPr="004224EC">
        <w:rPr>
          <w:lang w:val="en-US"/>
        </w:rPr>
        <w:t>Police Department</w:t>
      </w:r>
    </w:p>
    <w:p w14:paraId="2456EE81" w14:textId="482C0381" w:rsidR="00ED4A5D" w:rsidRPr="004224EC" w:rsidRDefault="00ED4A5D" w:rsidP="004224EC">
      <w:pPr>
        <w:pStyle w:val="ListParagraph"/>
        <w:numPr>
          <w:ilvl w:val="0"/>
          <w:numId w:val="2"/>
        </w:numPr>
        <w:rPr>
          <w:lang w:val="en-US"/>
        </w:rPr>
      </w:pPr>
      <w:r w:rsidRPr="004224EC">
        <w:rPr>
          <w:lang w:val="en-US"/>
        </w:rPr>
        <w:t>Rescue Agencies</w:t>
      </w:r>
    </w:p>
    <w:p w14:paraId="5B8F366A" w14:textId="6EF81B64" w:rsidR="00ED4A5D" w:rsidRPr="004224EC" w:rsidRDefault="00ED4A5D" w:rsidP="004224EC">
      <w:pPr>
        <w:pStyle w:val="ListParagraph"/>
        <w:numPr>
          <w:ilvl w:val="0"/>
          <w:numId w:val="2"/>
        </w:numPr>
        <w:rPr>
          <w:lang w:val="en-US"/>
        </w:rPr>
      </w:pPr>
      <w:r w:rsidRPr="004224EC">
        <w:rPr>
          <w:lang w:val="en-US"/>
        </w:rPr>
        <w:t>Hospitals</w:t>
      </w:r>
    </w:p>
    <w:p w14:paraId="3F3FB640" w14:textId="428AD44D" w:rsidR="00ED4A5D" w:rsidRPr="004224EC" w:rsidRDefault="00ED4A5D" w:rsidP="004224EC">
      <w:pPr>
        <w:pStyle w:val="ListParagraph"/>
        <w:numPr>
          <w:ilvl w:val="0"/>
          <w:numId w:val="2"/>
        </w:numPr>
        <w:rPr>
          <w:lang w:val="en-US"/>
        </w:rPr>
      </w:pPr>
      <w:r w:rsidRPr="004224EC">
        <w:rPr>
          <w:lang w:val="en-US"/>
        </w:rPr>
        <w:t>Funding Organizations and Bodies</w:t>
      </w:r>
    </w:p>
    <w:p w14:paraId="62FF6137" w14:textId="614F2B63" w:rsidR="00ED4A5D" w:rsidRPr="004224EC" w:rsidRDefault="00ED4A5D" w:rsidP="004224EC">
      <w:pPr>
        <w:pStyle w:val="ListParagraph"/>
        <w:numPr>
          <w:ilvl w:val="0"/>
          <w:numId w:val="2"/>
        </w:numPr>
        <w:rPr>
          <w:lang w:val="en-US"/>
        </w:rPr>
      </w:pPr>
      <w:r w:rsidRPr="004224EC">
        <w:rPr>
          <w:lang w:val="en-US"/>
        </w:rPr>
        <w:t>Kansas City</w:t>
      </w:r>
    </w:p>
    <w:p w14:paraId="354059BF" w14:textId="35D0C1DC" w:rsidR="00ED4A5D" w:rsidRPr="004224EC" w:rsidRDefault="00ED4A5D" w:rsidP="004224EC">
      <w:pPr>
        <w:pStyle w:val="ListParagraph"/>
        <w:numPr>
          <w:ilvl w:val="0"/>
          <w:numId w:val="2"/>
        </w:numPr>
        <w:rPr>
          <w:lang w:val="en-US"/>
        </w:rPr>
      </w:pPr>
      <w:r w:rsidRPr="004224EC">
        <w:rPr>
          <w:lang w:val="en-US"/>
        </w:rPr>
        <w:t>Cisco</w:t>
      </w:r>
    </w:p>
    <w:p w14:paraId="24A9DAAF" w14:textId="4B6BABF4" w:rsidR="00ED4A5D" w:rsidRPr="004224EC" w:rsidRDefault="00ED4A5D" w:rsidP="004224EC">
      <w:pPr>
        <w:pStyle w:val="ListParagraph"/>
        <w:numPr>
          <w:ilvl w:val="0"/>
          <w:numId w:val="2"/>
        </w:numPr>
        <w:rPr>
          <w:lang w:val="en-US"/>
        </w:rPr>
      </w:pPr>
      <w:r w:rsidRPr="004224EC">
        <w:rPr>
          <w:lang w:val="en-US"/>
        </w:rPr>
        <w:t>Ground Control</w:t>
      </w:r>
    </w:p>
    <w:p w14:paraId="7CB07CBD" w14:textId="0D6D5D67" w:rsidR="00ED4A5D" w:rsidRPr="004224EC" w:rsidRDefault="00ED4A5D" w:rsidP="004224EC">
      <w:pPr>
        <w:pStyle w:val="ListParagraph"/>
        <w:numPr>
          <w:ilvl w:val="0"/>
          <w:numId w:val="2"/>
        </w:numPr>
        <w:rPr>
          <w:lang w:val="en-US"/>
        </w:rPr>
      </w:pPr>
      <w:r w:rsidRPr="004224EC">
        <w:rPr>
          <w:lang w:val="en-US"/>
        </w:rPr>
        <w:t>Other Rescue Agencies (Competitors)</w:t>
      </w:r>
    </w:p>
    <w:p w14:paraId="37A4F20A" w14:textId="4DE64E43" w:rsidR="00ED4A5D" w:rsidRDefault="00ED4A5D" w:rsidP="00ED4A5D">
      <w:pPr>
        <w:rPr>
          <w:lang w:val="en-US"/>
        </w:rPr>
      </w:pPr>
    </w:p>
    <w:p w14:paraId="17553802" w14:textId="6E9232CD" w:rsidR="00ED4A5D" w:rsidRDefault="00ED4A5D" w:rsidP="00ED4A5D">
      <w:pPr>
        <w:pStyle w:val="Heading1"/>
      </w:pPr>
      <w:bookmarkStart w:id="15" w:name="_Toc530211648"/>
      <w:r>
        <w:t>Organizational Chart</w:t>
      </w:r>
      <w:bookmarkEnd w:id="15"/>
    </w:p>
    <w:p w14:paraId="79B3D602" w14:textId="03260E88" w:rsidR="00A14E36" w:rsidRDefault="00A14E36" w:rsidP="00A14E36">
      <w:pPr>
        <w:pStyle w:val="NoSpacing"/>
        <w:rPr>
          <w:lang w:val="en-US"/>
        </w:rPr>
      </w:pPr>
    </w:p>
    <w:p w14:paraId="66081800" w14:textId="77777777" w:rsidR="00A14E36" w:rsidRPr="00A14E36" w:rsidRDefault="00A14E36" w:rsidP="00A14E36">
      <w:pPr>
        <w:pStyle w:val="NoSpacing"/>
        <w:rPr>
          <w:lang w:val="en-US"/>
        </w:rPr>
      </w:pPr>
    </w:p>
    <w:p w14:paraId="0A879BD3" w14:textId="5C7F61DE" w:rsidR="00ED4A5D" w:rsidRPr="004224EC" w:rsidRDefault="00ED4A5D" w:rsidP="004224EC">
      <w:pPr>
        <w:pStyle w:val="ListParagraph"/>
        <w:numPr>
          <w:ilvl w:val="0"/>
          <w:numId w:val="3"/>
        </w:numPr>
        <w:rPr>
          <w:lang w:val="en-US"/>
        </w:rPr>
      </w:pPr>
      <w:r w:rsidRPr="004224EC">
        <w:rPr>
          <w:lang w:val="en-US"/>
        </w:rPr>
        <w:t>US Government (Federal)</w:t>
      </w:r>
    </w:p>
    <w:p w14:paraId="1DDA6515" w14:textId="78E3AFA4" w:rsidR="00ED4A5D" w:rsidRPr="004224EC" w:rsidRDefault="00ED4A5D" w:rsidP="004224EC">
      <w:pPr>
        <w:pStyle w:val="ListParagraph"/>
        <w:numPr>
          <w:ilvl w:val="0"/>
          <w:numId w:val="3"/>
        </w:numPr>
        <w:rPr>
          <w:lang w:val="en-US"/>
        </w:rPr>
      </w:pPr>
      <w:r w:rsidRPr="004224EC">
        <w:rPr>
          <w:lang w:val="en-US"/>
        </w:rPr>
        <w:t>Kansas City Mayor</w:t>
      </w:r>
    </w:p>
    <w:p w14:paraId="1AC3733F" w14:textId="650366AA" w:rsidR="00ED4A5D" w:rsidRDefault="00ED4A5D" w:rsidP="00ED4A5D">
      <w:pPr>
        <w:pStyle w:val="ListParagraph"/>
        <w:numPr>
          <w:ilvl w:val="0"/>
          <w:numId w:val="3"/>
        </w:numPr>
        <w:rPr>
          <w:lang w:val="en-US"/>
        </w:rPr>
      </w:pPr>
      <w:r w:rsidRPr="0063346B">
        <w:rPr>
          <w:lang w:val="en-US"/>
        </w:rPr>
        <w:t>Sue Maw (Project Manager)</w:t>
      </w:r>
    </w:p>
    <w:p w14:paraId="4E86656B" w14:textId="3E702A26" w:rsidR="00F30FCF" w:rsidRDefault="00F30FCF" w:rsidP="00F30FCF">
      <w:pPr>
        <w:pStyle w:val="ListParagraph"/>
        <w:rPr>
          <w:lang w:val="en-US"/>
        </w:rPr>
      </w:pPr>
    </w:p>
    <w:p w14:paraId="700DBC7C" w14:textId="16D94943" w:rsidR="00F30FCF" w:rsidRDefault="00F30FCF" w:rsidP="00F30FCF">
      <w:pPr>
        <w:pStyle w:val="ListParagraph"/>
        <w:rPr>
          <w:lang w:val="en-US"/>
        </w:rPr>
      </w:pPr>
    </w:p>
    <w:p w14:paraId="28DC57CC" w14:textId="2A315E86" w:rsidR="00F30FCF" w:rsidRDefault="00F30FCF">
      <w:pPr>
        <w:spacing w:after="160" w:line="259" w:lineRule="auto"/>
        <w:rPr>
          <w:lang w:val="en-US"/>
        </w:rPr>
      </w:pPr>
      <w:r>
        <w:rPr>
          <w:lang w:val="en-US"/>
        </w:rPr>
        <w:br w:type="page"/>
      </w:r>
    </w:p>
    <w:p w14:paraId="4304029C" w14:textId="627FD7FC" w:rsidR="00F30FCF" w:rsidRDefault="00F30FCF" w:rsidP="00F30FCF">
      <w:pPr>
        <w:pStyle w:val="Heading1"/>
      </w:pPr>
      <w:bookmarkStart w:id="16" w:name="_Toc530211649"/>
      <w:r>
        <w:lastRenderedPageBreak/>
        <w:t>Appendix</w:t>
      </w:r>
      <w:bookmarkEnd w:id="16"/>
    </w:p>
    <w:p w14:paraId="5D8DBCE1" w14:textId="2193F7E1" w:rsidR="007446A7" w:rsidRDefault="007446A7" w:rsidP="007446A7">
      <w:pPr>
        <w:pStyle w:val="NoSpacing"/>
        <w:rPr>
          <w:lang w:val="en-US"/>
        </w:rPr>
      </w:pPr>
    </w:p>
    <w:p w14:paraId="44993B0B" w14:textId="2F7B965D" w:rsidR="007446A7" w:rsidRPr="007446A7" w:rsidRDefault="007446A7" w:rsidP="007446A7">
      <w:pPr>
        <w:pStyle w:val="NoSpacing"/>
        <w:rPr>
          <w:lang w:val="en-US"/>
        </w:rPr>
      </w:pPr>
      <w:r>
        <w:rPr>
          <w:lang w:val="en-US"/>
        </w:rPr>
        <w:t>Gant Charts:</w:t>
      </w:r>
    </w:p>
    <w:p w14:paraId="4CF09685" w14:textId="44CB4422" w:rsidR="00BD5EF6" w:rsidRDefault="00BD5EF6" w:rsidP="00BD5EF6">
      <w:pPr>
        <w:pStyle w:val="NoSpacing"/>
        <w:rPr>
          <w:lang w:val="en-US"/>
        </w:rPr>
      </w:pPr>
    </w:p>
    <w:p w14:paraId="4501A1B2" w14:textId="395D4C33" w:rsidR="00BD5EF6" w:rsidRDefault="00BD5EF6" w:rsidP="00BD5EF6">
      <w:pPr>
        <w:pStyle w:val="NoSpacing"/>
        <w:rPr>
          <w:lang w:val="en-US"/>
        </w:rPr>
      </w:pPr>
      <w:r>
        <w:rPr>
          <w:noProof/>
        </w:rPr>
        <w:drawing>
          <wp:inline distT="0" distB="0" distL="0" distR="0" wp14:anchorId="4BCB29D5" wp14:editId="351B7769">
            <wp:extent cx="6431542" cy="175768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36052" cy="1758913"/>
                    </a:xfrm>
                    <a:prstGeom prst="rect">
                      <a:avLst/>
                    </a:prstGeom>
                  </pic:spPr>
                </pic:pic>
              </a:graphicData>
            </a:graphic>
          </wp:inline>
        </w:drawing>
      </w:r>
    </w:p>
    <w:p w14:paraId="4B411C2A" w14:textId="2BEAD84C" w:rsidR="00BD5EF6" w:rsidRDefault="00BD5EF6" w:rsidP="00BD5EF6">
      <w:pPr>
        <w:pStyle w:val="NoSpacing"/>
        <w:rPr>
          <w:lang w:val="en-US"/>
        </w:rPr>
      </w:pPr>
    </w:p>
    <w:p w14:paraId="1D3A25F6" w14:textId="5ACF2030" w:rsidR="00BD5EF6" w:rsidRDefault="00BD5EF6" w:rsidP="00BD5EF6">
      <w:pPr>
        <w:pStyle w:val="NoSpacing"/>
        <w:rPr>
          <w:lang w:val="en-US"/>
        </w:rPr>
      </w:pPr>
    </w:p>
    <w:p w14:paraId="5712B8C3" w14:textId="744CDB57" w:rsidR="00BD5EF6" w:rsidRDefault="00BD5EF6" w:rsidP="00BD5EF6">
      <w:pPr>
        <w:pStyle w:val="NoSpacing"/>
        <w:rPr>
          <w:lang w:val="en-US"/>
        </w:rPr>
      </w:pPr>
      <w:r>
        <w:rPr>
          <w:noProof/>
        </w:rPr>
        <w:drawing>
          <wp:inline distT="0" distB="0" distL="0" distR="0" wp14:anchorId="05D211BC" wp14:editId="4FCED312">
            <wp:extent cx="5943600" cy="11601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160145"/>
                    </a:xfrm>
                    <a:prstGeom prst="rect">
                      <a:avLst/>
                    </a:prstGeom>
                  </pic:spPr>
                </pic:pic>
              </a:graphicData>
            </a:graphic>
          </wp:inline>
        </w:drawing>
      </w:r>
    </w:p>
    <w:p w14:paraId="438786FA" w14:textId="77777777" w:rsidR="00BD5EF6" w:rsidRDefault="00BD5EF6" w:rsidP="00BD5EF6">
      <w:pPr>
        <w:pStyle w:val="NoSpacing"/>
        <w:rPr>
          <w:lang w:val="en-US"/>
        </w:rPr>
      </w:pPr>
    </w:p>
    <w:p w14:paraId="063B2758" w14:textId="75A1C7CF" w:rsidR="00BD5EF6" w:rsidRDefault="00BD5EF6" w:rsidP="00BD5EF6">
      <w:pPr>
        <w:pStyle w:val="NoSpacing"/>
        <w:rPr>
          <w:lang w:val="en-US"/>
        </w:rPr>
      </w:pPr>
    </w:p>
    <w:p w14:paraId="5A7B361A" w14:textId="43D75E7C" w:rsidR="00BD5EF6" w:rsidRDefault="00BD5EF6" w:rsidP="00BD5EF6">
      <w:pPr>
        <w:pStyle w:val="NoSpacing"/>
        <w:rPr>
          <w:lang w:val="en-US"/>
        </w:rPr>
      </w:pPr>
    </w:p>
    <w:p w14:paraId="3850891F" w14:textId="04A94E72" w:rsidR="00BD5EF6" w:rsidRDefault="00BD5EF6" w:rsidP="00BD5EF6">
      <w:pPr>
        <w:pStyle w:val="NoSpacing"/>
        <w:rPr>
          <w:lang w:val="en-US"/>
        </w:rPr>
      </w:pPr>
    </w:p>
    <w:p w14:paraId="1CDDE1D6" w14:textId="7A45A3EE" w:rsidR="00130669" w:rsidRDefault="00E861C6" w:rsidP="00BD5EF6">
      <w:pPr>
        <w:pStyle w:val="NoSpacing"/>
        <w:rPr>
          <w:lang w:val="en-US"/>
        </w:rPr>
      </w:pPr>
      <w:r>
        <w:rPr>
          <w:noProof/>
          <w:lang w:val="en-US"/>
        </w:rPr>
        <w:drawing>
          <wp:inline distT="0" distB="0" distL="0" distR="0" wp14:anchorId="70C74640" wp14:editId="32F0FE69">
            <wp:extent cx="5943600" cy="1434465"/>
            <wp:effectExtent l="0" t="0" r="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roject 3.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1434465"/>
                    </a:xfrm>
                    <a:prstGeom prst="rect">
                      <a:avLst/>
                    </a:prstGeom>
                  </pic:spPr>
                </pic:pic>
              </a:graphicData>
            </a:graphic>
          </wp:inline>
        </w:drawing>
      </w:r>
    </w:p>
    <w:p w14:paraId="5CAED3E0" w14:textId="61D774CB" w:rsidR="00130669" w:rsidRDefault="00130669" w:rsidP="00BD5EF6">
      <w:pPr>
        <w:pStyle w:val="NoSpacing"/>
        <w:rPr>
          <w:lang w:val="en-US"/>
        </w:rPr>
      </w:pPr>
    </w:p>
    <w:p w14:paraId="21A877F9" w14:textId="77777777" w:rsidR="00130669" w:rsidRDefault="00130669" w:rsidP="00BD5EF6">
      <w:pPr>
        <w:pStyle w:val="NoSpacing"/>
        <w:rPr>
          <w:lang w:val="en-US"/>
        </w:rPr>
      </w:pPr>
    </w:p>
    <w:p w14:paraId="7B4AA916" w14:textId="77777777" w:rsidR="00130669" w:rsidRDefault="00E861C6" w:rsidP="00BD5EF6">
      <w:pPr>
        <w:pStyle w:val="NoSpacing"/>
        <w:rPr>
          <w:lang w:val="en-US"/>
        </w:rPr>
      </w:pPr>
      <w:r>
        <w:rPr>
          <w:noProof/>
          <w:lang w:val="en-US"/>
        </w:rPr>
        <w:drawing>
          <wp:inline distT="0" distB="0" distL="0" distR="0" wp14:anchorId="5F75A98E" wp14:editId="141CC57E">
            <wp:extent cx="5943600" cy="1591945"/>
            <wp:effectExtent l="0" t="0" r="0" b="8255"/>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ject 4.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1591945"/>
                    </a:xfrm>
                    <a:prstGeom prst="rect">
                      <a:avLst/>
                    </a:prstGeom>
                  </pic:spPr>
                </pic:pic>
              </a:graphicData>
            </a:graphic>
          </wp:inline>
        </w:drawing>
      </w:r>
    </w:p>
    <w:p w14:paraId="02BC9CA9" w14:textId="77777777" w:rsidR="00130669" w:rsidRDefault="00E861C6" w:rsidP="00BD5EF6">
      <w:pPr>
        <w:pStyle w:val="NoSpacing"/>
        <w:rPr>
          <w:lang w:val="en-US"/>
        </w:rPr>
      </w:pPr>
      <w:r>
        <w:rPr>
          <w:noProof/>
          <w:lang w:val="en-US"/>
        </w:rPr>
        <w:lastRenderedPageBreak/>
        <w:drawing>
          <wp:inline distT="0" distB="0" distL="0" distR="0" wp14:anchorId="0FB528BD" wp14:editId="2BB79444">
            <wp:extent cx="5943600" cy="3028315"/>
            <wp:effectExtent l="0" t="0" r="0" b="635"/>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oject 5.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028315"/>
                    </a:xfrm>
                    <a:prstGeom prst="rect">
                      <a:avLst/>
                    </a:prstGeom>
                  </pic:spPr>
                </pic:pic>
              </a:graphicData>
            </a:graphic>
          </wp:inline>
        </w:drawing>
      </w:r>
    </w:p>
    <w:p w14:paraId="63AF6302" w14:textId="77777777" w:rsidR="00130669" w:rsidRDefault="00130669" w:rsidP="00BD5EF6">
      <w:pPr>
        <w:pStyle w:val="NoSpacing"/>
        <w:rPr>
          <w:lang w:val="en-US"/>
        </w:rPr>
      </w:pPr>
    </w:p>
    <w:p w14:paraId="3CC9622B" w14:textId="18D2A277" w:rsidR="00130669" w:rsidRDefault="00E861C6" w:rsidP="00BD5EF6">
      <w:pPr>
        <w:pStyle w:val="NoSpacing"/>
        <w:rPr>
          <w:lang w:val="en-US"/>
        </w:rPr>
      </w:pPr>
      <w:r>
        <w:rPr>
          <w:noProof/>
          <w:lang w:val="en-US"/>
        </w:rPr>
        <w:drawing>
          <wp:inline distT="0" distB="0" distL="0" distR="0" wp14:anchorId="1CAF069D" wp14:editId="20C8F132">
            <wp:extent cx="5943600" cy="2200910"/>
            <wp:effectExtent l="0" t="0" r="0" b="889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oject 6.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2200910"/>
                    </a:xfrm>
                    <a:prstGeom prst="rect">
                      <a:avLst/>
                    </a:prstGeom>
                  </pic:spPr>
                </pic:pic>
              </a:graphicData>
            </a:graphic>
          </wp:inline>
        </w:drawing>
      </w:r>
    </w:p>
    <w:p w14:paraId="00FFCDDA" w14:textId="77777777" w:rsidR="00130669" w:rsidRDefault="00130669" w:rsidP="00130669">
      <w:pPr>
        <w:pStyle w:val="NoSpacing"/>
        <w:rPr>
          <w:noProof/>
          <w:lang w:val="en-US"/>
        </w:rPr>
      </w:pPr>
    </w:p>
    <w:p w14:paraId="4DB38BB5" w14:textId="7C03876D" w:rsidR="00E861C6" w:rsidRDefault="00E861C6">
      <w:pPr>
        <w:spacing w:after="160" w:line="259" w:lineRule="auto"/>
        <w:rPr>
          <w:highlight w:val="yellow"/>
          <w:lang w:val="en-US"/>
        </w:rPr>
      </w:pPr>
      <w:bookmarkStart w:id="17" w:name="_GoBack"/>
      <w:bookmarkEnd w:id="17"/>
      <w:r>
        <w:rPr>
          <w:highlight w:val="yellow"/>
          <w:lang w:val="en-US"/>
        </w:rPr>
        <w:br w:type="page"/>
      </w:r>
    </w:p>
    <w:p w14:paraId="2E6F5749" w14:textId="77777777" w:rsidR="00E861C6" w:rsidRDefault="00E861C6">
      <w:pPr>
        <w:spacing w:after="160" w:line="259" w:lineRule="auto"/>
        <w:rPr>
          <w:highlight w:val="yellow"/>
          <w:lang w:val="en-US"/>
        </w:rPr>
      </w:pPr>
    </w:p>
    <w:p w14:paraId="41D8CFB9" w14:textId="33443977" w:rsidR="00F30FCF" w:rsidRDefault="00F30FCF" w:rsidP="00F30FCF">
      <w:pPr>
        <w:pStyle w:val="Heading1"/>
      </w:pPr>
      <w:bookmarkStart w:id="18" w:name="_Toc530211650"/>
      <w:r>
        <w:t>Bibliography</w:t>
      </w:r>
      <w:bookmarkEnd w:id="18"/>
    </w:p>
    <w:p w14:paraId="5B5D4F3D" w14:textId="77777777" w:rsidR="007446A7" w:rsidRPr="007446A7" w:rsidRDefault="007446A7" w:rsidP="007446A7">
      <w:pPr>
        <w:pStyle w:val="NoSpacing"/>
        <w:rPr>
          <w:lang w:val="en-US"/>
        </w:rPr>
      </w:pPr>
    </w:p>
    <w:p w14:paraId="6D4978C9" w14:textId="03A4647B" w:rsidR="00E63414" w:rsidRPr="00E63414" w:rsidRDefault="00E63414" w:rsidP="00E63414">
      <w:pPr>
        <w:widowControl w:val="0"/>
        <w:autoSpaceDE w:val="0"/>
        <w:autoSpaceDN w:val="0"/>
        <w:adjustRightInd w:val="0"/>
        <w:spacing w:after="0" w:line="240" w:lineRule="auto"/>
        <w:ind w:left="640" w:hanging="640"/>
        <w:rPr>
          <w:rFonts w:ascii="Calibri" w:hAnsi="Calibri" w:cs="Times New Roman"/>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E63414">
        <w:rPr>
          <w:rFonts w:ascii="Calibri" w:hAnsi="Calibri" w:cs="Times New Roman"/>
          <w:noProof/>
          <w:szCs w:val="24"/>
        </w:rPr>
        <w:t>[1]</w:t>
      </w:r>
      <w:r w:rsidRPr="00E63414">
        <w:rPr>
          <w:rFonts w:ascii="Calibri" w:hAnsi="Calibri" w:cs="Times New Roman"/>
          <w:noProof/>
          <w:szCs w:val="24"/>
        </w:rPr>
        <w:tab/>
        <w:t>NOAA, “Tornado Alley | National Centers for Environmental Information (NCEI) formerly known as National Climatic Data Center (NCDC).” [Online]. Available: https://www.ncdc.noaa.gov/climate-information/extreme-events/us-tornado-climatology/tornado-alley. [Accessed: 31-Oct-2018].</w:t>
      </w:r>
    </w:p>
    <w:p w14:paraId="36AB98E0" w14:textId="77777777" w:rsidR="00E63414" w:rsidRPr="00E63414" w:rsidRDefault="00E63414" w:rsidP="00E63414">
      <w:pPr>
        <w:widowControl w:val="0"/>
        <w:autoSpaceDE w:val="0"/>
        <w:autoSpaceDN w:val="0"/>
        <w:adjustRightInd w:val="0"/>
        <w:spacing w:after="0" w:line="240" w:lineRule="auto"/>
        <w:ind w:left="640" w:hanging="640"/>
        <w:rPr>
          <w:rFonts w:ascii="Calibri" w:hAnsi="Calibri" w:cs="Times New Roman"/>
          <w:noProof/>
          <w:szCs w:val="24"/>
        </w:rPr>
      </w:pPr>
      <w:r w:rsidRPr="00E63414">
        <w:rPr>
          <w:rFonts w:ascii="Calibri" w:hAnsi="Calibri" w:cs="Times New Roman"/>
          <w:noProof/>
          <w:szCs w:val="24"/>
        </w:rPr>
        <w:t>[2]</w:t>
      </w:r>
      <w:r w:rsidRPr="00E63414">
        <w:rPr>
          <w:rFonts w:ascii="Calibri" w:hAnsi="Calibri" w:cs="Times New Roman"/>
          <w:noProof/>
          <w:szCs w:val="24"/>
        </w:rPr>
        <w:tab/>
        <w:t>“Purpose and Intended Audience.”</w:t>
      </w:r>
    </w:p>
    <w:p w14:paraId="7014ABE7" w14:textId="77777777" w:rsidR="00E63414" w:rsidRPr="00E63414" w:rsidRDefault="00E63414" w:rsidP="00E63414">
      <w:pPr>
        <w:widowControl w:val="0"/>
        <w:autoSpaceDE w:val="0"/>
        <w:autoSpaceDN w:val="0"/>
        <w:adjustRightInd w:val="0"/>
        <w:spacing w:after="0" w:line="240" w:lineRule="auto"/>
        <w:ind w:left="640" w:hanging="640"/>
        <w:rPr>
          <w:rFonts w:ascii="Calibri" w:hAnsi="Calibri" w:cs="Times New Roman"/>
          <w:noProof/>
          <w:szCs w:val="24"/>
        </w:rPr>
      </w:pPr>
      <w:r w:rsidRPr="00E63414">
        <w:rPr>
          <w:rFonts w:ascii="Calibri" w:hAnsi="Calibri" w:cs="Times New Roman"/>
          <w:noProof/>
          <w:szCs w:val="24"/>
        </w:rPr>
        <w:t>[3]</w:t>
      </w:r>
      <w:r w:rsidRPr="00E63414">
        <w:rPr>
          <w:rFonts w:ascii="Calibri" w:hAnsi="Calibri" w:cs="Times New Roman"/>
          <w:noProof/>
          <w:szCs w:val="24"/>
        </w:rPr>
        <w:tab/>
      </w:r>
      <w:r w:rsidRPr="00E861C6">
        <w:rPr>
          <w:rFonts w:ascii="Calibri" w:hAnsi="Calibri" w:cs="Times New Roman"/>
          <w:noProof/>
          <w:szCs w:val="24"/>
        </w:rPr>
        <w:t xml:space="preserve">C. News, </w:t>
      </w:r>
      <w:r w:rsidRPr="00E861C6">
        <w:rPr>
          <w:rFonts w:ascii="Calibri" w:hAnsi="Calibri" w:cs="Times New Roman"/>
          <w:iCs/>
          <w:noProof/>
          <w:szCs w:val="24"/>
        </w:rPr>
        <w:t>Deadly tornadoes leave people trapped, unaccounted for in Wisconsin, Oklahoma - CBS News</w:t>
      </w:r>
      <w:r w:rsidRPr="00E861C6">
        <w:rPr>
          <w:rFonts w:ascii="Calibri" w:hAnsi="Calibri" w:cs="Times New Roman"/>
          <w:noProof/>
          <w:szCs w:val="24"/>
        </w:rPr>
        <w:t>. 2017.</w:t>
      </w:r>
    </w:p>
    <w:p w14:paraId="6413B7A6" w14:textId="77777777" w:rsidR="00E63414" w:rsidRPr="00E63414" w:rsidRDefault="00E63414" w:rsidP="00E63414">
      <w:pPr>
        <w:widowControl w:val="0"/>
        <w:autoSpaceDE w:val="0"/>
        <w:autoSpaceDN w:val="0"/>
        <w:adjustRightInd w:val="0"/>
        <w:spacing w:after="0" w:line="240" w:lineRule="auto"/>
        <w:ind w:left="640" w:hanging="640"/>
        <w:rPr>
          <w:rFonts w:ascii="Calibri" w:hAnsi="Calibri" w:cs="Times New Roman"/>
          <w:noProof/>
          <w:szCs w:val="24"/>
        </w:rPr>
      </w:pPr>
      <w:r w:rsidRPr="00E63414">
        <w:rPr>
          <w:rFonts w:ascii="Calibri" w:hAnsi="Calibri" w:cs="Times New Roman"/>
          <w:noProof/>
          <w:szCs w:val="24"/>
        </w:rPr>
        <w:t>[4]</w:t>
      </w:r>
      <w:r w:rsidRPr="00E63414">
        <w:rPr>
          <w:rFonts w:ascii="Calibri" w:hAnsi="Calibri" w:cs="Times New Roman"/>
          <w:noProof/>
          <w:szCs w:val="24"/>
        </w:rPr>
        <w:tab/>
        <w:t>“Refraction of Sound Waves.” [Online]. Available: https://www.acs.psu.edu/drussell/demos/refract/refract.html. [Accessed: 07-Nov-2018].</w:t>
      </w:r>
    </w:p>
    <w:p w14:paraId="63794986" w14:textId="77777777" w:rsidR="00E63414" w:rsidRPr="00E63414" w:rsidRDefault="00E63414" w:rsidP="00E63414">
      <w:pPr>
        <w:widowControl w:val="0"/>
        <w:autoSpaceDE w:val="0"/>
        <w:autoSpaceDN w:val="0"/>
        <w:adjustRightInd w:val="0"/>
        <w:spacing w:after="0" w:line="240" w:lineRule="auto"/>
        <w:ind w:left="640" w:hanging="640"/>
        <w:rPr>
          <w:rFonts w:ascii="Calibri" w:hAnsi="Calibri"/>
          <w:noProof/>
        </w:rPr>
      </w:pPr>
      <w:r w:rsidRPr="00E63414">
        <w:rPr>
          <w:rFonts w:ascii="Calibri" w:hAnsi="Calibri" w:cs="Times New Roman"/>
          <w:noProof/>
          <w:szCs w:val="24"/>
        </w:rPr>
        <w:t>[5]</w:t>
      </w:r>
      <w:r w:rsidRPr="00E63414">
        <w:rPr>
          <w:rFonts w:ascii="Calibri" w:hAnsi="Calibri" w:cs="Times New Roman"/>
          <w:noProof/>
          <w:szCs w:val="24"/>
        </w:rPr>
        <w:tab/>
        <w:t>“Emergency Communications via Satellite. EMS, First Responders, Public Safety Communications Solutions.” [Online]. Available: http://www.groundcontrol.com/Mobile_Command_Communication.htm. [Accessed: 11-Nov-2018].</w:t>
      </w:r>
    </w:p>
    <w:p w14:paraId="34459423" w14:textId="76A71A2F" w:rsidR="00F30FCF" w:rsidRPr="00F30FCF" w:rsidRDefault="00E63414" w:rsidP="00F30FCF">
      <w:pPr>
        <w:pStyle w:val="NoSpacing"/>
        <w:rPr>
          <w:lang w:val="en-US"/>
        </w:rPr>
      </w:pPr>
      <w:r>
        <w:rPr>
          <w:lang w:val="en-US"/>
        </w:rPr>
        <w:fldChar w:fldCharType="end"/>
      </w:r>
    </w:p>
    <w:sectPr w:rsidR="00F30FCF" w:rsidRPr="00F30FCF">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531D00" w14:textId="77777777" w:rsidR="00B962A0" w:rsidRDefault="00B962A0" w:rsidP="00772493">
      <w:r>
        <w:separator/>
      </w:r>
    </w:p>
  </w:endnote>
  <w:endnote w:type="continuationSeparator" w:id="0">
    <w:p w14:paraId="65A69671" w14:textId="77777777" w:rsidR="00B962A0" w:rsidRDefault="00B962A0" w:rsidP="00772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889549"/>
      <w:docPartObj>
        <w:docPartGallery w:val="Page Numbers (Bottom of Page)"/>
        <w:docPartUnique/>
      </w:docPartObj>
    </w:sdtPr>
    <w:sdtEndPr>
      <w:rPr>
        <w:noProof/>
      </w:rPr>
    </w:sdtEndPr>
    <w:sdtContent>
      <w:p w14:paraId="0A0DAAAF" w14:textId="4029DC09" w:rsidR="00F31DBD" w:rsidRDefault="00F31DBD">
        <w:pPr>
          <w:pStyle w:val="Footer"/>
          <w:jc w:val="right"/>
        </w:pPr>
        <w:r>
          <w:fldChar w:fldCharType="begin"/>
        </w:r>
        <w:r>
          <w:instrText xml:space="preserve"> PAGE   \* MERGEFORMAT </w:instrText>
        </w:r>
        <w:r>
          <w:fldChar w:fldCharType="separate"/>
        </w:r>
        <w:r w:rsidR="00F30FCF">
          <w:rPr>
            <w:noProof/>
          </w:rPr>
          <w:t>8</w:t>
        </w:r>
        <w:r>
          <w:rPr>
            <w:noProof/>
          </w:rPr>
          <w:fldChar w:fldCharType="end"/>
        </w:r>
      </w:p>
    </w:sdtContent>
  </w:sdt>
  <w:p w14:paraId="14DD356B" w14:textId="77777777" w:rsidR="00F31DBD" w:rsidRDefault="00F31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354CA" w14:textId="77777777" w:rsidR="00B962A0" w:rsidRDefault="00B962A0" w:rsidP="00772493">
      <w:r>
        <w:separator/>
      </w:r>
    </w:p>
  </w:footnote>
  <w:footnote w:type="continuationSeparator" w:id="0">
    <w:p w14:paraId="0CB32C61" w14:textId="77777777" w:rsidR="00B962A0" w:rsidRDefault="00B962A0" w:rsidP="007724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06CE59" w14:textId="163BA7E1" w:rsidR="00B962A0" w:rsidRDefault="00B962A0" w:rsidP="00772493">
    <w:pPr>
      <w:pStyle w:val="Header"/>
    </w:pPr>
    <w:r>
      <w:t>Julie Millard</w:t>
    </w:r>
    <w:r w:rsidRPr="00A8157C">
      <w:t xml:space="preserve"> </w:t>
    </w:r>
    <w:r>
      <w:t xml:space="preserve">P150865                         </w:t>
    </w:r>
    <w:r>
      <w:ptab w:relativeTo="margin" w:alignment="center" w:leader="none"/>
    </w:r>
    <w:r w:rsidRPr="00A8157C">
      <w:t xml:space="preserve">Project Management </w:t>
    </w:r>
    <w:r>
      <w:t>ACDA5004</w:t>
    </w:r>
    <w:r>
      <w:ptab w:relativeTo="margin" w:alignment="right" w:leader="none"/>
    </w:r>
    <w:r>
      <w:t>Sue Maw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A0B1E"/>
    <w:multiLevelType w:val="hybridMultilevel"/>
    <w:tmpl w:val="6DF26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B392D"/>
    <w:multiLevelType w:val="hybridMultilevel"/>
    <w:tmpl w:val="80DE2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F37030"/>
    <w:multiLevelType w:val="hybridMultilevel"/>
    <w:tmpl w:val="F9BAE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AE305F"/>
    <w:multiLevelType w:val="hybridMultilevel"/>
    <w:tmpl w:val="E8A6D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E546BB"/>
    <w:multiLevelType w:val="hybridMultilevel"/>
    <w:tmpl w:val="8772A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EA4DC5"/>
    <w:multiLevelType w:val="hybridMultilevel"/>
    <w:tmpl w:val="9DDA5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0123FA"/>
    <w:multiLevelType w:val="hybridMultilevel"/>
    <w:tmpl w:val="C3B23E58"/>
    <w:lvl w:ilvl="0" w:tplc="2A5C5090">
      <w:start w:val="1"/>
      <w:numFmt w:val="bullet"/>
      <w:lvlText w:val=""/>
      <w:lvlJc w:val="left"/>
      <w:pPr>
        <w:ind w:left="720" w:hanging="360"/>
      </w:pPr>
      <w:rPr>
        <w:rFonts w:ascii="Symbol" w:hAnsi="Symbol" w:hint="default"/>
        <w:b w:val="0"/>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FB59EE"/>
    <w:multiLevelType w:val="hybridMultilevel"/>
    <w:tmpl w:val="B590F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0F65B1"/>
    <w:multiLevelType w:val="hybridMultilevel"/>
    <w:tmpl w:val="08669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1932E7"/>
    <w:multiLevelType w:val="hybridMultilevel"/>
    <w:tmpl w:val="17B28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5C69E8"/>
    <w:multiLevelType w:val="hybridMultilevel"/>
    <w:tmpl w:val="69705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931D79"/>
    <w:multiLevelType w:val="hybridMultilevel"/>
    <w:tmpl w:val="DD743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0D350E"/>
    <w:multiLevelType w:val="hybridMultilevel"/>
    <w:tmpl w:val="4712D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58570A2"/>
    <w:multiLevelType w:val="hybridMultilevel"/>
    <w:tmpl w:val="961E8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9"/>
  </w:num>
  <w:num w:numId="4">
    <w:abstractNumId w:val="5"/>
  </w:num>
  <w:num w:numId="5">
    <w:abstractNumId w:val="10"/>
  </w:num>
  <w:num w:numId="6">
    <w:abstractNumId w:val="1"/>
  </w:num>
  <w:num w:numId="7">
    <w:abstractNumId w:val="3"/>
  </w:num>
  <w:num w:numId="8">
    <w:abstractNumId w:val="7"/>
  </w:num>
  <w:num w:numId="9">
    <w:abstractNumId w:val="13"/>
  </w:num>
  <w:num w:numId="10">
    <w:abstractNumId w:val="2"/>
  </w:num>
  <w:num w:numId="11">
    <w:abstractNumId w:val="4"/>
  </w:num>
  <w:num w:numId="12">
    <w:abstractNumId w:val="8"/>
  </w:num>
  <w:num w:numId="13">
    <w:abstractNumId w:val="6"/>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2A0"/>
    <w:rsid w:val="00043E65"/>
    <w:rsid w:val="00050C7A"/>
    <w:rsid w:val="000C43F9"/>
    <w:rsid w:val="00130669"/>
    <w:rsid w:val="0023111E"/>
    <w:rsid w:val="00252A76"/>
    <w:rsid w:val="003914D5"/>
    <w:rsid w:val="004224EC"/>
    <w:rsid w:val="006079D3"/>
    <w:rsid w:val="0063346B"/>
    <w:rsid w:val="00666692"/>
    <w:rsid w:val="007074EA"/>
    <w:rsid w:val="007446A7"/>
    <w:rsid w:val="0074491C"/>
    <w:rsid w:val="00772493"/>
    <w:rsid w:val="007A7BDD"/>
    <w:rsid w:val="00800C49"/>
    <w:rsid w:val="008128B7"/>
    <w:rsid w:val="0092736B"/>
    <w:rsid w:val="00954777"/>
    <w:rsid w:val="00A14E36"/>
    <w:rsid w:val="00A232C9"/>
    <w:rsid w:val="00A65530"/>
    <w:rsid w:val="00A963C6"/>
    <w:rsid w:val="00AC3981"/>
    <w:rsid w:val="00AC6997"/>
    <w:rsid w:val="00B962A0"/>
    <w:rsid w:val="00BD5EF6"/>
    <w:rsid w:val="00C02693"/>
    <w:rsid w:val="00CD06E1"/>
    <w:rsid w:val="00D23A80"/>
    <w:rsid w:val="00DE5227"/>
    <w:rsid w:val="00E51B43"/>
    <w:rsid w:val="00E63414"/>
    <w:rsid w:val="00E861C6"/>
    <w:rsid w:val="00ED4A5D"/>
    <w:rsid w:val="00F30FCF"/>
    <w:rsid w:val="00F31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01B5DB5"/>
  <w15:chartTrackingRefBased/>
  <w15:docId w15:val="{9A010BFE-0D65-4A88-91E8-370857978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2493"/>
    <w:pPr>
      <w:spacing w:after="200" w:line="276" w:lineRule="auto"/>
    </w:pPr>
    <w:rPr>
      <w:bCs/>
      <w:lang w:val="en-GB"/>
    </w:rPr>
  </w:style>
  <w:style w:type="paragraph" w:styleId="Heading1">
    <w:name w:val="heading 1"/>
    <w:basedOn w:val="Normal"/>
    <w:next w:val="NoSpacing"/>
    <w:link w:val="Heading1Char"/>
    <w:uiPriority w:val="9"/>
    <w:qFormat/>
    <w:rsid w:val="00B962A0"/>
    <w:pPr>
      <w:keepNext/>
      <w:keepLines/>
      <w:spacing w:before="240" w:after="0"/>
      <w:outlineLvl w:val="0"/>
    </w:pPr>
    <w:rPr>
      <w:rFonts w:asciiTheme="majorHAnsi" w:eastAsiaTheme="majorEastAsia" w:hAnsiTheme="majorHAnsi" w:cstheme="majorBidi"/>
      <w:bCs w:val="0"/>
      <w:color w:val="000000" w:themeColor="text1"/>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2A0"/>
    <w:rPr>
      <w:rFonts w:asciiTheme="majorHAnsi" w:eastAsiaTheme="majorEastAsia" w:hAnsiTheme="majorHAnsi" w:cstheme="majorBidi"/>
      <w:color w:val="000000" w:themeColor="text1"/>
      <w:sz w:val="32"/>
      <w:szCs w:val="32"/>
    </w:rPr>
  </w:style>
  <w:style w:type="paragraph" w:styleId="Header">
    <w:name w:val="header"/>
    <w:basedOn w:val="Normal"/>
    <w:link w:val="HeaderChar"/>
    <w:uiPriority w:val="99"/>
    <w:unhideWhenUsed/>
    <w:rsid w:val="00B96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62A0"/>
  </w:style>
  <w:style w:type="paragraph" w:styleId="Footer">
    <w:name w:val="footer"/>
    <w:basedOn w:val="Normal"/>
    <w:link w:val="FooterChar"/>
    <w:uiPriority w:val="99"/>
    <w:unhideWhenUsed/>
    <w:rsid w:val="00B96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62A0"/>
  </w:style>
  <w:style w:type="paragraph" w:styleId="Title">
    <w:name w:val="Title"/>
    <w:basedOn w:val="Normal"/>
    <w:next w:val="Normal"/>
    <w:link w:val="TitleChar"/>
    <w:uiPriority w:val="10"/>
    <w:qFormat/>
    <w:rsid w:val="00B962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2A0"/>
    <w:rPr>
      <w:rFonts w:asciiTheme="majorHAnsi" w:eastAsiaTheme="majorEastAsia" w:hAnsiTheme="majorHAnsi" w:cstheme="majorBidi"/>
      <w:bCs/>
      <w:spacing w:val="-10"/>
      <w:kern w:val="28"/>
      <w:sz w:val="56"/>
      <w:szCs w:val="56"/>
      <w:lang w:val="en-GB"/>
    </w:rPr>
  </w:style>
  <w:style w:type="paragraph" w:styleId="NormalWeb">
    <w:name w:val="Normal (Web)"/>
    <w:basedOn w:val="Normal"/>
    <w:uiPriority w:val="99"/>
    <w:unhideWhenUsed/>
    <w:rsid w:val="00B962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962A0"/>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A963C6"/>
    <w:pPr>
      <w:spacing w:line="259" w:lineRule="auto"/>
      <w:outlineLvl w:val="9"/>
    </w:pPr>
    <w:rPr>
      <w:color w:val="2F5496" w:themeColor="accent1" w:themeShade="BF"/>
    </w:rPr>
  </w:style>
  <w:style w:type="paragraph" w:styleId="TOC1">
    <w:name w:val="toc 1"/>
    <w:basedOn w:val="Normal"/>
    <w:next w:val="Normal"/>
    <w:autoRedefine/>
    <w:uiPriority w:val="39"/>
    <w:unhideWhenUsed/>
    <w:rsid w:val="00A963C6"/>
    <w:pPr>
      <w:spacing w:after="100"/>
    </w:pPr>
  </w:style>
  <w:style w:type="character" w:styleId="Hyperlink">
    <w:name w:val="Hyperlink"/>
    <w:basedOn w:val="DefaultParagraphFont"/>
    <w:uiPriority w:val="99"/>
    <w:unhideWhenUsed/>
    <w:rsid w:val="00A963C6"/>
    <w:rPr>
      <w:color w:val="0563C1" w:themeColor="hyperlink"/>
      <w:u w:val="single"/>
    </w:rPr>
  </w:style>
  <w:style w:type="paragraph" w:styleId="ListParagraph">
    <w:name w:val="List Paragraph"/>
    <w:basedOn w:val="Normal"/>
    <w:uiPriority w:val="34"/>
    <w:qFormat/>
    <w:rsid w:val="004224EC"/>
    <w:pPr>
      <w:ind w:left="720"/>
      <w:contextualSpacing/>
    </w:pPr>
  </w:style>
  <w:style w:type="paragraph" w:styleId="NoSpacing">
    <w:name w:val="No Spacing"/>
    <w:uiPriority w:val="1"/>
    <w:qFormat/>
    <w:rsid w:val="0023111E"/>
    <w:pPr>
      <w:spacing w:after="0" w:line="240" w:lineRule="auto"/>
    </w:pPr>
    <w:rPr>
      <w:bCs/>
      <w:lang w:val="en-GB"/>
    </w:rPr>
  </w:style>
  <w:style w:type="character" w:styleId="CommentReference">
    <w:name w:val="annotation reference"/>
    <w:basedOn w:val="DefaultParagraphFont"/>
    <w:uiPriority w:val="99"/>
    <w:semiHidden/>
    <w:unhideWhenUsed/>
    <w:rsid w:val="00AC6997"/>
    <w:rPr>
      <w:sz w:val="16"/>
      <w:szCs w:val="16"/>
    </w:rPr>
  </w:style>
  <w:style w:type="paragraph" w:styleId="CommentText">
    <w:name w:val="annotation text"/>
    <w:basedOn w:val="Normal"/>
    <w:link w:val="CommentTextChar"/>
    <w:uiPriority w:val="99"/>
    <w:semiHidden/>
    <w:unhideWhenUsed/>
    <w:rsid w:val="00AC6997"/>
    <w:pPr>
      <w:spacing w:line="240" w:lineRule="auto"/>
    </w:pPr>
    <w:rPr>
      <w:sz w:val="20"/>
      <w:szCs w:val="20"/>
    </w:rPr>
  </w:style>
  <w:style w:type="character" w:customStyle="1" w:styleId="CommentTextChar">
    <w:name w:val="Comment Text Char"/>
    <w:basedOn w:val="DefaultParagraphFont"/>
    <w:link w:val="CommentText"/>
    <w:uiPriority w:val="99"/>
    <w:semiHidden/>
    <w:rsid w:val="00AC6997"/>
    <w:rPr>
      <w:bCs/>
      <w:sz w:val="20"/>
      <w:szCs w:val="20"/>
      <w:lang w:val="en-GB"/>
    </w:rPr>
  </w:style>
  <w:style w:type="paragraph" w:styleId="CommentSubject">
    <w:name w:val="annotation subject"/>
    <w:basedOn w:val="CommentText"/>
    <w:next w:val="CommentText"/>
    <w:link w:val="CommentSubjectChar"/>
    <w:uiPriority w:val="99"/>
    <w:semiHidden/>
    <w:unhideWhenUsed/>
    <w:rsid w:val="00AC6997"/>
    <w:rPr>
      <w:b/>
    </w:rPr>
  </w:style>
  <w:style w:type="character" w:customStyle="1" w:styleId="CommentSubjectChar">
    <w:name w:val="Comment Subject Char"/>
    <w:basedOn w:val="CommentTextChar"/>
    <w:link w:val="CommentSubject"/>
    <w:uiPriority w:val="99"/>
    <w:semiHidden/>
    <w:rsid w:val="00AC6997"/>
    <w:rPr>
      <w:b/>
      <w:bCs/>
      <w:sz w:val="20"/>
      <w:szCs w:val="20"/>
      <w:lang w:val="en-GB"/>
    </w:rPr>
  </w:style>
  <w:style w:type="paragraph" w:styleId="BalloonText">
    <w:name w:val="Balloon Text"/>
    <w:basedOn w:val="Normal"/>
    <w:link w:val="BalloonTextChar"/>
    <w:uiPriority w:val="99"/>
    <w:semiHidden/>
    <w:unhideWhenUsed/>
    <w:rsid w:val="00AC69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6997"/>
    <w:rPr>
      <w:rFonts w:ascii="Segoe UI" w:hAnsi="Segoe UI" w:cs="Segoe UI"/>
      <w:bCs/>
      <w:sz w:val="18"/>
      <w:szCs w:val="18"/>
      <w:lang w:val="en-GB"/>
    </w:rPr>
  </w:style>
  <w:style w:type="paragraph" w:styleId="TableofFigures">
    <w:name w:val="table of figures"/>
    <w:basedOn w:val="Normal"/>
    <w:next w:val="Normal"/>
    <w:uiPriority w:val="99"/>
    <w:unhideWhenUsed/>
    <w:rsid w:val="00AC69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D4DA5CC-CA5E-47DF-96C7-C80277377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2300</Words>
  <Characters>13115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 Millard (P150865)</dc:creator>
  <cp:keywords/>
  <dc:description/>
  <cp:lastModifiedBy>Helen Frey (P131560)</cp:lastModifiedBy>
  <cp:revision>4</cp:revision>
  <dcterms:created xsi:type="dcterms:W3CDTF">2018-11-17T09:55:00Z</dcterms:created>
  <dcterms:modified xsi:type="dcterms:W3CDTF">2018-11-17T14:01:00Z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e4a8477d-5f81-3471-ac3a-f38907e8e1f9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