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423C15" w:rsidRPr="00587CE6" w:rsidRDefault="004567FF" w:rsidP="00587CE6">
            <w:pPr>
              <w:spacing w:after="0" w:line="240" w:lineRule="auto"/>
              <w:rPr>
                <w:rFonts w:ascii="Arial" w:eastAsia="Times New Roman" w:hAnsi="Arial" w:cs="Arial"/>
                <w:sz w:val="20"/>
                <w:szCs w:val="20"/>
              </w:rPr>
            </w:pPr>
            <w:r>
              <w:rPr>
                <w:rFonts w:ascii="Arial" w:hAnsi="Arial" w:cs="Arial"/>
                <w:b/>
                <w:sz w:val="20"/>
              </w:rPr>
              <w:t>Leighton Allen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567FF" w:rsidP="00B25015">
            <w:pPr>
              <w:spacing w:after="0" w:line="240" w:lineRule="auto"/>
              <w:rPr>
                <w:rFonts w:ascii="Arial" w:eastAsia="Times New Roman" w:hAnsi="Arial" w:cs="Arial"/>
                <w:sz w:val="20"/>
                <w:szCs w:val="20"/>
              </w:rPr>
            </w:pPr>
            <w:r>
              <w:rPr>
                <w:rFonts w:ascii="Arial" w:hAnsi="Arial" w:cs="Arial"/>
                <w:b/>
                <w:sz w:val="20"/>
              </w:rPr>
              <w:t xml:space="preserve">Design of Electrical Installations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2501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C4E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4567FF">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41EE7" w:rsidRPr="00587CE6" w:rsidTr="007A3003">
        <w:tc>
          <w:tcPr>
            <w:tcW w:w="1696" w:type="dxa"/>
            <w:vAlign w:val="bottom"/>
          </w:tcPr>
          <w:p w:rsidR="00A41EE7" w:rsidRDefault="00A41EE7" w:rsidP="00A41EE7">
            <w:pPr>
              <w:spacing w:after="0" w:line="240" w:lineRule="auto"/>
              <w:rPr>
                <w:rFonts w:ascii="Calibri" w:hAnsi="Calibri" w:cs="Calibri"/>
                <w:color w:val="000000"/>
              </w:rPr>
            </w:pPr>
            <w:r>
              <w:rPr>
                <w:rFonts w:ascii="Calibri" w:hAnsi="Calibri" w:cs="Calibri"/>
                <w:color w:val="000000"/>
              </w:rPr>
              <w:t>Connor Daniel</w:t>
            </w:r>
          </w:p>
        </w:tc>
        <w:tc>
          <w:tcPr>
            <w:tcW w:w="1087" w:type="dxa"/>
            <w:vAlign w:val="bottom"/>
          </w:tcPr>
          <w:p w:rsidR="00A41EE7" w:rsidRDefault="00A41EE7" w:rsidP="00A41EE7">
            <w:pPr>
              <w:spacing w:after="0" w:line="240" w:lineRule="auto"/>
              <w:jc w:val="center"/>
              <w:rPr>
                <w:rFonts w:ascii="Calibri" w:hAnsi="Calibri" w:cs="Calibri"/>
                <w:color w:val="000000"/>
              </w:rPr>
            </w:pPr>
            <w:r>
              <w:rPr>
                <w:rFonts w:ascii="Calibri" w:hAnsi="Calibri" w:cs="Calibri"/>
                <w:color w:val="000000"/>
              </w:rPr>
              <w:t>50</w:t>
            </w:r>
          </w:p>
        </w:tc>
        <w:tc>
          <w:tcPr>
            <w:tcW w:w="1087" w:type="dxa"/>
            <w:vAlign w:val="bottom"/>
          </w:tcPr>
          <w:p w:rsidR="00A41EE7" w:rsidRDefault="00A41EE7" w:rsidP="00A41EE7">
            <w:pPr>
              <w:spacing w:after="0" w:line="240" w:lineRule="auto"/>
              <w:jc w:val="center"/>
              <w:rPr>
                <w:rFonts w:ascii="Calibri" w:hAnsi="Calibri" w:cs="Calibri"/>
                <w:color w:val="000000"/>
              </w:rPr>
            </w:pPr>
            <w:r>
              <w:rPr>
                <w:rFonts w:ascii="Calibri" w:hAnsi="Calibri" w:cs="Calibri"/>
                <w:color w:val="000000"/>
              </w:rPr>
              <w:t>50</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Gavin Ellsmore</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43</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43</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Dafydd Evans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45</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45</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Edward Gammon</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52</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52</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spacing w:after="0" w:line="240" w:lineRule="auto"/>
              <w:rPr>
                <w:rFonts w:ascii="Calibri" w:hAnsi="Calibri" w:cs="Calibri"/>
                <w:color w:val="000000"/>
              </w:rPr>
            </w:pPr>
            <w:r>
              <w:rPr>
                <w:rFonts w:ascii="Calibri" w:hAnsi="Calibri" w:cs="Calibri"/>
                <w:color w:val="000000"/>
              </w:rPr>
              <w:t>Mostafa Ghotbi</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37</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37</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Lewis Humble</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48</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48</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Ben John</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11</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11</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Robert Jones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57</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57</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lastRenderedPageBreak/>
              <w:t>Michael Jones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54</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54</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Morgan Jones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45</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45</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Timothy Ruse</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42</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42</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Richard Williams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48</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48</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Matthew Williams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57</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57</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Morgan Williams</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47</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47</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A41EE7" w:rsidRPr="00587CE6" w:rsidTr="007A3003">
        <w:tc>
          <w:tcPr>
            <w:tcW w:w="1696" w:type="dxa"/>
            <w:vAlign w:val="bottom"/>
          </w:tcPr>
          <w:p w:rsidR="00A41EE7" w:rsidRDefault="00A41EE7" w:rsidP="00A41EE7">
            <w:pPr>
              <w:rPr>
                <w:rFonts w:ascii="Calibri" w:hAnsi="Calibri" w:cs="Calibri"/>
                <w:color w:val="000000"/>
              </w:rPr>
            </w:pPr>
            <w:r>
              <w:rPr>
                <w:rFonts w:ascii="Calibri" w:hAnsi="Calibri" w:cs="Calibri"/>
                <w:color w:val="000000"/>
              </w:rPr>
              <w:t>Abdalwahab Zanain</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21</w:t>
            </w:r>
          </w:p>
        </w:tc>
        <w:tc>
          <w:tcPr>
            <w:tcW w:w="1087" w:type="dxa"/>
            <w:vAlign w:val="bottom"/>
          </w:tcPr>
          <w:p w:rsidR="00A41EE7" w:rsidRDefault="00A41EE7" w:rsidP="00A41EE7">
            <w:pPr>
              <w:jc w:val="center"/>
              <w:rPr>
                <w:rFonts w:ascii="Calibri" w:hAnsi="Calibri" w:cs="Calibri"/>
                <w:color w:val="000000"/>
              </w:rPr>
            </w:pPr>
            <w:r>
              <w:rPr>
                <w:rFonts w:ascii="Calibri" w:hAnsi="Calibri" w:cs="Calibri"/>
                <w:color w:val="000000"/>
              </w:rPr>
              <w:t>21</w:t>
            </w:r>
          </w:p>
        </w:tc>
        <w:tc>
          <w:tcPr>
            <w:tcW w:w="1087" w:type="dxa"/>
          </w:tcPr>
          <w:p w:rsidR="00A41EE7" w:rsidRPr="00587CE6" w:rsidRDefault="00A41EE7" w:rsidP="00A41EE7">
            <w:pPr>
              <w:spacing w:after="0" w:line="240" w:lineRule="auto"/>
              <w:rPr>
                <w:rFonts w:ascii="Arial" w:hAnsi="Arial" w:cs="Arial"/>
                <w:b/>
                <w:bCs/>
              </w:rPr>
            </w:pPr>
          </w:p>
        </w:tc>
        <w:tc>
          <w:tcPr>
            <w:tcW w:w="1087" w:type="dxa"/>
          </w:tcPr>
          <w:p w:rsidR="00A41EE7" w:rsidRPr="00587CE6" w:rsidRDefault="00A41EE7" w:rsidP="00A41EE7">
            <w:pPr>
              <w:spacing w:after="0" w:line="240" w:lineRule="auto"/>
              <w:rPr>
                <w:rFonts w:ascii="Arial" w:hAnsi="Arial" w:cs="Arial"/>
                <w:b/>
                <w:bCs/>
              </w:rPr>
            </w:pPr>
          </w:p>
        </w:tc>
        <w:tc>
          <w:tcPr>
            <w:tcW w:w="3307" w:type="dxa"/>
          </w:tcPr>
          <w:p w:rsidR="00A41EE7" w:rsidRPr="00587CE6" w:rsidRDefault="00A41EE7" w:rsidP="00A41EE7">
            <w:pPr>
              <w:spacing w:after="0" w:line="240" w:lineRule="auto"/>
              <w:rPr>
                <w:rFonts w:ascii="Arial" w:hAnsi="Arial" w:cs="Arial"/>
                <w:b/>
                <w:bCs/>
              </w:rPr>
            </w:pPr>
          </w:p>
        </w:tc>
      </w:tr>
      <w:tr w:rsidR="00DF5D8B" w:rsidRPr="00587CE6" w:rsidTr="00792D49">
        <w:tc>
          <w:tcPr>
            <w:tcW w:w="1696" w:type="dxa"/>
          </w:tcPr>
          <w:p w:rsidR="00DF5D8B" w:rsidRPr="00587CE6" w:rsidRDefault="00DF5D8B" w:rsidP="008B0046">
            <w:pPr>
              <w:spacing w:after="0" w:line="240" w:lineRule="auto"/>
              <w:rPr>
                <w:rFonts w:ascii="Arial" w:hAnsi="Arial" w:cs="Arial"/>
                <w:b/>
                <w:bCs/>
              </w:rPr>
            </w:pPr>
          </w:p>
        </w:tc>
        <w:tc>
          <w:tcPr>
            <w:tcW w:w="1087" w:type="dxa"/>
          </w:tcPr>
          <w:p w:rsidR="00DF5D8B" w:rsidRPr="00587CE6" w:rsidRDefault="00DF5D8B" w:rsidP="008B0046">
            <w:pPr>
              <w:spacing w:after="0" w:line="240" w:lineRule="auto"/>
              <w:rPr>
                <w:rFonts w:ascii="Arial" w:hAnsi="Arial" w:cs="Arial"/>
                <w:b/>
                <w:bCs/>
              </w:rPr>
            </w:pPr>
          </w:p>
        </w:tc>
        <w:tc>
          <w:tcPr>
            <w:tcW w:w="1087" w:type="dxa"/>
          </w:tcPr>
          <w:p w:rsidR="00DF5D8B" w:rsidRPr="00587CE6" w:rsidRDefault="00DF5D8B" w:rsidP="008B0046">
            <w:pPr>
              <w:spacing w:after="0" w:line="240" w:lineRule="auto"/>
              <w:rPr>
                <w:rFonts w:ascii="Arial" w:hAnsi="Arial" w:cs="Arial"/>
                <w:b/>
                <w:bCs/>
              </w:rPr>
            </w:pPr>
          </w:p>
        </w:tc>
        <w:tc>
          <w:tcPr>
            <w:tcW w:w="1087" w:type="dxa"/>
          </w:tcPr>
          <w:p w:rsidR="00DF5D8B" w:rsidRPr="00587CE6" w:rsidRDefault="00DF5D8B" w:rsidP="008B0046">
            <w:pPr>
              <w:spacing w:after="0" w:line="240" w:lineRule="auto"/>
              <w:rPr>
                <w:rFonts w:ascii="Arial" w:hAnsi="Arial" w:cs="Arial"/>
                <w:b/>
                <w:bCs/>
              </w:rPr>
            </w:pPr>
          </w:p>
        </w:tc>
        <w:tc>
          <w:tcPr>
            <w:tcW w:w="1087" w:type="dxa"/>
          </w:tcPr>
          <w:p w:rsidR="00DF5D8B" w:rsidRPr="00587CE6" w:rsidRDefault="00DF5D8B" w:rsidP="008B0046">
            <w:pPr>
              <w:spacing w:after="0" w:line="240" w:lineRule="auto"/>
              <w:rPr>
                <w:rFonts w:ascii="Arial" w:hAnsi="Arial" w:cs="Arial"/>
                <w:b/>
                <w:bCs/>
              </w:rPr>
            </w:pPr>
          </w:p>
        </w:tc>
        <w:tc>
          <w:tcPr>
            <w:tcW w:w="3307" w:type="dxa"/>
          </w:tcPr>
          <w:p w:rsidR="00DF5D8B" w:rsidRPr="00587CE6" w:rsidRDefault="00DF5D8B"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559B33C8">
        <w:tc>
          <w:tcPr>
            <w:tcW w:w="3681" w:type="dxa"/>
            <w:gridSpan w:val="2"/>
            <w:vMerge/>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Wingdings" w:eastAsia="Wingdings" w:hAnsi="Wingdings" w:cs="Wingdings"/>
                <w:b/>
                <w:i/>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41EE7" w:rsidP="00741EC6">
            <w:pPr>
              <w:spacing w:after="0" w:line="240" w:lineRule="auto"/>
              <w:rPr>
                <w:rFonts w:ascii="Arial" w:hAnsi="Arial" w:cs="Arial"/>
                <w:sz w:val="20"/>
                <w:szCs w:val="20"/>
              </w:rPr>
            </w:pPr>
            <w:r>
              <w:rPr>
                <w:rFonts w:ascii="Arial" w:hAnsi="Arial" w:cs="Arial"/>
                <w:sz w:val="20"/>
                <w:szCs w:val="20"/>
              </w:rPr>
              <w:t xml:space="preserve">Online exam </w:t>
            </w:r>
            <w:bookmarkStart w:id="0" w:name="_GoBack"/>
            <w:bookmarkEnd w:id="0"/>
          </w:p>
        </w:tc>
      </w:tr>
      <w:tr w:rsidR="00A41EE7" w:rsidRPr="00ED385D" w:rsidTr="00741EC6">
        <w:tc>
          <w:tcPr>
            <w:tcW w:w="392" w:type="dxa"/>
          </w:tcPr>
          <w:p w:rsidR="00A41EE7" w:rsidRPr="00ED385D" w:rsidRDefault="00A41EE7" w:rsidP="00A41EE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41EE7" w:rsidRDefault="00A41EE7" w:rsidP="00A41EE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41EE7" w:rsidRDefault="00A41EE7" w:rsidP="00A41EE7">
            <w:pPr>
              <w:spacing w:before="6" w:after="0" w:line="252" w:lineRule="exact"/>
              <w:ind w:right="173"/>
              <w:rPr>
                <w:rFonts w:ascii="Arial Narrow" w:eastAsia="Arial Narrow" w:hAnsi="Arial Narrow" w:cs="Arial Narrow"/>
              </w:rPr>
            </w:pPr>
          </w:p>
        </w:tc>
        <w:tc>
          <w:tcPr>
            <w:tcW w:w="567" w:type="dxa"/>
          </w:tcPr>
          <w:p w:rsidR="00A41EE7" w:rsidRPr="00ED385D" w:rsidRDefault="00A41EE7" w:rsidP="00A41EE7">
            <w:pPr>
              <w:spacing w:after="0" w:line="240" w:lineRule="auto"/>
              <w:rPr>
                <w:rFonts w:ascii="Arial" w:hAnsi="Arial" w:cs="Arial"/>
                <w:sz w:val="20"/>
                <w:szCs w:val="20"/>
              </w:rPr>
            </w:pPr>
          </w:p>
        </w:tc>
        <w:tc>
          <w:tcPr>
            <w:tcW w:w="567" w:type="dxa"/>
          </w:tcPr>
          <w:p w:rsidR="00A41EE7" w:rsidRPr="00ED385D" w:rsidRDefault="00A41EE7" w:rsidP="00A41EE7">
            <w:pPr>
              <w:spacing w:after="0" w:line="240" w:lineRule="auto"/>
              <w:rPr>
                <w:rFonts w:ascii="Arial" w:hAnsi="Arial" w:cs="Arial"/>
                <w:sz w:val="20"/>
                <w:szCs w:val="20"/>
              </w:rPr>
            </w:pPr>
          </w:p>
        </w:tc>
        <w:tc>
          <w:tcPr>
            <w:tcW w:w="4536" w:type="dxa"/>
          </w:tcPr>
          <w:p w:rsidR="00A41EE7" w:rsidRDefault="00A41EE7" w:rsidP="00A41EE7">
            <w:r w:rsidRPr="00CA60F0">
              <w:rPr>
                <w:rFonts w:ascii="Arial" w:hAnsi="Arial" w:cs="Arial"/>
                <w:sz w:val="20"/>
                <w:szCs w:val="20"/>
              </w:rPr>
              <w:t xml:space="preserve">Online exam </w:t>
            </w:r>
          </w:p>
        </w:tc>
      </w:tr>
      <w:tr w:rsidR="00A41EE7" w:rsidRPr="00ED385D" w:rsidTr="00741EC6">
        <w:tc>
          <w:tcPr>
            <w:tcW w:w="392" w:type="dxa"/>
          </w:tcPr>
          <w:p w:rsidR="00A41EE7" w:rsidRPr="00ED385D" w:rsidRDefault="00A41EE7" w:rsidP="00A41EE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41EE7" w:rsidRDefault="00A41EE7" w:rsidP="00A41EE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41EE7" w:rsidRPr="00ED385D" w:rsidRDefault="00A41EE7" w:rsidP="00A41EE7">
            <w:pPr>
              <w:spacing w:after="0" w:line="240" w:lineRule="auto"/>
              <w:rPr>
                <w:rFonts w:ascii="Arial" w:hAnsi="Arial" w:cs="Arial"/>
                <w:sz w:val="20"/>
                <w:szCs w:val="20"/>
              </w:rPr>
            </w:pPr>
          </w:p>
        </w:tc>
        <w:tc>
          <w:tcPr>
            <w:tcW w:w="567" w:type="dxa"/>
          </w:tcPr>
          <w:p w:rsidR="00A41EE7" w:rsidRPr="00ED385D" w:rsidRDefault="00A41EE7" w:rsidP="00A41EE7">
            <w:pPr>
              <w:spacing w:after="0" w:line="240" w:lineRule="auto"/>
              <w:rPr>
                <w:rFonts w:ascii="Arial" w:hAnsi="Arial" w:cs="Arial"/>
                <w:sz w:val="20"/>
                <w:szCs w:val="20"/>
              </w:rPr>
            </w:pPr>
          </w:p>
        </w:tc>
        <w:tc>
          <w:tcPr>
            <w:tcW w:w="4536" w:type="dxa"/>
          </w:tcPr>
          <w:p w:rsidR="00A41EE7" w:rsidRDefault="00A41EE7" w:rsidP="00A41EE7">
            <w:r w:rsidRPr="00CA60F0">
              <w:rPr>
                <w:rFonts w:ascii="Arial" w:hAnsi="Arial" w:cs="Arial"/>
                <w:sz w:val="20"/>
                <w:szCs w:val="20"/>
              </w:rPr>
              <w:t xml:space="preserve">Online exam </w:t>
            </w:r>
          </w:p>
        </w:tc>
      </w:tr>
      <w:tr w:rsidR="00A41EE7" w:rsidRPr="00ED385D" w:rsidTr="00741EC6">
        <w:tc>
          <w:tcPr>
            <w:tcW w:w="392" w:type="dxa"/>
          </w:tcPr>
          <w:p w:rsidR="00A41EE7" w:rsidRPr="00ED385D" w:rsidRDefault="00A41EE7" w:rsidP="00A41EE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41EE7" w:rsidRPr="00741EC6" w:rsidRDefault="00A41EE7" w:rsidP="00A41EE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41EE7" w:rsidRPr="00ED385D" w:rsidRDefault="00A41EE7" w:rsidP="00A41EE7">
            <w:pPr>
              <w:spacing w:after="0" w:line="240" w:lineRule="auto"/>
              <w:rPr>
                <w:rFonts w:ascii="Arial" w:hAnsi="Arial" w:cs="Arial"/>
                <w:sz w:val="20"/>
                <w:szCs w:val="20"/>
              </w:rPr>
            </w:pPr>
          </w:p>
        </w:tc>
        <w:tc>
          <w:tcPr>
            <w:tcW w:w="567" w:type="dxa"/>
          </w:tcPr>
          <w:p w:rsidR="00A41EE7" w:rsidRPr="00ED385D" w:rsidRDefault="00A41EE7" w:rsidP="00A41EE7">
            <w:pPr>
              <w:spacing w:after="0" w:line="240" w:lineRule="auto"/>
              <w:rPr>
                <w:rFonts w:ascii="Arial" w:hAnsi="Arial" w:cs="Arial"/>
                <w:sz w:val="20"/>
                <w:szCs w:val="20"/>
              </w:rPr>
            </w:pPr>
          </w:p>
        </w:tc>
        <w:tc>
          <w:tcPr>
            <w:tcW w:w="4536" w:type="dxa"/>
          </w:tcPr>
          <w:p w:rsidR="00A41EE7" w:rsidRDefault="00A41EE7" w:rsidP="00A41EE7">
            <w:r w:rsidRPr="00CA60F0">
              <w:rPr>
                <w:rFonts w:ascii="Arial" w:hAnsi="Arial" w:cs="Arial"/>
                <w:sz w:val="20"/>
                <w:szCs w:val="20"/>
              </w:rPr>
              <w:t xml:space="preserve">Online exam </w:t>
            </w:r>
          </w:p>
        </w:tc>
      </w:tr>
      <w:tr w:rsidR="00A41EE7" w:rsidRPr="00ED385D" w:rsidTr="00ED385D">
        <w:tc>
          <w:tcPr>
            <w:tcW w:w="392" w:type="dxa"/>
          </w:tcPr>
          <w:p w:rsidR="00A41EE7" w:rsidRPr="00ED385D" w:rsidRDefault="00A41EE7" w:rsidP="00A41EE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41EE7" w:rsidRPr="00ED385D" w:rsidRDefault="00A41EE7" w:rsidP="00A41EE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41EE7" w:rsidRPr="00ED385D" w:rsidRDefault="00A41EE7" w:rsidP="00A41EE7">
            <w:pPr>
              <w:spacing w:after="0" w:line="240" w:lineRule="auto"/>
              <w:rPr>
                <w:rFonts w:ascii="Arial" w:hAnsi="Arial" w:cs="Arial"/>
                <w:sz w:val="20"/>
                <w:szCs w:val="20"/>
              </w:rPr>
            </w:pPr>
          </w:p>
        </w:tc>
        <w:tc>
          <w:tcPr>
            <w:tcW w:w="567" w:type="dxa"/>
          </w:tcPr>
          <w:p w:rsidR="00A41EE7" w:rsidRPr="00ED385D" w:rsidRDefault="00A41EE7" w:rsidP="00A41EE7">
            <w:pPr>
              <w:spacing w:after="0" w:line="240" w:lineRule="auto"/>
              <w:rPr>
                <w:rFonts w:ascii="Arial" w:hAnsi="Arial" w:cs="Arial"/>
                <w:sz w:val="20"/>
                <w:szCs w:val="20"/>
              </w:rPr>
            </w:pPr>
          </w:p>
        </w:tc>
        <w:tc>
          <w:tcPr>
            <w:tcW w:w="4536" w:type="dxa"/>
          </w:tcPr>
          <w:p w:rsidR="00A41EE7" w:rsidRDefault="00A41EE7" w:rsidP="00A41EE7">
            <w:r w:rsidRPr="00CA60F0">
              <w:rPr>
                <w:rFonts w:ascii="Arial" w:hAnsi="Arial" w:cs="Arial"/>
                <w:sz w:val="20"/>
                <w:szCs w:val="20"/>
              </w:rPr>
              <w:t xml:space="preserve">Online exam </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DA3794" w:rsidP="000B1F89">
            <w:pPr>
              <w:spacing w:after="0" w:line="240" w:lineRule="auto"/>
              <w:rPr>
                <w:rFonts w:ascii="Arial" w:hAnsi="Arial" w:cs="Arial"/>
              </w:rPr>
            </w:pPr>
            <w:r>
              <w:rPr>
                <w:rFonts w:ascii="Arial" w:hAnsi="Arial" w:cs="Arial"/>
              </w:rPr>
              <w:t>Linton Cook</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E5F" w:rsidRDefault="00072E5F" w:rsidP="00507B6C">
      <w:pPr>
        <w:spacing w:after="0" w:line="240" w:lineRule="auto"/>
      </w:pPr>
      <w:r>
        <w:separator/>
      </w:r>
    </w:p>
  </w:endnote>
  <w:endnote w:type="continuationSeparator" w:id="0">
    <w:p w:rsidR="00072E5F" w:rsidRDefault="00072E5F" w:rsidP="00507B6C">
      <w:pPr>
        <w:spacing w:after="0" w:line="240" w:lineRule="auto"/>
      </w:pPr>
      <w:r>
        <w:continuationSeparator/>
      </w:r>
    </w:p>
  </w:endnote>
  <w:endnote w:type="continuationNotice" w:id="1">
    <w:p w:rsidR="00072E5F" w:rsidRDefault="00072E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E5F" w:rsidRDefault="00072E5F" w:rsidP="00507B6C">
      <w:pPr>
        <w:spacing w:after="0" w:line="240" w:lineRule="auto"/>
      </w:pPr>
      <w:r>
        <w:separator/>
      </w:r>
    </w:p>
  </w:footnote>
  <w:footnote w:type="continuationSeparator" w:id="0">
    <w:p w:rsidR="00072E5F" w:rsidRDefault="00072E5F" w:rsidP="00507B6C">
      <w:pPr>
        <w:spacing w:after="0" w:line="240" w:lineRule="auto"/>
      </w:pPr>
      <w:r>
        <w:continuationSeparator/>
      </w:r>
    </w:p>
  </w:footnote>
  <w:footnote w:type="continuationNotice" w:id="1">
    <w:p w:rsidR="00072E5F" w:rsidRDefault="00072E5F">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7EBD"/>
    <w:rsid w:val="00042574"/>
    <w:rsid w:val="000425C6"/>
    <w:rsid w:val="00047134"/>
    <w:rsid w:val="00055118"/>
    <w:rsid w:val="00072E5F"/>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567FF"/>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20F40"/>
    <w:rsid w:val="00645102"/>
    <w:rsid w:val="00647D03"/>
    <w:rsid w:val="00650E76"/>
    <w:rsid w:val="00677C6A"/>
    <w:rsid w:val="006A194A"/>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17F6"/>
    <w:rsid w:val="008275AE"/>
    <w:rsid w:val="00832F28"/>
    <w:rsid w:val="00874D23"/>
    <w:rsid w:val="008A7C06"/>
    <w:rsid w:val="008B427F"/>
    <w:rsid w:val="008E5A0D"/>
    <w:rsid w:val="00905215"/>
    <w:rsid w:val="0091282B"/>
    <w:rsid w:val="00920F17"/>
    <w:rsid w:val="00940D6C"/>
    <w:rsid w:val="00942186"/>
    <w:rsid w:val="009620CD"/>
    <w:rsid w:val="00990AE7"/>
    <w:rsid w:val="009C34CA"/>
    <w:rsid w:val="009D04BE"/>
    <w:rsid w:val="00A20015"/>
    <w:rsid w:val="00A20641"/>
    <w:rsid w:val="00A41EE7"/>
    <w:rsid w:val="00A7420A"/>
    <w:rsid w:val="00AB09D9"/>
    <w:rsid w:val="00AC7457"/>
    <w:rsid w:val="00AD2AFC"/>
    <w:rsid w:val="00AE723D"/>
    <w:rsid w:val="00B020D0"/>
    <w:rsid w:val="00B1114A"/>
    <w:rsid w:val="00B25015"/>
    <w:rsid w:val="00B7022F"/>
    <w:rsid w:val="00BE13FF"/>
    <w:rsid w:val="00BE6C90"/>
    <w:rsid w:val="00BF33E9"/>
    <w:rsid w:val="00BF46EC"/>
    <w:rsid w:val="00C00D39"/>
    <w:rsid w:val="00C0204C"/>
    <w:rsid w:val="00C036D5"/>
    <w:rsid w:val="00C25B6E"/>
    <w:rsid w:val="00C3472D"/>
    <w:rsid w:val="00C53EE5"/>
    <w:rsid w:val="00C66ECB"/>
    <w:rsid w:val="00C9211B"/>
    <w:rsid w:val="00CB7244"/>
    <w:rsid w:val="00CE245C"/>
    <w:rsid w:val="00CE3E2B"/>
    <w:rsid w:val="00D02D86"/>
    <w:rsid w:val="00D4012C"/>
    <w:rsid w:val="00D72891"/>
    <w:rsid w:val="00D72FBD"/>
    <w:rsid w:val="00D805D6"/>
    <w:rsid w:val="00D84865"/>
    <w:rsid w:val="00DA3794"/>
    <w:rsid w:val="00DA7BE8"/>
    <w:rsid w:val="00DE17BC"/>
    <w:rsid w:val="00DF4677"/>
    <w:rsid w:val="00DF5D8B"/>
    <w:rsid w:val="00E60022"/>
    <w:rsid w:val="00E736F0"/>
    <w:rsid w:val="00E853AC"/>
    <w:rsid w:val="00EC4EDB"/>
    <w:rsid w:val="00ED385D"/>
    <w:rsid w:val="00EE4175"/>
    <w:rsid w:val="00EF13BA"/>
    <w:rsid w:val="00EF67BE"/>
    <w:rsid w:val="00F045AF"/>
    <w:rsid w:val="00F2106D"/>
    <w:rsid w:val="00F34170"/>
    <w:rsid w:val="00F3615A"/>
    <w:rsid w:val="00F36B5C"/>
    <w:rsid w:val="00F4071B"/>
    <w:rsid w:val="00F612D8"/>
    <w:rsid w:val="00F64D89"/>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541B47D-D85C-45AA-BD71-ADF0ABCB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11243484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2.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Linton</cp:lastModifiedBy>
  <cp:revision>3</cp:revision>
  <cp:lastPrinted>2014-12-09T15:50:00Z</cp:lastPrinted>
  <dcterms:created xsi:type="dcterms:W3CDTF">2020-06-28T16:36:00Z</dcterms:created>
  <dcterms:modified xsi:type="dcterms:W3CDTF">2020-06-28T16:45:00Z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