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14826C" w14:textId="21AE0FA1" w:rsidR="00F22F1B" w:rsidRDefault="0096181B" w:rsidP="00A460EE">
      <w:pPr>
        <w:jc w:val="center"/>
        <w:rPr>
          <w:rFonts w:ascii="Times New Roman" w:hAnsi="Times New Roman" w:cs="Times New Roman"/>
          <w:u w:val="single"/>
        </w:rPr>
      </w:pPr>
      <w:r w:rsidRPr="00FD4DDB">
        <w:rPr>
          <w:rFonts w:ascii="Times New Roman" w:hAnsi="Times New Roman" w:cs="Times New Roman"/>
          <w:u w:val="single"/>
        </w:rPr>
        <w:t xml:space="preserve">Reflective Essay based on research study </w:t>
      </w:r>
      <w:proofErr w:type="gramStart"/>
      <w:r w:rsidRPr="00FD4DDB">
        <w:rPr>
          <w:rFonts w:ascii="Times New Roman" w:hAnsi="Times New Roman" w:cs="Times New Roman"/>
          <w:u w:val="single"/>
        </w:rPr>
        <w:t>participation</w:t>
      </w:r>
      <w:proofErr w:type="gramEnd"/>
    </w:p>
    <w:p w14:paraId="6B239CF6" w14:textId="77777777" w:rsidR="002E4432" w:rsidRPr="009E2202" w:rsidRDefault="002E4432" w:rsidP="002E4432">
      <w:pPr>
        <w:rPr>
          <w:rFonts w:ascii="Times New Roman" w:hAnsi="Times New Roman" w:cs="Times New Roman"/>
          <w:u w:val="single"/>
        </w:rPr>
      </w:pPr>
      <w:r w:rsidRPr="009E2202">
        <w:rPr>
          <w:rFonts w:ascii="Times New Roman" w:hAnsi="Times New Roman" w:cs="Times New Roman"/>
          <w:u w:val="single"/>
        </w:rPr>
        <w:t>Research Log</w:t>
      </w:r>
    </w:p>
    <w:p w14:paraId="5049799C" w14:textId="77777777" w:rsidR="002E4432" w:rsidRDefault="002E4432" w:rsidP="002E44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2DCB3369" wp14:editId="677FFF89">
            <wp:extent cx="5731510" cy="2249805"/>
            <wp:effectExtent l="0" t="0" r="2540" b="0"/>
            <wp:docPr id="1222397027" name="Picture 2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397027" name="Picture 2" descr="A close-up of a pap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4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CEDF9" w14:textId="6CD52D29" w:rsidR="002E4432" w:rsidRPr="00FD4DDB" w:rsidRDefault="002E4432" w:rsidP="002E44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709ECA69" wp14:editId="16C81F06">
            <wp:extent cx="5731510" cy="2564765"/>
            <wp:effectExtent l="0" t="0" r="2540" b="6985"/>
            <wp:docPr id="2078826249" name="Picture 3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826249" name="Picture 3" descr="A close-up of a pap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17C8A" w14:textId="77777777" w:rsidR="002E4432" w:rsidRPr="00FD4DDB" w:rsidRDefault="002E4432" w:rsidP="00A460EE">
      <w:pPr>
        <w:jc w:val="center"/>
        <w:rPr>
          <w:rFonts w:ascii="Times New Roman" w:hAnsi="Times New Roman" w:cs="Times New Roman"/>
          <w:u w:val="single"/>
        </w:rPr>
      </w:pPr>
    </w:p>
    <w:p w14:paraId="6CBBC72F" w14:textId="29AB6632" w:rsidR="000F30BA" w:rsidRPr="00FD4DDB" w:rsidRDefault="00AB7B42" w:rsidP="000F30BA">
      <w:pPr>
        <w:rPr>
          <w:rFonts w:ascii="Times New Roman" w:hAnsi="Times New Roman" w:cs="Times New Roman"/>
        </w:rPr>
      </w:pPr>
      <w:r w:rsidRPr="00FD4DDB">
        <w:rPr>
          <w:rFonts w:ascii="Times New Roman" w:hAnsi="Times New Roman" w:cs="Times New Roman"/>
        </w:rPr>
        <w:t xml:space="preserve">At the time of writing this, I have </w:t>
      </w:r>
      <w:r w:rsidR="0005263A" w:rsidRPr="00FD4DDB">
        <w:rPr>
          <w:rFonts w:ascii="Times New Roman" w:hAnsi="Times New Roman" w:cs="Times New Roman"/>
        </w:rPr>
        <w:t>accomplished six hours of mandatory participation in psychological research.</w:t>
      </w:r>
      <w:r w:rsidR="00790D52" w:rsidRPr="00FD4DDB">
        <w:rPr>
          <w:rFonts w:ascii="Times New Roman" w:hAnsi="Times New Roman" w:cs="Times New Roman"/>
        </w:rPr>
        <w:t xml:space="preserve"> During this time, </w:t>
      </w:r>
      <w:r w:rsidR="00C01D72" w:rsidRPr="00FD4DDB">
        <w:rPr>
          <w:rFonts w:ascii="Times New Roman" w:hAnsi="Times New Roman" w:cs="Times New Roman"/>
        </w:rPr>
        <w:t xml:space="preserve">I have </w:t>
      </w:r>
      <w:r w:rsidR="00204E23" w:rsidRPr="00FD4DDB">
        <w:rPr>
          <w:rFonts w:ascii="Times New Roman" w:hAnsi="Times New Roman" w:cs="Times New Roman"/>
        </w:rPr>
        <w:t xml:space="preserve">had the opportunity to </w:t>
      </w:r>
      <w:r w:rsidR="00D35090" w:rsidRPr="00FD4DDB">
        <w:rPr>
          <w:rFonts w:ascii="Times New Roman" w:hAnsi="Times New Roman" w:cs="Times New Roman"/>
        </w:rPr>
        <w:t xml:space="preserve">partake in a wide array of studies which have investigated an assortment of </w:t>
      </w:r>
      <w:r w:rsidR="0019269A" w:rsidRPr="00FD4DDB">
        <w:rPr>
          <w:rFonts w:ascii="Times New Roman" w:hAnsi="Times New Roman" w:cs="Times New Roman"/>
        </w:rPr>
        <w:t xml:space="preserve">intriguing facets </w:t>
      </w:r>
      <w:r w:rsidR="002E62D7" w:rsidRPr="00FD4DDB">
        <w:rPr>
          <w:rFonts w:ascii="Times New Roman" w:hAnsi="Times New Roman" w:cs="Times New Roman"/>
        </w:rPr>
        <w:t>within our world</w:t>
      </w:r>
      <w:r w:rsidR="000178D4" w:rsidRPr="00FD4DDB">
        <w:rPr>
          <w:rFonts w:ascii="Times New Roman" w:hAnsi="Times New Roman" w:cs="Times New Roman"/>
        </w:rPr>
        <w:t xml:space="preserve">, within </w:t>
      </w:r>
      <w:r w:rsidR="00FA519F" w:rsidRPr="00FD4DDB">
        <w:rPr>
          <w:rFonts w:ascii="Times New Roman" w:hAnsi="Times New Roman" w:cs="Times New Roman"/>
        </w:rPr>
        <w:t xml:space="preserve">a variety of methods. Due to this, I will begin to reflect on </w:t>
      </w:r>
      <w:r w:rsidR="00F3612C" w:rsidRPr="00FD4DDB">
        <w:rPr>
          <w:rFonts w:ascii="Times New Roman" w:hAnsi="Times New Roman" w:cs="Times New Roman"/>
        </w:rPr>
        <w:t xml:space="preserve">a selection of </w:t>
      </w:r>
      <w:r w:rsidR="00304303" w:rsidRPr="00FD4DDB">
        <w:rPr>
          <w:rFonts w:ascii="Times New Roman" w:hAnsi="Times New Roman" w:cs="Times New Roman"/>
        </w:rPr>
        <w:t xml:space="preserve">these research </w:t>
      </w:r>
      <w:r w:rsidR="00787F7B" w:rsidRPr="00FD4DDB">
        <w:rPr>
          <w:rFonts w:ascii="Times New Roman" w:hAnsi="Times New Roman" w:cs="Times New Roman"/>
        </w:rPr>
        <w:t xml:space="preserve">studies </w:t>
      </w:r>
      <w:r w:rsidR="00323138" w:rsidRPr="00FD4DDB">
        <w:rPr>
          <w:rFonts w:ascii="Times New Roman" w:hAnsi="Times New Roman" w:cs="Times New Roman"/>
        </w:rPr>
        <w:t xml:space="preserve">and </w:t>
      </w:r>
      <w:r w:rsidR="00586749" w:rsidRPr="00FD4DDB">
        <w:rPr>
          <w:rFonts w:ascii="Times New Roman" w:hAnsi="Times New Roman" w:cs="Times New Roman"/>
        </w:rPr>
        <w:t>pinpoint where their strengths</w:t>
      </w:r>
      <w:r w:rsidR="008C5381" w:rsidRPr="00FD4DDB">
        <w:rPr>
          <w:rFonts w:ascii="Times New Roman" w:hAnsi="Times New Roman" w:cs="Times New Roman"/>
        </w:rPr>
        <w:t>,</w:t>
      </w:r>
      <w:r w:rsidR="00586749" w:rsidRPr="00FD4DDB">
        <w:rPr>
          <w:rFonts w:ascii="Times New Roman" w:hAnsi="Times New Roman" w:cs="Times New Roman"/>
        </w:rPr>
        <w:t xml:space="preserve"> weaknesses</w:t>
      </w:r>
      <w:r w:rsidR="008C5381" w:rsidRPr="00FD4DDB">
        <w:rPr>
          <w:rFonts w:ascii="Times New Roman" w:hAnsi="Times New Roman" w:cs="Times New Roman"/>
        </w:rPr>
        <w:t>, and overall engage-ability lie</w:t>
      </w:r>
      <w:r w:rsidR="00F14F4E" w:rsidRPr="00FD4DDB">
        <w:rPr>
          <w:rFonts w:ascii="Times New Roman" w:hAnsi="Times New Roman" w:cs="Times New Roman"/>
        </w:rPr>
        <w:t>s</w:t>
      </w:r>
      <w:r w:rsidR="008C5381" w:rsidRPr="00FD4DDB">
        <w:rPr>
          <w:rFonts w:ascii="Times New Roman" w:hAnsi="Times New Roman" w:cs="Times New Roman"/>
        </w:rPr>
        <w:t>.</w:t>
      </w:r>
    </w:p>
    <w:p w14:paraId="448A2184" w14:textId="77777777" w:rsidR="002925F2" w:rsidRDefault="00EE72D3" w:rsidP="000F30BA">
      <w:pPr>
        <w:rPr>
          <w:rFonts w:ascii="Times New Roman" w:hAnsi="Times New Roman" w:cs="Times New Roman"/>
        </w:rPr>
      </w:pPr>
      <w:r w:rsidRPr="00FD4DDB">
        <w:rPr>
          <w:rFonts w:ascii="Times New Roman" w:hAnsi="Times New Roman" w:cs="Times New Roman"/>
        </w:rPr>
        <w:t xml:space="preserve">During my participation of these studies, I have </w:t>
      </w:r>
      <w:r w:rsidR="00D72D36" w:rsidRPr="00FD4DDB">
        <w:rPr>
          <w:rFonts w:ascii="Times New Roman" w:hAnsi="Times New Roman" w:cs="Times New Roman"/>
        </w:rPr>
        <w:t>had the opportunity to take part in research at home via Qualtrics.</w:t>
      </w:r>
      <w:r w:rsidR="00AC4EB5" w:rsidRPr="00FD4DDB">
        <w:rPr>
          <w:rFonts w:ascii="Times New Roman" w:hAnsi="Times New Roman" w:cs="Times New Roman"/>
        </w:rPr>
        <w:t xml:space="preserve"> In which, many of them have consisted of online questionnaires</w:t>
      </w:r>
      <w:r w:rsidR="005226B3" w:rsidRPr="00FD4DDB">
        <w:rPr>
          <w:rFonts w:ascii="Times New Roman" w:hAnsi="Times New Roman" w:cs="Times New Roman"/>
        </w:rPr>
        <w:t>. For instance, one of these studies that I participated in</w:t>
      </w:r>
      <w:r w:rsidR="004F4067" w:rsidRPr="00FD4DDB">
        <w:rPr>
          <w:rFonts w:ascii="Times New Roman" w:hAnsi="Times New Roman" w:cs="Times New Roman"/>
        </w:rPr>
        <w:t>,</w:t>
      </w:r>
      <w:r w:rsidR="005226B3" w:rsidRPr="00FD4DDB">
        <w:rPr>
          <w:rFonts w:ascii="Times New Roman" w:hAnsi="Times New Roman" w:cs="Times New Roman"/>
        </w:rPr>
        <w:t xml:space="preserve"> </w:t>
      </w:r>
      <w:r w:rsidR="00CD09A0" w:rsidRPr="00FD4DDB">
        <w:rPr>
          <w:rFonts w:ascii="Times New Roman" w:hAnsi="Times New Roman" w:cs="Times New Roman"/>
        </w:rPr>
        <w:t>investigated</w:t>
      </w:r>
      <w:r w:rsidR="003B48A3" w:rsidRPr="00FD4DDB">
        <w:rPr>
          <w:rFonts w:ascii="Times New Roman" w:hAnsi="Times New Roman" w:cs="Times New Roman"/>
        </w:rPr>
        <w:t xml:space="preserve"> the perce</w:t>
      </w:r>
      <w:r w:rsidR="0075172C" w:rsidRPr="00FD4DDB">
        <w:rPr>
          <w:rFonts w:ascii="Times New Roman" w:hAnsi="Times New Roman" w:cs="Times New Roman"/>
        </w:rPr>
        <w:t>ption of women and gaming</w:t>
      </w:r>
      <w:r w:rsidR="004F4067" w:rsidRPr="00FD4DDB">
        <w:rPr>
          <w:rFonts w:ascii="Times New Roman" w:hAnsi="Times New Roman" w:cs="Times New Roman"/>
        </w:rPr>
        <w:t>, along with the stigma that is associated with the two</w:t>
      </w:r>
      <w:r w:rsidR="000F2B4A" w:rsidRPr="00FD4DDB">
        <w:rPr>
          <w:rFonts w:ascii="Times New Roman" w:hAnsi="Times New Roman" w:cs="Times New Roman"/>
        </w:rPr>
        <w:t xml:space="preserve"> together</w:t>
      </w:r>
      <w:r w:rsidR="004F4067" w:rsidRPr="00FD4DDB">
        <w:rPr>
          <w:rFonts w:ascii="Times New Roman" w:hAnsi="Times New Roman" w:cs="Times New Roman"/>
        </w:rPr>
        <w:t>.</w:t>
      </w:r>
      <w:r w:rsidR="000F2B4A" w:rsidRPr="00FD4DDB">
        <w:rPr>
          <w:rFonts w:ascii="Times New Roman" w:hAnsi="Times New Roman" w:cs="Times New Roman"/>
        </w:rPr>
        <w:t xml:space="preserve"> With that being said,</w:t>
      </w:r>
      <w:r w:rsidR="00CB4956" w:rsidRPr="00FD4DDB">
        <w:rPr>
          <w:rFonts w:ascii="Times New Roman" w:hAnsi="Times New Roman" w:cs="Times New Roman"/>
        </w:rPr>
        <w:t xml:space="preserve"> I found that</w:t>
      </w:r>
      <w:r w:rsidR="000F2B4A" w:rsidRPr="00FD4DDB">
        <w:rPr>
          <w:rFonts w:ascii="Times New Roman" w:hAnsi="Times New Roman" w:cs="Times New Roman"/>
        </w:rPr>
        <w:t xml:space="preserve"> </w:t>
      </w:r>
      <w:r w:rsidR="00FB7FCF" w:rsidRPr="00FD4DDB">
        <w:rPr>
          <w:rFonts w:ascii="Times New Roman" w:hAnsi="Times New Roman" w:cs="Times New Roman"/>
        </w:rPr>
        <w:t xml:space="preserve">the study’s focus area was interesting and </w:t>
      </w:r>
      <w:r w:rsidR="00CB4956" w:rsidRPr="00FD4DDB">
        <w:rPr>
          <w:rFonts w:ascii="Times New Roman" w:hAnsi="Times New Roman" w:cs="Times New Roman"/>
        </w:rPr>
        <w:t>was happy to take part. Moreover</w:t>
      </w:r>
      <w:r w:rsidR="00947116" w:rsidRPr="00FD4DDB">
        <w:rPr>
          <w:rFonts w:ascii="Times New Roman" w:hAnsi="Times New Roman" w:cs="Times New Roman"/>
        </w:rPr>
        <w:t>,</w:t>
      </w:r>
      <w:r w:rsidR="00CB4956" w:rsidRPr="00FD4DDB">
        <w:rPr>
          <w:rFonts w:ascii="Times New Roman" w:hAnsi="Times New Roman" w:cs="Times New Roman"/>
        </w:rPr>
        <w:t xml:space="preserve"> </w:t>
      </w:r>
      <w:r w:rsidR="008931D5" w:rsidRPr="00FD4DDB">
        <w:rPr>
          <w:rFonts w:ascii="Times New Roman" w:hAnsi="Times New Roman" w:cs="Times New Roman"/>
        </w:rPr>
        <w:t xml:space="preserve">when going through the brief, I found it to be very simple and easy to </w:t>
      </w:r>
      <w:r w:rsidR="00947116" w:rsidRPr="00FD4DDB">
        <w:rPr>
          <w:rFonts w:ascii="Times New Roman" w:hAnsi="Times New Roman" w:cs="Times New Roman"/>
        </w:rPr>
        <w:t>follow and</w:t>
      </w:r>
      <w:r w:rsidR="00070455" w:rsidRPr="00FD4DDB">
        <w:rPr>
          <w:rFonts w:ascii="Times New Roman" w:hAnsi="Times New Roman" w:cs="Times New Roman"/>
        </w:rPr>
        <w:t xml:space="preserve"> </w:t>
      </w:r>
      <w:r w:rsidR="009E07A9" w:rsidRPr="00FD4DDB">
        <w:rPr>
          <w:rFonts w:ascii="Times New Roman" w:hAnsi="Times New Roman" w:cs="Times New Roman"/>
        </w:rPr>
        <w:t xml:space="preserve">informed me of what I was going to do and asked for my consent. Upon completion of the questionnaires, </w:t>
      </w:r>
      <w:r w:rsidR="00BB248C" w:rsidRPr="00FD4DDB">
        <w:rPr>
          <w:rFonts w:ascii="Times New Roman" w:hAnsi="Times New Roman" w:cs="Times New Roman"/>
        </w:rPr>
        <w:t>I was then offered the opportunity to withdraw from the study</w:t>
      </w:r>
      <w:r w:rsidR="00995B03" w:rsidRPr="00FD4DDB">
        <w:rPr>
          <w:rFonts w:ascii="Times New Roman" w:hAnsi="Times New Roman" w:cs="Times New Roman"/>
        </w:rPr>
        <w:t xml:space="preserve"> </w:t>
      </w:r>
      <w:r w:rsidR="00BB248C" w:rsidRPr="00FD4DDB">
        <w:rPr>
          <w:rFonts w:ascii="Times New Roman" w:hAnsi="Times New Roman" w:cs="Times New Roman"/>
        </w:rPr>
        <w:t xml:space="preserve">if I </w:t>
      </w:r>
      <w:r w:rsidR="00617F06" w:rsidRPr="00FD4DDB">
        <w:rPr>
          <w:rFonts w:ascii="Times New Roman" w:hAnsi="Times New Roman" w:cs="Times New Roman"/>
        </w:rPr>
        <w:t xml:space="preserve">was unhappy with my answers being </w:t>
      </w:r>
      <w:r w:rsidR="00995B03" w:rsidRPr="00FD4DDB">
        <w:rPr>
          <w:rFonts w:ascii="Times New Roman" w:hAnsi="Times New Roman" w:cs="Times New Roman"/>
        </w:rPr>
        <w:t>used for data collection</w:t>
      </w:r>
      <w:r w:rsidR="00947116" w:rsidRPr="00FD4DDB">
        <w:rPr>
          <w:rFonts w:ascii="Times New Roman" w:hAnsi="Times New Roman" w:cs="Times New Roman"/>
        </w:rPr>
        <w:t>. Therefore, I can safely say that this study</w:t>
      </w:r>
      <w:r w:rsidR="00D233B7" w:rsidRPr="00FD4DDB">
        <w:rPr>
          <w:rFonts w:ascii="Times New Roman" w:hAnsi="Times New Roman" w:cs="Times New Roman"/>
        </w:rPr>
        <w:t xml:space="preserve"> </w:t>
      </w:r>
      <w:r w:rsidR="00DA0B4B" w:rsidRPr="00FD4DDB">
        <w:rPr>
          <w:rFonts w:ascii="Times New Roman" w:hAnsi="Times New Roman" w:cs="Times New Roman"/>
        </w:rPr>
        <w:t xml:space="preserve">followed the ethical guidelines set out </w:t>
      </w:r>
      <w:r w:rsidR="004853F3" w:rsidRPr="00FD4DDB">
        <w:rPr>
          <w:rFonts w:ascii="Times New Roman" w:hAnsi="Times New Roman" w:cs="Times New Roman"/>
        </w:rPr>
        <w:t>by the British Psychological Society</w:t>
      </w:r>
      <w:r w:rsidR="000277F0" w:rsidRPr="00FD4DDB">
        <w:rPr>
          <w:rFonts w:ascii="Times New Roman" w:hAnsi="Times New Roman" w:cs="Times New Roman"/>
        </w:rPr>
        <w:t xml:space="preserve"> to a concise manner</w:t>
      </w:r>
      <w:r w:rsidR="00615F83" w:rsidRPr="00FD4DDB">
        <w:rPr>
          <w:rFonts w:ascii="Times New Roman" w:hAnsi="Times New Roman" w:cs="Times New Roman"/>
        </w:rPr>
        <w:t xml:space="preserve"> (Research Bo</w:t>
      </w:r>
      <w:r w:rsidR="00316AC0" w:rsidRPr="00FD4DDB">
        <w:rPr>
          <w:rFonts w:ascii="Times New Roman" w:hAnsi="Times New Roman" w:cs="Times New Roman"/>
        </w:rPr>
        <w:t>ard, 2021)</w:t>
      </w:r>
      <w:r w:rsidR="004853F3" w:rsidRPr="00FD4DDB">
        <w:rPr>
          <w:rFonts w:ascii="Times New Roman" w:hAnsi="Times New Roman" w:cs="Times New Roman"/>
        </w:rPr>
        <w:t>.</w:t>
      </w:r>
      <w:r w:rsidR="000277F0" w:rsidRPr="00FD4DDB">
        <w:rPr>
          <w:rFonts w:ascii="Times New Roman" w:hAnsi="Times New Roman" w:cs="Times New Roman"/>
        </w:rPr>
        <w:t xml:space="preserve"> </w:t>
      </w:r>
    </w:p>
    <w:p w14:paraId="0D0A6AE0" w14:textId="7882948F" w:rsidR="0025009F" w:rsidRPr="00FD4DDB" w:rsidRDefault="000277F0" w:rsidP="000F30BA">
      <w:pPr>
        <w:rPr>
          <w:rFonts w:ascii="Times New Roman" w:hAnsi="Times New Roman" w:cs="Times New Roman"/>
        </w:rPr>
      </w:pPr>
      <w:r w:rsidRPr="00FD4DDB">
        <w:rPr>
          <w:rFonts w:ascii="Times New Roman" w:hAnsi="Times New Roman" w:cs="Times New Roman"/>
        </w:rPr>
        <w:lastRenderedPageBreak/>
        <w:t>Th</w:t>
      </w:r>
      <w:r w:rsidR="002766AE" w:rsidRPr="00FD4DDB">
        <w:rPr>
          <w:rFonts w:ascii="Times New Roman" w:hAnsi="Times New Roman" w:cs="Times New Roman"/>
        </w:rPr>
        <w:t xml:space="preserve">roughout the process of filling out the questionnaire, at no point did I feel </w:t>
      </w:r>
      <w:r w:rsidR="00A371DD" w:rsidRPr="00FD4DDB">
        <w:rPr>
          <w:rFonts w:ascii="Times New Roman" w:hAnsi="Times New Roman" w:cs="Times New Roman"/>
        </w:rPr>
        <w:t>uncomfortable about providing my honest answers</w:t>
      </w:r>
      <w:r w:rsidR="005B2409" w:rsidRPr="00FD4DDB">
        <w:rPr>
          <w:rFonts w:ascii="Times New Roman" w:hAnsi="Times New Roman" w:cs="Times New Roman"/>
        </w:rPr>
        <w:t xml:space="preserve"> as I had a genuine interest in learning more </w:t>
      </w:r>
      <w:r w:rsidR="0059535D" w:rsidRPr="00FD4DDB">
        <w:rPr>
          <w:rFonts w:ascii="Times New Roman" w:hAnsi="Times New Roman" w:cs="Times New Roman"/>
        </w:rPr>
        <w:t>about the topic. I</w:t>
      </w:r>
      <w:r w:rsidR="00CE7C4C" w:rsidRPr="00FD4DDB">
        <w:rPr>
          <w:rFonts w:ascii="Times New Roman" w:hAnsi="Times New Roman" w:cs="Times New Roman"/>
        </w:rPr>
        <w:t xml:space="preserve">n terms of my opinion on the nature of the study, I felt as though that </w:t>
      </w:r>
      <w:r w:rsidR="00873C98" w:rsidRPr="00FD4DDB">
        <w:rPr>
          <w:rFonts w:ascii="Times New Roman" w:hAnsi="Times New Roman" w:cs="Times New Roman"/>
        </w:rPr>
        <w:t xml:space="preserve">a quantitative study was </w:t>
      </w:r>
      <w:r w:rsidR="0053705B" w:rsidRPr="00FD4DDB">
        <w:rPr>
          <w:rFonts w:ascii="Times New Roman" w:hAnsi="Times New Roman" w:cs="Times New Roman"/>
        </w:rPr>
        <w:t xml:space="preserve">the correct direction to take, as an impersonal approach </w:t>
      </w:r>
      <w:r w:rsidR="00CE1602" w:rsidRPr="00FD4DDB">
        <w:rPr>
          <w:rFonts w:ascii="Times New Roman" w:hAnsi="Times New Roman" w:cs="Times New Roman"/>
        </w:rPr>
        <w:t>to such a sensitive topic would yield in more accurate results.</w:t>
      </w:r>
      <w:r w:rsidR="00CE345D" w:rsidRPr="00FD4DDB">
        <w:rPr>
          <w:rFonts w:ascii="Times New Roman" w:hAnsi="Times New Roman" w:cs="Times New Roman"/>
        </w:rPr>
        <w:t xml:space="preserve"> </w:t>
      </w:r>
      <w:r w:rsidR="00115B22" w:rsidRPr="00FD4DDB">
        <w:rPr>
          <w:rFonts w:ascii="Times New Roman" w:hAnsi="Times New Roman" w:cs="Times New Roman"/>
        </w:rPr>
        <w:t>Although,</w:t>
      </w:r>
      <w:r w:rsidR="00836897" w:rsidRPr="00FD4DDB">
        <w:rPr>
          <w:rFonts w:ascii="Times New Roman" w:hAnsi="Times New Roman" w:cs="Times New Roman"/>
        </w:rPr>
        <w:t xml:space="preserve"> </w:t>
      </w:r>
      <w:r w:rsidR="00E831F5" w:rsidRPr="00FD4DDB">
        <w:rPr>
          <w:rFonts w:ascii="Times New Roman" w:hAnsi="Times New Roman" w:cs="Times New Roman"/>
        </w:rPr>
        <w:t>I</w:t>
      </w:r>
      <w:r w:rsidR="00115B22" w:rsidRPr="00FD4DDB">
        <w:rPr>
          <w:rFonts w:ascii="Times New Roman" w:hAnsi="Times New Roman" w:cs="Times New Roman"/>
        </w:rPr>
        <w:t xml:space="preserve"> feel as though the </w:t>
      </w:r>
      <w:r w:rsidR="00257B8F" w:rsidRPr="00FD4DDB">
        <w:rPr>
          <w:rFonts w:ascii="Times New Roman" w:hAnsi="Times New Roman" w:cs="Times New Roman"/>
        </w:rPr>
        <w:t xml:space="preserve">study itself </w:t>
      </w:r>
      <w:r w:rsidR="00125F24" w:rsidRPr="00FD4DDB">
        <w:rPr>
          <w:rFonts w:ascii="Times New Roman" w:hAnsi="Times New Roman" w:cs="Times New Roman"/>
        </w:rPr>
        <w:t xml:space="preserve">was a little too long, with all </w:t>
      </w:r>
      <w:r w:rsidR="00852AC4" w:rsidRPr="00FD4DDB">
        <w:rPr>
          <w:rFonts w:ascii="Times New Roman" w:hAnsi="Times New Roman" w:cs="Times New Roman"/>
        </w:rPr>
        <w:t>participants</w:t>
      </w:r>
      <w:r w:rsidR="00125F24" w:rsidRPr="00FD4DDB">
        <w:rPr>
          <w:rFonts w:ascii="Times New Roman" w:hAnsi="Times New Roman" w:cs="Times New Roman"/>
        </w:rPr>
        <w:t xml:space="preserve"> being required to answer four </w:t>
      </w:r>
      <w:r w:rsidR="00852AC4" w:rsidRPr="00FD4DDB">
        <w:rPr>
          <w:rFonts w:ascii="Times New Roman" w:hAnsi="Times New Roman" w:cs="Times New Roman"/>
        </w:rPr>
        <w:t>full-length questionnaires</w:t>
      </w:r>
      <w:r w:rsidR="00674823" w:rsidRPr="00FD4DDB">
        <w:rPr>
          <w:rFonts w:ascii="Times New Roman" w:hAnsi="Times New Roman" w:cs="Times New Roman"/>
        </w:rPr>
        <w:t>.</w:t>
      </w:r>
      <w:r w:rsidR="00025BF6" w:rsidRPr="00FD4DDB">
        <w:rPr>
          <w:rFonts w:ascii="Times New Roman" w:hAnsi="Times New Roman" w:cs="Times New Roman"/>
        </w:rPr>
        <w:t xml:space="preserve"> Due to this, I could not help but feel like that some of the questions had been repeated and were simply worded differently</w:t>
      </w:r>
      <w:r w:rsidR="00491E59" w:rsidRPr="00FD4DDB">
        <w:rPr>
          <w:rFonts w:ascii="Times New Roman" w:hAnsi="Times New Roman" w:cs="Times New Roman"/>
        </w:rPr>
        <w:t xml:space="preserve">. As a result, I could feel my engagement </w:t>
      </w:r>
      <w:r w:rsidR="002D4485" w:rsidRPr="00FD4DDB">
        <w:rPr>
          <w:rFonts w:ascii="Times New Roman" w:hAnsi="Times New Roman" w:cs="Times New Roman"/>
        </w:rPr>
        <w:t xml:space="preserve">begin to diminish towards the end of the study, </w:t>
      </w:r>
      <w:r w:rsidR="0065699D" w:rsidRPr="00FD4DDB">
        <w:rPr>
          <w:rFonts w:ascii="Times New Roman" w:hAnsi="Times New Roman" w:cs="Times New Roman"/>
        </w:rPr>
        <w:t xml:space="preserve">thus leading me to the assumption that perhaps this study could have benefitted from </w:t>
      </w:r>
      <w:r w:rsidR="002A6815" w:rsidRPr="00FD4DDB">
        <w:rPr>
          <w:rFonts w:ascii="Times New Roman" w:hAnsi="Times New Roman" w:cs="Times New Roman"/>
        </w:rPr>
        <w:t xml:space="preserve">a </w:t>
      </w:r>
      <w:r w:rsidR="00BE5CE9" w:rsidRPr="00FD4DDB">
        <w:rPr>
          <w:rFonts w:ascii="Times New Roman" w:hAnsi="Times New Roman" w:cs="Times New Roman"/>
        </w:rPr>
        <w:t>purge of repetition</w:t>
      </w:r>
      <w:r w:rsidR="0029436C" w:rsidRPr="00FD4DDB">
        <w:rPr>
          <w:rFonts w:ascii="Times New Roman" w:hAnsi="Times New Roman" w:cs="Times New Roman"/>
        </w:rPr>
        <w:t xml:space="preserve"> as a means of maintaining general participant engagement</w:t>
      </w:r>
      <w:r w:rsidR="00BE5CE9" w:rsidRPr="00FD4DDB">
        <w:rPr>
          <w:rFonts w:ascii="Times New Roman" w:hAnsi="Times New Roman" w:cs="Times New Roman"/>
        </w:rPr>
        <w:t>.</w:t>
      </w:r>
      <w:r w:rsidR="0029436C" w:rsidRPr="00FD4DDB">
        <w:rPr>
          <w:rFonts w:ascii="Times New Roman" w:hAnsi="Times New Roman" w:cs="Times New Roman"/>
        </w:rPr>
        <w:t xml:space="preserve"> In sum, I do believe that this was a strong study</w:t>
      </w:r>
      <w:r w:rsidR="00883484" w:rsidRPr="00FD4DDB">
        <w:rPr>
          <w:rFonts w:ascii="Times New Roman" w:hAnsi="Times New Roman" w:cs="Times New Roman"/>
        </w:rPr>
        <w:t xml:space="preserve">, one that was not only ethical, but also had a clear objective </w:t>
      </w:r>
      <w:r w:rsidR="00384C8A" w:rsidRPr="00FD4DDB">
        <w:rPr>
          <w:rFonts w:ascii="Times New Roman" w:hAnsi="Times New Roman" w:cs="Times New Roman"/>
        </w:rPr>
        <w:t xml:space="preserve">in mind. While I do believe that the study lasted longer than it needed to, I still felt invested in </w:t>
      </w:r>
      <w:r w:rsidR="00FA7FEE" w:rsidRPr="00FD4DDB">
        <w:rPr>
          <w:rFonts w:ascii="Times New Roman" w:hAnsi="Times New Roman" w:cs="Times New Roman"/>
        </w:rPr>
        <w:t>the research and was ultimately happy to see it to completion.</w:t>
      </w:r>
    </w:p>
    <w:p w14:paraId="1C0DDCBA" w14:textId="0B95AC10" w:rsidR="00DD6B6C" w:rsidRPr="00FD4DDB" w:rsidRDefault="00551C0F" w:rsidP="000F30BA">
      <w:pPr>
        <w:rPr>
          <w:rFonts w:ascii="Times New Roman" w:hAnsi="Times New Roman" w:cs="Times New Roman"/>
        </w:rPr>
      </w:pPr>
      <w:r w:rsidRPr="00FD4DDB">
        <w:rPr>
          <w:rFonts w:ascii="Times New Roman" w:hAnsi="Times New Roman" w:cs="Times New Roman"/>
        </w:rPr>
        <w:t>In comparison to this</w:t>
      </w:r>
      <w:r w:rsidR="00B21D7B" w:rsidRPr="00FD4DDB">
        <w:rPr>
          <w:rFonts w:ascii="Times New Roman" w:hAnsi="Times New Roman" w:cs="Times New Roman"/>
        </w:rPr>
        <w:t xml:space="preserve">, the next two studies were </w:t>
      </w:r>
      <w:r w:rsidR="00AC79C0" w:rsidRPr="00FD4DDB">
        <w:rPr>
          <w:rFonts w:ascii="Times New Roman" w:hAnsi="Times New Roman" w:cs="Times New Roman"/>
        </w:rPr>
        <w:t xml:space="preserve">undertaken </w:t>
      </w:r>
      <w:r w:rsidR="00C856C7" w:rsidRPr="00FD4DDB">
        <w:rPr>
          <w:rFonts w:ascii="Times New Roman" w:hAnsi="Times New Roman" w:cs="Times New Roman"/>
        </w:rPr>
        <w:t xml:space="preserve">in the </w:t>
      </w:r>
      <w:r w:rsidR="00ED7E19" w:rsidRPr="00FD4DDB">
        <w:rPr>
          <w:rFonts w:ascii="Times New Roman" w:hAnsi="Times New Roman" w:cs="Times New Roman"/>
        </w:rPr>
        <w:t>Super labs</w:t>
      </w:r>
      <w:r w:rsidR="00C856C7" w:rsidRPr="00FD4DDB">
        <w:rPr>
          <w:rFonts w:ascii="Times New Roman" w:hAnsi="Times New Roman" w:cs="Times New Roman"/>
        </w:rPr>
        <w:t xml:space="preserve">. The first one consisted of </w:t>
      </w:r>
      <w:r w:rsidR="00791290" w:rsidRPr="00FD4DDB">
        <w:rPr>
          <w:rFonts w:ascii="Times New Roman" w:hAnsi="Times New Roman" w:cs="Times New Roman"/>
        </w:rPr>
        <w:t xml:space="preserve">a memorising task </w:t>
      </w:r>
      <w:r w:rsidR="00F039BD" w:rsidRPr="00FD4DDB">
        <w:rPr>
          <w:rFonts w:ascii="Times New Roman" w:hAnsi="Times New Roman" w:cs="Times New Roman"/>
        </w:rPr>
        <w:t>regarding</w:t>
      </w:r>
      <w:r w:rsidR="00791290" w:rsidRPr="00FD4DDB">
        <w:rPr>
          <w:rFonts w:ascii="Times New Roman" w:hAnsi="Times New Roman" w:cs="Times New Roman"/>
        </w:rPr>
        <w:t xml:space="preserve"> </w:t>
      </w:r>
      <w:r w:rsidR="0051074A" w:rsidRPr="00FD4DDB">
        <w:rPr>
          <w:rFonts w:ascii="Times New Roman" w:hAnsi="Times New Roman" w:cs="Times New Roman"/>
        </w:rPr>
        <w:t>feedback on a mock exam. After which,</w:t>
      </w:r>
      <w:r w:rsidR="006654F3" w:rsidRPr="00FD4DDB">
        <w:rPr>
          <w:rFonts w:ascii="Times New Roman" w:hAnsi="Times New Roman" w:cs="Times New Roman"/>
        </w:rPr>
        <w:t xml:space="preserve"> I was given </w:t>
      </w:r>
      <w:r w:rsidR="005324D5" w:rsidRPr="00FD4DDB">
        <w:rPr>
          <w:rFonts w:ascii="Times New Roman" w:hAnsi="Times New Roman" w:cs="Times New Roman"/>
        </w:rPr>
        <w:t>a distractor task in which I had to identify a variety of shapes</w:t>
      </w:r>
      <w:r w:rsidR="00520FC1" w:rsidRPr="00FD4DDB">
        <w:rPr>
          <w:rFonts w:ascii="Times New Roman" w:hAnsi="Times New Roman" w:cs="Times New Roman"/>
        </w:rPr>
        <w:t xml:space="preserve"> for around a minute before </w:t>
      </w:r>
      <w:r w:rsidR="003B6B55" w:rsidRPr="00FD4DDB">
        <w:rPr>
          <w:rFonts w:ascii="Times New Roman" w:hAnsi="Times New Roman" w:cs="Times New Roman"/>
        </w:rPr>
        <w:t xml:space="preserve">having to attempt a </w:t>
      </w:r>
      <w:r w:rsidR="00864A55" w:rsidRPr="00FD4DDB">
        <w:rPr>
          <w:rFonts w:ascii="Times New Roman" w:hAnsi="Times New Roman" w:cs="Times New Roman"/>
        </w:rPr>
        <w:t xml:space="preserve">memory </w:t>
      </w:r>
      <w:r w:rsidR="002B2867" w:rsidRPr="00FD4DDB">
        <w:rPr>
          <w:rFonts w:ascii="Times New Roman" w:hAnsi="Times New Roman" w:cs="Times New Roman"/>
        </w:rPr>
        <w:t xml:space="preserve">recall task in which </w:t>
      </w:r>
      <w:r w:rsidR="00370293" w:rsidRPr="00FD4DDB">
        <w:rPr>
          <w:rFonts w:ascii="Times New Roman" w:hAnsi="Times New Roman" w:cs="Times New Roman"/>
        </w:rPr>
        <w:t xml:space="preserve">I was tasked with </w:t>
      </w:r>
      <w:r w:rsidR="009E3BA6" w:rsidRPr="00FD4DDB">
        <w:rPr>
          <w:rFonts w:ascii="Times New Roman" w:hAnsi="Times New Roman" w:cs="Times New Roman"/>
        </w:rPr>
        <w:t xml:space="preserve">identifying the previous </w:t>
      </w:r>
      <w:r w:rsidR="005B4875" w:rsidRPr="00FD4DDB">
        <w:rPr>
          <w:rFonts w:ascii="Times New Roman" w:hAnsi="Times New Roman" w:cs="Times New Roman"/>
        </w:rPr>
        <w:t xml:space="preserve">lecturer </w:t>
      </w:r>
      <w:r w:rsidR="00A43474" w:rsidRPr="00FD4DDB">
        <w:rPr>
          <w:rFonts w:ascii="Times New Roman" w:hAnsi="Times New Roman" w:cs="Times New Roman"/>
        </w:rPr>
        <w:t>comments</w:t>
      </w:r>
      <w:r w:rsidR="005B4875" w:rsidRPr="00FD4DDB">
        <w:rPr>
          <w:rFonts w:ascii="Times New Roman" w:hAnsi="Times New Roman" w:cs="Times New Roman"/>
        </w:rPr>
        <w:t xml:space="preserve"> from an assortment of other </w:t>
      </w:r>
      <w:r w:rsidR="007C3C21" w:rsidRPr="00FD4DDB">
        <w:rPr>
          <w:rFonts w:ascii="Times New Roman" w:hAnsi="Times New Roman" w:cs="Times New Roman"/>
        </w:rPr>
        <w:t>remarks</w:t>
      </w:r>
      <w:r w:rsidR="008F63E0" w:rsidRPr="00FD4DDB">
        <w:rPr>
          <w:rFonts w:ascii="Times New Roman" w:hAnsi="Times New Roman" w:cs="Times New Roman"/>
        </w:rPr>
        <w:t xml:space="preserve">. </w:t>
      </w:r>
      <w:r w:rsidR="000B314B" w:rsidRPr="00FD4DDB">
        <w:rPr>
          <w:rFonts w:ascii="Times New Roman" w:hAnsi="Times New Roman" w:cs="Times New Roman"/>
        </w:rPr>
        <w:t xml:space="preserve">In terms of ethics, all </w:t>
      </w:r>
      <w:r w:rsidR="001F6AB6" w:rsidRPr="00FD4DDB">
        <w:rPr>
          <w:rFonts w:ascii="Times New Roman" w:hAnsi="Times New Roman" w:cs="Times New Roman"/>
        </w:rPr>
        <w:t xml:space="preserve">factors were </w:t>
      </w:r>
      <w:r w:rsidR="004541E3" w:rsidRPr="00FD4DDB">
        <w:rPr>
          <w:rFonts w:ascii="Times New Roman" w:hAnsi="Times New Roman" w:cs="Times New Roman"/>
        </w:rPr>
        <w:t>commun</w:t>
      </w:r>
      <w:r w:rsidR="00AD1719" w:rsidRPr="00FD4DDB">
        <w:rPr>
          <w:rFonts w:ascii="Times New Roman" w:hAnsi="Times New Roman" w:cs="Times New Roman"/>
        </w:rPr>
        <w:t xml:space="preserve">icated </w:t>
      </w:r>
      <w:r w:rsidR="00C66F8B" w:rsidRPr="00FD4DDB">
        <w:rPr>
          <w:rFonts w:ascii="Times New Roman" w:hAnsi="Times New Roman" w:cs="Times New Roman"/>
        </w:rPr>
        <w:t xml:space="preserve">adequately </w:t>
      </w:r>
      <w:r w:rsidR="00A86249" w:rsidRPr="00FD4DDB">
        <w:rPr>
          <w:rFonts w:ascii="Times New Roman" w:hAnsi="Times New Roman" w:cs="Times New Roman"/>
        </w:rPr>
        <w:t xml:space="preserve">at the beginning of the </w:t>
      </w:r>
      <w:r w:rsidR="00E06DEB" w:rsidRPr="00FD4DDB">
        <w:rPr>
          <w:rFonts w:ascii="Times New Roman" w:hAnsi="Times New Roman" w:cs="Times New Roman"/>
        </w:rPr>
        <w:t>study,</w:t>
      </w:r>
      <w:r w:rsidR="00133CBF" w:rsidRPr="00FD4DDB">
        <w:rPr>
          <w:rFonts w:ascii="Times New Roman" w:hAnsi="Times New Roman" w:cs="Times New Roman"/>
        </w:rPr>
        <w:t xml:space="preserve"> with the sole exemption being the </w:t>
      </w:r>
      <w:r w:rsidR="00485B39" w:rsidRPr="00FD4DDB">
        <w:rPr>
          <w:rFonts w:ascii="Times New Roman" w:hAnsi="Times New Roman" w:cs="Times New Roman"/>
        </w:rPr>
        <w:t>right to withdraw,</w:t>
      </w:r>
      <w:r w:rsidR="00CD09A0" w:rsidRPr="00FD4DDB">
        <w:rPr>
          <w:rFonts w:ascii="Times New Roman" w:hAnsi="Times New Roman" w:cs="Times New Roman"/>
        </w:rPr>
        <w:t xml:space="preserve"> which was</w:t>
      </w:r>
      <w:r w:rsidR="008A303F" w:rsidRPr="00FD4DDB">
        <w:rPr>
          <w:rFonts w:ascii="Times New Roman" w:hAnsi="Times New Roman" w:cs="Times New Roman"/>
        </w:rPr>
        <w:t xml:space="preserve"> discussed at the end, thus</w:t>
      </w:r>
      <w:r w:rsidR="00C82ED4" w:rsidRPr="00FD4DDB">
        <w:rPr>
          <w:rFonts w:ascii="Times New Roman" w:hAnsi="Times New Roman" w:cs="Times New Roman"/>
        </w:rPr>
        <w:t xml:space="preserve"> precisely adhering to the BPS</w:t>
      </w:r>
      <w:r w:rsidR="00F84D01" w:rsidRPr="00FD4DDB">
        <w:rPr>
          <w:rFonts w:ascii="Times New Roman" w:hAnsi="Times New Roman" w:cs="Times New Roman"/>
        </w:rPr>
        <w:t xml:space="preserve"> ethical guidelines</w:t>
      </w:r>
      <w:r w:rsidR="008A303F" w:rsidRPr="00FD4DDB">
        <w:rPr>
          <w:rFonts w:ascii="Times New Roman" w:hAnsi="Times New Roman" w:cs="Times New Roman"/>
        </w:rPr>
        <w:t xml:space="preserve"> (BPS Ethics Committee</w:t>
      </w:r>
      <w:r w:rsidR="00E831F5" w:rsidRPr="00FD4DDB">
        <w:rPr>
          <w:rFonts w:ascii="Times New Roman" w:hAnsi="Times New Roman" w:cs="Times New Roman"/>
        </w:rPr>
        <w:t>, 2021)</w:t>
      </w:r>
      <w:r w:rsidR="00F84D01" w:rsidRPr="00FD4DDB">
        <w:rPr>
          <w:rFonts w:ascii="Times New Roman" w:hAnsi="Times New Roman" w:cs="Times New Roman"/>
        </w:rPr>
        <w:t>.</w:t>
      </w:r>
      <w:r w:rsidR="00B341BA" w:rsidRPr="00FD4DDB">
        <w:rPr>
          <w:rFonts w:ascii="Times New Roman" w:hAnsi="Times New Roman" w:cs="Times New Roman"/>
        </w:rPr>
        <w:t xml:space="preserve"> </w:t>
      </w:r>
      <w:r w:rsidR="00F039BD" w:rsidRPr="00FD4DDB">
        <w:rPr>
          <w:rFonts w:ascii="Times New Roman" w:hAnsi="Times New Roman" w:cs="Times New Roman"/>
        </w:rPr>
        <w:t>I</w:t>
      </w:r>
      <w:r w:rsidR="00B341BA" w:rsidRPr="00FD4DDB">
        <w:rPr>
          <w:rFonts w:ascii="Times New Roman" w:hAnsi="Times New Roman" w:cs="Times New Roman"/>
        </w:rPr>
        <w:t xml:space="preserve"> feel </w:t>
      </w:r>
      <w:r w:rsidR="00BD2C37" w:rsidRPr="00FD4DDB">
        <w:rPr>
          <w:rFonts w:ascii="Times New Roman" w:hAnsi="Times New Roman" w:cs="Times New Roman"/>
        </w:rPr>
        <w:t xml:space="preserve">there is little objective criticism that I can offer. Although in terms of subjectivity, I felt as though </w:t>
      </w:r>
      <w:r w:rsidR="00BC1B5B" w:rsidRPr="00FD4DDB">
        <w:rPr>
          <w:rFonts w:ascii="Times New Roman" w:hAnsi="Times New Roman" w:cs="Times New Roman"/>
        </w:rPr>
        <w:t>my engagement was never gripped throughout the study</w:t>
      </w:r>
      <w:r w:rsidR="005C560A" w:rsidRPr="00FD4DDB">
        <w:rPr>
          <w:rFonts w:ascii="Times New Roman" w:hAnsi="Times New Roman" w:cs="Times New Roman"/>
        </w:rPr>
        <w:t xml:space="preserve">, more so </w:t>
      </w:r>
      <w:r w:rsidR="00E31C90" w:rsidRPr="00FD4DDB">
        <w:rPr>
          <w:rFonts w:ascii="Times New Roman" w:hAnsi="Times New Roman" w:cs="Times New Roman"/>
        </w:rPr>
        <w:t xml:space="preserve">due to the </w:t>
      </w:r>
      <w:r w:rsidR="008C2445" w:rsidRPr="00FD4DDB">
        <w:rPr>
          <w:rFonts w:ascii="Times New Roman" w:hAnsi="Times New Roman" w:cs="Times New Roman"/>
        </w:rPr>
        <w:t xml:space="preserve">subject of the research </w:t>
      </w:r>
      <w:r w:rsidR="00C23D1A" w:rsidRPr="00FD4DDB">
        <w:rPr>
          <w:rFonts w:ascii="Times New Roman" w:hAnsi="Times New Roman" w:cs="Times New Roman"/>
        </w:rPr>
        <w:t xml:space="preserve">paired with the </w:t>
      </w:r>
      <w:r w:rsidR="00C50233" w:rsidRPr="00FD4DDB">
        <w:rPr>
          <w:rFonts w:ascii="Times New Roman" w:hAnsi="Times New Roman" w:cs="Times New Roman"/>
        </w:rPr>
        <w:t>domination of education within my own life</w:t>
      </w:r>
      <w:r w:rsidR="00D87E04" w:rsidRPr="00FD4DDB">
        <w:rPr>
          <w:rFonts w:ascii="Times New Roman" w:hAnsi="Times New Roman" w:cs="Times New Roman"/>
        </w:rPr>
        <w:t>, thus, I fear my own results were rather lack</w:t>
      </w:r>
      <w:r w:rsidR="00F5676B" w:rsidRPr="00FD4DDB">
        <w:rPr>
          <w:rFonts w:ascii="Times New Roman" w:hAnsi="Times New Roman" w:cs="Times New Roman"/>
        </w:rPr>
        <w:t>-</w:t>
      </w:r>
      <w:proofErr w:type="spellStart"/>
      <w:r w:rsidR="00D87E04" w:rsidRPr="00FD4DDB">
        <w:rPr>
          <w:rFonts w:ascii="Times New Roman" w:hAnsi="Times New Roman" w:cs="Times New Roman"/>
        </w:rPr>
        <w:t>luster</w:t>
      </w:r>
      <w:proofErr w:type="spellEnd"/>
      <w:r w:rsidR="00F039BD" w:rsidRPr="00FD4DDB">
        <w:rPr>
          <w:rFonts w:ascii="Times New Roman" w:hAnsi="Times New Roman" w:cs="Times New Roman"/>
        </w:rPr>
        <w:t xml:space="preserve"> (Tamura et al., 2022)</w:t>
      </w:r>
      <w:r w:rsidR="001A1BB9" w:rsidRPr="00FD4DDB">
        <w:rPr>
          <w:rFonts w:ascii="Times New Roman" w:hAnsi="Times New Roman" w:cs="Times New Roman"/>
        </w:rPr>
        <w:t>.</w:t>
      </w:r>
    </w:p>
    <w:p w14:paraId="06110C95" w14:textId="01BB3239" w:rsidR="00FE3F6F" w:rsidRPr="00FD4DDB" w:rsidRDefault="00FE3F6F" w:rsidP="000F30BA">
      <w:pPr>
        <w:rPr>
          <w:rFonts w:ascii="Times New Roman" w:hAnsi="Times New Roman" w:cs="Times New Roman"/>
        </w:rPr>
      </w:pPr>
      <w:r w:rsidRPr="00FD4DDB">
        <w:rPr>
          <w:rFonts w:ascii="Times New Roman" w:hAnsi="Times New Roman" w:cs="Times New Roman"/>
        </w:rPr>
        <w:t>With the Second Lab study,</w:t>
      </w:r>
      <w:r w:rsidR="00552EB4" w:rsidRPr="00FD4DDB">
        <w:rPr>
          <w:rFonts w:ascii="Times New Roman" w:hAnsi="Times New Roman" w:cs="Times New Roman"/>
        </w:rPr>
        <w:t xml:space="preserve"> I found quite the opposite in terms of engagement. </w:t>
      </w:r>
      <w:r w:rsidR="009D641F" w:rsidRPr="00FD4DDB">
        <w:rPr>
          <w:rFonts w:ascii="Times New Roman" w:hAnsi="Times New Roman" w:cs="Times New Roman"/>
        </w:rPr>
        <w:t xml:space="preserve">Like the previous studies mentioned, this one communicated </w:t>
      </w:r>
      <w:r w:rsidR="00604FF8" w:rsidRPr="00FD4DDB">
        <w:rPr>
          <w:rFonts w:ascii="Times New Roman" w:hAnsi="Times New Roman" w:cs="Times New Roman"/>
        </w:rPr>
        <w:t xml:space="preserve">an informed consent and rights to withdraw </w:t>
      </w:r>
      <w:r w:rsidR="003325AD" w:rsidRPr="00FD4DDB">
        <w:rPr>
          <w:rFonts w:ascii="Times New Roman" w:hAnsi="Times New Roman" w:cs="Times New Roman"/>
        </w:rPr>
        <w:t xml:space="preserve">at </w:t>
      </w:r>
      <w:r w:rsidR="00B109E3" w:rsidRPr="00FD4DDB">
        <w:rPr>
          <w:rFonts w:ascii="Times New Roman" w:hAnsi="Times New Roman" w:cs="Times New Roman"/>
        </w:rPr>
        <w:t>the correct spaces within the study</w:t>
      </w:r>
      <w:r w:rsidR="00836897" w:rsidRPr="00FD4DDB">
        <w:rPr>
          <w:rFonts w:ascii="Times New Roman" w:hAnsi="Times New Roman" w:cs="Times New Roman"/>
        </w:rPr>
        <w:t xml:space="preserve"> (BPS Ethics Committee, 2021)</w:t>
      </w:r>
      <w:r w:rsidR="00B109E3" w:rsidRPr="00FD4DDB">
        <w:rPr>
          <w:rFonts w:ascii="Times New Roman" w:hAnsi="Times New Roman" w:cs="Times New Roman"/>
        </w:rPr>
        <w:t xml:space="preserve">. Where this one </w:t>
      </w:r>
      <w:r w:rsidR="0071545A" w:rsidRPr="00FD4DDB">
        <w:rPr>
          <w:rFonts w:ascii="Times New Roman" w:hAnsi="Times New Roman" w:cs="Times New Roman"/>
        </w:rPr>
        <w:t>differs is in its or</w:t>
      </w:r>
      <w:r w:rsidR="00B743D6" w:rsidRPr="00FD4DDB">
        <w:rPr>
          <w:rFonts w:ascii="Times New Roman" w:hAnsi="Times New Roman" w:cs="Times New Roman"/>
        </w:rPr>
        <w:t>i</w:t>
      </w:r>
      <w:r w:rsidR="0071545A" w:rsidRPr="00FD4DDB">
        <w:rPr>
          <w:rFonts w:ascii="Times New Roman" w:hAnsi="Times New Roman" w:cs="Times New Roman"/>
        </w:rPr>
        <w:t xml:space="preserve">ginality. </w:t>
      </w:r>
      <w:r w:rsidR="006D137B" w:rsidRPr="00FD4DDB">
        <w:rPr>
          <w:rFonts w:ascii="Times New Roman" w:hAnsi="Times New Roman" w:cs="Times New Roman"/>
        </w:rPr>
        <w:t>To begin with, its focus topic was</w:t>
      </w:r>
      <w:r w:rsidR="009B6602" w:rsidRPr="00FD4DDB">
        <w:rPr>
          <w:rFonts w:ascii="Times New Roman" w:hAnsi="Times New Roman" w:cs="Times New Roman"/>
        </w:rPr>
        <w:t xml:space="preserve"> on ASMR,</w:t>
      </w:r>
      <w:r w:rsidR="006D137B" w:rsidRPr="00FD4DDB">
        <w:rPr>
          <w:rFonts w:ascii="Times New Roman" w:hAnsi="Times New Roman" w:cs="Times New Roman"/>
        </w:rPr>
        <w:t xml:space="preserve"> a </w:t>
      </w:r>
      <w:r w:rsidR="009B6602" w:rsidRPr="00FD4DDB">
        <w:rPr>
          <w:rFonts w:ascii="Times New Roman" w:hAnsi="Times New Roman" w:cs="Times New Roman"/>
        </w:rPr>
        <w:t>rather niche topic yet intriguing.</w:t>
      </w:r>
      <w:r w:rsidR="004352B3" w:rsidRPr="00FD4DDB">
        <w:rPr>
          <w:rFonts w:ascii="Times New Roman" w:hAnsi="Times New Roman" w:cs="Times New Roman"/>
        </w:rPr>
        <w:t xml:space="preserve"> Moreover, </w:t>
      </w:r>
      <w:r w:rsidR="00224F53" w:rsidRPr="00FD4DDB">
        <w:rPr>
          <w:rFonts w:ascii="Times New Roman" w:hAnsi="Times New Roman" w:cs="Times New Roman"/>
        </w:rPr>
        <w:t xml:space="preserve">the researcher </w:t>
      </w:r>
      <w:r w:rsidR="00921667" w:rsidRPr="00FD4DDB">
        <w:rPr>
          <w:rFonts w:ascii="Times New Roman" w:hAnsi="Times New Roman" w:cs="Times New Roman"/>
        </w:rPr>
        <w:t xml:space="preserve">makes an original choice </w:t>
      </w:r>
      <w:r w:rsidR="004F54F1" w:rsidRPr="00FD4DDB">
        <w:rPr>
          <w:rFonts w:ascii="Times New Roman" w:hAnsi="Times New Roman" w:cs="Times New Roman"/>
        </w:rPr>
        <w:t>and allows for the participants to experience an ASMR video/audio</w:t>
      </w:r>
      <w:r w:rsidR="00C7080A" w:rsidRPr="00FD4DDB">
        <w:rPr>
          <w:rFonts w:ascii="Times New Roman" w:hAnsi="Times New Roman" w:cs="Times New Roman"/>
        </w:rPr>
        <w:t xml:space="preserve">. It would be </w:t>
      </w:r>
      <w:r w:rsidR="00850D08">
        <w:rPr>
          <w:rFonts w:ascii="Times New Roman" w:hAnsi="Times New Roman" w:cs="Times New Roman"/>
        </w:rPr>
        <w:t>little</w:t>
      </w:r>
      <w:r w:rsidR="00962708" w:rsidRPr="00FD4DDB">
        <w:rPr>
          <w:rFonts w:ascii="Times New Roman" w:hAnsi="Times New Roman" w:cs="Times New Roman"/>
        </w:rPr>
        <w:t xml:space="preserve"> surprise to me if this action resulted in a loss of a few participants, as I can imagine that ASMR </w:t>
      </w:r>
      <w:r w:rsidR="00BB7CF2" w:rsidRPr="00FD4DDB">
        <w:rPr>
          <w:rFonts w:ascii="Times New Roman" w:hAnsi="Times New Roman" w:cs="Times New Roman"/>
        </w:rPr>
        <w:t>may evoke a range of responses, not all of them being positive</w:t>
      </w:r>
      <w:r w:rsidR="00850D08">
        <w:rPr>
          <w:rFonts w:ascii="Times New Roman" w:hAnsi="Times New Roman" w:cs="Times New Roman"/>
        </w:rPr>
        <w:t xml:space="preserve"> (Guo et al., 2019)</w:t>
      </w:r>
      <w:r w:rsidR="00BB7CF2" w:rsidRPr="00FD4DDB">
        <w:rPr>
          <w:rFonts w:ascii="Times New Roman" w:hAnsi="Times New Roman" w:cs="Times New Roman"/>
        </w:rPr>
        <w:t xml:space="preserve">. </w:t>
      </w:r>
      <w:r w:rsidR="00F039BD" w:rsidRPr="00FD4DDB">
        <w:rPr>
          <w:rFonts w:ascii="Times New Roman" w:hAnsi="Times New Roman" w:cs="Times New Roman"/>
        </w:rPr>
        <w:t>I</w:t>
      </w:r>
      <w:r w:rsidR="00BB7CF2" w:rsidRPr="00FD4DDB">
        <w:rPr>
          <w:rFonts w:ascii="Times New Roman" w:hAnsi="Times New Roman" w:cs="Times New Roman"/>
        </w:rPr>
        <w:t xml:space="preserve"> struggled to take the </w:t>
      </w:r>
      <w:r w:rsidR="00113520" w:rsidRPr="00FD4DDB">
        <w:rPr>
          <w:rFonts w:ascii="Times New Roman" w:hAnsi="Times New Roman" w:cs="Times New Roman"/>
        </w:rPr>
        <w:t>video seriously, and as a result</w:t>
      </w:r>
      <w:r w:rsidR="00383459" w:rsidRPr="00FD4DDB">
        <w:rPr>
          <w:rFonts w:ascii="Times New Roman" w:hAnsi="Times New Roman" w:cs="Times New Roman"/>
        </w:rPr>
        <w:t xml:space="preserve">, in the coming questionnaires </w:t>
      </w:r>
      <w:r w:rsidR="006B05DB" w:rsidRPr="00FD4DDB">
        <w:rPr>
          <w:rFonts w:ascii="Times New Roman" w:hAnsi="Times New Roman" w:cs="Times New Roman"/>
        </w:rPr>
        <w:t xml:space="preserve">on </w:t>
      </w:r>
      <w:r w:rsidR="00CD4CC1" w:rsidRPr="00FD4DDB">
        <w:rPr>
          <w:rFonts w:ascii="Times New Roman" w:hAnsi="Times New Roman" w:cs="Times New Roman"/>
        </w:rPr>
        <w:t xml:space="preserve">the opinions </w:t>
      </w:r>
      <w:r w:rsidR="00FE4105" w:rsidRPr="00FD4DDB">
        <w:rPr>
          <w:rFonts w:ascii="Times New Roman" w:hAnsi="Times New Roman" w:cs="Times New Roman"/>
        </w:rPr>
        <w:t>towards</w:t>
      </w:r>
      <w:r w:rsidR="00CD4CC1" w:rsidRPr="00FD4DDB">
        <w:rPr>
          <w:rFonts w:ascii="Times New Roman" w:hAnsi="Times New Roman" w:cs="Times New Roman"/>
        </w:rPr>
        <w:t xml:space="preserve"> </w:t>
      </w:r>
      <w:r w:rsidR="007A531B" w:rsidRPr="00FD4DDB">
        <w:rPr>
          <w:rFonts w:ascii="Times New Roman" w:hAnsi="Times New Roman" w:cs="Times New Roman"/>
        </w:rPr>
        <w:t xml:space="preserve">ASMR, my honest responses were not </w:t>
      </w:r>
      <w:r w:rsidR="00FE4105" w:rsidRPr="00FD4DDB">
        <w:rPr>
          <w:rFonts w:ascii="Times New Roman" w:hAnsi="Times New Roman" w:cs="Times New Roman"/>
        </w:rPr>
        <w:t xml:space="preserve">positive. With that in mind, while I may have failed in </w:t>
      </w:r>
      <w:r w:rsidR="003C0FD0" w:rsidRPr="00FD4DDB">
        <w:rPr>
          <w:rFonts w:ascii="Times New Roman" w:hAnsi="Times New Roman" w:cs="Times New Roman"/>
        </w:rPr>
        <w:t xml:space="preserve">finding peace from the video, I did </w:t>
      </w:r>
      <w:r w:rsidR="00267A9F" w:rsidRPr="00FD4DDB">
        <w:rPr>
          <w:rFonts w:ascii="Times New Roman" w:hAnsi="Times New Roman" w:cs="Times New Roman"/>
        </w:rPr>
        <w:t xml:space="preserve">appreciate the step away from </w:t>
      </w:r>
      <w:r w:rsidR="00C962B7" w:rsidRPr="00FD4DDB">
        <w:rPr>
          <w:rFonts w:ascii="Times New Roman" w:hAnsi="Times New Roman" w:cs="Times New Roman"/>
        </w:rPr>
        <w:t xml:space="preserve">the </w:t>
      </w:r>
      <w:r w:rsidR="00522A36" w:rsidRPr="00FD4DDB">
        <w:rPr>
          <w:rFonts w:ascii="Times New Roman" w:hAnsi="Times New Roman" w:cs="Times New Roman"/>
        </w:rPr>
        <w:t>conventional</w:t>
      </w:r>
      <w:r w:rsidR="00DB6861" w:rsidRPr="00FD4DDB">
        <w:rPr>
          <w:rFonts w:ascii="Times New Roman" w:hAnsi="Times New Roman" w:cs="Times New Roman"/>
        </w:rPr>
        <w:t xml:space="preserve"> research formula</w:t>
      </w:r>
      <w:r w:rsidR="00F039BD" w:rsidRPr="00FD4DDB">
        <w:rPr>
          <w:rFonts w:ascii="Times New Roman" w:hAnsi="Times New Roman" w:cs="Times New Roman"/>
        </w:rPr>
        <w:t xml:space="preserve"> (Tamura et al., 2022).</w:t>
      </w:r>
      <w:r w:rsidR="00777CC0" w:rsidRPr="00FD4DDB">
        <w:rPr>
          <w:rFonts w:ascii="Times New Roman" w:hAnsi="Times New Roman" w:cs="Times New Roman"/>
        </w:rPr>
        <w:t xml:space="preserve"> </w:t>
      </w:r>
      <w:r w:rsidR="00F039BD" w:rsidRPr="00FD4DDB">
        <w:rPr>
          <w:rFonts w:ascii="Times New Roman" w:hAnsi="Times New Roman" w:cs="Times New Roman"/>
        </w:rPr>
        <w:t>A</w:t>
      </w:r>
      <w:r w:rsidR="00777CC0" w:rsidRPr="00FD4DDB">
        <w:rPr>
          <w:rFonts w:ascii="Times New Roman" w:hAnsi="Times New Roman" w:cs="Times New Roman"/>
        </w:rPr>
        <w:t>s at this point</w:t>
      </w:r>
      <w:r w:rsidR="00F039BD" w:rsidRPr="00FD4DDB">
        <w:rPr>
          <w:rFonts w:ascii="Times New Roman" w:hAnsi="Times New Roman" w:cs="Times New Roman"/>
        </w:rPr>
        <w:t>,</w:t>
      </w:r>
      <w:r w:rsidR="00777CC0" w:rsidRPr="00FD4DDB">
        <w:rPr>
          <w:rFonts w:ascii="Times New Roman" w:hAnsi="Times New Roman" w:cs="Times New Roman"/>
        </w:rPr>
        <w:t xml:space="preserve"> I h</w:t>
      </w:r>
      <w:r w:rsidR="007B65E7" w:rsidRPr="00FD4DDB">
        <w:rPr>
          <w:rFonts w:ascii="Times New Roman" w:hAnsi="Times New Roman" w:cs="Times New Roman"/>
        </w:rPr>
        <w:t>a</w:t>
      </w:r>
      <w:r w:rsidR="00777CC0" w:rsidRPr="00FD4DDB">
        <w:rPr>
          <w:rFonts w:ascii="Times New Roman" w:hAnsi="Times New Roman" w:cs="Times New Roman"/>
        </w:rPr>
        <w:t>d taken part in a plethora of research studies, all of which</w:t>
      </w:r>
      <w:r w:rsidR="000F549B" w:rsidRPr="00FD4DDB">
        <w:rPr>
          <w:rFonts w:ascii="Times New Roman" w:hAnsi="Times New Roman" w:cs="Times New Roman"/>
        </w:rPr>
        <w:t xml:space="preserve"> had taken the form of simple questionnaires, which, while being </w:t>
      </w:r>
      <w:r w:rsidR="00DF733F" w:rsidRPr="00FD4DDB">
        <w:rPr>
          <w:rFonts w:ascii="Times New Roman" w:hAnsi="Times New Roman" w:cs="Times New Roman"/>
        </w:rPr>
        <w:t xml:space="preserve">efficient in </w:t>
      </w:r>
      <w:r w:rsidR="00ED54A3" w:rsidRPr="00FD4DDB">
        <w:rPr>
          <w:rFonts w:ascii="Times New Roman" w:hAnsi="Times New Roman" w:cs="Times New Roman"/>
        </w:rPr>
        <w:t xml:space="preserve">garnering a wide array of </w:t>
      </w:r>
      <w:r w:rsidR="00A45FE7" w:rsidRPr="00FD4DDB">
        <w:rPr>
          <w:rFonts w:ascii="Times New Roman" w:hAnsi="Times New Roman" w:cs="Times New Roman"/>
        </w:rPr>
        <w:t xml:space="preserve">data, </w:t>
      </w:r>
      <w:r w:rsidR="003958BD" w:rsidRPr="00FD4DDB">
        <w:rPr>
          <w:rFonts w:ascii="Times New Roman" w:hAnsi="Times New Roman" w:cs="Times New Roman"/>
        </w:rPr>
        <w:t xml:space="preserve">it </w:t>
      </w:r>
      <w:r w:rsidR="00EC4DF9" w:rsidRPr="00FD4DDB">
        <w:rPr>
          <w:rFonts w:ascii="Times New Roman" w:hAnsi="Times New Roman" w:cs="Times New Roman"/>
        </w:rPr>
        <w:t>begins to lose participant engagement</w:t>
      </w:r>
      <w:r w:rsidR="00B977DD" w:rsidRPr="00FD4DDB">
        <w:rPr>
          <w:rFonts w:ascii="Times New Roman" w:hAnsi="Times New Roman" w:cs="Times New Roman"/>
        </w:rPr>
        <w:t xml:space="preserve">. </w:t>
      </w:r>
      <w:r w:rsidR="00836897" w:rsidRPr="00FD4DDB">
        <w:rPr>
          <w:rFonts w:ascii="Times New Roman" w:hAnsi="Times New Roman" w:cs="Times New Roman"/>
        </w:rPr>
        <w:t>Such a risk</w:t>
      </w:r>
      <w:r w:rsidR="00795FEC" w:rsidRPr="00FD4DDB">
        <w:rPr>
          <w:rFonts w:ascii="Times New Roman" w:hAnsi="Times New Roman" w:cs="Times New Roman"/>
        </w:rPr>
        <w:t xml:space="preserve"> was circumvented with myself, as I felt that the small addition of the </w:t>
      </w:r>
      <w:r w:rsidR="003A41F0" w:rsidRPr="00FD4DDB">
        <w:rPr>
          <w:rFonts w:ascii="Times New Roman" w:hAnsi="Times New Roman" w:cs="Times New Roman"/>
        </w:rPr>
        <w:t xml:space="preserve">ASMR video/audio </w:t>
      </w:r>
      <w:r w:rsidR="00675EDE" w:rsidRPr="00FD4DDB">
        <w:rPr>
          <w:rFonts w:ascii="Times New Roman" w:hAnsi="Times New Roman" w:cs="Times New Roman"/>
        </w:rPr>
        <w:t xml:space="preserve">made for a pleasant stimulus to keep the study memorable and </w:t>
      </w:r>
      <w:r w:rsidR="009550FC" w:rsidRPr="00FD4DDB">
        <w:rPr>
          <w:rFonts w:ascii="Times New Roman" w:hAnsi="Times New Roman" w:cs="Times New Roman"/>
        </w:rPr>
        <w:t>charming.</w:t>
      </w:r>
    </w:p>
    <w:p w14:paraId="52EDD6CA" w14:textId="0B90BE76" w:rsidR="002E4432" w:rsidRDefault="009550FC" w:rsidP="000F30BA">
      <w:pPr>
        <w:rPr>
          <w:rFonts w:ascii="Times New Roman" w:hAnsi="Times New Roman" w:cs="Times New Roman"/>
        </w:rPr>
      </w:pPr>
      <w:r w:rsidRPr="00FD4DDB">
        <w:rPr>
          <w:rFonts w:ascii="Times New Roman" w:hAnsi="Times New Roman" w:cs="Times New Roman"/>
        </w:rPr>
        <w:t>In conclusion</w:t>
      </w:r>
      <w:r w:rsidR="0047050C" w:rsidRPr="00FD4DDB">
        <w:rPr>
          <w:rFonts w:ascii="Times New Roman" w:hAnsi="Times New Roman" w:cs="Times New Roman"/>
        </w:rPr>
        <w:t>, each study mentioned above</w:t>
      </w:r>
      <w:r w:rsidR="00034DC5" w:rsidRPr="00FD4DDB">
        <w:rPr>
          <w:rFonts w:ascii="Times New Roman" w:hAnsi="Times New Roman" w:cs="Times New Roman"/>
        </w:rPr>
        <w:t xml:space="preserve"> possessed some strengths and weaknesses which the others could not. Whilst the Online study was convenient</w:t>
      </w:r>
      <w:r w:rsidR="00A901CB" w:rsidRPr="00FD4DDB">
        <w:rPr>
          <w:rFonts w:ascii="Times New Roman" w:hAnsi="Times New Roman" w:cs="Times New Roman"/>
        </w:rPr>
        <w:t>,</w:t>
      </w:r>
      <w:r w:rsidR="00034DC5" w:rsidRPr="00FD4DDB">
        <w:rPr>
          <w:rFonts w:ascii="Times New Roman" w:hAnsi="Times New Roman" w:cs="Times New Roman"/>
        </w:rPr>
        <w:t xml:space="preserve"> in which</w:t>
      </w:r>
      <w:r w:rsidR="005F6563" w:rsidRPr="00FD4DDB">
        <w:rPr>
          <w:rFonts w:ascii="Times New Roman" w:hAnsi="Times New Roman" w:cs="Times New Roman"/>
        </w:rPr>
        <w:t xml:space="preserve"> I could complete at my own leisure</w:t>
      </w:r>
      <w:r w:rsidR="00A901CB" w:rsidRPr="00FD4DDB">
        <w:rPr>
          <w:rFonts w:ascii="Times New Roman" w:hAnsi="Times New Roman" w:cs="Times New Roman"/>
        </w:rPr>
        <w:t xml:space="preserve"> I found that the longer it went on, the less engaged I became (Guo</w:t>
      </w:r>
      <w:r w:rsidR="00E5103E" w:rsidRPr="00FD4DDB">
        <w:rPr>
          <w:rFonts w:ascii="Times New Roman" w:hAnsi="Times New Roman" w:cs="Times New Roman"/>
        </w:rPr>
        <w:t xml:space="preserve"> &amp; Zhu, 2019). Moreover, I found the topic area to be the most interesting </w:t>
      </w:r>
      <w:r w:rsidR="00096765" w:rsidRPr="00FD4DDB">
        <w:rPr>
          <w:rFonts w:ascii="Times New Roman" w:hAnsi="Times New Roman" w:cs="Times New Roman"/>
        </w:rPr>
        <w:t>compared to the others, thus attributing to a completion with accurate results.</w:t>
      </w:r>
      <w:r w:rsidR="003C435E" w:rsidRPr="00FD4DDB">
        <w:rPr>
          <w:rFonts w:ascii="Times New Roman" w:hAnsi="Times New Roman" w:cs="Times New Roman"/>
        </w:rPr>
        <w:t xml:space="preserve"> In contrast this, I fear that the former Lab study received </w:t>
      </w:r>
      <w:r w:rsidR="000A243B" w:rsidRPr="00FD4DDB">
        <w:rPr>
          <w:rFonts w:ascii="Times New Roman" w:hAnsi="Times New Roman" w:cs="Times New Roman"/>
        </w:rPr>
        <w:t xml:space="preserve">less accurate results due to </w:t>
      </w:r>
      <w:r w:rsidR="006D7AB7" w:rsidRPr="00FD4DDB">
        <w:rPr>
          <w:rFonts w:ascii="Times New Roman" w:hAnsi="Times New Roman" w:cs="Times New Roman"/>
        </w:rPr>
        <w:t xml:space="preserve">its topic failing to grip me, thus leading to </w:t>
      </w:r>
      <w:r w:rsidR="0043721D" w:rsidRPr="00FD4DDB">
        <w:rPr>
          <w:rFonts w:ascii="Times New Roman" w:hAnsi="Times New Roman" w:cs="Times New Roman"/>
        </w:rPr>
        <w:t xml:space="preserve">a lack of engagement from myself. In contrast, the second lab study, </w:t>
      </w:r>
      <w:r w:rsidR="00436042" w:rsidRPr="00FD4DDB">
        <w:rPr>
          <w:rFonts w:ascii="Times New Roman" w:hAnsi="Times New Roman" w:cs="Times New Roman"/>
        </w:rPr>
        <w:t>was found to be unique and fun to take part in</w:t>
      </w:r>
      <w:r w:rsidR="007C53C1" w:rsidRPr="00FD4DDB">
        <w:rPr>
          <w:rFonts w:ascii="Times New Roman" w:hAnsi="Times New Roman" w:cs="Times New Roman"/>
        </w:rPr>
        <w:t>. Therefore</w:t>
      </w:r>
      <w:r w:rsidR="00CD09A0" w:rsidRPr="00FD4DDB">
        <w:rPr>
          <w:rFonts w:ascii="Times New Roman" w:hAnsi="Times New Roman" w:cs="Times New Roman"/>
        </w:rPr>
        <w:t>,</w:t>
      </w:r>
      <w:r w:rsidR="007C53C1" w:rsidRPr="00FD4DDB">
        <w:rPr>
          <w:rFonts w:ascii="Times New Roman" w:hAnsi="Times New Roman" w:cs="Times New Roman"/>
        </w:rPr>
        <w:t xml:space="preserve"> </w:t>
      </w:r>
      <w:r w:rsidR="0072518A" w:rsidRPr="00FD4DDB">
        <w:rPr>
          <w:rFonts w:ascii="Times New Roman" w:hAnsi="Times New Roman" w:cs="Times New Roman"/>
        </w:rPr>
        <w:t xml:space="preserve">it should be stated that whilst possible, researchers should aim to </w:t>
      </w:r>
      <w:r w:rsidR="00B7418B" w:rsidRPr="00FD4DDB">
        <w:rPr>
          <w:rFonts w:ascii="Times New Roman" w:hAnsi="Times New Roman" w:cs="Times New Roman"/>
        </w:rPr>
        <w:t>add a unique method</w:t>
      </w:r>
      <w:r w:rsidR="00551A0B" w:rsidRPr="00FD4DDB">
        <w:rPr>
          <w:rFonts w:ascii="Times New Roman" w:hAnsi="Times New Roman" w:cs="Times New Roman"/>
        </w:rPr>
        <w:t xml:space="preserve"> to their research study </w:t>
      </w:r>
      <w:r w:rsidR="00F039BD" w:rsidRPr="00FD4DDB">
        <w:rPr>
          <w:rFonts w:ascii="Times New Roman" w:hAnsi="Times New Roman" w:cs="Times New Roman"/>
        </w:rPr>
        <w:t>to</w:t>
      </w:r>
      <w:r w:rsidR="00551A0B" w:rsidRPr="00FD4DDB">
        <w:rPr>
          <w:rFonts w:ascii="Times New Roman" w:hAnsi="Times New Roman" w:cs="Times New Roman"/>
        </w:rPr>
        <w:t xml:space="preserve"> maintain participant retention (Guo &amp; Zhu, </w:t>
      </w:r>
      <w:r w:rsidR="00CD09A0" w:rsidRPr="00FD4DDB">
        <w:rPr>
          <w:rFonts w:ascii="Times New Roman" w:hAnsi="Times New Roman" w:cs="Times New Roman"/>
        </w:rPr>
        <w:t>2019)</w:t>
      </w:r>
      <w:r w:rsidR="00551A0B" w:rsidRPr="00FD4DDB">
        <w:rPr>
          <w:rFonts w:ascii="Times New Roman" w:hAnsi="Times New Roman" w:cs="Times New Roman"/>
        </w:rPr>
        <w:t>.</w:t>
      </w:r>
    </w:p>
    <w:p w14:paraId="2BFC59BC" w14:textId="77777777" w:rsidR="002E4432" w:rsidRPr="00FD4DDB" w:rsidRDefault="002E4432" w:rsidP="000F30BA">
      <w:pPr>
        <w:rPr>
          <w:rFonts w:ascii="Times New Roman" w:hAnsi="Times New Roman" w:cs="Times New Roman"/>
        </w:rPr>
      </w:pPr>
    </w:p>
    <w:p w14:paraId="7339D718" w14:textId="2BC6EE99" w:rsidR="00DD2223" w:rsidRPr="00FD4DDB" w:rsidRDefault="00925BCC" w:rsidP="00CD09A0">
      <w:pPr>
        <w:jc w:val="center"/>
        <w:rPr>
          <w:rFonts w:ascii="Times New Roman" w:hAnsi="Times New Roman" w:cs="Times New Roman"/>
          <w:u w:val="single"/>
        </w:rPr>
      </w:pPr>
      <w:r w:rsidRPr="00FD4DDB">
        <w:rPr>
          <w:rFonts w:ascii="Times New Roman" w:hAnsi="Times New Roman" w:cs="Times New Roman"/>
          <w:u w:val="single"/>
        </w:rPr>
        <w:lastRenderedPageBreak/>
        <w:t>Reference List</w:t>
      </w:r>
    </w:p>
    <w:p w14:paraId="6FC5B8A6" w14:textId="3BB0B1F5" w:rsidR="00C576F3" w:rsidRPr="00FD4DDB" w:rsidRDefault="00DD2223" w:rsidP="00925BCC">
      <w:pPr>
        <w:rPr>
          <w:rFonts w:ascii="Times New Roman" w:hAnsi="Times New Roman" w:cs="Times New Roman"/>
        </w:rPr>
      </w:pPr>
      <w:proofErr w:type="gramStart"/>
      <w:r w:rsidRPr="00FD4DDB">
        <w:rPr>
          <w:rFonts w:ascii="Times New Roman" w:hAnsi="Times New Roman" w:cs="Times New Roman"/>
        </w:rPr>
        <w:t>Research  Board</w:t>
      </w:r>
      <w:proofErr w:type="gramEnd"/>
      <w:r w:rsidRPr="00FD4DDB">
        <w:rPr>
          <w:rFonts w:ascii="Times New Roman" w:hAnsi="Times New Roman" w:cs="Times New Roman"/>
        </w:rPr>
        <w:t xml:space="preserve">.  (2021).  </w:t>
      </w:r>
      <w:proofErr w:type="gramStart"/>
      <w:r w:rsidR="009342C6" w:rsidRPr="00FD4DDB">
        <w:rPr>
          <w:rFonts w:ascii="Times New Roman" w:hAnsi="Times New Roman" w:cs="Times New Roman"/>
        </w:rPr>
        <w:t>Ethics  Guidelines</w:t>
      </w:r>
      <w:proofErr w:type="gramEnd"/>
      <w:r w:rsidR="009342C6" w:rsidRPr="00FD4DDB">
        <w:rPr>
          <w:rFonts w:ascii="Times New Roman" w:hAnsi="Times New Roman" w:cs="Times New Roman"/>
        </w:rPr>
        <w:t xml:space="preserve">  for  internet  mediated  research.  </w:t>
      </w:r>
      <w:proofErr w:type="gramStart"/>
      <w:r w:rsidR="009342C6" w:rsidRPr="00FD4DDB">
        <w:rPr>
          <w:rFonts w:ascii="Times New Roman" w:hAnsi="Times New Roman" w:cs="Times New Roman"/>
        </w:rPr>
        <w:t>British  Psychological</w:t>
      </w:r>
      <w:proofErr w:type="gramEnd"/>
      <w:r w:rsidR="009342C6" w:rsidRPr="00FD4DDB">
        <w:rPr>
          <w:rFonts w:ascii="Times New Roman" w:hAnsi="Times New Roman" w:cs="Times New Roman"/>
        </w:rPr>
        <w:t xml:space="preserve">  Society</w:t>
      </w:r>
      <w:r w:rsidR="002D24A5" w:rsidRPr="00FD4DDB">
        <w:rPr>
          <w:rFonts w:ascii="Times New Roman" w:hAnsi="Times New Roman" w:cs="Times New Roman"/>
        </w:rPr>
        <w:t>.</w:t>
      </w:r>
      <w:r w:rsidR="00F73E17" w:rsidRPr="00FD4DDB">
        <w:rPr>
          <w:rFonts w:ascii="Times New Roman" w:hAnsi="Times New Roman" w:cs="Times New Roman"/>
        </w:rPr>
        <w:t xml:space="preserve"> </w:t>
      </w:r>
      <w:r w:rsidR="002D24A5" w:rsidRPr="00FD4DDB">
        <w:rPr>
          <w:rFonts w:ascii="Times New Roman" w:hAnsi="Times New Roman" w:cs="Times New Roman"/>
        </w:rPr>
        <w:t xml:space="preserve"> </w:t>
      </w:r>
      <w:hyperlink r:id="rId6" w:history="1">
        <w:r w:rsidR="00F73E17" w:rsidRPr="00FD4DDB">
          <w:rPr>
            <w:rStyle w:val="Hyperlink"/>
            <w:rFonts w:ascii="Times New Roman" w:hAnsi="Times New Roman" w:cs="Times New Roman"/>
          </w:rPr>
          <w:t>https://www.bps.org.uk/guideline/ethics-guidelines-internet-mediated-research</w:t>
        </w:r>
      </w:hyperlink>
      <w:r w:rsidR="00F73E17" w:rsidRPr="00FD4DDB">
        <w:rPr>
          <w:rFonts w:ascii="Times New Roman" w:hAnsi="Times New Roman" w:cs="Times New Roman"/>
        </w:rPr>
        <w:t xml:space="preserve"> </w:t>
      </w:r>
    </w:p>
    <w:p w14:paraId="15B1B905" w14:textId="77777777" w:rsidR="00C576F3" w:rsidRPr="00FD4DDB" w:rsidRDefault="00C576F3" w:rsidP="00925BCC">
      <w:pPr>
        <w:rPr>
          <w:rFonts w:ascii="Times New Roman" w:hAnsi="Times New Roman" w:cs="Times New Roman"/>
        </w:rPr>
      </w:pPr>
    </w:p>
    <w:p w14:paraId="2431EF80" w14:textId="28670FB8" w:rsidR="00925BCC" w:rsidRPr="00FD4DDB" w:rsidRDefault="00C576F3" w:rsidP="00925BCC">
      <w:pPr>
        <w:rPr>
          <w:rFonts w:ascii="Times New Roman" w:hAnsi="Times New Roman" w:cs="Times New Roman"/>
        </w:rPr>
      </w:pPr>
      <w:proofErr w:type="gramStart"/>
      <w:r w:rsidRPr="00FD4DDB">
        <w:rPr>
          <w:rFonts w:ascii="Times New Roman" w:hAnsi="Times New Roman" w:cs="Times New Roman"/>
        </w:rPr>
        <w:t>BPS  Ethics</w:t>
      </w:r>
      <w:proofErr w:type="gramEnd"/>
      <w:r w:rsidRPr="00FD4DDB">
        <w:rPr>
          <w:rFonts w:ascii="Times New Roman" w:hAnsi="Times New Roman" w:cs="Times New Roman"/>
        </w:rPr>
        <w:t xml:space="preserve">  Committee.  (2021).  </w:t>
      </w:r>
      <w:proofErr w:type="gramStart"/>
      <w:r w:rsidR="00243E64" w:rsidRPr="00FD4DDB">
        <w:rPr>
          <w:rFonts w:ascii="Times New Roman" w:hAnsi="Times New Roman" w:cs="Times New Roman"/>
        </w:rPr>
        <w:t>Code  of</w:t>
      </w:r>
      <w:proofErr w:type="gramEnd"/>
      <w:r w:rsidR="00243E64" w:rsidRPr="00FD4DDB">
        <w:rPr>
          <w:rFonts w:ascii="Times New Roman" w:hAnsi="Times New Roman" w:cs="Times New Roman"/>
        </w:rPr>
        <w:t xml:space="preserve">  ethics  and  conduct.  </w:t>
      </w:r>
      <w:proofErr w:type="gramStart"/>
      <w:r w:rsidR="00243E64" w:rsidRPr="00FD4DDB">
        <w:rPr>
          <w:rFonts w:ascii="Times New Roman" w:hAnsi="Times New Roman" w:cs="Times New Roman"/>
        </w:rPr>
        <w:t>British  Psychological</w:t>
      </w:r>
      <w:proofErr w:type="gramEnd"/>
      <w:r w:rsidR="00243E64" w:rsidRPr="00FD4DDB">
        <w:rPr>
          <w:rFonts w:ascii="Times New Roman" w:hAnsi="Times New Roman" w:cs="Times New Roman"/>
        </w:rPr>
        <w:t xml:space="preserve">  Society.</w:t>
      </w:r>
      <w:r w:rsidR="002D24A5" w:rsidRPr="00FD4DDB">
        <w:rPr>
          <w:rFonts w:ascii="Times New Roman" w:hAnsi="Times New Roman" w:cs="Times New Roman"/>
        </w:rPr>
        <w:t xml:space="preserve"> </w:t>
      </w:r>
      <w:hyperlink r:id="rId7" w:history="1">
        <w:r w:rsidR="002D24A5" w:rsidRPr="00FD4DDB">
          <w:rPr>
            <w:rStyle w:val="Hyperlink"/>
            <w:rFonts w:ascii="Times New Roman" w:hAnsi="Times New Roman" w:cs="Times New Roman"/>
          </w:rPr>
          <w:t>https://www.bps.org.uk/guideline/code-ethics-and-conduct</w:t>
        </w:r>
      </w:hyperlink>
      <w:r w:rsidR="002D24A5" w:rsidRPr="00FD4DDB">
        <w:rPr>
          <w:rFonts w:ascii="Times New Roman" w:hAnsi="Times New Roman" w:cs="Times New Roman"/>
        </w:rPr>
        <w:t xml:space="preserve"> </w:t>
      </w:r>
      <w:r w:rsidRPr="00FD4DDB">
        <w:rPr>
          <w:rFonts w:ascii="Times New Roman" w:hAnsi="Times New Roman" w:cs="Times New Roman"/>
        </w:rPr>
        <w:t xml:space="preserve"> </w:t>
      </w:r>
      <w:r w:rsidR="000D61B9" w:rsidRPr="00FD4DDB">
        <w:rPr>
          <w:rFonts w:ascii="Times New Roman" w:hAnsi="Times New Roman" w:cs="Times New Roman"/>
        </w:rPr>
        <w:t xml:space="preserve">  </w:t>
      </w:r>
    </w:p>
    <w:p w14:paraId="0DA1007C" w14:textId="77777777" w:rsidR="00307780" w:rsidRPr="00FD4DDB" w:rsidRDefault="00307780" w:rsidP="00925BCC">
      <w:pPr>
        <w:rPr>
          <w:rFonts w:ascii="Times New Roman" w:hAnsi="Times New Roman" w:cs="Times New Roman"/>
        </w:rPr>
      </w:pPr>
    </w:p>
    <w:p w14:paraId="2A4F3196" w14:textId="2DE06B19" w:rsidR="00307780" w:rsidRPr="00FD4DDB" w:rsidRDefault="00307780" w:rsidP="00925BCC">
      <w:pPr>
        <w:rPr>
          <w:rFonts w:ascii="Times New Roman" w:hAnsi="Times New Roman" w:cs="Times New Roman"/>
        </w:rPr>
      </w:pPr>
      <w:proofErr w:type="gramStart"/>
      <w:r w:rsidRPr="00FD4DDB">
        <w:rPr>
          <w:rFonts w:ascii="Times New Roman" w:hAnsi="Times New Roman" w:cs="Times New Roman"/>
        </w:rPr>
        <w:t>Guo,  Y.</w:t>
      </w:r>
      <w:proofErr w:type="gramEnd"/>
      <w:r w:rsidRPr="00FD4DDB">
        <w:rPr>
          <w:rFonts w:ascii="Times New Roman" w:hAnsi="Times New Roman" w:cs="Times New Roman"/>
        </w:rPr>
        <w:t xml:space="preserve">,  &amp;  Zhu,  </w:t>
      </w:r>
      <w:r w:rsidR="00C82E13" w:rsidRPr="00FD4DDB">
        <w:rPr>
          <w:rFonts w:ascii="Times New Roman" w:hAnsi="Times New Roman" w:cs="Times New Roman"/>
        </w:rPr>
        <w:t xml:space="preserve">Y.  (2019).  </w:t>
      </w:r>
      <w:proofErr w:type="gramStart"/>
      <w:r w:rsidR="00C82E13" w:rsidRPr="00FD4DDB">
        <w:rPr>
          <w:rFonts w:ascii="Times New Roman" w:hAnsi="Times New Roman" w:cs="Times New Roman"/>
        </w:rPr>
        <w:t>Psychological  detachment</w:t>
      </w:r>
      <w:proofErr w:type="gramEnd"/>
      <w:r w:rsidR="00C82E13" w:rsidRPr="00FD4DDB">
        <w:rPr>
          <w:rFonts w:ascii="Times New Roman" w:hAnsi="Times New Roman" w:cs="Times New Roman"/>
        </w:rPr>
        <w:t xml:space="preserve">  and  research  performance:  Work  </w:t>
      </w:r>
      <w:r w:rsidR="006D3520" w:rsidRPr="00FD4DDB">
        <w:rPr>
          <w:rFonts w:ascii="Times New Roman" w:hAnsi="Times New Roman" w:cs="Times New Roman"/>
        </w:rPr>
        <w:t xml:space="preserve">engagement  as  a  mediator.  </w:t>
      </w:r>
      <w:proofErr w:type="gramStart"/>
      <w:r w:rsidR="006D3520" w:rsidRPr="00FD4DDB">
        <w:rPr>
          <w:rFonts w:ascii="Times New Roman" w:hAnsi="Times New Roman" w:cs="Times New Roman"/>
          <w:i/>
          <w:iCs/>
        </w:rPr>
        <w:t>Social  behaviour</w:t>
      </w:r>
      <w:proofErr w:type="gramEnd"/>
      <w:r w:rsidR="006D3520" w:rsidRPr="00FD4DDB">
        <w:rPr>
          <w:rFonts w:ascii="Times New Roman" w:hAnsi="Times New Roman" w:cs="Times New Roman"/>
          <w:i/>
          <w:iCs/>
        </w:rPr>
        <w:t xml:space="preserve">  and  </w:t>
      </w:r>
      <w:r w:rsidR="002B6A36" w:rsidRPr="00FD4DDB">
        <w:rPr>
          <w:rFonts w:ascii="Times New Roman" w:hAnsi="Times New Roman" w:cs="Times New Roman"/>
          <w:i/>
          <w:iCs/>
        </w:rPr>
        <w:t>personality,  47</w:t>
      </w:r>
      <w:r w:rsidR="002B6A36" w:rsidRPr="00FD4DDB">
        <w:rPr>
          <w:rFonts w:ascii="Times New Roman" w:hAnsi="Times New Roman" w:cs="Times New Roman"/>
        </w:rPr>
        <w:t xml:space="preserve">(10),  1 – 9. </w:t>
      </w:r>
      <w:r w:rsidR="000A243B" w:rsidRPr="00FD4DDB">
        <w:rPr>
          <w:rFonts w:ascii="Times New Roman" w:hAnsi="Times New Roman" w:cs="Times New Roman"/>
        </w:rPr>
        <w:t xml:space="preserve"> </w:t>
      </w:r>
      <w:hyperlink r:id="rId8" w:history="1">
        <w:r w:rsidR="000A243B" w:rsidRPr="00FD4DDB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https://doi.org/10.2224/sbp.8277</w:t>
        </w:r>
      </w:hyperlink>
      <w:r w:rsidR="000A243B" w:rsidRPr="00FD4DDB">
        <w:rPr>
          <w:rFonts w:ascii="Times New Roman" w:hAnsi="Times New Roman" w:cs="Times New Roman"/>
        </w:rPr>
        <w:t xml:space="preserve"> </w:t>
      </w:r>
    </w:p>
    <w:p w14:paraId="0367866B" w14:textId="77777777" w:rsidR="00A72283" w:rsidRPr="00FD4DDB" w:rsidRDefault="00A72283" w:rsidP="00925BCC">
      <w:pPr>
        <w:rPr>
          <w:rFonts w:ascii="Times New Roman" w:hAnsi="Times New Roman" w:cs="Times New Roman"/>
        </w:rPr>
      </w:pPr>
    </w:p>
    <w:p w14:paraId="4E4F36FE" w14:textId="7035CB3D" w:rsidR="00A72283" w:rsidRPr="00AF3066" w:rsidRDefault="00A72283" w:rsidP="00925BCC">
      <w:pPr>
        <w:rPr>
          <w:rFonts w:ascii="Times New Roman" w:hAnsi="Times New Roman" w:cs="Times New Roman"/>
        </w:rPr>
      </w:pPr>
      <w:proofErr w:type="gramStart"/>
      <w:r w:rsidRPr="00FD4DDB">
        <w:rPr>
          <w:rFonts w:ascii="Times New Roman" w:hAnsi="Times New Roman" w:cs="Times New Roman"/>
        </w:rPr>
        <w:t xml:space="preserve">Tamura,  </w:t>
      </w:r>
      <w:r w:rsidR="00B92CFD" w:rsidRPr="00FD4DDB">
        <w:rPr>
          <w:rFonts w:ascii="Times New Roman" w:hAnsi="Times New Roman" w:cs="Times New Roman"/>
        </w:rPr>
        <w:t>A.</w:t>
      </w:r>
      <w:proofErr w:type="gramEnd"/>
      <w:r w:rsidR="00B92CFD" w:rsidRPr="00FD4DDB">
        <w:rPr>
          <w:rFonts w:ascii="Times New Roman" w:hAnsi="Times New Roman" w:cs="Times New Roman"/>
        </w:rPr>
        <w:t xml:space="preserve">,  Ishii,  R.,  Yagi,  A.,  </w:t>
      </w:r>
      <w:proofErr w:type="spellStart"/>
      <w:r w:rsidR="00A25876" w:rsidRPr="00FD4DDB">
        <w:rPr>
          <w:rFonts w:ascii="Times New Roman" w:hAnsi="Times New Roman" w:cs="Times New Roman"/>
        </w:rPr>
        <w:t>Fukuzumi</w:t>
      </w:r>
      <w:proofErr w:type="spellEnd"/>
      <w:r w:rsidR="00A25876" w:rsidRPr="00FD4DDB">
        <w:rPr>
          <w:rFonts w:ascii="Times New Roman" w:hAnsi="Times New Roman" w:cs="Times New Roman"/>
        </w:rPr>
        <w:t xml:space="preserve">,  N.,  </w:t>
      </w:r>
      <w:r w:rsidR="00A16B0C" w:rsidRPr="00FD4DDB">
        <w:rPr>
          <w:rFonts w:ascii="Times New Roman" w:hAnsi="Times New Roman" w:cs="Times New Roman"/>
        </w:rPr>
        <w:t xml:space="preserve">Hatano,  A.,  </w:t>
      </w:r>
      <w:r w:rsidR="008F757A" w:rsidRPr="00FD4DDB">
        <w:rPr>
          <w:rFonts w:ascii="Times New Roman" w:hAnsi="Times New Roman" w:cs="Times New Roman"/>
        </w:rPr>
        <w:t xml:space="preserve">&amp;  Sakaki,  M.  (2022).  </w:t>
      </w:r>
      <w:proofErr w:type="gramStart"/>
      <w:r w:rsidR="009E7FF5" w:rsidRPr="00FD4DDB">
        <w:rPr>
          <w:rFonts w:ascii="Times New Roman" w:hAnsi="Times New Roman" w:cs="Times New Roman"/>
        </w:rPr>
        <w:t>Exploring  the</w:t>
      </w:r>
      <w:proofErr w:type="gramEnd"/>
      <w:r w:rsidR="009E7FF5" w:rsidRPr="00FD4DDB">
        <w:rPr>
          <w:rFonts w:ascii="Times New Roman" w:hAnsi="Times New Roman" w:cs="Times New Roman"/>
        </w:rPr>
        <w:t xml:space="preserve">  within-person  contemporaneous  </w:t>
      </w:r>
      <w:r w:rsidR="00872A32" w:rsidRPr="00FD4DDB">
        <w:rPr>
          <w:rFonts w:ascii="Times New Roman" w:hAnsi="Times New Roman" w:cs="Times New Roman"/>
        </w:rPr>
        <w:t xml:space="preserve">network  of  motivational  engagement.  </w:t>
      </w:r>
      <w:proofErr w:type="gramStart"/>
      <w:r w:rsidR="00AF3066" w:rsidRPr="00FD4DDB">
        <w:rPr>
          <w:rFonts w:ascii="Times New Roman" w:hAnsi="Times New Roman" w:cs="Times New Roman"/>
          <w:i/>
          <w:iCs/>
        </w:rPr>
        <w:t>Learning  and</w:t>
      </w:r>
      <w:proofErr w:type="gramEnd"/>
      <w:r w:rsidR="00AF3066" w:rsidRPr="00FD4DDB">
        <w:rPr>
          <w:rFonts w:ascii="Times New Roman" w:hAnsi="Times New Roman" w:cs="Times New Roman"/>
          <w:i/>
          <w:iCs/>
        </w:rPr>
        <w:t xml:space="preserve">  Instruction,  81</w:t>
      </w:r>
      <w:r w:rsidR="00AF3066" w:rsidRPr="00FD4DDB">
        <w:rPr>
          <w:rFonts w:ascii="Times New Roman" w:hAnsi="Times New Roman" w:cs="Times New Roman"/>
        </w:rPr>
        <w:t>(1),</w:t>
      </w:r>
      <w:r w:rsidR="00C2089A" w:rsidRPr="00FD4DDB">
        <w:rPr>
          <w:rFonts w:ascii="Times New Roman" w:hAnsi="Times New Roman" w:cs="Times New Roman"/>
        </w:rPr>
        <w:t xml:space="preserve">  101649 </w:t>
      </w:r>
      <w:r w:rsidR="00C12740" w:rsidRPr="00FD4DDB">
        <w:rPr>
          <w:rFonts w:ascii="Times New Roman" w:hAnsi="Times New Roman" w:cs="Times New Roman"/>
        </w:rPr>
        <w:t>–</w:t>
      </w:r>
      <w:r w:rsidR="00C2089A" w:rsidRPr="00FD4DDB">
        <w:rPr>
          <w:rFonts w:ascii="Times New Roman" w:hAnsi="Times New Roman" w:cs="Times New Roman"/>
        </w:rPr>
        <w:t xml:space="preserve"> 101649</w:t>
      </w:r>
      <w:r w:rsidR="00B5071B" w:rsidRPr="00FD4DDB">
        <w:rPr>
          <w:rFonts w:ascii="Times New Roman" w:hAnsi="Times New Roman" w:cs="Times New Roman"/>
        </w:rPr>
        <w:t xml:space="preserve">.  </w:t>
      </w:r>
      <w:hyperlink r:id="rId9" w:tgtFrame="_blank" w:tooltip="Persistent link using digital object identifier" w:history="1">
        <w:r w:rsidR="00B5071B" w:rsidRPr="00FD4DDB">
          <w:rPr>
            <w:rStyle w:val="anchor-text"/>
            <w:rFonts w:ascii="Times New Roman" w:hAnsi="Times New Roman" w:cs="Times New Roman"/>
            <w:color w:val="1F1F1F"/>
          </w:rPr>
          <w:t>https://doi.org/10.1016/j.learninstruc.2022.101649</w:t>
        </w:r>
      </w:hyperlink>
      <w:r w:rsidR="00B5071B">
        <w:t xml:space="preserve"> </w:t>
      </w:r>
    </w:p>
    <w:sectPr w:rsidR="00A72283" w:rsidRPr="00AF3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81B"/>
    <w:rsid w:val="000178D4"/>
    <w:rsid w:val="00021AAC"/>
    <w:rsid w:val="00025BF6"/>
    <w:rsid w:val="000277F0"/>
    <w:rsid w:val="00034DC5"/>
    <w:rsid w:val="0005263A"/>
    <w:rsid w:val="00066C60"/>
    <w:rsid w:val="00070455"/>
    <w:rsid w:val="00096765"/>
    <w:rsid w:val="000A243B"/>
    <w:rsid w:val="000B314B"/>
    <w:rsid w:val="000D61B9"/>
    <w:rsid w:val="000F2B4A"/>
    <w:rsid w:val="000F30BA"/>
    <w:rsid w:val="000F549B"/>
    <w:rsid w:val="00113520"/>
    <w:rsid w:val="00115B22"/>
    <w:rsid w:val="00120C22"/>
    <w:rsid w:val="0012155D"/>
    <w:rsid w:val="00125F24"/>
    <w:rsid w:val="00133CBF"/>
    <w:rsid w:val="0019269A"/>
    <w:rsid w:val="001A1BB9"/>
    <w:rsid w:val="001D2B28"/>
    <w:rsid w:val="001F6AB6"/>
    <w:rsid w:val="00204E23"/>
    <w:rsid w:val="00224F53"/>
    <w:rsid w:val="00243E64"/>
    <w:rsid w:val="0025009F"/>
    <w:rsid w:val="00257B8F"/>
    <w:rsid w:val="00267A9F"/>
    <w:rsid w:val="002766AE"/>
    <w:rsid w:val="002925F2"/>
    <w:rsid w:val="0029436C"/>
    <w:rsid w:val="00294DB8"/>
    <w:rsid w:val="002A6815"/>
    <w:rsid w:val="002B2867"/>
    <w:rsid w:val="002B6A36"/>
    <w:rsid w:val="002D24A5"/>
    <w:rsid w:val="002D4485"/>
    <w:rsid w:val="002E4432"/>
    <w:rsid w:val="002E62D7"/>
    <w:rsid w:val="00304303"/>
    <w:rsid w:val="00307780"/>
    <w:rsid w:val="00316AC0"/>
    <w:rsid w:val="00323138"/>
    <w:rsid w:val="003325AD"/>
    <w:rsid w:val="00370293"/>
    <w:rsid w:val="00383459"/>
    <w:rsid w:val="00384C8A"/>
    <w:rsid w:val="003958BD"/>
    <w:rsid w:val="003A41F0"/>
    <w:rsid w:val="003B48A3"/>
    <w:rsid w:val="003B6B55"/>
    <w:rsid w:val="003C0FD0"/>
    <w:rsid w:val="003C435E"/>
    <w:rsid w:val="004352B3"/>
    <w:rsid w:val="00436042"/>
    <w:rsid w:val="0043721D"/>
    <w:rsid w:val="004541E3"/>
    <w:rsid w:val="0047050C"/>
    <w:rsid w:val="004853F3"/>
    <w:rsid w:val="00485B39"/>
    <w:rsid w:val="00491E59"/>
    <w:rsid w:val="004F4067"/>
    <w:rsid w:val="004F54F1"/>
    <w:rsid w:val="0051074A"/>
    <w:rsid w:val="00520FC1"/>
    <w:rsid w:val="005226B3"/>
    <w:rsid w:val="00522A36"/>
    <w:rsid w:val="005324D5"/>
    <w:rsid w:val="0053705B"/>
    <w:rsid w:val="005423C5"/>
    <w:rsid w:val="00551A0B"/>
    <w:rsid w:val="00551C0F"/>
    <w:rsid w:val="00552EB4"/>
    <w:rsid w:val="00586749"/>
    <w:rsid w:val="0059535D"/>
    <w:rsid w:val="005B2409"/>
    <w:rsid w:val="005B4875"/>
    <w:rsid w:val="005C560A"/>
    <w:rsid w:val="005F6563"/>
    <w:rsid w:val="00604FF8"/>
    <w:rsid w:val="00615F83"/>
    <w:rsid w:val="00617F06"/>
    <w:rsid w:val="0065699D"/>
    <w:rsid w:val="006654F3"/>
    <w:rsid w:val="00674823"/>
    <w:rsid w:val="00675EDE"/>
    <w:rsid w:val="00681201"/>
    <w:rsid w:val="006B05DB"/>
    <w:rsid w:val="006B2730"/>
    <w:rsid w:val="006D137B"/>
    <w:rsid w:val="006D3520"/>
    <w:rsid w:val="006D46CE"/>
    <w:rsid w:val="006D7AB7"/>
    <w:rsid w:val="0071545A"/>
    <w:rsid w:val="0072518A"/>
    <w:rsid w:val="0075172C"/>
    <w:rsid w:val="00777CC0"/>
    <w:rsid w:val="00787F7B"/>
    <w:rsid w:val="00790D52"/>
    <w:rsid w:val="00791290"/>
    <w:rsid w:val="00795FEC"/>
    <w:rsid w:val="007A531B"/>
    <w:rsid w:val="007B65E7"/>
    <w:rsid w:val="007C0636"/>
    <w:rsid w:val="007C3C21"/>
    <w:rsid w:val="007C53C1"/>
    <w:rsid w:val="00836897"/>
    <w:rsid w:val="00850D08"/>
    <w:rsid w:val="00852AC4"/>
    <w:rsid w:val="00864A55"/>
    <w:rsid w:val="00872A32"/>
    <w:rsid w:val="00873C98"/>
    <w:rsid w:val="00883484"/>
    <w:rsid w:val="008931D5"/>
    <w:rsid w:val="008A303F"/>
    <w:rsid w:val="008C2445"/>
    <w:rsid w:val="008C5381"/>
    <w:rsid w:val="008F63E0"/>
    <w:rsid w:val="008F757A"/>
    <w:rsid w:val="00921667"/>
    <w:rsid w:val="00925BCC"/>
    <w:rsid w:val="009342C6"/>
    <w:rsid w:val="00947116"/>
    <w:rsid w:val="009550FC"/>
    <w:rsid w:val="0096181B"/>
    <w:rsid w:val="00962708"/>
    <w:rsid w:val="00995B03"/>
    <w:rsid w:val="009B6602"/>
    <w:rsid w:val="009D641F"/>
    <w:rsid w:val="009E07A9"/>
    <w:rsid w:val="009E2202"/>
    <w:rsid w:val="009E3BA6"/>
    <w:rsid w:val="009E7FF5"/>
    <w:rsid w:val="00A16B0C"/>
    <w:rsid w:val="00A25876"/>
    <w:rsid w:val="00A371DD"/>
    <w:rsid w:val="00A43474"/>
    <w:rsid w:val="00A45FE7"/>
    <w:rsid w:val="00A460EE"/>
    <w:rsid w:val="00A72283"/>
    <w:rsid w:val="00A86249"/>
    <w:rsid w:val="00A901CB"/>
    <w:rsid w:val="00AB7B42"/>
    <w:rsid w:val="00AC4EB5"/>
    <w:rsid w:val="00AC79C0"/>
    <w:rsid w:val="00AD1719"/>
    <w:rsid w:val="00AF3066"/>
    <w:rsid w:val="00B109E3"/>
    <w:rsid w:val="00B21D7B"/>
    <w:rsid w:val="00B341BA"/>
    <w:rsid w:val="00B5071B"/>
    <w:rsid w:val="00B7418B"/>
    <w:rsid w:val="00B743D6"/>
    <w:rsid w:val="00B92CFD"/>
    <w:rsid w:val="00B977DD"/>
    <w:rsid w:val="00BB248C"/>
    <w:rsid w:val="00BB7CF2"/>
    <w:rsid w:val="00BC1B5B"/>
    <w:rsid w:val="00BD2C37"/>
    <w:rsid w:val="00BE5CE9"/>
    <w:rsid w:val="00C01D72"/>
    <w:rsid w:val="00C12740"/>
    <w:rsid w:val="00C2089A"/>
    <w:rsid w:val="00C23D1A"/>
    <w:rsid w:val="00C50233"/>
    <w:rsid w:val="00C576F3"/>
    <w:rsid w:val="00C60E47"/>
    <w:rsid w:val="00C66F8B"/>
    <w:rsid w:val="00C7080A"/>
    <w:rsid w:val="00C82E13"/>
    <w:rsid w:val="00C82ED4"/>
    <w:rsid w:val="00C856C7"/>
    <w:rsid w:val="00C962B7"/>
    <w:rsid w:val="00CB4956"/>
    <w:rsid w:val="00CD09A0"/>
    <w:rsid w:val="00CD4CC1"/>
    <w:rsid w:val="00CE1602"/>
    <w:rsid w:val="00CE345D"/>
    <w:rsid w:val="00CE7C4C"/>
    <w:rsid w:val="00D233B7"/>
    <w:rsid w:val="00D35090"/>
    <w:rsid w:val="00D72D36"/>
    <w:rsid w:val="00D8213D"/>
    <w:rsid w:val="00D87E04"/>
    <w:rsid w:val="00D971CE"/>
    <w:rsid w:val="00DA0B4B"/>
    <w:rsid w:val="00DB6861"/>
    <w:rsid w:val="00DD2223"/>
    <w:rsid w:val="00DD6B6C"/>
    <w:rsid w:val="00DF733F"/>
    <w:rsid w:val="00E06DEB"/>
    <w:rsid w:val="00E31C90"/>
    <w:rsid w:val="00E5103E"/>
    <w:rsid w:val="00E831F5"/>
    <w:rsid w:val="00EC4DF9"/>
    <w:rsid w:val="00ED54A3"/>
    <w:rsid w:val="00ED7E19"/>
    <w:rsid w:val="00EE72D3"/>
    <w:rsid w:val="00F039BD"/>
    <w:rsid w:val="00F14F4E"/>
    <w:rsid w:val="00F22F1B"/>
    <w:rsid w:val="00F3612C"/>
    <w:rsid w:val="00F5676B"/>
    <w:rsid w:val="00F73E17"/>
    <w:rsid w:val="00F84D01"/>
    <w:rsid w:val="00FA519F"/>
    <w:rsid w:val="00FA7FEE"/>
    <w:rsid w:val="00FB7FCF"/>
    <w:rsid w:val="00FD4DDB"/>
    <w:rsid w:val="00FE3F6F"/>
    <w:rsid w:val="00FE4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3FD49"/>
  <w15:chartTrackingRefBased/>
  <w15:docId w15:val="{72D7B6B3-F853-4E58-BE63-EA1B19EFC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18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18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18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18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18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18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18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18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18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18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18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18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18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18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18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18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18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18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18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18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18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18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18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18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18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18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18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18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181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D24A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24A5"/>
    <w:rPr>
      <w:color w:val="605E5C"/>
      <w:shd w:val="clear" w:color="auto" w:fill="E1DFDD"/>
    </w:rPr>
  </w:style>
  <w:style w:type="character" w:customStyle="1" w:styleId="anchor-text">
    <w:name w:val="anchor-text"/>
    <w:basedOn w:val="DefaultParagraphFont"/>
    <w:rsid w:val="00B50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2224/sbp.827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ps.org.uk/guideline/code-ethics-and-conduc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ps.org.uk/guideline/ethics-guidelines-internet-mediated-research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doi-org.ezproxy.uwtsd.ac.uk/10.1016/j.learninstruc.2022.1016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1078</Words>
  <Characters>6148</Characters>
  <Application>Microsoft Office Word</Application>
  <DocSecurity>0</DocSecurity>
  <Lines>51</Lines>
  <Paragraphs>14</Paragraphs>
  <ScaleCrop>false</ScaleCrop>
  <Company/>
  <LinksUpToDate>false</LinksUpToDate>
  <CharactersWithSpaces>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Elliott O'Donnell</dc:creator>
  <cp:keywords/>
  <dc:description/>
  <cp:lastModifiedBy>Elliott O'Donnell</cp:lastModifiedBy>
  <cp:revision>211</cp:revision>
  <dcterms:created xsi:type="dcterms:W3CDTF">2024-04-11T12:49:00Z</dcterms:created>
  <dcterms:modified xsi:type="dcterms:W3CDTF">2024-04-22T11:32:00Z</dcterms:modified>
</cp:coreProperties>
</file>