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32ED6" w:rsidRDefault="00677D3A" w:rsidP="00D32ED6">
      <w:pPr>
        <w:spacing w:after="0"/>
      </w:pPr>
      <w:r>
        <w:t xml:space="preserve">PC </w:t>
      </w:r>
      <w:r w:rsidR="00D32ED6">
        <w:t>Naomi Wilson</w:t>
      </w:r>
      <w:r w:rsidR="005A079D">
        <w:t xml:space="preserve"> 2192</w:t>
      </w:r>
    </w:p>
    <w:p w:rsidR="00D32ED6" w:rsidRDefault="00D32ED6" w:rsidP="00D32ED6">
      <w:pPr>
        <w:spacing w:after="0"/>
      </w:pPr>
      <w:r>
        <w:t xml:space="preserve">Student number:  </w:t>
      </w:r>
      <w:r w:rsidRPr="00D32ED6">
        <w:t>1920834</w:t>
      </w:r>
    </w:p>
    <w:p w:rsidR="00D32ED6" w:rsidRDefault="00D32ED6" w:rsidP="00D32ED6">
      <w:pPr>
        <w:spacing w:after="0"/>
      </w:pPr>
      <w:r>
        <w:t>Gwent Police Officer 407199</w:t>
      </w:r>
    </w:p>
    <w:p w:rsidR="00D32ED6" w:rsidRDefault="00D32ED6" w:rsidP="00D32ED6">
      <w:pPr>
        <w:spacing w:after="0"/>
      </w:pPr>
      <w:r>
        <w:t>Exam 2</w:t>
      </w:r>
      <w:r w:rsidR="005A079D">
        <w:t xml:space="preserve"> </w:t>
      </w:r>
      <w:r w:rsidR="00677D3A">
        <w:t>–</w:t>
      </w:r>
      <w:r w:rsidR="005A079D">
        <w:t xml:space="preserve"> PCDA</w:t>
      </w:r>
    </w:p>
    <w:p w:rsidR="00677D3A" w:rsidRDefault="00677D3A" w:rsidP="00D32ED6">
      <w:pPr>
        <w:spacing w:after="0"/>
      </w:pPr>
    </w:p>
    <w:p w:rsidR="00677D3A" w:rsidRDefault="00826517" w:rsidP="00D32ED6">
      <w:pPr>
        <w:spacing w:after="0"/>
        <w:rPr>
          <w:b/>
        </w:rPr>
      </w:pPr>
      <w:r w:rsidRPr="00826517">
        <w:rPr>
          <w:b/>
        </w:rPr>
        <w:t>Question 1</w:t>
      </w:r>
    </w:p>
    <w:p w:rsidR="00826517" w:rsidRPr="00826517" w:rsidRDefault="00826517" w:rsidP="00D32ED6">
      <w:pPr>
        <w:spacing w:after="0"/>
      </w:pPr>
      <w:r w:rsidRPr="00826517">
        <w:t xml:space="preserve">A </w:t>
      </w:r>
      <w:r>
        <w:t>person driving a</w:t>
      </w:r>
      <w:r w:rsidR="00E5795E">
        <w:t xml:space="preserve"> m</w:t>
      </w:r>
      <w:r>
        <w:t>echanically propelled vehicle on a road</w:t>
      </w:r>
      <w:r w:rsidRPr="00826517">
        <w:t xml:space="preserve"> must stop</w:t>
      </w:r>
      <w:r w:rsidR="00117F21">
        <w:t xml:space="preserve"> the vehicle</w:t>
      </w:r>
      <w:r w:rsidRPr="00826517">
        <w:t xml:space="preserve"> when required to do so by a constable in uniform or a traffic officer</w:t>
      </w:r>
      <w:r>
        <w:t>.</w:t>
      </w:r>
    </w:p>
    <w:p w:rsidR="00826517" w:rsidRDefault="00117F21" w:rsidP="00D32ED6">
      <w:pPr>
        <w:spacing w:after="0"/>
      </w:pPr>
      <w:r w:rsidRPr="00826517">
        <w:t xml:space="preserve">A </w:t>
      </w:r>
      <w:r>
        <w:t xml:space="preserve">person </w:t>
      </w:r>
      <w:r>
        <w:t>riding a cycle</w:t>
      </w:r>
      <w:r>
        <w:t xml:space="preserve"> on a road</w:t>
      </w:r>
      <w:r w:rsidRPr="00826517">
        <w:t xml:space="preserve"> must stop</w:t>
      </w:r>
      <w:r>
        <w:t xml:space="preserve"> </w:t>
      </w:r>
      <w:r>
        <w:t>the cycle</w:t>
      </w:r>
      <w:r w:rsidRPr="00826517">
        <w:t xml:space="preserve"> when required to do so by a constable in uniform or a traffic officer</w:t>
      </w:r>
      <w:r>
        <w:t>.</w:t>
      </w:r>
    </w:p>
    <w:p w:rsidR="00117F21" w:rsidRDefault="00117F21" w:rsidP="00D32ED6">
      <w:pPr>
        <w:spacing w:after="0"/>
      </w:pPr>
      <w:r>
        <w:t xml:space="preserve">Failure to comply with this section is an offence. </w:t>
      </w:r>
    </w:p>
    <w:p w:rsidR="00117F21" w:rsidRPr="00826517" w:rsidRDefault="00117F21" w:rsidP="00D32ED6">
      <w:pPr>
        <w:spacing w:after="0"/>
      </w:pPr>
    </w:p>
    <w:p w:rsidR="00E5795E" w:rsidRDefault="00826517" w:rsidP="00D32ED6">
      <w:pPr>
        <w:spacing w:after="0"/>
        <w:rPr>
          <w:b/>
        </w:rPr>
      </w:pPr>
      <w:r w:rsidRPr="00826517">
        <w:rPr>
          <w:b/>
        </w:rPr>
        <w:t xml:space="preserve">Question </w:t>
      </w:r>
      <w:r>
        <w:rPr>
          <w:b/>
        </w:rPr>
        <w:t>2</w:t>
      </w:r>
      <w:bookmarkStart w:id="0" w:name="_GoBack"/>
      <w:bookmarkEnd w:id="0"/>
    </w:p>
    <w:p w:rsidR="00E5795E" w:rsidRDefault="00E5795E" w:rsidP="00D32ED6">
      <w:pPr>
        <w:spacing w:after="0"/>
      </w:pPr>
      <w:r w:rsidRPr="00E5795E">
        <w:t>Co</w:t>
      </w:r>
      <w:r>
        <w:t xml:space="preserve">nstable can require a person to take a preliminary breath test if </w:t>
      </w:r>
    </w:p>
    <w:p w:rsidR="00E5795E" w:rsidRDefault="00E5795E" w:rsidP="00D32ED6">
      <w:pPr>
        <w:spacing w:after="0"/>
      </w:pPr>
      <w:r>
        <w:t>They reasonably suspect if in uniform, or reasonably believe if not in uniform</w:t>
      </w:r>
    </w:p>
    <w:p w:rsidR="00826517" w:rsidRDefault="00E5795E" w:rsidP="00D32ED6">
      <w:pPr>
        <w:spacing w:after="0"/>
      </w:pPr>
      <w:r>
        <w:t xml:space="preserve">A </w:t>
      </w:r>
      <w:r w:rsidRPr="00E5795E">
        <w:t xml:space="preserve">person </w:t>
      </w:r>
      <w:r>
        <w:t>has</w:t>
      </w:r>
      <w:r w:rsidRPr="00E5795E">
        <w:t xml:space="preserve"> alcohol or </w:t>
      </w:r>
      <w:r>
        <w:t xml:space="preserve">a </w:t>
      </w:r>
      <w:r w:rsidRPr="00E5795E">
        <w:t>drug in their body</w:t>
      </w:r>
      <w:r>
        <w:t xml:space="preserve"> and the person is or was driving at the time at the time of a moving traffic offence. </w:t>
      </w:r>
    </w:p>
    <w:p w:rsidR="00E5795E" w:rsidRPr="00826517" w:rsidRDefault="00E5795E" w:rsidP="00D32ED6">
      <w:pPr>
        <w:spacing w:after="0"/>
      </w:pPr>
      <w:r>
        <w:t xml:space="preserve">A moving traffic offence is an offence committed when the vehicle is in motion for example driving through a red light. </w:t>
      </w:r>
    </w:p>
    <w:p w:rsidR="00826517" w:rsidRPr="00826517" w:rsidRDefault="00826517" w:rsidP="00D32ED6">
      <w:pPr>
        <w:spacing w:after="0"/>
      </w:pPr>
    </w:p>
    <w:p w:rsidR="00826517" w:rsidRDefault="00826517" w:rsidP="00826517">
      <w:pPr>
        <w:spacing w:after="0"/>
        <w:rPr>
          <w:b/>
        </w:rPr>
      </w:pPr>
      <w:r w:rsidRPr="00826517">
        <w:rPr>
          <w:b/>
        </w:rPr>
        <w:t xml:space="preserve">Question </w:t>
      </w:r>
      <w:r>
        <w:rPr>
          <w:b/>
        </w:rPr>
        <w:t>3</w:t>
      </w:r>
    </w:p>
    <w:p w:rsidR="00826517" w:rsidRDefault="00E5795E" w:rsidP="00D32ED6">
      <w:pPr>
        <w:spacing w:after="0"/>
      </w:pPr>
      <w:r>
        <w:t>A person who drives a m</w:t>
      </w:r>
      <w:r>
        <w:t>echanically propelled vehicle</w:t>
      </w:r>
      <w:r>
        <w:t xml:space="preserve"> on road or other public place without due care and attention or reasonable consideration of other person</w:t>
      </w:r>
      <w:r w:rsidR="00D65ED9">
        <w:t>s</w:t>
      </w:r>
      <w:r>
        <w:t xml:space="preserve"> on the road or place is guilty of an offence. </w:t>
      </w:r>
    </w:p>
    <w:p w:rsidR="00E5795E" w:rsidRDefault="00E5795E" w:rsidP="00D32ED6">
      <w:pPr>
        <w:spacing w:after="0"/>
      </w:pPr>
    </w:p>
    <w:p w:rsidR="00E5795E" w:rsidRPr="00C47E3E" w:rsidRDefault="00E5795E" w:rsidP="00D32ED6">
      <w:pPr>
        <w:spacing w:after="0"/>
        <w:rPr>
          <w:b/>
        </w:rPr>
      </w:pPr>
      <w:r w:rsidRPr="00C47E3E">
        <w:rPr>
          <w:b/>
        </w:rPr>
        <w:t xml:space="preserve">Question 4 </w:t>
      </w:r>
    </w:p>
    <w:p w:rsidR="00E5795E" w:rsidRDefault="00C47E3E" w:rsidP="00D32ED6">
      <w:pPr>
        <w:spacing w:after="0"/>
      </w:pPr>
      <w:r>
        <w:t>Sudden m</w:t>
      </w:r>
      <w:r w:rsidR="00E5795E" w:rsidRPr="00C47E3E">
        <w:t>echanical failure</w:t>
      </w:r>
    </w:p>
    <w:p w:rsidR="00E5795E" w:rsidRDefault="00E5795E" w:rsidP="00D32ED6">
      <w:pPr>
        <w:spacing w:after="0"/>
      </w:pPr>
      <w:r>
        <w:t xml:space="preserve">Sudden </w:t>
      </w:r>
      <w:r w:rsidR="00C47E3E">
        <w:t xml:space="preserve">and unexplained </w:t>
      </w:r>
      <w:r>
        <w:t>medical condition</w:t>
      </w:r>
    </w:p>
    <w:p w:rsidR="00C47E3E" w:rsidRDefault="00C47E3E" w:rsidP="00D32ED6">
      <w:pPr>
        <w:spacing w:after="0"/>
      </w:pPr>
      <w:r>
        <w:t>Taken a drug following the instructions that has been lawful administe</w:t>
      </w:r>
      <w:r w:rsidR="00D65ED9">
        <w:t xml:space="preserve">red by a medical professional. </w:t>
      </w:r>
    </w:p>
    <w:p w:rsidR="00D65ED9" w:rsidRDefault="00D65ED9" w:rsidP="00D32ED6">
      <w:pPr>
        <w:spacing w:after="0"/>
      </w:pPr>
    </w:p>
    <w:p w:rsidR="00E5795E" w:rsidRDefault="00E5795E" w:rsidP="00D32ED6">
      <w:pPr>
        <w:spacing w:after="0"/>
      </w:pPr>
    </w:p>
    <w:p w:rsidR="00E5795E" w:rsidRPr="00E5795E" w:rsidRDefault="00E5795E" w:rsidP="00D32ED6">
      <w:pPr>
        <w:spacing w:after="0"/>
        <w:rPr>
          <w:b/>
        </w:rPr>
      </w:pPr>
      <w:r w:rsidRPr="00E5795E">
        <w:rPr>
          <w:b/>
        </w:rPr>
        <w:t>Question 5</w:t>
      </w:r>
    </w:p>
    <w:p w:rsidR="00F25A8A" w:rsidRDefault="00E5795E" w:rsidP="00D32ED6">
      <w:pPr>
        <w:spacing w:after="0"/>
      </w:pPr>
      <w:r>
        <w:t xml:space="preserve">A constable in uniform, reasonable grounds to believe </w:t>
      </w:r>
    </w:p>
    <w:p w:rsidR="00E5795E" w:rsidRDefault="00F25A8A" w:rsidP="00D32ED6">
      <w:pPr>
        <w:spacing w:after="0"/>
      </w:pPr>
      <w:r>
        <w:t>A</w:t>
      </w:r>
      <w:r w:rsidR="00E5795E">
        <w:t xml:space="preserve"> person is</w:t>
      </w:r>
      <w:r>
        <w:t xml:space="preserve"> d</w:t>
      </w:r>
      <w:r w:rsidR="00E5795E">
        <w:t>riving a motor vehicle on road with no insurance</w:t>
      </w:r>
    </w:p>
    <w:p w:rsidR="00E5795E" w:rsidRDefault="00E5795E" w:rsidP="00D32ED6">
      <w:pPr>
        <w:spacing w:after="0"/>
      </w:pPr>
      <w:r>
        <w:t>Or</w:t>
      </w:r>
    </w:p>
    <w:p w:rsidR="00E5795E" w:rsidRDefault="00E5795E" w:rsidP="00D32ED6">
      <w:pPr>
        <w:spacing w:after="0"/>
      </w:pPr>
      <w:r>
        <w:t>No driving licence/driving otherwise in accordance with a licence</w:t>
      </w:r>
    </w:p>
    <w:p w:rsidR="00E5795E" w:rsidRDefault="00E5795E" w:rsidP="00D32ED6">
      <w:pPr>
        <w:spacing w:after="0"/>
      </w:pPr>
      <w:r>
        <w:t xml:space="preserve">Or </w:t>
      </w:r>
    </w:p>
    <w:p w:rsidR="00F25A8A" w:rsidRDefault="00E5795E" w:rsidP="00D32ED6">
      <w:pPr>
        <w:spacing w:after="0"/>
      </w:pPr>
      <w:r>
        <w:t xml:space="preserve">Fails to stop and a constable reasonably </w:t>
      </w:r>
      <w:r w:rsidR="00F25A8A">
        <w:t>believes</w:t>
      </w:r>
      <w:r>
        <w:t xml:space="preserve"> any of the above </w:t>
      </w:r>
    </w:p>
    <w:p w:rsidR="00E5795E" w:rsidRDefault="00F25A8A" w:rsidP="00D32ED6">
      <w:pPr>
        <w:spacing w:after="0"/>
      </w:pPr>
      <w:r>
        <w:t>T</w:t>
      </w:r>
      <w:r w:rsidR="00E5795E">
        <w:t xml:space="preserve">hey can seize the vehicle. </w:t>
      </w:r>
    </w:p>
    <w:p w:rsidR="00E5795E" w:rsidRDefault="00E5795E" w:rsidP="00D32ED6">
      <w:pPr>
        <w:spacing w:after="0"/>
      </w:pPr>
    </w:p>
    <w:p w:rsidR="00E5795E" w:rsidRPr="00E5795E" w:rsidRDefault="00E5795E" w:rsidP="00D32ED6">
      <w:pPr>
        <w:spacing w:after="0"/>
        <w:rPr>
          <w:b/>
        </w:rPr>
      </w:pPr>
      <w:r w:rsidRPr="00E5795E">
        <w:rPr>
          <w:b/>
        </w:rPr>
        <w:t xml:space="preserve">Question 6 </w:t>
      </w:r>
    </w:p>
    <w:p w:rsidR="00E5795E" w:rsidRDefault="00E5795E" w:rsidP="00D32ED6">
      <w:pPr>
        <w:spacing w:after="0"/>
      </w:pPr>
      <w:r>
        <w:t xml:space="preserve">Owing to the presence of a </w:t>
      </w:r>
      <w:r>
        <w:t>mechanically propelled vehicle</w:t>
      </w:r>
      <w:r>
        <w:t xml:space="preserve"> on road or other public place an accident occurs whereby </w:t>
      </w:r>
    </w:p>
    <w:p w:rsidR="00E5795E" w:rsidRDefault="00E5795E" w:rsidP="00D32ED6">
      <w:pPr>
        <w:spacing w:after="0"/>
      </w:pPr>
      <w:r>
        <w:t xml:space="preserve">Personal injury is caused to a person (other than the driver of the </w:t>
      </w:r>
      <w:r>
        <w:t>mechanically propelled vehicle</w:t>
      </w:r>
      <w:r>
        <w:t>)</w:t>
      </w:r>
      <w:r w:rsidR="00C5521C">
        <w:t xml:space="preserve"> OR</w:t>
      </w:r>
    </w:p>
    <w:p w:rsidR="00E5795E" w:rsidRDefault="00E5795E" w:rsidP="00D32ED6">
      <w:pPr>
        <w:spacing w:after="0"/>
      </w:pPr>
      <w:r>
        <w:t>Damage is caused to</w:t>
      </w:r>
    </w:p>
    <w:p w:rsidR="00C5521C" w:rsidRDefault="00E5795E" w:rsidP="00D32ED6">
      <w:pPr>
        <w:spacing w:after="0"/>
      </w:pPr>
      <w:r>
        <w:t xml:space="preserve">A vehicle (other than the </w:t>
      </w:r>
      <w:r>
        <w:t>mechanically propelled vehicle</w:t>
      </w:r>
      <w:r>
        <w:t xml:space="preserve"> or trailer drawn by it)</w:t>
      </w:r>
      <w:r w:rsidR="00C5521C">
        <w:t xml:space="preserve"> OR</w:t>
      </w:r>
    </w:p>
    <w:p w:rsidR="00E5795E" w:rsidRDefault="00E5795E" w:rsidP="00D32ED6">
      <w:pPr>
        <w:spacing w:after="0"/>
      </w:pPr>
      <w:r>
        <w:t xml:space="preserve">An Animal (Other than one in or on the </w:t>
      </w:r>
      <w:r>
        <w:t>mechanically propelled vehicle</w:t>
      </w:r>
      <w:r>
        <w:t xml:space="preserve"> or trailer drawn by it)</w:t>
      </w:r>
      <w:r w:rsidR="00C5521C">
        <w:t xml:space="preserve"> OR</w:t>
      </w:r>
    </w:p>
    <w:p w:rsidR="00E5795E" w:rsidRDefault="00E5795E" w:rsidP="00D32ED6">
      <w:pPr>
        <w:spacing w:after="0"/>
      </w:pPr>
      <w:r>
        <w:lastRenderedPageBreak/>
        <w:t>Any property constructed on, fixe</w:t>
      </w:r>
      <w:r w:rsidR="00C5521C">
        <w:t xml:space="preserve">d to, </w:t>
      </w:r>
      <w:r>
        <w:t xml:space="preserve"> growing in or otherwise forming part of the land on which the road or other place in question is situated or land adjacent to such land. </w:t>
      </w:r>
    </w:p>
    <w:p w:rsidR="00E5795E" w:rsidRDefault="00E5795E" w:rsidP="00D32ED6">
      <w:pPr>
        <w:spacing w:after="0"/>
      </w:pPr>
    </w:p>
    <w:p w:rsidR="00E5795E" w:rsidRPr="0079662C" w:rsidRDefault="00E5795E" w:rsidP="00D32ED6">
      <w:pPr>
        <w:spacing w:after="0"/>
        <w:rPr>
          <w:b/>
        </w:rPr>
      </w:pPr>
      <w:r w:rsidRPr="0079662C">
        <w:rPr>
          <w:b/>
        </w:rPr>
        <w:t xml:space="preserve">Question 7 </w:t>
      </w:r>
    </w:p>
    <w:p w:rsidR="0079662C" w:rsidRDefault="0079662C" w:rsidP="00D32ED6">
      <w:pPr>
        <w:spacing w:after="0"/>
      </w:pPr>
      <w:r>
        <w:t xml:space="preserve">Road – Any highway or road to which the public have access including any bridges over which the road passes. </w:t>
      </w:r>
    </w:p>
    <w:p w:rsidR="0079662C" w:rsidRDefault="0079662C" w:rsidP="00D32ED6">
      <w:pPr>
        <w:spacing w:after="0"/>
      </w:pPr>
      <w:r>
        <w:t xml:space="preserve">Public Place – Any place which the public have open access including places where payment is required to gain entry. </w:t>
      </w:r>
    </w:p>
    <w:p w:rsidR="0079662C" w:rsidRDefault="0079662C" w:rsidP="00D32ED6">
      <w:pPr>
        <w:spacing w:after="0"/>
      </w:pPr>
      <w:r>
        <w:t>Mechanically P</w:t>
      </w:r>
      <w:r>
        <w:t xml:space="preserve">ropelled </w:t>
      </w:r>
      <w:r>
        <w:t>V</w:t>
      </w:r>
      <w:r>
        <w:t>ehicle</w:t>
      </w:r>
      <w:r>
        <w:t xml:space="preserve"> – A vehicle which is constructed to be propelled mechanically. Steam, electric, Petrol, Diesel, Oil, Gas. </w:t>
      </w:r>
    </w:p>
    <w:p w:rsidR="0079662C" w:rsidRDefault="0079662C" w:rsidP="00D32ED6">
      <w:pPr>
        <w:spacing w:after="0"/>
      </w:pPr>
      <w:r>
        <w:t xml:space="preserve">Animal – Cattle, horse, ass, Mule, pig, sheep, dog, goat. </w:t>
      </w:r>
    </w:p>
    <w:p w:rsidR="0079662C" w:rsidRDefault="0079662C" w:rsidP="00D32ED6">
      <w:pPr>
        <w:spacing w:after="0"/>
      </w:pPr>
    </w:p>
    <w:p w:rsidR="0079662C" w:rsidRPr="0016083C" w:rsidRDefault="0016083C" w:rsidP="00D32ED6">
      <w:pPr>
        <w:spacing w:after="0"/>
        <w:rPr>
          <w:b/>
        </w:rPr>
      </w:pPr>
      <w:r w:rsidRPr="0016083C">
        <w:rPr>
          <w:b/>
        </w:rPr>
        <w:t xml:space="preserve">Question 8 </w:t>
      </w:r>
    </w:p>
    <w:p w:rsidR="0016083C" w:rsidRDefault="0016083C" w:rsidP="00D32ED6">
      <w:pPr>
        <w:spacing w:after="0"/>
      </w:pPr>
      <w:r>
        <w:t>A person must provide to the driver or any person who has reasonable grounds for requesting the:</w:t>
      </w:r>
    </w:p>
    <w:p w:rsidR="0016083C" w:rsidRDefault="00472ED8" w:rsidP="00D32ED6">
      <w:pPr>
        <w:spacing w:after="0"/>
      </w:pPr>
      <w:r>
        <w:t>Drivers and</w:t>
      </w:r>
      <w:r w:rsidR="0016083C">
        <w:t xml:space="preserve"> owners name and address. The Registration number or identification number of the </w:t>
      </w:r>
      <w:r w:rsidR="0016083C">
        <w:t>mechanically propelled vehicle</w:t>
      </w:r>
      <w:r w:rsidR="0016083C">
        <w:t xml:space="preserve">. </w:t>
      </w:r>
    </w:p>
    <w:p w:rsidR="0016083C" w:rsidRDefault="0016083C" w:rsidP="00D32ED6">
      <w:pPr>
        <w:spacing w:after="0"/>
      </w:pPr>
      <w:r>
        <w:t xml:space="preserve">If there has been personal injury they must also provide their insurance details. </w:t>
      </w:r>
    </w:p>
    <w:p w:rsidR="0016083C" w:rsidRDefault="0016083C" w:rsidP="00D32ED6">
      <w:pPr>
        <w:spacing w:after="0"/>
      </w:pPr>
      <w:r>
        <w:t>If they do not provide these</w:t>
      </w:r>
      <w:r w:rsidR="002627E0">
        <w:t xml:space="preserve"> there and then</w:t>
      </w:r>
      <w:r>
        <w:t xml:space="preserve"> they must provide them to the police</w:t>
      </w:r>
      <w:r w:rsidR="00472ED8">
        <w:t xml:space="preserve"> either to an</w:t>
      </w:r>
      <w:r w:rsidR="002627E0">
        <w:t xml:space="preserve"> officer or at the station</w:t>
      </w:r>
      <w:r>
        <w:t xml:space="preserve"> as soon as practicable and this must be within 24hrs. </w:t>
      </w:r>
    </w:p>
    <w:p w:rsidR="0016083C" w:rsidRDefault="0016083C" w:rsidP="00D32ED6">
      <w:pPr>
        <w:spacing w:after="0"/>
      </w:pPr>
    </w:p>
    <w:p w:rsidR="0016083C" w:rsidRPr="004A4076" w:rsidRDefault="0016083C" w:rsidP="00D32ED6">
      <w:pPr>
        <w:spacing w:after="0"/>
        <w:rPr>
          <w:b/>
        </w:rPr>
      </w:pPr>
      <w:r w:rsidRPr="004A4076">
        <w:rPr>
          <w:b/>
        </w:rPr>
        <w:t>Question 9</w:t>
      </w:r>
    </w:p>
    <w:p w:rsidR="0016083C" w:rsidRDefault="002627E0" w:rsidP="00D32ED6">
      <w:pPr>
        <w:spacing w:after="0"/>
      </w:pPr>
      <w:r>
        <w:t>A constable may enter any property using reasonable force if necessary in order to</w:t>
      </w:r>
    </w:p>
    <w:p w:rsidR="002627E0" w:rsidRDefault="002627E0" w:rsidP="00D32ED6">
      <w:pPr>
        <w:spacing w:after="0"/>
      </w:pPr>
      <w:r>
        <w:t>Require a person reasonably believed to be driving, attempting to drive or in charge of a motor vehicle at the time of an accident to provide a preliminary test.</w:t>
      </w:r>
    </w:p>
    <w:p w:rsidR="002627E0" w:rsidRDefault="002627E0" w:rsidP="00D32ED6">
      <w:pPr>
        <w:spacing w:after="0"/>
      </w:pPr>
      <w:r>
        <w:t xml:space="preserve">Or </w:t>
      </w:r>
    </w:p>
    <w:p w:rsidR="002627E0" w:rsidRDefault="005A6FC3" w:rsidP="00D32ED6">
      <w:pPr>
        <w:spacing w:after="0"/>
      </w:pPr>
      <w:r>
        <w:t>To arrest a person who has</w:t>
      </w:r>
      <w:r w:rsidR="002627E0">
        <w:t xml:space="preserve"> provided a positive breath test</w:t>
      </w:r>
    </w:p>
    <w:p w:rsidR="002627E0" w:rsidRDefault="002627E0" w:rsidP="00D32ED6">
      <w:pPr>
        <w:spacing w:after="0"/>
      </w:pPr>
      <w:r>
        <w:t>Or</w:t>
      </w:r>
    </w:p>
    <w:p w:rsidR="002627E0" w:rsidRDefault="002627E0" w:rsidP="00D32ED6">
      <w:pPr>
        <w:spacing w:after="0"/>
      </w:pPr>
      <w:r>
        <w:t xml:space="preserve">To arrest a person who has failed to co-operate with one or more of the preliminary tests and the constable reasonably </w:t>
      </w:r>
      <w:r w:rsidR="00D6323E">
        <w:t>suspects</w:t>
      </w:r>
      <w:r>
        <w:t xml:space="preserve"> the person has alcohol or drug in their body or is under the influence of a drug. </w:t>
      </w:r>
    </w:p>
    <w:p w:rsidR="004A4076" w:rsidRDefault="004A4076" w:rsidP="00D32ED6">
      <w:pPr>
        <w:spacing w:after="0"/>
      </w:pPr>
    </w:p>
    <w:p w:rsidR="004A4076" w:rsidRPr="004A4076" w:rsidRDefault="004A4076" w:rsidP="00D32ED6">
      <w:pPr>
        <w:spacing w:after="0"/>
        <w:rPr>
          <w:b/>
        </w:rPr>
      </w:pPr>
      <w:r w:rsidRPr="004A4076">
        <w:rPr>
          <w:b/>
        </w:rPr>
        <w:t xml:space="preserve">Question 10 </w:t>
      </w:r>
    </w:p>
    <w:p w:rsidR="004A4076" w:rsidRDefault="004A4076" w:rsidP="00D32ED6">
      <w:pPr>
        <w:spacing w:after="0"/>
      </w:pPr>
      <w:r>
        <w:t xml:space="preserve">A person who causes the death of another person by driving a </w:t>
      </w:r>
      <w:r>
        <w:t>mechanically propelled vehicle</w:t>
      </w:r>
      <w:r>
        <w:t xml:space="preserve"> dangerously on a road or other public place is guilty of an offence. </w:t>
      </w:r>
    </w:p>
    <w:p w:rsidR="004A4076" w:rsidRDefault="004A4076" w:rsidP="00D32ED6">
      <w:pPr>
        <w:spacing w:after="0"/>
      </w:pPr>
    </w:p>
    <w:p w:rsidR="004A4076" w:rsidRPr="004A4076" w:rsidRDefault="004A4076" w:rsidP="00D32ED6">
      <w:pPr>
        <w:spacing w:after="0"/>
        <w:rPr>
          <w:b/>
        </w:rPr>
      </w:pPr>
      <w:r w:rsidRPr="004A4076">
        <w:rPr>
          <w:b/>
        </w:rPr>
        <w:t>Question 11</w:t>
      </w:r>
    </w:p>
    <w:p w:rsidR="004A4076" w:rsidRDefault="004A4076" w:rsidP="00D32ED6">
      <w:pPr>
        <w:spacing w:after="0"/>
      </w:pPr>
      <w:r>
        <w:t xml:space="preserve">Alcohol </w:t>
      </w:r>
    </w:p>
    <w:p w:rsidR="004A4076" w:rsidRDefault="004A4076" w:rsidP="00D32ED6">
      <w:pPr>
        <w:spacing w:after="0"/>
      </w:pPr>
      <w:proofErr w:type="gramStart"/>
      <w:r>
        <w:t>Breath</w:t>
      </w:r>
      <w:proofErr w:type="gramEnd"/>
      <w:r>
        <w:t xml:space="preserve"> – 35 Micrograms per 100 millilitres of breath</w:t>
      </w:r>
    </w:p>
    <w:p w:rsidR="004A4076" w:rsidRDefault="004A4076" w:rsidP="00D32ED6">
      <w:pPr>
        <w:spacing w:after="0"/>
      </w:pPr>
      <w:r>
        <w:t xml:space="preserve">Blood – 80 milligrams per </w:t>
      </w:r>
      <w:r>
        <w:t>100 millilitres of</w:t>
      </w:r>
      <w:r>
        <w:t xml:space="preserve"> blood</w:t>
      </w:r>
    </w:p>
    <w:p w:rsidR="004A4076" w:rsidRDefault="004A4076" w:rsidP="00D32ED6">
      <w:pPr>
        <w:spacing w:after="0"/>
      </w:pPr>
      <w:r>
        <w:t xml:space="preserve">Urine – 107 </w:t>
      </w:r>
      <w:r>
        <w:t>milligrams per 100 millilitres of</w:t>
      </w:r>
      <w:r>
        <w:t xml:space="preserve"> urine</w:t>
      </w:r>
    </w:p>
    <w:p w:rsidR="00F40B0E" w:rsidRDefault="00F40B0E" w:rsidP="00D32ED6">
      <w:pPr>
        <w:spacing w:after="0"/>
      </w:pPr>
    </w:p>
    <w:p w:rsidR="00F40B0E" w:rsidRDefault="00F40B0E" w:rsidP="00D32ED6">
      <w:pPr>
        <w:spacing w:after="0"/>
      </w:pPr>
      <w:r>
        <w:t xml:space="preserve">Drugs – </w:t>
      </w:r>
    </w:p>
    <w:p w:rsidR="00F40B0E" w:rsidRDefault="00F40B0E" w:rsidP="00D32ED6">
      <w:pPr>
        <w:spacing w:after="0"/>
      </w:pPr>
      <w:r>
        <w:t>Cocaine 10 Micrograms per 1 litre of blood</w:t>
      </w:r>
    </w:p>
    <w:p w:rsidR="00F40B0E" w:rsidRDefault="00F40B0E" w:rsidP="00D32ED6">
      <w:pPr>
        <w:spacing w:after="0"/>
      </w:pPr>
      <w:r>
        <w:t xml:space="preserve">Delta 9 – 2 </w:t>
      </w:r>
      <w:r>
        <w:t>Micrograms per 1 litre of blood</w:t>
      </w:r>
    </w:p>
    <w:p w:rsidR="008D42AD" w:rsidRDefault="008D42AD" w:rsidP="00D32ED6">
      <w:pPr>
        <w:spacing w:after="0"/>
      </w:pPr>
    </w:p>
    <w:p w:rsidR="008D42AD" w:rsidRPr="003F38F3" w:rsidRDefault="008D42AD" w:rsidP="00D32ED6">
      <w:pPr>
        <w:spacing w:after="0"/>
        <w:rPr>
          <w:b/>
        </w:rPr>
      </w:pPr>
      <w:r w:rsidRPr="003F38F3">
        <w:rPr>
          <w:b/>
        </w:rPr>
        <w:t>Question 12</w:t>
      </w:r>
    </w:p>
    <w:p w:rsidR="008D42AD" w:rsidRDefault="003F38F3" w:rsidP="00D32ED6">
      <w:pPr>
        <w:spacing w:after="0"/>
      </w:pPr>
      <w:r w:rsidRPr="003F38F3">
        <w:rPr>
          <w:i/>
        </w:rPr>
        <w:lastRenderedPageBreak/>
        <w:t>Solicitor</w:t>
      </w:r>
      <w:r w:rsidRPr="003F38F3">
        <w:rPr>
          <w:i/>
        </w:rPr>
        <w:t xml:space="preserve"> –</w:t>
      </w:r>
      <w:r>
        <w:t xml:space="preserve"> A solicitor is there to ensure the needs for their client are met. They are there to provide their client with advice but not answer questions for them. They cannot prevent their client from answering questions they can only advise them to not answer. </w:t>
      </w:r>
    </w:p>
    <w:p w:rsidR="003F38F3" w:rsidRDefault="003F38F3" w:rsidP="00D32ED6">
      <w:pPr>
        <w:spacing w:after="0"/>
      </w:pPr>
    </w:p>
    <w:p w:rsidR="00F96025" w:rsidRDefault="00F96025" w:rsidP="00D32ED6">
      <w:pPr>
        <w:spacing w:after="0"/>
      </w:pPr>
      <w:r w:rsidRPr="003F38F3">
        <w:rPr>
          <w:i/>
        </w:rPr>
        <w:t>Appropriate adult</w:t>
      </w:r>
      <w:r w:rsidR="003F38F3" w:rsidRPr="003F38F3">
        <w:rPr>
          <w:i/>
        </w:rPr>
        <w:t xml:space="preserve"> –</w:t>
      </w:r>
      <w:r w:rsidR="003F38F3">
        <w:t xml:space="preserve"> An appropriate adult is used to support a person with understanding the interview and any questions. They cannot answer questions for the person. They can be used for young people under the age of 18 or people with mental health conditions or learning difficulties. The appropriate adult can be a family member or someone completely separate. The Appropriate adult should not be a family member when it comes to honour based violence, domestic abuse and sometimes child abuse. </w:t>
      </w:r>
    </w:p>
    <w:p w:rsidR="003F38F3" w:rsidRDefault="003F38F3" w:rsidP="00D32ED6">
      <w:pPr>
        <w:spacing w:after="0"/>
      </w:pPr>
    </w:p>
    <w:p w:rsidR="00F96025" w:rsidRDefault="00F96025" w:rsidP="00D32ED6">
      <w:pPr>
        <w:spacing w:after="0"/>
      </w:pPr>
      <w:r w:rsidRPr="003F38F3">
        <w:rPr>
          <w:i/>
        </w:rPr>
        <w:t xml:space="preserve">Interpreter </w:t>
      </w:r>
      <w:r w:rsidR="003F38F3" w:rsidRPr="003F38F3">
        <w:rPr>
          <w:i/>
        </w:rPr>
        <w:t>–</w:t>
      </w:r>
      <w:r w:rsidR="003F38F3">
        <w:t xml:space="preserve"> A person should always be given the option to provide an interview in their first language and </w:t>
      </w:r>
      <w:r w:rsidR="00210F60">
        <w:t xml:space="preserve">therefore in some </w:t>
      </w:r>
      <w:r w:rsidR="003F38F3">
        <w:t>case</w:t>
      </w:r>
      <w:r w:rsidR="00210F60">
        <w:t>s</w:t>
      </w:r>
      <w:r w:rsidR="003F38F3">
        <w:t xml:space="preserve"> an interpreter can be used. The interpreter should not be a family member or friend and instead should be independent</w:t>
      </w:r>
      <w:r w:rsidR="00210F60">
        <w:t xml:space="preserve"> and provided by the police. </w:t>
      </w:r>
    </w:p>
    <w:p w:rsidR="008D42AD" w:rsidRDefault="008D42AD" w:rsidP="00D32ED6">
      <w:pPr>
        <w:spacing w:after="0"/>
      </w:pPr>
    </w:p>
    <w:p w:rsidR="008D42AD" w:rsidRDefault="008D42AD" w:rsidP="00D32ED6">
      <w:pPr>
        <w:spacing w:after="0"/>
      </w:pPr>
    </w:p>
    <w:p w:rsidR="008D42AD" w:rsidRPr="00F96025" w:rsidRDefault="008D42AD" w:rsidP="00D32ED6">
      <w:pPr>
        <w:spacing w:after="0"/>
        <w:rPr>
          <w:b/>
        </w:rPr>
      </w:pPr>
      <w:r w:rsidRPr="00F96025">
        <w:rPr>
          <w:b/>
        </w:rPr>
        <w:t>Question 13 – PEACE model</w:t>
      </w:r>
    </w:p>
    <w:p w:rsidR="00F96025" w:rsidRDefault="008D42AD" w:rsidP="00D32ED6">
      <w:pPr>
        <w:spacing w:after="0"/>
      </w:pPr>
      <w:r w:rsidRPr="00D91C9D">
        <w:rPr>
          <w:b/>
          <w:i/>
        </w:rPr>
        <w:t xml:space="preserve">Planning and </w:t>
      </w:r>
      <w:r w:rsidR="00F96025" w:rsidRPr="00D91C9D">
        <w:rPr>
          <w:b/>
          <w:i/>
        </w:rPr>
        <w:t>Preparation –</w:t>
      </w:r>
      <w:r w:rsidR="00F96025">
        <w:t xml:space="preserve"> Ensuring you are fully prepared for the interview.</w:t>
      </w:r>
    </w:p>
    <w:p w:rsidR="00F96025" w:rsidRDefault="00F96025" w:rsidP="00D32ED6">
      <w:pPr>
        <w:spacing w:after="0"/>
      </w:pPr>
      <w:r>
        <w:t xml:space="preserve">Where the interview is going to happen, is it secure for a suspect, or safe and comfortable for a witness or victim. </w:t>
      </w:r>
    </w:p>
    <w:p w:rsidR="00F96025" w:rsidRDefault="00F96025" w:rsidP="00D32ED6">
      <w:pPr>
        <w:spacing w:after="0"/>
      </w:pPr>
      <w:r>
        <w:t xml:space="preserve">Do you have the right equipment? Enough power to the laptop, pen and paper, sat </w:t>
      </w:r>
      <w:proofErr w:type="spellStart"/>
      <w:r>
        <w:t>nav</w:t>
      </w:r>
      <w:proofErr w:type="spellEnd"/>
      <w:r>
        <w:t xml:space="preserve"> to find an address. </w:t>
      </w:r>
    </w:p>
    <w:p w:rsidR="00F96025" w:rsidRDefault="00F96025" w:rsidP="00D32ED6">
      <w:pPr>
        <w:spacing w:after="0"/>
      </w:pPr>
      <w:r>
        <w:t xml:space="preserve">Welfare of interviewee. Have they had food and a drink are they fit and well enough to undertake an interview. </w:t>
      </w:r>
    </w:p>
    <w:p w:rsidR="00F96025" w:rsidRDefault="00F96025" w:rsidP="00D32ED6">
      <w:pPr>
        <w:spacing w:after="0"/>
      </w:pPr>
      <w:r>
        <w:t>Legal requirements. Have you considered PACE codes C, E and F. Looked at Annex G. Is there an appropriate adult or a solicitor. Have you got your aide memoir ready?</w:t>
      </w:r>
    </w:p>
    <w:p w:rsidR="00F96025" w:rsidRDefault="00F96025" w:rsidP="00D32ED6">
      <w:pPr>
        <w:spacing w:after="0"/>
      </w:pPr>
      <w:r>
        <w:t>What are your objectives for the interview and reason to complete it?</w:t>
      </w:r>
    </w:p>
    <w:p w:rsidR="00F96025" w:rsidRPr="00D91C9D" w:rsidRDefault="00F96025" w:rsidP="00D32ED6">
      <w:pPr>
        <w:spacing w:after="0"/>
        <w:rPr>
          <w:b/>
          <w:i/>
        </w:rPr>
      </w:pPr>
      <w:r w:rsidRPr="00D91C9D">
        <w:rPr>
          <w:b/>
          <w:i/>
        </w:rPr>
        <w:t xml:space="preserve">Engage and explain – </w:t>
      </w:r>
    </w:p>
    <w:p w:rsidR="00F96025" w:rsidRDefault="00F96025" w:rsidP="00D32ED6">
      <w:pPr>
        <w:spacing w:after="0"/>
      </w:pPr>
      <w:r>
        <w:t xml:space="preserve">Using the GRRR approach to greet the interviewee, </w:t>
      </w:r>
      <w:proofErr w:type="gramStart"/>
      <w:r>
        <w:t>advise</w:t>
      </w:r>
      <w:proofErr w:type="gramEnd"/>
      <w:r>
        <w:t xml:space="preserve"> of the reason for the interview, the routine of how it’s going to run and the format, the routine of what the next steps are. </w:t>
      </w:r>
    </w:p>
    <w:p w:rsidR="004A4076" w:rsidRDefault="00F96025" w:rsidP="00D32ED6">
      <w:pPr>
        <w:spacing w:after="0"/>
      </w:pPr>
      <w:r>
        <w:t xml:space="preserve">Identify topics to discuss, ensure your actively listening, </w:t>
      </w:r>
      <w:proofErr w:type="spellStart"/>
      <w:r>
        <w:t>non verbal</w:t>
      </w:r>
      <w:proofErr w:type="spellEnd"/>
      <w:r>
        <w:t xml:space="preserve"> communication, </w:t>
      </w:r>
      <w:proofErr w:type="gramStart"/>
      <w:r>
        <w:t>look</w:t>
      </w:r>
      <w:proofErr w:type="gramEnd"/>
      <w:r>
        <w:t xml:space="preserve"> at the investigative framework for the interview. </w:t>
      </w:r>
    </w:p>
    <w:p w:rsidR="00F96025" w:rsidRDefault="00F96025" w:rsidP="00D32ED6">
      <w:pPr>
        <w:spacing w:after="0"/>
      </w:pPr>
      <w:r>
        <w:t xml:space="preserve">Provide the caution if it is a suspect interview. </w:t>
      </w:r>
    </w:p>
    <w:p w:rsidR="00F96025" w:rsidRPr="00D91C9D" w:rsidRDefault="00F96025" w:rsidP="00D32ED6">
      <w:pPr>
        <w:spacing w:after="0"/>
        <w:rPr>
          <w:b/>
          <w:i/>
        </w:rPr>
      </w:pPr>
      <w:r w:rsidRPr="00D91C9D">
        <w:rPr>
          <w:b/>
          <w:i/>
        </w:rPr>
        <w:t xml:space="preserve">Challenge and clarify accounts – </w:t>
      </w:r>
    </w:p>
    <w:p w:rsidR="00F96025" w:rsidRDefault="00F96025" w:rsidP="00D32ED6">
      <w:pPr>
        <w:spacing w:after="0"/>
      </w:pPr>
      <w:r>
        <w:t>Use the cone approach to questioning, start with an open question for example, tell me… explain… describe. The probe using the 5WH’s</w:t>
      </w:r>
      <w:proofErr w:type="gramStart"/>
      <w:r>
        <w:t>..</w:t>
      </w:r>
      <w:proofErr w:type="gramEnd"/>
      <w:r>
        <w:t xml:space="preserve"> </w:t>
      </w:r>
      <w:proofErr w:type="gramStart"/>
      <w:r>
        <w:t>what</w:t>
      </w:r>
      <w:proofErr w:type="gramEnd"/>
      <w:r>
        <w:t xml:space="preserve">, where, when, who, why and how. Clarify the detail with appropriate closed questions, ensuring these are not leading. </w:t>
      </w:r>
    </w:p>
    <w:p w:rsidR="00F96025" w:rsidRDefault="00F96025" w:rsidP="00D32ED6">
      <w:pPr>
        <w:spacing w:after="0"/>
      </w:pPr>
      <w:r>
        <w:t xml:space="preserve">Consider PLAT-E… People, locations, actions, time and emotions. </w:t>
      </w:r>
      <w:r>
        <w:br/>
        <w:t xml:space="preserve">Look at the suspect agenda, ask about the material time frame giving them a free narrative. Identify topics and probe. </w:t>
      </w:r>
    </w:p>
    <w:p w:rsidR="00F96025" w:rsidRDefault="00F96025" w:rsidP="00D32ED6">
      <w:pPr>
        <w:spacing w:after="0"/>
      </w:pPr>
      <w:r>
        <w:t xml:space="preserve">Police agenda – Any topics the suspect hasn’t picked up and you want to discuss. Introduce evidence i.e. through CCTV or exhibits. </w:t>
      </w:r>
    </w:p>
    <w:p w:rsidR="00F96025" w:rsidRDefault="00F96025" w:rsidP="00D32ED6">
      <w:pPr>
        <w:spacing w:after="0"/>
      </w:pPr>
      <w:r>
        <w:t xml:space="preserve">Challenge phase, question any discrepancies. Remind the suspect of adverse inference and the impact if the case were to go to court. </w:t>
      </w:r>
    </w:p>
    <w:p w:rsidR="00F96025" w:rsidRPr="00D91C9D" w:rsidRDefault="00F96025" w:rsidP="00D32ED6">
      <w:pPr>
        <w:spacing w:after="0"/>
        <w:rPr>
          <w:b/>
          <w:i/>
        </w:rPr>
      </w:pPr>
      <w:r w:rsidRPr="00D91C9D">
        <w:rPr>
          <w:b/>
          <w:i/>
        </w:rPr>
        <w:t xml:space="preserve">Closure </w:t>
      </w:r>
      <w:r w:rsidR="00D91C9D">
        <w:rPr>
          <w:b/>
          <w:i/>
        </w:rPr>
        <w:t>-</w:t>
      </w:r>
    </w:p>
    <w:p w:rsidR="00F96025" w:rsidRDefault="00F96025" w:rsidP="00D32ED6">
      <w:pPr>
        <w:spacing w:after="0"/>
      </w:pPr>
      <w:r>
        <w:t>Ask the interviewee if there is anything further they would like to add</w:t>
      </w:r>
    </w:p>
    <w:p w:rsidR="00F96025" w:rsidRDefault="00F96025" w:rsidP="00D32ED6">
      <w:pPr>
        <w:spacing w:after="0"/>
      </w:pPr>
      <w:r>
        <w:t xml:space="preserve">Advise the time and date and that you are stopping the recording. </w:t>
      </w:r>
    </w:p>
    <w:p w:rsidR="00F96025" w:rsidRDefault="00ED4E81" w:rsidP="00D32ED6">
      <w:pPr>
        <w:spacing w:after="0"/>
      </w:pPr>
      <w:r>
        <w:lastRenderedPageBreak/>
        <w:t>For a</w:t>
      </w:r>
      <w:r w:rsidR="00F96025">
        <w:t xml:space="preserve"> witness explain the next steps and provide contact details in case they want an update or to provide more information. </w:t>
      </w:r>
    </w:p>
    <w:p w:rsidR="00F96025" w:rsidRPr="00D91C9D" w:rsidRDefault="00F96025" w:rsidP="00D32ED6">
      <w:pPr>
        <w:spacing w:after="0"/>
        <w:rPr>
          <w:b/>
          <w:i/>
        </w:rPr>
      </w:pPr>
      <w:r w:rsidRPr="00D91C9D">
        <w:rPr>
          <w:b/>
          <w:i/>
        </w:rPr>
        <w:t>Evaluate</w:t>
      </w:r>
    </w:p>
    <w:p w:rsidR="00F96025" w:rsidRDefault="00F96025" w:rsidP="00D32ED6">
      <w:pPr>
        <w:spacing w:after="0"/>
      </w:pPr>
      <w:r>
        <w:t xml:space="preserve">How does this fit into the investigation? </w:t>
      </w:r>
    </w:p>
    <w:p w:rsidR="00F96025" w:rsidRDefault="00F96025" w:rsidP="00D32ED6">
      <w:pPr>
        <w:spacing w:after="0"/>
      </w:pPr>
      <w:r>
        <w:t xml:space="preserve">Does this provide new lines of enquiry? Are these urgent? </w:t>
      </w:r>
    </w:p>
    <w:p w:rsidR="00F96025" w:rsidRDefault="00F96025" w:rsidP="00D32ED6">
      <w:pPr>
        <w:spacing w:after="0"/>
      </w:pPr>
      <w:r>
        <w:t xml:space="preserve">Evaluate the interviewer performance and how they did, looking into personal development. </w:t>
      </w:r>
    </w:p>
    <w:p w:rsidR="004B1AF1" w:rsidRDefault="004B1AF1" w:rsidP="00D32ED6">
      <w:pPr>
        <w:spacing w:after="0"/>
      </w:pPr>
    </w:p>
    <w:p w:rsidR="004B1AF1" w:rsidRPr="004B1AF1" w:rsidRDefault="004B1AF1" w:rsidP="00D32ED6">
      <w:pPr>
        <w:spacing w:after="0"/>
        <w:rPr>
          <w:b/>
        </w:rPr>
      </w:pPr>
      <w:r w:rsidRPr="004B1AF1">
        <w:rPr>
          <w:b/>
        </w:rPr>
        <w:t>Question 14</w:t>
      </w:r>
    </w:p>
    <w:p w:rsidR="004B1AF1" w:rsidRDefault="004B1AF1" w:rsidP="00D32ED6">
      <w:pPr>
        <w:spacing w:after="0"/>
      </w:pPr>
      <w:r>
        <w:t>A person (A) repeatedly or continuously engages in behaviour towards another person (B) that is coercive or controlling.</w:t>
      </w:r>
    </w:p>
    <w:p w:rsidR="004B1AF1" w:rsidRDefault="004B1AF1" w:rsidP="00D32ED6">
      <w:pPr>
        <w:spacing w:after="0"/>
      </w:pPr>
      <w:r>
        <w:t xml:space="preserve">At the time of the behaviour Person </w:t>
      </w:r>
      <w:proofErr w:type="gramStart"/>
      <w:r>
        <w:t>A and</w:t>
      </w:r>
      <w:proofErr w:type="gramEnd"/>
      <w:r>
        <w:t xml:space="preserve"> B are personally connected. </w:t>
      </w:r>
    </w:p>
    <w:p w:rsidR="004B1AF1" w:rsidRDefault="004B1AF1" w:rsidP="00D32ED6">
      <w:pPr>
        <w:spacing w:after="0"/>
      </w:pPr>
      <w:r>
        <w:t>The behaviour has a serious impact on person B</w:t>
      </w:r>
    </w:p>
    <w:p w:rsidR="004B1AF1" w:rsidRDefault="004B1AF1" w:rsidP="00D32ED6">
      <w:pPr>
        <w:spacing w:after="0"/>
      </w:pPr>
      <w:r>
        <w:t xml:space="preserve">Person A knows or ought to know the behaviour would have a serious impact. </w:t>
      </w:r>
    </w:p>
    <w:p w:rsidR="004B1AF1" w:rsidRDefault="004B1AF1" w:rsidP="00D32ED6">
      <w:pPr>
        <w:spacing w:after="0"/>
      </w:pPr>
    </w:p>
    <w:p w:rsidR="004B1AF1" w:rsidRPr="009647B3" w:rsidRDefault="004B1AF1" w:rsidP="00D32ED6">
      <w:pPr>
        <w:spacing w:after="0"/>
        <w:rPr>
          <w:b/>
        </w:rPr>
      </w:pPr>
      <w:r w:rsidRPr="009647B3">
        <w:rPr>
          <w:b/>
        </w:rPr>
        <w:t>Question 15</w:t>
      </w:r>
    </w:p>
    <w:p w:rsidR="00ED4E81" w:rsidRDefault="004B1AF1" w:rsidP="00D32ED6">
      <w:pPr>
        <w:spacing w:after="0"/>
      </w:pPr>
      <w:r>
        <w:t>Coercive con</w:t>
      </w:r>
      <w:r w:rsidR="00ED4E81">
        <w:t xml:space="preserve">trol </w:t>
      </w:r>
      <w:r w:rsidR="00D91C9D">
        <w:t>offence</w:t>
      </w:r>
      <w:r w:rsidR="00ED4E81">
        <w:t xml:space="preserve"> can be used where a person is</w:t>
      </w:r>
      <w:r w:rsidR="00D91C9D">
        <w:t>,</w:t>
      </w:r>
      <w:r w:rsidR="00ED4E81">
        <w:t xml:space="preserve"> under definition</w:t>
      </w:r>
      <w:r w:rsidR="00D91C9D">
        <w:t>, not</w:t>
      </w:r>
      <w:r w:rsidR="00ED4E81">
        <w:t xml:space="preserve"> a victim of domestic</w:t>
      </w:r>
      <w:r w:rsidR="00D91C9D">
        <w:t xml:space="preserve"> abuse however they are still experiencing a form of abusive behaviour. </w:t>
      </w:r>
    </w:p>
    <w:p w:rsidR="004B1AF1" w:rsidRDefault="00ED4E81" w:rsidP="00D32ED6">
      <w:pPr>
        <w:spacing w:after="0"/>
      </w:pPr>
      <w:r>
        <w:t>It looks at the impact on the victim from the behaviour which doesn’t have to be physical harm from violence.</w:t>
      </w:r>
      <w:r w:rsidR="00D91C9D">
        <w:t xml:space="preserve"> It can impact their day to day activities and stop them doing things which they would do before. </w:t>
      </w:r>
    </w:p>
    <w:p w:rsidR="00ED4E81" w:rsidRDefault="00ED4E81" w:rsidP="00D32ED6">
      <w:pPr>
        <w:spacing w:after="0"/>
      </w:pPr>
      <w:r>
        <w:t xml:space="preserve">It can be used when the behaviour is just psychological and not physical. </w:t>
      </w:r>
    </w:p>
    <w:p w:rsidR="004B1AF1" w:rsidRDefault="00ED4E81" w:rsidP="00D32ED6">
      <w:pPr>
        <w:spacing w:after="0"/>
      </w:pPr>
      <w:r>
        <w:t>It looks at a sustained period of</w:t>
      </w:r>
      <w:r w:rsidR="00352053">
        <w:t xml:space="preserve"> behaviour towards the victim. </w:t>
      </w:r>
    </w:p>
    <w:p w:rsidR="00352053" w:rsidRDefault="00352053" w:rsidP="00D32ED6">
      <w:pPr>
        <w:spacing w:after="0"/>
      </w:pPr>
    </w:p>
    <w:p w:rsidR="004B1AF1" w:rsidRPr="009647B3" w:rsidRDefault="004B1AF1" w:rsidP="00D32ED6">
      <w:pPr>
        <w:spacing w:after="0"/>
        <w:rPr>
          <w:b/>
        </w:rPr>
      </w:pPr>
      <w:r w:rsidRPr="009647B3">
        <w:rPr>
          <w:b/>
        </w:rPr>
        <w:t xml:space="preserve">Question 16 </w:t>
      </w:r>
    </w:p>
    <w:p w:rsidR="004B1AF1" w:rsidRDefault="009647B3" w:rsidP="00D32ED6">
      <w:pPr>
        <w:spacing w:after="0"/>
      </w:pPr>
      <w:r>
        <w:t xml:space="preserve">If a constable in uniform reasonably believes that </w:t>
      </w:r>
      <w:r w:rsidR="001F701D">
        <w:t xml:space="preserve">action needs to be taken </w:t>
      </w:r>
      <w:r>
        <w:t>otherwise a child would be at significant risk of serious harm he can remove that child to safe</w:t>
      </w:r>
      <w:r w:rsidR="001F701D">
        <w:t>/protected</w:t>
      </w:r>
      <w:r>
        <w:t xml:space="preserve"> accommodation and keep the child there. </w:t>
      </w:r>
    </w:p>
    <w:p w:rsidR="009647B3" w:rsidRDefault="009647B3" w:rsidP="00D32ED6">
      <w:pPr>
        <w:spacing w:after="0"/>
      </w:pPr>
      <w:r>
        <w:t xml:space="preserve">If a child is in hospital or </w:t>
      </w:r>
      <w:r w:rsidR="001F701D">
        <w:t>protected/</w:t>
      </w:r>
      <w:r>
        <w:t xml:space="preserve">safe accommodation he can prevent the removal of that child from the </w:t>
      </w:r>
      <w:r w:rsidR="001F701D">
        <w:t>protected/</w:t>
      </w:r>
      <w:r>
        <w:t xml:space="preserve">safe accommodation or hospital </w:t>
      </w:r>
    </w:p>
    <w:p w:rsidR="009647B3" w:rsidRDefault="009647B3" w:rsidP="00D32ED6">
      <w:pPr>
        <w:spacing w:after="0"/>
      </w:pPr>
    </w:p>
    <w:p w:rsidR="009647B3" w:rsidRPr="009647B3" w:rsidRDefault="009647B3" w:rsidP="00D32ED6">
      <w:pPr>
        <w:spacing w:after="0"/>
        <w:rPr>
          <w:b/>
        </w:rPr>
      </w:pPr>
      <w:r w:rsidRPr="009647B3">
        <w:rPr>
          <w:b/>
        </w:rPr>
        <w:t>Question 17</w:t>
      </w:r>
    </w:p>
    <w:p w:rsidR="009647B3" w:rsidRDefault="009647B3" w:rsidP="00D32ED6">
      <w:pPr>
        <w:spacing w:after="0"/>
      </w:pPr>
    </w:p>
    <w:p w:rsidR="009647B3" w:rsidRDefault="009647B3" w:rsidP="00D32ED6">
      <w:pPr>
        <w:spacing w:after="0"/>
      </w:pPr>
    </w:p>
    <w:p w:rsidR="009647B3" w:rsidRDefault="009647B3" w:rsidP="00D32ED6">
      <w:pPr>
        <w:spacing w:after="0"/>
        <w:rPr>
          <w:b/>
        </w:rPr>
      </w:pPr>
      <w:r w:rsidRPr="009647B3">
        <w:rPr>
          <w:b/>
        </w:rPr>
        <w:t xml:space="preserve">Question 18 </w:t>
      </w:r>
    </w:p>
    <w:p w:rsidR="00ED4E81" w:rsidRDefault="00ED4E81" w:rsidP="00D32ED6">
      <w:pPr>
        <w:spacing w:after="0"/>
      </w:pPr>
      <w:r w:rsidRPr="00ED4E81">
        <w:t xml:space="preserve">The </w:t>
      </w:r>
      <w:r>
        <w:t xml:space="preserve">risk should be discussed in a multiagency meeting including the police and social services. </w:t>
      </w:r>
    </w:p>
    <w:p w:rsidR="00ED4E81" w:rsidRDefault="00ED4E81" w:rsidP="00D32ED6">
      <w:pPr>
        <w:spacing w:after="0"/>
      </w:pPr>
      <w:r>
        <w:t xml:space="preserve">This should always be documented on police systems and updated using a PPN. </w:t>
      </w:r>
    </w:p>
    <w:p w:rsidR="00ED4E81" w:rsidRDefault="00ED4E81" w:rsidP="00D32ED6">
      <w:pPr>
        <w:spacing w:after="0"/>
      </w:pPr>
      <w:r>
        <w:t xml:space="preserve">Schools and health care workers such as doctors should be included. </w:t>
      </w:r>
    </w:p>
    <w:p w:rsidR="001F701D" w:rsidRDefault="001F701D" w:rsidP="00D32ED6">
      <w:pPr>
        <w:spacing w:after="0"/>
      </w:pPr>
      <w:r>
        <w:t xml:space="preserve">Identify high risk victims </w:t>
      </w:r>
    </w:p>
    <w:p w:rsidR="001F701D" w:rsidRDefault="001F701D" w:rsidP="00D32ED6">
      <w:pPr>
        <w:spacing w:after="0"/>
      </w:pPr>
      <w:r>
        <w:t xml:space="preserve">Identify high risk and serial perpetrators </w:t>
      </w:r>
    </w:p>
    <w:p w:rsidR="001F701D" w:rsidRDefault="001F701D" w:rsidP="00D32ED6">
      <w:pPr>
        <w:spacing w:after="0"/>
      </w:pPr>
      <w:r>
        <w:t>Ensure agency workers can make defensible decisions. ]</w:t>
      </w:r>
    </w:p>
    <w:p w:rsidR="001F701D" w:rsidRDefault="001F701D" w:rsidP="00D32ED6">
      <w:pPr>
        <w:spacing w:after="0"/>
      </w:pPr>
      <w:r>
        <w:t xml:space="preserve">Consistent approach by all agencies. </w:t>
      </w:r>
    </w:p>
    <w:p w:rsidR="009C3D16" w:rsidRDefault="009C3D16" w:rsidP="00D32ED6">
      <w:pPr>
        <w:spacing w:after="0"/>
      </w:pPr>
      <w:r>
        <w:t>Safeguard victims</w:t>
      </w:r>
    </w:p>
    <w:p w:rsidR="009C3D16" w:rsidRPr="00ED4E81" w:rsidRDefault="009C3D16" w:rsidP="00D32ED6">
      <w:pPr>
        <w:spacing w:after="0"/>
      </w:pPr>
      <w:r>
        <w:t>Safeguard agency staff</w:t>
      </w:r>
    </w:p>
    <w:p w:rsidR="009647B3" w:rsidRDefault="009647B3" w:rsidP="00D32ED6">
      <w:pPr>
        <w:spacing w:after="0"/>
      </w:pPr>
    </w:p>
    <w:p w:rsidR="009647B3" w:rsidRDefault="009647B3" w:rsidP="00D32ED6">
      <w:pPr>
        <w:spacing w:after="0"/>
      </w:pPr>
    </w:p>
    <w:p w:rsidR="009647B3" w:rsidRPr="009647B3" w:rsidRDefault="009647B3" w:rsidP="00D32ED6">
      <w:pPr>
        <w:spacing w:after="0"/>
        <w:rPr>
          <w:b/>
        </w:rPr>
      </w:pPr>
      <w:r w:rsidRPr="009647B3">
        <w:rPr>
          <w:b/>
        </w:rPr>
        <w:t xml:space="preserve">Question 19 </w:t>
      </w:r>
    </w:p>
    <w:p w:rsidR="009647B3" w:rsidRDefault="009647B3" w:rsidP="00D32ED6">
      <w:pPr>
        <w:spacing w:after="0"/>
      </w:pPr>
      <w:r>
        <w:t>A public notice should be submitted on every case a DASH (domestic abuse stalking and harassment)</w:t>
      </w:r>
      <w:r w:rsidR="001F701D">
        <w:t xml:space="preserve"> that the police deal with</w:t>
      </w:r>
      <w:r w:rsidR="008C7488">
        <w:t xml:space="preserve"> to ensure all agencies who can support the victim are involved. </w:t>
      </w:r>
    </w:p>
    <w:p w:rsidR="001F701D" w:rsidRDefault="008C7488" w:rsidP="001F701D">
      <w:pPr>
        <w:spacing w:after="0"/>
      </w:pPr>
      <w:r>
        <w:lastRenderedPageBreak/>
        <w:t>It is a standardised form which is used amongst public protection agencies signed up to MARAC</w:t>
      </w:r>
      <w:r>
        <w:t>.</w:t>
      </w:r>
    </w:p>
    <w:p w:rsidR="008C7488" w:rsidRDefault="008C7488" w:rsidP="008C7488">
      <w:pPr>
        <w:spacing w:after="0"/>
      </w:pPr>
      <w:r>
        <w:t xml:space="preserve">It involves 28 questions of which a large percentage are to identify high risk victims. </w:t>
      </w:r>
    </w:p>
    <w:p w:rsidR="008C7488" w:rsidRDefault="008C7488" w:rsidP="008C7488">
      <w:pPr>
        <w:spacing w:after="0"/>
      </w:pPr>
      <w:r>
        <w:t xml:space="preserve">It provides a risk level of </w:t>
      </w:r>
    </w:p>
    <w:p w:rsidR="008C7488" w:rsidRDefault="008C7488" w:rsidP="008C7488">
      <w:pPr>
        <w:spacing w:after="0"/>
      </w:pPr>
      <w:r>
        <w:t xml:space="preserve">High – A serious risk of harm and at time. The harm can be permanent of very hard to recover from. </w:t>
      </w:r>
    </w:p>
    <w:p w:rsidR="008C7488" w:rsidRDefault="008C7488" w:rsidP="008C7488">
      <w:pPr>
        <w:spacing w:after="0"/>
      </w:pPr>
      <w:r>
        <w:t>Medium – A serious risk of harm however this is only if circumstances change.</w:t>
      </w:r>
    </w:p>
    <w:p w:rsidR="008C7488" w:rsidRDefault="008C7488" w:rsidP="008C7488">
      <w:pPr>
        <w:spacing w:after="0"/>
      </w:pPr>
      <w:r>
        <w:t xml:space="preserve">Standard – The current evidence does not support a serious risk of harm. </w:t>
      </w:r>
    </w:p>
    <w:p w:rsidR="001F701D" w:rsidRDefault="001F701D" w:rsidP="001F701D">
      <w:pPr>
        <w:spacing w:after="0"/>
      </w:pPr>
      <w:r>
        <w:t xml:space="preserve">It is used to </w:t>
      </w:r>
      <w:r>
        <w:t>update public protection agencies</w:t>
      </w:r>
      <w:r>
        <w:t xml:space="preserve"> and can help safeguard adult victims</w:t>
      </w:r>
    </w:p>
    <w:p w:rsidR="001F701D" w:rsidRDefault="001F701D" w:rsidP="00D32ED6">
      <w:pPr>
        <w:spacing w:after="0"/>
      </w:pPr>
    </w:p>
    <w:p w:rsidR="009647B3" w:rsidRDefault="009647B3" w:rsidP="00D32ED6">
      <w:pPr>
        <w:spacing w:after="0"/>
      </w:pPr>
    </w:p>
    <w:p w:rsidR="009647B3" w:rsidRDefault="009647B3" w:rsidP="00D32ED6">
      <w:pPr>
        <w:spacing w:after="0"/>
      </w:pPr>
    </w:p>
    <w:p w:rsidR="009647B3" w:rsidRPr="009647B3" w:rsidRDefault="009647B3" w:rsidP="00D32ED6">
      <w:pPr>
        <w:spacing w:after="0"/>
        <w:rPr>
          <w:b/>
        </w:rPr>
      </w:pPr>
      <w:r w:rsidRPr="009647B3">
        <w:rPr>
          <w:b/>
        </w:rPr>
        <w:t>Question 20</w:t>
      </w:r>
    </w:p>
    <w:p w:rsidR="009647B3" w:rsidRDefault="009647B3" w:rsidP="00D32ED6">
      <w:pPr>
        <w:spacing w:after="0"/>
      </w:pPr>
      <w:r>
        <w:t xml:space="preserve">A constable may apply for a DVPN to protect a victim for up to 48hrs. </w:t>
      </w:r>
    </w:p>
    <w:p w:rsidR="009647B3" w:rsidRDefault="009647B3" w:rsidP="00D32ED6">
      <w:pPr>
        <w:spacing w:after="0"/>
      </w:pPr>
      <w:r>
        <w:t xml:space="preserve">The constable will gather the information and evidence and request a DVPN is authorised by an inspector or above. This is the authorising officer. </w:t>
      </w:r>
    </w:p>
    <w:p w:rsidR="009647B3" w:rsidRDefault="009647B3" w:rsidP="00D32ED6">
      <w:pPr>
        <w:spacing w:after="0"/>
      </w:pPr>
      <w:r>
        <w:t xml:space="preserve">A DVPN is provided in person </w:t>
      </w:r>
      <w:r w:rsidR="00AE0D34">
        <w:t xml:space="preserve">by the constable </w:t>
      </w:r>
      <w:r>
        <w:t>to the offender and can be seen as a summons to court. They are also provided with a DVPN perpetrator leaflet.</w:t>
      </w:r>
    </w:p>
    <w:p w:rsidR="009647B3" w:rsidRDefault="009647B3" w:rsidP="009647B3">
      <w:pPr>
        <w:spacing w:after="0"/>
      </w:pPr>
      <w:r>
        <w:t xml:space="preserve">A DVPN must include prohibitions </w:t>
      </w:r>
      <w:r w:rsidR="00AE0D34">
        <w:t xml:space="preserve">for example </w:t>
      </w:r>
      <w:r>
        <w:t>no contact with the victim or to not return to an address.</w:t>
      </w:r>
    </w:p>
    <w:p w:rsidR="009647B3" w:rsidRDefault="009647B3" w:rsidP="009647B3">
      <w:pPr>
        <w:spacing w:after="0"/>
      </w:pPr>
      <w:r>
        <w:t xml:space="preserve">There is no </w:t>
      </w:r>
      <w:r>
        <w:t>power to hold</w:t>
      </w:r>
      <w:r>
        <w:t xml:space="preserve"> a perpetrator</w:t>
      </w:r>
      <w:r w:rsidR="00AE0D34">
        <w:t xml:space="preserve"> in custody </w:t>
      </w:r>
      <w:r>
        <w:t>therefore the process to have a DVPN authorised must be quick.</w:t>
      </w:r>
    </w:p>
    <w:p w:rsidR="009647B3" w:rsidRDefault="009647B3" w:rsidP="009647B3">
      <w:pPr>
        <w:spacing w:after="0"/>
      </w:pPr>
      <w:r>
        <w:t>The DVPN should take into consideration the victim’s</w:t>
      </w:r>
      <w:r>
        <w:t xml:space="preserve"> opinion</w:t>
      </w:r>
      <w:r>
        <w:t>.</w:t>
      </w:r>
    </w:p>
    <w:p w:rsidR="009647B3" w:rsidRDefault="009647B3" w:rsidP="009647B3">
      <w:pPr>
        <w:spacing w:after="0"/>
      </w:pPr>
      <w:r>
        <w:t>The DVPN should also look at the o</w:t>
      </w:r>
      <w:r>
        <w:t>ffender representations</w:t>
      </w:r>
      <w:r>
        <w:t>, for example if they have no other place to live, or maybe there need a supervised visit to an address to collect tool or uniform to continue to work.</w:t>
      </w:r>
    </w:p>
    <w:p w:rsidR="009647B3" w:rsidRDefault="009647B3" w:rsidP="009647B3">
      <w:pPr>
        <w:spacing w:after="0"/>
      </w:pPr>
      <w:r>
        <w:t xml:space="preserve">The DVPN can last for up to 48hrs and will be seen in this time at a </w:t>
      </w:r>
      <w:proofErr w:type="gramStart"/>
      <w:r>
        <w:t>magistrate</w:t>
      </w:r>
      <w:r w:rsidR="00AE0D34">
        <w:t>s</w:t>
      </w:r>
      <w:proofErr w:type="gramEnd"/>
      <w:r>
        <w:t xml:space="preserve"> court. </w:t>
      </w:r>
    </w:p>
    <w:p w:rsidR="009647B3" w:rsidRDefault="009647B3" w:rsidP="009647B3">
      <w:pPr>
        <w:spacing w:after="0"/>
      </w:pPr>
      <w:r>
        <w:t>The court can then produce a DVPO a domestic abuse protection ord</w:t>
      </w:r>
      <w:r w:rsidR="00AE0D34">
        <w:t>er which can be for a period of</w:t>
      </w:r>
      <w:r>
        <w:t xml:space="preserve"> between 14 and 28 days. The DVPO will include prohibitions similar to that of the DVPN. </w:t>
      </w:r>
    </w:p>
    <w:p w:rsidR="009647B3" w:rsidRDefault="00AE0D34" w:rsidP="009647B3">
      <w:pPr>
        <w:spacing w:after="0"/>
      </w:pPr>
      <w:r>
        <w:t>It</w:t>
      </w:r>
      <w:r w:rsidR="009647B3">
        <w:t xml:space="preserve"> is a victimless process and therefore does not need the victims consent to be authorised. </w:t>
      </w:r>
    </w:p>
    <w:p w:rsidR="009647B3" w:rsidRDefault="009647B3" w:rsidP="009647B3">
      <w:pPr>
        <w:spacing w:after="0"/>
      </w:pPr>
      <w:r>
        <w:t xml:space="preserve">Failure to comply with the DVPN or DVPO is an offence. </w:t>
      </w:r>
    </w:p>
    <w:p w:rsidR="009647B3" w:rsidRDefault="009647B3" w:rsidP="009647B3">
      <w:pPr>
        <w:spacing w:after="0"/>
      </w:pPr>
    </w:p>
    <w:p w:rsidR="009647B3" w:rsidRPr="009647B3" w:rsidRDefault="009647B3" w:rsidP="009647B3">
      <w:pPr>
        <w:spacing w:after="0"/>
        <w:rPr>
          <w:b/>
        </w:rPr>
      </w:pPr>
      <w:r w:rsidRPr="009647B3">
        <w:rPr>
          <w:b/>
        </w:rPr>
        <w:t>Question 21</w:t>
      </w:r>
    </w:p>
    <w:p w:rsidR="009647B3" w:rsidRDefault="009647B3" w:rsidP="009647B3">
      <w:pPr>
        <w:spacing w:after="0"/>
      </w:pPr>
      <w:r>
        <w:t xml:space="preserve">Child Sexual Exploitation is a form of child abuse. It occurs when an individual or group take advantage of an imbalance in power to coerce, manipulate or deceive a child or young person </w:t>
      </w:r>
      <w:r w:rsidR="00137096">
        <w:t>under 18 into sexual activity</w:t>
      </w:r>
    </w:p>
    <w:p w:rsidR="009647B3" w:rsidRDefault="009647B3" w:rsidP="009647B3">
      <w:pPr>
        <w:spacing w:after="0"/>
      </w:pPr>
      <w:r>
        <w:t>In exchange for something the victim needs or wants</w:t>
      </w:r>
    </w:p>
    <w:p w:rsidR="009647B3" w:rsidRDefault="009647B3" w:rsidP="009647B3">
      <w:pPr>
        <w:spacing w:after="0"/>
      </w:pPr>
      <w:r>
        <w:t xml:space="preserve">For financial </w:t>
      </w:r>
      <w:r w:rsidR="00137096">
        <w:t>benefit or increased status of</w:t>
      </w:r>
      <w:r>
        <w:t xml:space="preserve"> the perpetrator or facilitator.</w:t>
      </w:r>
    </w:p>
    <w:p w:rsidR="009647B3" w:rsidRDefault="009647B3" w:rsidP="009647B3">
      <w:pPr>
        <w:spacing w:after="0"/>
      </w:pPr>
      <w:r>
        <w:t xml:space="preserve">The child can still be sexually exploited even if the sexual activity appears to be consensual. </w:t>
      </w:r>
    </w:p>
    <w:p w:rsidR="009647B3" w:rsidRDefault="009647B3" w:rsidP="009647B3">
      <w:pPr>
        <w:spacing w:after="0"/>
      </w:pPr>
      <w:r>
        <w:t xml:space="preserve">The sexual activity does not have to be physical is can be through the use of technology.  </w:t>
      </w:r>
    </w:p>
    <w:p w:rsidR="009647B3" w:rsidRDefault="009647B3" w:rsidP="009647B3">
      <w:pPr>
        <w:spacing w:after="0"/>
      </w:pPr>
    </w:p>
    <w:p w:rsidR="009647B3" w:rsidRPr="0060291C" w:rsidRDefault="009647B3" w:rsidP="009647B3">
      <w:pPr>
        <w:spacing w:after="0"/>
        <w:rPr>
          <w:b/>
        </w:rPr>
      </w:pPr>
      <w:r w:rsidRPr="0060291C">
        <w:rPr>
          <w:b/>
        </w:rPr>
        <w:t>Question 22</w:t>
      </w:r>
    </w:p>
    <w:p w:rsidR="0060291C" w:rsidRDefault="0060291C" w:rsidP="009647B3">
      <w:pPr>
        <w:spacing w:after="0"/>
      </w:pPr>
      <w:r>
        <w:t xml:space="preserve">A person (A) is guilty of rape if he intentionally penetrates the vagina, anus or mouth of another person (B) with his penis. </w:t>
      </w:r>
    </w:p>
    <w:p w:rsidR="0060291C" w:rsidRDefault="0060291C" w:rsidP="009647B3">
      <w:pPr>
        <w:spacing w:after="0"/>
      </w:pPr>
      <w:r>
        <w:t>Person B does not consent to the penetration</w:t>
      </w:r>
    </w:p>
    <w:p w:rsidR="0060291C" w:rsidRDefault="0060291C" w:rsidP="009647B3">
      <w:pPr>
        <w:spacing w:after="0"/>
      </w:pPr>
      <w:r>
        <w:t xml:space="preserve">Person A does not reasonably believe that Person B consents. </w:t>
      </w:r>
    </w:p>
    <w:p w:rsidR="00007B69" w:rsidRDefault="00007B69" w:rsidP="009647B3">
      <w:pPr>
        <w:spacing w:after="0"/>
      </w:pPr>
    </w:p>
    <w:p w:rsidR="00007B69" w:rsidRDefault="00007B69" w:rsidP="009647B3">
      <w:pPr>
        <w:spacing w:after="0"/>
        <w:rPr>
          <w:b/>
        </w:rPr>
      </w:pPr>
      <w:r w:rsidRPr="00007B69">
        <w:rPr>
          <w:b/>
        </w:rPr>
        <w:t>Question 23</w:t>
      </w:r>
    </w:p>
    <w:p w:rsidR="00007B69" w:rsidRDefault="00007B69" w:rsidP="009647B3">
      <w:pPr>
        <w:spacing w:after="0"/>
      </w:pPr>
      <w:r>
        <w:t>A court will look at:</w:t>
      </w:r>
    </w:p>
    <w:p w:rsidR="00007B69" w:rsidRDefault="00007B69" w:rsidP="00007B69">
      <w:pPr>
        <w:pStyle w:val="ListParagraph"/>
        <w:numPr>
          <w:ilvl w:val="0"/>
          <w:numId w:val="1"/>
        </w:numPr>
        <w:spacing w:after="0"/>
      </w:pPr>
      <w:r>
        <w:t xml:space="preserve">The </w:t>
      </w:r>
      <w:r>
        <w:t>perpetrator</w:t>
      </w:r>
      <w:r>
        <w:t xml:space="preserve"> committed the sexual act</w:t>
      </w:r>
    </w:p>
    <w:p w:rsidR="00007B69" w:rsidRDefault="00007B69" w:rsidP="00007B69">
      <w:pPr>
        <w:pStyle w:val="ListParagraph"/>
        <w:numPr>
          <w:ilvl w:val="0"/>
          <w:numId w:val="1"/>
        </w:numPr>
        <w:spacing w:after="0"/>
      </w:pPr>
      <w:r>
        <w:lastRenderedPageBreak/>
        <w:t>Any of the specified circumstances existed</w:t>
      </w:r>
    </w:p>
    <w:p w:rsidR="00007B69" w:rsidRDefault="00007B69" w:rsidP="00007B69">
      <w:pPr>
        <w:pStyle w:val="ListParagraph"/>
        <w:numPr>
          <w:ilvl w:val="0"/>
          <w:numId w:val="1"/>
        </w:numPr>
        <w:spacing w:after="0"/>
      </w:pPr>
      <w:r>
        <w:t xml:space="preserve">The </w:t>
      </w:r>
      <w:r>
        <w:t>perpetrator</w:t>
      </w:r>
      <w:r>
        <w:t xml:space="preserve"> knew the circumstances existed. </w:t>
      </w:r>
    </w:p>
    <w:p w:rsidR="00007B69" w:rsidRPr="00007B69" w:rsidRDefault="00007B69" w:rsidP="00007B69">
      <w:pPr>
        <w:spacing w:after="0"/>
      </w:pPr>
      <w:r>
        <w:t>The court will make the presumption that consent did not exist</w:t>
      </w:r>
    </w:p>
    <w:p w:rsidR="00007B69" w:rsidRDefault="00007B69" w:rsidP="009647B3">
      <w:pPr>
        <w:spacing w:after="0"/>
      </w:pPr>
    </w:p>
    <w:p w:rsidR="00007B69" w:rsidRDefault="00007B69" w:rsidP="009647B3">
      <w:pPr>
        <w:spacing w:after="0"/>
      </w:pPr>
      <w:r>
        <w:t>The specified circumstances are:</w:t>
      </w:r>
    </w:p>
    <w:p w:rsidR="00007B69" w:rsidRDefault="00007B69" w:rsidP="009647B3">
      <w:pPr>
        <w:spacing w:after="0"/>
      </w:pPr>
      <w:r>
        <w:t>Unconscious</w:t>
      </w:r>
    </w:p>
    <w:p w:rsidR="00007B69" w:rsidRDefault="00007B69" w:rsidP="009647B3">
      <w:pPr>
        <w:spacing w:after="0"/>
      </w:pPr>
      <w:r>
        <w:t>Under detention</w:t>
      </w:r>
    </w:p>
    <w:p w:rsidR="00007B69" w:rsidRDefault="00007B69" w:rsidP="009647B3">
      <w:pPr>
        <w:spacing w:after="0"/>
      </w:pPr>
      <w:r>
        <w:t xml:space="preserve">The use or fear of violence. </w:t>
      </w:r>
    </w:p>
    <w:p w:rsidR="00007B69" w:rsidRDefault="00007B69" w:rsidP="009647B3">
      <w:pPr>
        <w:spacing w:after="0"/>
      </w:pPr>
      <w:r>
        <w:t>Unable to physically give consent i.e. through a physical disability.</w:t>
      </w:r>
    </w:p>
    <w:p w:rsidR="00007B69" w:rsidRDefault="00007B69" w:rsidP="009647B3">
      <w:pPr>
        <w:spacing w:after="0"/>
      </w:pPr>
      <w:proofErr w:type="spellStart"/>
      <w:r>
        <w:t>Unconsensuslly</w:t>
      </w:r>
      <w:proofErr w:type="spellEnd"/>
      <w:r>
        <w:t xml:space="preserve"> admini</w:t>
      </w:r>
      <w:r w:rsidR="007B1C4E">
        <w:t>strated</w:t>
      </w:r>
      <w:r>
        <w:t xml:space="preserve"> with a drug that could overpower or stupefy. </w:t>
      </w:r>
    </w:p>
    <w:p w:rsidR="0060291C" w:rsidRDefault="0060291C" w:rsidP="009647B3">
      <w:pPr>
        <w:spacing w:after="0"/>
      </w:pPr>
    </w:p>
    <w:p w:rsidR="007A2531" w:rsidRPr="0056695C" w:rsidRDefault="007A2531" w:rsidP="009647B3">
      <w:pPr>
        <w:spacing w:after="0"/>
        <w:rPr>
          <w:b/>
        </w:rPr>
      </w:pPr>
      <w:r w:rsidRPr="0056695C">
        <w:rPr>
          <w:b/>
        </w:rPr>
        <w:t>Question 24</w:t>
      </w:r>
    </w:p>
    <w:p w:rsidR="007A2531" w:rsidRDefault="0056695C" w:rsidP="009647B3">
      <w:pPr>
        <w:spacing w:after="0"/>
      </w:pPr>
      <w:r>
        <w:t>A person under arrest at any place other than a police station may be searched if they present a danger to themselves or others.</w:t>
      </w:r>
    </w:p>
    <w:p w:rsidR="0056695C" w:rsidRDefault="0056695C" w:rsidP="009647B3">
      <w:pPr>
        <w:spacing w:after="0"/>
      </w:pPr>
      <w:r>
        <w:t>Or they could have an implement to aid escape from a lawful arrest.</w:t>
      </w:r>
    </w:p>
    <w:p w:rsidR="0056695C" w:rsidRDefault="00D65ED9" w:rsidP="009647B3">
      <w:pPr>
        <w:spacing w:after="0"/>
      </w:pPr>
      <w:r>
        <w:t xml:space="preserve">Or </w:t>
      </w:r>
      <w:r w:rsidR="0056695C">
        <w:t xml:space="preserve">Evidence or an offence or obtained in commission of an offence. </w:t>
      </w:r>
    </w:p>
    <w:p w:rsidR="0056695C" w:rsidRDefault="0056695C" w:rsidP="009647B3">
      <w:pPr>
        <w:spacing w:after="0"/>
      </w:pPr>
    </w:p>
    <w:p w:rsidR="0056695C" w:rsidRPr="0056695C" w:rsidRDefault="0056695C" w:rsidP="009647B3">
      <w:pPr>
        <w:spacing w:after="0"/>
        <w:rPr>
          <w:b/>
        </w:rPr>
      </w:pPr>
      <w:r w:rsidRPr="0056695C">
        <w:rPr>
          <w:b/>
        </w:rPr>
        <w:t>Question 25</w:t>
      </w:r>
    </w:p>
    <w:p w:rsidR="0056695C" w:rsidRDefault="0056695C" w:rsidP="009647B3">
      <w:pPr>
        <w:spacing w:after="0"/>
      </w:pPr>
      <w:r>
        <w:t xml:space="preserve">A constable </w:t>
      </w:r>
      <w:r w:rsidR="00137096">
        <w:t xml:space="preserve">in uniform </w:t>
      </w:r>
      <w:r>
        <w:t>may enter a</w:t>
      </w:r>
      <w:r w:rsidR="00137096">
        <w:t>ny</w:t>
      </w:r>
      <w:r>
        <w:t xml:space="preserve"> property controlled or owned by a person under arrest for an indictable offence to search for evidence related to that or another similar offence. </w:t>
      </w:r>
    </w:p>
    <w:p w:rsidR="0056695C" w:rsidRDefault="0056695C" w:rsidP="009647B3">
      <w:pPr>
        <w:spacing w:after="0"/>
      </w:pPr>
      <w:r>
        <w:t>A may seize and property that has been obtained in the commission of an offence or that is evidence of an offence which would be:</w:t>
      </w:r>
    </w:p>
    <w:p w:rsidR="0056695C" w:rsidRDefault="0056695C" w:rsidP="009647B3">
      <w:pPr>
        <w:spacing w:after="0"/>
      </w:pPr>
      <w:r>
        <w:t xml:space="preserve">Concealed, lost, Altered, damaged or destroyed. </w:t>
      </w:r>
    </w:p>
    <w:p w:rsidR="0060291C" w:rsidRDefault="0060291C" w:rsidP="009647B3">
      <w:pPr>
        <w:spacing w:after="0"/>
      </w:pPr>
    </w:p>
    <w:sectPr w:rsidR="006029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84405A"/>
    <w:multiLevelType w:val="hybridMultilevel"/>
    <w:tmpl w:val="15E2F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2ED6"/>
    <w:rsid w:val="00003839"/>
    <w:rsid w:val="00007B69"/>
    <w:rsid w:val="00117F21"/>
    <w:rsid w:val="00137096"/>
    <w:rsid w:val="0016083C"/>
    <w:rsid w:val="001F701D"/>
    <w:rsid w:val="00210F60"/>
    <w:rsid w:val="002627E0"/>
    <w:rsid w:val="00337B07"/>
    <w:rsid w:val="00352053"/>
    <w:rsid w:val="0036212E"/>
    <w:rsid w:val="003F38F3"/>
    <w:rsid w:val="00472ED8"/>
    <w:rsid w:val="004A4076"/>
    <w:rsid w:val="004B1AF1"/>
    <w:rsid w:val="0056695C"/>
    <w:rsid w:val="005A079D"/>
    <w:rsid w:val="005A6FC3"/>
    <w:rsid w:val="0060291C"/>
    <w:rsid w:val="00643CA5"/>
    <w:rsid w:val="00677D3A"/>
    <w:rsid w:val="0079662C"/>
    <w:rsid w:val="007A2531"/>
    <w:rsid w:val="007B1C4E"/>
    <w:rsid w:val="00826517"/>
    <w:rsid w:val="008C7488"/>
    <w:rsid w:val="008D42AD"/>
    <w:rsid w:val="009647B3"/>
    <w:rsid w:val="009C3D16"/>
    <w:rsid w:val="009E71BF"/>
    <w:rsid w:val="00A44320"/>
    <w:rsid w:val="00AE0D34"/>
    <w:rsid w:val="00C47E3E"/>
    <w:rsid w:val="00C5521C"/>
    <w:rsid w:val="00CA4614"/>
    <w:rsid w:val="00D32ED6"/>
    <w:rsid w:val="00D6323E"/>
    <w:rsid w:val="00D65ED9"/>
    <w:rsid w:val="00D91C9D"/>
    <w:rsid w:val="00E5795E"/>
    <w:rsid w:val="00EA6ED8"/>
    <w:rsid w:val="00ED4E81"/>
    <w:rsid w:val="00F25A8A"/>
    <w:rsid w:val="00F40B0E"/>
    <w:rsid w:val="00F96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3677C"/>
  <w15:chartTrackingRefBased/>
  <w15:docId w15:val="{D4372257-FEC4-40D7-AFD0-C887105CB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7B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1959</Words>
  <Characters>11168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Naomi</dc:creator>
  <cp:keywords/>
  <dc:description/>
  <cp:lastModifiedBy>Wilson, Naomi</cp:lastModifiedBy>
  <cp:revision>2</cp:revision>
  <dcterms:created xsi:type="dcterms:W3CDTF">2020-08-17T14:06:00Z</dcterms:created>
  <dcterms:modified xsi:type="dcterms:W3CDTF">2020-08-17T14:06:00Z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