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C5BF5" w14:textId="6EB47553" w:rsidR="000C73A5" w:rsidRDefault="000C73A5">
      <w:r>
        <w:t>Hyperlink ar gyfer pwerbwynt ‘</w:t>
      </w:r>
      <w:r w:rsidRPr="000C73A5">
        <w:t>Sgiliau Academaidd i Fyfyrwyr</w:t>
      </w:r>
      <w:r>
        <w:t>’</w:t>
      </w:r>
      <w:bookmarkStart w:id="0" w:name="_GoBack"/>
      <w:bookmarkEnd w:id="0"/>
    </w:p>
    <w:p w14:paraId="24A82E2C" w14:textId="77777777" w:rsidR="000C73A5" w:rsidRDefault="000C73A5"/>
    <w:p w14:paraId="3540D32B" w14:textId="33DC31BB" w:rsidR="00205C3E" w:rsidRDefault="000C73A5">
      <w:hyperlink r:id="rId4" w:history="1">
        <w:r w:rsidRPr="00C80B35">
          <w:rPr>
            <w:rStyle w:val="Hyperlink"/>
          </w:rPr>
          <w:t>https://uowtsd-my.sharepoint.com/:p:/g/personal/1901429_student_uwtsd_ac_uk/EUVx2MMn-PFKtqKTdt2T5XgB_SrxGAiuL9nTsweMMTrwZQ?e=DT3YDj</w:t>
        </w:r>
      </w:hyperlink>
    </w:p>
    <w:p w14:paraId="12F1DBFC" w14:textId="77777777" w:rsidR="002A3446" w:rsidRDefault="002A3446"/>
    <w:sectPr w:rsidR="002A3446" w:rsidSect="00321A0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46"/>
    <w:rsid w:val="000C73A5"/>
    <w:rsid w:val="00205C3E"/>
    <w:rsid w:val="002A3446"/>
    <w:rsid w:val="0032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AC5856"/>
  <w15:chartTrackingRefBased/>
  <w15:docId w15:val="{30B5894D-73D9-2245-85C2-FED8A547C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4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73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1901429_student_uwtsd_ac_uk/EUVx2MMn-PFKtqKTdt2T5XgB_SrxGAiuL9nTsweMMTrwZQ?e=DT3Y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Wright (1901429)</dc:creator>
  <cp:keywords/>
  <dc:description/>
  <cp:lastModifiedBy>Mari Wright (1901429)</cp:lastModifiedBy>
  <cp:revision>2</cp:revision>
  <dcterms:created xsi:type="dcterms:W3CDTF">2019-11-07T13:46:00Z</dcterms:created>
  <dcterms:modified xsi:type="dcterms:W3CDTF">2019-11-07T13:50:00Z</dcterms:modified>
</cp:coreProperties>
</file>