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34700" w14:textId="77777777" w:rsidR="00C1590A" w:rsidRDefault="00000000">
      <w:pPr>
        <w:pStyle w:val="NormalWeb"/>
        <w:spacing w:before="0" w:after="0"/>
        <w:rPr>
          <w:del w:id="0" w:author="Marlene Tobias" w:date="2012-11-07T16:05:00Z"/>
          <w:rFonts w:ascii="Trebuchet MS" w:eastAsia="Trebuchet MS" w:hAnsi="Trebuchet MS" w:cs="Trebuchet MS"/>
          <w:sz w:val="24"/>
          <w:szCs w:val="24"/>
        </w:rPr>
      </w:pPr>
      <w:r>
        <w:rPr>
          <w:noProof/>
        </w:rPr>
        <w:drawing>
          <wp:inline distT="0" distB="0" distL="0" distR="0" wp14:anchorId="1D9B49BA" wp14:editId="69682B73">
            <wp:extent cx="2872740" cy="104394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6"/>
                    <a:stretch>
                      <a:fillRect/>
                    </a:stretch>
                  </pic:blipFill>
                  <pic:spPr>
                    <a:xfrm>
                      <a:off x="0" y="0"/>
                      <a:ext cx="2872740" cy="1043940"/>
                    </a:xfrm>
                    <a:prstGeom prst="rect">
                      <a:avLst/>
                    </a:prstGeom>
                    <a:ln w="19050" cap="flat">
                      <a:solidFill>
                        <a:srgbClr val="000000"/>
                      </a:solidFill>
                      <a:prstDash val="solid"/>
                      <a:miter lim="800000"/>
                    </a:ln>
                    <a:effectLst/>
                  </pic:spPr>
                </pic:pic>
              </a:graphicData>
            </a:graphic>
          </wp:inline>
        </w:drawing>
      </w:r>
    </w:p>
    <w:p w14:paraId="5077AE6E" w14:textId="77777777" w:rsidR="00C1590A" w:rsidRDefault="00C1590A">
      <w:pPr>
        <w:pStyle w:val="NormalWeb"/>
        <w:spacing w:before="0" w:after="0"/>
        <w:rPr>
          <w:ins w:id="1" w:author="Marlene Tobias" w:date="2012-10-29T12:25:00Z"/>
        </w:rPr>
      </w:pPr>
    </w:p>
    <w:p w14:paraId="1A6B8D3A" w14:textId="77777777" w:rsidR="00C1590A" w:rsidRDefault="00000000">
      <w:pPr>
        <w:pStyle w:val="Heading"/>
      </w:pPr>
      <w:r>
        <w:t xml:space="preserve">Postgraduate Dissertation Coversheet &amp; Feedback Form: </w:t>
      </w:r>
    </w:p>
    <w:p w14:paraId="2B15A6B0" w14:textId="77777777" w:rsidR="00C1590A" w:rsidRDefault="00C1590A">
      <w:pPr>
        <w:pStyle w:val="Body"/>
      </w:pPr>
    </w:p>
    <w:p w14:paraId="78A885C0" w14:textId="77777777" w:rsidR="00C1590A" w:rsidRDefault="00000000">
      <w:pPr>
        <w:pStyle w:val="Heading3"/>
        <w:jc w:val="center"/>
        <w:rPr>
          <w:ins w:id="2" w:author="Marlene Tobias" w:date="2012-10-29T12:25:00Z"/>
          <w:del w:id="3" w:author="Frances" w:date="2022-12-10T17:41:00Z"/>
        </w:rPr>
      </w:pPr>
      <w:del w:id="4" w:author="Frances" w:date="2022-12-10T17:41:00Z">
        <w:r>
          <w:delText>THIS SHEET MUST BE THE FIRST PAGE OF THE ASSIGNMENT YOU ARE SUBMITTING  (DO NOT SEND AS A SEPARATE FILE)</w:delText>
        </w:r>
      </w:del>
    </w:p>
    <w:p w14:paraId="74201274" w14:textId="77777777" w:rsidR="00C1590A" w:rsidRDefault="00C1590A">
      <w:pPr>
        <w:pStyle w:val="Heading3"/>
        <w:jc w:val="center"/>
        <w:rPr>
          <w:rFonts w:ascii="Trebuchet MS" w:eastAsia="Trebuchet MS" w:hAnsi="Trebuchet MS" w:cs="Trebuchet MS"/>
        </w:rPr>
      </w:pPr>
    </w:p>
    <w:tbl>
      <w:tblPr>
        <w:tblW w:w="864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4580"/>
        <w:gridCol w:w="415"/>
        <w:gridCol w:w="278"/>
        <w:gridCol w:w="1160"/>
        <w:gridCol w:w="279"/>
        <w:gridCol w:w="1591"/>
        <w:gridCol w:w="157"/>
        <w:gridCol w:w="180"/>
      </w:tblGrid>
      <w:tr w:rsidR="00C1590A" w14:paraId="303ECBF6" w14:textId="77777777" w:rsidTr="00F50AD2">
        <w:trPr>
          <w:trHeight w:val="454"/>
          <w:jc w:val="center"/>
        </w:trPr>
        <w:tc>
          <w:tcPr>
            <w:tcW w:w="8303" w:type="dxa"/>
            <w:gridSpan w:val="6"/>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D70E826" w14:textId="77777777" w:rsidR="00C1590A" w:rsidRDefault="00000000">
            <w:pPr>
              <w:pStyle w:val="NormalWeb"/>
              <w:spacing w:before="0" w:after="0"/>
              <w:ind w:right="34"/>
            </w:pPr>
            <w:r>
              <w:rPr>
                <w:rFonts w:ascii="Calibri" w:hAnsi="Calibri"/>
                <w:i/>
                <w:iCs/>
                <w:sz w:val="24"/>
                <w:szCs w:val="24"/>
              </w:rPr>
              <w:t>For completion by student:</w:t>
            </w:r>
          </w:p>
        </w:tc>
        <w:tc>
          <w:tcPr>
            <w:tcW w:w="337" w:type="dxa"/>
            <w:gridSpan w:val="2"/>
            <w:tcBorders>
              <w:top w:val="nil"/>
              <w:left w:val="single" w:sz="4" w:space="0" w:color="000000"/>
              <w:bottom w:val="nil"/>
              <w:right w:val="nil"/>
            </w:tcBorders>
            <w:tcMar>
              <w:top w:w="80" w:type="dxa"/>
              <w:left w:w="80" w:type="dxa"/>
              <w:bottom w:w="80" w:type="dxa"/>
              <w:right w:w="80" w:type="dxa"/>
            </w:tcMar>
          </w:tcPr>
          <w:p w14:paraId="3F86C4F5" w14:textId="77777777" w:rsidR="00C1590A" w:rsidRDefault="00C1590A"/>
        </w:tc>
      </w:tr>
      <w:tr w:rsidR="00C1590A" w14:paraId="20C9A516" w14:textId="77777777" w:rsidTr="00F50AD2">
        <w:trPr>
          <w:trHeight w:val="1017"/>
          <w:jc w:val="center"/>
        </w:trPr>
        <w:tc>
          <w:tcPr>
            <w:tcW w:w="8303" w:type="dxa"/>
            <w:gridSpan w:val="6"/>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42377DA" w14:textId="77777777" w:rsidR="00C1590A" w:rsidRDefault="00000000">
            <w:pPr>
              <w:pStyle w:val="NormalWeb"/>
              <w:spacing w:before="0" w:after="0"/>
              <w:ind w:right="34"/>
              <w:rPr>
                <w:rFonts w:ascii="Calibri" w:eastAsia="Calibri" w:hAnsi="Calibri" w:cs="Calibri"/>
                <w:i/>
                <w:iCs/>
                <w:sz w:val="24"/>
                <w:szCs w:val="24"/>
              </w:rPr>
            </w:pPr>
            <w:r>
              <w:rPr>
                <w:rFonts w:ascii="Calibri" w:hAnsi="Calibri"/>
                <w:i/>
                <w:iCs/>
                <w:sz w:val="24"/>
                <w:szCs w:val="24"/>
              </w:rPr>
              <w:t xml:space="preserve">Student Name: </w:t>
            </w:r>
            <w:r>
              <w:rPr>
                <w:rFonts w:ascii="Calibri" w:hAnsi="Calibri"/>
                <w:sz w:val="24"/>
                <w:szCs w:val="24"/>
              </w:rPr>
              <w:t>AYESHAH LALLOO</w:t>
            </w:r>
          </w:p>
          <w:p w14:paraId="0FB9DE15" w14:textId="77777777" w:rsidR="00C1590A" w:rsidRDefault="00C1590A">
            <w:pPr>
              <w:pStyle w:val="NormalWeb"/>
              <w:spacing w:before="0" w:after="0"/>
              <w:ind w:right="34"/>
              <w:rPr>
                <w:rFonts w:ascii="Calibri" w:eastAsia="Calibri" w:hAnsi="Calibri" w:cs="Calibri"/>
                <w:i/>
                <w:iCs/>
                <w:sz w:val="36"/>
                <w:szCs w:val="36"/>
              </w:rPr>
            </w:pPr>
          </w:p>
          <w:p w14:paraId="68899714" w14:textId="77777777" w:rsidR="00C1590A" w:rsidRDefault="00000000">
            <w:pPr>
              <w:pStyle w:val="NormalWeb"/>
              <w:spacing w:before="0" w:after="0"/>
              <w:ind w:right="34"/>
            </w:pPr>
            <w:r>
              <w:rPr>
                <w:rFonts w:ascii="Calibri" w:hAnsi="Calibri"/>
                <w:i/>
                <w:iCs/>
                <w:sz w:val="24"/>
                <w:szCs w:val="24"/>
              </w:rPr>
              <w:t xml:space="preserve">Student </w:t>
            </w:r>
            <w:r>
              <w:rPr>
                <w:rFonts w:ascii="Calibri" w:hAnsi="Calibri"/>
                <w:b/>
                <w:bCs/>
                <w:i/>
                <w:iCs/>
                <w:sz w:val="24"/>
                <w:szCs w:val="24"/>
                <w:u w:val="single"/>
              </w:rPr>
              <w:t>University</w:t>
            </w:r>
            <w:r>
              <w:rPr>
                <w:rFonts w:ascii="Calibri" w:hAnsi="Calibri"/>
                <w:i/>
                <w:iCs/>
                <w:sz w:val="24"/>
                <w:szCs w:val="24"/>
                <w:u w:val="single"/>
              </w:rPr>
              <w:t xml:space="preserve"> </w:t>
            </w:r>
            <w:r>
              <w:rPr>
                <w:rFonts w:ascii="Calibri" w:hAnsi="Calibri"/>
                <w:i/>
                <w:iCs/>
                <w:sz w:val="24"/>
                <w:szCs w:val="24"/>
              </w:rPr>
              <w:t xml:space="preserve">Email: </w:t>
            </w:r>
            <w:hyperlink r:id="rId7" w:history="1">
              <w:r>
                <w:rPr>
                  <w:rStyle w:val="Hyperlink0"/>
                  <w:sz w:val="24"/>
                  <w:szCs w:val="24"/>
                </w:rPr>
                <w:t>2124407@STUDENT.UWTSD.AC.UK</w:t>
              </w:r>
            </w:hyperlink>
          </w:p>
        </w:tc>
        <w:tc>
          <w:tcPr>
            <w:tcW w:w="337" w:type="dxa"/>
            <w:gridSpan w:val="2"/>
            <w:tcBorders>
              <w:top w:val="nil"/>
              <w:left w:val="single" w:sz="4" w:space="0" w:color="000000"/>
              <w:bottom w:val="nil"/>
              <w:right w:val="nil"/>
            </w:tcBorders>
            <w:tcMar>
              <w:top w:w="80" w:type="dxa"/>
              <w:left w:w="80" w:type="dxa"/>
              <w:bottom w:w="80" w:type="dxa"/>
              <w:right w:w="80" w:type="dxa"/>
            </w:tcMar>
          </w:tcPr>
          <w:p w14:paraId="0175D71A" w14:textId="77777777" w:rsidR="00C1590A" w:rsidRDefault="00C1590A"/>
        </w:tc>
      </w:tr>
      <w:tr w:rsidR="00C1590A" w14:paraId="7024662E" w14:textId="77777777" w:rsidTr="00F50AD2">
        <w:trPr>
          <w:trHeight w:val="1157"/>
          <w:jc w:val="center"/>
        </w:trPr>
        <w:tc>
          <w:tcPr>
            <w:tcW w:w="458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2CF1003" w14:textId="77777777" w:rsidR="00C1590A" w:rsidRDefault="00000000">
            <w:pPr>
              <w:pStyle w:val="NormalWeb"/>
              <w:spacing w:before="0" w:after="0"/>
              <w:ind w:right="34"/>
            </w:pPr>
            <w:r>
              <w:rPr>
                <w:rFonts w:ascii="Calibri" w:hAnsi="Calibri"/>
                <w:i/>
                <w:iCs/>
                <w:sz w:val="24"/>
                <w:szCs w:val="24"/>
              </w:rPr>
              <w:t xml:space="preserve">Module code: </w:t>
            </w:r>
            <w:r>
              <w:rPr>
                <w:rFonts w:ascii="Calibri" w:hAnsi="Calibri"/>
                <w:sz w:val="24"/>
                <w:szCs w:val="24"/>
              </w:rPr>
              <w:t>HPCA7022</w:t>
            </w:r>
          </w:p>
        </w:tc>
        <w:tc>
          <w:tcPr>
            <w:tcW w:w="2132" w:type="dxa"/>
            <w:gridSpan w:val="4"/>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CA63253" w14:textId="77777777" w:rsidR="00C1590A" w:rsidRDefault="00000000">
            <w:pPr>
              <w:pStyle w:val="NormalWeb"/>
              <w:spacing w:before="0" w:after="0"/>
              <w:ind w:right="34"/>
              <w:rPr>
                <w:rFonts w:ascii="Calibri" w:eastAsia="Calibri" w:hAnsi="Calibri" w:cs="Calibri"/>
                <w:i/>
                <w:iCs/>
                <w:sz w:val="24"/>
                <w:szCs w:val="24"/>
              </w:rPr>
            </w:pPr>
            <w:r>
              <w:rPr>
                <w:rFonts w:ascii="Calibri" w:hAnsi="Calibri"/>
                <w:i/>
                <w:iCs/>
                <w:sz w:val="24"/>
                <w:szCs w:val="24"/>
              </w:rPr>
              <w:t>Student ID number:</w:t>
            </w:r>
          </w:p>
          <w:p w14:paraId="5EE55352" w14:textId="77777777" w:rsidR="00C1590A" w:rsidRDefault="00000000">
            <w:pPr>
              <w:pStyle w:val="NormalWeb"/>
              <w:spacing w:before="0" w:after="0"/>
              <w:ind w:right="34"/>
            </w:pPr>
            <w:r>
              <w:rPr>
                <w:rFonts w:ascii="Calibri" w:hAnsi="Calibri"/>
                <w:sz w:val="24"/>
                <w:szCs w:val="24"/>
              </w:rPr>
              <w:t>2124407</w:t>
            </w:r>
          </w:p>
        </w:tc>
        <w:tc>
          <w:tcPr>
            <w:tcW w:w="159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EBA6155" w14:textId="77777777" w:rsidR="00C1590A" w:rsidRDefault="00000000">
            <w:pPr>
              <w:pStyle w:val="NormalWeb"/>
              <w:spacing w:before="0" w:after="0"/>
              <w:ind w:right="34"/>
              <w:rPr>
                <w:rFonts w:ascii="Calibri" w:eastAsia="Calibri" w:hAnsi="Calibri" w:cs="Calibri"/>
                <w:i/>
                <w:iCs/>
                <w:sz w:val="24"/>
                <w:szCs w:val="24"/>
              </w:rPr>
            </w:pPr>
            <w:r>
              <w:rPr>
                <w:rFonts w:ascii="Calibri" w:hAnsi="Calibri"/>
                <w:i/>
                <w:iCs/>
                <w:sz w:val="24"/>
                <w:szCs w:val="24"/>
              </w:rPr>
              <w:t>Educational support needs:</w:t>
            </w:r>
          </w:p>
          <w:p w14:paraId="6F34CCF9" w14:textId="77777777" w:rsidR="00C1590A" w:rsidRDefault="00000000">
            <w:pPr>
              <w:pStyle w:val="NormalWeb"/>
              <w:spacing w:before="0" w:after="0"/>
              <w:ind w:right="34"/>
            </w:pPr>
            <w:r>
              <w:rPr>
                <w:rFonts w:ascii="Calibri" w:hAnsi="Calibri"/>
                <w:i/>
                <w:iCs/>
                <w:sz w:val="24"/>
                <w:szCs w:val="24"/>
              </w:rPr>
              <w:t>Yes/</w:t>
            </w:r>
            <w:r>
              <w:rPr>
                <w:rFonts w:ascii="Calibri" w:hAnsi="Calibri"/>
                <w:i/>
                <w:iCs/>
                <w:sz w:val="24"/>
                <w:szCs w:val="24"/>
                <w:shd w:val="clear" w:color="auto" w:fill="FFFF00"/>
              </w:rPr>
              <w:t>No</w:t>
            </w:r>
          </w:p>
        </w:tc>
        <w:tc>
          <w:tcPr>
            <w:tcW w:w="337" w:type="dxa"/>
            <w:gridSpan w:val="2"/>
            <w:tcBorders>
              <w:top w:val="nil"/>
              <w:left w:val="single" w:sz="4" w:space="0" w:color="000000"/>
              <w:bottom w:val="nil"/>
              <w:right w:val="nil"/>
            </w:tcBorders>
            <w:tcMar>
              <w:top w:w="80" w:type="dxa"/>
              <w:left w:w="80" w:type="dxa"/>
              <w:bottom w:w="80" w:type="dxa"/>
              <w:right w:w="80" w:type="dxa"/>
            </w:tcMar>
          </w:tcPr>
          <w:p w14:paraId="57A85727" w14:textId="77777777" w:rsidR="00C1590A" w:rsidRDefault="00C1590A"/>
        </w:tc>
      </w:tr>
      <w:tr w:rsidR="00C1590A" w14:paraId="47E15083" w14:textId="77777777" w:rsidTr="00F50AD2">
        <w:trPr>
          <w:trHeight w:val="991"/>
          <w:jc w:val="center"/>
        </w:trPr>
        <w:tc>
          <w:tcPr>
            <w:tcW w:w="8303" w:type="dxa"/>
            <w:gridSpan w:val="6"/>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F70EBF2" w14:textId="77777777" w:rsidR="00C1590A" w:rsidRDefault="00000000">
            <w:pPr>
              <w:pStyle w:val="NormalWeb"/>
              <w:spacing w:before="0" w:after="0"/>
              <w:ind w:right="34"/>
            </w:pPr>
            <w:r>
              <w:rPr>
                <w:rFonts w:ascii="Calibri" w:hAnsi="Calibri"/>
                <w:i/>
                <w:iCs/>
                <w:sz w:val="24"/>
                <w:szCs w:val="24"/>
              </w:rPr>
              <w:t>Dissertation title:  An Investigation into the Cosmology of Druids in England with the Avebury Druids as a Case Study</w:t>
            </w:r>
          </w:p>
        </w:tc>
        <w:tc>
          <w:tcPr>
            <w:tcW w:w="337" w:type="dxa"/>
            <w:gridSpan w:val="2"/>
            <w:tcBorders>
              <w:top w:val="nil"/>
              <w:left w:val="single" w:sz="4" w:space="0" w:color="000000"/>
              <w:bottom w:val="nil"/>
              <w:right w:val="nil"/>
            </w:tcBorders>
            <w:tcMar>
              <w:top w:w="80" w:type="dxa"/>
              <w:left w:w="80" w:type="dxa"/>
              <w:bottom w:w="80" w:type="dxa"/>
              <w:right w:w="80" w:type="dxa"/>
            </w:tcMar>
          </w:tcPr>
          <w:p w14:paraId="6A1878DB" w14:textId="77777777" w:rsidR="00C1590A" w:rsidRDefault="00C1590A"/>
        </w:tc>
      </w:tr>
      <w:tr w:rsidR="00C1590A" w14:paraId="290D988C" w14:textId="77777777" w:rsidTr="00F50AD2">
        <w:trPr>
          <w:trHeight w:val="379"/>
          <w:jc w:val="center"/>
        </w:trPr>
        <w:tc>
          <w:tcPr>
            <w:tcW w:w="527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29DA7B19" w14:textId="77777777" w:rsidR="00C1590A" w:rsidRDefault="00000000">
            <w:pPr>
              <w:pStyle w:val="NormalWeb"/>
              <w:spacing w:before="0" w:after="0"/>
              <w:ind w:right="34"/>
            </w:pPr>
            <w:r>
              <w:rPr>
                <w:rFonts w:ascii="Calibri" w:hAnsi="Calibri"/>
                <w:i/>
                <w:iCs/>
                <w:sz w:val="24"/>
                <w:szCs w:val="24"/>
              </w:rPr>
              <w:t xml:space="preserve">Supervisor: </w:t>
            </w:r>
            <w:r>
              <w:rPr>
                <w:rFonts w:ascii="Calibri" w:hAnsi="Calibri"/>
                <w:sz w:val="24"/>
                <w:szCs w:val="24"/>
              </w:rPr>
              <w:t>DR BERNADETTE BRADY</w:t>
            </w:r>
          </w:p>
        </w:tc>
        <w:tc>
          <w:tcPr>
            <w:tcW w:w="3030"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DB128D4" w14:textId="77777777" w:rsidR="00C1590A" w:rsidRDefault="00000000">
            <w:pPr>
              <w:pStyle w:val="NormalWeb"/>
              <w:spacing w:before="0" w:after="0"/>
              <w:ind w:right="34"/>
            </w:pPr>
            <w:r>
              <w:rPr>
                <w:rFonts w:ascii="Calibri" w:hAnsi="Calibri"/>
                <w:i/>
                <w:iCs/>
                <w:sz w:val="24"/>
                <w:szCs w:val="24"/>
              </w:rPr>
              <w:t xml:space="preserve">Word count: </w:t>
            </w:r>
            <w:r>
              <w:rPr>
                <w:rFonts w:ascii="Calibri" w:hAnsi="Calibri"/>
                <w:sz w:val="24"/>
                <w:szCs w:val="24"/>
              </w:rPr>
              <w:t>14524</w:t>
            </w:r>
          </w:p>
        </w:tc>
        <w:tc>
          <w:tcPr>
            <w:tcW w:w="337" w:type="dxa"/>
            <w:gridSpan w:val="2"/>
            <w:tcBorders>
              <w:top w:val="nil"/>
              <w:left w:val="single" w:sz="4" w:space="0" w:color="000000"/>
              <w:bottom w:val="nil"/>
              <w:right w:val="nil"/>
            </w:tcBorders>
            <w:tcMar>
              <w:top w:w="80" w:type="dxa"/>
              <w:left w:w="80" w:type="dxa"/>
              <w:bottom w:w="80" w:type="dxa"/>
              <w:right w:w="80" w:type="dxa"/>
            </w:tcMar>
          </w:tcPr>
          <w:p w14:paraId="50781013" w14:textId="77777777" w:rsidR="00C1590A" w:rsidRDefault="00C1590A"/>
        </w:tc>
      </w:tr>
      <w:tr w:rsidR="00C1590A" w14:paraId="65AB99BF" w14:textId="77777777" w:rsidTr="00F50AD2">
        <w:trPr>
          <w:trHeight w:val="2017"/>
          <w:jc w:val="center"/>
        </w:trPr>
        <w:tc>
          <w:tcPr>
            <w:tcW w:w="8303" w:type="dxa"/>
            <w:gridSpan w:val="6"/>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09A1FF11" w14:textId="77777777" w:rsidR="00C1590A" w:rsidRDefault="00000000">
            <w:pPr>
              <w:pStyle w:val="NormalWeb"/>
              <w:spacing w:before="0" w:after="0"/>
              <w:ind w:right="34"/>
              <w:rPr>
                <w:rFonts w:ascii="Calibri" w:eastAsia="Calibri" w:hAnsi="Calibri" w:cs="Calibri"/>
                <w:sz w:val="24"/>
                <w:szCs w:val="24"/>
              </w:rPr>
            </w:pPr>
            <w:r>
              <w:rPr>
                <w:rFonts w:ascii="Calibri" w:hAnsi="Calibri"/>
                <w:sz w:val="24"/>
                <w:szCs w:val="24"/>
              </w:rPr>
              <w:t>I confirm that this is my original work and that I have adhered to the University policy on plagiarism.</w:t>
            </w:r>
          </w:p>
          <w:p w14:paraId="26C2D83D" w14:textId="77777777" w:rsidR="00C1590A" w:rsidRDefault="00000000">
            <w:pPr>
              <w:pStyle w:val="NormalWeb"/>
              <w:spacing w:before="0" w:after="0"/>
              <w:ind w:right="34"/>
              <w:rPr>
                <w:rFonts w:ascii="Calibri" w:eastAsia="Calibri" w:hAnsi="Calibri" w:cs="Calibri"/>
                <w:sz w:val="24"/>
                <w:szCs w:val="24"/>
              </w:rPr>
            </w:pPr>
            <w:r>
              <w:rPr>
                <w:rFonts w:ascii="Calibri" w:hAnsi="Calibri"/>
                <w:sz w:val="24"/>
                <w:szCs w:val="24"/>
              </w:rPr>
              <w:t>Signed ……………………………………………………………………………………………………………</w:t>
            </w:r>
          </w:p>
          <w:p w14:paraId="1BEE6452" w14:textId="77777777" w:rsidR="00C1590A" w:rsidRDefault="00000000">
            <w:pPr>
              <w:pStyle w:val="NormalWeb"/>
              <w:spacing w:before="0" w:after="0"/>
              <w:ind w:right="34"/>
              <w:rPr>
                <w:rFonts w:ascii="Calibri" w:eastAsia="Calibri" w:hAnsi="Calibri" w:cs="Calibri"/>
                <w:b/>
                <w:bCs/>
                <w:sz w:val="44"/>
                <w:szCs w:val="44"/>
              </w:rPr>
            </w:pPr>
            <w:r>
              <w:rPr>
                <w:rFonts w:ascii="Calibri" w:hAnsi="Calibri"/>
                <w:b/>
                <w:bCs/>
                <w:sz w:val="24"/>
                <w:szCs w:val="24"/>
              </w:rPr>
              <w:t xml:space="preserve">Email submission:if you are submitting this form via email, please tick this box </w:t>
            </w:r>
            <w:r>
              <w:rPr>
                <w:rFonts w:ascii="Calibri" w:hAnsi="Calibri"/>
                <w:b/>
                <w:bCs/>
                <w:sz w:val="44"/>
                <w:szCs w:val="44"/>
                <w:shd w:val="clear" w:color="auto" w:fill="FFFF00"/>
              </w:rPr>
              <w:t>□</w:t>
            </w:r>
          </w:p>
          <w:p w14:paraId="238B4E32" w14:textId="77777777" w:rsidR="00C1590A" w:rsidRDefault="00000000">
            <w:pPr>
              <w:pStyle w:val="NormalWeb"/>
              <w:spacing w:before="0" w:after="0"/>
              <w:ind w:right="34"/>
            </w:pPr>
            <w:r>
              <w:rPr>
                <w:rFonts w:ascii="Calibri" w:hAnsi="Calibri"/>
                <w:b/>
                <w:bCs/>
                <w:sz w:val="24"/>
                <w:szCs w:val="24"/>
              </w:rPr>
              <w:t>(as a substitute for your signature) to confirm that you agree to the above declaration.</w:t>
            </w:r>
          </w:p>
        </w:tc>
        <w:tc>
          <w:tcPr>
            <w:tcW w:w="337" w:type="dxa"/>
            <w:gridSpan w:val="2"/>
            <w:tcBorders>
              <w:top w:val="nil"/>
              <w:left w:val="single" w:sz="4" w:space="0" w:color="000000"/>
              <w:bottom w:val="nil"/>
              <w:right w:val="nil"/>
            </w:tcBorders>
            <w:tcMar>
              <w:top w:w="80" w:type="dxa"/>
              <w:left w:w="80" w:type="dxa"/>
              <w:bottom w:w="80" w:type="dxa"/>
              <w:right w:w="80" w:type="dxa"/>
            </w:tcMar>
          </w:tcPr>
          <w:p w14:paraId="324394AE" w14:textId="77777777" w:rsidR="00C1590A" w:rsidRDefault="00C1590A"/>
        </w:tc>
      </w:tr>
      <w:tr w:rsidR="00C1590A" w14:paraId="2B1E271C" w14:textId="77777777" w:rsidTr="00F50AD2">
        <w:trPr>
          <w:trHeight w:val="13767"/>
          <w:jc w:val="center"/>
        </w:trPr>
        <w:tc>
          <w:tcPr>
            <w:tcW w:w="8303" w:type="dxa"/>
            <w:gridSpan w:val="6"/>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36199E" w14:textId="77777777" w:rsidR="00C1590A" w:rsidRDefault="00000000">
            <w:pPr>
              <w:pStyle w:val="NormalWeb"/>
              <w:spacing w:before="0" w:after="0"/>
              <w:rPr>
                <w:rFonts w:ascii="Calibri" w:eastAsia="Calibri" w:hAnsi="Calibri" w:cs="Calibri"/>
                <w:i/>
                <w:iCs/>
                <w:sz w:val="24"/>
                <w:szCs w:val="24"/>
              </w:rPr>
            </w:pPr>
            <w:r>
              <w:rPr>
                <w:rFonts w:ascii="Calibri" w:hAnsi="Calibri"/>
                <w:b/>
                <w:bCs/>
                <w:i/>
                <w:iCs/>
                <w:sz w:val="24"/>
                <w:szCs w:val="24"/>
              </w:rPr>
              <w:lastRenderedPageBreak/>
              <w:t>For completion by the first marker</w:t>
            </w:r>
            <w:r>
              <w:rPr>
                <w:rFonts w:ascii="Calibri" w:hAnsi="Calibri"/>
                <w:i/>
                <w:iCs/>
                <w:sz w:val="24"/>
                <w:szCs w:val="24"/>
              </w:rPr>
              <w:t>:</w:t>
            </w:r>
          </w:p>
          <w:p w14:paraId="4D818516" w14:textId="77777777" w:rsidR="00C1590A" w:rsidRDefault="00000000">
            <w:pPr>
              <w:pStyle w:val="NormalWeb"/>
              <w:rPr>
                <w:rFonts w:ascii="Calibri" w:eastAsia="Calibri" w:hAnsi="Calibri" w:cs="Calibri"/>
                <w:i/>
                <w:iCs/>
                <w:sz w:val="24"/>
                <w:szCs w:val="24"/>
              </w:rPr>
            </w:pPr>
            <w:r>
              <w:rPr>
                <w:rFonts w:ascii="Calibri" w:hAnsi="Calibri"/>
                <w:i/>
                <w:iCs/>
                <w:sz w:val="24"/>
                <w:szCs w:val="24"/>
              </w:rPr>
              <w:t>Comments:</w:t>
            </w:r>
          </w:p>
          <w:p w14:paraId="7CDB69CB" w14:textId="77777777" w:rsidR="00C1590A" w:rsidRDefault="00000000">
            <w:pPr>
              <w:pStyle w:val="NormalWeb"/>
              <w:rPr>
                <w:rFonts w:ascii="Calibri" w:eastAsia="Calibri" w:hAnsi="Calibri" w:cs="Calibri"/>
                <w:sz w:val="24"/>
                <w:szCs w:val="24"/>
              </w:rPr>
            </w:pPr>
            <w:r>
              <w:rPr>
                <w:rFonts w:ascii="Calibri" w:hAnsi="Calibri"/>
                <w:sz w:val="24"/>
                <w:szCs w:val="24"/>
              </w:rPr>
              <w:t xml:space="preserve">This dissertation is an exploration of the beliefs and attitudes of contemporary ‘druids’ centred around Avebury stone circle. </w:t>
            </w:r>
          </w:p>
          <w:p w14:paraId="0876888F" w14:textId="77777777" w:rsidR="00C1590A" w:rsidRDefault="00000000">
            <w:pPr>
              <w:pStyle w:val="NormalWeb"/>
              <w:rPr>
                <w:rFonts w:ascii="Calibri" w:eastAsia="Calibri" w:hAnsi="Calibri" w:cs="Calibri"/>
                <w:sz w:val="24"/>
                <w:szCs w:val="24"/>
              </w:rPr>
            </w:pPr>
            <w:r>
              <w:rPr>
                <w:rFonts w:ascii="Calibri" w:hAnsi="Calibri"/>
                <w:sz w:val="24"/>
                <w:szCs w:val="24"/>
              </w:rPr>
              <w:t>You have a good literature review, divided into thematic sections dealing with druidry, sacred space and cosmology and archaeoastronomy. You make some interesting points about the use of ancient sites to justify contemporary beliefs. It is also interesting to note that ‘Druids’ of the 19th century sometimes created their own new stone circles as ‘Druid Temples’ - so not using ancient sites, but creating new sacred spaces inspired by them. In Wales, for the Eisteddfod (a sort of cultural festival held every year), the Druids construct a new stone circle (gorsedd stones) in the places they visit each year to hold the festival (lots of towns and villages in Wales have these new stone circles, some of which are less than 100 years old). You do a good job of summarising the points discussed in the literature review.</w:t>
            </w:r>
          </w:p>
          <w:p w14:paraId="46619A82" w14:textId="77777777" w:rsidR="00C1590A" w:rsidRDefault="00000000">
            <w:pPr>
              <w:pStyle w:val="NormalWeb"/>
              <w:rPr>
                <w:rFonts w:ascii="Calibri" w:eastAsia="Calibri" w:hAnsi="Calibri" w:cs="Calibri"/>
                <w:sz w:val="24"/>
                <w:szCs w:val="24"/>
              </w:rPr>
            </w:pPr>
            <w:r>
              <w:rPr>
                <w:rFonts w:ascii="Calibri" w:hAnsi="Calibri"/>
                <w:sz w:val="24"/>
                <w:szCs w:val="24"/>
              </w:rPr>
              <w:t>Next you discuss your methodology. You give a good justification for adopting a phenomenological approach. You refer here to phenomenological approaches in archaeology, e.g. Tilley, but you could also refer to phenomenological approaches to religion and spirituality as well. You make a good point about the limitations of bracketing. You show some good reflexivity in consider the possibility of your own biases, and trying to mitigate these for your research.</w:t>
            </w:r>
          </w:p>
          <w:p w14:paraId="29714EC9" w14:textId="77777777" w:rsidR="00C1590A" w:rsidRDefault="00000000">
            <w:pPr>
              <w:pStyle w:val="NormalWeb"/>
              <w:rPr>
                <w:rFonts w:ascii="Calibri" w:eastAsia="Calibri" w:hAnsi="Calibri" w:cs="Calibri"/>
                <w:sz w:val="24"/>
                <w:szCs w:val="24"/>
              </w:rPr>
            </w:pPr>
            <w:r>
              <w:rPr>
                <w:rFonts w:ascii="Calibri" w:hAnsi="Calibri"/>
                <w:sz w:val="24"/>
                <w:szCs w:val="24"/>
              </w:rPr>
              <w:t>You then turn to analyse your findings, beginning with quantitative insights from your surveys. You suggest that your questionnaire data reflect ‘the religious and spiritual diversity of Druidry.’ Perhaps it more likely reflects the religious and spiritual diversity of the Facebook groups you collected respondents from. In that case, it is interesting that a large number of your participants from the group identify as druids, but you can’t suggest that your sample is representative of all druids.</w:t>
            </w:r>
            <w:r>
              <w:rPr>
                <w:rFonts w:ascii="Calibri" w:eastAsia="Calibri" w:hAnsi="Calibri" w:cs="Calibri"/>
                <w:sz w:val="24"/>
                <w:szCs w:val="24"/>
              </w:rPr>
              <w:br/>
            </w:r>
            <w:r>
              <w:rPr>
                <w:rFonts w:ascii="Calibri" w:hAnsi="Calibri"/>
                <w:sz w:val="24"/>
                <w:szCs w:val="24"/>
              </w:rPr>
              <w:t>You give a good introduction to your interviewees, which helps to contextualise them, and give a sense of who they are. You then present your interview data according to key themes of connection, nature and cosmology. Well done for allowing your respondents to speak in their own voices through the use of extended quotations - this is good.</w:t>
            </w:r>
          </w:p>
          <w:p w14:paraId="7AE83B86" w14:textId="77777777" w:rsidR="00C1590A" w:rsidDel="002B5325" w:rsidRDefault="00000000">
            <w:pPr>
              <w:pStyle w:val="NormalWeb"/>
              <w:rPr>
                <w:del w:id="5" w:author="Frances Clynes" w:date="2026-03-11T13:00:00Z" w16du:dateUtc="2026-03-11T13:00:00Z"/>
                <w:rFonts w:ascii="Calibri" w:eastAsia="Calibri" w:hAnsi="Calibri" w:cs="Calibri"/>
                <w:sz w:val="24"/>
                <w:szCs w:val="24"/>
              </w:rPr>
            </w:pPr>
            <w:r>
              <w:rPr>
                <w:rFonts w:ascii="Calibri" w:hAnsi="Calibri"/>
                <w:sz w:val="24"/>
                <w:szCs w:val="24"/>
              </w:rPr>
              <w:t>You then have a conclusion that summarises the key themes discussed in the dissertation. Overall this is a well structured and fluently written dissertation, that gathered some very interesting data on contemporary pagan/druid attitudes towards Avebury and wider cosmological issues. It would benefit from more definition in what you are investigating in particular, e.g. is the dissertation about attitudes towards the sacred space of Avebury amongst your respondents or their wider cosmology? Perhaps focussing on one or the other would help to narrow this down a little. You make very good use of the qualitative data that you collected, and have drawn on a good range of academic sources. Keep an eye out for minor spelling, punctuation and grammar errors, and on conventions such as italicising book titles, putting journal titles in single quote marks, etc. (which are scattered throughout). Overall, a very interesting piece of work</w:t>
            </w:r>
            <w:del w:id="6" w:author="Frances Clynes" w:date="2026-03-11T13:00:00Z" w16du:dateUtc="2026-03-11T13:00:00Z">
              <w:r w:rsidDel="002B5325">
                <w:rPr>
                  <w:rFonts w:ascii="Calibri" w:hAnsi="Calibri"/>
                  <w:sz w:val="24"/>
                  <w:szCs w:val="24"/>
                </w:rPr>
                <w:delText>.</w:delText>
              </w:r>
            </w:del>
          </w:p>
          <w:p w14:paraId="3A4080F6" w14:textId="77777777" w:rsidR="00C1590A" w:rsidDel="002B5325" w:rsidRDefault="00C1590A">
            <w:pPr>
              <w:pStyle w:val="NormalWeb"/>
              <w:rPr>
                <w:del w:id="7" w:author="Frances Clynes" w:date="2026-03-11T13:00:00Z" w16du:dateUtc="2026-03-11T13:00:00Z"/>
                <w:rFonts w:ascii="Calibri" w:eastAsia="Calibri" w:hAnsi="Calibri" w:cs="Calibri"/>
                <w:i/>
                <w:iCs/>
                <w:sz w:val="24"/>
                <w:szCs w:val="24"/>
              </w:rPr>
            </w:pPr>
          </w:p>
          <w:p w14:paraId="57A02BD1" w14:textId="77777777" w:rsidR="00C1590A" w:rsidRDefault="00C1590A">
            <w:pPr>
              <w:pStyle w:val="NormalWeb"/>
            </w:pPr>
          </w:p>
        </w:tc>
        <w:tc>
          <w:tcPr>
            <w:tcW w:w="337" w:type="dxa"/>
            <w:gridSpan w:val="2"/>
            <w:tcBorders>
              <w:top w:val="nil"/>
              <w:left w:val="single" w:sz="4" w:space="0" w:color="000000"/>
              <w:bottom w:val="nil"/>
              <w:right w:val="nil"/>
            </w:tcBorders>
            <w:tcMar>
              <w:top w:w="80" w:type="dxa"/>
              <w:left w:w="80" w:type="dxa"/>
              <w:bottom w:w="80" w:type="dxa"/>
              <w:right w:w="80" w:type="dxa"/>
            </w:tcMar>
          </w:tcPr>
          <w:p w14:paraId="36BDD196" w14:textId="77777777" w:rsidR="00C1590A" w:rsidRDefault="00C1590A"/>
        </w:tc>
      </w:tr>
      <w:tr w:rsidR="00C1590A" w14:paraId="014F6372" w14:textId="77777777" w:rsidTr="00F50AD2">
        <w:trPr>
          <w:trHeight w:val="657"/>
          <w:jc w:val="center"/>
        </w:trPr>
        <w:tc>
          <w:tcPr>
            <w:tcW w:w="6433" w:type="dxa"/>
            <w:gridSpan w:val="4"/>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3ECF18D1" w14:textId="77777777" w:rsidR="00C1590A" w:rsidRDefault="00000000">
            <w:pPr>
              <w:pStyle w:val="NormalWeb"/>
              <w:ind w:left="142" w:right="34"/>
              <w:rPr>
                <w:rFonts w:ascii="Calibri" w:eastAsia="Calibri" w:hAnsi="Calibri" w:cs="Calibri"/>
                <w:sz w:val="24"/>
                <w:szCs w:val="24"/>
              </w:rPr>
            </w:pPr>
            <w:r>
              <w:rPr>
                <w:rFonts w:ascii="Calibri" w:hAnsi="Calibri"/>
                <w:sz w:val="24"/>
                <w:szCs w:val="24"/>
              </w:rPr>
              <w:lastRenderedPageBreak/>
              <w:t>First Marker’s Mark: 68%</w:t>
            </w:r>
          </w:p>
          <w:p w14:paraId="29F7D3E2" w14:textId="77777777" w:rsidR="00C1590A" w:rsidRDefault="00000000">
            <w:pPr>
              <w:pStyle w:val="NormalWeb"/>
              <w:ind w:left="142" w:right="34"/>
            </w:pPr>
            <w:r>
              <w:rPr>
                <w:rFonts w:ascii="Calibri" w:hAnsi="Calibri"/>
                <w:sz w:val="24"/>
                <w:szCs w:val="24"/>
              </w:rPr>
              <w:t>Signature:</w:t>
            </w:r>
            <w:r>
              <w:rPr>
                <w:rFonts w:ascii="Calibri" w:hAnsi="Calibri"/>
                <w:i/>
                <w:iCs/>
                <w:sz w:val="24"/>
                <w:szCs w:val="24"/>
              </w:rPr>
              <w:t xml:space="preserve">  Dr. Jack Hunter</w:t>
            </w:r>
          </w:p>
        </w:tc>
        <w:tc>
          <w:tcPr>
            <w:tcW w:w="1870"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2388434B" w14:textId="77777777" w:rsidR="00C1590A" w:rsidRDefault="00000000">
            <w:pPr>
              <w:pStyle w:val="NormalWeb"/>
              <w:spacing w:after="0"/>
              <w:ind w:left="142" w:right="34"/>
            </w:pPr>
            <w:r>
              <w:rPr>
                <w:rFonts w:ascii="Calibri" w:hAnsi="Calibri"/>
                <w:i/>
                <w:iCs/>
                <w:sz w:val="24"/>
                <w:szCs w:val="24"/>
              </w:rPr>
              <w:t>Date: 04/03/2026</w:t>
            </w:r>
          </w:p>
        </w:tc>
        <w:tc>
          <w:tcPr>
            <w:tcW w:w="337" w:type="dxa"/>
            <w:gridSpan w:val="2"/>
            <w:tcBorders>
              <w:top w:val="nil"/>
              <w:left w:val="single" w:sz="4" w:space="0" w:color="000000"/>
              <w:bottom w:val="single" w:sz="4" w:space="0" w:color="000000"/>
              <w:right w:val="nil"/>
            </w:tcBorders>
            <w:tcMar>
              <w:top w:w="80" w:type="dxa"/>
              <w:left w:w="80" w:type="dxa"/>
              <w:bottom w:w="80" w:type="dxa"/>
              <w:right w:w="80" w:type="dxa"/>
            </w:tcMar>
          </w:tcPr>
          <w:p w14:paraId="3D8A64F2" w14:textId="77777777" w:rsidR="00C1590A" w:rsidRDefault="00C1590A"/>
        </w:tc>
      </w:tr>
      <w:tr w:rsidR="00F50AD2" w14:paraId="1B1F7EB6" w14:textId="77777777" w:rsidTr="00F50AD2">
        <w:trPr>
          <w:trHeight w:val="6257"/>
          <w:jc w:val="center"/>
        </w:trPr>
        <w:tc>
          <w:tcPr>
            <w:tcW w:w="8460" w:type="dxa"/>
            <w:gridSpan w:val="7"/>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06DE08" w14:textId="77777777" w:rsidR="00F50AD2" w:rsidRPr="002F467C" w:rsidRDefault="00F50AD2" w:rsidP="00F50AD2">
            <w:pPr>
              <w:pStyle w:val="NormalWeb"/>
              <w:spacing w:before="0" w:after="0"/>
              <w:rPr>
                <w:ins w:id="8" w:author="Frances Clynes" w:date="2026-03-11T13:00:00Z" w16du:dateUtc="2026-03-11T13:00:00Z"/>
                <w:rFonts w:ascii="Calibri" w:hAnsi="Calibri" w:cs="Tahoma"/>
                <w:bCs/>
                <w:sz w:val="24"/>
                <w:szCs w:val="24"/>
              </w:rPr>
            </w:pPr>
            <w:ins w:id="9" w:author="Frances Clynes" w:date="2026-03-11T13:00:00Z" w16du:dateUtc="2026-03-11T13:00:00Z">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ins>
          </w:p>
          <w:p w14:paraId="0980A290" w14:textId="77777777" w:rsidR="00F50AD2" w:rsidRPr="002F467C" w:rsidRDefault="00F50AD2" w:rsidP="00F50AD2">
            <w:pPr>
              <w:pStyle w:val="NormalWeb"/>
              <w:spacing w:before="0" w:after="0"/>
              <w:rPr>
                <w:ins w:id="10" w:author="Frances Clynes" w:date="2026-03-11T13:00:00Z" w16du:dateUtc="2026-03-11T13:00:00Z"/>
                <w:rFonts w:ascii="Calibri" w:hAnsi="Calibri" w:cs="Tahoma"/>
                <w:bCs/>
                <w:sz w:val="24"/>
                <w:szCs w:val="24"/>
              </w:rPr>
            </w:pPr>
          </w:p>
          <w:p w14:paraId="26E936FF" w14:textId="77777777" w:rsidR="00F50AD2" w:rsidRPr="002F467C" w:rsidRDefault="00F50AD2" w:rsidP="00F50AD2">
            <w:pPr>
              <w:pStyle w:val="NormalWeb"/>
              <w:spacing w:before="0" w:after="0"/>
              <w:rPr>
                <w:ins w:id="11" w:author="Frances Clynes" w:date="2026-03-11T13:00:00Z" w16du:dateUtc="2026-03-11T13:00:00Z"/>
                <w:rFonts w:ascii="Calibri" w:hAnsi="Calibri" w:cs="Tahoma"/>
                <w:bCs/>
                <w:sz w:val="24"/>
                <w:szCs w:val="24"/>
              </w:rPr>
            </w:pPr>
            <w:ins w:id="12" w:author="Frances Clynes" w:date="2026-03-11T13:00:00Z" w16du:dateUtc="2026-03-11T13:00:00Z">
              <w:r w:rsidRPr="002F467C">
                <w:rPr>
                  <w:rFonts w:ascii="Calibri" w:hAnsi="Calibri" w:cs="Tahoma"/>
                  <w:bCs/>
                  <w:sz w:val="24"/>
                  <w:szCs w:val="24"/>
                </w:rPr>
                <w:t>Comments:</w:t>
              </w:r>
            </w:ins>
          </w:p>
          <w:p w14:paraId="5BEF8F74" w14:textId="77777777" w:rsidR="00F50AD2" w:rsidRPr="002F467C" w:rsidRDefault="00F50AD2" w:rsidP="00F50AD2">
            <w:pPr>
              <w:pStyle w:val="NormalWeb"/>
              <w:spacing w:before="0" w:after="0"/>
              <w:rPr>
                <w:ins w:id="13" w:author="Frances Clynes" w:date="2026-03-11T13:00:00Z" w16du:dateUtc="2026-03-11T13:00:00Z"/>
                <w:rFonts w:ascii="Calibri" w:hAnsi="Calibri" w:cs="Tahoma"/>
                <w:bCs/>
                <w:sz w:val="24"/>
                <w:szCs w:val="24"/>
              </w:rPr>
            </w:pPr>
          </w:p>
          <w:p w14:paraId="105F4589" w14:textId="77777777" w:rsidR="00F50AD2" w:rsidRPr="002F467C" w:rsidRDefault="00F50AD2" w:rsidP="00F50AD2">
            <w:pPr>
              <w:pStyle w:val="NormalWeb"/>
              <w:spacing w:before="0" w:after="0"/>
              <w:rPr>
                <w:ins w:id="14" w:author="Frances Clynes" w:date="2026-03-11T13:00:00Z" w16du:dateUtc="2026-03-11T13:00:00Z"/>
                <w:rFonts w:ascii="Calibri" w:hAnsi="Calibri" w:cs="Tahoma"/>
                <w:bCs/>
                <w:sz w:val="24"/>
                <w:szCs w:val="24"/>
              </w:rPr>
            </w:pPr>
            <w:ins w:id="15" w:author="Frances Clynes" w:date="2026-03-11T13:00:00Z" w16du:dateUtc="2026-03-11T13:00:00Z">
              <w:r>
                <w:rPr>
                  <w:rFonts w:ascii="Calibri" w:hAnsi="Calibri" w:cs="Tahoma"/>
                  <w:bCs/>
                  <w:sz w:val="24"/>
                  <w:szCs w:val="24"/>
                </w:rPr>
                <w:t xml:space="preserve">This work reports on research on the cosmology of the Druids who gather at Avebury, UK. </w:t>
              </w:r>
            </w:ins>
          </w:p>
          <w:p w14:paraId="31FB5DEE" w14:textId="77777777" w:rsidR="00F50AD2" w:rsidRDefault="00F50AD2" w:rsidP="00F50AD2">
            <w:pPr>
              <w:pStyle w:val="NormalWeb"/>
              <w:spacing w:before="0" w:after="0"/>
              <w:rPr>
                <w:ins w:id="16" w:author="Frances Clynes" w:date="2026-03-11T13:00:00Z" w16du:dateUtc="2026-03-11T13:00:00Z"/>
                <w:rFonts w:ascii="Calibri" w:hAnsi="Calibri" w:cs="Tahoma"/>
                <w:bCs/>
                <w:sz w:val="24"/>
                <w:szCs w:val="24"/>
              </w:rPr>
            </w:pPr>
            <w:ins w:id="17" w:author="Frances Clynes" w:date="2026-03-11T13:00:00Z" w16du:dateUtc="2026-03-11T13:00:00Z">
              <w:r>
                <w:rPr>
                  <w:rFonts w:ascii="Calibri" w:hAnsi="Calibri" w:cs="Tahoma"/>
                  <w:bCs/>
                  <w:sz w:val="24"/>
                  <w:szCs w:val="24"/>
                </w:rPr>
                <w:t>Good introduction laying out the reason for the research indicating the diversity of beliefs and practises between different groups. The literature review also reveals these varying opinions all reenforced by previous field work conducted with wider groups.  The literature review also draws on the potential contribution of place, the role of place in the cosmology of the Druids that use that place. Adding to this is an excellent section on cosmology and its underpinning in both sky and its relationship to place.</w:t>
              </w:r>
            </w:ins>
          </w:p>
          <w:p w14:paraId="134F400A" w14:textId="77777777" w:rsidR="00F50AD2" w:rsidRDefault="00F50AD2" w:rsidP="00F50AD2">
            <w:pPr>
              <w:pStyle w:val="NormalWeb"/>
              <w:spacing w:before="0" w:after="0"/>
              <w:rPr>
                <w:ins w:id="18" w:author="Frances Clynes" w:date="2026-03-11T13:00:00Z" w16du:dateUtc="2026-03-11T13:00:00Z"/>
                <w:rFonts w:ascii="Calibri" w:hAnsi="Calibri" w:cs="Tahoma"/>
                <w:bCs/>
                <w:sz w:val="24"/>
                <w:szCs w:val="24"/>
              </w:rPr>
            </w:pPr>
          </w:p>
          <w:p w14:paraId="62588B89" w14:textId="77777777" w:rsidR="00F50AD2" w:rsidRDefault="00F50AD2" w:rsidP="00F50AD2">
            <w:pPr>
              <w:pStyle w:val="NormalWeb"/>
              <w:spacing w:before="0" w:after="0"/>
              <w:rPr>
                <w:ins w:id="19" w:author="Frances Clynes" w:date="2026-03-11T13:00:00Z" w16du:dateUtc="2026-03-11T13:00:00Z"/>
                <w:rFonts w:ascii="Calibri" w:hAnsi="Calibri" w:cs="Tahoma"/>
                <w:bCs/>
                <w:sz w:val="24"/>
                <w:szCs w:val="24"/>
              </w:rPr>
            </w:pPr>
            <w:ins w:id="20" w:author="Frances Clynes" w:date="2026-03-11T13:00:00Z" w16du:dateUtc="2026-03-11T13:00:00Z">
              <w:r>
                <w:rPr>
                  <w:rFonts w:ascii="Calibri" w:hAnsi="Calibri" w:cs="Tahoma"/>
                  <w:bCs/>
                  <w:sz w:val="24"/>
                  <w:szCs w:val="24"/>
                </w:rPr>
                <w:t>In writing up your field work you have developed themes and used you’re your questionnaires and interviews to give the evidence of these themes. The notion of ancestors and the idea of the American interviewee feeling that they belong here but not in the USA where she viewed it as living on stolen land, was insightful about the role that history and culture influence a person’s sense of belonging.  Your themes are well developed and provide a framework for understanding your findings, all of which are tied back to your literature review material.</w:t>
              </w:r>
            </w:ins>
          </w:p>
          <w:p w14:paraId="79EDE0AE" w14:textId="77777777" w:rsidR="00F50AD2" w:rsidRDefault="00F50AD2" w:rsidP="00F50AD2">
            <w:pPr>
              <w:pStyle w:val="NormalWeb"/>
              <w:spacing w:before="0" w:after="0"/>
              <w:rPr>
                <w:ins w:id="21" w:author="Frances Clynes" w:date="2026-03-11T13:00:00Z" w16du:dateUtc="2026-03-11T13:00:00Z"/>
                <w:rFonts w:ascii="Calibri" w:hAnsi="Calibri" w:cs="Tahoma"/>
                <w:bCs/>
                <w:sz w:val="24"/>
                <w:szCs w:val="24"/>
              </w:rPr>
            </w:pPr>
          </w:p>
          <w:p w14:paraId="35D17237" w14:textId="77777777" w:rsidR="00F50AD2" w:rsidRDefault="00F50AD2" w:rsidP="00F50AD2">
            <w:pPr>
              <w:pStyle w:val="NormalWeb"/>
              <w:spacing w:before="0" w:after="0"/>
              <w:rPr>
                <w:ins w:id="22" w:author="Frances Clynes" w:date="2026-03-11T13:00:00Z" w16du:dateUtc="2026-03-11T13:00:00Z"/>
                <w:rFonts w:ascii="Calibri" w:hAnsi="Calibri" w:cs="Tahoma"/>
                <w:bCs/>
                <w:sz w:val="24"/>
                <w:szCs w:val="24"/>
              </w:rPr>
            </w:pPr>
            <w:ins w:id="23" w:author="Frances Clynes" w:date="2026-03-11T13:00:00Z" w16du:dateUtc="2026-03-11T13:00:00Z">
              <w:r>
                <w:rPr>
                  <w:rFonts w:ascii="Calibri" w:hAnsi="Calibri" w:cs="Tahoma"/>
                  <w:bCs/>
                  <w:sz w:val="24"/>
                  <w:szCs w:val="24"/>
                </w:rPr>
                <w:t xml:space="preserve">You give a well rounded conclusion and present original insights into the Druidic cosmology as observed at Avebury  - based in ancestry rather than astronomy, union and harmony rather then astrological themes. </w:t>
              </w:r>
            </w:ins>
          </w:p>
          <w:p w14:paraId="3F177D53" w14:textId="77777777" w:rsidR="00F50AD2" w:rsidRDefault="00F50AD2" w:rsidP="00F50AD2">
            <w:pPr>
              <w:pStyle w:val="NormalWeb"/>
              <w:spacing w:before="0" w:after="0"/>
              <w:rPr>
                <w:ins w:id="24" w:author="Frances Clynes" w:date="2026-03-11T13:00:00Z" w16du:dateUtc="2026-03-11T13:00:00Z"/>
                <w:rFonts w:ascii="Calibri" w:hAnsi="Calibri" w:cs="Tahoma"/>
                <w:bCs/>
                <w:sz w:val="24"/>
                <w:szCs w:val="24"/>
              </w:rPr>
            </w:pPr>
          </w:p>
          <w:p w14:paraId="032FAEB9" w14:textId="77777777" w:rsidR="00F50AD2" w:rsidRPr="00114134" w:rsidRDefault="00F50AD2" w:rsidP="00F50AD2">
            <w:pPr>
              <w:pStyle w:val="NormalWeb"/>
              <w:spacing w:before="0" w:after="0"/>
              <w:rPr>
                <w:ins w:id="25" w:author="Frances Clynes" w:date="2026-03-11T13:00:00Z" w16du:dateUtc="2026-03-11T13:00:00Z"/>
                <w:rFonts w:ascii="Calibri" w:hAnsi="Calibri" w:cs="Tahoma"/>
                <w:b/>
                <w:sz w:val="24"/>
                <w:szCs w:val="24"/>
              </w:rPr>
            </w:pPr>
            <w:ins w:id="26" w:author="Frances Clynes" w:date="2026-03-11T13:00:00Z" w16du:dateUtc="2026-03-11T13:00:00Z">
              <w:r w:rsidRPr="00114134">
                <w:rPr>
                  <w:rFonts w:ascii="Calibri" w:hAnsi="Calibri" w:cs="Tahoma"/>
                  <w:b/>
                  <w:sz w:val="24"/>
                  <w:szCs w:val="24"/>
                </w:rPr>
                <w:t>A few points to note</w:t>
              </w:r>
            </w:ins>
          </w:p>
          <w:p w14:paraId="574EB351" w14:textId="77777777" w:rsidR="00F50AD2" w:rsidRDefault="00F50AD2" w:rsidP="00F50AD2">
            <w:pPr>
              <w:pStyle w:val="NormalWeb"/>
              <w:spacing w:before="0" w:after="0"/>
              <w:rPr>
                <w:ins w:id="27" w:author="Frances Clynes" w:date="2026-03-11T13:00:00Z" w16du:dateUtc="2026-03-11T13:00:00Z"/>
                <w:rFonts w:ascii="Calibri" w:hAnsi="Calibri" w:cs="Tahoma"/>
                <w:bCs/>
                <w:sz w:val="24"/>
                <w:szCs w:val="24"/>
              </w:rPr>
            </w:pPr>
            <w:ins w:id="28" w:author="Frances Clynes" w:date="2026-03-11T13:00:00Z" w16du:dateUtc="2026-03-11T13:00:00Z">
              <w:r>
                <w:rPr>
                  <w:rFonts w:ascii="Calibri" w:hAnsi="Calibri" w:cs="Tahoma"/>
                  <w:bCs/>
                  <w:sz w:val="24"/>
                  <w:szCs w:val="24"/>
                </w:rPr>
                <w:t xml:space="preserve">The dissertation would have been helped by a plan of the stones so that the different practise described could be illustrated on a plan. For example, where is the Devils Stone? How close and how big is the Southern Circle where the Ladies Circle took place? Where are the two cove stones? Additionally the inclusion of some photographs would had helped, not of people but of the different stones. </w:t>
              </w:r>
            </w:ins>
          </w:p>
          <w:p w14:paraId="0142088B" w14:textId="77777777" w:rsidR="00F50AD2" w:rsidRDefault="00F50AD2" w:rsidP="00F50AD2">
            <w:pPr>
              <w:pStyle w:val="NormalWeb"/>
              <w:spacing w:before="0" w:after="0"/>
              <w:rPr>
                <w:ins w:id="29" w:author="Frances Clynes" w:date="2026-03-11T13:00:00Z" w16du:dateUtc="2026-03-11T13:00:00Z"/>
                <w:rFonts w:ascii="Calibri" w:hAnsi="Calibri" w:cs="Tahoma"/>
                <w:bCs/>
                <w:sz w:val="24"/>
                <w:szCs w:val="24"/>
              </w:rPr>
            </w:pPr>
          </w:p>
          <w:p w14:paraId="5D4E6601" w14:textId="77777777" w:rsidR="00F50AD2" w:rsidRDefault="00F50AD2" w:rsidP="00F50AD2">
            <w:pPr>
              <w:pStyle w:val="NormalWeb"/>
              <w:spacing w:before="0" w:after="0"/>
              <w:rPr>
                <w:ins w:id="30" w:author="Frances Clynes" w:date="2026-03-11T13:00:00Z" w16du:dateUtc="2026-03-11T13:00:00Z"/>
                <w:rFonts w:ascii="Calibri" w:hAnsi="Calibri" w:cs="Tahoma"/>
                <w:bCs/>
                <w:sz w:val="24"/>
                <w:szCs w:val="24"/>
              </w:rPr>
            </w:pPr>
            <w:ins w:id="31" w:author="Frances Clynes" w:date="2026-03-11T13:00:00Z" w16du:dateUtc="2026-03-11T13:00:00Z">
              <w:r>
                <w:rPr>
                  <w:rFonts w:ascii="Calibri" w:hAnsi="Calibri" w:cs="Tahoma"/>
                  <w:bCs/>
                  <w:sz w:val="24"/>
                  <w:szCs w:val="24"/>
                </w:rPr>
                <w:t xml:space="preserve">At times your referencing implied fact when you were giving an opinion. </w:t>
              </w:r>
            </w:ins>
          </w:p>
          <w:p w14:paraId="23AC2655" w14:textId="77777777" w:rsidR="00F50AD2" w:rsidRDefault="00F50AD2" w:rsidP="00F50AD2">
            <w:pPr>
              <w:pStyle w:val="NormalWeb"/>
              <w:spacing w:before="0" w:after="0"/>
              <w:rPr>
                <w:ins w:id="32" w:author="Frances Clynes" w:date="2026-03-11T13:00:00Z" w16du:dateUtc="2026-03-11T13:00:00Z"/>
                <w:rFonts w:ascii="Calibri" w:hAnsi="Calibri" w:cs="Tahoma"/>
                <w:bCs/>
                <w:sz w:val="24"/>
                <w:szCs w:val="24"/>
              </w:rPr>
            </w:pPr>
          </w:p>
          <w:p w14:paraId="1E475463" w14:textId="77777777" w:rsidR="00F50AD2" w:rsidRDefault="00F50AD2" w:rsidP="00F50AD2">
            <w:pPr>
              <w:pStyle w:val="NormalWeb"/>
              <w:spacing w:before="0" w:after="0"/>
              <w:rPr>
                <w:ins w:id="33" w:author="Frances Clynes" w:date="2026-03-11T13:00:00Z" w16du:dateUtc="2026-03-11T13:00:00Z"/>
                <w:rFonts w:ascii="Calibri" w:hAnsi="Calibri" w:cs="Tahoma"/>
                <w:bCs/>
                <w:sz w:val="24"/>
                <w:szCs w:val="24"/>
              </w:rPr>
            </w:pPr>
            <w:ins w:id="34" w:author="Frances Clynes" w:date="2026-03-11T13:00:00Z" w16du:dateUtc="2026-03-11T13:00:00Z">
              <w:r>
                <w:rPr>
                  <w:rFonts w:ascii="Calibri" w:hAnsi="Calibri" w:cs="Tahoma"/>
                  <w:bCs/>
                  <w:sz w:val="24"/>
                  <w:szCs w:val="24"/>
                </w:rPr>
                <w:t xml:space="preserve">However this does not distract from a excellent piece of work. </w:t>
              </w:r>
            </w:ins>
          </w:p>
          <w:p w14:paraId="202C2A7A" w14:textId="77777777" w:rsidR="00F50AD2" w:rsidRPr="002F467C" w:rsidRDefault="00F50AD2" w:rsidP="00F50AD2">
            <w:pPr>
              <w:pStyle w:val="NormalWeb"/>
              <w:spacing w:before="0" w:after="0"/>
              <w:rPr>
                <w:ins w:id="35" w:author="Frances Clynes" w:date="2026-03-11T13:00:00Z" w16du:dateUtc="2026-03-11T13:00:00Z"/>
                <w:rFonts w:ascii="Calibri" w:hAnsi="Calibri" w:cs="Tahoma"/>
                <w:bCs/>
                <w:sz w:val="24"/>
                <w:szCs w:val="24"/>
              </w:rPr>
            </w:pPr>
          </w:p>
          <w:p w14:paraId="5DA6C37C" w14:textId="57CD37E4" w:rsidR="00F50AD2" w:rsidDel="006A5C94" w:rsidRDefault="00F50AD2" w:rsidP="00F50AD2">
            <w:pPr>
              <w:pStyle w:val="NormalWeb"/>
              <w:spacing w:before="0" w:after="0"/>
              <w:rPr>
                <w:del w:id="36" w:author="Frances Clynes" w:date="2026-03-11T13:00:00Z" w16du:dateUtc="2026-03-11T13:00:00Z"/>
                <w:rFonts w:ascii="Calibri" w:eastAsia="Calibri" w:hAnsi="Calibri" w:cs="Calibri"/>
                <w:sz w:val="24"/>
                <w:szCs w:val="24"/>
              </w:rPr>
            </w:pPr>
            <w:del w:id="37" w:author="Frances Clynes" w:date="2026-03-11T13:00:00Z" w16du:dateUtc="2026-03-11T13:00:00Z">
              <w:r w:rsidDel="006A5C94">
                <w:rPr>
                  <w:rFonts w:ascii="Calibri" w:hAnsi="Calibri"/>
                  <w:i/>
                  <w:iCs/>
                  <w:sz w:val="24"/>
                  <w:szCs w:val="24"/>
                </w:rPr>
                <w:delText>For completion by the second marker</w:delText>
              </w:r>
              <w:r w:rsidDel="006A5C94">
                <w:rPr>
                  <w:rFonts w:ascii="Calibri" w:hAnsi="Calibri"/>
                  <w:sz w:val="24"/>
                  <w:szCs w:val="24"/>
                </w:rPr>
                <w:delText>:</w:delText>
              </w:r>
            </w:del>
          </w:p>
          <w:p w14:paraId="61A6594B" w14:textId="76E611F2" w:rsidR="00F50AD2" w:rsidDel="006A5C94" w:rsidRDefault="00F50AD2" w:rsidP="00F50AD2">
            <w:pPr>
              <w:pStyle w:val="NormalWeb"/>
              <w:spacing w:before="0" w:after="0"/>
              <w:rPr>
                <w:del w:id="38" w:author="Frances Clynes" w:date="2026-03-11T13:00:00Z" w16du:dateUtc="2026-03-11T13:00:00Z"/>
                <w:rFonts w:ascii="Calibri" w:eastAsia="Calibri" w:hAnsi="Calibri" w:cs="Calibri"/>
                <w:sz w:val="24"/>
                <w:szCs w:val="24"/>
              </w:rPr>
            </w:pPr>
          </w:p>
          <w:p w14:paraId="45BC711B" w14:textId="30DD769C" w:rsidR="00F50AD2" w:rsidDel="006A5C94" w:rsidRDefault="00F50AD2" w:rsidP="00F50AD2">
            <w:pPr>
              <w:pStyle w:val="NormalWeb"/>
              <w:spacing w:before="0" w:after="0"/>
              <w:rPr>
                <w:del w:id="39" w:author="Frances Clynes" w:date="2026-03-11T13:00:00Z" w16du:dateUtc="2026-03-11T13:00:00Z"/>
                <w:rFonts w:ascii="Calibri" w:eastAsia="Calibri" w:hAnsi="Calibri" w:cs="Calibri"/>
                <w:sz w:val="24"/>
                <w:szCs w:val="24"/>
              </w:rPr>
            </w:pPr>
            <w:del w:id="40" w:author="Frances Clynes" w:date="2026-03-11T13:00:00Z" w16du:dateUtc="2026-03-11T13:00:00Z">
              <w:r w:rsidDel="006A5C94">
                <w:rPr>
                  <w:rFonts w:ascii="Calibri" w:hAnsi="Calibri"/>
                  <w:sz w:val="24"/>
                  <w:szCs w:val="24"/>
                </w:rPr>
                <w:delText>Comments:</w:delText>
              </w:r>
            </w:del>
          </w:p>
          <w:p w14:paraId="694BF0FF" w14:textId="77777777" w:rsidR="00F50AD2" w:rsidDel="002B5325" w:rsidRDefault="00F50AD2" w:rsidP="00F50AD2">
            <w:pPr>
              <w:pStyle w:val="NormalWeb"/>
              <w:spacing w:before="0" w:after="0"/>
              <w:rPr>
                <w:del w:id="41" w:author="Frances Clynes" w:date="2026-03-11T13:00:00Z" w16du:dateUtc="2026-03-11T13:00:00Z"/>
                <w:rFonts w:ascii="Calibri" w:eastAsia="Calibri" w:hAnsi="Calibri" w:cs="Calibri"/>
                <w:sz w:val="24"/>
                <w:szCs w:val="24"/>
              </w:rPr>
            </w:pPr>
          </w:p>
          <w:p w14:paraId="21695ED3" w14:textId="77777777" w:rsidR="00F50AD2" w:rsidDel="002B5325" w:rsidRDefault="00F50AD2" w:rsidP="00F50AD2">
            <w:pPr>
              <w:pStyle w:val="NormalWeb"/>
              <w:spacing w:before="0" w:after="0"/>
              <w:rPr>
                <w:del w:id="42" w:author="Frances Clynes" w:date="2026-03-11T13:00:00Z" w16du:dateUtc="2026-03-11T13:00:00Z"/>
                <w:rFonts w:ascii="Calibri" w:eastAsia="Calibri" w:hAnsi="Calibri" w:cs="Calibri"/>
                <w:sz w:val="24"/>
                <w:szCs w:val="24"/>
              </w:rPr>
            </w:pPr>
          </w:p>
          <w:p w14:paraId="6267859D" w14:textId="77777777" w:rsidR="00F50AD2" w:rsidDel="002B5325" w:rsidRDefault="00F50AD2" w:rsidP="00F50AD2">
            <w:pPr>
              <w:pStyle w:val="NormalWeb"/>
              <w:spacing w:before="0" w:after="0"/>
              <w:rPr>
                <w:del w:id="43" w:author="Frances Clynes" w:date="2026-03-11T13:00:00Z" w16du:dateUtc="2026-03-11T13:00:00Z"/>
                <w:rFonts w:ascii="Calibri" w:eastAsia="Calibri" w:hAnsi="Calibri" w:cs="Calibri"/>
                <w:sz w:val="24"/>
                <w:szCs w:val="24"/>
              </w:rPr>
            </w:pPr>
          </w:p>
          <w:p w14:paraId="387DC462" w14:textId="77777777" w:rsidR="00F50AD2" w:rsidDel="002B5325" w:rsidRDefault="00F50AD2" w:rsidP="00F50AD2">
            <w:pPr>
              <w:pStyle w:val="NormalWeb"/>
              <w:spacing w:before="0" w:after="0"/>
              <w:rPr>
                <w:del w:id="44" w:author="Frances Clynes" w:date="2026-03-11T13:00:00Z" w16du:dateUtc="2026-03-11T13:00:00Z"/>
                <w:rFonts w:ascii="Calibri" w:eastAsia="Calibri" w:hAnsi="Calibri" w:cs="Calibri"/>
                <w:sz w:val="24"/>
                <w:szCs w:val="24"/>
              </w:rPr>
            </w:pPr>
          </w:p>
          <w:p w14:paraId="4BE3B01A" w14:textId="77777777" w:rsidR="00F50AD2" w:rsidDel="002B5325" w:rsidRDefault="00F50AD2" w:rsidP="00F50AD2">
            <w:pPr>
              <w:pStyle w:val="NormalWeb"/>
              <w:spacing w:before="0" w:after="0"/>
              <w:rPr>
                <w:del w:id="45" w:author="Frances Clynes" w:date="2026-03-11T13:00:00Z" w16du:dateUtc="2026-03-11T13:00:00Z"/>
                <w:rFonts w:ascii="Calibri" w:eastAsia="Calibri" w:hAnsi="Calibri" w:cs="Calibri"/>
                <w:sz w:val="24"/>
                <w:szCs w:val="24"/>
              </w:rPr>
            </w:pPr>
          </w:p>
          <w:p w14:paraId="78E7C0BD" w14:textId="77777777" w:rsidR="00F50AD2" w:rsidDel="002B5325" w:rsidRDefault="00F50AD2" w:rsidP="00F50AD2">
            <w:pPr>
              <w:pStyle w:val="NormalWeb"/>
              <w:spacing w:before="0" w:after="0"/>
              <w:rPr>
                <w:del w:id="46" w:author="Frances Clynes" w:date="2026-03-11T13:00:00Z" w16du:dateUtc="2026-03-11T13:00:00Z"/>
                <w:rFonts w:ascii="Calibri" w:eastAsia="Calibri" w:hAnsi="Calibri" w:cs="Calibri"/>
                <w:sz w:val="24"/>
                <w:szCs w:val="24"/>
              </w:rPr>
            </w:pPr>
          </w:p>
          <w:p w14:paraId="6DDA170E" w14:textId="77777777" w:rsidR="00F50AD2" w:rsidDel="002B5325" w:rsidRDefault="00F50AD2" w:rsidP="00F50AD2">
            <w:pPr>
              <w:pStyle w:val="NormalWeb"/>
              <w:spacing w:before="0" w:after="0"/>
              <w:rPr>
                <w:del w:id="47" w:author="Frances Clynes" w:date="2026-03-11T13:00:00Z" w16du:dateUtc="2026-03-11T13:00:00Z"/>
                <w:rFonts w:ascii="Calibri" w:eastAsia="Calibri" w:hAnsi="Calibri" w:cs="Calibri"/>
                <w:sz w:val="24"/>
                <w:szCs w:val="24"/>
              </w:rPr>
            </w:pPr>
          </w:p>
          <w:p w14:paraId="62B372CA" w14:textId="3B1C033B" w:rsidR="00F50AD2" w:rsidDel="006A5C94" w:rsidRDefault="00F50AD2" w:rsidP="00F50AD2">
            <w:pPr>
              <w:pStyle w:val="NormalWeb"/>
              <w:spacing w:before="0" w:after="0"/>
              <w:rPr>
                <w:del w:id="48" w:author="Frances Clynes" w:date="2026-03-11T13:00:00Z" w16du:dateUtc="2026-03-11T13:00:00Z"/>
                <w:rFonts w:ascii="Calibri" w:eastAsia="Calibri" w:hAnsi="Calibri" w:cs="Calibri"/>
                <w:sz w:val="24"/>
                <w:szCs w:val="24"/>
              </w:rPr>
            </w:pPr>
          </w:p>
          <w:p w14:paraId="19478F38" w14:textId="3CB4CFFE" w:rsidR="00F50AD2" w:rsidDel="006A5C94" w:rsidRDefault="00F50AD2" w:rsidP="00F50AD2">
            <w:pPr>
              <w:pStyle w:val="NormalWeb"/>
              <w:spacing w:before="0" w:after="0"/>
              <w:rPr>
                <w:del w:id="49" w:author="Frances Clynes" w:date="2026-03-11T13:00:00Z" w16du:dateUtc="2026-03-11T13:00:00Z"/>
                <w:rFonts w:ascii="Calibri" w:eastAsia="Calibri" w:hAnsi="Calibri" w:cs="Calibri"/>
                <w:sz w:val="24"/>
                <w:szCs w:val="24"/>
              </w:rPr>
            </w:pPr>
          </w:p>
          <w:p w14:paraId="694E1708" w14:textId="7F9C09C7" w:rsidR="00F50AD2" w:rsidDel="006A5C94" w:rsidRDefault="00F50AD2" w:rsidP="00F50AD2">
            <w:pPr>
              <w:pStyle w:val="NormalWeb"/>
              <w:spacing w:before="0" w:after="0"/>
              <w:rPr>
                <w:del w:id="50" w:author="Frances Clynes" w:date="2026-03-11T13:00:00Z" w16du:dateUtc="2026-03-11T13:00:00Z"/>
                <w:rFonts w:ascii="Calibri" w:eastAsia="Calibri" w:hAnsi="Calibri" w:cs="Calibri"/>
                <w:sz w:val="24"/>
                <w:szCs w:val="24"/>
              </w:rPr>
            </w:pPr>
          </w:p>
          <w:p w14:paraId="73D676E1" w14:textId="20301493" w:rsidR="00F50AD2" w:rsidDel="006A5C94" w:rsidRDefault="00F50AD2" w:rsidP="00F50AD2">
            <w:pPr>
              <w:pStyle w:val="NormalWeb"/>
              <w:spacing w:before="0" w:after="0"/>
              <w:rPr>
                <w:del w:id="51" w:author="Frances Clynes" w:date="2026-03-11T13:00:00Z" w16du:dateUtc="2026-03-11T13:00:00Z"/>
                <w:rFonts w:ascii="Calibri" w:eastAsia="Calibri" w:hAnsi="Calibri" w:cs="Calibri"/>
                <w:sz w:val="24"/>
                <w:szCs w:val="24"/>
              </w:rPr>
            </w:pPr>
          </w:p>
          <w:p w14:paraId="059B81F0" w14:textId="6F9219DA" w:rsidR="00F50AD2" w:rsidDel="006A5C94" w:rsidRDefault="00F50AD2" w:rsidP="00F50AD2">
            <w:pPr>
              <w:pStyle w:val="NormalWeb"/>
              <w:spacing w:before="0" w:after="0"/>
              <w:rPr>
                <w:del w:id="52" w:author="Frances Clynes" w:date="2026-03-11T13:00:00Z" w16du:dateUtc="2026-03-11T13:00:00Z"/>
                <w:rFonts w:ascii="Calibri" w:eastAsia="Calibri" w:hAnsi="Calibri" w:cs="Calibri"/>
                <w:sz w:val="24"/>
                <w:szCs w:val="24"/>
              </w:rPr>
            </w:pPr>
          </w:p>
          <w:p w14:paraId="39D492C1" w14:textId="52F6A0DA" w:rsidR="00F50AD2" w:rsidDel="006A5C94" w:rsidRDefault="00F50AD2" w:rsidP="00F50AD2">
            <w:pPr>
              <w:pStyle w:val="NormalWeb"/>
              <w:spacing w:before="0" w:after="0"/>
              <w:rPr>
                <w:del w:id="53" w:author="Frances Clynes" w:date="2026-03-11T13:00:00Z" w16du:dateUtc="2026-03-11T13:00:00Z"/>
                <w:rFonts w:ascii="Calibri" w:eastAsia="Calibri" w:hAnsi="Calibri" w:cs="Calibri"/>
                <w:sz w:val="24"/>
                <w:szCs w:val="24"/>
              </w:rPr>
            </w:pPr>
          </w:p>
          <w:p w14:paraId="2B0EC34B" w14:textId="5A85B152" w:rsidR="00F50AD2" w:rsidDel="006A5C94" w:rsidRDefault="00F50AD2" w:rsidP="00F50AD2">
            <w:pPr>
              <w:pStyle w:val="NormalWeb"/>
              <w:spacing w:before="0" w:after="0"/>
              <w:rPr>
                <w:del w:id="54" w:author="Frances Clynes" w:date="2026-03-11T13:00:00Z" w16du:dateUtc="2026-03-11T13:00:00Z"/>
                <w:rFonts w:ascii="Calibri" w:eastAsia="Calibri" w:hAnsi="Calibri" w:cs="Calibri"/>
                <w:sz w:val="24"/>
                <w:szCs w:val="24"/>
              </w:rPr>
            </w:pPr>
          </w:p>
          <w:p w14:paraId="7066CB2A" w14:textId="55F086BB" w:rsidR="00F50AD2" w:rsidDel="006A5C94" w:rsidRDefault="00F50AD2" w:rsidP="00F50AD2">
            <w:pPr>
              <w:pStyle w:val="NormalWeb"/>
              <w:spacing w:before="0" w:after="0"/>
              <w:rPr>
                <w:del w:id="55" w:author="Frances Clynes" w:date="2026-03-11T13:00:00Z" w16du:dateUtc="2026-03-11T13:00:00Z"/>
                <w:rFonts w:ascii="Calibri" w:eastAsia="Calibri" w:hAnsi="Calibri" w:cs="Calibri"/>
                <w:sz w:val="24"/>
                <w:szCs w:val="24"/>
              </w:rPr>
            </w:pPr>
          </w:p>
          <w:p w14:paraId="328D0FEE" w14:textId="076D9C03" w:rsidR="00F50AD2" w:rsidDel="006A5C94" w:rsidRDefault="00F50AD2" w:rsidP="00F50AD2">
            <w:pPr>
              <w:pStyle w:val="NormalWeb"/>
              <w:spacing w:before="0" w:after="0"/>
              <w:rPr>
                <w:del w:id="56" w:author="Frances Clynes" w:date="2026-03-11T13:00:00Z" w16du:dateUtc="2026-03-11T13:00:00Z"/>
                <w:rFonts w:ascii="Calibri" w:eastAsia="Calibri" w:hAnsi="Calibri" w:cs="Calibri"/>
                <w:sz w:val="24"/>
                <w:szCs w:val="24"/>
              </w:rPr>
            </w:pPr>
          </w:p>
          <w:p w14:paraId="68A8F919" w14:textId="77777777" w:rsidR="00F50AD2" w:rsidRDefault="00F50AD2" w:rsidP="00F50AD2">
            <w:pPr>
              <w:pStyle w:val="NormalWeb"/>
              <w:spacing w:before="0" w:after="0"/>
            </w:pPr>
          </w:p>
        </w:tc>
        <w:tc>
          <w:tcPr>
            <w:tcW w:w="180" w:type="dxa"/>
            <w:tcBorders>
              <w:top w:val="nil"/>
              <w:left w:val="single" w:sz="4" w:space="0" w:color="000000"/>
              <w:bottom w:val="nil"/>
              <w:right w:val="nil"/>
            </w:tcBorders>
            <w:tcMar>
              <w:top w:w="80" w:type="dxa"/>
              <w:left w:w="80" w:type="dxa"/>
              <w:bottom w:w="80" w:type="dxa"/>
              <w:right w:w="80" w:type="dxa"/>
            </w:tcMar>
          </w:tcPr>
          <w:p w14:paraId="3569138B" w14:textId="77777777" w:rsidR="00F50AD2" w:rsidRDefault="00F50AD2" w:rsidP="00F50AD2"/>
        </w:tc>
      </w:tr>
      <w:tr w:rsidR="00F50AD2" w14:paraId="191B2F9F" w14:textId="77777777" w:rsidTr="00F50AD2">
        <w:trPr>
          <w:trHeight w:val="560"/>
          <w:jc w:val="center"/>
        </w:trPr>
        <w:tc>
          <w:tcPr>
            <w:tcW w:w="4995"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4CBCF9" w14:textId="1AC090E9" w:rsidR="00F50AD2" w:rsidRDefault="00F50AD2" w:rsidP="00F50AD2">
            <w:pPr>
              <w:pStyle w:val="NormalWeb"/>
              <w:spacing w:before="0" w:after="0"/>
              <w:rPr>
                <w:rFonts w:ascii="Calibri" w:eastAsia="Calibri" w:hAnsi="Calibri" w:cs="Calibri"/>
                <w:sz w:val="24"/>
                <w:szCs w:val="24"/>
              </w:rPr>
            </w:pPr>
            <w:r>
              <w:rPr>
                <w:rFonts w:ascii="Calibri" w:hAnsi="Calibri"/>
                <w:sz w:val="24"/>
                <w:szCs w:val="24"/>
              </w:rPr>
              <w:t>Second Marker’s  Mark:</w:t>
            </w:r>
            <w:ins w:id="57" w:author="Frances Clynes" w:date="2026-03-11T13:01:00Z" w16du:dateUtc="2026-03-11T13:01:00Z">
              <w:r>
                <w:rPr>
                  <w:rFonts w:ascii="Calibri" w:hAnsi="Calibri"/>
                  <w:sz w:val="24"/>
                  <w:szCs w:val="24"/>
                </w:rPr>
                <w:t xml:space="preserve"> 73</w:t>
              </w:r>
            </w:ins>
            <w:ins w:id="58" w:author="Frances Clynes" w:date="2026-03-11T13:02:00Z" w16du:dateUtc="2026-03-11T13:02:00Z">
              <w:r w:rsidR="00EA7BF0">
                <w:rPr>
                  <w:rFonts w:ascii="Calibri" w:hAnsi="Calibri"/>
                  <w:sz w:val="24"/>
                  <w:szCs w:val="24"/>
                </w:rPr>
                <w:t>%</w:t>
              </w:r>
            </w:ins>
          </w:p>
          <w:p w14:paraId="74FA606A" w14:textId="7D995582" w:rsidR="00F50AD2" w:rsidRDefault="00F50AD2" w:rsidP="00F50AD2">
            <w:pPr>
              <w:pStyle w:val="NormalWeb"/>
              <w:spacing w:before="0" w:after="0"/>
            </w:pPr>
            <w:r>
              <w:rPr>
                <w:rFonts w:ascii="Calibri" w:hAnsi="Calibri"/>
                <w:sz w:val="24"/>
                <w:szCs w:val="24"/>
              </w:rPr>
              <w:t>Signature:</w:t>
            </w:r>
            <w:ins w:id="59" w:author="Frances Clynes" w:date="2026-03-11T13:00:00Z" w16du:dateUtc="2026-03-11T13:00:00Z">
              <w:r>
                <w:rPr>
                  <w:rFonts w:ascii="Calibri" w:hAnsi="Calibri"/>
                  <w:sz w:val="24"/>
                  <w:szCs w:val="24"/>
                </w:rPr>
                <w:t xml:space="preserve"> Bernadette Brady</w:t>
              </w:r>
            </w:ins>
          </w:p>
        </w:tc>
        <w:tc>
          <w:tcPr>
            <w:tcW w:w="3465"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51B90B" w14:textId="4C813AA9" w:rsidR="00F50AD2" w:rsidRDefault="00F50AD2" w:rsidP="00F50AD2">
            <w:pPr>
              <w:pStyle w:val="NormalWeb"/>
              <w:spacing w:before="0" w:after="0"/>
            </w:pPr>
            <w:r>
              <w:rPr>
                <w:rFonts w:ascii="Calibri" w:hAnsi="Calibri"/>
                <w:sz w:val="24"/>
                <w:szCs w:val="24"/>
              </w:rPr>
              <w:t>Date:</w:t>
            </w:r>
            <w:ins w:id="60" w:author="Frances Clynes" w:date="2026-03-11T13:01:00Z" w16du:dateUtc="2026-03-11T13:01:00Z">
              <w:r>
                <w:rPr>
                  <w:rFonts w:ascii="Calibri" w:hAnsi="Calibri"/>
                  <w:sz w:val="24"/>
                  <w:szCs w:val="24"/>
                </w:rPr>
                <w:t xml:space="preserve"> 17/02/2026</w:t>
              </w:r>
            </w:ins>
          </w:p>
        </w:tc>
        <w:tc>
          <w:tcPr>
            <w:tcW w:w="180" w:type="dxa"/>
            <w:tcBorders>
              <w:top w:val="nil"/>
              <w:left w:val="single" w:sz="4" w:space="0" w:color="000000"/>
              <w:bottom w:val="nil"/>
              <w:right w:val="nil"/>
            </w:tcBorders>
            <w:tcMar>
              <w:top w:w="80" w:type="dxa"/>
              <w:left w:w="80" w:type="dxa"/>
              <w:bottom w:w="80" w:type="dxa"/>
              <w:right w:w="80" w:type="dxa"/>
            </w:tcMar>
          </w:tcPr>
          <w:p w14:paraId="0E34C2A0" w14:textId="77777777" w:rsidR="00F50AD2" w:rsidRDefault="00F50AD2" w:rsidP="00F50AD2"/>
        </w:tc>
      </w:tr>
      <w:tr w:rsidR="00F50AD2" w14:paraId="3E592117" w14:textId="77777777" w:rsidTr="00F50AD2">
        <w:trPr>
          <w:trHeight w:val="1757"/>
          <w:jc w:val="center"/>
        </w:trPr>
        <w:tc>
          <w:tcPr>
            <w:tcW w:w="4995"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FEA2C8" w14:textId="58381C65" w:rsidR="00F50AD2" w:rsidRDefault="00F50AD2" w:rsidP="00F50AD2">
            <w:pPr>
              <w:pStyle w:val="NormalWeb"/>
              <w:spacing w:before="0" w:after="0"/>
              <w:rPr>
                <w:rFonts w:ascii="Calibri" w:eastAsia="Calibri" w:hAnsi="Calibri" w:cs="Calibri"/>
                <w:sz w:val="24"/>
                <w:szCs w:val="24"/>
              </w:rPr>
            </w:pPr>
            <w:r>
              <w:rPr>
                <w:rFonts w:ascii="Calibri" w:hAnsi="Calibri"/>
                <w:sz w:val="24"/>
                <w:szCs w:val="24"/>
              </w:rPr>
              <w:lastRenderedPageBreak/>
              <w:t>Agreed internal mark:</w:t>
            </w:r>
            <w:ins w:id="61" w:author="Frances Clynes" w:date="2026-03-11T13:01:00Z" w16du:dateUtc="2026-03-11T13:01:00Z">
              <w:r>
                <w:rPr>
                  <w:rFonts w:ascii="Calibri" w:hAnsi="Calibri"/>
                  <w:sz w:val="24"/>
                  <w:szCs w:val="24"/>
                </w:rPr>
                <w:t xml:space="preserve"> 70%</w:t>
              </w:r>
            </w:ins>
          </w:p>
          <w:p w14:paraId="3DB79917" w14:textId="77777777" w:rsidR="00F50AD2" w:rsidRDefault="00F50AD2" w:rsidP="00F50AD2">
            <w:pPr>
              <w:pStyle w:val="NormalWeb"/>
              <w:spacing w:before="0" w:after="0"/>
              <w:rPr>
                <w:rFonts w:ascii="Calibri" w:eastAsia="Calibri" w:hAnsi="Calibri" w:cs="Calibri"/>
                <w:sz w:val="24"/>
                <w:szCs w:val="24"/>
              </w:rPr>
            </w:pPr>
          </w:p>
          <w:p w14:paraId="4778D74E" w14:textId="41865CE3" w:rsidR="00F50AD2" w:rsidRDefault="00F50AD2" w:rsidP="00F50AD2">
            <w:pPr>
              <w:pStyle w:val="NormalWeb"/>
              <w:spacing w:before="0" w:after="0"/>
              <w:rPr>
                <w:rFonts w:ascii="Calibri" w:eastAsia="Calibri" w:hAnsi="Calibri" w:cs="Calibri"/>
                <w:sz w:val="24"/>
                <w:szCs w:val="24"/>
              </w:rPr>
            </w:pPr>
            <w:r>
              <w:rPr>
                <w:rFonts w:ascii="Calibri" w:hAnsi="Calibri"/>
                <w:sz w:val="24"/>
                <w:szCs w:val="24"/>
              </w:rPr>
              <w:t>Signature 1</w:t>
            </w:r>
            <w:r>
              <w:rPr>
                <w:rFonts w:ascii="Calibri" w:hAnsi="Calibri"/>
                <w:sz w:val="24"/>
                <w:szCs w:val="24"/>
                <w:vertAlign w:val="superscript"/>
              </w:rPr>
              <w:t>st</w:t>
            </w:r>
            <w:r>
              <w:rPr>
                <w:rFonts w:ascii="Calibri" w:hAnsi="Calibri"/>
                <w:sz w:val="24"/>
                <w:szCs w:val="24"/>
              </w:rPr>
              <w:t xml:space="preserve"> marker:</w:t>
            </w:r>
            <w:ins w:id="62" w:author="Frances Clynes" w:date="2026-03-11T13:01:00Z" w16du:dateUtc="2026-03-11T13:01:00Z">
              <w:r>
                <w:rPr>
                  <w:rFonts w:ascii="Calibri" w:hAnsi="Calibri"/>
                  <w:sz w:val="24"/>
                  <w:szCs w:val="24"/>
                </w:rPr>
                <w:t xml:space="preserve"> Jack Hunter</w:t>
              </w:r>
            </w:ins>
          </w:p>
          <w:p w14:paraId="01E89DE9" w14:textId="77777777" w:rsidR="00F50AD2" w:rsidRDefault="00F50AD2" w:rsidP="00F50AD2">
            <w:pPr>
              <w:pStyle w:val="NormalWeb"/>
              <w:spacing w:before="0" w:after="0"/>
              <w:rPr>
                <w:rFonts w:ascii="Calibri" w:eastAsia="Calibri" w:hAnsi="Calibri" w:cs="Calibri"/>
                <w:sz w:val="24"/>
                <w:szCs w:val="24"/>
              </w:rPr>
            </w:pPr>
          </w:p>
          <w:p w14:paraId="53FEAD90" w14:textId="2AAC8756" w:rsidR="00F50AD2" w:rsidRDefault="00F50AD2" w:rsidP="00F50AD2">
            <w:pPr>
              <w:pStyle w:val="NormalWeb"/>
              <w:spacing w:before="0" w:after="0"/>
            </w:pPr>
            <w:r>
              <w:rPr>
                <w:rFonts w:ascii="Calibri" w:hAnsi="Calibri"/>
                <w:sz w:val="24"/>
                <w:szCs w:val="24"/>
              </w:rPr>
              <w:t>Signature 2</w:t>
            </w:r>
            <w:r>
              <w:rPr>
                <w:rFonts w:ascii="Calibri" w:hAnsi="Calibri"/>
                <w:sz w:val="24"/>
                <w:szCs w:val="24"/>
                <w:vertAlign w:val="superscript"/>
              </w:rPr>
              <w:t>nd</w:t>
            </w:r>
            <w:r>
              <w:rPr>
                <w:rFonts w:ascii="Calibri" w:hAnsi="Calibri"/>
                <w:sz w:val="24"/>
                <w:szCs w:val="24"/>
              </w:rPr>
              <w:t xml:space="preserve"> marker:</w:t>
            </w:r>
            <w:ins w:id="63" w:author="Frances Clynes" w:date="2026-03-11T13:01:00Z" w16du:dateUtc="2026-03-11T13:01:00Z">
              <w:r>
                <w:rPr>
                  <w:rFonts w:ascii="Calibri" w:hAnsi="Calibri"/>
                  <w:sz w:val="24"/>
                  <w:szCs w:val="24"/>
                </w:rPr>
                <w:t xml:space="preserve"> Bernadette Brady</w:t>
              </w:r>
            </w:ins>
          </w:p>
        </w:tc>
        <w:tc>
          <w:tcPr>
            <w:tcW w:w="3465"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5556D0" w14:textId="250016A8" w:rsidR="00F50AD2" w:rsidRDefault="00F50AD2" w:rsidP="00F50AD2">
            <w:pPr>
              <w:pStyle w:val="NormalWeb"/>
              <w:spacing w:before="0" w:after="0"/>
            </w:pPr>
            <w:r>
              <w:rPr>
                <w:rFonts w:ascii="Calibri" w:hAnsi="Calibri"/>
                <w:sz w:val="24"/>
                <w:szCs w:val="24"/>
              </w:rPr>
              <w:t>Date</w:t>
            </w:r>
            <w:ins w:id="64" w:author="Frances Clynes" w:date="2026-03-11T13:01:00Z" w16du:dateUtc="2026-03-11T13:01:00Z">
              <w:r>
                <w:rPr>
                  <w:rFonts w:ascii="Calibri" w:hAnsi="Calibri"/>
                  <w:sz w:val="24"/>
                  <w:szCs w:val="24"/>
                </w:rPr>
                <w:t xml:space="preserve"> 11/03/2026</w:t>
              </w:r>
            </w:ins>
          </w:p>
        </w:tc>
        <w:tc>
          <w:tcPr>
            <w:tcW w:w="180" w:type="dxa"/>
            <w:tcBorders>
              <w:top w:val="nil"/>
              <w:left w:val="single" w:sz="4" w:space="0" w:color="000000"/>
              <w:bottom w:val="nil"/>
              <w:right w:val="nil"/>
            </w:tcBorders>
            <w:tcMar>
              <w:top w:w="80" w:type="dxa"/>
              <w:left w:w="80" w:type="dxa"/>
              <w:bottom w:w="80" w:type="dxa"/>
              <w:right w:w="80" w:type="dxa"/>
            </w:tcMar>
          </w:tcPr>
          <w:p w14:paraId="20F050D1" w14:textId="77777777" w:rsidR="00F50AD2" w:rsidRDefault="00F50AD2" w:rsidP="00F50AD2"/>
        </w:tc>
      </w:tr>
      <w:tr w:rsidR="00F50AD2" w14:paraId="71115638" w14:textId="77777777" w:rsidTr="00F50AD2">
        <w:trPr>
          <w:trHeight w:val="1157"/>
          <w:jc w:val="center"/>
        </w:trPr>
        <w:tc>
          <w:tcPr>
            <w:tcW w:w="8460" w:type="dxa"/>
            <w:gridSpan w:val="7"/>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7C574DE9" w14:textId="77777777" w:rsidR="00F50AD2" w:rsidRDefault="00F50AD2" w:rsidP="00F50AD2">
            <w:pPr>
              <w:pStyle w:val="NormalWeb"/>
              <w:spacing w:before="0" w:after="0"/>
              <w:ind w:left="142" w:right="34"/>
              <w:rPr>
                <w:rFonts w:ascii="Calibri" w:eastAsia="Calibri" w:hAnsi="Calibri" w:cs="Calibri"/>
                <w:i/>
                <w:iCs/>
                <w:sz w:val="24"/>
                <w:szCs w:val="24"/>
              </w:rPr>
            </w:pPr>
            <w:r>
              <w:rPr>
                <w:rFonts w:ascii="Calibri" w:hAnsi="Calibri"/>
                <w:sz w:val="24"/>
                <w:szCs w:val="24"/>
              </w:rPr>
              <w:t xml:space="preserve">Comments </w:t>
            </w:r>
            <w:r>
              <w:rPr>
                <w:rFonts w:ascii="Calibri" w:hAnsi="Calibri"/>
                <w:i/>
                <w:iCs/>
                <w:sz w:val="24"/>
                <w:szCs w:val="24"/>
              </w:rPr>
              <w:t>(for completion by the internal markers which indicate how the agreed internal mark has been arrived at):</w:t>
            </w:r>
          </w:p>
          <w:p w14:paraId="3C54ECB0" w14:textId="77777777" w:rsidR="00F50AD2" w:rsidRDefault="00F50AD2" w:rsidP="00F50AD2">
            <w:pPr>
              <w:pStyle w:val="NormalWeb"/>
              <w:spacing w:before="0" w:after="0"/>
              <w:ind w:left="142" w:right="34"/>
            </w:pPr>
          </w:p>
        </w:tc>
        <w:tc>
          <w:tcPr>
            <w:tcW w:w="180" w:type="dxa"/>
            <w:tcBorders>
              <w:top w:val="nil"/>
              <w:left w:val="single" w:sz="4" w:space="0" w:color="000000"/>
              <w:bottom w:val="nil"/>
              <w:right w:val="nil"/>
            </w:tcBorders>
            <w:tcMar>
              <w:top w:w="80" w:type="dxa"/>
              <w:left w:w="80" w:type="dxa"/>
              <w:bottom w:w="80" w:type="dxa"/>
              <w:right w:w="80" w:type="dxa"/>
            </w:tcMar>
          </w:tcPr>
          <w:p w14:paraId="2108FE52" w14:textId="77777777" w:rsidR="00F50AD2" w:rsidRDefault="00F50AD2" w:rsidP="00F50AD2"/>
        </w:tc>
      </w:tr>
      <w:tr w:rsidR="00F50AD2" w14:paraId="6B8ACF19" w14:textId="77777777" w:rsidTr="00F50AD2">
        <w:trPr>
          <w:trHeight w:val="560"/>
          <w:jc w:val="center"/>
        </w:trPr>
        <w:tc>
          <w:tcPr>
            <w:tcW w:w="8460" w:type="dxa"/>
            <w:gridSpan w:val="7"/>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412598A8" w14:textId="77777777" w:rsidR="00F50AD2" w:rsidRDefault="00F50AD2" w:rsidP="00F50AD2">
            <w:pPr>
              <w:pStyle w:val="NormalWeb"/>
              <w:spacing w:before="0" w:after="0"/>
              <w:ind w:left="142" w:right="34"/>
            </w:pPr>
            <w:r>
              <w:rPr>
                <w:rFonts w:ascii="Calibri" w:hAnsi="Calibri"/>
                <w:b/>
                <w:bCs/>
                <w:i/>
                <w:iCs/>
                <w:sz w:val="24"/>
                <w:szCs w:val="24"/>
              </w:rPr>
              <w:t>NB.</w:t>
            </w:r>
            <w:r>
              <w:rPr>
                <w:rFonts w:ascii="Calibri" w:hAnsi="Calibri"/>
                <w:i/>
                <w:iCs/>
                <w:sz w:val="24"/>
                <w:szCs w:val="24"/>
              </w:rPr>
              <w:t xml:space="preserve">  </w:t>
            </w:r>
            <w:r>
              <w:rPr>
                <w:rFonts w:ascii="Calibri" w:hAnsi="Calibri"/>
                <w:b/>
                <w:bCs/>
                <w:i/>
                <w:iCs/>
                <w:sz w:val="24"/>
                <w:szCs w:val="24"/>
              </w:rPr>
              <w:t>All marks are provisional until confirmed by the final examination board.</w:t>
            </w:r>
          </w:p>
        </w:tc>
        <w:tc>
          <w:tcPr>
            <w:tcW w:w="180" w:type="dxa"/>
            <w:tcBorders>
              <w:top w:val="nil"/>
              <w:left w:val="single" w:sz="4" w:space="0" w:color="000000"/>
              <w:bottom w:val="nil"/>
              <w:right w:val="nil"/>
            </w:tcBorders>
            <w:tcMar>
              <w:top w:w="80" w:type="dxa"/>
              <w:left w:w="80" w:type="dxa"/>
              <w:bottom w:w="80" w:type="dxa"/>
              <w:right w:w="80" w:type="dxa"/>
            </w:tcMar>
          </w:tcPr>
          <w:p w14:paraId="5A5E37AD" w14:textId="77777777" w:rsidR="00F50AD2" w:rsidRDefault="00F50AD2" w:rsidP="00F50AD2"/>
        </w:tc>
      </w:tr>
    </w:tbl>
    <w:p w14:paraId="4737D776" w14:textId="77777777" w:rsidR="00C1590A" w:rsidRDefault="00C1590A">
      <w:pPr>
        <w:pStyle w:val="Heading3"/>
        <w:widowControl w:val="0"/>
        <w:ind w:left="0"/>
        <w:jc w:val="center"/>
        <w:rPr>
          <w:rFonts w:ascii="Trebuchet MS" w:eastAsia="Trebuchet MS" w:hAnsi="Trebuchet MS" w:cs="Trebuchet MS"/>
        </w:rPr>
      </w:pPr>
    </w:p>
    <w:p w14:paraId="44519A91" w14:textId="77777777" w:rsidR="00C1590A" w:rsidRDefault="00C1590A">
      <w:pPr>
        <w:pStyle w:val="NormalWeb"/>
        <w:spacing w:before="0" w:after="0"/>
        <w:rPr>
          <w:rFonts w:ascii="Trebuchet MS" w:eastAsia="Trebuchet MS" w:hAnsi="Trebuchet MS" w:cs="Trebuchet MS"/>
          <w:sz w:val="24"/>
          <w:szCs w:val="24"/>
        </w:rPr>
      </w:pPr>
    </w:p>
    <w:p w14:paraId="09A37835" w14:textId="77777777" w:rsidR="00C1590A" w:rsidRDefault="00C1590A">
      <w:pPr>
        <w:pStyle w:val="NormalWeb"/>
        <w:spacing w:before="0" w:after="0"/>
        <w:rPr>
          <w:rFonts w:ascii="Trebuchet MS" w:eastAsia="Trebuchet MS" w:hAnsi="Trebuchet MS" w:cs="Trebuchet MS"/>
          <w:sz w:val="24"/>
          <w:szCs w:val="24"/>
        </w:rPr>
      </w:pPr>
    </w:p>
    <w:p w14:paraId="5F474053" w14:textId="77777777" w:rsidR="00C1590A" w:rsidRDefault="00C1590A">
      <w:pPr>
        <w:pStyle w:val="NormalWeb"/>
        <w:spacing w:before="0" w:after="0"/>
        <w:rPr>
          <w:rFonts w:ascii="Trebuchet MS" w:eastAsia="Trebuchet MS" w:hAnsi="Trebuchet MS" w:cs="Trebuchet MS"/>
          <w:sz w:val="24"/>
          <w:szCs w:val="24"/>
        </w:rPr>
      </w:pPr>
    </w:p>
    <w:p w14:paraId="4B7B9D66" w14:textId="77777777" w:rsidR="00C1590A" w:rsidRDefault="00C1590A">
      <w:pPr>
        <w:pStyle w:val="NormalWeb"/>
        <w:spacing w:before="0" w:after="0"/>
        <w:rPr>
          <w:rFonts w:ascii="Trebuchet MS" w:eastAsia="Trebuchet MS" w:hAnsi="Trebuchet MS" w:cs="Trebuchet MS"/>
          <w:sz w:val="24"/>
          <w:szCs w:val="24"/>
        </w:rPr>
      </w:pPr>
    </w:p>
    <w:p w14:paraId="60522573" w14:textId="77777777" w:rsidR="00C1590A" w:rsidRDefault="00C1590A">
      <w:pPr>
        <w:pStyle w:val="NormalWeb"/>
        <w:spacing w:before="0" w:after="0"/>
        <w:rPr>
          <w:rFonts w:ascii="Trebuchet MS" w:eastAsia="Trebuchet MS" w:hAnsi="Trebuchet MS" w:cs="Trebuchet MS"/>
          <w:sz w:val="24"/>
          <w:szCs w:val="24"/>
        </w:rPr>
      </w:pPr>
    </w:p>
    <w:p w14:paraId="4A738CFC" w14:textId="77777777" w:rsidR="00C1590A" w:rsidRDefault="00C1590A">
      <w:pPr>
        <w:pStyle w:val="NormalWeb"/>
        <w:spacing w:before="0" w:after="0"/>
        <w:rPr>
          <w:rFonts w:ascii="Trebuchet MS" w:eastAsia="Trebuchet MS" w:hAnsi="Trebuchet MS" w:cs="Trebuchet MS"/>
          <w:sz w:val="24"/>
          <w:szCs w:val="24"/>
        </w:rPr>
      </w:pPr>
    </w:p>
    <w:p w14:paraId="4DF48214" w14:textId="77777777" w:rsidR="00C1590A" w:rsidRDefault="00C1590A">
      <w:pPr>
        <w:pStyle w:val="NormalWeb"/>
        <w:spacing w:before="0" w:after="0"/>
        <w:rPr>
          <w:del w:id="65" w:author="Frances" w:date="2022-12-10T17:42:00Z"/>
          <w:rFonts w:ascii="Trebuchet MS" w:eastAsia="Trebuchet MS" w:hAnsi="Trebuchet MS" w:cs="Trebuchet MS"/>
          <w:sz w:val="24"/>
          <w:szCs w:val="24"/>
        </w:rPr>
      </w:pPr>
    </w:p>
    <w:p w14:paraId="382F0DA3" w14:textId="77777777" w:rsidR="00C1590A" w:rsidRDefault="00C1590A">
      <w:pPr>
        <w:pStyle w:val="NormalWeb"/>
        <w:spacing w:before="0" w:after="0"/>
        <w:rPr>
          <w:del w:id="66" w:author="Frances" w:date="2022-12-10T17:42:00Z"/>
          <w:rFonts w:ascii="Trebuchet MS" w:eastAsia="Trebuchet MS" w:hAnsi="Trebuchet MS" w:cs="Trebuchet MS"/>
          <w:sz w:val="24"/>
          <w:szCs w:val="24"/>
        </w:rPr>
      </w:pPr>
    </w:p>
    <w:p w14:paraId="002AEDED" w14:textId="77777777" w:rsidR="00C1590A" w:rsidRDefault="00C1590A">
      <w:pPr>
        <w:pStyle w:val="NormalWeb"/>
        <w:spacing w:before="0" w:after="0"/>
        <w:rPr>
          <w:del w:id="67" w:author="Frances" w:date="2022-12-10T17:42:00Z"/>
          <w:rFonts w:ascii="Trebuchet MS" w:eastAsia="Trebuchet MS" w:hAnsi="Trebuchet MS" w:cs="Trebuchet MS"/>
          <w:sz w:val="24"/>
          <w:szCs w:val="24"/>
        </w:rPr>
      </w:pPr>
    </w:p>
    <w:p w14:paraId="09F64A0F" w14:textId="77777777" w:rsidR="00C1590A" w:rsidRDefault="00C1590A">
      <w:pPr>
        <w:pStyle w:val="NormalWeb"/>
        <w:spacing w:before="0" w:after="0"/>
        <w:rPr>
          <w:del w:id="68" w:author="Frances" w:date="2022-12-10T17:42:00Z"/>
          <w:rFonts w:ascii="Trebuchet MS" w:eastAsia="Trebuchet MS" w:hAnsi="Trebuchet MS" w:cs="Trebuchet MS"/>
          <w:sz w:val="24"/>
          <w:szCs w:val="24"/>
        </w:rPr>
      </w:pPr>
    </w:p>
    <w:p w14:paraId="4883D454" w14:textId="77777777" w:rsidR="00C1590A" w:rsidRDefault="00C1590A">
      <w:pPr>
        <w:pStyle w:val="NormalWeb"/>
        <w:spacing w:before="0" w:after="0"/>
        <w:rPr>
          <w:del w:id="69" w:author="Frances" w:date="2022-12-10T17:42:00Z"/>
          <w:rFonts w:ascii="Trebuchet MS" w:eastAsia="Trebuchet MS" w:hAnsi="Trebuchet MS" w:cs="Trebuchet MS"/>
          <w:sz w:val="24"/>
          <w:szCs w:val="24"/>
        </w:rPr>
      </w:pPr>
    </w:p>
    <w:p w14:paraId="0475692F" w14:textId="77777777" w:rsidR="00C1590A" w:rsidRDefault="00C1590A">
      <w:pPr>
        <w:pStyle w:val="NormalWeb"/>
        <w:spacing w:before="0" w:after="0"/>
        <w:rPr>
          <w:del w:id="70" w:author="Frances" w:date="2022-12-10T17:42:00Z"/>
          <w:rFonts w:ascii="Trebuchet MS" w:eastAsia="Trebuchet MS" w:hAnsi="Trebuchet MS" w:cs="Trebuchet MS"/>
          <w:sz w:val="24"/>
          <w:szCs w:val="24"/>
        </w:rPr>
      </w:pPr>
    </w:p>
    <w:p w14:paraId="2750EFFD" w14:textId="77777777" w:rsidR="00C1590A" w:rsidRDefault="00C1590A">
      <w:pPr>
        <w:pStyle w:val="NormalWeb"/>
        <w:spacing w:before="0" w:after="0"/>
        <w:rPr>
          <w:del w:id="71" w:author="Frances" w:date="2022-12-10T17:42:00Z"/>
          <w:rFonts w:ascii="Trebuchet MS" w:eastAsia="Trebuchet MS" w:hAnsi="Trebuchet MS" w:cs="Trebuchet MS"/>
          <w:sz w:val="24"/>
          <w:szCs w:val="24"/>
        </w:rPr>
      </w:pPr>
    </w:p>
    <w:p w14:paraId="6713946D" w14:textId="77777777" w:rsidR="00C1590A" w:rsidRDefault="00C1590A">
      <w:pPr>
        <w:pStyle w:val="NormalWeb"/>
        <w:spacing w:before="0" w:after="0"/>
        <w:rPr>
          <w:del w:id="72" w:author="Frances" w:date="2022-12-10T17:42:00Z"/>
          <w:rFonts w:ascii="Trebuchet MS" w:eastAsia="Trebuchet MS" w:hAnsi="Trebuchet MS" w:cs="Trebuchet MS"/>
          <w:sz w:val="24"/>
          <w:szCs w:val="24"/>
        </w:rPr>
      </w:pPr>
    </w:p>
    <w:p w14:paraId="7531F96E" w14:textId="77777777" w:rsidR="00C1590A" w:rsidRDefault="00C1590A">
      <w:pPr>
        <w:pStyle w:val="NormalWeb"/>
        <w:spacing w:before="0" w:after="0"/>
        <w:rPr>
          <w:del w:id="73" w:author="Frances" w:date="2022-12-10T17:42:00Z"/>
          <w:rFonts w:ascii="Trebuchet MS" w:eastAsia="Trebuchet MS" w:hAnsi="Trebuchet MS" w:cs="Trebuchet MS"/>
          <w:sz w:val="24"/>
          <w:szCs w:val="24"/>
        </w:rPr>
      </w:pPr>
    </w:p>
    <w:p w14:paraId="193AD704" w14:textId="77777777" w:rsidR="00C1590A" w:rsidRDefault="00C1590A">
      <w:pPr>
        <w:pStyle w:val="NormalWeb"/>
        <w:spacing w:before="0" w:after="0"/>
        <w:rPr>
          <w:del w:id="74" w:author="Frances" w:date="2022-12-10T17:42:00Z"/>
          <w:rFonts w:ascii="Trebuchet MS" w:eastAsia="Trebuchet MS" w:hAnsi="Trebuchet MS" w:cs="Trebuchet MS"/>
          <w:sz w:val="24"/>
          <w:szCs w:val="24"/>
        </w:rPr>
      </w:pPr>
    </w:p>
    <w:p w14:paraId="01577738" w14:textId="77777777" w:rsidR="00C1590A" w:rsidRDefault="00C1590A">
      <w:pPr>
        <w:pStyle w:val="NormalWeb"/>
        <w:spacing w:before="0" w:after="0"/>
        <w:rPr>
          <w:del w:id="75" w:author="Frances" w:date="2022-12-10T17:42:00Z"/>
          <w:rFonts w:ascii="Trebuchet MS" w:eastAsia="Trebuchet MS" w:hAnsi="Trebuchet MS" w:cs="Trebuchet MS"/>
          <w:sz w:val="24"/>
          <w:szCs w:val="24"/>
        </w:rPr>
      </w:pPr>
    </w:p>
    <w:p w14:paraId="13854CC1" w14:textId="77777777" w:rsidR="00C1590A" w:rsidRDefault="00C1590A">
      <w:pPr>
        <w:pStyle w:val="NormalWeb"/>
        <w:spacing w:before="0" w:after="0"/>
        <w:rPr>
          <w:del w:id="76" w:author="Frances" w:date="2022-12-10T17:42:00Z"/>
          <w:rFonts w:ascii="Trebuchet MS" w:eastAsia="Trebuchet MS" w:hAnsi="Trebuchet MS" w:cs="Trebuchet MS"/>
          <w:sz w:val="24"/>
          <w:szCs w:val="24"/>
        </w:rPr>
      </w:pPr>
    </w:p>
    <w:p w14:paraId="7BDE3E6F" w14:textId="77777777" w:rsidR="00C1590A" w:rsidRDefault="00C1590A">
      <w:pPr>
        <w:pStyle w:val="NormalWeb"/>
        <w:spacing w:before="0" w:after="0"/>
        <w:rPr>
          <w:del w:id="77" w:author="Frances" w:date="2022-12-10T17:42:00Z"/>
          <w:rFonts w:ascii="Trebuchet MS" w:eastAsia="Trebuchet MS" w:hAnsi="Trebuchet MS" w:cs="Trebuchet MS"/>
          <w:sz w:val="24"/>
          <w:szCs w:val="24"/>
        </w:rPr>
      </w:pPr>
    </w:p>
    <w:p w14:paraId="180E281E" w14:textId="77777777" w:rsidR="00C1590A" w:rsidRDefault="00C1590A">
      <w:pPr>
        <w:pStyle w:val="NormalWeb"/>
        <w:spacing w:before="0" w:after="0"/>
        <w:rPr>
          <w:del w:id="78" w:author="Frances" w:date="2022-12-10T17:42:00Z"/>
          <w:rFonts w:ascii="Trebuchet MS" w:eastAsia="Trebuchet MS" w:hAnsi="Trebuchet MS" w:cs="Trebuchet MS"/>
          <w:sz w:val="24"/>
          <w:szCs w:val="24"/>
        </w:rPr>
      </w:pPr>
    </w:p>
    <w:p w14:paraId="7225C576" w14:textId="77777777" w:rsidR="00C1590A" w:rsidRDefault="00C1590A">
      <w:pPr>
        <w:pStyle w:val="NormalWeb"/>
        <w:spacing w:before="0" w:after="0"/>
        <w:rPr>
          <w:del w:id="79" w:author="Frances" w:date="2022-12-10T17:42:00Z"/>
          <w:rFonts w:ascii="Trebuchet MS" w:eastAsia="Trebuchet MS" w:hAnsi="Trebuchet MS" w:cs="Trebuchet MS"/>
          <w:sz w:val="24"/>
          <w:szCs w:val="24"/>
        </w:rPr>
      </w:pPr>
    </w:p>
    <w:p w14:paraId="2E153368" w14:textId="77777777" w:rsidR="00C1590A" w:rsidRDefault="00C1590A">
      <w:pPr>
        <w:pStyle w:val="NormalWeb"/>
        <w:spacing w:before="0" w:after="0"/>
        <w:rPr>
          <w:del w:id="80" w:author="Frances" w:date="2022-12-10T17:42:00Z"/>
          <w:rFonts w:ascii="Trebuchet MS" w:eastAsia="Trebuchet MS" w:hAnsi="Trebuchet MS" w:cs="Trebuchet MS"/>
          <w:sz w:val="24"/>
          <w:szCs w:val="24"/>
        </w:rPr>
      </w:pPr>
    </w:p>
    <w:p w14:paraId="7E61FA37" w14:textId="77777777" w:rsidR="00C1590A" w:rsidRDefault="00C1590A">
      <w:pPr>
        <w:pStyle w:val="NormalWeb"/>
        <w:spacing w:before="0" w:after="0"/>
        <w:rPr>
          <w:del w:id="81" w:author="Frances" w:date="2022-12-10T17:42:00Z"/>
          <w:rFonts w:ascii="Trebuchet MS" w:eastAsia="Trebuchet MS" w:hAnsi="Trebuchet MS" w:cs="Trebuchet MS"/>
          <w:sz w:val="24"/>
          <w:szCs w:val="24"/>
        </w:rPr>
      </w:pPr>
    </w:p>
    <w:p w14:paraId="0FC8FD3B" w14:textId="77777777" w:rsidR="00C1590A" w:rsidRDefault="00C1590A">
      <w:pPr>
        <w:pStyle w:val="NormalWeb"/>
        <w:spacing w:before="0" w:after="0"/>
        <w:rPr>
          <w:del w:id="82" w:author="Frances" w:date="2022-12-10T17:42:00Z"/>
          <w:rFonts w:ascii="Trebuchet MS" w:eastAsia="Trebuchet MS" w:hAnsi="Trebuchet MS" w:cs="Trebuchet MS"/>
          <w:sz w:val="24"/>
          <w:szCs w:val="24"/>
        </w:rPr>
      </w:pPr>
    </w:p>
    <w:p w14:paraId="2CA76D9E" w14:textId="77777777" w:rsidR="00C1590A" w:rsidRDefault="00C1590A">
      <w:pPr>
        <w:pStyle w:val="NormalWeb"/>
        <w:spacing w:before="0" w:after="0"/>
        <w:rPr>
          <w:del w:id="83" w:author="Frances" w:date="2022-12-10T17:42:00Z"/>
          <w:rFonts w:ascii="Trebuchet MS" w:eastAsia="Trebuchet MS" w:hAnsi="Trebuchet MS" w:cs="Trebuchet MS"/>
          <w:sz w:val="24"/>
          <w:szCs w:val="24"/>
        </w:rPr>
      </w:pPr>
    </w:p>
    <w:p w14:paraId="2E250E2E" w14:textId="77777777" w:rsidR="00C1590A" w:rsidRDefault="00C1590A">
      <w:pPr>
        <w:pStyle w:val="NormalWeb"/>
        <w:spacing w:before="0" w:after="0"/>
        <w:rPr>
          <w:rFonts w:ascii="Trebuchet MS" w:eastAsia="Trebuchet MS" w:hAnsi="Trebuchet MS" w:cs="Trebuchet MS"/>
          <w:sz w:val="24"/>
          <w:szCs w:val="24"/>
        </w:rPr>
      </w:pPr>
    </w:p>
    <w:p w14:paraId="5E9DD4FF" w14:textId="77777777" w:rsidR="00C1590A" w:rsidRDefault="00C1590A">
      <w:pPr>
        <w:pStyle w:val="NormalWeb"/>
        <w:spacing w:before="0" w:after="0"/>
        <w:rPr>
          <w:rFonts w:ascii="Trebuchet MS" w:eastAsia="Trebuchet MS" w:hAnsi="Trebuchet MS" w:cs="Trebuchet MS"/>
          <w:sz w:val="24"/>
          <w:szCs w:val="24"/>
        </w:rPr>
      </w:pPr>
    </w:p>
    <w:tbl>
      <w:tblPr>
        <w:tblW w:w="863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630"/>
      </w:tblGrid>
      <w:tr w:rsidR="00C1590A" w14:paraId="6F312102" w14:textId="77777777">
        <w:trPr>
          <w:trHeight w:val="9257"/>
        </w:trPr>
        <w:tc>
          <w:tcPr>
            <w:tcW w:w="863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01361E" w14:textId="77777777" w:rsidR="00C1590A" w:rsidRDefault="00000000">
            <w:pPr>
              <w:pStyle w:val="NormalWeb"/>
              <w:spacing w:before="0" w:after="0"/>
              <w:rPr>
                <w:rFonts w:ascii="Calibri" w:eastAsia="Calibri" w:hAnsi="Calibri" w:cs="Calibri"/>
                <w:sz w:val="24"/>
                <w:szCs w:val="24"/>
              </w:rPr>
            </w:pPr>
            <w:r>
              <w:rPr>
                <w:rFonts w:ascii="Calibri" w:hAnsi="Calibri"/>
                <w:i/>
                <w:iCs/>
                <w:sz w:val="24"/>
                <w:szCs w:val="24"/>
              </w:rPr>
              <w:lastRenderedPageBreak/>
              <w:t>For completion by the External Examiner</w:t>
            </w:r>
            <w:r>
              <w:rPr>
                <w:rFonts w:ascii="Calibri" w:hAnsi="Calibri"/>
                <w:sz w:val="24"/>
                <w:szCs w:val="24"/>
              </w:rPr>
              <w:t>:</w:t>
            </w:r>
          </w:p>
          <w:p w14:paraId="118603EE" w14:textId="77777777" w:rsidR="00C1590A" w:rsidRDefault="00C1590A">
            <w:pPr>
              <w:pStyle w:val="NormalWeb"/>
              <w:spacing w:before="0" w:after="0"/>
              <w:rPr>
                <w:rFonts w:ascii="Calibri" w:eastAsia="Calibri" w:hAnsi="Calibri" w:cs="Calibri"/>
                <w:sz w:val="24"/>
                <w:szCs w:val="24"/>
              </w:rPr>
            </w:pPr>
          </w:p>
          <w:p w14:paraId="5D516B92" w14:textId="77777777" w:rsidR="00C1590A" w:rsidRDefault="00000000">
            <w:pPr>
              <w:pStyle w:val="NormalWeb"/>
              <w:spacing w:before="0" w:after="0"/>
              <w:rPr>
                <w:rFonts w:ascii="Calibri" w:eastAsia="Calibri" w:hAnsi="Calibri" w:cs="Calibri"/>
                <w:sz w:val="24"/>
                <w:szCs w:val="24"/>
              </w:rPr>
            </w:pPr>
            <w:r>
              <w:rPr>
                <w:rFonts w:ascii="Calibri" w:hAnsi="Calibri"/>
                <w:sz w:val="24"/>
                <w:szCs w:val="24"/>
              </w:rPr>
              <w:t>Comments:</w:t>
            </w:r>
          </w:p>
          <w:p w14:paraId="17989D07" w14:textId="77777777" w:rsidR="00C1590A" w:rsidRDefault="00C1590A">
            <w:pPr>
              <w:pStyle w:val="NormalWeb"/>
              <w:spacing w:before="0" w:after="0"/>
              <w:rPr>
                <w:rFonts w:ascii="Calibri" w:eastAsia="Calibri" w:hAnsi="Calibri" w:cs="Calibri"/>
                <w:sz w:val="24"/>
                <w:szCs w:val="24"/>
              </w:rPr>
            </w:pPr>
          </w:p>
          <w:p w14:paraId="54CCD8FA" w14:textId="77777777" w:rsidR="00C1590A" w:rsidRDefault="00C1590A">
            <w:pPr>
              <w:pStyle w:val="NormalWeb"/>
              <w:spacing w:before="0" w:after="0"/>
              <w:rPr>
                <w:rFonts w:ascii="Calibri" w:eastAsia="Calibri" w:hAnsi="Calibri" w:cs="Calibri"/>
                <w:sz w:val="24"/>
                <w:szCs w:val="24"/>
              </w:rPr>
            </w:pPr>
          </w:p>
          <w:p w14:paraId="51ACDAF1" w14:textId="77777777" w:rsidR="00C1590A" w:rsidRDefault="00C1590A">
            <w:pPr>
              <w:pStyle w:val="NormalWeb"/>
              <w:spacing w:before="0" w:after="0"/>
              <w:rPr>
                <w:rFonts w:ascii="Calibri" w:eastAsia="Calibri" w:hAnsi="Calibri" w:cs="Calibri"/>
                <w:sz w:val="24"/>
                <w:szCs w:val="24"/>
              </w:rPr>
            </w:pPr>
          </w:p>
          <w:p w14:paraId="6F582D82" w14:textId="77777777" w:rsidR="00C1590A" w:rsidRDefault="00C1590A">
            <w:pPr>
              <w:pStyle w:val="NormalWeb"/>
              <w:spacing w:before="0" w:after="0"/>
              <w:rPr>
                <w:rFonts w:ascii="Calibri" w:eastAsia="Calibri" w:hAnsi="Calibri" w:cs="Calibri"/>
                <w:sz w:val="24"/>
                <w:szCs w:val="24"/>
              </w:rPr>
            </w:pPr>
          </w:p>
          <w:p w14:paraId="24D6CBE4" w14:textId="77777777" w:rsidR="00C1590A" w:rsidRDefault="00C1590A">
            <w:pPr>
              <w:pStyle w:val="NormalWeb"/>
              <w:spacing w:before="0" w:after="0"/>
              <w:rPr>
                <w:rFonts w:ascii="Calibri" w:eastAsia="Calibri" w:hAnsi="Calibri" w:cs="Calibri"/>
                <w:sz w:val="24"/>
                <w:szCs w:val="24"/>
              </w:rPr>
            </w:pPr>
          </w:p>
          <w:p w14:paraId="5F58A073" w14:textId="77777777" w:rsidR="00C1590A" w:rsidRDefault="00C1590A">
            <w:pPr>
              <w:pStyle w:val="NormalWeb"/>
              <w:spacing w:before="0" w:after="0"/>
              <w:rPr>
                <w:rFonts w:ascii="Calibri" w:eastAsia="Calibri" w:hAnsi="Calibri" w:cs="Calibri"/>
                <w:sz w:val="24"/>
                <w:szCs w:val="24"/>
              </w:rPr>
            </w:pPr>
          </w:p>
          <w:p w14:paraId="66104593" w14:textId="77777777" w:rsidR="00C1590A" w:rsidRDefault="00C1590A">
            <w:pPr>
              <w:pStyle w:val="NormalWeb"/>
              <w:spacing w:before="0" w:after="0"/>
              <w:rPr>
                <w:rFonts w:ascii="Calibri" w:eastAsia="Calibri" w:hAnsi="Calibri" w:cs="Calibri"/>
                <w:sz w:val="24"/>
                <w:szCs w:val="24"/>
              </w:rPr>
            </w:pPr>
          </w:p>
          <w:p w14:paraId="194A0487" w14:textId="77777777" w:rsidR="00C1590A" w:rsidRDefault="00C1590A">
            <w:pPr>
              <w:pStyle w:val="NormalWeb"/>
              <w:spacing w:before="0" w:after="0"/>
              <w:rPr>
                <w:rFonts w:ascii="Calibri" w:eastAsia="Calibri" w:hAnsi="Calibri" w:cs="Calibri"/>
                <w:sz w:val="24"/>
                <w:szCs w:val="24"/>
              </w:rPr>
            </w:pPr>
          </w:p>
          <w:p w14:paraId="479C66A4" w14:textId="77777777" w:rsidR="00C1590A" w:rsidRDefault="00C1590A">
            <w:pPr>
              <w:pStyle w:val="NormalWeb"/>
              <w:spacing w:before="0" w:after="0"/>
              <w:rPr>
                <w:rFonts w:ascii="Calibri" w:eastAsia="Calibri" w:hAnsi="Calibri" w:cs="Calibri"/>
                <w:sz w:val="24"/>
                <w:szCs w:val="24"/>
              </w:rPr>
            </w:pPr>
          </w:p>
          <w:p w14:paraId="561A72E0" w14:textId="77777777" w:rsidR="00C1590A" w:rsidRDefault="00C1590A">
            <w:pPr>
              <w:pStyle w:val="NormalWeb"/>
              <w:spacing w:before="0" w:after="0"/>
              <w:rPr>
                <w:rFonts w:ascii="Calibri" w:eastAsia="Calibri" w:hAnsi="Calibri" w:cs="Calibri"/>
                <w:sz w:val="24"/>
                <w:szCs w:val="24"/>
              </w:rPr>
            </w:pPr>
          </w:p>
          <w:p w14:paraId="4FB5D849" w14:textId="77777777" w:rsidR="00C1590A" w:rsidRDefault="00C1590A">
            <w:pPr>
              <w:pStyle w:val="NormalWeb"/>
              <w:spacing w:before="0" w:after="0"/>
              <w:rPr>
                <w:rFonts w:ascii="Calibri" w:eastAsia="Calibri" w:hAnsi="Calibri" w:cs="Calibri"/>
                <w:sz w:val="24"/>
                <w:szCs w:val="24"/>
              </w:rPr>
            </w:pPr>
          </w:p>
          <w:p w14:paraId="0E374B5A" w14:textId="77777777" w:rsidR="00C1590A" w:rsidRDefault="00C1590A">
            <w:pPr>
              <w:pStyle w:val="NormalWeb"/>
              <w:spacing w:before="0" w:after="0"/>
              <w:rPr>
                <w:rFonts w:ascii="Calibri" w:eastAsia="Calibri" w:hAnsi="Calibri" w:cs="Calibri"/>
                <w:sz w:val="24"/>
                <w:szCs w:val="24"/>
              </w:rPr>
            </w:pPr>
          </w:p>
          <w:p w14:paraId="7A528592" w14:textId="77777777" w:rsidR="00C1590A" w:rsidRDefault="00C1590A">
            <w:pPr>
              <w:pStyle w:val="NormalWeb"/>
              <w:spacing w:before="0" w:after="0"/>
              <w:rPr>
                <w:rFonts w:ascii="Calibri" w:eastAsia="Calibri" w:hAnsi="Calibri" w:cs="Calibri"/>
                <w:sz w:val="24"/>
                <w:szCs w:val="24"/>
              </w:rPr>
            </w:pPr>
          </w:p>
          <w:p w14:paraId="4ADB35FD" w14:textId="77777777" w:rsidR="00C1590A" w:rsidRDefault="00C1590A">
            <w:pPr>
              <w:pStyle w:val="NormalWeb"/>
              <w:spacing w:before="0" w:after="0"/>
              <w:rPr>
                <w:rFonts w:ascii="Calibri" w:eastAsia="Calibri" w:hAnsi="Calibri" w:cs="Calibri"/>
                <w:sz w:val="24"/>
                <w:szCs w:val="24"/>
              </w:rPr>
            </w:pPr>
          </w:p>
          <w:p w14:paraId="56B2FFCE" w14:textId="77777777" w:rsidR="00C1590A" w:rsidRDefault="00C1590A">
            <w:pPr>
              <w:pStyle w:val="NormalWeb"/>
              <w:spacing w:before="0" w:after="0"/>
              <w:rPr>
                <w:rFonts w:ascii="Calibri" w:eastAsia="Calibri" w:hAnsi="Calibri" w:cs="Calibri"/>
                <w:sz w:val="24"/>
                <w:szCs w:val="24"/>
              </w:rPr>
            </w:pPr>
          </w:p>
          <w:p w14:paraId="2C0C53F5" w14:textId="77777777" w:rsidR="00C1590A" w:rsidRDefault="00C1590A">
            <w:pPr>
              <w:pStyle w:val="NormalWeb"/>
              <w:spacing w:before="0" w:after="0"/>
              <w:rPr>
                <w:rFonts w:ascii="Calibri" w:eastAsia="Calibri" w:hAnsi="Calibri" w:cs="Calibri"/>
                <w:sz w:val="24"/>
                <w:szCs w:val="24"/>
              </w:rPr>
            </w:pPr>
          </w:p>
          <w:p w14:paraId="6FFDBAD6" w14:textId="77777777" w:rsidR="00C1590A" w:rsidRDefault="00C1590A">
            <w:pPr>
              <w:pStyle w:val="NormalWeb"/>
              <w:spacing w:before="0" w:after="0"/>
              <w:rPr>
                <w:rFonts w:ascii="Calibri" w:eastAsia="Calibri" w:hAnsi="Calibri" w:cs="Calibri"/>
                <w:sz w:val="24"/>
                <w:szCs w:val="24"/>
              </w:rPr>
            </w:pPr>
          </w:p>
          <w:p w14:paraId="73F5A5F7" w14:textId="77777777" w:rsidR="00C1590A" w:rsidRDefault="00C1590A">
            <w:pPr>
              <w:pStyle w:val="NormalWeb"/>
              <w:spacing w:before="0" w:after="0"/>
              <w:rPr>
                <w:rFonts w:ascii="Calibri" w:eastAsia="Calibri" w:hAnsi="Calibri" w:cs="Calibri"/>
                <w:sz w:val="24"/>
                <w:szCs w:val="24"/>
              </w:rPr>
            </w:pPr>
          </w:p>
          <w:p w14:paraId="31ECE93F" w14:textId="77777777" w:rsidR="00C1590A" w:rsidRDefault="00C1590A">
            <w:pPr>
              <w:pStyle w:val="NormalWeb"/>
              <w:spacing w:before="0" w:after="0"/>
              <w:rPr>
                <w:rFonts w:ascii="Calibri" w:eastAsia="Calibri" w:hAnsi="Calibri" w:cs="Calibri"/>
                <w:sz w:val="24"/>
                <w:szCs w:val="24"/>
              </w:rPr>
            </w:pPr>
          </w:p>
          <w:p w14:paraId="68BCDABE" w14:textId="77777777" w:rsidR="00C1590A" w:rsidRDefault="00C1590A">
            <w:pPr>
              <w:pStyle w:val="NormalWeb"/>
              <w:spacing w:before="0" w:after="0"/>
              <w:rPr>
                <w:rFonts w:ascii="Calibri" w:eastAsia="Calibri" w:hAnsi="Calibri" w:cs="Calibri"/>
                <w:sz w:val="24"/>
                <w:szCs w:val="24"/>
              </w:rPr>
            </w:pPr>
          </w:p>
          <w:p w14:paraId="3020A874" w14:textId="77777777" w:rsidR="00C1590A" w:rsidRDefault="00C1590A">
            <w:pPr>
              <w:pStyle w:val="NormalWeb"/>
              <w:spacing w:before="0" w:after="0"/>
              <w:rPr>
                <w:rFonts w:ascii="Calibri" w:eastAsia="Calibri" w:hAnsi="Calibri" w:cs="Calibri"/>
                <w:sz w:val="24"/>
                <w:szCs w:val="24"/>
              </w:rPr>
            </w:pPr>
          </w:p>
          <w:p w14:paraId="6FEB4686" w14:textId="77777777" w:rsidR="00C1590A" w:rsidRDefault="00C1590A">
            <w:pPr>
              <w:pStyle w:val="NormalWeb"/>
              <w:spacing w:before="0" w:after="0"/>
              <w:rPr>
                <w:rFonts w:ascii="Calibri" w:eastAsia="Calibri" w:hAnsi="Calibri" w:cs="Calibri"/>
                <w:sz w:val="24"/>
                <w:szCs w:val="24"/>
              </w:rPr>
            </w:pPr>
          </w:p>
          <w:p w14:paraId="2FFD8176" w14:textId="77777777" w:rsidR="00C1590A" w:rsidRDefault="00C1590A">
            <w:pPr>
              <w:pStyle w:val="NormalWeb"/>
              <w:spacing w:before="0" w:after="0"/>
              <w:rPr>
                <w:rFonts w:ascii="Calibri" w:eastAsia="Calibri" w:hAnsi="Calibri" w:cs="Calibri"/>
                <w:sz w:val="24"/>
                <w:szCs w:val="24"/>
              </w:rPr>
            </w:pPr>
          </w:p>
          <w:p w14:paraId="2B5C4C3B" w14:textId="77777777" w:rsidR="00C1590A" w:rsidRDefault="00C1590A">
            <w:pPr>
              <w:pStyle w:val="NormalWeb"/>
              <w:spacing w:before="0" w:after="0"/>
              <w:rPr>
                <w:rFonts w:ascii="Calibri" w:eastAsia="Calibri" w:hAnsi="Calibri" w:cs="Calibri"/>
                <w:sz w:val="24"/>
                <w:szCs w:val="24"/>
              </w:rPr>
            </w:pPr>
          </w:p>
          <w:p w14:paraId="0EE54E66" w14:textId="77777777" w:rsidR="00C1590A" w:rsidRDefault="00000000">
            <w:pPr>
              <w:pStyle w:val="NormalWeb"/>
              <w:spacing w:before="0" w:after="0"/>
              <w:rPr>
                <w:rFonts w:ascii="Calibri" w:eastAsia="Calibri" w:hAnsi="Calibri" w:cs="Calibri"/>
                <w:sz w:val="24"/>
                <w:szCs w:val="24"/>
              </w:rPr>
            </w:pPr>
            <w:r>
              <w:rPr>
                <w:rFonts w:ascii="Calibri" w:hAnsi="Calibri"/>
                <w:sz w:val="24"/>
                <w:szCs w:val="24"/>
              </w:rPr>
              <w:t>Proposed Mark:</w:t>
            </w:r>
          </w:p>
          <w:p w14:paraId="0DFD662A" w14:textId="77777777" w:rsidR="00C1590A" w:rsidRDefault="00C1590A">
            <w:pPr>
              <w:pStyle w:val="NormalWeb"/>
              <w:spacing w:before="0" w:after="0"/>
              <w:rPr>
                <w:rFonts w:ascii="Calibri" w:eastAsia="Calibri" w:hAnsi="Calibri" w:cs="Calibri"/>
                <w:sz w:val="24"/>
                <w:szCs w:val="24"/>
              </w:rPr>
            </w:pPr>
          </w:p>
          <w:p w14:paraId="4D451B32" w14:textId="77777777" w:rsidR="00C1590A" w:rsidRDefault="00000000">
            <w:pPr>
              <w:pStyle w:val="NormalWeb"/>
              <w:spacing w:before="0" w:after="0"/>
            </w:pPr>
            <w:r>
              <w:rPr>
                <w:rFonts w:ascii="Calibri" w:hAnsi="Calibri"/>
                <w:sz w:val="24"/>
                <w:szCs w:val="24"/>
              </w:rPr>
              <w:t>Signature of External Examiner:</w:t>
            </w:r>
          </w:p>
        </w:tc>
      </w:tr>
      <w:tr w:rsidR="00C1590A" w14:paraId="15F5D28F" w14:textId="77777777">
        <w:trPr>
          <w:trHeight w:val="560"/>
        </w:trPr>
        <w:tc>
          <w:tcPr>
            <w:tcW w:w="863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CC2D62" w14:textId="77777777" w:rsidR="00C1590A" w:rsidRDefault="00000000">
            <w:pPr>
              <w:pStyle w:val="NormalWeb"/>
              <w:tabs>
                <w:tab w:val="left" w:pos="2835"/>
              </w:tabs>
              <w:spacing w:before="0" w:after="0"/>
            </w:pPr>
            <w:r>
              <w:rPr>
                <w:rFonts w:ascii="Calibri" w:hAnsi="Calibri"/>
                <w:sz w:val="24"/>
                <w:szCs w:val="24"/>
              </w:rPr>
              <w:t>Final Agreed Mark:</w:t>
            </w:r>
          </w:p>
        </w:tc>
      </w:tr>
      <w:tr w:rsidR="00C1590A" w14:paraId="711013C6" w14:textId="77777777">
        <w:trPr>
          <w:trHeight w:val="560"/>
        </w:trPr>
        <w:tc>
          <w:tcPr>
            <w:tcW w:w="863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9B7625" w14:textId="77777777" w:rsidR="00C1590A" w:rsidRDefault="00000000">
            <w:pPr>
              <w:pStyle w:val="NormalWeb"/>
              <w:tabs>
                <w:tab w:val="left" w:pos="2835"/>
              </w:tabs>
              <w:spacing w:before="0" w:after="0"/>
            </w:pPr>
            <w:r>
              <w:rPr>
                <w:rFonts w:ascii="Calibri" w:hAnsi="Calibri"/>
                <w:sz w:val="24"/>
                <w:szCs w:val="24"/>
              </w:rPr>
              <w:t>Comments (to indicate how the final agreed mark has been arrived at):</w:t>
            </w:r>
          </w:p>
        </w:tc>
      </w:tr>
    </w:tbl>
    <w:p w14:paraId="10D384D3" w14:textId="77777777" w:rsidR="00C1590A" w:rsidRDefault="00C1590A">
      <w:pPr>
        <w:pStyle w:val="NormalWeb"/>
        <w:widowControl w:val="0"/>
        <w:spacing w:before="0" w:after="0"/>
      </w:pPr>
    </w:p>
    <w:sectPr w:rsidR="00C1590A">
      <w:headerReference w:type="default" r:id="rId8"/>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03A1F" w14:textId="77777777" w:rsidR="004353E1" w:rsidRDefault="004353E1">
      <w:r>
        <w:separator/>
      </w:r>
    </w:p>
  </w:endnote>
  <w:endnote w:type="continuationSeparator" w:id="0">
    <w:p w14:paraId="544376ED" w14:textId="77777777" w:rsidR="004353E1" w:rsidRDefault="00435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F98451" w14:textId="77777777" w:rsidR="00C1590A" w:rsidRDefault="00000000">
    <w:pPr>
      <w:pStyle w:val="Footer"/>
      <w:tabs>
        <w:tab w:val="clear" w:pos="9026"/>
        <w:tab w:val="right" w:pos="8620"/>
      </w:tabs>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83303" w14:textId="77777777" w:rsidR="004353E1" w:rsidRDefault="004353E1">
      <w:r>
        <w:separator/>
      </w:r>
    </w:p>
  </w:footnote>
  <w:footnote w:type="continuationSeparator" w:id="0">
    <w:p w14:paraId="69330504" w14:textId="77777777" w:rsidR="004353E1" w:rsidRDefault="004353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78685F" w14:textId="77777777" w:rsidR="00C1590A" w:rsidRDefault="00C1590A">
    <w:pPr>
      <w:pStyle w:val="HeaderFoot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rances Clynes">
    <w15:presenceInfo w15:providerId="Windows Live" w15:userId="a92a64d2ef8890f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90A"/>
    <w:rsid w:val="002B5325"/>
    <w:rsid w:val="004353E1"/>
    <w:rsid w:val="00941553"/>
    <w:rsid w:val="00C1590A"/>
    <w:rsid w:val="00D00841"/>
    <w:rsid w:val="00EA7BF0"/>
    <w:rsid w:val="00F50AD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A35A8"/>
  <w15:docId w15:val="{B75813C1-C301-4377-A766-54B34CADF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IE" w:eastAsia="en-IE"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uiPriority w:val="9"/>
    <w:unhideWhenUsed/>
    <w:qFormat/>
    <w:pPr>
      <w:keepNext/>
      <w:ind w:left="720"/>
      <w:jc w:val="both"/>
      <w:outlineLvl w:val="2"/>
    </w:pPr>
    <w:rPr>
      <w:rFonts w:ascii="Tahoma" w:hAnsi="Tahoma" w:cs="Arial Unicode MS"/>
      <w:b/>
      <w:bCs/>
      <w:color w:val="000000"/>
      <w:u w:color="000000"/>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cs="Arial Unicode MS"/>
      <w:color w:val="000000"/>
      <w:sz w:val="24"/>
      <w:szCs w:val="24"/>
      <w:u w:color="000000"/>
    </w:rPr>
  </w:style>
  <w:style w:type="paragraph" w:styleId="NormalWeb">
    <w:name w:val="Normal (Web)"/>
    <w:pPr>
      <w:spacing w:before="100" w:after="100"/>
    </w:pPr>
    <w:rPr>
      <w:rFonts w:ascii="Georgia" w:eastAsia="Georgia" w:hAnsi="Georgia" w:cs="Georgia"/>
      <w:color w:val="000000"/>
      <w:sz w:val="21"/>
      <w:szCs w:val="21"/>
      <w:u w:color="000000"/>
      <w:lang w:val="en-US"/>
    </w:rPr>
  </w:style>
  <w:style w:type="paragraph" w:customStyle="1" w:styleId="Heading">
    <w:name w:val="Heading"/>
    <w:next w:val="Body"/>
    <w:pPr>
      <w:keepNext/>
      <w:spacing w:before="240" w:after="60"/>
      <w:outlineLvl w:val="0"/>
    </w:pPr>
    <w:rPr>
      <w:rFonts w:ascii="Arial" w:hAnsi="Arial" w:cs="Arial Unicode MS"/>
      <w:b/>
      <w:bCs/>
      <w:color w:val="000000"/>
      <w:kern w:val="32"/>
      <w:sz w:val="32"/>
      <w:szCs w:val="32"/>
      <w:u w:color="000000"/>
      <w:lang w:val="en-US"/>
      <w14:textOutline w14:w="0" w14:cap="flat" w14:cmpd="sng" w14:algn="ctr">
        <w14:noFill/>
        <w14:prstDash w14:val="solid"/>
        <w14:bevel/>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character" w:customStyle="1" w:styleId="Link">
    <w:name w:val="Link"/>
    <w:rPr>
      <w:outline w:val="0"/>
      <w:color w:val="467886"/>
      <w:u w:val="single" w:color="467886"/>
    </w:rPr>
  </w:style>
  <w:style w:type="character" w:customStyle="1" w:styleId="Hyperlink0">
    <w:name w:val="Hyperlink.0"/>
    <w:basedOn w:val="Link"/>
    <w:rPr>
      <w:rFonts w:ascii="Calibri" w:eastAsia="Calibri" w:hAnsi="Calibri" w:cs="Calibri"/>
      <w:outline w:val="0"/>
      <w:color w:val="467886"/>
      <w:u w:val="single" w:color="467886"/>
      <w:lang w:val="en-US"/>
    </w:rPr>
  </w:style>
  <w:style w:type="paragraph" w:styleId="Revision">
    <w:name w:val="Revision"/>
    <w:hidden/>
    <w:uiPriority w:val="99"/>
    <w:semiHidden/>
    <w:rsid w:val="002B5325"/>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mailto:2124407@STUDENT.UWTSD.AC.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905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905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1032</Words>
  <Characters>5889</Characters>
  <Application>Microsoft Office Word</Application>
  <DocSecurity>0</DocSecurity>
  <Lines>49</Lines>
  <Paragraphs>13</Paragraphs>
  <ScaleCrop>false</ScaleCrop>
  <Company/>
  <LinksUpToDate>false</LinksUpToDate>
  <CharactersWithSpaces>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Frances Clynes</dc:creator>
  <cp:lastModifiedBy>Frances Clynes</cp:lastModifiedBy>
  <cp:revision>4</cp:revision>
  <dcterms:created xsi:type="dcterms:W3CDTF">2026-03-11T13:00:00Z</dcterms:created>
  <dcterms:modified xsi:type="dcterms:W3CDTF">2026-03-11T13:02:00Z</dcterms:modified>
</cp:coreProperties>
</file>