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872331" wp14:editId="545DEBF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77777777"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BMHP4003_BIRM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F8EDF3"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0FBFC482" w14:textId="02568741" w:rsidR="00A019C7" w:rsidRPr="00A019C7" w:rsidRDefault="00A019C7" w:rsidP="00E975E9">
            <w:pPr>
              <w:spacing w:before="120" w:after="120"/>
              <w:jc w:val="center"/>
              <w:rPr>
                <w:rFonts w:ascii="Segoe UI" w:hAnsi="Segoe UI" w:cs="Segoe UI"/>
                <w:b/>
                <w:bCs/>
                <w:sz w:val="18"/>
                <w:szCs w:val="18"/>
              </w:rPr>
            </w:pP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2A1CCD16" w:rsidR="00DB116D" w:rsidRPr="00A406E5" w:rsidRDefault="00E975E9" w:rsidP="00E51AAC">
            <w:pPr>
              <w:spacing w:before="120" w:after="120"/>
              <w:jc w:val="both"/>
              <w:rPr>
                <w:rFonts w:ascii="Arial" w:hAnsi="Arial" w:cs="Arial"/>
                <w:b/>
                <w:sz w:val="22"/>
                <w:szCs w:val="22"/>
              </w:rPr>
            </w:pPr>
            <w:r>
              <w:rPr>
                <w:rFonts w:ascii="Arial" w:hAnsi="Arial" w:cs="Arial"/>
                <w:b/>
                <w:sz w:val="22"/>
                <w:szCs w:val="22"/>
              </w:rPr>
              <w:t xml:space="preserve">Dr </w:t>
            </w:r>
            <w:r>
              <w:rPr>
                <w:rFonts w:ascii="Arial" w:hAnsi="Arial" w:cs="Arial"/>
                <w:b/>
                <w:sz w:val="22"/>
                <w:szCs w:val="22"/>
              </w:rPr>
              <w:t xml:space="preserve">Mark </w:t>
            </w:r>
            <w:r w:rsidRPr="00A019C7">
              <w:rPr>
                <w:rFonts w:ascii="Segoe UI" w:hAnsi="Segoe UI" w:cs="Segoe UI"/>
                <w:b/>
                <w:bCs/>
                <w:sz w:val="24"/>
                <w:szCs w:val="24"/>
              </w:rPr>
              <w:t>Gallagher-Read</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F392CC5" w14:textId="44ACC845" w:rsidR="00E975E9" w:rsidRPr="004B6DAB" w:rsidRDefault="00A84E11" w:rsidP="00E975E9">
            <w:pPr>
              <w:spacing w:before="120" w:after="120"/>
              <w:jc w:val="both"/>
              <w:rPr>
                <w:rFonts w:asciiTheme="majorHAnsi" w:hAnsiTheme="majorHAnsi" w:cstheme="majorHAnsi"/>
                <w:b/>
                <w:i/>
                <w:sz w:val="24"/>
                <w:szCs w:val="24"/>
              </w:rPr>
            </w:pPr>
            <w:r>
              <w:rPr>
                <w:rFonts w:ascii="Arial" w:hAnsi="Arial" w:cs="Arial"/>
                <w:b/>
                <w:sz w:val="22"/>
                <w:szCs w:val="22"/>
              </w:rPr>
              <w:t xml:space="preserve">    </w:t>
            </w:r>
            <w:r w:rsidR="00E975E9">
              <w:rPr>
                <w:rFonts w:ascii="Arial" w:hAnsi="Arial" w:cs="Arial"/>
                <w:b/>
                <w:sz w:val="22"/>
                <w:szCs w:val="22"/>
              </w:rPr>
              <w:t>Case study report</w:t>
            </w:r>
          </w:p>
          <w:p w14:paraId="1F773A4A" w14:textId="499019E9" w:rsidR="004B6DAB" w:rsidRPr="004B6DAB" w:rsidRDefault="004B6DAB" w:rsidP="004B6DAB">
            <w:pPr>
              <w:ind w:left="241"/>
              <w:rPr>
                <w:rFonts w:asciiTheme="majorHAnsi" w:hAnsiTheme="majorHAnsi" w:cstheme="majorHAnsi"/>
                <w:b/>
                <w:i/>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0C45DA" w14:textId="77777777" w:rsidR="00DB116D" w:rsidRDefault="00A019C7" w:rsidP="00E51AAC">
            <w:pPr>
              <w:spacing w:before="120" w:after="120"/>
              <w:jc w:val="both"/>
              <w:rPr>
                <w:rFonts w:ascii="Arial" w:hAnsi="Arial" w:cs="Arial"/>
                <w:b/>
                <w:sz w:val="22"/>
                <w:szCs w:val="22"/>
              </w:rPr>
            </w:pPr>
            <w:r>
              <w:rPr>
                <w:rFonts w:ascii="Arial" w:hAnsi="Arial" w:cs="Arial"/>
                <w:b/>
                <w:sz w:val="22"/>
                <w:szCs w:val="22"/>
              </w:rPr>
              <w:t>2000 words</w:t>
            </w:r>
          </w:p>
          <w:p w14:paraId="37E0CB02" w14:textId="77777777" w:rsidR="00414E8B" w:rsidRDefault="00414E8B" w:rsidP="00E51AAC">
            <w:pPr>
              <w:spacing w:before="120" w:after="120"/>
              <w:jc w:val="both"/>
              <w:rPr>
                <w:rFonts w:ascii="Arial" w:hAnsi="Arial" w:cs="Arial"/>
                <w:b/>
                <w:sz w:val="22"/>
                <w:szCs w:val="22"/>
              </w:rPr>
            </w:pPr>
            <w:r>
              <w:rPr>
                <w:rFonts w:ascii="Arial" w:hAnsi="Arial" w:cs="Arial"/>
                <w:b/>
                <w:sz w:val="22"/>
                <w:szCs w:val="22"/>
              </w:rPr>
              <w:t>(+ or – 10%)</w:t>
            </w:r>
          </w:p>
          <w:p w14:paraId="45D8EDA8" w14:textId="77777777" w:rsidR="00A84E11" w:rsidRPr="00E13621" w:rsidRDefault="00A84E11" w:rsidP="00A84E11">
            <w:pPr>
              <w:spacing w:before="120" w:after="120"/>
              <w:jc w:val="both"/>
              <w:rPr>
                <w:rFonts w:ascii="Arial" w:hAnsi="Arial" w:cs="Arial"/>
                <w:b/>
              </w:rPr>
            </w:pPr>
          </w:p>
          <w:p w14:paraId="2E222F62" w14:textId="77777777" w:rsidR="00E13621" w:rsidRPr="00E13621" w:rsidRDefault="00E13621" w:rsidP="00E51AAC">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6A6EB1A0" w:rsidR="00B84B5B" w:rsidRPr="00A406E5" w:rsidRDefault="00E975E9" w:rsidP="005F0579">
            <w:pPr>
              <w:spacing w:before="120" w:after="120"/>
              <w:jc w:val="both"/>
              <w:rPr>
                <w:rFonts w:ascii="Arial" w:hAnsi="Arial" w:cs="Arial"/>
                <w:b/>
                <w:sz w:val="22"/>
                <w:szCs w:val="22"/>
              </w:rPr>
            </w:pPr>
            <w:r>
              <w:rPr>
                <w:rFonts w:ascii="Arial" w:hAnsi="Arial" w:cs="Arial"/>
                <w:b/>
                <w:sz w:val="22"/>
                <w:szCs w:val="22"/>
              </w:rPr>
              <w:t xml:space="preserve">Week 10 </w:t>
            </w:r>
            <w:r w:rsidR="00E13621">
              <w:rPr>
                <w:rFonts w:ascii="Arial" w:hAnsi="Arial" w:cs="Arial"/>
                <w:b/>
                <w:sz w:val="22"/>
                <w:szCs w:val="22"/>
              </w:rPr>
              <w:t xml:space="preserve">Friday </w:t>
            </w:r>
            <w:r>
              <w:rPr>
                <w:rFonts w:ascii="Arial" w:hAnsi="Arial" w:cs="Arial"/>
                <w:b/>
                <w:sz w:val="22"/>
                <w:szCs w:val="22"/>
              </w:rPr>
              <w:t>23rd</w:t>
            </w:r>
            <w:r w:rsidR="00DA4AF7">
              <w:rPr>
                <w:rFonts w:ascii="Arial" w:hAnsi="Arial" w:cs="Arial"/>
                <w:b/>
                <w:sz w:val="22"/>
                <w:szCs w:val="22"/>
              </w:rPr>
              <w:t xml:space="preserve"> Ju</w:t>
            </w:r>
            <w:r w:rsidR="00E13621">
              <w:rPr>
                <w:rFonts w:ascii="Arial" w:hAnsi="Arial" w:cs="Arial"/>
                <w:b/>
                <w:sz w:val="22"/>
                <w:szCs w:val="22"/>
              </w:rPr>
              <w:t>ly</w:t>
            </w:r>
            <w:r w:rsidR="00DA4AF7">
              <w:rPr>
                <w:rFonts w:ascii="Arial" w:hAnsi="Arial" w:cs="Arial"/>
                <w:b/>
                <w:sz w:val="22"/>
                <w:szCs w:val="22"/>
              </w:rPr>
              <w:t xml:space="preserve"> 15:00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2A8DFAB" w14:textId="77777777" w:rsidR="0028204E" w:rsidRPr="00A406E5" w:rsidRDefault="0028204E" w:rsidP="00DB116D">
      <w:pPr>
        <w:rPr>
          <w:rFonts w:ascii="Arial" w:hAnsi="Arial" w:cs="Arial"/>
          <w:sz w:val="32"/>
        </w:rPr>
      </w:pPr>
    </w:p>
    <w:p w14:paraId="63996E6C" w14:textId="77777777" w:rsidR="00152E9D" w:rsidRPr="00A406E5" w:rsidRDefault="00152E9D" w:rsidP="00DB116D">
      <w:pPr>
        <w:rPr>
          <w:rFonts w:ascii="Arial" w:hAnsi="Arial" w:cs="Arial"/>
          <w:sz w:val="32"/>
        </w:rPr>
      </w:pPr>
    </w:p>
    <w:p w14:paraId="102E1422" w14:textId="77777777" w:rsidR="00152E9D" w:rsidRPr="00A406E5" w:rsidRDefault="00152E9D" w:rsidP="00DB116D">
      <w:pPr>
        <w:rPr>
          <w:rFonts w:ascii="Arial" w:hAnsi="Arial" w:cs="Arial"/>
          <w:sz w:val="32"/>
        </w:rPr>
      </w:pPr>
    </w:p>
    <w:p w14:paraId="52C7093C" w14:textId="77777777" w:rsidR="00152E9D" w:rsidRPr="00A406E5" w:rsidRDefault="00152E9D" w:rsidP="00DB116D">
      <w:pPr>
        <w:rPr>
          <w:rFonts w:ascii="Arial" w:hAnsi="Arial" w:cs="Arial"/>
          <w:sz w:val="32"/>
        </w:rPr>
      </w:pPr>
    </w:p>
    <w:p w14:paraId="38BA1512" w14:textId="77777777" w:rsidR="00152E9D" w:rsidRPr="00A406E5" w:rsidRDefault="00152E9D" w:rsidP="00DB116D">
      <w:pPr>
        <w:rPr>
          <w:rFonts w:ascii="Arial" w:hAnsi="Arial" w:cs="Arial"/>
          <w:sz w:val="32"/>
        </w:rPr>
      </w:pPr>
    </w:p>
    <w:p w14:paraId="55C717F3" w14:textId="77777777" w:rsidR="00152E9D" w:rsidRPr="00A406E5" w:rsidRDefault="00152E9D" w:rsidP="00DB116D">
      <w:pPr>
        <w:rPr>
          <w:rFonts w:ascii="Arial" w:hAnsi="Arial" w:cs="Arial"/>
          <w:sz w:val="32"/>
        </w:rPr>
      </w:pPr>
    </w:p>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211BEE3E" w14:textId="77777777" w:rsidR="009F1698" w:rsidRDefault="009F1698" w:rsidP="009F1698">
            <w:pPr>
              <w:pStyle w:val="Default"/>
            </w:pPr>
            <w:r>
              <w:t xml:space="preserve"> </w:t>
            </w:r>
          </w:p>
          <w:p w14:paraId="478F792B" w14:textId="5492389B" w:rsidR="009F1698" w:rsidRDefault="009F1698" w:rsidP="009F1698">
            <w:pPr>
              <w:pStyle w:val="Default"/>
              <w:numPr>
                <w:ilvl w:val="0"/>
                <w:numId w:val="26"/>
              </w:numPr>
              <w:spacing w:line="360" w:lineRule="auto"/>
              <w:rPr>
                <w:sz w:val="22"/>
                <w:szCs w:val="22"/>
              </w:rPr>
            </w:pPr>
            <w:r>
              <w:rPr>
                <w:sz w:val="22"/>
                <w:szCs w:val="22"/>
              </w:rPr>
              <w:t>Understand theories of lifespan development</w:t>
            </w:r>
            <w:r>
              <w:rPr>
                <w:sz w:val="22"/>
                <w:szCs w:val="22"/>
              </w:rPr>
              <w:t>,</w:t>
            </w:r>
            <w:r>
              <w:rPr>
                <w:sz w:val="22"/>
                <w:szCs w:val="22"/>
              </w:rPr>
              <w:t xml:space="preserve"> </w:t>
            </w:r>
          </w:p>
          <w:p w14:paraId="66284CBF" w14:textId="0892730B" w:rsidR="009F1698" w:rsidRDefault="009F1698" w:rsidP="009F1698">
            <w:pPr>
              <w:pStyle w:val="Default"/>
              <w:numPr>
                <w:ilvl w:val="0"/>
                <w:numId w:val="26"/>
              </w:numPr>
              <w:spacing w:line="360" w:lineRule="auto"/>
              <w:rPr>
                <w:sz w:val="22"/>
                <w:szCs w:val="22"/>
              </w:rPr>
            </w:pPr>
            <w:proofErr w:type="spellStart"/>
            <w:r>
              <w:rPr>
                <w:sz w:val="22"/>
                <w:szCs w:val="22"/>
              </w:rPr>
              <w:t>Analyse</w:t>
            </w:r>
            <w:proofErr w:type="spellEnd"/>
            <w:r>
              <w:rPr>
                <w:sz w:val="22"/>
                <w:szCs w:val="22"/>
              </w:rPr>
              <w:t xml:space="preserve"> how psychological theories are applied to health and social care practice</w:t>
            </w:r>
            <w:r>
              <w:rPr>
                <w:sz w:val="22"/>
                <w:szCs w:val="22"/>
              </w:rPr>
              <w:t>,</w:t>
            </w:r>
            <w:r>
              <w:rPr>
                <w:sz w:val="22"/>
                <w:szCs w:val="22"/>
              </w:rPr>
              <w:t xml:space="preserve"> </w:t>
            </w:r>
          </w:p>
          <w:p w14:paraId="33152B55" w14:textId="12F2298B" w:rsidR="009F1698" w:rsidRDefault="009F1698" w:rsidP="009F1698">
            <w:pPr>
              <w:pStyle w:val="Default"/>
              <w:numPr>
                <w:ilvl w:val="0"/>
                <w:numId w:val="26"/>
              </w:numPr>
              <w:spacing w:line="360" w:lineRule="auto"/>
              <w:rPr>
                <w:sz w:val="22"/>
                <w:szCs w:val="22"/>
              </w:rPr>
            </w:pPr>
            <w:r>
              <w:rPr>
                <w:sz w:val="22"/>
                <w:szCs w:val="22"/>
              </w:rPr>
              <w:t>Examine social and biological determinants of human behaviour displayed in health and social care context</w:t>
            </w:r>
            <w:r>
              <w:rPr>
                <w:sz w:val="22"/>
                <w:szCs w:val="22"/>
              </w:rPr>
              <w:t>s.</w:t>
            </w:r>
          </w:p>
          <w:p w14:paraId="3C886C40" w14:textId="77777777" w:rsidR="00C01A3F" w:rsidRPr="00A406E5" w:rsidRDefault="00C01A3F" w:rsidP="00A84E11">
            <w:pPr>
              <w:pStyle w:val="ListParagraph"/>
              <w:rPr>
                <w:rFonts w:ascii="Arial" w:hAnsi="Arial" w:cs="Arial"/>
                <w:sz w:val="22"/>
                <w:szCs w:val="22"/>
              </w:rPr>
            </w:pPr>
          </w:p>
        </w:tc>
      </w:tr>
    </w:tbl>
    <w:p w14:paraId="18A28ADE" w14:textId="77777777" w:rsidR="00C01A3F" w:rsidRPr="00A406E5" w:rsidRDefault="00C01A3F" w:rsidP="00BA1176">
      <w:pPr>
        <w:rPr>
          <w:rFonts w:ascii="Arial" w:hAnsi="Arial" w:cs="Arial"/>
          <w:b/>
        </w:rPr>
      </w:pPr>
    </w:p>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B24F0A" w14:textId="3B74DC97" w:rsidR="00A67FB1" w:rsidRPr="00A406E5" w:rsidRDefault="009F1698" w:rsidP="00DA4AF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5" behindDoc="0" locked="0" layoutInCell="1" allowOverlap="1" wp14:anchorId="0D3F5264" wp14:editId="45543ABD">
                <wp:simplePos x="0" y="0"/>
                <wp:positionH relativeFrom="column">
                  <wp:posOffset>285750</wp:posOffset>
                </wp:positionH>
                <wp:positionV relativeFrom="paragraph">
                  <wp:posOffset>154940</wp:posOffset>
                </wp:positionV>
                <wp:extent cx="6296025" cy="1743075"/>
                <wp:effectExtent l="57150" t="38100" r="85725" b="104775"/>
                <wp:wrapNone/>
                <wp:docPr id="2" name="Rectangle 2"/>
                <wp:cNvGraphicFramePr/>
                <a:graphic xmlns:a="http://schemas.openxmlformats.org/drawingml/2006/main">
                  <a:graphicData uri="http://schemas.microsoft.com/office/word/2010/wordprocessingShape">
                    <wps:wsp>
                      <wps:cNvSpPr/>
                      <wps:spPr>
                        <a:xfrm>
                          <a:off x="0" y="0"/>
                          <a:ext cx="6296025" cy="1743075"/>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05EAA5" id="Rectangle 2" o:spid="_x0000_s1026" style="position:absolute;margin-left:22.5pt;margin-top:12.2pt;width:495.75pt;height:137.25pt;z-index:251657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elLbQIAADMFAAAOAAAAZHJzL2Uyb0RvYy54bWysVFtr2zAUfh/sPwi9r74kvZk6JaR0DEob&#10;2o4+q7KUGCQdTVLiZL9+R7Ljhq5QGHuxz9G5f/qOrq53WpGtcL4FU9PiJKdEGA5Na1Y1/fl8++2C&#10;Eh+YaZgCI2q6F55ez75+uepsJUpYg2qEI5jE+KqzNV2HYKss83wtNPMnYIVBowSnWUDVrbLGsQ6z&#10;a5WVeX6WdeAa64AL7/H0pjfSWcovpeDhQUovAlE1xd5C+rr0fY3fbHbFqpVjdt3yoQ32D11o1hos&#10;Oqa6YYGRjWv/SqVb7sCDDCccdAZStlykGXCaIn83zdOaWZFmQXC8HWHy/y8tv98uHWmbmpaUGKbx&#10;ih4RNGZWSpAywtNZX6HXk126QfMoxll30un4xynILkG6HyEVu0A4Hp6Vl2d5eUoJR1txPp3k56cx&#10;a/YWbp0P3wVoEoWaOiyfoGTbOx9614NLrGbgtlUKz1mlDOlqOrko8nSRWWy1by5JYa9E7/YoJM6I&#10;7RQpc2KXWChHtgx5wTgXJhRDW8qgdwyTWGYMnHweOPjHUJGYNwaXnwePEakymDAG69aA+yiBGluW&#10;vT+iejR3FF+h2eP1Ouh57y2/bRHkO+bDkjkkOq4ELm94wI9UgGDCIFGyBvf7o/Poj/xDKyUdLk5N&#10;/a8Nc4IS9cMgMy+L6TRuWlKmp+clKu7Y8npsMRu9ALyDAp8Jy5MY/YM6iNKBfsEdn8eqaGKGY+2a&#10;8uAOyiL0C42vBBfzeXLD7bIs3Jknyw+3Hkn0vHthzg5MC0jSezgsGaveEa73jfdhYL4JINvExjdc&#10;B7xxMxOfh1ckrv6xnrze3rrZHwAAAP//AwBQSwMEFAAGAAgAAAAhADKXw5vgAAAACgEAAA8AAABk&#10;cnMvZG93bnJldi54bWxMj8FuwjAQRO+V+AdrkXqpig2EQNI4CLWqWnGClA8w8TaJiNdRbEj69zWn&#10;9jg7q5k32XY0Lbth7xpLEuYzAQyptLqhSsLp6/15A8x5RVq1llDCDzrY5pOHTKXaDnTEW+ErFkLI&#10;pUpC7X2Xcu7KGo1yM9shBe/b9kb5IPuK614NIdy0fCFEzI1qKDTUqsPXGstLcTUSxt3yrSw+9k08&#10;X2v6fDoOyUUcpHycjrsXYB5H//cMd/yADnlgOtsracdaCdEqTPESFlEE7O6LZbwCdg6XZJMAzzP+&#10;f0L+CwAA//8DAFBLAQItABQABgAIAAAAIQC2gziS/gAAAOEBAAATAAAAAAAAAAAAAAAAAAAAAABb&#10;Q29udGVudF9UeXBlc10ueG1sUEsBAi0AFAAGAAgAAAAhADj9If/WAAAAlAEAAAsAAAAAAAAAAAAA&#10;AAAALwEAAF9yZWxzLy5yZWxzUEsBAi0AFAAGAAgAAAAhAPxx6UttAgAAMwUAAA4AAAAAAAAAAAAA&#10;AAAALgIAAGRycy9lMm9Eb2MueG1sUEsBAi0AFAAGAAgAAAAhADKXw5vgAAAACgEAAA8AAAAAAAAA&#10;AAAAAAAAxwQAAGRycy9kb3ducmV2LnhtbFBLBQYAAAAABAAEAPMAAADUBQAAAAA=&#10;" filled="f" strokecolor="#4579b8 [3044]" strokeweight="3pt">
                <v:shadow on="t" color="black" opacity="22937f" origin=",.5" offset="0,.63889mm"/>
              </v:rect>
            </w:pict>
          </mc:Fallback>
        </mc:AlternateContent>
      </w:r>
    </w:p>
    <w:p w14:paraId="138F1265" w14:textId="314B2437" w:rsidR="00152E9D" w:rsidRPr="00C106CC" w:rsidRDefault="00C106CC" w:rsidP="00C106CC">
      <w:pPr>
        <w:spacing w:line="276" w:lineRule="auto"/>
        <w:ind w:left="720"/>
        <w:rPr>
          <w:rFonts w:ascii="Arial" w:hAnsi="Arial" w:cs="Arial"/>
          <w:b/>
          <w:bCs/>
          <w:sz w:val="24"/>
          <w:szCs w:val="24"/>
          <w:u w:val="single"/>
        </w:rPr>
      </w:pPr>
      <w:r w:rsidRPr="00C106CC">
        <w:rPr>
          <w:rFonts w:ascii="Arial" w:hAnsi="Arial" w:cs="Arial"/>
          <w:b/>
          <w:bCs/>
          <w:sz w:val="24"/>
          <w:szCs w:val="24"/>
          <w:u w:val="single"/>
        </w:rPr>
        <w:t>Case study</w:t>
      </w:r>
    </w:p>
    <w:p w14:paraId="005C5A3F" w14:textId="774EC02A" w:rsidR="00A84E11" w:rsidRPr="009F1698" w:rsidRDefault="00E975E9" w:rsidP="00C106CC">
      <w:pPr>
        <w:spacing w:line="276" w:lineRule="auto"/>
        <w:ind w:left="720"/>
        <w:rPr>
          <w:rFonts w:ascii="Arial" w:hAnsi="Arial" w:cs="Arial"/>
          <w:sz w:val="24"/>
          <w:szCs w:val="24"/>
        </w:rPr>
      </w:pPr>
      <w:r w:rsidRPr="009F1698">
        <w:rPr>
          <w:rFonts w:ascii="Arial" w:hAnsi="Arial" w:cs="Arial"/>
          <w:sz w:val="24"/>
          <w:szCs w:val="24"/>
        </w:rPr>
        <w:t xml:space="preserve">A local </w:t>
      </w:r>
      <w:r w:rsidRPr="009F1698">
        <w:rPr>
          <w:rFonts w:ascii="Arial" w:hAnsi="Arial" w:cs="Arial"/>
          <w:sz w:val="24"/>
          <w:szCs w:val="24"/>
        </w:rPr>
        <w:t>Clinical Commissioning Group (CCG)</w:t>
      </w:r>
      <w:r w:rsidRPr="009F1698">
        <w:rPr>
          <w:rFonts w:ascii="Arial" w:hAnsi="Arial" w:cs="Arial"/>
          <w:sz w:val="24"/>
          <w:szCs w:val="24"/>
        </w:rPr>
        <w:t xml:space="preserve"> has observed an increase in the rates of obesity in their patients, especially younger patients. </w:t>
      </w:r>
      <w:r w:rsidR="009F1698">
        <w:rPr>
          <w:rFonts w:ascii="Arial" w:hAnsi="Arial" w:cs="Arial"/>
          <w:sz w:val="24"/>
          <w:szCs w:val="24"/>
        </w:rPr>
        <w:t xml:space="preserve">This is putting a huge increased pressure on services and finances; the CCG would like to develop a strategic plan to help reduce the levels of obesity and increase healthy eating behaviours. </w:t>
      </w:r>
    </w:p>
    <w:p w14:paraId="6948414C" w14:textId="13FDED8F" w:rsidR="00E975E9" w:rsidRPr="009F1698" w:rsidRDefault="00E975E9" w:rsidP="00C106CC">
      <w:pPr>
        <w:spacing w:line="276" w:lineRule="auto"/>
        <w:ind w:left="720"/>
        <w:rPr>
          <w:rFonts w:ascii="Arial" w:hAnsi="Arial" w:cs="Arial"/>
          <w:sz w:val="24"/>
          <w:szCs w:val="24"/>
        </w:rPr>
      </w:pPr>
    </w:p>
    <w:p w14:paraId="0F8F3E79" w14:textId="78BF68C8" w:rsidR="00E975E9" w:rsidRPr="009F1698" w:rsidRDefault="00E975E9" w:rsidP="00C106CC">
      <w:pPr>
        <w:spacing w:line="276" w:lineRule="auto"/>
        <w:ind w:left="720"/>
        <w:rPr>
          <w:rFonts w:ascii="Arial" w:hAnsi="Arial" w:cs="Arial"/>
          <w:sz w:val="24"/>
          <w:szCs w:val="24"/>
        </w:rPr>
      </w:pPr>
      <w:r w:rsidRPr="009F1698">
        <w:rPr>
          <w:rFonts w:ascii="Arial" w:hAnsi="Arial" w:cs="Arial"/>
          <w:sz w:val="24"/>
          <w:szCs w:val="24"/>
        </w:rPr>
        <w:t xml:space="preserve">They have asked you to produce a report to help them to better understand what the </w:t>
      </w:r>
      <w:r w:rsidR="009F1698" w:rsidRPr="009F1698">
        <w:rPr>
          <w:rFonts w:ascii="Arial" w:hAnsi="Arial" w:cs="Arial"/>
          <w:sz w:val="24"/>
          <w:szCs w:val="24"/>
        </w:rPr>
        <w:t xml:space="preserve">possible </w:t>
      </w:r>
      <w:r w:rsidR="009F1698" w:rsidRPr="009F1698">
        <w:rPr>
          <w:rFonts w:ascii="Arial" w:hAnsi="Arial" w:cs="Arial"/>
          <w:sz w:val="24"/>
          <w:szCs w:val="24"/>
        </w:rPr>
        <w:t xml:space="preserve">social and biological determinants of </w:t>
      </w:r>
      <w:r w:rsidR="009F1698" w:rsidRPr="009F1698">
        <w:rPr>
          <w:rFonts w:ascii="Arial" w:hAnsi="Arial" w:cs="Arial"/>
          <w:sz w:val="24"/>
          <w:szCs w:val="24"/>
        </w:rPr>
        <w:t xml:space="preserve">unhealthy eating </w:t>
      </w:r>
      <w:r w:rsidR="009F1698" w:rsidRPr="009F1698">
        <w:rPr>
          <w:rFonts w:ascii="Arial" w:hAnsi="Arial" w:cs="Arial"/>
          <w:sz w:val="24"/>
          <w:szCs w:val="24"/>
        </w:rPr>
        <w:t>behaviour</w:t>
      </w:r>
      <w:r w:rsidR="009F1698" w:rsidRPr="009F1698">
        <w:rPr>
          <w:rFonts w:ascii="Arial" w:hAnsi="Arial" w:cs="Arial"/>
          <w:sz w:val="24"/>
          <w:szCs w:val="24"/>
        </w:rPr>
        <w:t xml:space="preserve">s might be. </w:t>
      </w:r>
    </w:p>
    <w:p w14:paraId="5564A2A2" w14:textId="77777777" w:rsidR="00A84E11" w:rsidRPr="00A84E11" w:rsidRDefault="00A84E11" w:rsidP="00A84E11">
      <w:pPr>
        <w:jc w:val="both"/>
        <w:rPr>
          <w:rFonts w:asciiTheme="majorHAnsi" w:hAnsiTheme="majorHAnsi" w:cstheme="majorHAnsi"/>
          <w:sz w:val="24"/>
          <w:szCs w:val="24"/>
        </w:rPr>
      </w:pPr>
    </w:p>
    <w:p w14:paraId="10C01106" w14:textId="48B4B1AD" w:rsidR="00A84E11" w:rsidRPr="00C106CC" w:rsidRDefault="00C106CC" w:rsidP="00C106CC">
      <w:pPr>
        <w:spacing w:line="276" w:lineRule="auto"/>
        <w:ind w:left="709"/>
        <w:jc w:val="both"/>
        <w:rPr>
          <w:rFonts w:ascii="Arial" w:hAnsi="Arial" w:cs="Arial"/>
          <w:b/>
          <w:bCs/>
          <w:sz w:val="24"/>
          <w:szCs w:val="24"/>
          <w:u w:val="single"/>
        </w:rPr>
      </w:pPr>
      <w:r w:rsidRPr="00C106CC">
        <w:rPr>
          <w:rFonts w:ascii="Arial" w:hAnsi="Arial" w:cs="Arial"/>
          <w:b/>
          <w:bCs/>
          <w:sz w:val="24"/>
          <w:szCs w:val="24"/>
          <w:u w:val="single"/>
        </w:rPr>
        <w:t>Task – Report – 2000words</w:t>
      </w:r>
    </w:p>
    <w:p w14:paraId="38C75BF9" w14:textId="6C808A1F" w:rsidR="00152E9D" w:rsidRDefault="009F1698" w:rsidP="00C106CC">
      <w:pPr>
        <w:spacing w:line="276" w:lineRule="auto"/>
        <w:ind w:left="720"/>
        <w:rPr>
          <w:rFonts w:ascii="Arial" w:hAnsi="Arial" w:cs="Arial"/>
          <w:sz w:val="24"/>
          <w:szCs w:val="24"/>
        </w:rPr>
      </w:pPr>
      <w:r>
        <w:rPr>
          <w:rFonts w:ascii="Arial" w:hAnsi="Arial" w:cs="Arial"/>
          <w:sz w:val="24"/>
          <w:szCs w:val="24"/>
        </w:rPr>
        <w:t>Within your report you must demonstrate your knowledge and understanding of the following theor</w:t>
      </w:r>
      <w:r w:rsidR="00C106CC">
        <w:rPr>
          <w:rFonts w:ascii="Arial" w:hAnsi="Arial" w:cs="Arial"/>
          <w:sz w:val="24"/>
          <w:szCs w:val="24"/>
        </w:rPr>
        <w:t>et</w:t>
      </w:r>
      <w:r>
        <w:rPr>
          <w:rFonts w:ascii="Arial" w:hAnsi="Arial" w:cs="Arial"/>
          <w:sz w:val="24"/>
          <w:szCs w:val="24"/>
        </w:rPr>
        <w:t>i</w:t>
      </w:r>
      <w:r w:rsidR="00426257">
        <w:rPr>
          <w:rFonts w:ascii="Arial" w:hAnsi="Arial" w:cs="Arial"/>
          <w:sz w:val="24"/>
          <w:szCs w:val="24"/>
        </w:rPr>
        <w:t>cal perspectives</w:t>
      </w:r>
      <w:r>
        <w:rPr>
          <w:rFonts w:ascii="Arial" w:hAnsi="Arial" w:cs="Arial"/>
          <w:sz w:val="24"/>
          <w:szCs w:val="24"/>
        </w:rPr>
        <w:t xml:space="preserve">: </w:t>
      </w:r>
    </w:p>
    <w:p w14:paraId="06680F6E" w14:textId="7CB6C570" w:rsidR="009F1698" w:rsidRDefault="00426257" w:rsidP="00C106CC">
      <w:pPr>
        <w:pStyle w:val="ListParagraph"/>
        <w:numPr>
          <w:ilvl w:val="0"/>
          <w:numId w:val="27"/>
        </w:numPr>
        <w:spacing w:line="276" w:lineRule="auto"/>
        <w:ind w:left="2977"/>
        <w:rPr>
          <w:rFonts w:ascii="Arial" w:hAnsi="Arial" w:cs="Arial"/>
          <w:sz w:val="24"/>
          <w:szCs w:val="24"/>
        </w:rPr>
      </w:pPr>
      <w:r>
        <w:rPr>
          <w:rFonts w:ascii="Arial" w:hAnsi="Arial" w:cs="Arial"/>
          <w:sz w:val="24"/>
          <w:szCs w:val="24"/>
        </w:rPr>
        <w:t xml:space="preserve">Social learning theory. </w:t>
      </w:r>
    </w:p>
    <w:p w14:paraId="514D4BDA" w14:textId="00707854" w:rsidR="009F1698" w:rsidRDefault="009F1698" w:rsidP="00C106CC">
      <w:pPr>
        <w:pStyle w:val="ListParagraph"/>
        <w:numPr>
          <w:ilvl w:val="0"/>
          <w:numId w:val="27"/>
        </w:numPr>
        <w:spacing w:line="276" w:lineRule="auto"/>
        <w:ind w:left="2977"/>
        <w:rPr>
          <w:rFonts w:ascii="Arial" w:hAnsi="Arial" w:cs="Arial"/>
          <w:sz w:val="24"/>
          <w:szCs w:val="24"/>
        </w:rPr>
      </w:pPr>
      <w:r>
        <w:rPr>
          <w:rFonts w:ascii="Arial" w:hAnsi="Arial" w:cs="Arial"/>
          <w:sz w:val="24"/>
          <w:szCs w:val="24"/>
        </w:rPr>
        <w:t xml:space="preserve">Attitudes. </w:t>
      </w:r>
    </w:p>
    <w:p w14:paraId="75C4EA61" w14:textId="7ED2E993" w:rsidR="00426257" w:rsidRDefault="00426257" w:rsidP="00C106CC">
      <w:pPr>
        <w:pStyle w:val="ListParagraph"/>
        <w:numPr>
          <w:ilvl w:val="0"/>
          <w:numId w:val="27"/>
        </w:numPr>
        <w:spacing w:line="276" w:lineRule="auto"/>
        <w:ind w:left="2977"/>
        <w:rPr>
          <w:rFonts w:ascii="Arial" w:hAnsi="Arial" w:cs="Arial"/>
          <w:sz w:val="24"/>
          <w:szCs w:val="24"/>
        </w:rPr>
      </w:pPr>
      <w:r>
        <w:rPr>
          <w:rFonts w:ascii="Arial" w:hAnsi="Arial" w:cs="Arial"/>
          <w:sz w:val="24"/>
          <w:szCs w:val="24"/>
        </w:rPr>
        <w:t>Theory of Planned Behaviour</w:t>
      </w:r>
    </w:p>
    <w:p w14:paraId="08E18CFF" w14:textId="77777777" w:rsidR="009F1698" w:rsidRPr="009F1698" w:rsidRDefault="009F1698" w:rsidP="00C106CC">
      <w:pPr>
        <w:pStyle w:val="ListParagraph"/>
        <w:spacing w:line="276" w:lineRule="auto"/>
        <w:ind w:left="1080"/>
        <w:rPr>
          <w:rFonts w:ascii="Arial" w:hAnsi="Arial" w:cs="Arial"/>
          <w:sz w:val="24"/>
          <w:szCs w:val="24"/>
        </w:rPr>
      </w:pPr>
    </w:p>
    <w:p w14:paraId="532026A3" w14:textId="294E20DA" w:rsidR="00152E9D" w:rsidRDefault="009F1698" w:rsidP="00C106CC">
      <w:pPr>
        <w:spacing w:line="276" w:lineRule="auto"/>
        <w:ind w:left="720"/>
        <w:rPr>
          <w:rFonts w:ascii="Arial" w:hAnsi="Arial" w:cs="Arial"/>
          <w:sz w:val="24"/>
          <w:szCs w:val="24"/>
        </w:rPr>
      </w:pPr>
      <w:r>
        <w:rPr>
          <w:rFonts w:ascii="Arial" w:hAnsi="Arial" w:cs="Arial"/>
          <w:sz w:val="24"/>
          <w:szCs w:val="24"/>
        </w:rPr>
        <w:t xml:space="preserve">You must also include information regarding: </w:t>
      </w:r>
    </w:p>
    <w:p w14:paraId="354F2230" w14:textId="64F4E9DA" w:rsidR="009F1698" w:rsidRDefault="00426257" w:rsidP="00C106CC">
      <w:pPr>
        <w:pStyle w:val="ListParagraph"/>
        <w:numPr>
          <w:ilvl w:val="0"/>
          <w:numId w:val="27"/>
        </w:numPr>
        <w:spacing w:line="276" w:lineRule="auto"/>
        <w:rPr>
          <w:rFonts w:ascii="Arial" w:hAnsi="Arial" w:cs="Arial"/>
          <w:sz w:val="24"/>
          <w:szCs w:val="24"/>
        </w:rPr>
      </w:pPr>
      <w:r>
        <w:rPr>
          <w:rFonts w:ascii="Arial" w:hAnsi="Arial" w:cs="Arial"/>
          <w:sz w:val="24"/>
          <w:szCs w:val="24"/>
        </w:rPr>
        <w:t xml:space="preserve">Current data on the rates of obesity in the UK among different age groups. </w:t>
      </w:r>
    </w:p>
    <w:p w14:paraId="22BC3D71" w14:textId="7B0B9ADF" w:rsidR="00C106CC" w:rsidRDefault="00C106CC" w:rsidP="00C106CC">
      <w:pPr>
        <w:spacing w:line="276" w:lineRule="auto"/>
        <w:ind w:left="720"/>
        <w:rPr>
          <w:rFonts w:ascii="Arial" w:hAnsi="Arial" w:cs="Arial"/>
          <w:sz w:val="24"/>
          <w:szCs w:val="24"/>
        </w:rPr>
      </w:pPr>
    </w:p>
    <w:p w14:paraId="07414504" w14:textId="123C0081" w:rsidR="00C106CC" w:rsidRPr="00C106CC" w:rsidRDefault="00C106CC" w:rsidP="00C106CC">
      <w:pPr>
        <w:spacing w:line="276" w:lineRule="auto"/>
        <w:ind w:left="720"/>
        <w:rPr>
          <w:rFonts w:ascii="Arial" w:hAnsi="Arial" w:cs="Arial"/>
          <w:sz w:val="24"/>
          <w:szCs w:val="24"/>
        </w:rPr>
      </w:pPr>
      <w:r>
        <w:rPr>
          <w:rFonts w:ascii="Arial" w:hAnsi="Arial" w:cs="Arial"/>
          <w:sz w:val="24"/>
          <w:szCs w:val="24"/>
        </w:rPr>
        <w:t xml:space="preserve">You must include </w:t>
      </w:r>
      <w:r w:rsidRPr="00C106CC">
        <w:rPr>
          <w:rFonts w:ascii="Arial" w:hAnsi="Arial" w:cs="Arial"/>
          <w:sz w:val="24"/>
          <w:szCs w:val="24"/>
          <w:u w:val="single"/>
        </w:rPr>
        <w:t>at least one recommendation to the CCG</w:t>
      </w:r>
      <w:r>
        <w:rPr>
          <w:rFonts w:ascii="Arial" w:hAnsi="Arial" w:cs="Arial"/>
          <w:sz w:val="24"/>
          <w:szCs w:val="24"/>
        </w:rPr>
        <w:t xml:space="preserve"> in how to </w:t>
      </w:r>
      <w:r w:rsidRPr="00C106CC">
        <w:rPr>
          <w:rFonts w:ascii="Arial" w:hAnsi="Arial" w:cs="Arial"/>
          <w:b/>
          <w:bCs/>
          <w:sz w:val="24"/>
          <w:szCs w:val="24"/>
        </w:rPr>
        <w:t xml:space="preserve">reduce rates of obesity </w:t>
      </w:r>
      <w:r>
        <w:rPr>
          <w:rFonts w:ascii="Arial" w:hAnsi="Arial" w:cs="Arial"/>
          <w:sz w:val="24"/>
          <w:szCs w:val="24"/>
        </w:rPr>
        <w:t xml:space="preserve">and justify your points with reference to relevant information sources. </w:t>
      </w:r>
    </w:p>
    <w:p w14:paraId="10987286" w14:textId="04D5EF9E" w:rsidR="00426257" w:rsidRPr="009F1698" w:rsidRDefault="00426257" w:rsidP="00426257">
      <w:pPr>
        <w:pStyle w:val="ListParagraph"/>
        <w:ind w:left="1080"/>
        <w:rPr>
          <w:rFonts w:ascii="Arial" w:hAnsi="Arial" w:cs="Arial"/>
          <w:sz w:val="24"/>
          <w:szCs w:val="24"/>
        </w:rPr>
      </w:pPr>
    </w:p>
    <w:p w14:paraId="13772A7D" w14:textId="00D1AD50" w:rsidR="00152E9D" w:rsidRPr="00A406E5" w:rsidRDefault="00C106CC"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0E3363A" wp14:editId="4376A495">
                <wp:simplePos x="0" y="0"/>
                <wp:positionH relativeFrom="column">
                  <wp:posOffset>381000</wp:posOffset>
                </wp:positionH>
                <wp:positionV relativeFrom="paragraph">
                  <wp:posOffset>43180</wp:posOffset>
                </wp:positionV>
                <wp:extent cx="6010275" cy="1914525"/>
                <wp:effectExtent l="57150" t="38100" r="85725" b="104775"/>
                <wp:wrapNone/>
                <wp:docPr id="3" name="Rectangle 3"/>
                <wp:cNvGraphicFramePr/>
                <a:graphic xmlns:a="http://schemas.openxmlformats.org/drawingml/2006/main">
                  <a:graphicData uri="http://schemas.microsoft.com/office/word/2010/wordprocessingShape">
                    <wps:wsp>
                      <wps:cNvSpPr/>
                      <wps:spPr>
                        <a:xfrm>
                          <a:off x="0" y="0"/>
                          <a:ext cx="6010275" cy="1914525"/>
                        </a:xfrm>
                        <a:prstGeom prst="rect">
                          <a:avLst/>
                        </a:prstGeom>
                        <a:noFill/>
                        <a:ln w="3810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35481B" id="Rectangle 3" o:spid="_x0000_s1026" style="position:absolute;margin-left:30pt;margin-top:3.4pt;width:473.25pt;height:15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DPrhAIAAG0FAAAOAAAAZHJzL2Uyb0RvYy54bWysVN1P2zAQf5+0/8Hy+0hSKLCIFFWgTpMQ&#10;IGDi2XXsNpLj885u0+6v39lJQ8WQJk3Lg3P2/e774+p61xq2VegbsBUvTnLOlJVQN3ZV8R8viy+X&#10;nPkgbC0MWFXxvfL8evb501XnSjWBNZhaISMl1pedq/g6BFdmmZdr1Qp/Ak5ZYmrAVgS64iqrUXSk&#10;vTXZJM/Psw6wdghSeU+vtz2Tz5J+rZUMD1p7FZipOPkW0onpXMYzm12JcoXCrRs5uCH+wYtWNJaM&#10;jqpuRRBsg80fqtpGInjQ4URCm4HWjVQpBoqmyN9F87wWTqVYKDnejWny/0+tvN8+Imvqip9yZkVL&#10;JXqipAm7MoqdxvR0zpeEenaPONw8kTHWncY2/ikKtksp3Y8pVbvAJD2eU1STiylnknjF1+JsOplG&#10;rdmbuEMfviloWSQqjmQ+pVJs73zooQdItGZh0RhD76I0lnXk+GWR50nCg2nqyI1Mj6vljUG2FVT6&#10;xSKnbzB8BCM3jCVvYpB9WIkKe6N6A09KU3YokKK3EPtSjWqFlMqGYtBrLKGjmCYXRsHTvwsO+Ciq&#10;Us+OwpO/C48SyTLYMAq3jQX8SIEZXdY9/pCBPu6YgiXUe2oMhH5ivJOLhspzJ3x4FEgjQsNEYx8e&#10;6NAGqAwwUJytAX999B7x1LnE5ayjkau4/7kRqDgz3y31NHXHWZzRdDmbXkzogsec5THHbtoboNIW&#10;tGCcTGTEB3MgNUL7StthHq0SS1hJtisuAx4uN6FfBbRfpJrPE4zm0olwZ5+dPFQ9tt/L7lWgG3o0&#10;UHvfw2E8RfmuVXtsrIeF+SaAblIfv+V1yDfNdJqEYf/EpXF8T6i3LTn7DQAA//8DAFBLAwQUAAYA&#10;CAAAACEApsyWjN8AAAAJAQAADwAAAGRycy9kb3ducmV2LnhtbEyPwU7DMBBE70j8g7VI3KgNoVUV&#10;4lQIgRDcWkpbbm68JBH2OordNvTruz3BabWa0cy8YjZ4J/bYxzaQhtuRAoFUBdtSrWH58XIzBRGT&#10;IWtcINTwixFm5eVFYXIbDjTH/SLVgkMo5kZDk1KXSxmrBr2Jo9AhsfYdem8Sv30tbW8OHO6dvFNq&#10;Ir1piRsa0+FTg9XPYuc1rO/D+/p1PHdfyyM+y9Xb53GTOa2vr4bHBxAJh/RnhvN8ng4lb9qGHdko&#10;nIaJYpTElwHOMpeNQWw1ZGqagSwL+Z+gPAEAAP//AwBQSwECLQAUAAYACAAAACEAtoM4kv4AAADh&#10;AQAAEwAAAAAAAAAAAAAAAAAAAAAAW0NvbnRlbnRfVHlwZXNdLnhtbFBLAQItABQABgAIAAAAIQA4&#10;/SH/1gAAAJQBAAALAAAAAAAAAAAAAAAAAC8BAABfcmVscy8ucmVsc1BLAQItABQABgAIAAAAIQDX&#10;9DPrhAIAAG0FAAAOAAAAAAAAAAAAAAAAAC4CAABkcnMvZTJvRG9jLnhtbFBLAQItABQABgAIAAAA&#10;IQCmzJaM3wAAAAkBAAAPAAAAAAAAAAAAAAAAAN4EAABkcnMvZG93bnJldi54bWxQSwUGAAAAAAQA&#10;BADzAAAA6gUAAAAA&#10;" filled="f" strokecolor="red" strokeweight="3pt">
                <v:shadow on="t" color="black" opacity="22937f" origin=",.5" offset="0,.63889mm"/>
              </v:rect>
            </w:pict>
          </mc:Fallback>
        </mc:AlternateContent>
      </w:r>
    </w:p>
    <w:p w14:paraId="175B0239" w14:textId="77777777"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77777777"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36FBB799" w14:textId="3B148AE1" w:rsidR="00A84E11" w:rsidRPr="00426257" w:rsidRDefault="00426257" w:rsidP="00426257">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71BF2EDD" w14:textId="77777777" w:rsidR="00A84E11" w:rsidRDefault="00A84E11" w:rsidP="00A67FB1">
      <w:pPr>
        <w:ind w:left="720"/>
        <w:rPr>
          <w:rFonts w:ascii="Arial" w:hAnsi="Arial" w:cs="Arial"/>
          <w:sz w:val="24"/>
          <w:szCs w:val="24"/>
        </w:rPr>
      </w:pPr>
    </w:p>
    <w:p w14:paraId="4E75BCA9" w14:textId="77777777" w:rsidR="00A84E11" w:rsidRDefault="00A84E11" w:rsidP="00A67FB1">
      <w:pPr>
        <w:ind w:left="720"/>
        <w:rPr>
          <w:rFonts w:ascii="Arial" w:hAnsi="Arial" w:cs="Arial"/>
          <w:sz w:val="24"/>
          <w:szCs w:val="24"/>
        </w:rPr>
      </w:pPr>
    </w:p>
    <w:p w14:paraId="15D37A49" w14:textId="77777777" w:rsidR="00A84E11" w:rsidRDefault="00A84E11" w:rsidP="00A67FB1">
      <w:pPr>
        <w:ind w:left="720"/>
        <w:rPr>
          <w:rFonts w:ascii="Arial" w:hAnsi="Arial" w:cs="Arial"/>
          <w:sz w:val="24"/>
          <w:szCs w:val="24"/>
        </w:rPr>
      </w:pPr>
    </w:p>
    <w:p w14:paraId="6D0702A8" w14:textId="77777777" w:rsidR="00A84E11" w:rsidRDefault="00A84E11" w:rsidP="00A67FB1">
      <w:pPr>
        <w:ind w:left="720"/>
        <w:rPr>
          <w:rFonts w:ascii="Arial" w:hAnsi="Arial" w:cs="Arial"/>
          <w:sz w:val="24"/>
          <w:szCs w:val="24"/>
        </w:rPr>
      </w:pPr>
    </w:p>
    <w:p w14:paraId="40FDD374" w14:textId="77777777" w:rsidR="00A84E11" w:rsidRDefault="00A84E11" w:rsidP="00A67FB1">
      <w:pPr>
        <w:ind w:left="720"/>
        <w:rPr>
          <w:rFonts w:ascii="Arial" w:hAnsi="Arial" w:cs="Arial"/>
          <w:sz w:val="24"/>
          <w:szCs w:val="24"/>
        </w:rPr>
      </w:pPr>
    </w:p>
    <w:p w14:paraId="01A9E544" w14:textId="77777777" w:rsidR="00A85BFE" w:rsidRDefault="00A85BFE" w:rsidP="00544DE0">
      <w:pPr>
        <w:jc w:val="both"/>
        <w:rPr>
          <w:rFonts w:ascii="Arial" w:hAnsi="Arial" w:cs="Arial"/>
          <w:sz w:val="22"/>
          <w:szCs w:val="22"/>
        </w:rPr>
      </w:pPr>
    </w:p>
    <w:p w14:paraId="6DCD194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77777777"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8 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652508" w14:textId="10A6C67B" w:rsidR="00A84E11" w:rsidRPr="00A84E11" w:rsidRDefault="00F53421" w:rsidP="00A84E11">
      <w:pPr>
        <w:pStyle w:val="ListParagraph"/>
        <w:numPr>
          <w:ilvl w:val="0"/>
          <w:numId w:val="23"/>
        </w:numPr>
        <w:jc w:val="both"/>
        <w:rPr>
          <w:rFonts w:ascii="Arial" w:hAnsi="Arial" w:cs="Arial"/>
          <w:sz w:val="24"/>
          <w:szCs w:val="24"/>
        </w:rPr>
      </w:pPr>
      <w:r w:rsidRPr="00A84E11">
        <w:rPr>
          <w:rFonts w:ascii="Arial" w:hAnsi="Arial" w:cs="Arial"/>
          <w:i/>
          <w:color w:val="FF0000"/>
          <w:sz w:val="22"/>
          <w:szCs w:val="22"/>
        </w:rPr>
        <w:t xml:space="preserve">Students must demonstrate an understanding of </w:t>
      </w:r>
      <w:r w:rsidR="00C106CC">
        <w:rPr>
          <w:rFonts w:ascii="Arial" w:hAnsi="Arial" w:cs="Arial"/>
          <w:color w:val="FF0000"/>
          <w:sz w:val="22"/>
          <w:szCs w:val="22"/>
        </w:rPr>
        <w:t xml:space="preserve">three social or biological determinates of behaviour. </w:t>
      </w:r>
    </w:p>
    <w:p w14:paraId="361D6D33" w14:textId="77777777" w:rsidR="00D22D9C" w:rsidRPr="00A406E5" w:rsidRDefault="00D22D9C" w:rsidP="00D22D9C">
      <w:pPr>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80690B" w14:textId="1A3FBE41" w:rsidR="00CC392A" w:rsidRDefault="00A84E11" w:rsidP="00A84E11">
      <w:pPr>
        <w:pStyle w:val="ListParagraph"/>
        <w:numPr>
          <w:ilvl w:val="0"/>
          <w:numId w:val="24"/>
        </w:numPr>
        <w:rPr>
          <w:rFonts w:ascii="Arial" w:hAnsi="Arial" w:cs="Arial"/>
          <w:i/>
          <w:color w:val="FF0000"/>
          <w:sz w:val="22"/>
          <w:szCs w:val="22"/>
        </w:rPr>
      </w:pPr>
      <w:r w:rsidRPr="00CC392A">
        <w:rPr>
          <w:rFonts w:ascii="Arial" w:hAnsi="Arial" w:cs="Arial"/>
          <w:i/>
          <w:color w:val="FF0000"/>
          <w:sz w:val="22"/>
          <w:szCs w:val="22"/>
        </w:rPr>
        <w:t>Students are required to analyse how psychological theories are applied to health and social care practice.  Discuss how and when perspectives are applied and why the</w:t>
      </w:r>
      <w:r w:rsidR="00CC392A" w:rsidRPr="00CC392A">
        <w:rPr>
          <w:rFonts w:ascii="Arial" w:hAnsi="Arial" w:cs="Arial"/>
          <w:i/>
          <w:color w:val="FF0000"/>
          <w:sz w:val="22"/>
          <w:szCs w:val="22"/>
        </w:rPr>
        <w:t>y</w:t>
      </w:r>
      <w:r w:rsidRPr="00CC392A">
        <w:rPr>
          <w:rFonts w:ascii="Arial" w:hAnsi="Arial" w:cs="Arial"/>
          <w:i/>
          <w:color w:val="FF0000"/>
          <w:sz w:val="22"/>
          <w:szCs w:val="22"/>
        </w:rPr>
        <w:t xml:space="preserve"> might be used.  </w:t>
      </w:r>
    </w:p>
    <w:p w14:paraId="1A7278E4" w14:textId="0C00889D" w:rsidR="00C106CC" w:rsidRPr="00CC392A" w:rsidRDefault="00C106CC" w:rsidP="00A84E11">
      <w:pPr>
        <w:pStyle w:val="ListParagraph"/>
        <w:numPr>
          <w:ilvl w:val="0"/>
          <w:numId w:val="24"/>
        </w:numPr>
        <w:rPr>
          <w:rFonts w:ascii="Arial" w:hAnsi="Arial" w:cs="Arial"/>
          <w:i/>
          <w:color w:val="FF0000"/>
          <w:sz w:val="22"/>
          <w:szCs w:val="22"/>
        </w:rPr>
      </w:pPr>
      <w:r>
        <w:rPr>
          <w:rFonts w:ascii="Arial" w:hAnsi="Arial" w:cs="Arial"/>
          <w:i/>
          <w:color w:val="FF0000"/>
          <w:sz w:val="22"/>
          <w:szCs w:val="22"/>
        </w:rPr>
        <w:t>Student must include relevant and reliable information regarding obesity in the UK.</w:t>
      </w:r>
    </w:p>
    <w:p w14:paraId="28AF2778" w14:textId="77777777" w:rsidR="00C01A3F" w:rsidRPr="000C1653" w:rsidRDefault="00C01A3F" w:rsidP="00D22D9C">
      <w:pPr>
        <w:jc w:val="bot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79C7EC14" w:rsidR="00CC392A" w:rsidRP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C106CC">
        <w:rPr>
          <w:rFonts w:ascii="Arial" w:hAnsi="Arial" w:cs="Arial"/>
          <w:i/>
          <w:color w:val="FF0000"/>
          <w:sz w:val="22"/>
          <w:szCs w:val="22"/>
        </w:rPr>
        <w:t>make at least one recommendation which demonstrates an understanding of working with service users</w:t>
      </w:r>
      <w:r w:rsidRPr="00CC392A">
        <w:rPr>
          <w:rFonts w:ascii="Arial" w:hAnsi="Arial" w:cs="Arial"/>
          <w:i/>
          <w:color w:val="FF0000"/>
          <w:sz w:val="22"/>
          <w:szCs w:val="22"/>
        </w:rPr>
        <w:t>.</w:t>
      </w: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71009278"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12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152E9D" w:rsidRPr="00A406E5" w14:paraId="685E74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42EE21" w14:textId="77777777" w:rsidR="00152E9D" w:rsidRPr="00A406E5" w:rsidRDefault="00152E9D" w:rsidP="00152E9D">
            <w:pPr>
              <w:spacing w:after="120"/>
              <w:rPr>
                <w:rFonts w:ascii="Arial" w:hAnsi="Arial" w:cs="Arial"/>
                <w:sz w:val="14"/>
                <w:szCs w:val="14"/>
              </w:rPr>
            </w:pPr>
          </w:p>
          <w:p w14:paraId="51B65CBA" w14:textId="77777777" w:rsidR="00152E9D" w:rsidRPr="00A406E5" w:rsidRDefault="00152E9D" w:rsidP="00152E9D">
            <w:pPr>
              <w:spacing w:after="120"/>
              <w:rPr>
                <w:rFonts w:ascii="Arial" w:hAnsi="Arial" w:cs="Arial"/>
                <w:sz w:val="14"/>
                <w:szCs w:val="14"/>
              </w:rPr>
            </w:pPr>
          </w:p>
          <w:p w14:paraId="5C102568" w14:textId="77777777" w:rsidR="00152E9D" w:rsidRPr="00A406E5" w:rsidRDefault="00152E9D" w:rsidP="00152E9D">
            <w:pPr>
              <w:spacing w:after="120"/>
              <w:rPr>
                <w:rFonts w:ascii="Arial" w:hAnsi="Arial" w:cs="Arial"/>
                <w:sz w:val="14"/>
                <w:szCs w:val="14"/>
              </w:rPr>
            </w:pPr>
          </w:p>
          <w:p w14:paraId="7277FED0" w14:textId="77777777" w:rsidR="00152E9D" w:rsidRPr="00A406E5" w:rsidRDefault="00152E9D" w:rsidP="00152E9D">
            <w:pPr>
              <w:spacing w:after="120"/>
              <w:rPr>
                <w:rFonts w:ascii="Arial" w:hAnsi="Arial" w:cs="Arial"/>
                <w:sz w:val="14"/>
                <w:szCs w:val="14"/>
              </w:rPr>
            </w:pPr>
          </w:p>
          <w:p w14:paraId="00777152" w14:textId="77777777" w:rsidR="00152E9D" w:rsidRPr="00A406E5" w:rsidRDefault="00152E9D" w:rsidP="00152E9D">
            <w:pPr>
              <w:spacing w:after="120"/>
              <w:rPr>
                <w:rFonts w:ascii="Arial" w:hAnsi="Arial" w:cs="Arial"/>
                <w:sz w:val="14"/>
                <w:szCs w:val="14"/>
              </w:rPr>
            </w:pPr>
          </w:p>
          <w:p w14:paraId="0142FE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6C2899" w14:textId="77777777" w:rsidR="00152E9D" w:rsidRPr="00A406E5" w:rsidRDefault="00152E9D" w:rsidP="00152E9D">
            <w:pPr>
              <w:jc w:val="center"/>
              <w:rPr>
                <w:rFonts w:ascii="Arial" w:hAnsi="Arial" w:cs="Arial"/>
                <w:sz w:val="32"/>
              </w:rPr>
            </w:pPr>
          </w:p>
        </w:tc>
      </w:tr>
      <w:tr w:rsidR="00152E9D" w:rsidRPr="00A406E5" w14:paraId="109F0410" w14:textId="77777777" w:rsidTr="00A85BFE">
        <w:trPr>
          <w:trHeight w:val="451"/>
        </w:trPr>
        <w:tc>
          <w:tcPr>
            <w:tcW w:w="4169" w:type="pct"/>
            <w:vMerge/>
            <w:tcBorders>
              <w:left w:val="single" w:sz="4" w:space="0" w:color="auto"/>
              <w:bottom w:val="single" w:sz="4" w:space="0" w:color="auto"/>
              <w:right w:val="single" w:sz="4" w:space="0" w:color="auto"/>
            </w:tcBorders>
          </w:tcPr>
          <w:p w14:paraId="0AB5DF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9720C" w14:textId="77777777" w:rsidR="00152E9D" w:rsidRPr="00A406E5" w:rsidRDefault="000C16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2A9368F" w14:textId="77777777" w:rsidR="00152E9D" w:rsidRPr="00A406E5" w:rsidRDefault="00152E9D" w:rsidP="00152E9D">
            <w:pPr>
              <w:jc w:val="center"/>
              <w:rPr>
                <w:rFonts w:ascii="Arial" w:hAnsi="Arial" w:cs="Arial"/>
                <w:sz w:val="32"/>
              </w:rPr>
            </w:pPr>
          </w:p>
        </w:tc>
      </w:tr>
      <w:tr w:rsidR="00152E9D" w:rsidRPr="00A406E5" w14:paraId="2BE49F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152E9D" w:rsidRPr="00A406E5" w14:paraId="28C1369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BCD75F" w14:textId="77777777" w:rsidR="00152E9D" w:rsidRPr="00A406E5" w:rsidRDefault="00152E9D" w:rsidP="00152E9D">
            <w:pPr>
              <w:spacing w:after="120"/>
              <w:rPr>
                <w:rFonts w:ascii="Arial" w:hAnsi="Arial" w:cs="Arial"/>
                <w:sz w:val="14"/>
                <w:szCs w:val="14"/>
              </w:rPr>
            </w:pPr>
          </w:p>
          <w:p w14:paraId="739F41E8" w14:textId="77777777" w:rsidR="00152E9D" w:rsidRPr="00A406E5" w:rsidRDefault="00152E9D" w:rsidP="00152E9D">
            <w:pPr>
              <w:spacing w:after="120"/>
              <w:rPr>
                <w:rFonts w:ascii="Arial" w:hAnsi="Arial" w:cs="Arial"/>
                <w:sz w:val="14"/>
                <w:szCs w:val="14"/>
              </w:rPr>
            </w:pPr>
          </w:p>
          <w:p w14:paraId="3FB05EC9" w14:textId="77777777" w:rsidR="00152E9D" w:rsidRPr="00A406E5" w:rsidRDefault="00152E9D" w:rsidP="00152E9D">
            <w:pPr>
              <w:spacing w:after="120"/>
              <w:rPr>
                <w:rFonts w:ascii="Arial" w:hAnsi="Arial" w:cs="Arial"/>
                <w:sz w:val="14"/>
                <w:szCs w:val="14"/>
              </w:rPr>
            </w:pPr>
          </w:p>
          <w:p w14:paraId="6C312872" w14:textId="77777777" w:rsidR="00152E9D" w:rsidRPr="00A406E5" w:rsidRDefault="00152E9D" w:rsidP="00152E9D">
            <w:pPr>
              <w:spacing w:after="120"/>
              <w:rPr>
                <w:rFonts w:ascii="Arial" w:hAnsi="Arial" w:cs="Arial"/>
                <w:sz w:val="14"/>
                <w:szCs w:val="14"/>
              </w:rPr>
            </w:pPr>
          </w:p>
          <w:p w14:paraId="34E99F0B" w14:textId="77777777" w:rsidR="00152E9D" w:rsidRPr="00A406E5" w:rsidRDefault="00152E9D" w:rsidP="00152E9D">
            <w:pPr>
              <w:spacing w:after="120"/>
              <w:rPr>
                <w:rFonts w:ascii="Arial" w:hAnsi="Arial" w:cs="Arial"/>
                <w:sz w:val="14"/>
                <w:szCs w:val="14"/>
              </w:rPr>
            </w:pPr>
          </w:p>
          <w:p w14:paraId="018725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518752" w14:textId="77777777" w:rsidR="00152E9D" w:rsidRPr="00A406E5" w:rsidRDefault="00152E9D" w:rsidP="00152E9D">
            <w:pPr>
              <w:jc w:val="center"/>
              <w:rPr>
                <w:rFonts w:ascii="Arial" w:hAnsi="Arial" w:cs="Arial"/>
                <w:sz w:val="32"/>
              </w:rPr>
            </w:pPr>
          </w:p>
        </w:tc>
      </w:tr>
      <w:tr w:rsidR="00152E9D" w:rsidRPr="00A406E5" w14:paraId="1B075441" w14:textId="77777777" w:rsidTr="00A85BFE">
        <w:trPr>
          <w:trHeight w:val="451"/>
        </w:trPr>
        <w:tc>
          <w:tcPr>
            <w:tcW w:w="4169" w:type="pct"/>
            <w:vMerge/>
            <w:tcBorders>
              <w:left w:val="single" w:sz="4" w:space="0" w:color="auto"/>
              <w:bottom w:val="single" w:sz="4" w:space="0" w:color="auto"/>
              <w:right w:val="single" w:sz="4" w:space="0" w:color="auto"/>
            </w:tcBorders>
          </w:tcPr>
          <w:p w14:paraId="17575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35DEB3" w14:textId="77777777" w:rsidR="00152E9D" w:rsidRPr="00A406E5" w:rsidRDefault="000C16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6AD223C" w14:textId="77777777" w:rsidR="00152E9D" w:rsidRPr="00A406E5" w:rsidRDefault="00152E9D" w:rsidP="00152E9D">
            <w:pPr>
              <w:jc w:val="center"/>
              <w:rPr>
                <w:rFonts w:ascii="Arial" w:hAnsi="Arial" w:cs="Arial"/>
                <w:sz w:val="32"/>
              </w:rPr>
            </w:pPr>
          </w:p>
        </w:tc>
      </w:tr>
      <w:tr w:rsidR="00152E9D" w:rsidRPr="00A406E5" w14:paraId="7741D3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152E9D" w:rsidRPr="00A406E5" w14:paraId="6BED72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6E14F5" w14:textId="77777777" w:rsidR="00152E9D" w:rsidRPr="00A406E5" w:rsidRDefault="00152E9D" w:rsidP="00152E9D">
            <w:pPr>
              <w:spacing w:after="120"/>
              <w:rPr>
                <w:rFonts w:ascii="Arial" w:hAnsi="Arial" w:cs="Arial"/>
                <w:sz w:val="14"/>
                <w:szCs w:val="14"/>
              </w:rPr>
            </w:pPr>
          </w:p>
          <w:p w14:paraId="2126CDA7" w14:textId="77777777" w:rsidR="00152E9D" w:rsidRPr="00A406E5" w:rsidRDefault="00152E9D" w:rsidP="00152E9D">
            <w:pPr>
              <w:spacing w:after="120"/>
              <w:rPr>
                <w:rFonts w:ascii="Arial" w:hAnsi="Arial" w:cs="Arial"/>
                <w:sz w:val="14"/>
                <w:szCs w:val="14"/>
              </w:rPr>
            </w:pPr>
          </w:p>
          <w:p w14:paraId="68AC408E" w14:textId="77777777" w:rsidR="00152E9D" w:rsidRPr="00A406E5" w:rsidRDefault="00152E9D" w:rsidP="00152E9D">
            <w:pPr>
              <w:spacing w:after="120"/>
              <w:rPr>
                <w:rFonts w:ascii="Arial" w:hAnsi="Arial" w:cs="Arial"/>
                <w:sz w:val="14"/>
                <w:szCs w:val="14"/>
              </w:rPr>
            </w:pPr>
          </w:p>
          <w:p w14:paraId="33356CF7" w14:textId="77777777" w:rsidR="00152E9D" w:rsidRPr="00A406E5" w:rsidRDefault="00152E9D" w:rsidP="00152E9D">
            <w:pPr>
              <w:spacing w:after="120"/>
              <w:rPr>
                <w:rFonts w:ascii="Arial" w:hAnsi="Arial" w:cs="Arial"/>
                <w:sz w:val="14"/>
                <w:szCs w:val="14"/>
              </w:rPr>
            </w:pPr>
          </w:p>
          <w:p w14:paraId="23A2105B" w14:textId="77777777" w:rsidR="00152E9D" w:rsidRPr="00A406E5" w:rsidRDefault="00152E9D" w:rsidP="00152E9D">
            <w:pPr>
              <w:spacing w:after="120"/>
              <w:rPr>
                <w:rFonts w:ascii="Arial" w:hAnsi="Arial" w:cs="Arial"/>
                <w:sz w:val="14"/>
                <w:szCs w:val="14"/>
              </w:rPr>
            </w:pPr>
          </w:p>
          <w:p w14:paraId="1B5A37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FD4284" w14:textId="77777777" w:rsidR="00152E9D" w:rsidRPr="00A406E5" w:rsidRDefault="00152E9D" w:rsidP="00152E9D">
            <w:pPr>
              <w:jc w:val="center"/>
              <w:rPr>
                <w:rFonts w:ascii="Arial" w:hAnsi="Arial" w:cs="Arial"/>
                <w:sz w:val="32"/>
              </w:rPr>
            </w:pPr>
          </w:p>
        </w:tc>
      </w:tr>
      <w:tr w:rsidR="00152E9D" w:rsidRPr="00A406E5" w14:paraId="2D07DDCE" w14:textId="77777777" w:rsidTr="00A85BFE">
        <w:trPr>
          <w:trHeight w:val="451"/>
        </w:trPr>
        <w:tc>
          <w:tcPr>
            <w:tcW w:w="4169" w:type="pct"/>
            <w:vMerge/>
            <w:tcBorders>
              <w:left w:val="single" w:sz="4" w:space="0" w:color="auto"/>
              <w:bottom w:val="single" w:sz="4" w:space="0" w:color="auto"/>
              <w:right w:val="single" w:sz="4" w:space="0" w:color="auto"/>
            </w:tcBorders>
          </w:tcPr>
          <w:p w14:paraId="0F5193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965579" w14:textId="77777777" w:rsidR="00152E9D" w:rsidRPr="00A406E5" w:rsidRDefault="000C16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D59E735" w14:textId="77777777" w:rsidR="00152E9D" w:rsidRPr="00A406E5" w:rsidRDefault="00152E9D" w:rsidP="00152E9D">
            <w:pPr>
              <w:jc w:val="center"/>
              <w:rPr>
                <w:rFonts w:ascii="Arial" w:hAnsi="Arial" w:cs="Arial"/>
                <w:sz w:val="32"/>
              </w:rPr>
            </w:pPr>
          </w:p>
        </w:tc>
      </w:tr>
      <w:tr w:rsidR="00152E9D" w:rsidRPr="00A406E5" w14:paraId="7DE08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152E9D" w:rsidRPr="00A406E5" w14:paraId="1DAE2DB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5B655C" w14:textId="77777777" w:rsidR="00152E9D" w:rsidRPr="00A406E5" w:rsidRDefault="00152E9D" w:rsidP="00152E9D">
            <w:pPr>
              <w:spacing w:after="120"/>
              <w:rPr>
                <w:rFonts w:ascii="Arial" w:hAnsi="Arial" w:cs="Arial"/>
                <w:sz w:val="14"/>
                <w:szCs w:val="14"/>
              </w:rPr>
            </w:pPr>
          </w:p>
          <w:p w14:paraId="324C46C6" w14:textId="77777777" w:rsidR="00152E9D" w:rsidRPr="00A406E5" w:rsidRDefault="00152E9D" w:rsidP="00152E9D">
            <w:pPr>
              <w:spacing w:after="120"/>
              <w:rPr>
                <w:rFonts w:ascii="Arial" w:hAnsi="Arial" w:cs="Arial"/>
                <w:sz w:val="14"/>
                <w:szCs w:val="14"/>
              </w:rPr>
            </w:pPr>
          </w:p>
          <w:p w14:paraId="3343F74B" w14:textId="77777777" w:rsidR="00152E9D" w:rsidRPr="00A406E5" w:rsidRDefault="00152E9D" w:rsidP="00152E9D">
            <w:pPr>
              <w:spacing w:after="120"/>
              <w:rPr>
                <w:rFonts w:ascii="Arial" w:hAnsi="Arial" w:cs="Arial"/>
                <w:sz w:val="14"/>
                <w:szCs w:val="14"/>
              </w:rPr>
            </w:pPr>
          </w:p>
          <w:p w14:paraId="5172B829" w14:textId="77777777" w:rsidR="00152E9D" w:rsidRPr="00A406E5" w:rsidRDefault="00152E9D" w:rsidP="00152E9D">
            <w:pPr>
              <w:spacing w:after="120"/>
              <w:rPr>
                <w:rFonts w:ascii="Arial" w:hAnsi="Arial" w:cs="Arial"/>
                <w:sz w:val="14"/>
                <w:szCs w:val="14"/>
              </w:rPr>
            </w:pPr>
          </w:p>
          <w:p w14:paraId="390FD469" w14:textId="77777777" w:rsidR="00152E9D" w:rsidRPr="00A406E5" w:rsidRDefault="00152E9D" w:rsidP="00152E9D">
            <w:pPr>
              <w:spacing w:after="120"/>
              <w:rPr>
                <w:rFonts w:ascii="Arial" w:hAnsi="Arial" w:cs="Arial"/>
                <w:sz w:val="14"/>
                <w:szCs w:val="14"/>
              </w:rPr>
            </w:pPr>
          </w:p>
          <w:p w14:paraId="2F549F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F596FD" w14:textId="77777777" w:rsidR="00152E9D" w:rsidRPr="00A406E5" w:rsidRDefault="00152E9D" w:rsidP="00152E9D">
            <w:pPr>
              <w:jc w:val="center"/>
              <w:rPr>
                <w:rFonts w:ascii="Arial" w:hAnsi="Arial" w:cs="Arial"/>
                <w:sz w:val="32"/>
              </w:rPr>
            </w:pPr>
          </w:p>
        </w:tc>
      </w:tr>
      <w:tr w:rsidR="00152E9D" w:rsidRPr="00A406E5" w14:paraId="264B9CEE" w14:textId="77777777" w:rsidTr="00A85BFE">
        <w:trPr>
          <w:trHeight w:val="450"/>
        </w:trPr>
        <w:tc>
          <w:tcPr>
            <w:tcW w:w="4169" w:type="pct"/>
            <w:vMerge/>
            <w:tcBorders>
              <w:left w:val="single" w:sz="4" w:space="0" w:color="auto"/>
              <w:bottom w:val="single" w:sz="4" w:space="0" w:color="auto"/>
              <w:right w:val="single" w:sz="4" w:space="0" w:color="auto"/>
            </w:tcBorders>
          </w:tcPr>
          <w:p w14:paraId="3E1DB6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007BD2" w14:textId="41E23F2C" w:rsidR="00152E9D" w:rsidRPr="00A406E5" w:rsidRDefault="006737AB" w:rsidP="00152E9D">
            <w:pPr>
              <w:jc w:val="center"/>
              <w:rPr>
                <w:rFonts w:ascii="Arial" w:hAnsi="Arial" w:cs="Arial"/>
                <w:sz w:val="32"/>
              </w:rPr>
            </w:pPr>
            <w:r>
              <w:rPr>
                <w:rFonts w:ascii="Arial" w:hAnsi="Arial" w:cs="Arial"/>
                <w:sz w:val="32"/>
              </w:rPr>
              <w:t>2</w:t>
            </w:r>
            <w:r w:rsidR="00CC39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E9ADE36" w14:textId="77777777" w:rsidR="00152E9D" w:rsidRPr="00A406E5" w:rsidRDefault="00152E9D" w:rsidP="00152E9D">
            <w:pPr>
              <w:jc w:val="center"/>
              <w:rPr>
                <w:rFonts w:ascii="Arial" w:hAnsi="Arial" w:cs="Arial"/>
                <w:sz w:val="32"/>
              </w:rPr>
            </w:pPr>
          </w:p>
        </w:tc>
      </w:tr>
      <w:tr w:rsidR="00152E9D" w:rsidRPr="00A406E5" w14:paraId="20430C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152E9D" w:rsidRPr="00A406E5" w14:paraId="34AF78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3E17D6" w14:textId="77777777" w:rsidR="00152E9D" w:rsidRPr="00A406E5" w:rsidRDefault="00152E9D" w:rsidP="00152E9D">
            <w:pPr>
              <w:spacing w:after="120"/>
              <w:rPr>
                <w:rFonts w:ascii="Arial" w:hAnsi="Arial" w:cs="Arial"/>
                <w:sz w:val="14"/>
                <w:szCs w:val="14"/>
              </w:rPr>
            </w:pPr>
          </w:p>
          <w:p w14:paraId="34255498" w14:textId="77777777" w:rsidR="00152E9D" w:rsidRPr="00A406E5" w:rsidRDefault="00152E9D" w:rsidP="00152E9D">
            <w:pPr>
              <w:spacing w:after="120"/>
              <w:rPr>
                <w:rFonts w:ascii="Arial" w:hAnsi="Arial" w:cs="Arial"/>
                <w:sz w:val="14"/>
                <w:szCs w:val="14"/>
              </w:rPr>
            </w:pPr>
          </w:p>
          <w:p w14:paraId="172B1B9F" w14:textId="77777777" w:rsidR="00152E9D" w:rsidRPr="00A406E5" w:rsidRDefault="00152E9D" w:rsidP="00152E9D">
            <w:pPr>
              <w:spacing w:after="120"/>
              <w:rPr>
                <w:rFonts w:ascii="Arial" w:hAnsi="Arial" w:cs="Arial"/>
                <w:sz w:val="14"/>
                <w:szCs w:val="14"/>
              </w:rPr>
            </w:pPr>
          </w:p>
          <w:p w14:paraId="6BCF52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6336C" w14:textId="77777777" w:rsidR="00152E9D" w:rsidRPr="00A406E5" w:rsidRDefault="00152E9D" w:rsidP="00152E9D">
            <w:pPr>
              <w:jc w:val="center"/>
              <w:rPr>
                <w:rFonts w:ascii="Arial" w:hAnsi="Arial" w:cs="Arial"/>
                <w:sz w:val="32"/>
              </w:rPr>
            </w:pPr>
          </w:p>
        </w:tc>
      </w:tr>
      <w:tr w:rsidR="00152E9D" w:rsidRPr="00A406E5" w14:paraId="6555E33C" w14:textId="77777777" w:rsidTr="00A85BFE">
        <w:trPr>
          <w:trHeight w:val="450"/>
        </w:trPr>
        <w:tc>
          <w:tcPr>
            <w:tcW w:w="4169" w:type="pct"/>
            <w:vMerge/>
            <w:tcBorders>
              <w:left w:val="single" w:sz="4" w:space="0" w:color="auto"/>
              <w:bottom w:val="single" w:sz="4" w:space="0" w:color="auto"/>
              <w:right w:val="single" w:sz="4" w:space="0" w:color="auto"/>
            </w:tcBorders>
          </w:tcPr>
          <w:p w14:paraId="4AA7C3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69374" w14:textId="161AEBFE" w:rsidR="00152E9D" w:rsidRPr="00A406E5" w:rsidRDefault="006737AB" w:rsidP="00152E9D">
            <w:pPr>
              <w:jc w:val="center"/>
              <w:rPr>
                <w:rFonts w:ascii="Arial" w:hAnsi="Arial" w:cs="Arial"/>
                <w:sz w:val="32"/>
              </w:rPr>
            </w:pPr>
            <w:r>
              <w:rPr>
                <w:rFonts w:ascii="Arial" w:hAnsi="Arial" w:cs="Arial"/>
                <w:sz w:val="32"/>
              </w:rPr>
              <w:t>2</w:t>
            </w:r>
            <w:r w:rsidR="00CC39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45393B3" w14:textId="77777777" w:rsidR="00152E9D" w:rsidRPr="00A406E5" w:rsidRDefault="00152E9D"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DE09F" w14:textId="77777777" w:rsidR="00FE5A64" w:rsidRDefault="00FE5A64">
      <w:r>
        <w:separator/>
      </w:r>
    </w:p>
  </w:endnote>
  <w:endnote w:type="continuationSeparator" w:id="0">
    <w:p w14:paraId="38313B12" w14:textId="77777777" w:rsidR="00FE5A64" w:rsidRDefault="00FE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2E020" w14:textId="77777777" w:rsidR="00FE5A64" w:rsidRDefault="00FE5A64">
      <w:r>
        <w:separator/>
      </w:r>
    </w:p>
  </w:footnote>
  <w:footnote w:type="continuationSeparator" w:id="0">
    <w:p w14:paraId="4BABBE41" w14:textId="77777777" w:rsidR="00FE5A64" w:rsidRDefault="00FE5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5"/>
  </w:num>
  <w:num w:numId="4">
    <w:abstractNumId w:val="15"/>
  </w:num>
  <w:num w:numId="5">
    <w:abstractNumId w:val="9"/>
  </w:num>
  <w:num w:numId="6">
    <w:abstractNumId w:val="24"/>
  </w:num>
  <w:num w:numId="7">
    <w:abstractNumId w:val="3"/>
  </w:num>
  <w:num w:numId="8">
    <w:abstractNumId w:val="21"/>
  </w:num>
  <w:num w:numId="9">
    <w:abstractNumId w:val="13"/>
  </w:num>
  <w:num w:numId="10">
    <w:abstractNumId w:val="5"/>
  </w:num>
  <w:num w:numId="11">
    <w:abstractNumId w:val="6"/>
  </w:num>
  <w:num w:numId="12">
    <w:abstractNumId w:val="10"/>
  </w:num>
  <w:num w:numId="13">
    <w:abstractNumId w:val="19"/>
  </w:num>
  <w:num w:numId="14">
    <w:abstractNumId w:val="4"/>
  </w:num>
  <w:num w:numId="15">
    <w:abstractNumId w:val="0"/>
  </w:num>
  <w:num w:numId="16">
    <w:abstractNumId w:val="8"/>
  </w:num>
  <w:num w:numId="17">
    <w:abstractNumId w:val="23"/>
  </w:num>
  <w:num w:numId="18">
    <w:abstractNumId w:val="26"/>
  </w:num>
  <w:num w:numId="19">
    <w:abstractNumId w:val="20"/>
  </w:num>
  <w:num w:numId="20">
    <w:abstractNumId w:val="17"/>
  </w:num>
  <w:num w:numId="21">
    <w:abstractNumId w:val="7"/>
  </w:num>
  <w:num w:numId="22">
    <w:abstractNumId w:val="1"/>
  </w:num>
  <w:num w:numId="23">
    <w:abstractNumId w:val="22"/>
  </w:num>
  <w:num w:numId="24">
    <w:abstractNumId w:val="14"/>
  </w:num>
  <w:num w:numId="25">
    <w:abstractNumId w:val="11"/>
  </w:num>
  <w:num w:numId="26">
    <w:abstractNumId w:val="16"/>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D19"/>
    <w:rsid w:val="00026B02"/>
    <w:rsid w:val="000822E5"/>
    <w:rsid w:val="000971FC"/>
    <w:rsid w:val="000A2A3A"/>
    <w:rsid w:val="000A492A"/>
    <w:rsid w:val="000C1653"/>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204"/>
    <w:rsid w:val="003E5751"/>
    <w:rsid w:val="003F5865"/>
    <w:rsid w:val="004046A9"/>
    <w:rsid w:val="00404C50"/>
    <w:rsid w:val="00414E8B"/>
    <w:rsid w:val="00423934"/>
    <w:rsid w:val="00426244"/>
    <w:rsid w:val="00426257"/>
    <w:rsid w:val="00451810"/>
    <w:rsid w:val="00470A38"/>
    <w:rsid w:val="00477880"/>
    <w:rsid w:val="004874DE"/>
    <w:rsid w:val="004A0A9E"/>
    <w:rsid w:val="004B5334"/>
    <w:rsid w:val="004B6C14"/>
    <w:rsid w:val="004B6DAB"/>
    <w:rsid w:val="004D5E9B"/>
    <w:rsid w:val="004D63D9"/>
    <w:rsid w:val="004E6585"/>
    <w:rsid w:val="004F38B4"/>
    <w:rsid w:val="0050249F"/>
    <w:rsid w:val="00524566"/>
    <w:rsid w:val="00527E60"/>
    <w:rsid w:val="00530BEF"/>
    <w:rsid w:val="00544DE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B1"/>
    <w:rsid w:val="00661D6F"/>
    <w:rsid w:val="006628E9"/>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B6FE7"/>
    <w:rsid w:val="00AB7AD7"/>
    <w:rsid w:val="00AD2430"/>
    <w:rsid w:val="00AE41A6"/>
    <w:rsid w:val="00AF0E34"/>
    <w:rsid w:val="00AF271D"/>
    <w:rsid w:val="00AF56C2"/>
    <w:rsid w:val="00B004E6"/>
    <w:rsid w:val="00B0744D"/>
    <w:rsid w:val="00B50EA8"/>
    <w:rsid w:val="00B55471"/>
    <w:rsid w:val="00B64082"/>
    <w:rsid w:val="00B72325"/>
    <w:rsid w:val="00B81AD3"/>
    <w:rsid w:val="00B829D8"/>
    <w:rsid w:val="00B84B5B"/>
    <w:rsid w:val="00B86446"/>
    <w:rsid w:val="00B91BF5"/>
    <w:rsid w:val="00BA1176"/>
    <w:rsid w:val="00BE0B01"/>
    <w:rsid w:val="00BE79C7"/>
    <w:rsid w:val="00BF3CB5"/>
    <w:rsid w:val="00C01A3F"/>
    <w:rsid w:val="00C073F1"/>
    <w:rsid w:val="00C106CC"/>
    <w:rsid w:val="00C1285B"/>
    <w:rsid w:val="00C1361B"/>
    <w:rsid w:val="00C14E1F"/>
    <w:rsid w:val="00C315AF"/>
    <w:rsid w:val="00C36D9A"/>
    <w:rsid w:val="00C44A72"/>
    <w:rsid w:val="00C61FC2"/>
    <w:rsid w:val="00C705F9"/>
    <w:rsid w:val="00C80F0F"/>
    <w:rsid w:val="00C8667A"/>
    <w:rsid w:val="00C93BCB"/>
    <w:rsid w:val="00CC241A"/>
    <w:rsid w:val="00CC392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D17CC"/>
    <w:rsid w:val="00DE217A"/>
    <w:rsid w:val="00DE67C2"/>
    <w:rsid w:val="00DF321B"/>
    <w:rsid w:val="00E13621"/>
    <w:rsid w:val="00E230E0"/>
    <w:rsid w:val="00E27F15"/>
    <w:rsid w:val="00E51AAC"/>
    <w:rsid w:val="00E66CC0"/>
    <w:rsid w:val="00E728A9"/>
    <w:rsid w:val="00E807D9"/>
    <w:rsid w:val="00E975E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Stewart</cp:lastModifiedBy>
  <cp:revision>2</cp:revision>
  <cp:lastPrinted>2014-10-10T07:42:00Z</cp:lastPrinted>
  <dcterms:created xsi:type="dcterms:W3CDTF">2021-05-12T09:19:00Z</dcterms:created>
  <dcterms:modified xsi:type="dcterms:W3CDTF">2021-05-12T09:19:00Z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