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75CE" w:rsidRPr="004B5263" w:rsidRDefault="00A775CE" w:rsidP="00361436"/>
    <w:p w:rsidR="00A775CE" w:rsidRPr="004B5263" w:rsidRDefault="00A775CE" w:rsidP="00195F0C">
      <w:pPr>
        <w:spacing w:line="360" w:lineRule="auto"/>
        <w:jc w:val="center"/>
        <w:rPr>
          <w:rFonts w:ascii="Times New Roman" w:hAnsi="Times New Roman" w:cs="Times New Roman"/>
          <w:b/>
          <w:sz w:val="32"/>
          <w:szCs w:val="32"/>
        </w:rPr>
      </w:pPr>
    </w:p>
    <w:p w:rsidR="00A775CE" w:rsidRPr="004B5263" w:rsidRDefault="00A775CE" w:rsidP="00195F0C">
      <w:pPr>
        <w:spacing w:line="360" w:lineRule="auto"/>
        <w:jc w:val="center"/>
        <w:rPr>
          <w:rFonts w:ascii="Times New Roman" w:hAnsi="Times New Roman" w:cs="Times New Roman"/>
          <w:b/>
          <w:sz w:val="32"/>
          <w:szCs w:val="32"/>
        </w:rPr>
      </w:pPr>
    </w:p>
    <w:p w:rsidR="00A775CE" w:rsidRPr="004B5263" w:rsidRDefault="00A775CE" w:rsidP="00195F0C">
      <w:pPr>
        <w:spacing w:line="360" w:lineRule="auto"/>
        <w:rPr>
          <w:rFonts w:ascii="Times New Roman" w:hAnsi="Times New Roman" w:cs="Times New Roman"/>
          <w:b/>
          <w:sz w:val="32"/>
          <w:szCs w:val="32"/>
        </w:rPr>
      </w:pPr>
    </w:p>
    <w:p w:rsidR="00A775CE" w:rsidRPr="004B5263" w:rsidRDefault="00A775CE" w:rsidP="00195F0C">
      <w:pPr>
        <w:spacing w:line="360" w:lineRule="auto"/>
        <w:jc w:val="center"/>
        <w:rPr>
          <w:rFonts w:ascii="Times New Roman" w:hAnsi="Times New Roman" w:cs="Times New Roman"/>
          <w:b/>
          <w:sz w:val="32"/>
          <w:szCs w:val="32"/>
        </w:rPr>
      </w:pPr>
    </w:p>
    <w:p w:rsidR="00A775CE" w:rsidRPr="004B5263" w:rsidRDefault="00A775CE" w:rsidP="00195F0C">
      <w:pPr>
        <w:spacing w:line="360" w:lineRule="auto"/>
        <w:jc w:val="center"/>
        <w:rPr>
          <w:rFonts w:ascii="Times New Roman" w:hAnsi="Times New Roman" w:cs="Times New Roman"/>
          <w:b/>
          <w:sz w:val="32"/>
          <w:szCs w:val="32"/>
        </w:rPr>
      </w:pPr>
    </w:p>
    <w:p w:rsidR="007369B8" w:rsidRDefault="00A775CE" w:rsidP="00195F0C">
      <w:pPr>
        <w:spacing w:line="360" w:lineRule="auto"/>
        <w:jc w:val="center"/>
        <w:rPr>
          <w:rFonts w:ascii="Times New Roman" w:hAnsi="Times New Roman" w:cs="Times New Roman"/>
          <w:b/>
          <w:sz w:val="32"/>
          <w:szCs w:val="32"/>
        </w:rPr>
      </w:pPr>
      <w:r w:rsidRPr="004B5263">
        <w:rPr>
          <w:rFonts w:ascii="Times New Roman" w:hAnsi="Times New Roman" w:cs="Times New Roman"/>
          <w:b/>
          <w:sz w:val="32"/>
          <w:szCs w:val="32"/>
        </w:rPr>
        <w:t>EFFECTIVE TEAM WORKING AND COMMUNICATION</w:t>
      </w:r>
    </w:p>
    <w:p w:rsidR="00207640" w:rsidRDefault="00207640" w:rsidP="00207640">
      <w:pPr>
        <w:spacing w:line="360" w:lineRule="auto"/>
        <w:jc w:val="center"/>
        <w:rPr>
          <w:rFonts w:ascii="Times New Roman" w:eastAsia="Times New Roman" w:hAnsi="Times New Roman" w:cs="Times New Roman"/>
          <w:b/>
          <w:color w:val="000000" w:themeColor="text1"/>
          <w:sz w:val="32"/>
          <w:szCs w:val="32"/>
        </w:rPr>
      </w:pPr>
      <w:r w:rsidRPr="00F02AE1">
        <w:rPr>
          <w:rFonts w:ascii="Times New Roman" w:eastAsia="Times New Roman" w:hAnsi="Times New Roman" w:cs="Times New Roman"/>
          <w:b/>
          <w:color w:val="000000" w:themeColor="text1"/>
          <w:sz w:val="32"/>
          <w:szCs w:val="32"/>
        </w:rPr>
        <w:t xml:space="preserve">Name - Peter </w:t>
      </w:r>
      <w:proofErr w:type="spellStart"/>
      <w:r w:rsidRPr="00F02AE1">
        <w:rPr>
          <w:rFonts w:ascii="Times New Roman" w:eastAsia="Times New Roman" w:hAnsi="Times New Roman" w:cs="Times New Roman"/>
          <w:b/>
          <w:color w:val="000000" w:themeColor="text1"/>
          <w:sz w:val="32"/>
          <w:szCs w:val="32"/>
        </w:rPr>
        <w:t>Mekaowulu</w:t>
      </w:r>
      <w:proofErr w:type="spellEnd"/>
      <w:r w:rsidRPr="00F02AE1">
        <w:rPr>
          <w:rFonts w:ascii="Times New Roman" w:eastAsia="Times New Roman" w:hAnsi="Times New Roman" w:cs="Times New Roman"/>
          <w:b/>
          <w:color w:val="000000" w:themeColor="text1"/>
          <w:sz w:val="32"/>
          <w:szCs w:val="32"/>
        </w:rPr>
        <w:t xml:space="preserve"> </w:t>
      </w:r>
    </w:p>
    <w:p w:rsidR="00207640" w:rsidRDefault="00207640" w:rsidP="0020764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w:t>
      </w:r>
      <w:r w:rsidRPr="00F02AE1">
        <w:rPr>
          <w:rFonts w:ascii="Times New Roman" w:eastAsia="Times New Roman" w:hAnsi="Times New Roman" w:cs="Times New Roman"/>
          <w:b/>
          <w:color w:val="000000" w:themeColor="text1"/>
          <w:sz w:val="32"/>
          <w:szCs w:val="32"/>
        </w:rPr>
        <w:t xml:space="preserve">tudent </w:t>
      </w:r>
      <w:r>
        <w:rPr>
          <w:rFonts w:ascii="Times New Roman" w:eastAsia="Times New Roman" w:hAnsi="Times New Roman" w:cs="Times New Roman"/>
          <w:b/>
          <w:color w:val="000000" w:themeColor="text1"/>
          <w:sz w:val="32"/>
          <w:szCs w:val="32"/>
        </w:rPr>
        <w:t>ID</w:t>
      </w:r>
      <w:r w:rsidRPr="00F02AE1">
        <w:rPr>
          <w:rFonts w:ascii="Times New Roman" w:eastAsia="Times New Roman" w:hAnsi="Times New Roman" w:cs="Times New Roman"/>
          <w:b/>
          <w:color w:val="000000" w:themeColor="text1"/>
          <w:sz w:val="32"/>
          <w:szCs w:val="32"/>
        </w:rPr>
        <w:t>- 1715050</w:t>
      </w:r>
    </w:p>
    <w:p w:rsidR="00207640" w:rsidRPr="00F02AE1" w:rsidRDefault="00207640" w:rsidP="0020764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 Dr Gregory Cowan</w:t>
      </w:r>
      <w:bookmarkStart w:id="0" w:name="_GoBack"/>
      <w:bookmarkEnd w:id="0"/>
    </w:p>
    <w:p w:rsidR="00207640" w:rsidRPr="004B5263" w:rsidRDefault="00207640" w:rsidP="00195F0C">
      <w:pPr>
        <w:spacing w:line="360" w:lineRule="auto"/>
        <w:jc w:val="center"/>
        <w:rPr>
          <w:rFonts w:ascii="Times New Roman" w:hAnsi="Times New Roman" w:cs="Times New Roman"/>
          <w:b/>
          <w:sz w:val="32"/>
          <w:szCs w:val="32"/>
        </w:rPr>
      </w:pPr>
    </w:p>
    <w:p w:rsidR="00A775CE" w:rsidRPr="004B5263" w:rsidRDefault="00A775CE" w:rsidP="00195F0C">
      <w:pPr>
        <w:spacing w:line="360" w:lineRule="auto"/>
        <w:rPr>
          <w:rFonts w:ascii="Times New Roman" w:hAnsi="Times New Roman" w:cs="Times New Roman"/>
          <w:b/>
          <w:sz w:val="32"/>
          <w:szCs w:val="32"/>
        </w:rPr>
      </w:pPr>
      <w:r w:rsidRPr="004B5263">
        <w:rPr>
          <w:rFonts w:ascii="Times New Roman" w:hAnsi="Times New Roman" w:cs="Times New Roman"/>
          <w:b/>
          <w:sz w:val="32"/>
          <w:szCs w:val="32"/>
        </w:rPr>
        <w:br w:type="page"/>
      </w:r>
    </w:p>
    <w:p w:rsidR="00A775CE" w:rsidRPr="004B5263" w:rsidRDefault="00A775CE"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lastRenderedPageBreak/>
        <w:t>Executive Summary</w:t>
      </w:r>
    </w:p>
    <w:p w:rsidR="00BD0B1B" w:rsidRPr="004B5263" w:rsidRDefault="00BD0B1B"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importance of communication in the modern business world has become </w:t>
      </w:r>
      <w:r w:rsidR="003F58F4" w:rsidRPr="004B5263">
        <w:rPr>
          <w:rFonts w:ascii="Times New Roman" w:hAnsi="Times New Roman" w:cs="Times New Roman"/>
          <w:sz w:val="24"/>
          <w:szCs w:val="24"/>
        </w:rPr>
        <w:t>inseparable from the organisational success. Communication has brought a revol</w:t>
      </w:r>
      <w:r w:rsidR="00A149A8" w:rsidRPr="004B5263">
        <w:rPr>
          <w:rFonts w:ascii="Times New Roman" w:hAnsi="Times New Roman" w:cs="Times New Roman"/>
          <w:sz w:val="24"/>
          <w:szCs w:val="24"/>
        </w:rPr>
        <w:t>ution in the business world. Th</w:t>
      </w:r>
      <w:r w:rsidR="003F58F4" w:rsidRPr="004B5263">
        <w:rPr>
          <w:rFonts w:ascii="Times New Roman" w:hAnsi="Times New Roman" w:cs="Times New Roman"/>
          <w:sz w:val="24"/>
          <w:szCs w:val="24"/>
        </w:rPr>
        <w:t xml:space="preserve">e </w:t>
      </w:r>
      <w:r w:rsidR="00D612A4" w:rsidRPr="004B5263">
        <w:rPr>
          <w:rFonts w:ascii="Times New Roman" w:hAnsi="Times New Roman" w:cs="Times New Roman"/>
          <w:sz w:val="24"/>
          <w:szCs w:val="24"/>
        </w:rPr>
        <w:t>connections between two people in an organisation have</w:t>
      </w:r>
      <w:r w:rsidR="003F58F4" w:rsidRPr="004B5263">
        <w:rPr>
          <w:rFonts w:ascii="Times New Roman" w:hAnsi="Times New Roman" w:cs="Times New Roman"/>
          <w:sz w:val="24"/>
          <w:szCs w:val="24"/>
        </w:rPr>
        <w:t xml:space="preserve"> developed </w:t>
      </w:r>
      <w:r w:rsidR="00A149A8" w:rsidRPr="004B5263">
        <w:rPr>
          <w:rFonts w:ascii="Times New Roman" w:hAnsi="Times New Roman" w:cs="Times New Roman"/>
          <w:sz w:val="24"/>
          <w:szCs w:val="24"/>
        </w:rPr>
        <w:t xml:space="preserve">rather enhanced in comparison with past days </w:t>
      </w:r>
      <w:r w:rsidR="003F58F4" w:rsidRPr="004B5263">
        <w:rPr>
          <w:rFonts w:ascii="Times New Roman" w:hAnsi="Times New Roman" w:cs="Times New Roman"/>
          <w:sz w:val="24"/>
          <w:szCs w:val="24"/>
        </w:rPr>
        <w:t xml:space="preserve">due to the </w:t>
      </w:r>
      <w:r w:rsidR="00A149A8" w:rsidRPr="004B5263">
        <w:rPr>
          <w:rFonts w:ascii="Times New Roman" w:hAnsi="Times New Roman" w:cs="Times New Roman"/>
          <w:sz w:val="24"/>
          <w:szCs w:val="24"/>
        </w:rPr>
        <w:t>advent of advanced communication mediums.</w:t>
      </w:r>
      <w:r w:rsidR="00D612A4" w:rsidRPr="004B5263">
        <w:rPr>
          <w:rFonts w:ascii="Times New Roman" w:hAnsi="Times New Roman" w:cs="Times New Roman"/>
          <w:sz w:val="24"/>
          <w:szCs w:val="24"/>
        </w:rPr>
        <w:t xml:space="preserve"> Communication has made it possible for the organisations to globalise their business. </w:t>
      </w:r>
      <w:r w:rsidR="0052738A" w:rsidRPr="004B5263">
        <w:rPr>
          <w:rFonts w:ascii="Times New Roman" w:hAnsi="Times New Roman" w:cs="Times New Roman"/>
          <w:sz w:val="24"/>
          <w:szCs w:val="24"/>
        </w:rPr>
        <w:t xml:space="preserve">The most important role communication plays in an organisation is facilitating team building and efficient team relationships. </w:t>
      </w:r>
      <w:r w:rsidR="006248A0" w:rsidRPr="004B5263">
        <w:rPr>
          <w:rFonts w:ascii="Times New Roman" w:hAnsi="Times New Roman" w:cs="Times New Roman"/>
          <w:sz w:val="24"/>
          <w:szCs w:val="24"/>
        </w:rPr>
        <w:t>The importance of communication in the process of team building has been discussed further</w:t>
      </w:r>
      <w:r w:rsidR="00D71E39" w:rsidRPr="004B5263">
        <w:rPr>
          <w:rFonts w:ascii="Times New Roman" w:hAnsi="Times New Roman" w:cs="Times New Roman"/>
          <w:sz w:val="24"/>
          <w:szCs w:val="24"/>
        </w:rPr>
        <w:t xml:space="preserve"> in the study</w:t>
      </w:r>
      <w:r w:rsidR="006248A0" w:rsidRPr="004B5263">
        <w:rPr>
          <w:rFonts w:ascii="Times New Roman" w:hAnsi="Times New Roman" w:cs="Times New Roman"/>
          <w:sz w:val="24"/>
          <w:szCs w:val="24"/>
        </w:rPr>
        <w:t xml:space="preserve">. </w:t>
      </w:r>
    </w:p>
    <w:p w:rsidR="00A775CE" w:rsidRPr="004B5263" w:rsidRDefault="00A775CE" w:rsidP="00195F0C">
      <w:pPr>
        <w:spacing w:line="360" w:lineRule="auto"/>
        <w:rPr>
          <w:rFonts w:ascii="Times New Roman" w:hAnsi="Times New Roman" w:cs="Times New Roman"/>
          <w:b/>
          <w:sz w:val="24"/>
          <w:szCs w:val="24"/>
        </w:rPr>
      </w:pPr>
      <w:r w:rsidRPr="004B5263">
        <w:rPr>
          <w:rFonts w:ascii="Times New Roman" w:hAnsi="Times New Roman" w:cs="Times New Roman"/>
          <w:b/>
          <w:sz w:val="24"/>
          <w:szCs w:val="24"/>
        </w:rPr>
        <w:br w:type="page"/>
      </w:r>
    </w:p>
    <w:p w:rsidR="00A775CE" w:rsidRPr="004B5263" w:rsidRDefault="00A775CE"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lastRenderedPageBreak/>
        <w:t>Tables of Contents</w:t>
      </w:r>
    </w:p>
    <w:p w:rsidR="00DE0D39" w:rsidRPr="004B5263" w:rsidRDefault="00AF1619" w:rsidP="00DE0D39">
      <w:pPr>
        <w:pStyle w:val="TOC1"/>
        <w:tabs>
          <w:tab w:val="right" w:leader="dot" w:pos="9016"/>
        </w:tabs>
        <w:spacing w:line="360" w:lineRule="auto"/>
        <w:jc w:val="both"/>
        <w:rPr>
          <w:rFonts w:ascii="Times New Roman" w:eastAsiaTheme="minorEastAsia" w:hAnsi="Times New Roman" w:cs="Times New Roman"/>
          <w:noProof/>
          <w:sz w:val="24"/>
          <w:szCs w:val="24"/>
        </w:rPr>
      </w:pPr>
      <w:r w:rsidRPr="004B5263">
        <w:rPr>
          <w:rFonts w:ascii="Times New Roman" w:hAnsi="Times New Roman" w:cs="Times New Roman"/>
          <w:b/>
          <w:sz w:val="24"/>
          <w:szCs w:val="24"/>
        </w:rPr>
        <w:fldChar w:fldCharType="begin"/>
      </w:r>
      <w:r w:rsidR="00C30504" w:rsidRPr="004B5263">
        <w:rPr>
          <w:rFonts w:ascii="Times New Roman" w:hAnsi="Times New Roman" w:cs="Times New Roman"/>
          <w:b/>
          <w:sz w:val="24"/>
          <w:szCs w:val="24"/>
        </w:rPr>
        <w:instrText xml:space="preserve"> TOC \o "1-1" \h \z \u </w:instrText>
      </w:r>
      <w:r w:rsidRPr="004B5263">
        <w:rPr>
          <w:rFonts w:ascii="Times New Roman" w:hAnsi="Times New Roman" w:cs="Times New Roman"/>
          <w:b/>
          <w:sz w:val="24"/>
          <w:szCs w:val="24"/>
        </w:rPr>
        <w:fldChar w:fldCharType="separate"/>
      </w:r>
      <w:hyperlink w:anchor="_Toc531864916" w:history="1">
        <w:r w:rsidR="00DE0D39" w:rsidRPr="004B5263">
          <w:rPr>
            <w:rStyle w:val="Hyperlink"/>
            <w:rFonts w:ascii="Times New Roman" w:hAnsi="Times New Roman" w:cs="Times New Roman"/>
            <w:noProof/>
            <w:sz w:val="24"/>
            <w:szCs w:val="24"/>
          </w:rPr>
          <w:t>Introduction</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_Toc531864916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3</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17" w:history="1">
        <w:r w:rsidR="00DE0D39" w:rsidRPr="004B5263">
          <w:rPr>
            <w:rStyle w:val="Hyperlink"/>
            <w:rFonts w:ascii="Times New Roman" w:hAnsi="Times New Roman" w:cs="Times New Roman"/>
            <w:noProof/>
            <w:sz w:val="24"/>
            <w:szCs w:val="24"/>
          </w:rPr>
          <w:t>Concept of communication</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_Toc531864917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3</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18" w:history="1">
        <w:r w:rsidR="00DE0D39" w:rsidRPr="004B5263">
          <w:rPr>
            <w:rStyle w:val="Hyperlink"/>
            <w:rFonts w:ascii="Times New Roman" w:hAnsi="Times New Roman" w:cs="Times New Roman"/>
            <w:noProof/>
            <w:sz w:val="24"/>
            <w:szCs w:val="24"/>
          </w:rPr>
          <w:t>Types of communication</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_Toc531864918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3</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19" w:history="1">
        <w:r w:rsidR="00DE0D39" w:rsidRPr="004B5263">
          <w:rPr>
            <w:rStyle w:val="Hyperlink"/>
            <w:rFonts w:ascii="Times New Roman" w:hAnsi="Times New Roman" w:cs="Times New Roman"/>
            <w:noProof/>
            <w:sz w:val="24"/>
            <w:szCs w:val="24"/>
          </w:rPr>
          <w:t>Theories of Communication</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_Toc531864919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5</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20" w:history="1">
        <w:r w:rsidR="00DE0D39" w:rsidRPr="004B5263">
          <w:rPr>
            <w:rStyle w:val="Hyperlink"/>
            <w:rFonts w:ascii="Times New Roman" w:hAnsi="Times New Roman" w:cs="Times New Roman"/>
            <w:noProof/>
            <w:sz w:val="24"/>
            <w:szCs w:val="24"/>
          </w:rPr>
          <w:t>Berlo Communication Theory</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_Toc531864920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5</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21" w:history="1">
        <w:r w:rsidR="00DE0D39" w:rsidRPr="004B5263">
          <w:rPr>
            <w:rStyle w:val="Hyperlink"/>
            <w:rFonts w:ascii="Times New Roman" w:hAnsi="Times New Roman" w:cs="Times New Roman"/>
            <w:noProof/>
            <w:sz w:val="24"/>
            <w:szCs w:val="24"/>
          </w:rPr>
          <w:t>Lasswell’s Communication Model</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_Toc531864921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6</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22" w:history="1">
        <w:r w:rsidR="00DE0D39" w:rsidRPr="004B5263">
          <w:rPr>
            <w:rStyle w:val="Hyperlink"/>
            <w:rFonts w:ascii="Times New Roman" w:hAnsi="Times New Roman" w:cs="Times New Roman"/>
            <w:noProof/>
            <w:sz w:val="24"/>
            <w:szCs w:val="24"/>
          </w:rPr>
          <w:t>Role of communication in team working</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_Toc531864922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8</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23" w:history="1">
        <w:r w:rsidR="00DE0D39" w:rsidRPr="004B5263">
          <w:rPr>
            <w:rStyle w:val="Hyperlink"/>
            <w:rFonts w:ascii="Times New Roman" w:hAnsi="Times New Roman" w:cs="Times New Roman"/>
            <w:noProof/>
            <w:sz w:val="24"/>
            <w:szCs w:val="24"/>
          </w:rPr>
          <w:t>Tuckman’s theory of team work and group dynamics</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_Toc531864923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8</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24" w:history="1">
        <w:r w:rsidR="00DE0D39" w:rsidRPr="004B5263">
          <w:rPr>
            <w:rStyle w:val="Hyperlink"/>
            <w:rFonts w:ascii="Times New Roman" w:hAnsi="Times New Roman" w:cs="Times New Roman"/>
            <w:noProof/>
            <w:sz w:val="24"/>
            <w:szCs w:val="24"/>
          </w:rPr>
          <w:t>Ways by which Iceland Ltd can improve their workplace communication as well as employer’s performance</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_Toc531864924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10</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531864925" w:history="1">
        <w:r w:rsidR="00DE0D39" w:rsidRPr="004B5263">
          <w:rPr>
            <w:rStyle w:val="Hyperlink"/>
            <w:rFonts w:ascii="Times New Roman" w:hAnsi="Times New Roman" w:cs="Times New Roman"/>
            <w:noProof/>
            <w:sz w:val="24"/>
            <w:szCs w:val="24"/>
          </w:rPr>
          <w:t>Conclusion</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_Toc531864925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10</w:t>
        </w:r>
        <w:r w:rsidR="00DE0D39" w:rsidRPr="004B5263">
          <w:rPr>
            <w:rFonts w:ascii="Times New Roman" w:hAnsi="Times New Roman" w:cs="Times New Roman"/>
            <w:noProof/>
            <w:webHidden/>
            <w:sz w:val="24"/>
            <w:szCs w:val="24"/>
          </w:rPr>
          <w:fldChar w:fldCharType="end"/>
        </w:r>
      </w:hyperlink>
    </w:p>
    <w:p w:rsidR="00DE0D39" w:rsidRPr="004B5263" w:rsidRDefault="00207640" w:rsidP="00DE0D39">
      <w:pPr>
        <w:pStyle w:val="TOC1"/>
        <w:tabs>
          <w:tab w:val="right" w:leader="dot" w:pos="9016"/>
        </w:tabs>
        <w:spacing w:line="360" w:lineRule="auto"/>
        <w:jc w:val="both"/>
        <w:rPr>
          <w:rFonts w:eastAsiaTheme="minorEastAsia"/>
          <w:noProof/>
        </w:rPr>
      </w:pPr>
      <w:hyperlink w:anchor="_Toc531864926" w:history="1">
        <w:r w:rsidR="00DE0D39" w:rsidRPr="004B5263">
          <w:rPr>
            <w:rStyle w:val="Hyperlink"/>
            <w:rFonts w:ascii="Times New Roman" w:hAnsi="Times New Roman" w:cs="Times New Roman"/>
            <w:noProof/>
            <w:sz w:val="24"/>
            <w:szCs w:val="24"/>
          </w:rPr>
          <w:t>References</w:t>
        </w:r>
        <w:r w:rsidR="00DE0D39" w:rsidRPr="004B5263">
          <w:rPr>
            <w:rFonts w:ascii="Times New Roman" w:hAnsi="Times New Roman" w:cs="Times New Roman"/>
            <w:noProof/>
            <w:webHidden/>
            <w:sz w:val="24"/>
            <w:szCs w:val="24"/>
          </w:rPr>
          <w:tab/>
        </w:r>
        <w:r w:rsidR="00DE0D39" w:rsidRPr="004B5263">
          <w:rPr>
            <w:rFonts w:ascii="Times New Roman" w:hAnsi="Times New Roman" w:cs="Times New Roman"/>
            <w:noProof/>
            <w:webHidden/>
            <w:sz w:val="24"/>
            <w:szCs w:val="24"/>
          </w:rPr>
          <w:fldChar w:fldCharType="begin"/>
        </w:r>
        <w:r w:rsidR="00DE0D39" w:rsidRPr="004B5263">
          <w:rPr>
            <w:rFonts w:ascii="Times New Roman" w:hAnsi="Times New Roman" w:cs="Times New Roman"/>
            <w:noProof/>
            <w:webHidden/>
            <w:sz w:val="24"/>
            <w:szCs w:val="24"/>
          </w:rPr>
          <w:instrText xml:space="preserve"> PAGEREF _Toc531864926 \h </w:instrText>
        </w:r>
        <w:r w:rsidR="00DE0D39" w:rsidRPr="004B5263">
          <w:rPr>
            <w:rFonts w:ascii="Times New Roman" w:hAnsi="Times New Roman" w:cs="Times New Roman"/>
            <w:noProof/>
            <w:webHidden/>
            <w:sz w:val="24"/>
            <w:szCs w:val="24"/>
          </w:rPr>
        </w:r>
        <w:r w:rsidR="00DE0D39" w:rsidRPr="004B5263">
          <w:rPr>
            <w:rFonts w:ascii="Times New Roman" w:hAnsi="Times New Roman" w:cs="Times New Roman"/>
            <w:noProof/>
            <w:webHidden/>
            <w:sz w:val="24"/>
            <w:szCs w:val="24"/>
          </w:rPr>
          <w:fldChar w:fldCharType="separate"/>
        </w:r>
        <w:r w:rsidR="00DE0D39" w:rsidRPr="004B5263">
          <w:rPr>
            <w:rFonts w:ascii="Times New Roman" w:hAnsi="Times New Roman" w:cs="Times New Roman"/>
            <w:noProof/>
            <w:webHidden/>
            <w:sz w:val="24"/>
            <w:szCs w:val="24"/>
          </w:rPr>
          <w:t>12</w:t>
        </w:r>
        <w:r w:rsidR="00DE0D39" w:rsidRPr="004B5263">
          <w:rPr>
            <w:rFonts w:ascii="Times New Roman" w:hAnsi="Times New Roman" w:cs="Times New Roman"/>
            <w:noProof/>
            <w:webHidden/>
            <w:sz w:val="24"/>
            <w:szCs w:val="24"/>
          </w:rPr>
          <w:fldChar w:fldCharType="end"/>
        </w:r>
      </w:hyperlink>
    </w:p>
    <w:p w:rsidR="00C30504" w:rsidRPr="004B5263" w:rsidRDefault="00AF1619"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fldChar w:fldCharType="end"/>
      </w:r>
    </w:p>
    <w:p w:rsidR="00A775CE" w:rsidRPr="004B5263" w:rsidRDefault="00A775CE" w:rsidP="00195F0C">
      <w:pPr>
        <w:spacing w:line="360" w:lineRule="auto"/>
        <w:rPr>
          <w:rFonts w:ascii="Times New Roman" w:hAnsi="Times New Roman" w:cs="Times New Roman"/>
          <w:b/>
          <w:sz w:val="24"/>
          <w:szCs w:val="24"/>
        </w:rPr>
      </w:pPr>
      <w:r w:rsidRPr="004B5263">
        <w:rPr>
          <w:rFonts w:ascii="Times New Roman" w:hAnsi="Times New Roman" w:cs="Times New Roman"/>
          <w:b/>
          <w:sz w:val="24"/>
          <w:szCs w:val="24"/>
        </w:rPr>
        <w:br w:type="page"/>
      </w:r>
    </w:p>
    <w:p w:rsidR="00A775CE" w:rsidRPr="004B5263" w:rsidRDefault="00A775CE" w:rsidP="00195F0C">
      <w:pPr>
        <w:pStyle w:val="Heading1"/>
        <w:spacing w:line="360" w:lineRule="auto"/>
      </w:pPr>
      <w:bookmarkStart w:id="1" w:name="_Toc531864916"/>
      <w:r w:rsidRPr="004B5263">
        <w:lastRenderedPageBreak/>
        <w:t>Introduction</w:t>
      </w:r>
      <w:bookmarkEnd w:id="1"/>
    </w:p>
    <w:p w:rsidR="009302A3" w:rsidRPr="004B5263" w:rsidRDefault="00A775CE"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Communication plays an important role in the organisation. It bridges the gap among two employees in the organisation and facilitates development of relationship between employer and employee. Communication can be defined as the act of exchanging information or messages from one person to another. This study is a report on communication within the organisation </w:t>
      </w:r>
      <w:r w:rsidR="00FD241D" w:rsidRPr="004B5263">
        <w:rPr>
          <w:rFonts w:ascii="Times New Roman" w:hAnsi="Times New Roman" w:cs="Times New Roman"/>
          <w:sz w:val="24"/>
          <w:szCs w:val="24"/>
        </w:rPr>
        <w:t xml:space="preserve">Iceland Ltd </w:t>
      </w:r>
      <w:r w:rsidRPr="004B5263">
        <w:rPr>
          <w:rFonts w:ascii="Times New Roman" w:hAnsi="Times New Roman" w:cs="Times New Roman"/>
          <w:sz w:val="24"/>
          <w:szCs w:val="24"/>
        </w:rPr>
        <w:t xml:space="preserve">with the application of relevant theories. Communication also facilitates team building and generates great team work. </w:t>
      </w:r>
      <w:r w:rsidR="00185C37" w:rsidRPr="004B5263">
        <w:rPr>
          <w:rFonts w:ascii="Times New Roman" w:hAnsi="Times New Roman" w:cs="Times New Roman"/>
          <w:sz w:val="24"/>
          <w:szCs w:val="24"/>
        </w:rPr>
        <w:t>S</w:t>
      </w:r>
      <w:r w:rsidR="009853C2" w:rsidRPr="004B5263">
        <w:rPr>
          <w:rFonts w:ascii="Times New Roman" w:hAnsi="Times New Roman" w:cs="Times New Roman"/>
          <w:sz w:val="24"/>
          <w:szCs w:val="24"/>
        </w:rPr>
        <w:t>uccess of an organisation depends on the type or system of communication used there</w:t>
      </w:r>
      <w:r w:rsidR="008231B2" w:rsidRPr="004B5263">
        <w:rPr>
          <w:rFonts w:ascii="Times New Roman" w:hAnsi="Times New Roman" w:cs="Times New Roman"/>
          <w:sz w:val="24"/>
          <w:szCs w:val="24"/>
        </w:rPr>
        <w:t xml:space="preserve"> by the employees</w:t>
      </w:r>
      <w:r w:rsidR="009853C2" w:rsidRPr="004B5263">
        <w:rPr>
          <w:rFonts w:ascii="Times New Roman" w:hAnsi="Times New Roman" w:cs="Times New Roman"/>
          <w:sz w:val="24"/>
          <w:szCs w:val="24"/>
        </w:rPr>
        <w:t xml:space="preserve">. </w:t>
      </w:r>
      <w:r w:rsidR="009302A3" w:rsidRPr="004B5263">
        <w:rPr>
          <w:rFonts w:ascii="Times New Roman" w:hAnsi="Times New Roman" w:cs="Times New Roman"/>
          <w:sz w:val="24"/>
          <w:szCs w:val="24"/>
        </w:rPr>
        <w:t>The more efficient the communication system</w:t>
      </w:r>
      <w:r w:rsidR="003514EB" w:rsidRPr="004B5263">
        <w:rPr>
          <w:rFonts w:ascii="Times New Roman" w:hAnsi="Times New Roman" w:cs="Times New Roman"/>
          <w:sz w:val="24"/>
          <w:szCs w:val="24"/>
        </w:rPr>
        <w:t xml:space="preserve"> is</w:t>
      </w:r>
      <w:r w:rsidR="009302A3" w:rsidRPr="004B5263">
        <w:rPr>
          <w:rFonts w:ascii="Times New Roman" w:hAnsi="Times New Roman" w:cs="Times New Roman"/>
          <w:sz w:val="24"/>
          <w:szCs w:val="24"/>
        </w:rPr>
        <w:t xml:space="preserve"> the more successful is the organisation.</w:t>
      </w:r>
    </w:p>
    <w:p w:rsidR="00A775CE" w:rsidRPr="004B5263" w:rsidRDefault="002B472F" w:rsidP="00195F0C">
      <w:pPr>
        <w:pStyle w:val="Heading1"/>
        <w:spacing w:line="360" w:lineRule="auto"/>
      </w:pPr>
      <w:bookmarkStart w:id="2" w:name="_Toc531864917"/>
      <w:r w:rsidRPr="004B5263">
        <w:t>Concept of communication</w:t>
      </w:r>
      <w:bookmarkEnd w:id="2"/>
    </w:p>
    <w:p w:rsidR="002B472F" w:rsidRPr="004B5263" w:rsidRDefault="00202A51"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In </w:t>
      </w:r>
      <w:r w:rsidR="00A44759" w:rsidRPr="004B5263">
        <w:rPr>
          <w:rFonts w:ascii="Times New Roman" w:hAnsi="Times New Roman" w:cs="Times New Roman"/>
          <w:sz w:val="24"/>
          <w:szCs w:val="24"/>
        </w:rPr>
        <w:t xml:space="preserve">the </w:t>
      </w:r>
      <w:r w:rsidRPr="004B5263">
        <w:rPr>
          <w:rFonts w:ascii="Times New Roman" w:hAnsi="Times New Roman" w:cs="Times New Roman"/>
          <w:sz w:val="24"/>
          <w:szCs w:val="24"/>
        </w:rPr>
        <w:t>view</w:t>
      </w:r>
      <w:r w:rsidR="00A44759" w:rsidRPr="004B5263">
        <w:rPr>
          <w:rFonts w:ascii="Times New Roman" w:hAnsi="Times New Roman" w:cs="Times New Roman"/>
          <w:sz w:val="24"/>
          <w:szCs w:val="24"/>
        </w:rPr>
        <w:t>s</w:t>
      </w:r>
      <w:r w:rsidRPr="004B5263">
        <w:rPr>
          <w:rFonts w:ascii="Times New Roman" w:hAnsi="Times New Roman" w:cs="Times New Roman"/>
          <w:sz w:val="24"/>
          <w:szCs w:val="24"/>
        </w:rPr>
        <w:t xml:space="preserve"> of Calder (2017), c</w:t>
      </w:r>
      <w:r w:rsidR="00A44759" w:rsidRPr="004B5263">
        <w:rPr>
          <w:rFonts w:ascii="Times New Roman" w:hAnsi="Times New Roman" w:cs="Times New Roman"/>
          <w:sz w:val="24"/>
          <w:szCs w:val="24"/>
        </w:rPr>
        <w:t>ommunication is a two-</w:t>
      </w:r>
      <w:r w:rsidR="002B472F" w:rsidRPr="004B5263">
        <w:rPr>
          <w:rFonts w:ascii="Times New Roman" w:hAnsi="Times New Roman" w:cs="Times New Roman"/>
          <w:sz w:val="24"/>
          <w:szCs w:val="24"/>
        </w:rPr>
        <w:t xml:space="preserve">way process in which there is a sender who sends the message and a receiver </w:t>
      </w:r>
      <w:r w:rsidR="00A44759" w:rsidRPr="004B5263">
        <w:rPr>
          <w:rFonts w:ascii="Times New Roman" w:hAnsi="Times New Roman" w:cs="Times New Roman"/>
          <w:sz w:val="24"/>
          <w:szCs w:val="24"/>
        </w:rPr>
        <w:t>receiving</w:t>
      </w:r>
      <w:r w:rsidR="002B472F" w:rsidRPr="004B5263">
        <w:rPr>
          <w:rFonts w:ascii="Times New Roman" w:hAnsi="Times New Roman" w:cs="Times New Roman"/>
          <w:sz w:val="24"/>
          <w:szCs w:val="24"/>
        </w:rPr>
        <w:t xml:space="preserve"> the message. When the message sent is received by the receiver with the same meaning then the communication is considered as </w:t>
      </w:r>
      <w:r w:rsidR="00693264" w:rsidRPr="004B5263">
        <w:rPr>
          <w:rFonts w:ascii="Times New Roman" w:hAnsi="Times New Roman" w:cs="Times New Roman"/>
          <w:sz w:val="24"/>
          <w:szCs w:val="24"/>
        </w:rPr>
        <w:t>effective</w:t>
      </w:r>
      <w:r w:rsidR="002B472F" w:rsidRPr="004B5263">
        <w:rPr>
          <w:rFonts w:ascii="Times New Roman" w:hAnsi="Times New Roman" w:cs="Times New Roman"/>
          <w:sz w:val="24"/>
          <w:szCs w:val="24"/>
        </w:rPr>
        <w:t xml:space="preserve">. </w:t>
      </w:r>
      <w:r w:rsidR="00F460DD" w:rsidRPr="004B5263">
        <w:rPr>
          <w:rFonts w:ascii="Times New Roman" w:hAnsi="Times New Roman" w:cs="Times New Roman"/>
          <w:sz w:val="24"/>
          <w:szCs w:val="24"/>
        </w:rPr>
        <w:t xml:space="preserve">The process of communication can be better understood with the help of theories and model. </w:t>
      </w:r>
      <w:r w:rsidR="0037098E" w:rsidRPr="004B5263">
        <w:rPr>
          <w:rFonts w:ascii="Times New Roman" w:hAnsi="Times New Roman" w:cs="Times New Roman"/>
          <w:sz w:val="24"/>
          <w:szCs w:val="24"/>
        </w:rPr>
        <w:t xml:space="preserve">In this report the </w:t>
      </w:r>
      <w:proofErr w:type="spellStart"/>
      <w:r w:rsidR="0037098E" w:rsidRPr="004B5263">
        <w:rPr>
          <w:rFonts w:ascii="Times New Roman" w:hAnsi="Times New Roman" w:cs="Times New Roman"/>
          <w:sz w:val="24"/>
          <w:szCs w:val="24"/>
        </w:rPr>
        <w:t>Berlo</w:t>
      </w:r>
      <w:proofErr w:type="spellEnd"/>
      <w:r w:rsidR="0037098E" w:rsidRPr="004B5263">
        <w:rPr>
          <w:rFonts w:ascii="Times New Roman" w:hAnsi="Times New Roman" w:cs="Times New Roman"/>
          <w:sz w:val="24"/>
          <w:szCs w:val="24"/>
        </w:rPr>
        <w:t xml:space="preserve"> Communication Theory and </w:t>
      </w:r>
      <w:proofErr w:type="spellStart"/>
      <w:r w:rsidR="0037098E" w:rsidRPr="004B5263">
        <w:rPr>
          <w:rFonts w:ascii="Times New Roman" w:hAnsi="Times New Roman" w:cs="Times New Roman"/>
          <w:sz w:val="24"/>
          <w:szCs w:val="24"/>
        </w:rPr>
        <w:t>Lasswell’s</w:t>
      </w:r>
      <w:proofErr w:type="spellEnd"/>
      <w:r w:rsidR="0037098E" w:rsidRPr="004B5263">
        <w:rPr>
          <w:rFonts w:ascii="Times New Roman" w:hAnsi="Times New Roman" w:cs="Times New Roman"/>
          <w:sz w:val="24"/>
          <w:szCs w:val="24"/>
        </w:rPr>
        <w:t xml:space="preserve"> Communication Model has been discussed</w:t>
      </w:r>
      <w:r w:rsidR="000909C9" w:rsidRPr="004B5263">
        <w:rPr>
          <w:rFonts w:ascii="Times New Roman" w:hAnsi="Times New Roman" w:cs="Times New Roman"/>
          <w:sz w:val="24"/>
          <w:szCs w:val="24"/>
        </w:rPr>
        <w:t>.</w:t>
      </w:r>
    </w:p>
    <w:p w:rsidR="002C4333" w:rsidRPr="004B5263" w:rsidRDefault="002C4333" w:rsidP="00195F0C">
      <w:pPr>
        <w:pStyle w:val="Heading1"/>
        <w:spacing w:line="360" w:lineRule="auto"/>
      </w:pPr>
      <w:bookmarkStart w:id="3" w:name="_Toc531864918"/>
      <w:r w:rsidRPr="004B5263">
        <w:t>Types of communication</w:t>
      </w:r>
      <w:bookmarkEnd w:id="3"/>
    </w:p>
    <w:p w:rsidR="0042391B" w:rsidRPr="004B5263" w:rsidRDefault="0042391B" w:rsidP="00195F0C">
      <w:pPr>
        <w:spacing w:line="360" w:lineRule="auto"/>
        <w:jc w:val="center"/>
        <w:rPr>
          <w:rFonts w:ascii="Times New Roman" w:hAnsi="Times New Roman" w:cs="Times New Roman"/>
          <w:sz w:val="24"/>
          <w:szCs w:val="24"/>
        </w:rPr>
      </w:pPr>
      <w:r w:rsidRPr="004B5263">
        <w:rPr>
          <w:noProof/>
          <w:lang w:bidi="bn-BD"/>
        </w:rPr>
        <w:drawing>
          <wp:inline distT="0" distB="0" distL="0" distR="0">
            <wp:extent cx="4055261" cy="2381250"/>
            <wp:effectExtent l="19050" t="0" r="2389" b="0"/>
            <wp:docPr id="10" name="Picture 10" descr="Image result for type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ypes of communication"/>
                    <pic:cNvPicPr>
                      <a:picLocks noChangeAspect="1" noChangeArrowheads="1"/>
                    </pic:cNvPicPr>
                  </pic:nvPicPr>
                  <pic:blipFill>
                    <a:blip r:embed="rId8"/>
                    <a:srcRect/>
                    <a:stretch>
                      <a:fillRect/>
                    </a:stretch>
                  </pic:blipFill>
                  <pic:spPr bwMode="auto">
                    <a:xfrm>
                      <a:off x="0" y="0"/>
                      <a:ext cx="4062666" cy="2385598"/>
                    </a:xfrm>
                    <a:prstGeom prst="rect">
                      <a:avLst/>
                    </a:prstGeom>
                    <a:noFill/>
                    <a:ln w="9525">
                      <a:noFill/>
                      <a:miter lim="800000"/>
                      <a:headEnd/>
                      <a:tailEnd/>
                    </a:ln>
                  </pic:spPr>
                </pic:pic>
              </a:graphicData>
            </a:graphic>
          </wp:inline>
        </w:drawing>
      </w:r>
    </w:p>
    <w:p w:rsidR="00F75A47" w:rsidRPr="004B5263" w:rsidRDefault="00F75A47"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t>Figure 1: Types of Communication</w:t>
      </w:r>
    </w:p>
    <w:p w:rsidR="0042391B" w:rsidRPr="004B5263" w:rsidRDefault="00F75A47" w:rsidP="00195F0C">
      <w:pPr>
        <w:spacing w:line="360" w:lineRule="auto"/>
        <w:jc w:val="center"/>
        <w:rPr>
          <w:rFonts w:ascii="Times New Roman" w:hAnsi="Times New Roman" w:cs="Times New Roman"/>
          <w:sz w:val="24"/>
          <w:szCs w:val="24"/>
        </w:rPr>
      </w:pPr>
      <w:r w:rsidRPr="004B5263">
        <w:rPr>
          <w:rFonts w:ascii="Times New Roman" w:hAnsi="Times New Roman" w:cs="Times New Roman"/>
          <w:sz w:val="24"/>
          <w:szCs w:val="24"/>
        </w:rPr>
        <w:t>(Source: Binder, 2016)</w:t>
      </w:r>
    </w:p>
    <w:p w:rsidR="002C4333" w:rsidRPr="004B5263" w:rsidRDefault="002C4333"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There are three main type of communication which is used in </w:t>
      </w:r>
      <w:r w:rsidR="00EB28CA" w:rsidRPr="004B5263">
        <w:rPr>
          <w:rFonts w:ascii="Times New Roman" w:hAnsi="Times New Roman" w:cs="Times New Roman"/>
          <w:sz w:val="24"/>
          <w:szCs w:val="24"/>
        </w:rPr>
        <w:t>Iceland Ltd</w:t>
      </w:r>
      <w:r w:rsidRPr="004B5263">
        <w:rPr>
          <w:rFonts w:ascii="Times New Roman" w:hAnsi="Times New Roman" w:cs="Times New Roman"/>
          <w:sz w:val="24"/>
          <w:szCs w:val="24"/>
        </w:rPr>
        <w:t>. This includes:</w:t>
      </w:r>
    </w:p>
    <w:p w:rsidR="002C4333" w:rsidRPr="004B5263" w:rsidRDefault="002C4333" w:rsidP="00195F0C">
      <w:pPr>
        <w:pStyle w:val="ListParagraph"/>
        <w:numPr>
          <w:ilvl w:val="0"/>
          <w:numId w:val="2"/>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lastRenderedPageBreak/>
        <w:t>The verbal communication in which messages are orally transferred from the sender to receiver in the organisation</w:t>
      </w:r>
      <w:r w:rsidR="001001E4" w:rsidRPr="004B5263">
        <w:rPr>
          <w:rFonts w:ascii="Times New Roman" w:hAnsi="Times New Roman" w:cs="Times New Roman"/>
          <w:sz w:val="24"/>
          <w:szCs w:val="24"/>
        </w:rPr>
        <w:t xml:space="preserve"> (Carlson </w:t>
      </w:r>
      <w:r w:rsidR="001001E4" w:rsidRPr="004B5263">
        <w:rPr>
          <w:rFonts w:ascii="Times New Roman" w:hAnsi="Times New Roman" w:cs="Times New Roman"/>
          <w:i/>
          <w:sz w:val="24"/>
          <w:szCs w:val="24"/>
        </w:rPr>
        <w:t xml:space="preserve">et al. </w:t>
      </w:r>
      <w:r w:rsidR="001001E4" w:rsidRPr="004B5263">
        <w:rPr>
          <w:rFonts w:ascii="Times New Roman" w:hAnsi="Times New Roman" w:cs="Times New Roman"/>
          <w:sz w:val="24"/>
          <w:szCs w:val="24"/>
        </w:rPr>
        <w:t>2017)</w:t>
      </w:r>
      <w:r w:rsidRPr="004B5263">
        <w:rPr>
          <w:rFonts w:ascii="Times New Roman" w:hAnsi="Times New Roman" w:cs="Times New Roman"/>
          <w:sz w:val="24"/>
          <w:szCs w:val="24"/>
        </w:rPr>
        <w:t>.</w:t>
      </w:r>
      <w:r w:rsidR="0011373D" w:rsidRPr="004B5263">
        <w:rPr>
          <w:rFonts w:ascii="Times New Roman" w:hAnsi="Times New Roman" w:cs="Times New Roman"/>
          <w:sz w:val="24"/>
          <w:szCs w:val="24"/>
        </w:rPr>
        <w:t xml:space="preserve"> The verbal communication is generally used among the employees </w:t>
      </w:r>
      <w:r w:rsidR="00965E2E" w:rsidRPr="004B5263">
        <w:rPr>
          <w:rFonts w:ascii="Times New Roman" w:hAnsi="Times New Roman" w:cs="Times New Roman"/>
          <w:sz w:val="24"/>
          <w:szCs w:val="24"/>
        </w:rPr>
        <w:t xml:space="preserve">of Iceland Ltd </w:t>
      </w:r>
      <w:r w:rsidR="0011373D" w:rsidRPr="004B5263">
        <w:rPr>
          <w:rFonts w:ascii="Times New Roman" w:hAnsi="Times New Roman" w:cs="Times New Roman"/>
          <w:sz w:val="24"/>
          <w:szCs w:val="24"/>
        </w:rPr>
        <w:t>working as a team.</w:t>
      </w:r>
      <w:r w:rsidR="00101E43" w:rsidRPr="004B5263">
        <w:rPr>
          <w:rFonts w:ascii="Times New Roman" w:hAnsi="Times New Roman" w:cs="Times New Roman"/>
          <w:sz w:val="24"/>
          <w:szCs w:val="24"/>
        </w:rPr>
        <w:t xml:space="preserve"> This is the most common informal type of communication. </w:t>
      </w:r>
    </w:p>
    <w:p w:rsidR="002C4333" w:rsidRPr="004B5263" w:rsidRDefault="002C4333" w:rsidP="00195F0C">
      <w:pPr>
        <w:pStyle w:val="ListParagraph"/>
        <w:numPr>
          <w:ilvl w:val="0"/>
          <w:numId w:val="2"/>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The written communication or that method of communication in which the messages are transferred from the sender to receiver in the organisation in a written form.</w:t>
      </w:r>
      <w:r w:rsidR="00CB7B24" w:rsidRPr="004B5263">
        <w:rPr>
          <w:rFonts w:ascii="Times New Roman" w:hAnsi="Times New Roman" w:cs="Times New Roman"/>
          <w:sz w:val="24"/>
          <w:szCs w:val="24"/>
        </w:rPr>
        <w:t xml:space="preserve"> The written communication is used by the employer </w:t>
      </w:r>
      <w:r w:rsidR="005D49D3" w:rsidRPr="004B5263">
        <w:rPr>
          <w:rFonts w:ascii="Times New Roman" w:hAnsi="Times New Roman" w:cs="Times New Roman"/>
          <w:sz w:val="24"/>
          <w:szCs w:val="24"/>
        </w:rPr>
        <w:t xml:space="preserve">of Iceland Ltd </w:t>
      </w:r>
      <w:r w:rsidR="00CB7B24" w:rsidRPr="004B5263">
        <w:rPr>
          <w:rFonts w:ascii="Times New Roman" w:hAnsi="Times New Roman" w:cs="Times New Roman"/>
          <w:sz w:val="24"/>
          <w:szCs w:val="24"/>
        </w:rPr>
        <w:t>for communicating with the employees in the organisation.</w:t>
      </w:r>
      <w:r w:rsidR="004D44B6" w:rsidRPr="004B5263">
        <w:rPr>
          <w:rFonts w:ascii="Times New Roman" w:hAnsi="Times New Roman" w:cs="Times New Roman"/>
          <w:sz w:val="24"/>
          <w:szCs w:val="24"/>
        </w:rPr>
        <w:t xml:space="preserve"> This is the most common formal type of communication</w:t>
      </w:r>
      <w:r w:rsidR="00824912" w:rsidRPr="004B5263">
        <w:rPr>
          <w:rFonts w:ascii="Times New Roman" w:hAnsi="Times New Roman" w:cs="Times New Roman"/>
          <w:sz w:val="24"/>
          <w:szCs w:val="24"/>
        </w:rPr>
        <w:t xml:space="preserve"> (</w:t>
      </w:r>
      <w:proofErr w:type="spellStart"/>
      <w:r w:rsidR="00824912" w:rsidRPr="004B5263">
        <w:rPr>
          <w:rFonts w:ascii="Times New Roman" w:hAnsi="Times New Roman" w:cs="Times New Roman"/>
          <w:sz w:val="24"/>
          <w:szCs w:val="24"/>
        </w:rPr>
        <w:t>Charlier</w:t>
      </w:r>
      <w:proofErr w:type="spellEnd"/>
      <w:r w:rsidR="00824912" w:rsidRPr="004B5263">
        <w:rPr>
          <w:rFonts w:ascii="Times New Roman" w:hAnsi="Times New Roman" w:cs="Times New Roman"/>
          <w:sz w:val="24"/>
          <w:szCs w:val="24"/>
        </w:rPr>
        <w:t xml:space="preserve"> </w:t>
      </w:r>
      <w:r w:rsidR="00824912" w:rsidRPr="004B5263">
        <w:rPr>
          <w:rFonts w:ascii="Times New Roman" w:hAnsi="Times New Roman" w:cs="Times New Roman"/>
          <w:i/>
          <w:sz w:val="24"/>
          <w:szCs w:val="24"/>
        </w:rPr>
        <w:t xml:space="preserve">et al. </w:t>
      </w:r>
      <w:r w:rsidR="00824912" w:rsidRPr="004B5263">
        <w:rPr>
          <w:rFonts w:ascii="Times New Roman" w:hAnsi="Times New Roman" w:cs="Times New Roman"/>
          <w:sz w:val="24"/>
          <w:szCs w:val="24"/>
        </w:rPr>
        <w:t>2016)</w:t>
      </w:r>
      <w:r w:rsidR="004D44B6" w:rsidRPr="004B5263">
        <w:rPr>
          <w:rFonts w:ascii="Times New Roman" w:hAnsi="Times New Roman" w:cs="Times New Roman"/>
          <w:sz w:val="24"/>
          <w:szCs w:val="24"/>
        </w:rPr>
        <w:t>.</w:t>
      </w:r>
    </w:p>
    <w:p w:rsidR="002C4333" w:rsidRPr="004B5263" w:rsidRDefault="002C4333" w:rsidP="00195F0C">
      <w:pPr>
        <w:pStyle w:val="ListParagraph"/>
        <w:numPr>
          <w:ilvl w:val="0"/>
          <w:numId w:val="2"/>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The nonverbal communication or that method of communication in which the messages are transferred from the sender to receiver in the organisation</w:t>
      </w:r>
      <w:r w:rsidR="0011373D" w:rsidRPr="004B5263">
        <w:rPr>
          <w:rFonts w:ascii="Times New Roman" w:hAnsi="Times New Roman" w:cs="Times New Roman"/>
          <w:sz w:val="24"/>
          <w:szCs w:val="24"/>
        </w:rPr>
        <w:t xml:space="preserve"> in the form of gestures and clues.</w:t>
      </w:r>
      <w:r w:rsidR="007D309A" w:rsidRPr="004B5263">
        <w:rPr>
          <w:rFonts w:ascii="Times New Roman" w:hAnsi="Times New Roman" w:cs="Times New Roman"/>
          <w:sz w:val="24"/>
          <w:szCs w:val="24"/>
        </w:rPr>
        <w:t xml:space="preserve"> </w:t>
      </w:r>
      <w:r w:rsidR="00E64787" w:rsidRPr="004B5263">
        <w:rPr>
          <w:rFonts w:ascii="Times New Roman" w:hAnsi="Times New Roman" w:cs="Times New Roman"/>
          <w:sz w:val="24"/>
          <w:szCs w:val="24"/>
        </w:rPr>
        <w:t>This method of communication is</w:t>
      </w:r>
      <w:r w:rsidR="00CB7B24" w:rsidRPr="004B5263">
        <w:rPr>
          <w:rFonts w:ascii="Times New Roman" w:hAnsi="Times New Roman" w:cs="Times New Roman"/>
          <w:sz w:val="24"/>
          <w:szCs w:val="24"/>
        </w:rPr>
        <w:t xml:space="preserve"> used among the employees who are closely </w:t>
      </w:r>
      <w:r w:rsidR="00E64787" w:rsidRPr="004B5263">
        <w:rPr>
          <w:rFonts w:ascii="Times New Roman" w:hAnsi="Times New Roman" w:cs="Times New Roman"/>
          <w:sz w:val="24"/>
          <w:szCs w:val="24"/>
        </w:rPr>
        <w:t>related</w:t>
      </w:r>
      <w:r w:rsidR="00CB7B24" w:rsidRPr="004B5263">
        <w:rPr>
          <w:rFonts w:ascii="Times New Roman" w:hAnsi="Times New Roman" w:cs="Times New Roman"/>
          <w:sz w:val="24"/>
          <w:szCs w:val="24"/>
        </w:rPr>
        <w:t xml:space="preserve"> and have strong mutual understanding.</w:t>
      </w:r>
    </w:p>
    <w:p w:rsidR="004027E9" w:rsidRPr="004B5263" w:rsidRDefault="004027E9"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stages of communication </w:t>
      </w:r>
      <w:proofErr w:type="gramStart"/>
      <w:r w:rsidRPr="004B5263">
        <w:rPr>
          <w:rFonts w:ascii="Times New Roman" w:hAnsi="Times New Roman" w:cs="Times New Roman"/>
          <w:sz w:val="24"/>
          <w:szCs w:val="24"/>
        </w:rPr>
        <w:t>has</w:t>
      </w:r>
      <w:proofErr w:type="gramEnd"/>
      <w:r w:rsidRPr="004B5263">
        <w:rPr>
          <w:rFonts w:ascii="Times New Roman" w:hAnsi="Times New Roman" w:cs="Times New Roman"/>
          <w:sz w:val="24"/>
          <w:szCs w:val="24"/>
        </w:rPr>
        <w:t xml:space="preserve"> been shown in the below mentioned figure which includes </w:t>
      </w:r>
      <w:r w:rsidR="00086A9B" w:rsidRPr="004B5263">
        <w:rPr>
          <w:rFonts w:ascii="Times New Roman" w:hAnsi="Times New Roman" w:cs="Times New Roman"/>
          <w:sz w:val="24"/>
          <w:szCs w:val="24"/>
        </w:rPr>
        <w:t xml:space="preserve">sender, communication channel and audience. </w:t>
      </w:r>
    </w:p>
    <w:p w:rsidR="004027E9" w:rsidRPr="004B5263" w:rsidRDefault="004027E9" w:rsidP="00195F0C">
      <w:pPr>
        <w:spacing w:line="360" w:lineRule="auto"/>
        <w:ind w:left="360"/>
        <w:jc w:val="center"/>
        <w:rPr>
          <w:rFonts w:ascii="Times New Roman" w:hAnsi="Times New Roman" w:cs="Times New Roman"/>
          <w:sz w:val="24"/>
          <w:szCs w:val="24"/>
        </w:rPr>
      </w:pPr>
      <w:r w:rsidRPr="004B5263">
        <w:rPr>
          <w:rFonts w:ascii="Times New Roman" w:hAnsi="Times New Roman" w:cs="Times New Roman"/>
          <w:noProof/>
          <w:sz w:val="24"/>
          <w:szCs w:val="24"/>
          <w:lang w:bidi="bn-BD"/>
        </w:rPr>
        <w:drawing>
          <wp:inline distT="0" distB="0" distL="0" distR="0">
            <wp:extent cx="4754097" cy="2486025"/>
            <wp:effectExtent l="19050" t="0" r="8403"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4757505" cy="2487807"/>
                    </a:xfrm>
                    <a:prstGeom prst="rect">
                      <a:avLst/>
                    </a:prstGeom>
                    <a:noFill/>
                    <a:ln w="9525">
                      <a:noFill/>
                      <a:miter lim="800000"/>
                      <a:headEnd/>
                      <a:tailEnd/>
                    </a:ln>
                  </pic:spPr>
                </pic:pic>
              </a:graphicData>
            </a:graphic>
          </wp:inline>
        </w:drawing>
      </w:r>
    </w:p>
    <w:p w:rsidR="00B45004" w:rsidRPr="004B5263" w:rsidRDefault="00823C37"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t>Figure 2</w:t>
      </w:r>
      <w:r w:rsidR="00B45004" w:rsidRPr="004B5263">
        <w:rPr>
          <w:rFonts w:ascii="Times New Roman" w:hAnsi="Times New Roman" w:cs="Times New Roman"/>
          <w:b/>
          <w:sz w:val="24"/>
          <w:szCs w:val="24"/>
        </w:rPr>
        <w:t xml:space="preserve">: </w:t>
      </w:r>
      <w:r w:rsidRPr="004B5263">
        <w:rPr>
          <w:rFonts w:ascii="Times New Roman" w:hAnsi="Times New Roman" w:cs="Times New Roman"/>
          <w:b/>
          <w:sz w:val="24"/>
          <w:szCs w:val="24"/>
        </w:rPr>
        <w:t>Stages</w:t>
      </w:r>
      <w:r w:rsidR="00B45004" w:rsidRPr="004B5263">
        <w:rPr>
          <w:rFonts w:ascii="Times New Roman" w:hAnsi="Times New Roman" w:cs="Times New Roman"/>
          <w:b/>
          <w:sz w:val="24"/>
          <w:szCs w:val="24"/>
        </w:rPr>
        <w:t xml:space="preserve"> of Communication</w:t>
      </w:r>
    </w:p>
    <w:p w:rsidR="00B45004" w:rsidRPr="004B5263" w:rsidRDefault="00B45004" w:rsidP="00195F0C">
      <w:pPr>
        <w:spacing w:line="360" w:lineRule="auto"/>
        <w:jc w:val="center"/>
        <w:rPr>
          <w:rFonts w:ascii="Times New Roman" w:hAnsi="Times New Roman" w:cs="Times New Roman"/>
          <w:sz w:val="24"/>
          <w:szCs w:val="24"/>
        </w:rPr>
      </w:pPr>
      <w:r w:rsidRPr="004B5263">
        <w:rPr>
          <w:rFonts w:ascii="Times New Roman" w:hAnsi="Times New Roman" w:cs="Times New Roman"/>
          <w:sz w:val="24"/>
          <w:szCs w:val="24"/>
        </w:rPr>
        <w:t>(Source: Binder, 2016)</w:t>
      </w:r>
    </w:p>
    <w:p w:rsidR="00D52A7D" w:rsidRPr="004B5263" w:rsidRDefault="00D52A7D" w:rsidP="00195F0C">
      <w:pPr>
        <w:pStyle w:val="Heading1"/>
        <w:spacing w:line="360" w:lineRule="auto"/>
      </w:pPr>
      <w:bookmarkStart w:id="4" w:name="_Toc531864919"/>
      <w:r w:rsidRPr="004B5263">
        <w:lastRenderedPageBreak/>
        <w:t xml:space="preserve">Theories of </w:t>
      </w:r>
      <w:r w:rsidRPr="004B5263">
        <w:rPr>
          <w:szCs w:val="24"/>
        </w:rPr>
        <w:t>Communication</w:t>
      </w:r>
      <w:bookmarkEnd w:id="4"/>
    </w:p>
    <w:p w:rsidR="00585866" w:rsidRPr="004B5263" w:rsidRDefault="00585866" w:rsidP="00195F0C">
      <w:pPr>
        <w:pStyle w:val="Heading1"/>
        <w:spacing w:line="360" w:lineRule="auto"/>
      </w:pPr>
      <w:bookmarkStart w:id="5" w:name="_Toc531864920"/>
      <w:proofErr w:type="spellStart"/>
      <w:r w:rsidRPr="004B5263">
        <w:t>Berlo</w:t>
      </w:r>
      <w:proofErr w:type="spellEnd"/>
      <w:r w:rsidRPr="004B5263">
        <w:t xml:space="preserve"> </w:t>
      </w:r>
      <w:r w:rsidRPr="004B5263">
        <w:rPr>
          <w:szCs w:val="24"/>
        </w:rPr>
        <w:t>Communication</w:t>
      </w:r>
      <w:r w:rsidRPr="004B5263">
        <w:t xml:space="preserve"> Theory</w:t>
      </w:r>
      <w:bookmarkEnd w:id="5"/>
    </w:p>
    <w:p w:rsidR="00C30B32" w:rsidRPr="004B5263" w:rsidRDefault="003130F0" w:rsidP="00195F0C">
      <w:pPr>
        <w:spacing w:line="360" w:lineRule="auto"/>
        <w:jc w:val="center"/>
        <w:rPr>
          <w:rFonts w:ascii="Times New Roman" w:hAnsi="Times New Roman" w:cs="Times New Roman"/>
          <w:b/>
          <w:sz w:val="24"/>
          <w:szCs w:val="24"/>
        </w:rPr>
      </w:pPr>
      <w:r w:rsidRPr="004B5263">
        <w:rPr>
          <w:noProof/>
          <w:lang w:bidi="bn-BD"/>
        </w:rPr>
        <w:drawing>
          <wp:inline distT="0" distB="0" distL="0" distR="0">
            <wp:extent cx="5284723" cy="2577156"/>
            <wp:effectExtent l="19050" t="0" r="0" b="0"/>
            <wp:docPr id="1" name="Picture 1" descr="Image result for berlo communic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rlo communication theory"/>
                    <pic:cNvPicPr>
                      <a:picLocks noChangeAspect="1" noChangeArrowheads="1"/>
                    </pic:cNvPicPr>
                  </pic:nvPicPr>
                  <pic:blipFill>
                    <a:blip r:embed="rId10"/>
                    <a:srcRect/>
                    <a:stretch>
                      <a:fillRect/>
                    </a:stretch>
                  </pic:blipFill>
                  <pic:spPr bwMode="auto">
                    <a:xfrm>
                      <a:off x="0" y="0"/>
                      <a:ext cx="5292699" cy="2581046"/>
                    </a:xfrm>
                    <a:prstGeom prst="rect">
                      <a:avLst/>
                    </a:prstGeom>
                    <a:noFill/>
                    <a:ln w="9525">
                      <a:noFill/>
                      <a:miter lim="800000"/>
                      <a:headEnd/>
                      <a:tailEnd/>
                    </a:ln>
                  </pic:spPr>
                </pic:pic>
              </a:graphicData>
            </a:graphic>
          </wp:inline>
        </w:drawing>
      </w:r>
    </w:p>
    <w:p w:rsidR="00C30B32" w:rsidRPr="004B5263" w:rsidRDefault="00C7414A"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t>Figure 3</w:t>
      </w:r>
      <w:r w:rsidR="00C30B32" w:rsidRPr="004B5263">
        <w:rPr>
          <w:rFonts w:ascii="Times New Roman" w:hAnsi="Times New Roman" w:cs="Times New Roman"/>
          <w:b/>
          <w:sz w:val="24"/>
          <w:szCs w:val="24"/>
        </w:rPr>
        <w:t xml:space="preserve">: </w:t>
      </w:r>
      <w:proofErr w:type="spellStart"/>
      <w:r w:rsidR="00C30B32" w:rsidRPr="004B5263">
        <w:rPr>
          <w:rFonts w:ascii="Times New Roman" w:hAnsi="Times New Roman" w:cs="Times New Roman"/>
          <w:b/>
          <w:sz w:val="24"/>
          <w:szCs w:val="24"/>
        </w:rPr>
        <w:t>Berlo</w:t>
      </w:r>
      <w:proofErr w:type="spellEnd"/>
      <w:r w:rsidR="00C30B32" w:rsidRPr="004B5263">
        <w:rPr>
          <w:rFonts w:ascii="Times New Roman" w:hAnsi="Times New Roman" w:cs="Times New Roman"/>
          <w:b/>
          <w:sz w:val="24"/>
          <w:szCs w:val="24"/>
        </w:rPr>
        <w:t xml:space="preserve"> Communication Theory</w:t>
      </w:r>
    </w:p>
    <w:p w:rsidR="00C30B32" w:rsidRPr="004B5263" w:rsidRDefault="00C30B32" w:rsidP="00195F0C">
      <w:pPr>
        <w:spacing w:line="360" w:lineRule="auto"/>
        <w:jc w:val="center"/>
        <w:rPr>
          <w:rFonts w:ascii="Times New Roman" w:hAnsi="Times New Roman" w:cs="Times New Roman"/>
          <w:sz w:val="24"/>
          <w:szCs w:val="24"/>
        </w:rPr>
      </w:pPr>
      <w:r w:rsidRPr="004B5263">
        <w:rPr>
          <w:rFonts w:ascii="Times New Roman" w:hAnsi="Times New Roman" w:cs="Times New Roman"/>
          <w:sz w:val="24"/>
          <w:szCs w:val="24"/>
        </w:rPr>
        <w:t xml:space="preserve">(Source: </w:t>
      </w:r>
      <w:proofErr w:type="spellStart"/>
      <w:r w:rsidR="00823C37" w:rsidRPr="004B5263">
        <w:rPr>
          <w:rFonts w:ascii="Times New Roman" w:hAnsi="Times New Roman" w:cs="Times New Roman"/>
          <w:sz w:val="24"/>
          <w:szCs w:val="24"/>
        </w:rPr>
        <w:t>Goetsch</w:t>
      </w:r>
      <w:proofErr w:type="spellEnd"/>
      <w:r w:rsidR="00823C37" w:rsidRPr="004B5263">
        <w:rPr>
          <w:rFonts w:ascii="Times New Roman" w:hAnsi="Times New Roman" w:cs="Times New Roman"/>
          <w:sz w:val="24"/>
          <w:szCs w:val="24"/>
        </w:rPr>
        <w:t xml:space="preserve"> and Davis, 2014</w:t>
      </w:r>
      <w:r w:rsidRPr="004B5263">
        <w:rPr>
          <w:rFonts w:ascii="Times New Roman" w:hAnsi="Times New Roman" w:cs="Times New Roman"/>
          <w:sz w:val="24"/>
          <w:szCs w:val="24"/>
        </w:rPr>
        <w:t>)</w:t>
      </w:r>
    </w:p>
    <w:p w:rsidR="0035120E" w:rsidRPr="004B5263" w:rsidRDefault="006D3AEE"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According to the </w:t>
      </w:r>
      <w:r w:rsidR="00585866" w:rsidRPr="004B5263">
        <w:rPr>
          <w:rFonts w:ascii="Times New Roman" w:hAnsi="Times New Roman" w:cs="Times New Roman"/>
          <w:sz w:val="24"/>
          <w:szCs w:val="24"/>
        </w:rPr>
        <w:t>theory</w:t>
      </w:r>
      <w:r w:rsidRPr="004B5263">
        <w:rPr>
          <w:rFonts w:ascii="Times New Roman" w:hAnsi="Times New Roman" w:cs="Times New Roman"/>
          <w:sz w:val="24"/>
          <w:szCs w:val="24"/>
        </w:rPr>
        <w:t xml:space="preserve">, the process of communication is a </w:t>
      </w:r>
      <w:proofErr w:type="gramStart"/>
      <w:r w:rsidRPr="004B5263">
        <w:rPr>
          <w:rFonts w:ascii="Times New Roman" w:hAnsi="Times New Roman" w:cs="Times New Roman"/>
          <w:sz w:val="24"/>
          <w:szCs w:val="24"/>
        </w:rPr>
        <w:t>two way</w:t>
      </w:r>
      <w:proofErr w:type="gramEnd"/>
      <w:r w:rsidRPr="004B5263">
        <w:rPr>
          <w:rFonts w:ascii="Times New Roman" w:hAnsi="Times New Roman" w:cs="Times New Roman"/>
          <w:sz w:val="24"/>
          <w:szCs w:val="24"/>
        </w:rPr>
        <w:t xml:space="preserve"> road in which there is a receiver and a sender</w:t>
      </w:r>
      <w:r w:rsidR="00891FD1" w:rsidRPr="004B5263">
        <w:rPr>
          <w:rFonts w:ascii="Times New Roman" w:hAnsi="Times New Roman" w:cs="Times New Roman"/>
          <w:sz w:val="24"/>
          <w:szCs w:val="24"/>
        </w:rPr>
        <w:t xml:space="preserve"> (Binder, 2016)</w:t>
      </w:r>
      <w:r w:rsidRPr="004B5263">
        <w:rPr>
          <w:rFonts w:ascii="Times New Roman" w:hAnsi="Times New Roman" w:cs="Times New Roman"/>
          <w:sz w:val="24"/>
          <w:szCs w:val="24"/>
        </w:rPr>
        <w:t xml:space="preserve">. In addition, the </w:t>
      </w:r>
      <w:r w:rsidR="00585866" w:rsidRPr="004B5263">
        <w:rPr>
          <w:rFonts w:ascii="Times New Roman" w:hAnsi="Times New Roman" w:cs="Times New Roman"/>
          <w:sz w:val="24"/>
          <w:szCs w:val="24"/>
        </w:rPr>
        <w:t xml:space="preserve">theory </w:t>
      </w:r>
      <w:r w:rsidRPr="004B5263">
        <w:rPr>
          <w:rFonts w:ascii="Times New Roman" w:hAnsi="Times New Roman" w:cs="Times New Roman"/>
          <w:sz w:val="24"/>
          <w:szCs w:val="24"/>
        </w:rPr>
        <w:t xml:space="preserve">says that the process of communication is circular instead of linear. This indicates that there should be two participants </w:t>
      </w:r>
      <w:r w:rsidR="00150278" w:rsidRPr="004B5263">
        <w:rPr>
          <w:rFonts w:ascii="Times New Roman" w:hAnsi="Times New Roman" w:cs="Times New Roman"/>
          <w:sz w:val="24"/>
          <w:szCs w:val="24"/>
        </w:rPr>
        <w:t xml:space="preserve">in the company Iceland Ltd </w:t>
      </w:r>
      <w:r w:rsidRPr="004B5263">
        <w:rPr>
          <w:rFonts w:ascii="Times New Roman" w:hAnsi="Times New Roman" w:cs="Times New Roman"/>
          <w:sz w:val="24"/>
          <w:szCs w:val="24"/>
        </w:rPr>
        <w:t xml:space="preserve">who will perform the task of communicating information in turns. The process of communication becomes efficient with the help of </w:t>
      </w:r>
      <w:r w:rsidR="007E3FF4" w:rsidRPr="004B5263">
        <w:rPr>
          <w:rFonts w:ascii="Times New Roman" w:hAnsi="Times New Roman" w:cs="Times New Roman"/>
          <w:sz w:val="24"/>
          <w:szCs w:val="24"/>
        </w:rPr>
        <w:t>good communication skills of employees</w:t>
      </w:r>
      <w:r w:rsidR="00534BCB" w:rsidRPr="004B5263">
        <w:rPr>
          <w:rFonts w:ascii="Times New Roman" w:hAnsi="Times New Roman" w:cs="Times New Roman"/>
          <w:sz w:val="24"/>
          <w:szCs w:val="24"/>
        </w:rPr>
        <w:t xml:space="preserve"> of Iceland Ltd</w:t>
      </w:r>
      <w:r w:rsidR="000500F7" w:rsidRPr="004B5263">
        <w:rPr>
          <w:rFonts w:ascii="Times New Roman" w:hAnsi="Times New Roman" w:cs="Times New Roman"/>
          <w:sz w:val="24"/>
          <w:szCs w:val="24"/>
        </w:rPr>
        <w:t xml:space="preserve">. </w:t>
      </w:r>
      <w:proofErr w:type="gramStart"/>
      <w:r w:rsidR="000500F7" w:rsidRPr="004B5263">
        <w:rPr>
          <w:rFonts w:ascii="Times New Roman" w:hAnsi="Times New Roman" w:cs="Times New Roman"/>
          <w:sz w:val="24"/>
          <w:szCs w:val="24"/>
        </w:rPr>
        <w:t>Thus</w:t>
      </w:r>
      <w:proofErr w:type="gramEnd"/>
      <w:r w:rsidR="000500F7" w:rsidRPr="004B5263">
        <w:rPr>
          <w:rFonts w:ascii="Times New Roman" w:hAnsi="Times New Roman" w:cs="Times New Roman"/>
          <w:sz w:val="24"/>
          <w:szCs w:val="24"/>
        </w:rPr>
        <w:t xml:space="preserve"> communication can be termed as an art whose execution depends on the communicator. </w:t>
      </w:r>
      <w:r w:rsidR="0063529D" w:rsidRPr="004B5263">
        <w:rPr>
          <w:rFonts w:ascii="Times New Roman" w:hAnsi="Times New Roman" w:cs="Times New Roman"/>
          <w:sz w:val="24"/>
          <w:szCs w:val="24"/>
        </w:rPr>
        <w:t xml:space="preserve">Also, a mutual understanding is required in this process. For instance, the employer points out an error in the work performed by an employee. The message of the employer might hurt the employee if they have no mutual understanding among them. The </w:t>
      </w:r>
      <w:r w:rsidR="00585866" w:rsidRPr="004B5263">
        <w:rPr>
          <w:rFonts w:ascii="Times New Roman" w:hAnsi="Times New Roman" w:cs="Times New Roman"/>
          <w:sz w:val="24"/>
          <w:szCs w:val="24"/>
        </w:rPr>
        <w:t xml:space="preserve">theory </w:t>
      </w:r>
      <w:r w:rsidR="0063529D" w:rsidRPr="004B5263">
        <w:rPr>
          <w:rFonts w:ascii="Times New Roman" w:hAnsi="Times New Roman" w:cs="Times New Roman"/>
          <w:sz w:val="24"/>
          <w:szCs w:val="24"/>
        </w:rPr>
        <w:t>also states four components of an effective communication system which are</w:t>
      </w:r>
      <w:r w:rsidR="00693264" w:rsidRPr="004B5263">
        <w:rPr>
          <w:rFonts w:ascii="Times New Roman" w:hAnsi="Times New Roman" w:cs="Times New Roman"/>
          <w:sz w:val="24"/>
          <w:szCs w:val="24"/>
        </w:rPr>
        <w:t>:</w:t>
      </w:r>
    </w:p>
    <w:p w:rsidR="0063529D" w:rsidRPr="004B5263" w:rsidRDefault="0063529D" w:rsidP="00195F0C">
      <w:pPr>
        <w:pStyle w:val="ListParagraph"/>
        <w:numPr>
          <w:ilvl w:val="0"/>
          <w:numId w:val="1"/>
        </w:numPr>
        <w:spacing w:line="360" w:lineRule="auto"/>
        <w:jc w:val="both"/>
        <w:rPr>
          <w:rFonts w:ascii="Times New Roman" w:hAnsi="Times New Roman" w:cs="Times New Roman"/>
          <w:sz w:val="24"/>
          <w:szCs w:val="24"/>
        </w:rPr>
      </w:pPr>
      <w:r w:rsidRPr="004B5263">
        <w:rPr>
          <w:rFonts w:ascii="Times New Roman" w:hAnsi="Times New Roman" w:cs="Times New Roman"/>
          <w:b/>
          <w:sz w:val="24"/>
          <w:szCs w:val="24"/>
        </w:rPr>
        <w:t>Sender</w:t>
      </w:r>
    </w:p>
    <w:p w:rsidR="0063529D" w:rsidRPr="004B5263" w:rsidRDefault="0063529D"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The fi</w:t>
      </w:r>
      <w:r w:rsidR="00071E0D" w:rsidRPr="004B5263">
        <w:rPr>
          <w:rFonts w:ascii="Times New Roman" w:hAnsi="Times New Roman" w:cs="Times New Roman"/>
          <w:sz w:val="24"/>
          <w:szCs w:val="24"/>
        </w:rPr>
        <w:t>rst important component of communication system is the sender who sends the message to the other person. The sender is the main source of message in the process of communication.</w:t>
      </w:r>
    </w:p>
    <w:p w:rsidR="0063529D" w:rsidRPr="004B5263" w:rsidRDefault="0063529D" w:rsidP="00195F0C">
      <w:pPr>
        <w:pStyle w:val="ListParagraph"/>
        <w:numPr>
          <w:ilvl w:val="0"/>
          <w:numId w:val="1"/>
        </w:numPr>
        <w:spacing w:line="360" w:lineRule="auto"/>
        <w:jc w:val="both"/>
        <w:rPr>
          <w:rFonts w:ascii="Times New Roman" w:hAnsi="Times New Roman" w:cs="Times New Roman"/>
          <w:sz w:val="24"/>
          <w:szCs w:val="24"/>
        </w:rPr>
      </w:pPr>
      <w:r w:rsidRPr="004B5263">
        <w:rPr>
          <w:rFonts w:ascii="Times New Roman" w:hAnsi="Times New Roman" w:cs="Times New Roman"/>
          <w:b/>
          <w:sz w:val="24"/>
          <w:szCs w:val="24"/>
        </w:rPr>
        <w:t>Message</w:t>
      </w:r>
    </w:p>
    <w:p w:rsidR="00071E0D" w:rsidRPr="004B5263" w:rsidRDefault="00593054"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lastRenderedPageBreak/>
        <w:t xml:space="preserve">As per the ideas of </w:t>
      </w:r>
      <w:proofErr w:type="spellStart"/>
      <w:r w:rsidRPr="004B5263">
        <w:rPr>
          <w:rFonts w:ascii="Times New Roman" w:hAnsi="Times New Roman" w:cs="Times New Roman"/>
          <w:sz w:val="24"/>
          <w:szCs w:val="24"/>
        </w:rPr>
        <w:t>Goetsch</w:t>
      </w:r>
      <w:proofErr w:type="spellEnd"/>
      <w:r w:rsidRPr="004B5263">
        <w:rPr>
          <w:rFonts w:ascii="Times New Roman" w:hAnsi="Times New Roman" w:cs="Times New Roman"/>
          <w:sz w:val="24"/>
          <w:szCs w:val="24"/>
        </w:rPr>
        <w:t xml:space="preserve"> and Davis (2014),</w:t>
      </w:r>
      <w:r w:rsidR="00071E0D" w:rsidRPr="004B5263">
        <w:rPr>
          <w:rFonts w:ascii="Times New Roman" w:hAnsi="Times New Roman" w:cs="Times New Roman"/>
          <w:sz w:val="24"/>
          <w:szCs w:val="24"/>
        </w:rPr>
        <w:t xml:space="preserve"> second important component of communication system is the message. The message includes the information which needs to be transferred </w:t>
      </w:r>
      <w:r w:rsidR="007D48C9" w:rsidRPr="004B5263">
        <w:rPr>
          <w:rFonts w:ascii="Times New Roman" w:hAnsi="Times New Roman" w:cs="Times New Roman"/>
          <w:sz w:val="24"/>
          <w:szCs w:val="24"/>
        </w:rPr>
        <w:t xml:space="preserve">from one person </w:t>
      </w:r>
      <w:r w:rsidR="00071E0D" w:rsidRPr="004B5263">
        <w:rPr>
          <w:rFonts w:ascii="Times New Roman" w:hAnsi="Times New Roman" w:cs="Times New Roman"/>
          <w:sz w:val="24"/>
          <w:szCs w:val="24"/>
        </w:rPr>
        <w:t xml:space="preserve">to </w:t>
      </w:r>
      <w:r w:rsidR="007D48C9" w:rsidRPr="004B5263">
        <w:rPr>
          <w:rFonts w:ascii="Times New Roman" w:hAnsi="Times New Roman" w:cs="Times New Roman"/>
          <w:sz w:val="24"/>
          <w:szCs w:val="24"/>
        </w:rPr>
        <w:t>an</w:t>
      </w:r>
      <w:r w:rsidR="00071E0D" w:rsidRPr="004B5263">
        <w:rPr>
          <w:rFonts w:ascii="Times New Roman" w:hAnsi="Times New Roman" w:cs="Times New Roman"/>
          <w:sz w:val="24"/>
          <w:szCs w:val="24"/>
        </w:rPr>
        <w:t>other person</w:t>
      </w:r>
      <w:r w:rsidR="007D48C9" w:rsidRPr="004B5263">
        <w:rPr>
          <w:rFonts w:ascii="Times New Roman" w:hAnsi="Times New Roman" w:cs="Times New Roman"/>
          <w:sz w:val="24"/>
          <w:szCs w:val="24"/>
        </w:rPr>
        <w:t xml:space="preserve"> in Iceland Ltd</w:t>
      </w:r>
      <w:r w:rsidR="00071E0D" w:rsidRPr="004B5263">
        <w:rPr>
          <w:rFonts w:ascii="Times New Roman" w:hAnsi="Times New Roman" w:cs="Times New Roman"/>
          <w:sz w:val="24"/>
          <w:szCs w:val="24"/>
        </w:rPr>
        <w:t xml:space="preserve">. </w:t>
      </w:r>
    </w:p>
    <w:p w:rsidR="0063529D" w:rsidRPr="004B5263" w:rsidRDefault="0063529D" w:rsidP="00195F0C">
      <w:pPr>
        <w:pStyle w:val="ListParagraph"/>
        <w:numPr>
          <w:ilvl w:val="0"/>
          <w:numId w:val="1"/>
        </w:numPr>
        <w:spacing w:line="360" w:lineRule="auto"/>
        <w:jc w:val="both"/>
        <w:rPr>
          <w:rFonts w:ascii="Times New Roman" w:hAnsi="Times New Roman" w:cs="Times New Roman"/>
          <w:sz w:val="24"/>
          <w:szCs w:val="24"/>
        </w:rPr>
      </w:pPr>
      <w:r w:rsidRPr="004B5263">
        <w:rPr>
          <w:rFonts w:ascii="Times New Roman" w:hAnsi="Times New Roman" w:cs="Times New Roman"/>
          <w:b/>
          <w:sz w:val="24"/>
          <w:szCs w:val="24"/>
        </w:rPr>
        <w:t>Receiver</w:t>
      </w:r>
    </w:p>
    <w:p w:rsidR="004825DE" w:rsidRPr="004B5263" w:rsidRDefault="004825DE"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third important component of the communication system is the receivers. The receivers are the person for whom the message is sent. </w:t>
      </w:r>
    </w:p>
    <w:p w:rsidR="0063529D" w:rsidRPr="004B5263" w:rsidRDefault="0063529D" w:rsidP="00195F0C">
      <w:pPr>
        <w:pStyle w:val="ListParagraph"/>
        <w:numPr>
          <w:ilvl w:val="0"/>
          <w:numId w:val="1"/>
        </w:numPr>
        <w:spacing w:line="360" w:lineRule="auto"/>
        <w:jc w:val="both"/>
        <w:rPr>
          <w:rFonts w:ascii="Times New Roman" w:hAnsi="Times New Roman" w:cs="Times New Roman"/>
          <w:sz w:val="24"/>
          <w:szCs w:val="24"/>
        </w:rPr>
      </w:pPr>
      <w:r w:rsidRPr="004B5263">
        <w:rPr>
          <w:rFonts w:ascii="Times New Roman" w:hAnsi="Times New Roman" w:cs="Times New Roman"/>
          <w:b/>
          <w:sz w:val="24"/>
          <w:szCs w:val="24"/>
        </w:rPr>
        <w:t>Semantic barrier</w:t>
      </w:r>
    </w:p>
    <w:p w:rsidR="004825DE" w:rsidRPr="004B5263" w:rsidRDefault="004A27D7"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last component of the communication system is the semantic barriers. The semantic barriers include background, experiences, beliefs and values </w:t>
      </w:r>
      <w:r w:rsidR="001A3968" w:rsidRPr="004B5263">
        <w:rPr>
          <w:rFonts w:ascii="Times New Roman" w:hAnsi="Times New Roman" w:cs="Times New Roman"/>
          <w:sz w:val="24"/>
          <w:szCs w:val="24"/>
        </w:rPr>
        <w:t>of the rec</w:t>
      </w:r>
      <w:r w:rsidR="0090521E" w:rsidRPr="004B5263">
        <w:rPr>
          <w:rFonts w:ascii="Times New Roman" w:hAnsi="Times New Roman" w:cs="Times New Roman"/>
          <w:sz w:val="24"/>
          <w:szCs w:val="24"/>
        </w:rPr>
        <w:t>e</w:t>
      </w:r>
      <w:r w:rsidR="001A3968" w:rsidRPr="004B5263">
        <w:rPr>
          <w:rFonts w:ascii="Times New Roman" w:hAnsi="Times New Roman" w:cs="Times New Roman"/>
          <w:sz w:val="24"/>
          <w:szCs w:val="24"/>
        </w:rPr>
        <w:t xml:space="preserve">iver </w:t>
      </w:r>
      <w:r w:rsidRPr="004B5263">
        <w:rPr>
          <w:rFonts w:ascii="Times New Roman" w:hAnsi="Times New Roman" w:cs="Times New Roman"/>
          <w:sz w:val="24"/>
          <w:szCs w:val="24"/>
        </w:rPr>
        <w:t>which influence</w:t>
      </w:r>
      <w:r w:rsidR="008D675E" w:rsidRPr="004B5263">
        <w:rPr>
          <w:rFonts w:ascii="Times New Roman" w:hAnsi="Times New Roman" w:cs="Times New Roman"/>
          <w:sz w:val="24"/>
          <w:szCs w:val="24"/>
        </w:rPr>
        <w:t>s</w:t>
      </w:r>
      <w:r w:rsidRPr="004B5263">
        <w:rPr>
          <w:rFonts w:ascii="Times New Roman" w:hAnsi="Times New Roman" w:cs="Times New Roman"/>
          <w:sz w:val="24"/>
          <w:szCs w:val="24"/>
        </w:rPr>
        <w:t xml:space="preserve"> the message of the sender.  They also </w:t>
      </w:r>
      <w:proofErr w:type="gramStart"/>
      <w:r w:rsidRPr="004B5263">
        <w:rPr>
          <w:rFonts w:ascii="Times New Roman" w:hAnsi="Times New Roman" w:cs="Times New Roman"/>
          <w:sz w:val="24"/>
          <w:szCs w:val="24"/>
        </w:rPr>
        <w:t>influences</w:t>
      </w:r>
      <w:proofErr w:type="gramEnd"/>
      <w:r w:rsidRPr="004B5263">
        <w:rPr>
          <w:rFonts w:ascii="Times New Roman" w:hAnsi="Times New Roman" w:cs="Times New Roman"/>
          <w:sz w:val="24"/>
          <w:szCs w:val="24"/>
        </w:rPr>
        <w:t xml:space="preserve"> the way in which the receiver interprets the message.</w:t>
      </w:r>
    </w:p>
    <w:p w:rsidR="00693264" w:rsidRPr="004B5263" w:rsidRDefault="0014318B"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According to this</w:t>
      </w:r>
      <w:r w:rsidR="00F76093" w:rsidRPr="004B5263">
        <w:rPr>
          <w:rFonts w:ascii="Times New Roman" w:hAnsi="Times New Roman" w:cs="Times New Roman"/>
          <w:sz w:val="24"/>
          <w:szCs w:val="24"/>
        </w:rPr>
        <w:t xml:space="preserve"> </w:t>
      </w:r>
      <w:r w:rsidR="00193276" w:rsidRPr="004B5263">
        <w:rPr>
          <w:rFonts w:ascii="Times New Roman" w:hAnsi="Times New Roman" w:cs="Times New Roman"/>
          <w:sz w:val="24"/>
          <w:szCs w:val="24"/>
        </w:rPr>
        <w:t>theory</w:t>
      </w:r>
      <w:r w:rsidR="00F76093" w:rsidRPr="004B5263">
        <w:rPr>
          <w:rFonts w:ascii="Times New Roman" w:hAnsi="Times New Roman" w:cs="Times New Roman"/>
          <w:sz w:val="24"/>
          <w:szCs w:val="24"/>
        </w:rPr>
        <w:t xml:space="preserve">, process of communication </w:t>
      </w:r>
      <w:r w:rsidR="00852E35" w:rsidRPr="004B5263">
        <w:rPr>
          <w:rFonts w:ascii="Times New Roman" w:hAnsi="Times New Roman" w:cs="Times New Roman"/>
          <w:sz w:val="24"/>
          <w:szCs w:val="24"/>
        </w:rPr>
        <w:t xml:space="preserve">in the organisation </w:t>
      </w:r>
      <w:r w:rsidR="00F76093" w:rsidRPr="004B5263">
        <w:rPr>
          <w:rFonts w:ascii="Times New Roman" w:hAnsi="Times New Roman" w:cs="Times New Roman"/>
          <w:sz w:val="24"/>
          <w:szCs w:val="24"/>
        </w:rPr>
        <w:t xml:space="preserve">revolves in a cyclic manner where the sender sends the message </w:t>
      </w:r>
      <w:r w:rsidR="007D39EE" w:rsidRPr="004B5263">
        <w:rPr>
          <w:rFonts w:ascii="Times New Roman" w:hAnsi="Times New Roman" w:cs="Times New Roman"/>
          <w:sz w:val="24"/>
          <w:szCs w:val="24"/>
        </w:rPr>
        <w:t>and then it becomes the receiver of a message.</w:t>
      </w:r>
    </w:p>
    <w:p w:rsidR="007D39EE" w:rsidRPr="004B5263" w:rsidRDefault="00193276" w:rsidP="00195F0C">
      <w:pPr>
        <w:pStyle w:val="Heading1"/>
        <w:spacing w:line="360" w:lineRule="auto"/>
        <w:rPr>
          <w:rFonts w:cs="Times New Roman"/>
          <w:szCs w:val="24"/>
        </w:rPr>
      </w:pPr>
      <w:bookmarkStart w:id="6" w:name="_Toc531864921"/>
      <w:proofErr w:type="spellStart"/>
      <w:r w:rsidRPr="004B5263">
        <w:t>Lasswell’s</w:t>
      </w:r>
      <w:proofErr w:type="spellEnd"/>
      <w:r w:rsidRPr="004B5263">
        <w:t xml:space="preserve"> Communication Model</w:t>
      </w:r>
      <w:bookmarkEnd w:id="6"/>
    </w:p>
    <w:p w:rsidR="00C30B32" w:rsidRPr="004B5263" w:rsidRDefault="009E5F62" w:rsidP="00195F0C">
      <w:pPr>
        <w:spacing w:line="360" w:lineRule="auto"/>
        <w:jc w:val="center"/>
        <w:rPr>
          <w:rFonts w:ascii="Times New Roman" w:hAnsi="Times New Roman" w:cs="Times New Roman"/>
          <w:b/>
          <w:sz w:val="24"/>
          <w:szCs w:val="24"/>
        </w:rPr>
      </w:pPr>
      <w:r w:rsidRPr="004B5263">
        <w:rPr>
          <w:noProof/>
          <w:lang w:bidi="bn-BD"/>
        </w:rPr>
        <w:drawing>
          <wp:inline distT="0" distB="0" distL="0" distR="0">
            <wp:extent cx="4220245" cy="2607023"/>
            <wp:effectExtent l="19050" t="0" r="8855" b="0"/>
            <wp:docPr id="4" name="Picture 4" descr="Image result for lasswellâs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asswellâs communication model"/>
                    <pic:cNvPicPr>
                      <a:picLocks noChangeAspect="1" noChangeArrowheads="1"/>
                    </pic:cNvPicPr>
                  </pic:nvPicPr>
                  <pic:blipFill>
                    <a:blip r:embed="rId11"/>
                    <a:srcRect/>
                    <a:stretch>
                      <a:fillRect/>
                    </a:stretch>
                  </pic:blipFill>
                  <pic:spPr bwMode="auto">
                    <a:xfrm>
                      <a:off x="0" y="0"/>
                      <a:ext cx="4223292" cy="2608905"/>
                    </a:xfrm>
                    <a:prstGeom prst="rect">
                      <a:avLst/>
                    </a:prstGeom>
                    <a:noFill/>
                    <a:ln w="9525">
                      <a:noFill/>
                      <a:miter lim="800000"/>
                      <a:headEnd/>
                      <a:tailEnd/>
                    </a:ln>
                  </pic:spPr>
                </pic:pic>
              </a:graphicData>
            </a:graphic>
          </wp:inline>
        </w:drawing>
      </w:r>
    </w:p>
    <w:p w:rsidR="00C30B32" w:rsidRPr="004B5263" w:rsidRDefault="00C7414A"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t>Figure 4</w:t>
      </w:r>
      <w:r w:rsidR="00C30B32" w:rsidRPr="004B5263">
        <w:rPr>
          <w:rFonts w:ascii="Times New Roman" w:hAnsi="Times New Roman" w:cs="Times New Roman"/>
          <w:b/>
          <w:sz w:val="24"/>
          <w:szCs w:val="24"/>
        </w:rPr>
        <w:t xml:space="preserve">: </w:t>
      </w:r>
      <w:proofErr w:type="spellStart"/>
      <w:r w:rsidR="00C30B32" w:rsidRPr="004B5263">
        <w:rPr>
          <w:rFonts w:ascii="Times New Roman" w:hAnsi="Times New Roman" w:cs="Times New Roman"/>
          <w:b/>
          <w:sz w:val="24"/>
          <w:szCs w:val="24"/>
        </w:rPr>
        <w:t>Lasswell’s</w:t>
      </w:r>
      <w:proofErr w:type="spellEnd"/>
      <w:r w:rsidR="00C30B32" w:rsidRPr="004B5263">
        <w:rPr>
          <w:rFonts w:ascii="Times New Roman" w:hAnsi="Times New Roman" w:cs="Times New Roman"/>
          <w:b/>
          <w:sz w:val="24"/>
          <w:szCs w:val="24"/>
        </w:rPr>
        <w:t xml:space="preserve"> Communication Model</w:t>
      </w:r>
    </w:p>
    <w:p w:rsidR="00C30B32" w:rsidRPr="004B5263" w:rsidRDefault="00C30B32" w:rsidP="00195F0C">
      <w:pPr>
        <w:spacing w:line="360" w:lineRule="auto"/>
        <w:jc w:val="center"/>
        <w:rPr>
          <w:rFonts w:ascii="Times New Roman" w:hAnsi="Times New Roman" w:cs="Times New Roman"/>
          <w:b/>
          <w:sz w:val="24"/>
          <w:szCs w:val="24"/>
        </w:rPr>
      </w:pPr>
      <w:r w:rsidRPr="004B5263">
        <w:rPr>
          <w:rFonts w:ascii="Times New Roman" w:hAnsi="Times New Roman" w:cs="Times New Roman"/>
          <w:sz w:val="24"/>
          <w:szCs w:val="24"/>
        </w:rPr>
        <w:t xml:space="preserve">(Source: </w:t>
      </w:r>
      <w:proofErr w:type="spellStart"/>
      <w:r w:rsidR="0027069E" w:rsidRPr="004B5263">
        <w:rPr>
          <w:rFonts w:ascii="Times New Roman" w:hAnsi="Times New Roman" w:cs="Times New Roman"/>
          <w:sz w:val="24"/>
          <w:szCs w:val="24"/>
        </w:rPr>
        <w:t>Cardon</w:t>
      </w:r>
      <w:proofErr w:type="spellEnd"/>
      <w:r w:rsidR="0027069E" w:rsidRPr="004B5263">
        <w:rPr>
          <w:rFonts w:ascii="Times New Roman" w:hAnsi="Times New Roman" w:cs="Times New Roman"/>
          <w:sz w:val="24"/>
          <w:szCs w:val="24"/>
        </w:rPr>
        <w:t xml:space="preserve"> and Marshall, 2015</w:t>
      </w:r>
      <w:r w:rsidRPr="004B5263">
        <w:rPr>
          <w:rFonts w:ascii="Times New Roman" w:hAnsi="Times New Roman" w:cs="Times New Roman"/>
          <w:sz w:val="24"/>
          <w:szCs w:val="24"/>
        </w:rPr>
        <w:t>)</w:t>
      </w:r>
    </w:p>
    <w:p w:rsidR="00193276" w:rsidRPr="004B5263" w:rsidRDefault="00193276"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w:t>
      </w:r>
      <w:proofErr w:type="spellStart"/>
      <w:r w:rsidRPr="004B5263">
        <w:rPr>
          <w:rFonts w:ascii="Times New Roman" w:hAnsi="Times New Roman" w:cs="Times New Roman"/>
          <w:sz w:val="24"/>
          <w:szCs w:val="24"/>
        </w:rPr>
        <w:t>Lasswell’s</w:t>
      </w:r>
      <w:proofErr w:type="spellEnd"/>
      <w:r w:rsidRPr="004B5263">
        <w:rPr>
          <w:rFonts w:ascii="Times New Roman" w:hAnsi="Times New Roman" w:cs="Times New Roman"/>
          <w:sz w:val="24"/>
          <w:szCs w:val="24"/>
        </w:rPr>
        <w:t xml:space="preserve"> Communication Model is widely studied to evaluate the process of communication and its effectiveness in achieving organisational goals</w:t>
      </w:r>
      <w:r w:rsidR="002B3B90" w:rsidRPr="004B5263">
        <w:rPr>
          <w:rFonts w:ascii="Times New Roman" w:hAnsi="Times New Roman" w:cs="Times New Roman"/>
          <w:sz w:val="24"/>
          <w:szCs w:val="24"/>
        </w:rPr>
        <w:t xml:space="preserve"> (</w:t>
      </w:r>
      <w:proofErr w:type="spellStart"/>
      <w:r w:rsidR="002B3B90" w:rsidRPr="004B5263">
        <w:rPr>
          <w:rFonts w:ascii="Times New Roman" w:hAnsi="Times New Roman" w:cs="Times New Roman"/>
          <w:sz w:val="24"/>
          <w:szCs w:val="24"/>
        </w:rPr>
        <w:t>Cardon</w:t>
      </w:r>
      <w:proofErr w:type="spellEnd"/>
      <w:r w:rsidR="002B3B90" w:rsidRPr="004B5263">
        <w:rPr>
          <w:rFonts w:ascii="Times New Roman" w:hAnsi="Times New Roman" w:cs="Times New Roman"/>
          <w:sz w:val="24"/>
          <w:szCs w:val="24"/>
        </w:rPr>
        <w:t xml:space="preserve"> and Marshall, 2015)</w:t>
      </w:r>
      <w:r w:rsidRPr="004B5263">
        <w:rPr>
          <w:rFonts w:ascii="Times New Roman" w:hAnsi="Times New Roman" w:cs="Times New Roman"/>
          <w:sz w:val="24"/>
          <w:szCs w:val="24"/>
        </w:rPr>
        <w:t xml:space="preserve">. The model suggests five main components of communication process. The five </w:t>
      </w:r>
      <w:r w:rsidRPr="004B5263">
        <w:rPr>
          <w:rFonts w:ascii="Times New Roman" w:hAnsi="Times New Roman" w:cs="Times New Roman"/>
          <w:sz w:val="24"/>
          <w:szCs w:val="24"/>
        </w:rPr>
        <w:lastRenderedPageBreak/>
        <w:t xml:space="preserve">components are </w:t>
      </w:r>
      <w:r w:rsidR="00430DE9" w:rsidRPr="004B5263">
        <w:rPr>
          <w:rFonts w:ascii="Times New Roman" w:hAnsi="Times New Roman" w:cs="Times New Roman"/>
          <w:sz w:val="24"/>
          <w:szCs w:val="24"/>
        </w:rPr>
        <w:t xml:space="preserve">communicator, message, medium, receiver and effect. </w:t>
      </w:r>
      <w:r w:rsidR="00D2045D" w:rsidRPr="004B5263">
        <w:rPr>
          <w:rFonts w:ascii="Times New Roman" w:hAnsi="Times New Roman" w:cs="Times New Roman"/>
          <w:sz w:val="24"/>
          <w:szCs w:val="24"/>
        </w:rPr>
        <w:t xml:space="preserve">The meaning and analysis of the </w:t>
      </w:r>
      <w:r w:rsidR="00E86230" w:rsidRPr="004B5263">
        <w:rPr>
          <w:rFonts w:ascii="Times New Roman" w:hAnsi="Times New Roman" w:cs="Times New Roman"/>
          <w:sz w:val="24"/>
          <w:szCs w:val="24"/>
        </w:rPr>
        <w:t xml:space="preserve">communication process in Iceland Ltd </w:t>
      </w:r>
      <w:r w:rsidR="00D72878" w:rsidRPr="004B5263">
        <w:rPr>
          <w:rFonts w:ascii="Times New Roman" w:hAnsi="Times New Roman" w:cs="Times New Roman"/>
          <w:sz w:val="24"/>
          <w:szCs w:val="24"/>
        </w:rPr>
        <w:t xml:space="preserve">with the help of </w:t>
      </w:r>
      <w:proofErr w:type="spellStart"/>
      <w:r w:rsidR="00D72878" w:rsidRPr="004B5263">
        <w:rPr>
          <w:rFonts w:ascii="Times New Roman" w:hAnsi="Times New Roman" w:cs="Times New Roman"/>
          <w:sz w:val="24"/>
          <w:szCs w:val="24"/>
        </w:rPr>
        <w:t>Lasswell’s</w:t>
      </w:r>
      <w:proofErr w:type="spellEnd"/>
      <w:r w:rsidR="00D72878" w:rsidRPr="004B5263">
        <w:rPr>
          <w:rFonts w:ascii="Times New Roman" w:hAnsi="Times New Roman" w:cs="Times New Roman"/>
          <w:sz w:val="24"/>
          <w:szCs w:val="24"/>
        </w:rPr>
        <w:t xml:space="preserve"> Communication </w:t>
      </w:r>
      <w:r w:rsidR="00D2045D" w:rsidRPr="004B5263">
        <w:rPr>
          <w:rFonts w:ascii="Times New Roman" w:hAnsi="Times New Roman" w:cs="Times New Roman"/>
          <w:sz w:val="24"/>
          <w:szCs w:val="24"/>
        </w:rPr>
        <w:t xml:space="preserve">model has been represented in below mentioned table. </w:t>
      </w:r>
    </w:p>
    <w:tbl>
      <w:tblPr>
        <w:tblStyle w:val="LightGrid-Accent4"/>
        <w:tblW w:w="10294" w:type="dxa"/>
        <w:tblInd w:w="-625" w:type="dxa"/>
        <w:tblLook w:val="04A0" w:firstRow="1" w:lastRow="0" w:firstColumn="1" w:lastColumn="0" w:noHBand="0" w:noVBand="1"/>
      </w:tblPr>
      <w:tblGrid>
        <w:gridCol w:w="1768"/>
        <w:gridCol w:w="6663"/>
        <w:gridCol w:w="1863"/>
      </w:tblGrid>
      <w:tr w:rsidR="00C17DF7" w:rsidRPr="004B5263" w:rsidTr="00361436">
        <w:trPr>
          <w:cnfStyle w:val="100000000000" w:firstRow="1" w:lastRow="0" w:firstColumn="0" w:lastColumn="0" w:oddVBand="0" w:evenVBand="0" w:oddHBand="0"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1768" w:type="dxa"/>
          </w:tcPr>
          <w:p w:rsidR="00C17DF7" w:rsidRPr="004B5263" w:rsidRDefault="00C17DF7" w:rsidP="00195F0C">
            <w:pPr>
              <w:spacing w:line="360" w:lineRule="auto"/>
              <w:jc w:val="center"/>
              <w:rPr>
                <w:rFonts w:ascii="Times New Roman" w:hAnsi="Times New Roman" w:cs="Times New Roman"/>
                <w:b w:val="0"/>
                <w:sz w:val="24"/>
                <w:szCs w:val="24"/>
              </w:rPr>
            </w:pPr>
            <w:r w:rsidRPr="004B5263">
              <w:rPr>
                <w:rFonts w:ascii="Times New Roman" w:hAnsi="Times New Roman" w:cs="Times New Roman"/>
                <w:sz w:val="24"/>
                <w:szCs w:val="24"/>
              </w:rPr>
              <w:t>Components</w:t>
            </w:r>
          </w:p>
        </w:tc>
        <w:tc>
          <w:tcPr>
            <w:tcW w:w="6663" w:type="dxa"/>
          </w:tcPr>
          <w:p w:rsidR="00C17DF7" w:rsidRPr="004B5263" w:rsidRDefault="00C17DF7" w:rsidP="00195F0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4B5263">
              <w:rPr>
                <w:rFonts w:ascii="Times New Roman" w:hAnsi="Times New Roman" w:cs="Times New Roman"/>
                <w:sz w:val="24"/>
                <w:szCs w:val="24"/>
              </w:rPr>
              <w:t>Meaning</w:t>
            </w:r>
          </w:p>
        </w:tc>
        <w:tc>
          <w:tcPr>
            <w:tcW w:w="1863" w:type="dxa"/>
          </w:tcPr>
          <w:p w:rsidR="00C17DF7" w:rsidRPr="004B5263" w:rsidRDefault="00C17DF7" w:rsidP="00195F0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4B5263">
              <w:rPr>
                <w:rFonts w:ascii="Times New Roman" w:hAnsi="Times New Roman" w:cs="Times New Roman"/>
                <w:sz w:val="24"/>
                <w:szCs w:val="24"/>
              </w:rPr>
              <w:t>Analysis</w:t>
            </w:r>
          </w:p>
        </w:tc>
      </w:tr>
      <w:tr w:rsidR="00C17DF7" w:rsidRPr="004B5263" w:rsidTr="00361436">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1768" w:type="dxa"/>
          </w:tcPr>
          <w:p w:rsidR="00C17DF7" w:rsidRPr="004B5263" w:rsidRDefault="00B97BAB" w:rsidP="00195F0C">
            <w:pPr>
              <w:spacing w:line="360" w:lineRule="auto"/>
              <w:jc w:val="both"/>
              <w:rPr>
                <w:rFonts w:ascii="Times New Roman" w:hAnsi="Times New Roman" w:cs="Times New Roman"/>
                <w:b w:val="0"/>
                <w:sz w:val="24"/>
                <w:szCs w:val="24"/>
              </w:rPr>
            </w:pPr>
            <w:r w:rsidRPr="004B5263">
              <w:rPr>
                <w:rFonts w:ascii="Times New Roman" w:hAnsi="Times New Roman" w:cs="Times New Roman"/>
                <w:sz w:val="24"/>
                <w:szCs w:val="24"/>
              </w:rPr>
              <w:t>Sender (Who)</w:t>
            </w:r>
          </w:p>
        </w:tc>
        <w:tc>
          <w:tcPr>
            <w:tcW w:w="6663" w:type="dxa"/>
          </w:tcPr>
          <w:p w:rsidR="00C17DF7" w:rsidRPr="004B5263" w:rsidRDefault="00B97BAB" w:rsidP="00195F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Who</w:t>
            </w:r>
            <w:r w:rsidR="003064C1" w:rsidRPr="004B5263">
              <w:rPr>
                <w:rFonts w:ascii="Times New Roman" w:hAnsi="Times New Roman" w:cs="Times New Roman"/>
                <w:sz w:val="24"/>
                <w:szCs w:val="24"/>
              </w:rPr>
              <w:t xml:space="preserve"> represents the sender of the me</w:t>
            </w:r>
            <w:r w:rsidRPr="004B5263">
              <w:rPr>
                <w:rFonts w:ascii="Times New Roman" w:hAnsi="Times New Roman" w:cs="Times New Roman"/>
                <w:sz w:val="24"/>
                <w:szCs w:val="24"/>
              </w:rPr>
              <w:t xml:space="preserve">ssage or the starting point of the conversation from where the process </w:t>
            </w:r>
            <w:r w:rsidR="00E961AE" w:rsidRPr="004B5263">
              <w:rPr>
                <w:rFonts w:ascii="Times New Roman" w:hAnsi="Times New Roman" w:cs="Times New Roman"/>
                <w:sz w:val="24"/>
                <w:szCs w:val="24"/>
              </w:rPr>
              <w:t>started?</w:t>
            </w:r>
            <w:r w:rsidR="002F245E" w:rsidRPr="004B5263">
              <w:rPr>
                <w:rFonts w:ascii="Times New Roman" w:hAnsi="Times New Roman" w:cs="Times New Roman"/>
                <w:sz w:val="24"/>
                <w:szCs w:val="24"/>
              </w:rPr>
              <w:t xml:space="preserve"> For instance, the employers of Iceland Ltd who wants to communicate the work to the employees. </w:t>
            </w:r>
          </w:p>
        </w:tc>
        <w:tc>
          <w:tcPr>
            <w:tcW w:w="1863" w:type="dxa"/>
          </w:tcPr>
          <w:p w:rsidR="00C17DF7" w:rsidRPr="004B5263" w:rsidRDefault="00E961AE" w:rsidP="00195F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Control analysis</w:t>
            </w:r>
          </w:p>
        </w:tc>
      </w:tr>
      <w:tr w:rsidR="00C17DF7" w:rsidRPr="004B5263" w:rsidTr="00361436">
        <w:trPr>
          <w:cnfStyle w:val="000000010000" w:firstRow="0" w:lastRow="0" w:firstColumn="0" w:lastColumn="0" w:oddVBand="0" w:evenVBand="0" w:oddHBand="0" w:evenHBand="1"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1768" w:type="dxa"/>
          </w:tcPr>
          <w:p w:rsidR="00C17DF7" w:rsidRPr="004B5263" w:rsidRDefault="00E961AE" w:rsidP="00195F0C">
            <w:pPr>
              <w:spacing w:line="360" w:lineRule="auto"/>
              <w:jc w:val="both"/>
              <w:rPr>
                <w:rFonts w:ascii="Times New Roman" w:hAnsi="Times New Roman" w:cs="Times New Roman"/>
                <w:b w:val="0"/>
                <w:sz w:val="24"/>
                <w:szCs w:val="24"/>
              </w:rPr>
            </w:pPr>
            <w:r w:rsidRPr="004B5263">
              <w:rPr>
                <w:rFonts w:ascii="Times New Roman" w:hAnsi="Times New Roman" w:cs="Times New Roman"/>
                <w:sz w:val="24"/>
                <w:szCs w:val="24"/>
              </w:rPr>
              <w:t>Says What</w:t>
            </w:r>
          </w:p>
        </w:tc>
        <w:tc>
          <w:tcPr>
            <w:tcW w:w="6663" w:type="dxa"/>
          </w:tcPr>
          <w:p w:rsidR="00C17DF7" w:rsidRPr="004B5263" w:rsidRDefault="00E961AE" w:rsidP="00195F0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 xml:space="preserve">This represents the message of the sender for which the process of communication has been performed. This is the most important </w:t>
            </w:r>
            <w:r w:rsidR="000E1273" w:rsidRPr="004B5263">
              <w:rPr>
                <w:rFonts w:ascii="Times New Roman" w:hAnsi="Times New Roman" w:cs="Times New Roman"/>
                <w:sz w:val="24"/>
                <w:szCs w:val="24"/>
              </w:rPr>
              <w:t>component of the com</w:t>
            </w:r>
            <w:r w:rsidR="0040075F" w:rsidRPr="004B5263">
              <w:rPr>
                <w:rFonts w:ascii="Times New Roman" w:hAnsi="Times New Roman" w:cs="Times New Roman"/>
                <w:sz w:val="24"/>
                <w:szCs w:val="24"/>
              </w:rPr>
              <w:t>munication process as the whole</w:t>
            </w:r>
            <w:r w:rsidR="000E1273" w:rsidRPr="004B5263">
              <w:rPr>
                <w:rFonts w:ascii="Times New Roman" w:hAnsi="Times New Roman" w:cs="Times New Roman"/>
                <w:sz w:val="24"/>
                <w:szCs w:val="24"/>
              </w:rPr>
              <w:t xml:space="preserve"> process is done to transfer the message. </w:t>
            </w:r>
            <w:r w:rsidR="00343DDB" w:rsidRPr="004B5263">
              <w:rPr>
                <w:rFonts w:ascii="Times New Roman" w:hAnsi="Times New Roman" w:cs="Times New Roman"/>
                <w:sz w:val="24"/>
                <w:szCs w:val="24"/>
              </w:rPr>
              <w:t xml:space="preserve">For instance, the </w:t>
            </w:r>
            <w:r w:rsidR="00053656" w:rsidRPr="004B5263">
              <w:rPr>
                <w:rFonts w:ascii="Times New Roman" w:hAnsi="Times New Roman" w:cs="Times New Roman"/>
                <w:sz w:val="24"/>
                <w:szCs w:val="24"/>
              </w:rPr>
              <w:t>guidelines</w:t>
            </w:r>
            <w:r w:rsidR="00343DDB" w:rsidRPr="004B5263">
              <w:rPr>
                <w:rFonts w:ascii="Times New Roman" w:hAnsi="Times New Roman" w:cs="Times New Roman"/>
                <w:sz w:val="24"/>
                <w:szCs w:val="24"/>
              </w:rPr>
              <w:t xml:space="preserve"> of work which the employees of Iceland Ltd needs to follow.</w:t>
            </w:r>
          </w:p>
        </w:tc>
        <w:tc>
          <w:tcPr>
            <w:tcW w:w="1863" w:type="dxa"/>
          </w:tcPr>
          <w:p w:rsidR="00C17DF7" w:rsidRPr="004B5263" w:rsidRDefault="000E1273" w:rsidP="00195F0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Content analysis</w:t>
            </w:r>
          </w:p>
        </w:tc>
      </w:tr>
      <w:tr w:rsidR="00C17DF7" w:rsidRPr="004B5263" w:rsidTr="00361436">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1768" w:type="dxa"/>
          </w:tcPr>
          <w:p w:rsidR="00C17DF7" w:rsidRPr="004B5263" w:rsidRDefault="0040075F" w:rsidP="00195F0C">
            <w:pPr>
              <w:spacing w:line="360" w:lineRule="auto"/>
              <w:jc w:val="both"/>
              <w:rPr>
                <w:rFonts w:ascii="Times New Roman" w:hAnsi="Times New Roman" w:cs="Times New Roman"/>
                <w:b w:val="0"/>
                <w:sz w:val="24"/>
                <w:szCs w:val="24"/>
              </w:rPr>
            </w:pPr>
            <w:r w:rsidRPr="004B5263">
              <w:rPr>
                <w:rFonts w:ascii="Times New Roman" w:hAnsi="Times New Roman" w:cs="Times New Roman"/>
                <w:sz w:val="24"/>
                <w:szCs w:val="24"/>
              </w:rPr>
              <w:t>Which channel</w:t>
            </w:r>
          </w:p>
        </w:tc>
        <w:tc>
          <w:tcPr>
            <w:tcW w:w="6663" w:type="dxa"/>
          </w:tcPr>
          <w:p w:rsidR="00C17DF7" w:rsidRPr="004B5263" w:rsidRDefault="0040075F" w:rsidP="00195F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This represents the medium of communication which is used in the communicating the message. The channel can be oral or written medium of communication</w:t>
            </w:r>
            <w:r w:rsidR="006C4BDB" w:rsidRPr="004B5263">
              <w:rPr>
                <w:rFonts w:ascii="Times New Roman" w:hAnsi="Times New Roman" w:cs="Times New Roman"/>
                <w:sz w:val="24"/>
                <w:szCs w:val="24"/>
              </w:rPr>
              <w:t xml:space="preserve"> which is </w:t>
            </w:r>
            <w:r w:rsidR="00A17813" w:rsidRPr="004B5263">
              <w:rPr>
                <w:rFonts w:ascii="Times New Roman" w:hAnsi="Times New Roman" w:cs="Times New Roman"/>
                <w:sz w:val="24"/>
                <w:szCs w:val="24"/>
              </w:rPr>
              <w:t>preferred</w:t>
            </w:r>
            <w:r w:rsidR="006C4BDB" w:rsidRPr="004B5263">
              <w:rPr>
                <w:rFonts w:ascii="Times New Roman" w:hAnsi="Times New Roman" w:cs="Times New Roman"/>
                <w:sz w:val="24"/>
                <w:szCs w:val="24"/>
              </w:rPr>
              <w:t xml:space="preserve"> by Iceland Ltd</w:t>
            </w:r>
            <w:r w:rsidRPr="004B5263">
              <w:rPr>
                <w:rFonts w:ascii="Times New Roman" w:hAnsi="Times New Roman" w:cs="Times New Roman"/>
                <w:sz w:val="24"/>
                <w:szCs w:val="24"/>
              </w:rPr>
              <w:t xml:space="preserve">. </w:t>
            </w:r>
          </w:p>
        </w:tc>
        <w:tc>
          <w:tcPr>
            <w:tcW w:w="1863" w:type="dxa"/>
          </w:tcPr>
          <w:p w:rsidR="00C17DF7" w:rsidRPr="004B5263" w:rsidRDefault="0040075F" w:rsidP="00195F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Media analysis</w:t>
            </w:r>
          </w:p>
        </w:tc>
      </w:tr>
      <w:tr w:rsidR="00C17DF7" w:rsidRPr="004B5263" w:rsidTr="00361436">
        <w:trPr>
          <w:cnfStyle w:val="000000010000" w:firstRow="0" w:lastRow="0" w:firstColumn="0" w:lastColumn="0" w:oddVBand="0" w:evenVBand="0" w:oddHBand="0" w:evenHBand="1"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1768" w:type="dxa"/>
          </w:tcPr>
          <w:p w:rsidR="00C17DF7" w:rsidRPr="004B5263" w:rsidRDefault="001D0C05" w:rsidP="00195F0C">
            <w:pPr>
              <w:spacing w:line="360" w:lineRule="auto"/>
              <w:jc w:val="both"/>
              <w:rPr>
                <w:rFonts w:ascii="Times New Roman" w:hAnsi="Times New Roman" w:cs="Times New Roman"/>
                <w:b w:val="0"/>
                <w:sz w:val="24"/>
                <w:szCs w:val="24"/>
              </w:rPr>
            </w:pPr>
            <w:r w:rsidRPr="004B5263">
              <w:rPr>
                <w:rFonts w:ascii="Times New Roman" w:hAnsi="Times New Roman" w:cs="Times New Roman"/>
                <w:sz w:val="24"/>
                <w:szCs w:val="24"/>
              </w:rPr>
              <w:t>To whom</w:t>
            </w:r>
          </w:p>
        </w:tc>
        <w:tc>
          <w:tcPr>
            <w:tcW w:w="6663" w:type="dxa"/>
          </w:tcPr>
          <w:p w:rsidR="00C17DF7" w:rsidRPr="004B5263" w:rsidRDefault="001D0C05" w:rsidP="00195F0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This represents the receiver for whom the message is sent. It can also be termed as the end point of the process of communication.</w:t>
            </w:r>
            <w:r w:rsidR="002E76AD" w:rsidRPr="004B5263">
              <w:rPr>
                <w:rFonts w:ascii="Times New Roman" w:hAnsi="Times New Roman" w:cs="Times New Roman"/>
                <w:sz w:val="24"/>
                <w:szCs w:val="24"/>
              </w:rPr>
              <w:t xml:space="preserve"> For instance, the employees of Iceland Ltd.</w:t>
            </w:r>
          </w:p>
        </w:tc>
        <w:tc>
          <w:tcPr>
            <w:tcW w:w="1863" w:type="dxa"/>
          </w:tcPr>
          <w:p w:rsidR="00C17DF7" w:rsidRPr="004B5263" w:rsidRDefault="001D0C05" w:rsidP="00195F0C">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Audience analysis</w:t>
            </w:r>
          </w:p>
        </w:tc>
      </w:tr>
      <w:tr w:rsidR="00C17DF7" w:rsidRPr="004B5263" w:rsidTr="00361436">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1768" w:type="dxa"/>
          </w:tcPr>
          <w:p w:rsidR="00C17DF7" w:rsidRPr="004B5263" w:rsidRDefault="001D0C05" w:rsidP="00195F0C">
            <w:pPr>
              <w:spacing w:line="360" w:lineRule="auto"/>
              <w:jc w:val="both"/>
              <w:rPr>
                <w:rFonts w:ascii="Times New Roman" w:hAnsi="Times New Roman" w:cs="Times New Roman"/>
                <w:b w:val="0"/>
                <w:sz w:val="24"/>
                <w:szCs w:val="24"/>
              </w:rPr>
            </w:pPr>
            <w:r w:rsidRPr="004B5263">
              <w:rPr>
                <w:rFonts w:ascii="Times New Roman" w:hAnsi="Times New Roman" w:cs="Times New Roman"/>
                <w:sz w:val="24"/>
                <w:szCs w:val="24"/>
              </w:rPr>
              <w:t>What effect</w:t>
            </w:r>
          </w:p>
        </w:tc>
        <w:tc>
          <w:tcPr>
            <w:tcW w:w="6663" w:type="dxa"/>
          </w:tcPr>
          <w:p w:rsidR="00C17DF7" w:rsidRPr="004B5263" w:rsidRDefault="00393F4F" w:rsidP="00195F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 xml:space="preserve">When the sender sends message to the receiver with the help of a medium then the message creates an effect on the receiver. The effect can be positive or negative based on the message and mutual understanding present among the sender and receiver. </w:t>
            </w:r>
          </w:p>
        </w:tc>
        <w:tc>
          <w:tcPr>
            <w:tcW w:w="1863" w:type="dxa"/>
          </w:tcPr>
          <w:p w:rsidR="00C17DF7" w:rsidRPr="004B5263" w:rsidRDefault="0087026F" w:rsidP="00195F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B5263">
              <w:rPr>
                <w:rFonts w:ascii="Times New Roman" w:hAnsi="Times New Roman" w:cs="Times New Roman"/>
                <w:sz w:val="24"/>
                <w:szCs w:val="24"/>
              </w:rPr>
              <w:t>Effect analysis</w:t>
            </w:r>
          </w:p>
        </w:tc>
      </w:tr>
    </w:tbl>
    <w:p w:rsidR="00A96244" w:rsidRPr="004B5263" w:rsidRDefault="00A96244"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t xml:space="preserve">Table 1: </w:t>
      </w:r>
      <w:proofErr w:type="spellStart"/>
      <w:r w:rsidRPr="004B5263">
        <w:rPr>
          <w:rFonts w:ascii="Times New Roman" w:hAnsi="Times New Roman" w:cs="Times New Roman"/>
          <w:b/>
          <w:sz w:val="24"/>
          <w:szCs w:val="24"/>
        </w:rPr>
        <w:t>Lasswell’s</w:t>
      </w:r>
      <w:proofErr w:type="spellEnd"/>
      <w:r w:rsidRPr="004B5263">
        <w:rPr>
          <w:rFonts w:ascii="Times New Roman" w:hAnsi="Times New Roman" w:cs="Times New Roman"/>
          <w:b/>
          <w:sz w:val="24"/>
          <w:szCs w:val="24"/>
        </w:rPr>
        <w:t xml:space="preserve"> Communication Model</w:t>
      </w:r>
    </w:p>
    <w:p w:rsidR="00A96244" w:rsidRPr="004B5263" w:rsidRDefault="00A96244" w:rsidP="00195F0C">
      <w:pPr>
        <w:spacing w:line="360" w:lineRule="auto"/>
        <w:jc w:val="center"/>
        <w:rPr>
          <w:rFonts w:ascii="Times New Roman" w:hAnsi="Times New Roman" w:cs="Times New Roman"/>
          <w:sz w:val="24"/>
          <w:szCs w:val="24"/>
        </w:rPr>
      </w:pPr>
      <w:r w:rsidRPr="004B5263">
        <w:rPr>
          <w:rFonts w:ascii="Times New Roman" w:hAnsi="Times New Roman" w:cs="Times New Roman"/>
          <w:sz w:val="24"/>
          <w:szCs w:val="24"/>
        </w:rPr>
        <w:t>(Source: Created by Author)</w:t>
      </w:r>
    </w:p>
    <w:p w:rsidR="00B16C62" w:rsidRPr="004B5263" w:rsidRDefault="00DA3D05"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The model is very useful as it helps the organisation in developing effective system of communication</w:t>
      </w:r>
      <w:r w:rsidR="008D2831" w:rsidRPr="004B5263">
        <w:rPr>
          <w:rFonts w:ascii="Times New Roman" w:hAnsi="Times New Roman" w:cs="Times New Roman"/>
          <w:sz w:val="24"/>
          <w:szCs w:val="24"/>
        </w:rPr>
        <w:t xml:space="preserve"> (Harris and </w:t>
      </w:r>
      <w:proofErr w:type="spellStart"/>
      <w:r w:rsidR="008D2831" w:rsidRPr="004B5263">
        <w:rPr>
          <w:rFonts w:ascii="Times New Roman" w:hAnsi="Times New Roman" w:cs="Times New Roman"/>
          <w:sz w:val="24"/>
          <w:szCs w:val="24"/>
        </w:rPr>
        <w:t>Sherblom</w:t>
      </w:r>
      <w:proofErr w:type="spellEnd"/>
      <w:r w:rsidR="008D2831" w:rsidRPr="004B5263">
        <w:rPr>
          <w:rFonts w:ascii="Times New Roman" w:hAnsi="Times New Roman" w:cs="Times New Roman"/>
          <w:sz w:val="24"/>
          <w:szCs w:val="24"/>
        </w:rPr>
        <w:t>, 2018)</w:t>
      </w:r>
      <w:r w:rsidRPr="004B5263">
        <w:rPr>
          <w:rFonts w:ascii="Times New Roman" w:hAnsi="Times New Roman" w:cs="Times New Roman"/>
          <w:sz w:val="24"/>
          <w:szCs w:val="24"/>
        </w:rPr>
        <w:t xml:space="preserve">. </w:t>
      </w:r>
      <w:r w:rsidR="00557461" w:rsidRPr="004B5263">
        <w:rPr>
          <w:rFonts w:ascii="Times New Roman" w:hAnsi="Times New Roman" w:cs="Times New Roman"/>
          <w:sz w:val="24"/>
          <w:szCs w:val="24"/>
        </w:rPr>
        <w:t xml:space="preserve">The model reflects the process in which relationship in the organisation can be maintained among the employers and employees. </w:t>
      </w:r>
      <w:r w:rsidR="0020253D" w:rsidRPr="004B5263">
        <w:rPr>
          <w:rFonts w:ascii="Times New Roman" w:hAnsi="Times New Roman" w:cs="Times New Roman"/>
          <w:sz w:val="24"/>
          <w:szCs w:val="24"/>
        </w:rPr>
        <w:t xml:space="preserve">The model suggests the use of simple language in the process of communication so that the receiver understands the meaning of the message sent by the sender. </w:t>
      </w:r>
      <w:r w:rsidR="00DF7402" w:rsidRPr="004B5263">
        <w:rPr>
          <w:rFonts w:ascii="Times New Roman" w:hAnsi="Times New Roman" w:cs="Times New Roman"/>
          <w:sz w:val="24"/>
          <w:szCs w:val="24"/>
        </w:rPr>
        <w:t xml:space="preserve">The five main components or </w:t>
      </w:r>
      <w:r w:rsidR="00C34F97" w:rsidRPr="004B5263">
        <w:rPr>
          <w:rFonts w:ascii="Times New Roman" w:hAnsi="Times New Roman" w:cs="Times New Roman"/>
          <w:sz w:val="24"/>
          <w:szCs w:val="24"/>
        </w:rPr>
        <w:t>pillars on which communication process depends have</w:t>
      </w:r>
      <w:r w:rsidR="00DF7402" w:rsidRPr="004B5263">
        <w:rPr>
          <w:rFonts w:ascii="Times New Roman" w:hAnsi="Times New Roman" w:cs="Times New Roman"/>
          <w:sz w:val="24"/>
          <w:szCs w:val="24"/>
        </w:rPr>
        <w:t xml:space="preserve"> been discussed in the </w:t>
      </w:r>
      <w:proofErr w:type="gramStart"/>
      <w:r w:rsidR="00DF7402" w:rsidRPr="004B5263">
        <w:rPr>
          <w:rFonts w:ascii="Times New Roman" w:hAnsi="Times New Roman" w:cs="Times New Roman"/>
          <w:sz w:val="24"/>
          <w:szCs w:val="24"/>
        </w:rPr>
        <w:t>above mentioned</w:t>
      </w:r>
      <w:proofErr w:type="gramEnd"/>
      <w:r w:rsidR="00DF7402" w:rsidRPr="004B5263">
        <w:rPr>
          <w:rFonts w:ascii="Times New Roman" w:hAnsi="Times New Roman" w:cs="Times New Roman"/>
          <w:sz w:val="24"/>
          <w:szCs w:val="24"/>
        </w:rPr>
        <w:t xml:space="preserve"> table. </w:t>
      </w:r>
      <w:r w:rsidR="00C34F97" w:rsidRPr="004B5263">
        <w:rPr>
          <w:rFonts w:ascii="Times New Roman" w:hAnsi="Times New Roman" w:cs="Times New Roman"/>
          <w:sz w:val="24"/>
          <w:szCs w:val="24"/>
        </w:rPr>
        <w:t xml:space="preserve">The model is effective in developing successful communication system from the organisational point of view. </w:t>
      </w:r>
    </w:p>
    <w:p w:rsidR="009772A4" w:rsidRPr="004B5263" w:rsidRDefault="009772A4" w:rsidP="00195F0C">
      <w:pPr>
        <w:pStyle w:val="Heading1"/>
        <w:spacing w:line="360" w:lineRule="auto"/>
      </w:pPr>
      <w:bookmarkStart w:id="7" w:name="_Toc531864922"/>
      <w:r w:rsidRPr="004B5263">
        <w:lastRenderedPageBreak/>
        <w:t>Role of communication in team working</w:t>
      </w:r>
      <w:bookmarkEnd w:id="7"/>
    </w:p>
    <w:p w:rsidR="00F04802" w:rsidRPr="004B5263" w:rsidRDefault="00F04802"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Communication plays an important role in the process of team building </w:t>
      </w:r>
      <w:r w:rsidR="00E75D7F" w:rsidRPr="004B5263">
        <w:rPr>
          <w:rFonts w:ascii="Times New Roman" w:hAnsi="Times New Roman" w:cs="Times New Roman"/>
          <w:sz w:val="24"/>
          <w:szCs w:val="24"/>
        </w:rPr>
        <w:t xml:space="preserve">and </w:t>
      </w:r>
      <w:r w:rsidR="00057DF7" w:rsidRPr="004B5263">
        <w:rPr>
          <w:rFonts w:ascii="Times New Roman" w:hAnsi="Times New Roman" w:cs="Times New Roman"/>
          <w:sz w:val="24"/>
          <w:szCs w:val="24"/>
        </w:rPr>
        <w:t>team</w:t>
      </w:r>
      <w:r w:rsidR="00E75D7F" w:rsidRPr="004B5263">
        <w:rPr>
          <w:rFonts w:ascii="Times New Roman" w:hAnsi="Times New Roman" w:cs="Times New Roman"/>
          <w:sz w:val="24"/>
          <w:szCs w:val="24"/>
        </w:rPr>
        <w:t xml:space="preserve"> development</w:t>
      </w:r>
      <w:r w:rsidR="00157DF2" w:rsidRPr="004B5263">
        <w:rPr>
          <w:rFonts w:ascii="Times New Roman" w:hAnsi="Times New Roman" w:cs="Times New Roman"/>
          <w:sz w:val="24"/>
          <w:szCs w:val="24"/>
        </w:rPr>
        <w:t xml:space="preserve"> (</w:t>
      </w:r>
      <w:proofErr w:type="spellStart"/>
      <w:r w:rsidR="00157DF2" w:rsidRPr="004B5263">
        <w:rPr>
          <w:rFonts w:ascii="Times New Roman" w:hAnsi="Times New Roman" w:cs="Times New Roman"/>
          <w:sz w:val="24"/>
          <w:szCs w:val="24"/>
        </w:rPr>
        <w:t>Goetsch</w:t>
      </w:r>
      <w:proofErr w:type="spellEnd"/>
      <w:r w:rsidR="00157DF2" w:rsidRPr="004B5263">
        <w:rPr>
          <w:rFonts w:ascii="Times New Roman" w:hAnsi="Times New Roman" w:cs="Times New Roman"/>
          <w:sz w:val="24"/>
          <w:szCs w:val="24"/>
        </w:rPr>
        <w:t xml:space="preserve"> and Davis, 2014)</w:t>
      </w:r>
      <w:r w:rsidR="00E75D7F" w:rsidRPr="004B5263">
        <w:rPr>
          <w:rFonts w:ascii="Times New Roman" w:hAnsi="Times New Roman" w:cs="Times New Roman"/>
          <w:sz w:val="24"/>
          <w:szCs w:val="24"/>
        </w:rPr>
        <w:t xml:space="preserve">. </w:t>
      </w:r>
      <w:r w:rsidR="00057DF7" w:rsidRPr="004B5263">
        <w:rPr>
          <w:rFonts w:ascii="Times New Roman" w:hAnsi="Times New Roman" w:cs="Times New Roman"/>
          <w:sz w:val="24"/>
          <w:szCs w:val="24"/>
        </w:rPr>
        <w:t xml:space="preserve">When a team is formed the employees needs to perform mutually </w:t>
      </w:r>
      <w:r w:rsidR="009772A4" w:rsidRPr="004B5263">
        <w:rPr>
          <w:rFonts w:ascii="Times New Roman" w:hAnsi="Times New Roman" w:cs="Times New Roman"/>
          <w:sz w:val="24"/>
          <w:szCs w:val="24"/>
        </w:rPr>
        <w:t xml:space="preserve">to fulfil </w:t>
      </w:r>
      <w:r w:rsidR="00D12DAB" w:rsidRPr="004B5263">
        <w:rPr>
          <w:rFonts w:ascii="Times New Roman" w:hAnsi="Times New Roman" w:cs="Times New Roman"/>
          <w:sz w:val="24"/>
          <w:szCs w:val="24"/>
        </w:rPr>
        <w:t xml:space="preserve">the organisational goals. But working mutually in the initial time becomes difficult. </w:t>
      </w:r>
      <w:r w:rsidR="008D7AC3" w:rsidRPr="004B5263">
        <w:rPr>
          <w:rFonts w:ascii="Times New Roman" w:hAnsi="Times New Roman" w:cs="Times New Roman"/>
          <w:sz w:val="24"/>
          <w:szCs w:val="24"/>
        </w:rPr>
        <w:t>In this situation, communication is the key to form effective team. When the team members communicate with each other</w:t>
      </w:r>
      <w:r w:rsidR="00A17D7C" w:rsidRPr="004B5263">
        <w:rPr>
          <w:rFonts w:ascii="Times New Roman" w:hAnsi="Times New Roman" w:cs="Times New Roman"/>
          <w:sz w:val="24"/>
          <w:szCs w:val="24"/>
        </w:rPr>
        <w:t xml:space="preserve"> </w:t>
      </w:r>
      <w:r w:rsidR="008D7AC3" w:rsidRPr="004B5263">
        <w:rPr>
          <w:rFonts w:ascii="Times New Roman" w:hAnsi="Times New Roman" w:cs="Times New Roman"/>
          <w:sz w:val="24"/>
          <w:szCs w:val="24"/>
        </w:rPr>
        <w:t xml:space="preserve">mutual understanding grows creating a strong bond among them. This also influences their regular performance and achievement of job target. </w:t>
      </w:r>
      <w:r w:rsidR="00D6071D" w:rsidRPr="004B5263">
        <w:rPr>
          <w:rFonts w:ascii="Times New Roman" w:hAnsi="Times New Roman" w:cs="Times New Roman"/>
          <w:sz w:val="24"/>
          <w:szCs w:val="24"/>
        </w:rPr>
        <w:t>In view of National Research Council (2015), t</w:t>
      </w:r>
      <w:r w:rsidR="008D7AC3" w:rsidRPr="004B5263">
        <w:rPr>
          <w:rFonts w:ascii="Times New Roman" w:hAnsi="Times New Roman" w:cs="Times New Roman"/>
          <w:sz w:val="24"/>
          <w:szCs w:val="24"/>
        </w:rPr>
        <w:t xml:space="preserve">he more the employees communicate the more efficiently they will perform as a team. </w:t>
      </w:r>
    </w:p>
    <w:p w:rsidR="008624E7" w:rsidRPr="004B5263" w:rsidRDefault="008624E7" w:rsidP="00195F0C">
      <w:pPr>
        <w:pStyle w:val="Heading1"/>
        <w:spacing w:line="360" w:lineRule="auto"/>
      </w:pPr>
      <w:bookmarkStart w:id="8" w:name="_Toc531864923"/>
      <w:r w:rsidRPr="004B5263">
        <w:t>Tuckman’s theory of team work</w:t>
      </w:r>
      <w:r w:rsidR="002E2226" w:rsidRPr="004B5263">
        <w:t xml:space="preserve"> and group dynamics</w:t>
      </w:r>
      <w:bookmarkEnd w:id="8"/>
    </w:p>
    <w:p w:rsidR="00193276" w:rsidRPr="004B5263" w:rsidRDefault="006179E4"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Tuckman’s theory is the theory on group dynamics which includes five stages of group formation. </w:t>
      </w:r>
      <w:r w:rsidR="00CC3406" w:rsidRPr="004B5263">
        <w:rPr>
          <w:rFonts w:ascii="Times New Roman" w:hAnsi="Times New Roman" w:cs="Times New Roman"/>
          <w:sz w:val="24"/>
          <w:szCs w:val="24"/>
        </w:rPr>
        <w:t xml:space="preserve">The five stages include forming, storming, norming, performing and adjourning. </w:t>
      </w:r>
    </w:p>
    <w:p w:rsidR="00A13DE9" w:rsidRPr="004B5263" w:rsidRDefault="00A13DE9" w:rsidP="00195F0C">
      <w:pPr>
        <w:spacing w:line="360" w:lineRule="auto"/>
        <w:jc w:val="both"/>
        <w:rPr>
          <w:rFonts w:ascii="Times New Roman" w:hAnsi="Times New Roman" w:cs="Times New Roman"/>
          <w:sz w:val="24"/>
          <w:szCs w:val="24"/>
        </w:rPr>
      </w:pPr>
      <w:r w:rsidRPr="004B5263">
        <w:rPr>
          <w:noProof/>
          <w:lang w:bidi="bn-BD"/>
        </w:rPr>
        <w:drawing>
          <wp:inline distT="0" distB="0" distL="0" distR="0">
            <wp:extent cx="5575935" cy="1895475"/>
            <wp:effectExtent l="19050" t="0" r="5715" b="0"/>
            <wp:docPr id="7" name="Picture 7" descr="Image result for Tuckmanâs theory of team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uckmanâs theory of team work"/>
                    <pic:cNvPicPr>
                      <a:picLocks noChangeAspect="1" noChangeArrowheads="1"/>
                    </pic:cNvPicPr>
                  </pic:nvPicPr>
                  <pic:blipFill>
                    <a:blip r:embed="rId12"/>
                    <a:srcRect t="18482" b="19472"/>
                    <a:stretch>
                      <a:fillRect/>
                    </a:stretch>
                  </pic:blipFill>
                  <pic:spPr bwMode="auto">
                    <a:xfrm>
                      <a:off x="0" y="0"/>
                      <a:ext cx="5575935" cy="1895475"/>
                    </a:xfrm>
                    <a:prstGeom prst="rect">
                      <a:avLst/>
                    </a:prstGeom>
                    <a:noFill/>
                    <a:ln w="9525">
                      <a:noFill/>
                      <a:miter lim="800000"/>
                      <a:headEnd/>
                      <a:tailEnd/>
                    </a:ln>
                  </pic:spPr>
                </pic:pic>
              </a:graphicData>
            </a:graphic>
          </wp:inline>
        </w:drawing>
      </w:r>
    </w:p>
    <w:p w:rsidR="00A13DE9" w:rsidRPr="004B5263" w:rsidRDefault="00C7414A" w:rsidP="00195F0C">
      <w:pPr>
        <w:spacing w:line="360" w:lineRule="auto"/>
        <w:jc w:val="center"/>
        <w:rPr>
          <w:rFonts w:ascii="Times New Roman" w:hAnsi="Times New Roman" w:cs="Times New Roman"/>
          <w:b/>
          <w:sz w:val="24"/>
          <w:szCs w:val="24"/>
        </w:rPr>
      </w:pPr>
      <w:r w:rsidRPr="004B5263">
        <w:rPr>
          <w:rFonts w:ascii="Times New Roman" w:hAnsi="Times New Roman" w:cs="Times New Roman"/>
          <w:b/>
          <w:sz w:val="24"/>
          <w:szCs w:val="24"/>
        </w:rPr>
        <w:t>Figure 5</w:t>
      </w:r>
      <w:r w:rsidR="00A13DE9" w:rsidRPr="004B5263">
        <w:rPr>
          <w:rFonts w:ascii="Times New Roman" w:hAnsi="Times New Roman" w:cs="Times New Roman"/>
          <w:b/>
          <w:sz w:val="24"/>
          <w:szCs w:val="24"/>
        </w:rPr>
        <w:t>: Tuckman’s theory of team work</w:t>
      </w:r>
    </w:p>
    <w:p w:rsidR="00A13DE9" w:rsidRPr="004B5263" w:rsidRDefault="00A13DE9" w:rsidP="00195F0C">
      <w:pPr>
        <w:spacing w:line="360" w:lineRule="auto"/>
        <w:jc w:val="center"/>
        <w:rPr>
          <w:rFonts w:ascii="Times New Roman" w:hAnsi="Times New Roman" w:cs="Times New Roman"/>
          <w:sz w:val="24"/>
          <w:szCs w:val="24"/>
        </w:rPr>
      </w:pPr>
      <w:r w:rsidRPr="004B5263">
        <w:rPr>
          <w:rFonts w:ascii="Times New Roman" w:hAnsi="Times New Roman" w:cs="Times New Roman"/>
          <w:sz w:val="24"/>
          <w:szCs w:val="24"/>
        </w:rPr>
        <w:t xml:space="preserve">(Source: </w:t>
      </w:r>
      <w:r w:rsidR="00AD3A8F" w:rsidRPr="004B5263">
        <w:rPr>
          <w:rFonts w:ascii="Times New Roman" w:hAnsi="Times New Roman" w:cs="Times New Roman"/>
          <w:sz w:val="24"/>
          <w:szCs w:val="24"/>
        </w:rPr>
        <w:t xml:space="preserve">Bowers </w:t>
      </w:r>
      <w:r w:rsidR="00AD3A8F" w:rsidRPr="004B5263">
        <w:rPr>
          <w:rFonts w:ascii="Times New Roman" w:hAnsi="Times New Roman" w:cs="Times New Roman"/>
          <w:i/>
          <w:sz w:val="24"/>
          <w:szCs w:val="24"/>
        </w:rPr>
        <w:t xml:space="preserve">et al. </w:t>
      </w:r>
      <w:r w:rsidR="00AD3A8F" w:rsidRPr="004B5263">
        <w:rPr>
          <w:rFonts w:ascii="Times New Roman" w:hAnsi="Times New Roman" w:cs="Times New Roman"/>
          <w:sz w:val="24"/>
          <w:szCs w:val="24"/>
        </w:rPr>
        <w:t>2018</w:t>
      </w:r>
      <w:r w:rsidRPr="004B5263">
        <w:rPr>
          <w:rFonts w:ascii="Times New Roman" w:hAnsi="Times New Roman" w:cs="Times New Roman"/>
          <w:sz w:val="24"/>
          <w:szCs w:val="24"/>
        </w:rPr>
        <w:t>)</w:t>
      </w:r>
    </w:p>
    <w:p w:rsidR="00CC3406" w:rsidRPr="004B5263" w:rsidRDefault="00CC3406" w:rsidP="00195F0C">
      <w:pPr>
        <w:pStyle w:val="ListParagraph"/>
        <w:numPr>
          <w:ilvl w:val="0"/>
          <w:numId w:val="1"/>
        </w:numPr>
        <w:spacing w:line="360" w:lineRule="auto"/>
        <w:jc w:val="both"/>
        <w:rPr>
          <w:rFonts w:ascii="Times New Roman" w:hAnsi="Times New Roman" w:cs="Times New Roman"/>
          <w:b/>
          <w:sz w:val="24"/>
          <w:szCs w:val="24"/>
        </w:rPr>
      </w:pPr>
      <w:r w:rsidRPr="004B5263">
        <w:rPr>
          <w:rFonts w:ascii="Times New Roman" w:hAnsi="Times New Roman" w:cs="Times New Roman"/>
          <w:b/>
          <w:sz w:val="24"/>
          <w:szCs w:val="24"/>
        </w:rPr>
        <w:t>Forming</w:t>
      </w:r>
    </w:p>
    <w:p w:rsidR="002A5AB2" w:rsidRPr="004B5263" w:rsidRDefault="00C12267"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The first stage of the Tuckman’s theory includes forming</w:t>
      </w:r>
      <w:r w:rsidR="004D75FD" w:rsidRPr="004B5263">
        <w:rPr>
          <w:rFonts w:ascii="Times New Roman" w:hAnsi="Times New Roman" w:cs="Times New Roman"/>
          <w:sz w:val="24"/>
          <w:szCs w:val="24"/>
        </w:rPr>
        <w:t xml:space="preserve"> of a</w:t>
      </w:r>
      <w:r w:rsidRPr="004B5263">
        <w:rPr>
          <w:rFonts w:ascii="Times New Roman" w:hAnsi="Times New Roman" w:cs="Times New Roman"/>
          <w:sz w:val="24"/>
          <w:szCs w:val="24"/>
        </w:rPr>
        <w:t xml:space="preserve"> team.</w:t>
      </w:r>
      <w:r w:rsidR="00AC38F5" w:rsidRPr="004B5263">
        <w:rPr>
          <w:rFonts w:ascii="Times New Roman" w:hAnsi="Times New Roman" w:cs="Times New Roman"/>
          <w:sz w:val="24"/>
          <w:szCs w:val="24"/>
        </w:rPr>
        <w:t xml:space="preserve"> At this stage different individual come together to form a team</w:t>
      </w:r>
      <w:r w:rsidR="00243E5C" w:rsidRPr="004B5263">
        <w:rPr>
          <w:rFonts w:ascii="Times New Roman" w:hAnsi="Times New Roman" w:cs="Times New Roman"/>
          <w:sz w:val="24"/>
          <w:szCs w:val="24"/>
        </w:rPr>
        <w:t xml:space="preserve"> in Iceland ltd</w:t>
      </w:r>
      <w:r w:rsidR="00AC38F5" w:rsidRPr="004B5263">
        <w:rPr>
          <w:rFonts w:ascii="Times New Roman" w:hAnsi="Times New Roman" w:cs="Times New Roman"/>
          <w:sz w:val="24"/>
          <w:szCs w:val="24"/>
        </w:rPr>
        <w:t xml:space="preserve">. This is the initial stage of formation of a team where </w:t>
      </w:r>
      <w:r w:rsidR="00A80465" w:rsidRPr="004B5263">
        <w:rPr>
          <w:rFonts w:ascii="Times New Roman" w:hAnsi="Times New Roman" w:cs="Times New Roman"/>
          <w:sz w:val="24"/>
          <w:szCs w:val="24"/>
        </w:rPr>
        <w:t>all the employees</w:t>
      </w:r>
      <w:r w:rsidR="00AC38F5" w:rsidRPr="004B5263">
        <w:rPr>
          <w:rFonts w:ascii="Times New Roman" w:hAnsi="Times New Roman" w:cs="Times New Roman"/>
          <w:sz w:val="24"/>
          <w:szCs w:val="24"/>
        </w:rPr>
        <w:t xml:space="preserve"> are able to know </w:t>
      </w:r>
      <w:r w:rsidR="005E4CAD" w:rsidRPr="004B5263">
        <w:rPr>
          <w:rFonts w:ascii="Times New Roman" w:hAnsi="Times New Roman" w:cs="Times New Roman"/>
          <w:sz w:val="24"/>
          <w:szCs w:val="24"/>
        </w:rPr>
        <w:t xml:space="preserve">about </w:t>
      </w:r>
      <w:r w:rsidR="00CD4C18" w:rsidRPr="004B5263">
        <w:rPr>
          <w:rFonts w:ascii="Times New Roman" w:hAnsi="Times New Roman" w:cs="Times New Roman"/>
          <w:sz w:val="24"/>
          <w:szCs w:val="24"/>
        </w:rPr>
        <w:t xml:space="preserve">which </w:t>
      </w:r>
      <w:proofErr w:type="gramStart"/>
      <w:r w:rsidR="00CD4C18" w:rsidRPr="004B5263">
        <w:rPr>
          <w:rFonts w:ascii="Times New Roman" w:hAnsi="Times New Roman" w:cs="Times New Roman"/>
          <w:sz w:val="24"/>
          <w:szCs w:val="24"/>
        </w:rPr>
        <w:t>team</w:t>
      </w:r>
      <w:proofErr w:type="gramEnd"/>
      <w:r w:rsidR="00CD4C18" w:rsidRPr="004B5263">
        <w:rPr>
          <w:rFonts w:ascii="Times New Roman" w:hAnsi="Times New Roman" w:cs="Times New Roman"/>
          <w:sz w:val="24"/>
          <w:szCs w:val="24"/>
        </w:rPr>
        <w:t xml:space="preserve"> they will be working in. </w:t>
      </w:r>
    </w:p>
    <w:p w:rsidR="00CC3406" w:rsidRPr="004B5263" w:rsidRDefault="00CC3406" w:rsidP="00195F0C">
      <w:pPr>
        <w:pStyle w:val="ListParagraph"/>
        <w:numPr>
          <w:ilvl w:val="0"/>
          <w:numId w:val="1"/>
        </w:numPr>
        <w:spacing w:line="360" w:lineRule="auto"/>
        <w:jc w:val="both"/>
        <w:rPr>
          <w:rFonts w:ascii="Times New Roman" w:hAnsi="Times New Roman" w:cs="Times New Roman"/>
          <w:b/>
          <w:sz w:val="24"/>
          <w:szCs w:val="24"/>
        </w:rPr>
      </w:pPr>
      <w:r w:rsidRPr="004B5263">
        <w:rPr>
          <w:rFonts w:ascii="Times New Roman" w:hAnsi="Times New Roman" w:cs="Times New Roman"/>
          <w:b/>
          <w:sz w:val="24"/>
          <w:szCs w:val="24"/>
        </w:rPr>
        <w:t>Storming</w:t>
      </w:r>
    </w:p>
    <w:p w:rsidR="00714DE0" w:rsidRPr="004B5263" w:rsidRDefault="004D75FD"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w:t>
      </w:r>
      <w:r w:rsidR="007052BD" w:rsidRPr="004B5263">
        <w:rPr>
          <w:rFonts w:ascii="Times New Roman" w:hAnsi="Times New Roman" w:cs="Times New Roman"/>
          <w:sz w:val="24"/>
          <w:szCs w:val="24"/>
        </w:rPr>
        <w:t>second</w:t>
      </w:r>
      <w:r w:rsidRPr="004B5263">
        <w:rPr>
          <w:rFonts w:ascii="Times New Roman" w:hAnsi="Times New Roman" w:cs="Times New Roman"/>
          <w:sz w:val="24"/>
          <w:szCs w:val="24"/>
        </w:rPr>
        <w:t xml:space="preserve"> stage of the Tuckman’s theory includes</w:t>
      </w:r>
      <w:r w:rsidR="00AC38F5" w:rsidRPr="004B5263">
        <w:rPr>
          <w:rFonts w:ascii="Times New Roman" w:hAnsi="Times New Roman" w:cs="Times New Roman"/>
          <w:sz w:val="24"/>
          <w:szCs w:val="24"/>
        </w:rPr>
        <w:t xml:space="preserve"> storming into the team</w:t>
      </w:r>
      <w:r w:rsidR="001C5313" w:rsidRPr="004B5263">
        <w:rPr>
          <w:rFonts w:ascii="Times New Roman" w:hAnsi="Times New Roman" w:cs="Times New Roman"/>
          <w:sz w:val="24"/>
          <w:szCs w:val="24"/>
        </w:rPr>
        <w:t xml:space="preserve"> (Bowers </w:t>
      </w:r>
      <w:r w:rsidR="001C5313" w:rsidRPr="004B5263">
        <w:rPr>
          <w:rFonts w:ascii="Times New Roman" w:hAnsi="Times New Roman" w:cs="Times New Roman"/>
          <w:i/>
          <w:sz w:val="24"/>
          <w:szCs w:val="24"/>
        </w:rPr>
        <w:t xml:space="preserve">et al. </w:t>
      </w:r>
      <w:r w:rsidR="001C5313" w:rsidRPr="004B5263">
        <w:rPr>
          <w:rFonts w:ascii="Times New Roman" w:hAnsi="Times New Roman" w:cs="Times New Roman"/>
          <w:sz w:val="24"/>
          <w:szCs w:val="24"/>
        </w:rPr>
        <w:t>2018)</w:t>
      </w:r>
      <w:r w:rsidR="00AC38F5" w:rsidRPr="004B5263">
        <w:rPr>
          <w:rFonts w:ascii="Times New Roman" w:hAnsi="Times New Roman" w:cs="Times New Roman"/>
          <w:sz w:val="24"/>
          <w:szCs w:val="24"/>
        </w:rPr>
        <w:t xml:space="preserve">. </w:t>
      </w:r>
      <w:r w:rsidR="0079583A" w:rsidRPr="004B5263">
        <w:rPr>
          <w:rFonts w:ascii="Times New Roman" w:hAnsi="Times New Roman" w:cs="Times New Roman"/>
          <w:sz w:val="24"/>
          <w:szCs w:val="24"/>
        </w:rPr>
        <w:t xml:space="preserve">In this process the team members </w:t>
      </w:r>
      <w:r w:rsidR="0077201B" w:rsidRPr="004B5263">
        <w:rPr>
          <w:rFonts w:ascii="Times New Roman" w:hAnsi="Times New Roman" w:cs="Times New Roman"/>
          <w:sz w:val="24"/>
          <w:szCs w:val="24"/>
        </w:rPr>
        <w:t xml:space="preserve">of Iceland ltd </w:t>
      </w:r>
      <w:r w:rsidR="0079583A" w:rsidRPr="004B5263">
        <w:rPr>
          <w:rFonts w:ascii="Times New Roman" w:hAnsi="Times New Roman" w:cs="Times New Roman"/>
          <w:sz w:val="24"/>
          <w:szCs w:val="24"/>
        </w:rPr>
        <w:t xml:space="preserve">try to know each other with the help of </w:t>
      </w:r>
      <w:r w:rsidR="0079583A" w:rsidRPr="004B5263">
        <w:rPr>
          <w:rFonts w:ascii="Times New Roman" w:hAnsi="Times New Roman" w:cs="Times New Roman"/>
          <w:sz w:val="24"/>
          <w:szCs w:val="24"/>
        </w:rPr>
        <w:lastRenderedPageBreak/>
        <w:t>communication. The more they communicate, the more they are able to know each other</w:t>
      </w:r>
      <w:r w:rsidR="0077201B" w:rsidRPr="004B5263">
        <w:rPr>
          <w:rFonts w:ascii="Times New Roman" w:hAnsi="Times New Roman" w:cs="Times New Roman"/>
          <w:sz w:val="24"/>
          <w:szCs w:val="24"/>
        </w:rPr>
        <w:t xml:space="preserve"> and the team formation in Iceland ltd becomes </w:t>
      </w:r>
      <w:r w:rsidR="00714DE0" w:rsidRPr="004B5263">
        <w:rPr>
          <w:rFonts w:ascii="Times New Roman" w:hAnsi="Times New Roman" w:cs="Times New Roman"/>
          <w:sz w:val="24"/>
          <w:szCs w:val="24"/>
        </w:rPr>
        <w:t>efficient</w:t>
      </w:r>
      <w:r w:rsidR="0079583A" w:rsidRPr="004B5263">
        <w:rPr>
          <w:rFonts w:ascii="Times New Roman" w:hAnsi="Times New Roman" w:cs="Times New Roman"/>
          <w:sz w:val="24"/>
          <w:szCs w:val="24"/>
        </w:rPr>
        <w:t>.</w:t>
      </w:r>
    </w:p>
    <w:p w:rsidR="00CC3406" w:rsidRPr="004B5263" w:rsidRDefault="00CC3406" w:rsidP="00195F0C">
      <w:pPr>
        <w:pStyle w:val="ListParagraph"/>
        <w:numPr>
          <w:ilvl w:val="0"/>
          <w:numId w:val="1"/>
        </w:numPr>
        <w:spacing w:line="360" w:lineRule="auto"/>
        <w:jc w:val="both"/>
        <w:rPr>
          <w:rFonts w:ascii="Times New Roman" w:hAnsi="Times New Roman" w:cs="Times New Roman"/>
          <w:b/>
          <w:sz w:val="24"/>
          <w:szCs w:val="24"/>
        </w:rPr>
      </w:pPr>
      <w:r w:rsidRPr="004B5263">
        <w:rPr>
          <w:rFonts w:ascii="Times New Roman" w:hAnsi="Times New Roman" w:cs="Times New Roman"/>
          <w:b/>
          <w:sz w:val="24"/>
          <w:szCs w:val="24"/>
        </w:rPr>
        <w:t>Norming</w:t>
      </w:r>
    </w:p>
    <w:p w:rsidR="002A5AB2" w:rsidRPr="004B5263" w:rsidRDefault="004D75FD"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w:t>
      </w:r>
      <w:r w:rsidR="007052BD" w:rsidRPr="004B5263">
        <w:rPr>
          <w:rFonts w:ascii="Times New Roman" w:hAnsi="Times New Roman" w:cs="Times New Roman"/>
          <w:sz w:val="24"/>
          <w:szCs w:val="24"/>
        </w:rPr>
        <w:t>third</w:t>
      </w:r>
      <w:r w:rsidRPr="004B5263">
        <w:rPr>
          <w:rFonts w:ascii="Times New Roman" w:hAnsi="Times New Roman" w:cs="Times New Roman"/>
          <w:sz w:val="24"/>
          <w:szCs w:val="24"/>
        </w:rPr>
        <w:t xml:space="preserve"> stage of the Tuckman’s theory includes</w:t>
      </w:r>
      <w:r w:rsidR="000C2466" w:rsidRPr="004B5263">
        <w:rPr>
          <w:rFonts w:ascii="Times New Roman" w:hAnsi="Times New Roman" w:cs="Times New Roman"/>
          <w:sz w:val="24"/>
          <w:szCs w:val="24"/>
        </w:rPr>
        <w:t xml:space="preserve"> </w:t>
      </w:r>
      <w:r w:rsidR="007036C8" w:rsidRPr="004B5263">
        <w:rPr>
          <w:rFonts w:ascii="Times New Roman" w:hAnsi="Times New Roman" w:cs="Times New Roman"/>
          <w:sz w:val="24"/>
          <w:szCs w:val="24"/>
        </w:rPr>
        <w:t>getting into the normal work.</w:t>
      </w:r>
      <w:r w:rsidR="004C7362" w:rsidRPr="004B5263">
        <w:rPr>
          <w:rFonts w:ascii="Times New Roman" w:hAnsi="Times New Roman" w:cs="Times New Roman"/>
          <w:sz w:val="24"/>
          <w:szCs w:val="24"/>
        </w:rPr>
        <w:t xml:space="preserve"> </w:t>
      </w:r>
      <w:r w:rsidR="00D84DD5" w:rsidRPr="004B5263">
        <w:rPr>
          <w:rFonts w:ascii="Times New Roman" w:hAnsi="Times New Roman" w:cs="Times New Roman"/>
          <w:sz w:val="24"/>
          <w:szCs w:val="24"/>
        </w:rPr>
        <w:t>T</w:t>
      </w:r>
      <w:r w:rsidR="004C7362" w:rsidRPr="004B5263">
        <w:rPr>
          <w:rFonts w:ascii="Times New Roman" w:hAnsi="Times New Roman" w:cs="Times New Roman"/>
          <w:sz w:val="24"/>
          <w:szCs w:val="24"/>
        </w:rPr>
        <w:t xml:space="preserve">his stage </w:t>
      </w:r>
      <w:r w:rsidR="00D84DD5" w:rsidRPr="004B5263">
        <w:rPr>
          <w:rFonts w:ascii="Times New Roman" w:hAnsi="Times New Roman" w:cs="Times New Roman"/>
          <w:sz w:val="24"/>
          <w:szCs w:val="24"/>
        </w:rPr>
        <w:t xml:space="preserve">suggests </w:t>
      </w:r>
      <w:r w:rsidR="004C7362" w:rsidRPr="004B5263">
        <w:rPr>
          <w:rFonts w:ascii="Times New Roman" w:hAnsi="Times New Roman" w:cs="Times New Roman"/>
          <w:sz w:val="24"/>
          <w:szCs w:val="24"/>
        </w:rPr>
        <w:t xml:space="preserve">employees of </w:t>
      </w:r>
      <w:r w:rsidR="00D84DD5" w:rsidRPr="004B5263">
        <w:rPr>
          <w:rFonts w:ascii="Times New Roman" w:hAnsi="Times New Roman" w:cs="Times New Roman"/>
          <w:sz w:val="24"/>
          <w:szCs w:val="24"/>
        </w:rPr>
        <w:t xml:space="preserve">the </w:t>
      </w:r>
      <w:r w:rsidR="004C7362" w:rsidRPr="004B5263">
        <w:rPr>
          <w:rFonts w:ascii="Times New Roman" w:hAnsi="Times New Roman" w:cs="Times New Roman"/>
          <w:sz w:val="24"/>
          <w:szCs w:val="24"/>
        </w:rPr>
        <w:t>Iceland ltd</w:t>
      </w:r>
      <w:r w:rsidR="00D84DD5" w:rsidRPr="004B5263">
        <w:rPr>
          <w:rFonts w:ascii="Times New Roman" w:hAnsi="Times New Roman" w:cs="Times New Roman"/>
          <w:sz w:val="24"/>
          <w:szCs w:val="24"/>
        </w:rPr>
        <w:t xml:space="preserve"> to start</w:t>
      </w:r>
      <w:r w:rsidR="004C7362" w:rsidRPr="004B5263">
        <w:rPr>
          <w:rFonts w:ascii="Times New Roman" w:hAnsi="Times New Roman" w:cs="Times New Roman"/>
          <w:sz w:val="24"/>
          <w:szCs w:val="24"/>
        </w:rPr>
        <w:t xml:space="preserve"> with their work</w:t>
      </w:r>
      <w:r w:rsidR="00644443" w:rsidRPr="004B5263">
        <w:rPr>
          <w:rFonts w:ascii="Times New Roman" w:hAnsi="Times New Roman" w:cs="Times New Roman"/>
          <w:sz w:val="24"/>
          <w:szCs w:val="24"/>
        </w:rPr>
        <w:t xml:space="preserve"> by agreeing on the policies of the company. </w:t>
      </w:r>
      <w:r w:rsidR="001736D1" w:rsidRPr="004B5263">
        <w:rPr>
          <w:rFonts w:ascii="Times New Roman" w:hAnsi="Times New Roman" w:cs="Times New Roman"/>
          <w:sz w:val="24"/>
          <w:szCs w:val="24"/>
        </w:rPr>
        <w:t xml:space="preserve">In this process the contribution of communication is </w:t>
      </w:r>
      <w:r w:rsidR="00D84E2A" w:rsidRPr="004B5263">
        <w:rPr>
          <w:rFonts w:ascii="Times New Roman" w:hAnsi="Times New Roman" w:cs="Times New Roman"/>
          <w:sz w:val="24"/>
          <w:szCs w:val="24"/>
        </w:rPr>
        <w:t>immense</w:t>
      </w:r>
      <w:r w:rsidR="001736D1" w:rsidRPr="004B5263">
        <w:rPr>
          <w:rFonts w:ascii="Times New Roman" w:hAnsi="Times New Roman" w:cs="Times New Roman"/>
          <w:sz w:val="24"/>
          <w:szCs w:val="24"/>
        </w:rPr>
        <w:t xml:space="preserve"> as the employees are </w:t>
      </w:r>
      <w:r w:rsidR="00D84E2A" w:rsidRPr="004B5263">
        <w:rPr>
          <w:rFonts w:ascii="Times New Roman" w:hAnsi="Times New Roman" w:cs="Times New Roman"/>
          <w:sz w:val="24"/>
          <w:szCs w:val="24"/>
        </w:rPr>
        <w:t>communicated</w:t>
      </w:r>
      <w:r w:rsidR="001736D1" w:rsidRPr="004B5263">
        <w:rPr>
          <w:rFonts w:ascii="Times New Roman" w:hAnsi="Times New Roman" w:cs="Times New Roman"/>
          <w:sz w:val="24"/>
          <w:szCs w:val="24"/>
        </w:rPr>
        <w:t xml:space="preserve"> with </w:t>
      </w:r>
      <w:r w:rsidR="006A6E11" w:rsidRPr="004B5263">
        <w:rPr>
          <w:rFonts w:ascii="Times New Roman" w:hAnsi="Times New Roman" w:cs="Times New Roman"/>
          <w:sz w:val="24"/>
          <w:szCs w:val="24"/>
        </w:rPr>
        <w:t>a lot of information</w:t>
      </w:r>
      <w:r w:rsidR="00E64C0A" w:rsidRPr="004B5263">
        <w:rPr>
          <w:rFonts w:ascii="Times New Roman" w:hAnsi="Times New Roman" w:cs="Times New Roman"/>
          <w:sz w:val="24"/>
          <w:szCs w:val="24"/>
        </w:rPr>
        <w:t xml:space="preserve"> (Carlson </w:t>
      </w:r>
      <w:r w:rsidR="00E64C0A" w:rsidRPr="004B5263">
        <w:rPr>
          <w:rFonts w:ascii="Times New Roman" w:hAnsi="Times New Roman" w:cs="Times New Roman"/>
          <w:i/>
          <w:sz w:val="24"/>
          <w:szCs w:val="24"/>
        </w:rPr>
        <w:t>et al.</w:t>
      </w:r>
      <w:r w:rsidR="00E64C0A" w:rsidRPr="004B5263">
        <w:rPr>
          <w:rFonts w:ascii="Times New Roman" w:hAnsi="Times New Roman" w:cs="Times New Roman"/>
          <w:sz w:val="24"/>
          <w:szCs w:val="24"/>
        </w:rPr>
        <w:t xml:space="preserve"> 2017)</w:t>
      </w:r>
      <w:r w:rsidR="006A6E11" w:rsidRPr="004B5263">
        <w:rPr>
          <w:rFonts w:ascii="Times New Roman" w:hAnsi="Times New Roman" w:cs="Times New Roman"/>
          <w:sz w:val="24"/>
          <w:szCs w:val="24"/>
        </w:rPr>
        <w:t>.</w:t>
      </w:r>
    </w:p>
    <w:p w:rsidR="00CC3406" w:rsidRPr="004B5263" w:rsidRDefault="00CC3406" w:rsidP="00195F0C">
      <w:pPr>
        <w:pStyle w:val="ListParagraph"/>
        <w:numPr>
          <w:ilvl w:val="0"/>
          <w:numId w:val="1"/>
        </w:numPr>
        <w:spacing w:line="360" w:lineRule="auto"/>
        <w:jc w:val="both"/>
        <w:rPr>
          <w:rFonts w:ascii="Times New Roman" w:hAnsi="Times New Roman" w:cs="Times New Roman"/>
          <w:b/>
          <w:sz w:val="24"/>
          <w:szCs w:val="24"/>
        </w:rPr>
      </w:pPr>
      <w:r w:rsidRPr="004B5263">
        <w:rPr>
          <w:rFonts w:ascii="Times New Roman" w:hAnsi="Times New Roman" w:cs="Times New Roman"/>
          <w:b/>
          <w:sz w:val="24"/>
          <w:szCs w:val="24"/>
        </w:rPr>
        <w:t xml:space="preserve">Performing </w:t>
      </w:r>
    </w:p>
    <w:p w:rsidR="002A5AB2" w:rsidRPr="004B5263" w:rsidRDefault="004D75FD"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w:t>
      </w:r>
      <w:r w:rsidR="007052BD" w:rsidRPr="004B5263">
        <w:rPr>
          <w:rFonts w:ascii="Times New Roman" w:hAnsi="Times New Roman" w:cs="Times New Roman"/>
          <w:sz w:val="24"/>
          <w:szCs w:val="24"/>
        </w:rPr>
        <w:t>fourth</w:t>
      </w:r>
      <w:r w:rsidRPr="004B5263">
        <w:rPr>
          <w:rFonts w:ascii="Times New Roman" w:hAnsi="Times New Roman" w:cs="Times New Roman"/>
          <w:sz w:val="24"/>
          <w:szCs w:val="24"/>
        </w:rPr>
        <w:t xml:space="preserve"> stage of the Tuckman’s theory includes</w:t>
      </w:r>
      <w:r w:rsidR="00891B17" w:rsidRPr="004B5263">
        <w:rPr>
          <w:rFonts w:ascii="Times New Roman" w:hAnsi="Times New Roman" w:cs="Times New Roman"/>
          <w:sz w:val="24"/>
          <w:szCs w:val="24"/>
        </w:rPr>
        <w:t xml:space="preserve"> </w:t>
      </w:r>
      <w:r w:rsidR="002106F5" w:rsidRPr="004B5263">
        <w:rPr>
          <w:rFonts w:ascii="Times New Roman" w:hAnsi="Times New Roman" w:cs="Times New Roman"/>
          <w:sz w:val="24"/>
          <w:szCs w:val="24"/>
        </w:rPr>
        <w:t xml:space="preserve">performing of job role according to the </w:t>
      </w:r>
      <w:r w:rsidR="00691BC1" w:rsidRPr="004B5263">
        <w:rPr>
          <w:rFonts w:ascii="Times New Roman" w:hAnsi="Times New Roman" w:cs="Times New Roman"/>
          <w:sz w:val="24"/>
          <w:szCs w:val="24"/>
        </w:rPr>
        <w:t xml:space="preserve">organisational policies </w:t>
      </w:r>
      <w:r w:rsidR="00891B17" w:rsidRPr="004B5263">
        <w:rPr>
          <w:rFonts w:ascii="Times New Roman" w:hAnsi="Times New Roman" w:cs="Times New Roman"/>
          <w:sz w:val="24"/>
          <w:szCs w:val="24"/>
        </w:rPr>
        <w:t xml:space="preserve">(Roberts </w:t>
      </w:r>
      <w:r w:rsidR="00891B17" w:rsidRPr="004B5263">
        <w:rPr>
          <w:rFonts w:ascii="Times New Roman" w:hAnsi="Times New Roman" w:cs="Times New Roman"/>
          <w:i/>
          <w:sz w:val="24"/>
          <w:szCs w:val="24"/>
        </w:rPr>
        <w:t xml:space="preserve">et al. </w:t>
      </w:r>
      <w:r w:rsidR="00891B17" w:rsidRPr="004B5263">
        <w:rPr>
          <w:rFonts w:ascii="Times New Roman" w:hAnsi="Times New Roman" w:cs="Times New Roman"/>
          <w:sz w:val="24"/>
          <w:szCs w:val="24"/>
        </w:rPr>
        <w:t>2014).</w:t>
      </w:r>
      <w:r w:rsidR="003F0F35" w:rsidRPr="004B5263">
        <w:rPr>
          <w:rFonts w:ascii="Times New Roman" w:hAnsi="Times New Roman" w:cs="Times New Roman"/>
          <w:sz w:val="24"/>
          <w:szCs w:val="24"/>
        </w:rPr>
        <w:t xml:space="preserve"> </w:t>
      </w:r>
      <w:r w:rsidR="00C6572B" w:rsidRPr="004B5263">
        <w:rPr>
          <w:rFonts w:ascii="Times New Roman" w:hAnsi="Times New Roman" w:cs="Times New Roman"/>
          <w:sz w:val="24"/>
          <w:szCs w:val="24"/>
        </w:rPr>
        <w:t xml:space="preserve">The team formed performs their work and </w:t>
      </w:r>
      <w:r w:rsidR="00B90642" w:rsidRPr="004B5263">
        <w:rPr>
          <w:rFonts w:ascii="Times New Roman" w:hAnsi="Times New Roman" w:cs="Times New Roman"/>
          <w:sz w:val="24"/>
          <w:szCs w:val="24"/>
        </w:rPr>
        <w:t xml:space="preserve">achieve team target with the help of good communication as well as mutual understanding. </w:t>
      </w:r>
    </w:p>
    <w:p w:rsidR="00CC3406" w:rsidRPr="004B5263" w:rsidRDefault="00CC3406" w:rsidP="00195F0C">
      <w:pPr>
        <w:pStyle w:val="ListParagraph"/>
        <w:numPr>
          <w:ilvl w:val="0"/>
          <w:numId w:val="1"/>
        </w:numPr>
        <w:spacing w:line="360" w:lineRule="auto"/>
        <w:jc w:val="both"/>
        <w:rPr>
          <w:rFonts w:ascii="Times New Roman" w:hAnsi="Times New Roman" w:cs="Times New Roman"/>
          <w:b/>
          <w:sz w:val="24"/>
          <w:szCs w:val="24"/>
        </w:rPr>
      </w:pPr>
      <w:r w:rsidRPr="004B5263">
        <w:rPr>
          <w:rFonts w:ascii="Times New Roman" w:hAnsi="Times New Roman" w:cs="Times New Roman"/>
          <w:b/>
          <w:sz w:val="24"/>
          <w:szCs w:val="24"/>
        </w:rPr>
        <w:t>Adjourning</w:t>
      </w:r>
    </w:p>
    <w:p w:rsidR="005B64AF" w:rsidRPr="004B5263" w:rsidRDefault="004D75FD"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The </w:t>
      </w:r>
      <w:r w:rsidR="007052BD" w:rsidRPr="004B5263">
        <w:rPr>
          <w:rFonts w:ascii="Times New Roman" w:hAnsi="Times New Roman" w:cs="Times New Roman"/>
          <w:sz w:val="24"/>
          <w:szCs w:val="24"/>
        </w:rPr>
        <w:t>fifth</w:t>
      </w:r>
      <w:r w:rsidRPr="004B5263">
        <w:rPr>
          <w:rFonts w:ascii="Times New Roman" w:hAnsi="Times New Roman" w:cs="Times New Roman"/>
          <w:sz w:val="24"/>
          <w:szCs w:val="24"/>
        </w:rPr>
        <w:t xml:space="preserve"> stage of the Tuckman’s theory includes</w:t>
      </w:r>
      <w:r w:rsidR="00B4072C" w:rsidRPr="004B5263">
        <w:rPr>
          <w:rFonts w:ascii="Times New Roman" w:hAnsi="Times New Roman" w:cs="Times New Roman"/>
          <w:sz w:val="24"/>
          <w:szCs w:val="24"/>
        </w:rPr>
        <w:t xml:space="preserve"> adjourning </w:t>
      </w:r>
      <w:r w:rsidR="00F30ADE" w:rsidRPr="004B5263">
        <w:rPr>
          <w:rFonts w:ascii="Times New Roman" w:hAnsi="Times New Roman" w:cs="Times New Roman"/>
          <w:sz w:val="24"/>
          <w:szCs w:val="24"/>
        </w:rPr>
        <w:t xml:space="preserve">of the team. This is the last stage where the team is resolved after the motive of team formation has come to end. </w:t>
      </w:r>
      <w:r w:rsidR="000141EA" w:rsidRPr="004B5263">
        <w:rPr>
          <w:rFonts w:ascii="Times New Roman" w:hAnsi="Times New Roman" w:cs="Times New Roman"/>
          <w:sz w:val="24"/>
          <w:szCs w:val="24"/>
        </w:rPr>
        <w:t xml:space="preserve">This stage is not very common in Iceland Ltd. </w:t>
      </w:r>
    </w:p>
    <w:p w:rsidR="00824BCC" w:rsidRPr="004B5263" w:rsidRDefault="00824BCC"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From the above theory of team building it can be said that </w:t>
      </w:r>
      <w:r w:rsidR="00420F4E" w:rsidRPr="004B5263">
        <w:rPr>
          <w:rFonts w:ascii="Times New Roman" w:hAnsi="Times New Roman" w:cs="Times New Roman"/>
          <w:sz w:val="24"/>
          <w:szCs w:val="24"/>
        </w:rPr>
        <w:t xml:space="preserve">in the process of formation of team in the organisation, communication plays an important role (Valls </w:t>
      </w:r>
      <w:r w:rsidR="00420F4E" w:rsidRPr="004B5263">
        <w:rPr>
          <w:rFonts w:ascii="Times New Roman" w:hAnsi="Times New Roman" w:cs="Times New Roman"/>
          <w:i/>
          <w:sz w:val="24"/>
          <w:szCs w:val="24"/>
        </w:rPr>
        <w:t xml:space="preserve">et al. </w:t>
      </w:r>
      <w:r w:rsidR="00420F4E" w:rsidRPr="004B5263">
        <w:rPr>
          <w:rFonts w:ascii="Times New Roman" w:hAnsi="Times New Roman" w:cs="Times New Roman"/>
          <w:sz w:val="24"/>
          <w:szCs w:val="24"/>
        </w:rPr>
        <w:t xml:space="preserve">2016). </w:t>
      </w:r>
      <w:r w:rsidR="00A82E43" w:rsidRPr="004B5263">
        <w:rPr>
          <w:rFonts w:ascii="Times New Roman" w:hAnsi="Times New Roman" w:cs="Times New Roman"/>
          <w:sz w:val="24"/>
          <w:szCs w:val="24"/>
        </w:rPr>
        <w:t xml:space="preserve">When the team is formed the employees of Iceland Ltd need to communicate more with </w:t>
      </w:r>
      <w:r w:rsidR="009E6764" w:rsidRPr="004B5263">
        <w:rPr>
          <w:rFonts w:ascii="Times New Roman" w:hAnsi="Times New Roman" w:cs="Times New Roman"/>
          <w:sz w:val="24"/>
          <w:szCs w:val="24"/>
        </w:rPr>
        <w:t xml:space="preserve">each other. Communication helps them in understanding each other in a better way which also affects their </w:t>
      </w:r>
      <w:r w:rsidR="00943CEB" w:rsidRPr="004B5263">
        <w:rPr>
          <w:rFonts w:ascii="Times New Roman" w:hAnsi="Times New Roman" w:cs="Times New Roman"/>
          <w:sz w:val="24"/>
          <w:szCs w:val="24"/>
        </w:rPr>
        <w:t>performance</w:t>
      </w:r>
      <w:r w:rsidR="009E6764" w:rsidRPr="004B5263">
        <w:rPr>
          <w:rFonts w:ascii="Times New Roman" w:hAnsi="Times New Roman" w:cs="Times New Roman"/>
          <w:sz w:val="24"/>
          <w:szCs w:val="24"/>
        </w:rPr>
        <w:t xml:space="preserve"> positively. </w:t>
      </w:r>
      <w:r w:rsidR="00371287" w:rsidRPr="004B5263">
        <w:rPr>
          <w:rFonts w:ascii="Times New Roman" w:hAnsi="Times New Roman" w:cs="Times New Roman"/>
          <w:sz w:val="24"/>
          <w:szCs w:val="24"/>
        </w:rPr>
        <w:t>Communication facilitates building of trust among the team members of Iceland Ltd resulting into increased team productivity and organisational achievements.</w:t>
      </w:r>
    </w:p>
    <w:p w:rsidR="008D53FC" w:rsidRPr="004B5263" w:rsidRDefault="00693264" w:rsidP="00195F0C">
      <w:pPr>
        <w:pStyle w:val="Heading1"/>
        <w:spacing w:line="360" w:lineRule="auto"/>
      </w:pPr>
      <w:bookmarkStart w:id="9" w:name="_Toc531864924"/>
      <w:r w:rsidRPr="004B5263">
        <w:t>W</w:t>
      </w:r>
      <w:r w:rsidR="002E10AB" w:rsidRPr="004B5263">
        <w:t xml:space="preserve">ays </w:t>
      </w:r>
      <w:r w:rsidRPr="004B5263">
        <w:t>by</w:t>
      </w:r>
      <w:r w:rsidR="002E10AB" w:rsidRPr="004B5263">
        <w:t xml:space="preserve"> which </w:t>
      </w:r>
      <w:r w:rsidR="00420F4E" w:rsidRPr="004B5263">
        <w:t xml:space="preserve">Iceland Ltd </w:t>
      </w:r>
      <w:r w:rsidR="002E10AB" w:rsidRPr="004B5263">
        <w:t xml:space="preserve">can improve their </w:t>
      </w:r>
      <w:r w:rsidR="008D53FC" w:rsidRPr="004B5263">
        <w:t>workplace communication as well as employer’s performance</w:t>
      </w:r>
      <w:bookmarkEnd w:id="9"/>
      <w:r w:rsidR="008D53FC" w:rsidRPr="004B5263">
        <w:t xml:space="preserve"> </w:t>
      </w:r>
    </w:p>
    <w:p w:rsidR="008D53FC" w:rsidRPr="004B5263" w:rsidRDefault="00824BCC"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Workplace communication </w:t>
      </w:r>
      <w:r w:rsidR="00ED487C" w:rsidRPr="004B5263">
        <w:rPr>
          <w:rFonts w:ascii="Times New Roman" w:hAnsi="Times New Roman" w:cs="Times New Roman"/>
          <w:sz w:val="24"/>
          <w:szCs w:val="24"/>
        </w:rPr>
        <w:t xml:space="preserve">and employer’s performance </w:t>
      </w:r>
      <w:r w:rsidRPr="004B5263">
        <w:rPr>
          <w:rFonts w:ascii="Times New Roman" w:hAnsi="Times New Roman" w:cs="Times New Roman"/>
          <w:sz w:val="24"/>
          <w:szCs w:val="24"/>
        </w:rPr>
        <w:t xml:space="preserve">can be improved </w:t>
      </w:r>
      <w:r w:rsidR="00943CEB" w:rsidRPr="004B5263">
        <w:rPr>
          <w:rFonts w:ascii="Times New Roman" w:hAnsi="Times New Roman" w:cs="Times New Roman"/>
          <w:sz w:val="24"/>
          <w:szCs w:val="24"/>
        </w:rPr>
        <w:t xml:space="preserve">with the help of </w:t>
      </w:r>
      <w:r w:rsidR="00ED487C" w:rsidRPr="004B5263">
        <w:rPr>
          <w:rFonts w:ascii="Times New Roman" w:hAnsi="Times New Roman" w:cs="Times New Roman"/>
          <w:sz w:val="24"/>
          <w:szCs w:val="24"/>
        </w:rPr>
        <w:t>with the help of the following steps:</w:t>
      </w:r>
    </w:p>
    <w:p w:rsidR="00ED487C" w:rsidRPr="004B5263" w:rsidRDefault="00AF3B24" w:rsidP="00195F0C">
      <w:pPr>
        <w:pStyle w:val="ListParagraph"/>
        <w:numPr>
          <w:ilvl w:val="0"/>
          <w:numId w:val="4"/>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Maintaining </w:t>
      </w:r>
      <w:r w:rsidR="00094DE4" w:rsidRPr="004B5263">
        <w:rPr>
          <w:rFonts w:ascii="Times New Roman" w:hAnsi="Times New Roman" w:cs="Times New Roman"/>
          <w:sz w:val="24"/>
          <w:szCs w:val="24"/>
        </w:rPr>
        <w:t>transparency</w:t>
      </w:r>
      <w:r w:rsidRPr="004B5263">
        <w:rPr>
          <w:rFonts w:ascii="Times New Roman" w:hAnsi="Times New Roman" w:cs="Times New Roman"/>
          <w:sz w:val="24"/>
          <w:szCs w:val="24"/>
        </w:rPr>
        <w:t xml:space="preserve"> in the communication process enhances workplace communications</w:t>
      </w:r>
      <w:r w:rsidR="00463A15" w:rsidRPr="004B5263">
        <w:rPr>
          <w:rFonts w:ascii="Times New Roman" w:hAnsi="Times New Roman" w:cs="Times New Roman"/>
          <w:sz w:val="24"/>
          <w:szCs w:val="24"/>
        </w:rPr>
        <w:t xml:space="preserve"> (</w:t>
      </w:r>
      <w:proofErr w:type="spellStart"/>
      <w:r w:rsidR="00463A15" w:rsidRPr="004B5263">
        <w:rPr>
          <w:rFonts w:ascii="Times New Roman" w:hAnsi="Times New Roman" w:cs="Times New Roman"/>
          <w:sz w:val="24"/>
          <w:szCs w:val="24"/>
        </w:rPr>
        <w:t>Goetsch</w:t>
      </w:r>
      <w:proofErr w:type="spellEnd"/>
      <w:r w:rsidR="00463A15" w:rsidRPr="004B5263">
        <w:rPr>
          <w:rFonts w:ascii="Times New Roman" w:hAnsi="Times New Roman" w:cs="Times New Roman"/>
          <w:sz w:val="24"/>
          <w:szCs w:val="24"/>
        </w:rPr>
        <w:t xml:space="preserve"> and Davis, 2014)</w:t>
      </w:r>
      <w:r w:rsidRPr="004B5263">
        <w:rPr>
          <w:rFonts w:ascii="Times New Roman" w:hAnsi="Times New Roman" w:cs="Times New Roman"/>
          <w:sz w:val="24"/>
          <w:szCs w:val="24"/>
        </w:rPr>
        <w:t xml:space="preserve">. </w:t>
      </w:r>
      <w:r w:rsidR="001B270A" w:rsidRPr="004B5263">
        <w:rPr>
          <w:rFonts w:ascii="Times New Roman" w:hAnsi="Times New Roman" w:cs="Times New Roman"/>
          <w:sz w:val="24"/>
          <w:szCs w:val="24"/>
        </w:rPr>
        <w:t xml:space="preserve">The employees are able to express their feeling more effectively in front of the employers and communication gap is removed. </w:t>
      </w:r>
      <w:r w:rsidR="001721A3" w:rsidRPr="004B5263">
        <w:rPr>
          <w:rFonts w:ascii="Times New Roman" w:hAnsi="Times New Roman" w:cs="Times New Roman"/>
          <w:sz w:val="24"/>
          <w:szCs w:val="24"/>
        </w:rPr>
        <w:t>This will directly affect the productivity of the employees of Iceland Ltd.</w:t>
      </w:r>
    </w:p>
    <w:p w:rsidR="00B509DB" w:rsidRPr="004B5263" w:rsidRDefault="008702FE" w:rsidP="00195F0C">
      <w:pPr>
        <w:pStyle w:val="ListParagraph"/>
        <w:numPr>
          <w:ilvl w:val="0"/>
          <w:numId w:val="4"/>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lastRenderedPageBreak/>
        <w:t xml:space="preserve">The company needs to manage a balance between the upward and downward communication. </w:t>
      </w:r>
      <w:r w:rsidR="0096692D" w:rsidRPr="004B5263">
        <w:rPr>
          <w:rFonts w:ascii="Times New Roman" w:hAnsi="Times New Roman" w:cs="Times New Roman"/>
          <w:sz w:val="24"/>
          <w:szCs w:val="24"/>
        </w:rPr>
        <w:t xml:space="preserve">The upward communication facilitates creation of better relationship between the employer and employee. </w:t>
      </w:r>
      <w:r w:rsidR="003217AC" w:rsidRPr="004B5263">
        <w:rPr>
          <w:rFonts w:ascii="Times New Roman" w:hAnsi="Times New Roman" w:cs="Times New Roman"/>
          <w:sz w:val="24"/>
          <w:szCs w:val="24"/>
        </w:rPr>
        <w:t xml:space="preserve">Similarly, the downward communication helps in developing better employee to employer relationship. </w:t>
      </w:r>
    </w:p>
    <w:p w:rsidR="00296192" w:rsidRPr="004B5263" w:rsidRDefault="005E5816" w:rsidP="00195F0C">
      <w:pPr>
        <w:pStyle w:val="ListParagraph"/>
        <w:numPr>
          <w:ilvl w:val="0"/>
          <w:numId w:val="4"/>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Using the correct tool of communication </w:t>
      </w:r>
      <w:r w:rsidR="000250EC" w:rsidRPr="004B5263">
        <w:rPr>
          <w:rFonts w:ascii="Times New Roman" w:hAnsi="Times New Roman" w:cs="Times New Roman"/>
          <w:sz w:val="24"/>
          <w:szCs w:val="24"/>
        </w:rPr>
        <w:t xml:space="preserve">is important in the organisation. </w:t>
      </w:r>
      <w:r w:rsidR="006D6B9A" w:rsidRPr="004B5263">
        <w:rPr>
          <w:rFonts w:ascii="Times New Roman" w:hAnsi="Times New Roman" w:cs="Times New Roman"/>
          <w:sz w:val="24"/>
          <w:szCs w:val="24"/>
        </w:rPr>
        <w:t>The formal communication among the employees and employers are recommended</w:t>
      </w:r>
      <w:r w:rsidR="00B71F28" w:rsidRPr="004B5263">
        <w:rPr>
          <w:rFonts w:ascii="Times New Roman" w:hAnsi="Times New Roman" w:cs="Times New Roman"/>
          <w:sz w:val="24"/>
          <w:szCs w:val="24"/>
        </w:rPr>
        <w:t xml:space="preserve"> for Iceland Ltd</w:t>
      </w:r>
      <w:r w:rsidR="006D6B9A" w:rsidRPr="004B5263">
        <w:rPr>
          <w:rFonts w:ascii="Times New Roman" w:hAnsi="Times New Roman" w:cs="Times New Roman"/>
          <w:sz w:val="24"/>
          <w:szCs w:val="24"/>
        </w:rPr>
        <w:t xml:space="preserve">. </w:t>
      </w:r>
      <w:r w:rsidR="007B4B79" w:rsidRPr="004B5263">
        <w:rPr>
          <w:rFonts w:ascii="Times New Roman" w:hAnsi="Times New Roman" w:cs="Times New Roman"/>
          <w:sz w:val="24"/>
          <w:szCs w:val="24"/>
        </w:rPr>
        <w:t>This helps to increase the professional environment in the organisation</w:t>
      </w:r>
      <w:r w:rsidR="00D57877" w:rsidRPr="004B5263">
        <w:rPr>
          <w:rFonts w:ascii="Times New Roman" w:hAnsi="Times New Roman" w:cs="Times New Roman"/>
          <w:sz w:val="24"/>
          <w:szCs w:val="24"/>
        </w:rPr>
        <w:t xml:space="preserve"> with increase in productivity of the employees</w:t>
      </w:r>
      <w:r w:rsidR="007B4B79" w:rsidRPr="004B5263">
        <w:rPr>
          <w:rFonts w:ascii="Times New Roman" w:hAnsi="Times New Roman" w:cs="Times New Roman"/>
          <w:sz w:val="24"/>
          <w:szCs w:val="24"/>
        </w:rPr>
        <w:t xml:space="preserve">. </w:t>
      </w:r>
    </w:p>
    <w:p w:rsidR="00B8557D" w:rsidRPr="004B5263" w:rsidRDefault="00F57B37" w:rsidP="00195F0C">
      <w:pPr>
        <w:pStyle w:val="ListParagraph"/>
        <w:numPr>
          <w:ilvl w:val="0"/>
          <w:numId w:val="4"/>
        </w:num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A powerful message </w:t>
      </w:r>
      <w:r w:rsidR="00F2490E" w:rsidRPr="004B5263">
        <w:rPr>
          <w:rFonts w:ascii="Times New Roman" w:hAnsi="Times New Roman" w:cs="Times New Roman"/>
          <w:sz w:val="24"/>
          <w:szCs w:val="24"/>
        </w:rPr>
        <w:t>is required</w:t>
      </w:r>
      <w:r w:rsidRPr="004B5263">
        <w:rPr>
          <w:rFonts w:ascii="Times New Roman" w:hAnsi="Times New Roman" w:cs="Times New Roman"/>
          <w:sz w:val="24"/>
          <w:szCs w:val="24"/>
        </w:rPr>
        <w:t xml:space="preserve"> to be delivered convincingly</w:t>
      </w:r>
      <w:r w:rsidR="00F2490E" w:rsidRPr="004B5263">
        <w:rPr>
          <w:rFonts w:ascii="Times New Roman" w:hAnsi="Times New Roman" w:cs="Times New Roman"/>
          <w:sz w:val="24"/>
          <w:szCs w:val="24"/>
        </w:rPr>
        <w:t xml:space="preserve"> to the receiver. </w:t>
      </w:r>
      <w:r w:rsidR="00A02E55" w:rsidRPr="004B5263">
        <w:rPr>
          <w:rFonts w:ascii="Times New Roman" w:hAnsi="Times New Roman" w:cs="Times New Roman"/>
          <w:sz w:val="24"/>
          <w:szCs w:val="24"/>
        </w:rPr>
        <w:t xml:space="preserve">In this process the sender </w:t>
      </w:r>
      <w:r w:rsidR="002F0E07" w:rsidRPr="004B5263">
        <w:rPr>
          <w:rFonts w:ascii="Times New Roman" w:hAnsi="Times New Roman" w:cs="Times New Roman"/>
          <w:sz w:val="24"/>
          <w:szCs w:val="24"/>
        </w:rPr>
        <w:t xml:space="preserve">requires to prepare the message correctly and completely before sending it to the receiver. A correct channel of communication needs to selected by the sender and the receiver should understand the meaning of </w:t>
      </w:r>
      <w:r w:rsidR="00011A1C" w:rsidRPr="004B5263">
        <w:rPr>
          <w:rFonts w:ascii="Times New Roman" w:hAnsi="Times New Roman" w:cs="Times New Roman"/>
          <w:sz w:val="24"/>
          <w:szCs w:val="24"/>
        </w:rPr>
        <w:t xml:space="preserve">message which the sender wisher to send. </w:t>
      </w:r>
      <w:r w:rsidR="00B8557D" w:rsidRPr="004B5263">
        <w:rPr>
          <w:rFonts w:ascii="Times New Roman" w:hAnsi="Times New Roman" w:cs="Times New Roman"/>
          <w:sz w:val="24"/>
          <w:szCs w:val="24"/>
        </w:rPr>
        <w:t xml:space="preserve">When the transfer of information will be done correctly </w:t>
      </w:r>
      <w:r w:rsidR="008F5BA0" w:rsidRPr="004B5263">
        <w:rPr>
          <w:rFonts w:ascii="Times New Roman" w:hAnsi="Times New Roman" w:cs="Times New Roman"/>
          <w:sz w:val="24"/>
          <w:szCs w:val="24"/>
        </w:rPr>
        <w:t>then workplace communication will enhance with the increase in employer’s productivity</w:t>
      </w:r>
      <w:r w:rsidR="00283637" w:rsidRPr="004B5263">
        <w:rPr>
          <w:rFonts w:ascii="Times New Roman" w:hAnsi="Times New Roman" w:cs="Times New Roman"/>
          <w:sz w:val="24"/>
          <w:szCs w:val="24"/>
        </w:rPr>
        <w:t xml:space="preserve"> (Carlson </w:t>
      </w:r>
      <w:r w:rsidR="00283637" w:rsidRPr="004B5263">
        <w:rPr>
          <w:rFonts w:ascii="Times New Roman" w:hAnsi="Times New Roman" w:cs="Times New Roman"/>
          <w:i/>
          <w:sz w:val="24"/>
          <w:szCs w:val="24"/>
        </w:rPr>
        <w:t>et al.</w:t>
      </w:r>
      <w:r w:rsidR="00283637" w:rsidRPr="004B5263">
        <w:rPr>
          <w:rFonts w:ascii="Times New Roman" w:hAnsi="Times New Roman" w:cs="Times New Roman"/>
          <w:sz w:val="24"/>
          <w:szCs w:val="24"/>
        </w:rPr>
        <w:t xml:space="preserve"> 2017)</w:t>
      </w:r>
      <w:r w:rsidR="008F5BA0" w:rsidRPr="004B5263">
        <w:rPr>
          <w:rFonts w:ascii="Times New Roman" w:hAnsi="Times New Roman" w:cs="Times New Roman"/>
          <w:sz w:val="24"/>
          <w:szCs w:val="24"/>
        </w:rPr>
        <w:t xml:space="preserve">. </w:t>
      </w:r>
    </w:p>
    <w:p w:rsidR="00DC6457" w:rsidRPr="004B5263" w:rsidRDefault="00DC6457" w:rsidP="00195F0C">
      <w:pPr>
        <w:pStyle w:val="Heading1"/>
        <w:spacing w:line="360" w:lineRule="auto"/>
      </w:pPr>
      <w:bookmarkStart w:id="10" w:name="_Toc531864925"/>
      <w:r w:rsidRPr="004B5263">
        <w:t>Conclusion</w:t>
      </w:r>
      <w:bookmarkEnd w:id="10"/>
    </w:p>
    <w:p w:rsidR="00DC6457" w:rsidRPr="004B5263" w:rsidRDefault="000E0669"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Teams having strong communication have been observed to be</w:t>
      </w:r>
      <w:r w:rsidR="00DC6457" w:rsidRPr="004B5263">
        <w:rPr>
          <w:rFonts w:ascii="Times New Roman" w:hAnsi="Times New Roman" w:cs="Times New Roman"/>
          <w:sz w:val="24"/>
          <w:szCs w:val="24"/>
        </w:rPr>
        <w:t xml:space="preserve"> </w:t>
      </w:r>
      <w:r w:rsidRPr="004B5263">
        <w:rPr>
          <w:rFonts w:ascii="Times New Roman" w:hAnsi="Times New Roman" w:cs="Times New Roman"/>
          <w:sz w:val="24"/>
          <w:szCs w:val="24"/>
        </w:rPr>
        <w:t>yielding</w:t>
      </w:r>
      <w:r w:rsidR="00761E62" w:rsidRPr="004B5263">
        <w:rPr>
          <w:rFonts w:ascii="Times New Roman" w:hAnsi="Times New Roman" w:cs="Times New Roman"/>
          <w:sz w:val="24"/>
          <w:szCs w:val="24"/>
        </w:rPr>
        <w:t xml:space="preserve"> better results and highest productivity. </w:t>
      </w:r>
      <w:r w:rsidR="00C36D7C" w:rsidRPr="004B5263">
        <w:rPr>
          <w:rFonts w:ascii="Times New Roman" w:hAnsi="Times New Roman" w:cs="Times New Roman"/>
          <w:sz w:val="24"/>
          <w:szCs w:val="24"/>
        </w:rPr>
        <w:t xml:space="preserve">The benefit which communication provides to an organisation is immense and incomparable. </w:t>
      </w:r>
      <w:proofErr w:type="gramStart"/>
      <w:r w:rsidR="00C36D7C" w:rsidRPr="004B5263">
        <w:rPr>
          <w:rFonts w:ascii="Times New Roman" w:hAnsi="Times New Roman" w:cs="Times New Roman"/>
          <w:sz w:val="24"/>
          <w:szCs w:val="24"/>
        </w:rPr>
        <w:t>Thus</w:t>
      </w:r>
      <w:proofErr w:type="gramEnd"/>
      <w:r w:rsidR="00C36D7C" w:rsidRPr="004B5263">
        <w:rPr>
          <w:rFonts w:ascii="Times New Roman" w:hAnsi="Times New Roman" w:cs="Times New Roman"/>
          <w:sz w:val="24"/>
          <w:szCs w:val="24"/>
        </w:rPr>
        <w:t xml:space="preserve"> it </w:t>
      </w:r>
      <w:r w:rsidR="004C3909" w:rsidRPr="004B5263">
        <w:rPr>
          <w:rFonts w:ascii="Times New Roman" w:hAnsi="Times New Roman" w:cs="Times New Roman"/>
          <w:sz w:val="24"/>
          <w:szCs w:val="24"/>
        </w:rPr>
        <w:t xml:space="preserve">is important to have effective communication in </w:t>
      </w:r>
      <w:r w:rsidR="006375CA" w:rsidRPr="004B5263">
        <w:rPr>
          <w:rFonts w:ascii="Times New Roman" w:hAnsi="Times New Roman" w:cs="Times New Roman"/>
          <w:sz w:val="24"/>
          <w:szCs w:val="24"/>
        </w:rPr>
        <w:t xml:space="preserve">the organisation for the purpose of team building. </w:t>
      </w:r>
      <w:r w:rsidR="005D56CD" w:rsidRPr="004B5263">
        <w:rPr>
          <w:rFonts w:ascii="Times New Roman" w:hAnsi="Times New Roman" w:cs="Times New Roman"/>
          <w:sz w:val="24"/>
          <w:szCs w:val="24"/>
        </w:rPr>
        <w:t xml:space="preserve">Research has </w:t>
      </w:r>
      <w:r w:rsidR="00E842B4" w:rsidRPr="004B5263">
        <w:rPr>
          <w:rFonts w:ascii="Times New Roman" w:hAnsi="Times New Roman" w:cs="Times New Roman"/>
          <w:sz w:val="24"/>
          <w:szCs w:val="24"/>
        </w:rPr>
        <w:t>reflected</w:t>
      </w:r>
      <w:r w:rsidR="005D56CD" w:rsidRPr="004B5263">
        <w:rPr>
          <w:rFonts w:ascii="Times New Roman" w:hAnsi="Times New Roman" w:cs="Times New Roman"/>
          <w:sz w:val="24"/>
          <w:szCs w:val="24"/>
        </w:rPr>
        <w:t xml:space="preserve"> that </w:t>
      </w:r>
      <w:r w:rsidR="00E842B4" w:rsidRPr="004B5263">
        <w:rPr>
          <w:rFonts w:ascii="Times New Roman" w:hAnsi="Times New Roman" w:cs="Times New Roman"/>
          <w:sz w:val="24"/>
          <w:szCs w:val="24"/>
        </w:rPr>
        <w:t xml:space="preserve">an </w:t>
      </w:r>
      <w:r w:rsidR="005D56CD" w:rsidRPr="004B5263">
        <w:rPr>
          <w:rFonts w:ascii="Times New Roman" w:hAnsi="Times New Roman" w:cs="Times New Roman"/>
          <w:sz w:val="24"/>
          <w:szCs w:val="24"/>
        </w:rPr>
        <w:t xml:space="preserve">effective lateral </w:t>
      </w:r>
      <w:r w:rsidR="00E842B4" w:rsidRPr="004B5263">
        <w:rPr>
          <w:rFonts w:ascii="Times New Roman" w:hAnsi="Times New Roman" w:cs="Times New Roman"/>
          <w:sz w:val="24"/>
          <w:szCs w:val="24"/>
        </w:rPr>
        <w:t>as well as</w:t>
      </w:r>
      <w:r w:rsidR="005D56CD" w:rsidRPr="004B5263">
        <w:rPr>
          <w:rFonts w:ascii="Times New Roman" w:hAnsi="Times New Roman" w:cs="Times New Roman"/>
          <w:sz w:val="24"/>
          <w:szCs w:val="24"/>
        </w:rPr>
        <w:t xml:space="preserve"> work group communication leads</w:t>
      </w:r>
      <w:r w:rsidR="00E842B4" w:rsidRPr="004B5263">
        <w:rPr>
          <w:rFonts w:ascii="Times New Roman" w:hAnsi="Times New Roman" w:cs="Times New Roman"/>
          <w:sz w:val="24"/>
          <w:szCs w:val="24"/>
        </w:rPr>
        <w:t xml:space="preserve"> an organisation</w:t>
      </w:r>
      <w:r w:rsidR="005D56CD" w:rsidRPr="004B5263">
        <w:rPr>
          <w:rFonts w:ascii="Times New Roman" w:hAnsi="Times New Roman" w:cs="Times New Roman"/>
          <w:sz w:val="24"/>
          <w:szCs w:val="24"/>
        </w:rPr>
        <w:t xml:space="preserve"> to</w:t>
      </w:r>
      <w:r w:rsidR="00E842B4" w:rsidRPr="004B5263">
        <w:rPr>
          <w:rFonts w:ascii="Times New Roman" w:hAnsi="Times New Roman" w:cs="Times New Roman"/>
          <w:sz w:val="24"/>
          <w:szCs w:val="24"/>
        </w:rPr>
        <w:t>wards improved</w:t>
      </w:r>
      <w:r w:rsidR="005D56CD" w:rsidRPr="004B5263">
        <w:rPr>
          <w:rFonts w:ascii="Times New Roman" w:hAnsi="Times New Roman" w:cs="Times New Roman"/>
          <w:sz w:val="24"/>
          <w:szCs w:val="24"/>
        </w:rPr>
        <w:t xml:space="preserve"> company performance. </w:t>
      </w:r>
      <w:r w:rsidR="00AB5966" w:rsidRPr="004B5263">
        <w:rPr>
          <w:rFonts w:ascii="Times New Roman" w:hAnsi="Times New Roman" w:cs="Times New Roman"/>
          <w:sz w:val="24"/>
          <w:szCs w:val="24"/>
        </w:rPr>
        <w:t>In addition, i</w:t>
      </w:r>
      <w:r w:rsidR="005D56CD" w:rsidRPr="004B5263">
        <w:rPr>
          <w:rFonts w:ascii="Times New Roman" w:hAnsi="Times New Roman" w:cs="Times New Roman"/>
          <w:sz w:val="24"/>
          <w:szCs w:val="24"/>
        </w:rPr>
        <w:t xml:space="preserve">t has been </w:t>
      </w:r>
      <w:r w:rsidR="00AB5966" w:rsidRPr="004B5263">
        <w:rPr>
          <w:rFonts w:ascii="Times New Roman" w:hAnsi="Times New Roman" w:cs="Times New Roman"/>
          <w:sz w:val="24"/>
          <w:szCs w:val="24"/>
        </w:rPr>
        <w:t>found</w:t>
      </w:r>
      <w:r w:rsidR="005D56CD" w:rsidRPr="004B5263">
        <w:rPr>
          <w:rFonts w:ascii="Times New Roman" w:hAnsi="Times New Roman" w:cs="Times New Roman"/>
          <w:sz w:val="24"/>
          <w:szCs w:val="24"/>
        </w:rPr>
        <w:t xml:space="preserve"> that employees </w:t>
      </w:r>
      <w:r w:rsidR="00AB5966" w:rsidRPr="004B5263">
        <w:rPr>
          <w:rFonts w:ascii="Times New Roman" w:hAnsi="Times New Roman" w:cs="Times New Roman"/>
          <w:sz w:val="24"/>
          <w:szCs w:val="24"/>
        </w:rPr>
        <w:t>with</w:t>
      </w:r>
      <w:r w:rsidR="005D56CD" w:rsidRPr="004B5263">
        <w:rPr>
          <w:rFonts w:ascii="Times New Roman" w:hAnsi="Times New Roman" w:cs="Times New Roman"/>
          <w:sz w:val="24"/>
          <w:szCs w:val="24"/>
        </w:rPr>
        <w:t xml:space="preserve"> </w:t>
      </w:r>
      <w:r w:rsidR="00AB5966" w:rsidRPr="004B5263">
        <w:rPr>
          <w:rFonts w:ascii="Times New Roman" w:hAnsi="Times New Roman" w:cs="Times New Roman"/>
          <w:sz w:val="24"/>
          <w:szCs w:val="24"/>
        </w:rPr>
        <w:t>highest production grade</w:t>
      </w:r>
      <w:r w:rsidR="005D56CD" w:rsidRPr="004B5263">
        <w:rPr>
          <w:rFonts w:ascii="Times New Roman" w:hAnsi="Times New Roman" w:cs="Times New Roman"/>
          <w:sz w:val="24"/>
          <w:szCs w:val="24"/>
        </w:rPr>
        <w:t xml:space="preserve"> </w:t>
      </w:r>
      <w:r w:rsidR="004F5982" w:rsidRPr="004B5263">
        <w:rPr>
          <w:rFonts w:ascii="Times New Roman" w:hAnsi="Times New Roman" w:cs="Times New Roman"/>
          <w:sz w:val="24"/>
          <w:szCs w:val="24"/>
        </w:rPr>
        <w:t>have skills of effective</w:t>
      </w:r>
      <w:r w:rsidR="005D56CD" w:rsidRPr="004B5263">
        <w:rPr>
          <w:rFonts w:ascii="Times New Roman" w:hAnsi="Times New Roman" w:cs="Times New Roman"/>
          <w:sz w:val="24"/>
          <w:szCs w:val="24"/>
        </w:rPr>
        <w:t xml:space="preserve"> communication from their superiors. </w:t>
      </w:r>
      <w:r w:rsidR="00B4713D" w:rsidRPr="004B5263">
        <w:rPr>
          <w:rFonts w:ascii="Times New Roman" w:hAnsi="Times New Roman" w:cs="Times New Roman"/>
          <w:sz w:val="24"/>
          <w:szCs w:val="24"/>
        </w:rPr>
        <w:t xml:space="preserve"> It also has a positive effect on turnover rates and absenteeism of the employees. </w:t>
      </w:r>
      <w:r w:rsidR="00E53C65" w:rsidRPr="004B5263">
        <w:rPr>
          <w:rFonts w:ascii="Times New Roman" w:hAnsi="Times New Roman" w:cs="Times New Roman"/>
          <w:sz w:val="24"/>
          <w:szCs w:val="24"/>
        </w:rPr>
        <w:t>Employees have reported that receiving truthful as well as updated information leads to</w:t>
      </w:r>
      <w:r w:rsidR="00066B0B" w:rsidRPr="004B5263">
        <w:rPr>
          <w:rFonts w:ascii="Times New Roman" w:hAnsi="Times New Roman" w:cs="Times New Roman"/>
          <w:sz w:val="24"/>
          <w:szCs w:val="24"/>
        </w:rPr>
        <w:t xml:space="preserve">wards achievement of job target and job satisfaction. </w:t>
      </w:r>
      <w:r w:rsidR="00441951" w:rsidRPr="004B5263">
        <w:rPr>
          <w:rFonts w:ascii="Times New Roman" w:hAnsi="Times New Roman" w:cs="Times New Roman"/>
          <w:sz w:val="24"/>
          <w:szCs w:val="24"/>
        </w:rPr>
        <w:t>Communication has made it possible for the organisations to globalise their business.</w:t>
      </w:r>
    </w:p>
    <w:p w:rsidR="00BF7C18" w:rsidRPr="004B5263" w:rsidRDefault="00F30ADE"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 </w:t>
      </w:r>
    </w:p>
    <w:p w:rsidR="00BF7C18" w:rsidRPr="004B5263" w:rsidRDefault="00BF7C18" w:rsidP="00195F0C">
      <w:pPr>
        <w:spacing w:line="360" w:lineRule="auto"/>
        <w:rPr>
          <w:rFonts w:ascii="Times New Roman" w:hAnsi="Times New Roman" w:cs="Times New Roman"/>
          <w:sz w:val="24"/>
          <w:szCs w:val="24"/>
        </w:rPr>
      </w:pPr>
      <w:r w:rsidRPr="004B5263">
        <w:rPr>
          <w:rFonts w:ascii="Times New Roman" w:hAnsi="Times New Roman" w:cs="Times New Roman"/>
          <w:sz w:val="24"/>
          <w:szCs w:val="24"/>
        </w:rPr>
        <w:br w:type="page"/>
      </w:r>
    </w:p>
    <w:p w:rsidR="002A5AB2" w:rsidRPr="004B5263" w:rsidRDefault="00BF7C18" w:rsidP="00195F0C">
      <w:pPr>
        <w:pStyle w:val="Heading1"/>
        <w:spacing w:line="360" w:lineRule="auto"/>
      </w:pPr>
      <w:bookmarkStart w:id="11" w:name="_Toc531864926"/>
      <w:r w:rsidRPr="004B5263">
        <w:lastRenderedPageBreak/>
        <w:t>References</w:t>
      </w:r>
      <w:bookmarkEnd w:id="11"/>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Binder, J., (2016). </w:t>
      </w:r>
      <w:r w:rsidRPr="004B5263">
        <w:rPr>
          <w:rFonts w:ascii="Times New Roman" w:hAnsi="Times New Roman" w:cs="Times New Roman"/>
          <w:i/>
          <w:iCs/>
          <w:sz w:val="24"/>
          <w:szCs w:val="24"/>
        </w:rPr>
        <w:t>Global project management: communication, collaboration and management across borders</w:t>
      </w:r>
      <w:r w:rsidRPr="004B5263">
        <w:rPr>
          <w:rFonts w:ascii="Times New Roman" w:hAnsi="Times New Roman" w:cs="Times New Roman"/>
          <w:sz w:val="24"/>
          <w:szCs w:val="24"/>
        </w:rPr>
        <w:t xml:space="preserve">. </w:t>
      </w:r>
      <w:r w:rsidR="00D964D4" w:rsidRPr="004B5263">
        <w:rPr>
          <w:rFonts w:ascii="Times New Roman" w:hAnsi="Times New Roman" w:cs="Times New Roman"/>
          <w:sz w:val="24"/>
          <w:szCs w:val="24"/>
        </w:rPr>
        <w:t xml:space="preserve">Abingdon: </w:t>
      </w:r>
      <w:r w:rsidRPr="004B5263">
        <w:rPr>
          <w:rFonts w:ascii="Times New Roman" w:hAnsi="Times New Roman" w:cs="Times New Roman"/>
          <w:sz w:val="24"/>
          <w:szCs w:val="24"/>
        </w:rPr>
        <w:t>Routledge.</w:t>
      </w:r>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Bowers, C.A., </w:t>
      </w:r>
      <w:proofErr w:type="spellStart"/>
      <w:r w:rsidRPr="004B5263">
        <w:rPr>
          <w:rFonts w:ascii="Times New Roman" w:hAnsi="Times New Roman" w:cs="Times New Roman"/>
          <w:sz w:val="24"/>
          <w:szCs w:val="24"/>
        </w:rPr>
        <w:t>Oser</w:t>
      </w:r>
      <w:proofErr w:type="spellEnd"/>
      <w:r w:rsidRPr="004B5263">
        <w:rPr>
          <w:rFonts w:ascii="Times New Roman" w:hAnsi="Times New Roman" w:cs="Times New Roman"/>
          <w:sz w:val="24"/>
          <w:szCs w:val="24"/>
        </w:rPr>
        <w:t>, R.L., Salas, E. and Cannon-Bowers, J.A., (2018). 12 Team Performance in Automated Systems. </w:t>
      </w:r>
      <w:r w:rsidRPr="004B5263">
        <w:rPr>
          <w:rFonts w:ascii="Times New Roman" w:hAnsi="Times New Roman" w:cs="Times New Roman"/>
          <w:i/>
          <w:iCs/>
          <w:sz w:val="24"/>
          <w:szCs w:val="24"/>
        </w:rPr>
        <w:t>Automation and human performance: Theory and applications</w:t>
      </w:r>
      <w:r w:rsidRPr="004B5263">
        <w:rPr>
          <w:rFonts w:ascii="Times New Roman" w:hAnsi="Times New Roman" w:cs="Times New Roman"/>
          <w:sz w:val="24"/>
          <w:szCs w:val="24"/>
        </w:rPr>
        <w:t>, p.145.</w:t>
      </w:r>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Calder, L.A., </w:t>
      </w:r>
      <w:proofErr w:type="spellStart"/>
      <w:r w:rsidRPr="004B5263">
        <w:rPr>
          <w:rFonts w:ascii="Times New Roman" w:hAnsi="Times New Roman" w:cs="Times New Roman"/>
          <w:sz w:val="24"/>
          <w:szCs w:val="24"/>
        </w:rPr>
        <w:t>Mastoras</w:t>
      </w:r>
      <w:proofErr w:type="spellEnd"/>
      <w:r w:rsidRPr="004B5263">
        <w:rPr>
          <w:rFonts w:ascii="Times New Roman" w:hAnsi="Times New Roman" w:cs="Times New Roman"/>
          <w:sz w:val="24"/>
          <w:szCs w:val="24"/>
        </w:rPr>
        <w:t xml:space="preserve">, G., </w:t>
      </w:r>
      <w:proofErr w:type="spellStart"/>
      <w:r w:rsidRPr="004B5263">
        <w:rPr>
          <w:rFonts w:ascii="Times New Roman" w:hAnsi="Times New Roman" w:cs="Times New Roman"/>
          <w:sz w:val="24"/>
          <w:szCs w:val="24"/>
        </w:rPr>
        <w:t>Rahimpour</w:t>
      </w:r>
      <w:proofErr w:type="spellEnd"/>
      <w:r w:rsidRPr="004B5263">
        <w:rPr>
          <w:rFonts w:ascii="Times New Roman" w:hAnsi="Times New Roman" w:cs="Times New Roman"/>
          <w:sz w:val="24"/>
          <w:szCs w:val="24"/>
        </w:rPr>
        <w:t xml:space="preserve">, M., </w:t>
      </w:r>
      <w:proofErr w:type="spellStart"/>
      <w:r w:rsidRPr="004B5263">
        <w:rPr>
          <w:rFonts w:ascii="Times New Roman" w:hAnsi="Times New Roman" w:cs="Times New Roman"/>
          <w:sz w:val="24"/>
          <w:szCs w:val="24"/>
        </w:rPr>
        <w:t>Sohmer</w:t>
      </w:r>
      <w:proofErr w:type="spellEnd"/>
      <w:r w:rsidRPr="004B5263">
        <w:rPr>
          <w:rFonts w:ascii="Times New Roman" w:hAnsi="Times New Roman" w:cs="Times New Roman"/>
          <w:sz w:val="24"/>
          <w:szCs w:val="24"/>
        </w:rPr>
        <w:t xml:space="preserve">, B., Weitzman, B., </w:t>
      </w:r>
      <w:proofErr w:type="spellStart"/>
      <w:r w:rsidRPr="004B5263">
        <w:rPr>
          <w:rFonts w:ascii="Times New Roman" w:hAnsi="Times New Roman" w:cs="Times New Roman"/>
          <w:sz w:val="24"/>
          <w:szCs w:val="24"/>
        </w:rPr>
        <w:t>Cwinn</w:t>
      </w:r>
      <w:proofErr w:type="spellEnd"/>
      <w:r w:rsidRPr="004B5263">
        <w:rPr>
          <w:rFonts w:ascii="Times New Roman" w:hAnsi="Times New Roman" w:cs="Times New Roman"/>
          <w:sz w:val="24"/>
          <w:szCs w:val="24"/>
        </w:rPr>
        <w:t xml:space="preserve">, A.A., </w:t>
      </w:r>
      <w:proofErr w:type="spellStart"/>
      <w:r w:rsidRPr="004B5263">
        <w:rPr>
          <w:rFonts w:ascii="Times New Roman" w:hAnsi="Times New Roman" w:cs="Times New Roman"/>
          <w:sz w:val="24"/>
          <w:szCs w:val="24"/>
        </w:rPr>
        <w:t>Hobin</w:t>
      </w:r>
      <w:proofErr w:type="spellEnd"/>
      <w:r w:rsidRPr="004B5263">
        <w:rPr>
          <w:rFonts w:ascii="Times New Roman" w:hAnsi="Times New Roman" w:cs="Times New Roman"/>
          <w:sz w:val="24"/>
          <w:szCs w:val="24"/>
        </w:rPr>
        <w:t xml:space="preserve">, T. and </w:t>
      </w:r>
      <w:proofErr w:type="spellStart"/>
      <w:r w:rsidRPr="004B5263">
        <w:rPr>
          <w:rFonts w:ascii="Times New Roman" w:hAnsi="Times New Roman" w:cs="Times New Roman"/>
          <w:sz w:val="24"/>
          <w:szCs w:val="24"/>
        </w:rPr>
        <w:t>Parush</w:t>
      </w:r>
      <w:proofErr w:type="spellEnd"/>
      <w:r w:rsidRPr="004B5263">
        <w:rPr>
          <w:rFonts w:ascii="Times New Roman" w:hAnsi="Times New Roman" w:cs="Times New Roman"/>
          <w:sz w:val="24"/>
          <w:szCs w:val="24"/>
        </w:rPr>
        <w:t>, A., (2017). Team communication patterns in emergency resuscitation: a mixed methods qualitative analysis. </w:t>
      </w:r>
      <w:r w:rsidRPr="004B5263">
        <w:rPr>
          <w:rFonts w:ascii="Times New Roman" w:hAnsi="Times New Roman" w:cs="Times New Roman"/>
          <w:i/>
          <w:iCs/>
          <w:sz w:val="24"/>
          <w:szCs w:val="24"/>
        </w:rPr>
        <w:t>International journal of emergency medicine</w:t>
      </w:r>
      <w:r w:rsidRPr="004B5263">
        <w:rPr>
          <w:rFonts w:ascii="Times New Roman" w:hAnsi="Times New Roman" w:cs="Times New Roman"/>
          <w:sz w:val="24"/>
          <w:szCs w:val="24"/>
        </w:rPr>
        <w:t>, </w:t>
      </w:r>
      <w:r w:rsidRPr="004B5263">
        <w:rPr>
          <w:rFonts w:ascii="Times New Roman" w:hAnsi="Times New Roman" w:cs="Times New Roman"/>
          <w:i/>
          <w:iCs/>
          <w:sz w:val="24"/>
          <w:szCs w:val="24"/>
        </w:rPr>
        <w:t>10</w:t>
      </w:r>
      <w:r w:rsidRPr="004B5263">
        <w:rPr>
          <w:rFonts w:ascii="Times New Roman" w:hAnsi="Times New Roman" w:cs="Times New Roman"/>
          <w:sz w:val="24"/>
          <w:szCs w:val="24"/>
        </w:rPr>
        <w:t>(1), p.24.</w:t>
      </w:r>
    </w:p>
    <w:p w:rsidR="008768F0" w:rsidRPr="004B5263" w:rsidRDefault="008768F0" w:rsidP="00195F0C">
      <w:pPr>
        <w:spacing w:line="360" w:lineRule="auto"/>
        <w:jc w:val="both"/>
        <w:rPr>
          <w:rFonts w:ascii="Times New Roman" w:hAnsi="Times New Roman" w:cs="Times New Roman"/>
          <w:sz w:val="24"/>
          <w:szCs w:val="24"/>
        </w:rPr>
      </w:pPr>
      <w:proofErr w:type="spellStart"/>
      <w:r w:rsidRPr="004B5263">
        <w:rPr>
          <w:rFonts w:ascii="Times New Roman" w:hAnsi="Times New Roman" w:cs="Times New Roman"/>
          <w:sz w:val="24"/>
          <w:szCs w:val="24"/>
        </w:rPr>
        <w:t>Cardon</w:t>
      </w:r>
      <w:proofErr w:type="spellEnd"/>
      <w:r w:rsidRPr="004B5263">
        <w:rPr>
          <w:rFonts w:ascii="Times New Roman" w:hAnsi="Times New Roman" w:cs="Times New Roman"/>
          <w:sz w:val="24"/>
          <w:szCs w:val="24"/>
        </w:rPr>
        <w:t>, P.W. and Marshall, B., (2015). The hype and reality of social media use for work collaboration and team communication. </w:t>
      </w:r>
      <w:r w:rsidRPr="004B5263">
        <w:rPr>
          <w:rFonts w:ascii="Times New Roman" w:hAnsi="Times New Roman" w:cs="Times New Roman"/>
          <w:i/>
          <w:iCs/>
          <w:sz w:val="24"/>
          <w:szCs w:val="24"/>
        </w:rPr>
        <w:t>International Journal of Business Communication</w:t>
      </w:r>
      <w:r w:rsidRPr="004B5263">
        <w:rPr>
          <w:rFonts w:ascii="Times New Roman" w:hAnsi="Times New Roman" w:cs="Times New Roman"/>
          <w:sz w:val="24"/>
          <w:szCs w:val="24"/>
        </w:rPr>
        <w:t>, </w:t>
      </w:r>
      <w:r w:rsidRPr="004B5263">
        <w:rPr>
          <w:rFonts w:ascii="Times New Roman" w:hAnsi="Times New Roman" w:cs="Times New Roman"/>
          <w:i/>
          <w:iCs/>
          <w:sz w:val="24"/>
          <w:szCs w:val="24"/>
        </w:rPr>
        <w:t>52</w:t>
      </w:r>
      <w:r w:rsidRPr="004B5263">
        <w:rPr>
          <w:rFonts w:ascii="Times New Roman" w:hAnsi="Times New Roman" w:cs="Times New Roman"/>
          <w:sz w:val="24"/>
          <w:szCs w:val="24"/>
        </w:rPr>
        <w:t>(3), pp.273-293.</w:t>
      </w:r>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Carlson, J.R., Carlson, D.S., Hunter, E.M., Vaughn, R.L. and George, J.F., (2017). Virtual team effectiveness: Investigating the moderating role of experience with computer-mediated communication on the impact of team cohesion and openness. In </w:t>
      </w:r>
      <w:r w:rsidRPr="004B5263">
        <w:rPr>
          <w:rFonts w:ascii="Times New Roman" w:hAnsi="Times New Roman" w:cs="Times New Roman"/>
          <w:i/>
          <w:iCs/>
          <w:sz w:val="24"/>
          <w:szCs w:val="24"/>
        </w:rPr>
        <w:t>Remote Work and Collaboration: Breakthroughs in Research and Practice</w:t>
      </w:r>
      <w:r w:rsidRPr="004B5263">
        <w:rPr>
          <w:rFonts w:ascii="Times New Roman" w:hAnsi="Times New Roman" w:cs="Times New Roman"/>
          <w:sz w:val="24"/>
          <w:szCs w:val="24"/>
        </w:rPr>
        <w:t> (pp. 687-706). IGI Global.</w:t>
      </w:r>
    </w:p>
    <w:p w:rsidR="008768F0" w:rsidRPr="004B5263" w:rsidRDefault="008768F0" w:rsidP="00195F0C">
      <w:pPr>
        <w:spacing w:line="360" w:lineRule="auto"/>
        <w:jc w:val="both"/>
        <w:rPr>
          <w:rFonts w:ascii="Times New Roman" w:hAnsi="Times New Roman" w:cs="Times New Roman"/>
          <w:sz w:val="24"/>
          <w:szCs w:val="24"/>
        </w:rPr>
      </w:pPr>
      <w:proofErr w:type="spellStart"/>
      <w:r w:rsidRPr="004B5263">
        <w:rPr>
          <w:rFonts w:ascii="Times New Roman" w:hAnsi="Times New Roman" w:cs="Times New Roman"/>
          <w:sz w:val="24"/>
          <w:szCs w:val="24"/>
        </w:rPr>
        <w:t>Charlier</w:t>
      </w:r>
      <w:proofErr w:type="spellEnd"/>
      <w:r w:rsidRPr="004B5263">
        <w:rPr>
          <w:rFonts w:ascii="Times New Roman" w:hAnsi="Times New Roman" w:cs="Times New Roman"/>
          <w:sz w:val="24"/>
          <w:szCs w:val="24"/>
        </w:rPr>
        <w:t>, S.D., Stewart, G.L., Greco, L.M. and Reeves, C.J., (2016). Emergent leadership in virtual teams: A multilevel investigation of individual communication and team dispersion antecedents. </w:t>
      </w:r>
      <w:r w:rsidRPr="004B5263">
        <w:rPr>
          <w:rFonts w:ascii="Times New Roman" w:hAnsi="Times New Roman" w:cs="Times New Roman"/>
          <w:i/>
          <w:iCs/>
          <w:sz w:val="24"/>
          <w:szCs w:val="24"/>
        </w:rPr>
        <w:t>The Leadership Quarterly</w:t>
      </w:r>
      <w:r w:rsidRPr="004B5263">
        <w:rPr>
          <w:rFonts w:ascii="Times New Roman" w:hAnsi="Times New Roman" w:cs="Times New Roman"/>
          <w:sz w:val="24"/>
          <w:szCs w:val="24"/>
        </w:rPr>
        <w:t>, </w:t>
      </w:r>
      <w:r w:rsidRPr="004B5263">
        <w:rPr>
          <w:rFonts w:ascii="Times New Roman" w:hAnsi="Times New Roman" w:cs="Times New Roman"/>
          <w:i/>
          <w:iCs/>
          <w:sz w:val="24"/>
          <w:szCs w:val="24"/>
        </w:rPr>
        <w:t>27</w:t>
      </w:r>
      <w:r w:rsidRPr="004B5263">
        <w:rPr>
          <w:rFonts w:ascii="Times New Roman" w:hAnsi="Times New Roman" w:cs="Times New Roman"/>
          <w:sz w:val="24"/>
          <w:szCs w:val="24"/>
        </w:rPr>
        <w:t>(5), pp.745-764.</w:t>
      </w:r>
    </w:p>
    <w:p w:rsidR="008768F0" w:rsidRPr="004B5263" w:rsidRDefault="008768F0" w:rsidP="00195F0C">
      <w:pPr>
        <w:spacing w:line="360" w:lineRule="auto"/>
        <w:jc w:val="both"/>
        <w:rPr>
          <w:rFonts w:ascii="Times New Roman" w:hAnsi="Times New Roman" w:cs="Times New Roman"/>
          <w:sz w:val="24"/>
          <w:szCs w:val="24"/>
        </w:rPr>
      </w:pPr>
      <w:proofErr w:type="spellStart"/>
      <w:r w:rsidRPr="004B5263">
        <w:rPr>
          <w:rFonts w:ascii="Times New Roman" w:hAnsi="Times New Roman" w:cs="Times New Roman"/>
          <w:sz w:val="24"/>
          <w:szCs w:val="24"/>
        </w:rPr>
        <w:t>Goetsch</w:t>
      </w:r>
      <w:proofErr w:type="spellEnd"/>
      <w:r w:rsidRPr="004B5263">
        <w:rPr>
          <w:rFonts w:ascii="Times New Roman" w:hAnsi="Times New Roman" w:cs="Times New Roman"/>
          <w:sz w:val="24"/>
          <w:szCs w:val="24"/>
        </w:rPr>
        <w:t>, D.L. and Davis, S.B., (2014). </w:t>
      </w:r>
      <w:r w:rsidRPr="004B5263">
        <w:rPr>
          <w:rFonts w:ascii="Times New Roman" w:hAnsi="Times New Roman" w:cs="Times New Roman"/>
          <w:i/>
          <w:iCs/>
          <w:sz w:val="24"/>
          <w:szCs w:val="24"/>
        </w:rPr>
        <w:t>Quality management for organizational excellence</w:t>
      </w:r>
      <w:r w:rsidRPr="004B5263">
        <w:rPr>
          <w:rFonts w:ascii="Times New Roman" w:hAnsi="Times New Roman" w:cs="Times New Roman"/>
          <w:sz w:val="24"/>
          <w:szCs w:val="24"/>
        </w:rPr>
        <w:t xml:space="preserve">. Upper Saddle River, NJ: </w:t>
      </w:r>
      <w:proofErr w:type="spellStart"/>
      <w:r w:rsidRPr="004B5263">
        <w:rPr>
          <w:rFonts w:ascii="Times New Roman" w:hAnsi="Times New Roman" w:cs="Times New Roman"/>
          <w:sz w:val="24"/>
          <w:szCs w:val="24"/>
        </w:rPr>
        <w:t>pearson</w:t>
      </w:r>
      <w:proofErr w:type="spellEnd"/>
      <w:r w:rsidRPr="004B5263">
        <w:rPr>
          <w:rFonts w:ascii="Times New Roman" w:hAnsi="Times New Roman" w:cs="Times New Roman"/>
          <w:sz w:val="24"/>
          <w:szCs w:val="24"/>
        </w:rPr>
        <w:t>.</w:t>
      </w:r>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Harris, T.E. and </w:t>
      </w:r>
      <w:proofErr w:type="spellStart"/>
      <w:r w:rsidRPr="004B5263">
        <w:rPr>
          <w:rFonts w:ascii="Times New Roman" w:hAnsi="Times New Roman" w:cs="Times New Roman"/>
          <w:sz w:val="24"/>
          <w:szCs w:val="24"/>
        </w:rPr>
        <w:t>Sherblom</w:t>
      </w:r>
      <w:proofErr w:type="spellEnd"/>
      <w:r w:rsidRPr="004B5263">
        <w:rPr>
          <w:rFonts w:ascii="Times New Roman" w:hAnsi="Times New Roman" w:cs="Times New Roman"/>
          <w:sz w:val="24"/>
          <w:szCs w:val="24"/>
        </w:rPr>
        <w:t>, J.C., (2018). </w:t>
      </w:r>
      <w:r w:rsidRPr="004B5263">
        <w:rPr>
          <w:rFonts w:ascii="Times New Roman" w:hAnsi="Times New Roman" w:cs="Times New Roman"/>
          <w:i/>
          <w:iCs/>
          <w:sz w:val="24"/>
          <w:szCs w:val="24"/>
        </w:rPr>
        <w:t>Small group and team communication</w:t>
      </w:r>
      <w:r w:rsidRPr="004B5263">
        <w:rPr>
          <w:rFonts w:ascii="Times New Roman" w:hAnsi="Times New Roman" w:cs="Times New Roman"/>
          <w:sz w:val="24"/>
          <w:szCs w:val="24"/>
        </w:rPr>
        <w:t>. Waveland Press.</w:t>
      </w:r>
    </w:p>
    <w:p w:rsidR="008768F0" w:rsidRPr="004B5263" w:rsidRDefault="008768F0" w:rsidP="00195F0C">
      <w:pPr>
        <w:spacing w:line="360" w:lineRule="auto"/>
        <w:jc w:val="both"/>
        <w:rPr>
          <w:rFonts w:ascii="Times New Roman" w:hAnsi="Times New Roman" w:cs="Times New Roman"/>
          <w:sz w:val="24"/>
          <w:szCs w:val="24"/>
        </w:rPr>
      </w:pPr>
      <w:proofErr w:type="spellStart"/>
      <w:r w:rsidRPr="004B5263">
        <w:rPr>
          <w:rFonts w:ascii="Times New Roman" w:hAnsi="Times New Roman" w:cs="Times New Roman"/>
          <w:sz w:val="24"/>
          <w:szCs w:val="24"/>
        </w:rPr>
        <w:t>Lacerenza</w:t>
      </w:r>
      <w:proofErr w:type="spellEnd"/>
      <w:r w:rsidRPr="004B5263">
        <w:rPr>
          <w:rFonts w:ascii="Times New Roman" w:hAnsi="Times New Roman" w:cs="Times New Roman"/>
          <w:sz w:val="24"/>
          <w:szCs w:val="24"/>
        </w:rPr>
        <w:t>, C.N., Marlow, S.L., Tannenbaum, S.I. and Salas, E., (2018). Team development interventions: Evidence-based approaches for improving teamwork. </w:t>
      </w:r>
      <w:r w:rsidRPr="004B5263">
        <w:rPr>
          <w:rFonts w:ascii="Times New Roman" w:hAnsi="Times New Roman" w:cs="Times New Roman"/>
          <w:i/>
          <w:iCs/>
          <w:sz w:val="24"/>
          <w:szCs w:val="24"/>
        </w:rPr>
        <w:t>American Psychologist</w:t>
      </w:r>
      <w:r w:rsidRPr="004B5263">
        <w:rPr>
          <w:rFonts w:ascii="Times New Roman" w:hAnsi="Times New Roman" w:cs="Times New Roman"/>
          <w:sz w:val="24"/>
          <w:szCs w:val="24"/>
        </w:rPr>
        <w:t>, </w:t>
      </w:r>
      <w:r w:rsidRPr="004B5263">
        <w:rPr>
          <w:rFonts w:ascii="Times New Roman" w:hAnsi="Times New Roman" w:cs="Times New Roman"/>
          <w:i/>
          <w:iCs/>
          <w:sz w:val="24"/>
          <w:szCs w:val="24"/>
        </w:rPr>
        <w:t>73</w:t>
      </w:r>
      <w:r w:rsidRPr="004B5263">
        <w:rPr>
          <w:rFonts w:ascii="Times New Roman" w:hAnsi="Times New Roman" w:cs="Times New Roman"/>
          <w:sz w:val="24"/>
          <w:szCs w:val="24"/>
        </w:rPr>
        <w:t>(4), p.517.</w:t>
      </w:r>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National Research Council, (2015). </w:t>
      </w:r>
      <w:r w:rsidRPr="004B5263">
        <w:rPr>
          <w:rFonts w:ascii="Times New Roman" w:hAnsi="Times New Roman" w:cs="Times New Roman"/>
          <w:i/>
          <w:iCs/>
          <w:sz w:val="24"/>
          <w:szCs w:val="24"/>
        </w:rPr>
        <w:t>Enhancing the effectiveness of team science</w:t>
      </w:r>
      <w:r w:rsidRPr="004B5263">
        <w:rPr>
          <w:rFonts w:ascii="Times New Roman" w:hAnsi="Times New Roman" w:cs="Times New Roman"/>
          <w:sz w:val="24"/>
          <w:szCs w:val="24"/>
        </w:rPr>
        <w:t xml:space="preserve">. </w:t>
      </w:r>
      <w:r w:rsidR="00C62C54" w:rsidRPr="004B5263">
        <w:rPr>
          <w:rFonts w:ascii="Times New Roman" w:hAnsi="Times New Roman" w:cs="Times New Roman"/>
          <w:sz w:val="24"/>
          <w:szCs w:val="24"/>
        </w:rPr>
        <w:t xml:space="preserve">D.C., United States: </w:t>
      </w:r>
      <w:r w:rsidRPr="004B5263">
        <w:rPr>
          <w:rFonts w:ascii="Times New Roman" w:hAnsi="Times New Roman" w:cs="Times New Roman"/>
          <w:sz w:val="24"/>
          <w:szCs w:val="24"/>
        </w:rPr>
        <w:t>National Academies Press.</w:t>
      </w:r>
    </w:p>
    <w:p w:rsidR="008768F0"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 xml:space="preserve">Roberts, N.K., Williams, R.G., Schwind, C.J., </w:t>
      </w:r>
      <w:proofErr w:type="spellStart"/>
      <w:r w:rsidRPr="004B5263">
        <w:rPr>
          <w:rFonts w:ascii="Times New Roman" w:hAnsi="Times New Roman" w:cs="Times New Roman"/>
          <w:sz w:val="24"/>
          <w:szCs w:val="24"/>
        </w:rPr>
        <w:t>Sutyak</w:t>
      </w:r>
      <w:proofErr w:type="spellEnd"/>
      <w:r w:rsidRPr="004B5263">
        <w:rPr>
          <w:rFonts w:ascii="Times New Roman" w:hAnsi="Times New Roman" w:cs="Times New Roman"/>
          <w:sz w:val="24"/>
          <w:szCs w:val="24"/>
        </w:rPr>
        <w:t xml:space="preserve">, J.A., McDowell, C., </w:t>
      </w:r>
      <w:proofErr w:type="spellStart"/>
      <w:r w:rsidRPr="004B5263">
        <w:rPr>
          <w:rFonts w:ascii="Times New Roman" w:hAnsi="Times New Roman" w:cs="Times New Roman"/>
          <w:sz w:val="24"/>
          <w:szCs w:val="24"/>
        </w:rPr>
        <w:t>Griffen</w:t>
      </w:r>
      <w:proofErr w:type="spellEnd"/>
      <w:r w:rsidRPr="004B5263">
        <w:rPr>
          <w:rFonts w:ascii="Times New Roman" w:hAnsi="Times New Roman" w:cs="Times New Roman"/>
          <w:sz w:val="24"/>
          <w:szCs w:val="24"/>
        </w:rPr>
        <w:t xml:space="preserve">, D., Wall, J., </w:t>
      </w:r>
      <w:proofErr w:type="spellStart"/>
      <w:r w:rsidRPr="004B5263">
        <w:rPr>
          <w:rFonts w:ascii="Times New Roman" w:hAnsi="Times New Roman" w:cs="Times New Roman"/>
          <w:sz w:val="24"/>
          <w:szCs w:val="24"/>
        </w:rPr>
        <w:t>Sanfey</w:t>
      </w:r>
      <w:proofErr w:type="spellEnd"/>
      <w:r w:rsidRPr="004B5263">
        <w:rPr>
          <w:rFonts w:ascii="Times New Roman" w:hAnsi="Times New Roman" w:cs="Times New Roman"/>
          <w:sz w:val="24"/>
          <w:szCs w:val="24"/>
        </w:rPr>
        <w:t xml:space="preserve">, H., Chestnut, A., Meier, A.H. and </w:t>
      </w:r>
      <w:proofErr w:type="spellStart"/>
      <w:r w:rsidRPr="004B5263">
        <w:rPr>
          <w:rFonts w:ascii="Times New Roman" w:hAnsi="Times New Roman" w:cs="Times New Roman"/>
          <w:sz w:val="24"/>
          <w:szCs w:val="24"/>
        </w:rPr>
        <w:t>Wohltmann</w:t>
      </w:r>
      <w:proofErr w:type="spellEnd"/>
      <w:r w:rsidRPr="004B5263">
        <w:rPr>
          <w:rFonts w:ascii="Times New Roman" w:hAnsi="Times New Roman" w:cs="Times New Roman"/>
          <w:sz w:val="24"/>
          <w:szCs w:val="24"/>
        </w:rPr>
        <w:t xml:space="preserve">, C., (2014). The impact of brief </w:t>
      </w:r>
      <w:r w:rsidRPr="004B5263">
        <w:rPr>
          <w:rFonts w:ascii="Times New Roman" w:hAnsi="Times New Roman" w:cs="Times New Roman"/>
          <w:sz w:val="24"/>
          <w:szCs w:val="24"/>
        </w:rPr>
        <w:lastRenderedPageBreak/>
        <w:t xml:space="preserve">team communication, leadership and team </w:t>
      </w:r>
      <w:proofErr w:type="spellStart"/>
      <w:r w:rsidRPr="004B5263">
        <w:rPr>
          <w:rFonts w:ascii="Times New Roman" w:hAnsi="Times New Roman" w:cs="Times New Roman"/>
          <w:sz w:val="24"/>
          <w:szCs w:val="24"/>
        </w:rPr>
        <w:t>behavior</w:t>
      </w:r>
      <w:proofErr w:type="spellEnd"/>
      <w:r w:rsidRPr="004B5263">
        <w:rPr>
          <w:rFonts w:ascii="Times New Roman" w:hAnsi="Times New Roman" w:cs="Times New Roman"/>
          <w:sz w:val="24"/>
          <w:szCs w:val="24"/>
        </w:rPr>
        <w:t xml:space="preserve"> training on ad hoc team performance in trauma care settings. </w:t>
      </w:r>
      <w:r w:rsidRPr="004B5263">
        <w:rPr>
          <w:rFonts w:ascii="Times New Roman" w:hAnsi="Times New Roman" w:cs="Times New Roman"/>
          <w:i/>
          <w:iCs/>
          <w:sz w:val="24"/>
          <w:szCs w:val="24"/>
        </w:rPr>
        <w:t>The American Journal of Surgery</w:t>
      </w:r>
      <w:r w:rsidRPr="004B5263">
        <w:rPr>
          <w:rFonts w:ascii="Times New Roman" w:hAnsi="Times New Roman" w:cs="Times New Roman"/>
          <w:sz w:val="24"/>
          <w:szCs w:val="24"/>
        </w:rPr>
        <w:t>, </w:t>
      </w:r>
      <w:r w:rsidRPr="004B5263">
        <w:rPr>
          <w:rFonts w:ascii="Times New Roman" w:hAnsi="Times New Roman" w:cs="Times New Roman"/>
          <w:i/>
          <w:iCs/>
          <w:sz w:val="24"/>
          <w:szCs w:val="24"/>
        </w:rPr>
        <w:t>207</w:t>
      </w:r>
      <w:r w:rsidRPr="004B5263">
        <w:rPr>
          <w:rFonts w:ascii="Times New Roman" w:hAnsi="Times New Roman" w:cs="Times New Roman"/>
          <w:sz w:val="24"/>
          <w:szCs w:val="24"/>
        </w:rPr>
        <w:t>(2), pp.170-178.</w:t>
      </w:r>
    </w:p>
    <w:p w:rsidR="000A6E8B" w:rsidRPr="004B5263" w:rsidRDefault="008768F0" w:rsidP="00195F0C">
      <w:pPr>
        <w:spacing w:line="360" w:lineRule="auto"/>
        <w:jc w:val="both"/>
        <w:rPr>
          <w:rFonts w:ascii="Times New Roman" w:hAnsi="Times New Roman" w:cs="Times New Roman"/>
          <w:sz w:val="24"/>
          <w:szCs w:val="24"/>
        </w:rPr>
      </w:pPr>
      <w:r w:rsidRPr="004B5263">
        <w:rPr>
          <w:rFonts w:ascii="Times New Roman" w:hAnsi="Times New Roman" w:cs="Times New Roman"/>
          <w:sz w:val="24"/>
          <w:szCs w:val="24"/>
        </w:rPr>
        <w:t>Valls, V., González</w:t>
      </w:r>
      <w:r w:rsidRPr="004B5263">
        <w:rPr>
          <w:rFonts w:ascii="Cambria Math" w:hAnsi="Cambria Math" w:cs="Cambria Math"/>
          <w:sz w:val="24"/>
          <w:szCs w:val="24"/>
        </w:rPr>
        <w:t>‐</w:t>
      </w:r>
      <w:proofErr w:type="spellStart"/>
      <w:r w:rsidRPr="004B5263">
        <w:rPr>
          <w:rFonts w:ascii="Times New Roman" w:hAnsi="Times New Roman" w:cs="Times New Roman"/>
          <w:sz w:val="24"/>
          <w:szCs w:val="24"/>
        </w:rPr>
        <w:t>Romá</w:t>
      </w:r>
      <w:proofErr w:type="spellEnd"/>
      <w:r w:rsidRPr="004B5263">
        <w:rPr>
          <w:rFonts w:ascii="Times New Roman" w:hAnsi="Times New Roman" w:cs="Times New Roman"/>
          <w:sz w:val="24"/>
          <w:szCs w:val="24"/>
        </w:rPr>
        <w:t>, V. and Tomás, I., (2016). Linking educational diversity and team performance: Team communication quality and innovation team climate matter. </w:t>
      </w:r>
      <w:r w:rsidRPr="004B5263">
        <w:rPr>
          <w:rFonts w:ascii="Times New Roman" w:hAnsi="Times New Roman" w:cs="Times New Roman"/>
          <w:i/>
          <w:iCs/>
          <w:sz w:val="24"/>
          <w:szCs w:val="24"/>
        </w:rPr>
        <w:t>Journal of Occupational and Organizational Psychology</w:t>
      </w:r>
      <w:r w:rsidRPr="004B5263">
        <w:rPr>
          <w:rFonts w:ascii="Times New Roman" w:hAnsi="Times New Roman" w:cs="Times New Roman"/>
          <w:sz w:val="24"/>
          <w:szCs w:val="24"/>
        </w:rPr>
        <w:t>, </w:t>
      </w:r>
      <w:r w:rsidRPr="004B5263">
        <w:rPr>
          <w:rFonts w:ascii="Times New Roman" w:hAnsi="Times New Roman" w:cs="Times New Roman"/>
          <w:i/>
          <w:iCs/>
          <w:sz w:val="24"/>
          <w:szCs w:val="24"/>
        </w:rPr>
        <w:t>89</w:t>
      </w:r>
      <w:r w:rsidRPr="004B5263">
        <w:rPr>
          <w:rFonts w:ascii="Times New Roman" w:hAnsi="Times New Roman" w:cs="Times New Roman"/>
          <w:sz w:val="24"/>
          <w:szCs w:val="24"/>
        </w:rPr>
        <w:t>(4), pp.751-771.</w:t>
      </w:r>
    </w:p>
    <w:sectPr w:rsidR="000A6E8B" w:rsidRPr="004B5263" w:rsidSect="00DF2A84">
      <w:footerReference w:type="default" r:id="rId13"/>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2A84" w:rsidRDefault="00DF2A84" w:rsidP="00DF2A84">
      <w:pPr>
        <w:spacing w:after="0" w:line="240" w:lineRule="auto"/>
      </w:pPr>
      <w:r>
        <w:separator/>
      </w:r>
    </w:p>
  </w:endnote>
  <w:endnote w:type="continuationSeparator" w:id="0">
    <w:p w:rsidR="00DF2A84" w:rsidRDefault="00DF2A84" w:rsidP="00DF2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9266"/>
      <w:docPartObj>
        <w:docPartGallery w:val="Page Numbers (Bottom of Page)"/>
        <w:docPartUnique/>
      </w:docPartObj>
    </w:sdtPr>
    <w:sdtEndPr/>
    <w:sdtContent>
      <w:p w:rsidR="00DF2A84" w:rsidRDefault="00361436">
        <w:pPr>
          <w:pStyle w:val="Footer"/>
          <w:jc w:val="right"/>
        </w:pPr>
        <w:r>
          <w:fldChar w:fldCharType="begin"/>
        </w:r>
        <w:r>
          <w:instrText xml:space="preserve"> PAGE   \* MERGEFORMAT </w:instrText>
        </w:r>
        <w:r>
          <w:fldChar w:fldCharType="separate"/>
        </w:r>
        <w:r w:rsidR="004B5263">
          <w:rPr>
            <w:noProof/>
          </w:rPr>
          <w:t>3</w:t>
        </w:r>
        <w:r>
          <w:rPr>
            <w:noProof/>
          </w:rPr>
          <w:fldChar w:fldCharType="end"/>
        </w:r>
      </w:p>
    </w:sdtContent>
  </w:sdt>
  <w:p w:rsidR="00DF2A84" w:rsidRDefault="00DF2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2A84" w:rsidRDefault="00DF2A84" w:rsidP="00DF2A84">
      <w:pPr>
        <w:spacing w:after="0" w:line="240" w:lineRule="auto"/>
      </w:pPr>
      <w:r>
        <w:separator/>
      </w:r>
    </w:p>
  </w:footnote>
  <w:footnote w:type="continuationSeparator" w:id="0">
    <w:p w:rsidR="00DF2A84" w:rsidRDefault="00DF2A84" w:rsidP="00DF2A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87E3C"/>
    <w:multiLevelType w:val="hybridMultilevel"/>
    <w:tmpl w:val="73700D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02535D"/>
    <w:multiLevelType w:val="hybridMultilevel"/>
    <w:tmpl w:val="A066E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191835"/>
    <w:multiLevelType w:val="hybridMultilevel"/>
    <w:tmpl w:val="BEB23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FF4581"/>
    <w:multiLevelType w:val="hybridMultilevel"/>
    <w:tmpl w:val="31E68C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mailMerge>
    <w:mainDocumentType w:val="mailingLabels"/>
    <w:dataType w:val="textFile"/>
    <w:activeRecord w:val="-1"/>
  </w:mailMerg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5040"/>
    <w:rsid w:val="00011A1C"/>
    <w:rsid w:val="000141EA"/>
    <w:rsid w:val="000250EC"/>
    <w:rsid w:val="000500F7"/>
    <w:rsid w:val="00053656"/>
    <w:rsid w:val="00057DF7"/>
    <w:rsid w:val="00066B0B"/>
    <w:rsid w:val="00071E0D"/>
    <w:rsid w:val="00086A9B"/>
    <w:rsid w:val="000909C9"/>
    <w:rsid w:val="00094DE4"/>
    <w:rsid w:val="000A448A"/>
    <w:rsid w:val="000A6E8B"/>
    <w:rsid w:val="000B0423"/>
    <w:rsid w:val="000B080C"/>
    <w:rsid w:val="000C2466"/>
    <w:rsid w:val="000E0669"/>
    <w:rsid w:val="000E1273"/>
    <w:rsid w:val="001001E4"/>
    <w:rsid w:val="00101E43"/>
    <w:rsid w:val="0010640D"/>
    <w:rsid w:val="001117B3"/>
    <w:rsid w:val="0011373D"/>
    <w:rsid w:val="0014318B"/>
    <w:rsid w:val="00150278"/>
    <w:rsid w:val="001577EC"/>
    <w:rsid w:val="00157DF2"/>
    <w:rsid w:val="001721A3"/>
    <w:rsid w:val="001736D1"/>
    <w:rsid w:val="00185C37"/>
    <w:rsid w:val="00193276"/>
    <w:rsid w:val="00195F0C"/>
    <w:rsid w:val="001A3968"/>
    <w:rsid w:val="001B270A"/>
    <w:rsid w:val="001C5313"/>
    <w:rsid w:val="001D0C05"/>
    <w:rsid w:val="001E31C6"/>
    <w:rsid w:val="0020253D"/>
    <w:rsid w:val="00202A51"/>
    <w:rsid w:val="00207640"/>
    <w:rsid w:val="002106F5"/>
    <w:rsid w:val="002345EE"/>
    <w:rsid w:val="00243E5C"/>
    <w:rsid w:val="002664C3"/>
    <w:rsid w:val="0027069E"/>
    <w:rsid w:val="00283637"/>
    <w:rsid w:val="00296192"/>
    <w:rsid w:val="002A51DD"/>
    <w:rsid w:val="002A5AB2"/>
    <w:rsid w:val="002B3B90"/>
    <w:rsid w:val="002B472F"/>
    <w:rsid w:val="002C4333"/>
    <w:rsid w:val="002E10AB"/>
    <w:rsid w:val="002E2226"/>
    <w:rsid w:val="002E76AD"/>
    <w:rsid w:val="002F0E07"/>
    <w:rsid w:val="002F245E"/>
    <w:rsid w:val="003064C1"/>
    <w:rsid w:val="00307058"/>
    <w:rsid w:val="003130F0"/>
    <w:rsid w:val="003217AC"/>
    <w:rsid w:val="00343DDB"/>
    <w:rsid w:val="0035120E"/>
    <w:rsid w:val="0035128E"/>
    <w:rsid w:val="003514EB"/>
    <w:rsid w:val="00361436"/>
    <w:rsid w:val="00366F03"/>
    <w:rsid w:val="00367836"/>
    <w:rsid w:val="0037098E"/>
    <w:rsid w:val="00371287"/>
    <w:rsid w:val="00393F4F"/>
    <w:rsid w:val="003B5769"/>
    <w:rsid w:val="003D5040"/>
    <w:rsid w:val="003F0F35"/>
    <w:rsid w:val="003F58F4"/>
    <w:rsid w:val="003F5A2F"/>
    <w:rsid w:val="0040075F"/>
    <w:rsid w:val="004027E9"/>
    <w:rsid w:val="00416D3F"/>
    <w:rsid w:val="00420F4E"/>
    <w:rsid w:val="0042391B"/>
    <w:rsid w:val="00430DE9"/>
    <w:rsid w:val="00441951"/>
    <w:rsid w:val="00442A92"/>
    <w:rsid w:val="00463A15"/>
    <w:rsid w:val="004825DE"/>
    <w:rsid w:val="004A27D7"/>
    <w:rsid w:val="004B5263"/>
    <w:rsid w:val="004C3909"/>
    <w:rsid w:val="004C7362"/>
    <w:rsid w:val="004D44B6"/>
    <w:rsid w:val="004D75FD"/>
    <w:rsid w:val="004F0DA6"/>
    <w:rsid w:val="004F5982"/>
    <w:rsid w:val="004F7523"/>
    <w:rsid w:val="0052738A"/>
    <w:rsid w:val="00534BCB"/>
    <w:rsid w:val="00535D77"/>
    <w:rsid w:val="00557461"/>
    <w:rsid w:val="00585866"/>
    <w:rsid w:val="00590B77"/>
    <w:rsid w:val="00593054"/>
    <w:rsid w:val="005B64AF"/>
    <w:rsid w:val="005D49D3"/>
    <w:rsid w:val="005D56CD"/>
    <w:rsid w:val="005E4CAD"/>
    <w:rsid w:val="005E5816"/>
    <w:rsid w:val="006179E4"/>
    <w:rsid w:val="006248A0"/>
    <w:rsid w:val="0063529D"/>
    <w:rsid w:val="006375CA"/>
    <w:rsid w:val="00644443"/>
    <w:rsid w:val="00691BC1"/>
    <w:rsid w:val="00693264"/>
    <w:rsid w:val="006A6E11"/>
    <w:rsid w:val="006C4BDB"/>
    <w:rsid w:val="006D3AEE"/>
    <w:rsid w:val="006D6B9A"/>
    <w:rsid w:val="006F0625"/>
    <w:rsid w:val="007036C8"/>
    <w:rsid w:val="007052BD"/>
    <w:rsid w:val="00714DE0"/>
    <w:rsid w:val="00716334"/>
    <w:rsid w:val="007369B8"/>
    <w:rsid w:val="00740B05"/>
    <w:rsid w:val="00761E62"/>
    <w:rsid w:val="0077201B"/>
    <w:rsid w:val="0079583A"/>
    <w:rsid w:val="007B4B79"/>
    <w:rsid w:val="007B5863"/>
    <w:rsid w:val="007D309A"/>
    <w:rsid w:val="007D39EE"/>
    <w:rsid w:val="007D48C9"/>
    <w:rsid w:val="007E23C9"/>
    <w:rsid w:val="007E3FF4"/>
    <w:rsid w:val="008231B2"/>
    <w:rsid w:val="00823C37"/>
    <w:rsid w:val="00824912"/>
    <w:rsid w:val="00824BCC"/>
    <w:rsid w:val="00852E35"/>
    <w:rsid w:val="00854FBE"/>
    <w:rsid w:val="008624E7"/>
    <w:rsid w:val="0087026F"/>
    <w:rsid w:val="008702FE"/>
    <w:rsid w:val="008768F0"/>
    <w:rsid w:val="00891B17"/>
    <w:rsid w:val="00891FD1"/>
    <w:rsid w:val="008A6356"/>
    <w:rsid w:val="008D2831"/>
    <w:rsid w:val="008D53FC"/>
    <w:rsid w:val="008D675E"/>
    <w:rsid w:val="008D7AC3"/>
    <w:rsid w:val="008F5BA0"/>
    <w:rsid w:val="00900795"/>
    <w:rsid w:val="0090521E"/>
    <w:rsid w:val="009302A3"/>
    <w:rsid w:val="009414C3"/>
    <w:rsid w:val="00943CEB"/>
    <w:rsid w:val="00960E49"/>
    <w:rsid w:val="00962D91"/>
    <w:rsid w:val="00965E2E"/>
    <w:rsid w:val="0096692D"/>
    <w:rsid w:val="009772A4"/>
    <w:rsid w:val="009853C2"/>
    <w:rsid w:val="009D13CE"/>
    <w:rsid w:val="009E2401"/>
    <w:rsid w:val="009E5F62"/>
    <w:rsid w:val="009E6764"/>
    <w:rsid w:val="00A00A57"/>
    <w:rsid w:val="00A02E55"/>
    <w:rsid w:val="00A06A23"/>
    <w:rsid w:val="00A13DE9"/>
    <w:rsid w:val="00A149A8"/>
    <w:rsid w:val="00A17813"/>
    <w:rsid w:val="00A17D7C"/>
    <w:rsid w:val="00A44759"/>
    <w:rsid w:val="00A775CE"/>
    <w:rsid w:val="00A80465"/>
    <w:rsid w:val="00A82BCD"/>
    <w:rsid w:val="00A82E43"/>
    <w:rsid w:val="00A96244"/>
    <w:rsid w:val="00AB5966"/>
    <w:rsid w:val="00AC38F5"/>
    <w:rsid w:val="00AD3A8F"/>
    <w:rsid w:val="00AF1619"/>
    <w:rsid w:val="00AF3B24"/>
    <w:rsid w:val="00AF41A7"/>
    <w:rsid w:val="00B16C62"/>
    <w:rsid w:val="00B4072C"/>
    <w:rsid w:val="00B45004"/>
    <w:rsid w:val="00B4713D"/>
    <w:rsid w:val="00B47F62"/>
    <w:rsid w:val="00B509DB"/>
    <w:rsid w:val="00B71F28"/>
    <w:rsid w:val="00B8557D"/>
    <w:rsid w:val="00B90642"/>
    <w:rsid w:val="00B97BAB"/>
    <w:rsid w:val="00BC4ED6"/>
    <w:rsid w:val="00BD0B1B"/>
    <w:rsid w:val="00BF7C18"/>
    <w:rsid w:val="00C12267"/>
    <w:rsid w:val="00C17DF7"/>
    <w:rsid w:val="00C30504"/>
    <w:rsid w:val="00C30B32"/>
    <w:rsid w:val="00C34F97"/>
    <w:rsid w:val="00C36D7C"/>
    <w:rsid w:val="00C473F2"/>
    <w:rsid w:val="00C62C54"/>
    <w:rsid w:val="00C6572B"/>
    <w:rsid w:val="00C7414A"/>
    <w:rsid w:val="00C826CB"/>
    <w:rsid w:val="00CB7B24"/>
    <w:rsid w:val="00CC3406"/>
    <w:rsid w:val="00CD3A47"/>
    <w:rsid w:val="00CD4C18"/>
    <w:rsid w:val="00D04011"/>
    <w:rsid w:val="00D11B80"/>
    <w:rsid w:val="00D12DAB"/>
    <w:rsid w:val="00D2045D"/>
    <w:rsid w:val="00D52A7D"/>
    <w:rsid w:val="00D57877"/>
    <w:rsid w:val="00D6071D"/>
    <w:rsid w:val="00D612A4"/>
    <w:rsid w:val="00D631AB"/>
    <w:rsid w:val="00D64534"/>
    <w:rsid w:val="00D71E39"/>
    <w:rsid w:val="00D72878"/>
    <w:rsid w:val="00D731F6"/>
    <w:rsid w:val="00D81154"/>
    <w:rsid w:val="00D84DD5"/>
    <w:rsid w:val="00D84E2A"/>
    <w:rsid w:val="00D877F8"/>
    <w:rsid w:val="00D964D4"/>
    <w:rsid w:val="00DA3D05"/>
    <w:rsid w:val="00DA76F6"/>
    <w:rsid w:val="00DB4096"/>
    <w:rsid w:val="00DC6457"/>
    <w:rsid w:val="00DE0D39"/>
    <w:rsid w:val="00DF2A84"/>
    <w:rsid w:val="00DF7402"/>
    <w:rsid w:val="00E53C65"/>
    <w:rsid w:val="00E576C8"/>
    <w:rsid w:val="00E64787"/>
    <w:rsid w:val="00E64C0A"/>
    <w:rsid w:val="00E75D7F"/>
    <w:rsid w:val="00E842B4"/>
    <w:rsid w:val="00E86230"/>
    <w:rsid w:val="00E961AE"/>
    <w:rsid w:val="00EB12A1"/>
    <w:rsid w:val="00EB28CA"/>
    <w:rsid w:val="00ED487C"/>
    <w:rsid w:val="00EE252A"/>
    <w:rsid w:val="00F01FCD"/>
    <w:rsid w:val="00F04802"/>
    <w:rsid w:val="00F22973"/>
    <w:rsid w:val="00F2490E"/>
    <w:rsid w:val="00F30ADE"/>
    <w:rsid w:val="00F460DD"/>
    <w:rsid w:val="00F57B37"/>
    <w:rsid w:val="00F75A47"/>
    <w:rsid w:val="00F75CBD"/>
    <w:rsid w:val="00F76093"/>
    <w:rsid w:val="00F858B0"/>
    <w:rsid w:val="00FD241D"/>
  </w:rsids>
  <m:mathPr>
    <m:mathFont m:val="Cambria Math"/>
    <m:brkBin m:val="before"/>
    <m:brkBinSub m:val="--"/>
    <m:smallFrac/>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4783"/>
  <w15:docId w15:val="{A14DAA92-B37D-462B-88E0-A01B7F1FF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3A47"/>
    <w:rPr>
      <w:lang w:val="en-GB"/>
    </w:rPr>
  </w:style>
  <w:style w:type="paragraph" w:styleId="Heading1">
    <w:name w:val="heading 1"/>
    <w:basedOn w:val="Normal"/>
    <w:next w:val="Normal"/>
    <w:link w:val="Heading1Char"/>
    <w:uiPriority w:val="9"/>
    <w:qFormat/>
    <w:rsid w:val="00714DE0"/>
    <w:pPr>
      <w:keepNext/>
      <w:keepLines/>
      <w:spacing w:before="600" w:after="120" w:line="48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29D"/>
    <w:pPr>
      <w:ind w:left="720"/>
      <w:contextualSpacing/>
    </w:pPr>
  </w:style>
  <w:style w:type="table" w:styleId="TableGrid">
    <w:name w:val="Table Grid"/>
    <w:basedOn w:val="TableNormal"/>
    <w:uiPriority w:val="39"/>
    <w:rsid w:val="00C17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130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0F0"/>
    <w:rPr>
      <w:rFonts w:ascii="Tahoma" w:hAnsi="Tahoma" w:cs="Tahoma"/>
      <w:sz w:val="16"/>
      <w:szCs w:val="16"/>
    </w:rPr>
  </w:style>
  <w:style w:type="paragraph" w:styleId="Header">
    <w:name w:val="header"/>
    <w:basedOn w:val="Normal"/>
    <w:link w:val="HeaderChar"/>
    <w:uiPriority w:val="99"/>
    <w:semiHidden/>
    <w:unhideWhenUsed/>
    <w:rsid w:val="00DF2A8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2A84"/>
  </w:style>
  <w:style w:type="paragraph" w:styleId="Footer">
    <w:name w:val="footer"/>
    <w:basedOn w:val="Normal"/>
    <w:link w:val="FooterChar"/>
    <w:uiPriority w:val="99"/>
    <w:unhideWhenUsed/>
    <w:rsid w:val="00DF2A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2A84"/>
  </w:style>
  <w:style w:type="table" w:styleId="ColorfulList-Accent2">
    <w:name w:val="Colorful List Accent 2"/>
    <w:basedOn w:val="TableNormal"/>
    <w:uiPriority w:val="72"/>
    <w:rsid w:val="0035128E"/>
    <w:pPr>
      <w:spacing w:after="0" w:line="240" w:lineRule="auto"/>
    </w:pPr>
    <w:rPr>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character" w:customStyle="1" w:styleId="Heading1Char">
    <w:name w:val="Heading 1 Char"/>
    <w:basedOn w:val="DefaultParagraphFont"/>
    <w:link w:val="Heading1"/>
    <w:uiPriority w:val="9"/>
    <w:rsid w:val="00714DE0"/>
    <w:rPr>
      <w:rFonts w:ascii="Times New Roman" w:eastAsiaTheme="majorEastAsia" w:hAnsi="Times New Roman" w:cstheme="majorBidi"/>
      <w:b/>
      <w:bCs/>
      <w:sz w:val="24"/>
      <w:szCs w:val="28"/>
    </w:rPr>
  </w:style>
  <w:style w:type="paragraph" w:styleId="TOC1">
    <w:name w:val="toc 1"/>
    <w:basedOn w:val="Normal"/>
    <w:next w:val="Normal"/>
    <w:autoRedefine/>
    <w:uiPriority w:val="39"/>
    <w:unhideWhenUsed/>
    <w:rsid w:val="00C30504"/>
    <w:pPr>
      <w:spacing w:after="100"/>
    </w:pPr>
  </w:style>
  <w:style w:type="character" w:styleId="Hyperlink">
    <w:name w:val="Hyperlink"/>
    <w:basedOn w:val="DefaultParagraphFont"/>
    <w:uiPriority w:val="99"/>
    <w:unhideWhenUsed/>
    <w:rsid w:val="00C30504"/>
    <w:rPr>
      <w:color w:val="0563C1" w:themeColor="hyperlink"/>
      <w:u w:val="single"/>
    </w:rPr>
  </w:style>
  <w:style w:type="table" w:styleId="MediumGrid2-Accent2">
    <w:name w:val="Medium Grid 2 Accent 2"/>
    <w:basedOn w:val="TableNormal"/>
    <w:uiPriority w:val="68"/>
    <w:rsid w:val="0036143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LightGrid-Accent4">
    <w:name w:val="Light Grid Accent 4"/>
    <w:basedOn w:val="TableNormal"/>
    <w:uiPriority w:val="62"/>
    <w:rsid w:val="00361436"/>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8C6469-BA71-E44B-A10D-722501878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13</Pages>
  <Words>2663</Words>
  <Characters>14540</Characters>
  <Application>Microsoft Office Word</Application>
  <DocSecurity>0</DocSecurity>
  <Lines>302</Lines>
  <Paragraphs>156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18121065</dc:creator>
  <cp:lastModifiedBy>Rubel Hossain Emon</cp:lastModifiedBy>
  <cp:revision>281</cp:revision>
  <dcterms:created xsi:type="dcterms:W3CDTF">2018-12-05T16:01:00Z</dcterms:created>
  <dcterms:modified xsi:type="dcterms:W3CDTF">2019-01-07T01:38:00Z</dcterms:modified>
</cp:coreProperties>
</file>