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AE9A4" w14:textId="77777777" w:rsidR="0099230B" w:rsidRDefault="0099230B" w:rsidP="0099230B">
      <w:pPr>
        <w:pStyle w:val="Heading2"/>
        <w:numPr>
          <w:ilvl w:val="0"/>
          <w:numId w:val="0"/>
        </w:numPr>
        <w:spacing w:before="0"/>
        <w:ind w:left="576" w:hanging="576"/>
      </w:pPr>
      <w:r>
        <w:t xml:space="preserve">CPD Record </w:t>
      </w:r>
    </w:p>
    <w:p w14:paraId="6491E3E3" w14:textId="77777777" w:rsidR="0099230B" w:rsidRPr="009B3F09" w:rsidRDefault="0099230B" w:rsidP="0099230B">
      <w:pPr>
        <w:pStyle w:val="BodyText"/>
        <w:spacing w:after="60"/>
      </w:pP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4"/>
        <w:gridCol w:w="5078"/>
        <w:gridCol w:w="4532"/>
      </w:tblGrid>
      <w:tr w:rsidR="0099230B" w:rsidRPr="00EE0E49" w14:paraId="4DCA2909" w14:textId="77777777" w:rsidTr="00A51BAA">
        <w:trPr>
          <w:trHeight w:val="819"/>
        </w:trPr>
        <w:tc>
          <w:tcPr>
            <w:tcW w:w="4424" w:type="dxa"/>
          </w:tcPr>
          <w:p w14:paraId="4BE054DB" w14:textId="77777777" w:rsidR="0099230B" w:rsidRPr="00EE0E49" w:rsidRDefault="0099230B" w:rsidP="0099230B">
            <w:pPr>
              <w:rPr>
                <w:b/>
              </w:rPr>
            </w:pPr>
            <w:r w:rsidRPr="00EE0E49">
              <w:rPr>
                <w:b/>
              </w:rPr>
              <w:t>Name:</w:t>
            </w:r>
            <w:r>
              <w:rPr>
                <w:b/>
              </w:rPr>
              <w:t xml:space="preserve"> </w:t>
            </w:r>
          </w:p>
        </w:tc>
        <w:tc>
          <w:tcPr>
            <w:tcW w:w="5078" w:type="dxa"/>
          </w:tcPr>
          <w:p w14:paraId="782423C8" w14:textId="0FC9C775" w:rsidR="0099230B" w:rsidRPr="00A51BAA" w:rsidRDefault="00102C9A" w:rsidP="00F00DC3">
            <w:pPr>
              <w:rPr>
                <w:rFonts w:ascii="Constantia" w:hAnsi="Constantia"/>
                <w:i/>
              </w:rPr>
            </w:pPr>
            <w:r w:rsidRPr="00A51BAA">
              <w:rPr>
                <w:rFonts w:ascii="Constantia" w:hAnsi="Constantia"/>
                <w:i/>
              </w:rPr>
              <w:t>LCBB401</w:t>
            </w:r>
            <w:r w:rsidR="00A51BAA" w:rsidRPr="00A51BAA">
              <w:rPr>
                <w:rFonts w:ascii="Constantia" w:hAnsi="Constantia"/>
                <w:i/>
              </w:rPr>
              <w:t>3</w:t>
            </w:r>
            <w:r w:rsidRPr="00A51BAA">
              <w:rPr>
                <w:rFonts w:ascii="Constantia" w:hAnsi="Constantia"/>
                <w:i/>
              </w:rPr>
              <w:t xml:space="preserve"> – </w:t>
            </w:r>
            <w:r w:rsidR="00A51BAA" w:rsidRPr="00A51BAA">
              <w:rPr>
                <w:rFonts w:ascii="Constantia" w:hAnsi="Constantia"/>
                <w:i/>
              </w:rPr>
              <w:t>Stakeholder</w:t>
            </w:r>
            <w:r w:rsidRPr="00A51BAA">
              <w:rPr>
                <w:rFonts w:ascii="Constantia" w:hAnsi="Constantia"/>
                <w:i/>
              </w:rPr>
              <w:t xml:space="preserve"> Engagement reflection log</w:t>
            </w:r>
          </w:p>
        </w:tc>
        <w:tc>
          <w:tcPr>
            <w:tcW w:w="4532" w:type="dxa"/>
          </w:tcPr>
          <w:p w14:paraId="1D7DA1C6" w14:textId="77777777" w:rsidR="0099230B" w:rsidRPr="00EE0E49" w:rsidRDefault="0099230B" w:rsidP="00F00DC3">
            <w:pPr>
              <w:rPr>
                <w:b/>
              </w:rPr>
            </w:pPr>
            <w:r w:rsidRPr="00EE0E49">
              <w:rPr>
                <w:b/>
              </w:rPr>
              <w:t>Covering the period from:</w:t>
            </w:r>
          </w:p>
          <w:p w14:paraId="77B3F4FB" w14:textId="5F949DAC" w:rsidR="0099230B" w:rsidRPr="00EE0E49" w:rsidRDefault="0099230B" w:rsidP="00F00DC3">
            <w:r w:rsidRPr="00EE0E49">
              <w:rPr>
                <w:b/>
              </w:rPr>
              <w:t>To:</w:t>
            </w:r>
            <w:r w:rsidR="000A4B98">
              <w:rPr>
                <w:b/>
              </w:rPr>
              <w:t xml:space="preserve"> </w:t>
            </w:r>
            <w:r w:rsidR="000A4B98" w:rsidRPr="000A4B98">
              <w:rPr>
                <w:bCs/>
              </w:rPr>
              <w:t>May</w:t>
            </w:r>
            <w:r w:rsidR="00F966E0" w:rsidRPr="00F966E0">
              <w:rPr>
                <w:bCs/>
              </w:rPr>
              <w:t xml:space="preserve"> </w:t>
            </w:r>
            <w:r w:rsidR="00102C9A" w:rsidRPr="00F966E0">
              <w:rPr>
                <w:bCs/>
              </w:rPr>
              <w:t>202</w:t>
            </w:r>
            <w:r w:rsidR="00F966E0" w:rsidRPr="00F966E0">
              <w:rPr>
                <w:bCs/>
              </w:rPr>
              <w:t>6</w:t>
            </w:r>
            <w:r w:rsidR="00102C9A" w:rsidRPr="00F966E0">
              <w:rPr>
                <w:bCs/>
              </w:rPr>
              <w:t xml:space="preserve"> to </w:t>
            </w:r>
            <w:r w:rsidR="000A4B98">
              <w:rPr>
                <w:bCs/>
              </w:rPr>
              <w:t>July</w:t>
            </w:r>
            <w:r w:rsidR="00F966E0" w:rsidRPr="00F966E0">
              <w:rPr>
                <w:bCs/>
              </w:rPr>
              <w:t xml:space="preserve"> 2026</w:t>
            </w:r>
            <w:r>
              <w:rPr>
                <w:b/>
              </w:rPr>
              <w:t xml:space="preserve"> </w:t>
            </w:r>
          </w:p>
        </w:tc>
      </w:tr>
    </w:tbl>
    <w:p w14:paraId="5F950ED1" w14:textId="77777777" w:rsidR="0099230B" w:rsidRDefault="0099230B" w:rsidP="0099230B">
      <w:pPr>
        <w:rPr>
          <w:rFonts w:ascii="Verdana" w:hAnsi="Verdana"/>
          <w:sz w:val="20"/>
        </w:rPr>
      </w:pPr>
    </w:p>
    <w:tbl>
      <w:tblPr>
        <w:tblW w:w="140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5"/>
        <w:gridCol w:w="1853"/>
        <w:gridCol w:w="3917"/>
        <w:gridCol w:w="3402"/>
        <w:gridCol w:w="3686"/>
      </w:tblGrid>
      <w:tr w:rsidR="00102C9A" w:rsidRPr="00E541C1" w14:paraId="68A4E09B" w14:textId="1B3A7B1E" w:rsidTr="00102C9A">
        <w:trPr>
          <w:trHeight w:val="578"/>
        </w:trPr>
        <w:tc>
          <w:tcPr>
            <w:tcW w:w="1205" w:type="dxa"/>
            <w:tcBorders>
              <w:bottom w:val="single" w:sz="4" w:space="0" w:color="auto"/>
            </w:tcBorders>
          </w:tcPr>
          <w:p w14:paraId="74664BE1" w14:textId="0D7DBB9C" w:rsidR="00102C9A" w:rsidRPr="00E541C1" w:rsidRDefault="00102C9A" w:rsidP="00F00DC3">
            <w:pPr>
              <w:tabs>
                <w:tab w:val="center" w:pos="719"/>
              </w:tabs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Date of lesson</w:t>
            </w:r>
          </w:p>
        </w:tc>
        <w:tc>
          <w:tcPr>
            <w:tcW w:w="1853" w:type="dxa"/>
            <w:tcBorders>
              <w:bottom w:val="single" w:sz="4" w:space="0" w:color="auto"/>
            </w:tcBorders>
          </w:tcPr>
          <w:p w14:paraId="1379DC6B" w14:textId="5F3B5E80" w:rsidR="00102C9A" w:rsidRPr="00E541C1" w:rsidRDefault="00102C9A" w:rsidP="00F00DC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541C1">
              <w:rPr>
                <w:rFonts w:ascii="Verdana" w:hAnsi="Verdana"/>
                <w:b/>
                <w:sz w:val="18"/>
                <w:szCs w:val="18"/>
              </w:rPr>
              <w:t>What did you do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in the lesson</w:t>
            </w:r>
            <w:r w:rsidRPr="00E541C1">
              <w:rPr>
                <w:rFonts w:ascii="Verdana" w:hAnsi="Verdana"/>
                <w:b/>
                <w:sz w:val="18"/>
                <w:szCs w:val="18"/>
              </w:rPr>
              <w:t>?</w:t>
            </w:r>
          </w:p>
        </w:tc>
        <w:tc>
          <w:tcPr>
            <w:tcW w:w="3917" w:type="dxa"/>
            <w:tcBorders>
              <w:bottom w:val="single" w:sz="4" w:space="0" w:color="auto"/>
            </w:tcBorders>
          </w:tcPr>
          <w:p w14:paraId="215ACFAD" w14:textId="77777777" w:rsidR="00102C9A" w:rsidRPr="00E541C1" w:rsidRDefault="00102C9A" w:rsidP="00F00DC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541C1">
              <w:rPr>
                <w:rFonts w:ascii="Verdana" w:hAnsi="Verdana"/>
                <w:b/>
                <w:sz w:val="18"/>
                <w:szCs w:val="18"/>
              </w:rPr>
              <w:t>What did you learn from this?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3DDD86B" w14:textId="4CF81D05" w:rsidR="00102C9A" w:rsidRPr="00E541C1" w:rsidRDefault="00102C9A" w:rsidP="00F00DC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541C1">
              <w:rPr>
                <w:rFonts w:ascii="Verdana" w:hAnsi="Verdana"/>
                <w:b/>
                <w:sz w:val="18"/>
                <w:szCs w:val="18"/>
              </w:rPr>
              <w:t>How will you use this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in future</w:t>
            </w:r>
            <w:r w:rsidRPr="00E541C1">
              <w:rPr>
                <w:rFonts w:ascii="Verdana" w:hAnsi="Verdana"/>
                <w:b/>
                <w:sz w:val="18"/>
                <w:szCs w:val="18"/>
              </w:rPr>
              <w:t>?</w:t>
            </w:r>
          </w:p>
          <w:p w14:paraId="60C46007" w14:textId="1A0E963A" w:rsidR="00102C9A" w:rsidRPr="00E541C1" w:rsidRDefault="00102C9A" w:rsidP="00102C9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2D91F468" w14:textId="3FDE2559" w:rsidR="00102C9A" w:rsidRPr="00E541C1" w:rsidRDefault="00102C9A" w:rsidP="00F00DC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What actions (outside of lesson) will you take to improve this skill/knowledge further?</w:t>
            </w:r>
          </w:p>
        </w:tc>
      </w:tr>
      <w:tr w:rsidR="00102C9A" w:rsidRPr="00553C72" w14:paraId="3462BDE0" w14:textId="535A10B2" w:rsidTr="00102C9A">
        <w:trPr>
          <w:trHeight w:val="17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498203" w14:textId="156480B9" w:rsidR="00102C9A" w:rsidRPr="00553C72" w:rsidRDefault="00102C9A" w:rsidP="00F00DC3">
            <w:pPr>
              <w:rPr>
                <w:rFonts w:ascii="Constantia" w:hAnsi="Constantia"/>
                <w:i/>
                <w:sz w:val="20"/>
              </w:rPr>
            </w:pPr>
            <w:r w:rsidRPr="00553C72">
              <w:rPr>
                <w:rFonts w:ascii="Constantia" w:hAnsi="Constantia"/>
                <w:i/>
                <w:sz w:val="20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0D6F8D" w14:textId="3735F2EC" w:rsidR="00102C9A" w:rsidRPr="00553C72" w:rsidRDefault="00102C9A" w:rsidP="00F00DC3">
            <w:pPr>
              <w:rPr>
                <w:rFonts w:ascii="Constantia" w:hAnsi="Constantia"/>
                <w:i/>
                <w:sz w:val="20"/>
              </w:rPr>
            </w:pPr>
            <w:r w:rsidRPr="00553C72">
              <w:rPr>
                <w:rFonts w:ascii="Constantia" w:hAnsi="Constantia"/>
                <w:i/>
                <w:sz w:val="20"/>
              </w:rPr>
              <w:t xml:space="preserve"> </w:t>
            </w:r>
            <w:r>
              <w:rPr>
                <w:rStyle w:val="A1"/>
                <w:rFonts w:ascii="Constantia" w:hAnsi="Constantia"/>
                <w:i/>
                <w:sz w:val="20"/>
              </w:rPr>
              <w:t>Discussed the Eisenhower box (Important/Not – Urgent/Not) to prioritise different tasks. Applied this to my own example.</w:t>
            </w:r>
            <w:r w:rsidRPr="00553C72">
              <w:rPr>
                <w:rStyle w:val="A1"/>
                <w:rFonts w:ascii="Constantia" w:hAnsi="Constantia"/>
                <w:i/>
                <w:sz w:val="20"/>
              </w:rPr>
              <w:t xml:space="preserve">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D225DB" w14:textId="483CE44F" w:rsidR="00102C9A" w:rsidRPr="00553C72" w:rsidRDefault="00102C9A" w:rsidP="00F00DC3">
            <w:pPr>
              <w:pStyle w:val="Pa1"/>
              <w:spacing w:after="60"/>
              <w:rPr>
                <w:rFonts w:ascii="Constantia" w:hAnsi="Constantia"/>
                <w:i/>
                <w:sz w:val="20"/>
                <w:szCs w:val="22"/>
              </w:rPr>
            </w:pPr>
            <w:r w:rsidRPr="00553C72">
              <w:rPr>
                <w:rFonts w:ascii="Constantia" w:hAnsi="Constantia"/>
                <w:i/>
                <w:sz w:val="20"/>
                <w:szCs w:val="22"/>
              </w:rPr>
              <w:t xml:space="preserve"> </w:t>
            </w:r>
            <w:r>
              <w:rPr>
                <w:rStyle w:val="A1"/>
                <w:rFonts w:ascii="Constantia" w:hAnsi="Constantia"/>
                <w:i/>
                <w:sz w:val="20"/>
              </w:rPr>
              <w:t>I learned that not all tasks have the same priority and thought about what I usually do first. I have learned that it helps to organise my tasks in priority-urgency order to ensure I do most urgent and important things first.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030EFC" w14:textId="57316C93" w:rsidR="00102C9A" w:rsidRPr="00553C72" w:rsidRDefault="00102C9A" w:rsidP="00F00DC3">
            <w:pPr>
              <w:pStyle w:val="Pa1"/>
              <w:spacing w:after="60"/>
              <w:rPr>
                <w:rFonts w:ascii="Constantia" w:hAnsi="Constantia"/>
                <w:i/>
                <w:sz w:val="20"/>
                <w:szCs w:val="22"/>
              </w:rPr>
            </w:pPr>
            <w:r w:rsidRPr="00553C72">
              <w:rPr>
                <w:rFonts w:ascii="Constantia" w:hAnsi="Constantia"/>
                <w:i/>
                <w:sz w:val="20"/>
                <w:szCs w:val="22"/>
              </w:rPr>
              <w:t xml:space="preserve"> </w:t>
            </w:r>
            <w:r>
              <w:rPr>
                <w:rStyle w:val="A1"/>
                <w:rFonts w:ascii="Constantia" w:hAnsi="Constantia"/>
                <w:i/>
                <w:sz w:val="20"/>
              </w:rPr>
              <w:t>I will move tasks on my calendar to ensure that tasks with priority get the first pick. If I manage a project in the future this skill can help me be more organised.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2370CA" w14:textId="77777777" w:rsidR="00102C9A" w:rsidRDefault="00102C9A" w:rsidP="00102C9A">
            <w:pPr>
              <w:pStyle w:val="Pa1"/>
              <w:spacing w:after="60"/>
              <w:rPr>
                <w:rFonts w:ascii="Constantia" w:hAnsi="Constantia"/>
                <w:i/>
                <w:sz w:val="20"/>
                <w:szCs w:val="22"/>
              </w:rPr>
            </w:pPr>
            <w:r>
              <w:rPr>
                <w:rFonts w:ascii="Constantia" w:hAnsi="Constantia"/>
                <w:i/>
                <w:sz w:val="20"/>
                <w:szCs w:val="22"/>
              </w:rPr>
              <w:t>In the next week I will watch 3 more YouTube videos on time management.</w:t>
            </w:r>
          </w:p>
          <w:p w14:paraId="6F13014C" w14:textId="77777777" w:rsidR="00102C9A" w:rsidRPr="00102C9A" w:rsidRDefault="00102C9A" w:rsidP="00102C9A">
            <w:pPr>
              <w:pStyle w:val="Pa1"/>
              <w:spacing w:after="60"/>
              <w:rPr>
                <w:rFonts w:ascii="Constantia" w:hAnsi="Constantia"/>
                <w:i/>
                <w:sz w:val="20"/>
                <w:szCs w:val="22"/>
              </w:rPr>
            </w:pPr>
          </w:p>
          <w:p w14:paraId="413F717A" w14:textId="7081086C" w:rsidR="00102C9A" w:rsidRPr="00102C9A" w:rsidRDefault="00102C9A" w:rsidP="00102C9A">
            <w:pPr>
              <w:pStyle w:val="Pa1"/>
              <w:spacing w:after="60"/>
            </w:pPr>
            <w:r w:rsidRPr="00102C9A">
              <w:rPr>
                <w:rFonts w:ascii="Constantia" w:hAnsi="Constantia"/>
                <w:i/>
                <w:sz w:val="20"/>
                <w:szCs w:val="22"/>
              </w:rPr>
              <w:t>I will keep a record of my actions until next lesson to see if I did them in priority order.</w:t>
            </w:r>
          </w:p>
        </w:tc>
      </w:tr>
      <w:tr w:rsidR="00102C9A" w:rsidRPr="008E3E20" w14:paraId="752834C9" w14:textId="13A27D1E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156D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CD4B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8567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A546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B1DA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02C9A" w:rsidRPr="008E3E20" w14:paraId="7757CDD8" w14:textId="77777777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9669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0573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D550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0AF1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B830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02C9A" w:rsidRPr="008E3E20" w14:paraId="4D97E274" w14:textId="77777777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8E35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6297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24CE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C6AF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4DD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02C9A" w:rsidRPr="008E3E20" w14:paraId="6357B5D6" w14:textId="77777777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A80C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AB0C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F1A1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9A83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215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02C9A" w:rsidRPr="008E3E20" w14:paraId="6420803A" w14:textId="77777777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606D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228B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0C63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D5EF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EC7E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27DF25D" w14:textId="77777777" w:rsidR="00716A66" w:rsidRDefault="00716A66"/>
    <w:sectPr w:rsidR="00716A66" w:rsidSect="00F1695C">
      <w:pgSz w:w="15840" w:h="12240" w:orient="landscape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5C970" w14:textId="77777777" w:rsidR="00C033E4" w:rsidRDefault="00C033E4" w:rsidP="00A51BAA">
      <w:pPr>
        <w:spacing w:after="0"/>
      </w:pPr>
      <w:r>
        <w:separator/>
      </w:r>
    </w:p>
  </w:endnote>
  <w:endnote w:type="continuationSeparator" w:id="0">
    <w:p w14:paraId="4AC0F808" w14:textId="77777777" w:rsidR="00C033E4" w:rsidRDefault="00C033E4" w:rsidP="00A51B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F145C" w14:textId="77777777" w:rsidR="00C033E4" w:rsidRDefault="00C033E4" w:rsidP="00A51BAA">
      <w:pPr>
        <w:spacing w:after="0"/>
      </w:pPr>
      <w:r>
        <w:separator/>
      </w:r>
    </w:p>
  </w:footnote>
  <w:footnote w:type="continuationSeparator" w:id="0">
    <w:p w14:paraId="196768CF" w14:textId="77777777" w:rsidR="00C033E4" w:rsidRDefault="00C033E4" w:rsidP="00A51BA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D2551"/>
    <w:multiLevelType w:val="multilevel"/>
    <w:tmpl w:val="848C94D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405031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0B"/>
    <w:rsid w:val="000A4B98"/>
    <w:rsid w:val="00102C9A"/>
    <w:rsid w:val="00232EC8"/>
    <w:rsid w:val="00297452"/>
    <w:rsid w:val="004B21FE"/>
    <w:rsid w:val="00716A66"/>
    <w:rsid w:val="007251AB"/>
    <w:rsid w:val="00790B28"/>
    <w:rsid w:val="0099230B"/>
    <w:rsid w:val="00A51BAA"/>
    <w:rsid w:val="00AB2138"/>
    <w:rsid w:val="00BF6E5F"/>
    <w:rsid w:val="00C033E4"/>
    <w:rsid w:val="00F1695C"/>
    <w:rsid w:val="00F9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9D29DF"/>
  <w15:docId w15:val="{09FB1D1B-36CF-4276-A83E-31A511EE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DPG Normal"/>
    <w:qFormat/>
    <w:rsid w:val="0099230B"/>
    <w:pPr>
      <w:spacing w:after="60" w:line="240" w:lineRule="auto"/>
    </w:pPr>
    <w:rPr>
      <w:rFonts w:ascii="Tahoma" w:eastAsia="Calibri" w:hAnsi="Tahoma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9230B"/>
    <w:pPr>
      <w:keepNext/>
      <w:keepLines/>
      <w:numPr>
        <w:numId w:val="1"/>
      </w:numPr>
      <w:spacing w:before="240" w:after="120"/>
      <w:contextualSpacing/>
      <w:outlineLvl w:val="0"/>
    </w:pPr>
    <w:rPr>
      <w:rFonts w:ascii="Verdana" w:eastAsia="Times New Roman" w:hAnsi="Verdana"/>
      <w:b/>
      <w:bCs/>
      <w:color w:val="000099"/>
      <w:sz w:val="40"/>
      <w:szCs w:val="28"/>
    </w:rPr>
  </w:style>
  <w:style w:type="paragraph" w:styleId="Heading2">
    <w:name w:val="heading 2"/>
    <w:basedOn w:val="Normal"/>
    <w:next w:val="BodyText"/>
    <w:link w:val="Heading2Char"/>
    <w:autoRedefine/>
    <w:qFormat/>
    <w:rsid w:val="0099230B"/>
    <w:pPr>
      <w:keepNext/>
      <w:numPr>
        <w:ilvl w:val="1"/>
        <w:numId w:val="1"/>
      </w:numPr>
      <w:tabs>
        <w:tab w:val="center" w:pos="1134"/>
      </w:tabs>
      <w:spacing w:before="240"/>
      <w:outlineLvl w:val="1"/>
    </w:pPr>
    <w:rPr>
      <w:rFonts w:ascii="Verdana" w:eastAsia="Times New Roman" w:hAnsi="Verdana"/>
      <w:b/>
      <w:i/>
      <w:color w:val="006600"/>
      <w:sz w:val="32"/>
      <w:szCs w:val="20"/>
    </w:rPr>
  </w:style>
  <w:style w:type="paragraph" w:styleId="Heading3">
    <w:name w:val="heading 3"/>
    <w:basedOn w:val="Normal"/>
    <w:next w:val="Normal"/>
    <w:link w:val="Heading3Char"/>
    <w:qFormat/>
    <w:rsid w:val="0099230B"/>
    <w:pPr>
      <w:keepNext/>
      <w:keepLines/>
      <w:numPr>
        <w:ilvl w:val="2"/>
        <w:numId w:val="1"/>
      </w:numPr>
      <w:spacing w:before="120"/>
      <w:contextualSpacing/>
      <w:outlineLvl w:val="2"/>
    </w:pPr>
    <w:rPr>
      <w:rFonts w:ascii="Verdana" w:eastAsia="Times New Roman" w:hAnsi="Verdana"/>
      <w:b/>
      <w:bCs/>
      <w:color w:val="003366"/>
      <w:sz w:val="28"/>
    </w:rPr>
  </w:style>
  <w:style w:type="paragraph" w:styleId="Heading4">
    <w:name w:val="heading 4"/>
    <w:basedOn w:val="Normal"/>
    <w:next w:val="Normal"/>
    <w:link w:val="Heading4Char"/>
    <w:qFormat/>
    <w:rsid w:val="0099230B"/>
    <w:pPr>
      <w:keepNext/>
      <w:numPr>
        <w:ilvl w:val="3"/>
        <w:numId w:val="1"/>
      </w:numPr>
      <w:spacing w:before="24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99230B"/>
    <w:pPr>
      <w:numPr>
        <w:ilvl w:val="4"/>
        <w:numId w:val="1"/>
      </w:numPr>
      <w:spacing w:before="24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9230B"/>
    <w:pPr>
      <w:numPr>
        <w:ilvl w:val="5"/>
        <w:numId w:val="1"/>
      </w:numPr>
      <w:spacing w:before="240"/>
      <w:outlineLvl w:val="5"/>
    </w:pPr>
    <w:rPr>
      <w:rFonts w:ascii="Calibri" w:eastAsia="Times New Roman" w:hAnsi="Calibri"/>
      <w:b/>
      <w:bCs/>
      <w:sz w:val="22"/>
    </w:rPr>
  </w:style>
  <w:style w:type="paragraph" w:styleId="Heading7">
    <w:name w:val="heading 7"/>
    <w:basedOn w:val="Normal"/>
    <w:next w:val="Normal"/>
    <w:link w:val="Heading7Char"/>
    <w:qFormat/>
    <w:rsid w:val="0099230B"/>
    <w:pPr>
      <w:numPr>
        <w:ilvl w:val="6"/>
        <w:numId w:val="1"/>
      </w:numPr>
      <w:spacing w:before="240"/>
      <w:outlineLvl w:val="6"/>
    </w:pPr>
    <w:rPr>
      <w:rFonts w:ascii="Calibri" w:eastAsia="Times New Roman" w:hAnsi="Calibri"/>
      <w:szCs w:val="24"/>
    </w:rPr>
  </w:style>
  <w:style w:type="paragraph" w:styleId="Heading8">
    <w:name w:val="heading 8"/>
    <w:basedOn w:val="Normal"/>
    <w:next w:val="Normal"/>
    <w:link w:val="Heading8Char"/>
    <w:qFormat/>
    <w:rsid w:val="0099230B"/>
    <w:pPr>
      <w:numPr>
        <w:ilvl w:val="7"/>
        <w:numId w:val="1"/>
      </w:numPr>
      <w:spacing w:before="240"/>
      <w:outlineLvl w:val="7"/>
    </w:pPr>
    <w:rPr>
      <w:rFonts w:ascii="Calibri" w:eastAsia="Times New Roman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99230B"/>
    <w:pPr>
      <w:numPr>
        <w:ilvl w:val="8"/>
        <w:numId w:val="1"/>
      </w:numPr>
      <w:spacing w:before="240"/>
      <w:outlineLvl w:val="8"/>
    </w:pPr>
    <w:rPr>
      <w:rFonts w:ascii="Cambria" w:eastAsia="Times New Roman" w:hAnsi="Cambri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230B"/>
    <w:rPr>
      <w:rFonts w:ascii="Verdana" w:eastAsia="Times New Roman" w:hAnsi="Verdana" w:cs="Times New Roman"/>
      <w:b/>
      <w:bCs/>
      <w:color w:val="000099"/>
      <w:sz w:val="40"/>
      <w:szCs w:val="28"/>
    </w:rPr>
  </w:style>
  <w:style w:type="character" w:customStyle="1" w:styleId="Heading2Char">
    <w:name w:val="Heading 2 Char"/>
    <w:basedOn w:val="DefaultParagraphFont"/>
    <w:link w:val="Heading2"/>
    <w:rsid w:val="0099230B"/>
    <w:rPr>
      <w:rFonts w:ascii="Verdana" w:eastAsia="Times New Roman" w:hAnsi="Verdana" w:cs="Times New Roman"/>
      <w:b/>
      <w:i/>
      <w:color w:val="006600"/>
      <w:sz w:val="32"/>
      <w:szCs w:val="20"/>
    </w:rPr>
  </w:style>
  <w:style w:type="character" w:customStyle="1" w:styleId="Heading3Char">
    <w:name w:val="Heading 3 Char"/>
    <w:basedOn w:val="DefaultParagraphFont"/>
    <w:link w:val="Heading3"/>
    <w:rsid w:val="0099230B"/>
    <w:rPr>
      <w:rFonts w:ascii="Verdana" w:eastAsia="Times New Roman" w:hAnsi="Verdana" w:cs="Times New Roman"/>
      <w:b/>
      <w:bCs/>
      <w:color w:val="003366"/>
      <w:sz w:val="28"/>
    </w:rPr>
  </w:style>
  <w:style w:type="character" w:customStyle="1" w:styleId="Heading4Char">
    <w:name w:val="Heading 4 Char"/>
    <w:basedOn w:val="DefaultParagraphFont"/>
    <w:link w:val="Heading4"/>
    <w:rsid w:val="0099230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99230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99230B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99230B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99230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99230B"/>
    <w:rPr>
      <w:rFonts w:ascii="Cambria" w:eastAsia="Times New Roman" w:hAnsi="Cambria" w:cs="Times New Roman"/>
    </w:rPr>
  </w:style>
  <w:style w:type="paragraph" w:styleId="BodyText">
    <w:name w:val="Body Text"/>
    <w:basedOn w:val="Normal"/>
    <w:link w:val="BodyTextChar"/>
    <w:unhideWhenUsed/>
    <w:rsid w:val="0099230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9230B"/>
    <w:rPr>
      <w:rFonts w:ascii="Tahoma" w:eastAsia="Calibri" w:hAnsi="Tahoma" w:cs="Times New Roman"/>
      <w:sz w:val="24"/>
    </w:rPr>
  </w:style>
  <w:style w:type="character" w:customStyle="1" w:styleId="A1">
    <w:name w:val="A1"/>
    <w:uiPriority w:val="99"/>
    <w:rsid w:val="0099230B"/>
    <w:rPr>
      <w:rFonts w:cs="Futura BT"/>
      <w:color w:val="000000"/>
      <w:sz w:val="22"/>
      <w:szCs w:val="22"/>
    </w:rPr>
  </w:style>
  <w:style w:type="paragraph" w:customStyle="1" w:styleId="Pa1">
    <w:name w:val="Pa1"/>
    <w:basedOn w:val="Normal"/>
    <w:next w:val="Normal"/>
    <w:uiPriority w:val="99"/>
    <w:rsid w:val="0099230B"/>
    <w:pPr>
      <w:autoSpaceDE w:val="0"/>
      <w:autoSpaceDN w:val="0"/>
      <w:adjustRightInd w:val="0"/>
      <w:spacing w:after="0" w:line="241" w:lineRule="atLeast"/>
    </w:pPr>
    <w:rPr>
      <w:rFonts w:ascii="Futura BT" w:hAnsi="Futura BT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51BA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51BAA"/>
    <w:rPr>
      <w:rFonts w:ascii="Tahoma" w:eastAsia="Calibri" w:hAnsi="Tahoma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51BA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51BAA"/>
    <w:rPr>
      <w:rFonts w:ascii="Tahoma" w:eastAsia="Calibri" w:hAnsi="Tahoma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suewade</dc:creator>
  <cp:lastModifiedBy>Fatima Hashmi</cp:lastModifiedBy>
  <cp:revision>2</cp:revision>
  <dcterms:created xsi:type="dcterms:W3CDTF">2026-05-13T13:11:00Z</dcterms:created>
  <dcterms:modified xsi:type="dcterms:W3CDTF">2026-05-13T13:11:00Z</dcterms:modified>
</cp:coreProperties>
</file>