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C0707" w:rsidRDefault="009C0707" w:rsidP="009C0707">
      <w:pPr>
        <w:spacing w:line="480" w:lineRule="auto"/>
        <w:ind w:firstLine="720"/>
        <w:jc w:val="both"/>
        <w:rPr>
          <w:rFonts w:ascii="Times New Roman" w:hAnsi="Times New Roman" w:cs="Times New Roman"/>
          <w:sz w:val="24"/>
          <w:szCs w:val="24"/>
        </w:rPr>
      </w:pPr>
    </w:p>
    <w:p w:rsidR="00440C0A" w:rsidRDefault="00440C0A" w:rsidP="00440C0A">
      <w:pPr>
        <w:spacing w:line="480" w:lineRule="auto"/>
        <w:ind w:firstLine="720"/>
        <w:jc w:val="center"/>
        <w:rPr>
          <w:rFonts w:ascii="Times New Roman" w:hAnsi="Times New Roman" w:cs="Times New Roman"/>
          <w:b/>
          <w:sz w:val="24"/>
          <w:szCs w:val="24"/>
        </w:rPr>
      </w:pPr>
    </w:p>
    <w:p w:rsidR="00440C0A" w:rsidRDefault="00440C0A" w:rsidP="00440C0A">
      <w:pPr>
        <w:spacing w:line="480" w:lineRule="auto"/>
        <w:ind w:firstLine="720"/>
        <w:jc w:val="center"/>
        <w:rPr>
          <w:rFonts w:ascii="Times New Roman" w:hAnsi="Times New Roman" w:cs="Times New Roman"/>
          <w:b/>
          <w:sz w:val="24"/>
          <w:szCs w:val="24"/>
        </w:rPr>
      </w:pPr>
    </w:p>
    <w:p w:rsidR="00440C0A" w:rsidRDefault="00440C0A" w:rsidP="00440C0A">
      <w:pPr>
        <w:spacing w:line="480" w:lineRule="auto"/>
        <w:ind w:firstLine="720"/>
        <w:jc w:val="center"/>
        <w:rPr>
          <w:rFonts w:ascii="Times New Roman" w:hAnsi="Times New Roman" w:cs="Times New Roman"/>
          <w:b/>
          <w:sz w:val="24"/>
          <w:szCs w:val="24"/>
        </w:rPr>
      </w:pPr>
    </w:p>
    <w:p w:rsidR="00440C0A" w:rsidRDefault="00440C0A" w:rsidP="00440C0A">
      <w:pPr>
        <w:spacing w:line="480" w:lineRule="auto"/>
        <w:ind w:firstLine="720"/>
        <w:jc w:val="center"/>
        <w:rPr>
          <w:rFonts w:ascii="Times New Roman" w:hAnsi="Times New Roman" w:cs="Times New Roman"/>
          <w:b/>
          <w:sz w:val="24"/>
          <w:szCs w:val="24"/>
        </w:rPr>
      </w:pPr>
    </w:p>
    <w:p w:rsidR="00652511" w:rsidRPr="00652511" w:rsidRDefault="00652511" w:rsidP="00652511">
      <w:pPr>
        <w:spacing w:line="480" w:lineRule="auto"/>
        <w:ind w:firstLine="720"/>
        <w:jc w:val="center"/>
        <w:rPr>
          <w:rFonts w:ascii="Times New Roman" w:hAnsi="Times New Roman" w:cs="Times New Roman"/>
          <w:sz w:val="24"/>
          <w:szCs w:val="24"/>
        </w:rPr>
      </w:pPr>
      <w:r w:rsidRPr="00652511">
        <w:rPr>
          <w:rFonts w:ascii="Times New Roman" w:hAnsi="Times New Roman" w:cs="Times New Roman"/>
          <w:sz w:val="24"/>
          <w:szCs w:val="24"/>
        </w:rPr>
        <w:t xml:space="preserve">Name: </w:t>
      </w:r>
      <w:proofErr w:type="spellStart"/>
      <w:r w:rsidRPr="00652511">
        <w:rPr>
          <w:rFonts w:ascii="Times New Roman" w:hAnsi="Times New Roman" w:cs="Times New Roman"/>
          <w:sz w:val="24"/>
          <w:szCs w:val="24"/>
        </w:rPr>
        <w:t>Sougkoumi</w:t>
      </w:r>
      <w:proofErr w:type="spellEnd"/>
      <w:r w:rsidRPr="00652511">
        <w:rPr>
          <w:rFonts w:ascii="Times New Roman" w:hAnsi="Times New Roman" w:cs="Times New Roman"/>
          <w:sz w:val="24"/>
          <w:szCs w:val="24"/>
        </w:rPr>
        <w:t xml:space="preserve"> Kim</w:t>
      </w:r>
    </w:p>
    <w:p w:rsidR="00652511" w:rsidRPr="00652511" w:rsidRDefault="00652511" w:rsidP="00652511">
      <w:pPr>
        <w:spacing w:line="480" w:lineRule="auto"/>
        <w:ind w:firstLine="720"/>
        <w:jc w:val="center"/>
        <w:rPr>
          <w:rFonts w:ascii="Times New Roman" w:hAnsi="Times New Roman" w:cs="Times New Roman"/>
          <w:sz w:val="24"/>
          <w:szCs w:val="24"/>
        </w:rPr>
      </w:pPr>
      <w:r w:rsidRPr="00652511">
        <w:rPr>
          <w:rFonts w:ascii="Times New Roman" w:hAnsi="Times New Roman" w:cs="Times New Roman"/>
          <w:sz w:val="24"/>
          <w:szCs w:val="24"/>
        </w:rPr>
        <w:t>Student ID: 2011245</w:t>
      </w:r>
    </w:p>
    <w:p w:rsidR="00652511" w:rsidRPr="00652511" w:rsidRDefault="00652511" w:rsidP="00652511">
      <w:pPr>
        <w:spacing w:line="480" w:lineRule="auto"/>
        <w:ind w:firstLine="720"/>
        <w:jc w:val="center"/>
        <w:rPr>
          <w:rFonts w:ascii="Times New Roman" w:hAnsi="Times New Roman" w:cs="Times New Roman"/>
          <w:sz w:val="24"/>
          <w:szCs w:val="24"/>
        </w:rPr>
      </w:pPr>
      <w:r w:rsidRPr="00652511">
        <w:rPr>
          <w:rFonts w:ascii="Times New Roman" w:hAnsi="Times New Roman" w:cs="Times New Roman"/>
          <w:sz w:val="24"/>
          <w:szCs w:val="24"/>
        </w:rPr>
        <w:t>Module: BMIH5003</w:t>
      </w:r>
    </w:p>
    <w:p w:rsidR="009C0707" w:rsidRDefault="00652511" w:rsidP="00652511">
      <w:pPr>
        <w:spacing w:line="480" w:lineRule="auto"/>
        <w:ind w:firstLine="720"/>
        <w:jc w:val="center"/>
        <w:rPr>
          <w:rFonts w:ascii="Times New Roman" w:hAnsi="Times New Roman" w:cs="Times New Roman"/>
          <w:sz w:val="24"/>
          <w:szCs w:val="24"/>
        </w:rPr>
      </w:pPr>
      <w:r w:rsidRPr="00652511">
        <w:rPr>
          <w:rFonts w:ascii="Times New Roman" w:hAnsi="Times New Roman" w:cs="Times New Roman"/>
          <w:sz w:val="24"/>
          <w:szCs w:val="24"/>
        </w:rPr>
        <w:t>Lecturer: Mike Davies</w:t>
      </w:r>
    </w:p>
    <w:p w:rsidR="00652511" w:rsidRDefault="00652511" w:rsidP="00652511">
      <w:pPr>
        <w:spacing w:line="480" w:lineRule="auto"/>
        <w:ind w:firstLine="720"/>
        <w:jc w:val="center"/>
        <w:rPr>
          <w:rFonts w:ascii="Times New Roman" w:hAnsi="Times New Roman" w:cs="Times New Roman"/>
          <w:sz w:val="24"/>
          <w:szCs w:val="24"/>
        </w:rPr>
      </w:pPr>
    </w:p>
    <w:p w:rsidR="00652511" w:rsidRPr="00652511" w:rsidRDefault="00652511" w:rsidP="00652511">
      <w:pPr>
        <w:spacing w:line="480" w:lineRule="auto"/>
        <w:ind w:firstLine="720"/>
        <w:jc w:val="center"/>
        <w:rPr>
          <w:rFonts w:ascii="Times New Roman" w:hAnsi="Times New Roman" w:cs="Times New Roman"/>
          <w:b/>
          <w:sz w:val="24"/>
          <w:szCs w:val="24"/>
          <w:u w:val="single"/>
        </w:rPr>
      </w:pPr>
      <w:r w:rsidRPr="00652511">
        <w:rPr>
          <w:rFonts w:ascii="Times New Roman" w:hAnsi="Times New Roman" w:cs="Times New Roman"/>
          <w:b/>
          <w:sz w:val="24"/>
          <w:szCs w:val="24"/>
          <w:u w:val="single"/>
        </w:rPr>
        <w:t>REPORT</w:t>
      </w:r>
    </w:p>
    <w:p w:rsidR="00AD34F6" w:rsidRDefault="00AD34F6" w:rsidP="00AD34F6">
      <w:pPr>
        <w:spacing w:line="480" w:lineRule="auto"/>
        <w:jc w:val="both"/>
        <w:rPr>
          <w:rFonts w:ascii="Times New Roman" w:hAnsi="Times New Roman" w:cs="Times New Roman"/>
          <w:sz w:val="24"/>
          <w:szCs w:val="24"/>
        </w:rPr>
      </w:pPr>
    </w:p>
    <w:p w:rsidR="001E5794" w:rsidRPr="00B511D1"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Cultural intelligence is very important because</w:t>
      </w:r>
      <w:r w:rsidR="00391FD3" w:rsidRPr="00B511D1">
        <w:rPr>
          <w:rFonts w:ascii="Times New Roman" w:hAnsi="Times New Roman" w:cs="Times New Roman"/>
          <w:sz w:val="24"/>
          <w:szCs w:val="24"/>
        </w:rPr>
        <w:t xml:space="preserve"> an individual can deal with different people in work and also in behavior; This comes in when people of different cultures come together in a business or an organization to bring benefits to the organization; </w:t>
      </w:r>
      <w:r w:rsidRPr="00B511D1">
        <w:rPr>
          <w:rFonts w:ascii="Times New Roman" w:hAnsi="Times New Roman" w:cs="Times New Roman"/>
          <w:sz w:val="24"/>
          <w:szCs w:val="24"/>
        </w:rPr>
        <w:t xml:space="preserve"> Individuals also gain experience of getting insights on how cultures of different people work to have a common professional language or behavior that is used for problem-solving</w:t>
      </w:r>
      <w:r w:rsidR="00745EC8" w:rsidRPr="00B511D1">
        <w:rPr>
          <w:rFonts w:ascii="Times New Roman" w:hAnsi="Times New Roman" w:cs="Times New Roman"/>
          <w:sz w:val="24"/>
          <w:szCs w:val="24"/>
        </w:rPr>
        <w:t xml:space="preserve"> (</w:t>
      </w:r>
      <w:r w:rsidR="00745EC8" w:rsidRPr="00B511D1">
        <w:rPr>
          <w:rFonts w:ascii="Times New Roman" w:hAnsi="Times New Roman" w:cs="Times New Roman"/>
          <w:color w:val="222222"/>
          <w:sz w:val="24"/>
          <w:szCs w:val="24"/>
          <w:shd w:val="clear" w:color="auto" w:fill="FFFFFF"/>
        </w:rPr>
        <w:t>Caputo et al., 2019</w:t>
      </w:r>
      <w:r w:rsidR="00745EC8" w:rsidRPr="00B511D1">
        <w:rPr>
          <w:rFonts w:ascii="Times New Roman" w:hAnsi="Times New Roman" w:cs="Times New Roman"/>
          <w:sz w:val="24"/>
          <w:szCs w:val="24"/>
        </w:rPr>
        <w:t>)</w:t>
      </w:r>
      <w:r w:rsidRPr="00B511D1">
        <w:rPr>
          <w:rFonts w:ascii="Times New Roman" w:hAnsi="Times New Roman" w:cs="Times New Roman"/>
          <w:sz w:val="24"/>
          <w:szCs w:val="24"/>
        </w:rPr>
        <w:t>.</w:t>
      </w:r>
    </w:p>
    <w:p w:rsidR="00A16518" w:rsidRDefault="00A16518" w:rsidP="009C0707">
      <w:pPr>
        <w:spacing w:line="480" w:lineRule="auto"/>
        <w:ind w:firstLine="720"/>
        <w:jc w:val="both"/>
        <w:rPr>
          <w:rFonts w:ascii="Times New Roman" w:hAnsi="Times New Roman" w:cs="Times New Roman"/>
          <w:sz w:val="24"/>
          <w:szCs w:val="24"/>
        </w:rPr>
      </w:pPr>
      <w:r w:rsidRPr="00A16518">
        <w:rPr>
          <w:rFonts w:ascii="Times New Roman" w:hAnsi="Times New Roman" w:cs="Times New Roman"/>
          <w:sz w:val="24"/>
          <w:szCs w:val="24"/>
        </w:rPr>
        <w:t xml:space="preserve">In this paper, I will be reporting to the staff of Minn Kamata on preparing and managing the guest experience for visitors from the United States. Minn Kamata is located in Japan. In Japan, there is a diverse population; There are different religions- Shinto, Christianity, Buddhist; </w:t>
      </w:r>
      <w:r w:rsidRPr="00A16518">
        <w:rPr>
          <w:rFonts w:ascii="Times New Roman" w:hAnsi="Times New Roman" w:cs="Times New Roman"/>
          <w:sz w:val="24"/>
          <w:szCs w:val="24"/>
        </w:rPr>
        <w:lastRenderedPageBreak/>
        <w:t>The Japanese have a chopstick etiquette. Karate, sumo, and kendo are some popular games. Foods are fine and most cuisine; The drinks include beer, whiskey, green tea, and many soft drinks. Minn Kamata hotel has multilingual staff, but the</w:t>
      </w:r>
      <w:r w:rsidR="00652511">
        <w:rPr>
          <w:rFonts w:ascii="Times New Roman" w:hAnsi="Times New Roman" w:cs="Times New Roman"/>
          <w:sz w:val="24"/>
          <w:szCs w:val="24"/>
        </w:rPr>
        <w:t xml:space="preserve"> main language used is English. </w:t>
      </w:r>
      <w:r w:rsidRPr="00A16518">
        <w:rPr>
          <w:rFonts w:ascii="Times New Roman" w:hAnsi="Times New Roman" w:cs="Times New Roman"/>
          <w:sz w:val="24"/>
          <w:szCs w:val="24"/>
        </w:rPr>
        <w:t>The acceptable credit cards are American Express, Visa, Discover Card, Diners Club, and MasterCard.</w:t>
      </w:r>
    </w:p>
    <w:p w:rsidR="007056AF"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 xml:space="preserve">One way the staff can improve the </w:t>
      </w:r>
      <w:r w:rsidR="00A1155D">
        <w:rPr>
          <w:rFonts w:ascii="Times New Roman" w:hAnsi="Times New Roman" w:cs="Times New Roman"/>
          <w:sz w:val="24"/>
          <w:szCs w:val="24"/>
        </w:rPr>
        <w:t xml:space="preserve">guest </w:t>
      </w:r>
      <w:r w:rsidRPr="00B511D1">
        <w:rPr>
          <w:rFonts w:ascii="Times New Roman" w:hAnsi="Times New Roman" w:cs="Times New Roman"/>
          <w:sz w:val="24"/>
          <w:szCs w:val="24"/>
        </w:rPr>
        <w:t>experience from the USA is by making them feel welcome</w:t>
      </w:r>
      <w:r w:rsidR="00196CC8" w:rsidRPr="00B511D1">
        <w:rPr>
          <w:rFonts w:ascii="Times New Roman" w:hAnsi="Times New Roman" w:cs="Times New Roman"/>
          <w:sz w:val="24"/>
          <w:szCs w:val="24"/>
        </w:rPr>
        <w:t xml:space="preserve"> (</w:t>
      </w:r>
      <w:r w:rsidR="00196CC8" w:rsidRPr="00B511D1">
        <w:rPr>
          <w:rFonts w:ascii="Times New Roman" w:hAnsi="Times New Roman" w:cs="Times New Roman"/>
          <w:color w:val="222222"/>
          <w:sz w:val="24"/>
          <w:szCs w:val="24"/>
          <w:shd w:val="clear" w:color="auto" w:fill="FFFFFF"/>
        </w:rPr>
        <w:t>Nurminen, 2007</w:t>
      </w:r>
      <w:r w:rsidR="00196CC8" w:rsidRPr="00B511D1">
        <w:rPr>
          <w:rFonts w:ascii="Times New Roman" w:hAnsi="Times New Roman" w:cs="Times New Roman"/>
          <w:sz w:val="24"/>
          <w:szCs w:val="24"/>
        </w:rPr>
        <w:t>)</w:t>
      </w:r>
      <w:r w:rsidRPr="00B511D1">
        <w:rPr>
          <w:rFonts w:ascii="Times New Roman" w:hAnsi="Times New Roman" w:cs="Times New Roman"/>
          <w:sz w:val="24"/>
          <w:szCs w:val="24"/>
        </w:rPr>
        <w:t xml:space="preserve">. </w:t>
      </w:r>
      <w:r w:rsidR="004F3932" w:rsidRPr="00B511D1">
        <w:rPr>
          <w:rFonts w:ascii="Times New Roman" w:hAnsi="Times New Roman" w:cs="Times New Roman"/>
          <w:sz w:val="24"/>
          <w:szCs w:val="24"/>
        </w:rPr>
        <w:t>Guest</w:t>
      </w:r>
      <w:r w:rsidRPr="00B511D1">
        <w:rPr>
          <w:rFonts w:ascii="Times New Roman" w:hAnsi="Times New Roman" w:cs="Times New Roman"/>
          <w:sz w:val="24"/>
          <w:szCs w:val="24"/>
        </w:rPr>
        <w:t xml:space="preserve"> experience is achieved by welcoming them with the language they are common with.</w:t>
      </w:r>
      <w:r w:rsidR="004F3932">
        <w:rPr>
          <w:rFonts w:ascii="Times New Roman" w:hAnsi="Times New Roman" w:cs="Times New Roman"/>
          <w:sz w:val="24"/>
          <w:szCs w:val="24"/>
        </w:rPr>
        <w:t xml:space="preserve"> </w:t>
      </w:r>
      <w:r w:rsidR="004F3932" w:rsidRPr="004F3932">
        <w:rPr>
          <w:rFonts w:ascii="Times New Roman" w:hAnsi="Times New Roman" w:cs="Times New Roman"/>
          <w:sz w:val="24"/>
          <w:szCs w:val="24"/>
        </w:rPr>
        <w:t xml:space="preserve">The </w:t>
      </w:r>
      <w:r w:rsidR="004F3932">
        <w:rPr>
          <w:rFonts w:ascii="Times New Roman" w:hAnsi="Times New Roman" w:cs="Times New Roman"/>
          <w:sz w:val="24"/>
          <w:szCs w:val="24"/>
        </w:rPr>
        <w:t xml:space="preserve">Americans </w:t>
      </w:r>
      <w:r w:rsidR="004F3932" w:rsidRPr="004F3932">
        <w:rPr>
          <w:rFonts w:ascii="Times New Roman" w:hAnsi="Times New Roman" w:cs="Times New Roman"/>
          <w:sz w:val="24"/>
          <w:szCs w:val="24"/>
        </w:rPr>
        <w:t xml:space="preserve">fast-paced lifestyle, </w:t>
      </w:r>
      <w:r w:rsidR="004F3932">
        <w:rPr>
          <w:rFonts w:ascii="Times New Roman" w:hAnsi="Times New Roman" w:cs="Times New Roman"/>
          <w:sz w:val="24"/>
          <w:szCs w:val="24"/>
        </w:rPr>
        <w:t>fashion</w:t>
      </w:r>
      <w:r w:rsidR="004F3932" w:rsidRPr="004F3932">
        <w:rPr>
          <w:rFonts w:ascii="Times New Roman" w:hAnsi="Times New Roman" w:cs="Times New Roman"/>
          <w:sz w:val="24"/>
          <w:szCs w:val="24"/>
        </w:rPr>
        <w:t xml:space="preserve"> aren't the only things that define American society. It is also a civilization with a wide range of religions, races, and nationalities. It is a culture that promotes competition and political correctness while also attempting to protect freedom of expression.</w:t>
      </w:r>
    </w:p>
    <w:p w:rsidR="002825CC" w:rsidRPr="00B511D1"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 xml:space="preserve"> The hotel staff should be fluent and be able to speak English.  When communication flow, the visitors have a good experience.  As a staff, you should communicate effectively to make the visitors feel more welcomed and cared for.  Before the visitor gets into the hotel, they should get a text message or email.  The message should contain information about the guest and </w:t>
      </w:r>
      <w:r w:rsidR="001B214D" w:rsidRPr="00B511D1">
        <w:rPr>
          <w:rFonts w:ascii="Times New Roman" w:hAnsi="Times New Roman" w:cs="Times New Roman"/>
          <w:sz w:val="24"/>
          <w:szCs w:val="24"/>
        </w:rPr>
        <w:t>the visitor's preferences. The information is obtained from the booking process.  The welcome message should contain vital information about the hotel's directions, contacts in different ways, and activity recommendations</w:t>
      </w:r>
      <w:r w:rsidR="00A91E0A" w:rsidRPr="00B511D1">
        <w:rPr>
          <w:rFonts w:ascii="Times New Roman" w:hAnsi="Times New Roman" w:cs="Times New Roman"/>
          <w:sz w:val="24"/>
          <w:szCs w:val="24"/>
        </w:rPr>
        <w:t xml:space="preserve"> (</w:t>
      </w:r>
      <w:r w:rsidR="00A91E0A" w:rsidRPr="00B511D1">
        <w:rPr>
          <w:rFonts w:ascii="Times New Roman" w:hAnsi="Times New Roman" w:cs="Times New Roman"/>
          <w:color w:val="222222"/>
          <w:sz w:val="24"/>
          <w:szCs w:val="24"/>
          <w:shd w:val="clear" w:color="auto" w:fill="FFFFFF"/>
        </w:rPr>
        <w:t>Padma and Ahn, 2020</w:t>
      </w:r>
      <w:r w:rsidR="00A91E0A" w:rsidRPr="00B511D1">
        <w:rPr>
          <w:rFonts w:ascii="Times New Roman" w:hAnsi="Times New Roman" w:cs="Times New Roman"/>
          <w:sz w:val="24"/>
          <w:szCs w:val="24"/>
        </w:rPr>
        <w:t>)</w:t>
      </w:r>
      <w:r w:rsidR="001B214D" w:rsidRPr="00B511D1">
        <w:rPr>
          <w:rFonts w:ascii="Times New Roman" w:hAnsi="Times New Roman" w:cs="Times New Roman"/>
          <w:sz w:val="24"/>
          <w:szCs w:val="24"/>
        </w:rPr>
        <w:t>.</w:t>
      </w:r>
    </w:p>
    <w:p w:rsidR="003A587A" w:rsidRPr="00B511D1"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Engaging the guests through text messaging and mobile is an important factor that improves the guest experience</w:t>
      </w:r>
      <w:r w:rsidR="009F5F17" w:rsidRPr="00B511D1">
        <w:rPr>
          <w:rFonts w:ascii="Times New Roman" w:hAnsi="Times New Roman" w:cs="Times New Roman"/>
          <w:sz w:val="24"/>
          <w:szCs w:val="24"/>
        </w:rPr>
        <w:t xml:space="preserve"> (</w:t>
      </w:r>
      <w:r w:rsidR="009F5F17" w:rsidRPr="00B511D1">
        <w:rPr>
          <w:rFonts w:ascii="Times New Roman" w:hAnsi="Times New Roman" w:cs="Times New Roman"/>
          <w:color w:val="222222"/>
          <w:sz w:val="24"/>
          <w:szCs w:val="24"/>
          <w:shd w:val="clear" w:color="auto" w:fill="FFFFFF"/>
        </w:rPr>
        <w:t>Dixit, 2020</w:t>
      </w:r>
      <w:r w:rsidR="009F5F17" w:rsidRPr="00B511D1">
        <w:rPr>
          <w:rFonts w:ascii="Times New Roman" w:hAnsi="Times New Roman" w:cs="Times New Roman"/>
          <w:sz w:val="24"/>
          <w:szCs w:val="24"/>
        </w:rPr>
        <w:t>)</w:t>
      </w:r>
      <w:r w:rsidRPr="00B511D1">
        <w:rPr>
          <w:rFonts w:ascii="Times New Roman" w:hAnsi="Times New Roman" w:cs="Times New Roman"/>
          <w:sz w:val="24"/>
          <w:szCs w:val="24"/>
        </w:rPr>
        <w:t xml:space="preserve">.  The interaction between the visitors and the staff makes the visitors' stay enjoyable.  Communications are personalized in the language of the visitors. The visitors from the USA </w:t>
      </w:r>
      <w:r w:rsidR="00095D53" w:rsidRPr="00B511D1">
        <w:rPr>
          <w:rFonts w:ascii="Times New Roman" w:hAnsi="Times New Roman" w:cs="Times New Roman"/>
          <w:sz w:val="24"/>
          <w:szCs w:val="24"/>
        </w:rPr>
        <w:t xml:space="preserve">should be communicated using American English. The hotel should develop a welcome card written in American English when the staff cannot communicate. </w:t>
      </w:r>
      <w:r w:rsidR="00095D53" w:rsidRPr="00B511D1">
        <w:rPr>
          <w:rFonts w:ascii="Times New Roman" w:hAnsi="Times New Roman" w:cs="Times New Roman"/>
          <w:sz w:val="24"/>
          <w:szCs w:val="24"/>
        </w:rPr>
        <w:lastRenderedPageBreak/>
        <w:t>The guests should be issued with the card to send messages in American English to make orders or ask questions. Instant communication with visitors in a language that both parties understand benefits hotel management</w:t>
      </w:r>
      <w:r w:rsidR="001902E1" w:rsidRPr="00B511D1">
        <w:rPr>
          <w:rFonts w:ascii="Times New Roman" w:hAnsi="Times New Roman" w:cs="Times New Roman"/>
          <w:sz w:val="24"/>
          <w:szCs w:val="24"/>
        </w:rPr>
        <w:t>; online platforms and websites should be personalized to change languages based on the visitor's location.</w:t>
      </w:r>
    </w:p>
    <w:p w:rsidR="001902E1" w:rsidRPr="00B511D1"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Introducing the mobile app integration improves the guest experience. A visitor can check-in, book a room, bypass, and check out through mobile without physical contact with employees, reducing congestion and queuing in the booking process</w:t>
      </w:r>
      <w:r w:rsidR="0020678B" w:rsidRPr="00B511D1">
        <w:rPr>
          <w:rFonts w:ascii="Times New Roman" w:hAnsi="Times New Roman" w:cs="Times New Roman"/>
          <w:sz w:val="24"/>
          <w:szCs w:val="24"/>
        </w:rPr>
        <w:t xml:space="preserve"> (</w:t>
      </w:r>
      <w:r w:rsidR="0020678B" w:rsidRPr="00B511D1">
        <w:rPr>
          <w:rFonts w:ascii="Times New Roman" w:hAnsi="Times New Roman" w:cs="Times New Roman"/>
          <w:color w:val="222222"/>
          <w:sz w:val="24"/>
          <w:szCs w:val="24"/>
          <w:shd w:val="clear" w:color="auto" w:fill="FFFFFF"/>
        </w:rPr>
        <w:t>Kim et al., 2021</w:t>
      </w:r>
      <w:r w:rsidR="0020678B" w:rsidRPr="00B511D1">
        <w:rPr>
          <w:rFonts w:ascii="Times New Roman" w:hAnsi="Times New Roman" w:cs="Times New Roman"/>
          <w:sz w:val="24"/>
          <w:szCs w:val="24"/>
        </w:rPr>
        <w:t>)</w:t>
      </w:r>
      <w:r w:rsidRPr="00B511D1">
        <w:rPr>
          <w:rFonts w:ascii="Times New Roman" w:hAnsi="Times New Roman" w:cs="Times New Roman"/>
          <w:sz w:val="24"/>
          <w:szCs w:val="24"/>
        </w:rPr>
        <w:t xml:space="preserve">. </w:t>
      </w:r>
      <w:r w:rsidR="00D62C5C" w:rsidRPr="00B511D1">
        <w:rPr>
          <w:rFonts w:ascii="Times New Roman" w:hAnsi="Times New Roman" w:cs="Times New Roman"/>
          <w:sz w:val="24"/>
          <w:szCs w:val="24"/>
        </w:rPr>
        <w:t xml:space="preserve"> The mobile booking should be easy to use that have displayed options. These options are to book now, pay later; This improves the speed of booking without engaging in a telephone call.  The applications should contain room codes that act as keys. </w:t>
      </w:r>
    </w:p>
    <w:p w:rsidR="00D62C5C" w:rsidRPr="00B511D1"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 xml:space="preserve">The staff should implement robot technology or trolleys to carry the guests' luggage to their respective rooms. </w:t>
      </w:r>
      <w:r w:rsidR="005F7B19" w:rsidRPr="00B511D1">
        <w:rPr>
          <w:rFonts w:ascii="Times New Roman" w:hAnsi="Times New Roman" w:cs="Times New Roman"/>
          <w:sz w:val="24"/>
          <w:szCs w:val="24"/>
        </w:rPr>
        <w:t>Guests who arrive maybe have heavy luggage that needs to be ferried to where they have come to stay. Helping the guest carry their luggage may attract them because of the good services they get from the hotel staff</w:t>
      </w:r>
      <w:r w:rsidR="00A91E0A" w:rsidRPr="00B511D1">
        <w:rPr>
          <w:rFonts w:ascii="Times New Roman" w:hAnsi="Times New Roman" w:cs="Times New Roman"/>
          <w:sz w:val="24"/>
          <w:szCs w:val="24"/>
        </w:rPr>
        <w:t xml:space="preserve"> (</w:t>
      </w:r>
      <w:r w:rsidR="00A91E0A" w:rsidRPr="00B511D1">
        <w:rPr>
          <w:rFonts w:ascii="Times New Roman" w:hAnsi="Times New Roman" w:cs="Times New Roman"/>
          <w:color w:val="222222"/>
          <w:sz w:val="24"/>
          <w:szCs w:val="24"/>
          <w:shd w:val="clear" w:color="auto" w:fill="FFFFFF"/>
        </w:rPr>
        <w:t>Xu et al., 2020</w:t>
      </w:r>
      <w:r w:rsidR="00A91E0A" w:rsidRPr="00B511D1">
        <w:rPr>
          <w:rFonts w:ascii="Times New Roman" w:hAnsi="Times New Roman" w:cs="Times New Roman"/>
          <w:sz w:val="24"/>
          <w:szCs w:val="24"/>
        </w:rPr>
        <w:t>)</w:t>
      </w:r>
      <w:r w:rsidR="005F7B19" w:rsidRPr="00B511D1">
        <w:rPr>
          <w:rFonts w:ascii="Times New Roman" w:hAnsi="Times New Roman" w:cs="Times New Roman"/>
          <w:sz w:val="24"/>
          <w:szCs w:val="24"/>
        </w:rPr>
        <w:t xml:space="preserve">; </w:t>
      </w:r>
    </w:p>
    <w:p w:rsidR="001B214D" w:rsidRPr="00B511D1"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The rooms should be kept clean, well-maintained, and aesthetic upkeep of rooms. There should be regulated lighting and ventilation.  Americans are people who are neat and need a clean environment. Therefore, the staff should ensure cleanliness in the hotels and rooms</w:t>
      </w:r>
      <w:r w:rsidR="0020678B" w:rsidRPr="00B511D1">
        <w:rPr>
          <w:rFonts w:ascii="Times New Roman" w:hAnsi="Times New Roman" w:cs="Times New Roman"/>
          <w:sz w:val="24"/>
          <w:szCs w:val="24"/>
        </w:rPr>
        <w:t xml:space="preserve"> (</w:t>
      </w:r>
      <w:r w:rsidR="0020678B" w:rsidRPr="00B511D1">
        <w:rPr>
          <w:rFonts w:ascii="Times New Roman" w:hAnsi="Times New Roman" w:cs="Times New Roman"/>
          <w:color w:val="222222"/>
          <w:sz w:val="24"/>
          <w:szCs w:val="24"/>
          <w:shd w:val="clear" w:color="auto" w:fill="FFFFFF"/>
        </w:rPr>
        <w:t>Park et al., 2019</w:t>
      </w:r>
      <w:r w:rsidR="0020678B" w:rsidRPr="00B511D1">
        <w:rPr>
          <w:rFonts w:ascii="Times New Roman" w:hAnsi="Times New Roman" w:cs="Times New Roman"/>
          <w:sz w:val="24"/>
          <w:szCs w:val="24"/>
        </w:rPr>
        <w:t>)</w:t>
      </w:r>
      <w:r w:rsidRPr="00B511D1">
        <w:rPr>
          <w:rFonts w:ascii="Times New Roman" w:hAnsi="Times New Roman" w:cs="Times New Roman"/>
          <w:sz w:val="24"/>
          <w:szCs w:val="24"/>
        </w:rPr>
        <w:t xml:space="preserve">. The surrounding compounds should be trimmed well and have good shades that are soothing to the guests; this way, the guests get pleasure. </w:t>
      </w:r>
    </w:p>
    <w:p w:rsidR="002825CC" w:rsidRPr="00B511D1" w:rsidRDefault="00DB3708" w:rsidP="009C0707">
      <w:p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 xml:space="preserve"> </w:t>
      </w:r>
      <w:r w:rsidR="005F3241" w:rsidRPr="00B511D1">
        <w:rPr>
          <w:rFonts w:ascii="Times New Roman" w:hAnsi="Times New Roman" w:cs="Times New Roman"/>
          <w:sz w:val="24"/>
          <w:szCs w:val="24"/>
        </w:rPr>
        <w:tab/>
      </w:r>
      <w:r w:rsidR="00DB41C6" w:rsidRPr="00B511D1">
        <w:rPr>
          <w:rFonts w:ascii="Times New Roman" w:hAnsi="Times New Roman" w:cs="Times New Roman"/>
          <w:sz w:val="24"/>
          <w:szCs w:val="24"/>
        </w:rPr>
        <w:t xml:space="preserve">Guest requesting meals should be offered with </w:t>
      </w:r>
      <w:r w:rsidR="00CC04E2" w:rsidRPr="00B511D1">
        <w:rPr>
          <w:rFonts w:ascii="Times New Roman" w:hAnsi="Times New Roman" w:cs="Times New Roman"/>
          <w:sz w:val="24"/>
          <w:szCs w:val="24"/>
        </w:rPr>
        <w:t>menu items. The guests are free to add or remove items on the menu</w:t>
      </w:r>
      <w:r w:rsidR="008941D1" w:rsidRPr="00B511D1">
        <w:rPr>
          <w:rFonts w:ascii="Times New Roman" w:hAnsi="Times New Roman" w:cs="Times New Roman"/>
          <w:sz w:val="24"/>
          <w:szCs w:val="24"/>
        </w:rPr>
        <w:t xml:space="preserve"> (</w:t>
      </w:r>
      <w:r w:rsidR="008941D1" w:rsidRPr="00B511D1">
        <w:rPr>
          <w:rFonts w:ascii="Times New Roman" w:hAnsi="Times New Roman" w:cs="Times New Roman"/>
          <w:color w:val="222222"/>
          <w:sz w:val="24"/>
          <w:szCs w:val="24"/>
          <w:shd w:val="clear" w:color="auto" w:fill="FFFFFF"/>
        </w:rPr>
        <w:t>Batat, 2021</w:t>
      </w:r>
      <w:r w:rsidR="008941D1" w:rsidRPr="00B511D1">
        <w:rPr>
          <w:rFonts w:ascii="Times New Roman" w:hAnsi="Times New Roman" w:cs="Times New Roman"/>
          <w:sz w:val="24"/>
          <w:szCs w:val="24"/>
        </w:rPr>
        <w:t>)</w:t>
      </w:r>
      <w:r w:rsidR="00CC04E2" w:rsidRPr="00B511D1">
        <w:rPr>
          <w:rFonts w:ascii="Times New Roman" w:hAnsi="Times New Roman" w:cs="Times New Roman"/>
          <w:sz w:val="24"/>
          <w:szCs w:val="24"/>
        </w:rPr>
        <w:t xml:space="preserve">.  The hotel staff should listen to the guests and offer </w:t>
      </w:r>
      <w:r w:rsidR="00CC04E2" w:rsidRPr="00B511D1">
        <w:rPr>
          <w:rFonts w:ascii="Times New Roman" w:hAnsi="Times New Roman" w:cs="Times New Roman"/>
          <w:sz w:val="24"/>
          <w:szCs w:val="24"/>
        </w:rPr>
        <w:lastRenderedPageBreak/>
        <w:t xml:space="preserve">what the visitors want. Once the customers are valued, their hotel experience will be good, and they will like to come back. Good customer service will make the hotel more popular. </w:t>
      </w:r>
    </w:p>
    <w:p w:rsidR="00CC04E2" w:rsidRPr="00B511D1"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 xml:space="preserve">The department of food should offer good quality foods and delicious meals. The drinks should </w:t>
      </w:r>
      <w:r w:rsidR="00866A1C" w:rsidRPr="00B511D1">
        <w:rPr>
          <w:rFonts w:ascii="Times New Roman" w:hAnsi="Times New Roman" w:cs="Times New Roman"/>
          <w:sz w:val="24"/>
          <w:szCs w:val="24"/>
        </w:rPr>
        <w:t xml:space="preserve">be </w:t>
      </w:r>
      <w:r w:rsidRPr="00B511D1">
        <w:rPr>
          <w:rFonts w:ascii="Times New Roman" w:hAnsi="Times New Roman" w:cs="Times New Roman"/>
          <w:sz w:val="24"/>
          <w:szCs w:val="24"/>
        </w:rPr>
        <w:t>kep</w:t>
      </w:r>
      <w:r w:rsidR="00866A1C" w:rsidRPr="00B511D1">
        <w:rPr>
          <w:rFonts w:ascii="Times New Roman" w:hAnsi="Times New Roman" w:cs="Times New Roman"/>
          <w:sz w:val="24"/>
          <w:szCs w:val="24"/>
        </w:rPr>
        <w:t>t</w:t>
      </w:r>
      <w:r w:rsidRPr="00B511D1">
        <w:rPr>
          <w:rFonts w:ascii="Times New Roman" w:hAnsi="Times New Roman" w:cs="Times New Roman"/>
          <w:sz w:val="24"/>
          <w:szCs w:val="24"/>
        </w:rPr>
        <w:t xml:space="preserve"> in favorable conditions and served according to the visitors' preference. Before serving a customer, the hotel staff should request whatever they prefer</w:t>
      </w:r>
      <w:r w:rsidR="009B4854" w:rsidRPr="00B511D1">
        <w:rPr>
          <w:rFonts w:ascii="Times New Roman" w:hAnsi="Times New Roman" w:cs="Times New Roman"/>
          <w:sz w:val="24"/>
          <w:szCs w:val="24"/>
        </w:rPr>
        <w:t xml:space="preserve"> (</w:t>
      </w:r>
      <w:r w:rsidR="009B4854" w:rsidRPr="00B511D1">
        <w:rPr>
          <w:rFonts w:ascii="Times New Roman" w:hAnsi="Times New Roman" w:cs="Times New Roman"/>
          <w:color w:val="222222"/>
          <w:sz w:val="24"/>
          <w:szCs w:val="24"/>
          <w:shd w:val="clear" w:color="auto" w:fill="FFFFFF"/>
        </w:rPr>
        <w:t>Stone et al., 2018</w:t>
      </w:r>
      <w:r w:rsidR="009B4854" w:rsidRPr="00B511D1">
        <w:rPr>
          <w:rFonts w:ascii="Times New Roman" w:hAnsi="Times New Roman" w:cs="Times New Roman"/>
          <w:sz w:val="24"/>
          <w:szCs w:val="24"/>
        </w:rPr>
        <w:t>)</w:t>
      </w:r>
      <w:r w:rsidRPr="00B511D1">
        <w:rPr>
          <w:rFonts w:ascii="Times New Roman" w:hAnsi="Times New Roman" w:cs="Times New Roman"/>
          <w:sz w:val="24"/>
          <w:szCs w:val="24"/>
        </w:rPr>
        <w:t xml:space="preserve">. </w:t>
      </w:r>
      <w:r w:rsidR="00866A1C" w:rsidRPr="00B511D1">
        <w:rPr>
          <w:rFonts w:ascii="Times New Roman" w:hAnsi="Times New Roman" w:cs="Times New Roman"/>
          <w:sz w:val="24"/>
          <w:szCs w:val="24"/>
        </w:rPr>
        <w:t xml:space="preserve">The beverages should be well served. The </w:t>
      </w:r>
      <w:r w:rsidR="006E2C00" w:rsidRPr="00B511D1">
        <w:rPr>
          <w:rFonts w:ascii="Times New Roman" w:hAnsi="Times New Roman" w:cs="Times New Roman"/>
          <w:sz w:val="24"/>
          <w:szCs w:val="24"/>
        </w:rPr>
        <w:t>food should be well be categorized on the menu with prices marked accurately. The menu</w:t>
      </w:r>
      <w:r w:rsidR="0038039A" w:rsidRPr="00B511D1">
        <w:rPr>
          <w:rFonts w:ascii="Times New Roman" w:hAnsi="Times New Roman" w:cs="Times New Roman"/>
          <w:sz w:val="24"/>
          <w:szCs w:val="24"/>
        </w:rPr>
        <w:t xml:space="preserve"> </w:t>
      </w:r>
      <w:r w:rsidR="006E2C00" w:rsidRPr="00B511D1">
        <w:rPr>
          <w:rFonts w:ascii="Times New Roman" w:hAnsi="Times New Roman" w:cs="Times New Roman"/>
          <w:sz w:val="24"/>
          <w:szCs w:val="24"/>
        </w:rPr>
        <w:t>items should be easy to see without straining.</w:t>
      </w:r>
      <w:r w:rsidR="0038039A" w:rsidRPr="00B511D1">
        <w:rPr>
          <w:rFonts w:ascii="Times New Roman" w:hAnsi="Times New Roman" w:cs="Times New Roman"/>
          <w:sz w:val="24"/>
          <w:szCs w:val="24"/>
        </w:rPr>
        <w:t xml:space="preserve"> Foods are prepared with the best methods.  Foods prepared include mac and cheese, corn dogs, hot dogs, buffalo wings, grilled cheese, chili, cornbread, apple pie</w:t>
      </w:r>
      <w:r w:rsidR="002241EA" w:rsidRPr="00B511D1">
        <w:rPr>
          <w:rFonts w:ascii="Times New Roman" w:hAnsi="Times New Roman" w:cs="Times New Roman"/>
          <w:sz w:val="24"/>
          <w:szCs w:val="24"/>
        </w:rPr>
        <w:t xml:space="preserve"> (</w:t>
      </w:r>
      <w:r w:rsidR="002241EA" w:rsidRPr="00B511D1">
        <w:rPr>
          <w:rFonts w:ascii="Times New Roman" w:hAnsi="Times New Roman" w:cs="Times New Roman"/>
          <w:color w:val="222222"/>
          <w:sz w:val="24"/>
          <w:szCs w:val="24"/>
          <w:shd w:val="clear" w:color="auto" w:fill="FFFFFF"/>
        </w:rPr>
        <w:t>Mancino et al.,2018</w:t>
      </w:r>
      <w:r w:rsidR="002241EA" w:rsidRPr="00B511D1">
        <w:rPr>
          <w:rFonts w:ascii="Times New Roman" w:hAnsi="Times New Roman" w:cs="Times New Roman"/>
          <w:sz w:val="24"/>
          <w:szCs w:val="24"/>
        </w:rPr>
        <w:t>)</w:t>
      </w:r>
      <w:r w:rsidR="0038039A" w:rsidRPr="00B511D1">
        <w:rPr>
          <w:rFonts w:ascii="Times New Roman" w:hAnsi="Times New Roman" w:cs="Times New Roman"/>
          <w:sz w:val="24"/>
          <w:szCs w:val="24"/>
        </w:rPr>
        <w:t xml:space="preserve">. Once the hotel staff ensures that these foods are prepared well, the guest experience of American visitors is improved. </w:t>
      </w:r>
    </w:p>
    <w:p w:rsidR="00FA0374" w:rsidRPr="00B511D1" w:rsidRDefault="00DB3708" w:rsidP="009C0707">
      <w:pPr>
        <w:spacing w:line="480" w:lineRule="auto"/>
        <w:ind w:firstLine="720"/>
        <w:jc w:val="both"/>
        <w:rPr>
          <w:rFonts w:ascii="Times New Roman" w:hAnsi="Times New Roman" w:cs="Times New Roman"/>
          <w:sz w:val="24"/>
          <w:szCs w:val="24"/>
        </w:rPr>
      </w:pPr>
      <w:r w:rsidRPr="00B511D1">
        <w:rPr>
          <w:rFonts w:ascii="Times New Roman" w:hAnsi="Times New Roman" w:cs="Times New Roman"/>
          <w:sz w:val="24"/>
          <w:szCs w:val="24"/>
        </w:rPr>
        <w:t xml:space="preserve">The hotel staff should implement an organized sales and marketing department; </w:t>
      </w:r>
      <w:proofErr w:type="gramStart"/>
      <w:r w:rsidRPr="00B511D1">
        <w:rPr>
          <w:rFonts w:ascii="Times New Roman" w:hAnsi="Times New Roman" w:cs="Times New Roman"/>
          <w:sz w:val="24"/>
          <w:szCs w:val="24"/>
        </w:rPr>
        <w:t>The</w:t>
      </w:r>
      <w:proofErr w:type="gramEnd"/>
      <w:r w:rsidRPr="00B511D1">
        <w:rPr>
          <w:rFonts w:ascii="Times New Roman" w:hAnsi="Times New Roman" w:cs="Times New Roman"/>
          <w:sz w:val="24"/>
          <w:szCs w:val="24"/>
        </w:rPr>
        <w:t xml:space="preserve"> department should advertise and promote the hotel's products; the products should communicate messages to attract customers</w:t>
      </w:r>
      <w:r w:rsidR="00B013D9" w:rsidRPr="00B511D1">
        <w:rPr>
          <w:rFonts w:ascii="Times New Roman" w:hAnsi="Times New Roman" w:cs="Times New Roman"/>
          <w:sz w:val="24"/>
          <w:szCs w:val="24"/>
        </w:rPr>
        <w:t xml:space="preserve"> (</w:t>
      </w:r>
      <w:r w:rsidR="00B013D9" w:rsidRPr="00B511D1">
        <w:rPr>
          <w:rFonts w:ascii="Times New Roman" w:hAnsi="Times New Roman" w:cs="Times New Roman"/>
          <w:color w:val="222222"/>
          <w:sz w:val="24"/>
          <w:szCs w:val="24"/>
          <w:shd w:val="clear" w:color="auto" w:fill="FFFFFF"/>
        </w:rPr>
        <w:t>Susskind et al., 2018</w:t>
      </w:r>
      <w:r w:rsidR="00B013D9" w:rsidRPr="00B511D1">
        <w:rPr>
          <w:rFonts w:ascii="Times New Roman" w:hAnsi="Times New Roman" w:cs="Times New Roman"/>
          <w:sz w:val="24"/>
          <w:szCs w:val="24"/>
        </w:rPr>
        <w:t>)</w:t>
      </w:r>
      <w:r w:rsidRPr="00B511D1">
        <w:rPr>
          <w:rFonts w:ascii="Times New Roman" w:hAnsi="Times New Roman" w:cs="Times New Roman"/>
          <w:sz w:val="24"/>
          <w:szCs w:val="24"/>
        </w:rPr>
        <w:t xml:space="preserve">.  </w:t>
      </w:r>
    </w:p>
    <w:p w:rsidR="0097579B" w:rsidRPr="00B511D1" w:rsidRDefault="0097579B" w:rsidP="009C0707">
      <w:pPr>
        <w:spacing w:line="480" w:lineRule="auto"/>
        <w:jc w:val="both"/>
        <w:rPr>
          <w:rFonts w:ascii="Times New Roman" w:hAnsi="Times New Roman" w:cs="Times New Roman"/>
          <w:b/>
          <w:sz w:val="24"/>
          <w:szCs w:val="24"/>
        </w:rPr>
      </w:pPr>
    </w:p>
    <w:p w:rsidR="00B34405" w:rsidRPr="00B511D1" w:rsidRDefault="00DB3708" w:rsidP="009C0707">
      <w:pPr>
        <w:spacing w:line="480" w:lineRule="auto"/>
        <w:jc w:val="both"/>
        <w:rPr>
          <w:rFonts w:ascii="Times New Roman" w:hAnsi="Times New Roman" w:cs="Times New Roman"/>
          <w:b/>
          <w:sz w:val="24"/>
          <w:szCs w:val="24"/>
        </w:rPr>
      </w:pPr>
      <w:r w:rsidRPr="00B511D1">
        <w:rPr>
          <w:rFonts w:ascii="Times New Roman" w:hAnsi="Times New Roman" w:cs="Times New Roman"/>
          <w:b/>
          <w:sz w:val="24"/>
          <w:szCs w:val="24"/>
        </w:rPr>
        <w:t>Summary</w:t>
      </w:r>
    </w:p>
    <w:tbl>
      <w:tblPr>
        <w:tblStyle w:val="a3"/>
        <w:tblW w:w="0" w:type="auto"/>
        <w:tblLook w:val="04A0" w:firstRow="1" w:lastRow="0" w:firstColumn="1" w:lastColumn="0" w:noHBand="0" w:noVBand="1"/>
      </w:tblPr>
      <w:tblGrid>
        <w:gridCol w:w="4675"/>
        <w:gridCol w:w="4675"/>
      </w:tblGrid>
      <w:tr w:rsidR="008440FC" w:rsidTr="001A6B76">
        <w:tc>
          <w:tcPr>
            <w:tcW w:w="4675" w:type="dxa"/>
          </w:tcPr>
          <w:p w:rsidR="001A6B76" w:rsidRPr="00B511D1" w:rsidRDefault="00DB3708" w:rsidP="009C0707">
            <w:p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 xml:space="preserve">Dos </w:t>
            </w:r>
          </w:p>
        </w:tc>
        <w:tc>
          <w:tcPr>
            <w:tcW w:w="4675" w:type="dxa"/>
          </w:tcPr>
          <w:p w:rsidR="001A6B76" w:rsidRPr="00B511D1" w:rsidRDefault="00DB3708" w:rsidP="009C0707">
            <w:p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Don’t</w:t>
            </w:r>
            <w:r w:rsidR="008F47EF" w:rsidRPr="00B511D1">
              <w:rPr>
                <w:rFonts w:ascii="Times New Roman" w:hAnsi="Times New Roman" w:cs="Times New Roman"/>
                <w:sz w:val="24"/>
                <w:szCs w:val="24"/>
              </w:rPr>
              <w:t>s’</w:t>
            </w:r>
            <w:r w:rsidRPr="00B511D1">
              <w:rPr>
                <w:rFonts w:ascii="Times New Roman" w:hAnsi="Times New Roman" w:cs="Times New Roman"/>
                <w:sz w:val="24"/>
                <w:szCs w:val="24"/>
              </w:rPr>
              <w:t xml:space="preserve"> </w:t>
            </w:r>
          </w:p>
        </w:tc>
      </w:tr>
      <w:tr w:rsidR="008440FC" w:rsidTr="001A6B76">
        <w:tc>
          <w:tcPr>
            <w:tcW w:w="4675" w:type="dxa"/>
          </w:tcPr>
          <w:p w:rsidR="001A6B76"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Make visitors feel welcomed</w:t>
            </w:r>
          </w:p>
          <w:p w:rsidR="001A6B76"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Engage the guests in telephones</w:t>
            </w:r>
          </w:p>
          <w:p w:rsidR="001A6B76"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Introduce mobile app integration</w:t>
            </w:r>
          </w:p>
          <w:p w:rsidR="001A6B76"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Implement robot technology</w:t>
            </w:r>
          </w:p>
          <w:p w:rsidR="001A6B76" w:rsidRPr="007056AF" w:rsidRDefault="001A6B76" w:rsidP="007056AF">
            <w:pPr>
              <w:spacing w:line="480" w:lineRule="auto"/>
              <w:jc w:val="both"/>
              <w:rPr>
                <w:rFonts w:ascii="Times New Roman" w:hAnsi="Times New Roman" w:cs="Times New Roman"/>
                <w:sz w:val="24"/>
                <w:szCs w:val="24"/>
              </w:rPr>
            </w:pPr>
          </w:p>
          <w:p w:rsidR="001A6B76"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Quality foods</w:t>
            </w:r>
            <w:r w:rsidR="007056AF">
              <w:rPr>
                <w:rFonts w:ascii="Times New Roman" w:hAnsi="Times New Roman" w:cs="Times New Roman"/>
                <w:sz w:val="24"/>
                <w:szCs w:val="24"/>
              </w:rPr>
              <w:t xml:space="preserve"> and well organized menus</w:t>
            </w:r>
          </w:p>
          <w:p w:rsidR="008F47EF"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Working sales and marketing department</w:t>
            </w:r>
          </w:p>
          <w:p w:rsidR="008F47EF"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Development of websites and online services</w:t>
            </w:r>
          </w:p>
          <w:p w:rsidR="007056AF" w:rsidRPr="00B511D1" w:rsidRDefault="007056AF" w:rsidP="007056AF">
            <w:pPr>
              <w:pStyle w:val="a4"/>
              <w:numPr>
                <w:ilvl w:val="0"/>
                <w:numId w:val="1"/>
              </w:numPr>
              <w:spacing w:line="480" w:lineRule="auto"/>
              <w:jc w:val="both"/>
              <w:rPr>
                <w:rFonts w:ascii="Times New Roman" w:hAnsi="Times New Roman" w:cs="Times New Roman"/>
                <w:sz w:val="24"/>
                <w:szCs w:val="24"/>
              </w:rPr>
            </w:pPr>
            <w:r w:rsidRPr="007056AF">
              <w:rPr>
                <w:rFonts w:ascii="Times New Roman" w:hAnsi="Times New Roman" w:cs="Times New Roman"/>
                <w:sz w:val="24"/>
                <w:szCs w:val="24"/>
              </w:rPr>
              <w:t>customize hotel rooms based on a customer's culture</w:t>
            </w:r>
          </w:p>
          <w:p w:rsidR="001A6B76" w:rsidRPr="00B511D1" w:rsidRDefault="001A6B76" w:rsidP="009C0707">
            <w:pPr>
              <w:spacing w:line="480" w:lineRule="auto"/>
              <w:jc w:val="both"/>
              <w:rPr>
                <w:rFonts w:ascii="Times New Roman" w:hAnsi="Times New Roman" w:cs="Times New Roman"/>
                <w:sz w:val="24"/>
                <w:szCs w:val="24"/>
              </w:rPr>
            </w:pPr>
          </w:p>
          <w:p w:rsidR="001A6B76" w:rsidRPr="00B511D1" w:rsidRDefault="001A6B76" w:rsidP="009C0707">
            <w:pPr>
              <w:spacing w:line="480" w:lineRule="auto"/>
              <w:jc w:val="both"/>
              <w:rPr>
                <w:rFonts w:ascii="Times New Roman" w:hAnsi="Times New Roman" w:cs="Times New Roman"/>
                <w:sz w:val="24"/>
                <w:szCs w:val="24"/>
              </w:rPr>
            </w:pPr>
          </w:p>
        </w:tc>
        <w:tc>
          <w:tcPr>
            <w:tcW w:w="4675" w:type="dxa"/>
          </w:tcPr>
          <w:p w:rsidR="001A6B76"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lastRenderedPageBreak/>
              <w:t>No use of unfamiliar language</w:t>
            </w:r>
            <w:r w:rsidR="008F47EF" w:rsidRPr="00B511D1">
              <w:rPr>
                <w:rFonts w:ascii="Times New Roman" w:hAnsi="Times New Roman" w:cs="Times New Roman"/>
                <w:sz w:val="24"/>
                <w:szCs w:val="24"/>
              </w:rPr>
              <w:t xml:space="preserve"> to the visitors</w:t>
            </w:r>
          </w:p>
          <w:p w:rsidR="008F47EF"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Do not serve foods or beverages before consulting the visitors</w:t>
            </w:r>
          </w:p>
          <w:p w:rsidR="008F47EF"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lastRenderedPageBreak/>
              <w:t xml:space="preserve">Avoid dirtiness </w:t>
            </w:r>
          </w:p>
          <w:p w:rsidR="008F47EF"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Avoid complicated menus</w:t>
            </w:r>
          </w:p>
          <w:p w:rsidR="008F47EF"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Don’t install too much in the rooms</w:t>
            </w:r>
          </w:p>
          <w:p w:rsidR="008F47EF" w:rsidRPr="00B511D1" w:rsidRDefault="00DB3708" w:rsidP="009C0707">
            <w:pPr>
              <w:pStyle w:val="a4"/>
              <w:numPr>
                <w:ilvl w:val="0"/>
                <w:numId w:val="1"/>
              </w:numPr>
              <w:spacing w:line="480" w:lineRule="auto"/>
              <w:jc w:val="both"/>
              <w:rPr>
                <w:rFonts w:ascii="Times New Roman" w:hAnsi="Times New Roman" w:cs="Times New Roman"/>
                <w:sz w:val="24"/>
                <w:szCs w:val="24"/>
              </w:rPr>
            </w:pPr>
            <w:r w:rsidRPr="00B511D1">
              <w:rPr>
                <w:rFonts w:ascii="Times New Roman" w:hAnsi="Times New Roman" w:cs="Times New Roman"/>
                <w:sz w:val="24"/>
                <w:szCs w:val="24"/>
              </w:rPr>
              <w:t>Avoid insecurity for visitors</w:t>
            </w:r>
          </w:p>
          <w:p w:rsidR="008F47EF" w:rsidRPr="00B511D1" w:rsidRDefault="008F47EF" w:rsidP="007056AF">
            <w:pPr>
              <w:pStyle w:val="a4"/>
              <w:spacing w:line="480" w:lineRule="auto"/>
              <w:jc w:val="both"/>
              <w:rPr>
                <w:rFonts w:ascii="Times New Roman" w:hAnsi="Times New Roman" w:cs="Times New Roman"/>
                <w:sz w:val="24"/>
                <w:szCs w:val="24"/>
              </w:rPr>
            </w:pPr>
            <w:bookmarkStart w:id="0" w:name="_GoBack"/>
            <w:bookmarkEnd w:id="0"/>
          </w:p>
        </w:tc>
      </w:tr>
    </w:tbl>
    <w:p w:rsidR="0038039A" w:rsidRPr="00B511D1" w:rsidRDefault="0038039A" w:rsidP="009C0707">
      <w:pPr>
        <w:spacing w:line="480" w:lineRule="auto"/>
        <w:jc w:val="both"/>
        <w:rPr>
          <w:rFonts w:ascii="Times New Roman" w:hAnsi="Times New Roman" w:cs="Times New Roman"/>
          <w:sz w:val="24"/>
          <w:szCs w:val="24"/>
        </w:rPr>
      </w:pPr>
    </w:p>
    <w:p w:rsidR="009C25E9" w:rsidRPr="00B511D1" w:rsidRDefault="009C25E9" w:rsidP="009C0707">
      <w:pPr>
        <w:spacing w:line="480" w:lineRule="auto"/>
        <w:jc w:val="both"/>
        <w:rPr>
          <w:rFonts w:ascii="Times New Roman" w:hAnsi="Times New Roman" w:cs="Times New Roman"/>
          <w:sz w:val="24"/>
          <w:szCs w:val="24"/>
        </w:rPr>
      </w:pPr>
    </w:p>
    <w:p w:rsidR="009C25E9" w:rsidRPr="00B511D1" w:rsidRDefault="009C25E9" w:rsidP="009C0707">
      <w:pPr>
        <w:spacing w:line="480" w:lineRule="auto"/>
        <w:jc w:val="both"/>
        <w:rPr>
          <w:rFonts w:ascii="Times New Roman" w:hAnsi="Times New Roman" w:cs="Times New Roman"/>
          <w:sz w:val="24"/>
          <w:szCs w:val="24"/>
        </w:rPr>
      </w:pPr>
    </w:p>
    <w:p w:rsidR="009C25E9" w:rsidRPr="00B511D1" w:rsidRDefault="009C25E9" w:rsidP="009C0707">
      <w:pPr>
        <w:spacing w:line="480" w:lineRule="auto"/>
        <w:jc w:val="both"/>
        <w:rPr>
          <w:rFonts w:ascii="Times New Roman" w:hAnsi="Times New Roman" w:cs="Times New Roman"/>
          <w:sz w:val="24"/>
          <w:szCs w:val="24"/>
        </w:rPr>
      </w:pPr>
    </w:p>
    <w:p w:rsidR="00B511D1" w:rsidRPr="00B511D1" w:rsidRDefault="00B511D1" w:rsidP="009C0707">
      <w:pPr>
        <w:spacing w:line="480" w:lineRule="auto"/>
        <w:jc w:val="both"/>
        <w:rPr>
          <w:rFonts w:ascii="Times New Roman" w:hAnsi="Times New Roman" w:cs="Times New Roman"/>
          <w:sz w:val="24"/>
          <w:szCs w:val="24"/>
        </w:rPr>
      </w:pPr>
    </w:p>
    <w:p w:rsidR="00B511D1" w:rsidRPr="00B511D1" w:rsidRDefault="00B511D1" w:rsidP="009C0707">
      <w:pPr>
        <w:spacing w:line="480" w:lineRule="auto"/>
        <w:jc w:val="both"/>
        <w:rPr>
          <w:rFonts w:ascii="Times New Roman" w:hAnsi="Times New Roman" w:cs="Times New Roman"/>
          <w:sz w:val="24"/>
          <w:szCs w:val="24"/>
        </w:rPr>
      </w:pPr>
    </w:p>
    <w:p w:rsidR="00B511D1" w:rsidRPr="00B511D1" w:rsidRDefault="00B511D1" w:rsidP="009C0707">
      <w:pPr>
        <w:spacing w:line="480" w:lineRule="auto"/>
        <w:jc w:val="both"/>
        <w:rPr>
          <w:rFonts w:ascii="Times New Roman" w:hAnsi="Times New Roman" w:cs="Times New Roman"/>
          <w:sz w:val="24"/>
          <w:szCs w:val="24"/>
        </w:rPr>
      </w:pPr>
    </w:p>
    <w:p w:rsidR="00B511D1" w:rsidRPr="00B511D1" w:rsidRDefault="00B511D1" w:rsidP="009C0707">
      <w:pPr>
        <w:spacing w:line="480" w:lineRule="auto"/>
        <w:jc w:val="both"/>
        <w:rPr>
          <w:rFonts w:ascii="Times New Roman" w:hAnsi="Times New Roman" w:cs="Times New Roman"/>
          <w:sz w:val="24"/>
          <w:szCs w:val="24"/>
        </w:rPr>
      </w:pPr>
    </w:p>
    <w:p w:rsidR="00B511D1" w:rsidRDefault="00B511D1" w:rsidP="009C0707">
      <w:pPr>
        <w:spacing w:line="480" w:lineRule="auto"/>
        <w:jc w:val="both"/>
        <w:rPr>
          <w:rFonts w:ascii="Times New Roman" w:hAnsi="Times New Roman" w:cs="Times New Roman"/>
          <w:sz w:val="24"/>
          <w:szCs w:val="24"/>
        </w:rPr>
      </w:pPr>
    </w:p>
    <w:p w:rsidR="00B511D1" w:rsidRPr="00B511D1" w:rsidRDefault="00B511D1" w:rsidP="009C0707">
      <w:pPr>
        <w:spacing w:line="480" w:lineRule="auto"/>
        <w:jc w:val="both"/>
        <w:rPr>
          <w:rFonts w:ascii="Times New Roman" w:hAnsi="Times New Roman" w:cs="Times New Roman"/>
          <w:sz w:val="24"/>
          <w:szCs w:val="24"/>
        </w:rPr>
      </w:pPr>
    </w:p>
    <w:p w:rsidR="009C0707" w:rsidRDefault="009C0707" w:rsidP="009C0707">
      <w:pPr>
        <w:spacing w:line="480" w:lineRule="auto"/>
        <w:jc w:val="both"/>
        <w:rPr>
          <w:rFonts w:ascii="Times New Roman" w:hAnsi="Times New Roman" w:cs="Times New Roman"/>
          <w:sz w:val="24"/>
          <w:szCs w:val="24"/>
        </w:rPr>
      </w:pPr>
    </w:p>
    <w:p w:rsidR="009C25E9" w:rsidRPr="00B511D1" w:rsidRDefault="00DB3708" w:rsidP="009C0707">
      <w:pPr>
        <w:spacing w:line="480" w:lineRule="auto"/>
        <w:jc w:val="center"/>
        <w:rPr>
          <w:rFonts w:ascii="Times New Roman" w:hAnsi="Times New Roman" w:cs="Times New Roman"/>
          <w:sz w:val="24"/>
          <w:szCs w:val="24"/>
        </w:rPr>
      </w:pPr>
      <w:r w:rsidRPr="00B511D1">
        <w:rPr>
          <w:rFonts w:ascii="Times New Roman" w:hAnsi="Times New Roman" w:cs="Times New Roman"/>
          <w:sz w:val="24"/>
          <w:szCs w:val="24"/>
        </w:rPr>
        <w:t>References</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 xml:space="preserve">Bata, W., 2021. How augmented reality (AR) transforms the restaurant sector: Investigating the impact of "Le Petit Chef" on customers' dining experiences. </w:t>
      </w:r>
      <w:r w:rsidRPr="00B511D1">
        <w:rPr>
          <w:rFonts w:ascii="Times New Roman" w:hAnsi="Times New Roman" w:cs="Times New Roman"/>
          <w:i/>
          <w:iCs/>
          <w:color w:val="222222"/>
          <w:sz w:val="24"/>
          <w:szCs w:val="24"/>
          <w:shd w:val="clear" w:color="auto" w:fill="FFFFFF"/>
        </w:rPr>
        <w:t>Technological Forecasting and Social Change</w:t>
      </w:r>
      <w:r w:rsidRPr="00B511D1">
        <w:rPr>
          <w:rFonts w:ascii="Times New Roman" w:hAnsi="Times New Roman" w:cs="Times New Roman"/>
          <w:color w:val="222222"/>
          <w:sz w:val="24"/>
          <w:szCs w:val="24"/>
          <w:shd w:val="clear" w:color="auto" w:fill="FFFFFF"/>
        </w:rPr>
        <w:t>, </w:t>
      </w:r>
      <w:r w:rsidRPr="00B511D1">
        <w:rPr>
          <w:rFonts w:ascii="Times New Roman" w:hAnsi="Times New Roman" w:cs="Times New Roman"/>
          <w:i/>
          <w:iCs/>
          <w:color w:val="222222"/>
          <w:sz w:val="24"/>
          <w:szCs w:val="24"/>
          <w:shd w:val="clear" w:color="auto" w:fill="FFFFFF"/>
        </w:rPr>
        <w:t>172</w:t>
      </w:r>
      <w:r w:rsidRPr="00B511D1">
        <w:rPr>
          <w:rFonts w:ascii="Times New Roman" w:hAnsi="Times New Roman" w:cs="Times New Roman"/>
          <w:color w:val="222222"/>
          <w:sz w:val="24"/>
          <w:szCs w:val="24"/>
          <w:shd w:val="clear" w:color="auto" w:fill="FFFFFF"/>
        </w:rPr>
        <w:t>, p.121013.</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 xml:space="preserve">Caputo, A., Ayoko, O.B., Amoo, N. and Menke, C., 2019. The relationship between cultural values, cultural intelligence, and negotiation styles. </w:t>
      </w:r>
      <w:r w:rsidRPr="00B511D1">
        <w:rPr>
          <w:rFonts w:ascii="Times New Roman" w:hAnsi="Times New Roman" w:cs="Times New Roman"/>
          <w:i/>
          <w:iCs/>
          <w:color w:val="222222"/>
          <w:sz w:val="24"/>
          <w:szCs w:val="24"/>
          <w:shd w:val="clear" w:color="auto" w:fill="FFFFFF"/>
        </w:rPr>
        <w:t>Journal of Business Research</w:t>
      </w:r>
      <w:r w:rsidRPr="00B511D1">
        <w:rPr>
          <w:rFonts w:ascii="Times New Roman" w:hAnsi="Times New Roman" w:cs="Times New Roman"/>
          <w:color w:val="222222"/>
          <w:sz w:val="24"/>
          <w:szCs w:val="24"/>
          <w:shd w:val="clear" w:color="auto" w:fill="FFFFFF"/>
        </w:rPr>
        <w:t>, </w:t>
      </w:r>
      <w:r w:rsidRPr="00B511D1">
        <w:rPr>
          <w:rFonts w:ascii="Times New Roman" w:hAnsi="Times New Roman" w:cs="Times New Roman"/>
          <w:i/>
          <w:iCs/>
          <w:color w:val="222222"/>
          <w:sz w:val="24"/>
          <w:szCs w:val="24"/>
          <w:shd w:val="clear" w:color="auto" w:fill="FFFFFF"/>
        </w:rPr>
        <w:t>99</w:t>
      </w:r>
      <w:r w:rsidRPr="00B511D1">
        <w:rPr>
          <w:rFonts w:ascii="Times New Roman" w:hAnsi="Times New Roman" w:cs="Times New Roman"/>
          <w:color w:val="222222"/>
          <w:sz w:val="24"/>
          <w:szCs w:val="24"/>
          <w:shd w:val="clear" w:color="auto" w:fill="FFFFFF"/>
        </w:rPr>
        <w:t>, pp.23-36.</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Cró, S. and Martins, A.M., 2017. The importance of security for hostel price premiums: European empirical evidence. </w:t>
      </w:r>
      <w:r w:rsidRPr="00B511D1">
        <w:rPr>
          <w:rFonts w:ascii="Times New Roman" w:hAnsi="Times New Roman" w:cs="Times New Roman"/>
          <w:i/>
          <w:iCs/>
          <w:color w:val="222222"/>
          <w:sz w:val="24"/>
          <w:szCs w:val="24"/>
          <w:shd w:val="clear" w:color="auto" w:fill="FFFFFF"/>
        </w:rPr>
        <w:t>Tourism Management</w:t>
      </w:r>
      <w:r w:rsidRPr="00B511D1">
        <w:rPr>
          <w:rFonts w:ascii="Times New Roman" w:hAnsi="Times New Roman" w:cs="Times New Roman"/>
          <w:color w:val="222222"/>
          <w:sz w:val="24"/>
          <w:szCs w:val="24"/>
          <w:shd w:val="clear" w:color="auto" w:fill="FFFFFF"/>
        </w:rPr>
        <w:t>, </w:t>
      </w:r>
      <w:r w:rsidRPr="00B511D1">
        <w:rPr>
          <w:rFonts w:ascii="Times New Roman" w:hAnsi="Times New Roman" w:cs="Times New Roman"/>
          <w:i/>
          <w:iCs/>
          <w:color w:val="222222"/>
          <w:sz w:val="24"/>
          <w:szCs w:val="24"/>
          <w:shd w:val="clear" w:color="auto" w:fill="FFFFFF"/>
        </w:rPr>
        <w:t>60</w:t>
      </w:r>
      <w:r w:rsidRPr="00B511D1">
        <w:rPr>
          <w:rFonts w:ascii="Times New Roman" w:hAnsi="Times New Roman" w:cs="Times New Roman"/>
          <w:color w:val="222222"/>
          <w:sz w:val="24"/>
          <w:szCs w:val="24"/>
          <w:shd w:val="clear" w:color="auto" w:fill="FFFFFF"/>
        </w:rPr>
        <w:t>, pp.159-165.</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Dixit, S.K., 2020. Managing hospitality organizations: achieving excellence in the guest experience by Robert C. Ford and Michael C. Sturman, Sage Publications Inc., 2019, 544 pp., $115.00 (paperback), ISBN: 9781544321509.</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Kim, H., Huh, C., Song, C. and Lee, M.J., 2021. How can hotel smartphone apps enhance hotel guest experiences? An integrated model of experiential value. </w:t>
      </w:r>
      <w:r w:rsidRPr="00B511D1">
        <w:rPr>
          <w:rFonts w:ascii="Times New Roman" w:hAnsi="Times New Roman" w:cs="Times New Roman"/>
          <w:i/>
          <w:iCs/>
          <w:color w:val="222222"/>
          <w:sz w:val="24"/>
          <w:szCs w:val="24"/>
          <w:shd w:val="clear" w:color="auto" w:fill="FFFFFF"/>
        </w:rPr>
        <w:t>Journal of Hospitality and Tourism Technology</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Kuzmin, O., Chernenko, D., Symonova, O. and Velychko, V., 2018. Development of elements of the quality management system of the reception and accommodation service in the hotel. </w:t>
      </w:r>
      <w:r w:rsidRPr="00B511D1">
        <w:rPr>
          <w:rFonts w:ascii="Times New Roman" w:hAnsi="Times New Roman" w:cs="Times New Roman"/>
          <w:i/>
          <w:iCs/>
          <w:color w:val="222222"/>
          <w:sz w:val="24"/>
          <w:szCs w:val="24"/>
          <w:shd w:val="clear" w:color="auto" w:fill="FFFFFF"/>
        </w:rPr>
        <w:t>Міжнародний науковий журнал Інтернаука</w:t>
      </w:r>
      <w:r w:rsidRPr="00B511D1">
        <w:rPr>
          <w:rFonts w:ascii="Times New Roman" w:hAnsi="Times New Roman" w:cs="Times New Roman"/>
          <w:color w:val="222222"/>
          <w:sz w:val="24"/>
          <w:szCs w:val="24"/>
          <w:shd w:val="clear" w:color="auto" w:fill="FFFFFF"/>
        </w:rPr>
        <w:t>, (3 (1)), pp.20-24.</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lastRenderedPageBreak/>
        <w:t>Mancino, L., Guthrie, J., Ver Ploeg, M. and Lin, B.H., 2018. </w:t>
      </w:r>
      <w:r w:rsidRPr="00B511D1">
        <w:rPr>
          <w:rFonts w:ascii="Times New Roman" w:hAnsi="Times New Roman" w:cs="Times New Roman"/>
          <w:i/>
          <w:iCs/>
          <w:color w:val="222222"/>
          <w:sz w:val="24"/>
          <w:szCs w:val="24"/>
          <w:shd w:val="clear" w:color="auto" w:fill="FFFFFF"/>
        </w:rPr>
        <w:t>Nutritional quality of foods acquired by Americans: findings From USDA's national household food acquisition and purchase survey</w:t>
      </w:r>
      <w:r w:rsidRPr="00B511D1">
        <w:rPr>
          <w:rFonts w:ascii="Times New Roman" w:hAnsi="Times New Roman" w:cs="Times New Roman"/>
          <w:color w:val="222222"/>
          <w:sz w:val="24"/>
          <w:szCs w:val="24"/>
          <w:shd w:val="clear" w:color="auto" w:fill="FFFFFF"/>
        </w:rPr>
        <w:t> (No. 1476-2018-5468).</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Navío-Marco, J., Ruiz-Gómez, L.M. and Sevilla-Sevilla, C., 2018. Progress in information technology and tourism management: 30 years on and 20 years after the internet-Revisiting Buhalis &amp; Law's landmark study about eTourism. </w:t>
      </w:r>
      <w:r w:rsidRPr="00B511D1">
        <w:rPr>
          <w:rFonts w:ascii="Times New Roman" w:hAnsi="Times New Roman" w:cs="Times New Roman"/>
          <w:i/>
          <w:iCs/>
          <w:color w:val="222222"/>
          <w:sz w:val="24"/>
          <w:szCs w:val="24"/>
          <w:shd w:val="clear" w:color="auto" w:fill="FFFFFF"/>
        </w:rPr>
        <w:t>Tourism Management</w:t>
      </w:r>
      <w:r w:rsidRPr="00B511D1">
        <w:rPr>
          <w:rFonts w:ascii="Times New Roman" w:hAnsi="Times New Roman" w:cs="Times New Roman"/>
          <w:color w:val="222222"/>
          <w:sz w:val="24"/>
          <w:szCs w:val="24"/>
          <w:shd w:val="clear" w:color="auto" w:fill="FFFFFF"/>
        </w:rPr>
        <w:t>, </w:t>
      </w:r>
      <w:r w:rsidRPr="00B511D1">
        <w:rPr>
          <w:rFonts w:ascii="Times New Roman" w:hAnsi="Times New Roman" w:cs="Times New Roman"/>
          <w:i/>
          <w:iCs/>
          <w:color w:val="222222"/>
          <w:sz w:val="24"/>
          <w:szCs w:val="24"/>
          <w:shd w:val="clear" w:color="auto" w:fill="FFFFFF"/>
        </w:rPr>
        <w:t>69</w:t>
      </w:r>
      <w:r w:rsidRPr="00B511D1">
        <w:rPr>
          <w:rFonts w:ascii="Times New Roman" w:hAnsi="Times New Roman" w:cs="Times New Roman"/>
          <w:color w:val="222222"/>
          <w:sz w:val="24"/>
          <w:szCs w:val="24"/>
          <w:shd w:val="clear" w:color="auto" w:fill="FFFFFF"/>
        </w:rPr>
        <w:t>, pp.460-470.</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Nurminen, M., 2007. </w:t>
      </w:r>
      <w:r w:rsidRPr="00B511D1">
        <w:rPr>
          <w:rFonts w:ascii="Times New Roman" w:hAnsi="Times New Roman" w:cs="Times New Roman"/>
          <w:i/>
          <w:iCs/>
          <w:color w:val="222222"/>
          <w:sz w:val="24"/>
          <w:szCs w:val="24"/>
          <w:shd w:val="clear" w:color="auto" w:fill="FFFFFF"/>
        </w:rPr>
        <w:t>Guest experience design in hotel industry</w:t>
      </w:r>
      <w:r w:rsidRPr="00B511D1">
        <w:rPr>
          <w:rFonts w:ascii="Times New Roman" w:hAnsi="Times New Roman" w:cs="Times New Roman"/>
          <w:color w:val="222222"/>
          <w:sz w:val="24"/>
          <w:szCs w:val="24"/>
          <w:shd w:val="clear" w:color="auto" w:fill="FFFFFF"/>
        </w:rPr>
        <w:t> (Doctoral dissertation, Beedie School of Business-Segal Graduate School).</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Padma, P. and Ahn, J., 2020. Guest satisfaction &amp; dissatisfaction in luxury hotels: An application of big data. </w:t>
      </w:r>
      <w:r w:rsidRPr="00B511D1">
        <w:rPr>
          <w:rFonts w:ascii="Times New Roman" w:hAnsi="Times New Roman" w:cs="Times New Roman"/>
          <w:i/>
          <w:iCs/>
          <w:color w:val="222222"/>
          <w:sz w:val="24"/>
          <w:szCs w:val="24"/>
          <w:shd w:val="clear" w:color="auto" w:fill="FFFFFF"/>
        </w:rPr>
        <w:t>International Journal of Hospitality Management</w:t>
      </w:r>
      <w:r w:rsidRPr="00B511D1">
        <w:rPr>
          <w:rFonts w:ascii="Times New Roman" w:hAnsi="Times New Roman" w:cs="Times New Roman"/>
          <w:color w:val="222222"/>
          <w:sz w:val="24"/>
          <w:szCs w:val="24"/>
          <w:shd w:val="clear" w:color="auto" w:fill="FFFFFF"/>
        </w:rPr>
        <w:t>, </w:t>
      </w:r>
      <w:r w:rsidRPr="00B511D1">
        <w:rPr>
          <w:rFonts w:ascii="Times New Roman" w:hAnsi="Times New Roman" w:cs="Times New Roman"/>
          <w:i/>
          <w:iCs/>
          <w:color w:val="222222"/>
          <w:sz w:val="24"/>
          <w:szCs w:val="24"/>
          <w:shd w:val="clear" w:color="auto" w:fill="FFFFFF"/>
        </w:rPr>
        <w:t>84</w:t>
      </w:r>
      <w:r w:rsidRPr="00B511D1">
        <w:rPr>
          <w:rFonts w:ascii="Times New Roman" w:hAnsi="Times New Roman" w:cs="Times New Roman"/>
          <w:color w:val="222222"/>
          <w:sz w:val="24"/>
          <w:szCs w:val="24"/>
          <w:shd w:val="clear" w:color="auto" w:fill="FFFFFF"/>
        </w:rPr>
        <w:t>, p.102318.</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Park, H., Kline, S.F., Kim, J., Almanza, B. and Ma, J., 2019. Does hotel cleanliness correlate with surfaces guests contact?. </w:t>
      </w:r>
      <w:r w:rsidRPr="00B511D1">
        <w:rPr>
          <w:rFonts w:ascii="Times New Roman" w:hAnsi="Times New Roman" w:cs="Times New Roman"/>
          <w:i/>
          <w:iCs/>
          <w:color w:val="222222"/>
          <w:sz w:val="24"/>
          <w:szCs w:val="24"/>
          <w:shd w:val="clear" w:color="auto" w:fill="FFFFFF"/>
        </w:rPr>
        <w:t>International Journal of Contemporary Hospitality Management</w:t>
      </w:r>
      <w:r w:rsidRPr="00B511D1">
        <w:rPr>
          <w:rFonts w:ascii="Times New Roman" w:hAnsi="Times New Roman" w:cs="Times New Roman"/>
          <w:color w:val="222222"/>
          <w:sz w:val="24"/>
          <w:szCs w:val="24"/>
          <w:shd w:val="clear" w:color="auto" w:fill="FFFFFF"/>
        </w:rPr>
        <w:t>.</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Rutherford, D.G., 2021. Hotel management and operations.</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Stone, M.J., Soulard, J., Migacz, S. and Wolf, E., 2018. Elements of memorable food, drink, and culinary tourism experiences. </w:t>
      </w:r>
      <w:r w:rsidRPr="00B511D1">
        <w:rPr>
          <w:rFonts w:ascii="Times New Roman" w:hAnsi="Times New Roman" w:cs="Times New Roman"/>
          <w:i/>
          <w:iCs/>
          <w:color w:val="222222"/>
          <w:sz w:val="24"/>
          <w:szCs w:val="24"/>
          <w:shd w:val="clear" w:color="auto" w:fill="FFFFFF"/>
        </w:rPr>
        <w:t>Journal of Travel Research</w:t>
      </w:r>
      <w:r w:rsidRPr="00B511D1">
        <w:rPr>
          <w:rFonts w:ascii="Times New Roman" w:hAnsi="Times New Roman" w:cs="Times New Roman"/>
          <w:color w:val="222222"/>
          <w:sz w:val="24"/>
          <w:szCs w:val="24"/>
          <w:shd w:val="clear" w:color="auto" w:fill="FFFFFF"/>
        </w:rPr>
        <w:t>, </w:t>
      </w:r>
      <w:r w:rsidRPr="00B511D1">
        <w:rPr>
          <w:rFonts w:ascii="Times New Roman" w:hAnsi="Times New Roman" w:cs="Times New Roman"/>
          <w:i/>
          <w:iCs/>
          <w:color w:val="222222"/>
          <w:sz w:val="24"/>
          <w:szCs w:val="24"/>
          <w:shd w:val="clear" w:color="auto" w:fill="FFFFFF"/>
        </w:rPr>
        <w:t>57</w:t>
      </w:r>
      <w:r w:rsidRPr="00B511D1">
        <w:rPr>
          <w:rFonts w:ascii="Times New Roman" w:hAnsi="Times New Roman" w:cs="Times New Roman"/>
          <w:color w:val="222222"/>
          <w:sz w:val="24"/>
          <w:szCs w:val="24"/>
          <w:shd w:val="clear" w:color="auto" w:fill="FFFFFF"/>
        </w:rPr>
        <w:t>(8), pp.1121-1132.</w:t>
      </w:r>
    </w:p>
    <w:p w:rsidR="00B511D1" w:rsidRPr="00B511D1" w:rsidRDefault="00DB3708" w:rsidP="009C0707">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t>Susskind, A.M., Kacmar, K.M. and Borchgrevink, C.P., 2018. The relationship of service providers’ perceptions of service climate to guest satisfaction, return intentions, and firm performance. </w:t>
      </w:r>
      <w:r w:rsidRPr="00B511D1">
        <w:rPr>
          <w:rFonts w:ascii="Times New Roman" w:hAnsi="Times New Roman" w:cs="Times New Roman"/>
          <w:i/>
          <w:iCs/>
          <w:color w:val="222222"/>
          <w:sz w:val="24"/>
          <w:szCs w:val="24"/>
          <w:shd w:val="clear" w:color="auto" w:fill="FFFFFF"/>
        </w:rPr>
        <w:t>Cornell Hospitality Quarterly</w:t>
      </w:r>
      <w:r w:rsidRPr="00B511D1">
        <w:rPr>
          <w:rFonts w:ascii="Times New Roman" w:hAnsi="Times New Roman" w:cs="Times New Roman"/>
          <w:color w:val="222222"/>
          <w:sz w:val="24"/>
          <w:szCs w:val="24"/>
          <w:shd w:val="clear" w:color="auto" w:fill="FFFFFF"/>
        </w:rPr>
        <w:t>, </w:t>
      </w:r>
      <w:r w:rsidRPr="00B511D1">
        <w:rPr>
          <w:rFonts w:ascii="Times New Roman" w:hAnsi="Times New Roman" w:cs="Times New Roman"/>
          <w:i/>
          <w:iCs/>
          <w:color w:val="222222"/>
          <w:sz w:val="24"/>
          <w:szCs w:val="24"/>
          <w:shd w:val="clear" w:color="auto" w:fill="FFFFFF"/>
        </w:rPr>
        <w:t>59</w:t>
      </w:r>
      <w:r w:rsidRPr="00B511D1">
        <w:rPr>
          <w:rFonts w:ascii="Times New Roman" w:hAnsi="Times New Roman" w:cs="Times New Roman"/>
          <w:color w:val="222222"/>
          <w:sz w:val="24"/>
          <w:szCs w:val="24"/>
          <w:shd w:val="clear" w:color="auto" w:fill="FFFFFF"/>
        </w:rPr>
        <w:t>(4), pp.390-396.</w:t>
      </w:r>
    </w:p>
    <w:p w:rsidR="009C25E9" w:rsidRPr="00B511D1" w:rsidRDefault="00DB3708" w:rsidP="0048156D">
      <w:pPr>
        <w:spacing w:line="480" w:lineRule="auto"/>
        <w:ind w:left="1080" w:hanging="720"/>
        <w:jc w:val="both"/>
        <w:rPr>
          <w:rFonts w:ascii="Times New Roman" w:hAnsi="Times New Roman" w:cs="Times New Roman"/>
          <w:sz w:val="24"/>
          <w:szCs w:val="24"/>
        </w:rPr>
      </w:pPr>
      <w:r w:rsidRPr="00B511D1">
        <w:rPr>
          <w:rFonts w:ascii="Times New Roman" w:hAnsi="Times New Roman" w:cs="Times New Roman"/>
          <w:color w:val="222222"/>
          <w:sz w:val="24"/>
          <w:szCs w:val="24"/>
          <w:shd w:val="clear" w:color="auto" w:fill="FFFFFF"/>
        </w:rPr>
        <w:lastRenderedPageBreak/>
        <w:t>Xu, S., Stienmetz, J. and Ashton, M., 2020. How will service robots redefine leadership in hotel management? A Delphi approach. </w:t>
      </w:r>
      <w:r w:rsidRPr="00B511D1">
        <w:rPr>
          <w:rFonts w:ascii="Times New Roman" w:hAnsi="Times New Roman" w:cs="Times New Roman"/>
          <w:i/>
          <w:iCs/>
          <w:color w:val="222222"/>
          <w:sz w:val="24"/>
          <w:szCs w:val="24"/>
          <w:shd w:val="clear" w:color="auto" w:fill="FFFFFF"/>
        </w:rPr>
        <w:t>International Journal of Contemporary Hospitality Management</w:t>
      </w:r>
      <w:r w:rsidRPr="00B511D1">
        <w:rPr>
          <w:rFonts w:ascii="Times New Roman" w:hAnsi="Times New Roman" w:cs="Times New Roman"/>
          <w:color w:val="222222"/>
          <w:sz w:val="24"/>
          <w:szCs w:val="24"/>
          <w:shd w:val="clear" w:color="auto" w:fill="FFFFFF"/>
        </w:rPr>
        <w:t>.</w:t>
      </w:r>
    </w:p>
    <w:sectPr w:rsidR="009C25E9" w:rsidRPr="00B511D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4764" w:rsidRDefault="00EE4764">
      <w:pPr>
        <w:spacing w:after="0" w:line="240" w:lineRule="auto"/>
      </w:pPr>
      <w:r>
        <w:separator/>
      </w:r>
    </w:p>
  </w:endnote>
  <w:endnote w:type="continuationSeparator" w:id="0">
    <w:p w:rsidR="00EE4764" w:rsidRDefault="00EE4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4764" w:rsidRDefault="00EE4764">
      <w:pPr>
        <w:spacing w:after="0" w:line="240" w:lineRule="auto"/>
      </w:pPr>
      <w:r>
        <w:separator/>
      </w:r>
    </w:p>
  </w:footnote>
  <w:footnote w:type="continuationSeparator" w:id="0">
    <w:p w:rsidR="00EE4764" w:rsidRDefault="00EE47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imes New Roman" w:hAnsi="Times New Roman" w:cs="Times New Roman"/>
        <w:sz w:val="24"/>
        <w:szCs w:val="24"/>
      </w:rPr>
      <w:id w:val="677550110"/>
      <w:docPartObj>
        <w:docPartGallery w:val="Page Numbers (Top of Page)"/>
        <w:docPartUnique/>
      </w:docPartObj>
    </w:sdtPr>
    <w:sdtEndPr>
      <w:rPr>
        <w:noProof/>
      </w:rPr>
    </w:sdtEndPr>
    <w:sdtContent>
      <w:p w:rsidR="00440C0A" w:rsidRPr="00440C0A" w:rsidRDefault="00DB3708">
        <w:pPr>
          <w:pStyle w:val="a5"/>
          <w:jc w:val="right"/>
          <w:rPr>
            <w:rFonts w:ascii="Times New Roman" w:hAnsi="Times New Roman" w:cs="Times New Roman"/>
            <w:sz w:val="24"/>
            <w:szCs w:val="24"/>
          </w:rPr>
        </w:pPr>
        <w:r w:rsidRPr="00440C0A">
          <w:rPr>
            <w:rFonts w:ascii="Times New Roman" w:hAnsi="Times New Roman" w:cs="Times New Roman"/>
            <w:sz w:val="24"/>
            <w:szCs w:val="24"/>
          </w:rPr>
          <w:t xml:space="preserve">Report     </w:t>
        </w:r>
        <w:r w:rsidRPr="00440C0A">
          <w:rPr>
            <w:rFonts w:ascii="Times New Roman" w:hAnsi="Times New Roman" w:cs="Times New Roman"/>
            <w:sz w:val="24"/>
            <w:szCs w:val="24"/>
          </w:rPr>
          <w:fldChar w:fldCharType="begin"/>
        </w:r>
        <w:r w:rsidRPr="00440C0A">
          <w:rPr>
            <w:rFonts w:ascii="Times New Roman" w:hAnsi="Times New Roman" w:cs="Times New Roman"/>
            <w:sz w:val="24"/>
            <w:szCs w:val="24"/>
          </w:rPr>
          <w:instrText xml:space="preserve"> PAGE   \* MERGEFORMAT </w:instrText>
        </w:r>
        <w:r w:rsidRPr="00440C0A">
          <w:rPr>
            <w:rFonts w:ascii="Times New Roman" w:hAnsi="Times New Roman" w:cs="Times New Roman"/>
            <w:sz w:val="24"/>
            <w:szCs w:val="24"/>
          </w:rPr>
          <w:fldChar w:fldCharType="separate"/>
        </w:r>
        <w:r w:rsidR="00750B06">
          <w:rPr>
            <w:rFonts w:ascii="Times New Roman" w:hAnsi="Times New Roman" w:cs="Times New Roman"/>
            <w:noProof/>
            <w:sz w:val="24"/>
            <w:szCs w:val="24"/>
          </w:rPr>
          <w:t>5</w:t>
        </w:r>
        <w:r w:rsidRPr="00440C0A">
          <w:rPr>
            <w:rFonts w:ascii="Times New Roman" w:hAnsi="Times New Roman" w:cs="Times New Roman"/>
            <w:noProof/>
            <w:sz w:val="24"/>
            <w:szCs w:val="24"/>
          </w:rPr>
          <w:fldChar w:fldCharType="end"/>
        </w:r>
      </w:p>
    </w:sdtContent>
  </w:sdt>
  <w:p w:rsidR="00440C0A" w:rsidRDefault="00440C0A">
    <w:pPr>
      <w:pStyle w:val="a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A960E7"/>
    <w:multiLevelType w:val="hybridMultilevel"/>
    <w:tmpl w:val="73EC9C06"/>
    <w:lvl w:ilvl="0" w:tplc="71B47B20">
      <w:start w:val="1"/>
      <w:numFmt w:val="bullet"/>
      <w:lvlText w:val=""/>
      <w:lvlJc w:val="left"/>
      <w:pPr>
        <w:ind w:left="720" w:hanging="360"/>
      </w:pPr>
      <w:rPr>
        <w:rFonts w:ascii="Symbol" w:hAnsi="Symbol" w:hint="default"/>
      </w:rPr>
    </w:lvl>
    <w:lvl w:ilvl="1" w:tplc="166C94DE" w:tentative="1">
      <w:start w:val="1"/>
      <w:numFmt w:val="bullet"/>
      <w:lvlText w:val="o"/>
      <w:lvlJc w:val="left"/>
      <w:pPr>
        <w:ind w:left="1440" w:hanging="360"/>
      </w:pPr>
      <w:rPr>
        <w:rFonts w:ascii="Courier New" w:hAnsi="Courier New" w:cs="Courier New" w:hint="default"/>
      </w:rPr>
    </w:lvl>
    <w:lvl w:ilvl="2" w:tplc="88F83BE0" w:tentative="1">
      <w:start w:val="1"/>
      <w:numFmt w:val="bullet"/>
      <w:lvlText w:val=""/>
      <w:lvlJc w:val="left"/>
      <w:pPr>
        <w:ind w:left="2160" w:hanging="360"/>
      </w:pPr>
      <w:rPr>
        <w:rFonts w:ascii="Wingdings" w:hAnsi="Wingdings" w:hint="default"/>
      </w:rPr>
    </w:lvl>
    <w:lvl w:ilvl="3" w:tplc="610ED664" w:tentative="1">
      <w:start w:val="1"/>
      <w:numFmt w:val="bullet"/>
      <w:lvlText w:val=""/>
      <w:lvlJc w:val="left"/>
      <w:pPr>
        <w:ind w:left="2880" w:hanging="360"/>
      </w:pPr>
      <w:rPr>
        <w:rFonts w:ascii="Symbol" w:hAnsi="Symbol" w:hint="default"/>
      </w:rPr>
    </w:lvl>
    <w:lvl w:ilvl="4" w:tplc="64F6D004" w:tentative="1">
      <w:start w:val="1"/>
      <w:numFmt w:val="bullet"/>
      <w:lvlText w:val="o"/>
      <w:lvlJc w:val="left"/>
      <w:pPr>
        <w:ind w:left="3600" w:hanging="360"/>
      </w:pPr>
      <w:rPr>
        <w:rFonts w:ascii="Courier New" w:hAnsi="Courier New" w:cs="Courier New" w:hint="default"/>
      </w:rPr>
    </w:lvl>
    <w:lvl w:ilvl="5" w:tplc="C470AB8A" w:tentative="1">
      <w:start w:val="1"/>
      <w:numFmt w:val="bullet"/>
      <w:lvlText w:val=""/>
      <w:lvlJc w:val="left"/>
      <w:pPr>
        <w:ind w:left="4320" w:hanging="360"/>
      </w:pPr>
      <w:rPr>
        <w:rFonts w:ascii="Wingdings" w:hAnsi="Wingdings" w:hint="default"/>
      </w:rPr>
    </w:lvl>
    <w:lvl w:ilvl="6" w:tplc="62AA820C" w:tentative="1">
      <w:start w:val="1"/>
      <w:numFmt w:val="bullet"/>
      <w:lvlText w:val=""/>
      <w:lvlJc w:val="left"/>
      <w:pPr>
        <w:ind w:left="5040" w:hanging="360"/>
      </w:pPr>
      <w:rPr>
        <w:rFonts w:ascii="Symbol" w:hAnsi="Symbol" w:hint="default"/>
      </w:rPr>
    </w:lvl>
    <w:lvl w:ilvl="7" w:tplc="97D4321C" w:tentative="1">
      <w:start w:val="1"/>
      <w:numFmt w:val="bullet"/>
      <w:lvlText w:val="o"/>
      <w:lvlJc w:val="left"/>
      <w:pPr>
        <w:ind w:left="5760" w:hanging="360"/>
      </w:pPr>
      <w:rPr>
        <w:rFonts w:ascii="Courier New" w:hAnsi="Courier New" w:cs="Courier New" w:hint="default"/>
      </w:rPr>
    </w:lvl>
    <w:lvl w:ilvl="8" w:tplc="C4604ADC" w:tentative="1">
      <w:start w:val="1"/>
      <w:numFmt w:val="bullet"/>
      <w:lvlText w:val=""/>
      <w:lvlJc w:val="left"/>
      <w:pPr>
        <w:ind w:left="6480" w:hanging="360"/>
      </w:pPr>
      <w:rPr>
        <w:rFonts w:ascii="Wingdings" w:hAnsi="Wingdings" w:hint="default"/>
      </w:rPr>
    </w:lvl>
  </w:abstractNum>
  <w:abstractNum w:abstractNumId="1">
    <w:nsid w:val="77B23FB3"/>
    <w:multiLevelType w:val="hybridMultilevel"/>
    <w:tmpl w:val="6406BA14"/>
    <w:lvl w:ilvl="0" w:tplc="3EB8A21A">
      <w:start w:val="1"/>
      <w:numFmt w:val="decimal"/>
      <w:lvlText w:val="%1."/>
      <w:lvlJc w:val="left"/>
      <w:pPr>
        <w:ind w:left="720" w:hanging="360"/>
      </w:pPr>
      <w:rPr>
        <w:rFonts w:ascii="Arial" w:hAnsi="Arial" w:cs="Arial" w:hint="default"/>
        <w:color w:val="222222"/>
        <w:sz w:val="20"/>
      </w:rPr>
    </w:lvl>
    <w:lvl w:ilvl="1" w:tplc="4B8497F0" w:tentative="1">
      <w:start w:val="1"/>
      <w:numFmt w:val="lowerLetter"/>
      <w:lvlText w:val="%2."/>
      <w:lvlJc w:val="left"/>
      <w:pPr>
        <w:ind w:left="1440" w:hanging="360"/>
      </w:pPr>
    </w:lvl>
    <w:lvl w:ilvl="2" w:tplc="6F28B176" w:tentative="1">
      <w:start w:val="1"/>
      <w:numFmt w:val="lowerRoman"/>
      <w:lvlText w:val="%3."/>
      <w:lvlJc w:val="right"/>
      <w:pPr>
        <w:ind w:left="2160" w:hanging="180"/>
      </w:pPr>
    </w:lvl>
    <w:lvl w:ilvl="3" w:tplc="7472A07E" w:tentative="1">
      <w:start w:val="1"/>
      <w:numFmt w:val="decimal"/>
      <w:lvlText w:val="%4."/>
      <w:lvlJc w:val="left"/>
      <w:pPr>
        <w:ind w:left="2880" w:hanging="360"/>
      </w:pPr>
    </w:lvl>
    <w:lvl w:ilvl="4" w:tplc="8F7AA190" w:tentative="1">
      <w:start w:val="1"/>
      <w:numFmt w:val="lowerLetter"/>
      <w:lvlText w:val="%5."/>
      <w:lvlJc w:val="left"/>
      <w:pPr>
        <w:ind w:left="3600" w:hanging="360"/>
      </w:pPr>
    </w:lvl>
    <w:lvl w:ilvl="5" w:tplc="864690C2" w:tentative="1">
      <w:start w:val="1"/>
      <w:numFmt w:val="lowerRoman"/>
      <w:lvlText w:val="%6."/>
      <w:lvlJc w:val="right"/>
      <w:pPr>
        <w:ind w:left="4320" w:hanging="180"/>
      </w:pPr>
    </w:lvl>
    <w:lvl w:ilvl="6" w:tplc="D74299A8" w:tentative="1">
      <w:start w:val="1"/>
      <w:numFmt w:val="decimal"/>
      <w:lvlText w:val="%7."/>
      <w:lvlJc w:val="left"/>
      <w:pPr>
        <w:ind w:left="5040" w:hanging="360"/>
      </w:pPr>
    </w:lvl>
    <w:lvl w:ilvl="7" w:tplc="49D271AA" w:tentative="1">
      <w:start w:val="1"/>
      <w:numFmt w:val="lowerLetter"/>
      <w:lvlText w:val="%8."/>
      <w:lvlJc w:val="left"/>
      <w:pPr>
        <w:ind w:left="5760" w:hanging="360"/>
      </w:pPr>
    </w:lvl>
    <w:lvl w:ilvl="8" w:tplc="194CC1DE"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5490"/>
    <w:rsid w:val="00095D53"/>
    <w:rsid w:val="000F562B"/>
    <w:rsid w:val="001902E1"/>
    <w:rsid w:val="00196CC8"/>
    <w:rsid w:val="001A6B76"/>
    <w:rsid w:val="001B214D"/>
    <w:rsid w:val="001B66CC"/>
    <w:rsid w:val="001C57B8"/>
    <w:rsid w:val="001E5794"/>
    <w:rsid w:val="0020678B"/>
    <w:rsid w:val="002241EA"/>
    <w:rsid w:val="0022603E"/>
    <w:rsid w:val="002825CC"/>
    <w:rsid w:val="003052C7"/>
    <w:rsid w:val="0038039A"/>
    <w:rsid w:val="00391FD3"/>
    <w:rsid w:val="003A587A"/>
    <w:rsid w:val="003D561E"/>
    <w:rsid w:val="00440C0A"/>
    <w:rsid w:val="0048156D"/>
    <w:rsid w:val="0048299C"/>
    <w:rsid w:val="004E61DB"/>
    <w:rsid w:val="004E7910"/>
    <w:rsid w:val="004F0946"/>
    <w:rsid w:val="004F3932"/>
    <w:rsid w:val="00586D36"/>
    <w:rsid w:val="005F3241"/>
    <w:rsid w:val="005F7B19"/>
    <w:rsid w:val="00615490"/>
    <w:rsid w:val="00652511"/>
    <w:rsid w:val="006E2C00"/>
    <w:rsid w:val="007056AF"/>
    <w:rsid w:val="00731A41"/>
    <w:rsid w:val="00745EC8"/>
    <w:rsid w:val="00750B06"/>
    <w:rsid w:val="008440FC"/>
    <w:rsid w:val="00860215"/>
    <w:rsid w:val="00863473"/>
    <w:rsid w:val="00866A1C"/>
    <w:rsid w:val="008941D1"/>
    <w:rsid w:val="008F47EF"/>
    <w:rsid w:val="009460CC"/>
    <w:rsid w:val="0097579B"/>
    <w:rsid w:val="009B4854"/>
    <w:rsid w:val="009C0707"/>
    <w:rsid w:val="009C25E9"/>
    <w:rsid w:val="009F5F17"/>
    <w:rsid w:val="00A1155D"/>
    <w:rsid w:val="00A16518"/>
    <w:rsid w:val="00A91E0A"/>
    <w:rsid w:val="00AD34F6"/>
    <w:rsid w:val="00AD4947"/>
    <w:rsid w:val="00B013D9"/>
    <w:rsid w:val="00B157E0"/>
    <w:rsid w:val="00B34405"/>
    <w:rsid w:val="00B511D1"/>
    <w:rsid w:val="00BB6894"/>
    <w:rsid w:val="00CC04E2"/>
    <w:rsid w:val="00D62C5C"/>
    <w:rsid w:val="00DB3708"/>
    <w:rsid w:val="00DB41C6"/>
    <w:rsid w:val="00DD172A"/>
    <w:rsid w:val="00E74733"/>
    <w:rsid w:val="00EC4AAD"/>
    <w:rsid w:val="00EE4764"/>
    <w:rsid w:val="00FA0374"/>
    <w:rsid w:val="00FC71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1A6B7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5F3241"/>
    <w:pPr>
      <w:ind w:left="720"/>
      <w:contextualSpacing/>
    </w:pPr>
  </w:style>
  <w:style w:type="paragraph" w:styleId="a5">
    <w:name w:val="header"/>
    <w:basedOn w:val="a"/>
    <w:link w:val="a6"/>
    <w:uiPriority w:val="99"/>
    <w:unhideWhenUsed/>
    <w:rsid w:val="00440C0A"/>
    <w:pPr>
      <w:tabs>
        <w:tab w:val="center" w:pos="4680"/>
        <w:tab w:val="right" w:pos="9360"/>
      </w:tabs>
      <w:spacing w:after="0" w:line="240" w:lineRule="auto"/>
    </w:pPr>
  </w:style>
  <w:style w:type="character" w:customStyle="1" w:styleId="a6">
    <w:name w:val="Верхний колонтитул Знак"/>
    <w:basedOn w:val="a0"/>
    <w:link w:val="a5"/>
    <w:uiPriority w:val="99"/>
    <w:rsid w:val="00440C0A"/>
  </w:style>
  <w:style w:type="paragraph" w:styleId="a7">
    <w:name w:val="footer"/>
    <w:basedOn w:val="a"/>
    <w:link w:val="a8"/>
    <w:uiPriority w:val="99"/>
    <w:unhideWhenUsed/>
    <w:rsid w:val="00440C0A"/>
    <w:pPr>
      <w:tabs>
        <w:tab w:val="center" w:pos="4680"/>
        <w:tab w:val="right" w:pos="9360"/>
      </w:tabs>
      <w:spacing w:after="0" w:line="240" w:lineRule="auto"/>
    </w:pPr>
  </w:style>
  <w:style w:type="character" w:customStyle="1" w:styleId="a8">
    <w:name w:val="Нижний колонтитул Знак"/>
    <w:basedOn w:val="a0"/>
    <w:link w:val="a7"/>
    <w:uiPriority w:val="99"/>
    <w:rsid w:val="00440C0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1A6B7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4">
    <w:name w:val="List Paragraph"/>
    <w:basedOn w:val="a"/>
    <w:uiPriority w:val="34"/>
    <w:qFormat/>
    <w:rsid w:val="005F3241"/>
    <w:pPr>
      <w:ind w:left="720"/>
      <w:contextualSpacing/>
    </w:pPr>
  </w:style>
  <w:style w:type="paragraph" w:styleId="a5">
    <w:name w:val="header"/>
    <w:basedOn w:val="a"/>
    <w:link w:val="a6"/>
    <w:uiPriority w:val="99"/>
    <w:unhideWhenUsed/>
    <w:rsid w:val="00440C0A"/>
    <w:pPr>
      <w:tabs>
        <w:tab w:val="center" w:pos="4680"/>
        <w:tab w:val="right" w:pos="9360"/>
      </w:tabs>
      <w:spacing w:after="0" w:line="240" w:lineRule="auto"/>
    </w:pPr>
  </w:style>
  <w:style w:type="character" w:customStyle="1" w:styleId="a6">
    <w:name w:val="Верхний колонтитул Знак"/>
    <w:basedOn w:val="a0"/>
    <w:link w:val="a5"/>
    <w:uiPriority w:val="99"/>
    <w:rsid w:val="00440C0A"/>
  </w:style>
  <w:style w:type="paragraph" w:styleId="a7">
    <w:name w:val="footer"/>
    <w:basedOn w:val="a"/>
    <w:link w:val="a8"/>
    <w:uiPriority w:val="99"/>
    <w:unhideWhenUsed/>
    <w:rsid w:val="00440C0A"/>
    <w:pPr>
      <w:tabs>
        <w:tab w:val="center" w:pos="4680"/>
        <w:tab w:val="right" w:pos="9360"/>
      </w:tabs>
      <w:spacing w:after="0" w:line="240" w:lineRule="auto"/>
    </w:pPr>
  </w:style>
  <w:style w:type="character" w:customStyle="1" w:styleId="a8">
    <w:name w:val="Нижний колонтитул Знак"/>
    <w:basedOn w:val="a0"/>
    <w:link w:val="a7"/>
    <w:uiPriority w:val="99"/>
    <w:rsid w:val="00440C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1367</Words>
  <Characters>7798</Characters>
  <Application>Microsoft Office Word</Application>
  <DocSecurity>0</DocSecurity>
  <Lines>64</Lines>
  <Paragraphs>18</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root</Company>
  <LinksUpToDate>false</LinksUpToDate>
  <CharactersWithSpaces>9147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Sougkoumi Kim (2011245)</dc:creator>
  <cp:lastModifiedBy>root</cp:lastModifiedBy>
  <cp:revision>2</cp:revision>
  <dcterms:created xsi:type="dcterms:W3CDTF">2021-12-09T12:03:00Z</dcterms:created>
  <dcterms:modified xsi:type="dcterms:W3CDTF">2021-12-09T12:03:00Z</dcterms:modified>
</cp:coreProperties>
</file>