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D7834D" w14:textId="7F7C0FE5" w:rsidR="006A3CD5" w:rsidRDefault="00730512" w:rsidP="00730512">
      <w:pPr>
        <w:pStyle w:val="Heading1"/>
        <w:rPr>
          <w:u w:val="single"/>
        </w:rPr>
      </w:pPr>
      <w:r w:rsidRPr="00730512">
        <w:rPr>
          <w:u w:val="single"/>
        </w:rPr>
        <w:t>Reflection</w:t>
      </w:r>
      <w:r w:rsidR="00990CE3">
        <w:rPr>
          <w:u w:val="single"/>
        </w:rPr>
        <w:t xml:space="preserve"> for Poster Presentation </w:t>
      </w:r>
      <w:r w:rsidR="00D63815" w:rsidRPr="00D63815">
        <w:rPr>
          <w:sz w:val="18"/>
        </w:rPr>
        <w:t>Thonuma Hassan 1710575</w:t>
      </w:r>
    </w:p>
    <w:p w14:paraId="1D86AB4C" w14:textId="77777777" w:rsidR="00730512" w:rsidRPr="00730512" w:rsidRDefault="00730512" w:rsidP="00730512"/>
    <w:p w14:paraId="77474576" w14:textId="6A6FEDEA" w:rsidR="006A3CD5" w:rsidRPr="00F5482D" w:rsidRDefault="008B35F0" w:rsidP="00730512">
      <w:pPr>
        <w:pStyle w:val="Heading2"/>
      </w:pPr>
      <w:r w:rsidRPr="00F5482D">
        <w:t xml:space="preserve">Introduction </w:t>
      </w:r>
    </w:p>
    <w:p w14:paraId="02AA7885" w14:textId="5D20CE32" w:rsidR="00D979D9" w:rsidRDefault="00A64F95" w:rsidP="001318FA">
      <w:r>
        <w:t xml:space="preserve">The purpose of the poster </w:t>
      </w:r>
      <w:r w:rsidR="009F21D8">
        <w:t xml:space="preserve">competition was to present the understanding of values, beliefs and attitude in an organisation </w:t>
      </w:r>
      <w:r w:rsidR="00D10E90">
        <w:t xml:space="preserve">that helps with the organisations success, as well as aligning the individuals values with the organisations values as well. </w:t>
      </w:r>
      <w:r w:rsidR="001D1319">
        <w:t>In this refle</w:t>
      </w:r>
      <w:r w:rsidR="00F1380D">
        <w:t>ction I will use the Gibbs reflective model</w:t>
      </w:r>
      <w:r w:rsidR="00F35D68">
        <w:t xml:space="preserve"> a</w:t>
      </w:r>
      <w:r w:rsidR="00482E7C">
        <w:t>s this helps to</w:t>
      </w:r>
      <w:r w:rsidR="00D979D9">
        <w:t xml:space="preserve"> make sense of the experience</w:t>
      </w:r>
      <w:r w:rsidR="00482E7C">
        <w:t xml:space="preserve"> </w:t>
      </w:r>
      <w:r w:rsidR="00A13861">
        <w:t>(The University of Edinburgh,2019).</w:t>
      </w:r>
    </w:p>
    <w:p w14:paraId="319059A9" w14:textId="13C46D93" w:rsidR="00E52513" w:rsidRPr="006D149C" w:rsidRDefault="00165035" w:rsidP="00730512">
      <w:pPr>
        <w:pStyle w:val="Heading2"/>
      </w:pPr>
      <w:r w:rsidRPr="006D149C">
        <w:t xml:space="preserve">Description of the experience </w:t>
      </w:r>
      <w:r w:rsidR="002409E2" w:rsidRPr="006D149C">
        <w:t>(</w:t>
      </w:r>
      <w:r w:rsidR="004E00DE" w:rsidRPr="006D149C">
        <w:t>What Happened)</w:t>
      </w:r>
    </w:p>
    <w:p w14:paraId="3D924B6D" w14:textId="0E24EB66" w:rsidR="0083383A" w:rsidRDefault="00597171" w:rsidP="004E00DE">
      <w:r>
        <w:t xml:space="preserve">The </w:t>
      </w:r>
      <w:r w:rsidR="006672B5">
        <w:t xml:space="preserve">presentation group </w:t>
      </w:r>
      <w:r w:rsidR="00B67420">
        <w:t>was made up o</w:t>
      </w:r>
      <w:r w:rsidR="00CA36B7">
        <w:t xml:space="preserve">f </w:t>
      </w:r>
      <w:r w:rsidR="000C351D">
        <w:t>four, which was allocated by the lecturer</w:t>
      </w:r>
      <w:r w:rsidR="002145BF">
        <w:t xml:space="preserve">, it was decided that we would work in different group rather than choosing who we wanted to work with. This was a </w:t>
      </w:r>
      <w:r w:rsidR="00EC7D01">
        <w:t xml:space="preserve">great opportunity to understand how others </w:t>
      </w:r>
      <w:r w:rsidR="00D34A8C">
        <w:t>work</w:t>
      </w:r>
      <w:r w:rsidR="00C0591E">
        <w:t xml:space="preserve"> </w:t>
      </w:r>
      <w:r w:rsidR="009D50D3">
        <w:t xml:space="preserve">in a team by </w:t>
      </w:r>
      <w:r w:rsidR="00FD149A">
        <w:t>understanding</w:t>
      </w:r>
      <w:r w:rsidR="009D50D3">
        <w:t xml:space="preserve"> their own skills set as well</w:t>
      </w:r>
      <w:r w:rsidR="007E546E">
        <w:t xml:space="preserve"> as</w:t>
      </w:r>
      <w:r w:rsidR="009D50D3">
        <w:t xml:space="preserve"> learning and gaining </w:t>
      </w:r>
      <w:r w:rsidR="00FD149A">
        <w:t>interpersonal skills such as leaderships skills</w:t>
      </w:r>
      <w:r w:rsidR="00312B8B">
        <w:t xml:space="preserve"> </w:t>
      </w:r>
      <w:r w:rsidR="00C0591E">
        <w:t>(University of Leciester,2019)</w:t>
      </w:r>
      <w:r w:rsidR="00FE64E3">
        <w:t xml:space="preserve">. </w:t>
      </w:r>
      <w:r w:rsidR="00CB111B">
        <w:t>At first</w:t>
      </w:r>
      <w:r w:rsidR="005302EF">
        <w:t>,</w:t>
      </w:r>
      <w:r w:rsidR="00CB111B">
        <w:t xml:space="preserve"> we split the roles between us to ensure that we can</w:t>
      </w:r>
      <w:r w:rsidR="005302EF">
        <w:t xml:space="preserve"> gather all the research that we have done and share it in the group chat. </w:t>
      </w:r>
      <w:r w:rsidR="006D26A7">
        <w:t xml:space="preserve">As communication is vital within team work </w:t>
      </w:r>
      <w:r w:rsidR="00C25FDA">
        <w:t xml:space="preserve">it helps with gathering ideas and ensures that everyone is notified of any changes </w:t>
      </w:r>
      <w:r w:rsidR="00C25FDA">
        <w:t xml:space="preserve">(Business Queensland,2019).  </w:t>
      </w:r>
      <w:r w:rsidR="001E2370">
        <w:t xml:space="preserve">My role was to </w:t>
      </w:r>
      <w:r w:rsidR="00154A61">
        <w:t>create the canvases</w:t>
      </w:r>
      <w:r w:rsidR="00F5482D">
        <w:t xml:space="preserve">, </w:t>
      </w:r>
      <w:r w:rsidR="001E2370">
        <w:t>define the 3 principals and reflect it on an organisation</w:t>
      </w:r>
      <w:r w:rsidR="00E06A41">
        <w:t xml:space="preserve">s success, we felt that it made sense if I did the positive </w:t>
      </w:r>
      <w:r w:rsidR="00861C98">
        <w:t>aspects</w:t>
      </w:r>
      <w:r w:rsidR="00E06A41">
        <w:t xml:space="preserve"> to Apple and that Shahida mentioned the negatives as it </w:t>
      </w:r>
      <w:r w:rsidR="00861C98">
        <w:t xml:space="preserve">gave a more critical thinking aspect about the organisation. </w:t>
      </w:r>
    </w:p>
    <w:p w14:paraId="7F03B18D" w14:textId="4A4556D5" w:rsidR="002820FD" w:rsidRDefault="006D149C" w:rsidP="00730512">
      <w:pPr>
        <w:pStyle w:val="Heading2"/>
        <w:rPr>
          <w:rFonts w:eastAsia="Times New Roman"/>
          <w:lang w:eastAsia="en-GB"/>
        </w:rPr>
      </w:pPr>
      <w:r w:rsidRPr="006D149C">
        <w:rPr>
          <w:rFonts w:eastAsia="Times New Roman"/>
          <w:bCs/>
          <w:lang w:eastAsia="en-GB"/>
        </w:rPr>
        <w:t>Feelings</w:t>
      </w:r>
      <w:r w:rsidRPr="006D149C">
        <w:rPr>
          <w:rFonts w:eastAsia="Times New Roman"/>
          <w:lang w:eastAsia="en-GB"/>
        </w:rPr>
        <w:t> and thoughts about the experience</w:t>
      </w:r>
    </w:p>
    <w:p w14:paraId="6120F43B" w14:textId="03ECC199" w:rsidR="000F1E4B" w:rsidRPr="000F1E4B" w:rsidRDefault="000F1E4B" w:rsidP="000F1E4B">
      <w:pPr>
        <w:rPr>
          <w:lang w:eastAsia="en-GB"/>
        </w:rPr>
      </w:pPr>
      <w:r>
        <w:rPr>
          <w:lang w:eastAsia="en-GB"/>
        </w:rPr>
        <w:t xml:space="preserve">I felt as a group we worked effectively </w:t>
      </w:r>
      <w:r w:rsidR="002C6977">
        <w:rPr>
          <w:lang w:eastAsia="en-GB"/>
        </w:rPr>
        <w:t xml:space="preserve">to create a </w:t>
      </w:r>
      <w:r w:rsidR="0091327D">
        <w:rPr>
          <w:lang w:eastAsia="en-GB"/>
        </w:rPr>
        <w:t xml:space="preserve">better team working environment, it was evident that everyone was </w:t>
      </w:r>
      <w:r w:rsidR="00035554">
        <w:rPr>
          <w:lang w:eastAsia="en-GB"/>
        </w:rPr>
        <w:t xml:space="preserve">happy in doing their roles there was no complaints or conflicts between members (Best </w:t>
      </w:r>
      <w:r w:rsidR="002E3758">
        <w:rPr>
          <w:lang w:eastAsia="en-GB"/>
        </w:rPr>
        <w:t>Practise Consulting,2019).</w:t>
      </w:r>
      <w:r w:rsidR="003D0DED">
        <w:rPr>
          <w:lang w:eastAsia="en-GB"/>
        </w:rPr>
        <w:t xml:space="preserve"> I was very excited </w:t>
      </w:r>
      <w:r w:rsidR="00730512">
        <w:rPr>
          <w:lang w:eastAsia="en-GB"/>
        </w:rPr>
        <w:t xml:space="preserve">throughout the process; it gave me the opportunity to be as creative as I wanted to be. </w:t>
      </w:r>
      <w:r w:rsidR="00CB4E59">
        <w:rPr>
          <w:lang w:eastAsia="en-GB"/>
        </w:rPr>
        <w:t xml:space="preserve"> </w:t>
      </w:r>
    </w:p>
    <w:p w14:paraId="23D6CF30" w14:textId="4A84D070" w:rsidR="00D03D92" w:rsidRPr="00F5482D" w:rsidRDefault="00D03D92" w:rsidP="00730512">
      <w:pPr>
        <w:pStyle w:val="Heading2"/>
        <w:rPr>
          <w:rFonts w:eastAsia="Times New Roman"/>
          <w:lang w:eastAsia="en-GB"/>
        </w:rPr>
      </w:pPr>
      <w:r w:rsidRPr="00F5482D">
        <w:rPr>
          <w:rFonts w:eastAsia="Times New Roman"/>
          <w:bCs/>
          <w:lang w:eastAsia="en-GB"/>
        </w:rPr>
        <w:t>Evaluation</w:t>
      </w:r>
      <w:r w:rsidRPr="00F5482D">
        <w:rPr>
          <w:rFonts w:eastAsia="Times New Roman"/>
          <w:lang w:eastAsia="en-GB"/>
        </w:rPr>
        <w:t> of the experience, both good and bad</w:t>
      </w:r>
    </w:p>
    <w:p w14:paraId="79E09295" w14:textId="609A775C" w:rsidR="0055370B" w:rsidRDefault="00C51297" w:rsidP="00D03D92">
      <w:pPr>
        <w:rPr>
          <w:lang w:eastAsia="en-GB"/>
        </w:rPr>
      </w:pPr>
      <w:r>
        <w:rPr>
          <w:lang w:eastAsia="en-GB"/>
        </w:rPr>
        <w:t>Overall in my opinion I did not see any weaknesses</w:t>
      </w:r>
      <w:r w:rsidR="00251F37">
        <w:rPr>
          <w:lang w:eastAsia="en-GB"/>
        </w:rPr>
        <w:t xml:space="preserve"> even though we had one-member leave</w:t>
      </w:r>
      <w:r>
        <w:rPr>
          <w:lang w:eastAsia="en-GB"/>
        </w:rPr>
        <w:t xml:space="preserve">, </w:t>
      </w:r>
      <w:r w:rsidR="00716445">
        <w:rPr>
          <w:lang w:eastAsia="en-GB"/>
        </w:rPr>
        <w:t xml:space="preserve">I felt that everyone worked well we ensured that we gathered all our work on time. </w:t>
      </w:r>
      <w:r w:rsidR="00090288">
        <w:rPr>
          <w:lang w:eastAsia="en-GB"/>
        </w:rPr>
        <w:t>However,</w:t>
      </w:r>
      <w:r w:rsidR="00C50DE3">
        <w:rPr>
          <w:lang w:eastAsia="en-GB"/>
        </w:rPr>
        <w:t xml:space="preserve"> </w:t>
      </w:r>
      <w:r w:rsidR="001C1263">
        <w:rPr>
          <w:lang w:eastAsia="en-GB"/>
        </w:rPr>
        <w:t xml:space="preserve">I do wish that one team member gave more ideas </w:t>
      </w:r>
      <w:r w:rsidR="006F0313">
        <w:rPr>
          <w:lang w:eastAsia="en-GB"/>
        </w:rPr>
        <w:t>and input</w:t>
      </w:r>
      <w:r w:rsidR="00A250C3">
        <w:rPr>
          <w:lang w:eastAsia="en-GB"/>
        </w:rPr>
        <w:t xml:space="preserve"> it</w:t>
      </w:r>
      <w:r w:rsidR="006F0313">
        <w:rPr>
          <w:lang w:eastAsia="en-GB"/>
        </w:rPr>
        <w:t xml:space="preserve"> would</w:t>
      </w:r>
      <w:r w:rsidR="00E220FA">
        <w:rPr>
          <w:lang w:eastAsia="en-GB"/>
        </w:rPr>
        <w:t xml:space="preserve"> </w:t>
      </w:r>
      <w:r w:rsidR="0055370B">
        <w:rPr>
          <w:lang w:eastAsia="en-GB"/>
        </w:rPr>
        <w:t>have</w:t>
      </w:r>
      <w:r w:rsidR="00E220FA">
        <w:rPr>
          <w:lang w:eastAsia="en-GB"/>
        </w:rPr>
        <w:t xml:space="preserve"> been beneficial </w:t>
      </w:r>
      <w:r w:rsidR="00A818BC">
        <w:rPr>
          <w:lang w:eastAsia="en-GB"/>
        </w:rPr>
        <w:t xml:space="preserve">to create better design ideas </w:t>
      </w:r>
      <w:r w:rsidR="005532DA">
        <w:rPr>
          <w:lang w:eastAsia="en-GB"/>
        </w:rPr>
        <w:t xml:space="preserve">(Kappel,2019). </w:t>
      </w:r>
    </w:p>
    <w:p w14:paraId="78C52C0E" w14:textId="3F381A4F" w:rsidR="00AC3094" w:rsidRPr="00F5482D" w:rsidRDefault="00AC3094" w:rsidP="00730512">
      <w:pPr>
        <w:pStyle w:val="Heading2"/>
        <w:rPr>
          <w:rFonts w:eastAsia="Times New Roman"/>
          <w:lang w:eastAsia="en-GB"/>
        </w:rPr>
      </w:pPr>
      <w:r w:rsidRPr="00F5482D">
        <w:rPr>
          <w:rFonts w:eastAsia="Times New Roman"/>
          <w:bCs/>
          <w:lang w:eastAsia="en-GB"/>
        </w:rPr>
        <w:t>Analysis</w:t>
      </w:r>
      <w:r w:rsidRPr="00F5482D">
        <w:rPr>
          <w:rFonts w:eastAsia="Times New Roman"/>
          <w:lang w:eastAsia="en-GB"/>
        </w:rPr>
        <w:t> to make sense of the situation</w:t>
      </w:r>
    </w:p>
    <w:p w14:paraId="0FE05029" w14:textId="7FFC4E85" w:rsidR="00090288" w:rsidRPr="00D03D92" w:rsidRDefault="003A1478" w:rsidP="00D03D92">
      <w:pPr>
        <w:rPr>
          <w:lang w:eastAsia="en-GB"/>
        </w:rPr>
      </w:pPr>
      <w:r>
        <w:rPr>
          <w:lang w:eastAsia="en-GB"/>
        </w:rPr>
        <w:t xml:space="preserve">Evaluating the </w:t>
      </w:r>
      <w:r w:rsidR="00B81AC3">
        <w:rPr>
          <w:lang w:eastAsia="en-GB"/>
        </w:rPr>
        <w:t>negative aspect of</w:t>
      </w:r>
      <w:r w:rsidR="00900492">
        <w:rPr>
          <w:lang w:eastAsia="en-GB"/>
        </w:rPr>
        <w:t xml:space="preserve"> the</w:t>
      </w:r>
      <w:r w:rsidR="00B81AC3">
        <w:rPr>
          <w:lang w:eastAsia="en-GB"/>
        </w:rPr>
        <w:t xml:space="preserve"> </w:t>
      </w:r>
      <w:r w:rsidR="00927604">
        <w:rPr>
          <w:lang w:eastAsia="en-GB"/>
        </w:rPr>
        <w:t xml:space="preserve">experience, the reason to having one team member not put </w:t>
      </w:r>
      <w:r w:rsidR="005C14EE">
        <w:rPr>
          <w:lang w:eastAsia="en-GB"/>
        </w:rPr>
        <w:t xml:space="preserve">as much effort into the work may be because I </w:t>
      </w:r>
      <w:r w:rsidR="000152AB">
        <w:rPr>
          <w:lang w:eastAsia="en-GB"/>
        </w:rPr>
        <w:t xml:space="preserve">overtook a lot, this may have </w:t>
      </w:r>
      <w:r w:rsidR="00166F2D">
        <w:rPr>
          <w:lang w:eastAsia="en-GB"/>
        </w:rPr>
        <w:t xml:space="preserve">led the individual to feel left out or feel that their ideas was not </w:t>
      </w:r>
      <w:r w:rsidR="00CD21C3">
        <w:rPr>
          <w:lang w:eastAsia="en-GB"/>
        </w:rPr>
        <w:t xml:space="preserve">valued. </w:t>
      </w:r>
      <w:bookmarkStart w:id="0" w:name="_GoBack"/>
      <w:bookmarkEnd w:id="0"/>
    </w:p>
    <w:p w14:paraId="11C1DD05" w14:textId="0F3BC620" w:rsidR="002F14B3" w:rsidRPr="00F5482D" w:rsidRDefault="00793DED" w:rsidP="00730512">
      <w:pPr>
        <w:pStyle w:val="Heading2"/>
      </w:pPr>
      <w:r w:rsidRPr="00F5482D">
        <w:t>Conclusion and Action Plan</w:t>
      </w:r>
    </w:p>
    <w:p w14:paraId="03320081" w14:textId="3CE525E4" w:rsidR="009635CB" w:rsidRDefault="00CD21C3" w:rsidP="004E00DE">
      <w:r>
        <w:t xml:space="preserve">To summarise presenting the poster </w:t>
      </w:r>
      <w:r w:rsidR="008C4D97">
        <w:t>I did not feel that I would do anything differently, in my opinion I felt that we covered every point that was asked of us. As well as the display and the poster being bett</w:t>
      </w:r>
      <w:r w:rsidR="00D50B93">
        <w:t>er than what I expected with the small touches to having the words search made by Shahida</w:t>
      </w:r>
      <w:r w:rsidR="00E76DB6">
        <w:t xml:space="preserve">, and the Apple bowl presenting Apple, I thought it was perfect  I would not have changed a thing. </w:t>
      </w:r>
      <w:r w:rsidR="00F5482D">
        <w:t xml:space="preserve">Compared to others </w:t>
      </w:r>
      <w:r w:rsidR="00E4638C">
        <w:t xml:space="preserve">I felt ours was very simple we only mentioned one </w:t>
      </w:r>
      <w:r w:rsidR="00EF5F9C">
        <w:t>organisation</w:t>
      </w:r>
      <w:r w:rsidR="00E4638C">
        <w:t>, whereas others mentioned four or three</w:t>
      </w:r>
      <w:r w:rsidR="00A61343">
        <w:t xml:space="preserve">, in my opinion I thought it was best to just stick to one as it helped with </w:t>
      </w:r>
      <w:r w:rsidR="00DC6099">
        <w:t xml:space="preserve">comparing with another organisation as well as </w:t>
      </w:r>
      <w:r w:rsidR="00A61343">
        <w:t>critically analysing the value, beliefs and attitude of the organisation</w:t>
      </w:r>
      <w:r w:rsidR="00EF5F9C">
        <w:t>. F</w:t>
      </w:r>
      <w:r w:rsidR="004B6B6B">
        <w:t>or future references I would ensure that I</w:t>
      </w:r>
      <w:r w:rsidR="00BC27F2">
        <w:t xml:space="preserve"> motivate and ensure that other team </w:t>
      </w:r>
      <w:r w:rsidR="00614008">
        <w:t>members</w:t>
      </w:r>
      <w:r w:rsidR="00BC27F2">
        <w:t xml:space="preserve"> engage more in </w:t>
      </w:r>
      <w:r w:rsidR="00614008">
        <w:t xml:space="preserve">giving ideas rather than overtaking. </w:t>
      </w:r>
    </w:p>
    <w:p w14:paraId="11702545" w14:textId="69E29285" w:rsidR="00966FCF" w:rsidRPr="00990CE3" w:rsidRDefault="00900395" w:rsidP="00900395">
      <w:pPr>
        <w:pStyle w:val="Heading1"/>
        <w:rPr>
          <w:u w:val="single"/>
        </w:rPr>
      </w:pPr>
      <w:r w:rsidRPr="00990CE3">
        <w:rPr>
          <w:u w:val="single"/>
        </w:rPr>
        <w:lastRenderedPageBreak/>
        <w:t xml:space="preserve">Reference </w:t>
      </w:r>
    </w:p>
    <w:p w14:paraId="341BDFB8" w14:textId="77777777" w:rsidR="001F2FD9" w:rsidRPr="001F2FD9" w:rsidRDefault="001F2FD9" w:rsidP="001F2FD9"/>
    <w:p w14:paraId="283358BB" w14:textId="2C6262CC" w:rsidR="001F2FD9" w:rsidRDefault="001F2FD9" w:rsidP="009B0CE4">
      <w:r>
        <w:t xml:space="preserve">Best Practise Consulting. (2019), ‘The Benefits of a Creative Workplace’, [Online]. Available: </w:t>
      </w:r>
      <w:hyperlink r:id="rId5" w:history="1">
        <w:r>
          <w:rPr>
            <w:rStyle w:val="Hyperlink"/>
          </w:rPr>
          <w:t>https://www.bestpracticeconsulting.com.au/_blog/Articles/post/Fostering_creativity_in_the_workplace/</w:t>
        </w:r>
      </w:hyperlink>
      <w:r>
        <w:t xml:space="preserve">. </w:t>
      </w:r>
      <w:r>
        <w:t>Accessed: [2019, March,27]</w:t>
      </w:r>
    </w:p>
    <w:p w14:paraId="5574F47D" w14:textId="77777777" w:rsidR="001F2FD9" w:rsidRDefault="001F2FD9" w:rsidP="009B0CE4"/>
    <w:p w14:paraId="54DFCC3C" w14:textId="02D44B16" w:rsidR="001F2FD9" w:rsidRDefault="001F2FD9" w:rsidP="003C3C80">
      <w:r>
        <w:t>Business Queensland. (2019), ‘Communicating Effectively for Business’, [Online]. Available:</w:t>
      </w:r>
      <w:r w:rsidRPr="003C3C80">
        <w:t xml:space="preserve"> </w:t>
      </w:r>
      <w:hyperlink r:id="rId6" w:history="1">
        <w:r>
          <w:rPr>
            <w:rStyle w:val="Hyperlink"/>
          </w:rPr>
          <w:t>https://www.business.qld.gov.au/running-business/marketing-sales/managing-relationships/communicating-effectively</w:t>
        </w:r>
      </w:hyperlink>
      <w:r>
        <w:t xml:space="preserve">. </w:t>
      </w:r>
      <w:r>
        <w:t>Accessed: [2019, March,27]</w:t>
      </w:r>
    </w:p>
    <w:p w14:paraId="25513F25" w14:textId="77777777" w:rsidR="001F2FD9" w:rsidRDefault="001F2FD9" w:rsidP="003C3C80"/>
    <w:p w14:paraId="28AAEC85" w14:textId="011F7283" w:rsidR="001F2FD9" w:rsidRDefault="001F2FD9" w:rsidP="001F2FD9">
      <w:r>
        <w:t xml:space="preserve">Kappel. M. (2019), ‘4 Benefits of Innovation in Business, [Online]. Available: </w:t>
      </w:r>
      <w:hyperlink r:id="rId7" w:history="1">
        <w:r>
          <w:rPr>
            <w:rStyle w:val="Hyperlink"/>
          </w:rPr>
          <w:t>https://www.allbusiness.com/4-benefits-innovation-business-111251-1.html</w:t>
        </w:r>
      </w:hyperlink>
      <w:r>
        <w:t xml:space="preserve">. </w:t>
      </w:r>
      <w:r>
        <w:t>Accessed: [2019, March,27]</w:t>
      </w:r>
    </w:p>
    <w:p w14:paraId="2E78A9A3" w14:textId="77777777" w:rsidR="00990CE3" w:rsidRDefault="00990CE3" w:rsidP="001F2FD9"/>
    <w:p w14:paraId="4040722C" w14:textId="6610A5D6" w:rsidR="001F2FD9" w:rsidRDefault="001F2FD9" w:rsidP="00900395">
      <w:r>
        <w:t>The University of Edinburgh. (2019), ‘Gibbs Reflective Cycle’, [Online]. Available:</w:t>
      </w:r>
      <w:r w:rsidRPr="00DA782A">
        <w:t xml:space="preserve"> </w:t>
      </w:r>
      <w:hyperlink r:id="rId8" w:history="1">
        <w:r>
          <w:rPr>
            <w:rStyle w:val="Hyperlink"/>
          </w:rPr>
          <w:t>https://www.ed.ac.uk/reflection/reflectors-toolkit/reflecting-on-experience/gibbs-reflective-cycle</w:t>
        </w:r>
      </w:hyperlink>
      <w:r>
        <w:t>. Accessed: [2019, March,27]</w:t>
      </w:r>
    </w:p>
    <w:p w14:paraId="27B6DCFF" w14:textId="77777777" w:rsidR="00990CE3" w:rsidRDefault="00990CE3" w:rsidP="00900395"/>
    <w:p w14:paraId="0368E33F" w14:textId="77777777" w:rsidR="001F2FD9" w:rsidRDefault="001F2FD9" w:rsidP="00D63482">
      <w:r>
        <w:t xml:space="preserve">University of Leicester. (2019), ‘The Benefits of Group Work’, [Online]. Available: </w:t>
      </w:r>
      <w:hyperlink r:id="rId9" w:history="1">
        <w:r>
          <w:rPr>
            <w:rStyle w:val="Hyperlink"/>
          </w:rPr>
          <w:t>https://www.le.ac.uk/oerresources/ssds/studyskills/page_85.htm</w:t>
        </w:r>
      </w:hyperlink>
      <w:r>
        <w:t xml:space="preserve">. </w:t>
      </w:r>
      <w:r>
        <w:t>Accessed: [2019, March,27]</w:t>
      </w:r>
    </w:p>
    <w:p w14:paraId="6ABFBB77" w14:textId="54FF69E7" w:rsidR="00DA782A" w:rsidRPr="00900395" w:rsidRDefault="00DA782A" w:rsidP="00900395"/>
    <w:p w14:paraId="7435225B" w14:textId="77777777" w:rsidR="00966FCF" w:rsidRDefault="00966FCF" w:rsidP="004E00DE"/>
    <w:p w14:paraId="508FFF37" w14:textId="77777777" w:rsidR="004E00DE" w:rsidRPr="004E00DE" w:rsidRDefault="004E00DE" w:rsidP="004E00DE"/>
    <w:p w14:paraId="643F34D9" w14:textId="77777777" w:rsidR="006240A5" w:rsidRPr="006240A5" w:rsidRDefault="006240A5" w:rsidP="006240A5"/>
    <w:p w14:paraId="32B6509A" w14:textId="77777777" w:rsidR="006240A5" w:rsidRPr="006240A5" w:rsidRDefault="006240A5" w:rsidP="006240A5"/>
    <w:p w14:paraId="56599545" w14:textId="77777777" w:rsidR="00165035" w:rsidRPr="00165035" w:rsidRDefault="00165035" w:rsidP="00165035"/>
    <w:p w14:paraId="47C97BD0" w14:textId="77777777" w:rsidR="008B35F0" w:rsidRDefault="008B35F0" w:rsidP="007B7DC7">
      <w:pPr>
        <w:ind w:left="720"/>
      </w:pPr>
    </w:p>
    <w:p w14:paraId="2BB17A21" w14:textId="77777777" w:rsidR="007B7DC7" w:rsidRDefault="007B7DC7" w:rsidP="007B7DC7">
      <w:pPr>
        <w:ind w:left="720"/>
      </w:pPr>
    </w:p>
    <w:p w14:paraId="0154E8CC" w14:textId="77777777" w:rsidR="006A3CD5" w:rsidRPr="006A3CD5" w:rsidRDefault="006A3CD5" w:rsidP="006A3CD5">
      <w:pPr>
        <w:ind w:left="720"/>
      </w:pPr>
    </w:p>
    <w:p w14:paraId="44FD5C4F" w14:textId="77777777" w:rsidR="006A3CD5" w:rsidRDefault="006A3CD5"/>
    <w:sectPr w:rsidR="006A3C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9C3D93"/>
    <w:multiLevelType w:val="multilevel"/>
    <w:tmpl w:val="06A2EA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99060AF"/>
    <w:multiLevelType w:val="multilevel"/>
    <w:tmpl w:val="E918BF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12C115A"/>
    <w:multiLevelType w:val="multilevel"/>
    <w:tmpl w:val="9AA075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E934813"/>
    <w:multiLevelType w:val="hybridMultilevel"/>
    <w:tmpl w:val="8F02A93C"/>
    <w:lvl w:ilvl="0" w:tplc="D8EC6B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354C0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BEA13B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23E00B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E2466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966FD0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346A7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652EA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FD46D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3CD5"/>
    <w:rsid w:val="00003DEA"/>
    <w:rsid w:val="000152AB"/>
    <w:rsid w:val="00034B9C"/>
    <w:rsid w:val="00035554"/>
    <w:rsid w:val="00053DEE"/>
    <w:rsid w:val="00083BED"/>
    <w:rsid w:val="00090288"/>
    <w:rsid w:val="000C351D"/>
    <w:rsid w:val="000C615A"/>
    <w:rsid w:val="000C7F47"/>
    <w:rsid w:val="000E7E6D"/>
    <w:rsid w:val="000F1E4B"/>
    <w:rsid w:val="00115922"/>
    <w:rsid w:val="00123E6A"/>
    <w:rsid w:val="001318FA"/>
    <w:rsid w:val="001322EB"/>
    <w:rsid w:val="00154A61"/>
    <w:rsid w:val="00165035"/>
    <w:rsid w:val="00166F2D"/>
    <w:rsid w:val="0018776F"/>
    <w:rsid w:val="00192F64"/>
    <w:rsid w:val="001C1263"/>
    <w:rsid w:val="001D1319"/>
    <w:rsid w:val="001E2370"/>
    <w:rsid w:val="001E5B67"/>
    <w:rsid w:val="001F2FD9"/>
    <w:rsid w:val="002145BF"/>
    <w:rsid w:val="002409E2"/>
    <w:rsid w:val="00251F37"/>
    <w:rsid w:val="002820FD"/>
    <w:rsid w:val="002B7E40"/>
    <w:rsid w:val="002C4420"/>
    <w:rsid w:val="002C6977"/>
    <w:rsid w:val="002E3758"/>
    <w:rsid w:val="002F09A8"/>
    <w:rsid w:val="002F14B3"/>
    <w:rsid w:val="003014A9"/>
    <w:rsid w:val="003053EC"/>
    <w:rsid w:val="00312B8B"/>
    <w:rsid w:val="00334964"/>
    <w:rsid w:val="00344EFD"/>
    <w:rsid w:val="00381BEA"/>
    <w:rsid w:val="003A1478"/>
    <w:rsid w:val="003B7940"/>
    <w:rsid w:val="003C3C80"/>
    <w:rsid w:val="003D0DED"/>
    <w:rsid w:val="003D4491"/>
    <w:rsid w:val="00405741"/>
    <w:rsid w:val="00410516"/>
    <w:rsid w:val="004146E5"/>
    <w:rsid w:val="0043102A"/>
    <w:rsid w:val="004357F0"/>
    <w:rsid w:val="00447C8B"/>
    <w:rsid w:val="00482E7C"/>
    <w:rsid w:val="004A2837"/>
    <w:rsid w:val="004B6B6B"/>
    <w:rsid w:val="004E00DE"/>
    <w:rsid w:val="00512487"/>
    <w:rsid w:val="00526D39"/>
    <w:rsid w:val="00527ABA"/>
    <w:rsid w:val="005302EF"/>
    <w:rsid w:val="00552419"/>
    <w:rsid w:val="005532DA"/>
    <w:rsid w:val="0055370B"/>
    <w:rsid w:val="00597171"/>
    <w:rsid w:val="005B649E"/>
    <w:rsid w:val="005C14EE"/>
    <w:rsid w:val="005D4934"/>
    <w:rsid w:val="005E3DE3"/>
    <w:rsid w:val="005E449D"/>
    <w:rsid w:val="00614008"/>
    <w:rsid w:val="00614947"/>
    <w:rsid w:val="006240A5"/>
    <w:rsid w:val="00656396"/>
    <w:rsid w:val="006672B5"/>
    <w:rsid w:val="006816B5"/>
    <w:rsid w:val="006A3CD5"/>
    <w:rsid w:val="006D149C"/>
    <w:rsid w:val="006D1AE5"/>
    <w:rsid w:val="006D26A7"/>
    <w:rsid w:val="006F0313"/>
    <w:rsid w:val="007122EC"/>
    <w:rsid w:val="00716445"/>
    <w:rsid w:val="00730512"/>
    <w:rsid w:val="00777E66"/>
    <w:rsid w:val="00785FF5"/>
    <w:rsid w:val="00787849"/>
    <w:rsid w:val="007930B6"/>
    <w:rsid w:val="00793DED"/>
    <w:rsid w:val="007A57EB"/>
    <w:rsid w:val="007B7DC7"/>
    <w:rsid w:val="007E546E"/>
    <w:rsid w:val="008049B5"/>
    <w:rsid w:val="008314F3"/>
    <w:rsid w:val="0083383A"/>
    <w:rsid w:val="00861C98"/>
    <w:rsid w:val="00871E0D"/>
    <w:rsid w:val="00873685"/>
    <w:rsid w:val="00891FB8"/>
    <w:rsid w:val="008B2FAB"/>
    <w:rsid w:val="008B35F0"/>
    <w:rsid w:val="008B48C7"/>
    <w:rsid w:val="008C4D97"/>
    <w:rsid w:val="008E28DD"/>
    <w:rsid w:val="00900395"/>
    <w:rsid w:val="00900492"/>
    <w:rsid w:val="00906131"/>
    <w:rsid w:val="0091327D"/>
    <w:rsid w:val="00927604"/>
    <w:rsid w:val="00951CA5"/>
    <w:rsid w:val="00957519"/>
    <w:rsid w:val="009635CB"/>
    <w:rsid w:val="00966FCF"/>
    <w:rsid w:val="00990CE3"/>
    <w:rsid w:val="009B0CE4"/>
    <w:rsid w:val="009B648D"/>
    <w:rsid w:val="009D50D3"/>
    <w:rsid w:val="009E563A"/>
    <w:rsid w:val="009F21D8"/>
    <w:rsid w:val="00A13861"/>
    <w:rsid w:val="00A2482B"/>
    <w:rsid w:val="00A250C3"/>
    <w:rsid w:val="00A32DF1"/>
    <w:rsid w:val="00A61343"/>
    <w:rsid w:val="00A64F95"/>
    <w:rsid w:val="00A6798E"/>
    <w:rsid w:val="00A818BC"/>
    <w:rsid w:val="00A82094"/>
    <w:rsid w:val="00AC27DF"/>
    <w:rsid w:val="00AC3094"/>
    <w:rsid w:val="00B151B1"/>
    <w:rsid w:val="00B163CF"/>
    <w:rsid w:val="00B25EDA"/>
    <w:rsid w:val="00B67420"/>
    <w:rsid w:val="00B81AC3"/>
    <w:rsid w:val="00BA3EDF"/>
    <w:rsid w:val="00BC27F2"/>
    <w:rsid w:val="00C0591E"/>
    <w:rsid w:val="00C16E6B"/>
    <w:rsid w:val="00C25FDA"/>
    <w:rsid w:val="00C505B7"/>
    <w:rsid w:val="00C50DE3"/>
    <w:rsid w:val="00C51297"/>
    <w:rsid w:val="00C740C2"/>
    <w:rsid w:val="00CA36B7"/>
    <w:rsid w:val="00CB111B"/>
    <w:rsid w:val="00CB4E59"/>
    <w:rsid w:val="00CD21C3"/>
    <w:rsid w:val="00D03D92"/>
    <w:rsid w:val="00D10E90"/>
    <w:rsid w:val="00D34A8C"/>
    <w:rsid w:val="00D50B93"/>
    <w:rsid w:val="00D63482"/>
    <w:rsid w:val="00D63815"/>
    <w:rsid w:val="00D979D9"/>
    <w:rsid w:val="00DA782A"/>
    <w:rsid w:val="00DC6099"/>
    <w:rsid w:val="00DE2D68"/>
    <w:rsid w:val="00E06A41"/>
    <w:rsid w:val="00E220FA"/>
    <w:rsid w:val="00E240D8"/>
    <w:rsid w:val="00E4638C"/>
    <w:rsid w:val="00E52513"/>
    <w:rsid w:val="00E76DB6"/>
    <w:rsid w:val="00EC7D01"/>
    <w:rsid w:val="00EE30EF"/>
    <w:rsid w:val="00EF5F9C"/>
    <w:rsid w:val="00F1380D"/>
    <w:rsid w:val="00F35D68"/>
    <w:rsid w:val="00F53CDE"/>
    <w:rsid w:val="00F5482D"/>
    <w:rsid w:val="00F827AF"/>
    <w:rsid w:val="00F93EC0"/>
    <w:rsid w:val="00FA084D"/>
    <w:rsid w:val="00FD149A"/>
    <w:rsid w:val="00FD5489"/>
    <w:rsid w:val="00FE64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E2794B"/>
  <w15:chartTrackingRefBased/>
  <w15:docId w15:val="{4675F9B4-E194-4653-BF79-F3441C019E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35F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B35F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E7E6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0E7E6D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8B35F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B35F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semiHidden/>
    <w:unhideWhenUsed/>
    <w:rsid w:val="0087368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1033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67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792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05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574803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8457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d.ac.uk/reflection/reflectors-toolkit/reflecting-on-experience/gibbs-reflective-cycl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allbusiness.com/4-benefits-innovation-business-111251-1.htm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usiness.qld.gov.au/running-business/marketing-sales/managing-relationships/communicating-effectively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bestpracticeconsulting.com.au/_blog/Articles/post/Fostering_creativity_in_the_workplace/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le.ac.uk/oerresources/ssds/studyskills/page_85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313</TotalTime>
  <Pages>2</Pages>
  <Words>742</Words>
  <Characters>4230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Thonuma Hassan (1710575)</dc:creator>
  <cp:keywords/>
  <dc:description/>
  <cp:lastModifiedBy>Thonuma Hassan (1710575)</cp:lastModifiedBy>
  <cp:revision>177</cp:revision>
  <dcterms:created xsi:type="dcterms:W3CDTF">2019-03-27T09:48:00Z</dcterms:created>
  <dcterms:modified xsi:type="dcterms:W3CDTF">2019-03-27T15:01:00Z</dcterms:modified>
</cp:coreProperties>
</file>